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20AAF35" w14:textId="77777777" w:rsidR="00EA42D1" w:rsidRPr="00CC023E" w:rsidRDefault="00EA42D1" w:rsidP="00574C2E">
      <w:bookmarkStart w:id="0" w:name="_GoBack"/>
      <w:bookmarkEnd w:id="0"/>
    </w:p>
    <w:p w14:paraId="53A05EC3" w14:textId="77777777" w:rsidR="00EA42D1" w:rsidRPr="00256B36" w:rsidRDefault="00EA42D1" w:rsidP="00CC023E">
      <w:pPr>
        <w:jc w:val="center"/>
        <w:rPr>
          <w:rFonts w:ascii="Montserrat" w:hAnsi="Montserrat" w:cs="Gisha"/>
          <w:b/>
          <w:bCs/>
          <w:sz w:val="28"/>
          <w:szCs w:val="28"/>
        </w:rPr>
      </w:pPr>
      <w:r w:rsidRPr="00256B36">
        <w:rPr>
          <w:rFonts w:ascii="Montserrat" w:hAnsi="Montserrat" w:cs="Gisha"/>
          <w:b/>
          <w:bCs/>
          <w:sz w:val="28"/>
          <w:szCs w:val="28"/>
        </w:rPr>
        <w:t>INSTITUTO MEXICANO DEL SEGURO SOCIAL</w:t>
      </w:r>
    </w:p>
    <w:p w14:paraId="4A603A41" w14:textId="77777777" w:rsidR="00EA42D1" w:rsidRPr="00256B36" w:rsidRDefault="00EA42D1" w:rsidP="00CC023E">
      <w:pPr>
        <w:jc w:val="center"/>
        <w:rPr>
          <w:rFonts w:ascii="Montserrat" w:hAnsi="Montserrat" w:cs="Gisha"/>
          <w:b/>
          <w:bCs/>
          <w:sz w:val="28"/>
          <w:szCs w:val="28"/>
        </w:rPr>
      </w:pPr>
      <w:r w:rsidRPr="00256B36">
        <w:rPr>
          <w:rFonts w:ascii="Montserrat" w:hAnsi="Montserrat" w:cs="Gisha"/>
          <w:b/>
          <w:bCs/>
          <w:sz w:val="28"/>
          <w:szCs w:val="28"/>
        </w:rPr>
        <w:t>(IMSS)</w:t>
      </w:r>
    </w:p>
    <w:p w14:paraId="68A79A2A" w14:textId="77777777" w:rsidR="00EA42D1" w:rsidRPr="00256B36" w:rsidRDefault="00EA42D1" w:rsidP="00CC023E">
      <w:pPr>
        <w:jc w:val="center"/>
        <w:rPr>
          <w:rFonts w:ascii="Montserrat" w:hAnsi="Montserrat" w:cs="Gisha"/>
          <w:b/>
          <w:bCs/>
          <w:sz w:val="28"/>
          <w:szCs w:val="28"/>
        </w:rPr>
      </w:pPr>
    </w:p>
    <w:p w14:paraId="1B02DB42" w14:textId="77777777" w:rsidR="00EA42D1" w:rsidRPr="00256B36" w:rsidRDefault="00EA42D1" w:rsidP="00CC023E">
      <w:pPr>
        <w:jc w:val="center"/>
        <w:rPr>
          <w:rFonts w:ascii="Montserrat" w:hAnsi="Montserrat" w:cs="Gisha"/>
          <w:b/>
          <w:bCs/>
          <w:sz w:val="28"/>
          <w:szCs w:val="28"/>
        </w:rPr>
      </w:pPr>
    </w:p>
    <w:p w14:paraId="57A24180" w14:textId="77777777" w:rsidR="00EA42D1" w:rsidRPr="00256B36" w:rsidRDefault="00EA42D1" w:rsidP="00CC023E">
      <w:pPr>
        <w:jc w:val="center"/>
        <w:rPr>
          <w:rFonts w:ascii="Montserrat" w:hAnsi="Montserrat" w:cs="Arial"/>
          <w:b/>
          <w:bCs/>
          <w:sz w:val="28"/>
          <w:szCs w:val="28"/>
        </w:rPr>
      </w:pPr>
      <w:r w:rsidRPr="00256B36">
        <w:rPr>
          <w:rFonts w:ascii="Montserrat" w:hAnsi="Montserrat" w:cs="Arial"/>
          <w:b/>
          <w:bCs/>
          <w:sz w:val="28"/>
          <w:szCs w:val="28"/>
        </w:rPr>
        <w:t>UNIDAD MÉDICA DE ALTA ESPECIALIDAD</w:t>
      </w:r>
    </w:p>
    <w:p w14:paraId="06B7BEA2" w14:textId="77777777" w:rsidR="00EA42D1" w:rsidRPr="00256B36" w:rsidRDefault="00EA42D1" w:rsidP="00CC023E">
      <w:pPr>
        <w:jc w:val="center"/>
        <w:rPr>
          <w:rFonts w:ascii="Montserrat" w:hAnsi="Montserrat" w:cs="Arial"/>
          <w:b/>
          <w:bCs/>
          <w:sz w:val="28"/>
          <w:szCs w:val="28"/>
        </w:rPr>
      </w:pPr>
      <w:r w:rsidRPr="00256B36">
        <w:rPr>
          <w:rFonts w:ascii="Montserrat" w:hAnsi="Montserrat" w:cs="Arial"/>
          <w:b/>
          <w:bCs/>
          <w:sz w:val="28"/>
          <w:szCs w:val="28"/>
        </w:rPr>
        <w:t>HOSPITAL DE ESPECIALIDADES “DR. ANTONIO FRAGA MOURET”</w:t>
      </w:r>
    </w:p>
    <w:p w14:paraId="5218F0AB" w14:textId="033A90C3" w:rsidR="00EA42D1" w:rsidRPr="00256B36" w:rsidRDefault="00EA42D1" w:rsidP="00CC023E">
      <w:pPr>
        <w:jc w:val="center"/>
        <w:rPr>
          <w:rFonts w:ascii="Montserrat" w:hAnsi="Montserrat" w:cs="Arial"/>
          <w:b/>
          <w:bCs/>
          <w:sz w:val="28"/>
          <w:szCs w:val="28"/>
        </w:rPr>
      </w:pPr>
      <w:r w:rsidRPr="00256B36">
        <w:rPr>
          <w:rFonts w:ascii="Montserrat" w:hAnsi="Montserrat" w:cs="Arial"/>
          <w:b/>
          <w:bCs/>
          <w:sz w:val="28"/>
          <w:szCs w:val="28"/>
        </w:rPr>
        <w:t>DEL CENTRO MÉDICO NACIONAL LA RAZA</w:t>
      </w:r>
      <w:r w:rsidR="00C44A66">
        <w:rPr>
          <w:rFonts w:ascii="Montserrat" w:hAnsi="Montserrat" w:cs="Arial"/>
          <w:b/>
          <w:bCs/>
          <w:sz w:val="28"/>
          <w:szCs w:val="28"/>
        </w:rPr>
        <w:t>, CIUDAD DE MÉXICO</w:t>
      </w:r>
    </w:p>
    <w:p w14:paraId="21D5A338" w14:textId="77777777" w:rsidR="00EA42D1" w:rsidRPr="00256B36" w:rsidRDefault="00EA42D1" w:rsidP="00CC023E">
      <w:pPr>
        <w:jc w:val="center"/>
        <w:rPr>
          <w:rFonts w:ascii="Montserrat" w:hAnsi="Montserrat" w:cs="Arial"/>
          <w:b/>
          <w:bCs/>
          <w:sz w:val="28"/>
          <w:szCs w:val="28"/>
        </w:rPr>
      </w:pPr>
    </w:p>
    <w:p w14:paraId="7CDA62DC" w14:textId="77777777" w:rsidR="00EA42D1" w:rsidRPr="00256B36" w:rsidRDefault="00EA42D1" w:rsidP="00CC023E">
      <w:pPr>
        <w:jc w:val="center"/>
        <w:rPr>
          <w:rFonts w:ascii="Montserrat" w:hAnsi="Montserrat" w:cs="Arial"/>
          <w:b/>
          <w:bCs/>
          <w:sz w:val="28"/>
          <w:szCs w:val="28"/>
        </w:rPr>
      </w:pPr>
    </w:p>
    <w:p w14:paraId="610F8B27" w14:textId="502028B7" w:rsidR="00EA42D1" w:rsidRPr="00256B36" w:rsidRDefault="00EA42D1" w:rsidP="00CC023E">
      <w:pPr>
        <w:jc w:val="center"/>
        <w:rPr>
          <w:rFonts w:ascii="Montserrat" w:hAnsi="Montserrat" w:cs="Arial"/>
          <w:b/>
          <w:bCs/>
          <w:sz w:val="28"/>
          <w:szCs w:val="28"/>
        </w:rPr>
      </w:pPr>
      <w:r w:rsidRPr="00256B36">
        <w:rPr>
          <w:rFonts w:ascii="Montserrat" w:hAnsi="Montserrat" w:cs="Arial"/>
          <w:b/>
          <w:bCs/>
          <w:sz w:val="28"/>
          <w:szCs w:val="28"/>
        </w:rPr>
        <w:t>DEPARTAMENTO DE ABASTECIMI</w:t>
      </w:r>
      <w:r w:rsidR="00681925" w:rsidRPr="00256B36">
        <w:rPr>
          <w:rFonts w:ascii="Montserrat" w:hAnsi="Montserrat" w:cs="Arial"/>
          <w:b/>
          <w:bCs/>
          <w:sz w:val="28"/>
          <w:szCs w:val="28"/>
        </w:rPr>
        <w:t>E</w:t>
      </w:r>
      <w:r w:rsidRPr="00256B36">
        <w:rPr>
          <w:rFonts w:ascii="Montserrat" w:hAnsi="Montserrat" w:cs="Arial"/>
          <w:b/>
          <w:bCs/>
          <w:sz w:val="28"/>
          <w:szCs w:val="28"/>
        </w:rPr>
        <w:t>NTO</w:t>
      </w:r>
    </w:p>
    <w:p w14:paraId="2C5A537A" w14:textId="77777777" w:rsidR="00EA42D1" w:rsidRPr="00256B36" w:rsidRDefault="00EA42D1" w:rsidP="00CC023E">
      <w:pPr>
        <w:jc w:val="center"/>
        <w:rPr>
          <w:rFonts w:ascii="Montserrat" w:hAnsi="Montserrat" w:cs="Arial"/>
          <w:b/>
          <w:bCs/>
          <w:sz w:val="28"/>
          <w:szCs w:val="28"/>
        </w:rPr>
      </w:pPr>
    </w:p>
    <w:p w14:paraId="11F504D2" w14:textId="7DC4AD9B" w:rsidR="00EA42D1" w:rsidRPr="00256B36" w:rsidRDefault="00655E8C" w:rsidP="00CC023E">
      <w:pPr>
        <w:jc w:val="center"/>
        <w:rPr>
          <w:rFonts w:ascii="Montserrat" w:hAnsi="Montserrat" w:cs="Arial"/>
          <w:b/>
          <w:bCs/>
          <w:sz w:val="28"/>
          <w:szCs w:val="28"/>
        </w:rPr>
      </w:pPr>
      <w:r w:rsidRPr="00256B36">
        <w:rPr>
          <w:rFonts w:ascii="Montserrat" w:hAnsi="Montserrat" w:cs="Arial"/>
          <w:b/>
          <w:bCs/>
          <w:sz w:val="28"/>
          <w:szCs w:val="28"/>
        </w:rPr>
        <w:t xml:space="preserve">NÚMERO </w:t>
      </w:r>
      <w:r w:rsidR="004260AB">
        <w:rPr>
          <w:rFonts w:ascii="Montserrat" w:hAnsi="Montserrat" w:cs="Arial"/>
          <w:b/>
          <w:bCs/>
          <w:sz w:val="28"/>
          <w:szCs w:val="28"/>
        </w:rPr>
        <w:t>LA</w:t>
      </w:r>
      <w:r w:rsidRPr="00256B36">
        <w:rPr>
          <w:rFonts w:ascii="Montserrat" w:hAnsi="Montserrat" w:cs="Arial"/>
          <w:b/>
          <w:bCs/>
          <w:sz w:val="28"/>
          <w:szCs w:val="28"/>
        </w:rPr>
        <w:t>-0</w:t>
      </w:r>
      <w:r w:rsidR="0063286B" w:rsidRPr="00256B36">
        <w:rPr>
          <w:rFonts w:ascii="Montserrat" w:hAnsi="Montserrat" w:cs="Arial"/>
          <w:b/>
          <w:bCs/>
          <w:sz w:val="28"/>
          <w:szCs w:val="28"/>
        </w:rPr>
        <w:t>50</w:t>
      </w:r>
      <w:r w:rsidRPr="00256B36">
        <w:rPr>
          <w:rFonts w:ascii="Montserrat" w:hAnsi="Montserrat" w:cs="Arial"/>
          <w:b/>
          <w:bCs/>
          <w:sz w:val="28"/>
          <w:szCs w:val="28"/>
        </w:rPr>
        <w:t>GYR055-</w:t>
      </w:r>
      <w:r w:rsidR="00B8185D" w:rsidRPr="00256B36">
        <w:rPr>
          <w:rFonts w:ascii="Montserrat" w:hAnsi="Montserrat" w:cs="Arial"/>
          <w:b/>
          <w:bCs/>
          <w:sz w:val="28"/>
          <w:szCs w:val="28"/>
        </w:rPr>
        <w:t>E</w:t>
      </w:r>
      <w:r w:rsidR="001F7AD9">
        <w:rPr>
          <w:rFonts w:ascii="Montserrat" w:hAnsi="Montserrat" w:cs="Arial"/>
          <w:b/>
          <w:bCs/>
          <w:sz w:val="28"/>
          <w:szCs w:val="28"/>
        </w:rPr>
        <w:t>29</w:t>
      </w:r>
      <w:r w:rsidR="00B8185D" w:rsidRPr="00256B36">
        <w:rPr>
          <w:rFonts w:ascii="Montserrat" w:hAnsi="Montserrat" w:cs="Arial"/>
          <w:b/>
          <w:bCs/>
          <w:sz w:val="28"/>
          <w:szCs w:val="28"/>
        </w:rPr>
        <w:t>-20</w:t>
      </w:r>
      <w:r w:rsidR="00A60199">
        <w:rPr>
          <w:rFonts w:ascii="Montserrat" w:hAnsi="Montserrat" w:cs="Arial"/>
          <w:b/>
          <w:bCs/>
          <w:sz w:val="28"/>
          <w:szCs w:val="28"/>
        </w:rPr>
        <w:t>2</w:t>
      </w:r>
      <w:r w:rsidR="003F1FA5">
        <w:rPr>
          <w:rFonts w:ascii="Montserrat" w:hAnsi="Montserrat" w:cs="Arial"/>
          <w:b/>
          <w:bCs/>
          <w:sz w:val="28"/>
          <w:szCs w:val="28"/>
        </w:rPr>
        <w:t>2</w:t>
      </w:r>
    </w:p>
    <w:p w14:paraId="7FC6B87D" w14:textId="77777777" w:rsidR="00EA42D1" w:rsidRDefault="00EA42D1" w:rsidP="00CC023E">
      <w:pPr>
        <w:jc w:val="center"/>
        <w:rPr>
          <w:rFonts w:ascii="Montserrat" w:hAnsi="Montserrat" w:cs="Arial"/>
          <w:b/>
          <w:bCs/>
          <w:sz w:val="28"/>
          <w:szCs w:val="28"/>
        </w:rPr>
      </w:pPr>
    </w:p>
    <w:p w14:paraId="77588676" w14:textId="77777777" w:rsidR="00A60199" w:rsidRPr="00A60199" w:rsidRDefault="00EA42D1" w:rsidP="00A60199">
      <w:pPr>
        <w:jc w:val="center"/>
        <w:rPr>
          <w:rFonts w:ascii="Montserrat" w:hAnsi="Montserrat" w:cs="Arial"/>
          <w:b/>
          <w:bCs/>
          <w:sz w:val="28"/>
          <w:szCs w:val="28"/>
        </w:rPr>
      </w:pPr>
      <w:r w:rsidRPr="00256B36">
        <w:rPr>
          <w:rFonts w:ascii="Montserrat" w:hAnsi="Montserrat" w:cs="Arial"/>
          <w:b/>
          <w:bCs/>
          <w:sz w:val="28"/>
          <w:szCs w:val="28"/>
        </w:rPr>
        <w:t xml:space="preserve">PARA LA CONTRATACIÓN </w:t>
      </w:r>
      <w:r w:rsidR="00AD612E" w:rsidRPr="00256B36">
        <w:rPr>
          <w:rFonts w:ascii="Montserrat" w:hAnsi="Montserrat" w:cs="Arial"/>
          <w:b/>
          <w:bCs/>
          <w:sz w:val="28"/>
          <w:szCs w:val="28"/>
        </w:rPr>
        <w:t xml:space="preserve">DEL </w:t>
      </w:r>
      <w:r w:rsidR="00A60199" w:rsidRPr="00A60199">
        <w:rPr>
          <w:rFonts w:ascii="Montserrat" w:hAnsi="Montserrat" w:cs="Arial"/>
          <w:b/>
          <w:bCs/>
          <w:sz w:val="28"/>
          <w:szCs w:val="28"/>
        </w:rPr>
        <w:t>SERVICIO INTEGRAL</w:t>
      </w:r>
    </w:p>
    <w:p w14:paraId="24FE4373" w14:textId="1A2B5B33" w:rsidR="00655E8C" w:rsidRPr="00256B36" w:rsidRDefault="00A60199" w:rsidP="00A60199">
      <w:pPr>
        <w:jc w:val="center"/>
        <w:rPr>
          <w:rFonts w:ascii="Montserrat" w:hAnsi="Montserrat" w:cs="Arial"/>
          <w:b/>
          <w:bCs/>
          <w:sz w:val="28"/>
          <w:szCs w:val="28"/>
        </w:rPr>
      </w:pPr>
      <w:r w:rsidRPr="00A60199">
        <w:rPr>
          <w:rFonts w:ascii="Montserrat" w:hAnsi="Montserrat" w:cs="Arial"/>
          <w:b/>
          <w:bCs/>
          <w:sz w:val="28"/>
          <w:szCs w:val="28"/>
        </w:rPr>
        <w:t>DE OSTEOSINTESIS NEUROCIRUGIA, CIRUGIA MAXILOFACIAL, CIRUGÍA PLASTICA Y RECONSTRUCTIVA</w:t>
      </w:r>
      <w:r w:rsidR="00655E8C" w:rsidRPr="00256B36">
        <w:rPr>
          <w:rFonts w:ascii="Montserrat" w:hAnsi="Montserrat" w:cs="Arial"/>
          <w:b/>
          <w:bCs/>
          <w:sz w:val="28"/>
          <w:szCs w:val="28"/>
        </w:rPr>
        <w:t>.</w:t>
      </w:r>
    </w:p>
    <w:p w14:paraId="219A39A2" w14:textId="77777777" w:rsidR="00EA42D1" w:rsidRPr="00256B36" w:rsidRDefault="00EA42D1" w:rsidP="00CC023E">
      <w:pPr>
        <w:jc w:val="center"/>
        <w:rPr>
          <w:rFonts w:ascii="Montserrat" w:hAnsi="Montserrat" w:cs="Arial"/>
          <w:b/>
          <w:bCs/>
          <w:sz w:val="28"/>
          <w:szCs w:val="28"/>
        </w:rPr>
      </w:pPr>
    </w:p>
    <w:p w14:paraId="457C1A90" w14:textId="1F6A0635" w:rsidR="00EA42D1" w:rsidRDefault="00EA42D1" w:rsidP="00CC023E">
      <w:pPr>
        <w:jc w:val="center"/>
        <w:rPr>
          <w:rFonts w:ascii="Montserrat" w:hAnsi="Montserrat" w:cs="Arial"/>
          <w:b/>
          <w:bCs/>
          <w:sz w:val="28"/>
          <w:szCs w:val="28"/>
        </w:rPr>
      </w:pPr>
      <w:r w:rsidRPr="00256B36">
        <w:rPr>
          <w:rFonts w:ascii="Montserrat" w:hAnsi="Montserrat" w:cs="Arial"/>
          <w:b/>
          <w:bCs/>
          <w:sz w:val="28"/>
          <w:szCs w:val="28"/>
        </w:rPr>
        <w:t>(</w:t>
      </w:r>
      <w:r w:rsidR="00E26D92" w:rsidRPr="00256B36">
        <w:rPr>
          <w:rFonts w:ascii="Montserrat" w:hAnsi="Montserrat" w:cs="Arial"/>
          <w:b/>
          <w:bCs/>
          <w:sz w:val="28"/>
          <w:szCs w:val="28"/>
        </w:rPr>
        <w:t>ELECTRONICA</w:t>
      </w:r>
      <w:r w:rsidRPr="00256B36">
        <w:rPr>
          <w:rFonts w:ascii="Montserrat" w:hAnsi="Montserrat" w:cs="Arial"/>
          <w:b/>
          <w:bCs/>
          <w:sz w:val="28"/>
          <w:szCs w:val="28"/>
        </w:rPr>
        <w:t>)</w:t>
      </w:r>
    </w:p>
    <w:p w14:paraId="3C7402B4" w14:textId="77777777" w:rsidR="00C44A66" w:rsidRPr="00C44A66" w:rsidRDefault="00C44A66" w:rsidP="00C44A66">
      <w:pPr>
        <w:jc w:val="both"/>
        <w:rPr>
          <w:rFonts w:ascii="Montserrat" w:hAnsi="Montserrat" w:cs="Arial"/>
          <w:sz w:val="12"/>
          <w:szCs w:val="16"/>
          <w:u w:val="single"/>
          <w:lang w:val="es-ES_tradnl"/>
        </w:rPr>
      </w:pPr>
    </w:p>
    <w:p w14:paraId="6754D4C9" w14:textId="77777777" w:rsidR="00C44A66" w:rsidRDefault="00C44A66" w:rsidP="00C44A66">
      <w:pPr>
        <w:jc w:val="both"/>
        <w:rPr>
          <w:rFonts w:ascii="Montserrat" w:hAnsi="Montserrat" w:cs="Arial"/>
          <w:sz w:val="16"/>
          <w:szCs w:val="16"/>
          <w:u w:val="single"/>
          <w:lang w:val="es-ES_tradnl"/>
        </w:rPr>
      </w:pPr>
      <w:r w:rsidRPr="00C44A66">
        <w:rPr>
          <w:rFonts w:ascii="Montserrat" w:hAnsi="Montserrat" w:cs="Arial"/>
          <w:sz w:val="12"/>
          <w:szCs w:val="16"/>
          <w:u w:val="single"/>
          <w:lang w:val="es-ES_tradnl"/>
        </w:rPr>
        <w:t>PARA HACER FRENTE A LA PANDEMIA DE COVID-19, EL LICITANTE ADJUDICADO, QUEDA OBLIGADO A SEGUIR CON LAS MEDIDAS DE SEGURIDAD ESTABLECIDAS POR LA SECRETARIA DE SALUD EN LAS INSTALACIONES DEL INSTITUTO MEXICANO DEL SEGURO SOCIAL</w:t>
      </w:r>
      <w:r w:rsidRPr="00C44A66">
        <w:rPr>
          <w:rFonts w:ascii="Montserrat" w:hAnsi="Montserrat" w:cs="Arial"/>
          <w:sz w:val="16"/>
          <w:szCs w:val="16"/>
          <w:u w:val="single"/>
          <w:lang w:val="es-ES_tradnl"/>
        </w:rPr>
        <w:t>.</w:t>
      </w:r>
    </w:p>
    <w:p w14:paraId="2B2185EB" w14:textId="77777777" w:rsidR="001F7AD9" w:rsidRDefault="001F7AD9" w:rsidP="00C44A66">
      <w:pPr>
        <w:jc w:val="both"/>
        <w:rPr>
          <w:rFonts w:ascii="Montserrat" w:hAnsi="Montserrat" w:cs="Arial"/>
          <w:bCs/>
          <w:sz w:val="16"/>
          <w:szCs w:val="16"/>
          <w:u w:val="single"/>
        </w:rPr>
      </w:pPr>
    </w:p>
    <w:tbl>
      <w:tblPr>
        <w:tblStyle w:val="Tablaconcuadrcula"/>
        <w:tblW w:w="0" w:type="auto"/>
        <w:tblInd w:w="7763" w:type="dxa"/>
        <w:tblLook w:val="04A0" w:firstRow="1" w:lastRow="0" w:firstColumn="1" w:lastColumn="0" w:noHBand="0" w:noVBand="1"/>
      </w:tblPr>
      <w:tblGrid>
        <w:gridCol w:w="2950"/>
      </w:tblGrid>
      <w:tr w:rsidR="001F7AD9" w14:paraId="52F318FF" w14:textId="77777777" w:rsidTr="001F7AD9">
        <w:tc>
          <w:tcPr>
            <w:tcW w:w="2950" w:type="dxa"/>
          </w:tcPr>
          <w:p w14:paraId="17F95308" w14:textId="76B9D360" w:rsidR="001F7AD9" w:rsidRDefault="001F7AD9" w:rsidP="001F7AD9">
            <w:pPr>
              <w:jc w:val="both"/>
              <w:rPr>
                <w:rFonts w:ascii="Montserrat" w:hAnsi="Montserrat" w:cs="Arial"/>
                <w:bCs/>
                <w:sz w:val="16"/>
                <w:szCs w:val="16"/>
                <w:u w:val="single"/>
              </w:rPr>
            </w:pPr>
            <w:r>
              <w:rPr>
                <w:rFonts w:ascii="Montserrat" w:hAnsi="Montserrat" w:cs="Arial"/>
                <w:sz w:val="10"/>
                <w:szCs w:val="10"/>
              </w:rPr>
              <w:t xml:space="preserve">CONVOCATORIA APROBADA EN LA </w:t>
            </w:r>
            <w:r>
              <w:rPr>
                <w:rFonts w:ascii="Montserrat" w:hAnsi="Montserrat" w:cs="Arial"/>
                <w:b/>
                <w:sz w:val="10"/>
                <w:szCs w:val="10"/>
              </w:rPr>
              <w:t>SEGUNDA SESIÓN ORDINARIA</w:t>
            </w:r>
            <w:r>
              <w:rPr>
                <w:rFonts w:ascii="Montserrat" w:hAnsi="Montserrat" w:cs="Arial"/>
                <w:sz w:val="10"/>
                <w:szCs w:val="10"/>
              </w:rPr>
              <w:t xml:space="preserve">, DEL SUBCOMITÉ REVISOR DE CONVOCATORIAS EN MATERIA DE ADQUISICIONES, ARRENDAMIENTOS Y SERVICIOS, EL DÍA 18 DE ENERO DE 2022, MEDIANTE ACUERDO N° SURECO </w:t>
            </w:r>
            <w:r>
              <w:rPr>
                <w:rFonts w:ascii="Montserrat" w:hAnsi="Montserrat" w:cs="Arial"/>
                <w:b/>
                <w:sz w:val="10"/>
                <w:szCs w:val="10"/>
              </w:rPr>
              <w:t>HE/ 07 /2022</w:t>
            </w:r>
          </w:p>
        </w:tc>
      </w:tr>
    </w:tbl>
    <w:p w14:paraId="09C2CD33" w14:textId="77777777" w:rsidR="001F7AD9" w:rsidRDefault="001F7AD9" w:rsidP="00C44A66">
      <w:pPr>
        <w:jc w:val="both"/>
        <w:rPr>
          <w:rFonts w:ascii="Montserrat" w:hAnsi="Montserrat" w:cs="Arial"/>
          <w:bCs/>
          <w:sz w:val="16"/>
          <w:szCs w:val="16"/>
          <w:u w:val="single"/>
        </w:rPr>
      </w:pPr>
    </w:p>
    <w:p w14:paraId="4EC3C704" w14:textId="77777777" w:rsidR="00064A5C" w:rsidRPr="00AC1786" w:rsidRDefault="00064A5C" w:rsidP="00064A5C">
      <w:pPr>
        <w:ind w:right="134"/>
        <w:contextualSpacing/>
        <w:jc w:val="both"/>
        <w:rPr>
          <w:rFonts w:ascii="Montserrat" w:hAnsi="Montserrat" w:cs="Arial"/>
          <w:bCs/>
          <w:szCs w:val="24"/>
        </w:rPr>
      </w:pPr>
    </w:p>
    <w:p w14:paraId="6968F598" w14:textId="77777777" w:rsidR="00834655" w:rsidRDefault="00834655" w:rsidP="00CC023E">
      <w:pPr>
        <w:jc w:val="center"/>
        <w:rPr>
          <w:rFonts w:ascii="Montserrat" w:hAnsi="Montserrat" w:cs="Arial"/>
          <w:b/>
          <w:bCs/>
          <w:sz w:val="28"/>
          <w:szCs w:val="28"/>
        </w:rPr>
      </w:pPr>
    </w:p>
    <w:p w14:paraId="5B198976" w14:textId="23C1FA7E" w:rsidR="00834655" w:rsidRDefault="003F1FA5" w:rsidP="00CC023E">
      <w:pPr>
        <w:jc w:val="center"/>
        <w:rPr>
          <w:rFonts w:ascii="Montserrat" w:hAnsi="Montserrat" w:cs="Arial"/>
          <w:b/>
          <w:bCs/>
          <w:sz w:val="28"/>
          <w:szCs w:val="28"/>
        </w:rPr>
      </w:pPr>
      <w:r>
        <w:rPr>
          <w:rFonts w:ascii="Montserrat" w:hAnsi="Montserrat" w:cs="Arial"/>
          <w:b/>
          <w:bCs/>
          <w:sz w:val="28"/>
          <w:szCs w:val="28"/>
        </w:rPr>
        <w:t xml:space="preserve">PRESENTACIÓN: </w:t>
      </w:r>
    </w:p>
    <w:p w14:paraId="7996A843" w14:textId="77777777" w:rsidR="003F1FA5" w:rsidRPr="00256B36" w:rsidRDefault="003F1FA5" w:rsidP="00CC023E">
      <w:pPr>
        <w:jc w:val="center"/>
        <w:rPr>
          <w:rFonts w:ascii="Montserrat" w:hAnsi="Montserrat" w:cs="Arial"/>
          <w:b/>
          <w:bCs/>
          <w:sz w:val="28"/>
          <w:szCs w:val="28"/>
        </w:rPr>
      </w:pPr>
    </w:p>
    <w:p w14:paraId="0D70AA0B" w14:textId="5C917BB6" w:rsidR="00A21DBE" w:rsidRPr="00256B36" w:rsidRDefault="00A21DBE" w:rsidP="00A60199">
      <w:pPr>
        <w:ind w:right="134"/>
        <w:contextualSpacing/>
        <w:jc w:val="both"/>
        <w:rPr>
          <w:rFonts w:ascii="Montserrat" w:hAnsi="Montserrat" w:cs="Arial"/>
          <w:bCs/>
          <w:sz w:val="20"/>
        </w:rPr>
      </w:pPr>
      <w:r w:rsidRPr="00256B36">
        <w:rPr>
          <w:rFonts w:ascii="Montserrat" w:hAnsi="Montserrat" w:cs="Arial"/>
          <w:bCs/>
          <w:sz w:val="20"/>
        </w:rPr>
        <w:t>En observancia a</w:t>
      </w:r>
      <w:r w:rsidR="00E1681E" w:rsidRPr="00256B36">
        <w:rPr>
          <w:rFonts w:ascii="Montserrat" w:hAnsi="Montserrat" w:cs="Arial"/>
          <w:bCs/>
          <w:sz w:val="20"/>
        </w:rPr>
        <w:t xml:space="preserve"> los artículos 134 de la Constitución Política de los Estados Unidos Mexicanos y los artículos </w:t>
      </w:r>
      <w:r w:rsidR="00B8185D" w:rsidRPr="00256B36">
        <w:rPr>
          <w:rFonts w:ascii="Montserrat" w:hAnsi="Montserrat" w:cs="Arial"/>
          <w:bCs/>
          <w:sz w:val="20"/>
        </w:rPr>
        <w:t xml:space="preserve">26 fracción I, 26 Bis fracción </w:t>
      </w:r>
      <w:r w:rsidR="00E1681E" w:rsidRPr="00256B36">
        <w:rPr>
          <w:rFonts w:ascii="Montserrat" w:hAnsi="Montserrat" w:cs="Arial"/>
          <w:bCs/>
          <w:sz w:val="20"/>
        </w:rPr>
        <w:t>II, 28 fracción I</w:t>
      </w:r>
      <w:r w:rsidR="00D27175">
        <w:rPr>
          <w:rFonts w:ascii="Montserrat" w:hAnsi="Montserrat" w:cs="Arial"/>
          <w:bCs/>
          <w:sz w:val="20"/>
        </w:rPr>
        <w:t>I</w:t>
      </w:r>
      <w:r w:rsidR="00E1681E" w:rsidRPr="00256B36">
        <w:rPr>
          <w:rFonts w:ascii="Montserrat" w:hAnsi="Montserrat" w:cs="Arial"/>
          <w:bCs/>
          <w:sz w:val="20"/>
        </w:rPr>
        <w:t>, 29, 30, 32, 33 Bis, 34, 35 y 47</w:t>
      </w:r>
      <w:r w:rsidR="00E1681E" w:rsidRPr="00256B36">
        <w:rPr>
          <w:rFonts w:ascii="Montserrat" w:hAnsi="Montserrat" w:cs="Arial"/>
          <w:sz w:val="20"/>
        </w:rPr>
        <w:t xml:space="preserve"> </w:t>
      </w:r>
      <w:r w:rsidRPr="00256B36">
        <w:rPr>
          <w:rFonts w:ascii="Montserrat" w:hAnsi="Montserrat" w:cs="Arial"/>
          <w:bCs/>
          <w:sz w:val="20"/>
        </w:rPr>
        <w:t xml:space="preserve"> de la Ley de Adquisiciones, Arrendamientos y Servicios del Sector Público (LAASSP), </w:t>
      </w:r>
      <w:r w:rsidR="00467D9E" w:rsidRPr="00256B36">
        <w:rPr>
          <w:rFonts w:ascii="Montserrat" w:hAnsi="Montserrat" w:cs="Arial"/>
          <w:bCs/>
          <w:sz w:val="20"/>
        </w:rPr>
        <w:t xml:space="preserve">39, 42, 46 y 48 de su Reglamento, </w:t>
      </w:r>
      <w:r w:rsidRPr="00256B36">
        <w:rPr>
          <w:rFonts w:ascii="Montserrat" w:hAnsi="Montserrat" w:cs="Arial"/>
          <w:bCs/>
          <w:sz w:val="20"/>
        </w:rPr>
        <w:t xml:space="preserve">las Políticas, Bases y Lineamientos en materia de Adquisiciones, Arrendamientos y Prestación de Servicios y demás disposiciones aplicables en la materia, se convoca a los interesados en participar en el procedimiento </w:t>
      </w:r>
      <w:r w:rsidR="00655E8C" w:rsidRPr="00256B36">
        <w:rPr>
          <w:rFonts w:ascii="Montserrat" w:hAnsi="Montserrat" w:cs="Arial"/>
          <w:b/>
          <w:bCs/>
          <w:sz w:val="20"/>
        </w:rPr>
        <w:t xml:space="preserve">PARA LA </w:t>
      </w:r>
      <w:r w:rsidR="00667FF5">
        <w:rPr>
          <w:rFonts w:ascii="Montserrat" w:hAnsi="Montserrat" w:cs="Arial"/>
          <w:b/>
          <w:bCs/>
          <w:sz w:val="20"/>
        </w:rPr>
        <w:t xml:space="preserve">CONTRATACIÓN DEL </w:t>
      </w:r>
      <w:r w:rsidR="00A60199" w:rsidRPr="00A60199">
        <w:rPr>
          <w:rFonts w:ascii="Montserrat" w:hAnsi="Montserrat" w:cs="Arial"/>
          <w:b/>
          <w:bCs/>
          <w:sz w:val="20"/>
        </w:rPr>
        <w:t>SERVICIO INTEGRAL</w:t>
      </w:r>
      <w:r w:rsidR="00A60199">
        <w:rPr>
          <w:rFonts w:ascii="Montserrat" w:hAnsi="Montserrat" w:cs="Arial"/>
          <w:b/>
          <w:bCs/>
          <w:sz w:val="20"/>
        </w:rPr>
        <w:t xml:space="preserve"> </w:t>
      </w:r>
      <w:r w:rsidR="00A60199" w:rsidRPr="00A60199">
        <w:rPr>
          <w:rFonts w:ascii="Montserrat" w:hAnsi="Montserrat" w:cs="Arial"/>
          <w:b/>
          <w:bCs/>
          <w:sz w:val="20"/>
        </w:rPr>
        <w:t>DE OSTEOSINTESIS NEUROCIRUGIA, CIRUGIA MAXILOFACIAL, CIRUGÍA PLASTICA Y RECONSTRUCTIVA</w:t>
      </w:r>
      <w:r w:rsidR="00CC023E" w:rsidRPr="00256B36">
        <w:rPr>
          <w:rFonts w:ascii="Montserrat" w:hAnsi="Montserrat" w:cs="Arial"/>
          <w:bCs/>
          <w:sz w:val="20"/>
        </w:rPr>
        <w:t xml:space="preserve"> de conformidad con la siguiente</w:t>
      </w:r>
      <w:r w:rsidRPr="00256B36">
        <w:rPr>
          <w:rFonts w:ascii="Montserrat" w:hAnsi="Montserrat" w:cs="Arial"/>
          <w:bCs/>
          <w:sz w:val="20"/>
        </w:rPr>
        <w:t>:</w:t>
      </w:r>
    </w:p>
    <w:p w14:paraId="36382E6E" w14:textId="77777777" w:rsidR="00A21DBE" w:rsidRPr="00256B36" w:rsidRDefault="00A21DBE" w:rsidP="00CC023E">
      <w:pPr>
        <w:ind w:right="134"/>
        <w:contextualSpacing/>
        <w:rPr>
          <w:rFonts w:ascii="Montserrat" w:hAnsi="Montserrat" w:cs="Arial"/>
          <w:b/>
          <w:bCs/>
          <w:sz w:val="20"/>
        </w:rPr>
      </w:pPr>
    </w:p>
    <w:p w14:paraId="245A01E9" w14:textId="77777777" w:rsidR="00A21DBE" w:rsidRPr="00256B36" w:rsidRDefault="00A21DBE" w:rsidP="00CC023E">
      <w:pPr>
        <w:ind w:right="134"/>
        <w:contextualSpacing/>
        <w:rPr>
          <w:rFonts w:ascii="Montserrat" w:hAnsi="Montserrat" w:cs="Arial"/>
          <w:b/>
          <w:bCs/>
          <w:sz w:val="20"/>
        </w:rPr>
      </w:pPr>
    </w:p>
    <w:p w14:paraId="2C081A38" w14:textId="77777777" w:rsidR="00A21DBE" w:rsidRPr="00256B36" w:rsidRDefault="00A21DBE" w:rsidP="00CC023E">
      <w:pPr>
        <w:ind w:right="134"/>
        <w:contextualSpacing/>
        <w:rPr>
          <w:rFonts w:ascii="Montserrat" w:hAnsi="Montserrat" w:cs="Arial"/>
          <w:b/>
          <w:bCs/>
          <w:sz w:val="20"/>
        </w:rPr>
      </w:pPr>
    </w:p>
    <w:p w14:paraId="4DE29043" w14:textId="77777777" w:rsidR="00A21DBE" w:rsidRPr="00256B36" w:rsidRDefault="00A21DBE" w:rsidP="00CC023E">
      <w:pPr>
        <w:ind w:right="134"/>
        <w:contextualSpacing/>
        <w:rPr>
          <w:rFonts w:ascii="Montserrat" w:hAnsi="Montserrat" w:cs="Arial"/>
          <w:b/>
          <w:bCs/>
          <w:sz w:val="20"/>
        </w:rPr>
      </w:pPr>
    </w:p>
    <w:p w14:paraId="07C543D8" w14:textId="77777777" w:rsidR="00A21DBE" w:rsidRPr="00256B36" w:rsidRDefault="00A21DBE" w:rsidP="00CC023E">
      <w:pPr>
        <w:ind w:right="134"/>
        <w:contextualSpacing/>
        <w:rPr>
          <w:rFonts w:ascii="Montserrat" w:hAnsi="Montserrat" w:cs="Arial"/>
          <w:b/>
          <w:bCs/>
          <w:sz w:val="20"/>
        </w:rPr>
      </w:pPr>
    </w:p>
    <w:p w14:paraId="35C85F5B" w14:textId="77777777" w:rsidR="00A21DBE" w:rsidRPr="00256B36" w:rsidRDefault="00A21DBE" w:rsidP="00CC023E">
      <w:pPr>
        <w:ind w:right="134"/>
        <w:contextualSpacing/>
        <w:rPr>
          <w:rFonts w:ascii="Montserrat" w:hAnsi="Montserrat" w:cs="Arial"/>
          <w:b/>
          <w:bCs/>
          <w:sz w:val="20"/>
        </w:rPr>
      </w:pPr>
    </w:p>
    <w:p w14:paraId="08642EF8" w14:textId="77777777" w:rsidR="003D10BC" w:rsidRPr="00256B36" w:rsidRDefault="003D10BC" w:rsidP="00CC023E">
      <w:pPr>
        <w:ind w:right="134"/>
        <w:contextualSpacing/>
        <w:rPr>
          <w:rFonts w:ascii="Montserrat" w:hAnsi="Montserrat" w:cs="Arial"/>
          <w:b/>
          <w:bCs/>
          <w:sz w:val="20"/>
        </w:rPr>
      </w:pPr>
    </w:p>
    <w:p w14:paraId="6902AAE0" w14:textId="51EF0E7F" w:rsidR="00A21DBE" w:rsidRPr="00256B36" w:rsidRDefault="00CC023E" w:rsidP="00CC023E">
      <w:pPr>
        <w:ind w:right="134"/>
        <w:contextualSpacing/>
        <w:jc w:val="center"/>
        <w:rPr>
          <w:rFonts w:ascii="Montserrat" w:hAnsi="Montserrat" w:cs="Arial"/>
          <w:b/>
          <w:bCs/>
          <w:sz w:val="32"/>
          <w:szCs w:val="32"/>
          <w:lang w:val="en-US"/>
        </w:rPr>
      </w:pPr>
      <w:r w:rsidRPr="00256B36">
        <w:rPr>
          <w:rFonts w:ascii="Montserrat" w:hAnsi="Montserrat" w:cs="Arial"/>
          <w:b/>
          <w:bCs/>
          <w:sz w:val="32"/>
          <w:szCs w:val="32"/>
          <w:lang w:val="en-US"/>
        </w:rPr>
        <w:t>CONVOCATORIA</w:t>
      </w:r>
    </w:p>
    <w:p w14:paraId="26623E60" w14:textId="77777777" w:rsidR="00A21DBE" w:rsidRPr="00256B36" w:rsidRDefault="00A21DBE" w:rsidP="00CC023E">
      <w:pPr>
        <w:ind w:right="134"/>
        <w:contextualSpacing/>
        <w:rPr>
          <w:rFonts w:ascii="Montserrat" w:hAnsi="Montserrat" w:cs="Arial"/>
          <w:b/>
          <w:bCs/>
          <w:sz w:val="32"/>
          <w:szCs w:val="32"/>
          <w:lang w:val="en-US"/>
        </w:rPr>
      </w:pPr>
    </w:p>
    <w:p w14:paraId="21FFAB0A" w14:textId="77777777" w:rsidR="00A21DBE" w:rsidRPr="00256B36" w:rsidRDefault="00A21DBE" w:rsidP="00CC023E">
      <w:pPr>
        <w:ind w:right="134"/>
        <w:contextualSpacing/>
        <w:rPr>
          <w:rFonts w:ascii="Montserrat" w:hAnsi="Montserrat" w:cs="Arial"/>
          <w:b/>
          <w:bCs/>
          <w:sz w:val="20"/>
          <w:lang w:val="en-US"/>
        </w:rPr>
      </w:pPr>
    </w:p>
    <w:p w14:paraId="68516104" w14:textId="77777777" w:rsidR="00A21DBE" w:rsidRPr="00256B36" w:rsidRDefault="00A21DBE" w:rsidP="00CC023E">
      <w:pPr>
        <w:ind w:right="134"/>
        <w:contextualSpacing/>
        <w:rPr>
          <w:rFonts w:ascii="Montserrat" w:hAnsi="Montserrat" w:cs="Arial"/>
          <w:b/>
          <w:bCs/>
          <w:sz w:val="20"/>
          <w:lang w:val="en-US"/>
        </w:rPr>
      </w:pPr>
    </w:p>
    <w:p w14:paraId="1503D41C" w14:textId="77777777" w:rsidR="00A21DBE" w:rsidRPr="00256B36" w:rsidRDefault="00A21DBE" w:rsidP="00CC023E">
      <w:pPr>
        <w:ind w:right="134"/>
        <w:contextualSpacing/>
        <w:rPr>
          <w:rFonts w:ascii="Montserrat" w:hAnsi="Montserrat" w:cs="Arial"/>
          <w:b/>
          <w:bCs/>
          <w:sz w:val="20"/>
          <w:lang w:val="en-US"/>
        </w:rPr>
      </w:pPr>
    </w:p>
    <w:p w14:paraId="4EED0119" w14:textId="77777777" w:rsidR="00A21DBE" w:rsidRPr="00256B36" w:rsidRDefault="00A21DBE" w:rsidP="00CC023E">
      <w:pPr>
        <w:ind w:right="134"/>
        <w:contextualSpacing/>
        <w:rPr>
          <w:rFonts w:ascii="Montserrat" w:hAnsi="Montserrat" w:cs="Arial"/>
          <w:b/>
          <w:bCs/>
          <w:sz w:val="20"/>
          <w:lang w:val="en-US"/>
        </w:rPr>
      </w:pPr>
    </w:p>
    <w:p w14:paraId="75500E7F" w14:textId="77777777" w:rsidR="00A21DBE" w:rsidRPr="00256B36" w:rsidRDefault="00A21DBE" w:rsidP="00CC023E">
      <w:pPr>
        <w:ind w:right="134"/>
        <w:contextualSpacing/>
        <w:rPr>
          <w:rFonts w:ascii="Montserrat" w:hAnsi="Montserrat" w:cs="Arial"/>
          <w:b/>
          <w:bCs/>
          <w:sz w:val="20"/>
          <w:lang w:val="en-US"/>
        </w:rPr>
      </w:pPr>
    </w:p>
    <w:p w14:paraId="1B4905FD" w14:textId="77777777" w:rsidR="00A21DBE" w:rsidRPr="00256B36" w:rsidRDefault="00A21DBE" w:rsidP="00CC023E">
      <w:pPr>
        <w:ind w:right="134"/>
        <w:contextualSpacing/>
        <w:rPr>
          <w:rFonts w:ascii="Montserrat" w:hAnsi="Montserrat" w:cs="Arial"/>
          <w:b/>
          <w:bCs/>
          <w:sz w:val="20"/>
          <w:lang w:val="en-US"/>
        </w:rPr>
      </w:pPr>
    </w:p>
    <w:p w14:paraId="5B778B75" w14:textId="77777777" w:rsidR="00A21DBE" w:rsidRPr="00256B36" w:rsidRDefault="00A21DBE" w:rsidP="00CC023E">
      <w:pPr>
        <w:ind w:right="134"/>
        <w:contextualSpacing/>
        <w:rPr>
          <w:rFonts w:ascii="Montserrat" w:hAnsi="Montserrat" w:cs="Arial"/>
          <w:b/>
          <w:bCs/>
          <w:sz w:val="20"/>
          <w:lang w:val="en-US"/>
        </w:rPr>
      </w:pPr>
    </w:p>
    <w:p w14:paraId="142DEB76" w14:textId="77777777" w:rsidR="00A21DBE" w:rsidRPr="00256B36" w:rsidRDefault="00A21DBE" w:rsidP="00CC023E">
      <w:pPr>
        <w:ind w:right="134"/>
        <w:contextualSpacing/>
        <w:rPr>
          <w:rFonts w:ascii="Montserrat" w:hAnsi="Montserrat" w:cs="Arial"/>
          <w:b/>
          <w:bCs/>
          <w:sz w:val="20"/>
          <w:lang w:val="en-US"/>
        </w:rPr>
      </w:pPr>
    </w:p>
    <w:p w14:paraId="40AECD2F" w14:textId="77777777" w:rsidR="00A21DBE" w:rsidRPr="00256B36" w:rsidRDefault="00A21DBE" w:rsidP="00CC023E">
      <w:pPr>
        <w:ind w:right="134"/>
        <w:contextualSpacing/>
        <w:rPr>
          <w:rFonts w:ascii="Montserrat" w:hAnsi="Montserrat" w:cs="Arial"/>
          <w:b/>
          <w:bCs/>
          <w:sz w:val="20"/>
          <w:lang w:val="en-US"/>
        </w:rPr>
      </w:pPr>
    </w:p>
    <w:p w14:paraId="2BC80EE7" w14:textId="6EA2DC4E" w:rsidR="00A21DBE" w:rsidRPr="00256B36" w:rsidRDefault="00A21DBE" w:rsidP="00CC023E">
      <w:pPr>
        <w:ind w:right="134"/>
        <w:contextualSpacing/>
        <w:jc w:val="center"/>
        <w:rPr>
          <w:rFonts w:ascii="Montserrat" w:hAnsi="Montserrat" w:cs="Arial"/>
          <w:b/>
          <w:bCs/>
          <w:sz w:val="20"/>
          <w:lang w:val="en-US"/>
        </w:rPr>
      </w:pPr>
      <w:r w:rsidRPr="00256B36">
        <w:rPr>
          <w:rFonts w:ascii="Montserrat" w:hAnsi="Montserrat" w:cs="Arial"/>
          <w:b/>
          <w:bCs/>
          <w:sz w:val="20"/>
          <w:lang w:val="en-US"/>
        </w:rPr>
        <w:t>INDICE:</w:t>
      </w:r>
    </w:p>
    <w:tbl>
      <w:tblPr>
        <w:tblW w:w="8991" w:type="dxa"/>
        <w:jc w:val="center"/>
        <w:tblLayout w:type="fixed"/>
        <w:tblLook w:val="0000" w:firstRow="0" w:lastRow="0" w:firstColumn="0" w:lastColumn="0" w:noHBand="0" w:noVBand="0"/>
      </w:tblPr>
      <w:tblGrid>
        <w:gridCol w:w="911"/>
        <w:gridCol w:w="8080"/>
      </w:tblGrid>
      <w:tr w:rsidR="00A61104" w:rsidRPr="00256B36" w14:paraId="32272B89" w14:textId="77777777" w:rsidTr="00A61104">
        <w:trPr>
          <w:trHeight w:val="381"/>
          <w:jc w:val="center"/>
        </w:trPr>
        <w:tc>
          <w:tcPr>
            <w:tcW w:w="911" w:type="dxa"/>
            <w:tcBorders>
              <w:top w:val="single" w:sz="4" w:space="0" w:color="000000"/>
              <w:left w:val="single" w:sz="4" w:space="0" w:color="000000"/>
              <w:bottom w:val="single" w:sz="4" w:space="0" w:color="000000"/>
            </w:tcBorders>
            <w:shd w:val="clear" w:color="auto" w:fill="BFBFBF" w:themeFill="background1" w:themeFillShade="BF"/>
            <w:vAlign w:val="center"/>
          </w:tcPr>
          <w:p w14:paraId="08FFD9BC" w14:textId="77777777" w:rsidR="00A61104" w:rsidRPr="00256B36" w:rsidRDefault="00A61104" w:rsidP="00CC023E">
            <w:pPr>
              <w:ind w:right="134"/>
              <w:contextualSpacing/>
              <w:jc w:val="center"/>
              <w:rPr>
                <w:rFonts w:ascii="Montserrat" w:hAnsi="Montserrat" w:cs="Arial"/>
                <w:b/>
                <w:bCs/>
                <w:sz w:val="20"/>
                <w:lang w:val="en-US"/>
              </w:rPr>
            </w:pPr>
          </w:p>
        </w:tc>
        <w:tc>
          <w:tcPr>
            <w:tcW w:w="80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A50AA5B" w14:textId="77777777" w:rsidR="00A61104" w:rsidRPr="00256B36" w:rsidRDefault="00A61104" w:rsidP="00CC023E">
            <w:pPr>
              <w:ind w:right="134"/>
              <w:contextualSpacing/>
              <w:jc w:val="center"/>
              <w:rPr>
                <w:rFonts w:ascii="Montserrat" w:hAnsi="Montserrat" w:cs="Arial"/>
                <w:b/>
                <w:bCs/>
                <w:sz w:val="20"/>
              </w:rPr>
            </w:pPr>
            <w:r w:rsidRPr="00256B36">
              <w:rPr>
                <w:rFonts w:ascii="Montserrat" w:hAnsi="Montserrat" w:cs="Arial"/>
                <w:b/>
                <w:bCs/>
                <w:sz w:val="20"/>
              </w:rPr>
              <w:t>C O N T E N I D O:</w:t>
            </w:r>
          </w:p>
        </w:tc>
      </w:tr>
      <w:tr w:rsidR="00A61104" w:rsidRPr="00256B36" w14:paraId="6F2F3A1C" w14:textId="77777777" w:rsidTr="00A61104">
        <w:trPr>
          <w:jc w:val="center"/>
        </w:trPr>
        <w:tc>
          <w:tcPr>
            <w:tcW w:w="911" w:type="dxa"/>
            <w:tcBorders>
              <w:top w:val="single" w:sz="4" w:space="0" w:color="000000"/>
              <w:left w:val="single" w:sz="4" w:space="0" w:color="000000"/>
              <w:bottom w:val="single" w:sz="4" w:space="0" w:color="000000"/>
            </w:tcBorders>
          </w:tcPr>
          <w:p w14:paraId="23BDE749" w14:textId="77777777" w:rsidR="00A61104" w:rsidRPr="00256B36" w:rsidRDefault="00A61104" w:rsidP="00CC023E">
            <w:pPr>
              <w:ind w:right="134"/>
              <w:contextualSpacing/>
              <w:rPr>
                <w:rFonts w:ascii="Montserrat" w:hAnsi="Montserrat" w:cs="Arial"/>
                <w:bCs/>
                <w:sz w:val="20"/>
                <w:lang w:val="en-US"/>
              </w:rPr>
            </w:pPr>
          </w:p>
        </w:tc>
        <w:tc>
          <w:tcPr>
            <w:tcW w:w="8080" w:type="dxa"/>
            <w:tcBorders>
              <w:top w:val="single" w:sz="4" w:space="0" w:color="000000"/>
              <w:left w:val="single" w:sz="4" w:space="0" w:color="000000"/>
              <w:bottom w:val="single" w:sz="4" w:space="0" w:color="000000"/>
              <w:right w:val="single" w:sz="4" w:space="0" w:color="000000"/>
            </w:tcBorders>
          </w:tcPr>
          <w:p w14:paraId="475E9E0E"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GLOSARIO</w:t>
            </w:r>
          </w:p>
        </w:tc>
      </w:tr>
      <w:tr w:rsidR="00A61104" w:rsidRPr="00256B36" w14:paraId="084A8F2B" w14:textId="77777777" w:rsidTr="00A61104">
        <w:trPr>
          <w:jc w:val="center"/>
        </w:trPr>
        <w:tc>
          <w:tcPr>
            <w:tcW w:w="911" w:type="dxa"/>
            <w:tcBorders>
              <w:top w:val="single" w:sz="4" w:space="0" w:color="000000"/>
              <w:left w:val="single" w:sz="4" w:space="0" w:color="000000"/>
              <w:bottom w:val="single" w:sz="4" w:space="0" w:color="000000"/>
            </w:tcBorders>
          </w:tcPr>
          <w:p w14:paraId="01D5375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w:t>
            </w:r>
          </w:p>
        </w:tc>
        <w:tc>
          <w:tcPr>
            <w:tcW w:w="8080" w:type="dxa"/>
            <w:tcBorders>
              <w:top w:val="single" w:sz="4" w:space="0" w:color="000000"/>
              <w:left w:val="single" w:sz="4" w:space="0" w:color="000000"/>
              <w:bottom w:val="single" w:sz="4" w:space="0" w:color="000000"/>
              <w:right w:val="single" w:sz="4" w:space="0" w:color="000000"/>
            </w:tcBorders>
          </w:tcPr>
          <w:p w14:paraId="6BB8BF1F"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Información específica de la Licitación</w:t>
            </w:r>
          </w:p>
        </w:tc>
      </w:tr>
      <w:tr w:rsidR="00A61104" w:rsidRPr="00256B36" w14:paraId="5078BE77" w14:textId="77777777" w:rsidTr="00A61104">
        <w:trPr>
          <w:jc w:val="center"/>
        </w:trPr>
        <w:tc>
          <w:tcPr>
            <w:tcW w:w="911" w:type="dxa"/>
            <w:tcBorders>
              <w:top w:val="single" w:sz="4" w:space="0" w:color="000000"/>
              <w:left w:val="single" w:sz="4" w:space="0" w:color="000000"/>
              <w:bottom w:val="single" w:sz="4" w:space="0" w:color="000000"/>
            </w:tcBorders>
          </w:tcPr>
          <w:p w14:paraId="2F63073D"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1.1</w:t>
            </w:r>
          </w:p>
        </w:tc>
        <w:tc>
          <w:tcPr>
            <w:tcW w:w="8080" w:type="dxa"/>
            <w:tcBorders>
              <w:top w:val="single" w:sz="4" w:space="0" w:color="000000"/>
              <w:left w:val="single" w:sz="4" w:space="0" w:color="000000"/>
              <w:bottom w:val="single" w:sz="4" w:space="0" w:color="000000"/>
              <w:right w:val="single" w:sz="4" w:space="0" w:color="000000"/>
            </w:tcBorders>
          </w:tcPr>
          <w:p w14:paraId="051985DB"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Idioma en que podrán presentarse las proposiciones, los anexos técnicos y, en su caso los folletos que se acompañen.</w:t>
            </w:r>
          </w:p>
        </w:tc>
      </w:tr>
      <w:tr w:rsidR="00A61104" w:rsidRPr="00256B36" w14:paraId="6639E2C2" w14:textId="77777777" w:rsidTr="00A61104">
        <w:trPr>
          <w:jc w:val="center"/>
        </w:trPr>
        <w:tc>
          <w:tcPr>
            <w:tcW w:w="911" w:type="dxa"/>
            <w:tcBorders>
              <w:top w:val="single" w:sz="4" w:space="0" w:color="000000"/>
              <w:left w:val="single" w:sz="4" w:space="0" w:color="000000"/>
              <w:bottom w:val="single" w:sz="4" w:space="0" w:color="000000"/>
            </w:tcBorders>
          </w:tcPr>
          <w:p w14:paraId="432FC016"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1.2</w:t>
            </w:r>
          </w:p>
        </w:tc>
        <w:tc>
          <w:tcPr>
            <w:tcW w:w="8080" w:type="dxa"/>
            <w:tcBorders>
              <w:top w:val="single" w:sz="4" w:space="0" w:color="000000"/>
              <w:left w:val="single" w:sz="4" w:space="0" w:color="000000"/>
              <w:bottom w:val="single" w:sz="4" w:space="0" w:color="000000"/>
              <w:right w:val="single" w:sz="4" w:space="0" w:color="000000"/>
            </w:tcBorders>
          </w:tcPr>
          <w:p w14:paraId="19E8D234"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Disponibilidad Presupuestaria</w:t>
            </w:r>
          </w:p>
        </w:tc>
      </w:tr>
      <w:tr w:rsidR="00A61104" w:rsidRPr="00256B36" w14:paraId="1ABAE195" w14:textId="77777777" w:rsidTr="00A61104">
        <w:trPr>
          <w:jc w:val="center"/>
        </w:trPr>
        <w:tc>
          <w:tcPr>
            <w:tcW w:w="911" w:type="dxa"/>
            <w:tcBorders>
              <w:top w:val="single" w:sz="4" w:space="0" w:color="000000"/>
              <w:left w:val="single" w:sz="4" w:space="0" w:color="000000"/>
              <w:bottom w:val="single" w:sz="4" w:space="0" w:color="000000"/>
            </w:tcBorders>
          </w:tcPr>
          <w:p w14:paraId="55BD0BA2"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2.</w:t>
            </w:r>
          </w:p>
        </w:tc>
        <w:tc>
          <w:tcPr>
            <w:tcW w:w="8080" w:type="dxa"/>
            <w:tcBorders>
              <w:top w:val="single" w:sz="4" w:space="0" w:color="000000"/>
              <w:left w:val="single" w:sz="4" w:space="0" w:color="000000"/>
              <w:bottom w:val="single" w:sz="4" w:space="0" w:color="000000"/>
              <w:right w:val="single" w:sz="4" w:space="0" w:color="000000"/>
            </w:tcBorders>
          </w:tcPr>
          <w:p w14:paraId="507439EA"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Descripción, Unidad y Cantidad</w:t>
            </w:r>
          </w:p>
        </w:tc>
      </w:tr>
      <w:tr w:rsidR="00A61104" w:rsidRPr="00256B36" w14:paraId="2A3DA698" w14:textId="77777777" w:rsidTr="00A61104">
        <w:trPr>
          <w:jc w:val="center"/>
        </w:trPr>
        <w:tc>
          <w:tcPr>
            <w:tcW w:w="911" w:type="dxa"/>
            <w:tcBorders>
              <w:top w:val="single" w:sz="4" w:space="0" w:color="000000"/>
              <w:left w:val="single" w:sz="4" w:space="0" w:color="000000"/>
              <w:bottom w:val="single" w:sz="4" w:space="0" w:color="000000"/>
            </w:tcBorders>
          </w:tcPr>
          <w:p w14:paraId="0E6CC90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2.1</w:t>
            </w:r>
          </w:p>
        </w:tc>
        <w:tc>
          <w:tcPr>
            <w:tcW w:w="8080" w:type="dxa"/>
            <w:tcBorders>
              <w:top w:val="single" w:sz="4" w:space="0" w:color="000000"/>
              <w:left w:val="single" w:sz="4" w:space="0" w:color="000000"/>
              <w:bottom w:val="single" w:sz="4" w:space="0" w:color="000000"/>
              <w:right w:val="single" w:sz="4" w:space="0" w:color="000000"/>
            </w:tcBorders>
          </w:tcPr>
          <w:p w14:paraId="7E68D859"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Calidad</w:t>
            </w:r>
          </w:p>
        </w:tc>
      </w:tr>
      <w:tr w:rsidR="00A61104" w:rsidRPr="00256B36" w14:paraId="06A4FD96" w14:textId="77777777" w:rsidTr="00A61104">
        <w:trPr>
          <w:jc w:val="center"/>
        </w:trPr>
        <w:tc>
          <w:tcPr>
            <w:tcW w:w="911" w:type="dxa"/>
            <w:tcBorders>
              <w:top w:val="single" w:sz="4" w:space="0" w:color="000000"/>
              <w:left w:val="single" w:sz="4" w:space="0" w:color="000000"/>
              <w:bottom w:val="single" w:sz="4" w:space="0" w:color="000000"/>
            </w:tcBorders>
          </w:tcPr>
          <w:p w14:paraId="1A2CD104"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2.2</w:t>
            </w:r>
          </w:p>
        </w:tc>
        <w:tc>
          <w:tcPr>
            <w:tcW w:w="8080" w:type="dxa"/>
            <w:tcBorders>
              <w:top w:val="single" w:sz="4" w:space="0" w:color="000000"/>
              <w:left w:val="single" w:sz="4" w:space="0" w:color="000000"/>
              <w:bottom w:val="single" w:sz="4" w:space="0" w:color="000000"/>
              <w:right w:val="single" w:sz="4" w:space="0" w:color="000000"/>
            </w:tcBorders>
          </w:tcPr>
          <w:p w14:paraId="445B37FB"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Licencias, Autorizaciones y Permisos</w:t>
            </w:r>
          </w:p>
        </w:tc>
      </w:tr>
      <w:tr w:rsidR="00A61104" w:rsidRPr="00256B36" w14:paraId="3BA3F3AE" w14:textId="77777777" w:rsidTr="00A61104">
        <w:trPr>
          <w:jc w:val="center"/>
        </w:trPr>
        <w:tc>
          <w:tcPr>
            <w:tcW w:w="911" w:type="dxa"/>
            <w:tcBorders>
              <w:top w:val="single" w:sz="4" w:space="0" w:color="000000"/>
              <w:left w:val="single" w:sz="4" w:space="0" w:color="000000"/>
              <w:bottom w:val="single" w:sz="4" w:space="0" w:color="000000"/>
            </w:tcBorders>
          </w:tcPr>
          <w:p w14:paraId="02A1280E"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3.</w:t>
            </w:r>
          </w:p>
        </w:tc>
        <w:tc>
          <w:tcPr>
            <w:tcW w:w="8080" w:type="dxa"/>
            <w:tcBorders>
              <w:top w:val="single" w:sz="4" w:space="0" w:color="000000"/>
              <w:left w:val="single" w:sz="4" w:space="0" w:color="000000"/>
              <w:bottom w:val="single" w:sz="4" w:space="0" w:color="000000"/>
              <w:right w:val="single" w:sz="4" w:space="0" w:color="000000"/>
            </w:tcBorders>
          </w:tcPr>
          <w:p w14:paraId="7B8A5C4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Modalidad de la contratación</w:t>
            </w:r>
          </w:p>
        </w:tc>
      </w:tr>
      <w:tr w:rsidR="00A61104" w:rsidRPr="00256B36" w14:paraId="4815E080" w14:textId="77777777" w:rsidTr="00A61104">
        <w:trPr>
          <w:jc w:val="center"/>
        </w:trPr>
        <w:tc>
          <w:tcPr>
            <w:tcW w:w="911" w:type="dxa"/>
            <w:tcBorders>
              <w:top w:val="single" w:sz="4" w:space="0" w:color="000000"/>
              <w:left w:val="single" w:sz="4" w:space="0" w:color="000000"/>
              <w:bottom w:val="single" w:sz="4" w:space="0" w:color="000000"/>
            </w:tcBorders>
          </w:tcPr>
          <w:p w14:paraId="1BC81F99"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3.1</w:t>
            </w:r>
          </w:p>
        </w:tc>
        <w:tc>
          <w:tcPr>
            <w:tcW w:w="8080" w:type="dxa"/>
            <w:tcBorders>
              <w:top w:val="single" w:sz="4" w:space="0" w:color="000000"/>
              <w:left w:val="single" w:sz="4" w:space="0" w:color="000000"/>
              <w:bottom w:val="single" w:sz="4" w:space="0" w:color="000000"/>
              <w:right w:val="single" w:sz="4" w:space="0" w:color="000000"/>
            </w:tcBorders>
          </w:tcPr>
          <w:p w14:paraId="6770EBB3"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Fecha, Hora y Domicilio de los Eventos; Plazo y Medios  para la presentación de las proposiciones</w:t>
            </w:r>
          </w:p>
        </w:tc>
      </w:tr>
      <w:tr w:rsidR="00A61104" w:rsidRPr="00256B36" w14:paraId="7C815DAA" w14:textId="77777777" w:rsidTr="00A61104">
        <w:trPr>
          <w:jc w:val="center"/>
        </w:trPr>
        <w:tc>
          <w:tcPr>
            <w:tcW w:w="911" w:type="dxa"/>
            <w:tcBorders>
              <w:top w:val="single" w:sz="4" w:space="0" w:color="000000"/>
              <w:left w:val="single" w:sz="4" w:space="0" w:color="000000"/>
              <w:bottom w:val="single" w:sz="4" w:space="0" w:color="000000"/>
            </w:tcBorders>
          </w:tcPr>
          <w:p w14:paraId="0A525CA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3.2</w:t>
            </w:r>
          </w:p>
        </w:tc>
        <w:tc>
          <w:tcPr>
            <w:tcW w:w="8080" w:type="dxa"/>
            <w:tcBorders>
              <w:top w:val="single" w:sz="4" w:space="0" w:color="000000"/>
              <w:left w:val="single" w:sz="4" w:space="0" w:color="000000"/>
              <w:bottom w:val="single" w:sz="4" w:space="0" w:color="000000"/>
              <w:right w:val="single" w:sz="4" w:space="0" w:color="000000"/>
            </w:tcBorders>
          </w:tcPr>
          <w:p w14:paraId="14B93775"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Tipo de Abastecimiento</w:t>
            </w:r>
          </w:p>
        </w:tc>
      </w:tr>
      <w:tr w:rsidR="00A61104" w:rsidRPr="00256B36" w14:paraId="6C1E9F6D" w14:textId="77777777" w:rsidTr="00A61104">
        <w:trPr>
          <w:jc w:val="center"/>
        </w:trPr>
        <w:tc>
          <w:tcPr>
            <w:tcW w:w="911" w:type="dxa"/>
            <w:tcBorders>
              <w:top w:val="single" w:sz="4" w:space="0" w:color="000000"/>
              <w:left w:val="single" w:sz="4" w:space="0" w:color="000000"/>
              <w:bottom w:val="single" w:sz="4" w:space="0" w:color="000000"/>
            </w:tcBorders>
          </w:tcPr>
          <w:p w14:paraId="09F3412A"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4.</w:t>
            </w:r>
          </w:p>
        </w:tc>
        <w:tc>
          <w:tcPr>
            <w:tcW w:w="8080" w:type="dxa"/>
            <w:tcBorders>
              <w:top w:val="single" w:sz="4" w:space="0" w:color="000000"/>
              <w:left w:val="single" w:sz="4" w:space="0" w:color="000000"/>
              <w:bottom w:val="single" w:sz="4" w:space="0" w:color="000000"/>
              <w:right w:val="single" w:sz="4" w:space="0" w:color="000000"/>
            </w:tcBorders>
          </w:tcPr>
          <w:p w14:paraId="5417AC38"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Junta de Aclaraciones</w:t>
            </w:r>
          </w:p>
        </w:tc>
      </w:tr>
      <w:tr w:rsidR="00A61104" w:rsidRPr="00256B36" w14:paraId="0F2DFF89" w14:textId="77777777" w:rsidTr="00A61104">
        <w:trPr>
          <w:jc w:val="center"/>
        </w:trPr>
        <w:tc>
          <w:tcPr>
            <w:tcW w:w="911" w:type="dxa"/>
            <w:tcBorders>
              <w:top w:val="single" w:sz="4" w:space="0" w:color="000000"/>
              <w:left w:val="single" w:sz="4" w:space="0" w:color="000000"/>
              <w:bottom w:val="single" w:sz="4" w:space="0" w:color="000000"/>
            </w:tcBorders>
          </w:tcPr>
          <w:p w14:paraId="6DD712E1"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5.</w:t>
            </w:r>
          </w:p>
        </w:tc>
        <w:tc>
          <w:tcPr>
            <w:tcW w:w="8080" w:type="dxa"/>
            <w:tcBorders>
              <w:top w:val="single" w:sz="4" w:space="0" w:color="000000"/>
              <w:left w:val="single" w:sz="4" w:space="0" w:color="000000"/>
              <w:bottom w:val="single" w:sz="4" w:space="0" w:color="000000"/>
              <w:right w:val="single" w:sz="4" w:space="0" w:color="000000"/>
            </w:tcBorders>
          </w:tcPr>
          <w:p w14:paraId="6EFC2C5C"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Presentación y Apertura de Proposiciones</w:t>
            </w:r>
          </w:p>
        </w:tc>
      </w:tr>
      <w:tr w:rsidR="00A61104" w:rsidRPr="00256B36" w14:paraId="77F5C616" w14:textId="77777777" w:rsidTr="00A61104">
        <w:trPr>
          <w:jc w:val="center"/>
        </w:trPr>
        <w:tc>
          <w:tcPr>
            <w:tcW w:w="911" w:type="dxa"/>
            <w:tcBorders>
              <w:top w:val="single" w:sz="4" w:space="0" w:color="000000"/>
              <w:left w:val="single" w:sz="4" w:space="0" w:color="000000"/>
              <w:bottom w:val="single" w:sz="4" w:space="0" w:color="000000"/>
            </w:tcBorders>
          </w:tcPr>
          <w:p w14:paraId="0A4AA7E4" w14:textId="2ABD3121"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 xml:space="preserve">5.1 </w:t>
            </w:r>
          </w:p>
        </w:tc>
        <w:tc>
          <w:tcPr>
            <w:tcW w:w="8080" w:type="dxa"/>
            <w:tcBorders>
              <w:top w:val="single" w:sz="4" w:space="0" w:color="000000"/>
              <w:left w:val="single" w:sz="4" w:space="0" w:color="000000"/>
              <w:bottom w:val="single" w:sz="4" w:space="0" w:color="000000"/>
              <w:right w:val="single" w:sz="4" w:space="0" w:color="000000"/>
            </w:tcBorders>
          </w:tcPr>
          <w:p w14:paraId="6D1797C3" w14:textId="5E69DB1A"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Proposiciones Conjuntas</w:t>
            </w:r>
          </w:p>
        </w:tc>
      </w:tr>
      <w:tr w:rsidR="00A61104" w:rsidRPr="00256B36" w14:paraId="1DF01672" w14:textId="77777777" w:rsidTr="00A61104">
        <w:trPr>
          <w:jc w:val="center"/>
        </w:trPr>
        <w:tc>
          <w:tcPr>
            <w:tcW w:w="911" w:type="dxa"/>
            <w:tcBorders>
              <w:top w:val="single" w:sz="4" w:space="0" w:color="000000"/>
              <w:left w:val="single" w:sz="4" w:space="0" w:color="000000"/>
              <w:bottom w:val="single" w:sz="4" w:space="0" w:color="000000"/>
            </w:tcBorders>
          </w:tcPr>
          <w:p w14:paraId="72B0DCAB"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6.</w:t>
            </w:r>
          </w:p>
        </w:tc>
        <w:tc>
          <w:tcPr>
            <w:tcW w:w="8080" w:type="dxa"/>
            <w:tcBorders>
              <w:top w:val="single" w:sz="4" w:space="0" w:color="000000"/>
              <w:left w:val="single" w:sz="4" w:space="0" w:color="000000"/>
              <w:bottom w:val="single" w:sz="4" w:space="0" w:color="000000"/>
              <w:right w:val="single" w:sz="4" w:space="0" w:color="000000"/>
            </w:tcBorders>
          </w:tcPr>
          <w:p w14:paraId="060E8B4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Documentos que deberán presentar quienes deseen participar en la Licitación y, entregar junto con el sobre cerrado relativo a la proposición técnica.</w:t>
            </w:r>
          </w:p>
        </w:tc>
      </w:tr>
      <w:tr w:rsidR="00A61104" w:rsidRPr="00256B36" w14:paraId="2DA4ED19" w14:textId="77777777" w:rsidTr="00A61104">
        <w:trPr>
          <w:jc w:val="center"/>
        </w:trPr>
        <w:tc>
          <w:tcPr>
            <w:tcW w:w="911" w:type="dxa"/>
            <w:tcBorders>
              <w:top w:val="single" w:sz="4" w:space="0" w:color="000000"/>
              <w:left w:val="single" w:sz="4" w:space="0" w:color="000000"/>
              <w:bottom w:val="single" w:sz="4" w:space="0" w:color="000000"/>
            </w:tcBorders>
          </w:tcPr>
          <w:p w14:paraId="1E99D84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6.1</w:t>
            </w:r>
          </w:p>
        </w:tc>
        <w:tc>
          <w:tcPr>
            <w:tcW w:w="8080" w:type="dxa"/>
            <w:tcBorders>
              <w:top w:val="single" w:sz="4" w:space="0" w:color="000000"/>
              <w:left w:val="single" w:sz="4" w:space="0" w:color="000000"/>
              <w:bottom w:val="single" w:sz="4" w:space="0" w:color="000000"/>
              <w:right w:val="single" w:sz="4" w:space="0" w:color="000000"/>
            </w:tcBorders>
          </w:tcPr>
          <w:p w14:paraId="0F0ACC80"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Documentación Complementaria</w:t>
            </w:r>
          </w:p>
        </w:tc>
      </w:tr>
      <w:tr w:rsidR="00A61104" w:rsidRPr="00256B36" w14:paraId="4D229045" w14:textId="77777777" w:rsidTr="00A61104">
        <w:trPr>
          <w:jc w:val="center"/>
        </w:trPr>
        <w:tc>
          <w:tcPr>
            <w:tcW w:w="911" w:type="dxa"/>
            <w:tcBorders>
              <w:top w:val="single" w:sz="4" w:space="0" w:color="000000"/>
              <w:left w:val="single" w:sz="4" w:space="0" w:color="000000"/>
              <w:bottom w:val="single" w:sz="4" w:space="0" w:color="000000"/>
            </w:tcBorders>
          </w:tcPr>
          <w:p w14:paraId="2B289872"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6.2</w:t>
            </w:r>
          </w:p>
        </w:tc>
        <w:tc>
          <w:tcPr>
            <w:tcW w:w="8080" w:type="dxa"/>
            <w:tcBorders>
              <w:top w:val="single" w:sz="4" w:space="0" w:color="000000"/>
              <w:left w:val="single" w:sz="4" w:space="0" w:color="000000"/>
              <w:bottom w:val="single" w:sz="4" w:space="0" w:color="000000"/>
              <w:right w:val="single" w:sz="4" w:space="0" w:color="000000"/>
            </w:tcBorders>
          </w:tcPr>
          <w:p w14:paraId="4F6D2860"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Proposición Técnica</w:t>
            </w:r>
          </w:p>
        </w:tc>
      </w:tr>
      <w:tr w:rsidR="00A61104" w:rsidRPr="00256B36" w14:paraId="045CEFEA" w14:textId="77777777" w:rsidTr="00A61104">
        <w:trPr>
          <w:jc w:val="center"/>
        </w:trPr>
        <w:tc>
          <w:tcPr>
            <w:tcW w:w="911" w:type="dxa"/>
            <w:tcBorders>
              <w:top w:val="single" w:sz="4" w:space="0" w:color="000000"/>
              <w:left w:val="single" w:sz="4" w:space="0" w:color="000000"/>
              <w:bottom w:val="single" w:sz="4" w:space="0" w:color="000000"/>
            </w:tcBorders>
          </w:tcPr>
          <w:p w14:paraId="42057AE9"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6.3</w:t>
            </w:r>
          </w:p>
        </w:tc>
        <w:tc>
          <w:tcPr>
            <w:tcW w:w="8080" w:type="dxa"/>
            <w:tcBorders>
              <w:top w:val="single" w:sz="4" w:space="0" w:color="000000"/>
              <w:left w:val="single" w:sz="4" w:space="0" w:color="000000"/>
              <w:bottom w:val="single" w:sz="4" w:space="0" w:color="000000"/>
              <w:right w:val="single" w:sz="4" w:space="0" w:color="000000"/>
            </w:tcBorders>
          </w:tcPr>
          <w:p w14:paraId="6749204C"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Proposición Económica</w:t>
            </w:r>
          </w:p>
        </w:tc>
      </w:tr>
      <w:tr w:rsidR="00A61104" w:rsidRPr="00256B36" w14:paraId="1E4B0E68" w14:textId="77777777" w:rsidTr="00A61104">
        <w:trPr>
          <w:jc w:val="center"/>
        </w:trPr>
        <w:tc>
          <w:tcPr>
            <w:tcW w:w="911" w:type="dxa"/>
            <w:tcBorders>
              <w:top w:val="single" w:sz="4" w:space="0" w:color="000000"/>
              <w:left w:val="single" w:sz="4" w:space="0" w:color="000000"/>
              <w:bottom w:val="single" w:sz="4" w:space="0" w:color="000000"/>
            </w:tcBorders>
          </w:tcPr>
          <w:p w14:paraId="7C6C9695"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7.</w:t>
            </w:r>
          </w:p>
        </w:tc>
        <w:tc>
          <w:tcPr>
            <w:tcW w:w="8080" w:type="dxa"/>
            <w:tcBorders>
              <w:top w:val="single" w:sz="4" w:space="0" w:color="000000"/>
              <w:left w:val="single" w:sz="4" w:space="0" w:color="000000"/>
              <w:bottom w:val="single" w:sz="4" w:space="0" w:color="000000"/>
              <w:right w:val="single" w:sz="4" w:space="0" w:color="000000"/>
            </w:tcBorders>
          </w:tcPr>
          <w:p w14:paraId="6CD9C345"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Acreditación de la Existencia Legal, Personalidad Jurídica y Nacionalidad del Participante.</w:t>
            </w:r>
          </w:p>
        </w:tc>
      </w:tr>
      <w:tr w:rsidR="00A61104" w:rsidRPr="00256B36" w14:paraId="419570E3" w14:textId="77777777" w:rsidTr="00A61104">
        <w:trPr>
          <w:jc w:val="center"/>
        </w:trPr>
        <w:tc>
          <w:tcPr>
            <w:tcW w:w="911" w:type="dxa"/>
            <w:tcBorders>
              <w:top w:val="single" w:sz="4" w:space="0" w:color="000000"/>
              <w:left w:val="single" w:sz="4" w:space="0" w:color="000000"/>
              <w:bottom w:val="single" w:sz="4" w:space="0" w:color="000000"/>
            </w:tcBorders>
          </w:tcPr>
          <w:p w14:paraId="40747A3B"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7.1</w:t>
            </w:r>
          </w:p>
        </w:tc>
        <w:tc>
          <w:tcPr>
            <w:tcW w:w="8080" w:type="dxa"/>
            <w:tcBorders>
              <w:top w:val="single" w:sz="4" w:space="0" w:color="000000"/>
              <w:left w:val="single" w:sz="4" w:space="0" w:color="000000"/>
              <w:bottom w:val="single" w:sz="4" w:space="0" w:color="000000"/>
              <w:right w:val="single" w:sz="4" w:space="0" w:color="000000"/>
            </w:tcBorders>
          </w:tcPr>
          <w:p w14:paraId="4F820A1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En el acto de presentación y apertura de proposiciones.</w:t>
            </w:r>
          </w:p>
        </w:tc>
      </w:tr>
      <w:tr w:rsidR="00A61104" w:rsidRPr="00256B36" w14:paraId="4DEC8823" w14:textId="77777777" w:rsidTr="00A61104">
        <w:trPr>
          <w:jc w:val="center"/>
        </w:trPr>
        <w:tc>
          <w:tcPr>
            <w:tcW w:w="911" w:type="dxa"/>
            <w:tcBorders>
              <w:top w:val="single" w:sz="4" w:space="0" w:color="000000"/>
              <w:left w:val="single" w:sz="4" w:space="0" w:color="000000"/>
              <w:bottom w:val="single" w:sz="4" w:space="0" w:color="000000"/>
            </w:tcBorders>
          </w:tcPr>
          <w:p w14:paraId="1D187E6C"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7.2</w:t>
            </w:r>
          </w:p>
        </w:tc>
        <w:tc>
          <w:tcPr>
            <w:tcW w:w="8080" w:type="dxa"/>
            <w:tcBorders>
              <w:top w:val="single" w:sz="4" w:space="0" w:color="000000"/>
              <w:left w:val="single" w:sz="4" w:space="0" w:color="000000"/>
              <w:bottom w:val="single" w:sz="4" w:space="0" w:color="000000"/>
              <w:right w:val="single" w:sz="4" w:space="0" w:color="000000"/>
            </w:tcBorders>
          </w:tcPr>
          <w:p w14:paraId="4FB6B36D"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En la suscripción de las Proposiciones</w:t>
            </w:r>
          </w:p>
        </w:tc>
      </w:tr>
      <w:tr w:rsidR="00A61104" w:rsidRPr="00256B36" w14:paraId="4CE2B81B" w14:textId="77777777" w:rsidTr="00A61104">
        <w:trPr>
          <w:jc w:val="center"/>
        </w:trPr>
        <w:tc>
          <w:tcPr>
            <w:tcW w:w="911" w:type="dxa"/>
            <w:tcBorders>
              <w:top w:val="single" w:sz="4" w:space="0" w:color="000000"/>
              <w:left w:val="single" w:sz="4" w:space="0" w:color="000000"/>
              <w:bottom w:val="single" w:sz="4" w:space="0" w:color="000000"/>
            </w:tcBorders>
          </w:tcPr>
          <w:p w14:paraId="062F842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lastRenderedPageBreak/>
              <w:t>7.3</w:t>
            </w:r>
          </w:p>
        </w:tc>
        <w:tc>
          <w:tcPr>
            <w:tcW w:w="8080" w:type="dxa"/>
            <w:tcBorders>
              <w:top w:val="single" w:sz="4" w:space="0" w:color="000000"/>
              <w:left w:val="single" w:sz="4" w:space="0" w:color="000000"/>
              <w:bottom w:val="single" w:sz="4" w:space="0" w:color="000000"/>
              <w:right w:val="single" w:sz="4" w:space="0" w:color="000000"/>
            </w:tcBorders>
          </w:tcPr>
          <w:p w14:paraId="67ED930C"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Previo a la firma del contrato.</w:t>
            </w:r>
          </w:p>
        </w:tc>
      </w:tr>
      <w:tr w:rsidR="00A61104" w:rsidRPr="00256B36" w14:paraId="1C71F771" w14:textId="77777777" w:rsidTr="00A61104">
        <w:trPr>
          <w:jc w:val="center"/>
        </w:trPr>
        <w:tc>
          <w:tcPr>
            <w:tcW w:w="911" w:type="dxa"/>
            <w:tcBorders>
              <w:top w:val="single" w:sz="4" w:space="0" w:color="000000"/>
              <w:left w:val="single" w:sz="4" w:space="0" w:color="000000"/>
              <w:bottom w:val="single" w:sz="4" w:space="0" w:color="000000"/>
            </w:tcBorders>
          </w:tcPr>
          <w:p w14:paraId="30BDC65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7.4</w:t>
            </w:r>
          </w:p>
        </w:tc>
        <w:tc>
          <w:tcPr>
            <w:tcW w:w="8080" w:type="dxa"/>
            <w:tcBorders>
              <w:top w:val="single" w:sz="4" w:space="0" w:color="000000"/>
              <w:left w:val="single" w:sz="4" w:space="0" w:color="000000"/>
              <w:bottom w:val="single" w:sz="4" w:space="0" w:color="000000"/>
              <w:right w:val="single" w:sz="4" w:space="0" w:color="000000"/>
            </w:tcBorders>
          </w:tcPr>
          <w:p w14:paraId="7B6ECBF9"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En la firma del Contrato.</w:t>
            </w:r>
          </w:p>
        </w:tc>
      </w:tr>
      <w:tr w:rsidR="00A61104" w:rsidRPr="00256B36" w14:paraId="59C22879" w14:textId="77777777" w:rsidTr="00A61104">
        <w:trPr>
          <w:jc w:val="center"/>
        </w:trPr>
        <w:tc>
          <w:tcPr>
            <w:tcW w:w="911" w:type="dxa"/>
            <w:tcBorders>
              <w:top w:val="single" w:sz="4" w:space="0" w:color="000000"/>
              <w:left w:val="single" w:sz="4" w:space="0" w:color="000000"/>
              <w:bottom w:val="single" w:sz="4" w:space="0" w:color="000000"/>
            </w:tcBorders>
          </w:tcPr>
          <w:p w14:paraId="5B2E63E5"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8</w:t>
            </w:r>
          </w:p>
        </w:tc>
        <w:tc>
          <w:tcPr>
            <w:tcW w:w="8080" w:type="dxa"/>
            <w:tcBorders>
              <w:top w:val="single" w:sz="4" w:space="0" w:color="000000"/>
              <w:left w:val="single" w:sz="4" w:space="0" w:color="000000"/>
              <w:bottom w:val="single" w:sz="4" w:space="0" w:color="000000"/>
              <w:right w:val="single" w:sz="4" w:space="0" w:color="000000"/>
            </w:tcBorders>
          </w:tcPr>
          <w:p w14:paraId="1DBB2AB9"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Acreditación de encontrarse al corriente en sus obligaciones fiscales.</w:t>
            </w:r>
          </w:p>
        </w:tc>
      </w:tr>
      <w:tr w:rsidR="00A61104" w:rsidRPr="00256B36" w14:paraId="0802C89D" w14:textId="77777777" w:rsidTr="00A61104">
        <w:trPr>
          <w:jc w:val="center"/>
        </w:trPr>
        <w:tc>
          <w:tcPr>
            <w:tcW w:w="911" w:type="dxa"/>
            <w:tcBorders>
              <w:top w:val="single" w:sz="4" w:space="0" w:color="000000"/>
              <w:left w:val="single" w:sz="4" w:space="0" w:color="000000"/>
              <w:bottom w:val="single" w:sz="4" w:space="0" w:color="000000"/>
            </w:tcBorders>
          </w:tcPr>
          <w:p w14:paraId="5256BD08" w14:textId="49DEFDD9"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8.1</w:t>
            </w:r>
          </w:p>
        </w:tc>
        <w:tc>
          <w:tcPr>
            <w:tcW w:w="8080" w:type="dxa"/>
            <w:tcBorders>
              <w:top w:val="single" w:sz="4" w:space="0" w:color="000000"/>
              <w:left w:val="single" w:sz="4" w:space="0" w:color="000000"/>
              <w:bottom w:val="single" w:sz="4" w:space="0" w:color="000000"/>
              <w:right w:val="single" w:sz="4" w:space="0" w:color="000000"/>
            </w:tcBorders>
          </w:tcPr>
          <w:p w14:paraId="649EC39B" w14:textId="1AD23EE4"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Acreditación de Encontrarse al corriente de sus obligaciones fiscales</w:t>
            </w:r>
          </w:p>
        </w:tc>
      </w:tr>
      <w:tr w:rsidR="00A61104" w:rsidRPr="00256B36" w14:paraId="0537D47A" w14:textId="77777777" w:rsidTr="00A61104">
        <w:trPr>
          <w:jc w:val="center"/>
        </w:trPr>
        <w:tc>
          <w:tcPr>
            <w:tcW w:w="911" w:type="dxa"/>
            <w:tcBorders>
              <w:top w:val="single" w:sz="4" w:space="0" w:color="000000"/>
              <w:left w:val="single" w:sz="4" w:space="0" w:color="000000"/>
              <w:bottom w:val="single" w:sz="4" w:space="0" w:color="000000"/>
            </w:tcBorders>
          </w:tcPr>
          <w:p w14:paraId="6DD6F5D7" w14:textId="7B7858A6"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8.2</w:t>
            </w:r>
          </w:p>
        </w:tc>
        <w:tc>
          <w:tcPr>
            <w:tcW w:w="8080" w:type="dxa"/>
            <w:tcBorders>
              <w:top w:val="single" w:sz="4" w:space="0" w:color="000000"/>
              <w:left w:val="single" w:sz="4" w:space="0" w:color="000000"/>
              <w:bottom w:val="single" w:sz="4" w:space="0" w:color="000000"/>
              <w:right w:val="single" w:sz="4" w:space="0" w:color="000000"/>
            </w:tcBorders>
          </w:tcPr>
          <w:p w14:paraId="6AA22BE5" w14:textId="07503F28"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Acreditación de encontrarse al corriente de sus obligaciones fiscales en Materia de Seguro Social</w:t>
            </w:r>
          </w:p>
        </w:tc>
      </w:tr>
      <w:tr w:rsidR="00A61104" w:rsidRPr="00256B36" w14:paraId="724EECF1" w14:textId="77777777" w:rsidTr="00A61104">
        <w:trPr>
          <w:jc w:val="center"/>
        </w:trPr>
        <w:tc>
          <w:tcPr>
            <w:tcW w:w="911" w:type="dxa"/>
            <w:tcBorders>
              <w:top w:val="single" w:sz="4" w:space="0" w:color="000000"/>
              <w:left w:val="single" w:sz="4" w:space="0" w:color="000000"/>
              <w:bottom w:val="single" w:sz="4" w:space="0" w:color="000000"/>
            </w:tcBorders>
          </w:tcPr>
          <w:p w14:paraId="08977D48"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9</w:t>
            </w:r>
          </w:p>
        </w:tc>
        <w:tc>
          <w:tcPr>
            <w:tcW w:w="8080" w:type="dxa"/>
            <w:tcBorders>
              <w:top w:val="single" w:sz="4" w:space="0" w:color="000000"/>
              <w:left w:val="single" w:sz="4" w:space="0" w:color="000000"/>
              <w:bottom w:val="single" w:sz="4" w:space="0" w:color="000000"/>
              <w:right w:val="single" w:sz="4" w:space="0" w:color="000000"/>
            </w:tcBorders>
          </w:tcPr>
          <w:p w14:paraId="36ADE609"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Criterios para la Evaluación de las proposiciones y Adjudicación de los contratos.</w:t>
            </w:r>
          </w:p>
        </w:tc>
      </w:tr>
      <w:tr w:rsidR="00A61104" w:rsidRPr="00256B36" w14:paraId="5FB62CD4" w14:textId="77777777" w:rsidTr="00A61104">
        <w:trPr>
          <w:jc w:val="center"/>
        </w:trPr>
        <w:tc>
          <w:tcPr>
            <w:tcW w:w="911" w:type="dxa"/>
            <w:tcBorders>
              <w:top w:val="single" w:sz="4" w:space="0" w:color="000000"/>
              <w:left w:val="single" w:sz="4" w:space="0" w:color="000000"/>
              <w:bottom w:val="single" w:sz="4" w:space="0" w:color="000000"/>
            </w:tcBorders>
          </w:tcPr>
          <w:p w14:paraId="58E4CB24"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9.1</w:t>
            </w:r>
          </w:p>
        </w:tc>
        <w:tc>
          <w:tcPr>
            <w:tcW w:w="8080" w:type="dxa"/>
            <w:tcBorders>
              <w:top w:val="single" w:sz="4" w:space="0" w:color="000000"/>
              <w:left w:val="single" w:sz="4" w:space="0" w:color="000000"/>
              <w:bottom w:val="single" w:sz="4" w:space="0" w:color="000000"/>
              <w:right w:val="single" w:sz="4" w:space="0" w:color="000000"/>
            </w:tcBorders>
          </w:tcPr>
          <w:p w14:paraId="5C520C01"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Evaluación de las proposiciones Técnicas</w:t>
            </w:r>
          </w:p>
        </w:tc>
      </w:tr>
      <w:tr w:rsidR="00A61104" w:rsidRPr="00256B36" w14:paraId="607AC11A" w14:textId="77777777" w:rsidTr="00A61104">
        <w:trPr>
          <w:jc w:val="center"/>
        </w:trPr>
        <w:tc>
          <w:tcPr>
            <w:tcW w:w="911" w:type="dxa"/>
            <w:tcBorders>
              <w:top w:val="single" w:sz="4" w:space="0" w:color="000000"/>
              <w:left w:val="single" w:sz="4" w:space="0" w:color="000000"/>
              <w:bottom w:val="single" w:sz="4" w:space="0" w:color="000000"/>
            </w:tcBorders>
          </w:tcPr>
          <w:p w14:paraId="6AE2AF4F"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9.2</w:t>
            </w:r>
          </w:p>
        </w:tc>
        <w:tc>
          <w:tcPr>
            <w:tcW w:w="8080" w:type="dxa"/>
            <w:tcBorders>
              <w:top w:val="single" w:sz="4" w:space="0" w:color="000000"/>
              <w:left w:val="single" w:sz="4" w:space="0" w:color="000000"/>
              <w:bottom w:val="single" w:sz="4" w:space="0" w:color="000000"/>
              <w:right w:val="single" w:sz="4" w:space="0" w:color="000000"/>
            </w:tcBorders>
          </w:tcPr>
          <w:p w14:paraId="156C51ED"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Evaluación de las proposiciones Económicas</w:t>
            </w:r>
          </w:p>
        </w:tc>
      </w:tr>
      <w:tr w:rsidR="00A61104" w:rsidRPr="00256B36" w14:paraId="6786C1B0" w14:textId="77777777" w:rsidTr="00A61104">
        <w:trPr>
          <w:jc w:val="center"/>
        </w:trPr>
        <w:tc>
          <w:tcPr>
            <w:tcW w:w="911" w:type="dxa"/>
            <w:tcBorders>
              <w:top w:val="single" w:sz="4" w:space="0" w:color="000000"/>
              <w:left w:val="single" w:sz="4" w:space="0" w:color="000000"/>
              <w:bottom w:val="single" w:sz="4" w:space="0" w:color="000000"/>
            </w:tcBorders>
          </w:tcPr>
          <w:p w14:paraId="604EEE44"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9.3</w:t>
            </w:r>
          </w:p>
        </w:tc>
        <w:tc>
          <w:tcPr>
            <w:tcW w:w="8080" w:type="dxa"/>
            <w:tcBorders>
              <w:top w:val="single" w:sz="4" w:space="0" w:color="000000"/>
              <w:left w:val="single" w:sz="4" w:space="0" w:color="000000"/>
              <w:bottom w:val="single" w:sz="4" w:space="0" w:color="000000"/>
              <w:right w:val="single" w:sz="4" w:space="0" w:color="000000"/>
            </w:tcBorders>
          </w:tcPr>
          <w:p w14:paraId="4F178F2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Criterios de Adjudicación de los Contratos</w:t>
            </w:r>
          </w:p>
        </w:tc>
      </w:tr>
      <w:tr w:rsidR="00A61104" w:rsidRPr="00256B36" w14:paraId="447DCB0D" w14:textId="77777777" w:rsidTr="00A61104">
        <w:trPr>
          <w:jc w:val="center"/>
        </w:trPr>
        <w:tc>
          <w:tcPr>
            <w:tcW w:w="911" w:type="dxa"/>
            <w:tcBorders>
              <w:top w:val="single" w:sz="4" w:space="0" w:color="000000"/>
              <w:left w:val="single" w:sz="4" w:space="0" w:color="000000"/>
              <w:bottom w:val="single" w:sz="4" w:space="0" w:color="000000"/>
            </w:tcBorders>
          </w:tcPr>
          <w:p w14:paraId="787353CC" w14:textId="28E37CCD"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9.4</w:t>
            </w:r>
          </w:p>
        </w:tc>
        <w:tc>
          <w:tcPr>
            <w:tcW w:w="8080" w:type="dxa"/>
            <w:tcBorders>
              <w:top w:val="single" w:sz="4" w:space="0" w:color="000000"/>
              <w:left w:val="single" w:sz="4" w:space="0" w:color="000000"/>
              <w:bottom w:val="single" w:sz="4" w:space="0" w:color="000000"/>
              <w:right w:val="single" w:sz="4" w:space="0" w:color="000000"/>
            </w:tcBorders>
          </w:tcPr>
          <w:p w14:paraId="7B62B8EF" w14:textId="2F7A7392"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Inscripción del licitante que resulte con adjudicación, en el Registro Único de Proveedores y Contratistas.</w:t>
            </w:r>
          </w:p>
        </w:tc>
      </w:tr>
      <w:tr w:rsidR="00A61104" w:rsidRPr="00256B36" w14:paraId="4A94E3F0" w14:textId="77777777" w:rsidTr="00A61104">
        <w:trPr>
          <w:jc w:val="center"/>
        </w:trPr>
        <w:tc>
          <w:tcPr>
            <w:tcW w:w="911" w:type="dxa"/>
            <w:tcBorders>
              <w:top w:val="single" w:sz="4" w:space="0" w:color="000000"/>
              <w:left w:val="single" w:sz="4" w:space="0" w:color="000000"/>
              <w:bottom w:val="single" w:sz="4" w:space="0" w:color="000000"/>
            </w:tcBorders>
          </w:tcPr>
          <w:p w14:paraId="37C16DDB"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10</w:t>
            </w:r>
          </w:p>
        </w:tc>
        <w:tc>
          <w:tcPr>
            <w:tcW w:w="8080" w:type="dxa"/>
            <w:tcBorders>
              <w:top w:val="single" w:sz="4" w:space="0" w:color="000000"/>
              <w:left w:val="single" w:sz="4" w:space="0" w:color="000000"/>
              <w:bottom w:val="single" w:sz="4" w:space="0" w:color="000000"/>
              <w:right w:val="single" w:sz="4" w:space="0" w:color="000000"/>
            </w:tcBorders>
          </w:tcPr>
          <w:p w14:paraId="12A03A23"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Causas de Desechamiento.</w:t>
            </w:r>
          </w:p>
        </w:tc>
      </w:tr>
      <w:tr w:rsidR="00A61104" w:rsidRPr="00256B36" w14:paraId="27EFC10C" w14:textId="77777777" w:rsidTr="00A61104">
        <w:trPr>
          <w:jc w:val="center"/>
        </w:trPr>
        <w:tc>
          <w:tcPr>
            <w:tcW w:w="911" w:type="dxa"/>
            <w:tcBorders>
              <w:top w:val="single" w:sz="4" w:space="0" w:color="000000"/>
              <w:left w:val="single" w:sz="4" w:space="0" w:color="000000"/>
              <w:bottom w:val="single" w:sz="4" w:space="0" w:color="000000"/>
            </w:tcBorders>
          </w:tcPr>
          <w:p w14:paraId="4CF955D0"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11</w:t>
            </w:r>
          </w:p>
        </w:tc>
        <w:tc>
          <w:tcPr>
            <w:tcW w:w="8080" w:type="dxa"/>
            <w:tcBorders>
              <w:top w:val="single" w:sz="4" w:space="0" w:color="000000"/>
              <w:left w:val="single" w:sz="4" w:space="0" w:color="000000"/>
              <w:bottom w:val="single" w:sz="4" w:space="0" w:color="000000"/>
              <w:right w:val="single" w:sz="4" w:space="0" w:color="000000"/>
            </w:tcBorders>
          </w:tcPr>
          <w:p w14:paraId="145DEE6C"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Comunicación de Fallo</w:t>
            </w:r>
          </w:p>
        </w:tc>
      </w:tr>
      <w:tr w:rsidR="00A61104" w:rsidRPr="00256B36" w14:paraId="2D6188E8" w14:textId="77777777" w:rsidTr="00A61104">
        <w:trPr>
          <w:jc w:val="center"/>
        </w:trPr>
        <w:tc>
          <w:tcPr>
            <w:tcW w:w="911" w:type="dxa"/>
            <w:tcBorders>
              <w:top w:val="single" w:sz="4" w:space="0" w:color="000000"/>
              <w:left w:val="single" w:sz="4" w:space="0" w:color="000000"/>
              <w:bottom w:val="single" w:sz="4" w:space="0" w:color="000000"/>
            </w:tcBorders>
          </w:tcPr>
          <w:p w14:paraId="33CDB94F"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12</w:t>
            </w:r>
          </w:p>
        </w:tc>
        <w:tc>
          <w:tcPr>
            <w:tcW w:w="8080" w:type="dxa"/>
            <w:tcBorders>
              <w:top w:val="single" w:sz="4" w:space="0" w:color="000000"/>
              <w:left w:val="single" w:sz="4" w:space="0" w:color="000000"/>
              <w:bottom w:val="single" w:sz="4" w:space="0" w:color="000000"/>
              <w:right w:val="single" w:sz="4" w:space="0" w:color="000000"/>
            </w:tcBorders>
          </w:tcPr>
          <w:p w14:paraId="764ADE44"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Modelo de Contrato</w:t>
            </w:r>
          </w:p>
        </w:tc>
      </w:tr>
      <w:tr w:rsidR="00A61104" w:rsidRPr="00256B36" w14:paraId="30199B1C" w14:textId="77777777" w:rsidTr="00A61104">
        <w:trPr>
          <w:jc w:val="center"/>
        </w:trPr>
        <w:tc>
          <w:tcPr>
            <w:tcW w:w="911" w:type="dxa"/>
            <w:tcBorders>
              <w:top w:val="single" w:sz="4" w:space="0" w:color="000000"/>
              <w:left w:val="single" w:sz="4" w:space="0" w:color="000000"/>
              <w:bottom w:val="single" w:sz="4" w:space="0" w:color="000000"/>
            </w:tcBorders>
          </w:tcPr>
          <w:p w14:paraId="11CE0380"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12.1</w:t>
            </w:r>
          </w:p>
        </w:tc>
        <w:tc>
          <w:tcPr>
            <w:tcW w:w="8080" w:type="dxa"/>
            <w:tcBorders>
              <w:top w:val="single" w:sz="4" w:space="0" w:color="000000"/>
              <w:left w:val="single" w:sz="4" w:space="0" w:color="000000"/>
              <w:bottom w:val="single" w:sz="4" w:space="0" w:color="000000"/>
              <w:right w:val="single" w:sz="4" w:space="0" w:color="000000"/>
            </w:tcBorders>
          </w:tcPr>
          <w:p w14:paraId="27690976"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Período de Contratación</w:t>
            </w:r>
          </w:p>
        </w:tc>
      </w:tr>
      <w:tr w:rsidR="00A61104" w:rsidRPr="00256B36" w14:paraId="27159AA4" w14:textId="77777777" w:rsidTr="00A61104">
        <w:trPr>
          <w:jc w:val="center"/>
        </w:trPr>
        <w:tc>
          <w:tcPr>
            <w:tcW w:w="911" w:type="dxa"/>
            <w:tcBorders>
              <w:top w:val="single" w:sz="4" w:space="0" w:color="000000"/>
              <w:left w:val="single" w:sz="4" w:space="0" w:color="000000"/>
              <w:bottom w:val="single" w:sz="4" w:space="0" w:color="000000"/>
            </w:tcBorders>
          </w:tcPr>
          <w:p w14:paraId="6160551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12.2</w:t>
            </w:r>
          </w:p>
        </w:tc>
        <w:tc>
          <w:tcPr>
            <w:tcW w:w="8080" w:type="dxa"/>
            <w:tcBorders>
              <w:top w:val="single" w:sz="4" w:space="0" w:color="000000"/>
              <w:left w:val="single" w:sz="4" w:space="0" w:color="000000"/>
              <w:bottom w:val="single" w:sz="4" w:space="0" w:color="000000"/>
              <w:right w:val="single" w:sz="4" w:space="0" w:color="000000"/>
            </w:tcBorders>
          </w:tcPr>
          <w:p w14:paraId="47AD3DFA"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Firma del Contrato</w:t>
            </w:r>
          </w:p>
        </w:tc>
      </w:tr>
      <w:tr w:rsidR="00A61104" w:rsidRPr="00256B36" w14:paraId="339B4CAC" w14:textId="77777777" w:rsidTr="00A61104">
        <w:trPr>
          <w:jc w:val="center"/>
        </w:trPr>
        <w:tc>
          <w:tcPr>
            <w:tcW w:w="911" w:type="dxa"/>
            <w:tcBorders>
              <w:top w:val="single" w:sz="4" w:space="0" w:color="000000"/>
              <w:left w:val="single" w:sz="4" w:space="0" w:color="000000"/>
              <w:bottom w:val="single" w:sz="4" w:space="0" w:color="000000"/>
            </w:tcBorders>
          </w:tcPr>
          <w:p w14:paraId="78EDBBDF" w14:textId="67D9435D"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12.3</w:t>
            </w:r>
          </w:p>
        </w:tc>
        <w:tc>
          <w:tcPr>
            <w:tcW w:w="8080" w:type="dxa"/>
            <w:tcBorders>
              <w:top w:val="single" w:sz="4" w:space="0" w:color="000000"/>
              <w:left w:val="single" w:sz="4" w:space="0" w:color="000000"/>
              <w:bottom w:val="single" w:sz="4" w:space="0" w:color="000000"/>
              <w:right w:val="single" w:sz="4" w:space="0" w:color="000000"/>
            </w:tcBorders>
          </w:tcPr>
          <w:p w14:paraId="534D4F6C" w14:textId="14FA41AC"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Administradores del Contrato</w:t>
            </w:r>
          </w:p>
        </w:tc>
      </w:tr>
      <w:tr w:rsidR="00A61104" w:rsidRPr="00256B36" w14:paraId="5A8DE5B5" w14:textId="77777777" w:rsidTr="00A61104">
        <w:trPr>
          <w:jc w:val="center"/>
        </w:trPr>
        <w:tc>
          <w:tcPr>
            <w:tcW w:w="911" w:type="dxa"/>
            <w:tcBorders>
              <w:top w:val="single" w:sz="4" w:space="0" w:color="000000"/>
              <w:left w:val="single" w:sz="4" w:space="0" w:color="000000"/>
              <w:bottom w:val="single" w:sz="4" w:space="0" w:color="000000"/>
            </w:tcBorders>
          </w:tcPr>
          <w:p w14:paraId="7DCAEADE" w14:textId="10B2341D"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12.4</w:t>
            </w:r>
          </w:p>
        </w:tc>
        <w:tc>
          <w:tcPr>
            <w:tcW w:w="8080" w:type="dxa"/>
            <w:tcBorders>
              <w:top w:val="single" w:sz="4" w:space="0" w:color="000000"/>
              <w:left w:val="single" w:sz="4" w:space="0" w:color="000000"/>
              <w:bottom w:val="single" w:sz="4" w:space="0" w:color="000000"/>
              <w:right w:val="single" w:sz="4" w:space="0" w:color="000000"/>
            </w:tcBorders>
          </w:tcPr>
          <w:p w14:paraId="6CA13BFC" w14:textId="71388A8B"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Causas de Rescisión Administrativa del Contrato</w:t>
            </w:r>
          </w:p>
        </w:tc>
      </w:tr>
      <w:tr w:rsidR="00A61104" w:rsidRPr="00256B36" w14:paraId="167F2858" w14:textId="77777777" w:rsidTr="00A61104">
        <w:trPr>
          <w:jc w:val="center"/>
        </w:trPr>
        <w:tc>
          <w:tcPr>
            <w:tcW w:w="911" w:type="dxa"/>
            <w:tcBorders>
              <w:top w:val="single" w:sz="4" w:space="0" w:color="000000"/>
              <w:left w:val="single" w:sz="4" w:space="0" w:color="000000"/>
              <w:bottom w:val="single" w:sz="4" w:space="0" w:color="000000"/>
            </w:tcBorders>
          </w:tcPr>
          <w:p w14:paraId="25360165" w14:textId="273B67DA"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12.5</w:t>
            </w:r>
          </w:p>
        </w:tc>
        <w:tc>
          <w:tcPr>
            <w:tcW w:w="8080" w:type="dxa"/>
            <w:tcBorders>
              <w:top w:val="single" w:sz="4" w:space="0" w:color="000000"/>
              <w:left w:val="single" w:sz="4" w:space="0" w:color="000000"/>
              <w:bottom w:val="single" w:sz="4" w:space="0" w:color="000000"/>
              <w:right w:val="single" w:sz="4" w:space="0" w:color="000000"/>
            </w:tcBorders>
          </w:tcPr>
          <w:p w14:paraId="23E034BE" w14:textId="38A938A1"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Rescisión Administrativa del Contrato</w:t>
            </w:r>
          </w:p>
        </w:tc>
      </w:tr>
      <w:tr w:rsidR="00A61104" w:rsidRPr="00256B36" w14:paraId="65974BBA" w14:textId="77777777" w:rsidTr="00A61104">
        <w:trPr>
          <w:jc w:val="center"/>
        </w:trPr>
        <w:tc>
          <w:tcPr>
            <w:tcW w:w="911" w:type="dxa"/>
            <w:tcBorders>
              <w:top w:val="single" w:sz="4" w:space="0" w:color="000000"/>
              <w:left w:val="single" w:sz="4" w:space="0" w:color="000000"/>
              <w:bottom w:val="single" w:sz="4" w:space="0" w:color="000000"/>
            </w:tcBorders>
          </w:tcPr>
          <w:p w14:paraId="02DA5B00"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13</w:t>
            </w:r>
          </w:p>
        </w:tc>
        <w:tc>
          <w:tcPr>
            <w:tcW w:w="8080" w:type="dxa"/>
            <w:tcBorders>
              <w:top w:val="single" w:sz="4" w:space="0" w:color="000000"/>
              <w:left w:val="single" w:sz="4" w:space="0" w:color="000000"/>
              <w:bottom w:val="single" w:sz="4" w:space="0" w:color="000000"/>
              <w:right w:val="single" w:sz="4" w:space="0" w:color="000000"/>
            </w:tcBorders>
          </w:tcPr>
          <w:p w14:paraId="0DE1C52D"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Garantías</w:t>
            </w:r>
          </w:p>
        </w:tc>
      </w:tr>
      <w:tr w:rsidR="00A61104" w:rsidRPr="00256B36" w14:paraId="781731D1" w14:textId="77777777" w:rsidTr="00A61104">
        <w:trPr>
          <w:jc w:val="center"/>
        </w:trPr>
        <w:tc>
          <w:tcPr>
            <w:tcW w:w="911" w:type="dxa"/>
            <w:tcBorders>
              <w:top w:val="single" w:sz="4" w:space="0" w:color="000000"/>
              <w:left w:val="single" w:sz="4" w:space="0" w:color="000000"/>
              <w:bottom w:val="single" w:sz="4" w:space="0" w:color="000000"/>
            </w:tcBorders>
          </w:tcPr>
          <w:p w14:paraId="78411794"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13.1</w:t>
            </w:r>
          </w:p>
        </w:tc>
        <w:tc>
          <w:tcPr>
            <w:tcW w:w="8080" w:type="dxa"/>
            <w:tcBorders>
              <w:top w:val="single" w:sz="4" w:space="0" w:color="000000"/>
              <w:left w:val="single" w:sz="4" w:space="0" w:color="000000"/>
              <w:bottom w:val="single" w:sz="4" w:space="0" w:color="000000"/>
              <w:right w:val="single" w:sz="4" w:space="0" w:color="000000"/>
            </w:tcBorders>
          </w:tcPr>
          <w:p w14:paraId="74327004"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Garantía de los bienes</w:t>
            </w:r>
          </w:p>
        </w:tc>
      </w:tr>
      <w:tr w:rsidR="00A61104" w:rsidRPr="00256B36" w14:paraId="36E025FF" w14:textId="77777777" w:rsidTr="00A61104">
        <w:trPr>
          <w:jc w:val="center"/>
        </w:trPr>
        <w:tc>
          <w:tcPr>
            <w:tcW w:w="911" w:type="dxa"/>
            <w:tcBorders>
              <w:top w:val="single" w:sz="4" w:space="0" w:color="000000"/>
              <w:left w:val="single" w:sz="4" w:space="0" w:color="000000"/>
              <w:bottom w:val="single" w:sz="4" w:space="0" w:color="000000"/>
            </w:tcBorders>
          </w:tcPr>
          <w:p w14:paraId="2CDF0894"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13.2</w:t>
            </w:r>
          </w:p>
        </w:tc>
        <w:tc>
          <w:tcPr>
            <w:tcW w:w="8080" w:type="dxa"/>
            <w:tcBorders>
              <w:top w:val="single" w:sz="4" w:space="0" w:color="000000"/>
              <w:left w:val="single" w:sz="4" w:space="0" w:color="000000"/>
              <w:bottom w:val="single" w:sz="4" w:space="0" w:color="000000"/>
              <w:right w:val="single" w:sz="4" w:space="0" w:color="000000"/>
            </w:tcBorders>
          </w:tcPr>
          <w:p w14:paraId="0358CDBE"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Sanciones por atraso e incumplimiento en la entrega de los bienes o prestación del servicio</w:t>
            </w:r>
          </w:p>
        </w:tc>
      </w:tr>
      <w:tr w:rsidR="00A61104" w:rsidRPr="00256B36" w14:paraId="592961D7" w14:textId="77777777" w:rsidTr="00A61104">
        <w:trPr>
          <w:jc w:val="center"/>
        </w:trPr>
        <w:tc>
          <w:tcPr>
            <w:tcW w:w="911" w:type="dxa"/>
            <w:tcBorders>
              <w:top w:val="single" w:sz="4" w:space="0" w:color="000000"/>
              <w:left w:val="single" w:sz="4" w:space="0" w:color="000000"/>
              <w:bottom w:val="single" w:sz="4" w:space="0" w:color="000000"/>
            </w:tcBorders>
          </w:tcPr>
          <w:p w14:paraId="501E65FA"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14</w:t>
            </w:r>
          </w:p>
        </w:tc>
        <w:tc>
          <w:tcPr>
            <w:tcW w:w="8080" w:type="dxa"/>
            <w:tcBorders>
              <w:top w:val="single" w:sz="4" w:space="0" w:color="000000"/>
              <w:left w:val="single" w:sz="4" w:space="0" w:color="000000"/>
              <w:bottom w:val="single" w:sz="4" w:space="0" w:color="000000"/>
              <w:right w:val="single" w:sz="4" w:space="0" w:color="000000"/>
            </w:tcBorders>
          </w:tcPr>
          <w:p w14:paraId="393B11EB"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Inconformidades</w:t>
            </w:r>
          </w:p>
        </w:tc>
      </w:tr>
      <w:tr w:rsidR="00A61104" w:rsidRPr="00256B36" w14:paraId="11536345" w14:textId="77777777" w:rsidTr="00A61104">
        <w:trPr>
          <w:jc w:val="center"/>
        </w:trPr>
        <w:tc>
          <w:tcPr>
            <w:tcW w:w="911" w:type="dxa"/>
            <w:tcBorders>
              <w:top w:val="single" w:sz="4" w:space="0" w:color="000000"/>
              <w:left w:val="single" w:sz="4" w:space="0" w:color="000000"/>
              <w:bottom w:val="single" w:sz="4" w:space="0" w:color="auto"/>
            </w:tcBorders>
          </w:tcPr>
          <w:p w14:paraId="239B47E7"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15</w:t>
            </w:r>
          </w:p>
        </w:tc>
        <w:tc>
          <w:tcPr>
            <w:tcW w:w="8080" w:type="dxa"/>
            <w:tcBorders>
              <w:top w:val="single" w:sz="4" w:space="0" w:color="000000"/>
              <w:left w:val="single" w:sz="4" w:space="0" w:color="000000"/>
              <w:bottom w:val="single" w:sz="4" w:space="0" w:color="auto"/>
              <w:right w:val="single" w:sz="4" w:space="0" w:color="000000"/>
            </w:tcBorders>
          </w:tcPr>
          <w:p w14:paraId="172237BF"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Forma de Pago</w:t>
            </w:r>
          </w:p>
        </w:tc>
      </w:tr>
      <w:tr w:rsidR="00A61104" w:rsidRPr="00256B36" w14:paraId="1A32B88A" w14:textId="77777777" w:rsidTr="00A61104">
        <w:trPr>
          <w:jc w:val="center"/>
        </w:trPr>
        <w:tc>
          <w:tcPr>
            <w:tcW w:w="911" w:type="dxa"/>
            <w:tcBorders>
              <w:top w:val="single" w:sz="4" w:space="0" w:color="auto"/>
              <w:left w:val="single" w:sz="4" w:space="0" w:color="000000"/>
              <w:bottom w:val="single" w:sz="4" w:space="0" w:color="000000"/>
            </w:tcBorders>
          </w:tcPr>
          <w:p w14:paraId="5DDB6FD0" w14:textId="26DE41ED"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15.1</w:t>
            </w:r>
          </w:p>
        </w:tc>
        <w:tc>
          <w:tcPr>
            <w:tcW w:w="8080" w:type="dxa"/>
            <w:tcBorders>
              <w:top w:val="single" w:sz="4" w:space="0" w:color="auto"/>
              <w:left w:val="single" w:sz="4" w:space="0" w:color="000000"/>
              <w:bottom w:val="single" w:sz="4" w:space="0" w:color="000000"/>
              <w:right w:val="single" w:sz="4" w:space="0" w:color="000000"/>
            </w:tcBorders>
          </w:tcPr>
          <w:p w14:paraId="465D6BBC" w14:textId="462C7D04"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Impuestos y Derechos</w:t>
            </w:r>
          </w:p>
        </w:tc>
      </w:tr>
      <w:tr w:rsidR="00A61104" w:rsidRPr="00256B36" w14:paraId="28F97D6D" w14:textId="77777777" w:rsidTr="00A61104">
        <w:trPr>
          <w:jc w:val="center"/>
        </w:trPr>
        <w:tc>
          <w:tcPr>
            <w:tcW w:w="911" w:type="dxa"/>
            <w:tcBorders>
              <w:top w:val="single" w:sz="4" w:space="0" w:color="auto"/>
              <w:left w:val="single" w:sz="4" w:space="0" w:color="000000"/>
              <w:bottom w:val="single" w:sz="4" w:space="0" w:color="000000"/>
            </w:tcBorders>
          </w:tcPr>
          <w:p w14:paraId="6284E37F" w14:textId="064D7FA4"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16</w:t>
            </w:r>
          </w:p>
        </w:tc>
        <w:tc>
          <w:tcPr>
            <w:tcW w:w="8080" w:type="dxa"/>
            <w:tcBorders>
              <w:top w:val="single" w:sz="4" w:space="0" w:color="auto"/>
              <w:left w:val="single" w:sz="4" w:space="0" w:color="000000"/>
              <w:bottom w:val="single" w:sz="4" w:space="0" w:color="000000"/>
              <w:right w:val="single" w:sz="4" w:space="0" w:color="000000"/>
            </w:tcBorders>
          </w:tcPr>
          <w:p w14:paraId="1F186D5C" w14:textId="68D10300"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Información Reservada y Confidencial</w:t>
            </w:r>
          </w:p>
        </w:tc>
      </w:tr>
      <w:tr w:rsidR="00A61104" w:rsidRPr="00256B36" w14:paraId="5E48D67C" w14:textId="77777777" w:rsidTr="00A61104">
        <w:trPr>
          <w:jc w:val="center"/>
        </w:trPr>
        <w:tc>
          <w:tcPr>
            <w:tcW w:w="911" w:type="dxa"/>
            <w:tcBorders>
              <w:top w:val="single" w:sz="4" w:space="0" w:color="auto"/>
              <w:left w:val="single" w:sz="4" w:space="0" w:color="000000"/>
              <w:bottom w:val="single" w:sz="4" w:space="0" w:color="000000"/>
            </w:tcBorders>
          </w:tcPr>
          <w:p w14:paraId="47140B95" w14:textId="1F0BD2AA"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17</w:t>
            </w:r>
          </w:p>
        </w:tc>
        <w:tc>
          <w:tcPr>
            <w:tcW w:w="8080" w:type="dxa"/>
            <w:tcBorders>
              <w:top w:val="single" w:sz="4" w:space="0" w:color="auto"/>
              <w:left w:val="single" w:sz="4" w:space="0" w:color="000000"/>
              <w:bottom w:val="single" w:sz="4" w:space="0" w:color="000000"/>
              <w:right w:val="single" w:sz="4" w:space="0" w:color="000000"/>
            </w:tcBorders>
          </w:tcPr>
          <w:p w14:paraId="670D31D6" w14:textId="77777777" w:rsidR="00A61104" w:rsidRPr="00256B36" w:rsidRDefault="00A61104" w:rsidP="00CC023E">
            <w:pPr>
              <w:ind w:right="134"/>
              <w:contextualSpacing/>
              <w:rPr>
                <w:rFonts w:ascii="Montserrat" w:hAnsi="Montserrat" w:cs="Arial"/>
                <w:bCs/>
                <w:sz w:val="20"/>
              </w:rPr>
            </w:pPr>
            <w:r w:rsidRPr="00256B36">
              <w:rPr>
                <w:rFonts w:ascii="Montserrat" w:hAnsi="Montserrat" w:cs="Arial"/>
                <w:bCs/>
                <w:sz w:val="20"/>
              </w:rPr>
              <w:t>Anexos</w:t>
            </w:r>
          </w:p>
        </w:tc>
      </w:tr>
    </w:tbl>
    <w:p w14:paraId="2B5939A0" w14:textId="77777777" w:rsidR="00A21DBE" w:rsidRPr="00256B36" w:rsidRDefault="00A21DBE" w:rsidP="00CC023E">
      <w:pPr>
        <w:ind w:right="134"/>
        <w:contextualSpacing/>
        <w:rPr>
          <w:rFonts w:ascii="Montserrat" w:hAnsi="Montserrat" w:cs="Arial"/>
          <w:b/>
          <w:bCs/>
          <w:sz w:val="20"/>
        </w:rPr>
      </w:pPr>
    </w:p>
    <w:p w14:paraId="19048A8A" w14:textId="77777777" w:rsidR="0099578B" w:rsidRPr="00256B36" w:rsidRDefault="0099578B" w:rsidP="00CC023E">
      <w:pPr>
        <w:ind w:right="134"/>
        <w:contextualSpacing/>
        <w:rPr>
          <w:rFonts w:ascii="Montserrat" w:hAnsi="Montserrat" w:cs="Arial"/>
          <w:b/>
          <w:bCs/>
          <w:sz w:val="20"/>
        </w:rPr>
      </w:pPr>
    </w:p>
    <w:p w14:paraId="5E439AAF" w14:textId="77777777" w:rsidR="00A21DBE" w:rsidRPr="00256B36" w:rsidRDefault="00A21DBE" w:rsidP="00CC023E">
      <w:pPr>
        <w:ind w:right="134"/>
        <w:contextualSpacing/>
        <w:rPr>
          <w:rFonts w:ascii="Montserrat" w:hAnsi="Montserrat" w:cs="Arial"/>
          <w:b/>
          <w:bCs/>
          <w:sz w:val="20"/>
        </w:rPr>
      </w:pPr>
    </w:p>
    <w:p w14:paraId="62922182" w14:textId="77777777" w:rsidR="00A21DBE" w:rsidRPr="00256B36" w:rsidRDefault="00A21DBE" w:rsidP="00CC023E">
      <w:pPr>
        <w:ind w:right="134"/>
        <w:contextualSpacing/>
        <w:rPr>
          <w:rFonts w:ascii="Montserrat" w:hAnsi="Montserrat" w:cs="Arial"/>
          <w:b/>
          <w:bCs/>
          <w:sz w:val="20"/>
        </w:rPr>
      </w:pPr>
    </w:p>
    <w:p w14:paraId="0108B774" w14:textId="77777777" w:rsidR="00EA42D1" w:rsidRPr="00256B36" w:rsidRDefault="00EA42D1" w:rsidP="00CC023E">
      <w:pPr>
        <w:ind w:right="134"/>
        <w:contextualSpacing/>
        <w:jc w:val="center"/>
        <w:rPr>
          <w:rFonts w:ascii="Montserrat" w:hAnsi="Montserrat" w:cs="Arial"/>
          <w:b/>
          <w:bCs/>
          <w:sz w:val="20"/>
          <w:u w:val="single"/>
        </w:rPr>
      </w:pPr>
    </w:p>
    <w:p w14:paraId="1B1C74AF" w14:textId="77777777" w:rsidR="00A21DBE" w:rsidRDefault="00A21DBE" w:rsidP="00CC023E">
      <w:pPr>
        <w:ind w:right="134"/>
        <w:contextualSpacing/>
        <w:jc w:val="center"/>
        <w:rPr>
          <w:rFonts w:ascii="Montserrat" w:hAnsi="Montserrat" w:cs="Arial"/>
          <w:b/>
          <w:bCs/>
          <w:sz w:val="20"/>
          <w:u w:val="single"/>
        </w:rPr>
      </w:pPr>
      <w:r w:rsidRPr="00256B36">
        <w:rPr>
          <w:rFonts w:ascii="Montserrat" w:hAnsi="Montserrat" w:cs="Arial"/>
          <w:b/>
          <w:bCs/>
          <w:sz w:val="20"/>
          <w:u w:val="single"/>
        </w:rPr>
        <w:t>GLOSARIO DE TÉRMINOS.</w:t>
      </w:r>
    </w:p>
    <w:p w14:paraId="7F45A1F8" w14:textId="77777777" w:rsidR="003D10BC" w:rsidRPr="00256B36" w:rsidRDefault="003D10BC" w:rsidP="00CC023E">
      <w:pPr>
        <w:ind w:right="134"/>
        <w:contextualSpacing/>
        <w:jc w:val="center"/>
        <w:rPr>
          <w:rFonts w:ascii="Montserrat" w:hAnsi="Montserrat" w:cs="Arial"/>
          <w:b/>
          <w:bCs/>
          <w:sz w:val="20"/>
          <w:u w:val="single"/>
        </w:rPr>
      </w:pPr>
    </w:p>
    <w:p w14:paraId="6193DB9C"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Para efectos de estas bases, se entenderá por:</w:t>
      </w:r>
    </w:p>
    <w:p w14:paraId="005CD20F" w14:textId="77777777" w:rsidR="00A21DBE" w:rsidRPr="00256B36" w:rsidRDefault="00A21DBE" w:rsidP="00CC023E">
      <w:pPr>
        <w:ind w:right="134"/>
        <w:contextualSpacing/>
        <w:jc w:val="both"/>
        <w:rPr>
          <w:rFonts w:ascii="Montserrat" w:hAnsi="Montserrat" w:cs="Arial"/>
          <w:bCs/>
          <w:sz w:val="20"/>
          <w:lang w:val="es-ES_tradnl"/>
        </w:rPr>
      </w:pPr>
    </w:p>
    <w:p w14:paraId="238DEEEF" w14:textId="77777777" w:rsidR="00EA42D1" w:rsidRPr="00256B36" w:rsidRDefault="00EA42D1" w:rsidP="00462872">
      <w:pPr>
        <w:pStyle w:val="Prrafodelista"/>
        <w:numPr>
          <w:ilvl w:val="0"/>
          <w:numId w:val="17"/>
        </w:numPr>
        <w:ind w:left="709" w:hanging="349"/>
        <w:jc w:val="both"/>
        <w:rPr>
          <w:rFonts w:ascii="Montserrat" w:hAnsi="Montserrat"/>
          <w:color w:val="000000"/>
          <w:sz w:val="20"/>
        </w:rPr>
      </w:pPr>
      <w:r w:rsidRPr="00256B36">
        <w:rPr>
          <w:rFonts w:ascii="Montserrat" w:hAnsi="Montserrat"/>
          <w:b/>
          <w:color w:val="000000"/>
          <w:sz w:val="20"/>
        </w:rPr>
        <w:t>Acuerdo</w:t>
      </w:r>
      <w:r w:rsidRPr="00256B36">
        <w:rPr>
          <w:rFonts w:ascii="Montserrat" w:hAnsi="Montserrat"/>
          <w:color w:val="000000"/>
          <w:sz w:val="20"/>
        </w:rPr>
        <w:t>: El que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la Comisión Interinstitucional del Cuadro Básico de Insumos del Sector Salud.</w:t>
      </w:r>
    </w:p>
    <w:p w14:paraId="17141068" w14:textId="77777777" w:rsidR="00EA42D1" w:rsidRPr="00256B36" w:rsidRDefault="00EA42D1" w:rsidP="00462872">
      <w:pPr>
        <w:pStyle w:val="Prrafodelista"/>
        <w:numPr>
          <w:ilvl w:val="0"/>
          <w:numId w:val="17"/>
        </w:numPr>
        <w:tabs>
          <w:tab w:val="left" w:pos="142"/>
          <w:tab w:val="left" w:pos="9858"/>
          <w:tab w:val="left" w:pos="10524"/>
          <w:tab w:val="left" w:pos="11244"/>
          <w:tab w:val="left" w:pos="11964"/>
          <w:tab w:val="left" w:pos="12684"/>
          <w:tab w:val="left" w:pos="13404"/>
          <w:tab w:val="left" w:pos="14124"/>
          <w:tab w:val="left" w:pos="14844"/>
        </w:tabs>
        <w:suppressAutoHyphens w:val="0"/>
        <w:overflowPunct w:val="0"/>
        <w:autoSpaceDE w:val="0"/>
        <w:ind w:left="709" w:hanging="349"/>
        <w:jc w:val="both"/>
        <w:textAlignment w:val="baseline"/>
        <w:rPr>
          <w:rFonts w:ascii="Montserrat" w:hAnsi="Montserrat"/>
          <w:color w:val="000000"/>
          <w:sz w:val="20"/>
        </w:rPr>
      </w:pPr>
      <w:r w:rsidRPr="00256B36">
        <w:rPr>
          <w:rFonts w:ascii="Montserrat" w:hAnsi="Montserrat"/>
          <w:b/>
          <w:bCs/>
          <w:color w:val="000000"/>
          <w:sz w:val="20"/>
        </w:rPr>
        <w:t>Adecuación Ambiental</w:t>
      </w:r>
      <w:r w:rsidRPr="00256B36">
        <w:rPr>
          <w:rFonts w:ascii="Montserrat" w:hAnsi="Montserrat"/>
          <w:bCs/>
          <w:color w:val="000000"/>
          <w:sz w:val="20"/>
        </w:rPr>
        <w:t>:</w:t>
      </w:r>
      <w:r w:rsidRPr="00256B36">
        <w:rPr>
          <w:rFonts w:ascii="Montserrat" w:hAnsi="Montserrat"/>
          <w:color w:val="000000"/>
          <w:sz w:val="20"/>
        </w:rPr>
        <w:t xml:space="preserve"> Modificaciones ambientales en las unidades médicas para la instalación, manejo y adecuada conservación de los equipos y sus bienes que permita asegurar el óptimo rendimiento de los mismos, a cargo del proveedor.</w:t>
      </w:r>
    </w:p>
    <w:p w14:paraId="77C6277E" w14:textId="77777777" w:rsidR="00EA42D1" w:rsidRPr="00256B36" w:rsidRDefault="00EA42D1" w:rsidP="00462872">
      <w:pPr>
        <w:pStyle w:val="Prrafodelista"/>
        <w:numPr>
          <w:ilvl w:val="0"/>
          <w:numId w:val="17"/>
        </w:numPr>
        <w:tabs>
          <w:tab w:val="left" w:pos="76"/>
          <w:tab w:val="left" w:pos="9858"/>
          <w:tab w:val="left" w:pos="10524"/>
          <w:tab w:val="left" w:pos="11244"/>
          <w:tab w:val="left" w:pos="11964"/>
          <w:tab w:val="left" w:pos="12684"/>
          <w:tab w:val="left" w:pos="13404"/>
          <w:tab w:val="left" w:pos="14124"/>
          <w:tab w:val="left" w:pos="14844"/>
        </w:tabs>
        <w:suppressAutoHyphens w:val="0"/>
        <w:overflowPunct w:val="0"/>
        <w:autoSpaceDE w:val="0"/>
        <w:ind w:left="709" w:hanging="349"/>
        <w:jc w:val="both"/>
        <w:textAlignment w:val="baseline"/>
        <w:rPr>
          <w:rFonts w:ascii="Montserrat" w:hAnsi="Montserrat"/>
          <w:bCs/>
          <w:color w:val="000000"/>
          <w:sz w:val="20"/>
        </w:rPr>
      </w:pPr>
      <w:r w:rsidRPr="00256B36">
        <w:rPr>
          <w:rFonts w:ascii="Montserrat" w:hAnsi="Montserrat"/>
          <w:b/>
          <w:bCs/>
          <w:color w:val="000000"/>
          <w:sz w:val="20"/>
        </w:rPr>
        <w:lastRenderedPageBreak/>
        <w:t>Administrador del Contrato</w:t>
      </w:r>
      <w:r w:rsidRPr="00256B36">
        <w:rPr>
          <w:rFonts w:ascii="Montserrat" w:hAnsi="Montserrat"/>
          <w:bCs/>
          <w:color w:val="000000"/>
          <w:sz w:val="20"/>
        </w:rPr>
        <w:t>: Servidor(es) público (s) en quien recae la responsabilidad de dar seguimiento al cumplimiento de las obligaciones establecidas en el contrato.</w:t>
      </w:r>
    </w:p>
    <w:p w14:paraId="07E5F215" w14:textId="506C3EEA" w:rsidR="00EA42D1" w:rsidRPr="00256B36" w:rsidRDefault="00EA42D1" w:rsidP="00667FF5">
      <w:pPr>
        <w:pStyle w:val="Prrafodelista"/>
        <w:numPr>
          <w:ilvl w:val="0"/>
          <w:numId w:val="17"/>
        </w:numPr>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right="51"/>
        <w:jc w:val="both"/>
        <w:rPr>
          <w:rFonts w:ascii="Montserrat" w:hAnsi="Montserrat"/>
          <w:sz w:val="20"/>
          <w:shd w:val="clear" w:color="auto" w:fill="00FF00"/>
        </w:rPr>
      </w:pPr>
      <w:r w:rsidRPr="00256B36">
        <w:rPr>
          <w:rFonts w:ascii="Montserrat" w:hAnsi="Montserrat"/>
          <w:b/>
          <w:bCs/>
          <w:iCs/>
          <w:color w:val="000000"/>
          <w:sz w:val="20"/>
        </w:rPr>
        <w:t>Asistencia Técnica</w:t>
      </w:r>
      <w:r w:rsidRPr="00256B36">
        <w:rPr>
          <w:rFonts w:ascii="Montserrat" w:hAnsi="Montserrat"/>
          <w:bCs/>
          <w:iCs/>
          <w:color w:val="000000"/>
          <w:sz w:val="20"/>
        </w:rPr>
        <w:t>:</w:t>
      </w:r>
      <w:r w:rsidRPr="00256B36">
        <w:rPr>
          <w:rFonts w:ascii="Montserrat" w:hAnsi="Montserrat"/>
          <w:color w:val="000000"/>
          <w:sz w:val="20"/>
        </w:rPr>
        <w:t xml:space="preserve"> Es la disponibilidad de personal técnico en procedimientos de los Servicios Integrales de </w:t>
      </w:r>
      <w:r w:rsidR="00667FF5" w:rsidRPr="00667FF5">
        <w:rPr>
          <w:rFonts w:ascii="Montserrat" w:hAnsi="Montserrat"/>
          <w:color w:val="000000"/>
          <w:sz w:val="20"/>
        </w:rPr>
        <w:t xml:space="preserve">osteosíntesis neurocirugía, cirugía maxilofacial, cirugía plástica y reconstructiva </w:t>
      </w:r>
      <w:r w:rsidRPr="00256B36">
        <w:rPr>
          <w:rFonts w:ascii="Montserrat" w:hAnsi="Montserrat"/>
          <w:color w:val="000000"/>
          <w:sz w:val="20"/>
        </w:rPr>
        <w:t>que garanticen la preparación de equipo médico, de instrumental y de bienes de consumo para cada procedimiento quirúrgico.</w:t>
      </w:r>
    </w:p>
    <w:p w14:paraId="54303B4E" w14:textId="77777777" w:rsidR="003D10BC" w:rsidRPr="003D10BC" w:rsidRDefault="003D10BC" w:rsidP="00462872">
      <w:pPr>
        <w:pStyle w:val="Prrafodelista"/>
        <w:numPr>
          <w:ilvl w:val="0"/>
          <w:numId w:val="17"/>
        </w:numPr>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right="51"/>
        <w:jc w:val="both"/>
        <w:rPr>
          <w:rFonts w:ascii="Montserrat" w:hAnsi="Montserrat"/>
          <w:color w:val="000000"/>
          <w:sz w:val="20"/>
        </w:rPr>
      </w:pPr>
      <w:r w:rsidRPr="003D10BC">
        <w:rPr>
          <w:rFonts w:ascii="Montserrat" w:hAnsi="Montserrat"/>
          <w:b/>
          <w:color w:val="000000"/>
          <w:sz w:val="20"/>
        </w:rPr>
        <w:t xml:space="preserve">Área Requirente: </w:t>
      </w:r>
      <w:r w:rsidRPr="003D10BC">
        <w:rPr>
          <w:rFonts w:ascii="Montserrat" w:hAnsi="Montserrat"/>
          <w:color w:val="000000"/>
          <w:sz w:val="20"/>
        </w:rPr>
        <w:t>Es el Área en el IMSS que solicita o requiere formalmente la adquisición o arrendamiento de bienes o la prestación de servicios, o bien aquella que los utilizará.</w:t>
      </w:r>
    </w:p>
    <w:p w14:paraId="4CD0D06A" w14:textId="6E5FBD99" w:rsidR="00EA42D1" w:rsidRPr="00256B36" w:rsidRDefault="003D10BC" w:rsidP="00462872">
      <w:pPr>
        <w:pStyle w:val="Prrafodelista"/>
        <w:numPr>
          <w:ilvl w:val="0"/>
          <w:numId w:val="17"/>
        </w:numPr>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right="51"/>
        <w:jc w:val="both"/>
        <w:rPr>
          <w:rFonts w:ascii="Montserrat" w:hAnsi="Montserrat"/>
          <w:color w:val="000000"/>
          <w:sz w:val="20"/>
        </w:rPr>
      </w:pPr>
      <w:r w:rsidRPr="003D10BC">
        <w:rPr>
          <w:rFonts w:ascii="Montserrat" w:hAnsi="Montserrat"/>
          <w:b/>
          <w:color w:val="000000"/>
          <w:sz w:val="20"/>
        </w:rPr>
        <w:t xml:space="preserve">Área Técnica: </w:t>
      </w:r>
      <w:r w:rsidRPr="003D10BC">
        <w:rPr>
          <w:rFonts w:ascii="Montserrat" w:hAnsi="Montserrat"/>
          <w:color w:val="000000"/>
          <w:sz w:val="20"/>
        </w:rPr>
        <w:t>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w:t>
      </w:r>
      <w:r w:rsidRPr="003D10BC">
        <w:rPr>
          <w:rFonts w:ascii="Montserrat" w:hAnsi="Montserrat"/>
          <w:b/>
          <w:color w:val="000000"/>
          <w:sz w:val="20"/>
        </w:rPr>
        <w:t xml:space="preserve"> </w:t>
      </w:r>
    </w:p>
    <w:p w14:paraId="50E33B59" w14:textId="1E592FD4" w:rsidR="004E5D63" w:rsidRDefault="004E5D63" w:rsidP="00462872">
      <w:pPr>
        <w:pStyle w:val="Prrafodelista"/>
        <w:numPr>
          <w:ilvl w:val="0"/>
          <w:numId w:val="17"/>
        </w:numPr>
        <w:suppressAutoHyphens w:val="0"/>
        <w:jc w:val="both"/>
        <w:rPr>
          <w:rFonts w:ascii="Montserrat" w:hAnsi="Montserrat"/>
          <w:color w:val="000000"/>
          <w:sz w:val="20"/>
        </w:rPr>
      </w:pPr>
      <w:r w:rsidRPr="004E5D63">
        <w:rPr>
          <w:rFonts w:ascii="Montserrat" w:hAnsi="Montserrat"/>
          <w:b/>
          <w:color w:val="000000"/>
          <w:sz w:val="20"/>
        </w:rPr>
        <w:t xml:space="preserve">Bienes de Consumo: </w:t>
      </w:r>
      <w:r w:rsidRPr="004E5D63">
        <w:rPr>
          <w:rFonts w:ascii="Montserrat" w:hAnsi="Montserrat"/>
          <w:color w:val="000000"/>
          <w:sz w:val="20"/>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r w:rsidR="00EA42D1" w:rsidRPr="00256B36">
        <w:rPr>
          <w:rFonts w:ascii="Montserrat" w:hAnsi="Montserrat"/>
          <w:color w:val="000000"/>
          <w:sz w:val="20"/>
        </w:rPr>
        <w:t xml:space="preserve"> </w:t>
      </w:r>
    </w:p>
    <w:p w14:paraId="665E3E11" w14:textId="332C3B30" w:rsidR="004E5D63" w:rsidRDefault="004E5D63" w:rsidP="00462872">
      <w:pPr>
        <w:pStyle w:val="Prrafodelista"/>
        <w:numPr>
          <w:ilvl w:val="0"/>
          <w:numId w:val="17"/>
        </w:numPr>
        <w:suppressAutoHyphens w:val="0"/>
        <w:jc w:val="both"/>
        <w:rPr>
          <w:rFonts w:ascii="Montserrat" w:hAnsi="Montserrat"/>
          <w:color w:val="000000"/>
          <w:sz w:val="20"/>
        </w:rPr>
      </w:pPr>
      <w:r w:rsidRPr="008F2340">
        <w:rPr>
          <w:rFonts w:ascii="Montserrat" w:hAnsi="Montserrat"/>
          <w:b/>
          <w:color w:val="000000"/>
          <w:sz w:val="20"/>
        </w:rPr>
        <w:t>Canje:</w:t>
      </w:r>
      <w:r w:rsidRPr="008F2340">
        <w:rPr>
          <w:rFonts w:ascii="Montserrat" w:hAnsi="Montserrat"/>
          <w:color w:val="000000"/>
          <w:sz w:val="20"/>
        </w:rPr>
        <w:t xml:space="preserve"> Actividad que realiza el IMSS con el proveedor, para cambiar por bienes nuevos del mismo tipo, bienes con defectos de calidad, caducos, próximos a caducar o suspendidos por</w:t>
      </w:r>
      <w:r w:rsidR="008F2340" w:rsidRPr="008F2340">
        <w:rPr>
          <w:rFonts w:ascii="Montserrat" w:hAnsi="Montserrat"/>
          <w:color w:val="000000"/>
          <w:sz w:val="20"/>
        </w:rPr>
        <w:t xml:space="preserve"> </w:t>
      </w:r>
      <w:r w:rsidRPr="008F2340">
        <w:rPr>
          <w:rFonts w:ascii="Montserrat" w:hAnsi="Montserrat"/>
          <w:color w:val="000000"/>
          <w:sz w:val="20"/>
        </w:rPr>
        <w:t>la Secretaría de Salud o alguna autoridad institucional que dictamine que no pueden ser utilizados.</w:t>
      </w:r>
    </w:p>
    <w:p w14:paraId="5E8CAB09" w14:textId="6C7832DD" w:rsidR="008F2340" w:rsidRPr="008F2340" w:rsidRDefault="008F2340" w:rsidP="00462872">
      <w:pPr>
        <w:pStyle w:val="Prrafodelista"/>
        <w:numPr>
          <w:ilvl w:val="0"/>
          <w:numId w:val="17"/>
        </w:numPr>
        <w:suppressAutoHyphens w:val="0"/>
        <w:jc w:val="both"/>
        <w:rPr>
          <w:rFonts w:ascii="Montserrat" w:hAnsi="Montserrat"/>
          <w:color w:val="000000"/>
          <w:sz w:val="20"/>
        </w:rPr>
      </w:pPr>
      <w:r w:rsidRPr="008F2340">
        <w:rPr>
          <w:rFonts w:ascii="Montserrat" w:hAnsi="Montserrat"/>
          <w:b/>
          <w:color w:val="000000"/>
          <w:sz w:val="20"/>
        </w:rPr>
        <w:t>Clave:</w:t>
      </w:r>
      <w:r w:rsidRPr="008F2340">
        <w:rPr>
          <w:rFonts w:ascii="Montserrat" w:hAnsi="Montserrat"/>
          <w:color w:val="000000"/>
          <w:sz w:val="20"/>
        </w:rPr>
        <w:t xml:space="preserve"> Es la simbolización numérica que identifica el bien de que se trata en el Catálogo General de Artículos, compuesta por los siguientes conceptos: grupo de suministro, subgrupo de suministro, genérico, específico, diferenciador y variante.</w:t>
      </w:r>
    </w:p>
    <w:p w14:paraId="7F69425A" w14:textId="77777777" w:rsidR="008F2340" w:rsidRDefault="008F2340" w:rsidP="00462872">
      <w:pPr>
        <w:pStyle w:val="Prrafodelista"/>
        <w:numPr>
          <w:ilvl w:val="0"/>
          <w:numId w:val="17"/>
        </w:numPr>
        <w:suppressAutoHyphens w:val="0"/>
        <w:jc w:val="both"/>
        <w:rPr>
          <w:rFonts w:ascii="Montserrat" w:hAnsi="Montserrat"/>
          <w:color w:val="000000"/>
          <w:sz w:val="20"/>
        </w:rPr>
      </w:pPr>
      <w:r w:rsidRPr="008F2340">
        <w:rPr>
          <w:rFonts w:ascii="Montserrat" w:hAnsi="Montserrat"/>
          <w:b/>
          <w:color w:val="000000"/>
          <w:sz w:val="20"/>
        </w:rPr>
        <w:t>CBI</w:t>
      </w:r>
      <w:r w:rsidRPr="008F2340">
        <w:rPr>
          <w:rFonts w:ascii="Montserrat" w:hAnsi="Montserrat"/>
          <w:color w:val="000000"/>
          <w:sz w:val="20"/>
        </w:rPr>
        <w:t>: Cuadro Básico Institucional. Es el señalado en el artículo 2 del Reglamento Interior de la Comisión Interinstitucional del Cuadro Básico y Catálogo de Insumos del Sector Salud.</w:t>
      </w:r>
    </w:p>
    <w:p w14:paraId="2C3CDD4F" w14:textId="0580D4FF" w:rsidR="008F2340" w:rsidRPr="00667FF5" w:rsidRDefault="00667FF5" w:rsidP="00667FF5">
      <w:pPr>
        <w:tabs>
          <w:tab w:val="left" w:pos="0"/>
          <w:tab w:val="left" w:pos="10398"/>
          <w:tab w:val="left" w:pos="11064"/>
          <w:tab w:val="left" w:pos="11784"/>
          <w:tab w:val="left" w:pos="12504"/>
          <w:tab w:val="left" w:pos="13224"/>
          <w:tab w:val="left" w:pos="13944"/>
          <w:tab w:val="left" w:pos="14664"/>
          <w:tab w:val="left" w:pos="15384"/>
        </w:tabs>
        <w:suppressAutoHyphens w:val="0"/>
        <w:overflowPunct w:val="0"/>
        <w:autoSpaceDE w:val="0"/>
        <w:ind w:left="360" w:right="51"/>
        <w:jc w:val="both"/>
        <w:textAlignment w:val="baseline"/>
        <w:rPr>
          <w:rFonts w:ascii="Montserrat" w:hAnsi="Montserrat"/>
          <w:sz w:val="20"/>
        </w:rPr>
      </w:pPr>
      <w:r>
        <w:rPr>
          <w:rFonts w:ascii="Montserrat" w:hAnsi="Montserrat"/>
          <w:b/>
          <w:bCs/>
          <w:color w:val="000000"/>
          <w:sz w:val="20"/>
        </w:rPr>
        <w:t xml:space="preserve">11. </w:t>
      </w:r>
      <w:r w:rsidR="008F2340" w:rsidRPr="00667FF5">
        <w:rPr>
          <w:rFonts w:ascii="Montserrat" w:hAnsi="Montserrat"/>
          <w:b/>
          <w:bCs/>
          <w:color w:val="000000"/>
          <w:sz w:val="20"/>
        </w:rPr>
        <w:t xml:space="preserve">COFEPRIS: </w:t>
      </w:r>
      <w:r w:rsidR="008F2340" w:rsidRPr="00667FF5">
        <w:rPr>
          <w:rFonts w:ascii="Montserrat" w:hAnsi="Montserrat"/>
          <w:bCs/>
          <w:color w:val="000000"/>
          <w:sz w:val="20"/>
        </w:rPr>
        <w:t>Comisión Federal para la Protección contra Riesgos Sanitarios, Órgano Administrativo desconcentrado de la Secretaría de Salud.</w:t>
      </w:r>
    </w:p>
    <w:p w14:paraId="5DC098AA" w14:textId="71D734C5" w:rsidR="00EA42D1" w:rsidRPr="00256B36" w:rsidRDefault="008F2340" w:rsidP="00462872">
      <w:pPr>
        <w:pStyle w:val="Prrafodelista"/>
        <w:numPr>
          <w:ilvl w:val="0"/>
          <w:numId w:val="17"/>
        </w:numPr>
        <w:tabs>
          <w:tab w:val="left" w:pos="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Style w:val="RTFNum24"/>
          <w:rFonts w:ascii="Montserrat" w:hAnsi="Montserrat"/>
          <w:b/>
          <w:sz w:val="20"/>
        </w:rPr>
      </w:pPr>
      <w:r w:rsidRPr="008F2340">
        <w:rPr>
          <w:rFonts w:ascii="Montserrat" w:hAnsi="Montserrat"/>
          <w:b/>
          <w:color w:val="000000"/>
          <w:sz w:val="20"/>
        </w:rPr>
        <w:t xml:space="preserve">CompraNet: </w:t>
      </w:r>
      <w:r w:rsidRPr="008F2340">
        <w:rPr>
          <w:rFonts w:ascii="Montserrat" w:hAnsi="Montserrat"/>
          <w:color w:val="000000"/>
          <w:sz w:val="20"/>
        </w:rPr>
        <w:t>Sistema Electrónico de Información Pública Gubernamental, administrado por la Secretaría de Hacienda</w:t>
      </w:r>
      <w:r>
        <w:rPr>
          <w:rFonts w:ascii="Montserrat" w:hAnsi="Montserrat"/>
          <w:color w:val="000000"/>
          <w:sz w:val="20"/>
        </w:rPr>
        <w:t>,</w:t>
      </w:r>
      <w:r w:rsidR="00EA42D1" w:rsidRPr="00256B36">
        <w:rPr>
          <w:rFonts w:ascii="Montserrat" w:hAnsi="Montserrat"/>
          <w:sz w:val="20"/>
        </w:rPr>
        <w:t xml:space="preserve"> </w:t>
      </w:r>
      <w:r w:rsidR="00EA42D1" w:rsidRPr="00256B36">
        <w:rPr>
          <w:rStyle w:val="RTFNum24"/>
          <w:rFonts w:ascii="Montserrat" w:hAnsi="Montserrat"/>
          <w:sz w:val="20"/>
        </w:rPr>
        <w:t>http//compranet.</w:t>
      </w:r>
      <w:r>
        <w:rPr>
          <w:rStyle w:val="RTFNum24"/>
          <w:rFonts w:ascii="Montserrat" w:hAnsi="Montserrat"/>
          <w:sz w:val="20"/>
        </w:rPr>
        <w:t>hacienda</w:t>
      </w:r>
      <w:r w:rsidR="00EA42D1" w:rsidRPr="00256B36">
        <w:rPr>
          <w:rStyle w:val="RTFNum24"/>
          <w:rFonts w:ascii="Montserrat" w:hAnsi="Montserrat"/>
          <w:sz w:val="20"/>
        </w:rPr>
        <w:t>.gob.mx</w:t>
      </w:r>
    </w:p>
    <w:p w14:paraId="559FA1F2" w14:textId="1548F3C0" w:rsidR="009B091F" w:rsidRPr="009B091F" w:rsidRDefault="009B091F" w:rsidP="00462872">
      <w:pPr>
        <w:pStyle w:val="Prrafodelista"/>
        <w:numPr>
          <w:ilvl w:val="0"/>
          <w:numId w:val="17"/>
        </w:numPr>
        <w:suppressAutoHyphens w:val="0"/>
        <w:jc w:val="both"/>
        <w:rPr>
          <w:rFonts w:ascii="Montserrat" w:hAnsi="Montserrat"/>
          <w:color w:val="000000"/>
          <w:sz w:val="20"/>
        </w:rPr>
      </w:pPr>
      <w:r w:rsidRPr="009B091F">
        <w:rPr>
          <w:rFonts w:ascii="Montserrat" w:hAnsi="Montserrat"/>
          <w:b/>
          <w:color w:val="000000"/>
          <w:sz w:val="20"/>
        </w:rPr>
        <w:t>Conflicto de Interés:</w:t>
      </w:r>
      <w:r w:rsidRPr="009B091F">
        <w:rPr>
          <w:rFonts w:ascii="Montserrat" w:hAnsi="Montserrat"/>
          <w:color w:val="000000"/>
          <w:sz w:val="20"/>
        </w:rPr>
        <w:t xml:space="preserve"> Concepto legal establecido en la fracción VI del artículo 3 de la LGRA, en concordancia con el numeral Tercero inciso f) del Código de Ética de los servidores públicos del Gobierno Federal.</w:t>
      </w:r>
    </w:p>
    <w:p w14:paraId="40AD8A53" w14:textId="62D87011" w:rsidR="00EA42D1" w:rsidRPr="00256B36" w:rsidRDefault="00EA42D1" w:rsidP="00462872">
      <w:pPr>
        <w:pStyle w:val="Prrafodelista"/>
        <w:numPr>
          <w:ilvl w:val="0"/>
          <w:numId w:val="17"/>
        </w:numPr>
        <w:suppressAutoHyphens w:val="0"/>
        <w:ind w:left="709" w:hanging="349"/>
        <w:jc w:val="both"/>
        <w:rPr>
          <w:rFonts w:ascii="Montserrat" w:hAnsi="Montserrat"/>
          <w:color w:val="000000"/>
          <w:sz w:val="20"/>
        </w:rPr>
      </w:pPr>
      <w:r w:rsidRPr="00256B36">
        <w:rPr>
          <w:rFonts w:ascii="Montserrat" w:hAnsi="Montserrat"/>
          <w:b/>
          <w:color w:val="000000"/>
          <w:sz w:val="20"/>
        </w:rPr>
        <w:t>Consumible</w:t>
      </w:r>
      <w:r w:rsidRPr="00256B36">
        <w:rPr>
          <w:rFonts w:ascii="Montserrat" w:hAnsi="Montserrat"/>
          <w:color w:val="000000"/>
          <w:sz w:val="20"/>
        </w:rPr>
        <w:t>: Son los insumos que sirven directa o indirectamente para la prestación del servicio.</w:t>
      </w:r>
    </w:p>
    <w:p w14:paraId="13AEBA05" w14:textId="77777777" w:rsidR="005F384D" w:rsidRPr="005F384D" w:rsidRDefault="005F384D" w:rsidP="00462872">
      <w:pPr>
        <w:pStyle w:val="Prrafodelista"/>
        <w:numPr>
          <w:ilvl w:val="0"/>
          <w:numId w:val="17"/>
        </w:numPr>
        <w:suppressAutoHyphens w:val="0"/>
        <w:ind w:left="709" w:hanging="349"/>
        <w:jc w:val="both"/>
        <w:rPr>
          <w:rFonts w:ascii="Montserrat" w:hAnsi="Montserrat"/>
          <w:color w:val="000000"/>
          <w:sz w:val="20"/>
        </w:rPr>
      </w:pPr>
      <w:r w:rsidRPr="005F384D">
        <w:rPr>
          <w:rFonts w:ascii="Montserrat" w:hAnsi="Montserrat"/>
          <w:b/>
          <w:color w:val="000000"/>
          <w:sz w:val="20"/>
        </w:rPr>
        <w:t xml:space="preserve">Contrato o pedido: </w:t>
      </w:r>
      <w:r w:rsidRPr="005F384D">
        <w:rPr>
          <w:rFonts w:ascii="Montserrat" w:hAnsi="Montserrat"/>
          <w:color w:val="000000"/>
          <w:sz w:val="20"/>
        </w:rPr>
        <w:t xml:space="preserve">Concepto legal señalado en el capítulo 1 del MAAGMAASSP </w:t>
      </w:r>
    </w:p>
    <w:p w14:paraId="31AA2A25" w14:textId="4336E87B" w:rsidR="00EA42D1" w:rsidRPr="00256B36" w:rsidRDefault="00EA42D1" w:rsidP="00462872">
      <w:pPr>
        <w:pStyle w:val="Prrafodelista"/>
        <w:numPr>
          <w:ilvl w:val="0"/>
          <w:numId w:val="17"/>
        </w:numPr>
        <w:suppressAutoHyphens w:val="0"/>
        <w:ind w:left="709" w:hanging="349"/>
        <w:jc w:val="both"/>
        <w:rPr>
          <w:rFonts w:ascii="Montserrat" w:hAnsi="Montserrat"/>
          <w:color w:val="000000"/>
          <w:sz w:val="20"/>
        </w:rPr>
      </w:pPr>
      <w:r w:rsidRPr="00256B36">
        <w:rPr>
          <w:rFonts w:ascii="Montserrat" w:hAnsi="Montserrat"/>
          <w:b/>
          <w:color w:val="000000"/>
          <w:sz w:val="20"/>
        </w:rPr>
        <w:t xml:space="preserve">Convocatoria: </w:t>
      </w:r>
      <w:r w:rsidRPr="00256B36">
        <w:rPr>
          <w:rFonts w:ascii="Montserrat" w:hAnsi="Montserrat"/>
          <w:color w:val="000000"/>
          <w:sz w:val="20"/>
        </w:rPr>
        <w:t xml:space="preserve">A la licitación pública, en la cual se establecerán las bases en que se desarrollará el procedimiento y en las cuales se describirán los requisitos de participación. </w:t>
      </w:r>
    </w:p>
    <w:p w14:paraId="681F8855" w14:textId="77777777" w:rsidR="00EA42D1" w:rsidRPr="00256B36" w:rsidRDefault="00EA42D1" w:rsidP="00462872">
      <w:pPr>
        <w:pStyle w:val="Prrafodelista"/>
        <w:numPr>
          <w:ilvl w:val="0"/>
          <w:numId w:val="17"/>
        </w:numPr>
        <w:suppressAutoHyphens w:val="0"/>
        <w:ind w:left="709" w:hanging="349"/>
        <w:jc w:val="both"/>
        <w:rPr>
          <w:rFonts w:ascii="Montserrat" w:hAnsi="Montserrat"/>
          <w:color w:val="000000"/>
          <w:sz w:val="20"/>
        </w:rPr>
      </w:pPr>
      <w:r w:rsidRPr="00256B36">
        <w:rPr>
          <w:rFonts w:ascii="Montserrat" w:hAnsi="Montserrat"/>
          <w:b/>
          <w:color w:val="000000"/>
          <w:sz w:val="20"/>
        </w:rPr>
        <w:t>CURP</w:t>
      </w:r>
      <w:r w:rsidRPr="00256B36">
        <w:rPr>
          <w:rFonts w:ascii="Montserrat" w:hAnsi="Montserrat"/>
          <w:color w:val="000000"/>
          <w:sz w:val="20"/>
        </w:rPr>
        <w:t xml:space="preserve">: Clave Única de Registro Poblacional. </w:t>
      </w:r>
    </w:p>
    <w:p w14:paraId="1CBE1C3E" w14:textId="77777777" w:rsidR="00EA42D1" w:rsidRPr="00256B36" w:rsidRDefault="00EA42D1" w:rsidP="00462872">
      <w:pPr>
        <w:pStyle w:val="Prrafodelista"/>
        <w:numPr>
          <w:ilvl w:val="0"/>
          <w:numId w:val="17"/>
        </w:numPr>
        <w:suppressAutoHyphens w:val="0"/>
        <w:ind w:left="709" w:hanging="349"/>
        <w:jc w:val="both"/>
        <w:rPr>
          <w:rFonts w:ascii="Montserrat" w:hAnsi="Montserrat"/>
          <w:color w:val="000000"/>
          <w:sz w:val="20"/>
        </w:rPr>
      </w:pPr>
      <w:r w:rsidRPr="00256B36">
        <w:rPr>
          <w:rFonts w:ascii="Montserrat" w:hAnsi="Montserrat"/>
          <w:b/>
          <w:color w:val="000000"/>
          <w:sz w:val="20"/>
        </w:rPr>
        <w:t>DOF</w:t>
      </w:r>
      <w:r w:rsidRPr="00256B36">
        <w:rPr>
          <w:rFonts w:ascii="Montserrat" w:hAnsi="Montserrat"/>
          <w:color w:val="000000"/>
          <w:sz w:val="20"/>
        </w:rPr>
        <w:t xml:space="preserve">: Diario Oficial de la Federación. </w:t>
      </w:r>
    </w:p>
    <w:p w14:paraId="07B65C45" w14:textId="77777777" w:rsidR="00EA42D1" w:rsidRPr="00256B36" w:rsidRDefault="00EA42D1" w:rsidP="00462872">
      <w:pPr>
        <w:pStyle w:val="Prrafodelista"/>
        <w:numPr>
          <w:ilvl w:val="0"/>
          <w:numId w:val="17"/>
        </w:numPr>
        <w:suppressAutoHyphens w:val="0"/>
        <w:ind w:left="709" w:hanging="349"/>
        <w:jc w:val="both"/>
        <w:rPr>
          <w:rFonts w:ascii="Montserrat" w:hAnsi="Montserrat"/>
          <w:color w:val="000000"/>
          <w:sz w:val="20"/>
        </w:rPr>
      </w:pPr>
      <w:r w:rsidRPr="00256B36">
        <w:rPr>
          <w:rFonts w:ascii="Montserrat" w:eastAsia="Arial Unicode MS" w:hAnsi="Montserrat"/>
          <w:b/>
          <w:color w:val="000000"/>
          <w:sz w:val="20"/>
        </w:rPr>
        <w:t>DUMPING</w:t>
      </w:r>
      <w:r w:rsidRPr="00256B36">
        <w:rPr>
          <w:rFonts w:ascii="Montserrat" w:eastAsia="Arial Unicode MS" w:hAnsi="Montserrat"/>
          <w:color w:val="000000"/>
          <w:sz w:val="20"/>
        </w:rPr>
        <w:t>: Práctica desleal de comercio internacional que consiste en la introducción de mercancías al territorio nacional a un precio inferior a su valor normal.</w:t>
      </w:r>
    </w:p>
    <w:p w14:paraId="79FE6515" w14:textId="77777777" w:rsidR="00EA42D1" w:rsidRPr="00256B36" w:rsidRDefault="00EA42D1" w:rsidP="00462872">
      <w:pPr>
        <w:pStyle w:val="Prrafodelista"/>
        <w:numPr>
          <w:ilvl w:val="0"/>
          <w:numId w:val="17"/>
        </w:numPr>
        <w:suppressAutoHyphens w:val="0"/>
        <w:overflowPunct w:val="0"/>
        <w:ind w:left="709" w:hanging="349"/>
        <w:jc w:val="both"/>
        <w:textAlignment w:val="baseline"/>
        <w:rPr>
          <w:rFonts w:ascii="Montserrat" w:hAnsi="Montserrat"/>
          <w:color w:val="000000"/>
          <w:sz w:val="20"/>
        </w:rPr>
      </w:pPr>
      <w:r w:rsidRPr="00256B36">
        <w:rPr>
          <w:rFonts w:ascii="Montserrat" w:hAnsi="Montserrat"/>
          <w:b/>
          <w:color w:val="000000"/>
          <w:sz w:val="20"/>
        </w:rPr>
        <w:t>Evento preoperatorio</w:t>
      </w:r>
      <w:r w:rsidRPr="00256B36">
        <w:rPr>
          <w:rFonts w:ascii="Montserrat" w:hAnsi="Montserrat"/>
          <w:color w:val="000000"/>
          <w:sz w:val="20"/>
        </w:rPr>
        <w:t>: Serie de procedimientos técnico-médicos a realizarse en el paciente previamente y para la realización del Evento Transoperatorio.</w:t>
      </w:r>
    </w:p>
    <w:p w14:paraId="2F78C24D" w14:textId="675F6828" w:rsidR="00EA42D1" w:rsidRPr="00256B36" w:rsidRDefault="00EA42D1" w:rsidP="00462872">
      <w:pPr>
        <w:pStyle w:val="Prrafodelista"/>
        <w:numPr>
          <w:ilvl w:val="0"/>
          <w:numId w:val="17"/>
        </w:numPr>
        <w:suppressAutoHyphens w:val="0"/>
        <w:overflowPunct w:val="0"/>
        <w:ind w:left="709" w:hanging="349"/>
        <w:jc w:val="both"/>
        <w:textAlignment w:val="baseline"/>
        <w:rPr>
          <w:rFonts w:ascii="Montserrat" w:hAnsi="Montserrat"/>
          <w:color w:val="000000"/>
          <w:sz w:val="20"/>
        </w:rPr>
      </w:pPr>
      <w:r w:rsidRPr="00256B36">
        <w:rPr>
          <w:rFonts w:ascii="Montserrat" w:hAnsi="Montserrat"/>
          <w:b/>
          <w:color w:val="000000"/>
          <w:sz w:val="20"/>
        </w:rPr>
        <w:t>Evento Transoperatorio</w:t>
      </w:r>
      <w:r w:rsidRPr="00256B36">
        <w:rPr>
          <w:rFonts w:ascii="Montserrat" w:hAnsi="Montserrat"/>
          <w:color w:val="000000"/>
          <w:sz w:val="20"/>
        </w:rPr>
        <w:t xml:space="preserve">: Serie de Procedimientos técnico-médicos a realizarse en el paciente para realizar un Procedimiento de Diagnóstico y/o Terapéutico. </w:t>
      </w:r>
    </w:p>
    <w:p w14:paraId="46C2DE90" w14:textId="77777777" w:rsidR="00EA42D1" w:rsidRPr="00256B36" w:rsidRDefault="00EA42D1" w:rsidP="00462872">
      <w:pPr>
        <w:pStyle w:val="Prrafodelista"/>
        <w:numPr>
          <w:ilvl w:val="0"/>
          <w:numId w:val="17"/>
        </w:numPr>
        <w:suppressAutoHyphens w:val="0"/>
        <w:overflowPunct w:val="0"/>
        <w:ind w:left="709" w:hanging="349"/>
        <w:jc w:val="both"/>
        <w:textAlignment w:val="baseline"/>
        <w:rPr>
          <w:rFonts w:ascii="Montserrat" w:hAnsi="Montserrat"/>
          <w:color w:val="000000"/>
          <w:sz w:val="20"/>
        </w:rPr>
      </w:pPr>
      <w:r w:rsidRPr="00256B36">
        <w:rPr>
          <w:rFonts w:ascii="Montserrat" w:hAnsi="Montserrat"/>
          <w:b/>
          <w:color w:val="000000"/>
          <w:sz w:val="20"/>
        </w:rPr>
        <w:t>Evento postoperatorio</w:t>
      </w:r>
      <w:r w:rsidRPr="00256B36">
        <w:rPr>
          <w:rFonts w:ascii="Montserrat" w:hAnsi="Montserrat"/>
          <w:color w:val="000000"/>
          <w:sz w:val="20"/>
        </w:rPr>
        <w:t xml:space="preserve">: Serie de Procedimientos técnico-médicos a realizarse en un paciente posterior a un evento Transoperatorio, que tienen como objetivo la estabilización y prevención de complicaciones inmediatas posteriores al evento Transoperatorio. </w:t>
      </w:r>
    </w:p>
    <w:p w14:paraId="266ECBC8" w14:textId="77777777" w:rsidR="005F384D" w:rsidRPr="005F384D" w:rsidRDefault="005F384D" w:rsidP="00462872">
      <w:pPr>
        <w:pStyle w:val="Prrafodelista"/>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olor w:val="000000"/>
          <w:sz w:val="20"/>
        </w:rPr>
      </w:pPr>
      <w:r w:rsidRPr="005F384D">
        <w:rPr>
          <w:rFonts w:ascii="Montserrat" w:hAnsi="Montserrat"/>
          <w:b/>
          <w:color w:val="000000"/>
          <w:sz w:val="20"/>
        </w:rPr>
        <w:t>IMSS:</w:t>
      </w:r>
      <w:r w:rsidRPr="005F384D">
        <w:rPr>
          <w:rFonts w:ascii="Montserrat" w:hAnsi="Montserrat"/>
          <w:color w:val="000000"/>
          <w:sz w:val="20"/>
        </w:rPr>
        <w:t xml:space="preserve"> Instituto Mexicano del Seguro Social.</w:t>
      </w:r>
    </w:p>
    <w:p w14:paraId="038C7EFE" w14:textId="77777777" w:rsidR="005F384D" w:rsidRPr="005F384D" w:rsidRDefault="005F384D" w:rsidP="00462872">
      <w:pPr>
        <w:pStyle w:val="Prrafodelista"/>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olor w:val="000000"/>
          <w:sz w:val="20"/>
        </w:rPr>
      </w:pPr>
      <w:r w:rsidRPr="005F384D">
        <w:rPr>
          <w:rFonts w:ascii="Montserrat" w:hAnsi="Montserrat"/>
          <w:b/>
          <w:color w:val="000000"/>
          <w:sz w:val="20"/>
        </w:rPr>
        <w:t>INFONAVIT:</w:t>
      </w:r>
      <w:r w:rsidRPr="005F384D">
        <w:rPr>
          <w:rFonts w:ascii="Montserrat" w:hAnsi="Montserrat"/>
          <w:color w:val="000000"/>
          <w:sz w:val="20"/>
        </w:rPr>
        <w:t xml:space="preserve"> Instituto del Fondo Nacional de la Vivienda para los Trabajadores.</w:t>
      </w:r>
    </w:p>
    <w:p w14:paraId="3FF086C1" w14:textId="77777777" w:rsidR="005F384D" w:rsidRPr="005F384D" w:rsidRDefault="005F384D" w:rsidP="00462872">
      <w:pPr>
        <w:pStyle w:val="Prrafodelista"/>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olor w:val="000000"/>
          <w:sz w:val="20"/>
        </w:rPr>
      </w:pPr>
      <w:r w:rsidRPr="005F384D">
        <w:rPr>
          <w:rFonts w:ascii="Montserrat" w:hAnsi="Montserrat"/>
          <w:b/>
          <w:color w:val="000000"/>
          <w:sz w:val="20"/>
        </w:rPr>
        <w:t>IVA:</w:t>
      </w:r>
      <w:r w:rsidRPr="005F384D">
        <w:rPr>
          <w:rFonts w:ascii="Montserrat" w:hAnsi="Montserrat"/>
          <w:color w:val="000000"/>
          <w:sz w:val="20"/>
        </w:rPr>
        <w:t xml:space="preserve"> Impuesto al Valor Agregado.</w:t>
      </w:r>
    </w:p>
    <w:p w14:paraId="2C818E5A" w14:textId="096E6199" w:rsidR="005F384D" w:rsidRPr="005F384D" w:rsidRDefault="005F384D" w:rsidP="00462872">
      <w:pPr>
        <w:pStyle w:val="Prrafodelista"/>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olor w:val="000000"/>
          <w:sz w:val="20"/>
        </w:rPr>
      </w:pPr>
      <w:r w:rsidRPr="005F384D">
        <w:rPr>
          <w:rFonts w:ascii="Montserrat" w:hAnsi="Montserrat"/>
          <w:b/>
          <w:color w:val="000000"/>
          <w:sz w:val="20"/>
        </w:rPr>
        <w:lastRenderedPageBreak/>
        <w:t>LAASSP:</w:t>
      </w:r>
      <w:r w:rsidRPr="005F384D">
        <w:rPr>
          <w:rFonts w:ascii="Montserrat" w:hAnsi="Montserrat"/>
          <w:color w:val="000000"/>
          <w:sz w:val="20"/>
        </w:rPr>
        <w:t xml:space="preserve"> Ley de Adquisiciones, Arrendamientos y Servicios del Sector Público.</w:t>
      </w:r>
    </w:p>
    <w:p w14:paraId="1F876818" w14:textId="06D1643E" w:rsidR="00EA42D1" w:rsidRPr="00256B36" w:rsidRDefault="00EA42D1" w:rsidP="00462872">
      <w:pPr>
        <w:pStyle w:val="Prrafodelista"/>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Montserrat" w:hAnsi="Montserrat"/>
          <w:color w:val="000000"/>
          <w:sz w:val="20"/>
        </w:rPr>
      </w:pPr>
      <w:r w:rsidRPr="00256B36">
        <w:rPr>
          <w:rFonts w:ascii="Montserrat" w:hAnsi="Montserrat"/>
          <w:b/>
          <w:color w:val="000000"/>
          <w:sz w:val="20"/>
        </w:rPr>
        <w:t>Investigación de mercado:</w:t>
      </w:r>
      <w:r w:rsidRPr="00256B36">
        <w:rPr>
          <w:rFonts w:ascii="Montserrat" w:hAnsi="Montserrat"/>
          <w:color w:val="000000"/>
          <w:sz w:val="20"/>
        </w:rPr>
        <w:t xml:space="preserve">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6206ABA1" w14:textId="66040215" w:rsidR="00EA42D1" w:rsidRDefault="00EA42D1" w:rsidP="00462872">
      <w:pPr>
        <w:pStyle w:val="Prrafodelista"/>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Montserrat" w:hAnsi="Montserrat"/>
          <w:sz w:val="20"/>
        </w:rPr>
      </w:pPr>
      <w:r w:rsidRPr="005F384D">
        <w:rPr>
          <w:rFonts w:ascii="Montserrat" w:hAnsi="Montserrat"/>
          <w:b/>
          <w:sz w:val="20"/>
        </w:rPr>
        <w:t>Licitante:</w:t>
      </w:r>
      <w:r w:rsidRPr="005F384D">
        <w:rPr>
          <w:rFonts w:ascii="Montserrat" w:hAnsi="Montserrat"/>
          <w:sz w:val="20"/>
        </w:rPr>
        <w:t xml:space="preserve"> La persona que participe en cualquier procedimiento de licitación pública.</w:t>
      </w:r>
    </w:p>
    <w:p w14:paraId="04228C18" w14:textId="30656648" w:rsidR="005F384D" w:rsidRPr="005F384D" w:rsidRDefault="005F384D" w:rsidP="00462872">
      <w:pPr>
        <w:pStyle w:val="Prrafodelista"/>
        <w:numPr>
          <w:ilvl w:val="0"/>
          <w:numId w:val="17"/>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sz w:val="20"/>
        </w:rPr>
      </w:pPr>
      <w:r w:rsidRPr="005F384D">
        <w:rPr>
          <w:rFonts w:ascii="Montserrat" w:hAnsi="Montserrat"/>
          <w:b/>
          <w:sz w:val="20"/>
        </w:rPr>
        <w:t>MAAGMAASSP:</w:t>
      </w:r>
      <w:r w:rsidRPr="005F384D">
        <w:rPr>
          <w:rFonts w:ascii="Montserrat" w:hAnsi="Montserrat"/>
          <w:sz w:val="20"/>
        </w:rPr>
        <w:t xml:space="preserve"> Manual Administrativo de Aplicación General en Materia de Adquisiciones, Arrendamientos y Servicios del Sector Público.</w:t>
      </w:r>
    </w:p>
    <w:p w14:paraId="70FC50B2" w14:textId="77777777" w:rsidR="00EA42D1" w:rsidRPr="00256B36" w:rsidRDefault="00EA42D1" w:rsidP="00462872">
      <w:pPr>
        <w:pStyle w:val="Prrafodelista"/>
        <w:numPr>
          <w:ilvl w:val="0"/>
          <w:numId w:val="17"/>
        </w:numPr>
        <w:suppressAutoHyphens w:val="0"/>
        <w:ind w:left="709" w:hanging="349"/>
        <w:jc w:val="both"/>
        <w:rPr>
          <w:rFonts w:ascii="Montserrat" w:hAnsi="Montserrat"/>
          <w:color w:val="000000"/>
          <w:sz w:val="20"/>
        </w:rPr>
      </w:pPr>
      <w:r w:rsidRPr="00256B36">
        <w:rPr>
          <w:rFonts w:ascii="Montserrat" w:hAnsi="Montserrat"/>
          <w:b/>
          <w:color w:val="000000"/>
          <w:sz w:val="20"/>
        </w:rPr>
        <w:t>NOM</w:t>
      </w:r>
      <w:r w:rsidRPr="00256B36">
        <w:rPr>
          <w:rFonts w:ascii="Montserrat" w:hAnsi="Montserrat"/>
          <w:color w:val="000000"/>
          <w:sz w:val="20"/>
        </w:rPr>
        <w:t>: Norma Oficial Mexicana</w:t>
      </w:r>
    </w:p>
    <w:p w14:paraId="7EB52D90" w14:textId="77777777" w:rsidR="005F384D" w:rsidRPr="005F384D" w:rsidRDefault="005F384D" w:rsidP="00462872">
      <w:pPr>
        <w:pStyle w:val="Prrafodelista"/>
        <w:numPr>
          <w:ilvl w:val="0"/>
          <w:numId w:val="17"/>
        </w:numPr>
        <w:suppressAutoHyphens w:val="0"/>
        <w:jc w:val="both"/>
        <w:rPr>
          <w:rFonts w:ascii="Montserrat" w:hAnsi="Montserrat"/>
          <w:color w:val="000000"/>
          <w:sz w:val="20"/>
        </w:rPr>
      </w:pPr>
      <w:r w:rsidRPr="005F384D">
        <w:rPr>
          <w:rFonts w:ascii="Montserrat" w:hAnsi="Montserrat" w:cs="Arial"/>
          <w:b/>
          <w:color w:val="000000"/>
          <w:sz w:val="20"/>
          <w:lang w:val="es-ES"/>
        </w:rPr>
        <w:t xml:space="preserve">MIPYME: </w:t>
      </w:r>
      <w:r w:rsidRPr="005F384D">
        <w:rPr>
          <w:rFonts w:ascii="Montserrat" w:hAnsi="Montserrat" w:cs="Arial"/>
          <w:color w:val="000000"/>
          <w:sz w:val="20"/>
          <w:lang w:val="es-ES"/>
        </w:rPr>
        <w:t>Micro, Pequeña y Mediana Empresa.</w:t>
      </w:r>
    </w:p>
    <w:p w14:paraId="097E2012" w14:textId="07A1E0A2" w:rsidR="00EA42D1" w:rsidRPr="00256B36" w:rsidRDefault="00EA42D1" w:rsidP="00462872">
      <w:pPr>
        <w:pStyle w:val="Prrafodelista"/>
        <w:numPr>
          <w:ilvl w:val="0"/>
          <w:numId w:val="17"/>
        </w:numPr>
        <w:suppressAutoHyphens w:val="0"/>
        <w:jc w:val="both"/>
        <w:rPr>
          <w:rFonts w:ascii="Montserrat" w:hAnsi="Montserrat"/>
          <w:color w:val="000000"/>
          <w:sz w:val="20"/>
        </w:rPr>
      </w:pPr>
      <w:proofErr w:type="spellStart"/>
      <w:r w:rsidRPr="00256B36">
        <w:rPr>
          <w:rFonts w:ascii="Montserrat" w:eastAsia="Arial Unicode MS" w:hAnsi="Montserrat"/>
          <w:b/>
          <w:sz w:val="20"/>
        </w:rPr>
        <w:t>Only</w:t>
      </w:r>
      <w:proofErr w:type="spellEnd"/>
      <w:r w:rsidRPr="00256B36">
        <w:rPr>
          <w:rFonts w:ascii="Montserrat" w:eastAsia="Arial Unicode MS" w:hAnsi="Montserrat"/>
          <w:b/>
          <w:sz w:val="20"/>
        </w:rPr>
        <w:t xml:space="preserve"> </w:t>
      </w:r>
      <w:proofErr w:type="spellStart"/>
      <w:r w:rsidRPr="00256B36">
        <w:rPr>
          <w:rFonts w:ascii="Montserrat" w:eastAsia="Arial Unicode MS" w:hAnsi="Montserrat"/>
          <w:b/>
          <w:sz w:val="20"/>
        </w:rPr>
        <w:t>Exportation</w:t>
      </w:r>
      <w:proofErr w:type="spellEnd"/>
      <w:r w:rsidRPr="00256B36">
        <w:rPr>
          <w:rFonts w:ascii="Montserrat" w:eastAsia="Arial Unicode MS" w:hAnsi="Montserrat"/>
          <w:sz w:val="20"/>
        </w:rPr>
        <w:t>: Equipos que son fabricados en un país y que no se usan en el mismo por no cubrir con las disposiciones oficiales de calidad.</w:t>
      </w:r>
    </w:p>
    <w:p w14:paraId="46A10F15" w14:textId="77777777" w:rsidR="00EA42D1" w:rsidRPr="00256B36" w:rsidRDefault="00EA42D1" w:rsidP="00462872">
      <w:pPr>
        <w:pStyle w:val="Prrafodelista"/>
        <w:numPr>
          <w:ilvl w:val="0"/>
          <w:numId w:val="17"/>
        </w:numPr>
        <w:suppressAutoHyphens w:val="0"/>
        <w:ind w:left="709" w:hanging="349"/>
        <w:jc w:val="both"/>
        <w:rPr>
          <w:rFonts w:ascii="Montserrat" w:eastAsia="Arial Unicode MS" w:hAnsi="Montserrat"/>
          <w:sz w:val="20"/>
        </w:rPr>
      </w:pPr>
      <w:proofErr w:type="spellStart"/>
      <w:r w:rsidRPr="00256B36">
        <w:rPr>
          <w:rFonts w:ascii="Montserrat" w:eastAsia="Arial Unicode MS" w:hAnsi="Montserrat"/>
          <w:b/>
          <w:sz w:val="20"/>
        </w:rPr>
        <w:t>Only</w:t>
      </w:r>
      <w:proofErr w:type="spellEnd"/>
      <w:r w:rsidRPr="00256B36">
        <w:rPr>
          <w:rFonts w:ascii="Montserrat" w:eastAsia="Arial Unicode MS" w:hAnsi="Montserrat"/>
          <w:b/>
          <w:sz w:val="20"/>
        </w:rPr>
        <w:t xml:space="preserve"> </w:t>
      </w:r>
      <w:proofErr w:type="spellStart"/>
      <w:r w:rsidRPr="00256B36">
        <w:rPr>
          <w:rFonts w:ascii="Montserrat" w:eastAsia="Arial Unicode MS" w:hAnsi="Montserrat"/>
          <w:b/>
          <w:sz w:val="20"/>
        </w:rPr>
        <w:t>Investigation</w:t>
      </w:r>
      <w:proofErr w:type="spellEnd"/>
      <w:r w:rsidRPr="00256B36">
        <w:rPr>
          <w:rFonts w:ascii="Montserrat" w:eastAsia="Arial Unicode MS" w:hAnsi="Montserrat"/>
          <w:sz w:val="20"/>
        </w:rPr>
        <w:t>: Equipos que son utilizados en el país donde son fabricados como prototipos para investigación y desarrollo de los mismos, que no acreditan en operación normal funcionen al 100% con relación a equipos de fabricación normal.</w:t>
      </w:r>
    </w:p>
    <w:p w14:paraId="683348F1" w14:textId="7FC869DC" w:rsidR="005F384D" w:rsidRPr="005F384D" w:rsidRDefault="005F384D" w:rsidP="00462872">
      <w:pPr>
        <w:pStyle w:val="Prrafodelista"/>
        <w:numPr>
          <w:ilvl w:val="0"/>
          <w:numId w:val="17"/>
        </w:numPr>
        <w:suppressAutoHyphens w:val="0"/>
        <w:jc w:val="both"/>
        <w:rPr>
          <w:rFonts w:ascii="Montserrat" w:eastAsia="Arial Unicode MS" w:hAnsi="Montserrat"/>
          <w:sz w:val="20"/>
        </w:rPr>
      </w:pPr>
      <w:r w:rsidRPr="005F384D">
        <w:rPr>
          <w:rFonts w:ascii="Montserrat" w:eastAsia="Arial Unicode MS" w:hAnsi="Montserrat"/>
          <w:b/>
          <w:sz w:val="20"/>
        </w:rPr>
        <w:t>POBALINES:</w:t>
      </w:r>
      <w:r w:rsidRPr="005F384D">
        <w:rPr>
          <w:rFonts w:ascii="Montserrat" w:eastAsia="Arial Unicode MS" w:hAnsi="Montserrat"/>
          <w:sz w:val="20"/>
        </w:rPr>
        <w:t xml:space="preserve"> Políticas, Bases y Lineamientos, en Materia de Adquisiciones, Arrendamientos y Servicios del IMSS.</w:t>
      </w:r>
    </w:p>
    <w:p w14:paraId="2BCC697A" w14:textId="77777777" w:rsidR="00EA42D1" w:rsidRPr="00256B36" w:rsidRDefault="00EA42D1" w:rsidP="00462872">
      <w:pPr>
        <w:pStyle w:val="Prrafodelista"/>
        <w:numPr>
          <w:ilvl w:val="0"/>
          <w:numId w:val="17"/>
        </w:numPr>
        <w:suppressAutoHyphens w:val="0"/>
        <w:ind w:left="709" w:hanging="349"/>
        <w:jc w:val="both"/>
        <w:rPr>
          <w:rFonts w:ascii="Montserrat" w:eastAsia="Arial Unicode MS" w:hAnsi="Montserrat"/>
          <w:sz w:val="20"/>
        </w:rPr>
      </w:pPr>
      <w:r w:rsidRPr="00256B36">
        <w:rPr>
          <w:rFonts w:ascii="Montserrat" w:eastAsia="Arial Unicode MS" w:hAnsi="Montserrat"/>
          <w:b/>
          <w:sz w:val="20"/>
        </w:rPr>
        <w:t>Procedimiento</w:t>
      </w:r>
      <w:r w:rsidRPr="00256B36">
        <w:rPr>
          <w:rFonts w:ascii="Montserrat" w:eastAsia="Arial Unicode MS" w:hAnsi="Montserrat"/>
          <w:sz w:val="20"/>
        </w:rPr>
        <w:t>: es el método para ejecutase en un evento diagnóstico y/o terapéutico preoperatorio, Transoperatorio o postoperatorio de un Proceso Quirúrgico.</w:t>
      </w:r>
    </w:p>
    <w:p w14:paraId="5BF746C9" w14:textId="77777777" w:rsidR="00EA42D1" w:rsidRPr="00256B36" w:rsidRDefault="00EA42D1" w:rsidP="00462872">
      <w:pPr>
        <w:pStyle w:val="Prrafodelista"/>
        <w:numPr>
          <w:ilvl w:val="0"/>
          <w:numId w:val="17"/>
        </w:numPr>
        <w:suppressAutoHyphens w:val="0"/>
        <w:ind w:left="709" w:hanging="349"/>
        <w:jc w:val="both"/>
        <w:rPr>
          <w:rFonts w:ascii="Montserrat" w:eastAsia="Arial Unicode MS" w:hAnsi="Montserrat"/>
          <w:sz w:val="20"/>
        </w:rPr>
      </w:pPr>
      <w:r w:rsidRPr="00256B36">
        <w:rPr>
          <w:rFonts w:ascii="Montserrat" w:eastAsia="Arial Unicode MS" w:hAnsi="Montserrat"/>
          <w:b/>
          <w:sz w:val="20"/>
        </w:rPr>
        <w:t>Procedimiento diagnóstico</w:t>
      </w:r>
      <w:r w:rsidRPr="00256B36">
        <w:rPr>
          <w:rFonts w:ascii="Montserrat" w:eastAsia="Arial Unicode MS" w:hAnsi="Montserrat"/>
          <w:sz w:val="20"/>
        </w:rPr>
        <w:t>: Técnica Médica que tiene la finalidad de determinar la naturaleza de una patología.</w:t>
      </w:r>
    </w:p>
    <w:p w14:paraId="38636237" w14:textId="77777777" w:rsidR="00EA42D1" w:rsidRPr="00256B36" w:rsidRDefault="00EA42D1" w:rsidP="00462872">
      <w:pPr>
        <w:pStyle w:val="Prrafodelista"/>
        <w:numPr>
          <w:ilvl w:val="0"/>
          <w:numId w:val="17"/>
        </w:numPr>
        <w:suppressAutoHyphens w:val="0"/>
        <w:ind w:left="709" w:hanging="349"/>
        <w:jc w:val="both"/>
        <w:rPr>
          <w:rFonts w:ascii="Montserrat" w:eastAsia="Arial Unicode MS" w:hAnsi="Montserrat"/>
          <w:sz w:val="20"/>
        </w:rPr>
      </w:pPr>
      <w:r w:rsidRPr="00256B36">
        <w:rPr>
          <w:rFonts w:ascii="Montserrat" w:eastAsia="Arial Unicode MS" w:hAnsi="Montserrat"/>
          <w:b/>
          <w:sz w:val="20"/>
        </w:rPr>
        <w:t>Procedimiento terapéutico</w:t>
      </w:r>
      <w:r w:rsidRPr="00256B36">
        <w:rPr>
          <w:rFonts w:ascii="Montserrat" w:eastAsia="Arial Unicode MS" w:hAnsi="Montserrat"/>
          <w:sz w:val="20"/>
        </w:rPr>
        <w:t>: Técnica Médica que tiene la finalidad de tratar, curar o corregir una patología.</w:t>
      </w:r>
    </w:p>
    <w:p w14:paraId="57BB9F9C" w14:textId="77777777" w:rsidR="00EA42D1" w:rsidRPr="00256B36" w:rsidRDefault="00EA42D1" w:rsidP="00462872">
      <w:pPr>
        <w:pStyle w:val="Prrafodelista"/>
        <w:numPr>
          <w:ilvl w:val="0"/>
          <w:numId w:val="17"/>
        </w:numPr>
        <w:suppressAutoHyphens w:val="0"/>
        <w:overflowPunct w:val="0"/>
        <w:ind w:left="709" w:hanging="349"/>
        <w:jc w:val="both"/>
        <w:textAlignment w:val="baseline"/>
        <w:rPr>
          <w:rFonts w:ascii="Montserrat" w:eastAsia="Arial Unicode MS" w:hAnsi="Montserrat"/>
          <w:sz w:val="20"/>
        </w:rPr>
      </w:pPr>
      <w:r w:rsidRPr="00256B36">
        <w:rPr>
          <w:rFonts w:ascii="Montserrat" w:eastAsia="Arial Unicode MS" w:hAnsi="Montserrat"/>
          <w:b/>
          <w:sz w:val="20"/>
        </w:rPr>
        <w:t>Proceso quirúrgico</w:t>
      </w:r>
      <w:r w:rsidRPr="00256B36">
        <w:rPr>
          <w:rFonts w:ascii="Montserrat" w:eastAsia="Arial Unicode MS" w:hAnsi="Montserrat"/>
          <w:sz w:val="20"/>
        </w:rPr>
        <w:t>: Conjunto de eventos realizados antes, durante y después de un proceso diagnóstico o terapéutico, en un paciente que requiere la elaboración, confirmación de un diagnóstico y/o de un tratamiento mediante procedimientos específicos de mínima invasión.</w:t>
      </w:r>
    </w:p>
    <w:p w14:paraId="53E71663" w14:textId="77777777" w:rsidR="00EA42D1" w:rsidRPr="00256B36" w:rsidRDefault="00EA42D1" w:rsidP="00462872">
      <w:pPr>
        <w:pStyle w:val="Prrafodelista"/>
        <w:numPr>
          <w:ilvl w:val="0"/>
          <w:numId w:val="17"/>
        </w:numPr>
        <w:suppressAutoHyphens w:val="0"/>
        <w:ind w:left="709" w:hanging="349"/>
        <w:jc w:val="both"/>
        <w:rPr>
          <w:rFonts w:ascii="Montserrat" w:hAnsi="Montserrat"/>
          <w:color w:val="000000"/>
          <w:sz w:val="20"/>
        </w:rPr>
      </w:pPr>
      <w:r w:rsidRPr="00256B36">
        <w:rPr>
          <w:rFonts w:ascii="Montserrat" w:hAnsi="Montserrat"/>
          <w:b/>
          <w:color w:val="000000"/>
          <w:sz w:val="20"/>
        </w:rPr>
        <w:t>Partida</w:t>
      </w:r>
      <w:r w:rsidRPr="00256B36">
        <w:rPr>
          <w:rFonts w:ascii="Montserrat" w:hAnsi="Montserrat"/>
          <w:color w:val="000000"/>
          <w:sz w:val="20"/>
        </w:rPr>
        <w:t>: La división o desglose de los bienes o servicios, contenidos en un procedimiento de contratación o en un contrato o pedido, para diferenciarlos unos de otros, clasificarlos o agruparlos.</w:t>
      </w:r>
    </w:p>
    <w:p w14:paraId="6352B153" w14:textId="77777777" w:rsidR="00EA42D1" w:rsidRPr="00256B36" w:rsidRDefault="00EA42D1" w:rsidP="00462872">
      <w:pPr>
        <w:pStyle w:val="Prrafodelista"/>
        <w:numPr>
          <w:ilvl w:val="0"/>
          <w:numId w:val="17"/>
        </w:numPr>
        <w:suppressAutoHyphens w:val="0"/>
        <w:ind w:left="709" w:hanging="349"/>
        <w:jc w:val="both"/>
        <w:rPr>
          <w:rFonts w:ascii="Montserrat" w:hAnsi="Montserrat"/>
          <w:color w:val="000000"/>
          <w:sz w:val="20"/>
        </w:rPr>
      </w:pPr>
      <w:r w:rsidRPr="00256B36">
        <w:rPr>
          <w:rFonts w:ascii="Montserrat" w:hAnsi="Montserrat"/>
          <w:b/>
          <w:color w:val="000000"/>
          <w:sz w:val="20"/>
        </w:rPr>
        <w:t>Proveedor</w:t>
      </w:r>
      <w:r w:rsidRPr="00256B36">
        <w:rPr>
          <w:rFonts w:ascii="Montserrat" w:hAnsi="Montserrat"/>
          <w:color w:val="000000"/>
          <w:sz w:val="20"/>
        </w:rPr>
        <w:t>: La persona que celebre contratos de adquisiciones, arrendamientos o servicios.</w:t>
      </w:r>
    </w:p>
    <w:p w14:paraId="7669A36D" w14:textId="551D8775" w:rsidR="00EA42D1" w:rsidRPr="00256B36" w:rsidRDefault="00EA42D1" w:rsidP="00462872">
      <w:pPr>
        <w:pStyle w:val="Prrafodelista"/>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hanging="349"/>
        <w:jc w:val="both"/>
        <w:textAlignment w:val="baseline"/>
        <w:rPr>
          <w:rFonts w:ascii="Montserrat" w:hAnsi="Montserrat"/>
          <w:sz w:val="20"/>
        </w:rPr>
      </w:pPr>
      <w:r w:rsidRPr="00256B36">
        <w:rPr>
          <w:rFonts w:ascii="Montserrat" w:hAnsi="Montserrat"/>
          <w:b/>
          <w:sz w:val="20"/>
        </w:rPr>
        <w:t>Reglamento:</w:t>
      </w:r>
      <w:r w:rsidRPr="00256B36">
        <w:rPr>
          <w:rFonts w:ascii="Montserrat" w:hAnsi="Montserrat"/>
          <w:sz w:val="20"/>
        </w:rPr>
        <w:t xml:space="preserve"> Reglamento de la Ley de Adquisiciones, Arrendamientos y Servicios del Sector Público.</w:t>
      </w:r>
    </w:p>
    <w:p w14:paraId="6EDB9E9D" w14:textId="77777777" w:rsidR="005F384D" w:rsidRPr="005F384D" w:rsidRDefault="005F384D" w:rsidP="00462872">
      <w:pPr>
        <w:pStyle w:val="Prrafodelista"/>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sz w:val="20"/>
        </w:rPr>
      </w:pPr>
      <w:r>
        <w:rPr>
          <w:rFonts w:ascii="Montserrat" w:hAnsi="Montserrat"/>
          <w:b/>
          <w:sz w:val="20"/>
        </w:rPr>
        <w:t xml:space="preserve"> </w:t>
      </w:r>
      <w:r w:rsidRPr="005F384D">
        <w:rPr>
          <w:rFonts w:ascii="Montserrat" w:hAnsi="Montserrat"/>
          <w:b/>
          <w:sz w:val="20"/>
        </w:rPr>
        <w:t xml:space="preserve">SAT: </w:t>
      </w:r>
      <w:r w:rsidRPr="005F384D">
        <w:rPr>
          <w:rFonts w:ascii="Montserrat" w:hAnsi="Montserrat"/>
          <w:sz w:val="20"/>
        </w:rPr>
        <w:t>Servicio de Administración Tributaria, Órgano Administrativo Desconcentrado de la Secretaria de Hacienda y Crédito Público.</w:t>
      </w:r>
    </w:p>
    <w:p w14:paraId="7A60E36B" w14:textId="77777777" w:rsidR="005F384D" w:rsidRPr="005F384D" w:rsidRDefault="005F384D" w:rsidP="00462872">
      <w:pPr>
        <w:pStyle w:val="Prrafodelista"/>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sz w:val="20"/>
        </w:rPr>
      </w:pPr>
      <w:r w:rsidRPr="005F384D">
        <w:rPr>
          <w:rFonts w:ascii="Montserrat" w:hAnsi="Montserrat"/>
          <w:b/>
          <w:sz w:val="20"/>
        </w:rPr>
        <w:t xml:space="preserve">Servidor Público: </w:t>
      </w:r>
      <w:r w:rsidRPr="005F384D">
        <w:rPr>
          <w:rFonts w:ascii="Montserrat" w:hAnsi="Montserrat"/>
          <w:sz w:val="20"/>
        </w:rPr>
        <w:t>La persona física que está determinada en el artículo 108 de la CPEUM.</w:t>
      </w:r>
    </w:p>
    <w:p w14:paraId="72017FC5" w14:textId="77777777" w:rsidR="005F384D" w:rsidRPr="005F384D" w:rsidRDefault="005F384D" w:rsidP="00462872">
      <w:pPr>
        <w:pStyle w:val="Prrafodelista"/>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b/>
          <w:sz w:val="20"/>
        </w:rPr>
      </w:pPr>
      <w:r w:rsidRPr="005F384D">
        <w:rPr>
          <w:rFonts w:ascii="Montserrat" w:hAnsi="Montserrat"/>
          <w:b/>
          <w:sz w:val="20"/>
        </w:rPr>
        <w:t xml:space="preserve">Servicio integral: </w:t>
      </w:r>
      <w:r w:rsidRPr="005F384D">
        <w:rPr>
          <w:rFonts w:ascii="Montserrat" w:hAnsi="Montserrat"/>
          <w:sz w:val="20"/>
        </w:rPr>
        <w:t>Es una alternativa de prestación de servicios por medio de una combinación de servicios y/o bienes relacionados, cuya prestación con base en las necesidades del IMSS se requiere en forma integral.</w:t>
      </w:r>
    </w:p>
    <w:p w14:paraId="26F25F35" w14:textId="3E8FAB2B" w:rsidR="005F384D" w:rsidRPr="005F384D" w:rsidRDefault="005F384D" w:rsidP="00462872">
      <w:pPr>
        <w:pStyle w:val="Prrafodelista"/>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jc w:val="both"/>
        <w:textAlignment w:val="baseline"/>
        <w:rPr>
          <w:rFonts w:ascii="Montserrat" w:hAnsi="Montserrat"/>
          <w:sz w:val="20"/>
        </w:rPr>
      </w:pPr>
      <w:r w:rsidRPr="005F384D">
        <w:rPr>
          <w:rFonts w:ascii="Montserrat" w:hAnsi="Montserrat"/>
          <w:b/>
          <w:sz w:val="20"/>
        </w:rPr>
        <w:t xml:space="preserve">Servicio médico integral: </w:t>
      </w:r>
      <w:r w:rsidRPr="005F384D">
        <w:rPr>
          <w:rFonts w:ascii="Montserrat" w:hAnsi="Montserrat"/>
          <w:sz w:val="20"/>
        </w:rPr>
        <w:t>Es una alternativa de prestación de servicios por medio de una combinación de bienes y/o servicios relacionados, para la realización de procedimientos, diagnósticos o terapéuticos, completos y específicos, para que las Unidades Médicas del IMSS den respuesta a las demandas de atención, otorgándolos de forma integral, sin interrupciones, con el fin de evitar los imprevistos que afectan el otorgamiento de la misma. Dichos servicios estarán conformados por: equipo médico y sus accesorios, instrumental quirúrgico y bienes de consumo compatibles con el equipo médico y entre sí, así como la capacitación del personal para su uso y manejo, además del equipo de cómputo y sistemas de información necesarios y, está descrito en la “Norma que establece las disposiciones generales para la Planeación, Implantación y Control de Servicios Médicos Integrales” del IMSS, para el control de los mismos.</w:t>
      </w:r>
    </w:p>
    <w:p w14:paraId="18F2A8A0" w14:textId="4B0B968A" w:rsidR="00EA42D1" w:rsidRPr="00256B36" w:rsidRDefault="00EA42D1" w:rsidP="00462872">
      <w:pPr>
        <w:pStyle w:val="Prrafodelista"/>
        <w:numPr>
          <w:ilvl w:val="0"/>
          <w:numId w:val="17"/>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Montserrat" w:hAnsi="Montserrat"/>
          <w:sz w:val="20"/>
        </w:rPr>
      </w:pPr>
      <w:r w:rsidRPr="00256B36">
        <w:rPr>
          <w:rFonts w:ascii="Montserrat" w:hAnsi="Montserrat"/>
          <w:b/>
          <w:sz w:val="20"/>
        </w:rPr>
        <w:t>Sobre cerrado:</w:t>
      </w:r>
      <w:r w:rsidRPr="00256B36">
        <w:rPr>
          <w:rFonts w:ascii="Montserrat" w:hAnsi="Montserrat"/>
          <w:sz w:val="20"/>
        </w:rPr>
        <w:t xml:space="preserve"> Cualquier medio que contenga la proposición del licitante, cuyo contenido solo puede ser conocido en el acto de presentación y apertura de proposiciones, en términos de la Ley.</w:t>
      </w:r>
    </w:p>
    <w:p w14:paraId="7F5C1379" w14:textId="77777777" w:rsidR="00EA42D1" w:rsidRDefault="00EA42D1" w:rsidP="00462872">
      <w:pPr>
        <w:pStyle w:val="Prrafodelista"/>
        <w:numPr>
          <w:ilvl w:val="0"/>
          <w:numId w:val="17"/>
        </w:numPr>
        <w:suppressAutoHyphens w:val="0"/>
        <w:ind w:left="709" w:hanging="349"/>
        <w:jc w:val="both"/>
        <w:rPr>
          <w:rFonts w:ascii="Montserrat" w:hAnsi="Montserrat"/>
          <w:color w:val="000000"/>
          <w:sz w:val="20"/>
        </w:rPr>
      </w:pPr>
      <w:r w:rsidRPr="00256B36">
        <w:rPr>
          <w:rFonts w:ascii="Montserrat" w:hAnsi="Montserrat"/>
          <w:b/>
          <w:color w:val="000000"/>
          <w:sz w:val="20"/>
        </w:rPr>
        <w:t>TUV</w:t>
      </w:r>
      <w:r w:rsidRPr="00256B36">
        <w:rPr>
          <w:rFonts w:ascii="Montserrat" w:hAnsi="Montserrat"/>
          <w:color w:val="000000"/>
          <w:sz w:val="20"/>
        </w:rPr>
        <w:t xml:space="preserve">: </w:t>
      </w:r>
      <w:proofErr w:type="spellStart"/>
      <w:r w:rsidRPr="00256B36">
        <w:rPr>
          <w:rFonts w:ascii="Montserrat" w:hAnsi="Montserrat"/>
          <w:color w:val="000000"/>
          <w:sz w:val="20"/>
        </w:rPr>
        <w:t>TecnischerUberwachugsVerein</w:t>
      </w:r>
      <w:proofErr w:type="spellEnd"/>
      <w:r w:rsidRPr="00256B36">
        <w:rPr>
          <w:rFonts w:ascii="Montserrat" w:hAnsi="Montserrat"/>
          <w:color w:val="000000"/>
          <w:sz w:val="20"/>
        </w:rPr>
        <w:t xml:space="preserve"> (Asociación de inspección técnica).</w:t>
      </w:r>
    </w:p>
    <w:p w14:paraId="0B9A37AE" w14:textId="5651DB55" w:rsidR="00655E8C" w:rsidRDefault="00A61104" w:rsidP="00462872">
      <w:pPr>
        <w:pStyle w:val="Prrafodelista"/>
        <w:numPr>
          <w:ilvl w:val="0"/>
          <w:numId w:val="17"/>
        </w:numPr>
        <w:suppressAutoHyphens w:val="0"/>
        <w:ind w:left="709" w:hanging="349"/>
        <w:jc w:val="both"/>
        <w:rPr>
          <w:rFonts w:ascii="Montserrat" w:hAnsi="Montserrat"/>
          <w:color w:val="000000"/>
          <w:sz w:val="20"/>
        </w:rPr>
      </w:pPr>
      <w:r w:rsidRPr="00A61104">
        <w:rPr>
          <w:rFonts w:ascii="Montserrat" w:hAnsi="Montserrat"/>
          <w:b/>
          <w:color w:val="000000"/>
          <w:sz w:val="20"/>
        </w:rPr>
        <w:t>UMAE:</w:t>
      </w:r>
      <w:r w:rsidRPr="00A61104">
        <w:rPr>
          <w:rFonts w:ascii="Montserrat" w:hAnsi="Montserrat"/>
          <w:color w:val="000000"/>
          <w:sz w:val="20"/>
        </w:rPr>
        <w:t xml:space="preserve"> Unidad Médica de Alta Especialidad (Unidad Médica de Tercer Nivel).</w:t>
      </w:r>
    </w:p>
    <w:p w14:paraId="75016F4E" w14:textId="5E604DC0" w:rsidR="00A61104" w:rsidRPr="00256B36" w:rsidRDefault="00A61104" w:rsidP="00462872">
      <w:pPr>
        <w:pStyle w:val="Prrafodelista"/>
        <w:numPr>
          <w:ilvl w:val="0"/>
          <w:numId w:val="17"/>
        </w:numPr>
        <w:suppressAutoHyphens w:val="0"/>
        <w:jc w:val="both"/>
        <w:rPr>
          <w:rFonts w:ascii="Montserrat" w:hAnsi="Montserrat"/>
          <w:color w:val="000000"/>
          <w:sz w:val="20"/>
        </w:rPr>
      </w:pPr>
      <w:r w:rsidRPr="00A61104">
        <w:rPr>
          <w:rFonts w:ascii="Montserrat" w:hAnsi="Montserrat"/>
          <w:b/>
          <w:color w:val="000000"/>
          <w:sz w:val="20"/>
        </w:rPr>
        <w:lastRenderedPageBreak/>
        <w:t>Unidad compradora:</w:t>
      </w:r>
      <w:r w:rsidRPr="00A61104">
        <w:rPr>
          <w:rFonts w:ascii="Montserrat" w:hAnsi="Montserrat"/>
          <w:color w:val="000000"/>
          <w:sz w:val="20"/>
        </w:rPr>
        <w:t xml:space="preserve"> Es el Área Contratante facultada conforme a la fracción VII del capítulo 2 del ”Acuerdo por el que se establecen las disposiciones que se deberán observar para la utilización del Sistema Electrónico de Información Pública Gubernamental denominado CompraNet”.</w:t>
      </w:r>
    </w:p>
    <w:p w14:paraId="2649DEDE" w14:textId="77777777" w:rsidR="00655E8C" w:rsidRPr="00256B36" w:rsidRDefault="00655E8C" w:rsidP="00CC023E">
      <w:pPr>
        <w:suppressAutoHyphens w:val="0"/>
        <w:jc w:val="both"/>
        <w:rPr>
          <w:rFonts w:ascii="Montserrat" w:hAnsi="Montserrat"/>
          <w:color w:val="000000"/>
          <w:sz w:val="20"/>
        </w:rPr>
      </w:pPr>
    </w:p>
    <w:p w14:paraId="7AF7C17D" w14:textId="77777777" w:rsidR="00655E8C" w:rsidRPr="00256B36" w:rsidRDefault="00655E8C" w:rsidP="00CC023E">
      <w:pPr>
        <w:suppressAutoHyphens w:val="0"/>
        <w:jc w:val="both"/>
        <w:rPr>
          <w:rFonts w:ascii="Montserrat" w:hAnsi="Montserrat"/>
          <w:color w:val="000000"/>
          <w:sz w:val="20"/>
        </w:rPr>
      </w:pPr>
    </w:p>
    <w:p w14:paraId="0DC6C642" w14:textId="77777777" w:rsidR="00655E8C" w:rsidRPr="00256B36" w:rsidRDefault="00655E8C" w:rsidP="00CC023E">
      <w:pPr>
        <w:suppressAutoHyphens w:val="0"/>
        <w:jc w:val="both"/>
        <w:rPr>
          <w:rFonts w:ascii="Montserrat" w:hAnsi="Montserrat"/>
          <w:color w:val="000000"/>
          <w:sz w:val="20"/>
        </w:rPr>
      </w:pPr>
    </w:p>
    <w:p w14:paraId="1DB0908B" w14:textId="77777777" w:rsidR="00655E8C" w:rsidRPr="00256B36" w:rsidRDefault="00655E8C" w:rsidP="00CC023E">
      <w:pPr>
        <w:suppressAutoHyphens w:val="0"/>
        <w:jc w:val="both"/>
        <w:rPr>
          <w:rFonts w:ascii="Montserrat" w:hAnsi="Montserrat"/>
          <w:color w:val="000000"/>
          <w:sz w:val="20"/>
        </w:rPr>
      </w:pPr>
    </w:p>
    <w:p w14:paraId="19A5F1AD" w14:textId="77777777" w:rsidR="00655E8C" w:rsidRPr="00256B36" w:rsidRDefault="00655E8C" w:rsidP="00CC023E">
      <w:pPr>
        <w:suppressAutoHyphens w:val="0"/>
        <w:jc w:val="both"/>
        <w:rPr>
          <w:rFonts w:ascii="Montserrat" w:hAnsi="Montserrat"/>
          <w:color w:val="000000"/>
          <w:sz w:val="20"/>
        </w:rPr>
      </w:pPr>
    </w:p>
    <w:p w14:paraId="0E3530C6" w14:textId="77777777" w:rsidR="00655E8C" w:rsidRDefault="00655E8C" w:rsidP="00CC023E">
      <w:pPr>
        <w:suppressAutoHyphens w:val="0"/>
        <w:jc w:val="both"/>
        <w:rPr>
          <w:rFonts w:ascii="Montserrat" w:hAnsi="Montserrat"/>
          <w:color w:val="000000"/>
          <w:sz w:val="20"/>
        </w:rPr>
      </w:pPr>
    </w:p>
    <w:p w14:paraId="691CC5F1" w14:textId="77777777" w:rsidR="00052829" w:rsidRDefault="00052829" w:rsidP="00CC023E">
      <w:pPr>
        <w:suppressAutoHyphens w:val="0"/>
        <w:jc w:val="both"/>
        <w:rPr>
          <w:rFonts w:ascii="Montserrat" w:hAnsi="Montserrat"/>
          <w:color w:val="000000"/>
          <w:sz w:val="20"/>
        </w:rPr>
      </w:pPr>
    </w:p>
    <w:p w14:paraId="56628BC3" w14:textId="77777777" w:rsidR="00A21DBE" w:rsidRDefault="00A21DBE" w:rsidP="00CC023E">
      <w:pPr>
        <w:ind w:right="134"/>
        <w:contextualSpacing/>
        <w:rPr>
          <w:rFonts w:ascii="Montserrat" w:hAnsi="Montserrat" w:cs="Arial"/>
          <w:b/>
          <w:bCs/>
          <w:sz w:val="20"/>
        </w:rPr>
      </w:pPr>
      <w:r w:rsidRPr="00256B36">
        <w:rPr>
          <w:rFonts w:ascii="Montserrat" w:hAnsi="Montserrat" w:cs="Arial"/>
          <w:b/>
          <w:bCs/>
          <w:sz w:val="20"/>
        </w:rPr>
        <w:t>1. INFORMACION ESPECÍFICA DE</w:t>
      </w:r>
      <w:r w:rsidR="00DD4304" w:rsidRPr="00256B36">
        <w:rPr>
          <w:rFonts w:ascii="Montserrat" w:hAnsi="Montserrat" w:cs="Arial"/>
          <w:b/>
          <w:bCs/>
          <w:sz w:val="20"/>
        </w:rPr>
        <w:t xml:space="preserve"> </w:t>
      </w:r>
      <w:r w:rsidRPr="00256B36">
        <w:rPr>
          <w:rFonts w:ascii="Montserrat" w:hAnsi="Montserrat" w:cs="Arial"/>
          <w:b/>
          <w:bCs/>
          <w:sz w:val="20"/>
        </w:rPr>
        <w:t>L</w:t>
      </w:r>
      <w:r w:rsidR="00DD4304" w:rsidRPr="00256B36">
        <w:rPr>
          <w:rFonts w:ascii="Montserrat" w:hAnsi="Montserrat" w:cs="Arial"/>
          <w:b/>
          <w:bCs/>
          <w:sz w:val="20"/>
        </w:rPr>
        <w:t>A</w:t>
      </w:r>
      <w:r w:rsidRPr="00256B36">
        <w:rPr>
          <w:rFonts w:ascii="Montserrat" w:hAnsi="Montserrat" w:cs="Arial"/>
          <w:b/>
          <w:bCs/>
          <w:sz w:val="20"/>
        </w:rPr>
        <w:t xml:space="preserve"> </w:t>
      </w:r>
      <w:r w:rsidR="00DD4304" w:rsidRPr="00256B36">
        <w:rPr>
          <w:rFonts w:ascii="Montserrat" w:hAnsi="Montserrat" w:cs="Arial"/>
          <w:b/>
          <w:bCs/>
          <w:sz w:val="20"/>
        </w:rPr>
        <w:t>LICITACIÓN</w:t>
      </w:r>
      <w:r w:rsidRPr="00256B36">
        <w:rPr>
          <w:rFonts w:ascii="Montserrat" w:hAnsi="Montserrat" w:cs="Arial"/>
          <w:b/>
          <w:bCs/>
          <w:sz w:val="20"/>
        </w:rPr>
        <w:t>.</w:t>
      </w:r>
    </w:p>
    <w:p w14:paraId="1793A55D" w14:textId="77777777" w:rsidR="00C429DA" w:rsidRPr="00256B36" w:rsidRDefault="00C429DA" w:rsidP="00CC023E">
      <w:pPr>
        <w:ind w:right="134"/>
        <w:contextualSpacing/>
        <w:rPr>
          <w:rFonts w:ascii="Montserrat" w:hAnsi="Montserrat" w:cs="Arial"/>
          <w:b/>
          <w:bCs/>
          <w:sz w:val="20"/>
        </w:rPr>
      </w:pPr>
    </w:p>
    <w:p w14:paraId="507BC205" w14:textId="005D36AB" w:rsidR="00C429DA" w:rsidRPr="00C429DA" w:rsidRDefault="00052829" w:rsidP="00C429DA">
      <w:pPr>
        <w:ind w:left="360"/>
        <w:jc w:val="both"/>
        <w:rPr>
          <w:rFonts w:ascii="Montserrat Medium" w:hAnsi="Montserrat Medium" w:cs="Arial"/>
          <w:sz w:val="20"/>
        </w:rPr>
      </w:pPr>
      <w:r>
        <w:rPr>
          <w:rFonts w:ascii="Montserrat Medium" w:hAnsi="Montserrat Medium" w:cs="Arial"/>
          <w:sz w:val="20"/>
        </w:rPr>
        <w:t>C</w:t>
      </w:r>
      <w:r w:rsidRPr="00C429DA">
        <w:rPr>
          <w:rFonts w:ascii="Montserrat Medium" w:hAnsi="Montserrat Medium" w:cs="Arial"/>
          <w:sz w:val="20"/>
        </w:rPr>
        <w:t>ontratación</w:t>
      </w:r>
      <w:r w:rsidR="00C429DA" w:rsidRPr="00C429DA">
        <w:rPr>
          <w:rFonts w:ascii="Montserrat Medium" w:hAnsi="Montserrat Medium" w:cs="Arial"/>
          <w:sz w:val="20"/>
        </w:rPr>
        <w:t xml:space="preserve"> </w:t>
      </w:r>
      <w:r w:rsidR="00C429DA" w:rsidRPr="00C429DA">
        <w:rPr>
          <w:rFonts w:ascii="Montserrat" w:hAnsi="Montserrat" w:cs="Arial"/>
          <w:b/>
          <w:bCs/>
          <w:sz w:val="20"/>
        </w:rPr>
        <w:t>DEL SERVICIO INTEGRAL DE OSTEOSINTESIS NEUROCIRUGIA, CIRUGIA MAXILOFACIAL, CIRUGÍA PLASTICA Y RECONSTRUCTIVA</w:t>
      </w:r>
      <w:r w:rsidR="00C429DA" w:rsidRPr="00C429DA">
        <w:rPr>
          <w:rFonts w:ascii="Montserrat Medium" w:hAnsi="Montserrat Medium" w:cs="Arial"/>
          <w:sz w:val="20"/>
        </w:rPr>
        <w:t xml:space="preserve">, PARA EL EJERCICIO 2022, en la cual deberán apegarse estrictamente a las condiciones, especificaciones y características del servicio que se indican en el </w:t>
      </w:r>
      <w:r w:rsidR="00C429DA" w:rsidRPr="00C429DA">
        <w:rPr>
          <w:rFonts w:ascii="Montserrat Medium" w:hAnsi="Montserrat Medium" w:cs="Arial"/>
          <w:b/>
          <w:sz w:val="20"/>
        </w:rPr>
        <w:t>Anexo 1</w:t>
      </w:r>
      <w:r w:rsidR="00C429DA" w:rsidRPr="00C429DA">
        <w:rPr>
          <w:rFonts w:ascii="Montserrat Medium" w:hAnsi="Montserrat Medium" w:cs="Arial"/>
          <w:bCs/>
          <w:sz w:val="20"/>
        </w:rPr>
        <w:t>, de la presente convocatoria</w:t>
      </w:r>
      <w:r w:rsidR="00C429DA" w:rsidRPr="00C429DA">
        <w:rPr>
          <w:rFonts w:ascii="Montserrat Medium" w:hAnsi="Montserrat Medium" w:cs="Arial"/>
          <w:sz w:val="20"/>
        </w:rPr>
        <w:t>, la contratación se realizará mediante un contrato abierto de conformidad con el artículo 47 de la LAASSP</w:t>
      </w:r>
    </w:p>
    <w:p w14:paraId="36CF0D4A" w14:textId="77777777" w:rsidR="00C429DA" w:rsidRPr="00C429DA" w:rsidRDefault="00C429DA" w:rsidP="00C429DA">
      <w:pPr>
        <w:jc w:val="both"/>
        <w:rPr>
          <w:rFonts w:ascii="Montserrat Medium" w:hAnsi="Montserrat Medium" w:cs="Arial"/>
          <w:sz w:val="20"/>
        </w:rPr>
      </w:pPr>
    </w:p>
    <w:p w14:paraId="14E4DB14" w14:textId="77777777" w:rsidR="00C429DA" w:rsidRPr="00C429DA" w:rsidRDefault="00C429DA" w:rsidP="00C429DA">
      <w:pPr>
        <w:pStyle w:val="Sangra3detindependiente1"/>
        <w:ind w:left="0" w:firstLine="0"/>
        <w:rPr>
          <w:rFonts w:ascii="Montserrat Medium" w:hAnsi="Montserrat Medium"/>
          <w:lang w:val="es-ES"/>
        </w:rPr>
      </w:pPr>
      <w:r w:rsidRPr="00C429DA">
        <w:rPr>
          <w:rFonts w:ascii="Montserrat Medium" w:hAnsi="Montserrat Medium"/>
          <w:lang w:val="es-ES"/>
        </w:rPr>
        <w:t>Nombre y domicilio del Área Contratante: Unidad Médica de Alta Especialidad “Dr. Antonio Fraga Mouret” Centro Médico Nacional La Raza, Ciudad de México-Departamento de Abastecimiento, ubicada en Seris y Zaachila S/N, Colonia La Raza, Código Postal 02990, Ciudad de México</w:t>
      </w:r>
    </w:p>
    <w:p w14:paraId="2AB53CA6" w14:textId="77777777" w:rsidR="00C429DA" w:rsidRPr="00C429DA" w:rsidRDefault="00C429DA" w:rsidP="00C429DA">
      <w:pPr>
        <w:pStyle w:val="Sangra3detindependiente1"/>
        <w:ind w:left="0" w:firstLine="0"/>
        <w:rPr>
          <w:rFonts w:ascii="Montserrat Medium" w:hAnsi="Montserrat Medium"/>
          <w:lang w:val="es-ES"/>
        </w:rPr>
      </w:pPr>
    </w:p>
    <w:p w14:paraId="05E4707E" w14:textId="77777777" w:rsidR="00C429DA" w:rsidRPr="00C429DA" w:rsidRDefault="00C429DA" w:rsidP="00C429DA">
      <w:pPr>
        <w:pStyle w:val="Prrafodelista"/>
        <w:ind w:left="0"/>
        <w:jc w:val="both"/>
        <w:rPr>
          <w:rFonts w:ascii="Montserrat Medium" w:hAnsi="Montserrat Medium" w:cs="Arial"/>
          <w:sz w:val="20"/>
        </w:rPr>
      </w:pPr>
      <w:r w:rsidRPr="00C429DA">
        <w:rPr>
          <w:rFonts w:ascii="Montserrat Medium" w:hAnsi="Montserrat Medium" w:cs="Arial"/>
          <w:sz w:val="20"/>
        </w:rPr>
        <w:t>La documentación que se integre como parte de la propuesta será dirigida a:</w:t>
      </w:r>
    </w:p>
    <w:p w14:paraId="27BC507D" w14:textId="77777777" w:rsidR="00C429DA" w:rsidRPr="00C429DA" w:rsidRDefault="00C429DA" w:rsidP="00C429DA">
      <w:pPr>
        <w:pStyle w:val="Prrafodelista"/>
        <w:ind w:left="0"/>
        <w:jc w:val="both"/>
        <w:rPr>
          <w:rFonts w:ascii="Montserrat Medium" w:hAnsi="Montserrat Medium" w:cs="Arial"/>
          <w:sz w:val="20"/>
        </w:rPr>
      </w:pPr>
    </w:p>
    <w:p w14:paraId="7E68A685" w14:textId="77777777" w:rsidR="00C429DA" w:rsidRPr="00C429DA" w:rsidRDefault="00C429DA" w:rsidP="00C429DA">
      <w:pPr>
        <w:pStyle w:val="Prrafodelista"/>
        <w:ind w:left="0"/>
        <w:jc w:val="center"/>
        <w:rPr>
          <w:rFonts w:ascii="Montserrat Medium" w:hAnsi="Montserrat Medium" w:cs="Arial"/>
          <w:b/>
          <w:sz w:val="20"/>
        </w:rPr>
      </w:pPr>
      <w:r w:rsidRPr="00C429DA">
        <w:rPr>
          <w:rFonts w:ascii="Montserrat Medium" w:hAnsi="Montserrat Medium" w:cs="Arial"/>
          <w:b/>
          <w:sz w:val="20"/>
        </w:rPr>
        <w:t>UNIDAD MÉDICA DE ALTA ESPECIALIDAD</w:t>
      </w:r>
    </w:p>
    <w:p w14:paraId="0FC937BA" w14:textId="77777777" w:rsidR="00C429DA" w:rsidRPr="00C429DA" w:rsidRDefault="00C429DA" w:rsidP="00C429DA">
      <w:pPr>
        <w:pStyle w:val="Prrafodelista"/>
        <w:ind w:left="0"/>
        <w:jc w:val="center"/>
        <w:rPr>
          <w:rFonts w:ascii="Montserrat Medium" w:hAnsi="Montserrat Medium" w:cs="Arial"/>
          <w:b/>
          <w:sz w:val="20"/>
        </w:rPr>
      </w:pPr>
      <w:r w:rsidRPr="00C429DA">
        <w:rPr>
          <w:rFonts w:ascii="Montserrat Medium" w:hAnsi="Montserrat Medium" w:cs="Arial"/>
          <w:b/>
          <w:sz w:val="20"/>
        </w:rPr>
        <w:t>HOSPITAL DE ESPECIALIDADES, DR. ANTONIO FRAGA MOURET”</w:t>
      </w:r>
    </w:p>
    <w:p w14:paraId="356B9457" w14:textId="77777777" w:rsidR="00C429DA" w:rsidRPr="00C429DA" w:rsidRDefault="00C429DA" w:rsidP="00C429DA">
      <w:pPr>
        <w:pStyle w:val="Prrafodelista"/>
        <w:ind w:left="0"/>
        <w:jc w:val="center"/>
        <w:rPr>
          <w:rFonts w:ascii="Montserrat Medium" w:hAnsi="Montserrat Medium" w:cs="Arial"/>
          <w:b/>
          <w:sz w:val="20"/>
        </w:rPr>
      </w:pPr>
      <w:r w:rsidRPr="00C429DA">
        <w:rPr>
          <w:rFonts w:ascii="Montserrat Medium" w:hAnsi="Montserrat Medium" w:cs="Arial"/>
          <w:b/>
          <w:sz w:val="20"/>
        </w:rPr>
        <w:t>CENTRO MÉDICO NACIONAL LA RAZA, CIUDAD DE MÉXICO</w:t>
      </w:r>
    </w:p>
    <w:p w14:paraId="7B26A92A" w14:textId="77777777" w:rsidR="00C429DA" w:rsidRPr="00C429DA" w:rsidRDefault="00C429DA" w:rsidP="00C429DA">
      <w:pPr>
        <w:pStyle w:val="Prrafodelista"/>
        <w:ind w:left="0"/>
        <w:jc w:val="center"/>
        <w:rPr>
          <w:rFonts w:ascii="Montserrat Medium" w:hAnsi="Montserrat Medium" w:cs="Arial"/>
          <w:b/>
          <w:sz w:val="20"/>
        </w:rPr>
      </w:pPr>
      <w:r w:rsidRPr="00C429DA">
        <w:rPr>
          <w:rFonts w:ascii="Montserrat Medium" w:hAnsi="Montserrat Medium" w:cs="Arial"/>
          <w:b/>
          <w:sz w:val="20"/>
        </w:rPr>
        <w:t>DIRECCIÓN ADMINISTRATIVA</w:t>
      </w:r>
    </w:p>
    <w:p w14:paraId="1534AF1D" w14:textId="77777777" w:rsidR="00C429DA" w:rsidRPr="00C14C4F" w:rsidRDefault="00C429DA" w:rsidP="00C429DA">
      <w:pPr>
        <w:pStyle w:val="Prrafodelista"/>
        <w:ind w:left="0"/>
        <w:jc w:val="center"/>
        <w:rPr>
          <w:rFonts w:ascii="Montserrat Medium" w:hAnsi="Montserrat Medium" w:cs="Arial"/>
          <w:b/>
          <w:sz w:val="20"/>
        </w:rPr>
      </w:pPr>
      <w:r w:rsidRPr="00C429DA">
        <w:rPr>
          <w:rFonts w:ascii="Montserrat Medium" w:hAnsi="Montserrat Medium" w:cs="Arial"/>
          <w:b/>
          <w:sz w:val="20"/>
        </w:rPr>
        <w:t>DEPARTAMENTO DE ABASTECIMIENTO</w:t>
      </w:r>
    </w:p>
    <w:p w14:paraId="212EB2F2" w14:textId="77777777" w:rsidR="00C429DA" w:rsidRPr="00C14C4F" w:rsidRDefault="00C429DA" w:rsidP="00C429DA">
      <w:pPr>
        <w:ind w:right="134"/>
        <w:contextualSpacing/>
        <w:jc w:val="both"/>
        <w:rPr>
          <w:rFonts w:ascii="Montserrat" w:hAnsi="Montserrat" w:cs="Arial"/>
          <w:b/>
          <w:bCs/>
          <w:sz w:val="20"/>
        </w:rPr>
      </w:pPr>
    </w:p>
    <w:p w14:paraId="1D989E45" w14:textId="77777777" w:rsidR="00A21DBE" w:rsidRPr="00256B36" w:rsidRDefault="00A21DBE" w:rsidP="00CC023E">
      <w:pPr>
        <w:ind w:right="134"/>
        <w:contextualSpacing/>
        <w:rPr>
          <w:rFonts w:ascii="Montserrat" w:hAnsi="Montserrat" w:cs="Arial"/>
          <w:b/>
          <w:bCs/>
          <w:i/>
          <w:sz w:val="20"/>
          <w:lang w:val="es-MX"/>
        </w:rPr>
      </w:pPr>
    </w:p>
    <w:p w14:paraId="53C63611" w14:textId="0E3436B0" w:rsidR="00197D60" w:rsidRPr="00256B36" w:rsidRDefault="00197D60" w:rsidP="00515437">
      <w:pPr>
        <w:autoSpaceDE w:val="0"/>
        <w:ind w:left="426"/>
        <w:jc w:val="both"/>
        <w:rPr>
          <w:rFonts w:ascii="Montserrat" w:hAnsi="Montserrat" w:cs="Gisha"/>
          <w:b/>
          <w:bCs/>
          <w:sz w:val="20"/>
        </w:rPr>
      </w:pPr>
      <w:r w:rsidRPr="00256B36">
        <w:rPr>
          <w:rFonts w:ascii="Montserrat" w:hAnsi="Montserrat" w:cs="Gisha"/>
          <w:b/>
          <w:bCs/>
          <w:sz w:val="20"/>
        </w:rPr>
        <w:t>REQUISITOS QUE DEBERÁN CUMPLIR QUIENES DESEEN PARTICIPAR EN LA LICITACION.</w:t>
      </w:r>
    </w:p>
    <w:p w14:paraId="76150955" w14:textId="77777777" w:rsidR="00197D60" w:rsidRPr="00256B36" w:rsidRDefault="00197D60" w:rsidP="00CC023E">
      <w:pPr>
        <w:autoSpaceDE w:val="0"/>
        <w:ind w:left="284" w:hanging="284"/>
        <w:jc w:val="both"/>
        <w:rPr>
          <w:rFonts w:ascii="Montserrat" w:hAnsi="Montserrat" w:cs="Gisha"/>
          <w:sz w:val="20"/>
        </w:rPr>
      </w:pPr>
    </w:p>
    <w:p w14:paraId="0988AE6B" w14:textId="77777777" w:rsidR="00B8185D" w:rsidRPr="00256B36" w:rsidRDefault="00B8185D" w:rsidP="00462872">
      <w:pPr>
        <w:pStyle w:val="Prrafodelista"/>
        <w:numPr>
          <w:ilvl w:val="0"/>
          <w:numId w:val="19"/>
        </w:numPr>
        <w:autoSpaceDE w:val="0"/>
        <w:jc w:val="both"/>
        <w:rPr>
          <w:rFonts w:ascii="Montserrat" w:hAnsi="Montserrat" w:cs="Gisha"/>
          <w:sz w:val="20"/>
        </w:rPr>
      </w:pPr>
      <w:r w:rsidRPr="00256B36">
        <w:rPr>
          <w:rFonts w:ascii="Montserrat" w:hAnsi="Montserrat" w:cs="Gisha"/>
          <w:sz w:val="20"/>
        </w:rPr>
        <w:t>Las personas que deseen participar en la licitación pública, deberán cumplir con lo establecido en la presente convocatoria.</w:t>
      </w:r>
    </w:p>
    <w:p w14:paraId="5B97EFF3" w14:textId="77777777" w:rsidR="00B8185D" w:rsidRPr="00256B36" w:rsidRDefault="00B8185D" w:rsidP="00462872">
      <w:pPr>
        <w:pStyle w:val="Prrafodelista"/>
        <w:numPr>
          <w:ilvl w:val="0"/>
          <w:numId w:val="19"/>
        </w:numPr>
        <w:autoSpaceDE w:val="0"/>
        <w:jc w:val="both"/>
        <w:rPr>
          <w:rFonts w:ascii="Montserrat" w:hAnsi="Montserrat" w:cs="Gisha"/>
          <w:sz w:val="20"/>
        </w:rPr>
      </w:pPr>
      <w:r w:rsidRPr="00256B36">
        <w:rPr>
          <w:rFonts w:ascii="Montserrat" w:hAnsi="Montserrat" w:cs="Gisha"/>
          <w:sz w:val="20"/>
        </w:rPr>
        <w:t>De conformidad con el artículo 34 de la Ley de Adquisiciones, Arrendamientos y Servicios del Sector Público,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6EDD1624" w14:textId="77777777" w:rsidR="00B8185D" w:rsidRPr="00256B36" w:rsidRDefault="00B8185D" w:rsidP="00462872">
      <w:pPr>
        <w:pStyle w:val="Prrafodelista"/>
        <w:numPr>
          <w:ilvl w:val="0"/>
          <w:numId w:val="19"/>
        </w:numPr>
        <w:autoSpaceDE w:val="0"/>
        <w:jc w:val="both"/>
        <w:rPr>
          <w:rFonts w:ascii="Montserrat" w:hAnsi="Montserrat" w:cs="Gisha"/>
          <w:sz w:val="20"/>
        </w:rPr>
      </w:pPr>
      <w:r w:rsidRPr="00256B36">
        <w:rPr>
          <w:rFonts w:ascii="Montserrat" w:hAnsi="Montserrat" w:cs="Gisha"/>
          <w:sz w:val="20"/>
        </w:rPr>
        <w:t>La proposición deberá ser firmada autógrafamente por la persona facultada para ello en la última hoja de cada uno de los documentos que forman parte de la misma, por lo que no podrá desecharse cuando las demás hojas que la integran o sus anexos carezcan de firma o rúbrica. En las proposiciones enviadas a través de medios remotos de comunicación electrónica, en sustitución de la firma autógrafa, se emplearán los medios de identificación electrónica que establezca la Secretaría de la Función Pública.</w:t>
      </w:r>
    </w:p>
    <w:p w14:paraId="32A74D41" w14:textId="77777777" w:rsidR="00B8185D" w:rsidRPr="00256B36" w:rsidRDefault="00B8185D" w:rsidP="00462872">
      <w:pPr>
        <w:pStyle w:val="Prrafodelista"/>
        <w:numPr>
          <w:ilvl w:val="0"/>
          <w:numId w:val="19"/>
        </w:numPr>
        <w:autoSpaceDE w:val="0"/>
        <w:jc w:val="both"/>
        <w:rPr>
          <w:rFonts w:ascii="Montserrat" w:hAnsi="Montserrat" w:cs="Gisha"/>
          <w:sz w:val="20"/>
        </w:rPr>
      </w:pPr>
      <w:r w:rsidRPr="00256B36">
        <w:rPr>
          <w:rFonts w:ascii="Montserrat" w:hAnsi="Montserrat" w:cs="Gisha"/>
          <w:sz w:val="20"/>
        </w:rPr>
        <w:lastRenderedPageBreak/>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w:t>
      </w:r>
    </w:p>
    <w:p w14:paraId="574B78EC" w14:textId="77777777" w:rsidR="00B8185D" w:rsidRPr="00256B36" w:rsidRDefault="00B8185D" w:rsidP="00462872">
      <w:pPr>
        <w:pStyle w:val="Prrafodelista"/>
        <w:numPr>
          <w:ilvl w:val="0"/>
          <w:numId w:val="19"/>
        </w:numPr>
        <w:autoSpaceDE w:val="0"/>
        <w:jc w:val="both"/>
        <w:rPr>
          <w:rFonts w:ascii="Montserrat" w:hAnsi="Montserrat" w:cs="Gisha"/>
          <w:sz w:val="20"/>
        </w:rPr>
      </w:pPr>
      <w:r w:rsidRPr="00256B36">
        <w:rPr>
          <w:rFonts w:ascii="Montserrat" w:hAnsi="Montserrat" w:cs="Gisha"/>
          <w:sz w:val="20"/>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056AEC6D" w14:textId="77777777" w:rsidR="00B8185D" w:rsidRPr="00256B36" w:rsidRDefault="00B8185D" w:rsidP="00462872">
      <w:pPr>
        <w:pStyle w:val="Prrafodelista"/>
        <w:numPr>
          <w:ilvl w:val="0"/>
          <w:numId w:val="19"/>
        </w:numPr>
        <w:autoSpaceDE w:val="0"/>
        <w:jc w:val="both"/>
        <w:rPr>
          <w:rFonts w:ascii="Montserrat" w:hAnsi="Montserrat" w:cs="Gisha"/>
          <w:sz w:val="20"/>
        </w:rPr>
      </w:pPr>
      <w:r w:rsidRPr="00256B36">
        <w:rPr>
          <w:rFonts w:ascii="Montserrat" w:hAnsi="Montserrat" w:cs="Gisha"/>
          <w:sz w:val="20"/>
        </w:rPr>
        <w:t>Los licitantes que deseen participar, sólo podrán presentar una proposición en cada partida; iniciado el Acto de Presentación y Apertura de Proposiciones, las ya presentadas no podrán ser retiradas o dejarse sin efecto por los licitantes, por lo que deberán considerarse vigentes dentro del procedimiento de licitación pública hasta su conclusión.</w:t>
      </w:r>
    </w:p>
    <w:p w14:paraId="618BC415" w14:textId="77777777" w:rsidR="00A21DBE" w:rsidRPr="00256B36" w:rsidRDefault="00A21DBE" w:rsidP="00CC023E">
      <w:pPr>
        <w:ind w:right="134"/>
        <w:contextualSpacing/>
        <w:rPr>
          <w:rFonts w:ascii="Montserrat" w:hAnsi="Montserrat" w:cs="Arial"/>
          <w:bCs/>
          <w:sz w:val="20"/>
        </w:rPr>
      </w:pPr>
    </w:p>
    <w:p w14:paraId="37A2253C" w14:textId="77777777" w:rsidR="00197D60" w:rsidRPr="00256B36" w:rsidRDefault="00197D60" w:rsidP="00462872">
      <w:pPr>
        <w:pStyle w:val="Prrafodelista"/>
        <w:numPr>
          <w:ilvl w:val="1"/>
          <w:numId w:val="18"/>
        </w:numPr>
        <w:autoSpaceDE w:val="0"/>
        <w:jc w:val="both"/>
        <w:rPr>
          <w:rFonts w:ascii="Montserrat" w:hAnsi="Montserrat" w:cs="Gisha"/>
          <w:b/>
          <w:bCs/>
          <w:sz w:val="20"/>
        </w:rPr>
      </w:pPr>
      <w:r w:rsidRPr="00256B36">
        <w:rPr>
          <w:rFonts w:ascii="Montserrat" w:hAnsi="Montserrat" w:cs="Gisha"/>
          <w:b/>
          <w:bCs/>
          <w:sz w:val="20"/>
        </w:rPr>
        <w:t>IDIOMA EN QUE PODRAN PRESENTARSE LAS PROPOSICIONES, LOS ANEXOS TÉCNICOS Y EN SU CASO, LOS FOLLETOS QUE SE ACOMPAÑEN.</w:t>
      </w:r>
    </w:p>
    <w:p w14:paraId="627B488F" w14:textId="77777777" w:rsidR="00197D60" w:rsidRPr="00256B36" w:rsidRDefault="00197D60" w:rsidP="00CC023E">
      <w:pPr>
        <w:autoSpaceDE w:val="0"/>
        <w:ind w:left="284" w:hanging="284"/>
        <w:jc w:val="both"/>
        <w:rPr>
          <w:rFonts w:ascii="Montserrat" w:hAnsi="Montserrat" w:cs="Gisha"/>
          <w:sz w:val="20"/>
        </w:rPr>
      </w:pPr>
    </w:p>
    <w:p w14:paraId="2E9B8704" w14:textId="77777777" w:rsidR="00197D60" w:rsidRPr="00256B36" w:rsidRDefault="00197D60" w:rsidP="00CC023E">
      <w:pPr>
        <w:autoSpaceDE w:val="0"/>
        <w:ind w:left="709"/>
        <w:jc w:val="both"/>
        <w:rPr>
          <w:rFonts w:ascii="Montserrat" w:hAnsi="Montserrat" w:cs="Gisha"/>
          <w:sz w:val="20"/>
        </w:rPr>
      </w:pPr>
      <w:r w:rsidRPr="00256B36">
        <w:rPr>
          <w:rFonts w:ascii="Montserrat" w:hAnsi="Montserrat" w:cs="Gisha"/>
          <w:sz w:val="20"/>
        </w:rPr>
        <w:t>Las proposiciones deberán presentarse solo en idioma español y dirigido al área convocante.</w:t>
      </w:r>
    </w:p>
    <w:p w14:paraId="1F9781F7" w14:textId="77777777" w:rsidR="00197D60" w:rsidRPr="00256B36" w:rsidRDefault="00197D60" w:rsidP="00CC023E">
      <w:pPr>
        <w:autoSpaceDE w:val="0"/>
        <w:ind w:left="284"/>
        <w:jc w:val="both"/>
        <w:rPr>
          <w:rFonts w:ascii="Montserrat" w:hAnsi="Montserrat" w:cs="Gisha"/>
          <w:sz w:val="20"/>
        </w:rPr>
      </w:pPr>
    </w:p>
    <w:p w14:paraId="1261AE96" w14:textId="68EB2858" w:rsidR="00197D60" w:rsidRPr="00256B36" w:rsidRDefault="00197D60" w:rsidP="00CC023E">
      <w:pPr>
        <w:autoSpaceDE w:val="0"/>
        <w:ind w:left="709"/>
        <w:jc w:val="both"/>
        <w:rPr>
          <w:rFonts w:ascii="Montserrat" w:hAnsi="Montserrat" w:cs="Gisha"/>
          <w:sz w:val="20"/>
        </w:rPr>
      </w:pPr>
      <w:r w:rsidRPr="00256B36">
        <w:rPr>
          <w:rFonts w:ascii="Montserrat" w:hAnsi="Montserrat" w:cs="Gisha"/>
          <w:sz w:val="20"/>
        </w:rPr>
        <w:t xml:space="preserve">Los </w:t>
      </w:r>
      <w:r w:rsidR="00B135CD" w:rsidRPr="00256B36">
        <w:rPr>
          <w:rFonts w:ascii="Montserrat" w:hAnsi="Montserrat" w:cs="Gisha"/>
          <w:sz w:val="20"/>
        </w:rPr>
        <w:t>anexos técnicos, folletos, catálogos y/o fotografías, instructivos y manuales de uso para corroborar las especificaciones, características y calidad de los mismos, deberán presentarse en original del fabricante</w:t>
      </w:r>
      <w:r w:rsidRPr="00256B36">
        <w:rPr>
          <w:rFonts w:ascii="Montserrat" w:hAnsi="Montserrat" w:cs="Gisha"/>
          <w:sz w:val="20"/>
        </w:rPr>
        <w:t>, en caso de venir en inglés, deberá de presentar la traducción simple al español, y en caso de venir en un idioma diferente al inglés, la traducción al español, deberá realizarse por un perito traductor autorizado.</w:t>
      </w:r>
    </w:p>
    <w:p w14:paraId="48735967" w14:textId="77777777" w:rsidR="00197D60" w:rsidRPr="00256B36" w:rsidRDefault="00197D60" w:rsidP="00CC023E">
      <w:pPr>
        <w:autoSpaceDE w:val="0"/>
        <w:ind w:left="284"/>
        <w:jc w:val="both"/>
        <w:rPr>
          <w:rFonts w:ascii="Montserrat" w:hAnsi="Montserrat" w:cs="Gisha"/>
          <w:sz w:val="20"/>
        </w:rPr>
      </w:pPr>
      <w:r w:rsidRPr="00256B36">
        <w:rPr>
          <w:rFonts w:ascii="Montserrat" w:hAnsi="Montserrat" w:cs="Gisha"/>
          <w:sz w:val="20"/>
        </w:rPr>
        <w:t xml:space="preserve"> </w:t>
      </w:r>
    </w:p>
    <w:p w14:paraId="0C39A501" w14:textId="77777777" w:rsidR="00197D60" w:rsidRPr="00256B36" w:rsidRDefault="00197D60" w:rsidP="00CC023E">
      <w:pPr>
        <w:autoSpaceDE w:val="0"/>
        <w:ind w:left="709"/>
        <w:jc w:val="both"/>
        <w:rPr>
          <w:rFonts w:ascii="Montserrat" w:hAnsi="Montserrat" w:cs="Gisha"/>
          <w:sz w:val="20"/>
        </w:rPr>
      </w:pPr>
      <w:r w:rsidRPr="00256B36">
        <w:rPr>
          <w:rFonts w:ascii="Montserrat" w:hAnsi="Montserrat" w:cs="Gisha"/>
          <w:sz w:val="20"/>
        </w:rPr>
        <w:t>La traducción podrá contener únicamente las páginas, secciones y/o párrafos que soporten sus proposiciones conforme al inciso y numeral correspondiente de la Proposición Técnica.</w:t>
      </w:r>
    </w:p>
    <w:p w14:paraId="1A7BD003" w14:textId="77777777" w:rsidR="00197D60" w:rsidRDefault="00197D60" w:rsidP="00CC023E">
      <w:pPr>
        <w:autoSpaceDE w:val="0"/>
        <w:ind w:left="284" w:hanging="284"/>
        <w:jc w:val="both"/>
        <w:rPr>
          <w:rFonts w:ascii="Montserrat" w:hAnsi="Montserrat" w:cs="Gisha"/>
          <w:sz w:val="20"/>
          <w:lang w:val="es-ES_tradnl"/>
        </w:rPr>
      </w:pPr>
    </w:p>
    <w:p w14:paraId="1AE7C2DB" w14:textId="77777777" w:rsidR="00197D60" w:rsidRPr="00256B36" w:rsidRDefault="00197D60" w:rsidP="00462872">
      <w:pPr>
        <w:pStyle w:val="Prrafodelista"/>
        <w:numPr>
          <w:ilvl w:val="1"/>
          <w:numId w:val="18"/>
        </w:numPr>
        <w:autoSpaceDE w:val="0"/>
        <w:jc w:val="both"/>
        <w:rPr>
          <w:rFonts w:ascii="Montserrat" w:hAnsi="Montserrat" w:cs="Gisha"/>
          <w:b/>
          <w:bCs/>
          <w:sz w:val="20"/>
        </w:rPr>
      </w:pPr>
      <w:r w:rsidRPr="00256B36">
        <w:rPr>
          <w:rFonts w:ascii="Montserrat" w:hAnsi="Montserrat" w:cs="Gisha"/>
          <w:b/>
          <w:bCs/>
          <w:sz w:val="20"/>
        </w:rPr>
        <w:t>DISPONIBILIDAD PRESUPUESTARIA:</w:t>
      </w:r>
    </w:p>
    <w:p w14:paraId="482B1523" w14:textId="77777777" w:rsidR="00197D60" w:rsidRPr="00256B36" w:rsidRDefault="00197D60" w:rsidP="00CC023E">
      <w:pPr>
        <w:autoSpaceDE w:val="0"/>
        <w:ind w:left="284" w:hanging="284"/>
        <w:jc w:val="both"/>
        <w:rPr>
          <w:rFonts w:ascii="Montserrat" w:hAnsi="Montserrat" w:cs="Gisha"/>
          <w:sz w:val="20"/>
        </w:rPr>
      </w:pPr>
    </w:p>
    <w:p w14:paraId="59D124AA" w14:textId="61CE2E59" w:rsidR="00046136" w:rsidRPr="00256B36" w:rsidRDefault="00046136" w:rsidP="00CC023E">
      <w:pPr>
        <w:autoSpaceDE w:val="0"/>
        <w:ind w:left="709"/>
        <w:jc w:val="both"/>
        <w:rPr>
          <w:rFonts w:ascii="Montserrat" w:hAnsi="Montserrat" w:cs="Gisha"/>
          <w:sz w:val="20"/>
        </w:rPr>
      </w:pPr>
      <w:r>
        <w:rPr>
          <w:rFonts w:ascii="Montserrat" w:hAnsi="Montserrat" w:cs="Gisha"/>
          <w:sz w:val="20"/>
        </w:rPr>
        <w:t>Esta Unidad Médica de Alta Especialidad, Hospital de Especialidades, cuenta con disponibilidad presupuestal  con el número de solicitud 0000003103-2022, que soporta la contratación de este evento licitatorio.</w:t>
      </w:r>
    </w:p>
    <w:p w14:paraId="7D84C51B" w14:textId="77777777" w:rsidR="00A21DBE" w:rsidRPr="00256B36" w:rsidRDefault="00A21DBE" w:rsidP="00CC023E">
      <w:pPr>
        <w:ind w:right="134"/>
        <w:contextualSpacing/>
        <w:rPr>
          <w:rFonts w:ascii="Montserrat" w:hAnsi="Montserrat" w:cs="Arial"/>
          <w:b/>
          <w:bCs/>
          <w:sz w:val="20"/>
          <w:lang w:val="es-MX"/>
        </w:rPr>
      </w:pPr>
    </w:p>
    <w:p w14:paraId="12973A88" w14:textId="77777777" w:rsidR="00251FA7" w:rsidRPr="00256B36" w:rsidRDefault="00251FA7" w:rsidP="00462872">
      <w:pPr>
        <w:pStyle w:val="Prrafodelista"/>
        <w:numPr>
          <w:ilvl w:val="0"/>
          <w:numId w:val="18"/>
        </w:numPr>
        <w:autoSpaceDE w:val="0"/>
        <w:jc w:val="both"/>
        <w:rPr>
          <w:rFonts w:ascii="Montserrat" w:hAnsi="Montserrat" w:cs="Gisha"/>
          <w:b/>
          <w:bCs/>
          <w:sz w:val="20"/>
        </w:rPr>
      </w:pPr>
      <w:r w:rsidRPr="00256B36">
        <w:rPr>
          <w:rFonts w:ascii="Montserrat" w:hAnsi="Montserrat" w:cs="Gisha"/>
          <w:b/>
          <w:bCs/>
          <w:sz w:val="20"/>
        </w:rPr>
        <w:t>DESCRIPCIÓN, UNIDAD Y CANTIDAD.</w:t>
      </w:r>
    </w:p>
    <w:p w14:paraId="4EAD3CD6" w14:textId="77777777" w:rsidR="00251FA7" w:rsidRPr="00256B36" w:rsidRDefault="00251FA7" w:rsidP="00CC023E">
      <w:pPr>
        <w:autoSpaceDE w:val="0"/>
        <w:ind w:left="284" w:hanging="284"/>
        <w:jc w:val="both"/>
        <w:rPr>
          <w:rFonts w:ascii="Montserrat" w:hAnsi="Montserrat" w:cs="Gisha"/>
          <w:b/>
          <w:color w:val="000000" w:themeColor="text1"/>
          <w:sz w:val="20"/>
        </w:rPr>
      </w:pPr>
    </w:p>
    <w:p w14:paraId="6703B7E1" w14:textId="0C30B1B9" w:rsidR="00251FA7" w:rsidRPr="00256B36" w:rsidRDefault="00251FA7" w:rsidP="00CC023E">
      <w:pPr>
        <w:autoSpaceDE w:val="0"/>
        <w:jc w:val="both"/>
        <w:rPr>
          <w:rFonts w:ascii="Montserrat" w:hAnsi="Montserrat" w:cs="Gisha"/>
          <w:color w:val="000000" w:themeColor="text1"/>
          <w:sz w:val="20"/>
        </w:rPr>
      </w:pPr>
      <w:r w:rsidRPr="00256B36">
        <w:rPr>
          <w:rFonts w:ascii="Montserrat" w:hAnsi="Montserrat" w:cs="Gisha"/>
          <w:color w:val="000000" w:themeColor="text1"/>
          <w:sz w:val="20"/>
        </w:rPr>
        <w:t xml:space="preserve">La </w:t>
      </w:r>
      <w:r w:rsidR="00B135CD" w:rsidRPr="00256B36">
        <w:rPr>
          <w:rFonts w:ascii="Montserrat" w:hAnsi="Montserrat" w:cs="Gisha"/>
          <w:color w:val="000000" w:themeColor="text1"/>
          <w:sz w:val="20"/>
        </w:rPr>
        <w:t xml:space="preserve">DESCRIPCIÓN TÉCNICA AMPLIA Y DETALLADA DE LOS BIENES SOLICITADOS, SE CONTEMPLA EN EL </w:t>
      </w:r>
      <w:r w:rsidR="00B135CD" w:rsidRPr="009338EF">
        <w:rPr>
          <w:rFonts w:ascii="Montserrat" w:hAnsi="Montserrat" w:cs="Gisha"/>
          <w:b/>
          <w:color w:val="FF0000"/>
          <w:sz w:val="20"/>
        </w:rPr>
        <w:t>ANEXO NÚMERO 1 (UNO)</w:t>
      </w:r>
      <w:r w:rsidR="00B135CD" w:rsidRPr="00256B36">
        <w:rPr>
          <w:rFonts w:ascii="Montserrat" w:hAnsi="Montserrat" w:cs="Gisha"/>
          <w:color w:val="000000" w:themeColor="text1"/>
          <w:sz w:val="20"/>
        </w:rPr>
        <w:t xml:space="preserve"> DE LA PRESENTA CONVOCATORIA, POR LO QUE LOS PARTICIPANTES EN FORMA OBLIGATORIA, DEBERÁN PRESENTAR LAS ESPECIFICACIONES Y CARACTERÍSTICAS DETALLADAS DE LO SOLICITADO.</w:t>
      </w:r>
    </w:p>
    <w:p w14:paraId="108D596E" w14:textId="77777777" w:rsidR="00251FA7" w:rsidRPr="00256B36" w:rsidRDefault="00251FA7" w:rsidP="00CC023E">
      <w:pPr>
        <w:autoSpaceDE w:val="0"/>
        <w:jc w:val="both"/>
        <w:rPr>
          <w:rFonts w:ascii="Montserrat" w:hAnsi="Montserrat" w:cs="Gisha"/>
          <w:color w:val="000000" w:themeColor="text1"/>
          <w:sz w:val="20"/>
        </w:rPr>
      </w:pPr>
      <w:r w:rsidRPr="00256B36">
        <w:rPr>
          <w:rFonts w:ascii="Montserrat" w:hAnsi="Montserrat" w:cs="Gisha"/>
          <w:color w:val="000000" w:themeColor="text1"/>
          <w:sz w:val="20"/>
        </w:rPr>
        <w:t xml:space="preserve">Solamente calificarán aquellas ofertas que cumplan con los requerimientos establecidos en la presente descripción técnica y sus anexos. </w:t>
      </w:r>
    </w:p>
    <w:p w14:paraId="19AC7A53" w14:textId="77777777" w:rsidR="00251FA7" w:rsidRPr="00256B36" w:rsidRDefault="00251FA7" w:rsidP="00CC023E">
      <w:pPr>
        <w:autoSpaceDE w:val="0"/>
        <w:ind w:left="284" w:hanging="284"/>
        <w:jc w:val="both"/>
        <w:rPr>
          <w:rFonts w:ascii="Montserrat" w:hAnsi="Montserrat" w:cs="Gisha"/>
          <w:color w:val="000000" w:themeColor="text1"/>
          <w:sz w:val="20"/>
        </w:rPr>
      </w:pPr>
    </w:p>
    <w:p w14:paraId="08DD7FD2" w14:textId="709ED332" w:rsidR="00251FA7" w:rsidRPr="00256B36" w:rsidRDefault="00251FA7" w:rsidP="00CC023E">
      <w:pPr>
        <w:autoSpaceDE w:val="0"/>
        <w:jc w:val="both"/>
        <w:rPr>
          <w:rFonts w:ascii="Montserrat" w:hAnsi="Montserrat" w:cs="Gisha"/>
          <w:color w:val="000000" w:themeColor="text1"/>
          <w:sz w:val="20"/>
        </w:rPr>
      </w:pPr>
      <w:r w:rsidRPr="00256B36">
        <w:rPr>
          <w:rFonts w:ascii="Montserrat" w:hAnsi="Montserrat" w:cs="Gisha"/>
          <w:color w:val="000000" w:themeColor="text1"/>
          <w:sz w:val="20"/>
        </w:rPr>
        <w:t xml:space="preserve">Los </w:t>
      </w:r>
      <w:r w:rsidR="00C429DA">
        <w:rPr>
          <w:rFonts w:ascii="Montserrat" w:hAnsi="Montserrat" w:cs="Gisha"/>
          <w:color w:val="000000" w:themeColor="text1"/>
          <w:sz w:val="20"/>
        </w:rPr>
        <w:t>licitantes</w:t>
      </w:r>
      <w:r w:rsidRPr="00256B36">
        <w:rPr>
          <w:rFonts w:ascii="Montserrat" w:hAnsi="Montserrat" w:cs="Gisha"/>
          <w:color w:val="000000" w:themeColor="text1"/>
          <w:sz w:val="20"/>
        </w:rPr>
        <w:t xml:space="preserve">, para la presentación de sus proposiciones, deberán ajustarse estrictamente a los requisitos y especificaciones previstos en esta convocatoria, describiendo en forma amplia y detallada los bienes que estén ofertando, pudiendo ofertar características que superen y comprendan las mínimas solicitadas en el </w:t>
      </w:r>
      <w:r w:rsidRPr="009338EF">
        <w:rPr>
          <w:rFonts w:ascii="Montserrat" w:hAnsi="Montserrat" w:cs="Gisha"/>
          <w:b/>
          <w:bCs/>
          <w:color w:val="FF0000"/>
          <w:sz w:val="20"/>
        </w:rPr>
        <w:t>ANEXO NÚMERO 1 (UNO)</w:t>
      </w:r>
      <w:r w:rsidRPr="00256B36">
        <w:rPr>
          <w:rFonts w:ascii="Montserrat" w:hAnsi="Montserrat" w:cs="Gisha"/>
          <w:color w:val="000000" w:themeColor="text1"/>
          <w:sz w:val="20"/>
        </w:rPr>
        <w:t xml:space="preserve"> de la presente convocatoria, pudiendo ofertar características que superen y comprendan las mínimas solicitadas.</w:t>
      </w:r>
    </w:p>
    <w:p w14:paraId="347D6193" w14:textId="77777777" w:rsidR="00251FA7" w:rsidRPr="00256B36" w:rsidRDefault="00251FA7" w:rsidP="00CC023E">
      <w:pPr>
        <w:autoSpaceDE w:val="0"/>
        <w:jc w:val="both"/>
        <w:rPr>
          <w:rFonts w:ascii="Montserrat" w:hAnsi="Montserrat" w:cs="Gisha"/>
          <w:color w:val="000000" w:themeColor="text1"/>
          <w:sz w:val="20"/>
        </w:rPr>
      </w:pPr>
    </w:p>
    <w:p w14:paraId="6DFAF1BB" w14:textId="1111EAD9" w:rsidR="00251FA7" w:rsidRPr="00256B36" w:rsidRDefault="00251FA7" w:rsidP="00CC023E">
      <w:pPr>
        <w:ind w:right="134"/>
        <w:contextualSpacing/>
        <w:jc w:val="both"/>
        <w:rPr>
          <w:rFonts w:ascii="Montserrat" w:hAnsi="Montserrat" w:cs="Arial"/>
          <w:bCs/>
          <w:sz w:val="20"/>
        </w:rPr>
      </w:pPr>
      <w:r w:rsidRPr="00256B36">
        <w:rPr>
          <w:rFonts w:ascii="Montserrat" w:hAnsi="Montserrat" w:cs="Gisha"/>
          <w:color w:val="000000" w:themeColor="text1"/>
          <w:sz w:val="20"/>
        </w:rPr>
        <w:t>Las condiciones contenidas en la presente convocatoria a la Licitación y en las proposiciones presentadas por los licitantes no podrán ser negociadas</w:t>
      </w:r>
      <w:r w:rsidRPr="00256B36">
        <w:rPr>
          <w:rFonts w:ascii="Montserrat" w:hAnsi="Montserrat" w:cs="Arial"/>
          <w:bCs/>
          <w:sz w:val="20"/>
        </w:rPr>
        <w:t>, en términos del artículo 26 de la Ley.</w:t>
      </w:r>
    </w:p>
    <w:p w14:paraId="46A3EB52" w14:textId="77777777" w:rsidR="00251FA7" w:rsidRPr="00256B36" w:rsidRDefault="00251FA7" w:rsidP="00CC023E">
      <w:pPr>
        <w:autoSpaceDE w:val="0"/>
        <w:jc w:val="both"/>
        <w:rPr>
          <w:rFonts w:ascii="Montserrat" w:hAnsi="Montserrat" w:cs="Gisha"/>
          <w:color w:val="000000" w:themeColor="text1"/>
          <w:sz w:val="20"/>
        </w:rPr>
      </w:pPr>
    </w:p>
    <w:p w14:paraId="19878853" w14:textId="77777777" w:rsidR="00251FA7" w:rsidRPr="00256B36" w:rsidRDefault="00251FA7" w:rsidP="00CC023E">
      <w:pPr>
        <w:autoSpaceDE w:val="0"/>
        <w:jc w:val="both"/>
        <w:rPr>
          <w:rFonts w:ascii="Montserrat" w:hAnsi="Montserrat" w:cs="Gisha"/>
          <w:color w:val="000000" w:themeColor="text1"/>
          <w:sz w:val="20"/>
        </w:rPr>
      </w:pPr>
      <w:r w:rsidRPr="00256B36">
        <w:rPr>
          <w:rFonts w:ascii="Montserrat" w:hAnsi="Montserrat" w:cs="Gisha"/>
          <w:color w:val="000000" w:themeColor="text1"/>
          <w:sz w:val="20"/>
        </w:rPr>
        <w:lastRenderedPageBreak/>
        <w:t>Se deberán proporcionar los catálogos técnicos debidamente referenciados o folletos originales. La NO presentación de estos catálogos será causa de descalificación.</w:t>
      </w:r>
    </w:p>
    <w:p w14:paraId="11FD38C9" w14:textId="77777777" w:rsidR="00A21DBE" w:rsidRDefault="00A21DBE" w:rsidP="00CC023E">
      <w:pPr>
        <w:ind w:right="134"/>
        <w:contextualSpacing/>
        <w:rPr>
          <w:rFonts w:ascii="Montserrat" w:hAnsi="Montserrat" w:cs="Arial"/>
          <w:b/>
          <w:bCs/>
          <w:sz w:val="20"/>
        </w:rPr>
      </w:pPr>
    </w:p>
    <w:p w14:paraId="3A78239A" w14:textId="77777777" w:rsidR="00A21DBE" w:rsidRPr="00256B36" w:rsidRDefault="00A21DBE" w:rsidP="00CC023E">
      <w:pPr>
        <w:ind w:right="134"/>
        <w:contextualSpacing/>
        <w:rPr>
          <w:rFonts w:ascii="Montserrat" w:hAnsi="Montserrat" w:cs="Arial"/>
          <w:b/>
          <w:bCs/>
          <w:sz w:val="20"/>
        </w:rPr>
      </w:pPr>
      <w:r w:rsidRPr="00256B36">
        <w:rPr>
          <w:rFonts w:ascii="Montserrat" w:hAnsi="Montserrat" w:cs="Arial"/>
          <w:b/>
          <w:bCs/>
          <w:sz w:val="20"/>
        </w:rPr>
        <w:t>2.1.-CALIDAD.</w:t>
      </w:r>
    </w:p>
    <w:p w14:paraId="2DFAA7B5" w14:textId="77777777" w:rsidR="00A21DBE" w:rsidRPr="00256B36" w:rsidRDefault="00A21DBE" w:rsidP="00CC023E">
      <w:pPr>
        <w:ind w:right="134"/>
        <w:contextualSpacing/>
        <w:rPr>
          <w:rFonts w:ascii="Montserrat" w:hAnsi="Montserrat" w:cs="Arial"/>
          <w:b/>
          <w:bCs/>
          <w:sz w:val="20"/>
        </w:rPr>
      </w:pPr>
    </w:p>
    <w:p w14:paraId="04009FA7" w14:textId="150F37AD" w:rsidR="00A21DBE" w:rsidRPr="00256B36" w:rsidRDefault="00A21DBE" w:rsidP="009338EF">
      <w:pPr>
        <w:ind w:right="134"/>
        <w:contextualSpacing/>
        <w:jc w:val="both"/>
        <w:rPr>
          <w:rFonts w:ascii="Montserrat" w:hAnsi="Montserrat" w:cs="Arial"/>
          <w:bCs/>
          <w:iCs/>
          <w:sz w:val="20"/>
        </w:rPr>
      </w:pPr>
      <w:r w:rsidRPr="00256B36">
        <w:rPr>
          <w:rFonts w:ascii="Montserrat" w:hAnsi="Montserrat" w:cs="Arial"/>
          <w:bCs/>
          <w:iCs/>
          <w:sz w:val="20"/>
        </w:rPr>
        <w:t xml:space="preserve">Los </w:t>
      </w:r>
      <w:r w:rsidR="00C429DA">
        <w:rPr>
          <w:rFonts w:ascii="Montserrat" w:hAnsi="Montserrat" w:cs="Arial"/>
          <w:bCs/>
          <w:iCs/>
          <w:sz w:val="20"/>
        </w:rPr>
        <w:t>licitantes</w:t>
      </w:r>
      <w:r w:rsidRPr="00256B36">
        <w:rPr>
          <w:rFonts w:ascii="Montserrat" w:hAnsi="Montserrat" w:cs="Arial"/>
          <w:bCs/>
          <w:iCs/>
          <w:sz w:val="20"/>
        </w:rPr>
        <w:t xml:space="preserve"> deberán acompañar a su propuesta técnica los documentos siguientes:</w:t>
      </w:r>
    </w:p>
    <w:p w14:paraId="26F9756E" w14:textId="77777777" w:rsidR="00A21DBE" w:rsidRPr="00256B36" w:rsidRDefault="00A21DBE" w:rsidP="009338EF">
      <w:pPr>
        <w:ind w:right="134"/>
        <w:contextualSpacing/>
        <w:jc w:val="both"/>
        <w:rPr>
          <w:rFonts w:ascii="Montserrat" w:hAnsi="Montserrat" w:cs="Arial"/>
          <w:bCs/>
          <w:iCs/>
          <w:sz w:val="20"/>
        </w:rPr>
      </w:pPr>
    </w:p>
    <w:p w14:paraId="4B1AB36F" w14:textId="13DEE113" w:rsidR="00A21DBE" w:rsidRPr="00256B36" w:rsidRDefault="00B135CD" w:rsidP="009338EF">
      <w:pPr>
        <w:numPr>
          <w:ilvl w:val="0"/>
          <w:numId w:val="6"/>
        </w:numPr>
        <w:ind w:right="134"/>
        <w:contextualSpacing/>
        <w:jc w:val="both"/>
        <w:rPr>
          <w:rFonts w:ascii="Montserrat" w:hAnsi="Montserrat" w:cs="Arial"/>
          <w:bCs/>
          <w:i/>
          <w:sz w:val="20"/>
          <w:lang w:val="es-MX"/>
        </w:rPr>
      </w:pPr>
      <w:r>
        <w:rPr>
          <w:rFonts w:ascii="Montserrat" w:hAnsi="Montserrat" w:cs="Arial"/>
          <w:bCs/>
          <w:i/>
          <w:sz w:val="20"/>
        </w:rPr>
        <w:t>C</w:t>
      </w:r>
      <w:r w:rsidRPr="00256B36">
        <w:rPr>
          <w:rFonts w:ascii="Montserrat" w:hAnsi="Montserrat" w:cs="Arial"/>
          <w:bCs/>
          <w:i/>
          <w:sz w:val="20"/>
          <w:lang w:val="es-MX"/>
        </w:rPr>
        <w:t>ERTIFICADO QUE ACREDITE EL CUMPLIMIENTO CON LA NORMA OFICIAL MEXICANA, NORMA MEXICANA, NORMA INTERNACIONAL O ESPECIFICACIÓN TÉCNICA APLICABLE, EXPEDIDO POR UN ORGANISMO DE CERTIFICACIÓN ACREDITADO POR LA EMA. EL CERTIFICADO DEBERÁ ESTAR VIGENTE DURANTE LA VIGENCIA DEL CONTRATO; POR LO QUE, EN CASO CONTRARIO SE DEBERÁ TRAMITAR SU RENOVACIÓN ANTE UN ORGANISMO DE CERTIFICACIÓN ACREDITADO, DEBIENDO ENVIAR COPIA DE ÉSTE AL INSTITUTO.</w:t>
      </w:r>
    </w:p>
    <w:p w14:paraId="5A62852F" w14:textId="77777777" w:rsidR="00A21DBE" w:rsidRPr="00256B36" w:rsidRDefault="00A21DBE" w:rsidP="009338EF">
      <w:pPr>
        <w:ind w:right="134"/>
        <w:contextualSpacing/>
        <w:jc w:val="both"/>
        <w:rPr>
          <w:rFonts w:ascii="Montserrat" w:hAnsi="Montserrat" w:cs="Arial"/>
          <w:bCs/>
          <w:sz w:val="20"/>
          <w:lang w:val="es-MX"/>
        </w:rPr>
      </w:pPr>
    </w:p>
    <w:p w14:paraId="109C5071" w14:textId="77777777" w:rsidR="00A21DBE" w:rsidRPr="00256B36" w:rsidRDefault="00A21DBE" w:rsidP="009338EF">
      <w:pPr>
        <w:numPr>
          <w:ilvl w:val="0"/>
          <w:numId w:val="6"/>
        </w:numPr>
        <w:ind w:right="134"/>
        <w:contextualSpacing/>
        <w:jc w:val="both"/>
        <w:rPr>
          <w:rFonts w:ascii="Montserrat" w:hAnsi="Montserrat" w:cs="Arial"/>
          <w:bCs/>
          <w:i/>
          <w:sz w:val="20"/>
          <w:lang w:val="es-MX"/>
        </w:rPr>
      </w:pPr>
      <w:r w:rsidRPr="00256B36">
        <w:rPr>
          <w:rFonts w:ascii="Montserrat" w:hAnsi="Montserrat" w:cs="Arial"/>
          <w:bCs/>
          <w:i/>
          <w:sz w:val="20"/>
        </w:rPr>
        <w:t>En el supuesto de que no existan organismos de certificación acreditados, presentar el informe de resultados emitido por un laboratorio de pruebas acreditado por la EMA; dicho informe deberá contar con fecha de expedición como máximo de seis meses.</w:t>
      </w:r>
    </w:p>
    <w:p w14:paraId="57C6B5E6" w14:textId="77777777" w:rsidR="00A21DBE" w:rsidRPr="00256B36" w:rsidRDefault="00A21DBE" w:rsidP="009338EF">
      <w:pPr>
        <w:ind w:right="134"/>
        <w:contextualSpacing/>
        <w:jc w:val="both"/>
        <w:rPr>
          <w:rFonts w:ascii="Montserrat" w:hAnsi="Montserrat" w:cs="Arial"/>
          <w:b/>
          <w:bCs/>
          <w:i/>
          <w:iCs/>
          <w:sz w:val="20"/>
          <w:lang w:val="es-MX"/>
        </w:rPr>
      </w:pPr>
    </w:p>
    <w:p w14:paraId="7D3D10E4" w14:textId="77777777" w:rsidR="00A21DBE" w:rsidRPr="00256B36" w:rsidRDefault="00A21DBE" w:rsidP="009338EF">
      <w:pPr>
        <w:ind w:right="134"/>
        <w:contextualSpacing/>
        <w:jc w:val="both"/>
        <w:rPr>
          <w:rFonts w:ascii="Montserrat" w:hAnsi="Montserrat" w:cs="Arial"/>
          <w:bCs/>
          <w:iCs/>
          <w:sz w:val="20"/>
        </w:rPr>
      </w:pPr>
      <w:r w:rsidRPr="00256B36">
        <w:rPr>
          <w:rFonts w:ascii="Montserrat" w:hAnsi="Montserrat" w:cs="Arial"/>
          <w:bCs/>
          <w:sz w:val="20"/>
        </w:rPr>
        <w:t xml:space="preserve">Durante la vigencia del (los) contrato (s) que, en su caso se adjudique (n), con motivo de la presente </w:t>
      </w:r>
      <w:r w:rsidR="00DD4304" w:rsidRPr="00256B36">
        <w:rPr>
          <w:rFonts w:ascii="Montserrat" w:hAnsi="Montserrat" w:cs="Arial"/>
          <w:bCs/>
          <w:sz w:val="20"/>
        </w:rPr>
        <w:t>Licitación</w:t>
      </w:r>
      <w:r w:rsidRPr="00256B36">
        <w:rPr>
          <w:rFonts w:ascii="Montserrat" w:hAnsi="Montserrat" w:cs="Arial"/>
          <w:bCs/>
          <w:sz w:val="20"/>
        </w:rPr>
        <w:t xml:space="preserve">, </w:t>
      </w:r>
      <w:r w:rsidRPr="00256B36">
        <w:rPr>
          <w:rFonts w:ascii="Montserrat" w:hAnsi="Montserrat" w:cs="Arial"/>
          <w:bCs/>
          <w:iCs/>
          <w:sz w:val="20"/>
        </w:rPr>
        <w:t xml:space="preserve">el Instituto podrá en cualquier momento verificar el cumplimiento de los requisitos de calidad de los bienes al </w:t>
      </w:r>
      <w:r w:rsidR="007062B1" w:rsidRPr="00256B36">
        <w:rPr>
          <w:rFonts w:ascii="Montserrat" w:hAnsi="Montserrat" w:cs="Arial"/>
          <w:bCs/>
          <w:iCs/>
          <w:sz w:val="20"/>
        </w:rPr>
        <w:t>participante</w:t>
      </w:r>
      <w:r w:rsidRPr="00256B36">
        <w:rPr>
          <w:rFonts w:ascii="Montserrat" w:hAnsi="Montserrat" w:cs="Arial"/>
          <w:bCs/>
          <w:iCs/>
          <w:sz w:val="20"/>
        </w:rPr>
        <w:t xml:space="preserve"> que resulte adjudicado, a través de las personas acreditadas por la EMA (Organismo de Certificación o Laboratorio de Pruebas), de acuerdo a lo establecido en la Ley Federal sobre Metrología y Normalización. </w:t>
      </w:r>
    </w:p>
    <w:p w14:paraId="2ABE00F4" w14:textId="77777777" w:rsidR="00A21DBE" w:rsidRPr="00256B36" w:rsidRDefault="00A21DBE" w:rsidP="00CC023E">
      <w:pPr>
        <w:ind w:right="134"/>
        <w:contextualSpacing/>
        <w:rPr>
          <w:rFonts w:ascii="Montserrat" w:hAnsi="Montserrat" w:cs="Arial"/>
          <w:b/>
          <w:bCs/>
          <w:iCs/>
          <w:sz w:val="20"/>
        </w:rPr>
      </w:pPr>
    </w:p>
    <w:p w14:paraId="56374983" w14:textId="77777777" w:rsidR="00A21DBE" w:rsidRPr="00256B36" w:rsidRDefault="00A21DBE" w:rsidP="009338EF">
      <w:pPr>
        <w:ind w:right="134"/>
        <w:contextualSpacing/>
        <w:jc w:val="both"/>
        <w:rPr>
          <w:rFonts w:ascii="Montserrat" w:hAnsi="Montserrat" w:cs="Arial"/>
          <w:bCs/>
          <w:iCs/>
          <w:sz w:val="20"/>
        </w:rPr>
      </w:pPr>
      <w:r w:rsidRPr="00256B36">
        <w:rPr>
          <w:rFonts w:ascii="Montserrat" w:hAnsi="Montserrat" w:cs="Arial"/>
          <w:bCs/>
          <w:iCs/>
          <w:sz w:val="20"/>
        </w:rPr>
        <w:t>En caso de que no existan personas acreditadas por la EMA, el Instituto a través del área técnica, evaluará las especificaciones de los bienes conjuntamente con la metodología a emplear.”</w:t>
      </w:r>
    </w:p>
    <w:p w14:paraId="220BFB43" w14:textId="77777777" w:rsidR="00A21DBE" w:rsidRPr="00256B36" w:rsidRDefault="00A21DBE" w:rsidP="009338EF">
      <w:pPr>
        <w:ind w:right="134"/>
        <w:contextualSpacing/>
        <w:jc w:val="both"/>
        <w:rPr>
          <w:rFonts w:ascii="Montserrat" w:hAnsi="Montserrat" w:cs="Arial"/>
          <w:bCs/>
          <w:iCs/>
          <w:sz w:val="20"/>
        </w:rPr>
      </w:pPr>
    </w:p>
    <w:p w14:paraId="40B2F68E" w14:textId="77777777" w:rsidR="00A21DBE" w:rsidRPr="00256B36" w:rsidRDefault="00A21DBE" w:rsidP="00CC023E">
      <w:pPr>
        <w:ind w:right="134"/>
        <w:contextualSpacing/>
        <w:rPr>
          <w:rFonts w:ascii="Montserrat" w:hAnsi="Montserrat" w:cs="Arial"/>
          <w:b/>
          <w:bCs/>
          <w:sz w:val="20"/>
        </w:rPr>
      </w:pPr>
      <w:r w:rsidRPr="00256B36">
        <w:rPr>
          <w:rFonts w:ascii="Montserrat" w:hAnsi="Montserrat" w:cs="Arial"/>
          <w:b/>
          <w:bCs/>
          <w:sz w:val="20"/>
        </w:rPr>
        <w:t>2.2.- LICENCIAS, AUTORIZACIONES Y PERMISOS.</w:t>
      </w:r>
    </w:p>
    <w:p w14:paraId="2CA98EC9" w14:textId="77777777" w:rsidR="00A21DBE" w:rsidRPr="0032414A" w:rsidRDefault="00A21DBE" w:rsidP="0032414A">
      <w:pPr>
        <w:ind w:right="134"/>
        <w:contextualSpacing/>
        <w:jc w:val="both"/>
        <w:rPr>
          <w:rFonts w:ascii="Montserrat" w:hAnsi="Montserrat" w:cs="Arial"/>
          <w:bCs/>
          <w:iCs/>
          <w:sz w:val="20"/>
        </w:rPr>
      </w:pPr>
    </w:p>
    <w:p w14:paraId="639E54F8" w14:textId="49E68E22" w:rsidR="0032414A" w:rsidRDefault="0032414A" w:rsidP="0032414A">
      <w:pPr>
        <w:ind w:right="134"/>
        <w:contextualSpacing/>
        <w:jc w:val="both"/>
        <w:rPr>
          <w:rFonts w:ascii="Montserrat" w:hAnsi="Montserrat" w:cs="Arial"/>
          <w:bCs/>
          <w:iCs/>
          <w:sz w:val="20"/>
        </w:rPr>
      </w:pPr>
      <w:r w:rsidRPr="0032414A">
        <w:rPr>
          <w:rFonts w:ascii="Montserrat" w:hAnsi="Montserrat" w:cs="Arial"/>
          <w:bCs/>
          <w:iCs/>
          <w:sz w:val="20"/>
        </w:rPr>
        <w:t>El licitante deberá acompañar a su propuesta técnica, en copia simple, la documentación que a continuación se señala:</w:t>
      </w:r>
    </w:p>
    <w:p w14:paraId="0B9FFE76" w14:textId="77777777" w:rsidR="0032414A" w:rsidRPr="0032414A" w:rsidRDefault="0032414A" w:rsidP="0032414A">
      <w:pPr>
        <w:ind w:right="134"/>
        <w:contextualSpacing/>
        <w:jc w:val="both"/>
        <w:rPr>
          <w:rFonts w:ascii="Montserrat" w:hAnsi="Montserrat" w:cs="Arial"/>
          <w:bCs/>
          <w:iCs/>
          <w:sz w:val="20"/>
        </w:rPr>
      </w:pPr>
    </w:p>
    <w:p w14:paraId="341904B9" w14:textId="77777777" w:rsidR="0032414A" w:rsidRPr="0032414A" w:rsidRDefault="0032414A" w:rsidP="0032414A">
      <w:pPr>
        <w:pStyle w:val="Prrafodelista"/>
        <w:numPr>
          <w:ilvl w:val="0"/>
          <w:numId w:val="44"/>
        </w:numPr>
        <w:ind w:right="134"/>
        <w:contextualSpacing/>
        <w:jc w:val="both"/>
        <w:rPr>
          <w:rFonts w:ascii="Montserrat" w:hAnsi="Montserrat" w:cs="Arial"/>
          <w:bCs/>
          <w:iCs/>
          <w:sz w:val="20"/>
          <w:lang w:val="es-ES"/>
        </w:rPr>
      </w:pPr>
      <w:r w:rsidRPr="0032414A">
        <w:rPr>
          <w:rFonts w:ascii="Montserrat" w:hAnsi="Montserrat" w:cs="Arial"/>
          <w:bCs/>
          <w:iCs/>
          <w:sz w:val="20"/>
        </w:rPr>
        <w:t>Aviso de funcionamiento del licitante.</w:t>
      </w:r>
    </w:p>
    <w:p w14:paraId="68AAB6E8" w14:textId="2F6DA911" w:rsidR="0032414A" w:rsidRPr="0032414A" w:rsidRDefault="0032414A" w:rsidP="0032414A">
      <w:pPr>
        <w:pStyle w:val="Prrafodelista"/>
        <w:numPr>
          <w:ilvl w:val="0"/>
          <w:numId w:val="44"/>
        </w:numPr>
        <w:ind w:right="134"/>
        <w:contextualSpacing/>
        <w:jc w:val="both"/>
        <w:rPr>
          <w:rFonts w:ascii="Montserrat" w:hAnsi="Montserrat" w:cs="Arial"/>
          <w:bCs/>
          <w:iCs/>
          <w:sz w:val="20"/>
          <w:lang w:val="es-ES"/>
        </w:rPr>
      </w:pPr>
      <w:r>
        <w:rPr>
          <w:rFonts w:ascii="Montserrat" w:hAnsi="Montserrat" w:cs="Arial"/>
          <w:bCs/>
          <w:iCs/>
          <w:sz w:val="20"/>
        </w:rPr>
        <w:t>A</w:t>
      </w:r>
      <w:r w:rsidRPr="0032414A">
        <w:rPr>
          <w:rFonts w:ascii="Montserrat" w:hAnsi="Montserrat" w:cs="Arial"/>
          <w:bCs/>
          <w:iCs/>
          <w:sz w:val="20"/>
        </w:rPr>
        <w:t>utorización del responsable sanitario del licitante.</w:t>
      </w:r>
    </w:p>
    <w:p w14:paraId="76E9EA3D" w14:textId="7F7D8E97" w:rsidR="0032414A" w:rsidRDefault="0032414A" w:rsidP="0032414A">
      <w:pPr>
        <w:pStyle w:val="Prrafodelista"/>
        <w:numPr>
          <w:ilvl w:val="0"/>
          <w:numId w:val="44"/>
        </w:numPr>
        <w:ind w:right="134"/>
        <w:contextualSpacing/>
        <w:jc w:val="both"/>
        <w:rPr>
          <w:rFonts w:ascii="Montserrat" w:hAnsi="Montserrat" w:cs="Arial"/>
          <w:bCs/>
          <w:iCs/>
          <w:sz w:val="20"/>
        </w:rPr>
      </w:pPr>
      <w:r>
        <w:rPr>
          <w:rFonts w:ascii="Montserrat" w:hAnsi="Montserrat" w:cs="Arial"/>
          <w:bCs/>
          <w:iCs/>
          <w:sz w:val="20"/>
        </w:rPr>
        <w:t>L</w:t>
      </w:r>
      <w:r w:rsidRPr="0032414A">
        <w:rPr>
          <w:rFonts w:ascii="Montserrat" w:hAnsi="Montserrat" w:cs="Arial"/>
          <w:bCs/>
          <w:iCs/>
          <w:sz w:val="20"/>
        </w:rPr>
        <w:t>icencia sanitaria del licitante.</w:t>
      </w:r>
    </w:p>
    <w:p w14:paraId="2C6D2353" w14:textId="7FEEF992" w:rsidR="00251FA7" w:rsidRPr="0032414A" w:rsidRDefault="0032414A" w:rsidP="0032414A">
      <w:pPr>
        <w:pStyle w:val="Prrafodelista"/>
        <w:numPr>
          <w:ilvl w:val="0"/>
          <w:numId w:val="44"/>
        </w:numPr>
        <w:ind w:right="134"/>
        <w:contextualSpacing/>
        <w:jc w:val="both"/>
        <w:rPr>
          <w:rFonts w:ascii="Montserrat" w:hAnsi="Montserrat" w:cs="Arial"/>
          <w:bCs/>
          <w:iCs/>
          <w:sz w:val="20"/>
        </w:rPr>
      </w:pPr>
      <w:r>
        <w:rPr>
          <w:rFonts w:ascii="Montserrat" w:hAnsi="Montserrat" w:cs="Arial"/>
          <w:bCs/>
          <w:iCs/>
          <w:sz w:val="20"/>
        </w:rPr>
        <w:t>E</w:t>
      </w:r>
      <w:r w:rsidRPr="0032414A">
        <w:rPr>
          <w:rFonts w:ascii="Montserrat" w:hAnsi="Montserrat" w:cs="Arial"/>
          <w:bCs/>
          <w:iCs/>
          <w:sz w:val="20"/>
        </w:rPr>
        <w:t>n caso de que los productos sean importados, copia simple de los certificados de libre venta, donde señale específicamente que los equipos, instrumental e insumos ofertados, pueden ser utilizados, sin restricción de uso en el país de origen, emitido por las autoridades sanitarias del país de origen, y que la antigüedad del escrito no sea mayor a tres años. lo anterior de conformidad al artículo 134 constitucional y artículo 26 de la ley de adquisiciones, arrendamientos y servicios del sector público.</w:t>
      </w:r>
    </w:p>
    <w:p w14:paraId="0BEFDA8D" w14:textId="77777777" w:rsidR="0032414A" w:rsidRPr="0032414A" w:rsidRDefault="0032414A" w:rsidP="0032414A">
      <w:pPr>
        <w:ind w:right="134"/>
        <w:contextualSpacing/>
        <w:jc w:val="both"/>
        <w:rPr>
          <w:rFonts w:ascii="Montserrat" w:hAnsi="Montserrat" w:cs="Arial"/>
          <w:bCs/>
          <w:iCs/>
          <w:sz w:val="20"/>
        </w:rPr>
      </w:pPr>
    </w:p>
    <w:p w14:paraId="20BCCD2D" w14:textId="77777777" w:rsidR="00251FA7" w:rsidRPr="00256B36" w:rsidRDefault="00251FA7" w:rsidP="00462872">
      <w:pPr>
        <w:pStyle w:val="Prrafodelista"/>
        <w:numPr>
          <w:ilvl w:val="0"/>
          <w:numId w:val="18"/>
        </w:numPr>
        <w:autoSpaceDE w:val="0"/>
        <w:jc w:val="both"/>
        <w:rPr>
          <w:rFonts w:ascii="Montserrat" w:hAnsi="Montserrat" w:cs="Gisha"/>
          <w:b/>
          <w:bCs/>
          <w:sz w:val="20"/>
        </w:rPr>
      </w:pPr>
      <w:r w:rsidRPr="00256B36">
        <w:rPr>
          <w:rFonts w:ascii="Montserrat" w:hAnsi="Montserrat" w:cs="Gisha"/>
          <w:b/>
          <w:bCs/>
          <w:sz w:val="20"/>
        </w:rPr>
        <w:t>MODALIDAD DE LA CONTRATACIÓN</w:t>
      </w:r>
    </w:p>
    <w:p w14:paraId="3121F3A9" w14:textId="77777777" w:rsidR="00FB542F" w:rsidRDefault="00FB542F" w:rsidP="00FB542F">
      <w:pPr>
        <w:autoSpaceDE w:val="0"/>
        <w:ind w:left="284" w:hanging="284"/>
        <w:rPr>
          <w:rFonts w:ascii="Montserrat" w:hAnsi="Montserrat" w:cs="Gisha"/>
          <w:sz w:val="20"/>
        </w:rPr>
      </w:pPr>
    </w:p>
    <w:p w14:paraId="77C8D7CE" w14:textId="77777777" w:rsidR="00BE3DFD" w:rsidRDefault="00BE3DFD" w:rsidP="00FB542F">
      <w:pPr>
        <w:autoSpaceDE w:val="0"/>
        <w:ind w:left="284" w:hanging="284"/>
        <w:rPr>
          <w:rFonts w:ascii="Montserrat" w:hAnsi="Montserrat" w:cs="Gisha"/>
          <w:sz w:val="20"/>
        </w:rPr>
      </w:pPr>
    </w:p>
    <w:p w14:paraId="6F0BEB46" w14:textId="2C5ECE29" w:rsidR="00BE3DFD" w:rsidRDefault="00BE3DFD" w:rsidP="00BE3DFD">
      <w:pPr>
        <w:autoSpaceDE w:val="0"/>
        <w:ind w:left="284"/>
        <w:jc w:val="both"/>
        <w:rPr>
          <w:rFonts w:ascii="Montserrat" w:hAnsi="Montserrat" w:cs="Gisha"/>
          <w:sz w:val="20"/>
        </w:rPr>
      </w:pPr>
      <w:r w:rsidRPr="00BE3DFD">
        <w:rPr>
          <w:rFonts w:ascii="Montserrat" w:hAnsi="Montserrat" w:cs="Gisha"/>
          <w:sz w:val="20"/>
        </w:rPr>
        <w:t>El contrato será adjudicado al 100%, por partida del servicio, al participante cuya propuesta resulte solvente porque cumpla, conforme a los criterios de evaluación establecidos. Lo anterior de conformidad al artículo 134 constitucional y artículo 26 de la ley de adquisiciones, arrendamientos</w:t>
      </w:r>
      <w:r>
        <w:rPr>
          <w:rFonts w:ascii="Montserrat" w:hAnsi="Montserrat" w:cs="Gisha"/>
          <w:sz w:val="20"/>
        </w:rPr>
        <w:t xml:space="preserve"> y servicios del sector público, </w:t>
      </w:r>
      <w:r w:rsidRPr="00256B36">
        <w:rPr>
          <w:rFonts w:ascii="Montserrat" w:hAnsi="Montserrat" w:cs="Gisha"/>
          <w:sz w:val="20"/>
        </w:rPr>
        <w:t>conforme a las especificaciones siguientes:</w:t>
      </w:r>
    </w:p>
    <w:p w14:paraId="53FB2DDE" w14:textId="77777777" w:rsidR="00BE3DFD" w:rsidRDefault="00BE3DFD" w:rsidP="00BE3DFD">
      <w:pPr>
        <w:jc w:val="both"/>
        <w:rPr>
          <w:rFonts w:ascii="Montserrat" w:hAnsi="Montserrat" w:cs="Gisha"/>
          <w:b/>
          <w:sz w:val="20"/>
        </w:rPr>
      </w:pPr>
    </w:p>
    <w:p w14:paraId="66F1159D" w14:textId="77777777" w:rsidR="00BE3DFD" w:rsidRPr="00070E62" w:rsidRDefault="00BE3DFD" w:rsidP="00BE3DFD">
      <w:pPr>
        <w:jc w:val="both"/>
        <w:rPr>
          <w:rFonts w:ascii="Montserrat" w:hAnsi="Montserrat" w:cs="Gisha"/>
          <w:b/>
          <w:sz w:val="20"/>
        </w:rPr>
      </w:pPr>
      <w:r w:rsidRPr="00FB542F">
        <w:rPr>
          <w:rFonts w:ascii="Montserrat" w:hAnsi="Montserrat" w:cs="Gisha"/>
          <w:b/>
          <w:sz w:val="20"/>
        </w:rPr>
        <w:lastRenderedPageBreak/>
        <w:t>“El Proveedor” entregará, instalará y pondrá a punto, de manera inmediata, los equipos médicos y consumibles (s) que se requieren para llevar a cabo los procedimientos, directamente en esta unidad médica.</w:t>
      </w:r>
    </w:p>
    <w:p w14:paraId="49D7040C" w14:textId="77777777" w:rsidR="00BE3DFD" w:rsidRPr="00256B36" w:rsidRDefault="00BE3DFD" w:rsidP="00BE3DFD">
      <w:pPr>
        <w:jc w:val="both"/>
        <w:rPr>
          <w:rFonts w:ascii="Montserrat" w:hAnsi="Montserrat" w:cs="Gisha"/>
          <w:sz w:val="20"/>
        </w:rPr>
      </w:pPr>
    </w:p>
    <w:p w14:paraId="50216494" w14:textId="77777777" w:rsidR="00BE3DFD" w:rsidRPr="00256B36" w:rsidRDefault="00BE3DFD" w:rsidP="00BE3DFD">
      <w:pPr>
        <w:jc w:val="both"/>
        <w:rPr>
          <w:rFonts w:ascii="Montserrat" w:hAnsi="Montserrat" w:cs="Gisha"/>
          <w:sz w:val="20"/>
        </w:rPr>
      </w:pPr>
      <w:r w:rsidRPr="00256B36">
        <w:rPr>
          <w:rFonts w:ascii="Montserrat" w:hAnsi="Montserrat" w:cs="Gisha"/>
          <w:sz w:val="20"/>
        </w:rPr>
        <w:t xml:space="preserve">Cuando </w:t>
      </w:r>
      <w:r w:rsidRPr="00256B36">
        <w:rPr>
          <w:rFonts w:ascii="Montserrat" w:hAnsi="Montserrat" w:cs="Gisha"/>
          <w:b/>
          <w:sz w:val="20"/>
        </w:rPr>
        <w:t>“El Proveedor”</w:t>
      </w:r>
      <w:r w:rsidRPr="00256B36">
        <w:rPr>
          <w:rFonts w:ascii="Montserrat" w:hAnsi="Montserrat" w:cs="Gisha"/>
          <w:sz w:val="20"/>
        </w:rPr>
        <w:t xml:space="preserve"> deba sustituir los equipos señalados y, en su caso, el instrumental y consumibles necesarios, en virtud de mejoras tecnológicas y/o disposiciones de las autoridades sanitarias, </w:t>
      </w:r>
      <w:r w:rsidRPr="00256B36">
        <w:rPr>
          <w:rFonts w:ascii="Montserrat" w:hAnsi="Montserrat" w:cs="Gisha"/>
          <w:b/>
          <w:sz w:val="20"/>
        </w:rPr>
        <w:t xml:space="preserve">“El Proveedor” </w:t>
      </w:r>
      <w:r w:rsidRPr="00256B36">
        <w:rPr>
          <w:rFonts w:ascii="Montserrat" w:hAnsi="Montserrat" w:cs="Gisha"/>
          <w:sz w:val="20"/>
        </w:rPr>
        <w:t xml:space="preserve">los deberá entregar, instalar y poner a punto dentro del plazo que para cada caso en particular, sea convenido con </w:t>
      </w:r>
      <w:r w:rsidRPr="00256B36">
        <w:rPr>
          <w:rFonts w:ascii="Montserrat" w:hAnsi="Montserrat" w:cs="Gisha"/>
          <w:b/>
          <w:sz w:val="20"/>
        </w:rPr>
        <w:t>“EL INSTITUTO</w:t>
      </w:r>
      <w:r w:rsidRPr="00256B36">
        <w:rPr>
          <w:rFonts w:ascii="Montserrat" w:hAnsi="Montserrat" w:cs="Gisha"/>
          <w:sz w:val="20"/>
        </w:rPr>
        <w:t>”.</w:t>
      </w:r>
    </w:p>
    <w:p w14:paraId="2C1C5ADB" w14:textId="77777777" w:rsidR="00BE3DFD" w:rsidRPr="00256B36" w:rsidRDefault="00BE3DFD" w:rsidP="00BE3DFD">
      <w:pPr>
        <w:jc w:val="both"/>
        <w:rPr>
          <w:rFonts w:ascii="Montserrat" w:hAnsi="Montserrat" w:cs="Gisha"/>
          <w:sz w:val="20"/>
        </w:rPr>
      </w:pPr>
    </w:p>
    <w:p w14:paraId="56D65C46" w14:textId="77777777" w:rsidR="00BE3DFD" w:rsidRPr="00256B36" w:rsidRDefault="00BE3DFD" w:rsidP="00BE3DFD">
      <w:pPr>
        <w:jc w:val="both"/>
        <w:rPr>
          <w:rFonts w:ascii="Montserrat" w:hAnsi="Montserrat" w:cs="Gisha"/>
          <w:sz w:val="20"/>
        </w:rPr>
      </w:pPr>
      <w:r w:rsidRPr="00256B36">
        <w:rPr>
          <w:rFonts w:ascii="Montserrat" w:hAnsi="Montserrat" w:cs="Gisha"/>
          <w:b/>
          <w:sz w:val="20"/>
        </w:rPr>
        <w:t>“El Proveedor”</w:t>
      </w:r>
      <w:r w:rsidRPr="00256B36">
        <w:rPr>
          <w:rFonts w:ascii="Montserrat" w:hAnsi="Montserrat" w:cs="Gisha"/>
          <w:sz w:val="20"/>
        </w:rPr>
        <w:t xml:space="preserve"> deberá otorgar el servicio directamente en el área hospitalaria designada por la unidad médica, el pago por parte de “El Instituto”, se realizará con periodicidad mensual exclusivamente de los procedimientos realizados.</w:t>
      </w:r>
    </w:p>
    <w:p w14:paraId="789EC5AA" w14:textId="77777777" w:rsidR="00BE3DFD" w:rsidRPr="00256B36" w:rsidRDefault="00BE3DFD" w:rsidP="00BE3DFD">
      <w:pPr>
        <w:jc w:val="both"/>
        <w:rPr>
          <w:rFonts w:ascii="Montserrat" w:hAnsi="Montserrat" w:cs="Gisha"/>
          <w:sz w:val="20"/>
        </w:rPr>
      </w:pPr>
    </w:p>
    <w:p w14:paraId="7E11FB99" w14:textId="77777777" w:rsidR="00BE3DFD" w:rsidRPr="00256B36" w:rsidRDefault="00BE3DFD" w:rsidP="00BE3DFD">
      <w:pPr>
        <w:jc w:val="both"/>
        <w:rPr>
          <w:rFonts w:ascii="Montserrat" w:hAnsi="Montserrat" w:cs="Gisha"/>
          <w:sz w:val="20"/>
        </w:rPr>
      </w:pPr>
      <w:r w:rsidRPr="00256B36">
        <w:rPr>
          <w:rFonts w:ascii="Montserrat" w:hAnsi="Montserrat" w:cs="Gisha"/>
          <w:sz w:val="20"/>
        </w:rPr>
        <w:t xml:space="preserve">En caso de que por necesidades del </w:t>
      </w:r>
      <w:r w:rsidRPr="00256B36">
        <w:rPr>
          <w:rFonts w:ascii="Montserrat" w:hAnsi="Montserrat" w:cs="Gisha"/>
          <w:b/>
          <w:sz w:val="20"/>
        </w:rPr>
        <w:t>“EL INSTITUTO”</w:t>
      </w:r>
      <w:r w:rsidRPr="00256B36">
        <w:rPr>
          <w:rFonts w:ascii="Montserrat" w:hAnsi="Montserrat" w:cs="Gisha"/>
          <w:sz w:val="20"/>
        </w:rPr>
        <w:t xml:space="preserve"> y sin obligación adicional para ésta, se podrá modificar el lugar en donde se instalen los equipos y la entrega de consumibles, previo acuerdo de las partes.</w:t>
      </w:r>
    </w:p>
    <w:p w14:paraId="12EE0BB4" w14:textId="77777777" w:rsidR="00BE3DFD" w:rsidRPr="00256B36" w:rsidRDefault="00BE3DFD" w:rsidP="00BE3DFD">
      <w:pPr>
        <w:jc w:val="both"/>
        <w:rPr>
          <w:rFonts w:ascii="Montserrat" w:hAnsi="Montserrat" w:cs="Gisha"/>
          <w:sz w:val="20"/>
        </w:rPr>
      </w:pPr>
    </w:p>
    <w:p w14:paraId="5143BA40" w14:textId="77777777" w:rsidR="00BE3DFD" w:rsidRPr="00256B36" w:rsidRDefault="00BE3DFD" w:rsidP="00BE3DFD">
      <w:pPr>
        <w:jc w:val="both"/>
        <w:rPr>
          <w:rFonts w:ascii="Montserrat" w:hAnsi="Montserrat" w:cs="Gisha"/>
          <w:sz w:val="20"/>
        </w:rPr>
      </w:pPr>
      <w:r w:rsidRPr="00256B36">
        <w:rPr>
          <w:rFonts w:ascii="Montserrat" w:hAnsi="Montserrat" w:cs="Gisha"/>
          <w:sz w:val="20"/>
        </w:rPr>
        <w:t xml:space="preserve">La transportación y resguardo de los equipos, instrumental y consumible que en su caso se requieran, será por cuenta exclusiva de </w:t>
      </w:r>
      <w:r w:rsidRPr="00256B36">
        <w:rPr>
          <w:rFonts w:ascii="Montserrat" w:hAnsi="Montserrat" w:cs="Gisha"/>
          <w:b/>
          <w:sz w:val="20"/>
        </w:rPr>
        <w:t>“El Proveedor</w:t>
      </w:r>
      <w:r w:rsidRPr="00256B36">
        <w:rPr>
          <w:rFonts w:ascii="Montserrat" w:hAnsi="Montserrat" w:cs="Gisha"/>
          <w:sz w:val="20"/>
        </w:rPr>
        <w:t>”.</w:t>
      </w:r>
    </w:p>
    <w:p w14:paraId="2E4D1C7E" w14:textId="77777777" w:rsidR="00BE3DFD" w:rsidRPr="00256B36" w:rsidRDefault="00BE3DFD" w:rsidP="00BE3DFD">
      <w:pPr>
        <w:jc w:val="both"/>
        <w:rPr>
          <w:rFonts w:ascii="Montserrat" w:hAnsi="Montserrat" w:cs="Gisha"/>
          <w:sz w:val="20"/>
        </w:rPr>
      </w:pPr>
    </w:p>
    <w:p w14:paraId="5F4ACF2F" w14:textId="77777777" w:rsidR="00BE3DFD" w:rsidRPr="00256B36" w:rsidRDefault="00BE3DFD" w:rsidP="00BE3DFD">
      <w:pPr>
        <w:jc w:val="both"/>
        <w:rPr>
          <w:rFonts w:ascii="Montserrat" w:hAnsi="Montserrat" w:cs="Gisha"/>
          <w:sz w:val="20"/>
        </w:rPr>
      </w:pPr>
      <w:r w:rsidRPr="00256B36">
        <w:rPr>
          <w:rFonts w:ascii="Montserrat" w:hAnsi="Montserrat" w:cs="Gisha"/>
          <w:sz w:val="20"/>
        </w:rPr>
        <w:t xml:space="preserve">Será responsabilidad de </w:t>
      </w:r>
      <w:r w:rsidRPr="00256B36">
        <w:rPr>
          <w:rFonts w:ascii="Montserrat" w:hAnsi="Montserrat" w:cs="Gisha"/>
          <w:b/>
          <w:sz w:val="20"/>
        </w:rPr>
        <w:t>“El Proveedor”</w:t>
      </w:r>
      <w:r w:rsidRPr="00256B36">
        <w:rPr>
          <w:rFonts w:ascii="Montserrat" w:hAnsi="Montserrat" w:cs="Gisha"/>
          <w:sz w:val="20"/>
        </w:rPr>
        <w:t xml:space="preserve"> realizar por su cuenta las maniobras de carga y descargas de los equipos, instrumentales y consumibles en el lugar de entrega e instalación de éstos últimos, así como el aseguramiento de los bienes, hasta que estos sean recibidos de conformidad por </w:t>
      </w:r>
      <w:r w:rsidRPr="00256B36">
        <w:rPr>
          <w:rFonts w:ascii="Montserrat" w:hAnsi="Montserrat" w:cs="Gisha"/>
          <w:b/>
          <w:sz w:val="20"/>
        </w:rPr>
        <w:t>“EL INSTITUTO</w:t>
      </w:r>
      <w:r w:rsidRPr="00256B36">
        <w:rPr>
          <w:rFonts w:ascii="Montserrat" w:hAnsi="Montserrat" w:cs="Gisha"/>
          <w:sz w:val="20"/>
        </w:rPr>
        <w:t>”.</w:t>
      </w:r>
    </w:p>
    <w:p w14:paraId="18F94E95" w14:textId="77777777" w:rsidR="00BE3DFD" w:rsidRDefault="00BE3DFD" w:rsidP="00BE3DFD">
      <w:pPr>
        <w:autoSpaceDE w:val="0"/>
        <w:ind w:left="284"/>
        <w:rPr>
          <w:rFonts w:ascii="Montserrat" w:hAnsi="Montserrat" w:cs="Gisha"/>
          <w:sz w:val="20"/>
        </w:rPr>
      </w:pPr>
    </w:p>
    <w:p w14:paraId="0617FC49" w14:textId="4FB2DB0F" w:rsidR="00251FA7" w:rsidRDefault="00FB542F" w:rsidP="00BE3DFD">
      <w:pPr>
        <w:autoSpaceDE w:val="0"/>
        <w:ind w:left="284"/>
        <w:rPr>
          <w:rFonts w:ascii="Montserrat" w:hAnsi="Montserrat" w:cs="Gisha"/>
          <w:sz w:val="20"/>
        </w:rPr>
      </w:pPr>
      <w:r w:rsidRPr="00FB542F">
        <w:rPr>
          <w:rFonts w:ascii="Montserrat" w:hAnsi="Montserrat" w:cs="Gisha"/>
          <w:sz w:val="20"/>
        </w:rPr>
        <w:t>Los contratos que se deriven de la presente Licitación Pública Nacional serán abiertos en monto, en términos del artículo 47 de la Ley de Adquisiciones, Arrendamientos y Servicios del Sector Público y la parte correlativa de su Reglamento</w:t>
      </w:r>
    </w:p>
    <w:p w14:paraId="661B77C9" w14:textId="77777777" w:rsidR="00BE3DFD" w:rsidRDefault="00BE3DFD" w:rsidP="00BE3DFD">
      <w:pPr>
        <w:autoSpaceDE w:val="0"/>
        <w:ind w:left="284"/>
        <w:rPr>
          <w:rFonts w:ascii="Montserrat" w:hAnsi="Montserrat" w:cs="Gisha"/>
          <w:sz w:val="20"/>
        </w:rPr>
      </w:pPr>
    </w:p>
    <w:p w14:paraId="61363431" w14:textId="77777777" w:rsidR="00251FA7" w:rsidRPr="00256B36" w:rsidRDefault="00251FA7" w:rsidP="00462872">
      <w:pPr>
        <w:pStyle w:val="Prrafodelista"/>
        <w:numPr>
          <w:ilvl w:val="1"/>
          <w:numId w:val="18"/>
        </w:numPr>
        <w:autoSpaceDE w:val="0"/>
        <w:jc w:val="both"/>
        <w:rPr>
          <w:rFonts w:ascii="Montserrat" w:hAnsi="Montserrat" w:cs="Gisha"/>
          <w:b/>
          <w:sz w:val="20"/>
        </w:rPr>
      </w:pPr>
      <w:r w:rsidRPr="00256B36">
        <w:rPr>
          <w:rFonts w:ascii="Montserrat" w:hAnsi="Montserrat" w:cs="Gisha"/>
          <w:b/>
          <w:sz w:val="20"/>
        </w:rPr>
        <w:t>TIPO DE ABASTECIMIENTO.</w:t>
      </w:r>
    </w:p>
    <w:p w14:paraId="777D1410" w14:textId="77777777" w:rsidR="00251FA7" w:rsidRPr="00256B36" w:rsidRDefault="00251FA7" w:rsidP="00CC023E">
      <w:pPr>
        <w:autoSpaceDE w:val="0"/>
        <w:ind w:left="284" w:hanging="284"/>
        <w:jc w:val="both"/>
        <w:rPr>
          <w:rFonts w:ascii="Montserrat" w:hAnsi="Montserrat" w:cs="Gisha"/>
          <w:b/>
          <w:sz w:val="20"/>
        </w:rPr>
      </w:pPr>
    </w:p>
    <w:p w14:paraId="78D12EE1" w14:textId="241203B0" w:rsidR="00251FA7" w:rsidRPr="00256B36" w:rsidRDefault="009338EF" w:rsidP="00CC023E">
      <w:pPr>
        <w:jc w:val="both"/>
        <w:rPr>
          <w:rFonts w:ascii="Montserrat" w:hAnsi="Montserrat" w:cs="Gisha"/>
          <w:b/>
          <w:sz w:val="20"/>
        </w:rPr>
      </w:pPr>
      <w:r w:rsidRPr="00256B36">
        <w:rPr>
          <w:rFonts w:ascii="Montserrat" w:hAnsi="Montserrat" w:cs="Gisha"/>
          <w:b/>
          <w:sz w:val="20"/>
        </w:rPr>
        <w:t>DEL INSTRUMENTAL UTILIZADO EN LA PRESTACIÓN DEL SERVICIO:</w:t>
      </w:r>
    </w:p>
    <w:p w14:paraId="0C005D4F" w14:textId="77777777" w:rsidR="00251FA7" w:rsidRPr="00256B36" w:rsidRDefault="00251FA7" w:rsidP="00CC023E">
      <w:pPr>
        <w:jc w:val="both"/>
        <w:rPr>
          <w:rFonts w:ascii="Montserrat" w:hAnsi="Montserrat" w:cs="Gisha"/>
          <w:b/>
          <w:sz w:val="20"/>
        </w:rPr>
      </w:pPr>
    </w:p>
    <w:p w14:paraId="05086503" w14:textId="52FBD1FD" w:rsidR="00251FA7" w:rsidRPr="00256B36" w:rsidRDefault="00251FA7" w:rsidP="00CC023E">
      <w:pPr>
        <w:jc w:val="both"/>
        <w:rPr>
          <w:rFonts w:ascii="Montserrat" w:hAnsi="Montserrat" w:cs="Gisha"/>
          <w:sz w:val="20"/>
        </w:rPr>
      </w:pPr>
      <w:r w:rsidRPr="00256B36">
        <w:rPr>
          <w:rFonts w:ascii="Montserrat" w:hAnsi="Montserrat" w:cs="Gisha"/>
          <w:sz w:val="20"/>
        </w:rPr>
        <w:t>De la entrega, instalación</w:t>
      </w:r>
      <w:r w:rsidR="005C45FE" w:rsidRPr="00256B36">
        <w:rPr>
          <w:rFonts w:ascii="Montserrat" w:hAnsi="Montserrat" w:cs="Gisha"/>
          <w:sz w:val="20"/>
        </w:rPr>
        <w:t xml:space="preserve"> y puesta a punto del instrumental solicitado</w:t>
      </w:r>
      <w:r w:rsidRPr="00256B36">
        <w:rPr>
          <w:rFonts w:ascii="Montserrat" w:hAnsi="Montserrat" w:cs="Gisha"/>
          <w:sz w:val="20"/>
        </w:rPr>
        <w:t xml:space="preserve"> para la prestación del servicio, se levantará la constancia correspondiente que se firmará por el representante</w:t>
      </w:r>
      <w:r w:rsidR="001409A3">
        <w:rPr>
          <w:rFonts w:ascii="Montserrat" w:hAnsi="Montserrat" w:cs="Gisha"/>
          <w:sz w:val="20"/>
        </w:rPr>
        <w:t xml:space="preserve"> o apoderado legal</w:t>
      </w:r>
      <w:r w:rsidRPr="00256B36">
        <w:rPr>
          <w:rFonts w:ascii="Montserrat" w:hAnsi="Montserrat" w:cs="Gisha"/>
          <w:sz w:val="20"/>
        </w:rPr>
        <w:t xml:space="preserve"> de </w:t>
      </w:r>
      <w:r w:rsidRPr="00256B36">
        <w:rPr>
          <w:rFonts w:ascii="Montserrat" w:hAnsi="Montserrat" w:cs="Gisha"/>
          <w:b/>
          <w:sz w:val="20"/>
        </w:rPr>
        <w:t>“El Proveedor”</w:t>
      </w:r>
      <w:r w:rsidRPr="00256B36">
        <w:rPr>
          <w:rFonts w:ascii="Montserrat" w:hAnsi="Montserrat" w:cs="Gisha"/>
          <w:sz w:val="20"/>
        </w:rPr>
        <w:t xml:space="preserve"> y el director de la unidad médica o quien el determine, para que surta los efectos legales que le son inherentes.</w:t>
      </w:r>
    </w:p>
    <w:p w14:paraId="2E17D83E" w14:textId="77777777" w:rsidR="00251FA7" w:rsidRPr="00256B36" w:rsidRDefault="00251FA7" w:rsidP="00CC023E">
      <w:pPr>
        <w:jc w:val="both"/>
        <w:rPr>
          <w:rFonts w:ascii="Montserrat" w:hAnsi="Montserrat" w:cs="Gisha"/>
          <w:sz w:val="20"/>
        </w:rPr>
      </w:pPr>
    </w:p>
    <w:p w14:paraId="63CF862F" w14:textId="332A016A" w:rsidR="00251FA7" w:rsidRPr="00256B36" w:rsidRDefault="00251FA7" w:rsidP="00CC023E">
      <w:pPr>
        <w:jc w:val="both"/>
        <w:rPr>
          <w:rFonts w:ascii="Montserrat" w:hAnsi="Montserrat" w:cs="Gisha"/>
          <w:sz w:val="20"/>
        </w:rPr>
      </w:pPr>
      <w:r w:rsidRPr="00256B36">
        <w:rPr>
          <w:rFonts w:ascii="Montserrat" w:hAnsi="Montserrat" w:cs="Gisha"/>
          <w:sz w:val="20"/>
        </w:rPr>
        <w:t xml:space="preserve">Para la entrega subsecuente de </w:t>
      </w:r>
      <w:r w:rsidR="005C45FE" w:rsidRPr="00256B36">
        <w:rPr>
          <w:rFonts w:ascii="Montserrat" w:hAnsi="Montserrat" w:cs="Gisha"/>
          <w:sz w:val="20"/>
        </w:rPr>
        <w:t>los</w:t>
      </w:r>
      <w:r w:rsidRPr="00256B36">
        <w:rPr>
          <w:rFonts w:ascii="Montserrat" w:hAnsi="Montserrat" w:cs="Gisha"/>
          <w:sz w:val="20"/>
        </w:rPr>
        <w:t xml:space="preserve"> consumibles para la realización de los procedimientos del servicio objeto del presente instrumento jurídico, sé hará constar en el control que establezca el director médico de la UMAE para este efecto.</w:t>
      </w:r>
    </w:p>
    <w:p w14:paraId="2E2E0D71" w14:textId="77777777" w:rsidR="00AE2D76" w:rsidRPr="00256B36" w:rsidRDefault="00AE2D76" w:rsidP="00CC023E">
      <w:pPr>
        <w:tabs>
          <w:tab w:val="left" w:pos="-284"/>
          <w:tab w:val="left" w:pos="567"/>
        </w:tabs>
        <w:ind w:right="134"/>
        <w:contextualSpacing/>
        <w:jc w:val="both"/>
        <w:rPr>
          <w:rFonts w:ascii="Montserrat" w:hAnsi="Montserrat" w:cs="Arial"/>
          <w:b/>
          <w:sz w:val="20"/>
          <w:lang w:val="es-MX"/>
        </w:rPr>
      </w:pPr>
    </w:p>
    <w:p w14:paraId="77AF7317" w14:textId="2367548F" w:rsidR="00251FA7" w:rsidRDefault="009338EF" w:rsidP="00CC023E">
      <w:pPr>
        <w:jc w:val="both"/>
        <w:rPr>
          <w:rFonts w:ascii="Montserrat" w:hAnsi="Montserrat" w:cs="Gisha"/>
          <w:b/>
          <w:sz w:val="20"/>
        </w:rPr>
      </w:pPr>
      <w:r w:rsidRPr="00256B36">
        <w:rPr>
          <w:rFonts w:ascii="Montserrat" w:hAnsi="Montserrat" w:cs="Gisha"/>
          <w:b/>
          <w:sz w:val="20"/>
        </w:rPr>
        <w:t>CONDICIONES DE ENTREGA:</w:t>
      </w:r>
    </w:p>
    <w:p w14:paraId="3629A846" w14:textId="77777777" w:rsidR="009338EF" w:rsidRPr="00256B36" w:rsidRDefault="009338EF" w:rsidP="00CC023E">
      <w:pPr>
        <w:jc w:val="both"/>
        <w:rPr>
          <w:rFonts w:ascii="Montserrat" w:hAnsi="Montserrat" w:cs="Gisha"/>
          <w:b/>
          <w:sz w:val="20"/>
        </w:rPr>
      </w:pPr>
    </w:p>
    <w:p w14:paraId="20DF1E96" w14:textId="77777777" w:rsidR="00251FA7" w:rsidRPr="00256B36" w:rsidRDefault="00251FA7" w:rsidP="00CC023E">
      <w:pPr>
        <w:jc w:val="both"/>
        <w:rPr>
          <w:rFonts w:ascii="Montserrat" w:hAnsi="Montserrat" w:cs="Gisha"/>
          <w:sz w:val="20"/>
        </w:rPr>
      </w:pPr>
      <w:r w:rsidRPr="00256B36">
        <w:rPr>
          <w:rFonts w:ascii="Montserrat" w:hAnsi="Montserrat" w:cs="Gisha"/>
          <w:sz w:val="20"/>
        </w:rPr>
        <w:t xml:space="preserve">El servicio deberá ser prestado dentro de los plazos establecidos en la programación semanal que entregará la unidad médica a </w:t>
      </w:r>
      <w:r w:rsidRPr="00256B36">
        <w:rPr>
          <w:rFonts w:ascii="Montserrat" w:hAnsi="Montserrat" w:cs="Gisha"/>
          <w:b/>
          <w:sz w:val="20"/>
        </w:rPr>
        <w:t>“El Proveedor”.</w:t>
      </w:r>
    </w:p>
    <w:p w14:paraId="2AA52341" w14:textId="77777777" w:rsidR="00251FA7" w:rsidRPr="00256B36" w:rsidRDefault="00251FA7" w:rsidP="00CC023E">
      <w:pPr>
        <w:jc w:val="both"/>
        <w:rPr>
          <w:rFonts w:ascii="Montserrat" w:hAnsi="Montserrat" w:cs="Gisha"/>
          <w:sz w:val="20"/>
        </w:rPr>
      </w:pPr>
    </w:p>
    <w:p w14:paraId="1C464863" w14:textId="77777777" w:rsidR="00251FA7" w:rsidRPr="00256B36" w:rsidRDefault="00251FA7" w:rsidP="00CC023E">
      <w:pPr>
        <w:jc w:val="both"/>
        <w:rPr>
          <w:rFonts w:ascii="Montserrat" w:hAnsi="Montserrat" w:cs="Gisha"/>
          <w:sz w:val="20"/>
        </w:rPr>
      </w:pPr>
      <w:r w:rsidRPr="00256B36">
        <w:rPr>
          <w:rFonts w:ascii="Montserrat" w:hAnsi="Montserrat" w:cs="Gisha"/>
          <w:b/>
          <w:sz w:val="20"/>
        </w:rPr>
        <w:t>“El Proveedor”</w:t>
      </w:r>
      <w:r w:rsidRPr="00256B36">
        <w:rPr>
          <w:rFonts w:ascii="Montserrat" w:hAnsi="Montserrat" w:cs="Gisha"/>
          <w:sz w:val="20"/>
        </w:rPr>
        <w:t xml:space="preserve"> será responsable de garantizar los insumos necesarios para la realización del evento quirúrgico programado o urgente.</w:t>
      </w:r>
    </w:p>
    <w:p w14:paraId="4F53B44A" w14:textId="77777777" w:rsidR="00251FA7" w:rsidRPr="00256B36" w:rsidRDefault="00251FA7" w:rsidP="00CC023E">
      <w:pPr>
        <w:jc w:val="both"/>
        <w:rPr>
          <w:rFonts w:ascii="Montserrat" w:hAnsi="Montserrat" w:cs="Gisha"/>
          <w:sz w:val="20"/>
        </w:rPr>
      </w:pPr>
    </w:p>
    <w:p w14:paraId="593848CF" w14:textId="77777777" w:rsidR="00251FA7" w:rsidRPr="00256B36" w:rsidRDefault="00251FA7" w:rsidP="00CC023E">
      <w:pPr>
        <w:jc w:val="both"/>
        <w:rPr>
          <w:rFonts w:ascii="Montserrat" w:hAnsi="Montserrat" w:cs="Gisha"/>
          <w:sz w:val="20"/>
        </w:rPr>
      </w:pPr>
      <w:r w:rsidRPr="00256B36">
        <w:rPr>
          <w:rFonts w:ascii="Montserrat" w:hAnsi="Montserrat" w:cs="Gisha"/>
          <w:sz w:val="20"/>
        </w:rPr>
        <w:t xml:space="preserve">Las entregas de insumos que realice </w:t>
      </w:r>
      <w:r w:rsidRPr="00256B36">
        <w:rPr>
          <w:rFonts w:ascii="Montserrat" w:hAnsi="Montserrat" w:cs="Gisha"/>
          <w:b/>
          <w:sz w:val="20"/>
        </w:rPr>
        <w:t xml:space="preserve">“El Proveedor” </w:t>
      </w:r>
      <w:r w:rsidRPr="00256B36">
        <w:rPr>
          <w:rFonts w:ascii="Montserrat" w:hAnsi="Montserrat" w:cs="Gisha"/>
          <w:sz w:val="20"/>
        </w:rPr>
        <w:t>a la unidad médica, serán a consignación, hasta no se realice el evento quirúrgico y se determine las cantidades que se utilizaron, para su facturación.</w:t>
      </w:r>
    </w:p>
    <w:p w14:paraId="5F4E0371" w14:textId="77777777" w:rsidR="00251FA7" w:rsidRPr="00256B36" w:rsidRDefault="00251FA7" w:rsidP="00CC023E">
      <w:pPr>
        <w:jc w:val="both"/>
        <w:rPr>
          <w:rFonts w:ascii="Montserrat" w:hAnsi="Montserrat" w:cs="Gisha"/>
          <w:sz w:val="20"/>
        </w:rPr>
      </w:pPr>
    </w:p>
    <w:p w14:paraId="4EE6E283" w14:textId="77777777" w:rsidR="00251FA7" w:rsidRPr="00256B36" w:rsidRDefault="00251FA7" w:rsidP="00CC023E">
      <w:pPr>
        <w:jc w:val="both"/>
        <w:rPr>
          <w:rFonts w:ascii="Montserrat" w:hAnsi="Montserrat" w:cs="Gisha"/>
          <w:sz w:val="20"/>
        </w:rPr>
      </w:pPr>
      <w:r w:rsidRPr="00256B36">
        <w:rPr>
          <w:rFonts w:ascii="Montserrat" w:hAnsi="Montserrat" w:cs="Gisha"/>
          <w:b/>
          <w:sz w:val="20"/>
        </w:rPr>
        <w:lastRenderedPageBreak/>
        <w:t>“El Proveedor”</w:t>
      </w:r>
      <w:r w:rsidRPr="00256B36">
        <w:rPr>
          <w:rFonts w:ascii="Montserrat" w:hAnsi="Montserrat" w:cs="Gisha"/>
          <w:sz w:val="20"/>
        </w:rPr>
        <w:t xml:space="preserve"> será responsable de entregar los insumos equipo e instrumental, estéril y listo para su uso, en su caso debe proporcionar sin costo para </w:t>
      </w:r>
      <w:r w:rsidRPr="00256B36">
        <w:rPr>
          <w:rFonts w:ascii="Montserrat" w:hAnsi="Montserrat" w:cs="Gisha"/>
          <w:b/>
          <w:sz w:val="20"/>
        </w:rPr>
        <w:t>“EL INSTITUTO”</w:t>
      </w:r>
      <w:r w:rsidRPr="00256B36">
        <w:rPr>
          <w:rFonts w:ascii="Montserrat" w:hAnsi="Montserrat" w:cs="Gisha"/>
          <w:sz w:val="20"/>
        </w:rPr>
        <w:t xml:space="preserve"> el equipo y consumibles para llevar a cabo el proceso de esterilización en la unidad médica.</w:t>
      </w:r>
    </w:p>
    <w:p w14:paraId="0A8C9AFA" w14:textId="77777777" w:rsidR="00251FA7" w:rsidRPr="00256B36" w:rsidRDefault="00251FA7" w:rsidP="00CC023E">
      <w:pPr>
        <w:jc w:val="both"/>
        <w:rPr>
          <w:rFonts w:ascii="Montserrat" w:hAnsi="Montserrat" w:cs="Gisha"/>
          <w:sz w:val="20"/>
        </w:rPr>
      </w:pPr>
    </w:p>
    <w:p w14:paraId="4F222510" w14:textId="77777777" w:rsidR="00251FA7" w:rsidRPr="00256B36" w:rsidRDefault="00251FA7" w:rsidP="00CC023E">
      <w:pPr>
        <w:jc w:val="both"/>
        <w:rPr>
          <w:rFonts w:ascii="Montserrat" w:hAnsi="Montserrat" w:cs="Gisha"/>
          <w:sz w:val="20"/>
        </w:rPr>
      </w:pPr>
      <w:r w:rsidRPr="00256B36">
        <w:rPr>
          <w:rFonts w:ascii="Montserrat" w:hAnsi="Montserrat" w:cs="Gisha"/>
          <w:sz w:val="20"/>
        </w:rPr>
        <w:t>En la remisión, invariablemente se hará referencia: al número y fecha del contrato celebrado, el número de lote, modelo en su caso, marca y país de origen, la fecha de caducidad o fabricación de los bienes, además de los otros datos requeridos, el tipo de cirugía realizada, el consumible empleado y la facturación de “El Proveedor” será por paciente específico.</w:t>
      </w:r>
    </w:p>
    <w:p w14:paraId="6BF4B226" w14:textId="77777777" w:rsidR="00251FA7" w:rsidRPr="00256B36" w:rsidRDefault="00251FA7" w:rsidP="00CC023E">
      <w:pPr>
        <w:jc w:val="both"/>
        <w:rPr>
          <w:rFonts w:ascii="Montserrat" w:hAnsi="Montserrat" w:cs="Gisha"/>
          <w:sz w:val="20"/>
        </w:rPr>
      </w:pPr>
    </w:p>
    <w:p w14:paraId="256345C1" w14:textId="48E45464" w:rsidR="00251FA7" w:rsidRDefault="009338EF" w:rsidP="00CC023E">
      <w:pPr>
        <w:jc w:val="both"/>
        <w:rPr>
          <w:rFonts w:ascii="Montserrat" w:hAnsi="Montserrat" w:cs="Gisha"/>
          <w:b/>
          <w:sz w:val="20"/>
        </w:rPr>
      </w:pPr>
      <w:r w:rsidRPr="00256B36">
        <w:rPr>
          <w:rFonts w:ascii="Montserrat" w:hAnsi="Montserrat" w:cs="Gisha"/>
          <w:b/>
          <w:sz w:val="20"/>
        </w:rPr>
        <w:t>INSPECCIÓN DE CALIDAD:</w:t>
      </w:r>
    </w:p>
    <w:p w14:paraId="77296256" w14:textId="77777777" w:rsidR="009338EF" w:rsidRPr="00256B36" w:rsidRDefault="009338EF" w:rsidP="00CC023E">
      <w:pPr>
        <w:jc w:val="both"/>
        <w:rPr>
          <w:rFonts w:ascii="Montserrat" w:hAnsi="Montserrat" w:cs="Gisha"/>
          <w:b/>
          <w:sz w:val="20"/>
        </w:rPr>
      </w:pPr>
    </w:p>
    <w:p w14:paraId="6C77D0F5" w14:textId="77777777" w:rsidR="00251FA7" w:rsidRPr="00256B36" w:rsidRDefault="00251FA7" w:rsidP="00CC023E">
      <w:pPr>
        <w:jc w:val="both"/>
        <w:rPr>
          <w:rFonts w:ascii="Montserrat" w:hAnsi="Montserrat" w:cs="Gisha"/>
          <w:sz w:val="20"/>
        </w:rPr>
      </w:pPr>
      <w:r w:rsidRPr="00256B36">
        <w:rPr>
          <w:rFonts w:ascii="Montserrat" w:hAnsi="Montserrat" w:cs="Gisha"/>
          <w:b/>
          <w:sz w:val="20"/>
        </w:rPr>
        <w:t>“El Proveedor”</w:t>
      </w:r>
      <w:r w:rsidRPr="00256B36">
        <w:rPr>
          <w:rFonts w:ascii="Montserrat" w:hAnsi="Montserrat" w:cs="Gisha"/>
          <w:sz w:val="20"/>
        </w:rPr>
        <w:t xml:space="preserve"> al momento de la entrega de sus productos, deberá presentar además de la remisión, el certificado de calidad por lote.</w:t>
      </w:r>
    </w:p>
    <w:p w14:paraId="4B982AA8" w14:textId="77777777" w:rsidR="00251FA7" w:rsidRPr="00256B36" w:rsidRDefault="00251FA7" w:rsidP="00CC023E">
      <w:pPr>
        <w:jc w:val="both"/>
        <w:rPr>
          <w:rFonts w:ascii="Montserrat" w:hAnsi="Montserrat" w:cs="Gisha"/>
          <w:sz w:val="20"/>
        </w:rPr>
      </w:pPr>
    </w:p>
    <w:p w14:paraId="27A95F5A" w14:textId="77777777" w:rsidR="00251FA7" w:rsidRPr="00256B36" w:rsidRDefault="00251FA7" w:rsidP="00CC023E">
      <w:pPr>
        <w:jc w:val="both"/>
        <w:rPr>
          <w:rFonts w:ascii="Montserrat" w:hAnsi="Montserrat" w:cs="Gisha"/>
          <w:sz w:val="20"/>
        </w:rPr>
      </w:pPr>
      <w:r w:rsidRPr="00256B36">
        <w:rPr>
          <w:rFonts w:ascii="Montserrat" w:hAnsi="Montserrat" w:cs="Gisha"/>
          <w:sz w:val="20"/>
        </w:rPr>
        <w:t>El responsable de la recepción física realizará inspección visual al 100% de los bienes, verificando que las características coincidan con la de los datos contenidos en la remisión de entrega.</w:t>
      </w:r>
    </w:p>
    <w:p w14:paraId="27BBBDE3" w14:textId="77777777" w:rsidR="00251FA7" w:rsidRPr="00256B36" w:rsidRDefault="00251FA7" w:rsidP="00CC023E">
      <w:pPr>
        <w:jc w:val="both"/>
        <w:rPr>
          <w:rFonts w:ascii="Montserrat" w:hAnsi="Montserrat" w:cs="Gisha"/>
          <w:sz w:val="20"/>
        </w:rPr>
      </w:pPr>
    </w:p>
    <w:p w14:paraId="68707E29" w14:textId="77777777" w:rsidR="00251FA7" w:rsidRPr="00256B36" w:rsidRDefault="00251FA7" w:rsidP="00CC023E">
      <w:pPr>
        <w:jc w:val="both"/>
        <w:rPr>
          <w:rFonts w:ascii="Montserrat" w:hAnsi="Montserrat" w:cs="Gisha"/>
          <w:sz w:val="20"/>
        </w:rPr>
      </w:pPr>
      <w:r w:rsidRPr="00256B36">
        <w:rPr>
          <w:rFonts w:ascii="Montserrat" w:hAnsi="Montserrat" w:cs="Gisha"/>
          <w:b/>
          <w:sz w:val="20"/>
        </w:rPr>
        <w:t>“EL INSTITUTO”</w:t>
      </w:r>
      <w:r w:rsidRPr="00256B36">
        <w:rPr>
          <w:rFonts w:ascii="Montserrat" w:hAnsi="Montserrat" w:cs="Gisha"/>
          <w:sz w:val="20"/>
        </w:rPr>
        <w:t xml:space="preserve"> no recibirá bienes que ostenten una antigüedad mayor a 24 (veinticuatro) meses a partir de la fecha de fabricación, ni aquellos que se presenten para su entrega sin la responsiva de garantía de calidad por lote y no se aceptará ningún consumible re-esterilizado para su uso.</w:t>
      </w:r>
    </w:p>
    <w:p w14:paraId="3EA4DCC9" w14:textId="77777777" w:rsidR="00251FA7" w:rsidRPr="00256B36" w:rsidRDefault="00251FA7" w:rsidP="00CC023E">
      <w:pPr>
        <w:jc w:val="both"/>
        <w:rPr>
          <w:rFonts w:ascii="Montserrat" w:hAnsi="Montserrat" w:cs="Gisha"/>
          <w:sz w:val="20"/>
        </w:rPr>
      </w:pPr>
    </w:p>
    <w:p w14:paraId="55B6E874" w14:textId="77777777" w:rsidR="00251FA7" w:rsidRPr="00256B36" w:rsidRDefault="00251FA7" w:rsidP="00CC023E">
      <w:pPr>
        <w:jc w:val="both"/>
        <w:rPr>
          <w:rFonts w:ascii="Montserrat" w:hAnsi="Montserrat" w:cs="Gisha"/>
          <w:sz w:val="20"/>
        </w:rPr>
      </w:pPr>
      <w:r w:rsidRPr="00256B36">
        <w:rPr>
          <w:rFonts w:ascii="Montserrat" w:hAnsi="Montserrat" w:cs="Gisha"/>
          <w:b/>
          <w:sz w:val="20"/>
        </w:rPr>
        <w:t>“EL INSTITUTO”,</w:t>
      </w:r>
      <w:r w:rsidRPr="00256B36">
        <w:rPr>
          <w:rFonts w:ascii="Montserrat" w:hAnsi="Montserrat" w:cs="Gisha"/>
          <w:sz w:val="20"/>
        </w:rPr>
        <w:t xml:space="preserve"> verificará la calidad del servicio, una vez instalados y operando los equipos en los lugares señalados, lo cual se llevará a cabo por parte del área médica conjuntamente con el área adquirente.</w:t>
      </w:r>
    </w:p>
    <w:p w14:paraId="65009762" w14:textId="77777777" w:rsidR="00251FA7" w:rsidRPr="00256B36" w:rsidRDefault="00251FA7" w:rsidP="00CC023E">
      <w:pPr>
        <w:jc w:val="both"/>
        <w:rPr>
          <w:rFonts w:ascii="Montserrat" w:hAnsi="Montserrat" w:cs="Gisha"/>
          <w:sz w:val="20"/>
        </w:rPr>
      </w:pPr>
    </w:p>
    <w:p w14:paraId="62BC845C" w14:textId="77777777" w:rsidR="00251FA7" w:rsidRPr="00256B36" w:rsidRDefault="00251FA7" w:rsidP="00CC023E">
      <w:pPr>
        <w:jc w:val="both"/>
        <w:rPr>
          <w:rFonts w:ascii="Montserrat" w:hAnsi="Montserrat" w:cs="Gisha"/>
          <w:sz w:val="20"/>
        </w:rPr>
      </w:pPr>
      <w:r w:rsidRPr="00256B36">
        <w:rPr>
          <w:rFonts w:ascii="Montserrat" w:hAnsi="Montserrat" w:cs="Gisha"/>
          <w:b/>
          <w:sz w:val="20"/>
        </w:rPr>
        <w:t>“EL INSTITUTO</w:t>
      </w:r>
      <w:r w:rsidRPr="00256B36">
        <w:rPr>
          <w:rFonts w:ascii="Montserrat" w:hAnsi="Montserrat" w:cs="Gisha"/>
          <w:sz w:val="20"/>
        </w:rPr>
        <w:t>”, verificará la calidad de los consumibles y el servicio de asistencia técnica una vez instalados, pudiendo rechazar los consumibles que no cumplan con lo especificado, debiendo ser reemplazados en un lapso de 24 (veinticuatro) horas máximo.</w:t>
      </w:r>
    </w:p>
    <w:p w14:paraId="752E9DA0" w14:textId="77777777" w:rsidR="00251FA7" w:rsidRPr="00256B36" w:rsidRDefault="00251FA7" w:rsidP="00CC023E">
      <w:pPr>
        <w:jc w:val="both"/>
        <w:rPr>
          <w:rFonts w:ascii="Montserrat" w:hAnsi="Montserrat" w:cs="Gisha"/>
          <w:sz w:val="20"/>
        </w:rPr>
      </w:pPr>
    </w:p>
    <w:p w14:paraId="18620C06" w14:textId="77777777" w:rsidR="00251FA7" w:rsidRDefault="00251FA7" w:rsidP="00CC023E">
      <w:pPr>
        <w:jc w:val="both"/>
        <w:rPr>
          <w:rFonts w:ascii="Montserrat" w:hAnsi="Montserrat" w:cs="Gisha"/>
          <w:b/>
          <w:sz w:val="20"/>
        </w:rPr>
      </w:pPr>
      <w:r w:rsidRPr="00256B36">
        <w:rPr>
          <w:rFonts w:ascii="Montserrat" w:hAnsi="Montserrat" w:cs="Gisha"/>
          <w:b/>
          <w:sz w:val="20"/>
        </w:rPr>
        <w:t>Canje o Devolución:</w:t>
      </w:r>
    </w:p>
    <w:p w14:paraId="09AE8671" w14:textId="77777777" w:rsidR="009338EF" w:rsidRPr="00256B36" w:rsidRDefault="009338EF" w:rsidP="00CC023E">
      <w:pPr>
        <w:jc w:val="both"/>
        <w:rPr>
          <w:rFonts w:ascii="Montserrat" w:hAnsi="Montserrat" w:cs="Gisha"/>
          <w:b/>
          <w:sz w:val="20"/>
        </w:rPr>
      </w:pPr>
    </w:p>
    <w:p w14:paraId="0473F044" w14:textId="77777777" w:rsidR="00251FA7" w:rsidRPr="00256B36" w:rsidRDefault="00251FA7" w:rsidP="00CC023E">
      <w:pPr>
        <w:jc w:val="both"/>
        <w:rPr>
          <w:rFonts w:ascii="Montserrat" w:hAnsi="Montserrat" w:cs="Gisha"/>
          <w:sz w:val="20"/>
        </w:rPr>
      </w:pPr>
      <w:r w:rsidRPr="00256B36">
        <w:rPr>
          <w:rFonts w:ascii="Montserrat" w:hAnsi="Montserrat" w:cs="Gisha"/>
          <w:b/>
          <w:sz w:val="20"/>
        </w:rPr>
        <w:t>“EL INSTITUTO”,</w:t>
      </w:r>
      <w:r w:rsidRPr="00256B36">
        <w:rPr>
          <w:rFonts w:ascii="Montserrat" w:hAnsi="Montserrat" w:cs="Gisha"/>
          <w:sz w:val="20"/>
        </w:rPr>
        <w:t xml:space="preserve"> por conducto del departamento de abastecimiento, podrá solicitar a </w:t>
      </w:r>
      <w:r w:rsidRPr="00256B36">
        <w:rPr>
          <w:rFonts w:ascii="Montserrat" w:hAnsi="Montserrat" w:cs="Gisha"/>
          <w:b/>
          <w:sz w:val="20"/>
        </w:rPr>
        <w:t xml:space="preserve">“El Proveedor”, </w:t>
      </w:r>
      <w:r w:rsidRPr="00256B36">
        <w:rPr>
          <w:rFonts w:ascii="Montserrat" w:hAnsi="Montserrat" w:cs="Gisha"/>
          <w:sz w:val="20"/>
        </w:rPr>
        <w:t xml:space="preserve">el canje o devolución de los bienes que presenten defectos a simple vista, especificaciones distintas a las establecidas en el contrato o sus anexos o vicios ocultos, debiendo notificar a </w:t>
      </w:r>
      <w:r w:rsidRPr="00256B36">
        <w:rPr>
          <w:rFonts w:ascii="Montserrat" w:hAnsi="Montserrat" w:cs="Gisha"/>
          <w:b/>
          <w:sz w:val="20"/>
        </w:rPr>
        <w:t>“El Proveedor”</w:t>
      </w:r>
      <w:r w:rsidRPr="00256B36">
        <w:rPr>
          <w:rFonts w:ascii="Montserrat" w:hAnsi="Montserrat" w:cs="Gisha"/>
          <w:sz w:val="20"/>
        </w:rPr>
        <w:t xml:space="preserve"> dentro del periodo de 24 (veinticuatro) horas  siguientes al momento en que se haya percatado del vicio o defecto.</w:t>
      </w:r>
    </w:p>
    <w:p w14:paraId="6ED50903" w14:textId="77777777" w:rsidR="00251FA7" w:rsidRPr="00256B36" w:rsidRDefault="00251FA7" w:rsidP="00CC023E">
      <w:pPr>
        <w:jc w:val="both"/>
        <w:rPr>
          <w:rFonts w:ascii="Montserrat" w:hAnsi="Montserrat" w:cs="Gisha"/>
          <w:sz w:val="20"/>
        </w:rPr>
      </w:pPr>
    </w:p>
    <w:p w14:paraId="7DC7ADA6" w14:textId="77777777" w:rsidR="00251FA7" w:rsidRPr="00256B36" w:rsidRDefault="00251FA7" w:rsidP="00CC023E">
      <w:pPr>
        <w:jc w:val="both"/>
        <w:rPr>
          <w:rFonts w:ascii="Montserrat" w:hAnsi="Montserrat" w:cs="Gisha"/>
          <w:sz w:val="20"/>
        </w:rPr>
      </w:pPr>
      <w:r w:rsidRPr="00256B36">
        <w:rPr>
          <w:rFonts w:ascii="Montserrat" w:hAnsi="Montserrat" w:cs="Gisha"/>
          <w:b/>
          <w:sz w:val="20"/>
        </w:rPr>
        <w:t>“El Proveedor”</w:t>
      </w:r>
      <w:r w:rsidRPr="00256B36">
        <w:rPr>
          <w:rFonts w:ascii="Montserrat" w:hAnsi="Montserrat" w:cs="Gisha"/>
          <w:sz w:val="20"/>
        </w:rPr>
        <w:t xml:space="preserve"> deberá reponer los bienes sujetos a canje o devolución, en un plazo que no excederá de  24 (veinticuatro) horas, contadas a partir de la fecha de su notificación.</w:t>
      </w:r>
    </w:p>
    <w:p w14:paraId="705DB95B" w14:textId="77777777" w:rsidR="00251FA7" w:rsidRPr="00256B36" w:rsidRDefault="00251FA7" w:rsidP="00CC023E">
      <w:pPr>
        <w:jc w:val="both"/>
        <w:rPr>
          <w:rFonts w:ascii="Montserrat" w:hAnsi="Montserrat" w:cs="Gisha"/>
          <w:sz w:val="20"/>
        </w:rPr>
      </w:pPr>
    </w:p>
    <w:p w14:paraId="569CC23B" w14:textId="77777777" w:rsidR="00251FA7" w:rsidRPr="00256B36" w:rsidRDefault="00251FA7" w:rsidP="00CC023E">
      <w:pPr>
        <w:jc w:val="both"/>
        <w:rPr>
          <w:rFonts w:ascii="Montserrat" w:hAnsi="Montserrat" w:cs="Gisha"/>
          <w:sz w:val="20"/>
        </w:rPr>
      </w:pPr>
      <w:r w:rsidRPr="00256B36">
        <w:rPr>
          <w:rFonts w:ascii="Montserrat" w:hAnsi="Montserrat" w:cs="Gisha"/>
          <w:sz w:val="20"/>
        </w:rPr>
        <w:t xml:space="preserve">Todos los gastos que se generen con motivo del canje o devolución, correrán por cuenta de “El Proveedor”, previa notificación de </w:t>
      </w:r>
      <w:r w:rsidRPr="00256B36">
        <w:rPr>
          <w:rFonts w:ascii="Montserrat" w:hAnsi="Montserrat" w:cs="Gisha"/>
          <w:b/>
          <w:sz w:val="20"/>
        </w:rPr>
        <w:t>“EL INSTITUTO”.</w:t>
      </w:r>
    </w:p>
    <w:p w14:paraId="56D43A1B" w14:textId="77777777" w:rsidR="00251FA7" w:rsidRPr="00256B36" w:rsidRDefault="00251FA7" w:rsidP="00CC023E">
      <w:pPr>
        <w:jc w:val="both"/>
        <w:rPr>
          <w:rFonts w:ascii="Montserrat" w:hAnsi="Montserrat" w:cs="Gisha"/>
          <w:sz w:val="20"/>
        </w:rPr>
      </w:pPr>
    </w:p>
    <w:p w14:paraId="26C6147F" w14:textId="77777777" w:rsidR="00251FA7" w:rsidRPr="00256B36" w:rsidRDefault="00251FA7" w:rsidP="00CC023E">
      <w:pPr>
        <w:jc w:val="both"/>
        <w:rPr>
          <w:rFonts w:ascii="Montserrat" w:hAnsi="Montserrat" w:cs="Gisha"/>
          <w:sz w:val="20"/>
        </w:rPr>
      </w:pPr>
      <w:r w:rsidRPr="00256B36">
        <w:rPr>
          <w:rFonts w:ascii="Montserrat" w:hAnsi="Montserrat" w:cs="Gisha"/>
          <w:sz w:val="20"/>
        </w:rPr>
        <w:t>Para aquellos bienes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además de proceder a realizar el canje o devolución, de conformidad con los plazos establecidos para tal efecto, en el presente numeral.</w:t>
      </w:r>
    </w:p>
    <w:p w14:paraId="180D1B30" w14:textId="77777777" w:rsidR="00251FA7" w:rsidRPr="00256B36" w:rsidRDefault="00251FA7" w:rsidP="00CC023E">
      <w:pPr>
        <w:jc w:val="both"/>
        <w:rPr>
          <w:rFonts w:ascii="Montserrat" w:hAnsi="Montserrat" w:cs="Gisha"/>
          <w:sz w:val="20"/>
        </w:rPr>
      </w:pPr>
    </w:p>
    <w:p w14:paraId="49D8CC1D" w14:textId="77777777" w:rsidR="00251FA7" w:rsidRPr="00256B36" w:rsidRDefault="00251FA7" w:rsidP="00CC023E">
      <w:pPr>
        <w:jc w:val="both"/>
        <w:rPr>
          <w:rFonts w:ascii="Montserrat" w:hAnsi="Montserrat" w:cs="Gisha"/>
          <w:sz w:val="20"/>
        </w:rPr>
      </w:pPr>
      <w:r w:rsidRPr="00256B36">
        <w:rPr>
          <w:rFonts w:ascii="Montserrat" w:hAnsi="Montserrat" w:cs="Gisha"/>
          <w:sz w:val="20"/>
        </w:rPr>
        <w:lastRenderedPageBreak/>
        <w:t xml:space="preserve">En caso de que </w:t>
      </w:r>
      <w:r w:rsidRPr="00256B36">
        <w:rPr>
          <w:rFonts w:ascii="Montserrat" w:hAnsi="Montserrat" w:cs="Gisha"/>
          <w:b/>
          <w:sz w:val="20"/>
        </w:rPr>
        <w:t>“EL INSTITUTO”</w:t>
      </w:r>
      <w:r w:rsidRPr="00256B36">
        <w:rPr>
          <w:rFonts w:ascii="Montserrat" w:hAnsi="Montserrat" w:cs="Gisha"/>
          <w:sz w:val="20"/>
        </w:rPr>
        <w:t xml:space="preserve"> durante la vigencia del contrato o la garantía de cumplimiento reciba comunicado por parte de la SSA, en respuesta a las notificaciones enviadas, de que ha sido sancionado </w:t>
      </w:r>
      <w:r w:rsidRPr="00256B36">
        <w:rPr>
          <w:rFonts w:ascii="Montserrat" w:hAnsi="Montserrat" w:cs="Gisha"/>
          <w:b/>
          <w:sz w:val="20"/>
        </w:rPr>
        <w:t>“El Proveedor”</w:t>
      </w:r>
      <w:r w:rsidRPr="00256B36">
        <w:rPr>
          <w:rFonts w:ascii="Montserrat" w:hAnsi="Montserrat" w:cs="Gisha"/>
          <w:sz w:val="20"/>
        </w:rPr>
        <w:t xml:space="preserve"> o se le ha revocado el registro sanitario, se podrá en su caso, iniciar el procedimiento de rescisión administrativa del contrato; debiéndose notificar dicha circunstancia a la secretaría de salud.</w:t>
      </w:r>
    </w:p>
    <w:p w14:paraId="3C722511" w14:textId="77777777" w:rsidR="00064323" w:rsidRPr="00256B36" w:rsidRDefault="00064323" w:rsidP="00CC023E">
      <w:pPr>
        <w:tabs>
          <w:tab w:val="left" w:pos="-284"/>
          <w:tab w:val="left" w:pos="360"/>
          <w:tab w:val="left" w:pos="9498"/>
        </w:tabs>
        <w:ind w:right="134"/>
        <w:contextualSpacing/>
        <w:jc w:val="both"/>
        <w:rPr>
          <w:rFonts w:ascii="Montserrat" w:hAnsi="Montserrat" w:cs="Arial"/>
          <w:sz w:val="20"/>
        </w:rPr>
      </w:pPr>
    </w:p>
    <w:p w14:paraId="0204CD34" w14:textId="0DE504D1" w:rsidR="00AE2D76" w:rsidRDefault="009338EF" w:rsidP="00CC023E">
      <w:pPr>
        <w:tabs>
          <w:tab w:val="left" w:pos="-284"/>
          <w:tab w:val="left" w:pos="360"/>
          <w:tab w:val="left" w:pos="9498"/>
        </w:tabs>
        <w:ind w:right="134"/>
        <w:contextualSpacing/>
        <w:jc w:val="both"/>
        <w:rPr>
          <w:rFonts w:ascii="Montserrat" w:hAnsi="Montserrat" w:cs="Arial"/>
          <w:b/>
          <w:sz w:val="20"/>
        </w:rPr>
      </w:pPr>
      <w:r w:rsidRPr="00256B36">
        <w:rPr>
          <w:rFonts w:ascii="Montserrat" w:hAnsi="Montserrat" w:cs="Arial"/>
          <w:b/>
          <w:sz w:val="20"/>
        </w:rPr>
        <w:t xml:space="preserve">EQUIPAMIENTO: </w:t>
      </w:r>
    </w:p>
    <w:p w14:paraId="0F98C10D" w14:textId="77777777" w:rsidR="009338EF" w:rsidRPr="00256B36" w:rsidRDefault="009338EF" w:rsidP="00CC023E">
      <w:pPr>
        <w:tabs>
          <w:tab w:val="left" w:pos="-284"/>
          <w:tab w:val="left" w:pos="360"/>
          <w:tab w:val="left" w:pos="9498"/>
        </w:tabs>
        <w:ind w:right="134"/>
        <w:contextualSpacing/>
        <w:jc w:val="both"/>
        <w:rPr>
          <w:rFonts w:ascii="Montserrat" w:hAnsi="Montserrat" w:cs="Arial"/>
          <w:b/>
          <w:sz w:val="20"/>
        </w:rPr>
      </w:pPr>
    </w:p>
    <w:p w14:paraId="0D40F712" w14:textId="46A60CC7" w:rsidR="00AE2D76" w:rsidRPr="00256B36" w:rsidRDefault="00655E8C" w:rsidP="00CC023E">
      <w:pPr>
        <w:jc w:val="both"/>
        <w:rPr>
          <w:rFonts w:ascii="Montserrat" w:hAnsi="Montserrat" w:cs="Gisha"/>
          <w:sz w:val="20"/>
        </w:rPr>
      </w:pPr>
      <w:r w:rsidRPr="00256B36">
        <w:rPr>
          <w:rFonts w:ascii="Montserrat" w:hAnsi="Montserrat" w:cs="Gisha"/>
          <w:sz w:val="20"/>
        </w:rPr>
        <w:t>Los equipos médicos deberán estar en óptimas condiciones, para su instalación y puesta en marcha, así como el instrumental, accesorios y consumibles.</w:t>
      </w:r>
    </w:p>
    <w:p w14:paraId="10532358" w14:textId="77777777" w:rsidR="00F830F9" w:rsidRPr="00256B36" w:rsidRDefault="00F830F9" w:rsidP="00CC023E">
      <w:pPr>
        <w:ind w:right="134"/>
        <w:contextualSpacing/>
        <w:jc w:val="both"/>
        <w:rPr>
          <w:rFonts w:ascii="Montserrat" w:hAnsi="Montserrat" w:cs="Arial"/>
          <w:sz w:val="20"/>
        </w:rPr>
      </w:pPr>
    </w:p>
    <w:p w14:paraId="607F9B1C" w14:textId="3E0ADC77" w:rsidR="00AE2D76" w:rsidRPr="00256B36" w:rsidRDefault="00AE2D76" w:rsidP="00CC023E">
      <w:pPr>
        <w:ind w:right="134"/>
        <w:contextualSpacing/>
        <w:jc w:val="both"/>
        <w:rPr>
          <w:rFonts w:ascii="Montserrat" w:hAnsi="Montserrat" w:cs="Arial"/>
          <w:sz w:val="20"/>
        </w:rPr>
      </w:pPr>
      <w:r w:rsidRPr="00256B36">
        <w:rPr>
          <w:rFonts w:ascii="Montserrat" w:hAnsi="Montserrat" w:cs="Arial"/>
          <w:sz w:val="20"/>
        </w:rPr>
        <w:t xml:space="preserve">Los equipos, deberán ser </w:t>
      </w:r>
      <w:r w:rsidR="009C1563" w:rsidRPr="00256B36">
        <w:rPr>
          <w:rFonts w:ascii="Montserrat" w:hAnsi="Montserrat" w:cs="Arial"/>
          <w:sz w:val="20"/>
        </w:rPr>
        <w:t xml:space="preserve">nuevos de reciente fabricación, </w:t>
      </w:r>
      <w:r w:rsidRPr="00256B36">
        <w:rPr>
          <w:rFonts w:ascii="Montserrat" w:hAnsi="Montserrat" w:cs="Arial"/>
          <w:sz w:val="20"/>
        </w:rPr>
        <w:t xml:space="preserve">ensamblados de manera integral en el país de origen, no se aceptarán propuestas de equipos correspondientes a saldos </w:t>
      </w:r>
      <w:proofErr w:type="spellStart"/>
      <w:r w:rsidRPr="00256B36">
        <w:rPr>
          <w:rFonts w:ascii="Montserrat" w:hAnsi="Montserrat" w:cs="Arial"/>
          <w:sz w:val="20"/>
        </w:rPr>
        <w:t>ó</w:t>
      </w:r>
      <w:proofErr w:type="spellEnd"/>
      <w:r w:rsidRPr="00256B36">
        <w:rPr>
          <w:rFonts w:ascii="Montserrat" w:hAnsi="Montserrat" w:cs="Arial"/>
          <w:sz w:val="20"/>
        </w:rPr>
        <w:t xml:space="preserve"> remanentes que ostenten las leyendas </w:t>
      </w:r>
      <w:r w:rsidRPr="00256B36">
        <w:rPr>
          <w:rFonts w:ascii="Montserrat" w:hAnsi="Montserrat" w:cs="Arial"/>
          <w:b/>
          <w:sz w:val="20"/>
        </w:rPr>
        <w:t>“</w:t>
      </w:r>
      <w:proofErr w:type="spellStart"/>
      <w:r w:rsidRPr="00256B36">
        <w:rPr>
          <w:rFonts w:ascii="Montserrat" w:hAnsi="Montserrat" w:cs="Arial"/>
          <w:b/>
          <w:sz w:val="20"/>
        </w:rPr>
        <w:t>only</w:t>
      </w:r>
      <w:proofErr w:type="spellEnd"/>
      <w:r w:rsidRPr="00256B36">
        <w:rPr>
          <w:rFonts w:ascii="Montserrat" w:hAnsi="Montserrat" w:cs="Arial"/>
          <w:b/>
          <w:sz w:val="20"/>
        </w:rPr>
        <w:t xml:space="preserve"> </w:t>
      </w:r>
      <w:proofErr w:type="spellStart"/>
      <w:r w:rsidRPr="00256B36">
        <w:rPr>
          <w:rFonts w:ascii="Montserrat" w:hAnsi="Montserrat" w:cs="Arial"/>
          <w:b/>
          <w:sz w:val="20"/>
        </w:rPr>
        <w:t>export</w:t>
      </w:r>
      <w:proofErr w:type="spellEnd"/>
      <w:r w:rsidRPr="00256B36">
        <w:rPr>
          <w:rFonts w:ascii="Montserrat" w:hAnsi="Montserrat" w:cs="Arial"/>
          <w:b/>
          <w:sz w:val="20"/>
        </w:rPr>
        <w:t>”</w:t>
      </w:r>
      <w:r w:rsidRPr="00256B36">
        <w:rPr>
          <w:rFonts w:ascii="Montserrat" w:hAnsi="Montserrat" w:cs="Arial"/>
          <w:sz w:val="20"/>
        </w:rPr>
        <w:t xml:space="preserve"> ni </w:t>
      </w:r>
      <w:r w:rsidRPr="00256B36">
        <w:rPr>
          <w:rFonts w:ascii="Montserrat" w:hAnsi="Montserrat" w:cs="Arial"/>
          <w:b/>
          <w:sz w:val="20"/>
        </w:rPr>
        <w:t>“</w:t>
      </w:r>
      <w:proofErr w:type="spellStart"/>
      <w:r w:rsidRPr="00256B36">
        <w:rPr>
          <w:rFonts w:ascii="Montserrat" w:hAnsi="Montserrat" w:cs="Arial"/>
          <w:b/>
          <w:sz w:val="20"/>
        </w:rPr>
        <w:t>only</w:t>
      </w:r>
      <w:proofErr w:type="spellEnd"/>
      <w:r w:rsidRPr="00256B36">
        <w:rPr>
          <w:rFonts w:ascii="Montserrat" w:hAnsi="Montserrat" w:cs="Arial"/>
          <w:b/>
          <w:sz w:val="20"/>
        </w:rPr>
        <w:t xml:space="preserve"> </w:t>
      </w:r>
      <w:proofErr w:type="spellStart"/>
      <w:r w:rsidRPr="00256B36">
        <w:rPr>
          <w:rFonts w:ascii="Montserrat" w:hAnsi="Montserrat" w:cs="Arial"/>
          <w:b/>
          <w:sz w:val="20"/>
        </w:rPr>
        <w:t>investigation</w:t>
      </w:r>
      <w:proofErr w:type="spellEnd"/>
      <w:r w:rsidRPr="00256B36">
        <w:rPr>
          <w:rFonts w:ascii="Montserrat" w:hAnsi="Montserrat" w:cs="Arial"/>
          <w:sz w:val="20"/>
        </w:rPr>
        <w:t xml:space="preserve">”, </w:t>
      </w:r>
      <w:r w:rsidR="00813CD2" w:rsidRPr="00256B36">
        <w:rPr>
          <w:rFonts w:ascii="Montserrat" w:hAnsi="Montserrat" w:cs="Arial"/>
          <w:sz w:val="20"/>
        </w:rPr>
        <w:t xml:space="preserve">descontinuados </w:t>
      </w:r>
      <w:r w:rsidRPr="00256B36">
        <w:rPr>
          <w:rFonts w:ascii="Montserrat" w:hAnsi="Montserrat" w:cs="Arial"/>
          <w:sz w:val="20"/>
        </w:rPr>
        <w:t xml:space="preserve">o por descontinuarse </w:t>
      </w:r>
      <w:proofErr w:type="spellStart"/>
      <w:r w:rsidRPr="00256B36">
        <w:rPr>
          <w:rFonts w:ascii="Montserrat" w:hAnsi="Montserrat" w:cs="Arial"/>
          <w:sz w:val="20"/>
        </w:rPr>
        <w:t>ó</w:t>
      </w:r>
      <w:proofErr w:type="spellEnd"/>
      <w:r w:rsidRPr="00256B36">
        <w:rPr>
          <w:rFonts w:ascii="Montserrat" w:hAnsi="Montserrat" w:cs="Arial"/>
          <w:sz w:val="20"/>
        </w:rPr>
        <w:t xml:space="preserve"> no se autorice su uso en el país de origen, porque hayan sido motivo de alertas médicas </w:t>
      </w:r>
      <w:proofErr w:type="spellStart"/>
      <w:r w:rsidRPr="00256B36">
        <w:rPr>
          <w:rFonts w:ascii="Montserrat" w:hAnsi="Montserrat" w:cs="Arial"/>
          <w:sz w:val="20"/>
        </w:rPr>
        <w:t>ó</w:t>
      </w:r>
      <w:proofErr w:type="spellEnd"/>
      <w:r w:rsidRPr="00256B36">
        <w:rPr>
          <w:rFonts w:ascii="Montserrat" w:hAnsi="Montserrat" w:cs="Arial"/>
          <w:sz w:val="20"/>
        </w:rPr>
        <w:t xml:space="preserve"> de concentraciones por parte de las autoridades sanitarias.</w:t>
      </w:r>
    </w:p>
    <w:p w14:paraId="1A6E5BF3" w14:textId="77777777" w:rsidR="00F830F9" w:rsidRPr="00256B36" w:rsidRDefault="00F830F9" w:rsidP="00CC023E">
      <w:pPr>
        <w:ind w:right="134"/>
        <w:contextualSpacing/>
        <w:jc w:val="both"/>
        <w:rPr>
          <w:rFonts w:ascii="Montserrat" w:hAnsi="Montserrat" w:cs="Arial"/>
          <w:sz w:val="20"/>
        </w:rPr>
      </w:pPr>
    </w:p>
    <w:p w14:paraId="4923BC54" w14:textId="7AEFBDD9" w:rsidR="00906744" w:rsidRDefault="009338EF" w:rsidP="00CC023E">
      <w:pPr>
        <w:jc w:val="both"/>
        <w:rPr>
          <w:rFonts w:ascii="Montserrat" w:hAnsi="Montserrat" w:cs="Gisha"/>
          <w:b/>
          <w:sz w:val="20"/>
        </w:rPr>
      </w:pPr>
      <w:r w:rsidRPr="00256B36">
        <w:rPr>
          <w:rFonts w:ascii="Montserrat" w:hAnsi="Montserrat" w:cs="Gisha"/>
          <w:b/>
          <w:sz w:val="20"/>
        </w:rPr>
        <w:t>CONSUMIBLES:</w:t>
      </w:r>
    </w:p>
    <w:p w14:paraId="4584B822" w14:textId="77777777" w:rsidR="009338EF" w:rsidRPr="00256B36" w:rsidRDefault="009338EF" w:rsidP="00CC023E">
      <w:pPr>
        <w:jc w:val="both"/>
        <w:rPr>
          <w:rFonts w:ascii="Montserrat" w:hAnsi="Montserrat" w:cs="Gisha"/>
          <w:b/>
          <w:sz w:val="20"/>
        </w:rPr>
      </w:pPr>
    </w:p>
    <w:p w14:paraId="7AFCB529" w14:textId="77777777" w:rsidR="00906744" w:rsidRDefault="00906744" w:rsidP="00CC023E">
      <w:pPr>
        <w:jc w:val="both"/>
        <w:rPr>
          <w:rFonts w:ascii="Montserrat" w:hAnsi="Montserrat" w:cs="Gisha"/>
          <w:sz w:val="20"/>
        </w:rPr>
      </w:pPr>
      <w:r w:rsidRPr="00256B36">
        <w:rPr>
          <w:rFonts w:ascii="Montserrat" w:hAnsi="Montserrat" w:cs="Gisha"/>
          <w:b/>
          <w:sz w:val="20"/>
        </w:rPr>
        <w:t>“El Proveedor”</w:t>
      </w:r>
      <w:r w:rsidRPr="00256B36">
        <w:rPr>
          <w:rFonts w:ascii="Montserrat" w:hAnsi="Montserrat" w:cs="Gisha"/>
          <w:sz w:val="20"/>
        </w:rPr>
        <w:t xml:space="preserve"> deberá suministrar para llevar a cabo los procedimientos indicados los consumibles necesarios, de acuerdo con el calendario semanal que establecerá el área usuaria, cumpliendo con las siguientes premisas:</w:t>
      </w:r>
    </w:p>
    <w:p w14:paraId="440B2E13" w14:textId="77777777" w:rsidR="009338EF" w:rsidRPr="00256B36" w:rsidRDefault="009338EF" w:rsidP="00CC023E">
      <w:pPr>
        <w:jc w:val="both"/>
        <w:rPr>
          <w:rFonts w:ascii="Montserrat" w:hAnsi="Montserrat" w:cs="Gisha"/>
          <w:sz w:val="20"/>
        </w:rPr>
      </w:pPr>
    </w:p>
    <w:p w14:paraId="4BBECD25" w14:textId="77777777" w:rsidR="00906744" w:rsidRPr="00256B36" w:rsidRDefault="00906744" w:rsidP="00462872">
      <w:pPr>
        <w:pStyle w:val="Prrafodelista"/>
        <w:numPr>
          <w:ilvl w:val="0"/>
          <w:numId w:val="21"/>
        </w:numPr>
        <w:jc w:val="both"/>
        <w:rPr>
          <w:rFonts w:ascii="Montserrat" w:hAnsi="Montserrat" w:cs="Gisha"/>
          <w:sz w:val="20"/>
        </w:rPr>
      </w:pPr>
      <w:r w:rsidRPr="00256B36">
        <w:rPr>
          <w:rFonts w:ascii="Montserrat" w:hAnsi="Montserrat" w:cs="Gisha"/>
          <w:sz w:val="20"/>
        </w:rPr>
        <w:t>De acuerdo a las necesidades de la unidad médica.</w:t>
      </w:r>
    </w:p>
    <w:p w14:paraId="71D0E9F7" w14:textId="77777777" w:rsidR="00906744" w:rsidRPr="00256B36" w:rsidRDefault="00906744" w:rsidP="00462872">
      <w:pPr>
        <w:pStyle w:val="Prrafodelista"/>
        <w:numPr>
          <w:ilvl w:val="0"/>
          <w:numId w:val="21"/>
        </w:numPr>
        <w:jc w:val="both"/>
        <w:rPr>
          <w:rFonts w:ascii="Montserrat" w:hAnsi="Montserrat" w:cs="Gisha"/>
          <w:sz w:val="20"/>
        </w:rPr>
      </w:pPr>
      <w:r w:rsidRPr="00256B36">
        <w:rPr>
          <w:rFonts w:ascii="Montserrat" w:hAnsi="Montserrat" w:cs="Gisha"/>
          <w:sz w:val="20"/>
        </w:rPr>
        <w:t>Todos los consumibles deberán entregarse estériles y en óptimas condiciones de uso.</w:t>
      </w:r>
    </w:p>
    <w:p w14:paraId="76ACADA6" w14:textId="77777777" w:rsidR="00906744" w:rsidRPr="00256B36" w:rsidRDefault="00906744" w:rsidP="00462872">
      <w:pPr>
        <w:pStyle w:val="Prrafodelista"/>
        <w:numPr>
          <w:ilvl w:val="0"/>
          <w:numId w:val="21"/>
        </w:numPr>
        <w:jc w:val="both"/>
        <w:rPr>
          <w:rFonts w:ascii="Montserrat" w:hAnsi="Montserrat" w:cs="Gisha"/>
          <w:sz w:val="20"/>
        </w:rPr>
      </w:pPr>
      <w:r w:rsidRPr="00256B36">
        <w:rPr>
          <w:rFonts w:ascii="Montserrat" w:hAnsi="Montserrat" w:cs="Gisha"/>
          <w:sz w:val="20"/>
        </w:rPr>
        <w:t>El desempeño de los bienes a suministrar, con los equipos médicos a instalar para la prestación del servicio, deberán ser compatibles entre sí y corresponderán a los niveles necesarios para obtener resultados precisos y exactos, de acuerdo a lo manifestado por el fabricante en su certificado de calidad.</w:t>
      </w:r>
    </w:p>
    <w:p w14:paraId="4D08F23E" w14:textId="77777777" w:rsidR="00813CD2" w:rsidRPr="00256B36" w:rsidRDefault="00813CD2" w:rsidP="00CC023E">
      <w:pPr>
        <w:tabs>
          <w:tab w:val="left" w:pos="-284"/>
          <w:tab w:val="left" w:pos="9498"/>
        </w:tabs>
        <w:suppressAutoHyphens w:val="0"/>
        <w:overflowPunct w:val="0"/>
        <w:autoSpaceDE w:val="0"/>
        <w:autoSpaceDN w:val="0"/>
        <w:adjustRightInd w:val="0"/>
        <w:ind w:right="134"/>
        <w:contextualSpacing/>
        <w:jc w:val="both"/>
        <w:textAlignment w:val="baseline"/>
        <w:rPr>
          <w:rFonts w:ascii="Montserrat" w:hAnsi="Montserrat" w:cs="Arial"/>
          <w:sz w:val="20"/>
        </w:rPr>
      </w:pPr>
    </w:p>
    <w:p w14:paraId="3623D265" w14:textId="641D8797" w:rsidR="00906744" w:rsidRDefault="009338EF" w:rsidP="00CC023E">
      <w:pPr>
        <w:jc w:val="both"/>
        <w:rPr>
          <w:rFonts w:ascii="Montserrat" w:hAnsi="Montserrat" w:cs="Gisha"/>
          <w:b/>
          <w:sz w:val="20"/>
        </w:rPr>
      </w:pPr>
      <w:r w:rsidRPr="00256B36">
        <w:rPr>
          <w:rFonts w:ascii="Montserrat" w:hAnsi="Montserrat" w:cs="Gisha"/>
          <w:b/>
          <w:sz w:val="20"/>
        </w:rPr>
        <w:t>ASISTENCIA TÉCNICA:</w:t>
      </w:r>
    </w:p>
    <w:p w14:paraId="5A53184E" w14:textId="77777777" w:rsidR="009338EF" w:rsidRPr="00256B36" w:rsidRDefault="009338EF" w:rsidP="00CC023E">
      <w:pPr>
        <w:jc w:val="both"/>
        <w:rPr>
          <w:rFonts w:ascii="Montserrat" w:hAnsi="Montserrat" w:cs="Gisha"/>
          <w:b/>
          <w:sz w:val="20"/>
        </w:rPr>
      </w:pPr>
    </w:p>
    <w:p w14:paraId="174B4F26" w14:textId="77777777" w:rsidR="00906744" w:rsidRPr="00256B36" w:rsidRDefault="00906744" w:rsidP="00CC023E">
      <w:pPr>
        <w:jc w:val="both"/>
        <w:rPr>
          <w:rFonts w:ascii="Montserrat" w:hAnsi="Montserrat" w:cs="Gisha"/>
          <w:sz w:val="20"/>
        </w:rPr>
      </w:pPr>
      <w:r w:rsidRPr="00256B36">
        <w:rPr>
          <w:rFonts w:ascii="Montserrat" w:hAnsi="Montserrat" w:cs="Gisha"/>
          <w:b/>
          <w:sz w:val="20"/>
        </w:rPr>
        <w:t>“El Proveedor”</w:t>
      </w:r>
      <w:r w:rsidRPr="00256B36">
        <w:rPr>
          <w:rFonts w:ascii="Montserrat" w:hAnsi="Montserrat" w:cs="Gisha"/>
          <w:sz w:val="20"/>
        </w:rPr>
        <w:t xml:space="preserve"> deberá proporcionar la asistencia técnica necesaria, para el uso óptimo de los equipos, accesorios e instrumental en la unidad médica de </w:t>
      </w:r>
      <w:r w:rsidRPr="00256B36">
        <w:rPr>
          <w:rFonts w:ascii="Montserrat" w:hAnsi="Montserrat" w:cs="Gisha"/>
          <w:b/>
          <w:sz w:val="20"/>
        </w:rPr>
        <w:t>“EL INSTITUTO”.</w:t>
      </w:r>
    </w:p>
    <w:p w14:paraId="3F283235" w14:textId="77777777" w:rsidR="00906744" w:rsidRPr="00256B36" w:rsidRDefault="00906744" w:rsidP="00CC023E">
      <w:pPr>
        <w:jc w:val="both"/>
        <w:rPr>
          <w:rFonts w:ascii="Montserrat" w:hAnsi="Montserrat" w:cs="Gisha"/>
          <w:sz w:val="20"/>
        </w:rPr>
      </w:pPr>
    </w:p>
    <w:p w14:paraId="041AE716" w14:textId="77777777" w:rsidR="00906744" w:rsidRDefault="00906744" w:rsidP="00CC023E">
      <w:pPr>
        <w:jc w:val="both"/>
        <w:rPr>
          <w:rFonts w:ascii="Montserrat" w:hAnsi="Montserrat" w:cs="Gisha"/>
          <w:sz w:val="20"/>
        </w:rPr>
      </w:pPr>
      <w:r w:rsidRPr="00256B36">
        <w:rPr>
          <w:rFonts w:ascii="Montserrat" w:hAnsi="Montserrat" w:cs="Gisha"/>
          <w:b/>
          <w:sz w:val="20"/>
        </w:rPr>
        <w:t>“El Proveedor”</w:t>
      </w:r>
      <w:r w:rsidRPr="00256B36">
        <w:rPr>
          <w:rFonts w:ascii="Montserrat" w:hAnsi="Montserrat" w:cs="Gisha"/>
          <w:sz w:val="20"/>
        </w:rPr>
        <w:t xml:space="preserve"> deberá designar técnicos capacitados, para que asistan tecnológicamente al personal de </w:t>
      </w:r>
      <w:r w:rsidRPr="00256B36">
        <w:rPr>
          <w:rFonts w:ascii="Montserrat" w:hAnsi="Montserrat" w:cs="Gisha"/>
          <w:b/>
          <w:sz w:val="20"/>
        </w:rPr>
        <w:t>“EL INSTITUTO</w:t>
      </w:r>
      <w:r w:rsidRPr="00256B36">
        <w:rPr>
          <w:rFonts w:ascii="Montserrat" w:hAnsi="Montserrat" w:cs="Gisha"/>
          <w:sz w:val="20"/>
        </w:rPr>
        <w:t>” en todos los procedimientos y, proporcionen los consumibles necesarios, así como para que verifiquen y garanticen la óptima operación de los equipos, accesorios e instrumental, cumpliendo con lo siguiente:</w:t>
      </w:r>
    </w:p>
    <w:p w14:paraId="7BF358DA" w14:textId="77777777" w:rsidR="009338EF" w:rsidRPr="00256B36" w:rsidRDefault="009338EF" w:rsidP="00CC023E">
      <w:pPr>
        <w:jc w:val="both"/>
        <w:rPr>
          <w:rFonts w:ascii="Montserrat" w:hAnsi="Montserrat" w:cs="Gisha"/>
          <w:sz w:val="20"/>
        </w:rPr>
      </w:pPr>
    </w:p>
    <w:p w14:paraId="171FE394" w14:textId="77777777" w:rsidR="00906744" w:rsidRPr="00256B36" w:rsidRDefault="00906744" w:rsidP="00462872">
      <w:pPr>
        <w:pStyle w:val="Prrafodelista"/>
        <w:numPr>
          <w:ilvl w:val="0"/>
          <w:numId w:val="22"/>
        </w:numPr>
        <w:jc w:val="both"/>
        <w:rPr>
          <w:rFonts w:ascii="Montserrat" w:hAnsi="Montserrat" w:cs="Gisha"/>
          <w:sz w:val="20"/>
        </w:rPr>
      </w:pPr>
      <w:r w:rsidRPr="00256B36">
        <w:rPr>
          <w:rFonts w:ascii="Montserrat" w:hAnsi="Montserrat" w:cs="Gisha"/>
          <w:sz w:val="20"/>
        </w:rPr>
        <w:t>Pre operatorias.- preparación y entrega de equipo, accesorios y consumibles esterilizados.</w:t>
      </w:r>
    </w:p>
    <w:p w14:paraId="3D6A5B2A" w14:textId="77777777" w:rsidR="00906744" w:rsidRPr="00256B36" w:rsidRDefault="00906744" w:rsidP="00462872">
      <w:pPr>
        <w:pStyle w:val="Prrafodelista"/>
        <w:numPr>
          <w:ilvl w:val="0"/>
          <w:numId w:val="22"/>
        </w:numPr>
        <w:jc w:val="both"/>
        <w:rPr>
          <w:rFonts w:ascii="Montserrat" w:hAnsi="Montserrat" w:cs="Gisha"/>
          <w:sz w:val="20"/>
        </w:rPr>
      </w:pPr>
      <w:r w:rsidRPr="00256B36">
        <w:rPr>
          <w:rFonts w:ascii="Montserrat" w:hAnsi="Montserrat" w:cs="Gisha"/>
          <w:sz w:val="20"/>
        </w:rPr>
        <w:t>Operatorias.- observar y garantizar el óptimo funcionamiento de los elementos descritos.</w:t>
      </w:r>
    </w:p>
    <w:p w14:paraId="34382F27" w14:textId="77777777" w:rsidR="00906744" w:rsidRPr="00256B36" w:rsidRDefault="00906744" w:rsidP="00462872">
      <w:pPr>
        <w:pStyle w:val="Prrafodelista"/>
        <w:numPr>
          <w:ilvl w:val="0"/>
          <w:numId w:val="22"/>
        </w:numPr>
        <w:jc w:val="both"/>
        <w:rPr>
          <w:rFonts w:ascii="Montserrat" w:hAnsi="Montserrat" w:cs="Gisha"/>
          <w:sz w:val="20"/>
        </w:rPr>
      </w:pPr>
      <w:r w:rsidRPr="00256B36">
        <w:rPr>
          <w:rFonts w:ascii="Montserrat" w:hAnsi="Montserrat" w:cs="Gisha"/>
          <w:sz w:val="20"/>
        </w:rPr>
        <w:t>Post operatorias.- limpieza y resguardo de equipos, accesorios y consumibles en la sección proporcionada por la unidad médica.</w:t>
      </w:r>
    </w:p>
    <w:p w14:paraId="1E5CBF19" w14:textId="77777777" w:rsidR="00AE2D76" w:rsidRPr="00256B36" w:rsidRDefault="00AE2D76" w:rsidP="00CC023E">
      <w:pPr>
        <w:numPr>
          <w:ilvl w:val="4"/>
          <w:numId w:val="0"/>
        </w:numPr>
        <w:tabs>
          <w:tab w:val="num" w:pos="3600"/>
        </w:tabs>
        <w:ind w:left="1440" w:right="134"/>
        <w:contextualSpacing/>
        <w:jc w:val="both"/>
        <w:rPr>
          <w:rFonts w:ascii="Montserrat" w:hAnsi="Montserrat" w:cs="Arial"/>
          <w:sz w:val="20"/>
        </w:rPr>
      </w:pPr>
    </w:p>
    <w:p w14:paraId="06E81AB6" w14:textId="52BFF2EF" w:rsidR="00906744" w:rsidRDefault="009338EF" w:rsidP="00CC023E">
      <w:pPr>
        <w:jc w:val="both"/>
        <w:rPr>
          <w:rFonts w:ascii="Montserrat" w:hAnsi="Montserrat" w:cs="Gisha"/>
          <w:b/>
          <w:sz w:val="20"/>
        </w:rPr>
      </w:pPr>
      <w:r w:rsidRPr="00256B36">
        <w:rPr>
          <w:rFonts w:ascii="Montserrat" w:hAnsi="Montserrat" w:cs="Gisha"/>
          <w:b/>
          <w:sz w:val="20"/>
        </w:rPr>
        <w:t>SUPERVISIÓN DE OPERACIÓN:</w:t>
      </w:r>
    </w:p>
    <w:p w14:paraId="5E149769" w14:textId="77777777" w:rsidR="009338EF" w:rsidRPr="00256B36" w:rsidRDefault="009338EF" w:rsidP="00CC023E">
      <w:pPr>
        <w:jc w:val="both"/>
        <w:rPr>
          <w:rFonts w:ascii="Montserrat" w:hAnsi="Montserrat" w:cs="Gisha"/>
          <w:b/>
          <w:sz w:val="20"/>
        </w:rPr>
      </w:pPr>
    </w:p>
    <w:p w14:paraId="11555FC2" w14:textId="77777777" w:rsidR="00906744" w:rsidRPr="00256B36" w:rsidRDefault="00906744" w:rsidP="00CC023E">
      <w:pPr>
        <w:jc w:val="both"/>
        <w:rPr>
          <w:rFonts w:ascii="Montserrat" w:hAnsi="Montserrat" w:cs="Gisha"/>
          <w:sz w:val="20"/>
        </w:rPr>
      </w:pPr>
      <w:r w:rsidRPr="00256B36">
        <w:rPr>
          <w:rFonts w:ascii="Montserrat" w:hAnsi="Montserrat" w:cs="Gisha"/>
          <w:b/>
          <w:sz w:val="20"/>
        </w:rPr>
        <w:t>“El Proveedor”</w:t>
      </w:r>
      <w:r w:rsidRPr="00256B36">
        <w:rPr>
          <w:rFonts w:ascii="Montserrat" w:hAnsi="Montserrat" w:cs="Gisha"/>
          <w:sz w:val="20"/>
        </w:rPr>
        <w:t xml:space="preserve"> deberá proporcionar este prestación, con la finalidad de asegurar la calidad en el servicio, verificar el nivel de conocimiento operativo de los equipos por los usuarios, así como, la atención de sus dudas, revisión de las condiciones de </w:t>
      </w:r>
      <w:r w:rsidRPr="00256B36">
        <w:rPr>
          <w:rFonts w:ascii="Montserrat" w:hAnsi="Montserrat" w:cs="Gisha"/>
          <w:sz w:val="20"/>
        </w:rPr>
        <w:lastRenderedPageBreak/>
        <w:t>operación de los equipos y requerimiento de consumibles, para apoyar en el buen desempeño del servicio, prevenir fallas o descomposturas de los equipos y desabasto de consumibles.</w:t>
      </w:r>
    </w:p>
    <w:p w14:paraId="13474C54" w14:textId="77777777" w:rsidR="00906744" w:rsidRPr="00256B36" w:rsidRDefault="00906744" w:rsidP="00CC023E">
      <w:pPr>
        <w:pStyle w:val="Sangradetextonormal"/>
        <w:spacing w:after="0"/>
        <w:ind w:left="0" w:right="134"/>
        <w:contextualSpacing/>
        <w:jc w:val="both"/>
        <w:rPr>
          <w:rFonts w:ascii="Montserrat" w:hAnsi="Montserrat" w:cs="Arial"/>
          <w:b/>
          <w:bCs/>
          <w:sz w:val="20"/>
        </w:rPr>
      </w:pPr>
    </w:p>
    <w:p w14:paraId="58272ED8" w14:textId="7DD08855" w:rsidR="00AE2D76" w:rsidRDefault="009338EF" w:rsidP="00CC023E">
      <w:pPr>
        <w:pStyle w:val="Sangradetextonormal"/>
        <w:spacing w:after="0"/>
        <w:ind w:left="0" w:right="134"/>
        <w:contextualSpacing/>
        <w:jc w:val="both"/>
        <w:rPr>
          <w:rFonts w:ascii="Montserrat" w:hAnsi="Montserrat" w:cs="Arial"/>
          <w:b/>
          <w:bCs/>
          <w:sz w:val="20"/>
        </w:rPr>
      </w:pPr>
      <w:r w:rsidRPr="00256B36">
        <w:rPr>
          <w:rFonts w:ascii="Montserrat" w:hAnsi="Montserrat" w:cs="Arial"/>
          <w:b/>
          <w:bCs/>
          <w:sz w:val="20"/>
        </w:rPr>
        <w:t>REGISTRO Y CONTROL DE PROCEDIMIENTOS:</w:t>
      </w:r>
    </w:p>
    <w:p w14:paraId="28D798C9" w14:textId="77777777" w:rsidR="009338EF" w:rsidRPr="00256B36" w:rsidRDefault="009338EF" w:rsidP="00CC023E">
      <w:pPr>
        <w:pStyle w:val="Sangradetextonormal"/>
        <w:spacing w:after="0"/>
        <w:ind w:left="0" w:right="134"/>
        <w:contextualSpacing/>
        <w:jc w:val="both"/>
        <w:rPr>
          <w:rFonts w:ascii="Montserrat" w:hAnsi="Montserrat" w:cs="Arial"/>
          <w:b/>
          <w:bCs/>
          <w:sz w:val="20"/>
        </w:rPr>
      </w:pPr>
    </w:p>
    <w:p w14:paraId="723D08C1" w14:textId="4376DDFF" w:rsidR="00AE2D76" w:rsidRPr="00256B36" w:rsidRDefault="00AE2D76" w:rsidP="00CC023E">
      <w:pPr>
        <w:pStyle w:val="Sangradetextonormal"/>
        <w:spacing w:after="0"/>
        <w:ind w:left="0" w:right="134"/>
        <w:contextualSpacing/>
        <w:jc w:val="both"/>
        <w:rPr>
          <w:rFonts w:ascii="Montserrat" w:hAnsi="Montserrat" w:cs="Arial"/>
          <w:sz w:val="20"/>
        </w:rPr>
      </w:pPr>
      <w:r w:rsidRPr="00256B36">
        <w:rPr>
          <w:rFonts w:ascii="Montserrat" w:hAnsi="Montserrat" w:cs="Arial"/>
          <w:b/>
          <w:sz w:val="20"/>
        </w:rPr>
        <w:t>“El Proveedor”</w:t>
      </w:r>
      <w:r w:rsidRPr="00256B36">
        <w:rPr>
          <w:rFonts w:ascii="Montserrat" w:hAnsi="Montserrat" w:cs="Arial"/>
          <w:sz w:val="20"/>
        </w:rPr>
        <w:t xml:space="preserve"> deberá proporcionar un registro sobre el número y tipo de procedimientos realizados de acuerdo al</w:t>
      </w:r>
      <w:r w:rsidRPr="00256B36">
        <w:rPr>
          <w:rFonts w:ascii="Montserrat" w:hAnsi="Montserrat" w:cs="Arial"/>
          <w:bCs/>
          <w:sz w:val="20"/>
        </w:rPr>
        <w:t xml:space="preserve"> </w:t>
      </w:r>
      <w:r w:rsidRPr="00256B36">
        <w:rPr>
          <w:rFonts w:ascii="Montserrat" w:hAnsi="Montserrat" w:cs="Arial"/>
          <w:sz w:val="20"/>
        </w:rPr>
        <w:t>reporte de procedimientos realizados</w:t>
      </w:r>
      <w:r w:rsidR="00813CD2" w:rsidRPr="00256B36">
        <w:rPr>
          <w:rFonts w:ascii="Montserrat" w:hAnsi="Montserrat" w:cs="Arial"/>
          <w:sz w:val="20"/>
        </w:rPr>
        <w:t xml:space="preserve"> </w:t>
      </w:r>
      <w:r w:rsidR="009338EF" w:rsidRPr="009338EF">
        <w:rPr>
          <w:rFonts w:ascii="Montserrat" w:hAnsi="Montserrat" w:cs="Arial"/>
          <w:b/>
          <w:color w:val="FF0000"/>
          <w:sz w:val="20"/>
        </w:rPr>
        <w:t>ANEXO 12 (DOCE)</w:t>
      </w:r>
      <w:r w:rsidR="00813CD2" w:rsidRPr="00256B36">
        <w:rPr>
          <w:rFonts w:ascii="Montserrat" w:hAnsi="Montserrat" w:cs="Arial"/>
          <w:b/>
          <w:sz w:val="20"/>
        </w:rPr>
        <w:t xml:space="preserve"> </w:t>
      </w:r>
      <w:r w:rsidR="00813CD2" w:rsidRPr="00256B36">
        <w:rPr>
          <w:rFonts w:ascii="Montserrat" w:hAnsi="Montserrat" w:cs="Arial"/>
          <w:sz w:val="20"/>
        </w:rPr>
        <w:t>que forma parte del presente instrumento jurídico</w:t>
      </w:r>
      <w:r w:rsidRPr="00256B36">
        <w:rPr>
          <w:rFonts w:ascii="Montserrat" w:hAnsi="Montserrat" w:cs="Arial"/>
          <w:sz w:val="20"/>
        </w:rPr>
        <w:t xml:space="preserve">, indicando </w:t>
      </w:r>
      <w:r w:rsidR="00424C20" w:rsidRPr="00256B36">
        <w:rPr>
          <w:rFonts w:ascii="Montserrat" w:hAnsi="Montserrat" w:cs="Arial"/>
          <w:sz w:val="20"/>
        </w:rPr>
        <w:t>procedimiento, Numero de afiliación (No. Afiliación), Nombre del paciente, fecha, cantidad, precio, importe, subtotal, IVA y total, en hoja membretada.</w:t>
      </w:r>
      <w:r w:rsidR="006E6B01">
        <w:rPr>
          <w:rFonts w:ascii="Montserrat" w:hAnsi="Montserrat" w:cs="Arial"/>
          <w:sz w:val="20"/>
        </w:rPr>
        <w:t xml:space="preserve"> </w:t>
      </w:r>
      <w:r w:rsidR="006E6B01" w:rsidRPr="006E6B01">
        <w:rPr>
          <w:rFonts w:ascii="Montserrat" w:hAnsi="Montserrat" w:cs="Arial"/>
          <w:sz w:val="20"/>
        </w:rPr>
        <w:t>El instituto no será el encargado de proveer dichas hojas.</w:t>
      </w:r>
    </w:p>
    <w:p w14:paraId="2E159589" w14:textId="77777777" w:rsidR="00906744" w:rsidRPr="00256B36" w:rsidRDefault="00906744" w:rsidP="00CC023E">
      <w:pPr>
        <w:pStyle w:val="Sangradetextonormal"/>
        <w:spacing w:after="0"/>
        <w:ind w:left="0" w:right="134"/>
        <w:contextualSpacing/>
        <w:rPr>
          <w:rFonts w:ascii="Montserrat" w:hAnsi="Montserrat" w:cs="Arial"/>
          <w:b/>
          <w:bCs/>
          <w:sz w:val="20"/>
        </w:rPr>
      </w:pPr>
    </w:p>
    <w:p w14:paraId="07FF6F07" w14:textId="7E9E3AB7" w:rsidR="00A33177" w:rsidRPr="009338EF" w:rsidRDefault="00A33177" w:rsidP="00462872">
      <w:pPr>
        <w:pStyle w:val="Prrafodelista"/>
        <w:numPr>
          <w:ilvl w:val="1"/>
          <w:numId w:val="18"/>
        </w:numPr>
        <w:autoSpaceDE w:val="0"/>
        <w:jc w:val="both"/>
        <w:rPr>
          <w:rFonts w:ascii="Montserrat" w:hAnsi="Montserrat" w:cs="Gisha"/>
          <w:b/>
          <w:sz w:val="22"/>
        </w:rPr>
      </w:pPr>
      <w:r w:rsidRPr="009338EF">
        <w:rPr>
          <w:rFonts w:ascii="Montserrat" w:hAnsi="Montserrat" w:cs="Gisha"/>
          <w:b/>
          <w:sz w:val="22"/>
        </w:rPr>
        <w:t>FECHA, HORA Y DOMICILIO DE LOS EVENTOS Y MEDIOS.</w:t>
      </w:r>
    </w:p>
    <w:p w14:paraId="7C970BBC" w14:textId="77777777" w:rsidR="00A33177" w:rsidRPr="00256B36" w:rsidRDefault="00A33177" w:rsidP="00CC023E">
      <w:pPr>
        <w:pStyle w:val="Prrafodelista"/>
        <w:autoSpaceDE w:val="0"/>
        <w:ind w:left="720"/>
        <w:jc w:val="both"/>
        <w:rPr>
          <w:rFonts w:ascii="Montserrat" w:hAnsi="Montserrat" w:cs="Gisha"/>
          <w:b/>
          <w:sz w:val="20"/>
        </w:rPr>
      </w:pPr>
    </w:p>
    <w:tbl>
      <w:tblPr>
        <w:tblW w:w="11025" w:type="dxa"/>
        <w:jc w:val="center"/>
        <w:tblLayout w:type="fixed"/>
        <w:tblLook w:val="0000" w:firstRow="0" w:lastRow="0" w:firstColumn="0" w:lastColumn="0" w:noHBand="0" w:noVBand="0"/>
      </w:tblPr>
      <w:tblGrid>
        <w:gridCol w:w="2494"/>
        <w:gridCol w:w="3119"/>
        <w:gridCol w:w="1417"/>
        <w:gridCol w:w="3995"/>
      </w:tblGrid>
      <w:tr w:rsidR="00B8185D" w:rsidRPr="00256B36" w14:paraId="2303449C" w14:textId="77777777" w:rsidTr="00D14C6F">
        <w:trPr>
          <w:trHeight w:val="455"/>
          <w:jc w:val="center"/>
        </w:trPr>
        <w:tc>
          <w:tcPr>
            <w:tcW w:w="2494" w:type="dxa"/>
            <w:tcBorders>
              <w:top w:val="single" w:sz="4" w:space="0" w:color="000000"/>
              <w:left w:val="single" w:sz="4" w:space="0" w:color="000000"/>
              <w:bottom w:val="single" w:sz="4" w:space="0" w:color="000000"/>
            </w:tcBorders>
            <w:shd w:val="clear" w:color="auto" w:fill="A6A6A6"/>
            <w:vAlign w:val="center"/>
          </w:tcPr>
          <w:p w14:paraId="69C5F64C" w14:textId="77777777" w:rsidR="00B8185D" w:rsidRPr="00256B36" w:rsidRDefault="00B8185D" w:rsidP="00B8185D">
            <w:pPr>
              <w:snapToGrid w:val="0"/>
              <w:jc w:val="center"/>
              <w:rPr>
                <w:rFonts w:ascii="Montserrat" w:hAnsi="Montserrat" w:cs="Gisha"/>
                <w:b/>
                <w:sz w:val="20"/>
              </w:rPr>
            </w:pPr>
            <w:r w:rsidRPr="00256B36">
              <w:rPr>
                <w:rFonts w:ascii="Montserrat" w:hAnsi="Montserrat" w:cs="Gisha"/>
                <w:b/>
                <w:sz w:val="20"/>
              </w:rPr>
              <w:t>EVENTO</w:t>
            </w:r>
          </w:p>
        </w:tc>
        <w:tc>
          <w:tcPr>
            <w:tcW w:w="3119" w:type="dxa"/>
            <w:tcBorders>
              <w:top w:val="single" w:sz="4" w:space="0" w:color="000000"/>
              <w:left w:val="single" w:sz="4" w:space="0" w:color="000000"/>
              <w:bottom w:val="single" w:sz="4" w:space="0" w:color="000000"/>
            </w:tcBorders>
            <w:shd w:val="clear" w:color="auto" w:fill="A6A6A6"/>
            <w:vAlign w:val="center"/>
          </w:tcPr>
          <w:p w14:paraId="6A86B00D" w14:textId="77777777" w:rsidR="00B8185D" w:rsidRPr="00256B36" w:rsidRDefault="00B8185D" w:rsidP="00B8185D">
            <w:pPr>
              <w:jc w:val="center"/>
              <w:rPr>
                <w:rFonts w:ascii="Montserrat" w:hAnsi="Montserrat" w:cs="Gisha"/>
                <w:b/>
                <w:sz w:val="20"/>
              </w:rPr>
            </w:pPr>
            <w:r w:rsidRPr="00256B36">
              <w:rPr>
                <w:rFonts w:ascii="Montserrat" w:hAnsi="Montserrat" w:cs="Gisha"/>
                <w:b/>
                <w:sz w:val="20"/>
              </w:rPr>
              <w:t>FECHA</w:t>
            </w:r>
          </w:p>
        </w:tc>
        <w:tc>
          <w:tcPr>
            <w:tcW w:w="1417" w:type="dxa"/>
            <w:tcBorders>
              <w:top w:val="single" w:sz="4" w:space="0" w:color="000000"/>
              <w:left w:val="single" w:sz="4" w:space="0" w:color="000000"/>
              <w:bottom w:val="single" w:sz="4" w:space="0" w:color="000000"/>
            </w:tcBorders>
            <w:shd w:val="clear" w:color="auto" w:fill="A6A6A6"/>
            <w:vAlign w:val="center"/>
          </w:tcPr>
          <w:p w14:paraId="4C1CD8E2" w14:textId="77777777" w:rsidR="00B8185D" w:rsidRPr="00256B36" w:rsidRDefault="00B8185D" w:rsidP="00B8185D">
            <w:pPr>
              <w:snapToGrid w:val="0"/>
              <w:jc w:val="center"/>
              <w:rPr>
                <w:rFonts w:ascii="Montserrat" w:hAnsi="Montserrat" w:cs="Gisha"/>
                <w:b/>
                <w:sz w:val="20"/>
                <w:lang w:val="pt-BR"/>
              </w:rPr>
            </w:pPr>
            <w:r w:rsidRPr="00256B36">
              <w:rPr>
                <w:rFonts w:ascii="Montserrat" w:hAnsi="Montserrat" w:cs="Gisha"/>
                <w:b/>
                <w:sz w:val="20"/>
                <w:lang w:val="pt-BR"/>
              </w:rPr>
              <w:t>HORA</w:t>
            </w:r>
          </w:p>
        </w:tc>
        <w:tc>
          <w:tcPr>
            <w:tcW w:w="399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9B9411A" w14:textId="77777777" w:rsidR="00B8185D" w:rsidRPr="00256B36" w:rsidRDefault="00B8185D" w:rsidP="00B8185D">
            <w:pPr>
              <w:snapToGrid w:val="0"/>
              <w:jc w:val="center"/>
              <w:rPr>
                <w:rFonts w:ascii="Montserrat" w:hAnsi="Montserrat" w:cs="Gisha"/>
                <w:b/>
                <w:sz w:val="20"/>
              </w:rPr>
            </w:pPr>
            <w:r w:rsidRPr="00256B36">
              <w:rPr>
                <w:rFonts w:ascii="Montserrat" w:hAnsi="Montserrat" w:cs="Gisha"/>
                <w:b/>
                <w:sz w:val="20"/>
              </w:rPr>
              <w:t>LUGAR</w:t>
            </w:r>
          </w:p>
        </w:tc>
      </w:tr>
      <w:tr w:rsidR="00B8185D" w:rsidRPr="00256B36" w14:paraId="23A16A27" w14:textId="77777777" w:rsidTr="00D14C6F">
        <w:trPr>
          <w:trHeight w:val="460"/>
          <w:jc w:val="center"/>
        </w:trPr>
        <w:tc>
          <w:tcPr>
            <w:tcW w:w="2494" w:type="dxa"/>
            <w:tcBorders>
              <w:top w:val="single" w:sz="4" w:space="0" w:color="000000"/>
              <w:left w:val="single" w:sz="4" w:space="0" w:color="000000"/>
              <w:bottom w:val="single" w:sz="4" w:space="0" w:color="000000"/>
            </w:tcBorders>
            <w:vAlign w:val="center"/>
          </w:tcPr>
          <w:p w14:paraId="4F6BD70F" w14:textId="77777777" w:rsidR="00B8185D" w:rsidRPr="00256B36" w:rsidRDefault="00B8185D" w:rsidP="00B8185D">
            <w:pPr>
              <w:ind w:right="134"/>
              <w:jc w:val="both"/>
              <w:rPr>
                <w:rFonts w:ascii="Montserrat" w:hAnsi="Montserrat" w:cs="Arial"/>
                <w:b/>
                <w:sz w:val="18"/>
                <w:szCs w:val="18"/>
              </w:rPr>
            </w:pPr>
            <w:r w:rsidRPr="00256B36">
              <w:rPr>
                <w:rFonts w:ascii="Montserrat" w:hAnsi="Montserrat" w:cs="Arial"/>
                <w:sz w:val="20"/>
              </w:rPr>
              <w:t>Junta de Aclaraciones</w:t>
            </w:r>
          </w:p>
        </w:tc>
        <w:tc>
          <w:tcPr>
            <w:tcW w:w="3119" w:type="dxa"/>
            <w:tcBorders>
              <w:top w:val="single" w:sz="4" w:space="0" w:color="000000"/>
              <w:left w:val="single" w:sz="4" w:space="0" w:color="000000"/>
              <w:bottom w:val="single" w:sz="4" w:space="0" w:color="000000"/>
            </w:tcBorders>
            <w:vAlign w:val="center"/>
          </w:tcPr>
          <w:p w14:paraId="772631BD" w14:textId="604DF735" w:rsidR="00B8185D" w:rsidRPr="00D14C6F" w:rsidRDefault="00852FB5" w:rsidP="00046136">
            <w:pPr>
              <w:ind w:right="134"/>
              <w:jc w:val="center"/>
              <w:rPr>
                <w:rFonts w:ascii="Montserrat" w:hAnsi="Montserrat" w:cs="Arial"/>
                <w:b/>
                <w:bCs/>
                <w:sz w:val="18"/>
                <w:szCs w:val="18"/>
              </w:rPr>
            </w:pPr>
            <w:r>
              <w:rPr>
                <w:rFonts w:ascii="Montserrat" w:hAnsi="Montserrat" w:cs="Arial"/>
                <w:b/>
                <w:bCs/>
                <w:sz w:val="20"/>
              </w:rPr>
              <w:t>09</w:t>
            </w:r>
            <w:r w:rsidR="00B8185D" w:rsidRPr="00D14C6F">
              <w:rPr>
                <w:rFonts w:ascii="Montserrat" w:hAnsi="Montserrat" w:cs="Arial"/>
                <w:b/>
                <w:bCs/>
                <w:sz w:val="20"/>
              </w:rPr>
              <w:t xml:space="preserve"> de </w:t>
            </w:r>
            <w:r w:rsidR="00046136">
              <w:rPr>
                <w:rFonts w:ascii="Montserrat" w:hAnsi="Montserrat" w:cs="Arial"/>
                <w:b/>
                <w:bCs/>
                <w:sz w:val="20"/>
              </w:rPr>
              <w:t xml:space="preserve">Febrero </w:t>
            </w:r>
            <w:r w:rsidR="00B8185D" w:rsidRPr="00D14C6F">
              <w:rPr>
                <w:rFonts w:ascii="Montserrat" w:hAnsi="Montserrat" w:cs="Arial"/>
                <w:b/>
                <w:bCs/>
                <w:sz w:val="20"/>
              </w:rPr>
              <w:t>de 20</w:t>
            </w:r>
            <w:r w:rsidR="00A472F4" w:rsidRPr="00D14C6F">
              <w:rPr>
                <w:rFonts w:ascii="Montserrat" w:hAnsi="Montserrat" w:cs="Arial"/>
                <w:b/>
                <w:bCs/>
                <w:sz w:val="20"/>
              </w:rPr>
              <w:t>2</w:t>
            </w:r>
            <w:r w:rsidR="00046136">
              <w:rPr>
                <w:rFonts w:ascii="Montserrat" w:hAnsi="Montserrat" w:cs="Arial"/>
                <w:b/>
                <w:bCs/>
                <w:sz w:val="20"/>
              </w:rPr>
              <w:t>2</w:t>
            </w:r>
          </w:p>
        </w:tc>
        <w:tc>
          <w:tcPr>
            <w:tcW w:w="1417" w:type="dxa"/>
            <w:tcBorders>
              <w:top w:val="single" w:sz="4" w:space="0" w:color="000000"/>
              <w:left w:val="single" w:sz="4" w:space="0" w:color="000000"/>
              <w:bottom w:val="single" w:sz="4" w:space="0" w:color="000000"/>
            </w:tcBorders>
            <w:vAlign w:val="center"/>
          </w:tcPr>
          <w:p w14:paraId="41B40D6D" w14:textId="77777777" w:rsidR="00046136" w:rsidRDefault="00046136" w:rsidP="00D14C6F">
            <w:pPr>
              <w:ind w:right="134"/>
              <w:jc w:val="center"/>
              <w:rPr>
                <w:rFonts w:ascii="Montserrat" w:hAnsi="Montserrat" w:cs="Arial"/>
                <w:bCs/>
                <w:sz w:val="20"/>
              </w:rPr>
            </w:pPr>
          </w:p>
          <w:p w14:paraId="0F4F10F4" w14:textId="7CF05CC9" w:rsidR="00B8185D" w:rsidRPr="00256B36" w:rsidRDefault="00852FB5" w:rsidP="00D14C6F">
            <w:pPr>
              <w:ind w:right="134"/>
              <w:jc w:val="center"/>
              <w:rPr>
                <w:rFonts w:ascii="Montserrat" w:hAnsi="Montserrat" w:cs="Arial"/>
                <w:bCs/>
                <w:sz w:val="18"/>
                <w:szCs w:val="18"/>
              </w:rPr>
            </w:pPr>
            <w:r>
              <w:rPr>
                <w:rFonts w:ascii="Montserrat" w:hAnsi="Montserrat" w:cs="Arial"/>
                <w:bCs/>
                <w:sz w:val="20"/>
              </w:rPr>
              <w:t>10</w:t>
            </w:r>
            <w:r w:rsidR="00B8185D" w:rsidRPr="00256B36">
              <w:rPr>
                <w:rFonts w:ascii="Montserrat" w:hAnsi="Montserrat" w:cs="Arial"/>
                <w:bCs/>
                <w:sz w:val="20"/>
              </w:rPr>
              <w:t>:00</w:t>
            </w:r>
            <w:r w:rsidR="00667FF5">
              <w:rPr>
                <w:rFonts w:ascii="Montserrat" w:hAnsi="Montserrat" w:cs="Arial"/>
                <w:bCs/>
                <w:sz w:val="20"/>
              </w:rPr>
              <w:t xml:space="preserve"> HORAS</w:t>
            </w:r>
            <w:r w:rsidR="00B8185D" w:rsidRPr="00256B36">
              <w:rPr>
                <w:rFonts w:ascii="Montserrat" w:hAnsi="Montserrat" w:cs="Arial"/>
                <w:bCs/>
                <w:sz w:val="20"/>
              </w:rPr>
              <w:t xml:space="preserve"> </w:t>
            </w:r>
          </w:p>
        </w:tc>
        <w:tc>
          <w:tcPr>
            <w:tcW w:w="3995" w:type="dxa"/>
            <w:vMerge w:val="restart"/>
            <w:tcBorders>
              <w:top w:val="single" w:sz="4" w:space="0" w:color="000000"/>
              <w:left w:val="single" w:sz="4" w:space="0" w:color="000000"/>
              <w:right w:val="single" w:sz="4" w:space="0" w:color="000000"/>
            </w:tcBorders>
            <w:vAlign w:val="center"/>
          </w:tcPr>
          <w:p w14:paraId="674A2CB1" w14:textId="77777777" w:rsidR="00B8185D" w:rsidRPr="00256B36" w:rsidRDefault="00B8185D" w:rsidP="00B8185D">
            <w:pPr>
              <w:ind w:right="134"/>
              <w:jc w:val="both"/>
              <w:rPr>
                <w:rFonts w:ascii="Montserrat" w:hAnsi="Montserrat" w:cs="Arial"/>
                <w:bCs/>
                <w:sz w:val="20"/>
              </w:rPr>
            </w:pPr>
            <w:r w:rsidRPr="00256B36">
              <w:rPr>
                <w:rFonts w:ascii="Montserrat" w:hAnsi="Montserrat" w:cs="Arial"/>
                <w:bCs/>
                <w:sz w:val="20"/>
              </w:rPr>
              <w:t>El acto se realizará de conformidad con lo establecido en el artículo 26 Bis, fracción II de la LAASSP, a través del Sistema Electrónico de Compras Gubernamentales. CompraNet.</w:t>
            </w:r>
          </w:p>
        </w:tc>
      </w:tr>
      <w:tr w:rsidR="00046136" w:rsidRPr="00256B36" w14:paraId="04060A23" w14:textId="77777777" w:rsidTr="00D14C6F">
        <w:trPr>
          <w:trHeight w:val="566"/>
          <w:jc w:val="center"/>
        </w:trPr>
        <w:tc>
          <w:tcPr>
            <w:tcW w:w="2494" w:type="dxa"/>
            <w:tcBorders>
              <w:top w:val="single" w:sz="4" w:space="0" w:color="000000"/>
              <w:left w:val="single" w:sz="4" w:space="0" w:color="000000"/>
              <w:bottom w:val="single" w:sz="4" w:space="0" w:color="000000"/>
            </w:tcBorders>
            <w:vAlign w:val="center"/>
          </w:tcPr>
          <w:p w14:paraId="02722A92" w14:textId="77777777" w:rsidR="00046136" w:rsidRPr="00256B36" w:rsidRDefault="00046136" w:rsidP="00B8185D">
            <w:pPr>
              <w:ind w:right="134"/>
              <w:jc w:val="both"/>
              <w:rPr>
                <w:rFonts w:ascii="Montserrat" w:hAnsi="Montserrat" w:cs="Arial"/>
                <w:b/>
                <w:sz w:val="18"/>
                <w:szCs w:val="18"/>
              </w:rPr>
            </w:pPr>
            <w:r w:rsidRPr="00256B36">
              <w:rPr>
                <w:rFonts w:ascii="Montserrat" w:hAnsi="Montserrat" w:cs="Arial"/>
                <w:sz w:val="20"/>
              </w:rPr>
              <w:t>Acto de Presentación y Apertura de Proposiciones.</w:t>
            </w:r>
          </w:p>
        </w:tc>
        <w:tc>
          <w:tcPr>
            <w:tcW w:w="3119" w:type="dxa"/>
            <w:tcBorders>
              <w:top w:val="single" w:sz="4" w:space="0" w:color="000000"/>
              <w:left w:val="single" w:sz="4" w:space="0" w:color="000000"/>
              <w:bottom w:val="single" w:sz="4" w:space="0" w:color="000000"/>
            </w:tcBorders>
            <w:vAlign w:val="center"/>
          </w:tcPr>
          <w:p w14:paraId="70D7D2B1" w14:textId="3ADFE9E1" w:rsidR="00046136" w:rsidRPr="00D14C6F" w:rsidRDefault="00852FB5" w:rsidP="000B5DFB">
            <w:pPr>
              <w:ind w:right="134"/>
              <w:jc w:val="center"/>
              <w:rPr>
                <w:rFonts w:ascii="Montserrat" w:hAnsi="Montserrat" w:cs="Arial"/>
                <w:b/>
                <w:bCs/>
                <w:sz w:val="18"/>
                <w:szCs w:val="18"/>
              </w:rPr>
            </w:pPr>
            <w:r>
              <w:rPr>
                <w:rFonts w:ascii="Montserrat" w:hAnsi="Montserrat" w:cs="Arial"/>
                <w:b/>
                <w:bCs/>
                <w:sz w:val="20"/>
              </w:rPr>
              <w:t>1</w:t>
            </w:r>
            <w:r w:rsidR="000B5DFB">
              <w:rPr>
                <w:rFonts w:ascii="Montserrat" w:hAnsi="Montserrat" w:cs="Arial"/>
                <w:b/>
                <w:bCs/>
                <w:sz w:val="20"/>
              </w:rPr>
              <w:t>8</w:t>
            </w:r>
            <w:r>
              <w:rPr>
                <w:rFonts w:ascii="Montserrat" w:hAnsi="Montserrat" w:cs="Arial"/>
                <w:b/>
                <w:bCs/>
                <w:sz w:val="20"/>
              </w:rPr>
              <w:t xml:space="preserve"> </w:t>
            </w:r>
            <w:r w:rsidR="00046136" w:rsidRPr="00D14C6F">
              <w:rPr>
                <w:rFonts w:ascii="Montserrat" w:hAnsi="Montserrat" w:cs="Arial"/>
                <w:b/>
                <w:bCs/>
                <w:sz w:val="20"/>
              </w:rPr>
              <w:t xml:space="preserve">de </w:t>
            </w:r>
            <w:r w:rsidR="00046136">
              <w:rPr>
                <w:rFonts w:ascii="Montserrat" w:hAnsi="Montserrat" w:cs="Arial"/>
                <w:b/>
                <w:bCs/>
                <w:sz w:val="20"/>
              </w:rPr>
              <w:t xml:space="preserve">Febrero </w:t>
            </w:r>
            <w:r w:rsidR="00046136" w:rsidRPr="00D14C6F">
              <w:rPr>
                <w:rFonts w:ascii="Montserrat" w:hAnsi="Montserrat" w:cs="Arial"/>
                <w:b/>
                <w:bCs/>
                <w:sz w:val="20"/>
              </w:rPr>
              <w:t>de 202</w:t>
            </w:r>
            <w:r w:rsidR="00046136">
              <w:rPr>
                <w:rFonts w:ascii="Montserrat" w:hAnsi="Montserrat" w:cs="Arial"/>
                <w:b/>
                <w:bCs/>
                <w:sz w:val="20"/>
              </w:rPr>
              <w:t>2</w:t>
            </w:r>
          </w:p>
        </w:tc>
        <w:tc>
          <w:tcPr>
            <w:tcW w:w="1417" w:type="dxa"/>
            <w:tcBorders>
              <w:top w:val="single" w:sz="4" w:space="0" w:color="000000"/>
              <w:left w:val="single" w:sz="4" w:space="0" w:color="000000"/>
              <w:bottom w:val="single" w:sz="4" w:space="0" w:color="000000"/>
            </w:tcBorders>
            <w:vAlign w:val="center"/>
          </w:tcPr>
          <w:p w14:paraId="22BABE3A" w14:textId="444CBE9A" w:rsidR="00046136" w:rsidRPr="00256B36" w:rsidRDefault="000B5DFB" w:rsidP="00D14C6F">
            <w:pPr>
              <w:ind w:right="134"/>
              <w:jc w:val="center"/>
              <w:rPr>
                <w:rFonts w:ascii="Montserrat" w:hAnsi="Montserrat" w:cs="Arial"/>
                <w:bCs/>
                <w:sz w:val="18"/>
                <w:szCs w:val="18"/>
              </w:rPr>
            </w:pPr>
            <w:r>
              <w:rPr>
                <w:rFonts w:ascii="Montserrat" w:hAnsi="Montserrat" w:cs="Arial"/>
                <w:bCs/>
                <w:sz w:val="20"/>
              </w:rPr>
              <w:t>10</w:t>
            </w:r>
            <w:r w:rsidR="00046136" w:rsidRPr="00256B36">
              <w:rPr>
                <w:rFonts w:ascii="Montserrat" w:hAnsi="Montserrat" w:cs="Arial"/>
                <w:bCs/>
                <w:sz w:val="20"/>
              </w:rPr>
              <w:t xml:space="preserve">:00 </w:t>
            </w:r>
            <w:r w:rsidR="00046136">
              <w:rPr>
                <w:rFonts w:ascii="Montserrat" w:hAnsi="Montserrat" w:cs="Arial"/>
                <w:bCs/>
                <w:sz w:val="20"/>
              </w:rPr>
              <w:t>HORAS</w:t>
            </w:r>
          </w:p>
        </w:tc>
        <w:tc>
          <w:tcPr>
            <w:tcW w:w="3995" w:type="dxa"/>
            <w:vMerge/>
            <w:tcBorders>
              <w:left w:val="single" w:sz="4" w:space="0" w:color="000000"/>
              <w:right w:val="single" w:sz="4" w:space="0" w:color="000000"/>
            </w:tcBorders>
            <w:vAlign w:val="center"/>
          </w:tcPr>
          <w:p w14:paraId="71206D17" w14:textId="77777777" w:rsidR="00046136" w:rsidRPr="00256B36" w:rsidRDefault="00046136" w:rsidP="00B8185D">
            <w:pPr>
              <w:ind w:right="134"/>
              <w:jc w:val="both"/>
              <w:rPr>
                <w:rFonts w:ascii="Montserrat" w:hAnsi="Montserrat" w:cs="Arial"/>
                <w:sz w:val="18"/>
                <w:szCs w:val="18"/>
              </w:rPr>
            </w:pPr>
          </w:p>
        </w:tc>
      </w:tr>
      <w:tr w:rsidR="00046136" w:rsidRPr="00256B36" w14:paraId="2E9988F4" w14:textId="77777777" w:rsidTr="00D14C6F">
        <w:trPr>
          <w:trHeight w:val="423"/>
          <w:jc w:val="center"/>
        </w:trPr>
        <w:tc>
          <w:tcPr>
            <w:tcW w:w="2494" w:type="dxa"/>
            <w:tcBorders>
              <w:top w:val="single" w:sz="4" w:space="0" w:color="000000"/>
              <w:left w:val="single" w:sz="4" w:space="0" w:color="000000"/>
              <w:bottom w:val="single" w:sz="4" w:space="0" w:color="000000"/>
            </w:tcBorders>
            <w:vAlign w:val="center"/>
          </w:tcPr>
          <w:p w14:paraId="76BFA113" w14:textId="77777777" w:rsidR="00046136" w:rsidRPr="00256B36" w:rsidRDefault="00046136" w:rsidP="00B8185D">
            <w:pPr>
              <w:ind w:right="134"/>
              <w:jc w:val="both"/>
              <w:rPr>
                <w:rFonts w:ascii="Montserrat" w:hAnsi="Montserrat" w:cs="Arial"/>
                <w:b/>
                <w:bCs/>
                <w:sz w:val="18"/>
                <w:szCs w:val="18"/>
              </w:rPr>
            </w:pPr>
            <w:r w:rsidRPr="00256B36">
              <w:rPr>
                <w:rFonts w:ascii="Montserrat" w:hAnsi="Montserrat" w:cs="Arial"/>
                <w:bCs/>
                <w:sz w:val="20"/>
              </w:rPr>
              <w:t>Fallo</w:t>
            </w:r>
          </w:p>
        </w:tc>
        <w:tc>
          <w:tcPr>
            <w:tcW w:w="3119" w:type="dxa"/>
            <w:tcBorders>
              <w:top w:val="single" w:sz="4" w:space="0" w:color="000000"/>
              <w:left w:val="single" w:sz="4" w:space="0" w:color="000000"/>
              <w:bottom w:val="single" w:sz="4" w:space="0" w:color="000000"/>
            </w:tcBorders>
            <w:vAlign w:val="center"/>
          </w:tcPr>
          <w:p w14:paraId="3093573B" w14:textId="56AB1AAA" w:rsidR="00046136" w:rsidRPr="00D14C6F" w:rsidRDefault="000B5DFB" w:rsidP="00667FF5">
            <w:pPr>
              <w:ind w:right="134"/>
              <w:jc w:val="center"/>
              <w:rPr>
                <w:rFonts w:ascii="Montserrat" w:hAnsi="Montserrat" w:cs="Arial"/>
                <w:b/>
                <w:bCs/>
                <w:sz w:val="18"/>
                <w:szCs w:val="18"/>
              </w:rPr>
            </w:pPr>
            <w:r>
              <w:rPr>
                <w:rFonts w:ascii="Montserrat" w:hAnsi="Montserrat" w:cs="Arial"/>
                <w:b/>
                <w:bCs/>
                <w:sz w:val="20"/>
              </w:rPr>
              <w:t>24</w:t>
            </w:r>
            <w:r w:rsidR="00046136" w:rsidRPr="00D14C6F">
              <w:rPr>
                <w:rFonts w:ascii="Montserrat" w:hAnsi="Montserrat" w:cs="Arial"/>
                <w:b/>
                <w:bCs/>
                <w:sz w:val="20"/>
              </w:rPr>
              <w:t xml:space="preserve"> de </w:t>
            </w:r>
            <w:r w:rsidR="00046136">
              <w:rPr>
                <w:rFonts w:ascii="Montserrat" w:hAnsi="Montserrat" w:cs="Arial"/>
                <w:b/>
                <w:bCs/>
                <w:sz w:val="20"/>
              </w:rPr>
              <w:t xml:space="preserve">Febrero </w:t>
            </w:r>
            <w:r w:rsidR="00046136" w:rsidRPr="00D14C6F">
              <w:rPr>
                <w:rFonts w:ascii="Montserrat" w:hAnsi="Montserrat" w:cs="Arial"/>
                <w:b/>
                <w:bCs/>
                <w:sz w:val="20"/>
              </w:rPr>
              <w:t>de 202</w:t>
            </w:r>
            <w:r w:rsidR="00046136">
              <w:rPr>
                <w:rFonts w:ascii="Montserrat" w:hAnsi="Montserrat" w:cs="Arial"/>
                <w:b/>
                <w:bCs/>
                <w:sz w:val="20"/>
              </w:rPr>
              <w:t>2</w:t>
            </w:r>
          </w:p>
        </w:tc>
        <w:tc>
          <w:tcPr>
            <w:tcW w:w="1417" w:type="dxa"/>
            <w:tcBorders>
              <w:top w:val="single" w:sz="4" w:space="0" w:color="000000"/>
              <w:left w:val="single" w:sz="4" w:space="0" w:color="000000"/>
              <w:bottom w:val="single" w:sz="4" w:space="0" w:color="000000"/>
            </w:tcBorders>
            <w:vAlign w:val="center"/>
          </w:tcPr>
          <w:p w14:paraId="1F8639B1" w14:textId="614F2D15" w:rsidR="00046136" w:rsidRPr="00256B36" w:rsidRDefault="000B5DFB" w:rsidP="002201DD">
            <w:pPr>
              <w:ind w:right="134"/>
              <w:jc w:val="center"/>
              <w:rPr>
                <w:rFonts w:ascii="Montserrat" w:hAnsi="Montserrat" w:cs="Arial"/>
                <w:bCs/>
                <w:sz w:val="18"/>
                <w:szCs w:val="18"/>
              </w:rPr>
            </w:pPr>
            <w:r>
              <w:rPr>
                <w:rFonts w:ascii="Montserrat" w:hAnsi="Montserrat" w:cs="Arial"/>
                <w:bCs/>
                <w:sz w:val="20"/>
              </w:rPr>
              <w:t>10</w:t>
            </w:r>
            <w:r w:rsidR="00046136" w:rsidRPr="00256B36">
              <w:rPr>
                <w:rFonts w:ascii="Montserrat" w:hAnsi="Montserrat" w:cs="Arial"/>
                <w:bCs/>
                <w:sz w:val="20"/>
              </w:rPr>
              <w:t>:00</w:t>
            </w:r>
            <w:r w:rsidR="00046136">
              <w:rPr>
                <w:rFonts w:ascii="Montserrat" w:hAnsi="Montserrat" w:cs="Arial"/>
                <w:bCs/>
                <w:sz w:val="20"/>
              </w:rPr>
              <w:t xml:space="preserve"> HORAS</w:t>
            </w:r>
            <w:r w:rsidR="00046136" w:rsidRPr="00256B36">
              <w:rPr>
                <w:rFonts w:ascii="Montserrat" w:hAnsi="Montserrat" w:cs="Arial"/>
                <w:bCs/>
                <w:sz w:val="20"/>
              </w:rPr>
              <w:t xml:space="preserve"> </w:t>
            </w:r>
          </w:p>
        </w:tc>
        <w:tc>
          <w:tcPr>
            <w:tcW w:w="3995" w:type="dxa"/>
            <w:vMerge/>
            <w:tcBorders>
              <w:left w:val="single" w:sz="4" w:space="0" w:color="000000"/>
              <w:bottom w:val="single" w:sz="4" w:space="0" w:color="000000"/>
              <w:right w:val="single" w:sz="4" w:space="0" w:color="000000"/>
            </w:tcBorders>
            <w:vAlign w:val="center"/>
          </w:tcPr>
          <w:p w14:paraId="7B600B2C" w14:textId="77777777" w:rsidR="00046136" w:rsidRPr="00256B36" w:rsidRDefault="00046136" w:rsidP="00B8185D">
            <w:pPr>
              <w:ind w:right="134"/>
              <w:jc w:val="both"/>
              <w:rPr>
                <w:rFonts w:ascii="Montserrat" w:hAnsi="Montserrat" w:cs="Arial"/>
                <w:bCs/>
                <w:i/>
                <w:sz w:val="18"/>
                <w:szCs w:val="18"/>
                <w:u w:val="single"/>
              </w:rPr>
            </w:pPr>
          </w:p>
        </w:tc>
      </w:tr>
      <w:tr w:rsidR="00B8185D" w:rsidRPr="00256B36" w14:paraId="09EF5B97" w14:textId="77777777" w:rsidTr="00D14C6F">
        <w:trPr>
          <w:jc w:val="center"/>
        </w:trPr>
        <w:tc>
          <w:tcPr>
            <w:tcW w:w="2494" w:type="dxa"/>
            <w:tcBorders>
              <w:top w:val="single" w:sz="4" w:space="0" w:color="000000"/>
              <w:left w:val="single" w:sz="4" w:space="0" w:color="000000"/>
              <w:bottom w:val="single" w:sz="4" w:space="0" w:color="000000"/>
            </w:tcBorders>
            <w:vAlign w:val="center"/>
          </w:tcPr>
          <w:p w14:paraId="5327B6C1" w14:textId="77777777" w:rsidR="00B8185D" w:rsidRPr="00256B36" w:rsidRDefault="00B8185D" w:rsidP="00B8185D">
            <w:pPr>
              <w:jc w:val="both"/>
              <w:rPr>
                <w:rFonts w:ascii="Montserrat" w:hAnsi="Montserrat" w:cs="Gisha"/>
                <w:b/>
                <w:sz w:val="18"/>
                <w:szCs w:val="18"/>
              </w:rPr>
            </w:pPr>
            <w:r w:rsidRPr="00256B36">
              <w:rPr>
                <w:rFonts w:ascii="Montserrat" w:hAnsi="Montserrat" w:cs="Gisha"/>
                <w:sz w:val="20"/>
              </w:rPr>
              <w:t>Firma del contrato</w:t>
            </w:r>
          </w:p>
        </w:tc>
        <w:tc>
          <w:tcPr>
            <w:tcW w:w="3119" w:type="dxa"/>
            <w:tcBorders>
              <w:top w:val="single" w:sz="4" w:space="0" w:color="000000"/>
              <w:left w:val="single" w:sz="4" w:space="0" w:color="000000"/>
              <w:bottom w:val="single" w:sz="4" w:space="0" w:color="000000"/>
            </w:tcBorders>
            <w:vAlign w:val="center"/>
          </w:tcPr>
          <w:p w14:paraId="359AFA35" w14:textId="77777777" w:rsidR="00B8185D" w:rsidRPr="00256B36" w:rsidRDefault="00B8185D" w:rsidP="00B8185D">
            <w:pPr>
              <w:jc w:val="both"/>
              <w:rPr>
                <w:rFonts w:ascii="Montserrat" w:hAnsi="Montserrat" w:cs="Gisha"/>
                <w:sz w:val="18"/>
                <w:szCs w:val="18"/>
              </w:rPr>
            </w:pPr>
            <w:r w:rsidRPr="00256B36">
              <w:rPr>
                <w:rFonts w:ascii="Montserrat" w:hAnsi="Montserrat" w:cs="Gisha"/>
                <w:sz w:val="20"/>
              </w:rPr>
              <w:t>Dentro de los 15 días naturales siguientes de la notificación del fallo</w:t>
            </w:r>
          </w:p>
        </w:tc>
        <w:tc>
          <w:tcPr>
            <w:tcW w:w="1417" w:type="dxa"/>
            <w:tcBorders>
              <w:top w:val="single" w:sz="4" w:space="0" w:color="000000"/>
              <w:left w:val="single" w:sz="4" w:space="0" w:color="000000"/>
              <w:bottom w:val="single" w:sz="4" w:space="0" w:color="000000"/>
            </w:tcBorders>
            <w:vAlign w:val="center"/>
          </w:tcPr>
          <w:p w14:paraId="157D92E8" w14:textId="33E67096" w:rsidR="00B8185D" w:rsidRPr="00256B36" w:rsidRDefault="00B8185D" w:rsidP="00D14C6F">
            <w:pPr>
              <w:snapToGrid w:val="0"/>
              <w:jc w:val="center"/>
              <w:rPr>
                <w:rFonts w:ascii="Montserrat" w:hAnsi="Montserrat" w:cs="Gisha"/>
                <w:sz w:val="18"/>
                <w:szCs w:val="18"/>
              </w:rPr>
            </w:pPr>
            <w:proofErr w:type="gramStart"/>
            <w:r w:rsidRPr="00256B36">
              <w:rPr>
                <w:rFonts w:ascii="Montserrat" w:hAnsi="Montserrat" w:cs="Gisha"/>
                <w:sz w:val="20"/>
                <w:lang w:val="pt-BR"/>
              </w:rPr>
              <w:t>8:00</w:t>
            </w:r>
            <w:proofErr w:type="gramEnd"/>
            <w:r w:rsidRPr="00256B36">
              <w:rPr>
                <w:rFonts w:ascii="Montserrat" w:hAnsi="Montserrat" w:cs="Gisha"/>
                <w:sz w:val="20"/>
                <w:lang w:val="pt-BR"/>
              </w:rPr>
              <w:t xml:space="preserve"> a 16:00 </w:t>
            </w:r>
          </w:p>
        </w:tc>
        <w:tc>
          <w:tcPr>
            <w:tcW w:w="3995" w:type="dxa"/>
            <w:tcBorders>
              <w:top w:val="single" w:sz="4" w:space="0" w:color="000000"/>
              <w:left w:val="single" w:sz="4" w:space="0" w:color="000000"/>
              <w:bottom w:val="single" w:sz="4" w:space="0" w:color="000000"/>
              <w:right w:val="single" w:sz="4" w:space="0" w:color="000000"/>
            </w:tcBorders>
            <w:vAlign w:val="center"/>
          </w:tcPr>
          <w:p w14:paraId="0D7984FB" w14:textId="77777777" w:rsidR="00B8185D" w:rsidRPr="00256B36" w:rsidRDefault="00B8185D" w:rsidP="00B8185D">
            <w:pPr>
              <w:snapToGrid w:val="0"/>
              <w:jc w:val="both"/>
              <w:rPr>
                <w:rFonts w:ascii="Montserrat" w:hAnsi="Montserrat" w:cs="Gisha"/>
                <w:i/>
                <w:sz w:val="18"/>
                <w:szCs w:val="18"/>
                <w:u w:val="single"/>
              </w:rPr>
            </w:pPr>
            <w:r w:rsidRPr="00256B36">
              <w:rPr>
                <w:rFonts w:ascii="Montserrat" w:hAnsi="Montserrat" w:cs="Arial"/>
                <w:sz w:val="20"/>
              </w:rPr>
              <w:t>De acuerdo al fallo.</w:t>
            </w:r>
          </w:p>
        </w:tc>
      </w:tr>
      <w:tr w:rsidR="00B8185D" w:rsidRPr="00256B36" w14:paraId="6A0078F2" w14:textId="77777777" w:rsidTr="00D14C6F">
        <w:trPr>
          <w:jc w:val="center"/>
        </w:trPr>
        <w:tc>
          <w:tcPr>
            <w:tcW w:w="2494" w:type="dxa"/>
            <w:tcBorders>
              <w:left w:val="single" w:sz="4" w:space="0" w:color="000000"/>
              <w:bottom w:val="single" w:sz="4" w:space="0" w:color="000000"/>
            </w:tcBorders>
            <w:vAlign w:val="center"/>
          </w:tcPr>
          <w:p w14:paraId="3E99717E" w14:textId="77777777" w:rsidR="00B8185D" w:rsidRPr="00256B36" w:rsidRDefault="00B8185D" w:rsidP="00B8185D">
            <w:pPr>
              <w:snapToGrid w:val="0"/>
              <w:jc w:val="both"/>
              <w:rPr>
                <w:rFonts w:ascii="Montserrat" w:hAnsi="Montserrat" w:cs="Gisha"/>
                <w:b/>
                <w:sz w:val="18"/>
                <w:szCs w:val="18"/>
              </w:rPr>
            </w:pPr>
            <w:r w:rsidRPr="00256B36">
              <w:rPr>
                <w:rFonts w:ascii="Montserrat" w:hAnsi="Montserrat" w:cs="Gisha"/>
                <w:sz w:val="20"/>
              </w:rPr>
              <w:t>Medio para la Presentación de las Proposiciones</w:t>
            </w:r>
          </w:p>
        </w:tc>
        <w:tc>
          <w:tcPr>
            <w:tcW w:w="8531" w:type="dxa"/>
            <w:gridSpan w:val="3"/>
            <w:tcBorders>
              <w:left w:val="single" w:sz="4" w:space="0" w:color="000000"/>
              <w:bottom w:val="single" w:sz="4" w:space="0" w:color="000000"/>
              <w:right w:val="single" w:sz="4" w:space="0" w:color="000000"/>
            </w:tcBorders>
            <w:vAlign w:val="center"/>
          </w:tcPr>
          <w:p w14:paraId="1FA3CD1C" w14:textId="77777777" w:rsidR="00B8185D" w:rsidRPr="00256B36" w:rsidRDefault="00B8185D" w:rsidP="00B8185D">
            <w:pPr>
              <w:snapToGrid w:val="0"/>
              <w:rPr>
                <w:rFonts w:ascii="Montserrat" w:hAnsi="Montserrat" w:cs="Gisha"/>
                <w:sz w:val="18"/>
                <w:szCs w:val="18"/>
              </w:rPr>
            </w:pPr>
            <w:r w:rsidRPr="00256B36">
              <w:rPr>
                <w:rFonts w:ascii="Montserrat" w:eastAsia="MS Mincho" w:hAnsi="Montserrat" w:cs="Gisha"/>
                <w:sz w:val="20"/>
                <w:lang w:eastAsia="es-MX"/>
              </w:rPr>
              <w:t xml:space="preserve">Electrónica (artículo 26 Bis fracción II, de la LAASSP), para la presente Licitación </w:t>
            </w:r>
            <w:r w:rsidRPr="00256B36">
              <w:rPr>
                <w:rFonts w:ascii="Montserrat" w:eastAsia="MS Mincho" w:hAnsi="Montserrat" w:cs="Gisha"/>
                <w:b/>
                <w:sz w:val="20"/>
                <w:lang w:eastAsia="es-MX"/>
              </w:rPr>
              <w:t>no se recibirán proposiciones a través de servicio postal o mensajería.</w:t>
            </w:r>
          </w:p>
        </w:tc>
      </w:tr>
    </w:tbl>
    <w:p w14:paraId="38637924" w14:textId="73F2D528" w:rsidR="00720837" w:rsidRPr="00256B36" w:rsidRDefault="00720837" w:rsidP="00462872">
      <w:pPr>
        <w:pStyle w:val="Prrafodelista"/>
        <w:numPr>
          <w:ilvl w:val="0"/>
          <w:numId w:val="18"/>
        </w:numPr>
        <w:autoSpaceDE w:val="0"/>
        <w:jc w:val="both"/>
        <w:rPr>
          <w:rFonts w:ascii="Montserrat" w:hAnsi="Montserrat" w:cs="Gisha"/>
          <w:b/>
          <w:bCs/>
          <w:sz w:val="20"/>
        </w:rPr>
      </w:pPr>
      <w:r w:rsidRPr="00256B36">
        <w:rPr>
          <w:rFonts w:ascii="Montserrat" w:hAnsi="Montserrat" w:cs="Gisha"/>
          <w:b/>
          <w:bCs/>
          <w:sz w:val="20"/>
        </w:rPr>
        <w:t>JUNTA DE ACLARACIONES:</w:t>
      </w:r>
    </w:p>
    <w:p w14:paraId="5B2B3544" w14:textId="77777777" w:rsidR="00720837" w:rsidRPr="00256B36" w:rsidRDefault="00720837" w:rsidP="00CC023E">
      <w:pPr>
        <w:ind w:right="134"/>
        <w:rPr>
          <w:rFonts w:ascii="Montserrat" w:hAnsi="Montserrat" w:cs="Arial"/>
          <w:sz w:val="20"/>
        </w:rPr>
      </w:pPr>
    </w:p>
    <w:p w14:paraId="1599A158" w14:textId="77777777" w:rsidR="00B8185D" w:rsidRPr="00256B36" w:rsidRDefault="00B8185D" w:rsidP="00B8185D">
      <w:pPr>
        <w:autoSpaceDE w:val="0"/>
        <w:jc w:val="both"/>
        <w:rPr>
          <w:rFonts w:ascii="Montserrat" w:hAnsi="Montserrat" w:cs="Gisha"/>
          <w:sz w:val="20"/>
        </w:rPr>
      </w:pPr>
      <w:r w:rsidRPr="00256B36">
        <w:rPr>
          <w:rFonts w:ascii="Montserrat" w:hAnsi="Montserrat" w:cs="Gisha"/>
          <w:sz w:val="20"/>
        </w:rPr>
        <w:t>Con fundamento en los artículos 33, 33 Bis de la LAASSP, 45 y 46 de su Reglamento, se desarrollará el evento de Junta de Aclaraciones.</w:t>
      </w:r>
    </w:p>
    <w:p w14:paraId="41CF6684" w14:textId="77777777" w:rsidR="00B8185D" w:rsidRPr="00256B36" w:rsidRDefault="00B8185D" w:rsidP="00B8185D">
      <w:pPr>
        <w:autoSpaceDE w:val="0"/>
        <w:jc w:val="both"/>
        <w:rPr>
          <w:rFonts w:ascii="Montserrat" w:hAnsi="Montserrat" w:cs="Gisha"/>
          <w:sz w:val="20"/>
          <w:highlight w:val="yellow"/>
        </w:rPr>
      </w:pPr>
    </w:p>
    <w:p w14:paraId="4C9C9C9C" w14:textId="77777777" w:rsidR="00B8185D" w:rsidRPr="00256B36" w:rsidRDefault="00B8185D" w:rsidP="00B8185D">
      <w:pPr>
        <w:autoSpaceDE w:val="0"/>
        <w:jc w:val="both"/>
        <w:rPr>
          <w:rFonts w:ascii="Montserrat" w:hAnsi="Montserrat" w:cs="Gisha"/>
          <w:sz w:val="20"/>
        </w:rPr>
      </w:pPr>
      <w:r w:rsidRPr="00256B36">
        <w:rPr>
          <w:rFonts w:ascii="Montserrat" w:hAnsi="Montserrat" w:cs="Gisha"/>
          <w:sz w:val="20"/>
        </w:rPr>
        <w:t>Serán considerados licitantes y tendrán derecho a formular solicitudes de aclaración en relación con la convocatoria, la (s) persona (s) que acompañen, a dichas solicitudes, un escrito acompañado de las solicitudes de aclaración correspondientes y enviarlo a través del Sistema Electrónico de Información Pública Gubernamental sobre Adquisiciones, Arrendamientos y Servicios (</w:t>
      </w:r>
      <w:r w:rsidRPr="00256B36">
        <w:rPr>
          <w:rFonts w:ascii="Montserrat" w:hAnsi="Montserrat" w:cs="Gisha"/>
          <w:b/>
          <w:sz w:val="20"/>
        </w:rPr>
        <w:t>CompraNet)</w:t>
      </w:r>
      <w:r w:rsidRPr="00256B36">
        <w:rPr>
          <w:rFonts w:ascii="Montserrat" w:hAnsi="Montserrat" w:cs="Gisha"/>
          <w:sz w:val="20"/>
        </w:rPr>
        <w:t>, acompañado de las solicitudes señaladas de aclaración; en el citado escrito  manifestaran su interés en participar en la presente licitación, por si o en representación de un tercero, señalando, en cada caso, los datos siguientes:</w:t>
      </w:r>
    </w:p>
    <w:p w14:paraId="2F30F187" w14:textId="77777777" w:rsidR="00B8185D" w:rsidRPr="00256B36" w:rsidRDefault="00B8185D" w:rsidP="00B8185D">
      <w:pPr>
        <w:autoSpaceDE w:val="0"/>
        <w:jc w:val="both"/>
        <w:rPr>
          <w:rFonts w:ascii="Montserrat" w:hAnsi="Montserrat" w:cs="Gisha"/>
          <w:sz w:val="20"/>
          <w:highlight w:val="yellow"/>
        </w:rPr>
      </w:pPr>
    </w:p>
    <w:p w14:paraId="03AE8E41" w14:textId="0599270A" w:rsidR="00B8185D" w:rsidRPr="00256B36" w:rsidRDefault="00B8185D" w:rsidP="00462872">
      <w:pPr>
        <w:pStyle w:val="Prrafodelista"/>
        <w:numPr>
          <w:ilvl w:val="0"/>
          <w:numId w:val="41"/>
        </w:numPr>
        <w:autoSpaceDE w:val="0"/>
        <w:jc w:val="both"/>
        <w:rPr>
          <w:rFonts w:ascii="Montserrat" w:hAnsi="Montserrat" w:cs="Gisha"/>
          <w:sz w:val="20"/>
        </w:rPr>
      </w:pPr>
      <w:r w:rsidRPr="00256B36">
        <w:rPr>
          <w:rFonts w:ascii="Montserrat" w:hAnsi="Montserrat" w:cs="Gisha"/>
          <w:b/>
          <w:sz w:val="20"/>
        </w:rPr>
        <w:t>Del licitante:</w:t>
      </w:r>
      <w:r w:rsidRPr="00256B36">
        <w:rPr>
          <w:rFonts w:ascii="Montserrat" w:hAnsi="Montserrat" w:cs="Gisha"/>
          <w:sz w:val="20"/>
        </w:rPr>
        <w:t xml:space="preserve"> Registro Federal de Contribuyentes, nombre y domicilio así como, en su caso, de su apoderado o representante</w:t>
      </w:r>
      <w:r w:rsidR="001409A3">
        <w:rPr>
          <w:rFonts w:ascii="Montserrat" w:hAnsi="Montserrat" w:cs="Gisha"/>
          <w:sz w:val="20"/>
        </w:rPr>
        <w:t xml:space="preserve"> legal</w:t>
      </w:r>
      <w:r w:rsidRPr="00256B36">
        <w:rPr>
          <w:rFonts w:ascii="Montserrat" w:hAnsi="Montserrat" w:cs="Gisha"/>
          <w:sz w:val="20"/>
        </w:rPr>
        <w:t>.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w:t>
      </w:r>
    </w:p>
    <w:p w14:paraId="5A940EA8" w14:textId="4E71865F" w:rsidR="00B8185D" w:rsidRPr="00256B36" w:rsidRDefault="00B8185D" w:rsidP="00462872">
      <w:pPr>
        <w:pStyle w:val="Prrafodelista"/>
        <w:numPr>
          <w:ilvl w:val="0"/>
          <w:numId w:val="41"/>
        </w:numPr>
        <w:autoSpaceDE w:val="0"/>
        <w:jc w:val="both"/>
        <w:rPr>
          <w:rFonts w:ascii="Montserrat" w:hAnsi="Montserrat" w:cs="Gisha"/>
          <w:sz w:val="20"/>
        </w:rPr>
      </w:pPr>
      <w:r w:rsidRPr="00256B36">
        <w:rPr>
          <w:rFonts w:ascii="Montserrat" w:hAnsi="Montserrat" w:cs="Gisha"/>
          <w:b/>
          <w:sz w:val="20"/>
        </w:rPr>
        <w:t xml:space="preserve">Del representante </w:t>
      </w:r>
      <w:r w:rsidR="00FB542F">
        <w:rPr>
          <w:rFonts w:ascii="Montserrat" w:hAnsi="Montserrat" w:cs="Gisha"/>
          <w:b/>
          <w:sz w:val="20"/>
        </w:rPr>
        <w:t xml:space="preserve">y/o apoderado </w:t>
      </w:r>
      <w:r w:rsidRPr="00256B36">
        <w:rPr>
          <w:rFonts w:ascii="Montserrat" w:hAnsi="Montserrat" w:cs="Gisha"/>
          <w:b/>
          <w:sz w:val="20"/>
        </w:rPr>
        <w:t>legal del licitante:</w:t>
      </w:r>
      <w:r w:rsidRPr="00256B36">
        <w:rPr>
          <w:rFonts w:ascii="Montserrat" w:hAnsi="Montserrat" w:cs="Gisha"/>
          <w:sz w:val="20"/>
        </w:rPr>
        <w:t xml:space="preserve"> datos de las escrituras públicas en las que le fueron otorgadas las  facultades para suscribir proposiciones.</w:t>
      </w:r>
    </w:p>
    <w:p w14:paraId="7D0321F6" w14:textId="77777777" w:rsidR="00B8185D" w:rsidRPr="00256B36" w:rsidRDefault="00B8185D" w:rsidP="00B8185D">
      <w:pPr>
        <w:autoSpaceDE w:val="0"/>
        <w:jc w:val="both"/>
        <w:rPr>
          <w:rFonts w:ascii="Montserrat" w:hAnsi="Montserrat" w:cs="Gisha"/>
          <w:sz w:val="20"/>
          <w:highlight w:val="yellow"/>
        </w:rPr>
      </w:pPr>
    </w:p>
    <w:p w14:paraId="7C3ADFE3" w14:textId="52F7C31F" w:rsidR="00B8185D" w:rsidRPr="00256B36" w:rsidRDefault="00B8185D" w:rsidP="00B8185D">
      <w:pPr>
        <w:autoSpaceDE w:val="0"/>
        <w:jc w:val="both"/>
        <w:rPr>
          <w:rFonts w:ascii="Montserrat" w:hAnsi="Montserrat" w:cs="Gisha"/>
          <w:b/>
          <w:sz w:val="20"/>
        </w:rPr>
      </w:pPr>
      <w:r w:rsidRPr="00256B36">
        <w:rPr>
          <w:rFonts w:ascii="Montserrat" w:hAnsi="Montserrat" w:cs="Gisha"/>
          <w:sz w:val="20"/>
        </w:rPr>
        <w:t xml:space="preserve">Conforme lo establece los Artículos 33 Bis de la LAASSP y 45 y 46 de su reglamento, las solicitudes de aclaración a la Convocatoria deberán plantearse por  los licitantes de manera concisa y estar directamente vinculadas con los puntos contenidos en la Convocatoria y sus respectivos anexos de la licitación pública, indicando el numeral o punto específico con el cual se relaciona, serán en papel membretado de la empresa participante y firmada por el licitante en todas y cada una de las hojas que conformen el documento, deberán utilizar el formato incluido en el </w:t>
      </w:r>
      <w:r w:rsidRPr="00A00784">
        <w:rPr>
          <w:rFonts w:ascii="Montserrat" w:hAnsi="Montserrat" w:cs="Gisha"/>
          <w:b/>
          <w:color w:val="FF0000"/>
          <w:sz w:val="20"/>
        </w:rPr>
        <w:t>ANEXO NO. 11 (ONCE)</w:t>
      </w:r>
      <w:r w:rsidR="00A00784">
        <w:rPr>
          <w:rFonts w:ascii="Montserrat" w:hAnsi="Montserrat" w:cs="Gisha"/>
          <w:b/>
          <w:sz w:val="20"/>
        </w:rPr>
        <w:t xml:space="preserve"> </w:t>
      </w:r>
      <w:r w:rsidRPr="00256B36">
        <w:rPr>
          <w:rFonts w:ascii="Montserrat" w:hAnsi="Montserrat" w:cs="Gisha"/>
          <w:sz w:val="20"/>
        </w:rPr>
        <w:t>y deberán enviarse a través del Sistema Electrónico de Compras Gubernamentales CompraNet</w:t>
      </w:r>
      <w:r w:rsidRPr="00256B36">
        <w:rPr>
          <w:rFonts w:ascii="Montserrat" w:hAnsi="Montserrat" w:cs="Gisha"/>
          <w:b/>
          <w:i/>
          <w:sz w:val="20"/>
        </w:rPr>
        <w:t xml:space="preserve">, </w:t>
      </w:r>
      <w:r w:rsidRPr="00256B36">
        <w:rPr>
          <w:rFonts w:ascii="Montserrat" w:hAnsi="Montserrat" w:cs="Gisha"/>
          <w:b/>
          <w:i/>
          <w:sz w:val="20"/>
          <w:u w:val="single"/>
        </w:rPr>
        <w:t>A MÁS TARDAR 24 (VEINTICUATRO) HORAS ANTES DE LA FECHA Y HORA EN QUE SE VAYA A REALIZAR  LA JUNTA DE ACLARACIONES</w:t>
      </w:r>
      <w:r w:rsidRPr="00256B36">
        <w:rPr>
          <w:rFonts w:ascii="Montserrat" w:hAnsi="Montserrat" w:cs="Gisha"/>
          <w:b/>
          <w:sz w:val="20"/>
        </w:rPr>
        <w:t>.</w:t>
      </w:r>
      <w:r w:rsidRPr="00256B36">
        <w:rPr>
          <w:rFonts w:ascii="Montserrat" w:hAnsi="Montserrat" w:cs="Gisha"/>
          <w:sz w:val="20"/>
        </w:rPr>
        <w:t xml:space="preserve"> Las solicitudes que no cumplan con los requisitos señalados, serán desechadas por la convocante</w:t>
      </w:r>
    </w:p>
    <w:p w14:paraId="79ABFBAD" w14:textId="77777777" w:rsidR="00B8185D" w:rsidRPr="00256B36" w:rsidRDefault="00B8185D" w:rsidP="00B8185D">
      <w:pPr>
        <w:autoSpaceDE w:val="0"/>
        <w:jc w:val="both"/>
        <w:rPr>
          <w:rFonts w:ascii="Montserrat" w:hAnsi="Montserrat" w:cs="Gisha"/>
          <w:sz w:val="20"/>
          <w:highlight w:val="yellow"/>
        </w:rPr>
      </w:pPr>
    </w:p>
    <w:p w14:paraId="55E3118F" w14:textId="77777777" w:rsidR="00B8185D" w:rsidRPr="00256B36" w:rsidRDefault="00B8185D" w:rsidP="00B8185D">
      <w:pPr>
        <w:autoSpaceDE w:val="0"/>
        <w:jc w:val="both"/>
        <w:rPr>
          <w:rFonts w:ascii="Montserrat" w:hAnsi="Montserrat" w:cs="Gisha"/>
          <w:sz w:val="20"/>
          <w:lang w:val="es-MX"/>
        </w:rPr>
      </w:pPr>
      <w:r w:rsidRPr="00256B36">
        <w:rPr>
          <w:rFonts w:ascii="Montserrat" w:hAnsi="Montserrat" w:cs="Gisha"/>
          <w:sz w:val="20"/>
          <w:lang w:val="es-MX"/>
        </w:rPr>
        <w:t>Cuando el escrito en el que exprese su interés en participar en la licitación, se envíe fuera del plazo previsto, el licitante sólo tendrá derecho a formular preguntas sobre las respuestas que de la Convocante en la mencionada Junta.</w:t>
      </w:r>
    </w:p>
    <w:p w14:paraId="03258294" w14:textId="77777777" w:rsidR="00B8185D" w:rsidRPr="00256B36" w:rsidRDefault="00B8185D" w:rsidP="00B8185D">
      <w:pPr>
        <w:autoSpaceDE w:val="0"/>
        <w:jc w:val="both"/>
        <w:rPr>
          <w:rFonts w:ascii="Montserrat" w:hAnsi="Montserrat" w:cs="Gisha"/>
          <w:sz w:val="20"/>
          <w:lang w:val="es-MX"/>
        </w:rPr>
      </w:pPr>
    </w:p>
    <w:p w14:paraId="510F2342" w14:textId="77777777" w:rsidR="00B8185D" w:rsidRPr="00256B36" w:rsidRDefault="00B8185D" w:rsidP="00B8185D">
      <w:pPr>
        <w:autoSpaceDE w:val="0"/>
        <w:jc w:val="both"/>
        <w:rPr>
          <w:rFonts w:ascii="Montserrat" w:hAnsi="Montserrat" w:cs="Gisha"/>
          <w:sz w:val="20"/>
        </w:rPr>
      </w:pPr>
      <w:r w:rsidRPr="00256B36">
        <w:rPr>
          <w:rFonts w:ascii="Montserrat" w:hAnsi="Montserrat" w:cs="Gisha"/>
          <w:sz w:val="20"/>
          <w:lang w:val="es-MX"/>
        </w:rPr>
        <w:t>Los interesados que envíen las solicitudes de aclaración, deberán hacerlo en escrito que se contemple en archivo en formato PDF o cualquiera que no permita la modificación; así mismo deberá enviarse en (</w:t>
      </w:r>
      <w:r w:rsidRPr="00256B36">
        <w:rPr>
          <w:rFonts w:ascii="Montserrat" w:hAnsi="Montserrat" w:cs="Gisha"/>
          <w:sz w:val="20"/>
        </w:rPr>
        <w:t xml:space="preserve">versión electrónica) </w:t>
      </w:r>
      <w:r w:rsidRPr="00256B36">
        <w:rPr>
          <w:rFonts w:ascii="Montserrat" w:hAnsi="Montserrat" w:cs="Gisha"/>
          <w:sz w:val="20"/>
          <w:lang w:val="es-MX"/>
        </w:rPr>
        <w:t xml:space="preserve">archivo en formato Word o cualquiera que permita </w:t>
      </w:r>
      <w:r w:rsidRPr="00256B36">
        <w:rPr>
          <w:rFonts w:ascii="Montserrat" w:hAnsi="Montserrat" w:cs="Gisha"/>
          <w:sz w:val="20"/>
        </w:rPr>
        <w:t>a la convocante su clasificación e integración por temas para facilitar su respuesta en la junta de aclaraciones.</w:t>
      </w:r>
    </w:p>
    <w:p w14:paraId="4CC87D5C" w14:textId="77777777" w:rsidR="00B8185D" w:rsidRPr="00256B36" w:rsidRDefault="00B8185D" w:rsidP="00B8185D">
      <w:pPr>
        <w:autoSpaceDE w:val="0"/>
        <w:jc w:val="both"/>
        <w:rPr>
          <w:rFonts w:ascii="Montserrat" w:hAnsi="Montserrat" w:cs="Gisha"/>
          <w:sz w:val="20"/>
          <w:lang w:val="es-MX"/>
        </w:rPr>
      </w:pPr>
    </w:p>
    <w:p w14:paraId="427E0FDC" w14:textId="77777777" w:rsidR="00B8185D" w:rsidRPr="00256B36" w:rsidRDefault="00B8185D" w:rsidP="00B8185D">
      <w:pPr>
        <w:autoSpaceDE w:val="0"/>
        <w:jc w:val="both"/>
        <w:rPr>
          <w:rFonts w:ascii="Montserrat" w:hAnsi="Montserrat" w:cs="Gisha"/>
          <w:sz w:val="20"/>
        </w:rPr>
      </w:pPr>
      <w:r w:rsidRPr="00256B36">
        <w:rPr>
          <w:rFonts w:ascii="Montserrat" w:hAnsi="Montserrat" w:cs="Gisha"/>
          <w:sz w:val="20"/>
        </w:rPr>
        <w:t>Se dará contestación a dichas solicitudes de manera individual o de manera conjunta tratándose de aquéllas que se hubiera agrupado por corresponder a un mismo punto o apartado de la convocatoria a la licitación pública.</w:t>
      </w:r>
    </w:p>
    <w:p w14:paraId="793331CD" w14:textId="77777777" w:rsidR="00B8185D" w:rsidRPr="00256B36" w:rsidRDefault="00B8185D" w:rsidP="00B8185D">
      <w:pPr>
        <w:autoSpaceDE w:val="0"/>
        <w:jc w:val="both"/>
        <w:rPr>
          <w:rFonts w:ascii="Montserrat" w:hAnsi="Montserrat" w:cs="Gisha"/>
          <w:sz w:val="20"/>
          <w:highlight w:val="yellow"/>
          <w:lang w:val="es-MX"/>
        </w:rPr>
      </w:pPr>
    </w:p>
    <w:p w14:paraId="3C0A7F3B" w14:textId="77777777" w:rsidR="00B8185D" w:rsidRPr="00256B36" w:rsidRDefault="00B8185D" w:rsidP="00B8185D">
      <w:pPr>
        <w:autoSpaceDE w:val="0"/>
        <w:jc w:val="both"/>
        <w:rPr>
          <w:rFonts w:ascii="Montserrat" w:hAnsi="Montserrat" w:cs="Gisha"/>
          <w:sz w:val="20"/>
        </w:rPr>
      </w:pPr>
      <w:r w:rsidRPr="00256B36">
        <w:rPr>
          <w:rFonts w:ascii="Montserrat" w:hAnsi="Montserrat" w:cs="Gisha"/>
          <w:sz w:val="20"/>
          <w:lang w:val="es-MX"/>
        </w:rPr>
        <w:t>La convocante tomará como hora de recepción la hora que registre el Sistema Electrónico de Compras Gubernamentales CompraNet, al momento de su envío, una</w:t>
      </w:r>
      <w:r w:rsidRPr="00256B36">
        <w:rPr>
          <w:rFonts w:ascii="Montserrat" w:hAnsi="Montserrat" w:cs="Gisha"/>
          <w:sz w:val="20"/>
        </w:rPr>
        <w:t xml:space="preserve"> vez que la convocante termine de dar respuesta a las solicitudes de aclaración, se dará inmediatamente oportunidad a los licitantes para que, en el mismo orden de los puntos o apartados de la convocatoria a la licitación pública en que se dio respuesta, formulen las preguntas que estimen pertinentes en relación con las respuestas recibidas. El servidor público que presida la junta de aclaraciones, atendiendo al número de preguntas, informará a los licitantes a través del </w:t>
      </w:r>
      <w:r w:rsidRPr="00256B36">
        <w:rPr>
          <w:rFonts w:ascii="Montserrat" w:hAnsi="Montserrat" w:cs="Gisha"/>
          <w:sz w:val="20"/>
          <w:lang w:val="es-MX"/>
        </w:rPr>
        <w:t>Sistema Electrónico de Compras Gubernamentales CompraNet</w:t>
      </w:r>
      <w:r w:rsidRPr="00256B36">
        <w:rPr>
          <w:rFonts w:ascii="Montserrat" w:hAnsi="Montserrat" w:cs="Gisha"/>
          <w:sz w:val="20"/>
        </w:rPr>
        <w:t xml:space="preserve"> si éstas serán contestadas en ese momento o si se suspende la sesión para reanudarla en hora o fecha posterior.</w:t>
      </w:r>
    </w:p>
    <w:p w14:paraId="79BFDAB7" w14:textId="77777777" w:rsidR="00B8185D" w:rsidRPr="00256B36" w:rsidRDefault="00B8185D" w:rsidP="00B8185D">
      <w:pPr>
        <w:autoSpaceDE w:val="0"/>
        <w:jc w:val="both"/>
        <w:rPr>
          <w:rFonts w:ascii="Montserrat" w:hAnsi="Montserrat" w:cs="Gisha"/>
          <w:sz w:val="20"/>
        </w:rPr>
      </w:pPr>
    </w:p>
    <w:p w14:paraId="503687FB" w14:textId="77777777" w:rsidR="00B8185D" w:rsidRPr="00256B36" w:rsidRDefault="00B8185D" w:rsidP="00B8185D">
      <w:pPr>
        <w:autoSpaceDE w:val="0"/>
        <w:jc w:val="both"/>
        <w:rPr>
          <w:rFonts w:ascii="Montserrat" w:hAnsi="Montserrat" w:cs="Gisha"/>
          <w:sz w:val="20"/>
        </w:rPr>
      </w:pPr>
      <w:r w:rsidRPr="00256B36">
        <w:rPr>
          <w:rFonts w:ascii="Montserrat" w:hAnsi="Montserrat" w:cs="Gisha"/>
          <w:sz w:val="20"/>
          <w:lang w:val="es-MX"/>
        </w:rPr>
        <w:t xml:space="preserve">Las solicitudes de aclaración que sean recibidas con posterioridad al plazo previsto, no serán contestadas por la convocante por resultar extemporáneas, debiéndose integrar </w:t>
      </w:r>
      <w:r w:rsidRPr="00256B36">
        <w:rPr>
          <w:rFonts w:ascii="Montserrat" w:hAnsi="Montserrat" w:cs="Gisha"/>
          <w:sz w:val="20"/>
        </w:rPr>
        <w:t>al expediente respectivo.</w:t>
      </w:r>
    </w:p>
    <w:p w14:paraId="570B786E" w14:textId="77777777" w:rsidR="00B8185D" w:rsidRPr="00256B36" w:rsidRDefault="00B8185D" w:rsidP="00B8185D">
      <w:pPr>
        <w:autoSpaceDE w:val="0"/>
        <w:jc w:val="both"/>
        <w:rPr>
          <w:rFonts w:ascii="Montserrat" w:hAnsi="Montserrat" w:cs="Gisha"/>
          <w:sz w:val="20"/>
        </w:rPr>
      </w:pPr>
    </w:p>
    <w:p w14:paraId="6E180267" w14:textId="77777777" w:rsidR="00B8185D" w:rsidRPr="00256B36" w:rsidRDefault="00B8185D" w:rsidP="00B8185D">
      <w:pPr>
        <w:autoSpaceDE w:val="0"/>
        <w:jc w:val="both"/>
        <w:rPr>
          <w:rFonts w:ascii="Montserrat" w:hAnsi="Montserrat" w:cs="Gisha"/>
          <w:sz w:val="20"/>
        </w:rPr>
      </w:pPr>
      <w:r w:rsidRPr="00256B36">
        <w:rPr>
          <w:rFonts w:ascii="Montserrat" w:hAnsi="Montserrat" w:cs="Gisha"/>
          <w:sz w:val="20"/>
        </w:rPr>
        <w:t>En caso de que algún licitante presente nuevas solicitudes de aclaración en la junta de aclaración a dudas las deberá enviar por CompraNet, y la convocante las recibirá, pero no les dará respuesta.</w:t>
      </w:r>
    </w:p>
    <w:p w14:paraId="2A211F95" w14:textId="77777777" w:rsidR="00B8185D" w:rsidRPr="00256B36" w:rsidRDefault="00B8185D" w:rsidP="00B8185D">
      <w:pPr>
        <w:autoSpaceDE w:val="0"/>
        <w:jc w:val="both"/>
        <w:rPr>
          <w:rFonts w:ascii="Montserrat" w:hAnsi="Montserrat" w:cs="Gisha"/>
          <w:sz w:val="20"/>
          <w:lang w:val="es-MX"/>
        </w:rPr>
      </w:pPr>
    </w:p>
    <w:p w14:paraId="53C55BD6" w14:textId="77777777" w:rsidR="00B8185D" w:rsidRPr="00256B36" w:rsidRDefault="00B8185D" w:rsidP="00B8185D">
      <w:pPr>
        <w:autoSpaceDE w:val="0"/>
        <w:jc w:val="both"/>
        <w:rPr>
          <w:rFonts w:ascii="Montserrat" w:hAnsi="Montserrat" w:cs="Gisha"/>
          <w:sz w:val="20"/>
        </w:rPr>
      </w:pPr>
      <w:r w:rsidRPr="00256B36">
        <w:rPr>
          <w:rFonts w:ascii="Montserrat" w:hAnsi="Montserrat" w:cs="Gisha"/>
          <w:sz w:val="20"/>
        </w:rPr>
        <w:t>El área adquirente podrá suspender la sesión, en razón del número de solicitudes de aclaración recibidas o del tiempo que se emplearía en darles contestación, informando a los licitantes la hora y, en su caso, fecha o lugar, en que se continuará con la junta de aclaraciones.</w:t>
      </w:r>
    </w:p>
    <w:p w14:paraId="5561103C" w14:textId="77777777" w:rsidR="00B8185D" w:rsidRPr="00256B36" w:rsidRDefault="00B8185D" w:rsidP="00B8185D">
      <w:pPr>
        <w:autoSpaceDE w:val="0"/>
        <w:jc w:val="both"/>
        <w:rPr>
          <w:rFonts w:ascii="Montserrat" w:hAnsi="Montserrat" w:cs="Gisha"/>
          <w:sz w:val="20"/>
          <w:lang w:val="es-MX"/>
        </w:rPr>
      </w:pPr>
    </w:p>
    <w:p w14:paraId="07B8B26E" w14:textId="77777777" w:rsidR="00B8185D" w:rsidRPr="00256B36" w:rsidRDefault="00B8185D" w:rsidP="00B8185D">
      <w:pPr>
        <w:autoSpaceDE w:val="0"/>
        <w:jc w:val="both"/>
        <w:rPr>
          <w:rFonts w:ascii="Montserrat" w:hAnsi="Montserrat" w:cs="Gisha"/>
          <w:sz w:val="20"/>
          <w:lang w:val="es-ES_tradnl"/>
        </w:rPr>
      </w:pPr>
      <w:r w:rsidRPr="00256B36">
        <w:rPr>
          <w:rFonts w:ascii="Montserrat" w:hAnsi="Montserrat" w:cs="Gisha"/>
          <w:b/>
          <w:sz w:val="20"/>
          <w:u w:val="single"/>
        </w:rPr>
        <w:t>Cualquier modificación a la convocatoria de la Licitación, incluyendo las que resulten de la o las Juntas de Aclaraciones, formará parte de la Convocatoria y deberá ser considerada por los licitantes en la elaboración de su proposición</w:t>
      </w:r>
      <w:r w:rsidRPr="00256B36">
        <w:rPr>
          <w:rFonts w:ascii="Montserrat" w:hAnsi="Montserrat" w:cs="Gisha"/>
          <w:sz w:val="20"/>
          <w:lang w:val="es-ES_tradnl"/>
        </w:rPr>
        <w:t>.</w:t>
      </w:r>
    </w:p>
    <w:p w14:paraId="2AFC69D0" w14:textId="46E7743F" w:rsidR="004D0618" w:rsidRPr="00256B36" w:rsidRDefault="004D0618" w:rsidP="00CC023E">
      <w:pPr>
        <w:ind w:right="134"/>
        <w:contextualSpacing/>
        <w:rPr>
          <w:rFonts w:ascii="Montserrat" w:hAnsi="Montserrat" w:cs="Arial"/>
          <w:sz w:val="20"/>
          <w:lang w:val="es-ES_tradnl"/>
        </w:rPr>
      </w:pPr>
    </w:p>
    <w:p w14:paraId="3A33BE76" w14:textId="77777777" w:rsidR="00720837" w:rsidRPr="00256B36" w:rsidRDefault="00720837" w:rsidP="00462872">
      <w:pPr>
        <w:pStyle w:val="Prrafodelista"/>
        <w:numPr>
          <w:ilvl w:val="0"/>
          <w:numId w:val="18"/>
        </w:numPr>
        <w:autoSpaceDE w:val="0"/>
        <w:jc w:val="both"/>
        <w:rPr>
          <w:rFonts w:ascii="Montserrat" w:hAnsi="Montserrat" w:cs="Gisha"/>
          <w:b/>
          <w:bCs/>
          <w:sz w:val="20"/>
        </w:rPr>
      </w:pPr>
      <w:r w:rsidRPr="00256B36">
        <w:rPr>
          <w:rFonts w:ascii="Montserrat" w:hAnsi="Montserrat" w:cs="Gisha"/>
          <w:b/>
          <w:bCs/>
          <w:sz w:val="20"/>
        </w:rPr>
        <w:t>PRESENTACIÓN Y APERTURA DE PROPOSICIONES.</w:t>
      </w:r>
    </w:p>
    <w:p w14:paraId="6E1E754E" w14:textId="77777777" w:rsidR="00720837" w:rsidRPr="00256B36" w:rsidRDefault="00720837" w:rsidP="00CC023E">
      <w:pPr>
        <w:jc w:val="both"/>
        <w:rPr>
          <w:rFonts w:ascii="Montserrat" w:hAnsi="Montserrat" w:cs="Gisha"/>
          <w:b/>
          <w:i/>
          <w:sz w:val="20"/>
          <w:u w:val="single"/>
        </w:rPr>
      </w:pPr>
    </w:p>
    <w:p w14:paraId="4C1DE9C4" w14:textId="77777777" w:rsidR="00B8185D" w:rsidRPr="00256B36" w:rsidRDefault="00B8185D" w:rsidP="00462872">
      <w:pPr>
        <w:pStyle w:val="Prrafodelista"/>
        <w:numPr>
          <w:ilvl w:val="0"/>
          <w:numId w:val="23"/>
        </w:numPr>
        <w:tabs>
          <w:tab w:val="left" w:pos="10294"/>
        </w:tabs>
        <w:jc w:val="both"/>
        <w:rPr>
          <w:rFonts w:ascii="Montserrat" w:hAnsi="Montserrat" w:cs="Gisha"/>
          <w:bCs/>
          <w:sz w:val="20"/>
        </w:rPr>
      </w:pPr>
      <w:r w:rsidRPr="00256B36">
        <w:rPr>
          <w:rFonts w:ascii="Montserrat" w:hAnsi="Montserrat" w:cs="Gisha"/>
          <w:bCs/>
          <w:sz w:val="20"/>
        </w:rPr>
        <w:lastRenderedPageBreak/>
        <w:t xml:space="preserve">Con fundamento en los artículos 34 y 35 de la LAASSP, así como el 47 y 48 de su Reglamento, se desarrollará el evento de presentación y apertura de proposiciones en la fecha, hora previstas en la presente convocatoria. </w:t>
      </w:r>
    </w:p>
    <w:p w14:paraId="329DDC2C" w14:textId="77777777" w:rsidR="00B8185D" w:rsidRPr="00256B36" w:rsidRDefault="00B8185D" w:rsidP="00462872">
      <w:pPr>
        <w:pStyle w:val="Prrafodelista"/>
        <w:numPr>
          <w:ilvl w:val="0"/>
          <w:numId w:val="23"/>
        </w:numPr>
        <w:tabs>
          <w:tab w:val="left" w:pos="10294"/>
        </w:tabs>
        <w:jc w:val="both"/>
        <w:rPr>
          <w:rFonts w:ascii="Montserrat" w:hAnsi="Montserrat" w:cs="Gisha"/>
          <w:bCs/>
          <w:sz w:val="20"/>
        </w:rPr>
      </w:pPr>
      <w:r w:rsidRPr="00256B36">
        <w:rPr>
          <w:rFonts w:ascii="Montserrat" w:hAnsi="Montserrat" w:cs="Gisha"/>
          <w:bCs/>
          <w:sz w:val="20"/>
        </w:rPr>
        <w:t>El medio de entrega de proposiciones será Electrónico, por lo que los licitantes deberán enviarlas de manera electrónica por medio del Sistema Electrónico de Compras Gubernamentales CompraNet.</w:t>
      </w:r>
    </w:p>
    <w:p w14:paraId="6D1440E6" w14:textId="77777777" w:rsidR="00B8185D" w:rsidRPr="00256B36" w:rsidRDefault="00B8185D" w:rsidP="00462872">
      <w:pPr>
        <w:pStyle w:val="Prrafodelista"/>
        <w:numPr>
          <w:ilvl w:val="0"/>
          <w:numId w:val="23"/>
        </w:numPr>
        <w:tabs>
          <w:tab w:val="left" w:pos="10294"/>
        </w:tabs>
        <w:jc w:val="both"/>
        <w:rPr>
          <w:rFonts w:ascii="Montserrat" w:hAnsi="Montserrat" w:cs="Gisha"/>
          <w:bCs/>
          <w:sz w:val="20"/>
        </w:rPr>
      </w:pPr>
      <w:r w:rsidRPr="00256B36">
        <w:rPr>
          <w:rFonts w:ascii="Montserrat" w:hAnsi="Montserrat" w:cs="Gisha"/>
          <w:bCs/>
          <w:sz w:val="20"/>
        </w:rPr>
        <w:t xml:space="preserve">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w:t>
      </w:r>
      <w:r w:rsidRPr="00256B36">
        <w:rPr>
          <w:rFonts w:ascii="Montserrat" w:hAnsi="Montserrat" w:cs="Gisha"/>
          <w:b/>
          <w:bCs/>
          <w:sz w:val="20"/>
        </w:rPr>
        <w:t>2.1, 2.2, 6, 6.1, 6.2, 6.2.1, 6.3, 7.1, 7.2 y sus anexos</w:t>
      </w:r>
      <w:r w:rsidRPr="00256B36">
        <w:rPr>
          <w:rFonts w:ascii="Montserrat" w:hAnsi="Montserrat" w:cs="Gisha"/>
          <w:bCs/>
          <w:sz w:val="20"/>
        </w:rPr>
        <w:t xml:space="preserve"> que conforman la presente Convocatoria. </w:t>
      </w:r>
    </w:p>
    <w:p w14:paraId="3D0AAB3F" w14:textId="77777777" w:rsidR="00B8185D" w:rsidRPr="00256B36" w:rsidRDefault="00B8185D" w:rsidP="00462872">
      <w:pPr>
        <w:pStyle w:val="Prrafodelista"/>
        <w:numPr>
          <w:ilvl w:val="0"/>
          <w:numId w:val="23"/>
        </w:numPr>
        <w:tabs>
          <w:tab w:val="left" w:pos="10294"/>
        </w:tabs>
        <w:jc w:val="both"/>
        <w:rPr>
          <w:rFonts w:ascii="Montserrat" w:hAnsi="Montserrat" w:cs="Gisha"/>
          <w:bCs/>
          <w:sz w:val="20"/>
        </w:rPr>
      </w:pPr>
      <w:r w:rsidRPr="00256B36">
        <w:rPr>
          <w:rFonts w:ascii="Montserrat" w:hAnsi="Montserrat" w:cs="Gisha"/>
          <w:bCs/>
          <w:sz w:val="20"/>
        </w:rPr>
        <w:t xml:space="preserve">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 </w:t>
      </w:r>
    </w:p>
    <w:p w14:paraId="5D5854BF" w14:textId="77777777" w:rsidR="00B8185D" w:rsidRPr="00256B36" w:rsidRDefault="00B8185D" w:rsidP="00462872">
      <w:pPr>
        <w:pStyle w:val="Prrafodelista"/>
        <w:numPr>
          <w:ilvl w:val="0"/>
          <w:numId w:val="23"/>
        </w:numPr>
        <w:tabs>
          <w:tab w:val="left" w:pos="10294"/>
        </w:tabs>
        <w:jc w:val="both"/>
        <w:rPr>
          <w:rFonts w:ascii="Montserrat" w:hAnsi="Montserrat" w:cs="Gisha"/>
          <w:bCs/>
          <w:sz w:val="20"/>
        </w:rPr>
      </w:pPr>
      <w:r w:rsidRPr="00256B36">
        <w:rPr>
          <w:rFonts w:ascii="Montserrat" w:hAnsi="Montserrat" w:cs="Gisha"/>
          <w:bCs/>
          <w:sz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20B7FA75" w14:textId="77777777" w:rsidR="00B8185D" w:rsidRPr="00256B36" w:rsidRDefault="00B8185D" w:rsidP="00462872">
      <w:pPr>
        <w:pStyle w:val="Prrafodelista"/>
        <w:numPr>
          <w:ilvl w:val="0"/>
          <w:numId w:val="23"/>
        </w:numPr>
        <w:tabs>
          <w:tab w:val="left" w:pos="10294"/>
        </w:tabs>
        <w:jc w:val="both"/>
        <w:rPr>
          <w:rFonts w:ascii="Montserrat" w:hAnsi="Montserrat" w:cs="Gisha"/>
          <w:bCs/>
          <w:sz w:val="20"/>
        </w:rPr>
      </w:pPr>
      <w:r w:rsidRPr="00256B36">
        <w:rPr>
          <w:rFonts w:ascii="Montserrat" w:hAnsi="Montserrat" w:cs="Gisha"/>
          <w:bCs/>
          <w:sz w:val="20"/>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4D101087" w14:textId="77777777" w:rsidR="00B8185D" w:rsidRPr="00256B36" w:rsidRDefault="00B8185D" w:rsidP="00462872">
      <w:pPr>
        <w:pStyle w:val="Prrafodelista"/>
        <w:numPr>
          <w:ilvl w:val="0"/>
          <w:numId w:val="23"/>
        </w:numPr>
        <w:tabs>
          <w:tab w:val="left" w:pos="10294"/>
        </w:tabs>
        <w:jc w:val="both"/>
        <w:rPr>
          <w:rFonts w:ascii="Montserrat" w:hAnsi="Montserrat" w:cs="Gisha"/>
          <w:bCs/>
          <w:sz w:val="20"/>
        </w:rPr>
      </w:pPr>
      <w:r w:rsidRPr="00256B36">
        <w:rPr>
          <w:rFonts w:ascii="Montserrat" w:hAnsi="Montserrat" w:cs="Gisha"/>
          <w:bCs/>
          <w:sz w:val="20"/>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7C56E374" w14:textId="77777777" w:rsidR="00B8185D" w:rsidRPr="00256B36" w:rsidRDefault="00B8185D" w:rsidP="00462872">
      <w:pPr>
        <w:pStyle w:val="Prrafodelista"/>
        <w:numPr>
          <w:ilvl w:val="0"/>
          <w:numId w:val="23"/>
        </w:numPr>
        <w:tabs>
          <w:tab w:val="left" w:pos="10294"/>
        </w:tabs>
        <w:jc w:val="both"/>
        <w:rPr>
          <w:rFonts w:ascii="Montserrat" w:hAnsi="Montserrat" w:cs="Gisha"/>
          <w:bCs/>
          <w:sz w:val="20"/>
        </w:rPr>
      </w:pPr>
      <w:r w:rsidRPr="00256B36">
        <w:rPr>
          <w:rFonts w:ascii="Montserrat" w:hAnsi="Montserrat" w:cs="Gisha"/>
          <w:bCs/>
          <w:sz w:val="20"/>
        </w:rPr>
        <w:t>Con posterioridad se realizará la evaluación integral de las proposiciones, el resultado de dicha revisión o análisis, se dará a conocer en el fallo correspondiente.</w:t>
      </w:r>
    </w:p>
    <w:p w14:paraId="2C60E63B" w14:textId="77777777" w:rsidR="00B8185D" w:rsidRPr="00256B36" w:rsidRDefault="00B8185D" w:rsidP="00462872">
      <w:pPr>
        <w:pStyle w:val="Prrafodelista"/>
        <w:numPr>
          <w:ilvl w:val="0"/>
          <w:numId w:val="23"/>
        </w:numPr>
        <w:tabs>
          <w:tab w:val="left" w:pos="10294"/>
        </w:tabs>
        <w:jc w:val="both"/>
        <w:rPr>
          <w:rFonts w:ascii="Montserrat" w:hAnsi="Montserrat" w:cs="Gisha"/>
          <w:bCs/>
          <w:sz w:val="20"/>
        </w:rPr>
      </w:pPr>
      <w:r w:rsidRPr="00256B36">
        <w:rPr>
          <w:rFonts w:ascii="Montserrat" w:hAnsi="Montserrat" w:cs="Gisha"/>
          <w:bCs/>
          <w:sz w:val="20"/>
          <w:lang w:val="es-ES_tradnl"/>
        </w:rPr>
        <w:t>Los licitantes que deseen participar, sólo podrán presentar una proposición en el presente procedimiento de contratación;</w:t>
      </w:r>
      <w:r w:rsidRPr="00256B36">
        <w:rPr>
          <w:rFonts w:ascii="Montserrat" w:hAnsi="Montserrat" w:cs="Gisha"/>
          <w:bCs/>
          <w:sz w:val="20"/>
        </w:rPr>
        <w:t xml:space="preserve"> una vez recibidas las proposiciones en la fecha y hora establecida, éstas no podrán retirarse o dejarse sin efecto, por lo que deberán considerarse vigentes dentro del presente procedimiento y hasta su conclusión</w:t>
      </w:r>
      <w:r w:rsidRPr="00256B36">
        <w:rPr>
          <w:rFonts w:ascii="Montserrat" w:hAnsi="Montserrat" w:cs="Gisha"/>
          <w:b/>
          <w:bCs/>
          <w:sz w:val="20"/>
        </w:rPr>
        <w:t xml:space="preserve"> </w:t>
      </w:r>
    </w:p>
    <w:p w14:paraId="5E0236CD" w14:textId="77777777" w:rsidR="00A21DBE" w:rsidRPr="00256B36" w:rsidRDefault="00675037" w:rsidP="00CC023E">
      <w:pPr>
        <w:ind w:left="360" w:right="134"/>
        <w:contextualSpacing/>
        <w:jc w:val="both"/>
        <w:rPr>
          <w:rFonts w:ascii="Montserrat" w:hAnsi="Montserrat" w:cs="Arial"/>
          <w:b/>
          <w:bCs/>
          <w:sz w:val="20"/>
        </w:rPr>
      </w:pPr>
      <w:r w:rsidRPr="00256B36">
        <w:rPr>
          <w:rFonts w:ascii="Montserrat" w:hAnsi="Montserrat" w:cs="Arial"/>
          <w:b/>
          <w:bCs/>
          <w:sz w:val="20"/>
        </w:rPr>
        <w:tab/>
      </w:r>
      <w:r w:rsidRPr="00256B36">
        <w:rPr>
          <w:rFonts w:ascii="Montserrat" w:hAnsi="Montserrat" w:cs="Arial"/>
          <w:b/>
          <w:bCs/>
          <w:sz w:val="20"/>
        </w:rPr>
        <w:tab/>
      </w:r>
    </w:p>
    <w:p w14:paraId="3C6814D2" w14:textId="77777777" w:rsidR="007B02D1" w:rsidRPr="00256B36" w:rsidRDefault="007B02D1" w:rsidP="00462872">
      <w:pPr>
        <w:pStyle w:val="Prrafodelista"/>
        <w:numPr>
          <w:ilvl w:val="1"/>
          <w:numId w:val="18"/>
        </w:numPr>
        <w:tabs>
          <w:tab w:val="left" w:pos="10588"/>
        </w:tabs>
        <w:jc w:val="both"/>
        <w:rPr>
          <w:rFonts w:ascii="Montserrat" w:hAnsi="Montserrat" w:cs="Gisha"/>
          <w:b/>
          <w:bCs/>
          <w:sz w:val="20"/>
        </w:rPr>
      </w:pPr>
      <w:r w:rsidRPr="00256B36">
        <w:rPr>
          <w:rFonts w:ascii="Montserrat" w:hAnsi="Montserrat" w:cs="Gisha"/>
          <w:b/>
          <w:bCs/>
          <w:sz w:val="20"/>
        </w:rPr>
        <w:t>PROPOSICIONES CONJUNTAS:</w:t>
      </w:r>
    </w:p>
    <w:p w14:paraId="7FF37F6C" w14:textId="77777777" w:rsidR="007B02D1" w:rsidRPr="00256B36" w:rsidRDefault="007B02D1" w:rsidP="00CC023E">
      <w:pPr>
        <w:tabs>
          <w:tab w:val="left" w:pos="9868"/>
        </w:tabs>
        <w:jc w:val="both"/>
        <w:rPr>
          <w:rFonts w:ascii="Montserrat" w:hAnsi="Montserrat" w:cs="Gisha"/>
          <w:b/>
          <w:bCs/>
          <w:sz w:val="20"/>
        </w:rPr>
      </w:pPr>
    </w:p>
    <w:p w14:paraId="3B6C48D9" w14:textId="77777777" w:rsidR="007B02D1" w:rsidRPr="00256B36" w:rsidRDefault="007B02D1" w:rsidP="00CC023E">
      <w:pPr>
        <w:tabs>
          <w:tab w:val="left" w:pos="9868"/>
        </w:tabs>
        <w:jc w:val="both"/>
        <w:rPr>
          <w:rFonts w:ascii="Montserrat" w:hAnsi="Montserrat" w:cs="Gisha"/>
          <w:bCs/>
          <w:sz w:val="20"/>
        </w:rPr>
      </w:pPr>
      <w:r w:rsidRPr="00256B36">
        <w:rPr>
          <w:rFonts w:ascii="Montserrat" w:hAnsi="Montserrat" w:cs="Gisha"/>
          <w:bCs/>
          <w:sz w:val="20"/>
        </w:rPr>
        <w:t>Las personas  interesadas podrán agruparse para presentar una proposición, para tal efecto deberán cubrir los siguientes requisitos:</w:t>
      </w:r>
    </w:p>
    <w:p w14:paraId="443374FD" w14:textId="77777777" w:rsidR="007B02D1" w:rsidRPr="00256B36" w:rsidRDefault="007B02D1" w:rsidP="00CC023E">
      <w:pPr>
        <w:tabs>
          <w:tab w:val="left" w:pos="9868"/>
        </w:tabs>
        <w:jc w:val="both"/>
        <w:rPr>
          <w:rFonts w:ascii="Montserrat" w:hAnsi="Montserrat" w:cs="Gisha"/>
          <w:b/>
          <w:bCs/>
          <w:sz w:val="20"/>
        </w:rPr>
      </w:pPr>
    </w:p>
    <w:p w14:paraId="051BE4AE" w14:textId="77777777" w:rsidR="007B02D1" w:rsidRPr="00256B36" w:rsidRDefault="007B02D1" w:rsidP="00462872">
      <w:pPr>
        <w:pStyle w:val="Prrafodelista"/>
        <w:numPr>
          <w:ilvl w:val="0"/>
          <w:numId w:val="24"/>
        </w:numPr>
        <w:tabs>
          <w:tab w:val="left" w:pos="10861"/>
        </w:tabs>
        <w:jc w:val="both"/>
        <w:rPr>
          <w:rFonts w:ascii="Montserrat" w:hAnsi="Montserrat" w:cs="Gisha"/>
          <w:bCs/>
          <w:sz w:val="20"/>
        </w:rPr>
      </w:pPr>
      <w:r w:rsidRPr="00256B36">
        <w:rPr>
          <w:rFonts w:ascii="Montserrat" w:hAnsi="Montserrat" w:cs="Gisha"/>
          <w:bCs/>
          <w:sz w:val="20"/>
        </w:rPr>
        <w:t>Uno de los integrantes podrá presentar el escrito mediante el cual se manifieste el interés en participar en el procedimiento de contratación.</w:t>
      </w:r>
    </w:p>
    <w:p w14:paraId="1A20A7BA" w14:textId="166BAD9E" w:rsidR="007B02D1" w:rsidRPr="00256B36" w:rsidRDefault="007B02D1" w:rsidP="00462872">
      <w:pPr>
        <w:pStyle w:val="Prrafodelista"/>
        <w:numPr>
          <w:ilvl w:val="0"/>
          <w:numId w:val="24"/>
        </w:numPr>
        <w:tabs>
          <w:tab w:val="left" w:pos="10861"/>
        </w:tabs>
        <w:jc w:val="both"/>
        <w:rPr>
          <w:rFonts w:ascii="Montserrat" w:hAnsi="Montserrat" w:cs="Gisha"/>
          <w:bCs/>
          <w:sz w:val="20"/>
        </w:rPr>
      </w:pPr>
      <w:r w:rsidRPr="00256B36">
        <w:rPr>
          <w:rFonts w:ascii="Montserrat" w:hAnsi="Montserrat" w:cs="Gisha"/>
          <w:bCs/>
          <w:sz w:val="20"/>
        </w:rPr>
        <w:t>Los integrantes deberán celebrar en términos de la legislación aplicable un convenio, en el cual se establezcan con precisión los siguientes aspectos, de conformidad con el</w:t>
      </w:r>
      <w:r w:rsidRPr="00256B36">
        <w:rPr>
          <w:rFonts w:ascii="Montserrat" w:hAnsi="Montserrat" w:cs="Gisha"/>
          <w:b/>
          <w:bCs/>
          <w:sz w:val="20"/>
        </w:rPr>
        <w:t xml:space="preserve"> </w:t>
      </w:r>
      <w:r w:rsidR="00A00784" w:rsidRPr="00A00784">
        <w:rPr>
          <w:rFonts w:ascii="Montserrat" w:hAnsi="Montserrat" w:cs="Gisha"/>
          <w:b/>
          <w:color w:val="FF0000"/>
          <w:sz w:val="20"/>
        </w:rPr>
        <w:t>ANEXO NÚMERO 13 (TRECE)</w:t>
      </w:r>
      <w:r w:rsidR="00103482" w:rsidRPr="00A00784">
        <w:rPr>
          <w:rFonts w:ascii="Montserrat" w:hAnsi="Montserrat" w:cs="Gisha"/>
          <w:b/>
          <w:sz w:val="20"/>
        </w:rPr>
        <w:t xml:space="preserve">, </w:t>
      </w:r>
      <w:r w:rsidR="00103482" w:rsidRPr="00A00784">
        <w:rPr>
          <w:rFonts w:ascii="Montserrat" w:hAnsi="Montserrat" w:cs="Gisha"/>
          <w:sz w:val="20"/>
        </w:rPr>
        <w:t xml:space="preserve"> </w:t>
      </w:r>
      <w:r w:rsidRPr="00256B36">
        <w:rPr>
          <w:rFonts w:ascii="Montserrat" w:hAnsi="Montserrat" w:cs="Gisha"/>
          <w:bCs/>
          <w:sz w:val="20"/>
        </w:rPr>
        <w:t>de las presentes bases.</w:t>
      </w:r>
    </w:p>
    <w:p w14:paraId="38CDEA0A" w14:textId="77777777" w:rsidR="007B02D1" w:rsidRPr="00256B36" w:rsidRDefault="007B02D1" w:rsidP="00462872">
      <w:pPr>
        <w:pStyle w:val="Prrafodelista"/>
        <w:numPr>
          <w:ilvl w:val="0"/>
          <w:numId w:val="25"/>
        </w:numPr>
        <w:tabs>
          <w:tab w:val="left" w:pos="11144"/>
        </w:tabs>
        <w:jc w:val="both"/>
        <w:rPr>
          <w:rFonts w:ascii="Montserrat" w:hAnsi="Montserrat" w:cs="Gisha"/>
          <w:sz w:val="20"/>
        </w:rPr>
      </w:pPr>
      <w:r w:rsidRPr="00256B36">
        <w:rPr>
          <w:rFonts w:ascii="Montserrat" w:hAnsi="Montserrat" w:cs="Gisha"/>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4E984465" w14:textId="64F4271A" w:rsidR="007B02D1" w:rsidRPr="00256B36" w:rsidRDefault="007B02D1" w:rsidP="001409A3">
      <w:pPr>
        <w:pStyle w:val="Prrafodelista"/>
        <w:numPr>
          <w:ilvl w:val="0"/>
          <w:numId w:val="25"/>
        </w:numPr>
        <w:suppressAutoHyphens w:val="0"/>
        <w:jc w:val="both"/>
        <w:rPr>
          <w:rFonts w:ascii="Montserrat" w:hAnsi="Montserrat" w:cs="Gisha"/>
          <w:sz w:val="20"/>
        </w:rPr>
      </w:pPr>
      <w:r w:rsidRPr="00256B36">
        <w:rPr>
          <w:rFonts w:ascii="Montserrat" w:hAnsi="Montserrat" w:cs="Gisha"/>
          <w:sz w:val="20"/>
        </w:rPr>
        <w:t>Nombre y domicilio de</w:t>
      </w:r>
      <w:r w:rsidR="001409A3">
        <w:rPr>
          <w:rFonts w:ascii="Montserrat" w:hAnsi="Montserrat" w:cs="Gisha"/>
          <w:sz w:val="20"/>
        </w:rPr>
        <w:t>l</w:t>
      </w:r>
      <w:r w:rsidRPr="00256B36">
        <w:rPr>
          <w:rFonts w:ascii="Montserrat" w:hAnsi="Montserrat" w:cs="Gisha"/>
          <w:sz w:val="20"/>
        </w:rPr>
        <w:t xml:space="preserve"> </w:t>
      </w:r>
      <w:r w:rsidR="001409A3" w:rsidRPr="001409A3">
        <w:rPr>
          <w:rFonts w:ascii="Montserrat" w:hAnsi="Montserrat" w:cs="Gisha"/>
          <w:sz w:val="20"/>
        </w:rPr>
        <w:t>representante o apoderado legal</w:t>
      </w:r>
      <w:r w:rsidRPr="00256B36">
        <w:rPr>
          <w:rFonts w:ascii="Montserrat" w:hAnsi="Montserrat" w:cs="Gisha"/>
          <w:sz w:val="20"/>
        </w:rPr>
        <w:t xml:space="preserve"> de cada una de las personas agrupadas, señalando, en su caso, los datos de las escrituras públicas con las que acrediten las facultades de representación.</w:t>
      </w:r>
    </w:p>
    <w:p w14:paraId="4284AA76" w14:textId="5CD74292" w:rsidR="007B02D1" w:rsidRPr="00256B36" w:rsidRDefault="007B02D1" w:rsidP="001409A3">
      <w:pPr>
        <w:pStyle w:val="Prrafodelista"/>
        <w:numPr>
          <w:ilvl w:val="0"/>
          <w:numId w:val="25"/>
        </w:numPr>
        <w:suppressAutoHyphens w:val="0"/>
        <w:jc w:val="both"/>
        <w:rPr>
          <w:rFonts w:ascii="Montserrat" w:eastAsia="Calibri" w:hAnsi="Montserrat" w:cs="Gisha"/>
          <w:sz w:val="20"/>
          <w:lang w:val="es-ES_tradnl"/>
        </w:rPr>
      </w:pPr>
      <w:r w:rsidRPr="00256B36">
        <w:rPr>
          <w:rFonts w:ascii="Montserrat" w:eastAsia="Calibri" w:hAnsi="Montserrat" w:cs="Gisha"/>
          <w:sz w:val="20"/>
          <w:lang w:val="es-ES_tradnl"/>
        </w:rPr>
        <w:lastRenderedPageBreak/>
        <w:t xml:space="preserve">Designación de un </w:t>
      </w:r>
      <w:r w:rsidR="001409A3" w:rsidRPr="001409A3">
        <w:rPr>
          <w:rFonts w:ascii="Montserrat" w:eastAsia="Calibri" w:hAnsi="Montserrat" w:cs="Gisha"/>
          <w:sz w:val="20"/>
          <w:lang w:val="es-ES_tradnl"/>
        </w:rPr>
        <w:t>representante o apoderado legal</w:t>
      </w:r>
      <w:r w:rsidRPr="00256B36">
        <w:rPr>
          <w:rFonts w:ascii="Montserrat" w:eastAsia="Calibri" w:hAnsi="Montserrat" w:cs="Gisha"/>
          <w:sz w:val="20"/>
          <w:lang w:val="es-ES_tradnl"/>
        </w:rPr>
        <w:t xml:space="preserve"> común, otorgándole poder amplio y suficiente, para atender todo lo relacionado con la proposición y con el procedimiento de licitación pública.</w:t>
      </w:r>
    </w:p>
    <w:p w14:paraId="768C4D8D" w14:textId="77777777" w:rsidR="007B02D1" w:rsidRPr="00256B36" w:rsidRDefault="007B02D1" w:rsidP="00462872">
      <w:pPr>
        <w:pStyle w:val="Prrafodelista"/>
        <w:numPr>
          <w:ilvl w:val="0"/>
          <w:numId w:val="25"/>
        </w:numPr>
        <w:tabs>
          <w:tab w:val="left" w:pos="2304"/>
        </w:tabs>
        <w:suppressAutoHyphens w:val="0"/>
        <w:jc w:val="both"/>
        <w:rPr>
          <w:rFonts w:ascii="Montserrat" w:eastAsia="Calibri" w:hAnsi="Montserrat" w:cs="Gisha"/>
          <w:sz w:val="20"/>
          <w:lang w:val="es-ES_tradnl"/>
        </w:rPr>
      </w:pPr>
      <w:r w:rsidRPr="00256B36">
        <w:rPr>
          <w:rFonts w:ascii="Montserrat" w:eastAsia="Calibri" w:hAnsi="Montserrat" w:cs="Gisha"/>
          <w:sz w:val="20"/>
          <w:lang w:val="es-ES_tradnl"/>
        </w:rPr>
        <w:t>Descripción de las partes objeto del contrato que corresponderá cumplir a cada persona integrante, así como la manera en que se exigirá el cumplimiento de las obligaciones, y</w:t>
      </w:r>
    </w:p>
    <w:p w14:paraId="7F880E82" w14:textId="77777777" w:rsidR="007B02D1" w:rsidRPr="00256B36" w:rsidRDefault="007B02D1" w:rsidP="00462872">
      <w:pPr>
        <w:pStyle w:val="Prrafodelista"/>
        <w:numPr>
          <w:ilvl w:val="0"/>
          <w:numId w:val="25"/>
        </w:numPr>
        <w:tabs>
          <w:tab w:val="left" w:pos="2356"/>
        </w:tabs>
        <w:suppressAutoHyphens w:val="0"/>
        <w:jc w:val="both"/>
        <w:rPr>
          <w:rFonts w:ascii="Montserrat" w:eastAsia="Calibri" w:hAnsi="Montserrat" w:cs="Gisha"/>
          <w:sz w:val="20"/>
          <w:lang w:val="es-ES_tradnl"/>
        </w:rPr>
      </w:pPr>
      <w:r w:rsidRPr="00256B36">
        <w:rPr>
          <w:rFonts w:ascii="Montserrat" w:eastAsia="Calibri" w:hAnsi="Montserrat" w:cs="Gisha"/>
          <w:sz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00C8C1D" w14:textId="77777777" w:rsidR="007B02D1" w:rsidRPr="00256B36" w:rsidRDefault="007B02D1" w:rsidP="00CC023E">
      <w:pPr>
        <w:ind w:right="134"/>
        <w:contextualSpacing/>
        <w:jc w:val="both"/>
        <w:rPr>
          <w:rFonts w:ascii="Montserrat" w:hAnsi="Montserrat" w:cs="Arial"/>
          <w:bCs/>
          <w:sz w:val="20"/>
        </w:rPr>
      </w:pPr>
    </w:p>
    <w:p w14:paraId="15FD4DC3" w14:textId="77777777" w:rsidR="001D63EB" w:rsidRPr="00256B36" w:rsidRDefault="00394122" w:rsidP="00462872">
      <w:pPr>
        <w:pStyle w:val="Prrafodelista"/>
        <w:numPr>
          <w:ilvl w:val="0"/>
          <w:numId w:val="18"/>
        </w:numPr>
        <w:autoSpaceDE w:val="0"/>
        <w:jc w:val="both"/>
        <w:rPr>
          <w:rFonts w:ascii="Montserrat" w:hAnsi="Montserrat" w:cs="Gisha"/>
          <w:b/>
          <w:bCs/>
          <w:sz w:val="20"/>
        </w:rPr>
      </w:pPr>
      <w:r w:rsidRPr="00256B36">
        <w:rPr>
          <w:rFonts w:ascii="Montserrat" w:hAnsi="Montserrat" w:cs="Gisha"/>
          <w:b/>
          <w:bCs/>
          <w:sz w:val="20"/>
        </w:rPr>
        <w:t>DOCUMENTOS QUE DEBERÁN PRESENTAR QUIENES DESEEN PARTICIPAR EN LA LICITACIÓN Y ENTREGAR JUNTO CON EL SOBRE CERRADO, O EL QUE SE GENERE EN COMPRANET, RELATIVO A LA PROPOSICION TECNICA</w:t>
      </w:r>
      <w:r w:rsidR="001D63EB" w:rsidRPr="00256B36">
        <w:rPr>
          <w:rFonts w:ascii="Montserrat" w:hAnsi="Montserrat" w:cs="Gisha"/>
          <w:b/>
          <w:bCs/>
          <w:sz w:val="20"/>
        </w:rPr>
        <w:t>.</w:t>
      </w:r>
    </w:p>
    <w:p w14:paraId="319CEBE9" w14:textId="77777777" w:rsidR="000434F4" w:rsidRPr="00256B36" w:rsidRDefault="000434F4" w:rsidP="00CC023E">
      <w:pPr>
        <w:ind w:left="426" w:right="134"/>
        <w:contextualSpacing/>
        <w:rPr>
          <w:rFonts w:ascii="Montserrat" w:hAnsi="Montserrat" w:cs="Arial"/>
          <w:b/>
          <w:bCs/>
          <w:sz w:val="20"/>
        </w:rPr>
      </w:pPr>
    </w:p>
    <w:p w14:paraId="6C131AB7" w14:textId="66B735BC" w:rsidR="000434F4" w:rsidRPr="00256B36" w:rsidRDefault="000434F4" w:rsidP="001409A3">
      <w:pPr>
        <w:pStyle w:val="Prrafodelista"/>
        <w:numPr>
          <w:ilvl w:val="0"/>
          <w:numId w:val="16"/>
        </w:numPr>
        <w:contextualSpacing/>
        <w:jc w:val="both"/>
        <w:rPr>
          <w:rFonts w:ascii="Montserrat" w:hAnsi="Montserrat" w:cs="Arial"/>
          <w:bCs/>
          <w:sz w:val="20"/>
          <w:lang w:val="es-ES"/>
        </w:rPr>
      </w:pPr>
      <w:r w:rsidRPr="00256B36">
        <w:rPr>
          <w:rFonts w:ascii="Montserrat" w:hAnsi="Montserrat" w:cs="Arial"/>
          <w:bCs/>
          <w:sz w:val="20"/>
          <w:lang w:val="es-ES"/>
        </w:rPr>
        <w:t xml:space="preserve">Una declaración firmada en forma autógrafa por el </w:t>
      </w:r>
      <w:r w:rsidR="001409A3" w:rsidRPr="001409A3">
        <w:rPr>
          <w:rFonts w:ascii="Montserrat" w:hAnsi="Montserrat" w:cs="Arial"/>
          <w:bCs/>
          <w:sz w:val="20"/>
          <w:lang w:val="es-ES"/>
        </w:rPr>
        <w:t>representante o apoderado legal</w:t>
      </w:r>
      <w:r w:rsidRPr="00256B36">
        <w:rPr>
          <w:rFonts w:ascii="Montserrat" w:hAnsi="Montserrat" w:cs="Arial"/>
          <w:bCs/>
          <w:sz w:val="20"/>
          <w:lang w:val="es-ES"/>
        </w:rPr>
        <w:t>, por el que manifieste bajo protesta de decir verdad, no encontrarse en alguno de los supuestos establecidos por los artículos 50 y 60, penúltimo párrafo, de la LAASSP.</w:t>
      </w:r>
    </w:p>
    <w:p w14:paraId="33F4CCDA" w14:textId="7E5D46C6" w:rsidR="000434F4" w:rsidRPr="00256B36" w:rsidRDefault="000434F4" w:rsidP="001409A3">
      <w:pPr>
        <w:pStyle w:val="Prrafodelista"/>
        <w:numPr>
          <w:ilvl w:val="0"/>
          <w:numId w:val="16"/>
        </w:numPr>
        <w:contextualSpacing/>
        <w:jc w:val="both"/>
        <w:rPr>
          <w:rFonts w:ascii="Montserrat" w:hAnsi="Montserrat" w:cs="Arial"/>
          <w:bCs/>
          <w:sz w:val="20"/>
          <w:lang w:val="es-ES"/>
        </w:rPr>
      </w:pPr>
      <w:r w:rsidRPr="00256B36">
        <w:rPr>
          <w:rFonts w:ascii="Montserrat" w:hAnsi="Montserrat" w:cs="Arial"/>
          <w:bCs/>
          <w:sz w:val="20"/>
          <w:lang w:val="es-ES"/>
        </w:rPr>
        <w:t xml:space="preserve">Escrito de declaración de integridad, a través del cual el </w:t>
      </w:r>
      <w:r w:rsidR="001409A3" w:rsidRPr="001409A3">
        <w:rPr>
          <w:rFonts w:ascii="Montserrat" w:hAnsi="Montserrat" w:cs="Arial"/>
          <w:bCs/>
          <w:sz w:val="20"/>
          <w:lang w:val="es-ES"/>
        </w:rPr>
        <w:t>representante o apoderado legal</w:t>
      </w:r>
      <w:r w:rsidR="001409A3">
        <w:rPr>
          <w:rFonts w:ascii="Montserrat" w:hAnsi="Montserrat" w:cs="Arial"/>
          <w:bCs/>
          <w:sz w:val="20"/>
          <w:lang w:val="es-ES"/>
        </w:rPr>
        <w:t>,</w:t>
      </w:r>
      <w:r w:rsidR="001409A3" w:rsidRPr="001409A3">
        <w:rPr>
          <w:rFonts w:ascii="Montserrat" w:hAnsi="Montserrat" w:cs="Arial"/>
          <w:bCs/>
          <w:sz w:val="20"/>
          <w:lang w:val="es-ES"/>
        </w:rPr>
        <w:t xml:space="preserve"> </w:t>
      </w:r>
      <w:r w:rsidRPr="00256B36">
        <w:rPr>
          <w:rFonts w:ascii="Montserrat" w:hAnsi="Montserrat" w:cs="Arial"/>
          <w:bCs/>
          <w:sz w:val="20"/>
          <w:lang w:val="es-ES"/>
        </w:rPr>
        <w:t xml:space="preserve">al manifieste bajo protesta de decir verdad, que por </w:t>
      </w:r>
      <w:proofErr w:type="spellStart"/>
      <w:r w:rsidRPr="00256B36">
        <w:rPr>
          <w:rFonts w:ascii="Montserrat" w:hAnsi="Montserrat" w:cs="Arial"/>
          <w:bCs/>
          <w:sz w:val="20"/>
          <w:lang w:val="es-ES"/>
        </w:rPr>
        <w:t>si</w:t>
      </w:r>
      <w:proofErr w:type="spellEnd"/>
      <w:r w:rsidRPr="00256B36">
        <w:rPr>
          <w:rFonts w:ascii="Montserrat" w:hAnsi="Montserrat" w:cs="Arial"/>
          <w:bCs/>
          <w:sz w:val="20"/>
          <w:lang w:val="es-ES"/>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w:t>
      </w:r>
      <w:r w:rsidR="00E54889" w:rsidRPr="00256B36">
        <w:rPr>
          <w:rFonts w:ascii="Montserrat" w:hAnsi="Montserrat" w:cs="Arial"/>
          <w:bCs/>
          <w:sz w:val="20"/>
          <w:lang w:val="es-ES"/>
        </w:rPr>
        <w:t xml:space="preserve">ntes, conforme al </w:t>
      </w:r>
      <w:r w:rsidR="00A00784" w:rsidRPr="00A00784">
        <w:rPr>
          <w:rFonts w:ascii="Montserrat" w:hAnsi="Montserrat" w:cs="Arial"/>
          <w:b/>
          <w:bCs/>
          <w:color w:val="FF0000"/>
          <w:sz w:val="20"/>
          <w:lang w:val="es-ES"/>
        </w:rPr>
        <w:t>ANEXO</w:t>
      </w:r>
      <w:r w:rsidR="00E54889" w:rsidRPr="00256B36">
        <w:rPr>
          <w:rFonts w:ascii="Montserrat" w:hAnsi="Montserrat" w:cs="Arial"/>
          <w:b/>
          <w:bCs/>
          <w:sz w:val="20"/>
          <w:lang w:val="es-ES"/>
        </w:rPr>
        <w:t xml:space="preserve"> </w:t>
      </w:r>
      <w:r w:rsidR="00A00784" w:rsidRPr="00A00784">
        <w:rPr>
          <w:rFonts w:ascii="Montserrat" w:hAnsi="Montserrat" w:cs="Arial"/>
          <w:b/>
          <w:bCs/>
          <w:color w:val="FF0000"/>
          <w:sz w:val="20"/>
          <w:lang w:val="es-ES"/>
        </w:rPr>
        <w:t>NÚMERO 2 (DOS)</w:t>
      </w:r>
      <w:r w:rsidR="00A00784" w:rsidRPr="00A00784">
        <w:rPr>
          <w:rFonts w:ascii="Montserrat" w:hAnsi="Montserrat" w:cs="Arial"/>
          <w:bCs/>
          <w:color w:val="FF0000"/>
          <w:sz w:val="20"/>
          <w:lang w:val="es-ES"/>
        </w:rPr>
        <w:t>,</w:t>
      </w:r>
      <w:r w:rsidRPr="00256B36">
        <w:rPr>
          <w:rFonts w:ascii="Montserrat" w:hAnsi="Montserrat" w:cs="Arial"/>
          <w:bCs/>
          <w:sz w:val="20"/>
          <w:lang w:val="es-ES"/>
        </w:rPr>
        <w:t xml:space="preserve">  de las presentes bases.</w:t>
      </w:r>
    </w:p>
    <w:p w14:paraId="5163901A" w14:textId="640A41D5" w:rsidR="000434F4" w:rsidRPr="00256B36" w:rsidRDefault="000434F4" w:rsidP="00462872">
      <w:pPr>
        <w:pStyle w:val="Prrafodelista"/>
        <w:numPr>
          <w:ilvl w:val="0"/>
          <w:numId w:val="16"/>
        </w:numPr>
        <w:contextualSpacing/>
        <w:jc w:val="both"/>
        <w:rPr>
          <w:rFonts w:ascii="Montserrat" w:hAnsi="Montserrat" w:cs="Arial"/>
          <w:bCs/>
          <w:sz w:val="20"/>
          <w:lang w:val="es-ES"/>
        </w:rPr>
      </w:pPr>
      <w:r w:rsidRPr="00256B36">
        <w:rPr>
          <w:rFonts w:ascii="Montserrat" w:hAnsi="Montserrat" w:cs="Arial"/>
          <w:bCs/>
          <w:sz w:val="20"/>
          <w:lang w:val="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00A00784" w:rsidRPr="00A00784">
        <w:rPr>
          <w:rFonts w:ascii="Montserrat" w:hAnsi="Montserrat" w:cs="Arial"/>
          <w:b/>
          <w:bCs/>
          <w:color w:val="FF0000"/>
          <w:sz w:val="20"/>
          <w:lang w:val="es-ES"/>
        </w:rPr>
        <w:t>ANEXO NÚMERO 4 (CUATRO)</w:t>
      </w:r>
      <w:r w:rsidRPr="00256B36">
        <w:rPr>
          <w:rFonts w:ascii="Montserrat" w:hAnsi="Montserrat" w:cs="Arial"/>
          <w:b/>
          <w:bCs/>
          <w:sz w:val="20"/>
          <w:lang w:val="es-ES"/>
        </w:rPr>
        <w:t>,</w:t>
      </w:r>
      <w:r w:rsidRPr="00256B36">
        <w:rPr>
          <w:rFonts w:ascii="Montserrat" w:hAnsi="Montserrat" w:cs="Arial"/>
          <w:bCs/>
          <w:sz w:val="20"/>
          <w:lang w:val="es-ES"/>
        </w:rPr>
        <w:t xml:space="preserve"> de las presentes </w:t>
      </w:r>
      <w:r w:rsidRPr="00A00784">
        <w:rPr>
          <w:rFonts w:ascii="Montserrat" w:hAnsi="Montserrat" w:cs="Arial"/>
          <w:bCs/>
          <w:sz w:val="20"/>
          <w:lang w:val="es-ES"/>
        </w:rPr>
        <w:t>bases.</w:t>
      </w:r>
      <w:r w:rsidR="00D77CFE" w:rsidRPr="00256B36">
        <w:rPr>
          <w:rFonts w:ascii="Montserrat" w:hAnsi="Montserrat" w:cs="Arial"/>
          <w:bCs/>
          <w:sz w:val="20"/>
          <w:lang w:val="es-ES"/>
        </w:rPr>
        <w:t xml:space="preserve"> </w:t>
      </w:r>
    </w:p>
    <w:p w14:paraId="6C97328A" w14:textId="0724618B" w:rsidR="0043433F" w:rsidRPr="00A00784" w:rsidRDefault="0043433F" w:rsidP="00462872">
      <w:pPr>
        <w:pStyle w:val="Prrafodelista"/>
        <w:numPr>
          <w:ilvl w:val="0"/>
          <w:numId w:val="16"/>
        </w:numPr>
        <w:contextualSpacing/>
        <w:jc w:val="both"/>
        <w:rPr>
          <w:rFonts w:ascii="Montserrat" w:hAnsi="Montserrat" w:cs="Arial"/>
          <w:bCs/>
          <w:sz w:val="20"/>
          <w:lang w:val="es-ES"/>
        </w:rPr>
      </w:pPr>
      <w:r w:rsidRPr="00A00784">
        <w:rPr>
          <w:rFonts w:ascii="Montserrat" w:hAnsi="Montserrat" w:cs="Gisha"/>
          <w:sz w:val="20"/>
        </w:rPr>
        <w:t xml:space="preserve">En caso de que se presenten proposiciones en forma conjunta, cada una de las personas agrupadas, deberá presentar en forma individual </w:t>
      </w:r>
      <w:r w:rsidR="006D264E" w:rsidRPr="00A00784">
        <w:rPr>
          <w:rFonts w:ascii="Montserrat" w:hAnsi="Montserrat" w:cs="Gisha"/>
          <w:sz w:val="20"/>
        </w:rPr>
        <w:t>los escritos</w:t>
      </w:r>
      <w:r w:rsidRPr="00A00784">
        <w:rPr>
          <w:rFonts w:ascii="Montserrat" w:hAnsi="Montserrat" w:cs="Gisha"/>
          <w:sz w:val="20"/>
        </w:rPr>
        <w:t xml:space="preserve"> señalados en este numeral, además del convenio firmado por cada una de las personas que integren la proposición.  Conforme al </w:t>
      </w:r>
      <w:r w:rsidR="00A00784" w:rsidRPr="00A00784">
        <w:rPr>
          <w:rFonts w:ascii="Montserrat" w:hAnsi="Montserrat" w:cs="Gisha"/>
          <w:b/>
          <w:color w:val="FF0000"/>
          <w:sz w:val="20"/>
        </w:rPr>
        <w:t>ANEXO NÚMERO 13 (TRECE)</w:t>
      </w:r>
      <w:r w:rsidR="00C95DB6" w:rsidRPr="00A00784">
        <w:rPr>
          <w:rFonts w:ascii="Montserrat" w:hAnsi="Montserrat" w:cs="Gisha"/>
          <w:b/>
          <w:sz w:val="20"/>
        </w:rPr>
        <w:t xml:space="preserve">, </w:t>
      </w:r>
      <w:r w:rsidR="00C95DB6" w:rsidRPr="00A00784">
        <w:rPr>
          <w:rFonts w:ascii="Montserrat" w:hAnsi="Montserrat" w:cs="Gisha"/>
          <w:sz w:val="20"/>
        </w:rPr>
        <w:t xml:space="preserve"> </w:t>
      </w:r>
      <w:r w:rsidRPr="00A00784">
        <w:rPr>
          <w:rFonts w:ascii="Montserrat" w:hAnsi="Montserrat" w:cs="Gisha"/>
          <w:sz w:val="20"/>
        </w:rPr>
        <w:t>de las presentes bases</w:t>
      </w:r>
      <w:r w:rsidR="00C95DB6" w:rsidRPr="00A00784">
        <w:rPr>
          <w:rFonts w:ascii="Montserrat" w:hAnsi="Montserrat" w:cs="Gisha"/>
          <w:sz w:val="20"/>
        </w:rPr>
        <w:t>.</w:t>
      </w:r>
    </w:p>
    <w:p w14:paraId="739C052B" w14:textId="3B3DBF6B" w:rsidR="000434F4" w:rsidRPr="00A00784" w:rsidRDefault="000434F4" w:rsidP="00462872">
      <w:pPr>
        <w:pStyle w:val="Prrafodelista"/>
        <w:numPr>
          <w:ilvl w:val="0"/>
          <w:numId w:val="16"/>
        </w:numPr>
        <w:contextualSpacing/>
        <w:jc w:val="both"/>
        <w:rPr>
          <w:rFonts w:ascii="Montserrat" w:hAnsi="Montserrat" w:cs="Arial"/>
          <w:bCs/>
          <w:color w:val="FF0000"/>
          <w:sz w:val="20"/>
          <w:lang w:val="es-ES"/>
        </w:rPr>
      </w:pPr>
      <w:r w:rsidRPr="00256B36">
        <w:rPr>
          <w:rFonts w:ascii="Montserrat" w:hAnsi="Montserrat" w:cs="Arial"/>
          <w:bCs/>
          <w:sz w:val="20"/>
          <w:lang w:val="es-ES"/>
        </w:rPr>
        <w:t>Conforme al artículo 35 del Reglamento de la Ley, escrito bajo protesta de decir verdad, a través del cual el licitante manifieste que es de nacionalidad mexicana.</w:t>
      </w:r>
      <w:r w:rsidR="00C95DB6" w:rsidRPr="00256B36">
        <w:rPr>
          <w:rFonts w:ascii="Montserrat" w:hAnsi="Montserrat" w:cs="Arial"/>
          <w:bCs/>
          <w:sz w:val="20"/>
          <w:lang w:val="es-ES"/>
        </w:rPr>
        <w:t xml:space="preserve"> </w:t>
      </w:r>
      <w:r w:rsidR="00A00784" w:rsidRPr="00A00784">
        <w:rPr>
          <w:rFonts w:ascii="Montserrat" w:hAnsi="Montserrat" w:cs="Gisha"/>
          <w:b/>
          <w:bCs/>
          <w:color w:val="FF0000"/>
          <w:sz w:val="20"/>
          <w:lang w:val="es-ES_tradnl"/>
        </w:rPr>
        <w:t>ANEXO NÚMERO 9 (NUEVE).</w:t>
      </w:r>
    </w:p>
    <w:p w14:paraId="437F26A7" w14:textId="0141D9F7" w:rsidR="000434F4" w:rsidRPr="00256B36" w:rsidRDefault="000434F4" w:rsidP="00462872">
      <w:pPr>
        <w:pStyle w:val="Prrafodelista"/>
        <w:numPr>
          <w:ilvl w:val="0"/>
          <w:numId w:val="16"/>
        </w:numPr>
        <w:contextualSpacing/>
        <w:jc w:val="both"/>
        <w:rPr>
          <w:rFonts w:ascii="Montserrat" w:hAnsi="Montserrat" w:cs="Arial"/>
          <w:bCs/>
          <w:sz w:val="20"/>
          <w:lang w:val="es-ES"/>
        </w:rPr>
      </w:pPr>
      <w:r w:rsidRPr="00256B36">
        <w:rPr>
          <w:rFonts w:ascii="Montserrat" w:hAnsi="Montserrat" w:cs="Arial"/>
          <w:bCs/>
          <w:sz w:val="20"/>
          <w:lang w:val="es-ES"/>
        </w:rPr>
        <w:t>En caso de distribuidores, deberá</w:t>
      </w:r>
      <w:r w:rsidR="00174851" w:rsidRPr="00256B36">
        <w:rPr>
          <w:rFonts w:ascii="Montserrat" w:hAnsi="Montserrat" w:cs="Arial"/>
          <w:bCs/>
          <w:sz w:val="20"/>
          <w:lang w:val="es-ES"/>
        </w:rPr>
        <w:t>n entregar carta del fabricante</w:t>
      </w:r>
      <w:r w:rsidR="0043433F" w:rsidRPr="00256B36">
        <w:rPr>
          <w:rFonts w:ascii="Montserrat" w:hAnsi="Montserrat" w:cs="Arial"/>
          <w:bCs/>
          <w:sz w:val="20"/>
          <w:lang w:val="es-ES"/>
        </w:rPr>
        <w:t xml:space="preserve"> en original</w:t>
      </w:r>
      <w:r w:rsidR="00174851" w:rsidRPr="00256B36">
        <w:rPr>
          <w:rFonts w:ascii="Montserrat" w:hAnsi="Montserrat" w:cs="Arial"/>
          <w:bCs/>
          <w:sz w:val="20"/>
          <w:lang w:val="es-ES"/>
        </w:rPr>
        <w:t xml:space="preserve">, filial en México o distribuidor primario, </w:t>
      </w:r>
      <w:r w:rsidRPr="00256B36">
        <w:rPr>
          <w:rFonts w:ascii="Montserrat" w:hAnsi="Montserrat" w:cs="Arial"/>
          <w:bCs/>
          <w:sz w:val="20"/>
          <w:lang w:val="es-ES"/>
        </w:rPr>
        <w:t>en original, papel membretado y firma autógrafa, en la que éste manifieste respaldar la propuesta técnica que se presente, por la (s) clave (s) en la (s) que participe, indicando el número de la licitac</w:t>
      </w:r>
      <w:r w:rsidR="00F17E75" w:rsidRPr="00256B36">
        <w:rPr>
          <w:rFonts w:ascii="Montserrat" w:hAnsi="Montserrat" w:cs="Arial"/>
          <w:bCs/>
          <w:sz w:val="20"/>
          <w:lang w:val="es-ES"/>
        </w:rPr>
        <w:t xml:space="preserve">ión, conforme al </w:t>
      </w:r>
      <w:r w:rsidR="00A00784" w:rsidRPr="00A00784">
        <w:rPr>
          <w:rFonts w:ascii="Montserrat" w:hAnsi="Montserrat" w:cs="Arial"/>
          <w:b/>
          <w:bCs/>
          <w:color w:val="FF0000"/>
          <w:sz w:val="20"/>
          <w:lang w:val="es-ES"/>
        </w:rPr>
        <w:t>ANEXO NÚMERO 10 (DIEZ)</w:t>
      </w:r>
      <w:r w:rsidRPr="00256B36">
        <w:rPr>
          <w:rFonts w:ascii="Montserrat" w:hAnsi="Montserrat" w:cs="Arial"/>
          <w:b/>
          <w:bCs/>
          <w:sz w:val="20"/>
          <w:lang w:val="es-ES"/>
        </w:rPr>
        <w:t xml:space="preserve"> </w:t>
      </w:r>
      <w:r w:rsidRPr="00256B36">
        <w:rPr>
          <w:rFonts w:ascii="Montserrat" w:hAnsi="Montserrat" w:cs="Arial"/>
          <w:bCs/>
          <w:sz w:val="20"/>
          <w:lang w:val="es-ES"/>
        </w:rPr>
        <w:t>el cual forma parte de las presentes bases.</w:t>
      </w:r>
    </w:p>
    <w:p w14:paraId="70E73BF6" w14:textId="5552B4C4" w:rsidR="0043433F" w:rsidRPr="00A00784" w:rsidRDefault="0043433F" w:rsidP="00462872">
      <w:pPr>
        <w:pStyle w:val="Prrafodelista"/>
        <w:numPr>
          <w:ilvl w:val="0"/>
          <w:numId w:val="16"/>
        </w:numPr>
        <w:autoSpaceDE w:val="0"/>
        <w:jc w:val="both"/>
        <w:rPr>
          <w:rFonts w:ascii="Montserrat" w:hAnsi="Montserrat" w:cs="Gisha"/>
          <w:bCs/>
          <w:sz w:val="20"/>
          <w:lang w:val="es-ES_tradnl"/>
        </w:rPr>
      </w:pPr>
      <w:r w:rsidRPr="00A00784">
        <w:rPr>
          <w:rFonts w:ascii="Montserrat" w:hAnsi="Montserrat" w:cs="Gisha"/>
          <w:sz w:val="20"/>
          <w:lang w:val="es-ES_tradnl"/>
        </w:rPr>
        <w:t>Escrito por el que manifiesta no encontrarse sancionado como empresa o producto, por la Secretaría de Salud</w:t>
      </w:r>
      <w:r w:rsidRPr="00A00784">
        <w:rPr>
          <w:rFonts w:ascii="Montserrat" w:hAnsi="Montserrat" w:cs="Gisha"/>
          <w:bCs/>
          <w:sz w:val="20"/>
          <w:lang w:val="es-ES_tradnl"/>
        </w:rPr>
        <w:t>, conforme al</w:t>
      </w:r>
      <w:r w:rsidRPr="00A00784">
        <w:rPr>
          <w:rFonts w:ascii="Montserrat" w:hAnsi="Montserrat" w:cs="Gisha"/>
          <w:b/>
          <w:bCs/>
          <w:sz w:val="20"/>
          <w:lang w:val="es-ES_tradnl"/>
        </w:rPr>
        <w:t xml:space="preserve"> </w:t>
      </w:r>
      <w:r w:rsidR="0025299C" w:rsidRPr="0025299C">
        <w:rPr>
          <w:rFonts w:ascii="Montserrat" w:hAnsi="Montserrat" w:cs="Gisha"/>
          <w:b/>
          <w:bCs/>
          <w:color w:val="FF0000"/>
          <w:sz w:val="20"/>
          <w:lang w:val="es-ES_tradnl"/>
        </w:rPr>
        <w:t>ANEXO NÚMERO 9 (NUEVE)</w:t>
      </w:r>
      <w:r w:rsidR="00830D75" w:rsidRPr="00A00784">
        <w:rPr>
          <w:rFonts w:ascii="Montserrat" w:hAnsi="Montserrat" w:cs="Gisha"/>
          <w:b/>
          <w:bCs/>
          <w:sz w:val="20"/>
          <w:lang w:val="es-ES_tradnl"/>
        </w:rPr>
        <w:t xml:space="preserve"> </w:t>
      </w:r>
      <w:r w:rsidRPr="00A00784">
        <w:rPr>
          <w:rFonts w:ascii="Montserrat" w:hAnsi="Montserrat" w:cs="Gisha"/>
          <w:bCs/>
          <w:sz w:val="20"/>
          <w:lang w:val="es-ES_tradnl"/>
        </w:rPr>
        <w:t xml:space="preserve">de las presentes bases. </w:t>
      </w:r>
    </w:p>
    <w:p w14:paraId="7FFA9B06" w14:textId="75CD3B9C" w:rsidR="001D63EB" w:rsidRPr="0025299C" w:rsidRDefault="000434F4" w:rsidP="00462872">
      <w:pPr>
        <w:numPr>
          <w:ilvl w:val="0"/>
          <w:numId w:val="16"/>
        </w:numPr>
        <w:ind w:right="134"/>
        <w:contextualSpacing/>
        <w:jc w:val="both"/>
        <w:rPr>
          <w:rFonts w:ascii="Montserrat" w:hAnsi="Montserrat" w:cs="Arial"/>
          <w:bCs/>
          <w:sz w:val="20"/>
        </w:rPr>
      </w:pPr>
      <w:r w:rsidRPr="00A00784">
        <w:rPr>
          <w:rFonts w:ascii="Montserrat" w:hAnsi="Montserrat" w:cs="Arial"/>
          <w:bCs/>
          <w:sz w:val="20"/>
        </w:rPr>
        <w:t>Escrito de responsabilidad de los derechos de autor, patentes y marcas;</w:t>
      </w:r>
      <w:r w:rsidRPr="00256B36">
        <w:rPr>
          <w:rFonts w:ascii="Montserrat" w:hAnsi="Montserrat" w:cs="Arial"/>
          <w:bCs/>
          <w:sz w:val="20"/>
        </w:rPr>
        <w:t xml:space="preserve"> en carta membretada donde manifieste bajo protesta</w:t>
      </w:r>
      <w:r w:rsidR="0083022F" w:rsidRPr="00256B36">
        <w:rPr>
          <w:rFonts w:ascii="Montserrat" w:hAnsi="Montserrat" w:cs="Arial"/>
          <w:bCs/>
          <w:sz w:val="20"/>
        </w:rPr>
        <w:t xml:space="preserve"> de decir verdad que libera al Instituto Mexicano del Seguro S</w:t>
      </w:r>
      <w:r w:rsidRPr="00256B36">
        <w:rPr>
          <w:rFonts w:ascii="Montserrat" w:hAnsi="Montserrat" w:cs="Arial"/>
          <w:bCs/>
          <w:sz w:val="20"/>
        </w:rPr>
        <w:t>ocial y asume la responsabilidad total para el caso de suministrar el (los) bien (es) al instituto, que infrinja patentes, marcas o viole registros o derechos de autor, de acuerdo con las leyes federales de autor, de fomento y protección a la propiedad industrial y federal de competencia.</w:t>
      </w:r>
      <w:r w:rsidR="00830D75" w:rsidRPr="00256B36">
        <w:rPr>
          <w:rFonts w:ascii="Montserrat" w:hAnsi="Montserrat" w:cs="Gisha"/>
          <w:b/>
          <w:bCs/>
          <w:sz w:val="20"/>
          <w:highlight w:val="yellow"/>
          <w:lang w:val="es-ES_tradnl"/>
        </w:rPr>
        <w:t xml:space="preserve"> </w:t>
      </w:r>
      <w:r w:rsidR="0025299C" w:rsidRPr="0025299C">
        <w:rPr>
          <w:rFonts w:ascii="Montserrat" w:hAnsi="Montserrat" w:cs="Gisha"/>
          <w:b/>
          <w:bCs/>
          <w:color w:val="FF0000"/>
          <w:sz w:val="20"/>
          <w:lang w:val="es-ES_tradnl"/>
        </w:rPr>
        <w:t>ANEXO NÚMERO 9 (NUEVE).</w:t>
      </w:r>
    </w:p>
    <w:p w14:paraId="5D74C010" w14:textId="3D885E04" w:rsidR="0025299C" w:rsidRPr="00256B36" w:rsidRDefault="0025299C" w:rsidP="00462872">
      <w:pPr>
        <w:numPr>
          <w:ilvl w:val="0"/>
          <w:numId w:val="16"/>
        </w:numPr>
        <w:ind w:right="134"/>
        <w:contextualSpacing/>
        <w:jc w:val="both"/>
        <w:rPr>
          <w:rFonts w:ascii="Montserrat" w:hAnsi="Montserrat" w:cs="Arial"/>
          <w:bCs/>
          <w:sz w:val="20"/>
        </w:rPr>
      </w:pPr>
      <w:r>
        <w:rPr>
          <w:rFonts w:ascii="Montserrat" w:hAnsi="Montserrat" w:cs="Gisha"/>
          <w:bCs/>
          <w:sz w:val="20"/>
          <w:lang w:val="es-ES_tradnl"/>
        </w:rPr>
        <w:t>El licitante deberá presentar constancias  de obligaciones fiscales conforme a lo establecido en el artículo de 32 D del código Fiscal de la Federación, en materia del SAT, IMSS e INFONAVIT, en sus respectivos ámbitos, el cual es de carácter obligatorio y es causal de descalificación en no presentar todas o  alguna de estas constancias.</w:t>
      </w:r>
    </w:p>
    <w:p w14:paraId="4C1A2486" w14:textId="77777777" w:rsidR="000434F4" w:rsidRPr="00256B36" w:rsidRDefault="000434F4" w:rsidP="00CC023E">
      <w:pPr>
        <w:ind w:left="720" w:right="134"/>
        <w:contextualSpacing/>
        <w:rPr>
          <w:rFonts w:ascii="Montserrat" w:hAnsi="Montserrat" w:cs="Arial"/>
          <w:bCs/>
          <w:sz w:val="20"/>
        </w:rPr>
      </w:pPr>
    </w:p>
    <w:p w14:paraId="6A09D6B4" w14:textId="77777777" w:rsidR="0043433F" w:rsidRPr="00256B36" w:rsidRDefault="0043433F" w:rsidP="00462872">
      <w:pPr>
        <w:numPr>
          <w:ilvl w:val="0"/>
          <w:numId w:val="26"/>
        </w:numPr>
        <w:jc w:val="both"/>
        <w:rPr>
          <w:rFonts w:ascii="Montserrat" w:hAnsi="Montserrat" w:cs="Gisha"/>
          <w:b/>
          <w:sz w:val="20"/>
          <w:lang w:val="es-ES_tradnl"/>
        </w:rPr>
      </w:pPr>
      <w:r w:rsidRPr="00256B36">
        <w:rPr>
          <w:rFonts w:ascii="Montserrat" w:hAnsi="Montserrat" w:cs="Gisha"/>
          <w:b/>
          <w:sz w:val="20"/>
          <w:lang w:val="es-ES_tradnl"/>
        </w:rPr>
        <w:t>Además de considerar los aspectos siguientes:</w:t>
      </w:r>
    </w:p>
    <w:p w14:paraId="167E9847" w14:textId="77777777" w:rsidR="0043433F" w:rsidRPr="00256B36" w:rsidRDefault="0043433F" w:rsidP="00CC023E">
      <w:pPr>
        <w:jc w:val="both"/>
        <w:rPr>
          <w:rFonts w:ascii="Montserrat" w:hAnsi="Montserrat" w:cs="Gisha"/>
          <w:sz w:val="20"/>
          <w:lang w:val="es-ES_tradnl"/>
        </w:rPr>
      </w:pPr>
    </w:p>
    <w:p w14:paraId="11A489F4" w14:textId="77777777" w:rsidR="0043433F" w:rsidRPr="00256B36" w:rsidRDefault="0043433F" w:rsidP="00462872">
      <w:pPr>
        <w:pStyle w:val="Prrafodelista"/>
        <w:numPr>
          <w:ilvl w:val="0"/>
          <w:numId w:val="27"/>
        </w:numPr>
        <w:jc w:val="both"/>
        <w:rPr>
          <w:rFonts w:ascii="Montserrat" w:hAnsi="Montserrat" w:cs="Gisha"/>
          <w:sz w:val="20"/>
          <w:lang w:val="es-ES_tradnl"/>
        </w:rPr>
      </w:pPr>
      <w:r w:rsidRPr="00256B36">
        <w:rPr>
          <w:rFonts w:ascii="Montserrat" w:hAnsi="Montserrat" w:cs="Gisha"/>
          <w:sz w:val="20"/>
          <w:lang w:val="es-ES_tradnl"/>
        </w:rPr>
        <w:lastRenderedPageBreak/>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14:paraId="704D04EB" w14:textId="47B3A098" w:rsidR="0043433F" w:rsidRPr="00256B36" w:rsidRDefault="0043433F" w:rsidP="001409A3">
      <w:pPr>
        <w:pStyle w:val="Prrafodelista"/>
        <w:numPr>
          <w:ilvl w:val="0"/>
          <w:numId w:val="27"/>
        </w:numPr>
        <w:jc w:val="both"/>
        <w:rPr>
          <w:rFonts w:ascii="Montserrat" w:hAnsi="Montserrat" w:cs="Gisha"/>
          <w:sz w:val="20"/>
        </w:rPr>
      </w:pPr>
      <w:r w:rsidRPr="00256B36">
        <w:rPr>
          <w:rFonts w:ascii="Montserrat" w:hAnsi="Montserrat" w:cs="Gisha"/>
          <w:sz w:val="20"/>
        </w:rPr>
        <w:t xml:space="preserve">Las proposiciones que presenten los licitantes deberán ser firmadas autógrafamente por el </w:t>
      </w:r>
      <w:r w:rsidR="001409A3" w:rsidRPr="001409A3">
        <w:rPr>
          <w:rFonts w:ascii="Montserrat" w:hAnsi="Montserrat" w:cs="Gisha"/>
          <w:sz w:val="20"/>
        </w:rPr>
        <w:t>representante o apoderado legal</w:t>
      </w:r>
      <w:r w:rsidRPr="00256B36">
        <w:rPr>
          <w:rFonts w:ascii="Montserrat" w:hAnsi="Montserrat" w:cs="Gisha"/>
          <w:sz w:val="20"/>
        </w:rPr>
        <w:t xml:space="preserve">, en la última hoja de cada uno de los documentos que forman parte de la misma,  no siendo motivo de descalificación el hecho de que las demás hojas que las integren y sus anexos carezcan de firma o rúbrica. </w:t>
      </w:r>
    </w:p>
    <w:p w14:paraId="55C29CD0" w14:textId="77777777" w:rsidR="0043433F" w:rsidRPr="00256B36" w:rsidRDefault="0043433F" w:rsidP="00462872">
      <w:pPr>
        <w:pStyle w:val="Prrafodelista"/>
        <w:numPr>
          <w:ilvl w:val="0"/>
          <w:numId w:val="27"/>
        </w:numPr>
        <w:jc w:val="both"/>
        <w:rPr>
          <w:rFonts w:ascii="Montserrat" w:hAnsi="Montserrat" w:cs="Gisha"/>
          <w:sz w:val="20"/>
        </w:rPr>
      </w:pPr>
      <w:r w:rsidRPr="00256B36">
        <w:rPr>
          <w:rFonts w:ascii="Montserrat" w:hAnsi="Montserrat" w:cs="Gisha"/>
          <w:sz w:val="20"/>
        </w:rPr>
        <w:t>En las proposiciones enviadas a través de medios remotos de comunicación electrónica, en sustitución de la firma autógrafa, se emplearán los medios de identificación electrónica que establezca la SFP.</w:t>
      </w:r>
    </w:p>
    <w:p w14:paraId="2606B1B4" w14:textId="77777777" w:rsidR="0043433F" w:rsidRPr="00256B36" w:rsidRDefault="0043433F" w:rsidP="00462872">
      <w:pPr>
        <w:pStyle w:val="Prrafodelista"/>
        <w:numPr>
          <w:ilvl w:val="0"/>
          <w:numId w:val="27"/>
        </w:numPr>
        <w:jc w:val="both"/>
        <w:rPr>
          <w:rFonts w:ascii="Montserrat" w:hAnsi="Montserrat" w:cs="Gisha"/>
          <w:sz w:val="20"/>
        </w:rPr>
      </w:pPr>
      <w:r w:rsidRPr="00256B36">
        <w:rPr>
          <w:rFonts w:ascii="Montserrat" w:hAnsi="Montserrat" w:cs="Gisha"/>
          <w:sz w:val="20"/>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14:paraId="45E7D602" w14:textId="77777777" w:rsidR="0043433F" w:rsidRPr="00256B36" w:rsidRDefault="0043433F" w:rsidP="00CC023E">
      <w:pPr>
        <w:ind w:left="720" w:right="134"/>
        <w:contextualSpacing/>
        <w:rPr>
          <w:rFonts w:ascii="Montserrat" w:hAnsi="Montserrat" w:cs="Arial"/>
          <w:bCs/>
          <w:sz w:val="20"/>
        </w:rPr>
      </w:pPr>
    </w:p>
    <w:p w14:paraId="000EF245" w14:textId="77777777" w:rsidR="0043433F" w:rsidRPr="00256B36" w:rsidRDefault="0043433F" w:rsidP="00462872">
      <w:pPr>
        <w:pStyle w:val="Prrafodelista"/>
        <w:numPr>
          <w:ilvl w:val="0"/>
          <w:numId w:val="13"/>
        </w:numPr>
        <w:ind w:right="134"/>
        <w:contextualSpacing/>
        <w:rPr>
          <w:rFonts w:ascii="Montserrat" w:hAnsi="Montserrat" w:cs="Arial"/>
          <w:b/>
          <w:bCs/>
          <w:vanish/>
          <w:sz w:val="20"/>
          <w:lang w:val="es-ES"/>
        </w:rPr>
      </w:pPr>
    </w:p>
    <w:p w14:paraId="7D740BEC" w14:textId="77777777" w:rsidR="0043433F" w:rsidRPr="00256B36" w:rsidRDefault="0043433F" w:rsidP="00462872">
      <w:pPr>
        <w:pStyle w:val="Prrafodelista"/>
        <w:numPr>
          <w:ilvl w:val="0"/>
          <w:numId w:val="13"/>
        </w:numPr>
        <w:ind w:right="134"/>
        <w:contextualSpacing/>
        <w:rPr>
          <w:rFonts w:ascii="Montserrat" w:hAnsi="Montserrat" w:cs="Arial"/>
          <w:b/>
          <w:bCs/>
          <w:vanish/>
          <w:sz w:val="20"/>
          <w:lang w:val="es-ES"/>
        </w:rPr>
      </w:pPr>
    </w:p>
    <w:p w14:paraId="21F7FF86" w14:textId="5870E0FC" w:rsidR="00A21DBE" w:rsidRPr="00256B36" w:rsidRDefault="001D63EB" w:rsidP="00462872">
      <w:pPr>
        <w:numPr>
          <w:ilvl w:val="1"/>
          <w:numId w:val="13"/>
        </w:numPr>
        <w:ind w:left="644" w:right="134"/>
        <w:contextualSpacing/>
        <w:rPr>
          <w:rFonts w:ascii="Montserrat" w:hAnsi="Montserrat" w:cs="Arial"/>
          <w:b/>
          <w:bCs/>
          <w:sz w:val="20"/>
        </w:rPr>
      </w:pPr>
      <w:r w:rsidRPr="00256B36">
        <w:rPr>
          <w:rFonts w:ascii="Montserrat" w:hAnsi="Montserrat" w:cs="Arial"/>
          <w:b/>
          <w:bCs/>
          <w:sz w:val="20"/>
        </w:rPr>
        <w:t xml:space="preserve"> </w:t>
      </w:r>
      <w:r w:rsidR="00A21DBE" w:rsidRPr="00256B36">
        <w:rPr>
          <w:rFonts w:ascii="Montserrat" w:hAnsi="Montserrat" w:cs="Arial"/>
          <w:b/>
          <w:bCs/>
          <w:sz w:val="20"/>
        </w:rPr>
        <w:t>DOCUMENTACIÓN COMPLEMENTARIA:</w:t>
      </w:r>
    </w:p>
    <w:p w14:paraId="42127F29" w14:textId="77777777" w:rsidR="00A21DBE" w:rsidRPr="00256B36" w:rsidRDefault="00A21DBE" w:rsidP="00CC023E">
      <w:pPr>
        <w:ind w:right="134"/>
        <w:contextualSpacing/>
        <w:rPr>
          <w:rFonts w:ascii="Montserrat" w:hAnsi="Montserrat" w:cs="Arial"/>
          <w:b/>
          <w:bCs/>
          <w:sz w:val="20"/>
        </w:rPr>
      </w:pPr>
    </w:p>
    <w:p w14:paraId="5AA52CAC" w14:textId="77777777" w:rsidR="00A21DBE" w:rsidRPr="00256B36" w:rsidRDefault="00A21DBE" w:rsidP="00CC023E">
      <w:pPr>
        <w:ind w:right="134"/>
        <w:contextualSpacing/>
        <w:rPr>
          <w:rFonts w:ascii="Montserrat" w:hAnsi="Montserrat" w:cs="Arial"/>
          <w:bCs/>
          <w:sz w:val="20"/>
        </w:rPr>
      </w:pPr>
      <w:r w:rsidRPr="00256B36">
        <w:rPr>
          <w:rFonts w:ascii="Montserrat" w:hAnsi="Montserrat" w:cs="Arial"/>
          <w:bCs/>
          <w:sz w:val="20"/>
        </w:rPr>
        <w:t xml:space="preserve">La documentación complementaria que deberá presentar el </w:t>
      </w:r>
      <w:r w:rsidR="007062B1" w:rsidRPr="00256B36">
        <w:rPr>
          <w:rFonts w:ascii="Montserrat" w:hAnsi="Montserrat" w:cs="Arial"/>
          <w:bCs/>
          <w:sz w:val="20"/>
        </w:rPr>
        <w:t>participante</w:t>
      </w:r>
      <w:r w:rsidRPr="00256B36">
        <w:rPr>
          <w:rFonts w:ascii="Montserrat" w:hAnsi="Montserrat" w:cs="Arial"/>
          <w:bCs/>
          <w:sz w:val="20"/>
        </w:rPr>
        <w:t>, es la siguiente:</w:t>
      </w:r>
    </w:p>
    <w:p w14:paraId="0DAFA817" w14:textId="77777777" w:rsidR="002A6E0B" w:rsidRPr="00256B36" w:rsidRDefault="002A6E0B" w:rsidP="00CC023E">
      <w:pPr>
        <w:ind w:right="134"/>
        <w:contextualSpacing/>
        <w:rPr>
          <w:rFonts w:ascii="Montserrat" w:hAnsi="Montserrat" w:cs="Arial"/>
          <w:bCs/>
          <w:sz w:val="20"/>
        </w:rPr>
      </w:pPr>
    </w:p>
    <w:p w14:paraId="26D03986" w14:textId="743CC985" w:rsidR="00A21DBE" w:rsidRPr="00256B36" w:rsidRDefault="00A21DBE" w:rsidP="00462872">
      <w:pPr>
        <w:numPr>
          <w:ilvl w:val="0"/>
          <w:numId w:val="14"/>
        </w:numPr>
        <w:ind w:right="134"/>
        <w:contextualSpacing/>
        <w:rPr>
          <w:rFonts w:ascii="Montserrat" w:hAnsi="Montserrat" w:cs="Arial"/>
          <w:bCs/>
          <w:sz w:val="20"/>
        </w:rPr>
      </w:pPr>
      <w:r w:rsidRPr="00256B36">
        <w:rPr>
          <w:rFonts w:ascii="Montserrat" w:hAnsi="Montserrat" w:cs="Arial"/>
          <w:bCs/>
          <w:sz w:val="20"/>
        </w:rPr>
        <w:t xml:space="preserve">Copia simple </w:t>
      </w:r>
      <w:r w:rsidR="00FB542F">
        <w:rPr>
          <w:rFonts w:ascii="Montserrat" w:hAnsi="Montserrat" w:cs="Arial"/>
          <w:bCs/>
          <w:sz w:val="20"/>
        </w:rPr>
        <w:t xml:space="preserve">y legible </w:t>
      </w:r>
      <w:r w:rsidRPr="00256B36">
        <w:rPr>
          <w:rFonts w:ascii="Montserrat" w:hAnsi="Montserrat" w:cs="Arial"/>
          <w:bCs/>
          <w:sz w:val="20"/>
        </w:rPr>
        <w:t>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0EF2510F" w14:textId="541F98AA" w:rsidR="00A21DBE" w:rsidRPr="00256B36" w:rsidRDefault="008B0AE6" w:rsidP="00462872">
      <w:pPr>
        <w:numPr>
          <w:ilvl w:val="0"/>
          <w:numId w:val="14"/>
        </w:numPr>
        <w:ind w:right="134"/>
        <w:contextualSpacing/>
        <w:rPr>
          <w:rFonts w:ascii="Montserrat" w:hAnsi="Montserrat" w:cs="Arial"/>
          <w:bCs/>
          <w:sz w:val="20"/>
        </w:rPr>
      </w:pPr>
      <w:r w:rsidRPr="008B0AE6">
        <w:rPr>
          <w:rFonts w:ascii="Montserrat" w:hAnsi="Montserrat" w:cs="Arial"/>
          <w:b/>
          <w:bCs/>
          <w:color w:val="FF0000"/>
          <w:sz w:val="20"/>
        </w:rPr>
        <w:t>ANEXO NÚMERO 3 (TRES),</w:t>
      </w:r>
      <w:r w:rsidRPr="008B0AE6">
        <w:rPr>
          <w:rFonts w:ascii="Montserrat" w:hAnsi="Montserrat" w:cs="Arial"/>
          <w:bCs/>
          <w:color w:val="FF0000"/>
          <w:sz w:val="20"/>
        </w:rPr>
        <w:t xml:space="preserve"> </w:t>
      </w:r>
      <w:r w:rsidR="00A21DBE" w:rsidRPr="00256B36">
        <w:rPr>
          <w:rFonts w:ascii="Montserrat" w:hAnsi="Montserrat" w:cs="Arial"/>
          <w:bCs/>
          <w:sz w:val="20"/>
        </w:rPr>
        <w:t xml:space="preserve">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011C6865" w14:textId="4CB84A80" w:rsidR="00A21DBE" w:rsidRDefault="00BA70D6" w:rsidP="00BA70D6">
      <w:pPr>
        <w:tabs>
          <w:tab w:val="left" w:pos="3675"/>
        </w:tabs>
        <w:ind w:right="134"/>
        <w:contextualSpacing/>
        <w:rPr>
          <w:rFonts w:ascii="Montserrat" w:hAnsi="Montserrat" w:cs="Arial"/>
          <w:bCs/>
          <w:sz w:val="20"/>
        </w:rPr>
      </w:pPr>
      <w:r>
        <w:rPr>
          <w:rFonts w:ascii="Montserrat" w:hAnsi="Montserrat" w:cs="Arial"/>
          <w:bCs/>
          <w:sz w:val="20"/>
        </w:rPr>
        <w:tab/>
      </w:r>
    </w:p>
    <w:p w14:paraId="39DDAA28" w14:textId="77777777" w:rsidR="00A21DBE" w:rsidRPr="00256B36" w:rsidRDefault="00A21DBE" w:rsidP="00462872">
      <w:pPr>
        <w:numPr>
          <w:ilvl w:val="1"/>
          <w:numId w:val="13"/>
        </w:numPr>
        <w:ind w:left="709" w:right="134"/>
        <w:contextualSpacing/>
        <w:rPr>
          <w:rFonts w:ascii="Montserrat" w:hAnsi="Montserrat" w:cs="Arial"/>
          <w:b/>
          <w:bCs/>
          <w:sz w:val="20"/>
        </w:rPr>
      </w:pPr>
      <w:r w:rsidRPr="00256B36">
        <w:rPr>
          <w:rFonts w:ascii="Montserrat" w:hAnsi="Montserrat" w:cs="Arial"/>
          <w:b/>
          <w:bCs/>
          <w:sz w:val="20"/>
        </w:rPr>
        <w:tab/>
        <w:t>PROPOSICION TÉCNICA:</w:t>
      </w:r>
    </w:p>
    <w:p w14:paraId="07D5949B" w14:textId="77777777" w:rsidR="00A21DBE" w:rsidRPr="00256B36" w:rsidRDefault="00A21DBE" w:rsidP="00CC023E">
      <w:pPr>
        <w:ind w:right="134"/>
        <w:contextualSpacing/>
        <w:rPr>
          <w:rFonts w:ascii="Montserrat" w:hAnsi="Montserrat" w:cs="Arial"/>
          <w:b/>
          <w:bCs/>
          <w:sz w:val="20"/>
        </w:rPr>
      </w:pPr>
    </w:p>
    <w:p w14:paraId="27B2B59C" w14:textId="77777777" w:rsidR="00A21DBE" w:rsidRPr="00256B36" w:rsidRDefault="00A21DBE" w:rsidP="00CC023E">
      <w:pPr>
        <w:ind w:right="134"/>
        <w:contextualSpacing/>
        <w:rPr>
          <w:rFonts w:ascii="Montserrat" w:hAnsi="Montserrat" w:cs="Arial"/>
          <w:bCs/>
          <w:sz w:val="20"/>
        </w:rPr>
      </w:pPr>
      <w:r w:rsidRPr="00256B36">
        <w:rPr>
          <w:rFonts w:ascii="Montserrat" w:hAnsi="Montserrat" w:cs="Arial"/>
          <w:bCs/>
          <w:sz w:val="20"/>
        </w:rPr>
        <w:t>La proposición técnica deberá contener la siguiente documentación:</w:t>
      </w:r>
    </w:p>
    <w:p w14:paraId="0DEDD719" w14:textId="77777777" w:rsidR="00A21DBE" w:rsidRPr="00256B36" w:rsidRDefault="00A21DBE" w:rsidP="00CC023E">
      <w:pPr>
        <w:ind w:right="134"/>
        <w:contextualSpacing/>
        <w:rPr>
          <w:rFonts w:ascii="Montserrat" w:hAnsi="Montserrat" w:cs="Arial"/>
          <w:bCs/>
          <w:sz w:val="20"/>
        </w:rPr>
      </w:pPr>
    </w:p>
    <w:p w14:paraId="7861A11C" w14:textId="569CD5F0" w:rsidR="00A21DBE" w:rsidRPr="00256B36" w:rsidRDefault="00A21DBE" w:rsidP="00462872">
      <w:pPr>
        <w:numPr>
          <w:ilvl w:val="0"/>
          <w:numId w:val="15"/>
        </w:numPr>
        <w:ind w:right="134"/>
        <w:contextualSpacing/>
        <w:rPr>
          <w:rFonts w:ascii="Montserrat" w:hAnsi="Montserrat" w:cs="Arial"/>
          <w:bCs/>
          <w:sz w:val="20"/>
          <w:lang w:val="es-ES_tradnl"/>
        </w:rPr>
      </w:pPr>
      <w:r w:rsidRPr="00256B36">
        <w:rPr>
          <w:rFonts w:ascii="Montserrat" w:hAnsi="Montserrat" w:cs="Arial"/>
          <w:bCs/>
          <w:sz w:val="20"/>
          <w:lang w:val="es-ES_tradnl"/>
        </w:rPr>
        <w:t xml:space="preserve">Descripción amplia y detallada de los bienes </w:t>
      </w:r>
      <w:r w:rsidR="00D80062" w:rsidRPr="00256B36">
        <w:rPr>
          <w:rFonts w:ascii="Montserrat" w:hAnsi="Montserrat" w:cs="Arial"/>
          <w:bCs/>
          <w:sz w:val="20"/>
          <w:lang w:val="es-ES_tradnl"/>
        </w:rPr>
        <w:t xml:space="preserve">y servicios </w:t>
      </w:r>
      <w:r w:rsidRPr="00256B36">
        <w:rPr>
          <w:rFonts w:ascii="Montserrat" w:hAnsi="Montserrat" w:cs="Arial"/>
          <w:bCs/>
          <w:sz w:val="20"/>
          <w:lang w:val="es-ES_tradnl"/>
        </w:rPr>
        <w:t xml:space="preserve">ofertados, cumpliendo estrictamente con lo señalado en el </w:t>
      </w:r>
      <w:r w:rsidR="008B0AE6" w:rsidRPr="008B0AE6">
        <w:rPr>
          <w:rFonts w:ascii="Montserrat" w:hAnsi="Montserrat" w:cs="Arial"/>
          <w:b/>
          <w:bCs/>
          <w:color w:val="FF0000"/>
          <w:sz w:val="20"/>
          <w:lang w:val="es-ES_tradnl"/>
        </w:rPr>
        <w:t>ANEXO NÚMERO 1 (UNO)</w:t>
      </w:r>
      <w:r w:rsidRPr="00256B36">
        <w:rPr>
          <w:rFonts w:ascii="Montserrat" w:hAnsi="Montserrat" w:cs="Arial"/>
          <w:b/>
          <w:bCs/>
          <w:sz w:val="20"/>
          <w:lang w:val="es-ES_tradnl"/>
        </w:rPr>
        <w:t>,</w:t>
      </w:r>
      <w:r w:rsidRPr="00256B36">
        <w:rPr>
          <w:rFonts w:ascii="Montserrat" w:hAnsi="Montserrat" w:cs="Arial"/>
          <w:bCs/>
          <w:sz w:val="20"/>
          <w:lang w:val="es-ES_tradnl"/>
        </w:rPr>
        <w:t xml:space="preserve"> el cual forma parte de estas bases.</w:t>
      </w:r>
    </w:p>
    <w:p w14:paraId="546EB6DE" w14:textId="5B4169AA" w:rsidR="00A21DBE" w:rsidRPr="00256B36" w:rsidRDefault="00B135CD" w:rsidP="00462872">
      <w:pPr>
        <w:numPr>
          <w:ilvl w:val="0"/>
          <w:numId w:val="15"/>
        </w:numPr>
        <w:ind w:right="134"/>
        <w:contextualSpacing/>
        <w:rPr>
          <w:rFonts w:ascii="Montserrat" w:hAnsi="Montserrat" w:cs="Arial"/>
          <w:bCs/>
          <w:sz w:val="20"/>
          <w:lang w:val="es-ES_tradnl"/>
        </w:rPr>
      </w:pPr>
      <w:r>
        <w:rPr>
          <w:rFonts w:ascii="Montserrat" w:hAnsi="Montserrat" w:cs="Arial"/>
          <w:bCs/>
          <w:sz w:val="20"/>
          <w:lang w:val="es-ES_tradnl"/>
        </w:rPr>
        <w:t>Se deberá</w:t>
      </w:r>
      <w:r w:rsidR="00A21DBE" w:rsidRPr="00256B36">
        <w:rPr>
          <w:rFonts w:ascii="Montserrat" w:hAnsi="Montserrat" w:cs="Arial"/>
          <w:bCs/>
          <w:sz w:val="20"/>
          <w:lang w:val="es-ES_tradnl"/>
        </w:rPr>
        <w:t xml:space="preserve"> acompaña</w:t>
      </w:r>
      <w:r>
        <w:rPr>
          <w:rFonts w:ascii="Montserrat" w:hAnsi="Montserrat" w:cs="Arial"/>
          <w:bCs/>
          <w:sz w:val="20"/>
          <w:lang w:val="es-ES_tradnl"/>
        </w:rPr>
        <w:t>r</w:t>
      </w:r>
      <w:r w:rsidR="00A21DBE" w:rsidRPr="00256B36">
        <w:rPr>
          <w:rFonts w:ascii="Montserrat" w:hAnsi="Montserrat" w:cs="Arial"/>
          <w:bCs/>
          <w:sz w:val="20"/>
          <w:lang w:val="es-ES_tradnl"/>
        </w:rPr>
        <w:t xml:space="preserve"> de los folletos, catálogos y/o fotografías necesarios para </w:t>
      </w:r>
      <w:r w:rsidR="00E80023" w:rsidRPr="00256B36">
        <w:rPr>
          <w:rFonts w:ascii="Montserrat" w:hAnsi="Montserrat" w:cs="Arial"/>
          <w:bCs/>
          <w:sz w:val="20"/>
          <w:lang w:val="es-ES_tradnl"/>
        </w:rPr>
        <w:t>corroborar las especificaciones y</w:t>
      </w:r>
      <w:r w:rsidR="00A21DBE" w:rsidRPr="00256B36">
        <w:rPr>
          <w:rFonts w:ascii="Montserrat" w:hAnsi="Montserrat" w:cs="Arial"/>
          <w:bCs/>
          <w:sz w:val="20"/>
          <w:lang w:val="es-ES_tradnl"/>
        </w:rPr>
        <w:t xml:space="preserve"> características </w:t>
      </w:r>
      <w:r w:rsidR="00E80023" w:rsidRPr="00256B36">
        <w:rPr>
          <w:rFonts w:ascii="Montserrat" w:hAnsi="Montserrat" w:cs="Arial"/>
          <w:bCs/>
          <w:sz w:val="20"/>
          <w:lang w:val="es-ES_tradnl"/>
        </w:rPr>
        <w:t>del Servicio</w:t>
      </w:r>
      <w:r w:rsidR="00A21DBE" w:rsidRPr="00256B36">
        <w:rPr>
          <w:rFonts w:ascii="Montserrat" w:hAnsi="Montserrat" w:cs="Arial"/>
          <w:bCs/>
          <w:sz w:val="20"/>
          <w:lang w:val="es-ES_tradnl"/>
        </w:rPr>
        <w:t>.</w:t>
      </w:r>
    </w:p>
    <w:p w14:paraId="366A3AB1" w14:textId="77777777" w:rsidR="00A21DBE" w:rsidRPr="00256B36" w:rsidRDefault="00A21DBE" w:rsidP="00462872">
      <w:pPr>
        <w:numPr>
          <w:ilvl w:val="0"/>
          <w:numId w:val="15"/>
        </w:numPr>
        <w:ind w:right="134"/>
        <w:contextualSpacing/>
        <w:rPr>
          <w:rFonts w:ascii="Montserrat" w:hAnsi="Montserrat" w:cs="Arial"/>
          <w:bCs/>
          <w:sz w:val="20"/>
          <w:lang w:val="es-ES_tradnl"/>
        </w:rPr>
      </w:pPr>
      <w:r w:rsidRPr="00256B36">
        <w:rPr>
          <w:rFonts w:ascii="Montserrat" w:hAnsi="Montserrat" w:cs="Arial"/>
          <w:bCs/>
          <w:sz w:val="20"/>
          <w:lang w:val="es-ES_tradnl"/>
        </w:rPr>
        <w:t>Copia simple de los documentos descritos en el numeral 2.1 de las presentes bases, según corresponda.</w:t>
      </w:r>
    </w:p>
    <w:p w14:paraId="245A5C30" w14:textId="77777777" w:rsidR="00A21DBE" w:rsidRPr="00256B36" w:rsidRDefault="00A21DBE" w:rsidP="00462872">
      <w:pPr>
        <w:numPr>
          <w:ilvl w:val="0"/>
          <w:numId w:val="15"/>
        </w:numPr>
        <w:ind w:right="134"/>
        <w:contextualSpacing/>
        <w:rPr>
          <w:rFonts w:ascii="Montserrat" w:hAnsi="Montserrat" w:cs="Arial"/>
          <w:b/>
          <w:bCs/>
          <w:sz w:val="20"/>
          <w:lang w:val="es-ES_tradnl"/>
        </w:rPr>
      </w:pPr>
      <w:r w:rsidRPr="00256B36">
        <w:rPr>
          <w:rFonts w:ascii="Montserrat" w:hAnsi="Montserrat" w:cs="Arial"/>
          <w:bCs/>
          <w:sz w:val="20"/>
          <w:lang w:val="es-ES_tradnl"/>
        </w:rPr>
        <w:t>Copia simple de los documentos indicados en el numeral 2.2, de las presentes bases, según corresponda</w:t>
      </w:r>
      <w:r w:rsidRPr="00256B36">
        <w:rPr>
          <w:rFonts w:ascii="Montserrat" w:hAnsi="Montserrat" w:cs="Arial"/>
          <w:b/>
          <w:bCs/>
          <w:sz w:val="20"/>
          <w:lang w:val="es-ES_tradnl"/>
        </w:rPr>
        <w:t>.</w:t>
      </w:r>
    </w:p>
    <w:p w14:paraId="398F66A5" w14:textId="77777777" w:rsidR="00784E62" w:rsidRPr="00256B36" w:rsidRDefault="00784E62" w:rsidP="00CC023E">
      <w:pPr>
        <w:ind w:right="134"/>
        <w:contextualSpacing/>
        <w:rPr>
          <w:rFonts w:ascii="Montserrat" w:hAnsi="Montserrat" w:cs="Arial"/>
          <w:b/>
          <w:bCs/>
          <w:sz w:val="20"/>
          <w:lang w:val="es-ES_tradnl"/>
        </w:rPr>
      </w:pPr>
    </w:p>
    <w:p w14:paraId="4D618D2D" w14:textId="77777777" w:rsidR="00A21DBE" w:rsidRPr="00256B36" w:rsidRDefault="00A21DBE" w:rsidP="00462872">
      <w:pPr>
        <w:numPr>
          <w:ilvl w:val="1"/>
          <w:numId w:val="13"/>
        </w:numPr>
        <w:ind w:left="709" w:right="134"/>
        <w:contextualSpacing/>
        <w:rPr>
          <w:rFonts w:ascii="Montserrat" w:hAnsi="Montserrat" w:cs="Arial"/>
          <w:b/>
          <w:bCs/>
          <w:sz w:val="20"/>
        </w:rPr>
      </w:pPr>
      <w:r w:rsidRPr="00256B36">
        <w:rPr>
          <w:rFonts w:ascii="Montserrat" w:hAnsi="Montserrat" w:cs="Arial"/>
          <w:b/>
          <w:bCs/>
          <w:sz w:val="20"/>
        </w:rPr>
        <w:tab/>
        <w:t>PROPOSICION ECONÓMICA:</w:t>
      </w:r>
    </w:p>
    <w:p w14:paraId="3271CAE5" w14:textId="77777777" w:rsidR="00A21DBE" w:rsidRPr="00256B36" w:rsidRDefault="00A21DBE" w:rsidP="00CC023E">
      <w:pPr>
        <w:ind w:right="134"/>
        <w:contextualSpacing/>
        <w:rPr>
          <w:rFonts w:ascii="Montserrat" w:hAnsi="Montserrat" w:cs="Arial"/>
          <w:b/>
          <w:bCs/>
          <w:sz w:val="20"/>
        </w:rPr>
      </w:pPr>
    </w:p>
    <w:p w14:paraId="52817AF9" w14:textId="2AE44924"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La proposición económica, deberá contener la cotización del</w:t>
      </w:r>
      <w:r w:rsidR="006352CB" w:rsidRPr="00256B36">
        <w:rPr>
          <w:rFonts w:ascii="Montserrat" w:hAnsi="Montserrat" w:cs="Arial"/>
          <w:bCs/>
          <w:sz w:val="20"/>
        </w:rPr>
        <w:t xml:space="preserve"> Servicio</w:t>
      </w:r>
      <w:r w:rsidRPr="00256B36">
        <w:rPr>
          <w:rFonts w:ascii="Montserrat" w:hAnsi="Montserrat" w:cs="Arial"/>
          <w:bCs/>
          <w:sz w:val="20"/>
        </w:rPr>
        <w:t xml:space="preserve"> ofertados, indicando, cantidad mínima, cantidad máxima, precio unitario, subtotal, el importe mínimo y el importe máximo de los bienes ofertados, desglosando el IVA, conforme al </w:t>
      </w:r>
      <w:r w:rsidR="008B0AE6" w:rsidRPr="008B0AE6">
        <w:rPr>
          <w:rFonts w:ascii="Montserrat" w:hAnsi="Montserrat" w:cs="Arial"/>
          <w:b/>
          <w:bCs/>
          <w:color w:val="FF0000"/>
          <w:sz w:val="20"/>
        </w:rPr>
        <w:t>ANEXO NÚMERO 5 (CINCO)</w:t>
      </w:r>
      <w:r w:rsidRPr="00256B36">
        <w:rPr>
          <w:rFonts w:ascii="Montserrat" w:hAnsi="Montserrat" w:cs="Arial"/>
          <w:bCs/>
          <w:sz w:val="20"/>
        </w:rPr>
        <w:t>, el cual forma parte de las presentes bases.</w:t>
      </w:r>
    </w:p>
    <w:p w14:paraId="4C577CBF" w14:textId="77777777" w:rsidR="00A21DBE" w:rsidRPr="00256B36" w:rsidRDefault="00A21DBE" w:rsidP="00CC023E">
      <w:pPr>
        <w:ind w:right="134"/>
        <w:contextualSpacing/>
        <w:jc w:val="both"/>
        <w:rPr>
          <w:rFonts w:ascii="Montserrat" w:hAnsi="Montserrat" w:cs="Arial"/>
          <w:bCs/>
          <w:sz w:val="20"/>
        </w:rPr>
      </w:pPr>
    </w:p>
    <w:p w14:paraId="53598081"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2BA3BBE4" w14:textId="77777777" w:rsidR="00A21DBE" w:rsidRPr="00256B36" w:rsidRDefault="00A21DBE" w:rsidP="00CC023E">
      <w:pPr>
        <w:ind w:right="134"/>
        <w:contextualSpacing/>
        <w:jc w:val="both"/>
        <w:rPr>
          <w:rFonts w:ascii="Montserrat" w:hAnsi="Montserrat" w:cs="Arial"/>
          <w:bCs/>
          <w:sz w:val="20"/>
        </w:rPr>
      </w:pPr>
    </w:p>
    <w:p w14:paraId="436BEA4D"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Los precios ofertados por los </w:t>
      </w:r>
      <w:r w:rsidR="009E08BB" w:rsidRPr="00256B36">
        <w:rPr>
          <w:rFonts w:ascii="Montserrat" w:hAnsi="Montserrat" w:cs="Arial"/>
          <w:bCs/>
          <w:sz w:val="20"/>
        </w:rPr>
        <w:t>participantes</w:t>
      </w:r>
      <w:r w:rsidRPr="00256B36">
        <w:rPr>
          <w:rFonts w:ascii="Montserrat" w:hAnsi="Montserrat" w:cs="Arial"/>
          <w:bCs/>
          <w:sz w:val="20"/>
        </w:rPr>
        <w:t xml:space="preserve">, permanecerán fijos durante la vigencia del contrato. </w:t>
      </w:r>
    </w:p>
    <w:p w14:paraId="1E0868F6" w14:textId="77777777" w:rsidR="00A21DBE" w:rsidRPr="00256B36" w:rsidRDefault="00A21DBE" w:rsidP="00CC023E">
      <w:pPr>
        <w:ind w:right="134"/>
        <w:contextualSpacing/>
        <w:jc w:val="both"/>
        <w:rPr>
          <w:rFonts w:ascii="Montserrat" w:hAnsi="Montserrat" w:cs="Arial"/>
          <w:bCs/>
          <w:sz w:val="20"/>
        </w:rPr>
      </w:pPr>
    </w:p>
    <w:p w14:paraId="43AF68CE" w14:textId="0685DF39" w:rsidR="00A21DBE"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Las cotizaciones deberán elaborarse </w:t>
      </w:r>
      <w:r w:rsidR="00FB542F">
        <w:rPr>
          <w:rFonts w:ascii="Montserrat" w:hAnsi="Montserrat" w:cs="Arial"/>
          <w:bCs/>
          <w:sz w:val="20"/>
        </w:rPr>
        <w:t xml:space="preserve">en pesos mexicanos y </w:t>
      </w:r>
      <w:r w:rsidRPr="00256B36">
        <w:rPr>
          <w:rFonts w:ascii="Montserrat" w:hAnsi="Montserrat" w:cs="Arial"/>
          <w:bCs/>
          <w:sz w:val="20"/>
        </w:rPr>
        <w:t>a 2 (dos) decimales.</w:t>
      </w:r>
    </w:p>
    <w:p w14:paraId="12D6B78F" w14:textId="77777777" w:rsidR="008B0AE6" w:rsidRPr="00256B36" w:rsidRDefault="008B0AE6" w:rsidP="00CC023E">
      <w:pPr>
        <w:ind w:right="134"/>
        <w:contextualSpacing/>
        <w:jc w:val="both"/>
        <w:rPr>
          <w:rFonts w:ascii="Montserrat" w:hAnsi="Montserrat" w:cs="Arial"/>
          <w:bCs/>
          <w:sz w:val="20"/>
        </w:rPr>
      </w:pPr>
    </w:p>
    <w:p w14:paraId="3A0DF0A3"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43D5800C" w14:textId="77777777" w:rsidR="00A21DBE" w:rsidRPr="00256B36" w:rsidRDefault="00A21DBE" w:rsidP="00CC023E">
      <w:pPr>
        <w:ind w:right="134"/>
        <w:contextualSpacing/>
        <w:jc w:val="both"/>
        <w:rPr>
          <w:rFonts w:ascii="Montserrat" w:hAnsi="Montserrat" w:cs="Arial"/>
          <w:bCs/>
          <w:sz w:val="20"/>
        </w:rPr>
      </w:pPr>
    </w:p>
    <w:p w14:paraId="6F93B088" w14:textId="77777777" w:rsidR="0043433F" w:rsidRPr="00256B36" w:rsidRDefault="0043433F" w:rsidP="008B0AE6">
      <w:pPr>
        <w:jc w:val="both"/>
        <w:rPr>
          <w:rFonts w:ascii="Montserrat" w:hAnsi="Montserrat" w:cs="Gisha"/>
          <w:b/>
          <w:sz w:val="20"/>
          <w:u w:val="single"/>
          <w:lang w:val="es-MX"/>
        </w:rPr>
      </w:pPr>
      <w:r w:rsidRPr="00256B36">
        <w:rPr>
          <w:rFonts w:ascii="Montserrat" w:hAnsi="Montserrat" w:cs="Gisha"/>
          <w:b/>
          <w:sz w:val="20"/>
          <w:u w:val="single"/>
          <w:lang w:val="es-MX"/>
        </w:rPr>
        <w:t>Conforme a lo previsto en el artículo 37 del Reglamento de la Ley de Adquisiciones, Arrendamientos y Servicios del Sector Público, en el supuesto que los Participantes se encuentren dentro de la lista que emita la Secretaría de Economía de los casos en que de conformidad con el segundo párrafo del artículo 28 de la Ley de Adquisiciones, Arrendamientos y Servicios del Sector Público, los licitantes deberán manifestar bajo protesta de decir verdad, que los precios que se presentan en su propuesta económica no se cotizan en condiciones de prácticas desleales de comercio internacional en su modalidad de discriminación de precios o subsidios.  La omisión en la presentación del escrito de referencia, será motivo para desechar la proposición.</w:t>
      </w:r>
    </w:p>
    <w:p w14:paraId="7E251496" w14:textId="77777777" w:rsidR="0043433F" w:rsidRDefault="0043433F" w:rsidP="00CC023E">
      <w:pPr>
        <w:ind w:right="134"/>
        <w:contextualSpacing/>
        <w:jc w:val="both"/>
        <w:rPr>
          <w:rFonts w:ascii="Montserrat" w:hAnsi="Montserrat" w:cs="Arial"/>
          <w:bCs/>
          <w:sz w:val="20"/>
        </w:rPr>
      </w:pPr>
    </w:p>
    <w:p w14:paraId="47E4D8C2" w14:textId="426A03B8" w:rsidR="0043433F" w:rsidRPr="00256B36" w:rsidRDefault="0043433F" w:rsidP="00462872">
      <w:pPr>
        <w:pStyle w:val="Prrafodelista"/>
        <w:numPr>
          <w:ilvl w:val="0"/>
          <w:numId w:val="18"/>
        </w:numPr>
        <w:autoSpaceDE w:val="0"/>
        <w:jc w:val="both"/>
        <w:rPr>
          <w:rFonts w:ascii="Montserrat" w:hAnsi="Montserrat" w:cs="Gisha"/>
          <w:b/>
          <w:bCs/>
          <w:sz w:val="20"/>
        </w:rPr>
      </w:pPr>
      <w:r w:rsidRPr="00256B36">
        <w:rPr>
          <w:rFonts w:ascii="Montserrat" w:hAnsi="Montserrat" w:cs="Gisha"/>
          <w:b/>
          <w:bCs/>
          <w:sz w:val="20"/>
        </w:rPr>
        <w:t>ACREDITACIÓN DE LA EXISTENCIA LEGAL, PERSONALIDAD JURÍDICA Y NACIONALIDAD DEL LICITANTE.</w:t>
      </w:r>
    </w:p>
    <w:p w14:paraId="315C5495" w14:textId="77777777" w:rsidR="0043433F" w:rsidRPr="00256B36" w:rsidRDefault="0043433F" w:rsidP="00CC023E">
      <w:pPr>
        <w:rPr>
          <w:rFonts w:ascii="Montserrat" w:hAnsi="Montserrat" w:cs="Gisha"/>
          <w:b/>
          <w:bCs/>
          <w:sz w:val="20"/>
        </w:rPr>
      </w:pPr>
    </w:p>
    <w:p w14:paraId="2FDE45C6" w14:textId="77777777" w:rsidR="0043433F" w:rsidRPr="00256B36" w:rsidRDefault="0043433F" w:rsidP="00462872">
      <w:pPr>
        <w:pStyle w:val="Prrafodelista"/>
        <w:numPr>
          <w:ilvl w:val="0"/>
          <w:numId w:val="13"/>
        </w:numPr>
        <w:ind w:right="134"/>
        <w:contextualSpacing/>
        <w:rPr>
          <w:rFonts w:ascii="Montserrat" w:hAnsi="Montserrat" w:cs="Arial"/>
          <w:b/>
          <w:bCs/>
          <w:vanish/>
          <w:sz w:val="20"/>
          <w:lang w:val="es-ES"/>
        </w:rPr>
      </w:pPr>
    </w:p>
    <w:p w14:paraId="3E25A442" w14:textId="448B523A" w:rsidR="0043433F" w:rsidRPr="00256B36" w:rsidRDefault="0043433F" w:rsidP="00462872">
      <w:pPr>
        <w:numPr>
          <w:ilvl w:val="1"/>
          <w:numId w:val="13"/>
        </w:numPr>
        <w:ind w:left="709" w:right="134"/>
        <w:contextualSpacing/>
        <w:rPr>
          <w:rFonts w:ascii="Montserrat" w:hAnsi="Montserrat" w:cs="Gisha"/>
          <w:b/>
          <w:sz w:val="20"/>
        </w:rPr>
      </w:pPr>
      <w:r w:rsidRPr="00256B36">
        <w:rPr>
          <w:rFonts w:ascii="Montserrat" w:hAnsi="Montserrat" w:cs="Arial"/>
          <w:b/>
          <w:bCs/>
          <w:sz w:val="20"/>
        </w:rPr>
        <w:t>En el Acto de presentación y apertura de proposiciones.</w:t>
      </w:r>
    </w:p>
    <w:p w14:paraId="451B406F" w14:textId="77777777" w:rsidR="0043433F" w:rsidRPr="00256B36" w:rsidRDefault="0043433F" w:rsidP="00CC023E">
      <w:pPr>
        <w:jc w:val="both"/>
        <w:rPr>
          <w:rFonts w:ascii="Montserrat" w:hAnsi="Montserrat" w:cs="Gisha"/>
          <w:sz w:val="20"/>
        </w:rPr>
      </w:pPr>
    </w:p>
    <w:p w14:paraId="4183AE9A" w14:textId="77777777" w:rsidR="0043433F" w:rsidRPr="00256B36" w:rsidRDefault="0043433F" w:rsidP="00CC023E">
      <w:pPr>
        <w:jc w:val="both"/>
        <w:rPr>
          <w:rFonts w:ascii="Montserrat" w:hAnsi="Montserrat" w:cs="Gisha"/>
          <w:sz w:val="20"/>
        </w:rPr>
      </w:pPr>
      <w:r w:rsidRPr="00256B36">
        <w:rPr>
          <w:rFonts w:ascii="Montserrat" w:hAnsi="Montserrat" w:cs="Gisha"/>
          <w:sz w:val="20"/>
        </w:rPr>
        <w:t xml:space="preserve">Los licitantes para intervenir en el acto de presentación y apertura de proposiciones, deberán entregar un escrito en el que su firmante manifieste, bajo protesta de decir verdad, que cuenta con facultades suficientes para comprometerse por </w:t>
      </w:r>
      <w:proofErr w:type="spellStart"/>
      <w:r w:rsidRPr="00256B36">
        <w:rPr>
          <w:rFonts w:ascii="Montserrat" w:hAnsi="Montserrat" w:cs="Gisha"/>
          <w:sz w:val="20"/>
        </w:rPr>
        <w:t>si</w:t>
      </w:r>
      <w:proofErr w:type="spellEnd"/>
      <w:r w:rsidRPr="00256B36">
        <w:rPr>
          <w:rFonts w:ascii="Montserrat" w:hAnsi="Montserrat" w:cs="Gisha"/>
          <w:sz w:val="20"/>
        </w:rPr>
        <w:t xml:space="preserve"> o por su representada.</w:t>
      </w:r>
    </w:p>
    <w:p w14:paraId="61F9D53D" w14:textId="3FC6C79E" w:rsidR="00A21DBE" w:rsidRPr="00256B36" w:rsidRDefault="00A21DBE" w:rsidP="00CC023E">
      <w:pPr>
        <w:ind w:left="426" w:right="134"/>
        <w:contextualSpacing/>
        <w:rPr>
          <w:rFonts w:ascii="Montserrat" w:hAnsi="Montserrat" w:cs="Arial"/>
          <w:b/>
          <w:bCs/>
          <w:sz w:val="20"/>
        </w:rPr>
      </w:pPr>
    </w:p>
    <w:p w14:paraId="487679E6" w14:textId="5B0A5D74" w:rsidR="00A21DBE" w:rsidRPr="00256B36" w:rsidRDefault="00A21DBE" w:rsidP="00462872">
      <w:pPr>
        <w:numPr>
          <w:ilvl w:val="1"/>
          <w:numId w:val="13"/>
        </w:numPr>
        <w:ind w:left="709" w:right="134"/>
        <w:contextualSpacing/>
        <w:rPr>
          <w:rFonts w:ascii="Montserrat" w:hAnsi="Montserrat" w:cs="Arial"/>
          <w:b/>
          <w:bCs/>
          <w:sz w:val="20"/>
        </w:rPr>
      </w:pPr>
      <w:r w:rsidRPr="00256B36">
        <w:rPr>
          <w:rFonts w:ascii="Montserrat" w:hAnsi="Montserrat" w:cs="Arial"/>
          <w:b/>
          <w:bCs/>
          <w:sz w:val="20"/>
        </w:rPr>
        <w:t>En la suscripción de proposiciones.</w:t>
      </w:r>
    </w:p>
    <w:p w14:paraId="042F463F" w14:textId="77777777" w:rsidR="00A21DBE" w:rsidRPr="00256B36" w:rsidRDefault="00A21DBE" w:rsidP="00CC023E">
      <w:pPr>
        <w:ind w:right="134"/>
        <w:contextualSpacing/>
        <w:rPr>
          <w:rFonts w:ascii="Montserrat" w:hAnsi="Montserrat" w:cs="Arial"/>
          <w:b/>
          <w:bCs/>
          <w:sz w:val="20"/>
        </w:rPr>
      </w:pPr>
    </w:p>
    <w:p w14:paraId="4CF751C4" w14:textId="77777777" w:rsidR="005A40C0" w:rsidRPr="00256B36" w:rsidRDefault="005A40C0" w:rsidP="00CC023E">
      <w:pPr>
        <w:jc w:val="both"/>
        <w:rPr>
          <w:rFonts w:ascii="Montserrat" w:hAnsi="Montserrat" w:cs="Gisha"/>
          <w:sz w:val="20"/>
        </w:rPr>
      </w:pPr>
      <w:r w:rsidRPr="00256B36">
        <w:rPr>
          <w:rFonts w:ascii="Montserrat" w:hAnsi="Montserrat" w:cs="Gisha"/>
          <w:sz w:val="20"/>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4708BAA6" w14:textId="77777777" w:rsidR="005A40C0" w:rsidRPr="00256B36" w:rsidRDefault="005A40C0" w:rsidP="00CC023E">
      <w:pPr>
        <w:jc w:val="both"/>
        <w:rPr>
          <w:rFonts w:ascii="Montserrat" w:hAnsi="Montserrat" w:cs="Gisha"/>
          <w:sz w:val="20"/>
        </w:rPr>
      </w:pPr>
    </w:p>
    <w:p w14:paraId="34ED421B" w14:textId="6A3E0A5C" w:rsidR="005A40C0" w:rsidRPr="00256B36" w:rsidRDefault="005A40C0" w:rsidP="001409A3">
      <w:pPr>
        <w:numPr>
          <w:ilvl w:val="0"/>
          <w:numId w:val="7"/>
        </w:numPr>
        <w:tabs>
          <w:tab w:val="left" w:pos="1320"/>
        </w:tabs>
        <w:suppressAutoHyphens w:val="0"/>
        <w:jc w:val="both"/>
        <w:rPr>
          <w:rFonts w:ascii="Montserrat" w:hAnsi="Montserrat" w:cs="Gisha"/>
          <w:sz w:val="20"/>
          <w:lang w:val="es-ES_tradnl"/>
        </w:rPr>
      </w:pPr>
      <w:r w:rsidRPr="00256B36">
        <w:rPr>
          <w:rFonts w:ascii="Montserrat" w:hAnsi="Montserrat" w:cs="Gisha"/>
          <w:sz w:val="20"/>
          <w:lang w:val="es-ES_tradnl"/>
        </w:rPr>
        <w:t>Del licitante: Registro Federal de Contribuyentes</w:t>
      </w:r>
      <w:r w:rsidRPr="00256B36">
        <w:rPr>
          <w:rFonts w:ascii="Montserrat" w:hAnsi="Montserrat" w:cs="Gisha"/>
          <w:b/>
          <w:sz w:val="20"/>
          <w:lang w:val="es-ES_tradnl"/>
        </w:rPr>
        <w:t>,</w:t>
      </w:r>
      <w:r w:rsidRPr="00256B36">
        <w:rPr>
          <w:rFonts w:ascii="Montserrat" w:hAnsi="Montserrat" w:cs="Gisha"/>
          <w:sz w:val="20"/>
          <w:lang w:val="es-ES_tradnl"/>
        </w:rPr>
        <w:t xml:space="preserve"> nombre y domicilio, así como en su caso, de su </w:t>
      </w:r>
      <w:r w:rsidR="001409A3" w:rsidRPr="001409A3">
        <w:rPr>
          <w:rFonts w:ascii="Montserrat" w:hAnsi="Montserrat" w:cs="Gisha"/>
          <w:sz w:val="20"/>
          <w:lang w:val="es-ES_tradnl"/>
        </w:rPr>
        <w:t>representante o apoderado legal</w:t>
      </w:r>
      <w:r w:rsidRPr="00256B36">
        <w:rPr>
          <w:rFonts w:ascii="Montserrat" w:hAnsi="Montserrat" w:cs="Gisha"/>
          <w:sz w:val="20"/>
          <w:lang w:val="es-ES_tradnl"/>
        </w:rPr>
        <w:t>.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256B36">
        <w:rPr>
          <w:rFonts w:ascii="Montserrat" w:hAnsi="Montserrat" w:cs="Gisha"/>
          <w:b/>
          <w:sz w:val="20"/>
          <w:lang w:val="es-ES_tradnl"/>
        </w:rPr>
        <w:t xml:space="preserve"> </w:t>
      </w:r>
      <w:r w:rsidRPr="00256B36">
        <w:rPr>
          <w:rFonts w:ascii="Montserrat" w:hAnsi="Montserrat" w:cs="Gisha"/>
          <w:sz w:val="20"/>
          <w:lang w:val="es-ES_tradnl"/>
        </w:rPr>
        <w:t>así como el nombre de los socios, y en su caso, los datos de inscripción en el Registro Público de la Propiedad y de Comercio correspondiente.</w:t>
      </w:r>
    </w:p>
    <w:p w14:paraId="61ABC6B2" w14:textId="361E5E0D" w:rsidR="00A21DBE" w:rsidRPr="00256B36" w:rsidRDefault="005A40C0" w:rsidP="00CC023E">
      <w:pPr>
        <w:numPr>
          <w:ilvl w:val="0"/>
          <w:numId w:val="7"/>
        </w:numPr>
        <w:tabs>
          <w:tab w:val="left" w:pos="1320"/>
          <w:tab w:val="left" w:pos="1920"/>
        </w:tabs>
        <w:suppressAutoHyphens w:val="0"/>
        <w:jc w:val="both"/>
        <w:rPr>
          <w:rFonts w:ascii="Montserrat" w:hAnsi="Montserrat" w:cs="Gisha"/>
          <w:sz w:val="20"/>
          <w:lang w:val="es-ES_tradnl"/>
        </w:rPr>
      </w:pPr>
      <w:r w:rsidRPr="00256B36">
        <w:rPr>
          <w:rFonts w:ascii="Montserrat" w:hAnsi="Montserrat" w:cs="Gisha"/>
          <w:sz w:val="20"/>
          <w:lang w:val="es-ES_tradnl"/>
        </w:rPr>
        <w:t>Del representante</w:t>
      </w:r>
      <w:r w:rsidR="00D244BC">
        <w:rPr>
          <w:rFonts w:ascii="Montserrat" w:hAnsi="Montserrat" w:cs="Gisha"/>
          <w:sz w:val="20"/>
          <w:lang w:val="es-ES_tradnl"/>
        </w:rPr>
        <w:t xml:space="preserve"> y/o apoderado </w:t>
      </w:r>
      <w:r w:rsidRPr="00256B36">
        <w:rPr>
          <w:rFonts w:ascii="Montserrat" w:hAnsi="Montserrat" w:cs="Gisha"/>
          <w:sz w:val="20"/>
          <w:lang w:val="es-ES_tradnl"/>
        </w:rPr>
        <w:t>legal del licitante: datos de las escrituras públicas en las que le fueron otorgadas las facultades para suscribir las proposiciones</w:t>
      </w:r>
      <w:r w:rsidR="00A21DBE" w:rsidRPr="00256B36">
        <w:rPr>
          <w:rFonts w:ascii="Montserrat" w:hAnsi="Montserrat" w:cs="Arial"/>
          <w:bCs/>
          <w:sz w:val="20"/>
          <w:lang w:val="es-ES_tradnl"/>
        </w:rPr>
        <w:t>.</w:t>
      </w:r>
    </w:p>
    <w:p w14:paraId="15F277CE" w14:textId="77777777" w:rsidR="00A21DBE" w:rsidRPr="00256B36" w:rsidRDefault="00A21DBE" w:rsidP="00CC023E">
      <w:pPr>
        <w:ind w:right="134"/>
        <w:contextualSpacing/>
        <w:jc w:val="both"/>
        <w:rPr>
          <w:rFonts w:ascii="Montserrat" w:hAnsi="Montserrat" w:cs="Arial"/>
          <w:bCs/>
          <w:sz w:val="20"/>
          <w:lang w:val="es-ES_tradnl"/>
        </w:rPr>
      </w:pPr>
    </w:p>
    <w:p w14:paraId="11EAC4D9" w14:textId="76FDBBFA"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En defecto de lo anterior, el </w:t>
      </w:r>
      <w:r w:rsidR="007062B1" w:rsidRPr="00256B36">
        <w:rPr>
          <w:rFonts w:ascii="Montserrat" w:hAnsi="Montserrat" w:cs="Arial"/>
          <w:bCs/>
          <w:sz w:val="20"/>
        </w:rPr>
        <w:t>participante</w:t>
      </w:r>
      <w:r w:rsidRPr="00256B36">
        <w:rPr>
          <w:rFonts w:ascii="Montserrat" w:hAnsi="Montserrat" w:cs="Arial"/>
          <w:bCs/>
          <w:sz w:val="20"/>
        </w:rPr>
        <w:t xml:space="preserve"> podrá presentar debidamente requisitado el formato que aparece como </w:t>
      </w:r>
      <w:r w:rsidR="008B0AE6" w:rsidRPr="008B0AE6">
        <w:rPr>
          <w:rFonts w:ascii="Montserrat" w:hAnsi="Montserrat" w:cs="Arial"/>
          <w:b/>
          <w:bCs/>
          <w:color w:val="FF0000"/>
          <w:sz w:val="20"/>
        </w:rPr>
        <w:t>ANEXO NÚMERO 6(SEIS)</w:t>
      </w:r>
      <w:r w:rsidR="008B0AE6" w:rsidRPr="00256B36">
        <w:rPr>
          <w:rFonts w:ascii="Montserrat" w:hAnsi="Montserrat" w:cs="Arial"/>
          <w:bCs/>
          <w:sz w:val="20"/>
        </w:rPr>
        <w:t xml:space="preserve">, </w:t>
      </w:r>
      <w:r w:rsidRPr="00256B36">
        <w:rPr>
          <w:rFonts w:ascii="Montserrat" w:hAnsi="Montserrat" w:cs="Arial"/>
          <w:bCs/>
          <w:sz w:val="20"/>
        </w:rPr>
        <w:t>el cual forma parte de las presentes bases.</w:t>
      </w:r>
    </w:p>
    <w:p w14:paraId="768E7658" w14:textId="77777777" w:rsidR="00A21DBE" w:rsidRPr="00256B36" w:rsidRDefault="00A21DBE" w:rsidP="00CC023E">
      <w:pPr>
        <w:ind w:right="134"/>
        <w:contextualSpacing/>
        <w:jc w:val="both"/>
        <w:rPr>
          <w:rFonts w:ascii="Montserrat" w:hAnsi="Montserrat" w:cs="Arial"/>
          <w:bCs/>
          <w:sz w:val="20"/>
        </w:rPr>
      </w:pPr>
    </w:p>
    <w:p w14:paraId="525F130A" w14:textId="3D683BF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El domicilio que se señale en el </w:t>
      </w:r>
      <w:r w:rsidR="008B0AE6" w:rsidRPr="008B0AE6">
        <w:rPr>
          <w:rFonts w:ascii="Montserrat" w:hAnsi="Montserrat" w:cs="Arial"/>
          <w:b/>
          <w:bCs/>
          <w:color w:val="FF0000"/>
          <w:sz w:val="20"/>
        </w:rPr>
        <w:t>ANEXO NÚMERO 6 (SEIS)</w:t>
      </w:r>
      <w:r w:rsidRPr="00256B36">
        <w:rPr>
          <w:rFonts w:ascii="Montserrat" w:hAnsi="Montserrat" w:cs="Arial"/>
          <w:bCs/>
          <w:sz w:val="20"/>
        </w:rPr>
        <w:t xml:space="preserve"> de las presentes bases, será aquel en el que el </w:t>
      </w:r>
      <w:r w:rsidR="007062B1" w:rsidRPr="00256B36">
        <w:rPr>
          <w:rFonts w:ascii="Montserrat" w:hAnsi="Montserrat" w:cs="Arial"/>
          <w:bCs/>
          <w:sz w:val="20"/>
        </w:rPr>
        <w:t>participante</w:t>
      </w:r>
      <w:r w:rsidRPr="00256B36">
        <w:rPr>
          <w:rFonts w:ascii="Montserrat" w:hAnsi="Montserrat" w:cs="Arial"/>
          <w:bCs/>
          <w:sz w:val="20"/>
        </w:rPr>
        <w:t xml:space="preserve"> pueda recibir todo tipo de notificaciones y documentos que resulten, además de las notificaciones que se realicen a través de COMPRANET.</w:t>
      </w:r>
    </w:p>
    <w:p w14:paraId="246A5741" w14:textId="77777777" w:rsidR="00A21DBE" w:rsidRPr="00256B36" w:rsidRDefault="00A21DBE" w:rsidP="00CC023E">
      <w:pPr>
        <w:ind w:right="134"/>
        <w:contextualSpacing/>
        <w:jc w:val="both"/>
        <w:rPr>
          <w:rFonts w:ascii="Montserrat" w:hAnsi="Montserrat" w:cs="Arial"/>
          <w:b/>
          <w:bCs/>
          <w:sz w:val="20"/>
        </w:rPr>
      </w:pPr>
    </w:p>
    <w:p w14:paraId="4D380AD1" w14:textId="77777777" w:rsidR="005A40C0" w:rsidRPr="00256B36" w:rsidRDefault="00A21DBE" w:rsidP="00462872">
      <w:pPr>
        <w:pStyle w:val="Prrafodelista"/>
        <w:numPr>
          <w:ilvl w:val="1"/>
          <w:numId w:val="18"/>
        </w:numPr>
        <w:jc w:val="both"/>
        <w:rPr>
          <w:rFonts w:ascii="Montserrat" w:hAnsi="Montserrat" w:cs="Gisha"/>
          <w:b/>
          <w:sz w:val="20"/>
        </w:rPr>
      </w:pPr>
      <w:r w:rsidRPr="00256B36">
        <w:rPr>
          <w:rFonts w:ascii="Montserrat" w:hAnsi="Montserrat" w:cs="Arial"/>
          <w:b/>
          <w:bCs/>
          <w:sz w:val="20"/>
        </w:rPr>
        <w:lastRenderedPageBreak/>
        <w:tab/>
      </w:r>
      <w:r w:rsidR="005A40C0" w:rsidRPr="00256B36">
        <w:rPr>
          <w:rFonts w:ascii="Montserrat" w:hAnsi="Montserrat" w:cs="Gisha"/>
          <w:b/>
          <w:sz w:val="20"/>
        </w:rPr>
        <w:t>Previo a la firma del contrato:</w:t>
      </w:r>
    </w:p>
    <w:p w14:paraId="7A03E37E" w14:textId="77777777" w:rsidR="005A40C0" w:rsidRPr="00256B36" w:rsidRDefault="005A40C0" w:rsidP="00CC023E">
      <w:pPr>
        <w:jc w:val="both"/>
        <w:rPr>
          <w:rFonts w:ascii="Montserrat" w:hAnsi="Montserrat" w:cs="Gisha"/>
          <w:b/>
          <w:sz w:val="20"/>
        </w:rPr>
      </w:pPr>
    </w:p>
    <w:p w14:paraId="023B4460" w14:textId="77777777" w:rsidR="005A40C0" w:rsidRPr="00256B36" w:rsidRDefault="005A40C0" w:rsidP="00CC023E">
      <w:pPr>
        <w:jc w:val="both"/>
        <w:rPr>
          <w:rFonts w:ascii="Montserrat" w:hAnsi="Montserrat" w:cs="Gisha"/>
          <w:sz w:val="20"/>
        </w:rPr>
      </w:pPr>
      <w:r w:rsidRPr="00256B36">
        <w:rPr>
          <w:rFonts w:ascii="Montserrat" w:hAnsi="Montserrat" w:cs="Gisha"/>
          <w:sz w:val="20"/>
        </w:rPr>
        <w:t>Conforme a lo previsto en el artículo 35, fracciones I y II del Reglamento de la Ley, el licitante que resulte adjudicado, deberá presentar para su cotejo, original o copia certificada de los siguientes documentos:</w:t>
      </w:r>
    </w:p>
    <w:p w14:paraId="36BAC40F" w14:textId="77777777" w:rsidR="005A40C0" w:rsidRPr="00256B36" w:rsidRDefault="005A40C0" w:rsidP="00CC023E">
      <w:pPr>
        <w:jc w:val="both"/>
        <w:rPr>
          <w:rFonts w:ascii="Montserrat" w:hAnsi="Montserrat" w:cs="Gisha"/>
          <w:sz w:val="20"/>
        </w:rPr>
      </w:pPr>
    </w:p>
    <w:p w14:paraId="36003B3C" w14:textId="77777777" w:rsidR="005A40C0" w:rsidRPr="00256B36" w:rsidRDefault="005A40C0" w:rsidP="00CC023E">
      <w:pPr>
        <w:numPr>
          <w:ilvl w:val="0"/>
          <w:numId w:val="8"/>
        </w:numPr>
        <w:jc w:val="both"/>
        <w:rPr>
          <w:rFonts w:ascii="Montserrat" w:hAnsi="Montserrat" w:cs="Gisha"/>
          <w:sz w:val="20"/>
        </w:rPr>
      </w:pPr>
      <w:r w:rsidRPr="00256B36">
        <w:rPr>
          <w:rFonts w:ascii="Montserrat" w:hAnsi="Montserrat" w:cs="Gisha"/>
          <w:sz w:val="20"/>
        </w:rPr>
        <w:t>Tratándose de personas morales, testimonio de la escritura pública en la que conste que fue constituida conforme a las leyes mexicanas y que tiene su domicilio en el territorio nacional.</w:t>
      </w:r>
    </w:p>
    <w:p w14:paraId="41ED37BA" w14:textId="77777777" w:rsidR="005A40C0" w:rsidRPr="00256B36" w:rsidRDefault="005A40C0" w:rsidP="00CC023E">
      <w:pPr>
        <w:numPr>
          <w:ilvl w:val="0"/>
          <w:numId w:val="8"/>
        </w:numPr>
        <w:jc w:val="both"/>
        <w:rPr>
          <w:rFonts w:ascii="Montserrat" w:hAnsi="Montserrat" w:cs="Gisha"/>
          <w:sz w:val="20"/>
        </w:rPr>
      </w:pPr>
      <w:r w:rsidRPr="00256B36">
        <w:rPr>
          <w:rFonts w:ascii="Montserrat" w:hAnsi="Montserrat" w:cs="Gisha"/>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47FA69F" w14:textId="77777777" w:rsidR="005A40C0" w:rsidRPr="00256B36" w:rsidRDefault="005A40C0" w:rsidP="00CC023E">
      <w:pPr>
        <w:jc w:val="both"/>
        <w:rPr>
          <w:rFonts w:ascii="Montserrat" w:hAnsi="Montserrat" w:cs="Gisha"/>
          <w:sz w:val="20"/>
        </w:rPr>
      </w:pPr>
    </w:p>
    <w:p w14:paraId="7028099C" w14:textId="77777777" w:rsidR="005A40C0" w:rsidRPr="00256B36" w:rsidRDefault="005A40C0" w:rsidP="00CC023E">
      <w:pPr>
        <w:jc w:val="both"/>
        <w:rPr>
          <w:rFonts w:ascii="Montserrat" w:hAnsi="Montserrat" w:cs="Gisha"/>
          <w:sz w:val="20"/>
        </w:rPr>
      </w:pPr>
      <w:r w:rsidRPr="00256B36">
        <w:rPr>
          <w:rFonts w:ascii="Montserrat" w:hAnsi="Montserrat" w:cs="Gisha"/>
          <w:sz w:val="20"/>
        </w:rPr>
        <w:t>Las personas físicas y morales además de lo anterior deberán entregar en copia simple los siguientes documentos:</w:t>
      </w:r>
    </w:p>
    <w:p w14:paraId="4B059C6F" w14:textId="77777777" w:rsidR="005A40C0" w:rsidRPr="00256B36" w:rsidRDefault="005A40C0" w:rsidP="00CC023E">
      <w:pPr>
        <w:jc w:val="both"/>
        <w:rPr>
          <w:rFonts w:ascii="Montserrat" w:hAnsi="Montserrat" w:cs="Gisha"/>
          <w:sz w:val="20"/>
        </w:rPr>
      </w:pPr>
    </w:p>
    <w:p w14:paraId="314F246B" w14:textId="77777777" w:rsidR="005A40C0" w:rsidRPr="00256B36" w:rsidRDefault="005A40C0" w:rsidP="00CC023E">
      <w:pPr>
        <w:numPr>
          <w:ilvl w:val="0"/>
          <w:numId w:val="9"/>
        </w:numPr>
        <w:jc w:val="both"/>
        <w:rPr>
          <w:rFonts w:ascii="Montserrat" w:hAnsi="Montserrat" w:cs="Gisha"/>
          <w:sz w:val="20"/>
        </w:rPr>
      </w:pPr>
      <w:r w:rsidRPr="00256B36">
        <w:rPr>
          <w:rFonts w:ascii="Montserrat" w:hAnsi="Montserrat" w:cs="Gisha"/>
          <w:sz w:val="20"/>
        </w:rPr>
        <w:t>Inscripción en el registro federal de contribuyentes.</w:t>
      </w:r>
    </w:p>
    <w:p w14:paraId="4434EB65" w14:textId="77777777" w:rsidR="005A40C0" w:rsidRPr="00256B36" w:rsidRDefault="005A40C0" w:rsidP="00CC023E">
      <w:pPr>
        <w:numPr>
          <w:ilvl w:val="0"/>
          <w:numId w:val="9"/>
        </w:numPr>
        <w:jc w:val="both"/>
        <w:rPr>
          <w:rFonts w:ascii="Montserrat" w:hAnsi="Montserrat" w:cs="Gisha"/>
          <w:sz w:val="20"/>
        </w:rPr>
      </w:pPr>
      <w:r w:rsidRPr="00256B36">
        <w:rPr>
          <w:rFonts w:ascii="Montserrat" w:hAnsi="Montserrat" w:cs="Gisha"/>
          <w:sz w:val="20"/>
        </w:rPr>
        <w:t>Cedula fiscal (Cédula del registro federal de contribuyentes).</w:t>
      </w:r>
    </w:p>
    <w:p w14:paraId="3D376951" w14:textId="77777777" w:rsidR="005A40C0" w:rsidRPr="00256B36" w:rsidRDefault="005A40C0" w:rsidP="00CC023E">
      <w:pPr>
        <w:numPr>
          <w:ilvl w:val="0"/>
          <w:numId w:val="9"/>
        </w:numPr>
        <w:jc w:val="both"/>
        <w:rPr>
          <w:rFonts w:ascii="Montserrat" w:hAnsi="Montserrat" w:cs="Gisha"/>
          <w:sz w:val="20"/>
        </w:rPr>
      </w:pPr>
      <w:r w:rsidRPr="00256B36">
        <w:rPr>
          <w:rFonts w:ascii="Montserrat" w:hAnsi="Montserrat" w:cs="Gisha"/>
          <w:sz w:val="20"/>
        </w:rPr>
        <w:t>Comprobante de domicilio. (recibos de predio, agua, luz, teléfono)</w:t>
      </w:r>
    </w:p>
    <w:p w14:paraId="11D02A49" w14:textId="77777777" w:rsidR="005A40C0" w:rsidRPr="00256B36" w:rsidRDefault="005A40C0" w:rsidP="00CC023E">
      <w:pPr>
        <w:numPr>
          <w:ilvl w:val="0"/>
          <w:numId w:val="9"/>
        </w:numPr>
        <w:jc w:val="both"/>
        <w:rPr>
          <w:rFonts w:ascii="Montserrat" w:hAnsi="Montserrat" w:cs="Gisha"/>
          <w:sz w:val="20"/>
        </w:rPr>
      </w:pPr>
      <w:r w:rsidRPr="00256B36">
        <w:rPr>
          <w:rFonts w:ascii="Montserrat" w:hAnsi="Montserrat" w:cs="Gisha"/>
          <w:sz w:val="20"/>
        </w:rPr>
        <w:t>Identificación oficial del apoderado legal (pasaporte, cartilla del servicio militar nacional o credencial para votar con fotografía).</w:t>
      </w:r>
    </w:p>
    <w:p w14:paraId="79F2EE89" w14:textId="77777777" w:rsidR="005A40C0" w:rsidRPr="00256B36" w:rsidRDefault="005A40C0" w:rsidP="00CC023E">
      <w:pPr>
        <w:numPr>
          <w:ilvl w:val="0"/>
          <w:numId w:val="9"/>
        </w:numPr>
        <w:jc w:val="both"/>
        <w:rPr>
          <w:rFonts w:ascii="Montserrat" w:hAnsi="Montserrat" w:cs="Gisha"/>
          <w:sz w:val="20"/>
        </w:rPr>
      </w:pPr>
      <w:r w:rsidRPr="00256B36">
        <w:rPr>
          <w:rFonts w:ascii="Montserrat" w:hAnsi="Montserrat" w:cs="Gisha"/>
          <w:sz w:val="20"/>
        </w:rPr>
        <w:t>Registro patronal.</w:t>
      </w:r>
    </w:p>
    <w:p w14:paraId="77B5EA90" w14:textId="77777777" w:rsidR="005A40C0" w:rsidRPr="00256B36" w:rsidRDefault="005A40C0" w:rsidP="00CC023E">
      <w:pPr>
        <w:numPr>
          <w:ilvl w:val="0"/>
          <w:numId w:val="9"/>
        </w:numPr>
        <w:jc w:val="both"/>
        <w:rPr>
          <w:rFonts w:ascii="Montserrat" w:hAnsi="Montserrat" w:cs="Gisha"/>
          <w:sz w:val="20"/>
        </w:rPr>
      </w:pPr>
      <w:r w:rsidRPr="00256B36">
        <w:rPr>
          <w:rFonts w:ascii="Montserrat" w:hAnsi="Montserrat" w:cs="Gisha"/>
          <w:sz w:val="20"/>
        </w:rPr>
        <w:t>Registro como proveedor IMSS</w:t>
      </w:r>
    </w:p>
    <w:p w14:paraId="18F48CA1" w14:textId="77777777" w:rsidR="005A40C0" w:rsidRPr="00256B36" w:rsidRDefault="005A40C0" w:rsidP="00CC023E">
      <w:pPr>
        <w:jc w:val="both"/>
        <w:rPr>
          <w:rFonts w:ascii="Montserrat" w:hAnsi="Montserrat" w:cs="Gisha"/>
          <w:sz w:val="20"/>
        </w:rPr>
      </w:pPr>
    </w:p>
    <w:p w14:paraId="78C3A8C5" w14:textId="77777777" w:rsidR="005A40C0" w:rsidRPr="00256B36" w:rsidRDefault="005A40C0" w:rsidP="00462872">
      <w:pPr>
        <w:pStyle w:val="Prrafodelista"/>
        <w:numPr>
          <w:ilvl w:val="1"/>
          <w:numId w:val="18"/>
        </w:numPr>
        <w:jc w:val="both"/>
        <w:rPr>
          <w:rFonts w:ascii="Montserrat" w:hAnsi="Montserrat" w:cs="Gisha"/>
          <w:b/>
          <w:sz w:val="20"/>
        </w:rPr>
      </w:pPr>
      <w:r w:rsidRPr="00256B36">
        <w:rPr>
          <w:rFonts w:ascii="Montserrat" w:hAnsi="Montserrat" w:cs="Gisha"/>
          <w:b/>
          <w:sz w:val="20"/>
        </w:rPr>
        <w:t>En la firma del contrato.</w:t>
      </w:r>
    </w:p>
    <w:p w14:paraId="052E74D2" w14:textId="77777777" w:rsidR="005A40C0" w:rsidRPr="00256B36" w:rsidRDefault="005A40C0" w:rsidP="00CC023E">
      <w:pPr>
        <w:jc w:val="both"/>
        <w:rPr>
          <w:rFonts w:ascii="Montserrat" w:hAnsi="Montserrat" w:cs="Gisha"/>
          <w:sz w:val="20"/>
        </w:rPr>
      </w:pPr>
    </w:p>
    <w:p w14:paraId="62445B74" w14:textId="63852CCE" w:rsidR="005A40C0" w:rsidRPr="00256B36" w:rsidRDefault="005A40C0" w:rsidP="00CC023E">
      <w:pPr>
        <w:jc w:val="both"/>
        <w:rPr>
          <w:rFonts w:ascii="Montserrat" w:hAnsi="Montserrat" w:cs="Gisha"/>
          <w:sz w:val="20"/>
        </w:rPr>
      </w:pPr>
      <w:r w:rsidRPr="00256B36">
        <w:rPr>
          <w:rFonts w:ascii="Montserrat" w:hAnsi="Montserrat" w:cs="Gisha"/>
          <w:sz w:val="20"/>
        </w:rPr>
        <w:t xml:space="preserve">El licitante ganador, en tratándose de personas morales, deberá presentar copia simple y copia certificada, para su cotejo, de los documentos con los que se acredite su existencia legal y las facultades de su </w:t>
      </w:r>
      <w:r w:rsidR="001409A3" w:rsidRPr="001409A3">
        <w:rPr>
          <w:rFonts w:ascii="Montserrat" w:hAnsi="Montserrat" w:cs="Gisha"/>
          <w:sz w:val="20"/>
        </w:rPr>
        <w:t>representante o apoderado legal</w:t>
      </w:r>
      <w:r w:rsidRPr="00256B36">
        <w:rPr>
          <w:rFonts w:ascii="Montserrat" w:hAnsi="Montserrat" w:cs="Gisha"/>
          <w:sz w:val="20"/>
        </w:rPr>
        <w:t xml:space="preserv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73754FB3" w14:textId="77777777" w:rsidR="005A40C0" w:rsidRPr="00256B36" w:rsidRDefault="005A40C0" w:rsidP="00CC023E">
      <w:pPr>
        <w:jc w:val="both"/>
        <w:rPr>
          <w:rFonts w:ascii="Montserrat" w:hAnsi="Montserrat" w:cs="Gisha"/>
          <w:sz w:val="20"/>
        </w:rPr>
      </w:pPr>
    </w:p>
    <w:p w14:paraId="767F68B4" w14:textId="77777777" w:rsidR="005A40C0" w:rsidRPr="00256B36" w:rsidRDefault="005A40C0" w:rsidP="00CC023E">
      <w:pPr>
        <w:jc w:val="both"/>
        <w:rPr>
          <w:rFonts w:ascii="Montserrat" w:hAnsi="Montserrat" w:cs="Gisha"/>
          <w:sz w:val="20"/>
        </w:rPr>
      </w:pPr>
      <w:r w:rsidRPr="00256B36">
        <w:rPr>
          <w:rFonts w:ascii="Montserrat" w:hAnsi="Montserrat" w:cs="Gisha"/>
          <w:sz w:val="20"/>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6F298B20" w14:textId="77777777" w:rsidR="005A40C0" w:rsidRPr="00256B36" w:rsidRDefault="005A40C0" w:rsidP="00CC023E">
      <w:pPr>
        <w:jc w:val="both"/>
        <w:rPr>
          <w:rFonts w:ascii="Montserrat" w:hAnsi="Montserrat" w:cs="Gisha"/>
          <w:sz w:val="20"/>
        </w:rPr>
      </w:pPr>
    </w:p>
    <w:p w14:paraId="3694C29B" w14:textId="77777777" w:rsidR="005A40C0" w:rsidRPr="00256B36" w:rsidRDefault="005A40C0" w:rsidP="00462872">
      <w:pPr>
        <w:pStyle w:val="Prrafodelista"/>
        <w:numPr>
          <w:ilvl w:val="0"/>
          <w:numId w:val="18"/>
        </w:numPr>
        <w:tabs>
          <w:tab w:val="left" w:pos="720"/>
        </w:tabs>
        <w:autoSpaceDE w:val="0"/>
        <w:jc w:val="both"/>
        <w:rPr>
          <w:rFonts w:ascii="Montserrat" w:hAnsi="Montserrat" w:cs="Gisha"/>
          <w:b/>
          <w:bCs/>
          <w:sz w:val="20"/>
        </w:rPr>
      </w:pPr>
      <w:r w:rsidRPr="00256B36">
        <w:rPr>
          <w:rFonts w:ascii="Montserrat" w:hAnsi="Montserrat" w:cs="Gisha"/>
          <w:b/>
          <w:bCs/>
          <w:sz w:val="20"/>
        </w:rPr>
        <w:t>ACREDITACIÓN DE ENCONTRARSE AL CORRIENTE DE SUS OBLIGACIONES FISCALES.</w:t>
      </w:r>
    </w:p>
    <w:p w14:paraId="03FA7EDE" w14:textId="77777777" w:rsidR="005A40C0" w:rsidRPr="00256B36" w:rsidRDefault="005A40C0" w:rsidP="00CC023E">
      <w:pPr>
        <w:tabs>
          <w:tab w:val="left" w:pos="720"/>
        </w:tabs>
        <w:ind w:left="360"/>
        <w:jc w:val="both"/>
        <w:rPr>
          <w:rFonts w:ascii="Montserrat" w:hAnsi="Montserrat" w:cs="Gisha"/>
          <w:b/>
          <w:bCs/>
          <w:sz w:val="20"/>
        </w:rPr>
      </w:pPr>
    </w:p>
    <w:p w14:paraId="3BE1B3DC" w14:textId="77777777" w:rsidR="005A40C0" w:rsidRPr="00256B36" w:rsidRDefault="005A40C0" w:rsidP="00462872">
      <w:pPr>
        <w:pStyle w:val="Prrafodelista"/>
        <w:numPr>
          <w:ilvl w:val="1"/>
          <w:numId w:val="18"/>
        </w:numPr>
        <w:jc w:val="both"/>
        <w:rPr>
          <w:rFonts w:ascii="Montserrat" w:hAnsi="Montserrat" w:cs="Gisha"/>
          <w:b/>
          <w:sz w:val="20"/>
        </w:rPr>
      </w:pPr>
      <w:r w:rsidRPr="00256B36">
        <w:rPr>
          <w:rFonts w:ascii="Montserrat" w:hAnsi="Montserrat" w:cs="Gisha"/>
          <w:b/>
          <w:sz w:val="20"/>
        </w:rPr>
        <w:t>Acreditación de Encontrarse al Corriente de sus Obligaciones Fiscales.</w:t>
      </w:r>
    </w:p>
    <w:p w14:paraId="5CBDD503" w14:textId="77777777" w:rsidR="005A40C0" w:rsidRPr="00256B36" w:rsidRDefault="005A40C0" w:rsidP="00CC023E">
      <w:pPr>
        <w:tabs>
          <w:tab w:val="left" w:pos="720"/>
        </w:tabs>
        <w:jc w:val="both"/>
        <w:rPr>
          <w:rFonts w:ascii="Montserrat" w:hAnsi="Montserrat" w:cs="Gisha"/>
          <w:b/>
          <w:bCs/>
          <w:sz w:val="20"/>
        </w:rPr>
      </w:pPr>
    </w:p>
    <w:p w14:paraId="79A1C8FA" w14:textId="77777777" w:rsidR="005A40C0" w:rsidRPr="00256B36" w:rsidRDefault="005A40C0" w:rsidP="00CC023E">
      <w:pPr>
        <w:tabs>
          <w:tab w:val="left" w:pos="720"/>
        </w:tabs>
        <w:jc w:val="both"/>
        <w:rPr>
          <w:rFonts w:ascii="Montserrat" w:hAnsi="Montserrat" w:cs="Gisha"/>
          <w:bCs/>
          <w:sz w:val="20"/>
        </w:rPr>
      </w:pPr>
      <w:r w:rsidRPr="00256B36">
        <w:rPr>
          <w:rFonts w:ascii="Montserrat" w:hAnsi="Montserrat" w:cs="Gisha"/>
          <w:bCs/>
          <w:sz w:val="20"/>
        </w:rPr>
        <w:t>El Instituto no adquirirá bienes o contratará servicios con los particulares que se señalan en las fracciones I, II, III y IV, del artículo 32-D del Código Fiscal de la Federación.</w:t>
      </w:r>
    </w:p>
    <w:p w14:paraId="4EA80672" w14:textId="77777777" w:rsidR="005A40C0" w:rsidRPr="00256B36" w:rsidRDefault="005A40C0" w:rsidP="00CC023E">
      <w:pPr>
        <w:tabs>
          <w:tab w:val="left" w:pos="720"/>
        </w:tabs>
        <w:jc w:val="both"/>
        <w:rPr>
          <w:rFonts w:ascii="Montserrat" w:hAnsi="Montserrat" w:cs="Gisha"/>
          <w:bCs/>
          <w:sz w:val="20"/>
        </w:rPr>
      </w:pPr>
    </w:p>
    <w:p w14:paraId="1F0C2559" w14:textId="77777777" w:rsidR="005A40C0" w:rsidRPr="00256B36" w:rsidRDefault="005A40C0" w:rsidP="00CC023E">
      <w:pPr>
        <w:tabs>
          <w:tab w:val="left" w:pos="720"/>
        </w:tabs>
        <w:jc w:val="both"/>
        <w:rPr>
          <w:rFonts w:ascii="Montserrat" w:hAnsi="Montserrat" w:cs="Gisha"/>
          <w:bCs/>
          <w:sz w:val="20"/>
        </w:rPr>
      </w:pPr>
      <w:r w:rsidRPr="00256B36">
        <w:rPr>
          <w:rFonts w:ascii="Montserrat" w:hAnsi="Montserrat" w:cs="Gisha"/>
          <w:bCs/>
          <w:sz w:val="20"/>
        </w:rPr>
        <w:t xml:space="preserve">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 Regla 2.1.27 de la Resolución Miscelánea Fiscal vigente, </w:t>
      </w:r>
      <w:r w:rsidRPr="00256B36">
        <w:rPr>
          <w:rFonts w:ascii="Montserrat" w:hAnsi="Montserrat" w:cs="Gisha"/>
          <w:bCs/>
          <w:sz w:val="20"/>
        </w:rPr>
        <w:lastRenderedPageBreak/>
        <w:t>y las actualizaciones emitidas por el SAT, a la publicada en el D.O.F. el 30 de Diciembre de 2014, o las que se encuentren vigentes al momento de la firma correspondiente.</w:t>
      </w:r>
    </w:p>
    <w:p w14:paraId="30018A52" w14:textId="77777777" w:rsidR="005A40C0" w:rsidRPr="00256B36" w:rsidRDefault="005A40C0" w:rsidP="00CC023E">
      <w:pPr>
        <w:tabs>
          <w:tab w:val="left" w:pos="720"/>
        </w:tabs>
        <w:jc w:val="both"/>
        <w:rPr>
          <w:rFonts w:ascii="Montserrat" w:hAnsi="Montserrat" w:cs="Gisha"/>
          <w:bCs/>
          <w:sz w:val="20"/>
        </w:rPr>
      </w:pPr>
    </w:p>
    <w:p w14:paraId="46242E1A" w14:textId="77777777" w:rsidR="005A40C0" w:rsidRPr="00256B36" w:rsidRDefault="005A40C0" w:rsidP="00CC023E">
      <w:pPr>
        <w:tabs>
          <w:tab w:val="left" w:pos="720"/>
        </w:tabs>
        <w:jc w:val="both"/>
        <w:rPr>
          <w:rFonts w:ascii="Montserrat" w:hAnsi="Montserrat" w:cs="Gisha"/>
          <w:bCs/>
          <w:sz w:val="20"/>
        </w:rPr>
      </w:pPr>
      <w:r w:rsidRPr="00256B36">
        <w:rPr>
          <w:rFonts w:ascii="Montserrat" w:hAnsi="Montserrat" w:cs="Gisha"/>
          <w:bCs/>
          <w:sz w:val="20"/>
        </w:rPr>
        <w:t>Tratándose de las propuestas conjuntas previstas en el artículo 34 de la Ley, los licitantes que resulten con adjudicación, deberán presentar la “Opinión del cumplimiento de obligaciones fiscales” por cada uno de los obligados en dicha propuesta.</w:t>
      </w:r>
    </w:p>
    <w:p w14:paraId="75096BC4" w14:textId="77777777" w:rsidR="005A40C0" w:rsidRPr="00256B36" w:rsidRDefault="005A40C0" w:rsidP="00CC023E">
      <w:pPr>
        <w:tabs>
          <w:tab w:val="left" w:pos="720"/>
        </w:tabs>
        <w:jc w:val="both"/>
        <w:rPr>
          <w:rFonts w:ascii="Montserrat" w:hAnsi="Montserrat" w:cs="Gisha"/>
          <w:bCs/>
          <w:sz w:val="20"/>
        </w:rPr>
      </w:pPr>
    </w:p>
    <w:p w14:paraId="0578339F" w14:textId="77777777" w:rsidR="005A40C0" w:rsidRPr="00256B36" w:rsidRDefault="005A40C0" w:rsidP="00CC023E">
      <w:pPr>
        <w:tabs>
          <w:tab w:val="left" w:pos="720"/>
        </w:tabs>
        <w:jc w:val="both"/>
        <w:rPr>
          <w:rFonts w:ascii="Montserrat" w:hAnsi="Montserrat" w:cs="Gisha"/>
          <w:bCs/>
          <w:sz w:val="20"/>
        </w:rPr>
      </w:pPr>
      <w:r w:rsidRPr="00256B36">
        <w:rPr>
          <w:rFonts w:ascii="Montserrat" w:hAnsi="Montserrat" w:cs="Gisha"/>
          <w:bCs/>
          <w:sz w:val="20"/>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14:paraId="6F610026" w14:textId="77777777" w:rsidR="005A40C0" w:rsidRPr="00256B36" w:rsidRDefault="005A40C0" w:rsidP="00CC023E">
      <w:pPr>
        <w:tabs>
          <w:tab w:val="left" w:pos="720"/>
        </w:tabs>
        <w:jc w:val="both"/>
        <w:rPr>
          <w:rFonts w:ascii="Montserrat" w:hAnsi="Montserrat" w:cs="Gisha"/>
          <w:bCs/>
          <w:sz w:val="20"/>
        </w:rPr>
      </w:pPr>
    </w:p>
    <w:p w14:paraId="774FA424" w14:textId="77777777" w:rsidR="005A40C0" w:rsidRPr="00256B36" w:rsidRDefault="005A40C0" w:rsidP="00CC023E">
      <w:pPr>
        <w:tabs>
          <w:tab w:val="left" w:pos="720"/>
        </w:tabs>
        <w:jc w:val="both"/>
        <w:rPr>
          <w:rFonts w:ascii="Montserrat" w:hAnsi="Montserrat" w:cs="Gisha"/>
          <w:bCs/>
          <w:sz w:val="20"/>
        </w:rPr>
      </w:pPr>
      <w:r w:rsidRPr="00256B36">
        <w:rPr>
          <w:rFonts w:ascii="Montserrat" w:hAnsi="Montserrat" w:cs="Gisha"/>
          <w:bCs/>
          <w:sz w:val="20"/>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14:paraId="45590079" w14:textId="77777777" w:rsidR="005A40C0" w:rsidRDefault="005A40C0" w:rsidP="00CC023E">
      <w:pPr>
        <w:tabs>
          <w:tab w:val="left" w:pos="720"/>
        </w:tabs>
        <w:jc w:val="both"/>
        <w:rPr>
          <w:rFonts w:ascii="Montserrat" w:hAnsi="Montserrat" w:cs="Gisha"/>
          <w:bCs/>
          <w:sz w:val="20"/>
        </w:rPr>
      </w:pPr>
      <w:r w:rsidRPr="00256B36">
        <w:rPr>
          <w:rFonts w:ascii="Montserrat" w:hAnsi="Montserrat" w:cs="Gisha"/>
          <w:bCs/>
          <w:sz w:val="20"/>
        </w:rPr>
        <w:t> </w:t>
      </w:r>
    </w:p>
    <w:p w14:paraId="1C43DEBD" w14:textId="77777777" w:rsidR="00F831E3" w:rsidRDefault="00F831E3" w:rsidP="00CC023E">
      <w:pPr>
        <w:tabs>
          <w:tab w:val="left" w:pos="720"/>
        </w:tabs>
        <w:jc w:val="both"/>
        <w:rPr>
          <w:rFonts w:ascii="Montserrat" w:hAnsi="Montserrat" w:cs="Gisha"/>
          <w:bCs/>
          <w:sz w:val="20"/>
        </w:rPr>
      </w:pPr>
    </w:p>
    <w:p w14:paraId="72C4C53C" w14:textId="77777777" w:rsidR="00F831E3" w:rsidRDefault="00F831E3" w:rsidP="00CC023E">
      <w:pPr>
        <w:tabs>
          <w:tab w:val="left" w:pos="720"/>
        </w:tabs>
        <w:jc w:val="both"/>
        <w:rPr>
          <w:rFonts w:ascii="Montserrat" w:hAnsi="Montserrat" w:cs="Gisha"/>
          <w:bCs/>
          <w:sz w:val="20"/>
        </w:rPr>
      </w:pPr>
    </w:p>
    <w:p w14:paraId="01CF8111" w14:textId="77777777" w:rsidR="00F831E3" w:rsidRPr="00256B36" w:rsidRDefault="00F831E3" w:rsidP="00CC023E">
      <w:pPr>
        <w:tabs>
          <w:tab w:val="left" w:pos="720"/>
        </w:tabs>
        <w:jc w:val="both"/>
        <w:rPr>
          <w:rFonts w:ascii="Montserrat" w:hAnsi="Montserrat" w:cs="Gisha"/>
          <w:bCs/>
          <w:sz w:val="20"/>
        </w:rPr>
      </w:pPr>
    </w:p>
    <w:p w14:paraId="0274047E" w14:textId="77777777" w:rsidR="005A40C0" w:rsidRPr="00256B36" w:rsidRDefault="005A40C0" w:rsidP="00462872">
      <w:pPr>
        <w:pStyle w:val="Prrafodelista"/>
        <w:numPr>
          <w:ilvl w:val="1"/>
          <w:numId w:val="18"/>
        </w:numPr>
        <w:jc w:val="both"/>
        <w:rPr>
          <w:rFonts w:ascii="Montserrat" w:hAnsi="Montserrat" w:cs="Gisha"/>
          <w:b/>
          <w:sz w:val="20"/>
        </w:rPr>
      </w:pPr>
      <w:r w:rsidRPr="00256B36">
        <w:rPr>
          <w:rFonts w:ascii="Montserrat" w:hAnsi="Montserrat" w:cs="Gisha"/>
          <w:b/>
          <w:sz w:val="20"/>
        </w:rPr>
        <w:t xml:space="preserve">Acreditación de Encontrarse al Corriente de sus Obligaciones Fiscales en Materia de Seguridad Social </w:t>
      </w:r>
    </w:p>
    <w:p w14:paraId="37DD03C8" w14:textId="77777777" w:rsidR="005A40C0" w:rsidRPr="00256B36" w:rsidRDefault="005A40C0" w:rsidP="00CC023E">
      <w:pPr>
        <w:tabs>
          <w:tab w:val="left" w:pos="720"/>
        </w:tabs>
        <w:jc w:val="both"/>
        <w:rPr>
          <w:rFonts w:ascii="Montserrat" w:hAnsi="Montserrat" w:cs="Gisha"/>
          <w:bCs/>
          <w:sz w:val="20"/>
        </w:rPr>
      </w:pPr>
    </w:p>
    <w:p w14:paraId="34E6D75E" w14:textId="77777777" w:rsidR="005A40C0" w:rsidRPr="00256B36" w:rsidRDefault="005A40C0" w:rsidP="00CC023E">
      <w:pPr>
        <w:tabs>
          <w:tab w:val="left" w:pos="720"/>
        </w:tabs>
        <w:jc w:val="both"/>
        <w:rPr>
          <w:rFonts w:ascii="Montserrat" w:hAnsi="Montserrat" w:cs="Gisha"/>
          <w:bCs/>
          <w:sz w:val="20"/>
        </w:rPr>
      </w:pPr>
      <w:r w:rsidRPr="00256B36">
        <w:rPr>
          <w:rFonts w:ascii="Montserrat" w:hAnsi="Montserrat" w:cs="Gisha"/>
          <w:bCs/>
          <w:sz w:val="20"/>
        </w:rPr>
        <w:t xml:space="preserve">En términos del </w:t>
      </w:r>
      <w:r w:rsidRPr="00256B36">
        <w:rPr>
          <w:rFonts w:ascii="Montserrat" w:hAnsi="Montserrat" w:cs="Gisha"/>
          <w:b/>
          <w:bCs/>
          <w:sz w:val="20"/>
        </w:rPr>
        <w:t>artículo 32-D del Código Fiscal de la Federación, así como del Acuerdo ACDO.SA1.HCT.101214/281.P.DIR y al Acuerdo ACDO.SA1.HCT.250315/62.P.DJ, publicados en el Diario Oficial de la Federación del 27 de febrero y 3 de abril de 2015</w:t>
      </w:r>
      <w:r w:rsidRPr="00256B36">
        <w:rPr>
          <w:rFonts w:ascii="Montserrat" w:hAnsi="Montserrat" w:cs="Gisha"/>
          <w:bCs/>
          <w:sz w:val="20"/>
        </w:rPr>
        <w:t>, respectivamente, el licitante y, en su caso los que estos últimos subcontraten, que resulte con adjudicación y cuyo monto sea superior a $300,000.00, sin incluir el Impuesto al Valor Agregado (IVA), deberá presentar opinión de cumplimiento de obligaciones fiscales en materia de seguridad social conforme al siguiente procedimiento:</w:t>
      </w:r>
    </w:p>
    <w:p w14:paraId="16E0F51C" w14:textId="77777777" w:rsidR="005A40C0" w:rsidRPr="00256B36" w:rsidRDefault="005A40C0" w:rsidP="00CC023E">
      <w:pPr>
        <w:tabs>
          <w:tab w:val="left" w:pos="720"/>
        </w:tabs>
        <w:jc w:val="both"/>
        <w:rPr>
          <w:rFonts w:ascii="Montserrat" w:hAnsi="Montserrat" w:cs="Gisha"/>
          <w:bCs/>
          <w:sz w:val="20"/>
        </w:rPr>
      </w:pPr>
    </w:p>
    <w:p w14:paraId="4F280358" w14:textId="2E841AED" w:rsidR="005A40C0" w:rsidRPr="00256B36" w:rsidRDefault="005A40C0" w:rsidP="001409A3">
      <w:pPr>
        <w:pStyle w:val="Prrafodelista"/>
        <w:numPr>
          <w:ilvl w:val="0"/>
          <w:numId w:val="28"/>
        </w:numPr>
        <w:tabs>
          <w:tab w:val="left" w:pos="720"/>
        </w:tabs>
        <w:jc w:val="both"/>
        <w:rPr>
          <w:rFonts w:ascii="Montserrat" w:hAnsi="Montserrat" w:cs="Gisha"/>
          <w:bCs/>
          <w:sz w:val="20"/>
        </w:rPr>
      </w:pPr>
      <w:r w:rsidRPr="00256B36">
        <w:rPr>
          <w:rFonts w:ascii="Montserrat" w:hAnsi="Montserrat" w:cs="Gisha"/>
          <w:bCs/>
          <w:sz w:val="20"/>
        </w:rPr>
        <w:t xml:space="preserve">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w:t>
      </w:r>
      <w:r w:rsidR="001409A3" w:rsidRPr="001409A3">
        <w:rPr>
          <w:rFonts w:ascii="Montserrat" w:hAnsi="Montserrat" w:cs="Gisha"/>
          <w:bCs/>
          <w:sz w:val="20"/>
        </w:rPr>
        <w:t>representante o apoderado legal</w:t>
      </w:r>
      <w:r w:rsidRPr="00256B36">
        <w:rPr>
          <w:rFonts w:ascii="Montserrat" w:hAnsi="Montserrat" w:cs="Gisha"/>
          <w:bCs/>
          <w:sz w:val="20"/>
        </w:rPr>
        <w:t>, éste ingresará con su FIEL.</w:t>
      </w:r>
    </w:p>
    <w:p w14:paraId="4D152E72" w14:textId="2B28F39A" w:rsidR="005A40C0" w:rsidRPr="00256B36" w:rsidRDefault="005A40C0" w:rsidP="001409A3">
      <w:pPr>
        <w:pStyle w:val="Prrafodelista"/>
        <w:numPr>
          <w:ilvl w:val="0"/>
          <w:numId w:val="28"/>
        </w:numPr>
        <w:tabs>
          <w:tab w:val="left" w:pos="720"/>
        </w:tabs>
        <w:jc w:val="both"/>
        <w:rPr>
          <w:rFonts w:ascii="Montserrat" w:hAnsi="Montserrat" w:cs="Gisha"/>
          <w:bCs/>
          <w:sz w:val="20"/>
        </w:rPr>
      </w:pPr>
      <w:r w:rsidRPr="00256B36">
        <w:rPr>
          <w:rFonts w:ascii="Montserrat" w:hAnsi="Montserrat" w:cs="Gisha"/>
          <w:bCs/>
          <w:sz w:val="20"/>
        </w:rPr>
        <w:t xml:space="preserve">Posteriormente elegirá la sección “Datos Fiscales” y en el apartado “Acciones”, la opción “Opinión de cumplimiento”. Tratándose de </w:t>
      </w:r>
      <w:r w:rsidR="001409A3" w:rsidRPr="001409A3">
        <w:rPr>
          <w:rFonts w:ascii="Montserrat" w:hAnsi="Montserrat" w:cs="Gisha"/>
          <w:bCs/>
          <w:sz w:val="20"/>
        </w:rPr>
        <w:t>representante o apoderado legal</w:t>
      </w:r>
      <w:r w:rsidRPr="00256B36">
        <w:rPr>
          <w:rFonts w:ascii="Montserrat" w:hAnsi="Montserrat" w:cs="Gisha"/>
          <w:bCs/>
          <w:sz w:val="20"/>
        </w:rPr>
        <w:t>, previamente, en el apartado “Empresas Representadas” deberá seleccionar la persona representada de la cual requiere la opinión de cumplimiento.</w:t>
      </w:r>
    </w:p>
    <w:p w14:paraId="40A39F56" w14:textId="77777777" w:rsidR="005A40C0" w:rsidRPr="00256B36" w:rsidRDefault="005A40C0" w:rsidP="00462872">
      <w:pPr>
        <w:pStyle w:val="Prrafodelista"/>
        <w:numPr>
          <w:ilvl w:val="0"/>
          <w:numId w:val="28"/>
        </w:numPr>
        <w:tabs>
          <w:tab w:val="left" w:pos="720"/>
        </w:tabs>
        <w:jc w:val="both"/>
        <w:rPr>
          <w:rFonts w:ascii="Montserrat" w:hAnsi="Montserrat" w:cs="Gisha"/>
          <w:bCs/>
          <w:sz w:val="20"/>
        </w:rPr>
      </w:pPr>
      <w:r w:rsidRPr="00256B36">
        <w:rPr>
          <w:rFonts w:ascii="Montserrat" w:hAnsi="Montserrat" w:cs="Gisha"/>
          <w:bCs/>
          <w:sz w:val="20"/>
        </w:rPr>
        <w:t>Después de elegir la opción “Opinión de cumplimiento”, el particular podrá imprimir el documento que contiene la opinión de cumplimiento de obligaciones fiscales en materia de seguridad social.</w:t>
      </w:r>
    </w:p>
    <w:p w14:paraId="60246A80" w14:textId="77777777" w:rsidR="005A40C0" w:rsidRPr="00256B36" w:rsidRDefault="005A40C0" w:rsidP="00CC023E">
      <w:pPr>
        <w:tabs>
          <w:tab w:val="left" w:pos="720"/>
        </w:tabs>
        <w:jc w:val="both"/>
        <w:rPr>
          <w:rFonts w:ascii="Montserrat" w:hAnsi="Montserrat" w:cs="Gisha"/>
          <w:bCs/>
          <w:sz w:val="20"/>
        </w:rPr>
      </w:pPr>
    </w:p>
    <w:p w14:paraId="70169C8B" w14:textId="77777777" w:rsidR="005A40C0" w:rsidRPr="00256B36" w:rsidRDefault="005A40C0" w:rsidP="00CC023E">
      <w:pPr>
        <w:tabs>
          <w:tab w:val="left" w:pos="720"/>
        </w:tabs>
        <w:jc w:val="both"/>
        <w:rPr>
          <w:rFonts w:ascii="Montserrat" w:hAnsi="Montserrat" w:cs="Gisha"/>
          <w:bCs/>
          <w:sz w:val="20"/>
        </w:rPr>
      </w:pPr>
      <w:r w:rsidRPr="00256B36">
        <w:rPr>
          <w:rFonts w:ascii="Montserrat" w:hAnsi="Montserrat" w:cs="Gisha"/>
          <w:bCs/>
          <w:sz w:val="20"/>
        </w:rPr>
        <w:t>La multicitada opinión, se generará atendiendo a la situación fiscal en materia de seguridad social del particular en los siguientes sentidos:</w:t>
      </w:r>
    </w:p>
    <w:p w14:paraId="2E807DDA" w14:textId="77777777" w:rsidR="005A40C0" w:rsidRPr="00256B36" w:rsidRDefault="005A40C0" w:rsidP="00CC023E">
      <w:pPr>
        <w:tabs>
          <w:tab w:val="left" w:pos="720"/>
        </w:tabs>
        <w:jc w:val="both"/>
        <w:rPr>
          <w:rFonts w:ascii="Montserrat" w:hAnsi="Montserrat" w:cs="Gisha"/>
          <w:bCs/>
          <w:sz w:val="20"/>
        </w:rPr>
      </w:pPr>
    </w:p>
    <w:p w14:paraId="1268E9B1" w14:textId="77777777" w:rsidR="005A40C0" w:rsidRPr="00256B36" w:rsidRDefault="005A40C0" w:rsidP="00CC023E">
      <w:pPr>
        <w:tabs>
          <w:tab w:val="left" w:pos="720"/>
        </w:tabs>
        <w:jc w:val="both"/>
        <w:rPr>
          <w:rFonts w:ascii="Montserrat" w:hAnsi="Montserrat" w:cs="Gisha"/>
          <w:bCs/>
          <w:sz w:val="20"/>
        </w:rPr>
      </w:pPr>
      <w:r w:rsidRPr="00256B36">
        <w:rPr>
          <w:rFonts w:ascii="Montserrat" w:hAnsi="Montserrat" w:cs="Gisha"/>
          <w:b/>
          <w:bCs/>
          <w:sz w:val="20"/>
        </w:rPr>
        <w:t>Positiva</w:t>
      </w:r>
      <w:r w:rsidRPr="00256B36">
        <w:rPr>
          <w:rFonts w:ascii="Montserrat" w:hAnsi="Montserrat" w:cs="Gisha"/>
          <w:bCs/>
          <w:sz w:val="20"/>
        </w:rPr>
        <w:t>.- Cuando el licitante esté inscrito ante el Instituto y al corriente en el cumplimiento de las obligaciones que se consideran en los incisos a) y b) de este procedimiento.</w:t>
      </w:r>
    </w:p>
    <w:p w14:paraId="5DD9E871" w14:textId="77777777" w:rsidR="005A40C0" w:rsidRPr="00256B36" w:rsidRDefault="005A40C0" w:rsidP="00CC023E">
      <w:pPr>
        <w:tabs>
          <w:tab w:val="left" w:pos="720"/>
        </w:tabs>
        <w:jc w:val="both"/>
        <w:rPr>
          <w:rFonts w:ascii="Montserrat" w:hAnsi="Montserrat" w:cs="Gisha"/>
          <w:bCs/>
          <w:sz w:val="20"/>
        </w:rPr>
      </w:pPr>
      <w:r w:rsidRPr="00256B36">
        <w:rPr>
          <w:rFonts w:ascii="Montserrat" w:hAnsi="Montserrat" w:cs="Gisha"/>
          <w:b/>
          <w:bCs/>
          <w:sz w:val="20"/>
        </w:rPr>
        <w:t>Negativa</w:t>
      </w:r>
      <w:r w:rsidRPr="00256B36">
        <w:rPr>
          <w:rFonts w:ascii="Montserrat" w:hAnsi="Montserrat" w:cs="Gisha"/>
          <w:bCs/>
          <w:sz w:val="20"/>
        </w:rPr>
        <w:t>.- Cuando el licitante no esté al corriente en el cumplimiento de las obligaciones en materia de seguridad social que se consideran en los incisos a) y b) de este procedimiento.</w:t>
      </w:r>
    </w:p>
    <w:p w14:paraId="0BB71949" w14:textId="77777777" w:rsidR="005A40C0" w:rsidRPr="00256B36" w:rsidRDefault="005A40C0" w:rsidP="00CC023E">
      <w:pPr>
        <w:tabs>
          <w:tab w:val="left" w:pos="720"/>
        </w:tabs>
        <w:jc w:val="both"/>
        <w:rPr>
          <w:rFonts w:ascii="Montserrat" w:hAnsi="Montserrat" w:cs="Gisha"/>
          <w:bCs/>
          <w:sz w:val="20"/>
        </w:rPr>
      </w:pPr>
    </w:p>
    <w:p w14:paraId="0A51BE05" w14:textId="77777777" w:rsidR="005A40C0" w:rsidRPr="00256B36" w:rsidRDefault="005A40C0" w:rsidP="00CC023E">
      <w:pPr>
        <w:tabs>
          <w:tab w:val="left" w:pos="720"/>
        </w:tabs>
        <w:jc w:val="both"/>
        <w:rPr>
          <w:rFonts w:ascii="Montserrat" w:hAnsi="Montserrat" w:cs="Gisha"/>
          <w:bCs/>
          <w:sz w:val="20"/>
        </w:rPr>
      </w:pPr>
      <w:r w:rsidRPr="00256B36">
        <w:rPr>
          <w:rFonts w:ascii="Montserrat" w:hAnsi="Montserrat" w:cs="Gisha"/>
          <w:bCs/>
          <w:sz w:val="20"/>
        </w:rPr>
        <w:lastRenderedPageBreak/>
        <w:t>El Instituto a fin de emitir la opinión de cumplimiento de obligaciones fiscales en materia de seguridad social revisará que el licitante solicitante:</w:t>
      </w:r>
    </w:p>
    <w:p w14:paraId="7CF377A4" w14:textId="77777777" w:rsidR="005A40C0" w:rsidRPr="00256B36" w:rsidRDefault="005A40C0" w:rsidP="00462872">
      <w:pPr>
        <w:pStyle w:val="Prrafodelista"/>
        <w:numPr>
          <w:ilvl w:val="0"/>
          <w:numId w:val="29"/>
        </w:numPr>
        <w:tabs>
          <w:tab w:val="left" w:pos="720"/>
        </w:tabs>
        <w:jc w:val="both"/>
        <w:rPr>
          <w:rFonts w:ascii="Montserrat" w:hAnsi="Montserrat" w:cs="Gisha"/>
          <w:bCs/>
          <w:sz w:val="20"/>
        </w:rPr>
      </w:pPr>
      <w:r w:rsidRPr="00256B36">
        <w:rPr>
          <w:rFonts w:ascii="Montserrat" w:hAnsi="Montserrat" w:cs="Gisha"/>
          <w:bCs/>
          <w:sz w:val="20"/>
        </w:rPr>
        <w:t>Se encuentre inscrito ante el Instituto, en caso de estar obligado, y que el o los números de registros patronales que le han sido asignados estén vigentes.</w:t>
      </w:r>
    </w:p>
    <w:p w14:paraId="2341C6C4" w14:textId="77777777" w:rsidR="005A40C0" w:rsidRPr="00256B36" w:rsidRDefault="005A40C0" w:rsidP="00462872">
      <w:pPr>
        <w:pStyle w:val="Prrafodelista"/>
        <w:numPr>
          <w:ilvl w:val="0"/>
          <w:numId w:val="29"/>
        </w:numPr>
        <w:tabs>
          <w:tab w:val="left" w:pos="720"/>
        </w:tabs>
        <w:jc w:val="both"/>
        <w:rPr>
          <w:rFonts w:ascii="Montserrat" w:hAnsi="Montserrat" w:cs="Gisha"/>
          <w:bCs/>
          <w:sz w:val="20"/>
        </w:rPr>
      </w:pPr>
      <w:r w:rsidRPr="00256B36">
        <w:rPr>
          <w:rFonts w:ascii="Montserrat" w:hAnsi="Montserrat" w:cs="Gisha"/>
          <w:bCs/>
          <w:sz w:val="20"/>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2D730E2B" w14:textId="77777777" w:rsidR="005A40C0" w:rsidRPr="00256B36" w:rsidRDefault="005A40C0" w:rsidP="00462872">
      <w:pPr>
        <w:pStyle w:val="Prrafodelista"/>
        <w:numPr>
          <w:ilvl w:val="0"/>
          <w:numId w:val="29"/>
        </w:numPr>
        <w:tabs>
          <w:tab w:val="left" w:pos="720"/>
        </w:tabs>
        <w:jc w:val="both"/>
        <w:rPr>
          <w:rFonts w:ascii="Montserrat" w:hAnsi="Montserrat" w:cs="Gisha"/>
          <w:bCs/>
          <w:sz w:val="20"/>
        </w:rPr>
      </w:pPr>
      <w:r w:rsidRPr="00256B36">
        <w:rPr>
          <w:rFonts w:ascii="Montserrat" w:hAnsi="Montserrat" w:cs="Gisha"/>
          <w:bCs/>
          <w:sz w:val="20"/>
        </w:rPr>
        <w:t>Tratándose de particulares que hubieran solicitado autorización para pagar a plazos o hubieran interpuesto algún medio de defensa contra créditos fiscales a su cargo, los mismos se encuentren garantizados de conformidad con las disposiciones fiscales.</w:t>
      </w:r>
    </w:p>
    <w:p w14:paraId="31F34D9B" w14:textId="77777777" w:rsidR="005A40C0" w:rsidRPr="00256B36" w:rsidRDefault="005A40C0" w:rsidP="00462872">
      <w:pPr>
        <w:pStyle w:val="Prrafodelista"/>
        <w:numPr>
          <w:ilvl w:val="0"/>
          <w:numId w:val="29"/>
        </w:numPr>
        <w:tabs>
          <w:tab w:val="left" w:pos="720"/>
        </w:tabs>
        <w:jc w:val="both"/>
        <w:rPr>
          <w:rFonts w:ascii="Montserrat" w:hAnsi="Montserrat" w:cs="Gisha"/>
          <w:bCs/>
          <w:sz w:val="20"/>
        </w:rPr>
      </w:pPr>
      <w:r w:rsidRPr="00256B36">
        <w:rPr>
          <w:rFonts w:ascii="Montserrat" w:hAnsi="Montserrat" w:cs="Gisha"/>
          <w:bCs/>
          <w:sz w:val="20"/>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5DF4FFCF" w14:textId="77777777" w:rsidR="005A40C0" w:rsidRPr="00256B36" w:rsidRDefault="005A40C0" w:rsidP="00CC023E">
      <w:pPr>
        <w:tabs>
          <w:tab w:val="left" w:pos="720"/>
        </w:tabs>
        <w:jc w:val="both"/>
        <w:rPr>
          <w:rFonts w:ascii="Montserrat" w:hAnsi="Montserrat" w:cs="Gisha"/>
          <w:bCs/>
          <w:sz w:val="20"/>
        </w:rPr>
      </w:pPr>
      <w:r w:rsidRPr="00256B36">
        <w:rPr>
          <w:rFonts w:ascii="Montserrat" w:hAnsi="Montserrat" w:cs="Gisha"/>
          <w:bCs/>
          <w:sz w:val="20"/>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1B069380" w14:textId="77777777" w:rsidR="005A40C0" w:rsidRPr="00256B36" w:rsidRDefault="005A40C0" w:rsidP="00462872">
      <w:pPr>
        <w:pStyle w:val="Prrafodelista"/>
        <w:numPr>
          <w:ilvl w:val="0"/>
          <w:numId w:val="30"/>
        </w:numPr>
        <w:tabs>
          <w:tab w:val="left" w:pos="720"/>
        </w:tabs>
        <w:jc w:val="both"/>
        <w:rPr>
          <w:rFonts w:ascii="Montserrat" w:hAnsi="Montserrat" w:cs="Gisha"/>
          <w:bCs/>
          <w:sz w:val="20"/>
        </w:rPr>
      </w:pPr>
      <w:r w:rsidRPr="00256B36">
        <w:rPr>
          <w:rFonts w:ascii="Montserrat" w:hAnsi="Montserrat" w:cs="Gisha"/>
          <w:bCs/>
          <w:sz w:val="20"/>
        </w:rPr>
        <w:t>Cuando el particular cuente con autorización para pagar a plazos y no le haya sido revocada.</w:t>
      </w:r>
    </w:p>
    <w:p w14:paraId="66554D2B" w14:textId="77777777" w:rsidR="005A40C0" w:rsidRPr="00256B36" w:rsidRDefault="005A40C0" w:rsidP="00462872">
      <w:pPr>
        <w:pStyle w:val="Prrafodelista"/>
        <w:numPr>
          <w:ilvl w:val="0"/>
          <w:numId w:val="30"/>
        </w:numPr>
        <w:tabs>
          <w:tab w:val="left" w:pos="720"/>
        </w:tabs>
        <w:jc w:val="both"/>
        <w:rPr>
          <w:rFonts w:ascii="Montserrat" w:hAnsi="Montserrat" w:cs="Gisha"/>
          <w:bCs/>
          <w:sz w:val="20"/>
        </w:rPr>
      </w:pPr>
      <w:r w:rsidRPr="00256B36">
        <w:rPr>
          <w:rFonts w:ascii="Montserrat" w:hAnsi="Montserrat" w:cs="Gisha"/>
          <w:bCs/>
          <w:sz w:val="20"/>
        </w:rPr>
        <w:t>Cuando no haya vencido el plazo para pagar a que se refiere el artículo 127 del Reglamento de la Ley del Seguro Social en materia de Afiliación, Clasificación de Empresas, Recaudación y Fiscalización.</w:t>
      </w:r>
    </w:p>
    <w:p w14:paraId="717E693F" w14:textId="77777777" w:rsidR="005A40C0" w:rsidRPr="00256B36" w:rsidRDefault="005A40C0" w:rsidP="00462872">
      <w:pPr>
        <w:pStyle w:val="Prrafodelista"/>
        <w:numPr>
          <w:ilvl w:val="0"/>
          <w:numId w:val="30"/>
        </w:numPr>
        <w:tabs>
          <w:tab w:val="left" w:pos="720"/>
        </w:tabs>
        <w:jc w:val="both"/>
        <w:rPr>
          <w:rFonts w:ascii="Montserrat" w:hAnsi="Montserrat" w:cs="Gisha"/>
          <w:bCs/>
          <w:sz w:val="20"/>
        </w:rPr>
      </w:pPr>
      <w:r w:rsidRPr="00256B36">
        <w:rPr>
          <w:rFonts w:ascii="Montserrat" w:hAnsi="Montserrat" w:cs="Gisha"/>
          <w:bCs/>
          <w:sz w:val="20"/>
        </w:rPr>
        <w:t>Cuando se haya interpuesto medio de defensa en contra del crédito fiscal determinado y se encuentre debidamente garantizado el interés fiscal de conformidad con las disposiciones fiscales.</w:t>
      </w:r>
    </w:p>
    <w:p w14:paraId="1998950B" w14:textId="77777777" w:rsidR="005A40C0" w:rsidRPr="00256B36" w:rsidRDefault="005A40C0" w:rsidP="00CC023E">
      <w:pPr>
        <w:tabs>
          <w:tab w:val="left" w:pos="720"/>
        </w:tabs>
        <w:jc w:val="both"/>
        <w:rPr>
          <w:rFonts w:ascii="Montserrat" w:hAnsi="Montserrat" w:cs="Gisha"/>
          <w:bCs/>
          <w:sz w:val="20"/>
        </w:rPr>
      </w:pPr>
    </w:p>
    <w:p w14:paraId="0D9A83EB" w14:textId="77777777" w:rsidR="005A40C0" w:rsidRPr="00256B36" w:rsidRDefault="005A40C0" w:rsidP="00CC023E">
      <w:pPr>
        <w:tabs>
          <w:tab w:val="left" w:pos="720"/>
        </w:tabs>
        <w:jc w:val="both"/>
        <w:rPr>
          <w:rFonts w:ascii="Montserrat" w:hAnsi="Montserrat" w:cs="Gisha"/>
          <w:bCs/>
          <w:sz w:val="20"/>
        </w:rPr>
      </w:pPr>
      <w:r w:rsidRPr="00256B36">
        <w:rPr>
          <w:rFonts w:ascii="Montserrat" w:hAnsi="Montserrat" w:cs="Gisha"/>
          <w:bCs/>
          <w:sz w:val="20"/>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14:paraId="7BC37555" w14:textId="77777777" w:rsidR="005A40C0" w:rsidRDefault="005A40C0" w:rsidP="00CC023E">
      <w:pPr>
        <w:tabs>
          <w:tab w:val="left" w:pos="720"/>
        </w:tabs>
        <w:jc w:val="both"/>
        <w:rPr>
          <w:rFonts w:ascii="Montserrat" w:hAnsi="Montserrat" w:cs="Gisha"/>
          <w:b/>
          <w:bCs/>
          <w:sz w:val="20"/>
        </w:rPr>
      </w:pPr>
    </w:p>
    <w:p w14:paraId="10971CCE" w14:textId="77777777" w:rsidR="00F831E3" w:rsidRPr="00256B36" w:rsidRDefault="00F831E3" w:rsidP="00CC023E">
      <w:pPr>
        <w:tabs>
          <w:tab w:val="left" w:pos="720"/>
        </w:tabs>
        <w:jc w:val="both"/>
        <w:rPr>
          <w:rFonts w:ascii="Montserrat" w:hAnsi="Montserrat" w:cs="Gisha"/>
          <w:b/>
          <w:bCs/>
          <w:sz w:val="20"/>
        </w:rPr>
      </w:pPr>
    </w:p>
    <w:p w14:paraId="1479291B" w14:textId="77777777" w:rsidR="005A40C0" w:rsidRPr="00256B36" w:rsidRDefault="005A40C0" w:rsidP="00CC023E">
      <w:pPr>
        <w:tabs>
          <w:tab w:val="left" w:pos="720"/>
        </w:tabs>
        <w:jc w:val="both"/>
        <w:rPr>
          <w:rFonts w:ascii="Montserrat" w:hAnsi="Montserrat" w:cs="Gisha"/>
          <w:b/>
          <w:bCs/>
          <w:sz w:val="20"/>
        </w:rPr>
      </w:pPr>
      <w:r w:rsidRPr="00256B36">
        <w:rPr>
          <w:rFonts w:ascii="Montserrat" w:hAnsi="Montserrat" w:cs="Gisha"/>
          <w:b/>
          <w:bCs/>
          <w:sz w:val="20"/>
        </w:rPr>
        <w:t>Para el IMSS</w:t>
      </w:r>
    </w:p>
    <w:p w14:paraId="072AA197" w14:textId="77777777" w:rsidR="005A40C0" w:rsidRPr="00256B36" w:rsidRDefault="005A40C0" w:rsidP="00CC023E">
      <w:pPr>
        <w:tabs>
          <w:tab w:val="left" w:pos="720"/>
        </w:tabs>
        <w:jc w:val="both"/>
        <w:rPr>
          <w:rFonts w:ascii="Montserrat" w:hAnsi="Montserrat" w:cs="Gisha"/>
          <w:b/>
          <w:bCs/>
          <w:sz w:val="20"/>
        </w:rPr>
      </w:pPr>
    </w:p>
    <w:p w14:paraId="0985DADA" w14:textId="1C23B4C2" w:rsidR="005A40C0" w:rsidRDefault="005A40C0" w:rsidP="00CC023E">
      <w:pPr>
        <w:tabs>
          <w:tab w:val="left" w:pos="720"/>
        </w:tabs>
        <w:jc w:val="both"/>
        <w:rPr>
          <w:rFonts w:ascii="Montserrat" w:hAnsi="Montserrat" w:cs="Gisha"/>
          <w:bCs/>
          <w:sz w:val="20"/>
        </w:rPr>
      </w:pPr>
      <w:r w:rsidRPr="00256B36">
        <w:rPr>
          <w:rFonts w:ascii="Montserrat" w:hAnsi="Montserrat" w:cs="Gisha"/>
          <w:bCs/>
          <w:sz w:val="20"/>
        </w:rPr>
        <w:t xml:space="preserve">Las “Opiniones del cumplimiento de obligaciones fiscales y Obligaciones Fiscales en Materia de Seguridad Social” citadas en este numeral, deberán presentarse en la Oficina de Adquisiciones, ubicado en el sótano de la Unidad Médica de Alta Especialidad, Hospital de Especialidades “Dr. Antonio Fraga Mouret” del Centro Médico Nacional “La Raza”, sito, en calle Seris y Zaachila s/n, colonia, La Raza, </w:t>
      </w:r>
      <w:r w:rsidR="00455B11">
        <w:rPr>
          <w:rFonts w:ascii="Montserrat" w:hAnsi="Montserrat" w:cs="Gisha"/>
          <w:bCs/>
          <w:sz w:val="20"/>
        </w:rPr>
        <w:t>Alcaldía</w:t>
      </w:r>
      <w:r w:rsidRPr="00256B36">
        <w:rPr>
          <w:rFonts w:ascii="Montserrat" w:hAnsi="Montserrat" w:cs="Gisha"/>
          <w:bCs/>
          <w:sz w:val="20"/>
        </w:rPr>
        <w:t xml:space="preserve"> Azcapotzalco, C.P. 02990, </w:t>
      </w:r>
      <w:r w:rsidR="00455B11">
        <w:rPr>
          <w:rFonts w:ascii="Montserrat" w:hAnsi="Montserrat" w:cs="Gisha"/>
          <w:bCs/>
          <w:sz w:val="20"/>
        </w:rPr>
        <w:t xml:space="preserve">Ciudad de </w:t>
      </w:r>
      <w:r w:rsidR="00455B11" w:rsidRPr="00256B36">
        <w:rPr>
          <w:rFonts w:ascii="Montserrat" w:hAnsi="Montserrat" w:cs="Gisha"/>
          <w:bCs/>
          <w:sz w:val="20"/>
        </w:rPr>
        <w:t>México, en</w:t>
      </w:r>
      <w:r w:rsidRPr="00256B36">
        <w:rPr>
          <w:rFonts w:ascii="Montserrat" w:hAnsi="Montserrat" w:cs="Gisha"/>
          <w:bCs/>
          <w:sz w:val="20"/>
        </w:rPr>
        <w:t xml:space="preserve"> días hábiles de 9:00 a 15:00 horas y de 16:00 a 18:00 horas.</w:t>
      </w:r>
    </w:p>
    <w:p w14:paraId="62D15A5B" w14:textId="77777777" w:rsidR="008B0AE6" w:rsidRDefault="008B0AE6" w:rsidP="00CC023E">
      <w:pPr>
        <w:tabs>
          <w:tab w:val="left" w:pos="720"/>
        </w:tabs>
        <w:jc w:val="both"/>
        <w:rPr>
          <w:rFonts w:ascii="Montserrat" w:hAnsi="Montserrat" w:cs="Gisha"/>
          <w:bCs/>
          <w:sz w:val="20"/>
        </w:rPr>
      </w:pPr>
    </w:p>
    <w:p w14:paraId="341726F4" w14:textId="31A0CB0A" w:rsidR="008B0AE6" w:rsidRPr="008B0AE6" w:rsidRDefault="008B0AE6" w:rsidP="008B0AE6">
      <w:pPr>
        <w:jc w:val="both"/>
        <w:rPr>
          <w:rFonts w:ascii="Montserrat" w:hAnsi="Montserrat" w:cs="Gisha"/>
          <w:b/>
          <w:sz w:val="20"/>
        </w:rPr>
      </w:pPr>
      <w:r>
        <w:rPr>
          <w:rFonts w:ascii="Montserrat" w:hAnsi="Montserrat" w:cs="Gisha"/>
          <w:b/>
          <w:sz w:val="20"/>
        </w:rPr>
        <w:t xml:space="preserve">8.3. </w:t>
      </w:r>
      <w:r w:rsidRPr="008B0AE6">
        <w:rPr>
          <w:rFonts w:ascii="Montserrat" w:hAnsi="Montserrat" w:cs="Gisha"/>
          <w:b/>
          <w:sz w:val="20"/>
        </w:rPr>
        <w:t xml:space="preserve">Acreditación de Encontrarse al Corriente de sus Obligaciones en Materia de </w:t>
      </w:r>
      <w:r>
        <w:rPr>
          <w:rFonts w:ascii="Montserrat" w:hAnsi="Montserrat" w:cs="Gisha"/>
          <w:b/>
          <w:sz w:val="20"/>
        </w:rPr>
        <w:t xml:space="preserve">entero y descuentos </w:t>
      </w:r>
    </w:p>
    <w:p w14:paraId="773E3EEC" w14:textId="77777777" w:rsidR="008B0AE6" w:rsidRPr="00256B36" w:rsidRDefault="008B0AE6" w:rsidP="008B0AE6">
      <w:pPr>
        <w:tabs>
          <w:tab w:val="left" w:pos="720"/>
        </w:tabs>
        <w:jc w:val="both"/>
        <w:rPr>
          <w:rFonts w:ascii="Montserrat" w:hAnsi="Montserrat" w:cs="Gisha"/>
          <w:bCs/>
          <w:sz w:val="20"/>
        </w:rPr>
      </w:pPr>
    </w:p>
    <w:p w14:paraId="3EEA8543" w14:textId="0C08B4E4" w:rsidR="008B0AE6" w:rsidRPr="008B0AE6" w:rsidRDefault="008B0AE6" w:rsidP="008B0AE6">
      <w:pPr>
        <w:tabs>
          <w:tab w:val="left" w:pos="720"/>
        </w:tabs>
        <w:jc w:val="both"/>
        <w:rPr>
          <w:rFonts w:ascii="Montserrat" w:hAnsi="Montserrat" w:cs="Gisha"/>
          <w:sz w:val="20"/>
        </w:rPr>
      </w:pPr>
      <w:r>
        <w:rPr>
          <w:rFonts w:ascii="Montserrat" w:hAnsi="Montserrat" w:cs="Gisha"/>
          <w:sz w:val="20"/>
        </w:rPr>
        <w:t xml:space="preserve">El licitante deberá obtener </w:t>
      </w:r>
      <w:r w:rsidRPr="008B0AE6">
        <w:rPr>
          <w:rFonts w:ascii="Montserrat" w:hAnsi="Montserrat" w:cs="Gisha"/>
          <w:sz w:val="20"/>
        </w:rPr>
        <w:t>la constancia de situación fiscal en materia de aportaciones pa</w:t>
      </w:r>
      <w:r>
        <w:rPr>
          <w:rFonts w:ascii="Montserrat" w:hAnsi="Montserrat" w:cs="Gisha"/>
          <w:sz w:val="20"/>
        </w:rPr>
        <w:t>tronales y entero de descuentos, conforme a lo siguiente:</w:t>
      </w:r>
    </w:p>
    <w:p w14:paraId="46074224" w14:textId="77777777" w:rsidR="008B0AE6" w:rsidRPr="008B0AE6" w:rsidRDefault="008B0AE6" w:rsidP="008B0AE6">
      <w:pPr>
        <w:tabs>
          <w:tab w:val="left" w:pos="720"/>
        </w:tabs>
        <w:jc w:val="both"/>
        <w:rPr>
          <w:rFonts w:ascii="Montserrat" w:hAnsi="Montserrat" w:cs="Gisha"/>
          <w:sz w:val="20"/>
        </w:rPr>
      </w:pPr>
      <w:r w:rsidRPr="008B0AE6">
        <w:rPr>
          <w:rFonts w:ascii="Montserrat" w:hAnsi="Montserrat" w:cs="Gisha"/>
          <w:sz w:val="20"/>
        </w:rPr>
        <w:t xml:space="preserve"> </w:t>
      </w:r>
    </w:p>
    <w:p w14:paraId="1F814103" w14:textId="77777777" w:rsidR="008B0AE6" w:rsidRDefault="008B0AE6" w:rsidP="008B0AE6">
      <w:pPr>
        <w:tabs>
          <w:tab w:val="left" w:pos="720"/>
        </w:tabs>
        <w:jc w:val="both"/>
        <w:rPr>
          <w:rFonts w:ascii="Montserrat" w:hAnsi="Montserrat" w:cs="Gisha"/>
          <w:sz w:val="20"/>
        </w:rPr>
      </w:pPr>
      <w:r w:rsidRPr="008B0AE6">
        <w:rPr>
          <w:rFonts w:ascii="Montserrat" w:hAnsi="Montserrat" w:cs="Gisha"/>
          <w:b/>
          <w:sz w:val="20"/>
        </w:rPr>
        <w:t>Primera</w:t>
      </w:r>
      <w:r w:rsidRPr="008B0AE6">
        <w:rPr>
          <w:rFonts w:ascii="Montserrat" w:hAnsi="Montserrat" w:cs="Gisha"/>
          <w:sz w:val="20"/>
        </w:rPr>
        <w:t xml:space="preserve">.-     Los particulares que, para efectos de celebrar contrataciones con las dependencias y entidades a que se refiere el artículo 32-D del Código Fiscal de la Federación y, en su caso, los que aquéllos subcontraten, o quienes pretendan acceder al </w:t>
      </w:r>
      <w:r w:rsidRPr="008B0AE6">
        <w:rPr>
          <w:rFonts w:ascii="Montserrat" w:hAnsi="Montserrat" w:cs="Gisha"/>
          <w:sz w:val="20"/>
        </w:rPr>
        <w:lastRenderedPageBreak/>
        <w:t>otorgamiento de subsidios y estímulos de las mismas dependencias y entidades, requieran del INFONAVIT, una constancia de situación fiscal, deberán obtener la misma de conformidad con las presentes reglas.</w:t>
      </w:r>
    </w:p>
    <w:p w14:paraId="45104EE5" w14:textId="77777777" w:rsidR="008B0AE6" w:rsidRPr="008B0AE6" w:rsidRDefault="008B0AE6" w:rsidP="008B0AE6">
      <w:pPr>
        <w:tabs>
          <w:tab w:val="left" w:pos="720"/>
        </w:tabs>
        <w:jc w:val="both"/>
        <w:rPr>
          <w:rFonts w:ascii="Montserrat" w:hAnsi="Montserrat" w:cs="Gisha"/>
          <w:sz w:val="20"/>
        </w:rPr>
      </w:pPr>
    </w:p>
    <w:p w14:paraId="3CA7D314" w14:textId="77777777" w:rsidR="008B0AE6" w:rsidRPr="008B0AE6" w:rsidRDefault="008B0AE6" w:rsidP="008B0AE6">
      <w:pPr>
        <w:tabs>
          <w:tab w:val="left" w:pos="720"/>
        </w:tabs>
        <w:jc w:val="both"/>
        <w:rPr>
          <w:rFonts w:ascii="Montserrat" w:hAnsi="Montserrat" w:cs="Gisha"/>
          <w:sz w:val="20"/>
        </w:rPr>
      </w:pPr>
      <w:r w:rsidRPr="008B0AE6">
        <w:rPr>
          <w:rFonts w:ascii="Montserrat" w:hAnsi="Montserrat" w:cs="Gisha"/>
          <w:b/>
          <w:sz w:val="20"/>
        </w:rPr>
        <w:t>Segunda</w:t>
      </w:r>
      <w:r w:rsidRPr="008B0AE6">
        <w:rPr>
          <w:rFonts w:ascii="Montserrat" w:hAnsi="Montserrat" w:cs="Gisha"/>
          <w:sz w:val="20"/>
        </w:rPr>
        <w:t>.-   El INFONAVIT, a fin de emitir la constancia de situación fiscal, revisará que:</w:t>
      </w:r>
    </w:p>
    <w:p w14:paraId="0D596895" w14:textId="77777777" w:rsidR="008B0AE6" w:rsidRPr="008B0AE6" w:rsidRDefault="008B0AE6" w:rsidP="008B0AE6">
      <w:pPr>
        <w:tabs>
          <w:tab w:val="left" w:pos="720"/>
        </w:tabs>
        <w:jc w:val="both"/>
        <w:rPr>
          <w:rFonts w:ascii="Montserrat" w:hAnsi="Montserrat" w:cs="Gisha"/>
          <w:sz w:val="20"/>
        </w:rPr>
      </w:pPr>
      <w:r w:rsidRPr="008B0AE6">
        <w:rPr>
          <w:rFonts w:ascii="Montserrat" w:hAnsi="Montserrat" w:cs="Gisha"/>
          <w:sz w:val="20"/>
        </w:rPr>
        <w:t>I.     La inscripción del particular solicitante ante el Instituto, en caso de estar obligado, y la vigencia del número o números de los registros patronales que le han sido asignados.</w:t>
      </w:r>
    </w:p>
    <w:p w14:paraId="3A0DC617" w14:textId="77777777" w:rsidR="008B0AE6" w:rsidRPr="008B0AE6" w:rsidRDefault="008B0AE6" w:rsidP="008B0AE6">
      <w:pPr>
        <w:tabs>
          <w:tab w:val="left" w:pos="720"/>
        </w:tabs>
        <w:jc w:val="both"/>
        <w:rPr>
          <w:rFonts w:ascii="Montserrat" w:hAnsi="Montserrat" w:cs="Gisha"/>
          <w:sz w:val="20"/>
        </w:rPr>
      </w:pPr>
      <w:r w:rsidRPr="008B0AE6">
        <w:rPr>
          <w:rFonts w:ascii="Montserrat" w:hAnsi="Montserrat" w:cs="Gisha"/>
          <w:sz w:val="20"/>
        </w:rPr>
        <w:t>II.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3D752F68" w14:textId="77777777" w:rsidR="008B0AE6" w:rsidRPr="008B0AE6" w:rsidRDefault="008B0AE6" w:rsidP="008B0AE6">
      <w:pPr>
        <w:tabs>
          <w:tab w:val="left" w:pos="720"/>
        </w:tabs>
        <w:jc w:val="both"/>
        <w:rPr>
          <w:rFonts w:ascii="Montserrat" w:hAnsi="Montserrat" w:cs="Gisha"/>
          <w:sz w:val="20"/>
        </w:rPr>
      </w:pPr>
      <w:r w:rsidRPr="008B0AE6">
        <w:rPr>
          <w:rFonts w:ascii="Montserrat" w:hAnsi="Montserrat" w:cs="Gisha"/>
          <w:sz w:val="20"/>
        </w:rPr>
        <w:t>III.    Los adeudos o créditos fiscales que no se encuentren firmes.</w:t>
      </w:r>
    </w:p>
    <w:p w14:paraId="53A87475" w14:textId="77777777" w:rsidR="008B0AE6" w:rsidRPr="008B0AE6" w:rsidRDefault="008B0AE6" w:rsidP="008B0AE6">
      <w:pPr>
        <w:tabs>
          <w:tab w:val="left" w:pos="720"/>
        </w:tabs>
        <w:jc w:val="both"/>
        <w:rPr>
          <w:rFonts w:ascii="Montserrat" w:hAnsi="Montserrat" w:cs="Gisha"/>
          <w:sz w:val="20"/>
        </w:rPr>
      </w:pPr>
      <w:r w:rsidRPr="008B0AE6">
        <w:rPr>
          <w:rFonts w:ascii="Montserrat" w:hAnsi="Montserrat" w:cs="Gisha"/>
          <w:sz w:val="20"/>
        </w:rPr>
        <w:t>IV.   Las garantías que se hayan otorgado.</w:t>
      </w:r>
    </w:p>
    <w:p w14:paraId="008897E1" w14:textId="77777777" w:rsidR="008B0AE6" w:rsidRDefault="008B0AE6" w:rsidP="008B0AE6">
      <w:pPr>
        <w:tabs>
          <w:tab w:val="left" w:pos="720"/>
        </w:tabs>
        <w:jc w:val="both"/>
        <w:rPr>
          <w:rFonts w:ascii="Montserrat" w:hAnsi="Montserrat" w:cs="Gisha"/>
          <w:sz w:val="20"/>
        </w:rPr>
      </w:pPr>
      <w:r w:rsidRPr="008B0AE6">
        <w:rPr>
          <w:rFonts w:ascii="Montserrat" w:hAnsi="Montserrat" w:cs="Gisha"/>
          <w:sz w:val="20"/>
        </w:rPr>
        <w:t>V.    Los convenios de pago que el solicitante haya celebrado con el Instituto.</w:t>
      </w:r>
    </w:p>
    <w:p w14:paraId="1DAF7D47" w14:textId="77777777" w:rsidR="008B0AE6" w:rsidRPr="008B0AE6" w:rsidRDefault="008B0AE6" w:rsidP="008B0AE6">
      <w:pPr>
        <w:tabs>
          <w:tab w:val="left" w:pos="720"/>
        </w:tabs>
        <w:jc w:val="both"/>
        <w:rPr>
          <w:rFonts w:ascii="Montserrat" w:hAnsi="Montserrat" w:cs="Gisha"/>
          <w:sz w:val="20"/>
        </w:rPr>
      </w:pPr>
    </w:p>
    <w:p w14:paraId="13375162" w14:textId="77777777" w:rsidR="008B0AE6" w:rsidRPr="008B0AE6" w:rsidRDefault="008B0AE6" w:rsidP="008B0AE6">
      <w:pPr>
        <w:tabs>
          <w:tab w:val="left" w:pos="720"/>
        </w:tabs>
        <w:jc w:val="both"/>
        <w:rPr>
          <w:rFonts w:ascii="Montserrat" w:hAnsi="Montserrat" w:cs="Gisha"/>
          <w:sz w:val="20"/>
        </w:rPr>
      </w:pPr>
      <w:r w:rsidRPr="008B0AE6">
        <w:rPr>
          <w:rFonts w:ascii="Montserrat" w:hAnsi="Montserrat" w:cs="Gisha"/>
          <w:b/>
          <w:sz w:val="20"/>
        </w:rPr>
        <w:t>Tercera</w:t>
      </w:r>
      <w:r w:rsidRPr="008B0AE6">
        <w:rPr>
          <w:rFonts w:ascii="Montserrat" w:hAnsi="Montserrat" w:cs="Gisha"/>
          <w:sz w:val="20"/>
        </w:rPr>
        <w:t>.-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410EF4A7" w14:textId="77777777" w:rsidR="008B0AE6" w:rsidRDefault="008B0AE6" w:rsidP="008B0AE6">
      <w:pPr>
        <w:tabs>
          <w:tab w:val="left" w:pos="720"/>
        </w:tabs>
        <w:jc w:val="both"/>
        <w:rPr>
          <w:rFonts w:ascii="Montserrat" w:hAnsi="Montserrat" w:cs="Gisha"/>
          <w:sz w:val="20"/>
        </w:rPr>
      </w:pPr>
    </w:p>
    <w:p w14:paraId="4C39CA62" w14:textId="77777777" w:rsidR="008B0AE6" w:rsidRPr="008B0AE6" w:rsidRDefault="008B0AE6" w:rsidP="008B0AE6">
      <w:pPr>
        <w:tabs>
          <w:tab w:val="left" w:pos="720"/>
        </w:tabs>
        <w:jc w:val="both"/>
        <w:rPr>
          <w:rFonts w:ascii="Montserrat" w:hAnsi="Montserrat" w:cs="Gisha"/>
          <w:sz w:val="20"/>
        </w:rPr>
      </w:pPr>
      <w:r w:rsidRPr="008B0AE6">
        <w:rPr>
          <w:rFonts w:ascii="Montserrat" w:hAnsi="Montserrat" w:cs="Gisha"/>
          <w:b/>
          <w:sz w:val="20"/>
        </w:rPr>
        <w:t>Cuarta</w:t>
      </w:r>
      <w:r w:rsidRPr="008B0AE6">
        <w:rPr>
          <w:rFonts w:ascii="Montserrat" w:hAnsi="Montserrat" w:cs="Gisha"/>
          <w:sz w:val="20"/>
        </w:rPr>
        <w:t>.-      El INFONAVIT expedirá a los particulares los siguientes tipos de constancia de situación fiscal:</w:t>
      </w:r>
    </w:p>
    <w:p w14:paraId="6015F644" w14:textId="77777777" w:rsidR="008B0AE6" w:rsidRPr="008B0AE6" w:rsidRDefault="008B0AE6" w:rsidP="008B0AE6">
      <w:pPr>
        <w:tabs>
          <w:tab w:val="left" w:pos="720"/>
        </w:tabs>
        <w:jc w:val="both"/>
        <w:rPr>
          <w:rFonts w:ascii="Montserrat" w:hAnsi="Montserrat" w:cs="Gisha"/>
          <w:sz w:val="20"/>
        </w:rPr>
      </w:pPr>
      <w:r w:rsidRPr="008B0AE6">
        <w:rPr>
          <w:rFonts w:ascii="Montserrat" w:hAnsi="Montserrat" w:cs="Gisha"/>
          <w:sz w:val="20"/>
        </w:rPr>
        <w:t>a)    Sin adeudo o con garantía.- Cuando el particular esté inscrito ante el Instituto y al corriente en el cumplimiento de sus obligaciones fiscales, o bien que contando con adeudo éste se encuentre garantizado.</w:t>
      </w:r>
    </w:p>
    <w:p w14:paraId="45957CFF" w14:textId="77777777" w:rsidR="008B0AE6" w:rsidRPr="008B0AE6" w:rsidRDefault="008B0AE6" w:rsidP="008B0AE6">
      <w:pPr>
        <w:tabs>
          <w:tab w:val="left" w:pos="720"/>
        </w:tabs>
        <w:jc w:val="both"/>
        <w:rPr>
          <w:rFonts w:ascii="Montserrat" w:hAnsi="Montserrat" w:cs="Gisha"/>
          <w:sz w:val="20"/>
        </w:rPr>
      </w:pPr>
      <w:r w:rsidRPr="008B0AE6">
        <w:rPr>
          <w:rFonts w:ascii="Montserrat" w:hAnsi="Montserrat" w:cs="Gisha"/>
          <w:sz w:val="20"/>
        </w:rPr>
        <w:t>b)    Con adeudo.- Cuando el particular no esté al corriente en el cumplimiento de las obligaciones en materia de aportaciones patronales y entero de descuentos.</w:t>
      </w:r>
    </w:p>
    <w:p w14:paraId="12E92ADD" w14:textId="77777777" w:rsidR="008B0AE6" w:rsidRPr="008B0AE6" w:rsidRDefault="008B0AE6" w:rsidP="008B0AE6">
      <w:pPr>
        <w:tabs>
          <w:tab w:val="left" w:pos="720"/>
        </w:tabs>
        <w:jc w:val="both"/>
        <w:rPr>
          <w:rFonts w:ascii="Montserrat" w:hAnsi="Montserrat" w:cs="Gisha"/>
          <w:sz w:val="20"/>
        </w:rPr>
      </w:pPr>
      <w:r w:rsidRPr="008B0AE6">
        <w:rPr>
          <w:rFonts w:ascii="Montserrat" w:hAnsi="Montserrat" w:cs="Gisha"/>
          <w:sz w:val="20"/>
        </w:rPr>
        <w:t>c)    Con adeudo pero con convenio celebrado.-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161E2D2A" w14:textId="77777777" w:rsidR="008B0AE6" w:rsidRPr="008B0AE6" w:rsidRDefault="008B0AE6" w:rsidP="008B0AE6">
      <w:pPr>
        <w:tabs>
          <w:tab w:val="left" w:pos="720"/>
        </w:tabs>
        <w:jc w:val="both"/>
        <w:rPr>
          <w:rFonts w:ascii="Montserrat" w:hAnsi="Montserrat" w:cs="Gisha"/>
          <w:sz w:val="20"/>
        </w:rPr>
      </w:pPr>
      <w:r w:rsidRPr="008B0AE6">
        <w:rPr>
          <w:rFonts w:ascii="Montserrat" w:hAnsi="Montserrat" w:cs="Gisha"/>
          <w:sz w:val="20"/>
        </w:rPr>
        <w:t>d)    Sin antecedente.- Para personas físicas o morales que no cuenten con número de registro patronal registrado ante el Instituto y por tanto con trabajadores formales.</w:t>
      </w:r>
    </w:p>
    <w:p w14:paraId="1EB765AC" w14:textId="77777777" w:rsidR="008B0AE6" w:rsidRPr="008B0AE6" w:rsidRDefault="008B0AE6" w:rsidP="008B0AE6">
      <w:pPr>
        <w:tabs>
          <w:tab w:val="left" w:pos="720"/>
        </w:tabs>
        <w:jc w:val="both"/>
        <w:rPr>
          <w:rFonts w:ascii="Montserrat" w:hAnsi="Montserrat" w:cs="Gisha"/>
          <w:sz w:val="20"/>
        </w:rPr>
      </w:pPr>
      <w:r w:rsidRPr="008B0AE6">
        <w:rPr>
          <w:rFonts w:ascii="Montserrat" w:hAnsi="Montserrat" w:cs="Gisha"/>
          <w:sz w:val="20"/>
        </w:rPr>
        <w:t xml:space="preserve">Las personas físicas o morales podrán obtener las constancias de situación fiscal a que se refieren los incisos a), b) y d) en la sección correspondiente del portal institucional del INFONAVIT en </w:t>
      </w:r>
      <w:proofErr w:type="gramStart"/>
      <w:r w:rsidRPr="008B0AE6">
        <w:rPr>
          <w:rFonts w:ascii="Montserrat" w:hAnsi="Montserrat" w:cs="Gisha"/>
          <w:sz w:val="20"/>
        </w:rPr>
        <w:t>la</w:t>
      </w:r>
      <w:proofErr w:type="gramEnd"/>
      <w:r w:rsidRPr="008B0AE6">
        <w:rPr>
          <w:rFonts w:ascii="Montserrat" w:hAnsi="Montserrat" w:cs="Gisha"/>
          <w:sz w:val="20"/>
        </w:rPr>
        <w:t xml:space="preserve"> internet: www.infonavit.org.mx.</w:t>
      </w:r>
    </w:p>
    <w:p w14:paraId="7065CC08" w14:textId="77777777" w:rsidR="008B0AE6" w:rsidRDefault="008B0AE6" w:rsidP="008B0AE6">
      <w:pPr>
        <w:tabs>
          <w:tab w:val="left" w:pos="720"/>
        </w:tabs>
        <w:jc w:val="both"/>
        <w:rPr>
          <w:rFonts w:ascii="Montserrat" w:hAnsi="Montserrat" w:cs="Gisha"/>
          <w:sz w:val="20"/>
        </w:rPr>
      </w:pPr>
    </w:p>
    <w:p w14:paraId="7CC440E9" w14:textId="77777777" w:rsidR="008B0AE6" w:rsidRDefault="008B0AE6" w:rsidP="008B0AE6">
      <w:pPr>
        <w:tabs>
          <w:tab w:val="left" w:pos="720"/>
        </w:tabs>
        <w:jc w:val="both"/>
        <w:rPr>
          <w:rFonts w:ascii="Montserrat" w:hAnsi="Montserrat" w:cs="Gisha"/>
          <w:sz w:val="20"/>
        </w:rPr>
      </w:pPr>
      <w:r w:rsidRPr="008B0AE6">
        <w:rPr>
          <w:rFonts w:ascii="Montserrat" w:hAnsi="Montserrat" w:cs="Gisha"/>
          <w:sz w:val="20"/>
        </w:rPr>
        <w:t>Las constancias a que se refiere el inciso c) serán emitidas por la autoridad fiscal del Instituto en las delegaciones regionales.</w:t>
      </w:r>
    </w:p>
    <w:p w14:paraId="0C513470" w14:textId="77777777" w:rsidR="008B0AE6" w:rsidRPr="008B0AE6" w:rsidRDefault="008B0AE6" w:rsidP="008B0AE6">
      <w:pPr>
        <w:tabs>
          <w:tab w:val="left" w:pos="720"/>
        </w:tabs>
        <w:jc w:val="both"/>
        <w:rPr>
          <w:rFonts w:ascii="Montserrat" w:hAnsi="Montserrat" w:cs="Gisha"/>
          <w:sz w:val="20"/>
        </w:rPr>
      </w:pPr>
    </w:p>
    <w:p w14:paraId="0FFB2B26" w14:textId="77777777" w:rsidR="008B0AE6" w:rsidRDefault="008B0AE6" w:rsidP="008B0AE6">
      <w:pPr>
        <w:tabs>
          <w:tab w:val="left" w:pos="720"/>
        </w:tabs>
        <w:jc w:val="both"/>
        <w:rPr>
          <w:rFonts w:ascii="Montserrat" w:hAnsi="Montserrat" w:cs="Gisha"/>
          <w:sz w:val="20"/>
        </w:rPr>
      </w:pPr>
      <w:r w:rsidRPr="008B0AE6">
        <w:rPr>
          <w:rFonts w:ascii="Montserrat" w:hAnsi="Montserrat" w:cs="Gisha"/>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225564F6" w14:textId="77777777" w:rsidR="008B0AE6" w:rsidRPr="008B0AE6" w:rsidRDefault="008B0AE6" w:rsidP="008B0AE6">
      <w:pPr>
        <w:tabs>
          <w:tab w:val="left" w:pos="720"/>
        </w:tabs>
        <w:jc w:val="both"/>
        <w:rPr>
          <w:rFonts w:ascii="Montserrat" w:hAnsi="Montserrat" w:cs="Gisha"/>
          <w:sz w:val="20"/>
        </w:rPr>
      </w:pPr>
    </w:p>
    <w:p w14:paraId="148436EB" w14:textId="31B31810" w:rsidR="008B0AE6" w:rsidRPr="00256B36" w:rsidRDefault="008B0AE6" w:rsidP="008B0AE6">
      <w:pPr>
        <w:tabs>
          <w:tab w:val="left" w:pos="720"/>
        </w:tabs>
        <w:jc w:val="both"/>
        <w:rPr>
          <w:rFonts w:ascii="Montserrat" w:hAnsi="Montserrat" w:cs="Gisha"/>
          <w:sz w:val="20"/>
        </w:rPr>
      </w:pPr>
      <w:r w:rsidRPr="008B0AE6">
        <w:rPr>
          <w:rFonts w:ascii="Montserrat" w:hAnsi="Montserrat" w:cs="Gisha"/>
          <w:b/>
          <w:sz w:val="20"/>
        </w:rPr>
        <w:t>Quinta</w:t>
      </w:r>
      <w:r w:rsidRPr="008B0AE6">
        <w:rPr>
          <w:rFonts w:ascii="Montserrat" w:hAnsi="Montserrat" w:cs="Gisha"/>
          <w:sz w:val="20"/>
        </w:rPr>
        <w:t>.-      La constancia de situación fiscal que se expida tendrá una vigencia de 30 días naturales contados a partir del día de su emisión.</w:t>
      </w:r>
    </w:p>
    <w:p w14:paraId="408608BD" w14:textId="77777777" w:rsidR="00F830F9" w:rsidRPr="006E6B01" w:rsidRDefault="00F830F9" w:rsidP="00CC023E">
      <w:pPr>
        <w:ind w:right="134"/>
        <w:contextualSpacing/>
        <w:rPr>
          <w:rFonts w:ascii="Montserrat" w:hAnsi="Montserrat" w:cs="Arial"/>
          <w:b/>
          <w:bCs/>
          <w:sz w:val="22"/>
        </w:rPr>
      </w:pPr>
    </w:p>
    <w:p w14:paraId="30BD5BE9" w14:textId="77777777" w:rsidR="006E6B01" w:rsidRPr="006E6B01" w:rsidRDefault="006E6B01" w:rsidP="00462872">
      <w:pPr>
        <w:pStyle w:val="Prrafodelista"/>
        <w:numPr>
          <w:ilvl w:val="0"/>
          <w:numId w:val="18"/>
        </w:numPr>
        <w:tabs>
          <w:tab w:val="left" w:pos="720"/>
        </w:tabs>
        <w:autoSpaceDE w:val="0"/>
        <w:jc w:val="both"/>
        <w:rPr>
          <w:rFonts w:ascii="Montserrat" w:hAnsi="Montserrat" w:cs="Gisha"/>
          <w:b/>
          <w:bCs/>
          <w:sz w:val="22"/>
        </w:rPr>
      </w:pPr>
      <w:r w:rsidRPr="006E6B01">
        <w:rPr>
          <w:rFonts w:ascii="Montserrat" w:hAnsi="Montserrat" w:cs="Gisha"/>
          <w:b/>
          <w:bCs/>
          <w:sz w:val="22"/>
        </w:rPr>
        <w:t>CRITERIOS PARA LA EVALUACION DE LAS PROPOSICIONES Y ADJUDICACION DE LOS CONTRATOS.</w:t>
      </w:r>
    </w:p>
    <w:p w14:paraId="6B7BCD30" w14:textId="77777777" w:rsidR="006E6B01" w:rsidRPr="006E6B01" w:rsidRDefault="006E6B01" w:rsidP="006E6B01">
      <w:pPr>
        <w:ind w:right="134"/>
        <w:contextualSpacing/>
        <w:rPr>
          <w:rFonts w:ascii="Montserrat" w:hAnsi="Montserrat" w:cs="Arial"/>
          <w:b/>
          <w:bCs/>
          <w:sz w:val="22"/>
        </w:rPr>
      </w:pPr>
    </w:p>
    <w:p w14:paraId="077B9896" w14:textId="6F34B051" w:rsidR="006E6B01" w:rsidRPr="00D244BC" w:rsidRDefault="006E6B01" w:rsidP="006E6B01">
      <w:pPr>
        <w:ind w:right="134"/>
        <w:contextualSpacing/>
        <w:jc w:val="both"/>
        <w:rPr>
          <w:rFonts w:ascii="Montserrat" w:hAnsi="Montserrat" w:cs="Gisha"/>
          <w:sz w:val="20"/>
        </w:rPr>
      </w:pPr>
      <w:r w:rsidRPr="00D244BC">
        <w:rPr>
          <w:rFonts w:ascii="Montserrat" w:hAnsi="Montserrat" w:cs="Gisha"/>
          <w:sz w:val="20"/>
        </w:rPr>
        <w:t xml:space="preserve">Los criterios que se aplicarán para evaluar las proposiciones, se basarán en la información documental presentada por los participantes conforme al Anexo Número 3 (tres) </w:t>
      </w:r>
      <w:r w:rsidRPr="00A472F4">
        <w:rPr>
          <w:rFonts w:ascii="Montserrat" w:hAnsi="Montserrat" w:cs="Gisha"/>
          <w:sz w:val="20"/>
        </w:rPr>
        <w:t xml:space="preserve">el cual forma parte de las presentes bases, observando para ello lo previsto en </w:t>
      </w:r>
      <w:r w:rsidRPr="00A472F4">
        <w:rPr>
          <w:rFonts w:ascii="Montserrat" w:hAnsi="Montserrat" w:cs="Gisha"/>
          <w:sz w:val="20"/>
        </w:rPr>
        <w:lastRenderedPageBreak/>
        <w:t xml:space="preserve">el artículo 36 en lo relativo al criterio puntos </w:t>
      </w:r>
      <w:r w:rsidR="00D244BC">
        <w:rPr>
          <w:rFonts w:ascii="Montserrat" w:hAnsi="Montserrat" w:cs="Gisha"/>
          <w:sz w:val="20"/>
        </w:rPr>
        <w:t>o</w:t>
      </w:r>
      <w:r w:rsidRPr="00A472F4">
        <w:rPr>
          <w:rFonts w:ascii="Montserrat" w:hAnsi="Montserrat" w:cs="Gisha"/>
          <w:sz w:val="20"/>
        </w:rPr>
        <w:t xml:space="preserve"> porcentajes y 36 Bis, fracción I, de la Ley de Adquisiciones, Arrendamientos y Servicios del Sector Público</w:t>
      </w:r>
      <w:r w:rsidRPr="00D244BC">
        <w:rPr>
          <w:rFonts w:ascii="Montserrat" w:hAnsi="Montserrat" w:cs="Gisha"/>
          <w:sz w:val="20"/>
        </w:rPr>
        <w:t>.</w:t>
      </w:r>
    </w:p>
    <w:p w14:paraId="2B996692" w14:textId="77777777" w:rsidR="006E6B01" w:rsidRPr="00A472F4" w:rsidRDefault="006E6B01" w:rsidP="006E6B01">
      <w:pPr>
        <w:ind w:right="134"/>
        <w:contextualSpacing/>
        <w:jc w:val="both"/>
        <w:rPr>
          <w:rFonts w:ascii="Montserrat" w:hAnsi="Montserrat" w:cs="Arial"/>
          <w:bCs/>
          <w:sz w:val="20"/>
        </w:rPr>
      </w:pPr>
    </w:p>
    <w:p w14:paraId="3700ABBB" w14:textId="77777777" w:rsidR="006E6B01" w:rsidRPr="00A472F4" w:rsidRDefault="006E6B01" w:rsidP="006E6B01">
      <w:pPr>
        <w:ind w:right="134"/>
        <w:contextualSpacing/>
        <w:jc w:val="both"/>
        <w:rPr>
          <w:rFonts w:ascii="Montserrat" w:hAnsi="Montserrat" w:cs="Arial"/>
          <w:bCs/>
          <w:sz w:val="20"/>
        </w:rPr>
      </w:pPr>
      <w:r w:rsidRPr="00A472F4">
        <w:rPr>
          <w:rFonts w:ascii="Montserrat" w:hAnsi="Montserrat" w:cs="Arial"/>
          <w:bCs/>
          <w:sz w:val="20"/>
        </w:rPr>
        <w:t>La evaluación se realizará comparando entre sí, en forma equivalente, todas las condiciones ofrecidas explícitamente por los participantes.</w:t>
      </w:r>
    </w:p>
    <w:p w14:paraId="2FC903B8" w14:textId="77777777" w:rsidR="006E6B01" w:rsidRPr="00A472F4" w:rsidRDefault="006E6B01" w:rsidP="006E6B01">
      <w:pPr>
        <w:ind w:right="134"/>
        <w:contextualSpacing/>
        <w:jc w:val="both"/>
        <w:rPr>
          <w:rFonts w:ascii="Montserrat" w:hAnsi="Montserrat" w:cs="Arial"/>
          <w:bCs/>
          <w:sz w:val="20"/>
        </w:rPr>
      </w:pPr>
    </w:p>
    <w:p w14:paraId="4DA07B11" w14:textId="77777777" w:rsidR="006E6B01" w:rsidRPr="00A472F4" w:rsidRDefault="006E6B01" w:rsidP="006E6B01">
      <w:pPr>
        <w:ind w:right="134"/>
        <w:contextualSpacing/>
        <w:jc w:val="both"/>
        <w:rPr>
          <w:rFonts w:ascii="Montserrat" w:hAnsi="Montserrat" w:cs="Arial"/>
          <w:bCs/>
          <w:sz w:val="20"/>
        </w:rPr>
      </w:pPr>
      <w:r w:rsidRPr="00A472F4">
        <w:rPr>
          <w:rFonts w:ascii="Montserrat" w:hAnsi="Montserrat" w:cs="Arial"/>
          <w:bCs/>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09E111F" w14:textId="77777777" w:rsidR="006E6B01" w:rsidRPr="00A472F4" w:rsidRDefault="006E6B01" w:rsidP="006E6B01">
      <w:pPr>
        <w:ind w:right="134"/>
        <w:contextualSpacing/>
        <w:jc w:val="both"/>
        <w:rPr>
          <w:rFonts w:ascii="Montserrat" w:hAnsi="Montserrat" w:cs="Arial"/>
          <w:bCs/>
          <w:sz w:val="20"/>
        </w:rPr>
      </w:pPr>
    </w:p>
    <w:p w14:paraId="6B0392D9" w14:textId="77777777" w:rsidR="006E6B01" w:rsidRPr="00A472F4" w:rsidRDefault="006E6B01" w:rsidP="006E6B01">
      <w:pPr>
        <w:ind w:right="134"/>
        <w:contextualSpacing/>
        <w:jc w:val="both"/>
        <w:rPr>
          <w:rFonts w:ascii="Montserrat" w:hAnsi="Montserrat" w:cs="Arial"/>
          <w:bCs/>
          <w:sz w:val="20"/>
        </w:rPr>
      </w:pPr>
      <w:r w:rsidRPr="00A472F4">
        <w:rPr>
          <w:rFonts w:ascii="Montserrat" w:hAnsi="Montserrat" w:cs="Arial"/>
          <w:bCs/>
          <w:sz w:val="20"/>
        </w:rPr>
        <w:t>En ningún caso podrán suplirse o corregirse por parte de la contratante o de los participantes, las deficiencias de las proposiciones presentadas, con excepción de lo previsto en el artículo 55 del Reglamento de la LAASSP, en los casos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03257EB4" w14:textId="77777777" w:rsidR="006E6B01" w:rsidRPr="00A472F4" w:rsidRDefault="006E6B01" w:rsidP="006E6B01">
      <w:pPr>
        <w:ind w:right="134"/>
        <w:contextualSpacing/>
        <w:jc w:val="both"/>
        <w:rPr>
          <w:rFonts w:ascii="Montserrat" w:hAnsi="Montserrat" w:cs="Arial"/>
          <w:bCs/>
          <w:sz w:val="20"/>
        </w:rPr>
      </w:pPr>
    </w:p>
    <w:p w14:paraId="507A7A35" w14:textId="77777777" w:rsidR="006E6B01" w:rsidRPr="00A472F4" w:rsidRDefault="006E6B01" w:rsidP="006E6B01">
      <w:pPr>
        <w:ind w:right="134"/>
        <w:contextualSpacing/>
        <w:jc w:val="both"/>
        <w:rPr>
          <w:rFonts w:ascii="Montserrat" w:hAnsi="Montserrat" w:cs="Arial"/>
          <w:bCs/>
          <w:sz w:val="20"/>
        </w:rPr>
      </w:pPr>
      <w:r w:rsidRPr="00A472F4">
        <w:rPr>
          <w:rFonts w:ascii="Montserrat" w:hAnsi="Montserrat" w:cs="Arial"/>
          <w:bCs/>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05AF33A7" w14:textId="77777777" w:rsidR="006E6B01" w:rsidRPr="00A472F4" w:rsidRDefault="006E6B01" w:rsidP="006E6B01">
      <w:pPr>
        <w:ind w:right="134"/>
        <w:contextualSpacing/>
        <w:jc w:val="both"/>
        <w:rPr>
          <w:rFonts w:ascii="Montserrat" w:hAnsi="Montserrat" w:cs="Arial"/>
          <w:bCs/>
          <w:sz w:val="20"/>
        </w:rPr>
      </w:pPr>
    </w:p>
    <w:p w14:paraId="2D5D4378" w14:textId="77777777" w:rsidR="006E6B01" w:rsidRPr="00A472F4" w:rsidRDefault="006E6B01" w:rsidP="006E6B01">
      <w:pPr>
        <w:ind w:right="134"/>
        <w:contextualSpacing/>
        <w:jc w:val="both"/>
        <w:rPr>
          <w:rFonts w:ascii="Montserrat" w:hAnsi="Montserrat" w:cs="Arial"/>
          <w:bCs/>
          <w:sz w:val="20"/>
        </w:rPr>
      </w:pPr>
      <w:r w:rsidRPr="00A472F4">
        <w:rPr>
          <w:rFonts w:ascii="Montserrat" w:hAnsi="Montserrat" w:cs="Arial"/>
          <w:bCs/>
          <w:sz w:val="20"/>
        </w:rPr>
        <w:t>No se considerarán las proposiciones, cuando no cotice la totalidad del servicio requerido.</w:t>
      </w:r>
    </w:p>
    <w:p w14:paraId="6DF2161A" w14:textId="77777777" w:rsidR="006E6B01" w:rsidRPr="00A472F4" w:rsidRDefault="006E6B01" w:rsidP="006E6B01">
      <w:pPr>
        <w:ind w:right="134"/>
        <w:contextualSpacing/>
        <w:jc w:val="both"/>
        <w:rPr>
          <w:rFonts w:ascii="Montserrat" w:hAnsi="Montserrat" w:cs="Arial"/>
          <w:bCs/>
          <w:sz w:val="20"/>
        </w:rPr>
      </w:pPr>
    </w:p>
    <w:p w14:paraId="7B46D688" w14:textId="77777777" w:rsidR="006E6B01" w:rsidRPr="00A472F4" w:rsidRDefault="006E6B01" w:rsidP="00462872">
      <w:pPr>
        <w:pStyle w:val="Prrafodelista"/>
        <w:numPr>
          <w:ilvl w:val="0"/>
          <w:numId w:val="13"/>
        </w:numPr>
        <w:ind w:right="134"/>
        <w:contextualSpacing/>
        <w:rPr>
          <w:rFonts w:ascii="Montserrat" w:hAnsi="Montserrat" w:cs="Arial"/>
          <w:b/>
          <w:bCs/>
          <w:vanish/>
          <w:sz w:val="20"/>
          <w:lang w:val="es-ES"/>
        </w:rPr>
      </w:pPr>
    </w:p>
    <w:p w14:paraId="67A11F9B" w14:textId="77777777" w:rsidR="006E6B01" w:rsidRPr="00A472F4" w:rsidRDefault="006E6B01" w:rsidP="00462872">
      <w:pPr>
        <w:pStyle w:val="Prrafodelista"/>
        <w:numPr>
          <w:ilvl w:val="0"/>
          <w:numId w:val="13"/>
        </w:numPr>
        <w:ind w:right="134"/>
        <w:contextualSpacing/>
        <w:rPr>
          <w:rFonts w:ascii="Montserrat" w:hAnsi="Montserrat" w:cs="Arial"/>
          <w:b/>
          <w:bCs/>
          <w:vanish/>
          <w:sz w:val="20"/>
          <w:lang w:val="es-ES"/>
        </w:rPr>
      </w:pPr>
    </w:p>
    <w:p w14:paraId="2B46756C" w14:textId="3517559D" w:rsidR="006E6B01" w:rsidRPr="00A472F4" w:rsidRDefault="006E6B01" w:rsidP="006E6B01">
      <w:pPr>
        <w:jc w:val="both"/>
        <w:rPr>
          <w:rFonts w:ascii="Montserrat" w:hAnsi="Montserrat" w:cs="Arial"/>
          <w:sz w:val="20"/>
        </w:rPr>
      </w:pPr>
      <w:r w:rsidRPr="00A472F4">
        <w:rPr>
          <w:rFonts w:ascii="Montserrat" w:hAnsi="Montserrat" w:cs="Arial"/>
          <w:sz w:val="20"/>
        </w:rPr>
        <w:t xml:space="preserve">Los criterios que se aplicarán para evaluar las proposiciones, se basarán en la información documental presentada por los licitantes conforme al </w:t>
      </w:r>
      <w:r w:rsidRPr="00A472F4">
        <w:rPr>
          <w:rFonts w:ascii="Montserrat" w:hAnsi="Montserrat" w:cs="Arial"/>
          <w:b/>
          <w:sz w:val="20"/>
        </w:rPr>
        <w:t>Anexo Número 4 (cuatro),</w:t>
      </w:r>
      <w:r w:rsidRPr="00A472F4">
        <w:rPr>
          <w:rFonts w:ascii="Montserrat" w:hAnsi="Montserrat" w:cs="Arial"/>
          <w:sz w:val="20"/>
        </w:rPr>
        <w:t xml:space="preserve"> el cual forma parte de las presentes bases, observando para ello lo previsto en el artículo 36 en lo relativo al criterio de puntos </w:t>
      </w:r>
      <w:r w:rsidR="00D244BC">
        <w:rPr>
          <w:rFonts w:ascii="Montserrat" w:hAnsi="Montserrat" w:cs="Arial"/>
          <w:sz w:val="20"/>
        </w:rPr>
        <w:t>y</w:t>
      </w:r>
      <w:r w:rsidRPr="00A472F4">
        <w:rPr>
          <w:rFonts w:ascii="Montserrat" w:hAnsi="Montserrat" w:cs="Arial"/>
          <w:sz w:val="20"/>
        </w:rPr>
        <w:t xml:space="preserve"> porcentajes  y 36 Bis fracción I, de la LAASSP.</w:t>
      </w:r>
    </w:p>
    <w:p w14:paraId="49136A3B" w14:textId="77777777" w:rsidR="006E6B01" w:rsidRPr="00A472F4" w:rsidRDefault="006E6B01" w:rsidP="006E6B01">
      <w:pPr>
        <w:jc w:val="both"/>
        <w:rPr>
          <w:rFonts w:ascii="Montserrat" w:hAnsi="Montserrat" w:cs="Arial"/>
          <w:sz w:val="20"/>
        </w:rPr>
      </w:pPr>
    </w:p>
    <w:p w14:paraId="08DF238B" w14:textId="77777777" w:rsidR="006E6B01" w:rsidRPr="00A472F4" w:rsidRDefault="006E6B01" w:rsidP="006E6B01">
      <w:pPr>
        <w:jc w:val="both"/>
        <w:rPr>
          <w:rFonts w:ascii="Montserrat" w:hAnsi="Montserrat" w:cs="Arial"/>
          <w:sz w:val="20"/>
        </w:rPr>
      </w:pPr>
      <w:r w:rsidRPr="00A472F4">
        <w:rPr>
          <w:rFonts w:ascii="Montserrat" w:hAnsi="Montserrat" w:cs="Arial"/>
          <w:sz w:val="20"/>
        </w:rPr>
        <w:t>La evaluación se realizará comparando entre sí, en forma equivalente, todas las condiciones ofrecidas explícitamente por los licitantes.</w:t>
      </w:r>
    </w:p>
    <w:p w14:paraId="73633142" w14:textId="77777777" w:rsidR="006E6B01" w:rsidRPr="00A472F4" w:rsidRDefault="006E6B01" w:rsidP="006E6B01">
      <w:pPr>
        <w:jc w:val="both"/>
        <w:rPr>
          <w:rFonts w:ascii="Montserrat" w:hAnsi="Montserrat" w:cs="Arial"/>
          <w:sz w:val="22"/>
          <w:szCs w:val="22"/>
        </w:rPr>
      </w:pPr>
    </w:p>
    <w:p w14:paraId="3F659FCC" w14:textId="33D510E0" w:rsidR="006E6B01" w:rsidRPr="00A472F4" w:rsidRDefault="006E6B01" w:rsidP="006E6B01">
      <w:pPr>
        <w:jc w:val="both"/>
        <w:rPr>
          <w:rFonts w:ascii="Montserrat" w:hAnsi="Montserrat" w:cs="Arial"/>
          <w:sz w:val="20"/>
        </w:rPr>
      </w:pPr>
      <w:r w:rsidRPr="00A472F4">
        <w:rPr>
          <w:rFonts w:ascii="Montserrat" w:hAnsi="Montserrat" w:cs="Arial"/>
          <w:sz w:val="20"/>
        </w:rPr>
        <w:t xml:space="preserve">No serán objeto de evaluación, las condiciones establecidas por la convocante, que tengan como propósito facilitar la presentación de las proposiciones y agilizar los actos de la </w:t>
      </w:r>
      <w:r w:rsidR="002E2D3E" w:rsidRPr="00A472F4">
        <w:rPr>
          <w:rFonts w:ascii="Montserrat" w:hAnsi="Montserrat" w:cs="Arial"/>
          <w:sz w:val="20"/>
        </w:rPr>
        <w:t>licitación</w:t>
      </w:r>
      <w:r w:rsidRPr="00A472F4">
        <w:rPr>
          <w:rFonts w:ascii="Montserrat" w:hAnsi="Montserrat" w:cs="Arial"/>
          <w:sz w:val="20"/>
        </w:rPr>
        <w:t>, así como cualquier otro requisito cuyo incumplimiento, por sí mismo, no afecte la solvencia de las proposiciones.</w:t>
      </w:r>
    </w:p>
    <w:p w14:paraId="38B02176" w14:textId="77777777" w:rsidR="006E6B01" w:rsidRPr="00A472F4" w:rsidRDefault="006E6B01" w:rsidP="006E6B01">
      <w:pPr>
        <w:jc w:val="both"/>
        <w:rPr>
          <w:rFonts w:ascii="Montserrat" w:hAnsi="Montserrat" w:cs="Arial"/>
          <w:sz w:val="20"/>
        </w:rPr>
      </w:pPr>
    </w:p>
    <w:p w14:paraId="5800893A" w14:textId="77777777" w:rsidR="006E6B01" w:rsidRPr="00A472F4" w:rsidRDefault="006E6B01" w:rsidP="006E6B01">
      <w:pPr>
        <w:jc w:val="both"/>
        <w:rPr>
          <w:rFonts w:ascii="Montserrat" w:hAnsi="Montserrat" w:cs="Arial"/>
          <w:sz w:val="20"/>
        </w:rPr>
      </w:pPr>
      <w:r w:rsidRPr="00A472F4">
        <w:rPr>
          <w:rFonts w:ascii="Montserrat" w:hAnsi="Montserrat" w:cs="Arial"/>
          <w:sz w:val="20"/>
        </w:rPr>
        <w:t>En ningún caso podrán suplirse o corregirse por parte de la contratante o de los licitantes, las deficiencias de las proposiciones presentadas, con excepción de lo previsto en el artículo 55 del Reglamento de la LAASSP, en los casos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279D5C59" w14:textId="77777777" w:rsidR="006E6B01" w:rsidRPr="00A472F4" w:rsidRDefault="006E6B01" w:rsidP="006E6B01">
      <w:pPr>
        <w:jc w:val="both"/>
        <w:rPr>
          <w:rFonts w:ascii="Montserrat" w:hAnsi="Montserrat" w:cs="Arial"/>
          <w:sz w:val="20"/>
        </w:rPr>
      </w:pPr>
    </w:p>
    <w:p w14:paraId="5AEC99D9" w14:textId="77777777" w:rsidR="006E6B01" w:rsidRPr="00A472F4" w:rsidRDefault="006E6B01" w:rsidP="006E6B01">
      <w:pPr>
        <w:jc w:val="both"/>
        <w:rPr>
          <w:rFonts w:ascii="Montserrat" w:hAnsi="Montserrat" w:cs="Arial"/>
          <w:sz w:val="20"/>
        </w:rPr>
      </w:pPr>
      <w:r w:rsidRPr="00A472F4">
        <w:rPr>
          <w:rFonts w:ascii="Montserrat" w:hAnsi="Montserrat" w:cs="Arial"/>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1D6F9AA" w14:textId="77777777" w:rsidR="006E6B01" w:rsidRPr="00A472F4" w:rsidRDefault="006E6B01" w:rsidP="006E6B01">
      <w:pPr>
        <w:jc w:val="both"/>
        <w:rPr>
          <w:rFonts w:ascii="Montserrat" w:hAnsi="Montserrat" w:cs="Arial"/>
          <w:sz w:val="20"/>
        </w:rPr>
      </w:pPr>
    </w:p>
    <w:p w14:paraId="6F34D4CF" w14:textId="77777777" w:rsidR="006E6B01" w:rsidRPr="00A472F4" w:rsidRDefault="006E6B01" w:rsidP="006E6B01">
      <w:pPr>
        <w:jc w:val="both"/>
        <w:rPr>
          <w:rFonts w:ascii="Montserrat" w:hAnsi="Montserrat" w:cs="Arial"/>
          <w:sz w:val="20"/>
        </w:rPr>
      </w:pPr>
      <w:r w:rsidRPr="00A472F4">
        <w:rPr>
          <w:rFonts w:ascii="Montserrat" w:hAnsi="Montserrat" w:cs="Arial"/>
          <w:sz w:val="20"/>
        </w:rPr>
        <w:t>No se considerarán las proposiciones, cuando no cotice la totalidad del servicio requerido.</w:t>
      </w:r>
    </w:p>
    <w:p w14:paraId="58D4F22C" w14:textId="77777777" w:rsidR="006E6B01" w:rsidRPr="006E6B01" w:rsidRDefault="006E6B01" w:rsidP="006E6B01">
      <w:pPr>
        <w:jc w:val="both"/>
        <w:rPr>
          <w:rFonts w:ascii="Montserrat" w:hAnsi="Montserrat" w:cs="Arial"/>
          <w:sz w:val="22"/>
        </w:rPr>
      </w:pPr>
    </w:p>
    <w:p w14:paraId="7C5B6E41" w14:textId="77777777" w:rsidR="006E6B01" w:rsidRPr="006E6B01" w:rsidRDefault="006E6B01" w:rsidP="00462872">
      <w:pPr>
        <w:pStyle w:val="Prrafodelista"/>
        <w:numPr>
          <w:ilvl w:val="1"/>
          <w:numId w:val="18"/>
        </w:numPr>
        <w:ind w:left="644"/>
        <w:jc w:val="both"/>
        <w:rPr>
          <w:rFonts w:ascii="Montserrat" w:hAnsi="Montserrat" w:cs="Arial"/>
          <w:b/>
          <w:sz w:val="22"/>
        </w:rPr>
      </w:pPr>
      <w:r w:rsidRPr="006E6B01">
        <w:rPr>
          <w:rFonts w:ascii="Montserrat" w:hAnsi="Montserrat" w:cs="Arial"/>
          <w:b/>
          <w:sz w:val="22"/>
        </w:rPr>
        <w:lastRenderedPageBreak/>
        <w:t>EVALUACIÓN DE LAS PROPOSICIONES TÉCNICAS.</w:t>
      </w:r>
    </w:p>
    <w:p w14:paraId="5AA19F82" w14:textId="77777777" w:rsidR="006E6B01" w:rsidRDefault="006E6B01" w:rsidP="006E6B01">
      <w:pPr>
        <w:jc w:val="both"/>
        <w:rPr>
          <w:rFonts w:ascii="Montserrat" w:hAnsi="Montserrat" w:cs="Arial"/>
          <w:sz w:val="20"/>
        </w:rPr>
      </w:pPr>
    </w:p>
    <w:p w14:paraId="29E13CB1" w14:textId="1BECA8CA" w:rsidR="00BE3DFD" w:rsidRDefault="00BE3DFD" w:rsidP="00BE3DFD">
      <w:pPr>
        <w:jc w:val="both"/>
        <w:rPr>
          <w:rFonts w:ascii="Montserrat" w:hAnsi="Montserrat" w:cs="Arial"/>
          <w:sz w:val="20"/>
        </w:rPr>
      </w:pPr>
      <w:r w:rsidRPr="00BE3DFD">
        <w:rPr>
          <w:rFonts w:ascii="Montserrat" w:hAnsi="Montserrat" w:cs="Arial"/>
          <w:sz w:val="20"/>
        </w:rPr>
        <w:t>Los criterios que se aplicaran para evaluar las proposiciones se basarán en la información documental presentada por los participantes conforme al anexo número 3, el cual forma parte de las presentes bases, observando para ello  lo previsto en el artículo 36 en lo relativo al criterio puntos y porcentajes, y 36 bis, fracción i, de la ley de adquisiciones, arrendamientos y servicios del sector público.</w:t>
      </w:r>
    </w:p>
    <w:p w14:paraId="3CC1D569" w14:textId="77777777" w:rsidR="00BE3DFD" w:rsidRPr="00BE3DFD" w:rsidRDefault="00BE3DFD" w:rsidP="00BE3DFD">
      <w:pPr>
        <w:jc w:val="both"/>
        <w:rPr>
          <w:rFonts w:ascii="Montserrat" w:hAnsi="Montserrat" w:cs="Arial"/>
          <w:sz w:val="20"/>
        </w:rPr>
      </w:pPr>
    </w:p>
    <w:p w14:paraId="610AF93A" w14:textId="5A7FA66A" w:rsidR="00BE3DFD" w:rsidRDefault="00BE3DFD" w:rsidP="00BE3DFD">
      <w:pPr>
        <w:jc w:val="both"/>
        <w:rPr>
          <w:rFonts w:ascii="Montserrat" w:hAnsi="Montserrat" w:cs="Arial"/>
          <w:sz w:val="20"/>
        </w:rPr>
      </w:pPr>
      <w:r w:rsidRPr="00BE3DFD">
        <w:rPr>
          <w:rFonts w:ascii="Montserrat" w:hAnsi="Montserrat" w:cs="Arial"/>
          <w:sz w:val="20"/>
        </w:rPr>
        <w:t xml:space="preserve">La evaluación se realizará comparando entre sí, en forma equivalente, todas las condiciones ofrecidas explícitamente por los participantes. </w:t>
      </w:r>
      <w:proofErr w:type="gramStart"/>
      <w:r w:rsidRPr="00BE3DFD">
        <w:rPr>
          <w:rFonts w:ascii="Montserrat" w:hAnsi="Montserrat" w:cs="Arial"/>
          <w:sz w:val="20"/>
        </w:rPr>
        <w:t>lo</w:t>
      </w:r>
      <w:proofErr w:type="gramEnd"/>
      <w:r w:rsidRPr="00BE3DFD">
        <w:rPr>
          <w:rFonts w:ascii="Montserrat" w:hAnsi="Montserrat" w:cs="Arial"/>
          <w:sz w:val="20"/>
        </w:rPr>
        <w:t xml:space="preserve"> anterior de conformidad al artículo 134 constitucional y artículo 26 de la ley de adquisiciones, arrendamientos y servicios del sector público.</w:t>
      </w:r>
    </w:p>
    <w:p w14:paraId="7D08169C" w14:textId="77777777" w:rsidR="00BE3DFD" w:rsidRPr="00A472F4" w:rsidRDefault="00BE3DFD" w:rsidP="006E6B01">
      <w:pPr>
        <w:jc w:val="both"/>
        <w:rPr>
          <w:rFonts w:ascii="Montserrat" w:hAnsi="Montserrat" w:cs="Arial"/>
          <w:sz w:val="20"/>
        </w:rPr>
      </w:pPr>
    </w:p>
    <w:p w14:paraId="734B1FBB" w14:textId="77777777" w:rsidR="006E6B01" w:rsidRPr="00A472F4" w:rsidRDefault="006E6B01" w:rsidP="006E6B01">
      <w:pPr>
        <w:numPr>
          <w:ilvl w:val="0"/>
          <w:numId w:val="4"/>
        </w:numPr>
        <w:jc w:val="both"/>
        <w:rPr>
          <w:rFonts w:ascii="Montserrat" w:hAnsi="Montserrat" w:cs="Arial"/>
          <w:sz w:val="20"/>
        </w:rPr>
      </w:pPr>
      <w:r w:rsidRPr="00A472F4">
        <w:rPr>
          <w:rFonts w:ascii="Montserrat" w:hAnsi="Montserrat" w:cs="Arial"/>
          <w:sz w:val="20"/>
        </w:rPr>
        <w:t>Se verificará que incluyan la información, los documentos y los requisitos solicitados en las bases.</w:t>
      </w:r>
    </w:p>
    <w:p w14:paraId="240D3655" w14:textId="77777777" w:rsidR="006E6B01" w:rsidRPr="00A472F4" w:rsidRDefault="006E6B01" w:rsidP="006E6B01">
      <w:pPr>
        <w:numPr>
          <w:ilvl w:val="0"/>
          <w:numId w:val="4"/>
        </w:numPr>
        <w:jc w:val="both"/>
        <w:rPr>
          <w:rFonts w:ascii="Montserrat" w:hAnsi="Montserrat" w:cs="Arial"/>
          <w:sz w:val="20"/>
        </w:rPr>
      </w:pPr>
      <w:r w:rsidRPr="00A472F4">
        <w:rPr>
          <w:rFonts w:ascii="Montserrat" w:hAnsi="Montserrat" w:cs="Arial"/>
          <w:sz w:val="20"/>
        </w:rPr>
        <w:t>Se verificará documentalmente que el servicio ofertado, cumpla con las especificaciones técnicas y requisitos solicitados en</w:t>
      </w:r>
      <w:r w:rsidRPr="00A472F4">
        <w:rPr>
          <w:rFonts w:ascii="Montserrat" w:hAnsi="Montserrat" w:cs="Arial"/>
          <w:bCs/>
          <w:sz w:val="20"/>
        </w:rPr>
        <w:t xml:space="preserve"> estas bases</w:t>
      </w:r>
      <w:r w:rsidRPr="00A472F4">
        <w:rPr>
          <w:rFonts w:ascii="Montserrat" w:hAnsi="Montserrat" w:cs="Arial"/>
          <w:sz w:val="20"/>
        </w:rPr>
        <w:t>.</w:t>
      </w:r>
    </w:p>
    <w:p w14:paraId="29EA15D9" w14:textId="77777777" w:rsidR="006E6B01" w:rsidRPr="00A472F4" w:rsidRDefault="006E6B01" w:rsidP="006E6B01">
      <w:pPr>
        <w:pStyle w:val="Lista21"/>
        <w:numPr>
          <w:ilvl w:val="0"/>
          <w:numId w:val="4"/>
        </w:numPr>
        <w:tabs>
          <w:tab w:val="left" w:pos="3240"/>
        </w:tabs>
        <w:spacing w:after="0"/>
        <w:jc w:val="both"/>
        <w:rPr>
          <w:rFonts w:ascii="Montserrat" w:eastAsia="Arial Unicode MS" w:hAnsi="Montserrat" w:cs="Arial"/>
          <w:sz w:val="20"/>
          <w:lang w:val="es-ES_tradnl"/>
        </w:rPr>
      </w:pPr>
      <w:r w:rsidRPr="00A472F4">
        <w:rPr>
          <w:rFonts w:ascii="Montserrat" w:eastAsia="Arial Unicode MS" w:hAnsi="Montserrat" w:cs="Arial"/>
          <w:sz w:val="20"/>
          <w:lang w:val="es-ES_tradnl"/>
        </w:rPr>
        <w:t>Se verificará la congruencia de los catálogos e instructivos que presenten los licitantes con lo ofertado en la proposición técnica.</w:t>
      </w:r>
    </w:p>
    <w:p w14:paraId="1454FDCD" w14:textId="255DFB03" w:rsidR="006E6B01" w:rsidRPr="00A472F4" w:rsidRDefault="006E6B01" w:rsidP="006E6B01">
      <w:pPr>
        <w:numPr>
          <w:ilvl w:val="0"/>
          <w:numId w:val="5"/>
        </w:numPr>
        <w:tabs>
          <w:tab w:val="clear" w:pos="720"/>
          <w:tab w:val="num" w:pos="360"/>
          <w:tab w:val="left" w:pos="709"/>
        </w:tabs>
        <w:jc w:val="both"/>
        <w:rPr>
          <w:rFonts w:ascii="Montserrat" w:hAnsi="Montserrat" w:cs="Arial"/>
          <w:sz w:val="20"/>
          <w:lang w:val="es-MX"/>
        </w:rPr>
      </w:pPr>
      <w:r w:rsidRPr="00A472F4">
        <w:rPr>
          <w:rFonts w:ascii="Montserrat" w:hAnsi="Montserrat" w:cs="Arial"/>
          <w:sz w:val="20"/>
          <w:lang w:val="es-MX"/>
        </w:rPr>
        <w:t xml:space="preserve">Se verificará el cumplimiento de la proposición técnica, conforme a los requisitos establecidos en el numeral 5.2, de las bases de esta </w:t>
      </w:r>
      <w:r w:rsidR="002E2D3E" w:rsidRPr="00A472F4">
        <w:rPr>
          <w:rFonts w:ascii="Montserrat" w:hAnsi="Montserrat" w:cs="Arial"/>
          <w:sz w:val="20"/>
          <w:lang w:val="es-MX"/>
        </w:rPr>
        <w:t>licitación</w:t>
      </w:r>
      <w:r w:rsidRPr="00A472F4">
        <w:rPr>
          <w:rFonts w:ascii="Montserrat" w:hAnsi="Montserrat" w:cs="Arial"/>
          <w:sz w:val="20"/>
          <w:lang w:val="es-MX"/>
        </w:rPr>
        <w:t>.</w:t>
      </w:r>
    </w:p>
    <w:p w14:paraId="1B995E64" w14:textId="77777777" w:rsidR="006E6B01" w:rsidRPr="00A472F4" w:rsidRDefault="006E6B01" w:rsidP="006E6B01">
      <w:pPr>
        <w:jc w:val="both"/>
        <w:rPr>
          <w:rFonts w:ascii="Montserrat" w:hAnsi="Montserrat" w:cs="Arial"/>
          <w:b/>
          <w:sz w:val="20"/>
        </w:rPr>
      </w:pPr>
    </w:p>
    <w:p w14:paraId="65C6EFA7" w14:textId="73E7C67B" w:rsidR="006E6B01" w:rsidRPr="006E6B01" w:rsidRDefault="006E6B01" w:rsidP="006E6B01">
      <w:pPr>
        <w:jc w:val="both"/>
        <w:rPr>
          <w:rFonts w:ascii="Montserrat" w:hAnsi="Montserrat" w:cs="Arial"/>
          <w:b/>
          <w:sz w:val="22"/>
        </w:rPr>
      </w:pPr>
      <w:r w:rsidRPr="006E6B01">
        <w:rPr>
          <w:rFonts w:ascii="Montserrat" w:hAnsi="Montserrat" w:cs="Arial"/>
          <w:b/>
          <w:sz w:val="22"/>
        </w:rPr>
        <w:t xml:space="preserve">EVALUACIÓN DE PUNTOS </w:t>
      </w:r>
      <w:r w:rsidR="00953E7B">
        <w:rPr>
          <w:rFonts w:ascii="Montserrat" w:hAnsi="Montserrat" w:cs="Arial"/>
          <w:b/>
          <w:sz w:val="22"/>
        </w:rPr>
        <w:t>O</w:t>
      </w:r>
      <w:r w:rsidRPr="006E6B01">
        <w:rPr>
          <w:rFonts w:ascii="Montserrat" w:hAnsi="Montserrat" w:cs="Arial"/>
          <w:b/>
          <w:sz w:val="22"/>
        </w:rPr>
        <w:t xml:space="preserve"> PORCENTAJES </w:t>
      </w:r>
    </w:p>
    <w:p w14:paraId="1BE4C4E5" w14:textId="77777777" w:rsidR="006E6B01" w:rsidRPr="006E6B01" w:rsidRDefault="006E6B01" w:rsidP="006E6B01">
      <w:pPr>
        <w:jc w:val="both"/>
        <w:rPr>
          <w:rFonts w:ascii="Montserrat" w:hAnsi="Montserrat" w:cs="Arial"/>
          <w:sz w:val="22"/>
        </w:rPr>
      </w:pPr>
    </w:p>
    <w:p w14:paraId="326235E5" w14:textId="77777777" w:rsidR="006E6B01" w:rsidRPr="00A472F4" w:rsidRDefault="006E6B01" w:rsidP="006E6B01">
      <w:pPr>
        <w:jc w:val="both"/>
        <w:rPr>
          <w:rFonts w:ascii="Montserrat" w:hAnsi="Montserrat" w:cs="Arial"/>
          <w:sz w:val="20"/>
        </w:rPr>
      </w:pPr>
      <w:r w:rsidRPr="00A472F4">
        <w:rPr>
          <w:rFonts w:ascii="Montserrat" w:hAnsi="Montserrat" w:cs="Arial"/>
          <w:sz w:val="20"/>
        </w:rPr>
        <w:t>Con fundamento en lo dispuesto por el Artículo 36 Bis fracción I de la Ley de Adquisiciones Arrendamientos y Servicios del Sector Publico, se procederá a evaluar mediante el método de puntos y porcentajes a las propuestas presentadas.</w:t>
      </w:r>
    </w:p>
    <w:p w14:paraId="7CBA6E93" w14:textId="77777777" w:rsidR="006E6B01" w:rsidRPr="00A472F4" w:rsidRDefault="006E6B01" w:rsidP="006E6B01">
      <w:pPr>
        <w:jc w:val="both"/>
        <w:rPr>
          <w:rFonts w:ascii="Montserrat" w:hAnsi="Montserrat" w:cs="Arial"/>
          <w:sz w:val="20"/>
        </w:rPr>
      </w:pPr>
    </w:p>
    <w:p w14:paraId="1730FC2F" w14:textId="77777777" w:rsidR="006E6B01" w:rsidRPr="00A472F4" w:rsidRDefault="006E6B01" w:rsidP="006E6B01">
      <w:pPr>
        <w:jc w:val="both"/>
        <w:rPr>
          <w:rFonts w:ascii="Montserrat" w:hAnsi="Montserrat" w:cs="Arial"/>
          <w:sz w:val="20"/>
        </w:rPr>
      </w:pPr>
      <w:r w:rsidRPr="00A472F4">
        <w:rPr>
          <w:rFonts w:ascii="Montserrat" w:hAnsi="Montserrat" w:cs="Arial"/>
          <w:sz w:val="20"/>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14:paraId="4D475770" w14:textId="77777777" w:rsidR="006E6B01" w:rsidRDefault="006E6B01" w:rsidP="006E6B01">
      <w:pPr>
        <w:jc w:val="both"/>
        <w:rPr>
          <w:rFonts w:ascii="Montserrat" w:hAnsi="Montserrat" w:cs="Arial"/>
          <w:sz w:val="22"/>
        </w:rPr>
      </w:pPr>
    </w:p>
    <w:tbl>
      <w:tblPr>
        <w:tblW w:w="9938" w:type="dxa"/>
        <w:tblInd w:w="55" w:type="dxa"/>
        <w:tblCellMar>
          <w:left w:w="70" w:type="dxa"/>
          <w:right w:w="70" w:type="dxa"/>
        </w:tblCellMar>
        <w:tblLook w:val="04A0" w:firstRow="1" w:lastRow="0" w:firstColumn="1" w:lastColumn="0" w:noHBand="0" w:noVBand="1"/>
      </w:tblPr>
      <w:tblGrid>
        <w:gridCol w:w="1200"/>
        <w:gridCol w:w="7037"/>
        <w:gridCol w:w="1701"/>
      </w:tblGrid>
      <w:tr w:rsidR="00C12B7B" w:rsidRPr="00C12B7B" w14:paraId="6C6C2AF2" w14:textId="77777777" w:rsidTr="00C12B7B">
        <w:trPr>
          <w:trHeight w:val="315"/>
        </w:trPr>
        <w:tc>
          <w:tcPr>
            <w:tcW w:w="120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F24C0EA" w14:textId="5D2AD441" w:rsidR="00C12B7B" w:rsidRPr="00C12B7B" w:rsidRDefault="00C12B7B" w:rsidP="00C12B7B">
            <w:pPr>
              <w:suppressAutoHyphens w:val="0"/>
              <w:jc w:val="center"/>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NÚM.</w:t>
            </w:r>
          </w:p>
        </w:tc>
        <w:tc>
          <w:tcPr>
            <w:tcW w:w="7037" w:type="dxa"/>
            <w:tcBorders>
              <w:top w:val="single" w:sz="8" w:space="0" w:color="auto"/>
              <w:left w:val="nil"/>
              <w:bottom w:val="single" w:sz="8" w:space="0" w:color="auto"/>
              <w:right w:val="single" w:sz="8" w:space="0" w:color="auto"/>
            </w:tcBorders>
            <w:shd w:val="clear" w:color="000000" w:fill="D9D9D9"/>
            <w:vAlign w:val="center"/>
            <w:hideMark/>
          </w:tcPr>
          <w:p w14:paraId="60099E08" w14:textId="3E9C5A68" w:rsidR="00C12B7B" w:rsidRPr="00C12B7B" w:rsidRDefault="00C12B7B" w:rsidP="00C12B7B">
            <w:pPr>
              <w:suppressAutoHyphens w:val="0"/>
              <w:jc w:val="center"/>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REQUERIMIENTO</w:t>
            </w:r>
          </w:p>
        </w:tc>
        <w:tc>
          <w:tcPr>
            <w:tcW w:w="1701" w:type="dxa"/>
            <w:tcBorders>
              <w:top w:val="single" w:sz="8" w:space="0" w:color="auto"/>
              <w:left w:val="nil"/>
              <w:bottom w:val="single" w:sz="8" w:space="0" w:color="auto"/>
              <w:right w:val="single" w:sz="8" w:space="0" w:color="auto"/>
            </w:tcBorders>
            <w:shd w:val="clear" w:color="000000" w:fill="D9D9D9"/>
            <w:vAlign w:val="center"/>
            <w:hideMark/>
          </w:tcPr>
          <w:p w14:paraId="6C008E9E" w14:textId="6A30420B" w:rsidR="00C12B7B" w:rsidRPr="00C12B7B" w:rsidRDefault="00C12B7B" w:rsidP="00C12B7B">
            <w:pPr>
              <w:suppressAutoHyphens w:val="0"/>
              <w:jc w:val="center"/>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PUNTUACIÓN</w:t>
            </w:r>
          </w:p>
        </w:tc>
      </w:tr>
      <w:tr w:rsidR="00C12B7B" w:rsidRPr="00C12B7B" w14:paraId="5454B752" w14:textId="77777777" w:rsidTr="00C12B7B">
        <w:trPr>
          <w:trHeight w:val="315"/>
        </w:trPr>
        <w:tc>
          <w:tcPr>
            <w:tcW w:w="1200" w:type="dxa"/>
            <w:tcBorders>
              <w:top w:val="nil"/>
              <w:left w:val="single" w:sz="8" w:space="0" w:color="auto"/>
              <w:bottom w:val="single" w:sz="8" w:space="0" w:color="auto"/>
              <w:right w:val="single" w:sz="8" w:space="0" w:color="auto"/>
            </w:tcBorders>
            <w:shd w:val="clear" w:color="000000" w:fill="D9D9D9"/>
            <w:vAlign w:val="center"/>
            <w:hideMark/>
          </w:tcPr>
          <w:p w14:paraId="0CB88752" w14:textId="58BD0C50" w:rsidR="00C12B7B" w:rsidRPr="00C12B7B" w:rsidRDefault="00C12B7B" w:rsidP="00C12B7B">
            <w:pPr>
              <w:suppressAutoHyphens w:val="0"/>
              <w:jc w:val="both"/>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A)</w:t>
            </w:r>
          </w:p>
        </w:tc>
        <w:tc>
          <w:tcPr>
            <w:tcW w:w="7037" w:type="dxa"/>
            <w:tcBorders>
              <w:top w:val="nil"/>
              <w:left w:val="nil"/>
              <w:bottom w:val="single" w:sz="8" w:space="0" w:color="auto"/>
              <w:right w:val="single" w:sz="8" w:space="0" w:color="auto"/>
            </w:tcBorders>
            <w:shd w:val="clear" w:color="000000" w:fill="D9D9D9"/>
            <w:vAlign w:val="center"/>
            <w:hideMark/>
          </w:tcPr>
          <w:p w14:paraId="1E2BFC94" w14:textId="5751A1EC" w:rsidR="00C12B7B" w:rsidRPr="00C12B7B" w:rsidRDefault="00C12B7B" w:rsidP="00C12B7B">
            <w:pPr>
              <w:suppressAutoHyphens w:val="0"/>
              <w:jc w:val="center"/>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CAPACIDAD DEL LICITANTE.</w:t>
            </w:r>
          </w:p>
        </w:tc>
        <w:tc>
          <w:tcPr>
            <w:tcW w:w="1701" w:type="dxa"/>
            <w:tcBorders>
              <w:top w:val="nil"/>
              <w:left w:val="nil"/>
              <w:bottom w:val="single" w:sz="8" w:space="0" w:color="auto"/>
              <w:right w:val="single" w:sz="8" w:space="0" w:color="auto"/>
            </w:tcBorders>
            <w:shd w:val="clear" w:color="000000" w:fill="D9D9D9"/>
            <w:vAlign w:val="center"/>
            <w:hideMark/>
          </w:tcPr>
          <w:p w14:paraId="18857E8D" w14:textId="0EB36669" w:rsidR="00C12B7B" w:rsidRPr="00C12B7B" w:rsidRDefault="00C12B7B" w:rsidP="00C12B7B">
            <w:pPr>
              <w:suppressAutoHyphens w:val="0"/>
              <w:jc w:val="right"/>
              <w:rPr>
                <w:rFonts w:ascii="Montserrat" w:hAnsi="Montserrat" w:cs="Arial"/>
                <w:b/>
                <w:bCs/>
                <w:color w:val="000000"/>
                <w:sz w:val="16"/>
                <w:szCs w:val="16"/>
                <w:lang w:val="es-MX" w:eastAsia="es-MX"/>
              </w:rPr>
            </w:pPr>
            <w:r>
              <w:rPr>
                <w:rFonts w:ascii="Montserrat" w:hAnsi="Montserrat" w:cs="Arial"/>
                <w:b/>
                <w:bCs/>
                <w:color w:val="000000"/>
                <w:sz w:val="16"/>
                <w:szCs w:val="16"/>
                <w:lang w:val="es-MX" w:eastAsia="es-MX"/>
              </w:rPr>
              <w:t>24</w:t>
            </w:r>
            <w:r w:rsidRPr="00C12B7B">
              <w:rPr>
                <w:rFonts w:ascii="Montserrat" w:hAnsi="Montserrat" w:cs="Arial"/>
                <w:b/>
                <w:bCs/>
                <w:color w:val="000000"/>
                <w:sz w:val="16"/>
                <w:szCs w:val="16"/>
                <w:lang w:val="es-MX" w:eastAsia="es-MX"/>
              </w:rPr>
              <w:t> </w:t>
            </w:r>
          </w:p>
        </w:tc>
      </w:tr>
      <w:tr w:rsidR="00C12B7B" w:rsidRPr="00C12B7B" w14:paraId="5F85FEF0" w14:textId="77777777" w:rsidTr="00C12B7B">
        <w:trPr>
          <w:trHeight w:val="300"/>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5109A54C" w14:textId="2A816C9C"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c>
          <w:tcPr>
            <w:tcW w:w="7037" w:type="dxa"/>
            <w:tcBorders>
              <w:top w:val="nil"/>
              <w:left w:val="nil"/>
              <w:bottom w:val="nil"/>
              <w:right w:val="single" w:sz="8" w:space="0" w:color="auto"/>
            </w:tcBorders>
            <w:shd w:val="clear" w:color="auto" w:fill="auto"/>
            <w:vAlign w:val="center"/>
            <w:hideMark/>
          </w:tcPr>
          <w:p w14:paraId="7A172CA6" w14:textId="3DB171B9" w:rsidR="00C12B7B" w:rsidRPr="00C12B7B" w:rsidRDefault="00C12B7B" w:rsidP="00C12B7B">
            <w:pPr>
              <w:suppressAutoHyphens w:val="0"/>
              <w:jc w:val="both"/>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1.</w:t>
            </w:r>
            <w:r w:rsidRPr="00C12B7B">
              <w:rPr>
                <w:rFonts w:ascii="Montserrat" w:hAnsi="Montserrat"/>
                <w:b/>
                <w:bCs/>
                <w:color w:val="000000"/>
                <w:sz w:val="14"/>
                <w:szCs w:val="14"/>
                <w:lang w:val="es-MX" w:eastAsia="es-MX"/>
              </w:rPr>
              <w:t xml:space="preserve">     </w:t>
            </w:r>
            <w:r w:rsidRPr="00C12B7B">
              <w:rPr>
                <w:rFonts w:ascii="Montserrat" w:hAnsi="Montserrat" w:cs="Arial"/>
                <w:b/>
                <w:bCs/>
                <w:color w:val="000000"/>
                <w:sz w:val="16"/>
                <w:szCs w:val="16"/>
                <w:lang w:val="es-MX" w:eastAsia="es-MX"/>
              </w:rPr>
              <w:t>CAPACIDAD DE LOS RECURSOS HUMANOS.</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6618C68D" w14:textId="3B5A60B1" w:rsidR="00C12B7B" w:rsidRPr="00C12B7B" w:rsidRDefault="00C12B7B" w:rsidP="00C12B7B">
            <w:pPr>
              <w:suppressAutoHyphens w:val="0"/>
              <w:jc w:val="right"/>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12</w:t>
            </w:r>
          </w:p>
        </w:tc>
      </w:tr>
      <w:tr w:rsidR="00C12B7B" w:rsidRPr="00C12B7B" w14:paraId="36E2AC82" w14:textId="77777777" w:rsidTr="00C12B7B">
        <w:trPr>
          <w:trHeight w:val="1239"/>
        </w:trPr>
        <w:tc>
          <w:tcPr>
            <w:tcW w:w="1200" w:type="dxa"/>
            <w:vMerge/>
            <w:tcBorders>
              <w:top w:val="nil"/>
              <w:left w:val="single" w:sz="8" w:space="0" w:color="auto"/>
              <w:bottom w:val="single" w:sz="8" w:space="0" w:color="000000"/>
              <w:right w:val="single" w:sz="8" w:space="0" w:color="auto"/>
            </w:tcBorders>
            <w:vAlign w:val="center"/>
            <w:hideMark/>
          </w:tcPr>
          <w:p w14:paraId="329236B9"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single" w:sz="8" w:space="0" w:color="auto"/>
              <w:right w:val="single" w:sz="8" w:space="0" w:color="auto"/>
            </w:tcBorders>
            <w:shd w:val="clear" w:color="auto" w:fill="auto"/>
            <w:vAlign w:val="center"/>
            <w:hideMark/>
          </w:tcPr>
          <w:p w14:paraId="2E4A2283" w14:textId="4431BABD"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EL PERSONAL PROPUESTO POR LOS LICITANTES EN LOS PUNTOS 1.1, 1.2 Y 1.3 DEL PRESENTE RUBRO, DEBERÁN CONTAR CON UNA ANTIGÜEDAD MÍNIMA DE UN AÑO EN EL INICIO DE SU ACTIVIDAD PROFESIONAL DENTRO DE LA EMPRESA, LA CUAL SE COMPROBARÁ MEDIANTE COPIA SIMPLE DE “MOVIMIENTOS AFILIATORIOS O REPORTE INFORMATIVO DE SEMANAS COTIZADAS DEL ASEGURADO; Y DE LA EMPRESA COPIA DEL AVISO DE INSCRIPCIÓN PATRONAL ANTE EL INSTITUTO MEXICANO DEL SEGURO SOCIAL. EL PERSONAL DEBERÁ CONTAR CON ESTUDIOS AVALADOS ACADÉMICAMENTE DE MÉDICO, INGENIERO BIOMÉDICO, LICENCIATURA EN ENFERMERÍA O CARRERA TÉCNICA EN ENFERMERÍA.</w:t>
            </w:r>
          </w:p>
        </w:tc>
        <w:tc>
          <w:tcPr>
            <w:tcW w:w="1701" w:type="dxa"/>
            <w:vMerge/>
            <w:tcBorders>
              <w:top w:val="nil"/>
              <w:left w:val="single" w:sz="8" w:space="0" w:color="auto"/>
              <w:bottom w:val="single" w:sz="8" w:space="0" w:color="000000"/>
              <w:right w:val="single" w:sz="8" w:space="0" w:color="auto"/>
            </w:tcBorders>
            <w:vAlign w:val="center"/>
            <w:hideMark/>
          </w:tcPr>
          <w:p w14:paraId="6D1AC41E"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41BA44A8" w14:textId="77777777" w:rsidTr="00C12B7B">
        <w:trPr>
          <w:trHeight w:val="60"/>
        </w:trPr>
        <w:tc>
          <w:tcPr>
            <w:tcW w:w="1200" w:type="dxa"/>
            <w:tcBorders>
              <w:top w:val="nil"/>
              <w:left w:val="single" w:sz="8" w:space="0" w:color="auto"/>
              <w:bottom w:val="single" w:sz="8" w:space="0" w:color="auto"/>
              <w:right w:val="single" w:sz="8" w:space="0" w:color="auto"/>
            </w:tcBorders>
            <w:shd w:val="clear" w:color="000000" w:fill="D9D9D9"/>
            <w:vAlign w:val="center"/>
            <w:hideMark/>
          </w:tcPr>
          <w:p w14:paraId="3100C993" w14:textId="1F4A2B88"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c>
          <w:tcPr>
            <w:tcW w:w="7037" w:type="dxa"/>
            <w:tcBorders>
              <w:top w:val="nil"/>
              <w:left w:val="nil"/>
              <w:bottom w:val="single" w:sz="8" w:space="0" w:color="auto"/>
              <w:right w:val="single" w:sz="8" w:space="0" w:color="auto"/>
            </w:tcBorders>
            <w:shd w:val="clear" w:color="000000" w:fill="D9D9D9"/>
            <w:vAlign w:val="center"/>
            <w:hideMark/>
          </w:tcPr>
          <w:p w14:paraId="0641D7C9" w14:textId="7272E7F8" w:rsidR="00C12B7B" w:rsidRPr="00C12B7B" w:rsidRDefault="00C12B7B" w:rsidP="00C12B7B">
            <w:pPr>
              <w:suppressAutoHyphens w:val="0"/>
              <w:jc w:val="both"/>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 xml:space="preserve">1.1. EXPERIENCIA EN ASUNTOS RELACIONADOS CON LA MATERIA DEL SERVICIO. </w:t>
            </w:r>
          </w:p>
        </w:tc>
        <w:tc>
          <w:tcPr>
            <w:tcW w:w="1701" w:type="dxa"/>
            <w:tcBorders>
              <w:top w:val="nil"/>
              <w:left w:val="nil"/>
              <w:bottom w:val="single" w:sz="8" w:space="0" w:color="auto"/>
              <w:right w:val="single" w:sz="8" w:space="0" w:color="auto"/>
            </w:tcBorders>
            <w:shd w:val="clear" w:color="000000" w:fill="D9D9D9"/>
            <w:vAlign w:val="center"/>
            <w:hideMark/>
          </w:tcPr>
          <w:p w14:paraId="26FFE328" w14:textId="7878148B" w:rsidR="00C12B7B" w:rsidRPr="00C12B7B" w:rsidRDefault="00C12B7B" w:rsidP="00C12B7B">
            <w:pPr>
              <w:suppressAutoHyphens w:val="0"/>
              <w:jc w:val="right"/>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r>
      <w:tr w:rsidR="00C12B7B" w:rsidRPr="00C12B7B" w14:paraId="0EE60691" w14:textId="77777777" w:rsidTr="00C12B7B">
        <w:trPr>
          <w:trHeight w:val="1125"/>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1E8B3AE" w14:textId="2309D2D1"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c>
          <w:tcPr>
            <w:tcW w:w="7037" w:type="dxa"/>
            <w:tcBorders>
              <w:top w:val="nil"/>
              <w:left w:val="nil"/>
              <w:bottom w:val="nil"/>
              <w:right w:val="single" w:sz="8" w:space="0" w:color="auto"/>
            </w:tcBorders>
            <w:shd w:val="clear" w:color="000000" w:fill="FFFFFF"/>
            <w:vAlign w:val="center"/>
            <w:hideMark/>
          </w:tcPr>
          <w:p w14:paraId="7741DB19" w14:textId="343695B8"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EXPERIENCIA: COPIA SIMPLE DEL CURRICULUM DONDE DEMUESTRE LA EXPERIENCIA LABORAL EN LA PRESTACIÓN DEL SERVICIO MÉDICO INTEGRAL DE OSTEOSÍNTESIS NEUROCIRUGÍA, CIRUGÍA MAXILOFACIAL, CIRUGÍA PLÁSTICA Y RECONSTRUCTIVA, OBJETO DE LA PRESENTE LICITACIÓN.</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347F3376" w14:textId="6DC8CF1B" w:rsidR="00C12B7B" w:rsidRPr="00C12B7B" w:rsidRDefault="00C12B7B" w:rsidP="00C12B7B">
            <w:pPr>
              <w:suppressAutoHyphens w:val="0"/>
              <w:jc w:val="right"/>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3</w:t>
            </w:r>
          </w:p>
        </w:tc>
      </w:tr>
      <w:tr w:rsidR="00C12B7B" w:rsidRPr="00C12B7B" w14:paraId="7AF25172" w14:textId="77777777" w:rsidTr="00C12B7B">
        <w:trPr>
          <w:trHeight w:val="450"/>
        </w:trPr>
        <w:tc>
          <w:tcPr>
            <w:tcW w:w="1200" w:type="dxa"/>
            <w:vMerge/>
            <w:tcBorders>
              <w:top w:val="nil"/>
              <w:left w:val="single" w:sz="8" w:space="0" w:color="auto"/>
              <w:bottom w:val="single" w:sz="8" w:space="0" w:color="000000"/>
              <w:right w:val="single" w:sz="8" w:space="0" w:color="auto"/>
            </w:tcBorders>
            <w:vAlign w:val="center"/>
            <w:hideMark/>
          </w:tcPr>
          <w:p w14:paraId="2996B435"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nil"/>
              <w:right w:val="single" w:sz="8" w:space="0" w:color="auto"/>
            </w:tcBorders>
            <w:shd w:val="clear" w:color="000000" w:fill="FFFFFF"/>
            <w:vAlign w:val="center"/>
            <w:hideMark/>
          </w:tcPr>
          <w:p w14:paraId="158C0C54" w14:textId="07A819C5"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xml:space="preserve">PLANTILLA LABORAL CON UN NÚMERO DE 21 PERSONAS. </w:t>
            </w:r>
            <w:r w:rsidRPr="00C12B7B">
              <w:rPr>
                <w:rFonts w:ascii="Montserrat" w:hAnsi="Montserrat" w:cs="Arial"/>
                <w:b/>
                <w:bCs/>
                <w:color w:val="000000"/>
                <w:sz w:val="16"/>
                <w:szCs w:val="16"/>
                <w:lang w:val="es-MX" w:eastAsia="es-MX"/>
              </w:rPr>
              <w:t>ANEXO 16</w:t>
            </w:r>
          </w:p>
        </w:tc>
        <w:tc>
          <w:tcPr>
            <w:tcW w:w="1701" w:type="dxa"/>
            <w:vMerge/>
            <w:tcBorders>
              <w:top w:val="nil"/>
              <w:left w:val="single" w:sz="8" w:space="0" w:color="auto"/>
              <w:bottom w:val="single" w:sz="8" w:space="0" w:color="000000"/>
              <w:right w:val="single" w:sz="8" w:space="0" w:color="auto"/>
            </w:tcBorders>
            <w:vAlign w:val="center"/>
            <w:hideMark/>
          </w:tcPr>
          <w:p w14:paraId="38C1B966"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2EA2D9EC" w14:textId="77777777" w:rsidTr="00C12B7B">
        <w:trPr>
          <w:trHeight w:val="300"/>
        </w:trPr>
        <w:tc>
          <w:tcPr>
            <w:tcW w:w="1200" w:type="dxa"/>
            <w:vMerge/>
            <w:tcBorders>
              <w:top w:val="nil"/>
              <w:left w:val="single" w:sz="8" w:space="0" w:color="auto"/>
              <w:bottom w:val="single" w:sz="8" w:space="0" w:color="000000"/>
              <w:right w:val="single" w:sz="8" w:space="0" w:color="auto"/>
            </w:tcBorders>
            <w:vAlign w:val="center"/>
            <w:hideMark/>
          </w:tcPr>
          <w:p w14:paraId="3D2B88FC"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nil"/>
              <w:right w:val="single" w:sz="8" w:space="0" w:color="auto"/>
            </w:tcBorders>
            <w:shd w:val="clear" w:color="000000" w:fill="FFFFFF"/>
            <w:vAlign w:val="center"/>
            <w:hideMark/>
          </w:tcPr>
          <w:p w14:paraId="4A330E14" w14:textId="02D2E798"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MENOR A 5 PERSONAS: 0 PUNTOS</w:t>
            </w:r>
          </w:p>
        </w:tc>
        <w:tc>
          <w:tcPr>
            <w:tcW w:w="1701" w:type="dxa"/>
            <w:vMerge/>
            <w:tcBorders>
              <w:top w:val="nil"/>
              <w:left w:val="single" w:sz="8" w:space="0" w:color="auto"/>
              <w:bottom w:val="single" w:sz="8" w:space="0" w:color="000000"/>
              <w:right w:val="single" w:sz="8" w:space="0" w:color="auto"/>
            </w:tcBorders>
            <w:vAlign w:val="center"/>
            <w:hideMark/>
          </w:tcPr>
          <w:p w14:paraId="23AFE9A3"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550510D4" w14:textId="77777777" w:rsidTr="00C12B7B">
        <w:trPr>
          <w:trHeight w:val="300"/>
        </w:trPr>
        <w:tc>
          <w:tcPr>
            <w:tcW w:w="1200" w:type="dxa"/>
            <w:vMerge/>
            <w:tcBorders>
              <w:top w:val="nil"/>
              <w:left w:val="single" w:sz="8" w:space="0" w:color="auto"/>
              <w:bottom w:val="single" w:sz="8" w:space="0" w:color="000000"/>
              <w:right w:val="single" w:sz="8" w:space="0" w:color="auto"/>
            </w:tcBorders>
            <w:vAlign w:val="center"/>
            <w:hideMark/>
          </w:tcPr>
          <w:p w14:paraId="388F060E"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nil"/>
              <w:right w:val="single" w:sz="8" w:space="0" w:color="auto"/>
            </w:tcBorders>
            <w:shd w:val="clear" w:color="000000" w:fill="FFFFFF"/>
            <w:vAlign w:val="center"/>
            <w:hideMark/>
          </w:tcPr>
          <w:p w14:paraId="61E82053" w14:textId="7FF01358"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DE 6 A 10 PERSONAS: 1 PUNTO</w:t>
            </w:r>
          </w:p>
        </w:tc>
        <w:tc>
          <w:tcPr>
            <w:tcW w:w="1701" w:type="dxa"/>
            <w:vMerge/>
            <w:tcBorders>
              <w:top w:val="nil"/>
              <w:left w:val="single" w:sz="8" w:space="0" w:color="auto"/>
              <w:bottom w:val="single" w:sz="8" w:space="0" w:color="000000"/>
              <w:right w:val="single" w:sz="8" w:space="0" w:color="auto"/>
            </w:tcBorders>
            <w:vAlign w:val="center"/>
            <w:hideMark/>
          </w:tcPr>
          <w:p w14:paraId="212CF6CE"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74B9CE27" w14:textId="77777777" w:rsidTr="00C12B7B">
        <w:trPr>
          <w:trHeight w:val="60"/>
        </w:trPr>
        <w:tc>
          <w:tcPr>
            <w:tcW w:w="1200" w:type="dxa"/>
            <w:vMerge/>
            <w:tcBorders>
              <w:top w:val="nil"/>
              <w:left w:val="single" w:sz="8" w:space="0" w:color="auto"/>
              <w:bottom w:val="single" w:sz="8" w:space="0" w:color="000000"/>
              <w:right w:val="single" w:sz="8" w:space="0" w:color="auto"/>
            </w:tcBorders>
            <w:vAlign w:val="center"/>
            <w:hideMark/>
          </w:tcPr>
          <w:p w14:paraId="3E63869B"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single" w:sz="8" w:space="0" w:color="auto"/>
              <w:right w:val="single" w:sz="8" w:space="0" w:color="auto"/>
            </w:tcBorders>
            <w:shd w:val="clear" w:color="000000" w:fill="FFFFFF"/>
            <w:vAlign w:val="center"/>
            <w:hideMark/>
          </w:tcPr>
          <w:p w14:paraId="0B2FD03D" w14:textId="34C40A2A"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DE 10 PERSONAS O MÁS: 3 PUNTOS.</w:t>
            </w:r>
          </w:p>
        </w:tc>
        <w:tc>
          <w:tcPr>
            <w:tcW w:w="1701" w:type="dxa"/>
            <w:vMerge/>
            <w:tcBorders>
              <w:top w:val="nil"/>
              <w:left w:val="single" w:sz="8" w:space="0" w:color="auto"/>
              <w:bottom w:val="single" w:sz="8" w:space="0" w:color="000000"/>
              <w:right w:val="single" w:sz="8" w:space="0" w:color="auto"/>
            </w:tcBorders>
            <w:vAlign w:val="center"/>
            <w:hideMark/>
          </w:tcPr>
          <w:p w14:paraId="4454652A"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1A36FAFF" w14:textId="77777777" w:rsidTr="00C12B7B">
        <w:trPr>
          <w:trHeight w:val="315"/>
        </w:trPr>
        <w:tc>
          <w:tcPr>
            <w:tcW w:w="1200" w:type="dxa"/>
            <w:tcBorders>
              <w:top w:val="nil"/>
              <w:left w:val="single" w:sz="8" w:space="0" w:color="auto"/>
              <w:bottom w:val="single" w:sz="8" w:space="0" w:color="auto"/>
              <w:right w:val="single" w:sz="8" w:space="0" w:color="auto"/>
            </w:tcBorders>
            <w:shd w:val="clear" w:color="000000" w:fill="D9D9D9"/>
            <w:vAlign w:val="center"/>
            <w:hideMark/>
          </w:tcPr>
          <w:p w14:paraId="17269C77" w14:textId="65FC50D5"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c>
          <w:tcPr>
            <w:tcW w:w="7037" w:type="dxa"/>
            <w:tcBorders>
              <w:top w:val="nil"/>
              <w:left w:val="nil"/>
              <w:bottom w:val="single" w:sz="8" w:space="0" w:color="auto"/>
              <w:right w:val="single" w:sz="8" w:space="0" w:color="auto"/>
            </w:tcBorders>
            <w:shd w:val="clear" w:color="000000" w:fill="D9D9D9"/>
            <w:vAlign w:val="center"/>
            <w:hideMark/>
          </w:tcPr>
          <w:p w14:paraId="3F4D4318" w14:textId="2C9E960A" w:rsidR="00C12B7B" w:rsidRPr="00C12B7B" w:rsidRDefault="00C12B7B" w:rsidP="00C12B7B">
            <w:pPr>
              <w:suppressAutoHyphens w:val="0"/>
              <w:jc w:val="both"/>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1.2. COMPETENCIA O HABILIDAD EN EL TRABAJO.</w:t>
            </w:r>
          </w:p>
        </w:tc>
        <w:tc>
          <w:tcPr>
            <w:tcW w:w="1701" w:type="dxa"/>
            <w:tcBorders>
              <w:top w:val="nil"/>
              <w:left w:val="nil"/>
              <w:bottom w:val="single" w:sz="8" w:space="0" w:color="auto"/>
              <w:right w:val="single" w:sz="8" w:space="0" w:color="auto"/>
            </w:tcBorders>
            <w:shd w:val="clear" w:color="000000" w:fill="D9D9D9"/>
            <w:vAlign w:val="center"/>
            <w:hideMark/>
          </w:tcPr>
          <w:p w14:paraId="1213BC99" w14:textId="157A0967" w:rsidR="00C12B7B" w:rsidRPr="00C12B7B" w:rsidRDefault="00C12B7B" w:rsidP="00C12B7B">
            <w:pPr>
              <w:suppressAutoHyphens w:val="0"/>
              <w:jc w:val="right"/>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r>
      <w:tr w:rsidR="00C12B7B" w:rsidRPr="00C12B7B" w14:paraId="02C95B95" w14:textId="77777777" w:rsidTr="00C12B7B">
        <w:trPr>
          <w:trHeight w:val="300"/>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A47D211" w14:textId="4F341EFD"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c>
          <w:tcPr>
            <w:tcW w:w="7037" w:type="dxa"/>
            <w:tcBorders>
              <w:top w:val="nil"/>
              <w:left w:val="nil"/>
              <w:bottom w:val="nil"/>
              <w:right w:val="single" w:sz="8" w:space="0" w:color="auto"/>
            </w:tcBorders>
            <w:shd w:val="clear" w:color="000000" w:fill="FFFFFF"/>
            <w:vAlign w:val="center"/>
            <w:hideMark/>
          </w:tcPr>
          <w:p w14:paraId="4052B051" w14:textId="15443265"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COMPETENCIA: COPIA SIMPLE DEL TÍTULO O CÉDULA PROFESIONAL.</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3F42DA9C" w14:textId="6FD95E3F" w:rsidR="00C12B7B" w:rsidRPr="00C12B7B" w:rsidRDefault="00C12B7B" w:rsidP="00C12B7B">
            <w:pPr>
              <w:suppressAutoHyphens w:val="0"/>
              <w:jc w:val="right"/>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6</w:t>
            </w:r>
          </w:p>
        </w:tc>
      </w:tr>
      <w:tr w:rsidR="00C12B7B" w:rsidRPr="00C12B7B" w14:paraId="34C2C38C" w14:textId="77777777" w:rsidTr="00C12B7B">
        <w:trPr>
          <w:trHeight w:val="300"/>
        </w:trPr>
        <w:tc>
          <w:tcPr>
            <w:tcW w:w="1200" w:type="dxa"/>
            <w:vMerge/>
            <w:tcBorders>
              <w:top w:val="nil"/>
              <w:left w:val="single" w:sz="8" w:space="0" w:color="auto"/>
              <w:bottom w:val="single" w:sz="8" w:space="0" w:color="000000"/>
              <w:right w:val="single" w:sz="8" w:space="0" w:color="auto"/>
            </w:tcBorders>
            <w:vAlign w:val="center"/>
            <w:hideMark/>
          </w:tcPr>
          <w:p w14:paraId="01CB0C7E"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nil"/>
              <w:right w:val="single" w:sz="8" w:space="0" w:color="auto"/>
            </w:tcBorders>
            <w:shd w:val="clear" w:color="000000" w:fill="FFFFFF"/>
            <w:vAlign w:val="center"/>
            <w:hideMark/>
          </w:tcPr>
          <w:p w14:paraId="65AAFB71" w14:textId="33E8EC4B"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MENOR A 5 PERSONAS: 0 PUNTOS</w:t>
            </w:r>
          </w:p>
        </w:tc>
        <w:tc>
          <w:tcPr>
            <w:tcW w:w="1701" w:type="dxa"/>
            <w:vMerge/>
            <w:tcBorders>
              <w:top w:val="nil"/>
              <w:left w:val="single" w:sz="8" w:space="0" w:color="auto"/>
              <w:bottom w:val="single" w:sz="8" w:space="0" w:color="000000"/>
              <w:right w:val="single" w:sz="8" w:space="0" w:color="auto"/>
            </w:tcBorders>
            <w:vAlign w:val="center"/>
            <w:hideMark/>
          </w:tcPr>
          <w:p w14:paraId="6B7CFB54"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2A44FC9F" w14:textId="77777777" w:rsidTr="00C12B7B">
        <w:trPr>
          <w:trHeight w:val="300"/>
        </w:trPr>
        <w:tc>
          <w:tcPr>
            <w:tcW w:w="1200" w:type="dxa"/>
            <w:vMerge/>
            <w:tcBorders>
              <w:top w:val="nil"/>
              <w:left w:val="single" w:sz="8" w:space="0" w:color="auto"/>
              <w:bottom w:val="single" w:sz="8" w:space="0" w:color="000000"/>
              <w:right w:val="single" w:sz="8" w:space="0" w:color="auto"/>
            </w:tcBorders>
            <w:vAlign w:val="center"/>
            <w:hideMark/>
          </w:tcPr>
          <w:p w14:paraId="2ED4996B"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nil"/>
              <w:right w:val="single" w:sz="8" w:space="0" w:color="auto"/>
            </w:tcBorders>
            <w:shd w:val="clear" w:color="000000" w:fill="FFFFFF"/>
            <w:vAlign w:val="center"/>
            <w:hideMark/>
          </w:tcPr>
          <w:p w14:paraId="2D0E6342" w14:textId="5312A7C2"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DE 6 A 10 PERSONAS: 2 PUNTOS</w:t>
            </w:r>
          </w:p>
        </w:tc>
        <w:tc>
          <w:tcPr>
            <w:tcW w:w="1701" w:type="dxa"/>
            <w:vMerge/>
            <w:tcBorders>
              <w:top w:val="nil"/>
              <w:left w:val="single" w:sz="8" w:space="0" w:color="auto"/>
              <w:bottom w:val="single" w:sz="8" w:space="0" w:color="000000"/>
              <w:right w:val="single" w:sz="8" w:space="0" w:color="auto"/>
            </w:tcBorders>
            <w:vAlign w:val="center"/>
            <w:hideMark/>
          </w:tcPr>
          <w:p w14:paraId="1C029619"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4BEDAEDA" w14:textId="77777777" w:rsidTr="00C12B7B">
        <w:trPr>
          <w:trHeight w:val="60"/>
        </w:trPr>
        <w:tc>
          <w:tcPr>
            <w:tcW w:w="1200" w:type="dxa"/>
            <w:vMerge/>
            <w:tcBorders>
              <w:top w:val="nil"/>
              <w:left w:val="single" w:sz="8" w:space="0" w:color="auto"/>
              <w:bottom w:val="single" w:sz="8" w:space="0" w:color="000000"/>
              <w:right w:val="single" w:sz="8" w:space="0" w:color="auto"/>
            </w:tcBorders>
            <w:vAlign w:val="center"/>
            <w:hideMark/>
          </w:tcPr>
          <w:p w14:paraId="339C3ACD"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single" w:sz="8" w:space="0" w:color="auto"/>
              <w:right w:val="single" w:sz="8" w:space="0" w:color="auto"/>
            </w:tcBorders>
            <w:shd w:val="clear" w:color="000000" w:fill="FFFFFF"/>
            <w:vAlign w:val="center"/>
            <w:hideMark/>
          </w:tcPr>
          <w:p w14:paraId="0B88988D" w14:textId="4C866663"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DE 10 PERSONAS O MÁS: 6 PUNTOS.</w:t>
            </w:r>
          </w:p>
        </w:tc>
        <w:tc>
          <w:tcPr>
            <w:tcW w:w="1701" w:type="dxa"/>
            <w:vMerge/>
            <w:tcBorders>
              <w:top w:val="nil"/>
              <w:left w:val="single" w:sz="8" w:space="0" w:color="auto"/>
              <w:bottom w:val="single" w:sz="8" w:space="0" w:color="000000"/>
              <w:right w:val="single" w:sz="8" w:space="0" w:color="auto"/>
            </w:tcBorders>
            <w:vAlign w:val="center"/>
            <w:hideMark/>
          </w:tcPr>
          <w:p w14:paraId="1251170B"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7387FB8C" w14:textId="77777777" w:rsidTr="00C12B7B">
        <w:trPr>
          <w:trHeight w:val="465"/>
        </w:trPr>
        <w:tc>
          <w:tcPr>
            <w:tcW w:w="1200" w:type="dxa"/>
            <w:tcBorders>
              <w:top w:val="nil"/>
              <w:left w:val="single" w:sz="8" w:space="0" w:color="auto"/>
              <w:bottom w:val="single" w:sz="8" w:space="0" w:color="auto"/>
              <w:right w:val="single" w:sz="8" w:space="0" w:color="auto"/>
            </w:tcBorders>
            <w:shd w:val="clear" w:color="000000" w:fill="D9D9D9"/>
            <w:vAlign w:val="center"/>
            <w:hideMark/>
          </w:tcPr>
          <w:p w14:paraId="7859C153" w14:textId="7C55737C"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c>
          <w:tcPr>
            <w:tcW w:w="7037" w:type="dxa"/>
            <w:tcBorders>
              <w:top w:val="nil"/>
              <w:left w:val="nil"/>
              <w:bottom w:val="single" w:sz="8" w:space="0" w:color="auto"/>
              <w:right w:val="single" w:sz="8" w:space="0" w:color="auto"/>
            </w:tcBorders>
            <w:shd w:val="clear" w:color="000000" w:fill="D9D9D9"/>
            <w:vAlign w:val="center"/>
            <w:hideMark/>
          </w:tcPr>
          <w:p w14:paraId="265A8F14" w14:textId="2441FC50" w:rsidR="00C12B7B" w:rsidRPr="00C12B7B" w:rsidRDefault="00C12B7B" w:rsidP="00C12B7B">
            <w:pPr>
              <w:suppressAutoHyphens w:val="0"/>
              <w:jc w:val="both"/>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1.3. DOMINIO DE HERRAMIENTAS RELACIONADAS CON EL SERVICIO.</w:t>
            </w:r>
          </w:p>
        </w:tc>
        <w:tc>
          <w:tcPr>
            <w:tcW w:w="1701" w:type="dxa"/>
            <w:tcBorders>
              <w:top w:val="nil"/>
              <w:left w:val="nil"/>
              <w:bottom w:val="single" w:sz="8" w:space="0" w:color="auto"/>
              <w:right w:val="single" w:sz="8" w:space="0" w:color="auto"/>
            </w:tcBorders>
            <w:shd w:val="clear" w:color="000000" w:fill="D9D9D9"/>
            <w:vAlign w:val="center"/>
            <w:hideMark/>
          </w:tcPr>
          <w:p w14:paraId="7B2FCAE7" w14:textId="54D714F8" w:rsidR="00C12B7B" w:rsidRPr="00C12B7B" w:rsidRDefault="00C12B7B" w:rsidP="00C12B7B">
            <w:pPr>
              <w:suppressAutoHyphens w:val="0"/>
              <w:jc w:val="right"/>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r>
      <w:tr w:rsidR="00C12B7B" w:rsidRPr="00C12B7B" w14:paraId="065499CC" w14:textId="77777777" w:rsidTr="00C12B7B">
        <w:trPr>
          <w:trHeight w:val="900"/>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2CA1EF9" w14:textId="3DFA1045"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c>
          <w:tcPr>
            <w:tcW w:w="7037" w:type="dxa"/>
            <w:tcBorders>
              <w:top w:val="nil"/>
              <w:left w:val="nil"/>
              <w:bottom w:val="nil"/>
              <w:right w:val="single" w:sz="8" w:space="0" w:color="auto"/>
            </w:tcBorders>
            <w:shd w:val="clear" w:color="000000" w:fill="FFFFFF"/>
            <w:vAlign w:val="center"/>
            <w:hideMark/>
          </w:tcPr>
          <w:p w14:paraId="5F130CB3" w14:textId="19392919"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DOMINIO: COPIA SIMPLE DEL DIPLOMA O CONSTANCIA OTORGADAS POR LOS FABRICANTES DE CUALQUIERA DE LOS EQUIPOS RELACIONADOS EN EL ANEXO TÉCNICO, EN LOS ÚLTIMOS 2 (DOS) AÑOS</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78DB0B7C" w14:textId="7887221E" w:rsidR="00C12B7B" w:rsidRPr="00C12B7B" w:rsidRDefault="00C12B7B" w:rsidP="00C12B7B">
            <w:pPr>
              <w:suppressAutoHyphens w:val="0"/>
              <w:jc w:val="right"/>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3</w:t>
            </w:r>
          </w:p>
        </w:tc>
      </w:tr>
      <w:tr w:rsidR="00C12B7B" w:rsidRPr="00C12B7B" w14:paraId="68D1A887" w14:textId="77777777" w:rsidTr="00C12B7B">
        <w:trPr>
          <w:trHeight w:val="300"/>
        </w:trPr>
        <w:tc>
          <w:tcPr>
            <w:tcW w:w="1200" w:type="dxa"/>
            <w:vMerge/>
            <w:tcBorders>
              <w:top w:val="nil"/>
              <w:left w:val="single" w:sz="8" w:space="0" w:color="auto"/>
              <w:bottom w:val="single" w:sz="8" w:space="0" w:color="000000"/>
              <w:right w:val="single" w:sz="8" w:space="0" w:color="auto"/>
            </w:tcBorders>
            <w:vAlign w:val="center"/>
            <w:hideMark/>
          </w:tcPr>
          <w:p w14:paraId="769CE36C"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nil"/>
              <w:right w:val="single" w:sz="8" w:space="0" w:color="auto"/>
            </w:tcBorders>
            <w:shd w:val="clear" w:color="000000" w:fill="FFFFFF"/>
            <w:vAlign w:val="center"/>
            <w:hideMark/>
          </w:tcPr>
          <w:p w14:paraId="7BCDAEE6" w14:textId="4EBB7DB5"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MENOR A 5 PERSONAS: 0 PUNTOS</w:t>
            </w:r>
          </w:p>
        </w:tc>
        <w:tc>
          <w:tcPr>
            <w:tcW w:w="1701" w:type="dxa"/>
            <w:vMerge/>
            <w:tcBorders>
              <w:top w:val="nil"/>
              <w:left w:val="single" w:sz="8" w:space="0" w:color="auto"/>
              <w:bottom w:val="single" w:sz="8" w:space="0" w:color="000000"/>
              <w:right w:val="single" w:sz="8" w:space="0" w:color="auto"/>
            </w:tcBorders>
            <w:vAlign w:val="center"/>
            <w:hideMark/>
          </w:tcPr>
          <w:p w14:paraId="1CBBB9BF"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6D1CF201" w14:textId="77777777" w:rsidTr="00C12B7B">
        <w:trPr>
          <w:trHeight w:val="300"/>
        </w:trPr>
        <w:tc>
          <w:tcPr>
            <w:tcW w:w="1200" w:type="dxa"/>
            <w:vMerge/>
            <w:tcBorders>
              <w:top w:val="nil"/>
              <w:left w:val="single" w:sz="8" w:space="0" w:color="auto"/>
              <w:bottom w:val="single" w:sz="8" w:space="0" w:color="000000"/>
              <w:right w:val="single" w:sz="8" w:space="0" w:color="auto"/>
            </w:tcBorders>
            <w:vAlign w:val="center"/>
            <w:hideMark/>
          </w:tcPr>
          <w:p w14:paraId="4E3B4292"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nil"/>
              <w:right w:val="single" w:sz="8" w:space="0" w:color="auto"/>
            </w:tcBorders>
            <w:shd w:val="clear" w:color="000000" w:fill="FFFFFF"/>
            <w:vAlign w:val="center"/>
            <w:hideMark/>
          </w:tcPr>
          <w:p w14:paraId="5275BAB9" w14:textId="67EC2994"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DE 6 A 10 PERSONAS: 1 PUNTO</w:t>
            </w:r>
          </w:p>
        </w:tc>
        <w:tc>
          <w:tcPr>
            <w:tcW w:w="1701" w:type="dxa"/>
            <w:vMerge/>
            <w:tcBorders>
              <w:top w:val="nil"/>
              <w:left w:val="single" w:sz="8" w:space="0" w:color="auto"/>
              <w:bottom w:val="single" w:sz="8" w:space="0" w:color="000000"/>
              <w:right w:val="single" w:sz="8" w:space="0" w:color="auto"/>
            </w:tcBorders>
            <w:vAlign w:val="center"/>
            <w:hideMark/>
          </w:tcPr>
          <w:p w14:paraId="09892354"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7E0CE232" w14:textId="77777777" w:rsidTr="00C12B7B">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0A7CFBD0"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single" w:sz="8" w:space="0" w:color="auto"/>
              <w:right w:val="single" w:sz="8" w:space="0" w:color="auto"/>
            </w:tcBorders>
            <w:shd w:val="clear" w:color="000000" w:fill="FFFFFF"/>
            <w:vAlign w:val="center"/>
            <w:hideMark/>
          </w:tcPr>
          <w:p w14:paraId="77D52051" w14:textId="6D9BACFC"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DE 10 PERSONAS O MÁS: 3 PUNTOS.</w:t>
            </w:r>
          </w:p>
        </w:tc>
        <w:tc>
          <w:tcPr>
            <w:tcW w:w="1701" w:type="dxa"/>
            <w:vMerge/>
            <w:tcBorders>
              <w:top w:val="nil"/>
              <w:left w:val="single" w:sz="8" w:space="0" w:color="auto"/>
              <w:bottom w:val="single" w:sz="8" w:space="0" w:color="000000"/>
              <w:right w:val="single" w:sz="8" w:space="0" w:color="auto"/>
            </w:tcBorders>
            <w:vAlign w:val="center"/>
            <w:hideMark/>
          </w:tcPr>
          <w:p w14:paraId="4645C7C0"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77D12F6D" w14:textId="77777777" w:rsidTr="00C12B7B">
        <w:trPr>
          <w:trHeight w:val="315"/>
        </w:trPr>
        <w:tc>
          <w:tcPr>
            <w:tcW w:w="1200" w:type="dxa"/>
            <w:tcBorders>
              <w:top w:val="nil"/>
              <w:left w:val="single" w:sz="8" w:space="0" w:color="auto"/>
              <w:bottom w:val="single" w:sz="8" w:space="0" w:color="auto"/>
              <w:right w:val="single" w:sz="8" w:space="0" w:color="auto"/>
            </w:tcBorders>
            <w:shd w:val="clear" w:color="000000" w:fill="D9D9D9"/>
            <w:vAlign w:val="center"/>
            <w:hideMark/>
          </w:tcPr>
          <w:p w14:paraId="4F4E8303" w14:textId="5507CE69"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c>
          <w:tcPr>
            <w:tcW w:w="7037" w:type="dxa"/>
            <w:tcBorders>
              <w:top w:val="nil"/>
              <w:left w:val="nil"/>
              <w:bottom w:val="single" w:sz="8" w:space="0" w:color="auto"/>
              <w:right w:val="single" w:sz="8" w:space="0" w:color="auto"/>
            </w:tcBorders>
            <w:shd w:val="clear" w:color="000000" w:fill="D9D9D9"/>
            <w:vAlign w:val="center"/>
            <w:hideMark/>
          </w:tcPr>
          <w:p w14:paraId="1204E4D5" w14:textId="6F02A503" w:rsidR="00C12B7B" w:rsidRPr="00C12B7B" w:rsidRDefault="00C12B7B" w:rsidP="00C12B7B">
            <w:pPr>
              <w:suppressAutoHyphens w:val="0"/>
              <w:jc w:val="both"/>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2. CAPACIDAD DE RECURSOS ECONÓMICOS.</w:t>
            </w:r>
          </w:p>
        </w:tc>
        <w:tc>
          <w:tcPr>
            <w:tcW w:w="1701" w:type="dxa"/>
            <w:tcBorders>
              <w:top w:val="nil"/>
              <w:left w:val="nil"/>
              <w:bottom w:val="single" w:sz="8" w:space="0" w:color="auto"/>
              <w:right w:val="single" w:sz="8" w:space="0" w:color="auto"/>
            </w:tcBorders>
            <w:shd w:val="clear" w:color="000000" w:fill="D9D9D9"/>
            <w:vAlign w:val="center"/>
            <w:hideMark/>
          </w:tcPr>
          <w:p w14:paraId="60CB7194" w14:textId="0E67E077" w:rsidR="00C12B7B" w:rsidRPr="00C12B7B" w:rsidRDefault="00C12B7B" w:rsidP="00C12B7B">
            <w:pPr>
              <w:suppressAutoHyphens w:val="0"/>
              <w:jc w:val="right"/>
              <w:rPr>
                <w:rFonts w:ascii="Montserrat" w:hAnsi="Montserrat" w:cs="Arial"/>
                <w:b/>
                <w:bCs/>
                <w:color w:val="000000"/>
                <w:sz w:val="16"/>
                <w:szCs w:val="16"/>
                <w:lang w:val="es-MX" w:eastAsia="es-MX"/>
              </w:rPr>
            </w:pPr>
            <w:r>
              <w:rPr>
                <w:rFonts w:ascii="Montserrat" w:hAnsi="Montserrat" w:cs="Arial"/>
                <w:b/>
                <w:bCs/>
                <w:color w:val="000000"/>
                <w:sz w:val="16"/>
                <w:szCs w:val="16"/>
                <w:lang w:val="es-MX" w:eastAsia="es-MX"/>
              </w:rPr>
              <w:t>12</w:t>
            </w:r>
            <w:r w:rsidRPr="00C12B7B">
              <w:rPr>
                <w:rFonts w:ascii="Montserrat" w:hAnsi="Montserrat" w:cs="Arial"/>
                <w:b/>
                <w:bCs/>
                <w:color w:val="000000"/>
                <w:sz w:val="16"/>
                <w:szCs w:val="16"/>
                <w:lang w:val="es-MX" w:eastAsia="es-MX"/>
              </w:rPr>
              <w:t> </w:t>
            </w:r>
          </w:p>
        </w:tc>
      </w:tr>
      <w:tr w:rsidR="00C12B7B" w:rsidRPr="00C12B7B" w14:paraId="3F1DAC57" w14:textId="77777777" w:rsidTr="00C12B7B">
        <w:trPr>
          <w:trHeight w:val="300"/>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F1561AF" w14:textId="23BD35F0"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c>
          <w:tcPr>
            <w:tcW w:w="7037" w:type="dxa"/>
            <w:tcBorders>
              <w:top w:val="nil"/>
              <w:left w:val="nil"/>
              <w:bottom w:val="nil"/>
              <w:right w:val="single" w:sz="8" w:space="0" w:color="auto"/>
            </w:tcBorders>
            <w:shd w:val="clear" w:color="000000" w:fill="FFFFFF"/>
            <w:vAlign w:val="center"/>
            <w:hideMark/>
          </w:tcPr>
          <w:p w14:paraId="62513E6E" w14:textId="7FE508BF" w:rsidR="00C12B7B" w:rsidRPr="00C12B7B" w:rsidRDefault="00C12B7B" w:rsidP="00C12B7B">
            <w:pPr>
              <w:suppressAutoHyphens w:val="0"/>
              <w:jc w:val="both"/>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ECONÓMICOS:</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61D4E337" w14:textId="1E3EB8B5" w:rsidR="00C12B7B" w:rsidRPr="00C12B7B" w:rsidRDefault="00C12B7B" w:rsidP="00C12B7B">
            <w:pPr>
              <w:suppressAutoHyphens w:val="0"/>
              <w:jc w:val="right"/>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10</w:t>
            </w:r>
          </w:p>
        </w:tc>
      </w:tr>
      <w:tr w:rsidR="00C12B7B" w:rsidRPr="00C12B7B" w14:paraId="32BABD66" w14:textId="77777777" w:rsidTr="00C12B7B">
        <w:trPr>
          <w:trHeight w:val="1125"/>
        </w:trPr>
        <w:tc>
          <w:tcPr>
            <w:tcW w:w="1200" w:type="dxa"/>
            <w:vMerge/>
            <w:tcBorders>
              <w:top w:val="nil"/>
              <w:left w:val="single" w:sz="8" w:space="0" w:color="auto"/>
              <w:bottom w:val="single" w:sz="8" w:space="0" w:color="000000"/>
              <w:right w:val="single" w:sz="8" w:space="0" w:color="auto"/>
            </w:tcBorders>
            <w:vAlign w:val="center"/>
            <w:hideMark/>
          </w:tcPr>
          <w:p w14:paraId="70696D01"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nil"/>
              <w:right w:val="single" w:sz="8" w:space="0" w:color="auto"/>
            </w:tcBorders>
            <w:shd w:val="clear" w:color="000000" w:fill="FFFFFF"/>
            <w:vAlign w:val="center"/>
            <w:hideMark/>
          </w:tcPr>
          <w:p w14:paraId="1787B2AE" w14:textId="00EAC652" w:rsidR="00C12B7B" w:rsidRPr="00C12B7B" w:rsidRDefault="00C12B7B" w:rsidP="00DB3018">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EL LICITANTE DEBERÁ PRESENTAR LA ÚLTIMA DECLARACIÓN FISCAL ANUAL 20</w:t>
            </w:r>
            <w:r w:rsidR="00DB3018">
              <w:rPr>
                <w:rFonts w:ascii="Montserrat" w:hAnsi="Montserrat" w:cs="Arial"/>
                <w:color w:val="000000"/>
                <w:sz w:val="16"/>
                <w:szCs w:val="16"/>
                <w:lang w:val="es-MX" w:eastAsia="es-MX"/>
              </w:rPr>
              <w:t>20</w:t>
            </w:r>
            <w:r w:rsidRPr="00C12B7B">
              <w:rPr>
                <w:rFonts w:ascii="Montserrat" w:hAnsi="Montserrat" w:cs="Arial"/>
                <w:color w:val="000000"/>
                <w:sz w:val="16"/>
                <w:szCs w:val="16"/>
                <w:lang w:val="es-MX" w:eastAsia="es-MX"/>
              </w:rPr>
              <w:t xml:space="preserve"> Y LA ÚLTIMA DECLARACIÓN FISCAL PROVISIONAL 20</w:t>
            </w:r>
            <w:r w:rsidR="00DB3018">
              <w:rPr>
                <w:rFonts w:ascii="Montserrat" w:hAnsi="Montserrat" w:cs="Arial"/>
                <w:color w:val="000000"/>
                <w:sz w:val="16"/>
                <w:szCs w:val="16"/>
                <w:lang w:val="es-MX" w:eastAsia="es-MX"/>
              </w:rPr>
              <w:t>21</w:t>
            </w:r>
            <w:r w:rsidRPr="00C12B7B">
              <w:rPr>
                <w:rFonts w:ascii="Montserrat" w:hAnsi="Montserrat" w:cs="Arial"/>
                <w:color w:val="000000"/>
                <w:sz w:val="16"/>
                <w:szCs w:val="16"/>
                <w:lang w:val="es-MX" w:eastAsia="es-MX"/>
              </w:rPr>
              <w:t xml:space="preserve"> DEL IMPUESTO SOBRE LA RENTA PRESENTADAS POR EL LICITANTE ANTE LA SHCP, EN DONDE SE EVALUARÁ TOMANDO EN CONSIDERACIÓN, UNA DE LAS SIGUIENTES OPCIONES: </w:t>
            </w:r>
          </w:p>
        </w:tc>
        <w:tc>
          <w:tcPr>
            <w:tcW w:w="1701" w:type="dxa"/>
            <w:vMerge/>
            <w:tcBorders>
              <w:top w:val="nil"/>
              <w:left w:val="single" w:sz="8" w:space="0" w:color="auto"/>
              <w:bottom w:val="single" w:sz="8" w:space="0" w:color="000000"/>
              <w:right w:val="single" w:sz="8" w:space="0" w:color="auto"/>
            </w:tcBorders>
            <w:vAlign w:val="center"/>
            <w:hideMark/>
          </w:tcPr>
          <w:p w14:paraId="4BDE85AB"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6C84B5BE" w14:textId="77777777" w:rsidTr="00C12B7B">
        <w:trPr>
          <w:trHeight w:val="450"/>
        </w:trPr>
        <w:tc>
          <w:tcPr>
            <w:tcW w:w="1200" w:type="dxa"/>
            <w:vMerge/>
            <w:tcBorders>
              <w:top w:val="nil"/>
              <w:left w:val="single" w:sz="8" w:space="0" w:color="auto"/>
              <w:bottom w:val="single" w:sz="8" w:space="0" w:color="000000"/>
              <w:right w:val="single" w:sz="8" w:space="0" w:color="auto"/>
            </w:tcBorders>
            <w:vAlign w:val="center"/>
            <w:hideMark/>
          </w:tcPr>
          <w:p w14:paraId="4100C873"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nil"/>
              <w:right w:val="single" w:sz="8" w:space="0" w:color="auto"/>
            </w:tcBorders>
            <w:shd w:val="clear" w:color="000000" w:fill="FFFFFF"/>
            <w:vAlign w:val="center"/>
            <w:hideMark/>
          </w:tcPr>
          <w:p w14:paraId="5616A7D0" w14:textId="0B41392D"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CAPITAL CONTABLE DEL 10% AL 15% DEL TOTAL DE LA PROPOSICIÓN: 6 PUNTOS.</w:t>
            </w:r>
          </w:p>
        </w:tc>
        <w:tc>
          <w:tcPr>
            <w:tcW w:w="1701" w:type="dxa"/>
            <w:vMerge/>
            <w:tcBorders>
              <w:top w:val="nil"/>
              <w:left w:val="single" w:sz="8" w:space="0" w:color="auto"/>
              <w:bottom w:val="single" w:sz="8" w:space="0" w:color="000000"/>
              <w:right w:val="single" w:sz="8" w:space="0" w:color="auto"/>
            </w:tcBorders>
            <w:vAlign w:val="center"/>
            <w:hideMark/>
          </w:tcPr>
          <w:p w14:paraId="3E30ADB4"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7EE1E99E" w14:textId="77777777" w:rsidTr="00C12B7B">
        <w:trPr>
          <w:trHeight w:val="465"/>
        </w:trPr>
        <w:tc>
          <w:tcPr>
            <w:tcW w:w="1200" w:type="dxa"/>
            <w:vMerge/>
            <w:tcBorders>
              <w:top w:val="nil"/>
              <w:left w:val="single" w:sz="8" w:space="0" w:color="auto"/>
              <w:bottom w:val="single" w:sz="8" w:space="0" w:color="000000"/>
              <w:right w:val="single" w:sz="8" w:space="0" w:color="auto"/>
            </w:tcBorders>
            <w:vAlign w:val="center"/>
            <w:hideMark/>
          </w:tcPr>
          <w:p w14:paraId="3A3D34AF"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single" w:sz="8" w:space="0" w:color="auto"/>
              <w:right w:val="single" w:sz="8" w:space="0" w:color="auto"/>
            </w:tcBorders>
            <w:shd w:val="clear" w:color="000000" w:fill="FFFFFF"/>
            <w:vAlign w:val="center"/>
            <w:hideMark/>
          </w:tcPr>
          <w:p w14:paraId="591ADE63" w14:textId="7B073FE0"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CAPITAL CONTABLE DEL 15.01% Ó MÁS, DEL TOTAL DE LA PROPOSICIÓN: 10 PUNTOS.</w:t>
            </w:r>
          </w:p>
        </w:tc>
        <w:tc>
          <w:tcPr>
            <w:tcW w:w="1701" w:type="dxa"/>
            <w:vMerge/>
            <w:tcBorders>
              <w:top w:val="nil"/>
              <w:left w:val="single" w:sz="8" w:space="0" w:color="auto"/>
              <w:bottom w:val="single" w:sz="8" w:space="0" w:color="000000"/>
              <w:right w:val="single" w:sz="8" w:space="0" w:color="auto"/>
            </w:tcBorders>
            <w:vAlign w:val="center"/>
            <w:hideMark/>
          </w:tcPr>
          <w:p w14:paraId="76D25A5F"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270D581B" w14:textId="77777777" w:rsidTr="00C12B7B">
        <w:trPr>
          <w:trHeight w:val="315"/>
        </w:trPr>
        <w:tc>
          <w:tcPr>
            <w:tcW w:w="1200" w:type="dxa"/>
            <w:tcBorders>
              <w:top w:val="nil"/>
              <w:left w:val="single" w:sz="8" w:space="0" w:color="auto"/>
              <w:bottom w:val="single" w:sz="8" w:space="0" w:color="auto"/>
              <w:right w:val="single" w:sz="8" w:space="0" w:color="auto"/>
            </w:tcBorders>
            <w:shd w:val="clear" w:color="000000" w:fill="D9D9D9"/>
            <w:vAlign w:val="center"/>
            <w:hideMark/>
          </w:tcPr>
          <w:p w14:paraId="3BCC3D06" w14:textId="56939146"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c>
          <w:tcPr>
            <w:tcW w:w="7037" w:type="dxa"/>
            <w:tcBorders>
              <w:top w:val="nil"/>
              <w:left w:val="nil"/>
              <w:bottom w:val="single" w:sz="8" w:space="0" w:color="auto"/>
              <w:right w:val="single" w:sz="8" w:space="0" w:color="auto"/>
            </w:tcBorders>
            <w:shd w:val="clear" w:color="000000" w:fill="D9D9D9"/>
            <w:vAlign w:val="center"/>
            <w:hideMark/>
          </w:tcPr>
          <w:p w14:paraId="254DD4F1" w14:textId="072B9CCC" w:rsidR="00C12B7B" w:rsidRPr="00C12B7B" w:rsidRDefault="00C12B7B" w:rsidP="00C12B7B">
            <w:pPr>
              <w:suppressAutoHyphens w:val="0"/>
              <w:jc w:val="both"/>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3. PARTICIPACIÓN DE DISCAPACITADOS.</w:t>
            </w:r>
          </w:p>
        </w:tc>
        <w:tc>
          <w:tcPr>
            <w:tcW w:w="1701" w:type="dxa"/>
            <w:tcBorders>
              <w:top w:val="nil"/>
              <w:left w:val="nil"/>
              <w:bottom w:val="single" w:sz="8" w:space="0" w:color="auto"/>
              <w:right w:val="single" w:sz="8" w:space="0" w:color="auto"/>
            </w:tcBorders>
            <w:shd w:val="clear" w:color="000000" w:fill="D9D9D9"/>
            <w:vAlign w:val="center"/>
            <w:hideMark/>
          </w:tcPr>
          <w:p w14:paraId="35EED926" w14:textId="20237AE7" w:rsidR="00C12B7B" w:rsidRPr="00C12B7B" w:rsidRDefault="00C12B7B" w:rsidP="00C12B7B">
            <w:pPr>
              <w:suppressAutoHyphens w:val="0"/>
              <w:jc w:val="right"/>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r>
      <w:tr w:rsidR="00C12B7B" w:rsidRPr="00C12B7B" w14:paraId="4FA2B057" w14:textId="77777777" w:rsidTr="00C12B7B">
        <w:trPr>
          <w:trHeight w:val="2040"/>
        </w:trPr>
        <w:tc>
          <w:tcPr>
            <w:tcW w:w="1200" w:type="dxa"/>
            <w:tcBorders>
              <w:top w:val="nil"/>
              <w:left w:val="single" w:sz="8" w:space="0" w:color="auto"/>
              <w:bottom w:val="single" w:sz="8" w:space="0" w:color="auto"/>
              <w:right w:val="single" w:sz="8" w:space="0" w:color="auto"/>
            </w:tcBorders>
            <w:shd w:val="clear" w:color="000000" w:fill="FFFFFF"/>
            <w:vAlign w:val="center"/>
            <w:hideMark/>
          </w:tcPr>
          <w:p w14:paraId="45F9BA5B" w14:textId="792472F9"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c>
          <w:tcPr>
            <w:tcW w:w="7037" w:type="dxa"/>
            <w:tcBorders>
              <w:top w:val="nil"/>
              <w:left w:val="nil"/>
              <w:bottom w:val="single" w:sz="8" w:space="0" w:color="auto"/>
              <w:right w:val="single" w:sz="8" w:space="0" w:color="auto"/>
            </w:tcBorders>
            <w:shd w:val="clear" w:color="000000" w:fill="FFFFFF"/>
            <w:vAlign w:val="center"/>
            <w:hideMark/>
          </w:tcPr>
          <w:p w14:paraId="186F17E4" w14:textId="7B031988"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PARTICIPACIÓN DE DISCAPACITADOS O EMPRESAS QUE CUENTEN CON TRABAJADORES CON DISCAPACIDAD. SE ASIGNARÁN LA TOTALIDAD DE LOS PUNTOS SI EL LICITANTE ACREDITA TENER EMPLEADOS CON DISCAPACIDAD PRESENTANDO EL AVISO DE ALTA AL RÉGIMEN OBLIGATORIO DEL INSTITUTO MEXICANO DEL SEGURO SOCIAL DE SUS TRABAJADORES CON DISCAPACIDAD EN UNA PROPORCIÓN DEL CINCO POR CIENTO CUANDO MENOS DE LA TOTALIDAD DE SU PLANTA DE EMPLEADOS, CUYA ANTIGÜEDAD NO SEA INFERIOR A SEIS MESES.</w:t>
            </w:r>
          </w:p>
        </w:tc>
        <w:tc>
          <w:tcPr>
            <w:tcW w:w="1701" w:type="dxa"/>
            <w:tcBorders>
              <w:top w:val="nil"/>
              <w:left w:val="nil"/>
              <w:bottom w:val="single" w:sz="8" w:space="0" w:color="auto"/>
              <w:right w:val="single" w:sz="8" w:space="0" w:color="auto"/>
            </w:tcBorders>
            <w:shd w:val="clear" w:color="auto" w:fill="auto"/>
            <w:vAlign w:val="center"/>
            <w:hideMark/>
          </w:tcPr>
          <w:p w14:paraId="78F44FB4" w14:textId="6D6C146C" w:rsidR="00C12B7B" w:rsidRPr="00C12B7B" w:rsidRDefault="00C12B7B" w:rsidP="00C12B7B">
            <w:pPr>
              <w:suppressAutoHyphens w:val="0"/>
              <w:jc w:val="right"/>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1</w:t>
            </w:r>
          </w:p>
        </w:tc>
      </w:tr>
      <w:tr w:rsidR="00C12B7B" w:rsidRPr="00C12B7B" w14:paraId="054ABF73" w14:textId="77777777" w:rsidTr="00C12B7B">
        <w:trPr>
          <w:trHeight w:val="315"/>
        </w:trPr>
        <w:tc>
          <w:tcPr>
            <w:tcW w:w="1200" w:type="dxa"/>
            <w:tcBorders>
              <w:top w:val="nil"/>
              <w:left w:val="single" w:sz="8" w:space="0" w:color="auto"/>
              <w:bottom w:val="single" w:sz="8" w:space="0" w:color="auto"/>
              <w:right w:val="single" w:sz="8" w:space="0" w:color="auto"/>
            </w:tcBorders>
            <w:shd w:val="clear" w:color="000000" w:fill="D9D9D9"/>
            <w:vAlign w:val="center"/>
            <w:hideMark/>
          </w:tcPr>
          <w:p w14:paraId="2F53CE80" w14:textId="6A150439"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c>
          <w:tcPr>
            <w:tcW w:w="7037" w:type="dxa"/>
            <w:tcBorders>
              <w:top w:val="nil"/>
              <w:left w:val="nil"/>
              <w:bottom w:val="single" w:sz="8" w:space="0" w:color="auto"/>
              <w:right w:val="single" w:sz="8" w:space="0" w:color="auto"/>
            </w:tcBorders>
            <w:shd w:val="clear" w:color="000000" w:fill="D9D9D9"/>
            <w:vAlign w:val="center"/>
            <w:hideMark/>
          </w:tcPr>
          <w:p w14:paraId="3D25D69F" w14:textId="6CB13C4F" w:rsidR="00C12B7B" w:rsidRPr="00C12B7B" w:rsidRDefault="00C12B7B" w:rsidP="00C12B7B">
            <w:pPr>
              <w:suppressAutoHyphens w:val="0"/>
              <w:jc w:val="both"/>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4. PARTICIPACIÓN DE MIPYMES.</w:t>
            </w:r>
          </w:p>
        </w:tc>
        <w:tc>
          <w:tcPr>
            <w:tcW w:w="1701" w:type="dxa"/>
            <w:tcBorders>
              <w:top w:val="nil"/>
              <w:left w:val="nil"/>
              <w:bottom w:val="single" w:sz="8" w:space="0" w:color="auto"/>
              <w:right w:val="single" w:sz="8" w:space="0" w:color="auto"/>
            </w:tcBorders>
            <w:shd w:val="clear" w:color="000000" w:fill="D9D9D9"/>
            <w:vAlign w:val="center"/>
            <w:hideMark/>
          </w:tcPr>
          <w:p w14:paraId="6FA76E98" w14:textId="15034566" w:rsidR="00C12B7B" w:rsidRPr="00C12B7B" w:rsidRDefault="00C12B7B" w:rsidP="00C12B7B">
            <w:pPr>
              <w:suppressAutoHyphens w:val="0"/>
              <w:jc w:val="right"/>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r>
      <w:tr w:rsidR="00C12B7B" w:rsidRPr="00C12B7B" w14:paraId="419EBF3D" w14:textId="77777777" w:rsidTr="00C12B7B">
        <w:trPr>
          <w:trHeight w:val="1140"/>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F9F4691" w14:textId="00B18685"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lastRenderedPageBreak/>
              <w:t> </w:t>
            </w:r>
          </w:p>
        </w:tc>
        <w:tc>
          <w:tcPr>
            <w:tcW w:w="7037" w:type="dxa"/>
            <w:tcBorders>
              <w:top w:val="nil"/>
              <w:left w:val="nil"/>
              <w:bottom w:val="single" w:sz="8" w:space="0" w:color="auto"/>
              <w:right w:val="single" w:sz="8" w:space="0" w:color="auto"/>
            </w:tcBorders>
            <w:shd w:val="clear" w:color="auto" w:fill="auto"/>
            <w:vAlign w:val="center"/>
            <w:hideMark/>
          </w:tcPr>
          <w:p w14:paraId="3C62ED76" w14:textId="696F6519"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SI EL LICITANTE PRODUCE BIENES CON INNOVACIÓN TECNOLÓGICA DIRECTAMENTE RELACIONADOS A LA PRESTACIÓN DEL SERVICIO, SE COMPROBARÁ CON LA CONSTANCIA CORRESPONDIENTE EMITIDA POR EL INSTITUTO MEXICANO DE LA PROPIEDAD INDUSTRIAL, LA CUAL NO PODRÁ TENER UNA VIGENCIA MAYOR A CINCO AÑOS.</w:t>
            </w:r>
          </w:p>
        </w:tc>
        <w:tc>
          <w:tcPr>
            <w:tcW w:w="1701" w:type="dxa"/>
            <w:tcBorders>
              <w:top w:val="nil"/>
              <w:left w:val="nil"/>
              <w:bottom w:val="single" w:sz="8" w:space="0" w:color="auto"/>
              <w:right w:val="single" w:sz="8" w:space="0" w:color="auto"/>
            </w:tcBorders>
            <w:shd w:val="clear" w:color="auto" w:fill="auto"/>
            <w:vAlign w:val="center"/>
            <w:hideMark/>
          </w:tcPr>
          <w:p w14:paraId="3A3C97F7" w14:textId="4CB3FC05" w:rsidR="00C12B7B" w:rsidRPr="00C12B7B" w:rsidRDefault="00C12B7B" w:rsidP="00C12B7B">
            <w:pPr>
              <w:suppressAutoHyphens w:val="0"/>
              <w:jc w:val="right"/>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1</w:t>
            </w:r>
          </w:p>
        </w:tc>
      </w:tr>
      <w:tr w:rsidR="00C12B7B" w:rsidRPr="00C12B7B" w14:paraId="6856B2BC" w14:textId="77777777" w:rsidTr="00C12B7B">
        <w:trPr>
          <w:trHeight w:val="315"/>
        </w:trPr>
        <w:tc>
          <w:tcPr>
            <w:tcW w:w="1200" w:type="dxa"/>
            <w:tcBorders>
              <w:top w:val="nil"/>
              <w:left w:val="single" w:sz="8" w:space="0" w:color="auto"/>
              <w:bottom w:val="single" w:sz="8" w:space="0" w:color="auto"/>
              <w:right w:val="single" w:sz="8" w:space="0" w:color="auto"/>
            </w:tcBorders>
            <w:shd w:val="clear" w:color="000000" w:fill="D9D9D9"/>
            <w:vAlign w:val="center"/>
            <w:hideMark/>
          </w:tcPr>
          <w:p w14:paraId="021B5F34" w14:textId="130F655C" w:rsidR="00C12B7B" w:rsidRPr="00C12B7B" w:rsidRDefault="00C12B7B" w:rsidP="00C12B7B">
            <w:pPr>
              <w:suppressAutoHyphens w:val="0"/>
              <w:jc w:val="both"/>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B)</w:t>
            </w:r>
          </w:p>
        </w:tc>
        <w:tc>
          <w:tcPr>
            <w:tcW w:w="7037" w:type="dxa"/>
            <w:tcBorders>
              <w:top w:val="nil"/>
              <w:left w:val="nil"/>
              <w:bottom w:val="single" w:sz="8" w:space="0" w:color="auto"/>
              <w:right w:val="single" w:sz="8" w:space="0" w:color="auto"/>
            </w:tcBorders>
            <w:shd w:val="clear" w:color="000000" w:fill="D9D9D9"/>
            <w:vAlign w:val="center"/>
            <w:hideMark/>
          </w:tcPr>
          <w:p w14:paraId="6F2011C6" w14:textId="1422481B" w:rsidR="00C12B7B" w:rsidRPr="00C12B7B" w:rsidRDefault="00C12B7B" w:rsidP="00C12B7B">
            <w:pPr>
              <w:suppressAutoHyphens w:val="0"/>
              <w:jc w:val="both"/>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EXPERIENCIA Y ESPECIALIDAD DEL LICITANTE.</w:t>
            </w:r>
          </w:p>
        </w:tc>
        <w:tc>
          <w:tcPr>
            <w:tcW w:w="1701" w:type="dxa"/>
            <w:tcBorders>
              <w:top w:val="nil"/>
              <w:left w:val="nil"/>
              <w:bottom w:val="single" w:sz="8" w:space="0" w:color="auto"/>
              <w:right w:val="single" w:sz="8" w:space="0" w:color="auto"/>
            </w:tcBorders>
            <w:shd w:val="clear" w:color="000000" w:fill="D9D9D9"/>
            <w:vAlign w:val="center"/>
            <w:hideMark/>
          </w:tcPr>
          <w:p w14:paraId="3C56C880" w14:textId="5619A049" w:rsidR="00C12B7B" w:rsidRPr="00C12B7B" w:rsidRDefault="00C12B7B" w:rsidP="00C12B7B">
            <w:pPr>
              <w:suppressAutoHyphens w:val="0"/>
              <w:jc w:val="right"/>
              <w:rPr>
                <w:rFonts w:ascii="Montserrat" w:hAnsi="Montserrat" w:cs="Arial"/>
                <w:b/>
                <w:bCs/>
                <w:color w:val="000000"/>
                <w:sz w:val="16"/>
                <w:szCs w:val="16"/>
                <w:lang w:val="es-MX" w:eastAsia="es-MX"/>
              </w:rPr>
            </w:pPr>
            <w:r>
              <w:rPr>
                <w:rFonts w:ascii="Montserrat" w:hAnsi="Montserrat" w:cs="Arial"/>
                <w:b/>
                <w:bCs/>
                <w:color w:val="000000"/>
                <w:sz w:val="16"/>
                <w:szCs w:val="16"/>
                <w:lang w:val="es-MX" w:eastAsia="es-MX"/>
              </w:rPr>
              <w:t>16</w:t>
            </w:r>
            <w:r w:rsidRPr="00C12B7B">
              <w:rPr>
                <w:rFonts w:ascii="Montserrat" w:hAnsi="Montserrat" w:cs="Arial"/>
                <w:b/>
                <w:bCs/>
                <w:color w:val="000000"/>
                <w:sz w:val="16"/>
                <w:szCs w:val="16"/>
                <w:lang w:val="es-MX" w:eastAsia="es-MX"/>
              </w:rPr>
              <w:t> </w:t>
            </w:r>
          </w:p>
        </w:tc>
      </w:tr>
      <w:tr w:rsidR="00C12B7B" w:rsidRPr="00C12B7B" w14:paraId="62883288" w14:textId="77777777" w:rsidTr="00C12B7B">
        <w:trPr>
          <w:trHeight w:val="315"/>
        </w:trPr>
        <w:tc>
          <w:tcPr>
            <w:tcW w:w="1200" w:type="dxa"/>
            <w:tcBorders>
              <w:top w:val="nil"/>
              <w:left w:val="single" w:sz="8" w:space="0" w:color="auto"/>
              <w:bottom w:val="single" w:sz="8" w:space="0" w:color="auto"/>
              <w:right w:val="single" w:sz="8" w:space="0" w:color="auto"/>
            </w:tcBorders>
            <w:shd w:val="clear" w:color="000000" w:fill="D9D9D9"/>
            <w:vAlign w:val="center"/>
            <w:hideMark/>
          </w:tcPr>
          <w:p w14:paraId="6113C723" w14:textId="2B303D0A"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c>
          <w:tcPr>
            <w:tcW w:w="7037" w:type="dxa"/>
            <w:tcBorders>
              <w:top w:val="nil"/>
              <w:left w:val="nil"/>
              <w:bottom w:val="single" w:sz="8" w:space="0" w:color="auto"/>
              <w:right w:val="single" w:sz="8" w:space="0" w:color="auto"/>
            </w:tcBorders>
            <w:shd w:val="clear" w:color="000000" w:fill="D9D9D9"/>
            <w:vAlign w:val="center"/>
            <w:hideMark/>
          </w:tcPr>
          <w:p w14:paraId="4ECB78AF" w14:textId="185D5A2D" w:rsidR="00C12B7B" w:rsidRPr="00C12B7B" w:rsidRDefault="00C12B7B" w:rsidP="00C12B7B">
            <w:pPr>
              <w:suppressAutoHyphens w:val="0"/>
              <w:jc w:val="both"/>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1. EXPERIENCIA DEL LICITANTE.</w:t>
            </w:r>
          </w:p>
        </w:tc>
        <w:tc>
          <w:tcPr>
            <w:tcW w:w="1701" w:type="dxa"/>
            <w:tcBorders>
              <w:top w:val="nil"/>
              <w:left w:val="nil"/>
              <w:bottom w:val="single" w:sz="8" w:space="0" w:color="auto"/>
              <w:right w:val="single" w:sz="8" w:space="0" w:color="auto"/>
            </w:tcBorders>
            <w:shd w:val="clear" w:color="000000" w:fill="D9D9D9"/>
            <w:vAlign w:val="center"/>
          </w:tcPr>
          <w:p w14:paraId="6EE1ABC9" w14:textId="3026F11A" w:rsidR="00C12B7B" w:rsidRPr="00C12B7B" w:rsidRDefault="00C12B7B" w:rsidP="00C12B7B">
            <w:pPr>
              <w:suppressAutoHyphens w:val="0"/>
              <w:jc w:val="right"/>
              <w:rPr>
                <w:rFonts w:ascii="Montserrat" w:hAnsi="Montserrat" w:cs="Arial"/>
                <w:color w:val="000000"/>
                <w:sz w:val="16"/>
                <w:szCs w:val="16"/>
                <w:lang w:val="es-MX" w:eastAsia="es-MX"/>
              </w:rPr>
            </w:pPr>
          </w:p>
        </w:tc>
      </w:tr>
      <w:tr w:rsidR="00C12B7B" w:rsidRPr="00C12B7B" w14:paraId="17811CE0" w14:textId="77777777" w:rsidTr="00C12B7B">
        <w:trPr>
          <w:trHeight w:val="2025"/>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E0776A2" w14:textId="2B6A914E"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c>
          <w:tcPr>
            <w:tcW w:w="7037" w:type="dxa"/>
            <w:tcBorders>
              <w:top w:val="nil"/>
              <w:left w:val="nil"/>
              <w:bottom w:val="nil"/>
              <w:right w:val="single" w:sz="8" w:space="0" w:color="auto"/>
            </w:tcBorders>
            <w:shd w:val="clear" w:color="000000" w:fill="FFFFFF"/>
            <w:vAlign w:val="center"/>
            <w:hideMark/>
          </w:tcPr>
          <w:p w14:paraId="1F5ED58F" w14:textId="2488D68B"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EL LICITANTE DEBERÁ PRESENTAR CURRÍCULUM VITAE FIRMADO POR SU REPRESENTANTE O APODERADO LEGAL DONDE ACREDITE SU EXPERIENCIA EN LA PRESTACIÓN DEL SERVICIO MÉDICO INTEGRAL DE OSTEOSÍNTESIS NEUROCIRUGÍA, CIRUGÍA MAXILOFACIAL, CIRUGÍA PLÁSTICA Y RECONSTRUCTIVA, EN EL CUAL SE DEBERÁ DE INCLUIR LA RELACIÓN DE CONTRATOS (DEBERÁN COINCIDIR CON LOS PRESENTADOS PARA ACREDITAR LA ESPECIALIDAD), DE PRINCIPALES CLIENTES CON DOMICILIO, TELÉFONOS, NOMBRE O RAZÓN SOCIAL PARA SUSTENTAR SU EXPERIENCIA.</w:t>
            </w: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43384FA" w14:textId="421AEFAD" w:rsidR="00C12B7B" w:rsidRPr="00C12B7B" w:rsidRDefault="00C12B7B" w:rsidP="00C12B7B">
            <w:pPr>
              <w:suppressAutoHyphens w:val="0"/>
              <w:jc w:val="right"/>
              <w:rPr>
                <w:rFonts w:ascii="Montserrat" w:hAnsi="Montserrat" w:cs="Arial"/>
                <w:color w:val="000000"/>
                <w:sz w:val="16"/>
                <w:szCs w:val="16"/>
                <w:lang w:val="es-MX" w:eastAsia="es-MX"/>
              </w:rPr>
            </w:pPr>
            <w:r>
              <w:rPr>
                <w:rFonts w:ascii="Montserrat" w:hAnsi="Montserrat" w:cs="Arial"/>
                <w:color w:val="000000"/>
                <w:sz w:val="16"/>
                <w:szCs w:val="16"/>
                <w:lang w:val="es-MX" w:eastAsia="es-MX"/>
              </w:rPr>
              <w:t>4</w:t>
            </w:r>
            <w:r w:rsidRPr="00C12B7B">
              <w:rPr>
                <w:rFonts w:ascii="Montserrat" w:hAnsi="Montserrat" w:cs="Arial"/>
                <w:color w:val="000000"/>
                <w:sz w:val="16"/>
                <w:szCs w:val="16"/>
                <w:lang w:val="es-MX" w:eastAsia="es-MX"/>
              </w:rPr>
              <w:t> </w:t>
            </w:r>
          </w:p>
        </w:tc>
      </w:tr>
      <w:tr w:rsidR="00C12B7B" w:rsidRPr="00C12B7B" w14:paraId="557EA2BC" w14:textId="77777777" w:rsidTr="00C12B7B">
        <w:trPr>
          <w:trHeight w:val="300"/>
        </w:trPr>
        <w:tc>
          <w:tcPr>
            <w:tcW w:w="1200" w:type="dxa"/>
            <w:vMerge/>
            <w:tcBorders>
              <w:top w:val="nil"/>
              <w:left w:val="single" w:sz="8" w:space="0" w:color="auto"/>
              <w:bottom w:val="single" w:sz="8" w:space="0" w:color="000000"/>
              <w:right w:val="single" w:sz="8" w:space="0" w:color="auto"/>
            </w:tcBorders>
            <w:vAlign w:val="center"/>
            <w:hideMark/>
          </w:tcPr>
          <w:p w14:paraId="4F3D7DBD"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nil"/>
              <w:right w:val="single" w:sz="8" w:space="0" w:color="auto"/>
            </w:tcBorders>
            <w:shd w:val="clear" w:color="000000" w:fill="FFFFFF"/>
            <w:vAlign w:val="center"/>
            <w:hideMark/>
          </w:tcPr>
          <w:p w14:paraId="050D96A1" w14:textId="66D668C3"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MENOR O IGUAL A 3 AÑOS = 1 PUNTO</w:t>
            </w:r>
          </w:p>
        </w:tc>
        <w:tc>
          <w:tcPr>
            <w:tcW w:w="1701" w:type="dxa"/>
            <w:vMerge/>
            <w:tcBorders>
              <w:top w:val="nil"/>
              <w:left w:val="single" w:sz="8" w:space="0" w:color="auto"/>
              <w:bottom w:val="single" w:sz="8" w:space="0" w:color="000000"/>
              <w:right w:val="single" w:sz="8" w:space="0" w:color="auto"/>
            </w:tcBorders>
            <w:vAlign w:val="center"/>
            <w:hideMark/>
          </w:tcPr>
          <w:p w14:paraId="75583F3B"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155BA3CF" w14:textId="77777777" w:rsidTr="00C12B7B">
        <w:trPr>
          <w:trHeight w:val="300"/>
        </w:trPr>
        <w:tc>
          <w:tcPr>
            <w:tcW w:w="1200" w:type="dxa"/>
            <w:vMerge/>
            <w:tcBorders>
              <w:top w:val="nil"/>
              <w:left w:val="single" w:sz="8" w:space="0" w:color="auto"/>
              <w:bottom w:val="single" w:sz="8" w:space="0" w:color="000000"/>
              <w:right w:val="single" w:sz="8" w:space="0" w:color="auto"/>
            </w:tcBorders>
            <w:vAlign w:val="center"/>
            <w:hideMark/>
          </w:tcPr>
          <w:p w14:paraId="7635DA23"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nil"/>
              <w:right w:val="single" w:sz="8" w:space="0" w:color="auto"/>
            </w:tcBorders>
            <w:shd w:val="clear" w:color="000000" w:fill="FFFFFF"/>
            <w:vAlign w:val="center"/>
            <w:hideMark/>
          </w:tcPr>
          <w:p w14:paraId="0AFE7ABD" w14:textId="5B1E0128"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DE 4 A 7 AÑOS = 2 PUNTOS</w:t>
            </w:r>
          </w:p>
        </w:tc>
        <w:tc>
          <w:tcPr>
            <w:tcW w:w="1701" w:type="dxa"/>
            <w:vMerge/>
            <w:tcBorders>
              <w:top w:val="nil"/>
              <w:left w:val="single" w:sz="8" w:space="0" w:color="auto"/>
              <w:bottom w:val="single" w:sz="8" w:space="0" w:color="000000"/>
              <w:right w:val="single" w:sz="8" w:space="0" w:color="auto"/>
            </w:tcBorders>
            <w:vAlign w:val="center"/>
            <w:hideMark/>
          </w:tcPr>
          <w:p w14:paraId="5FB74840"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74ECD950" w14:textId="77777777" w:rsidTr="00C12B7B">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77A7E688"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single" w:sz="8" w:space="0" w:color="auto"/>
              <w:right w:val="single" w:sz="8" w:space="0" w:color="auto"/>
            </w:tcBorders>
            <w:shd w:val="clear" w:color="000000" w:fill="FFFFFF"/>
            <w:vAlign w:val="center"/>
            <w:hideMark/>
          </w:tcPr>
          <w:p w14:paraId="7F43E14B" w14:textId="2CF91311"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DE 8 EN ADELANTE= 4 PUNTOS</w:t>
            </w:r>
          </w:p>
        </w:tc>
        <w:tc>
          <w:tcPr>
            <w:tcW w:w="1701" w:type="dxa"/>
            <w:vMerge/>
            <w:tcBorders>
              <w:top w:val="nil"/>
              <w:left w:val="single" w:sz="8" w:space="0" w:color="auto"/>
              <w:bottom w:val="single" w:sz="8" w:space="0" w:color="000000"/>
              <w:right w:val="single" w:sz="8" w:space="0" w:color="auto"/>
            </w:tcBorders>
            <w:vAlign w:val="center"/>
            <w:hideMark/>
          </w:tcPr>
          <w:p w14:paraId="6A26FE0B"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26E27C21" w14:textId="77777777" w:rsidTr="00C12B7B">
        <w:trPr>
          <w:trHeight w:val="315"/>
        </w:trPr>
        <w:tc>
          <w:tcPr>
            <w:tcW w:w="1200" w:type="dxa"/>
            <w:tcBorders>
              <w:top w:val="nil"/>
              <w:left w:val="single" w:sz="8" w:space="0" w:color="auto"/>
              <w:bottom w:val="single" w:sz="8" w:space="0" w:color="auto"/>
              <w:right w:val="single" w:sz="8" w:space="0" w:color="auto"/>
            </w:tcBorders>
            <w:shd w:val="clear" w:color="000000" w:fill="D9D9D9"/>
            <w:vAlign w:val="center"/>
            <w:hideMark/>
          </w:tcPr>
          <w:p w14:paraId="3D59D2CA" w14:textId="13D71860"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c>
          <w:tcPr>
            <w:tcW w:w="7037" w:type="dxa"/>
            <w:tcBorders>
              <w:top w:val="nil"/>
              <w:left w:val="nil"/>
              <w:bottom w:val="single" w:sz="8" w:space="0" w:color="auto"/>
              <w:right w:val="single" w:sz="8" w:space="0" w:color="auto"/>
            </w:tcBorders>
            <w:shd w:val="clear" w:color="000000" w:fill="D9D9D9"/>
            <w:vAlign w:val="center"/>
            <w:hideMark/>
          </w:tcPr>
          <w:p w14:paraId="39F86B9F" w14:textId="44084AC3" w:rsidR="00C12B7B" w:rsidRPr="00C12B7B" w:rsidRDefault="00C12B7B" w:rsidP="00C12B7B">
            <w:pPr>
              <w:suppressAutoHyphens w:val="0"/>
              <w:jc w:val="both"/>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2. ESPECIALIDAD DEL LICITANTE.</w:t>
            </w:r>
          </w:p>
        </w:tc>
        <w:tc>
          <w:tcPr>
            <w:tcW w:w="1701" w:type="dxa"/>
            <w:tcBorders>
              <w:top w:val="nil"/>
              <w:left w:val="nil"/>
              <w:bottom w:val="single" w:sz="8" w:space="0" w:color="auto"/>
              <w:right w:val="single" w:sz="8" w:space="0" w:color="auto"/>
            </w:tcBorders>
            <w:shd w:val="clear" w:color="000000" w:fill="D9D9D9"/>
            <w:vAlign w:val="center"/>
            <w:hideMark/>
          </w:tcPr>
          <w:p w14:paraId="0A457D3E" w14:textId="75A19B81" w:rsidR="00C12B7B" w:rsidRPr="00C12B7B" w:rsidRDefault="00C12B7B" w:rsidP="00C12B7B">
            <w:pPr>
              <w:suppressAutoHyphens w:val="0"/>
              <w:jc w:val="right"/>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r>
      <w:tr w:rsidR="00C12B7B" w:rsidRPr="00C12B7B" w14:paraId="23C8A3C2" w14:textId="77777777" w:rsidTr="00C12B7B">
        <w:trPr>
          <w:trHeight w:val="1125"/>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9C0D833" w14:textId="0F9ED5E1"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c>
          <w:tcPr>
            <w:tcW w:w="7037" w:type="dxa"/>
            <w:tcBorders>
              <w:top w:val="nil"/>
              <w:left w:val="nil"/>
              <w:bottom w:val="nil"/>
              <w:right w:val="single" w:sz="8" w:space="0" w:color="auto"/>
            </w:tcBorders>
            <w:shd w:val="clear" w:color="000000" w:fill="FFFFFF"/>
            <w:vAlign w:val="center"/>
            <w:hideMark/>
          </w:tcPr>
          <w:p w14:paraId="5633110A" w14:textId="149D8420"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DEBERÁ ENTREGAR COPIA SIMPLE DE CONTRATOS DEBIDAMENTE FORMALIZADOS QUE HAGAN REFERENCIA AL SERVICIO MÉDICO INTEGRAL DE OSTEOSÍNTESIS NEUROCIRUGÍA, CIRUGÍA MAXILOFACIAL, CIRUGÍA PLÁSTICA Y RECONSTRUCTIVA, LOS CUALES DEBERÁN SER DE CLIENTES DEL SECTOR SALUD.</w:t>
            </w: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02197C9" w14:textId="7FD0D954" w:rsidR="00C12B7B" w:rsidRPr="00C12B7B" w:rsidRDefault="00C12B7B" w:rsidP="00C12B7B">
            <w:pPr>
              <w:suppressAutoHyphens w:val="0"/>
              <w:jc w:val="right"/>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12</w:t>
            </w:r>
          </w:p>
        </w:tc>
      </w:tr>
      <w:tr w:rsidR="00C12B7B" w:rsidRPr="00C12B7B" w14:paraId="437A196B" w14:textId="77777777" w:rsidTr="00C12B7B">
        <w:trPr>
          <w:trHeight w:val="300"/>
        </w:trPr>
        <w:tc>
          <w:tcPr>
            <w:tcW w:w="1200" w:type="dxa"/>
            <w:vMerge/>
            <w:tcBorders>
              <w:top w:val="nil"/>
              <w:left w:val="single" w:sz="8" w:space="0" w:color="auto"/>
              <w:bottom w:val="single" w:sz="8" w:space="0" w:color="000000"/>
              <w:right w:val="single" w:sz="8" w:space="0" w:color="auto"/>
            </w:tcBorders>
            <w:vAlign w:val="center"/>
            <w:hideMark/>
          </w:tcPr>
          <w:p w14:paraId="633F039F"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nil"/>
              <w:right w:val="single" w:sz="8" w:space="0" w:color="auto"/>
            </w:tcBorders>
            <w:shd w:val="clear" w:color="000000" w:fill="FFFFFF"/>
            <w:vAlign w:val="center"/>
            <w:hideMark/>
          </w:tcPr>
          <w:p w14:paraId="037AD131" w14:textId="31FE428F"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DE 10  A 19 CONTRATOS  = 3.5 PUNTOS</w:t>
            </w:r>
          </w:p>
        </w:tc>
        <w:tc>
          <w:tcPr>
            <w:tcW w:w="1701" w:type="dxa"/>
            <w:vMerge/>
            <w:tcBorders>
              <w:top w:val="nil"/>
              <w:left w:val="single" w:sz="8" w:space="0" w:color="auto"/>
              <w:bottom w:val="single" w:sz="8" w:space="0" w:color="000000"/>
              <w:right w:val="single" w:sz="8" w:space="0" w:color="auto"/>
            </w:tcBorders>
            <w:vAlign w:val="center"/>
            <w:hideMark/>
          </w:tcPr>
          <w:p w14:paraId="19B803E5"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642D753B" w14:textId="77777777" w:rsidTr="00C12B7B">
        <w:trPr>
          <w:trHeight w:val="300"/>
        </w:trPr>
        <w:tc>
          <w:tcPr>
            <w:tcW w:w="1200" w:type="dxa"/>
            <w:vMerge/>
            <w:tcBorders>
              <w:top w:val="nil"/>
              <w:left w:val="single" w:sz="8" w:space="0" w:color="auto"/>
              <w:bottom w:val="single" w:sz="8" w:space="0" w:color="000000"/>
              <w:right w:val="single" w:sz="8" w:space="0" w:color="auto"/>
            </w:tcBorders>
            <w:vAlign w:val="center"/>
            <w:hideMark/>
          </w:tcPr>
          <w:p w14:paraId="3E2E04AC"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nil"/>
              <w:right w:val="single" w:sz="8" w:space="0" w:color="auto"/>
            </w:tcBorders>
            <w:shd w:val="clear" w:color="000000" w:fill="FFFFFF"/>
            <w:vAlign w:val="center"/>
            <w:hideMark/>
          </w:tcPr>
          <w:p w14:paraId="06761C6B" w14:textId="3E8E01B5"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DE 20 A 24 CONTRATOS = 7 PUNTOS</w:t>
            </w:r>
          </w:p>
        </w:tc>
        <w:tc>
          <w:tcPr>
            <w:tcW w:w="1701" w:type="dxa"/>
            <w:vMerge/>
            <w:tcBorders>
              <w:top w:val="nil"/>
              <w:left w:val="single" w:sz="8" w:space="0" w:color="auto"/>
              <w:bottom w:val="single" w:sz="8" w:space="0" w:color="000000"/>
              <w:right w:val="single" w:sz="8" w:space="0" w:color="auto"/>
            </w:tcBorders>
            <w:vAlign w:val="center"/>
            <w:hideMark/>
          </w:tcPr>
          <w:p w14:paraId="7C2CF7DB"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610AD53C" w14:textId="77777777" w:rsidTr="00C12B7B">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3EF74F32"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single" w:sz="8" w:space="0" w:color="auto"/>
              <w:right w:val="single" w:sz="8" w:space="0" w:color="auto"/>
            </w:tcBorders>
            <w:shd w:val="clear" w:color="000000" w:fill="FFFFFF"/>
            <w:vAlign w:val="center"/>
            <w:hideMark/>
          </w:tcPr>
          <w:p w14:paraId="30A6072F" w14:textId="68FFEF78"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DE 25 CONTRATOS EN ADELANTE= 12 PUNTOS</w:t>
            </w:r>
          </w:p>
        </w:tc>
        <w:tc>
          <w:tcPr>
            <w:tcW w:w="1701" w:type="dxa"/>
            <w:vMerge/>
            <w:tcBorders>
              <w:top w:val="nil"/>
              <w:left w:val="single" w:sz="8" w:space="0" w:color="auto"/>
              <w:bottom w:val="single" w:sz="8" w:space="0" w:color="000000"/>
              <w:right w:val="single" w:sz="8" w:space="0" w:color="auto"/>
            </w:tcBorders>
            <w:vAlign w:val="center"/>
            <w:hideMark/>
          </w:tcPr>
          <w:p w14:paraId="6C6E5DA1"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59FC039D" w14:textId="77777777" w:rsidTr="00C12B7B">
        <w:trPr>
          <w:trHeight w:val="315"/>
        </w:trPr>
        <w:tc>
          <w:tcPr>
            <w:tcW w:w="1200" w:type="dxa"/>
            <w:tcBorders>
              <w:top w:val="nil"/>
              <w:left w:val="single" w:sz="8" w:space="0" w:color="auto"/>
              <w:bottom w:val="single" w:sz="8" w:space="0" w:color="auto"/>
              <w:right w:val="single" w:sz="8" w:space="0" w:color="auto"/>
            </w:tcBorders>
            <w:shd w:val="clear" w:color="000000" w:fill="D9D9D9"/>
            <w:vAlign w:val="center"/>
            <w:hideMark/>
          </w:tcPr>
          <w:p w14:paraId="77A3406D" w14:textId="43C3BD67" w:rsidR="00C12B7B" w:rsidRPr="00C12B7B" w:rsidRDefault="00C12B7B" w:rsidP="00C12B7B">
            <w:pPr>
              <w:suppressAutoHyphens w:val="0"/>
              <w:jc w:val="both"/>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C)</w:t>
            </w:r>
          </w:p>
        </w:tc>
        <w:tc>
          <w:tcPr>
            <w:tcW w:w="7037" w:type="dxa"/>
            <w:tcBorders>
              <w:top w:val="nil"/>
              <w:left w:val="nil"/>
              <w:bottom w:val="single" w:sz="8" w:space="0" w:color="auto"/>
              <w:right w:val="single" w:sz="8" w:space="0" w:color="auto"/>
            </w:tcBorders>
            <w:shd w:val="clear" w:color="000000" w:fill="D9D9D9"/>
            <w:vAlign w:val="center"/>
            <w:hideMark/>
          </w:tcPr>
          <w:p w14:paraId="4CEB8970" w14:textId="6165DFE8" w:rsidR="00C12B7B" w:rsidRPr="00C12B7B" w:rsidRDefault="00C12B7B" w:rsidP="00C12B7B">
            <w:pPr>
              <w:suppressAutoHyphens w:val="0"/>
              <w:jc w:val="both"/>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PROPUESTA DE TRABAJO. ANEXO 15</w:t>
            </w:r>
          </w:p>
        </w:tc>
        <w:tc>
          <w:tcPr>
            <w:tcW w:w="1701" w:type="dxa"/>
            <w:tcBorders>
              <w:top w:val="nil"/>
              <w:left w:val="nil"/>
              <w:bottom w:val="single" w:sz="8" w:space="0" w:color="auto"/>
              <w:right w:val="single" w:sz="8" w:space="0" w:color="auto"/>
            </w:tcBorders>
            <w:shd w:val="clear" w:color="000000" w:fill="D9D9D9"/>
            <w:vAlign w:val="center"/>
            <w:hideMark/>
          </w:tcPr>
          <w:p w14:paraId="030460A3" w14:textId="40569EDF" w:rsidR="00C12B7B" w:rsidRPr="00C12B7B" w:rsidRDefault="00C12B7B" w:rsidP="00C12B7B">
            <w:pPr>
              <w:suppressAutoHyphens w:val="0"/>
              <w:jc w:val="right"/>
              <w:rPr>
                <w:rFonts w:ascii="Montserrat" w:hAnsi="Montserrat" w:cs="Arial"/>
                <w:b/>
                <w:bCs/>
                <w:color w:val="000000"/>
                <w:sz w:val="16"/>
                <w:szCs w:val="16"/>
                <w:lang w:val="es-MX" w:eastAsia="es-MX"/>
              </w:rPr>
            </w:pPr>
            <w:r>
              <w:rPr>
                <w:rFonts w:ascii="Montserrat" w:hAnsi="Montserrat" w:cs="Arial"/>
                <w:b/>
                <w:bCs/>
                <w:color w:val="000000"/>
                <w:sz w:val="16"/>
                <w:szCs w:val="16"/>
                <w:lang w:val="es-MX" w:eastAsia="es-MX"/>
              </w:rPr>
              <w:t>8</w:t>
            </w:r>
            <w:r w:rsidRPr="00C12B7B">
              <w:rPr>
                <w:rFonts w:ascii="Montserrat" w:hAnsi="Montserrat" w:cs="Arial"/>
                <w:b/>
                <w:bCs/>
                <w:color w:val="000000"/>
                <w:sz w:val="16"/>
                <w:szCs w:val="16"/>
                <w:lang w:val="es-MX" w:eastAsia="es-MX"/>
              </w:rPr>
              <w:t> </w:t>
            </w:r>
          </w:p>
        </w:tc>
      </w:tr>
      <w:tr w:rsidR="00C12B7B" w:rsidRPr="00C12B7B" w14:paraId="42E9E207" w14:textId="77777777" w:rsidTr="00C12B7B">
        <w:trPr>
          <w:trHeight w:val="315"/>
        </w:trPr>
        <w:tc>
          <w:tcPr>
            <w:tcW w:w="1200" w:type="dxa"/>
            <w:tcBorders>
              <w:top w:val="nil"/>
              <w:left w:val="single" w:sz="8" w:space="0" w:color="auto"/>
              <w:bottom w:val="single" w:sz="8" w:space="0" w:color="auto"/>
              <w:right w:val="single" w:sz="8" w:space="0" w:color="auto"/>
            </w:tcBorders>
            <w:shd w:val="clear" w:color="000000" w:fill="D9D9D9"/>
            <w:vAlign w:val="center"/>
            <w:hideMark/>
          </w:tcPr>
          <w:p w14:paraId="342372EF" w14:textId="11152E4C"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c>
          <w:tcPr>
            <w:tcW w:w="7037" w:type="dxa"/>
            <w:tcBorders>
              <w:top w:val="nil"/>
              <w:left w:val="nil"/>
              <w:bottom w:val="single" w:sz="8" w:space="0" w:color="auto"/>
              <w:right w:val="single" w:sz="8" w:space="0" w:color="auto"/>
            </w:tcBorders>
            <w:shd w:val="clear" w:color="000000" w:fill="D9D9D9"/>
            <w:vAlign w:val="center"/>
            <w:hideMark/>
          </w:tcPr>
          <w:p w14:paraId="4EFCFD96" w14:textId="65501C79"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1.- METODOLOGÍA DE LA PRESTACIÓN DEL SERVICIO</w:t>
            </w:r>
          </w:p>
        </w:tc>
        <w:tc>
          <w:tcPr>
            <w:tcW w:w="1701" w:type="dxa"/>
            <w:tcBorders>
              <w:top w:val="nil"/>
              <w:left w:val="nil"/>
              <w:bottom w:val="single" w:sz="8" w:space="0" w:color="auto"/>
              <w:right w:val="single" w:sz="8" w:space="0" w:color="auto"/>
            </w:tcBorders>
            <w:shd w:val="clear" w:color="000000" w:fill="D9D9D9"/>
            <w:vAlign w:val="center"/>
            <w:hideMark/>
          </w:tcPr>
          <w:p w14:paraId="5A993743" w14:textId="26F5241B" w:rsidR="00C12B7B" w:rsidRPr="00C12B7B" w:rsidRDefault="00C12B7B" w:rsidP="00C12B7B">
            <w:pPr>
              <w:suppressAutoHyphens w:val="0"/>
              <w:jc w:val="right"/>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 </w:t>
            </w:r>
          </w:p>
        </w:tc>
      </w:tr>
      <w:tr w:rsidR="00C12B7B" w:rsidRPr="00C12B7B" w14:paraId="22AEFD47" w14:textId="77777777" w:rsidTr="00C12B7B">
        <w:trPr>
          <w:trHeight w:val="1350"/>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190F478" w14:textId="5DADC57F"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c>
          <w:tcPr>
            <w:tcW w:w="7037" w:type="dxa"/>
            <w:tcBorders>
              <w:top w:val="nil"/>
              <w:left w:val="nil"/>
              <w:bottom w:val="nil"/>
              <w:right w:val="single" w:sz="8" w:space="0" w:color="auto"/>
            </w:tcBorders>
            <w:shd w:val="clear" w:color="000000" w:fill="FFFFFF"/>
            <w:vAlign w:val="center"/>
            <w:hideMark/>
          </w:tcPr>
          <w:p w14:paraId="50FF75D6" w14:textId="7EE466D1"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xml:space="preserve">LOS LICITANTES DEBEN PRESENTAR UN DOCUMENTO EN EL CUAL SE OBSERVE LA DESCRIPCIÓN EXPLICITA DE LA METODOLOGÍA QUE IMPLEMENTARÁ EN LA PRESTACIÓN DEL SERVICIO INTEGRAL OBJETO DE ESTA LICITACIÓN, EL PLAN DE TRABAJO Y EL ESQUEMA ESTRUCTURAL DE RECURSOS HUMANOS, EN EL CUAL DESCRIBA COMO MÍNIMO LO SIGUIENTE, </w:t>
            </w:r>
            <w:r w:rsidRPr="00C12B7B">
              <w:rPr>
                <w:rFonts w:ascii="Montserrat" w:hAnsi="Montserrat" w:cs="Arial"/>
                <w:b/>
                <w:bCs/>
                <w:color w:val="000000"/>
                <w:sz w:val="16"/>
                <w:szCs w:val="16"/>
                <w:lang w:val="es-MX" w:eastAsia="es-MX"/>
              </w:rPr>
              <w:t>SE OTORGARAN 6 PUNTOS</w:t>
            </w:r>
            <w:r w:rsidRPr="00C12B7B">
              <w:rPr>
                <w:rFonts w:ascii="Montserrat" w:hAnsi="Montserrat" w:cs="Arial"/>
                <w:color w:val="000000"/>
                <w:sz w:val="16"/>
                <w:szCs w:val="16"/>
                <w:lang w:val="es-MX" w:eastAsia="es-MX"/>
              </w:rPr>
              <w:t>:</w:t>
            </w: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3586F33" w14:textId="66841FFB" w:rsidR="00C12B7B" w:rsidRPr="00C12B7B" w:rsidRDefault="00C12B7B" w:rsidP="00C12B7B">
            <w:pPr>
              <w:suppressAutoHyphens w:val="0"/>
              <w:jc w:val="right"/>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6</w:t>
            </w:r>
          </w:p>
        </w:tc>
      </w:tr>
      <w:tr w:rsidR="00C12B7B" w:rsidRPr="00C12B7B" w14:paraId="21835CE0" w14:textId="77777777" w:rsidTr="00C12B7B">
        <w:trPr>
          <w:trHeight w:val="900"/>
        </w:trPr>
        <w:tc>
          <w:tcPr>
            <w:tcW w:w="1200" w:type="dxa"/>
            <w:vMerge/>
            <w:tcBorders>
              <w:top w:val="nil"/>
              <w:left w:val="single" w:sz="8" w:space="0" w:color="auto"/>
              <w:bottom w:val="single" w:sz="8" w:space="0" w:color="000000"/>
              <w:right w:val="single" w:sz="8" w:space="0" w:color="auto"/>
            </w:tcBorders>
            <w:vAlign w:val="center"/>
            <w:hideMark/>
          </w:tcPr>
          <w:p w14:paraId="2E37491D"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nil"/>
              <w:right w:val="single" w:sz="8" w:space="0" w:color="auto"/>
            </w:tcBorders>
            <w:shd w:val="clear" w:color="000000" w:fill="FFFFFF"/>
            <w:vAlign w:val="center"/>
            <w:hideMark/>
          </w:tcPr>
          <w:p w14:paraId="19FC997B" w14:textId="4AD7D2EA"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·PROGRAMACIÓN Y/O CALENDARIZACIÓN DE LAS ACTIVIDADES QUE IMPLICA LA PRESTACIÓN DEL SERVICIO INTEGRAL Y FORMA DE UTILIZACIÓN DE LOS RECURSOS HUMANOS CON QUE DISPONE LA EMPRESA.</w:t>
            </w:r>
          </w:p>
        </w:tc>
        <w:tc>
          <w:tcPr>
            <w:tcW w:w="1701" w:type="dxa"/>
            <w:vMerge/>
            <w:tcBorders>
              <w:top w:val="nil"/>
              <w:left w:val="single" w:sz="8" w:space="0" w:color="auto"/>
              <w:bottom w:val="single" w:sz="8" w:space="0" w:color="000000"/>
              <w:right w:val="single" w:sz="8" w:space="0" w:color="auto"/>
            </w:tcBorders>
            <w:vAlign w:val="center"/>
            <w:hideMark/>
          </w:tcPr>
          <w:p w14:paraId="0A98C327"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7A0772FD" w14:textId="77777777" w:rsidTr="00C12B7B">
        <w:trPr>
          <w:trHeight w:val="450"/>
        </w:trPr>
        <w:tc>
          <w:tcPr>
            <w:tcW w:w="1200" w:type="dxa"/>
            <w:vMerge/>
            <w:tcBorders>
              <w:top w:val="nil"/>
              <w:left w:val="single" w:sz="8" w:space="0" w:color="auto"/>
              <w:bottom w:val="single" w:sz="8" w:space="0" w:color="000000"/>
              <w:right w:val="single" w:sz="8" w:space="0" w:color="auto"/>
            </w:tcBorders>
            <w:vAlign w:val="center"/>
            <w:hideMark/>
          </w:tcPr>
          <w:p w14:paraId="478ECF92"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nil"/>
              <w:right w:val="single" w:sz="8" w:space="0" w:color="auto"/>
            </w:tcBorders>
            <w:shd w:val="clear" w:color="000000" w:fill="FFFFFF"/>
            <w:vAlign w:val="center"/>
            <w:hideMark/>
          </w:tcPr>
          <w:p w14:paraId="4CBDF7D8" w14:textId="408F3395"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xml:space="preserve">·EL O LOS PROCEDIMIENTOS PARA LLEVAR A LA PRÁCTICA LAS ACTIVIDADES PARA LA PRESTACIÓN DEL SERVICIO INTEGRAL. </w:t>
            </w:r>
          </w:p>
        </w:tc>
        <w:tc>
          <w:tcPr>
            <w:tcW w:w="1701" w:type="dxa"/>
            <w:vMerge/>
            <w:tcBorders>
              <w:top w:val="nil"/>
              <w:left w:val="single" w:sz="8" w:space="0" w:color="auto"/>
              <w:bottom w:val="single" w:sz="8" w:space="0" w:color="000000"/>
              <w:right w:val="single" w:sz="8" w:space="0" w:color="auto"/>
            </w:tcBorders>
            <w:vAlign w:val="center"/>
            <w:hideMark/>
          </w:tcPr>
          <w:p w14:paraId="2ED9F136"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3D9951A7" w14:textId="77777777" w:rsidTr="00C12B7B">
        <w:trPr>
          <w:trHeight w:val="450"/>
        </w:trPr>
        <w:tc>
          <w:tcPr>
            <w:tcW w:w="1200" w:type="dxa"/>
            <w:vMerge/>
            <w:tcBorders>
              <w:top w:val="nil"/>
              <w:left w:val="single" w:sz="8" w:space="0" w:color="auto"/>
              <w:bottom w:val="single" w:sz="8" w:space="0" w:color="000000"/>
              <w:right w:val="single" w:sz="8" w:space="0" w:color="auto"/>
            </w:tcBorders>
            <w:vAlign w:val="center"/>
            <w:hideMark/>
          </w:tcPr>
          <w:p w14:paraId="0AD353F7"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nil"/>
              <w:right w:val="single" w:sz="8" w:space="0" w:color="auto"/>
            </w:tcBorders>
            <w:shd w:val="clear" w:color="000000" w:fill="FFFFFF"/>
            <w:vAlign w:val="center"/>
            <w:hideMark/>
          </w:tcPr>
          <w:p w14:paraId="6848EE8A" w14:textId="23AC7790"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ESTE DOCUMENTO DEBERÁ SER ENTREGADO CON LA FIRMA AUTÓGRAFA DEL REPRESENTANTE LEGAL DE LA EMPRESA LICITANTE.</w:t>
            </w:r>
          </w:p>
        </w:tc>
        <w:tc>
          <w:tcPr>
            <w:tcW w:w="1701" w:type="dxa"/>
            <w:vMerge/>
            <w:tcBorders>
              <w:top w:val="nil"/>
              <w:left w:val="single" w:sz="8" w:space="0" w:color="auto"/>
              <w:bottom w:val="single" w:sz="8" w:space="0" w:color="000000"/>
              <w:right w:val="single" w:sz="8" w:space="0" w:color="auto"/>
            </w:tcBorders>
            <w:vAlign w:val="center"/>
            <w:hideMark/>
          </w:tcPr>
          <w:p w14:paraId="50F40CBB"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0CB06D19" w14:textId="77777777" w:rsidTr="00C12B7B">
        <w:trPr>
          <w:trHeight w:val="915"/>
        </w:trPr>
        <w:tc>
          <w:tcPr>
            <w:tcW w:w="1200" w:type="dxa"/>
            <w:vMerge/>
            <w:tcBorders>
              <w:top w:val="nil"/>
              <w:left w:val="single" w:sz="8" w:space="0" w:color="auto"/>
              <w:bottom w:val="single" w:sz="8" w:space="0" w:color="000000"/>
              <w:right w:val="single" w:sz="8" w:space="0" w:color="auto"/>
            </w:tcBorders>
            <w:vAlign w:val="center"/>
            <w:hideMark/>
          </w:tcPr>
          <w:p w14:paraId="3DDE46D7"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single" w:sz="8" w:space="0" w:color="auto"/>
              <w:right w:val="single" w:sz="8" w:space="0" w:color="auto"/>
            </w:tcBorders>
            <w:shd w:val="clear" w:color="000000" w:fill="FFFFFF"/>
            <w:vAlign w:val="center"/>
            <w:hideMark/>
          </w:tcPr>
          <w:p w14:paraId="13507169" w14:textId="262B87D1"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SI EL LICITANTE NO PRESENTA EN SU PROPUESTA EL DOCUMENTO DESCRITO, CON TODOS Y CADA UNO DE LOS DOCUMENTOS Y REQUISITOS ESTABLECIDOS PARA ESTE SUBRUBRO, OBTENDRÁ CERO PUNTOS.</w:t>
            </w:r>
          </w:p>
        </w:tc>
        <w:tc>
          <w:tcPr>
            <w:tcW w:w="1701" w:type="dxa"/>
            <w:vMerge/>
            <w:tcBorders>
              <w:top w:val="nil"/>
              <w:left w:val="single" w:sz="8" w:space="0" w:color="auto"/>
              <w:bottom w:val="single" w:sz="8" w:space="0" w:color="000000"/>
              <w:right w:val="single" w:sz="8" w:space="0" w:color="auto"/>
            </w:tcBorders>
            <w:vAlign w:val="center"/>
            <w:hideMark/>
          </w:tcPr>
          <w:p w14:paraId="101B91AE"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01A488EB" w14:textId="77777777" w:rsidTr="00C12B7B">
        <w:trPr>
          <w:trHeight w:val="315"/>
        </w:trPr>
        <w:tc>
          <w:tcPr>
            <w:tcW w:w="1200" w:type="dxa"/>
            <w:tcBorders>
              <w:top w:val="nil"/>
              <w:left w:val="single" w:sz="8" w:space="0" w:color="auto"/>
              <w:bottom w:val="single" w:sz="8" w:space="0" w:color="auto"/>
              <w:right w:val="single" w:sz="8" w:space="0" w:color="auto"/>
            </w:tcBorders>
            <w:shd w:val="clear" w:color="000000" w:fill="D9D9D9"/>
            <w:vAlign w:val="center"/>
            <w:hideMark/>
          </w:tcPr>
          <w:p w14:paraId="675603FD" w14:textId="57D543E6"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c>
          <w:tcPr>
            <w:tcW w:w="7037" w:type="dxa"/>
            <w:tcBorders>
              <w:top w:val="nil"/>
              <w:left w:val="nil"/>
              <w:bottom w:val="single" w:sz="8" w:space="0" w:color="auto"/>
              <w:right w:val="single" w:sz="8" w:space="0" w:color="auto"/>
            </w:tcBorders>
            <w:shd w:val="clear" w:color="000000" w:fill="D9D9D9"/>
            <w:vAlign w:val="center"/>
            <w:hideMark/>
          </w:tcPr>
          <w:p w14:paraId="69E3EBAE" w14:textId="6768FA4B"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2.- PLAN DE TRABAJO</w:t>
            </w:r>
          </w:p>
        </w:tc>
        <w:tc>
          <w:tcPr>
            <w:tcW w:w="1701" w:type="dxa"/>
            <w:tcBorders>
              <w:top w:val="nil"/>
              <w:left w:val="nil"/>
              <w:bottom w:val="single" w:sz="8" w:space="0" w:color="auto"/>
              <w:right w:val="single" w:sz="8" w:space="0" w:color="auto"/>
            </w:tcBorders>
            <w:shd w:val="clear" w:color="000000" w:fill="D9D9D9"/>
            <w:vAlign w:val="center"/>
            <w:hideMark/>
          </w:tcPr>
          <w:p w14:paraId="67D56C31" w14:textId="3FC570D1" w:rsidR="00C12B7B" w:rsidRPr="00C12B7B" w:rsidRDefault="00C12B7B" w:rsidP="00C12B7B">
            <w:pPr>
              <w:suppressAutoHyphens w:val="0"/>
              <w:jc w:val="right"/>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r>
      <w:tr w:rsidR="00C12B7B" w:rsidRPr="00C12B7B" w14:paraId="749A4403" w14:textId="77777777" w:rsidTr="00C12B7B">
        <w:trPr>
          <w:trHeight w:val="675"/>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0254F2D" w14:textId="6F3E3502"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c>
          <w:tcPr>
            <w:tcW w:w="7037" w:type="dxa"/>
            <w:tcBorders>
              <w:top w:val="nil"/>
              <w:left w:val="nil"/>
              <w:bottom w:val="nil"/>
              <w:right w:val="single" w:sz="8" w:space="0" w:color="auto"/>
            </w:tcBorders>
            <w:shd w:val="clear" w:color="000000" w:fill="FFFFFF"/>
            <w:vAlign w:val="center"/>
            <w:hideMark/>
          </w:tcPr>
          <w:p w14:paraId="525B46D7" w14:textId="7DB8B77C"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DEBERÁ DE PRESENTAR EL ESQUEMA PARA EL DESARROLLO DE LOS SERVICIOS SOLICITADOS MISMO QUE PODRÁ INCLUIR MEJORAS Y MÍNIMO DEBE CONTENER LO SIGUIENTE:</w:t>
            </w: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2B9951D" w14:textId="4582458B" w:rsidR="00C12B7B" w:rsidRPr="00C12B7B" w:rsidRDefault="00C12B7B" w:rsidP="00C12B7B">
            <w:pPr>
              <w:suppressAutoHyphens w:val="0"/>
              <w:jc w:val="right"/>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1</w:t>
            </w:r>
          </w:p>
        </w:tc>
      </w:tr>
      <w:tr w:rsidR="00C12B7B" w:rsidRPr="00C12B7B" w14:paraId="2557F352" w14:textId="77777777" w:rsidTr="00C12B7B">
        <w:trPr>
          <w:trHeight w:val="300"/>
        </w:trPr>
        <w:tc>
          <w:tcPr>
            <w:tcW w:w="1200" w:type="dxa"/>
            <w:vMerge/>
            <w:tcBorders>
              <w:top w:val="nil"/>
              <w:left w:val="single" w:sz="8" w:space="0" w:color="auto"/>
              <w:bottom w:val="single" w:sz="8" w:space="0" w:color="000000"/>
              <w:right w:val="single" w:sz="8" w:space="0" w:color="auto"/>
            </w:tcBorders>
            <w:vAlign w:val="center"/>
            <w:hideMark/>
          </w:tcPr>
          <w:p w14:paraId="5D30160F"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nil"/>
              <w:right w:val="single" w:sz="8" w:space="0" w:color="auto"/>
            </w:tcBorders>
            <w:shd w:val="clear" w:color="000000" w:fill="FFFFFF"/>
            <w:vAlign w:val="center"/>
            <w:hideMark/>
          </w:tcPr>
          <w:p w14:paraId="18CB17BE" w14:textId="3223AF40"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•INSTALACIÓN DE LOS BIENES.</w:t>
            </w:r>
          </w:p>
        </w:tc>
        <w:tc>
          <w:tcPr>
            <w:tcW w:w="1701" w:type="dxa"/>
            <w:vMerge/>
            <w:tcBorders>
              <w:top w:val="nil"/>
              <w:left w:val="single" w:sz="8" w:space="0" w:color="auto"/>
              <w:bottom w:val="single" w:sz="8" w:space="0" w:color="000000"/>
              <w:right w:val="single" w:sz="8" w:space="0" w:color="auto"/>
            </w:tcBorders>
            <w:vAlign w:val="center"/>
            <w:hideMark/>
          </w:tcPr>
          <w:p w14:paraId="425A82C7"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0E82EF67" w14:textId="77777777" w:rsidTr="00C12B7B">
        <w:trPr>
          <w:trHeight w:val="300"/>
        </w:trPr>
        <w:tc>
          <w:tcPr>
            <w:tcW w:w="1200" w:type="dxa"/>
            <w:vMerge/>
            <w:tcBorders>
              <w:top w:val="nil"/>
              <w:left w:val="single" w:sz="8" w:space="0" w:color="auto"/>
              <w:bottom w:val="single" w:sz="8" w:space="0" w:color="000000"/>
              <w:right w:val="single" w:sz="8" w:space="0" w:color="auto"/>
            </w:tcBorders>
            <w:vAlign w:val="center"/>
            <w:hideMark/>
          </w:tcPr>
          <w:p w14:paraId="3A1E6143"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nil"/>
              <w:right w:val="single" w:sz="8" w:space="0" w:color="auto"/>
            </w:tcBorders>
            <w:shd w:val="clear" w:color="000000" w:fill="FFFFFF"/>
            <w:vAlign w:val="center"/>
            <w:hideMark/>
          </w:tcPr>
          <w:p w14:paraId="3A862454" w14:textId="0D0125DE"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•CAPACITACIÓN (DESARROLLAR EL PROGRAMA DE CAPACITACIÓN).</w:t>
            </w:r>
          </w:p>
        </w:tc>
        <w:tc>
          <w:tcPr>
            <w:tcW w:w="1701" w:type="dxa"/>
            <w:vMerge/>
            <w:tcBorders>
              <w:top w:val="nil"/>
              <w:left w:val="single" w:sz="8" w:space="0" w:color="auto"/>
              <w:bottom w:val="single" w:sz="8" w:space="0" w:color="000000"/>
              <w:right w:val="single" w:sz="8" w:space="0" w:color="auto"/>
            </w:tcBorders>
            <w:vAlign w:val="center"/>
            <w:hideMark/>
          </w:tcPr>
          <w:p w14:paraId="472C6DF3"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742F2C39" w14:textId="77777777" w:rsidTr="00C12B7B">
        <w:trPr>
          <w:trHeight w:val="300"/>
        </w:trPr>
        <w:tc>
          <w:tcPr>
            <w:tcW w:w="1200" w:type="dxa"/>
            <w:vMerge/>
            <w:tcBorders>
              <w:top w:val="nil"/>
              <w:left w:val="single" w:sz="8" w:space="0" w:color="auto"/>
              <w:bottom w:val="single" w:sz="8" w:space="0" w:color="000000"/>
              <w:right w:val="single" w:sz="8" w:space="0" w:color="auto"/>
            </w:tcBorders>
            <w:vAlign w:val="center"/>
            <w:hideMark/>
          </w:tcPr>
          <w:p w14:paraId="5026FA04"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nil"/>
              <w:right w:val="single" w:sz="8" w:space="0" w:color="auto"/>
            </w:tcBorders>
            <w:shd w:val="clear" w:color="000000" w:fill="FFFFFF"/>
            <w:vAlign w:val="center"/>
            <w:hideMark/>
          </w:tcPr>
          <w:p w14:paraId="02523CC1" w14:textId="7991C25A"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•PROGRAMA DE MANTENIMIENTO.</w:t>
            </w:r>
          </w:p>
        </w:tc>
        <w:tc>
          <w:tcPr>
            <w:tcW w:w="1701" w:type="dxa"/>
            <w:vMerge/>
            <w:tcBorders>
              <w:top w:val="nil"/>
              <w:left w:val="single" w:sz="8" w:space="0" w:color="auto"/>
              <w:bottom w:val="single" w:sz="8" w:space="0" w:color="000000"/>
              <w:right w:val="single" w:sz="8" w:space="0" w:color="auto"/>
            </w:tcBorders>
            <w:vAlign w:val="center"/>
            <w:hideMark/>
          </w:tcPr>
          <w:p w14:paraId="27F16EAA"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15ACC31B" w14:textId="77777777" w:rsidTr="00C12B7B">
        <w:trPr>
          <w:trHeight w:val="690"/>
        </w:trPr>
        <w:tc>
          <w:tcPr>
            <w:tcW w:w="1200" w:type="dxa"/>
            <w:vMerge/>
            <w:tcBorders>
              <w:top w:val="nil"/>
              <w:left w:val="single" w:sz="8" w:space="0" w:color="auto"/>
              <w:bottom w:val="single" w:sz="8" w:space="0" w:color="000000"/>
              <w:right w:val="single" w:sz="8" w:space="0" w:color="auto"/>
            </w:tcBorders>
            <w:vAlign w:val="center"/>
            <w:hideMark/>
          </w:tcPr>
          <w:p w14:paraId="50C08DF4"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single" w:sz="8" w:space="0" w:color="auto"/>
              <w:right w:val="single" w:sz="8" w:space="0" w:color="auto"/>
            </w:tcBorders>
            <w:shd w:val="clear" w:color="000000" w:fill="FFFFFF"/>
            <w:vAlign w:val="center"/>
            <w:hideMark/>
          </w:tcPr>
          <w:p w14:paraId="06129E3D" w14:textId="18557168"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EN CASO DE QUE EL LICITANTE NO CUMPLA CON ESTE REQUISITO NO SERÁ MOTIVO PARA DESCALIFICARLO, SIN EMBARGO, NO OBTENDRÁ NINGÚN PUNTO.</w:t>
            </w:r>
          </w:p>
        </w:tc>
        <w:tc>
          <w:tcPr>
            <w:tcW w:w="1701" w:type="dxa"/>
            <w:vMerge/>
            <w:tcBorders>
              <w:top w:val="nil"/>
              <w:left w:val="single" w:sz="8" w:space="0" w:color="auto"/>
              <w:bottom w:val="single" w:sz="8" w:space="0" w:color="000000"/>
              <w:right w:val="single" w:sz="8" w:space="0" w:color="auto"/>
            </w:tcBorders>
            <w:vAlign w:val="center"/>
            <w:hideMark/>
          </w:tcPr>
          <w:p w14:paraId="134D4069"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33B36472" w14:textId="77777777" w:rsidTr="00C12B7B">
        <w:trPr>
          <w:trHeight w:val="315"/>
        </w:trPr>
        <w:tc>
          <w:tcPr>
            <w:tcW w:w="1200" w:type="dxa"/>
            <w:tcBorders>
              <w:top w:val="nil"/>
              <w:left w:val="single" w:sz="8" w:space="0" w:color="auto"/>
              <w:bottom w:val="single" w:sz="8" w:space="0" w:color="auto"/>
              <w:right w:val="single" w:sz="8" w:space="0" w:color="auto"/>
            </w:tcBorders>
            <w:shd w:val="clear" w:color="000000" w:fill="D9D9D9"/>
            <w:vAlign w:val="center"/>
            <w:hideMark/>
          </w:tcPr>
          <w:p w14:paraId="1FC596D0" w14:textId="25F250EF"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c>
          <w:tcPr>
            <w:tcW w:w="7037" w:type="dxa"/>
            <w:tcBorders>
              <w:top w:val="nil"/>
              <w:left w:val="nil"/>
              <w:bottom w:val="single" w:sz="8" w:space="0" w:color="auto"/>
              <w:right w:val="single" w:sz="8" w:space="0" w:color="auto"/>
            </w:tcBorders>
            <w:shd w:val="clear" w:color="000000" w:fill="D9D9D9"/>
            <w:vAlign w:val="center"/>
            <w:hideMark/>
          </w:tcPr>
          <w:p w14:paraId="7A375F48" w14:textId="13D70F26"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3.- ESTRUCTURA DE LA ORGANIZACIÓN</w:t>
            </w:r>
          </w:p>
        </w:tc>
        <w:tc>
          <w:tcPr>
            <w:tcW w:w="1701" w:type="dxa"/>
            <w:tcBorders>
              <w:top w:val="nil"/>
              <w:left w:val="nil"/>
              <w:bottom w:val="single" w:sz="8" w:space="0" w:color="auto"/>
              <w:right w:val="single" w:sz="8" w:space="0" w:color="auto"/>
            </w:tcBorders>
            <w:shd w:val="clear" w:color="000000" w:fill="D9D9D9"/>
            <w:vAlign w:val="center"/>
            <w:hideMark/>
          </w:tcPr>
          <w:p w14:paraId="394F566D" w14:textId="3ABFC524" w:rsidR="00C12B7B" w:rsidRPr="00C12B7B" w:rsidRDefault="00C12B7B" w:rsidP="00C12B7B">
            <w:pPr>
              <w:suppressAutoHyphens w:val="0"/>
              <w:jc w:val="right"/>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r>
      <w:tr w:rsidR="00C12B7B" w:rsidRPr="00C12B7B" w14:paraId="5173C2DB" w14:textId="77777777" w:rsidTr="00C12B7B">
        <w:trPr>
          <w:trHeight w:val="300"/>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2142E2" w14:textId="573ACE34"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w:t>
            </w:r>
          </w:p>
        </w:tc>
        <w:tc>
          <w:tcPr>
            <w:tcW w:w="7037" w:type="dxa"/>
            <w:tcBorders>
              <w:top w:val="nil"/>
              <w:left w:val="nil"/>
              <w:bottom w:val="nil"/>
              <w:right w:val="single" w:sz="8" w:space="0" w:color="auto"/>
            </w:tcBorders>
            <w:shd w:val="clear" w:color="000000" w:fill="FFFFFF"/>
            <w:vAlign w:val="center"/>
            <w:hideMark/>
          </w:tcPr>
          <w:p w14:paraId="0B0F86EF" w14:textId="1E1968E3"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PRESENTAR ORGANIGRAMA DE LA EMPRESA.</w:t>
            </w: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DB84674" w14:textId="6AB6FC8D" w:rsidR="00C12B7B" w:rsidRPr="00C12B7B" w:rsidRDefault="00C12B7B" w:rsidP="00C12B7B">
            <w:pPr>
              <w:suppressAutoHyphens w:val="0"/>
              <w:jc w:val="right"/>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1</w:t>
            </w:r>
          </w:p>
        </w:tc>
      </w:tr>
      <w:tr w:rsidR="00C12B7B" w:rsidRPr="00C12B7B" w14:paraId="09E9B054" w14:textId="77777777" w:rsidTr="00C12B7B">
        <w:trPr>
          <w:trHeight w:val="675"/>
        </w:trPr>
        <w:tc>
          <w:tcPr>
            <w:tcW w:w="1200" w:type="dxa"/>
            <w:vMerge/>
            <w:tcBorders>
              <w:top w:val="nil"/>
              <w:left w:val="single" w:sz="8" w:space="0" w:color="auto"/>
              <w:bottom w:val="single" w:sz="8" w:space="0" w:color="000000"/>
              <w:right w:val="single" w:sz="8" w:space="0" w:color="auto"/>
            </w:tcBorders>
            <w:vAlign w:val="center"/>
            <w:hideMark/>
          </w:tcPr>
          <w:p w14:paraId="610728FE"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nil"/>
              <w:right w:val="single" w:sz="8" w:space="0" w:color="auto"/>
            </w:tcBorders>
            <w:shd w:val="clear" w:color="000000" w:fill="FFFFFF"/>
            <w:vAlign w:val="center"/>
            <w:hideMark/>
          </w:tcPr>
          <w:p w14:paraId="6ABC8584" w14:textId="0840D94B"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DICHO DOCUMENTO DEBERÁ SER ENTREGADO CON LA CORRESPONDIENTE FIRMA DEL REPRESENTANTE LEGAL DE LA EMPRESA LICITANTE.</w:t>
            </w:r>
          </w:p>
        </w:tc>
        <w:tc>
          <w:tcPr>
            <w:tcW w:w="1701" w:type="dxa"/>
            <w:vMerge/>
            <w:tcBorders>
              <w:top w:val="nil"/>
              <w:left w:val="single" w:sz="8" w:space="0" w:color="auto"/>
              <w:bottom w:val="single" w:sz="8" w:space="0" w:color="000000"/>
              <w:right w:val="single" w:sz="8" w:space="0" w:color="auto"/>
            </w:tcBorders>
            <w:vAlign w:val="center"/>
            <w:hideMark/>
          </w:tcPr>
          <w:p w14:paraId="5D5B12B6"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20012516" w14:textId="77777777" w:rsidTr="00C12B7B">
        <w:trPr>
          <w:trHeight w:val="690"/>
        </w:trPr>
        <w:tc>
          <w:tcPr>
            <w:tcW w:w="1200" w:type="dxa"/>
            <w:vMerge/>
            <w:tcBorders>
              <w:top w:val="nil"/>
              <w:left w:val="single" w:sz="8" w:space="0" w:color="auto"/>
              <w:bottom w:val="single" w:sz="8" w:space="0" w:color="000000"/>
              <w:right w:val="single" w:sz="8" w:space="0" w:color="auto"/>
            </w:tcBorders>
            <w:vAlign w:val="center"/>
            <w:hideMark/>
          </w:tcPr>
          <w:p w14:paraId="651E42AE" w14:textId="77777777" w:rsidR="00C12B7B" w:rsidRPr="00C12B7B" w:rsidRDefault="00C12B7B" w:rsidP="00C12B7B">
            <w:pPr>
              <w:suppressAutoHyphens w:val="0"/>
              <w:rPr>
                <w:rFonts w:ascii="Montserrat" w:hAnsi="Montserrat" w:cs="Arial"/>
                <w:color w:val="000000"/>
                <w:sz w:val="16"/>
                <w:szCs w:val="16"/>
                <w:lang w:val="es-MX" w:eastAsia="es-MX"/>
              </w:rPr>
            </w:pPr>
          </w:p>
        </w:tc>
        <w:tc>
          <w:tcPr>
            <w:tcW w:w="7037" w:type="dxa"/>
            <w:tcBorders>
              <w:top w:val="nil"/>
              <w:left w:val="nil"/>
              <w:bottom w:val="single" w:sz="8" w:space="0" w:color="auto"/>
              <w:right w:val="single" w:sz="8" w:space="0" w:color="auto"/>
            </w:tcBorders>
            <w:shd w:val="clear" w:color="000000" w:fill="FFFFFF"/>
            <w:vAlign w:val="center"/>
            <w:hideMark/>
          </w:tcPr>
          <w:p w14:paraId="54F107F1" w14:textId="452C5E43"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EN CASO DE QUE EL LICITANTE NO CUMPLA CON ESTE REQUISITO NO SERÁ MOTIVO PARA DESCALIFICARLO, SIN EMBARGO, NO OBTENDRÁ NINGÚN PUNTO.</w:t>
            </w:r>
          </w:p>
        </w:tc>
        <w:tc>
          <w:tcPr>
            <w:tcW w:w="1701" w:type="dxa"/>
            <w:vMerge/>
            <w:tcBorders>
              <w:top w:val="nil"/>
              <w:left w:val="single" w:sz="8" w:space="0" w:color="auto"/>
              <w:bottom w:val="single" w:sz="8" w:space="0" w:color="000000"/>
              <w:right w:val="single" w:sz="8" w:space="0" w:color="auto"/>
            </w:tcBorders>
            <w:vAlign w:val="center"/>
            <w:hideMark/>
          </w:tcPr>
          <w:p w14:paraId="3DCA969F"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296AAC53" w14:textId="77777777" w:rsidTr="00C12B7B">
        <w:trPr>
          <w:trHeight w:val="315"/>
        </w:trPr>
        <w:tc>
          <w:tcPr>
            <w:tcW w:w="1200" w:type="dxa"/>
            <w:tcBorders>
              <w:top w:val="nil"/>
              <w:left w:val="single" w:sz="8" w:space="0" w:color="auto"/>
              <w:bottom w:val="single" w:sz="8" w:space="0" w:color="auto"/>
              <w:right w:val="single" w:sz="8" w:space="0" w:color="auto"/>
            </w:tcBorders>
            <w:shd w:val="clear" w:color="000000" w:fill="D9D9D9"/>
            <w:vAlign w:val="center"/>
            <w:hideMark/>
          </w:tcPr>
          <w:p w14:paraId="66F86FDE" w14:textId="0DB45EA6" w:rsidR="00C12B7B" w:rsidRPr="00C12B7B" w:rsidRDefault="00C12B7B" w:rsidP="00C12B7B">
            <w:pPr>
              <w:suppressAutoHyphens w:val="0"/>
              <w:jc w:val="both"/>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D)</w:t>
            </w:r>
          </w:p>
        </w:tc>
        <w:tc>
          <w:tcPr>
            <w:tcW w:w="7037" w:type="dxa"/>
            <w:tcBorders>
              <w:top w:val="nil"/>
              <w:left w:val="nil"/>
              <w:bottom w:val="single" w:sz="8" w:space="0" w:color="auto"/>
              <w:right w:val="single" w:sz="8" w:space="0" w:color="auto"/>
            </w:tcBorders>
            <w:shd w:val="clear" w:color="000000" w:fill="D9D9D9"/>
            <w:vAlign w:val="center"/>
            <w:hideMark/>
          </w:tcPr>
          <w:p w14:paraId="63E87E4C" w14:textId="1D2AB6DA" w:rsidR="00C12B7B" w:rsidRPr="00C12B7B" w:rsidRDefault="00C12B7B" w:rsidP="00C12B7B">
            <w:pPr>
              <w:suppressAutoHyphens w:val="0"/>
              <w:jc w:val="both"/>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CUMPLIMIENTO DE CONTRATOS.</w:t>
            </w:r>
          </w:p>
        </w:tc>
        <w:tc>
          <w:tcPr>
            <w:tcW w:w="1701" w:type="dxa"/>
            <w:tcBorders>
              <w:top w:val="nil"/>
              <w:left w:val="nil"/>
              <w:bottom w:val="single" w:sz="8" w:space="0" w:color="auto"/>
              <w:right w:val="single" w:sz="8" w:space="0" w:color="auto"/>
            </w:tcBorders>
            <w:shd w:val="clear" w:color="000000" w:fill="D9D9D9"/>
            <w:vAlign w:val="center"/>
            <w:hideMark/>
          </w:tcPr>
          <w:p w14:paraId="694223F7" w14:textId="60FC5174" w:rsidR="00C12B7B" w:rsidRPr="00C12B7B" w:rsidRDefault="00C12B7B" w:rsidP="00C12B7B">
            <w:pPr>
              <w:suppressAutoHyphens w:val="0"/>
              <w:jc w:val="right"/>
              <w:rPr>
                <w:rFonts w:ascii="Montserrat" w:hAnsi="Montserrat" w:cs="Arial"/>
                <w:b/>
                <w:bCs/>
                <w:color w:val="000000"/>
                <w:sz w:val="16"/>
                <w:szCs w:val="16"/>
                <w:lang w:val="es-MX" w:eastAsia="es-MX"/>
              </w:rPr>
            </w:pPr>
            <w:r>
              <w:rPr>
                <w:rFonts w:ascii="Montserrat" w:hAnsi="Montserrat" w:cs="Arial"/>
                <w:b/>
                <w:bCs/>
                <w:color w:val="000000"/>
                <w:sz w:val="16"/>
                <w:szCs w:val="16"/>
                <w:lang w:val="es-MX" w:eastAsia="es-MX"/>
              </w:rPr>
              <w:t>10</w:t>
            </w:r>
            <w:r w:rsidRPr="00C12B7B">
              <w:rPr>
                <w:rFonts w:ascii="Montserrat" w:hAnsi="Montserrat" w:cs="Arial"/>
                <w:b/>
                <w:bCs/>
                <w:color w:val="000000"/>
                <w:sz w:val="16"/>
                <w:szCs w:val="16"/>
                <w:lang w:val="es-MX" w:eastAsia="es-MX"/>
              </w:rPr>
              <w:t> </w:t>
            </w:r>
          </w:p>
        </w:tc>
      </w:tr>
      <w:tr w:rsidR="00C12B7B" w:rsidRPr="00C12B7B" w14:paraId="128EC79C" w14:textId="77777777" w:rsidTr="00C12B7B">
        <w:trPr>
          <w:trHeight w:val="6525"/>
        </w:trPr>
        <w:tc>
          <w:tcPr>
            <w:tcW w:w="12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C61ADB6" w14:textId="0FA1A0E1" w:rsidR="00C12B7B" w:rsidRPr="00C12B7B" w:rsidRDefault="00C12B7B" w:rsidP="00C12B7B">
            <w:pPr>
              <w:suppressAutoHyphens w:val="0"/>
              <w:rPr>
                <w:rFonts w:ascii="Montserrat" w:hAnsi="Montserrat" w:cs="Calibri"/>
                <w:color w:val="000000"/>
                <w:sz w:val="22"/>
                <w:szCs w:val="22"/>
                <w:lang w:val="es-MX" w:eastAsia="es-MX"/>
              </w:rPr>
            </w:pPr>
            <w:r w:rsidRPr="00C12B7B">
              <w:rPr>
                <w:rFonts w:ascii="Montserrat" w:hAnsi="Montserrat" w:cs="Calibri"/>
                <w:color w:val="000000"/>
                <w:sz w:val="22"/>
                <w:szCs w:val="22"/>
                <w:lang w:val="es-MX" w:eastAsia="es-MX"/>
              </w:rPr>
              <w:lastRenderedPageBreak/>
              <w:t> </w:t>
            </w:r>
          </w:p>
        </w:tc>
        <w:tc>
          <w:tcPr>
            <w:tcW w:w="7037" w:type="dxa"/>
            <w:tcBorders>
              <w:top w:val="nil"/>
              <w:left w:val="nil"/>
              <w:bottom w:val="nil"/>
              <w:right w:val="single" w:sz="8" w:space="0" w:color="auto"/>
            </w:tcBorders>
            <w:shd w:val="clear" w:color="000000" w:fill="FFFFFF"/>
            <w:vAlign w:val="center"/>
            <w:hideMark/>
          </w:tcPr>
          <w:p w14:paraId="4A521CD9" w14:textId="2D5EB2F8"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CON EL PROPÓSITO DE MEDIR EL DESEMPEÑO O CUMPLIMIENTO QUE HA TENIDO EL LICITANTE EN LA PRESTACIÓN OPORTUNA Y ADECUADA EN SERVICIO MÉDICO INTEGRAL DE OSTEOSÍNTESIS NEUROCIRUGÍA, CIRUGÍA MAXILOFACIAL, CIRUGÍA PLÁSTICA Y RECONSTRUCTIVA, OBJETO DE LA PRESENTE CONVOCATORIA, EL LICITANTE DEBERÁ ACREDITAR CONTRATOS RELATIVOS A SERVICIO MÉDICO INTEGRAL DE OSTEOSÍNTESIS NEUROCIRUGÍA, CIRUGÍA MAXILOFACIAL, CIRUGÍA PLÁSTICA Y RECONSTRUCTIVA, PRESTADOS CON ANTERIORIDAD Y QUE SE PRESENTARON PARA ACREDITAR EL RUBRO DE ESPECIALIDAD. PARA EL CASO DE CONTRATOS CELEBRADOS CON INSTITUCIONES SOCIALES O PRIVADAS DEL SECTOR SALUD, DEBERÁ PRESENTAR COPIA SIMPLE DE LA CARÁTULA Y HOJA DE FIRMAS DEL CONTRATO RESPECTIVO. ASÍ COMO RESPECTO A CADA UNO DE ELLOS, CARTA MEMBRETADA DE LA INSTITUCIÓN SOCIAL O PRIVADA DEL SECTOR SALUD, EN LA QUE ACREDITE EL CUMPLIMIENTO TOTAL DE LAS OBLIGACIONES CONTRACTUALES. LOS CONTRATOS DEBERÁN SER DE SERVICIOS DE LA MISMA NATURALEZA PRESTADOS CON ANTERIORIDAD. ASÍ MISMO, PARA EL CASO DE CONTRATOS CELEBRADOS CON INSTITUCIONES PÚBLICAS DEL SECTOR SALUD, DEBERÁ PRESENTAR COPIA SIMPLE DELA CARÁTULA Y HOJA DE FIRMAS DEL CONTRATO RESPECTIVO Y DOCUMENTO DE LIBERACIÓN DE LA GARANTÍA DE CUMPLIMIENTO O CARTA MEMBRETADA, DEBIDAMENTE FIRMADA POR LA DEPENDENCIA O ENTIDAD, QUE ACREDITE LA CONCLUSIÓN SATISFACTORIA DEL SERVICIO PRESTADO POR EL LICITANTE O EN SU CASO, CARTA EXPEDIDA POR LA AFIANZADORA, EN LA QUE SE ESTABLEZCA QUE LA FIANZA QUE AMPARA EL CONTRATO A LA FECHA ESTÁ CANCELADA. LIBERACIÓN DE GARANTÍAS O CARTAS DE CUMPLIMIENTO POR CONTRATO:</w:t>
            </w:r>
          </w:p>
        </w:tc>
        <w:tc>
          <w:tcPr>
            <w:tcW w:w="170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B2982E1" w14:textId="3E63A913" w:rsidR="00C12B7B" w:rsidRPr="00C12B7B" w:rsidRDefault="00C12B7B" w:rsidP="00C12B7B">
            <w:pPr>
              <w:suppressAutoHyphens w:val="0"/>
              <w:jc w:val="right"/>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10</w:t>
            </w:r>
          </w:p>
        </w:tc>
      </w:tr>
      <w:tr w:rsidR="00C12B7B" w:rsidRPr="00C12B7B" w14:paraId="780477F7" w14:textId="77777777" w:rsidTr="00C12B7B">
        <w:trPr>
          <w:trHeight w:val="450"/>
        </w:trPr>
        <w:tc>
          <w:tcPr>
            <w:tcW w:w="1200" w:type="dxa"/>
            <w:vMerge/>
            <w:tcBorders>
              <w:top w:val="nil"/>
              <w:left w:val="single" w:sz="8" w:space="0" w:color="auto"/>
              <w:bottom w:val="single" w:sz="8" w:space="0" w:color="000000"/>
              <w:right w:val="single" w:sz="8" w:space="0" w:color="auto"/>
            </w:tcBorders>
            <w:vAlign w:val="center"/>
            <w:hideMark/>
          </w:tcPr>
          <w:p w14:paraId="0A8C654C" w14:textId="77777777" w:rsidR="00C12B7B" w:rsidRPr="00C12B7B" w:rsidRDefault="00C12B7B" w:rsidP="00C12B7B">
            <w:pPr>
              <w:suppressAutoHyphens w:val="0"/>
              <w:rPr>
                <w:rFonts w:ascii="Montserrat" w:hAnsi="Montserrat" w:cs="Calibri"/>
                <w:color w:val="000000"/>
                <w:sz w:val="22"/>
                <w:szCs w:val="22"/>
                <w:lang w:val="es-MX" w:eastAsia="es-MX"/>
              </w:rPr>
            </w:pPr>
          </w:p>
        </w:tc>
        <w:tc>
          <w:tcPr>
            <w:tcW w:w="7037" w:type="dxa"/>
            <w:tcBorders>
              <w:top w:val="nil"/>
              <w:left w:val="nil"/>
              <w:bottom w:val="nil"/>
              <w:right w:val="single" w:sz="8" w:space="0" w:color="auto"/>
            </w:tcBorders>
            <w:shd w:val="clear" w:color="000000" w:fill="FFFFFF"/>
            <w:vAlign w:val="center"/>
            <w:hideMark/>
          </w:tcPr>
          <w:p w14:paraId="4716BBDF" w14:textId="6CD773FA"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10 A 19 CARTAS EXPEDIDA POR LA AFIANZADORA O LIBERACIONES DE GARANTÍA O CARTAS CUMPLIMIENTO= 2.5 PUNTOS.</w:t>
            </w:r>
          </w:p>
        </w:tc>
        <w:tc>
          <w:tcPr>
            <w:tcW w:w="1701" w:type="dxa"/>
            <w:vMerge/>
            <w:tcBorders>
              <w:top w:val="nil"/>
              <w:left w:val="single" w:sz="8" w:space="0" w:color="auto"/>
              <w:bottom w:val="single" w:sz="8" w:space="0" w:color="000000"/>
              <w:right w:val="single" w:sz="8" w:space="0" w:color="auto"/>
            </w:tcBorders>
            <w:vAlign w:val="center"/>
            <w:hideMark/>
          </w:tcPr>
          <w:p w14:paraId="4E323ABE"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2B1C831C" w14:textId="77777777" w:rsidTr="00C12B7B">
        <w:trPr>
          <w:trHeight w:val="450"/>
        </w:trPr>
        <w:tc>
          <w:tcPr>
            <w:tcW w:w="1200" w:type="dxa"/>
            <w:vMerge/>
            <w:tcBorders>
              <w:top w:val="nil"/>
              <w:left w:val="single" w:sz="8" w:space="0" w:color="auto"/>
              <w:bottom w:val="single" w:sz="8" w:space="0" w:color="000000"/>
              <w:right w:val="single" w:sz="8" w:space="0" w:color="auto"/>
            </w:tcBorders>
            <w:vAlign w:val="center"/>
            <w:hideMark/>
          </w:tcPr>
          <w:p w14:paraId="5E7B42FA" w14:textId="77777777" w:rsidR="00C12B7B" w:rsidRPr="00C12B7B" w:rsidRDefault="00C12B7B" w:rsidP="00C12B7B">
            <w:pPr>
              <w:suppressAutoHyphens w:val="0"/>
              <w:rPr>
                <w:rFonts w:ascii="Montserrat" w:hAnsi="Montserrat" w:cs="Calibri"/>
                <w:color w:val="000000"/>
                <w:sz w:val="22"/>
                <w:szCs w:val="22"/>
                <w:lang w:val="es-MX" w:eastAsia="es-MX"/>
              </w:rPr>
            </w:pPr>
          </w:p>
        </w:tc>
        <w:tc>
          <w:tcPr>
            <w:tcW w:w="7037" w:type="dxa"/>
            <w:tcBorders>
              <w:top w:val="nil"/>
              <w:left w:val="nil"/>
              <w:bottom w:val="nil"/>
              <w:right w:val="single" w:sz="8" w:space="0" w:color="auto"/>
            </w:tcBorders>
            <w:shd w:val="clear" w:color="000000" w:fill="FFFFFF"/>
            <w:vAlign w:val="center"/>
            <w:hideMark/>
          </w:tcPr>
          <w:p w14:paraId="39C56197" w14:textId="269E19DE"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20 A 24 CARTAS EXPEDIDA POR LA AFIANZADORA O LIBERACIONES DE GARANTÍA O CARTAS CUMPLIMIENTO= 5 PUNTOS</w:t>
            </w:r>
          </w:p>
        </w:tc>
        <w:tc>
          <w:tcPr>
            <w:tcW w:w="1701" w:type="dxa"/>
            <w:vMerge/>
            <w:tcBorders>
              <w:top w:val="nil"/>
              <w:left w:val="single" w:sz="8" w:space="0" w:color="auto"/>
              <w:bottom w:val="single" w:sz="8" w:space="0" w:color="000000"/>
              <w:right w:val="single" w:sz="8" w:space="0" w:color="auto"/>
            </w:tcBorders>
            <w:vAlign w:val="center"/>
            <w:hideMark/>
          </w:tcPr>
          <w:p w14:paraId="643D9F7E"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315E31E3" w14:textId="77777777" w:rsidTr="00C12B7B">
        <w:trPr>
          <w:trHeight w:val="690"/>
        </w:trPr>
        <w:tc>
          <w:tcPr>
            <w:tcW w:w="1200" w:type="dxa"/>
            <w:vMerge/>
            <w:tcBorders>
              <w:top w:val="nil"/>
              <w:left w:val="single" w:sz="8" w:space="0" w:color="auto"/>
              <w:bottom w:val="single" w:sz="8" w:space="0" w:color="000000"/>
              <w:right w:val="single" w:sz="8" w:space="0" w:color="auto"/>
            </w:tcBorders>
            <w:vAlign w:val="center"/>
            <w:hideMark/>
          </w:tcPr>
          <w:p w14:paraId="7FDE96F2" w14:textId="77777777" w:rsidR="00C12B7B" w:rsidRPr="00C12B7B" w:rsidRDefault="00C12B7B" w:rsidP="00C12B7B">
            <w:pPr>
              <w:suppressAutoHyphens w:val="0"/>
              <w:rPr>
                <w:rFonts w:ascii="Montserrat" w:hAnsi="Montserrat" w:cs="Calibri"/>
                <w:color w:val="000000"/>
                <w:sz w:val="22"/>
                <w:szCs w:val="22"/>
                <w:lang w:val="es-MX" w:eastAsia="es-MX"/>
              </w:rPr>
            </w:pPr>
          </w:p>
        </w:tc>
        <w:tc>
          <w:tcPr>
            <w:tcW w:w="7037" w:type="dxa"/>
            <w:tcBorders>
              <w:top w:val="nil"/>
              <w:left w:val="nil"/>
              <w:bottom w:val="single" w:sz="8" w:space="0" w:color="auto"/>
              <w:right w:val="single" w:sz="8" w:space="0" w:color="auto"/>
            </w:tcBorders>
            <w:shd w:val="clear" w:color="000000" w:fill="FFFFFF"/>
            <w:vAlign w:val="center"/>
            <w:hideMark/>
          </w:tcPr>
          <w:p w14:paraId="1951B096" w14:textId="044FDB12" w:rsidR="00C12B7B" w:rsidRPr="00C12B7B" w:rsidRDefault="00C12B7B" w:rsidP="00C12B7B">
            <w:pPr>
              <w:suppressAutoHyphens w:val="0"/>
              <w:jc w:val="both"/>
              <w:rPr>
                <w:rFonts w:ascii="Montserrat" w:hAnsi="Montserrat" w:cs="Arial"/>
                <w:color w:val="000000"/>
                <w:sz w:val="16"/>
                <w:szCs w:val="16"/>
                <w:lang w:val="es-MX" w:eastAsia="es-MX"/>
              </w:rPr>
            </w:pPr>
            <w:r w:rsidRPr="00C12B7B">
              <w:rPr>
                <w:rFonts w:ascii="Montserrat" w:hAnsi="Montserrat" w:cs="Arial"/>
                <w:color w:val="000000"/>
                <w:sz w:val="16"/>
                <w:szCs w:val="16"/>
                <w:lang w:val="es-MX" w:eastAsia="es-MX"/>
              </w:rPr>
              <w:t xml:space="preserve">25 O MÁS CARTAS EXPEDIDAS POR LA AFIANZADORA O LIBERACIONES DE GARANTÍA O CARTAS CUMPLIMIENTO = 10 PUNTOS </w:t>
            </w:r>
          </w:p>
        </w:tc>
        <w:tc>
          <w:tcPr>
            <w:tcW w:w="1701" w:type="dxa"/>
            <w:vMerge/>
            <w:tcBorders>
              <w:top w:val="nil"/>
              <w:left w:val="single" w:sz="8" w:space="0" w:color="auto"/>
              <w:bottom w:val="single" w:sz="8" w:space="0" w:color="000000"/>
              <w:right w:val="single" w:sz="8" w:space="0" w:color="auto"/>
            </w:tcBorders>
            <w:vAlign w:val="center"/>
            <w:hideMark/>
          </w:tcPr>
          <w:p w14:paraId="6DF028E8" w14:textId="77777777" w:rsidR="00C12B7B" w:rsidRPr="00C12B7B" w:rsidRDefault="00C12B7B" w:rsidP="00C12B7B">
            <w:pPr>
              <w:suppressAutoHyphens w:val="0"/>
              <w:rPr>
                <w:rFonts w:ascii="Montserrat" w:hAnsi="Montserrat" w:cs="Arial"/>
                <w:color w:val="000000"/>
                <w:sz w:val="16"/>
                <w:szCs w:val="16"/>
                <w:lang w:val="es-MX" w:eastAsia="es-MX"/>
              </w:rPr>
            </w:pPr>
          </w:p>
        </w:tc>
      </w:tr>
      <w:tr w:rsidR="00C12B7B" w:rsidRPr="00C12B7B" w14:paraId="1B8BFBF1" w14:textId="77777777" w:rsidTr="00C12B7B">
        <w:trPr>
          <w:trHeight w:val="315"/>
        </w:trPr>
        <w:tc>
          <w:tcPr>
            <w:tcW w:w="1200" w:type="dxa"/>
            <w:tcBorders>
              <w:top w:val="nil"/>
              <w:left w:val="single" w:sz="8" w:space="0" w:color="auto"/>
              <w:bottom w:val="single" w:sz="8" w:space="0" w:color="auto"/>
              <w:right w:val="single" w:sz="8" w:space="0" w:color="auto"/>
            </w:tcBorders>
            <w:shd w:val="clear" w:color="000000" w:fill="FFFFFF"/>
            <w:vAlign w:val="center"/>
            <w:hideMark/>
          </w:tcPr>
          <w:p w14:paraId="05AC90A2" w14:textId="73F4FA17" w:rsidR="00C12B7B" w:rsidRPr="00C12B7B" w:rsidRDefault="00C12B7B" w:rsidP="00C12B7B">
            <w:pPr>
              <w:suppressAutoHyphens w:val="0"/>
              <w:jc w:val="both"/>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 </w:t>
            </w:r>
          </w:p>
        </w:tc>
        <w:tc>
          <w:tcPr>
            <w:tcW w:w="7037" w:type="dxa"/>
            <w:tcBorders>
              <w:top w:val="nil"/>
              <w:left w:val="nil"/>
              <w:bottom w:val="single" w:sz="8" w:space="0" w:color="auto"/>
              <w:right w:val="single" w:sz="8" w:space="0" w:color="auto"/>
            </w:tcBorders>
            <w:shd w:val="clear" w:color="000000" w:fill="FFFFFF"/>
            <w:vAlign w:val="center"/>
            <w:hideMark/>
          </w:tcPr>
          <w:p w14:paraId="48354F0C" w14:textId="4C964EDB" w:rsidR="00C12B7B" w:rsidRPr="00C12B7B" w:rsidRDefault="00C12B7B" w:rsidP="00C12B7B">
            <w:pPr>
              <w:suppressAutoHyphens w:val="0"/>
              <w:jc w:val="both"/>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TOTAL</w:t>
            </w:r>
          </w:p>
        </w:tc>
        <w:tc>
          <w:tcPr>
            <w:tcW w:w="1701" w:type="dxa"/>
            <w:tcBorders>
              <w:top w:val="nil"/>
              <w:left w:val="nil"/>
              <w:bottom w:val="single" w:sz="8" w:space="0" w:color="auto"/>
              <w:right w:val="single" w:sz="8" w:space="0" w:color="auto"/>
            </w:tcBorders>
            <w:shd w:val="clear" w:color="000000" w:fill="FFFFFF"/>
            <w:vAlign w:val="center"/>
            <w:hideMark/>
          </w:tcPr>
          <w:p w14:paraId="4026620A" w14:textId="4ACDB544" w:rsidR="00C12B7B" w:rsidRPr="00C12B7B" w:rsidRDefault="00C12B7B" w:rsidP="00C12B7B">
            <w:pPr>
              <w:suppressAutoHyphens w:val="0"/>
              <w:jc w:val="right"/>
              <w:rPr>
                <w:rFonts w:ascii="Montserrat" w:hAnsi="Montserrat" w:cs="Arial"/>
                <w:b/>
                <w:bCs/>
                <w:color w:val="000000"/>
                <w:sz w:val="16"/>
                <w:szCs w:val="16"/>
                <w:lang w:val="es-MX" w:eastAsia="es-MX"/>
              </w:rPr>
            </w:pPr>
            <w:r w:rsidRPr="00C12B7B">
              <w:rPr>
                <w:rFonts w:ascii="Montserrat" w:hAnsi="Montserrat" w:cs="Arial"/>
                <w:b/>
                <w:bCs/>
                <w:color w:val="000000"/>
                <w:sz w:val="16"/>
                <w:szCs w:val="16"/>
                <w:lang w:val="es-MX" w:eastAsia="es-MX"/>
              </w:rPr>
              <w:t>60</w:t>
            </w:r>
            <w:r>
              <w:rPr>
                <w:rFonts w:ascii="Montserrat" w:hAnsi="Montserrat" w:cs="Arial"/>
                <w:b/>
                <w:bCs/>
                <w:color w:val="000000"/>
                <w:sz w:val="16"/>
                <w:szCs w:val="16"/>
                <w:lang w:val="es-MX" w:eastAsia="es-MX"/>
              </w:rPr>
              <w:t xml:space="preserve"> PUNTOS</w:t>
            </w:r>
          </w:p>
        </w:tc>
      </w:tr>
    </w:tbl>
    <w:p w14:paraId="72E274DA" w14:textId="77777777" w:rsidR="00C12B7B" w:rsidRDefault="00C12B7B" w:rsidP="006E6B01">
      <w:pPr>
        <w:jc w:val="both"/>
        <w:rPr>
          <w:rFonts w:ascii="Montserrat" w:hAnsi="Montserrat" w:cs="Arial"/>
          <w:sz w:val="22"/>
        </w:rPr>
      </w:pPr>
    </w:p>
    <w:p w14:paraId="18B3EF15" w14:textId="29D3CCB4" w:rsidR="006E6B01" w:rsidRPr="00A472F4" w:rsidRDefault="006E6B01" w:rsidP="006E6B01">
      <w:pPr>
        <w:jc w:val="both"/>
        <w:rPr>
          <w:rFonts w:ascii="Montserrat" w:hAnsi="Montserrat" w:cs="Arial"/>
          <w:sz w:val="20"/>
        </w:rPr>
      </w:pPr>
      <w:r w:rsidRPr="00A472F4">
        <w:rPr>
          <w:rFonts w:ascii="Montserrat" w:hAnsi="Montserrat" w:cs="Arial"/>
          <w:sz w:val="20"/>
        </w:rPr>
        <w:t xml:space="preserve">Posteriormente a la calificación de puntos </w:t>
      </w:r>
      <w:r w:rsidR="00511346">
        <w:rPr>
          <w:rFonts w:ascii="Montserrat" w:hAnsi="Montserrat" w:cs="Arial"/>
          <w:sz w:val="20"/>
        </w:rPr>
        <w:t>o</w:t>
      </w:r>
      <w:r w:rsidRPr="00A472F4">
        <w:rPr>
          <w:rFonts w:ascii="Montserrat" w:hAnsi="Montserrat" w:cs="Arial"/>
          <w:sz w:val="20"/>
        </w:rPr>
        <w:t xml:space="preserve"> porcentajes se determinara como propuesta solvente técnicamente, aquella que como resultado de la calificación obtenida en la evaluación técnica, cumple con un mínimo de aceptación de 45 puntos del total de los rubros señalados.</w:t>
      </w:r>
    </w:p>
    <w:p w14:paraId="49E7B060" w14:textId="77777777" w:rsidR="006E6B01" w:rsidRPr="00A472F4" w:rsidRDefault="006E6B01" w:rsidP="006E6B01">
      <w:pPr>
        <w:jc w:val="both"/>
        <w:rPr>
          <w:rFonts w:ascii="Montserrat" w:hAnsi="Montserrat" w:cs="Arial"/>
          <w:sz w:val="20"/>
        </w:rPr>
      </w:pPr>
    </w:p>
    <w:p w14:paraId="5866321C" w14:textId="77777777" w:rsidR="006E6B01" w:rsidRPr="00A472F4" w:rsidRDefault="006E6B01" w:rsidP="006E6B01">
      <w:pPr>
        <w:tabs>
          <w:tab w:val="num" w:pos="426"/>
        </w:tabs>
        <w:jc w:val="both"/>
        <w:rPr>
          <w:rFonts w:ascii="Montserrat" w:hAnsi="Montserrat" w:cs="Arial"/>
          <w:sz w:val="20"/>
        </w:rPr>
      </w:pPr>
      <w:r w:rsidRPr="00A472F4">
        <w:rPr>
          <w:rFonts w:ascii="Montserrat" w:hAnsi="Montserrat" w:cs="Arial"/>
          <w:sz w:val="20"/>
        </w:rPr>
        <w:t xml:space="preserve">Una vez efectuado este procedimiento, se procederá a evaluar las ofertas económicas presentadas por los l licitantes que hayan obtenido como mínimo los 45 puntos del total de los rubros de la propuesta técnica. </w:t>
      </w:r>
    </w:p>
    <w:p w14:paraId="639D30D7" w14:textId="77777777" w:rsidR="006E6B01" w:rsidRPr="00A472F4" w:rsidRDefault="006E6B01" w:rsidP="006E6B01">
      <w:pPr>
        <w:jc w:val="both"/>
        <w:rPr>
          <w:rFonts w:ascii="Montserrat" w:hAnsi="Montserrat" w:cs="Arial"/>
          <w:sz w:val="20"/>
        </w:rPr>
      </w:pPr>
    </w:p>
    <w:p w14:paraId="20678BB0" w14:textId="77777777" w:rsidR="006E6B01" w:rsidRPr="00A472F4" w:rsidRDefault="006E6B01" w:rsidP="006E6B01">
      <w:pPr>
        <w:tabs>
          <w:tab w:val="num" w:pos="426"/>
        </w:tabs>
        <w:jc w:val="both"/>
        <w:rPr>
          <w:rFonts w:ascii="Montserrat" w:hAnsi="Montserrat" w:cs="Arial"/>
          <w:sz w:val="20"/>
        </w:rPr>
      </w:pPr>
      <w:r w:rsidRPr="00A472F4">
        <w:rPr>
          <w:rFonts w:ascii="Montserrat" w:hAnsi="Montserrat" w:cs="Arial"/>
          <w:sz w:val="20"/>
        </w:rPr>
        <w:lastRenderedPageBreak/>
        <w:t>El Instituto adjudicará el Contrato al licitante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3F66A1C6" w14:textId="77777777" w:rsidR="006E6B01" w:rsidRPr="006E6B01" w:rsidRDefault="006E6B01" w:rsidP="006E6B01">
      <w:pPr>
        <w:jc w:val="both"/>
        <w:rPr>
          <w:rFonts w:ascii="Montserrat" w:hAnsi="Montserrat" w:cs="Arial"/>
          <w:sz w:val="22"/>
        </w:rPr>
      </w:pPr>
    </w:p>
    <w:p w14:paraId="5F5903AB" w14:textId="77777777" w:rsidR="006E6B01" w:rsidRPr="00A472F4" w:rsidRDefault="006E6B01" w:rsidP="006E6B01">
      <w:pPr>
        <w:tabs>
          <w:tab w:val="num" w:pos="426"/>
        </w:tabs>
        <w:jc w:val="both"/>
        <w:rPr>
          <w:rFonts w:ascii="Montserrat" w:hAnsi="Montserrat" w:cs="Arial"/>
          <w:sz w:val="20"/>
        </w:rPr>
      </w:pPr>
      <w:r w:rsidRPr="00A472F4">
        <w:rPr>
          <w:rFonts w:ascii="Montserrat" w:hAnsi="Montserrat" w:cs="Arial"/>
          <w:sz w:val="20"/>
        </w:rPr>
        <w:t>Se elaborará un cuadro comparativo con los puntos obtenidos por los licitantes, mismo que permitirá hacer un análisis comparativo.</w:t>
      </w:r>
    </w:p>
    <w:p w14:paraId="74EE8FAF" w14:textId="77777777" w:rsidR="006E6B01" w:rsidRPr="00A472F4" w:rsidRDefault="006E6B01" w:rsidP="006E6B01">
      <w:pPr>
        <w:jc w:val="both"/>
        <w:rPr>
          <w:rFonts w:ascii="Montserrat" w:hAnsi="Montserrat" w:cs="Arial"/>
          <w:sz w:val="20"/>
        </w:rPr>
      </w:pPr>
    </w:p>
    <w:p w14:paraId="7F0B213C" w14:textId="77777777" w:rsidR="006E6B01" w:rsidRPr="006E6B01" w:rsidRDefault="006E6B01" w:rsidP="006E6B01">
      <w:pPr>
        <w:jc w:val="both"/>
        <w:rPr>
          <w:rFonts w:ascii="Montserrat" w:hAnsi="Montserrat" w:cs="Arial"/>
          <w:b/>
          <w:sz w:val="22"/>
        </w:rPr>
      </w:pPr>
      <w:r w:rsidRPr="006E6B01">
        <w:rPr>
          <w:rFonts w:ascii="Montserrat" w:hAnsi="Montserrat" w:cs="Arial"/>
          <w:b/>
          <w:sz w:val="22"/>
        </w:rPr>
        <w:t>LA SUMA DE LOS CRITERIOS ANTERIORMENTE DESCRITOS SERÁ MENOR O IGUAL A 60 PUNTOS.</w:t>
      </w:r>
    </w:p>
    <w:p w14:paraId="6906F3F4" w14:textId="77777777" w:rsidR="006E6B01" w:rsidRPr="006E6B01" w:rsidRDefault="006E6B01" w:rsidP="006E6B01">
      <w:pPr>
        <w:jc w:val="both"/>
        <w:rPr>
          <w:rFonts w:ascii="Montserrat" w:hAnsi="Montserrat" w:cs="Arial"/>
          <w:sz w:val="22"/>
        </w:rPr>
      </w:pPr>
    </w:p>
    <w:p w14:paraId="4AC9CCE7" w14:textId="77777777" w:rsidR="006E6B01" w:rsidRPr="006E6B01" w:rsidRDefault="006E6B01" w:rsidP="006E6B01">
      <w:pPr>
        <w:jc w:val="both"/>
        <w:rPr>
          <w:rFonts w:ascii="Montserrat" w:hAnsi="Montserrat" w:cs="Arial"/>
          <w:b/>
          <w:sz w:val="22"/>
        </w:rPr>
      </w:pPr>
      <w:r w:rsidRPr="006E6B01">
        <w:rPr>
          <w:rFonts w:ascii="Montserrat" w:hAnsi="Montserrat" w:cs="Arial"/>
          <w:b/>
          <w:sz w:val="22"/>
        </w:rPr>
        <w:t xml:space="preserve">9.2 EVALUACIÓN DE LAS PROPOSICIONES  ECONÓMICAS. </w:t>
      </w:r>
    </w:p>
    <w:p w14:paraId="3AC69E06" w14:textId="77777777" w:rsidR="006E6B01" w:rsidRPr="006E6B01" w:rsidRDefault="006E6B01" w:rsidP="006E6B01">
      <w:pPr>
        <w:jc w:val="both"/>
        <w:rPr>
          <w:rFonts w:ascii="Montserrat" w:hAnsi="Montserrat" w:cs="Arial"/>
          <w:sz w:val="22"/>
        </w:rPr>
      </w:pPr>
    </w:p>
    <w:p w14:paraId="70A9196E" w14:textId="77777777" w:rsidR="006E6B01" w:rsidRPr="00A472F4" w:rsidRDefault="006E6B01" w:rsidP="006E6B01">
      <w:pPr>
        <w:jc w:val="both"/>
        <w:rPr>
          <w:rFonts w:ascii="Montserrat" w:hAnsi="Montserrat" w:cs="Arial"/>
          <w:sz w:val="20"/>
        </w:rPr>
      </w:pPr>
      <w:r w:rsidRPr="00A472F4">
        <w:rPr>
          <w:rFonts w:ascii="Montserrat" w:hAnsi="Montserrat" w:cs="Arial"/>
          <w:sz w:val="20"/>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(Articulo 55 RLAASSP).</w:t>
      </w:r>
    </w:p>
    <w:p w14:paraId="22417538" w14:textId="77777777" w:rsidR="006E6B01" w:rsidRPr="00A472F4" w:rsidRDefault="006E6B01" w:rsidP="006E6B01">
      <w:pPr>
        <w:jc w:val="both"/>
        <w:rPr>
          <w:rFonts w:ascii="Montserrat" w:hAnsi="Montserrat" w:cs="Arial"/>
          <w:sz w:val="20"/>
        </w:rPr>
      </w:pPr>
    </w:p>
    <w:p w14:paraId="443A9A51" w14:textId="77777777" w:rsidR="006E6B01" w:rsidRPr="00A472F4" w:rsidRDefault="006E6B01" w:rsidP="006E6B01">
      <w:pPr>
        <w:jc w:val="both"/>
        <w:rPr>
          <w:rFonts w:ascii="Montserrat" w:hAnsi="Montserrat" w:cs="Arial"/>
          <w:sz w:val="20"/>
        </w:rPr>
      </w:pPr>
      <w:r w:rsidRPr="00A472F4">
        <w:rPr>
          <w:rFonts w:ascii="Montserrat" w:hAnsi="Montserrat" w:cs="Arial"/>
          <w:sz w:val="20"/>
        </w:rPr>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14:paraId="173EFF61" w14:textId="77777777" w:rsidR="006E6B01" w:rsidRPr="006E6B01" w:rsidRDefault="006E6B01" w:rsidP="006E6B01">
      <w:pPr>
        <w:jc w:val="both"/>
        <w:rPr>
          <w:rFonts w:ascii="Montserrat" w:hAnsi="Montserrat" w:cs="Arial"/>
          <w:sz w:val="22"/>
        </w:rPr>
      </w:pPr>
    </w:p>
    <w:p w14:paraId="66D7D991" w14:textId="77777777" w:rsidR="006E6B01" w:rsidRPr="00A472F4" w:rsidRDefault="006E6B01" w:rsidP="006E6B01">
      <w:pPr>
        <w:jc w:val="both"/>
        <w:rPr>
          <w:rFonts w:ascii="Montserrat" w:hAnsi="Montserrat" w:cs="Arial"/>
          <w:sz w:val="20"/>
        </w:rPr>
      </w:pPr>
      <w:r w:rsidRPr="00A472F4">
        <w:rPr>
          <w:rFonts w:ascii="Montserrat" w:hAnsi="Montserrat" w:cs="Arial"/>
          <w:sz w:val="20"/>
        </w:rPr>
        <w:t>Deberán incluirse cargos por S.A.R., INFONAVIT e inspección y vigilancia de la S.F.P. estructurados en términos de la Circular publicada en el Diario Oficial de la Federación del 13 de junio de 1994.</w:t>
      </w:r>
    </w:p>
    <w:p w14:paraId="01C28BC3" w14:textId="77777777" w:rsidR="006E6B01" w:rsidRPr="00A472F4" w:rsidRDefault="006E6B01" w:rsidP="006E6B01">
      <w:pPr>
        <w:jc w:val="both"/>
        <w:rPr>
          <w:rFonts w:ascii="Montserrat" w:hAnsi="Montserrat" w:cs="Arial"/>
          <w:sz w:val="20"/>
        </w:rPr>
      </w:pPr>
    </w:p>
    <w:p w14:paraId="1F786386" w14:textId="77777777" w:rsidR="006E6B01" w:rsidRPr="00A472F4" w:rsidRDefault="006E6B01" w:rsidP="006E6B01">
      <w:pPr>
        <w:jc w:val="both"/>
        <w:rPr>
          <w:rFonts w:ascii="Montserrat" w:hAnsi="Montserrat" w:cs="Arial"/>
          <w:sz w:val="20"/>
        </w:rPr>
      </w:pPr>
      <w:r w:rsidRPr="00A472F4">
        <w:rPr>
          <w:rFonts w:ascii="Montserrat" w:hAnsi="Montserrat" w:cs="Arial"/>
          <w:sz w:val="20"/>
        </w:rPr>
        <w:t>La propuesta solvente cuyo precio o monto sea el más bajo, tendrá una ponderación de 40 puntos.</w:t>
      </w:r>
    </w:p>
    <w:p w14:paraId="688EE18C" w14:textId="77777777" w:rsidR="006E6B01" w:rsidRPr="00A472F4" w:rsidRDefault="006E6B01" w:rsidP="006E6B01">
      <w:pPr>
        <w:jc w:val="both"/>
        <w:rPr>
          <w:rFonts w:ascii="Montserrat" w:hAnsi="Montserrat" w:cs="Arial"/>
          <w:sz w:val="20"/>
        </w:rPr>
      </w:pPr>
    </w:p>
    <w:p w14:paraId="4C6FAED8" w14:textId="77777777" w:rsidR="006E6B01" w:rsidRPr="00A472F4" w:rsidRDefault="006E6B01" w:rsidP="006E6B01">
      <w:pPr>
        <w:jc w:val="both"/>
        <w:rPr>
          <w:rFonts w:ascii="Montserrat" w:hAnsi="Montserrat" w:cs="Arial"/>
          <w:sz w:val="20"/>
        </w:rPr>
      </w:pPr>
      <w:r w:rsidRPr="00A472F4">
        <w:rPr>
          <w:rFonts w:ascii="Montserrat" w:hAnsi="Montserrat" w:cs="Arial"/>
          <w:sz w:val="20"/>
        </w:rPr>
        <w:t>En estos términos, la ponderación que se le asigna al criterio precio corresponde en todos los casos a 40 puntos, para lo cual, a efecto de determinar la ponderación del criterio precio a las demás propuestas solventes, se atenderá a la siguiente fórmula:</w:t>
      </w:r>
    </w:p>
    <w:p w14:paraId="73937F63" w14:textId="77777777" w:rsidR="006E6B01" w:rsidRPr="00A472F4" w:rsidRDefault="006E6B01" w:rsidP="006E6B01">
      <w:pPr>
        <w:jc w:val="both"/>
        <w:rPr>
          <w:rFonts w:ascii="Montserrat" w:hAnsi="Montserrat" w:cs="Arial"/>
          <w:sz w:val="20"/>
        </w:rPr>
      </w:pPr>
      <w:r w:rsidRPr="00A472F4">
        <w:rPr>
          <w:rFonts w:ascii="Montserrat" w:hAnsi="Montserrat" w:cs="Arial"/>
          <w:sz w:val="20"/>
        </w:rPr>
        <w:t xml:space="preserve">Para la realización de la evaluación de Puntos y porcentajes, la convocante tomara en consideración lo siguiente: </w:t>
      </w:r>
    </w:p>
    <w:p w14:paraId="7C8B00E2" w14:textId="77777777" w:rsidR="006E6B01" w:rsidRPr="00A472F4" w:rsidRDefault="006E6B01" w:rsidP="006E6B01">
      <w:pPr>
        <w:jc w:val="both"/>
        <w:rPr>
          <w:rFonts w:ascii="Montserrat" w:hAnsi="Montserrat" w:cs="Arial"/>
          <w:sz w:val="20"/>
        </w:rPr>
      </w:pPr>
    </w:p>
    <w:p w14:paraId="7BADCB1E" w14:textId="77777777" w:rsidR="006E6B01" w:rsidRPr="00A472F4" w:rsidRDefault="006E6B01" w:rsidP="006E6B01">
      <w:pPr>
        <w:jc w:val="both"/>
        <w:rPr>
          <w:rFonts w:ascii="Montserrat" w:hAnsi="Montserrat" w:cs="Arial"/>
          <w:sz w:val="20"/>
        </w:rPr>
      </w:pPr>
      <w:r w:rsidRPr="00A472F4">
        <w:rPr>
          <w:rFonts w:ascii="Montserrat" w:hAnsi="Montserrat" w:cs="Arial"/>
          <w:sz w:val="20"/>
        </w:rPr>
        <w:t>Evaluación Económica:</w:t>
      </w:r>
    </w:p>
    <w:p w14:paraId="55564930" w14:textId="77777777" w:rsidR="006E6B01" w:rsidRPr="00A472F4" w:rsidRDefault="006E6B01" w:rsidP="006E6B01">
      <w:pPr>
        <w:jc w:val="both"/>
        <w:rPr>
          <w:rFonts w:ascii="Montserrat" w:hAnsi="Montserrat" w:cs="Arial"/>
          <w:sz w:val="22"/>
          <w:szCs w:val="22"/>
        </w:rPr>
      </w:pPr>
    </w:p>
    <w:p w14:paraId="6A42AA0D" w14:textId="77777777" w:rsidR="006E6B01" w:rsidRPr="00A472F4" w:rsidRDefault="006E6B01" w:rsidP="006E6B01">
      <w:pPr>
        <w:jc w:val="both"/>
        <w:rPr>
          <w:rFonts w:ascii="Montserrat" w:hAnsi="Montserrat" w:cs="Arial"/>
          <w:sz w:val="20"/>
        </w:rPr>
      </w:pPr>
      <w:r w:rsidRPr="00A472F4">
        <w:rPr>
          <w:rFonts w:ascii="Montserrat" w:hAnsi="Montserrat" w:cs="Arial"/>
          <w:sz w:val="20"/>
        </w:rPr>
        <w:t>PPE=</w:t>
      </w:r>
      <w:proofErr w:type="spellStart"/>
      <w:r w:rsidRPr="00A472F4">
        <w:rPr>
          <w:rFonts w:ascii="Montserrat" w:hAnsi="Montserrat" w:cs="Arial"/>
          <w:sz w:val="20"/>
        </w:rPr>
        <w:t>MPemb</w:t>
      </w:r>
      <w:proofErr w:type="spellEnd"/>
      <w:r w:rsidRPr="00A472F4">
        <w:rPr>
          <w:rFonts w:ascii="Montserrat" w:hAnsi="Montserrat" w:cs="Arial"/>
          <w:sz w:val="20"/>
        </w:rPr>
        <w:t xml:space="preserve"> x puntaje máximo (40) / </w:t>
      </w:r>
      <w:proofErr w:type="spellStart"/>
      <w:r w:rsidRPr="00A472F4">
        <w:rPr>
          <w:rFonts w:ascii="Montserrat" w:hAnsi="Montserrat" w:cs="Arial"/>
          <w:sz w:val="20"/>
        </w:rPr>
        <w:t>MPi</w:t>
      </w:r>
      <w:proofErr w:type="spellEnd"/>
    </w:p>
    <w:p w14:paraId="1A8298FB" w14:textId="77777777" w:rsidR="006E6B01" w:rsidRPr="00A472F4" w:rsidRDefault="006E6B01" w:rsidP="006E6B01">
      <w:pPr>
        <w:jc w:val="both"/>
        <w:rPr>
          <w:rFonts w:ascii="Montserrat" w:hAnsi="Montserrat" w:cs="Arial"/>
          <w:sz w:val="20"/>
        </w:rPr>
      </w:pPr>
    </w:p>
    <w:p w14:paraId="1F338A03" w14:textId="77777777" w:rsidR="006E6B01" w:rsidRPr="00A472F4" w:rsidRDefault="006E6B01" w:rsidP="006E6B01">
      <w:pPr>
        <w:jc w:val="both"/>
        <w:rPr>
          <w:rFonts w:ascii="Montserrat" w:hAnsi="Montserrat" w:cs="Arial"/>
          <w:sz w:val="20"/>
        </w:rPr>
      </w:pPr>
      <w:r w:rsidRPr="00A472F4">
        <w:rPr>
          <w:rFonts w:ascii="Montserrat" w:hAnsi="Montserrat" w:cs="Arial"/>
          <w:sz w:val="20"/>
        </w:rPr>
        <w:t>PPE = Puntuación o unidades porcentuales que corresponden a la propuesta económica.</w:t>
      </w:r>
    </w:p>
    <w:p w14:paraId="17424ABE" w14:textId="77777777" w:rsidR="006E6B01" w:rsidRPr="00A472F4" w:rsidRDefault="006E6B01" w:rsidP="006E6B01">
      <w:pPr>
        <w:jc w:val="both"/>
        <w:rPr>
          <w:rFonts w:ascii="Montserrat" w:hAnsi="Montserrat" w:cs="Arial"/>
          <w:sz w:val="20"/>
        </w:rPr>
      </w:pPr>
      <w:proofErr w:type="spellStart"/>
      <w:r w:rsidRPr="00A472F4">
        <w:rPr>
          <w:rFonts w:ascii="Montserrat" w:hAnsi="Montserrat" w:cs="Arial"/>
          <w:sz w:val="20"/>
        </w:rPr>
        <w:t>MPemb</w:t>
      </w:r>
      <w:proofErr w:type="spellEnd"/>
      <w:r w:rsidRPr="00A472F4">
        <w:rPr>
          <w:rFonts w:ascii="Montserrat" w:hAnsi="Montserrat" w:cs="Arial"/>
          <w:sz w:val="20"/>
        </w:rPr>
        <w:t xml:space="preserve"> = Monto de la propuesta económica más baja.</w:t>
      </w:r>
    </w:p>
    <w:p w14:paraId="653A1098" w14:textId="77777777" w:rsidR="006E6B01" w:rsidRPr="00A472F4" w:rsidRDefault="006E6B01" w:rsidP="006E6B01">
      <w:pPr>
        <w:jc w:val="both"/>
        <w:rPr>
          <w:rFonts w:ascii="Montserrat" w:hAnsi="Montserrat" w:cs="Arial"/>
          <w:sz w:val="20"/>
        </w:rPr>
      </w:pPr>
      <w:proofErr w:type="spellStart"/>
      <w:r w:rsidRPr="00A472F4">
        <w:rPr>
          <w:rFonts w:ascii="Montserrat" w:hAnsi="Montserrat" w:cs="Arial"/>
          <w:sz w:val="20"/>
        </w:rPr>
        <w:t>MPi</w:t>
      </w:r>
      <w:proofErr w:type="spellEnd"/>
      <w:r w:rsidRPr="00A472F4">
        <w:rPr>
          <w:rFonts w:ascii="Montserrat" w:hAnsi="Montserrat" w:cs="Arial"/>
          <w:sz w:val="20"/>
        </w:rPr>
        <w:t xml:space="preserve"> = Monto de la i-</w:t>
      </w:r>
      <w:proofErr w:type="spellStart"/>
      <w:r w:rsidRPr="00A472F4">
        <w:rPr>
          <w:rFonts w:ascii="Montserrat" w:hAnsi="Montserrat" w:cs="Arial"/>
          <w:sz w:val="20"/>
        </w:rPr>
        <w:t>ésima</w:t>
      </w:r>
      <w:proofErr w:type="spellEnd"/>
      <w:r w:rsidRPr="00A472F4">
        <w:rPr>
          <w:rFonts w:ascii="Montserrat" w:hAnsi="Montserrat" w:cs="Arial"/>
          <w:sz w:val="20"/>
        </w:rPr>
        <w:t xml:space="preserve"> propuesta económica;</w:t>
      </w:r>
    </w:p>
    <w:p w14:paraId="7F9B928C" w14:textId="77777777" w:rsidR="006E6B01" w:rsidRPr="00A472F4" w:rsidRDefault="006E6B01" w:rsidP="006E6B01">
      <w:pPr>
        <w:jc w:val="both"/>
        <w:rPr>
          <w:rFonts w:ascii="Montserrat" w:hAnsi="Montserrat" w:cs="Arial"/>
          <w:sz w:val="20"/>
        </w:rPr>
      </w:pPr>
    </w:p>
    <w:p w14:paraId="0E520451" w14:textId="77777777" w:rsidR="006E6B01" w:rsidRPr="00A472F4" w:rsidRDefault="006E6B01" w:rsidP="006E6B01">
      <w:pPr>
        <w:jc w:val="both"/>
        <w:rPr>
          <w:rFonts w:ascii="Montserrat" w:hAnsi="Montserrat" w:cs="Arial"/>
          <w:sz w:val="20"/>
        </w:rPr>
      </w:pPr>
      <w:r w:rsidRPr="00A472F4">
        <w:rPr>
          <w:rFonts w:ascii="Montserrat" w:hAnsi="Montserrat" w:cs="Arial"/>
          <w:sz w:val="20"/>
        </w:rPr>
        <w:t>LA SUMA DEL CRITERIO ANTERIOR DESCRITO SERÁ MENOR O IGUAL A 40 PUNTOS.</w:t>
      </w:r>
    </w:p>
    <w:p w14:paraId="7B7C49D9" w14:textId="77777777" w:rsidR="006E6B01" w:rsidRPr="00A472F4" w:rsidRDefault="006E6B01" w:rsidP="006E6B01">
      <w:pPr>
        <w:jc w:val="both"/>
        <w:rPr>
          <w:rFonts w:ascii="Montserrat" w:hAnsi="Montserrat" w:cs="Arial"/>
          <w:sz w:val="20"/>
        </w:rPr>
      </w:pPr>
    </w:p>
    <w:p w14:paraId="6A2A1366" w14:textId="77777777" w:rsidR="006E6B01" w:rsidRPr="00A472F4" w:rsidRDefault="006E6B01" w:rsidP="006E6B01">
      <w:pPr>
        <w:jc w:val="both"/>
        <w:rPr>
          <w:rFonts w:ascii="Montserrat" w:hAnsi="Montserrat" w:cs="Arial"/>
          <w:sz w:val="20"/>
        </w:rPr>
      </w:pPr>
      <w:r w:rsidRPr="00A472F4">
        <w:rPr>
          <w:rFonts w:ascii="Montserrat" w:hAnsi="Montserrat" w:cs="Arial"/>
          <w:sz w:val="20"/>
        </w:rPr>
        <w:t>CRITERIOS DE ADJUDICACIÓN DE LOS CONTRATOS.</w:t>
      </w:r>
    </w:p>
    <w:p w14:paraId="6B371CC6" w14:textId="77777777" w:rsidR="006E6B01" w:rsidRPr="00A472F4" w:rsidRDefault="006E6B01" w:rsidP="006E6B01">
      <w:pPr>
        <w:jc w:val="both"/>
        <w:rPr>
          <w:rFonts w:ascii="Montserrat" w:hAnsi="Montserrat" w:cs="Arial"/>
          <w:sz w:val="20"/>
        </w:rPr>
      </w:pPr>
    </w:p>
    <w:p w14:paraId="3C57C746" w14:textId="77777777" w:rsidR="006E6B01" w:rsidRPr="00A472F4" w:rsidRDefault="006E6B01" w:rsidP="006E6B01">
      <w:pPr>
        <w:jc w:val="both"/>
        <w:rPr>
          <w:rFonts w:ascii="Montserrat" w:hAnsi="Montserrat" w:cs="Arial"/>
          <w:sz w:val="20"/>
        </w:rPr>
      </w:pPr>
      <w:r w:rsidRPr="00A472F4">
        <w:rPr>
          <w:rFonts w:ascii="Montserrat" w:hAnsi="Montserrat" w:cs="Arial"/>
          <w:sz w:val="20"/>
        </w:rPr>
        <w:t>EL CONTRATO SE ADJUDICA POR PARTIDA AL LICITANTE QUE TENGA MAYOR PUNTAJE Y QUE CUMPLA CON TODOS LOS REQUISITOS DE ESTA CONVOCATORIA Y EN SU OFERTA AMPARE TODOS LOS EQUIPOS, DE LA PARTIDA QUE OFERTE</w:t>
      </w:r>
    </w:p>
    <w:p w14:paraId="0E849F46" w14:textId="77777777" w:rsidR="006E6B01" w:rsidRPr="00A472F4" w:rsidRDefault="006E6B01" w:rsidP="006E6B01">
      <w:pPr>
        <w:jc w:val="both"/>
        <w:rPr>
          <w:rFonts w:ascii="Montserrat" w:hAnsi="Montserrat" w:cs="Arial"/>
          <w:sz w:val="20"/>
        </w:rPr>
      </w:pPr>
    </w:p>
    <w:p w14:paraId="10DF07EA" w14:textId="77777777" w:rsidR="006E6B01" w:rsidRPr="00A472F4" w:rsidRDefault="006E6B01" w:rsidP="006E6B01">
      <w:pPr>
        <w:jc w:val="both"/>
        <w:rPr>
          <w:rFonts w:ascii="Montserrat" w:hAnsi="Montserrat" w:cs="Arial"/>
          <w:sz w:val="20"/>
        </w:rPr>
      </w:pPr>
      <w:r w:rsidRPr="00A472F4">
        <w:rPr>
          <w:rFonts w:ascii="Montserrat" w:hAnsi="Montserrat" w:cs="Arial"/>
          <w:sz w:val="20"/>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14:paraId="573F5A6C" w14:textId="77777777" w:rsidR="006E6B01" w:rsidRPr="00A472F4" w:rsidRDefault="006E6B01" w:rsidP="006E6B01">
      <w:pPr>
        <w:jc w:val="both"/>
        <w:rPr>
          <w:rFonts w:ascii="Montserrat" w:hAnsi="Montserrat" w:cs="Arial"/>
          <w:sz w:val="20"/>
        </w:rPr>
      </w:pPr>
    </w:p>
    <w:p w14:paraId="347CC6D7" w14:textId="77777777" w:rsidR="006E6B01" w:rsidRPr="00A472F4" w:rsidRDefault="006E6B01" w:rsidP="006E6B01">
      <w:pPr>
        <w:jc w:val="both"/>
        <w:rPr>
          <w:rFonts w:ascii="Montserrat" w:hAnsi="Montserrat" w:cs="Arial"/>
          <w:sz w:val="20"/>
        </w:rPr>
      </w:pPr>
      <w:r w:rsidRPr="00A472F4">
        <w:rPr>
          <w:rFonts w:ascii="Montserrat" w:hAnsi="Montserrat" w:cs="Arial"/>
          <w:sz w:val="20"/>
        </w:rPr>
        <w:t>Lo anterior bajo lo siguiente ponderación técnico-económica (</w:t>
      </w:r>
      <w:proofErr w:type="spellStart"/>
      <w:r w:rsidRPr="00A472F4">
        <w:rPr>
          <w:rFonts w:ascii="Montserrat" w:hAnsi="Montserrat" w:cs="Arial"/>
          <w:sz w:val="20"/>
        </w:rPr>
        <w:t>Ptj</w:t>
      </w:r>
      <w:proofErr w:type="spellEnd"/>
      <w:r w:rsidRPr="00A472F4">
        <w:rPr>
          <w:rFonts w:ascii="Montserrat" w:hAnsi="Montserrat" w:cs="Arial"/>
          <w:sz w:val="20"/>
        </w:rPr>
        <w:t>) con el que se determinará la proposición solvente que será susceptible de ser adjudicada con el contrato, por haber cumplido con los requisitos exigidos y cuyo resultado sea el de mayor puntuación, calculado con la fórmula:</w:t>
      </w:r>
    </w:p>
    <w:p w14:paraId="31E4E545" w14:textId="77777777" w:rsidR="006E6B01" w:rsidRPr="00A472F4" w:rsidRDefault="006E6B01" w:rsidP="006E6B01">
      <w:pPr>
        <w:jc w:val="both"/>
        <w:rPr>
          <w:rFonts w:ascii="Montserrat" w:hAnsi="Montserrat" w:cs="Arial"/>
          <w:sz w:val="20"/>
        </w:rPr>
      </w:pPr>
    </w:p>
    <w:p w14:paraId="353C66A0" w14:textId="77777777" w:rsidR="006E6B01" w:rsidRPr="00A472F4" w:rsidRDefault="006E6B01" w:rsidP="006E6B01">
      <w:pPr>
        <w:jc w:val="both"/>
        <w:rPr>
          <w:rFonts w:ascii="Montserrat" w:hAnsi="Montserrat" w:cs="Arial"/>
          <w:sz w:val="20"/>
        </w:rPr>
      </w:pPr>
      <w:proofErr w:type="spellStart"/>
      <w:r w:rsidRPr="00A472F4">
        <w:rPr>
          <w:rFonts w:ascii="Montserrat" w:hAnsi="Montserrat" w:cs="Arial"/>
          <w:sz w:val="20"/>
        </w:rPr>
        <w:t>Ptj</w:t>
      </w:r>
      <w:proofErr w:type="spellEnd"/>
      <w:r w:rsidRPr="00A472F4">
        <w:rPr>
          <w:rFonts w:ascii="Montserrat" w:hAnsi="Montserrat" w:cs="Arial"/>
          <w:sz w:val="20"/>
        </w:rPr>
        <w:t xml:space="preserve"> = TPT+PPE</w:t>
      </w:r>
    </w:p>
    <w:p w14:paraId="6939EACE" w14:textId="77777777" w:rsidR="006E6B01" w:rsidRPr="00A472F4" w:rsidRDefault="006E6B01" w:rsidP="006E6B01">
      <w:pPr>
        <w:jc w:val="both"/>
        <w:rPr>
          <w:rFonts w:ascii="Montserrat" w:hAnsi="Montserrat" w:cs="Arial"/>
          <w:sz w:val="20"/>
        </w:rPr>
      </w:pPr>
      <w:r w:rsidRPr="00A472F4">
        <w:rPr>
          <w:rFonts w:ascii="Montserrat" w:hAnsi="Montserrat" w:cs="Arial"/>
          <w:sz w:val="20"/>
        </w:rPr>
        <w:tab/>
      </w:r>
    </w:p>
    <w:p w14:paraId="6DF1C324" w14:textId="77777777" w:rsidR="006E6B01" w:rsidRPr="00A472F4" w:rsidRDefault="006E6B01" w:rsidP="006E6B01">
      <w:pPr>
        <w:jc w:val="both"/>
        <w:rPr>
          <w:rFonts w:ascii="Montserrat" w:hAnsi="Montserrat" w:cs="Arial"/>
          <w:sz w:val="20"/>
        </w:rPr>
      </w:pPr>
      <w:r w:rsidRPr="00A472F4">
        <w:rPr>
          <w:rFonts w:ascii="Montserrat" w:hAnsi="Montserrat" w:cs="Arial"/>
          <w:sz w:val="20"/>
        </w:rPr>
        <w:t>En donde:</w:t>
      </w:r>
    </w:p>
    <w:p w14:paraId="6ED821E7" w14:textId="77777777" w:rsidR="006E6B01" w:rsidRPr="00A472F4" w:rsidRDefault="006E6B01" w:rsidP="006E6B01">
      <w:pPr>
        <w:jc w:val="both"/>
        <w:rPr>
          <w:rFonts w:ascii="Montserrat" w:hAnsi="Montserrat" w:cs="Arial"/>
          <w:sz w:val="20"/>
        </w:rPr>
      </w:pPr>
      <w:r w:rsidRPr="00A472F4">
        <w:rPr>
          <w:rFonts w:ascii="Montserrat" w:hAnsi="Montserrat" w:cs="Arial"/>
          <w:sz w:val="20"/>
        </w:rPr>
        <w:tab/>
      </w:r>
    </w:p>
    <w:p w14:paraId="7499956C" w14:textId="77777777" w:rsidR="006E6B01" w:rsidRPr="00A472F4" w:rsidRDefault="006E6B01" w:rsidP="006E6B01">
      <w:pPr>
        <w:jc w:val="both"/>
        <w:rPr>
          <w:rFonts w:ascii="Montserrat" w:hAnsi="Montserrat" w:cs="Arial"/>
          <w:sz w:val="20"/>
        </w:rPr>
      </w:pPr>
      <w:proofErr w:type="spellStart"/>
      <w:r w:rsidRPr="00A472F4">
        <w:rPr>
          <w:rFonts w:ascii="Montserrat" w:hAnsi="Montserrat" w:cs="Arial"/>
          <w:sz w:val="20"/>
        </w:rPr>
        <w:t>PTl</w:t>
      </w:r>
      <w:proofErr w:type="spellEnd"/>
      <w:r w:rsidRPr="00A472F4">
        <w:rPr>
          <w:rFonts w:ascii="Montserrat" w:hAnsi="Montserrat" w:cs="Arial"/>
          <w:sz w:val="20"/>
        </w:rPr>
        <w:t xml:space="preserve"> = puntuación o unidades porcentuales totales de la proposición.</w:t>
      </w:r>
    </w:p>
    <w:p w14:paraId="43064FD6" w14:textId="77777777" w:rsidR="006E6B01" w:rsidRPr="00A472F4" w:rsidRDefault="006E6B01" w:rsidP="006E6B01">
      <w:pPr>
        <w:jc w:val="both"/>
        <w:rPr>
          <w:rFonts w:ascii="Montserrat" w:hAnsi="Montserrat" w:cs="Arial"/>
          <w:sz w:val="20"/>
        </w:rPr>
      </w:pPr>
      <w:r w:rsidRPr="00A472F4">
        <w:rPr>
          <w:rFonts w:ascii="Montserrat" w:hAnsi="Montserrat" w:cs="Arial"/>
          <w:sz w:val="20"/>
        </w:rPr>
        <w:t>TPT = Total de puntuación o unidades porcentuales asignados a la propuesta técnica.</w:t>
      </w:r>
    </w:p>
    <w:p w14:paraId="6431AB78" w14:textId="77777777" w:rsidR="006E6B01" w:rsidRPr="00A472F4" w:rsidRDefault="006E6B01" w:rsidP="006E6B01">
      <w:pPr>
        <w:jc w:val="both"/>
        <w:rPr>
          <w:rFonts w:ascii="Montserrat" w:hAnsi="Montserrat" w:cs="Arial"/>
          <w:sz w:val="20"/>
        </w:rPr>
      </w:pPr>
      <w:r w:rsidRPr="00A472F4">
        <w:rPr>
          <w:rFonts w:ascii="Montserrat" w:hAnsi="Montserrat" w:cs="Arial"/>
          <w:sz w:val="20"/>
        </w:rPr>
        <w:t>PPE= Puntuación o unidades porcentuales asignados a la propuesta económica.</w:t>
      </w:r>
    </w:p>
    <w:p w14:paraId="608BF58E" w14:textId="77777777" w:rsidR="006E6B01" w:rsidRPr="00A472F4" w:rsidRDefault="006E6B01" w:rsidP="006E6B01">
      <w:pPr>
        <w:jc w:val="both"/>
        <w:rPr>
          <w:rFonts w:ascii="Montserrat" w:hAnsi="Montserrat" w:cs="Arial"/>
          <w:sz w:val="20"/>
        </w:rPr>
      </w:pPr>
      <w:r w:rsidRPr="00A472F4">
        <w:rPr>
          <w:rFonts w:ascii="Montserrat" w:hAnsi="Montserrat" w:cs="Arial"/>
          <w:sz w:val="20"/>
        </w:rPr>
        <w:t>J=      proposiciones determinadas como solvente como resultado de la evaluación.</w:t>
      </w:r>
    </w:p>
    <w:p w14:paraId="7458360E" w14:textId="77777777" w:rsidR="006E6B01" w:rsidRPr="00A472F4" w:rsidRDefault="006E6B01" w:rsidP="006E6B01">
      <w:pPr>
        <w:jc w:val="both"/>
        <w:rPr>
          <w:rFonts w:ascii="Montserrat" w:hAnsi="Montserrat" w:cs="Arial"/>
          <w:sz w:val="20"/>
        </w:rPr>
      </w:pPr>
    </w:p>
    <w:p w14:paraId="771E9F62" w14:textId="77777777" w:rsidR="006E6B01" w:rsidRPr="00A472F4" w:rsidRDefault="006E6B01" w:rsidP="006E6B01">
      <w:pPr>
        <w:jc w:val="both"/>
        <w:rPr>
          <w:rFonts w:ascii="Montserrat" w:hAnsi="Montserrat" w:cs="Arial"/>
          <w:sz w:val="20"/>
        </w:rPr>
      </w:pPr>
      <w:r w:rsidRPr="00A472F4">
        <w:rPr>
          <w:rFonts w:ascii="Montserrat" w:hAnsi="Montserrat" w:cs="Arial"/>
          <w:sz w:val="20"/>
        </w:rPr>
        <w:t xml:space="preserve">Atendiendo a lo anterior, la propuesta solvente económicamente más conveniente para el Estado será aquella que reúna la mayor puntuación conforme a la valoración de los criterios y parámetros descritos. </w:t>
      </w:r>
    </w:p>
    <w:p w14:paraId="6CD56CCF" w14:textId="77777777" w:rsidR="006E6B01" w:rsidRPr="00A472F4" w:rsidRDefault="006E6B01" w:rsidP="006E6B01">
      <w:pPr>
        <w:jc w:val="both"/>
        <w:rPr>
          <w:rFonts w:ascii="Montserrat" w:hAnsi="Montserrat" w:cs="Arial"/>
          <w:sz w:val="20"/>
        </w:rPr>
      </w:pPr>
    </w:p>
    <w:p w14:paraId="52BC24EE" w14:textId="77777777" w:rsidR="006E6B01" w:rsidRPr="00A472F4" w:rsidRDefault="006E6B01" w:rsidP="006E6B01">
      <w:pPr>
        <w:jc w:val="both"/>
        <w:rPr>
          <w:rFonts w:ascii="Montserrat" w:hAnsi="Montserrat" w:cs="Arial"/>
          <w:sz w:val="20"/>
        </w:rPr>
      </w:pPr>
      <w:r w:rsidRPr="00A472F4">
        <w:rPr>
          <w:rFonts w:ascii="Montserrat" w:hAnsi="Montserrat" w:cs="Arial"/>
          <w:sz w:val="20"/>
        </w:rPr>
        <w:t xml:space="preserve">Si derivado del puntaje técnico-económico de las proposiciones, se desprende el empate técnico en cuanto puntaje por dos o más licitantes, se procederá a llevar a cabo el sorteo manual por insaculación a fin de extraer el boleto del licitante ganador, conforme a lo dispuesto en el Artículo 54 del RLAASSP. </w:t>
      </w:r>
    </w:p>
    <w:p w14:paraId="16E18F50" w14:textId="77777777" w:rsidR="006E6B01" w:rsidRPr="00A472F4" w:rsidRDefault="006E6B01" w:rsidP="006E6B01">
      <w:pPr>
        <w:jc w:val="both"/>
        <w:rPr>
          <w:rFonts w:ascii="Montserrat" w:hAnsi="Montserrat" w:cs="Arial"/>
          <w:sz w:val="20"/>
        </w:rPr>
      </w:pPr>
    </w:p>
    <w:p w14:paraId="6643A329" w14:textId="77777777" w:rsidR="006E6B01" w:rsidRPr="00A472F4" w:rsidRDefault="006E6B01" w:rsidP="006E6B01">
      <w:pPr>
        <w:jc w:val="both"/>
        <w:rPr>
          <w:rFonts w:ascii="Montserrat" w:hAnsi="Montserrat" w:cs="Arial"/>
          <w:sz w:val="20"/>
        </w:rPr>
      </w:pPr>
      <w:r w:rsidRPr="00A472F4">
        <w:rPr>
          <w:rFonts w:ascii="Montserrat" w:hAnsi="Montserrat" w:cs="Arial"/>
          <w:sz w:val="20"/>
        </w:rPr>
        <w:t>No procede el sorteo manual por insaculación:</w:t>
      </w:r>
    </w:p>
    <w:p w14:paraId="4BD75773" w14:textId="77777777" w:rsidR="006E6B01" w:rsidRPr="00A472F4" w:rsidRDefault="006E6B01" w:rsidP="006E6B01">
      <w:pPr>
        <w:jc w:val="both"/>
        <w:rPr>
          <w:rFonts w:ascii="Montserrat" w:hAnsi="Montserrat" w:cs="Arial"/>
          <w:sz w:val="20"/>
        </w:rPr>
      </w:pPr>
      <w:r w:rsidRPr="00A472F4">
        <w:rPr>
          <w:rFonts w:ascii="Montserrat" w:hAnsi="Montserrat" w:cs="Arial"/>
          <w:sz w:val="20"/>
        </w:rPr>
        <w:t>Si alguna de las proposiciones empatadas se dará preferencia a las personas que integren el sector de micro, pequeñas y medianas empresas nacionales. Artículo 54 de la RLAASSP.</w:t>
      </w:r>
    </w:p>
    <w:p w14:paraId="1F42C4C6" w14:textId="77777777" w:rsidR="006E6B01" w:rsidRPr="00A472F4" w:rsidRDefault="006E6B01" w:rsidP="006E6B01">
      <w:pPr>
        <w:jc w:val="both"/>
        <w:rPr>
          <w:rFonts w:ascii="Montserrat" w:hAnsi="Montserrat" w:cs="Arial"/>
          <w:sz w:val="20"/>
        </w:rPr>
      </w:pPr>
    </w:p>
    <w:p w14:paraId="59752384" w14:textId="77777777" w:rsidR="006E6B01" w:rsidRPr="00A472F4" w:rsidRDefault="006E6B01" w:rsidP="006E6B01">
      <w:pPr>
        <w:jc w:val="both"/>
        <w:rPr>
          <w:rFonts w:ascii="Montserrat" w:hAnsi="Montserrat" w:cs="Arial"/>
          <w:sz w:val="20"/>
        </w:rPr>
      </w:pPr>
      <w:r w:rsidRPr="00A472F4">
        <w:rPr>
          <w:rFonts w:ascii="Montserrat" w:hAnsi="Montserrat" w:cs="Arial"/>
          <w:sz w:val="20"/>
        </w:rPr>
        <w:t>Los criterios que se aplicarán para evaluar las proposiciones, se basarán en la información documental presentada por los licitantes, utilizando el sistema binario, observando para ello lo previsto en el artículo 36 de la ley de adquisiciones, arrendamientos y servicios del sector público.</w:t>
      </w:r>
    </w:p>
    <w:p w14:paraId="7DE0653A" w14:textId="77777777" w:rsidR="006E6B01" w:rsidRPr="00A472F4" w:rsidRDefault="006E6B01" w:rsidP="006E6B01">
      <w:pPr>
        <w:jc w:val="both"/>
        <w:rPr>
          <w:rFonts w:ascii="Montserrat" w:hAnsi="Montserrat" w:cs="Arial"/>
          <w:sz w:val="20"/>
        </w:rPr>
      </w:pPr>
    </w:p>
    <w:p w14:paraId="24985FF4" w14:textId="77777777" w:rsidR="006E6B01" w:rsidRPr="00A472F4" w:rsidRDefault="006E6B01" w:rsidP="006E6B01">
      <w:pPr>
        <w:jc w:val="both"/>
        <w:rPr>
          <w:rFonts w:ascii="Montserrat" w:hAnsi="Montserrat" w:cs="Arial"/>
          <w:sz w:val="20"/>
        </w:rPr>
      </w:pPr>
      <w:r w:rsidRPr="00A472F4">
        <w:rPr>
          <w:rFonts w:ascii="Montserrat" w:hAnsi="Montserrat" w:cs="Arial"/>
          <w:sz w:val="20"/>
        </w:rPr>
        <w:t xml:space="preserve">Se analizarán los precios ofertados por los participantes, y las operaciones aritméticas con objeto de verificar el importe total del servicio ofertado, conforme a los datos contenidos en su proposición económica. </w:t>
      </w:r>
    </w:p>
    <w:p w14:paraId="04A5CD1D" w14:textId="77777777" w:rsidR="006E6B01" w:rsidRPr="00A472F4" w:rsidRDefault="006E6B01" w:rsidP="006E6B01">
      <w:pPr>
        <w:jc w:val="both"/>
        <w:rPr>
          <w:rFonts w:ascii="Montserrat" w:hAnsi="Montserrat" w:cs="Arial"/>
          <w:sz w:val="20"/>
        </w:rPr>
      </w:pPr>
    </w:p>
    <w:p w14:paraId="317B38B1" w14:textId="77777777" w:rsidR="00A21DBE" w:rsidRPr="00256B36" w:rsidRDefault="00A21DBE" w:rsidP="00462872">
      <w:pPr>
        <w:pStyle w:val="Prrafodelista"/>
        <w:numPr>
          <w:ilvl w:val="1"/>
          <w:numId w:val="13"/>
        </w:numPr>
        <w:ind w:left="720"/>
        <w:jc w:val="both"/>
        <w:rPr>
          <w:rFonts w:ascii="Montserrat" w:hAnsi="Montserrat" w:cs="Gisha"/>
          <w:b/>
          <w:sz w:val="20"/>
          <w:lang w:val="es-ES"/>
        </w:rPr>
      </w:pPr>
      <w:r w:rsidRPr="00256B36">
        <w:rPr>
          <w:rFonts w:ascii="Montserrat" w:hAnsi="Montserrat" w:cs="Gisha"/>
          <w:b/>
          <w:sz w:val="20"/>
          <w:lang w:val="es-ES"/>
        </w:rPr>
        <w:tab/>
        <w:t>CRITERIOS DE ADJUDICACIÓN DE LOS CONTRATOS.</w:t>
      </w:r>
    </w:p>
    <w:p w14:paraId="5F3AA0B0" w14:textId="77777777" w:rsidR="00A21DBE" w:rsidRPr="00256B36" w:rsidRDefault="00A21DBE" w:rsidP="00CC023E">
      <w:pPr>
        <w:ind w:right="134"/>
        <w:contextualSpacing/>
        <w:rPr>
          <w:rFonts w:ascii="Montserrat" w:hAnsi="Montserrat" w:cs="Arial"/>
          <w:b/>
          <w:bCs/>
          <w:sz w:val="20"/>
        </w:rPr>
      </w:pPr>
    </w:p>
    <w:p w14:paraId="30072E97" w14:textId="460F326C" w:rsidR="005A40C0" w:rsidRPr="00256B36" w:rsidRDefault="00A21DBE" w:rsidP="00CC023E">
      <w:pPr>
        <w:jc w:val="both"/>
        <w:rPr>
          <w:rFonts w:ascii="Montserrat" w:hAnsi="Montserrat" w:cs="Gisha"/>
          <w:sz w:val="20"/>
        </w:rPr>
      </w:pPr>
      <w:r w:rsidRPr="00256B36">
        <w:rPr>
          <w:rFonts w:ascii="Montserrat" w:hAnsi="Montserrat" w:cs="Arial"/>
          <w:bCs/>
          <w:sz w:val="20"/>
        </w:rPr>
        <w:t xml:space="preserve">El contrato será adjudicado </w:t>
      </w:r>
      <w:r w:rsidR="00B52A3B" w:rsidRPr="00256B36">
        <w:rPr>
          <w:rFonts w:ascii="Montserrat" w:hAnsi="Montserrat" w:cs="Arial"/>
          <w:bCs/>
          <w:sz w:val="20"/>
        </w:rPr>
        <w:t xml:space="preserve">por partida </w:t>
      </w:r>
      <w:r w:rsidRPr="00256B36">
        <w:rPr>
          <w:rFonts w:ascii="Montserrat" w:hAnsi="Montserrat" w:cs="Arial"/>
          <w:bCs/>
          <w:sz w:val="20"/>
        </w:rPr>
        <w:t xml:space="preserve">al </w:t>
      </w:r>
      <w:r w:rsidR="00511346">
        <w:rPr>
          <w:rFonts w:ascii="Montserrat" w:hAnsi="Montserrat" w:cs="Arial"/>
          <w:bCs/>
          <w:sz w:val="20"/>
        </w:rPr>
        <w:t>licitante</w:t>
      </w:r>
      <w:r w:rsidRPr="00256B36">
        <w:rPr>
          <w:rFonts w:ascii="Montserrat" w:hAnsi="Montserrat" w:cs="Arial"/>
          <w:bCs/>
          <w:sz w:val="20"/>
        </w:rPr>
        <w:t xml:space="preserve"> cuya oferta resulte solvente porque cumple, conforme a los criterios de evaluación establecidos, con los requisitos legales, técnicos y económicos de las presentes bases y que garanticen el cumplimiento de las obligaciones respectivas. </w:t>
      </w:r>
      <w:r w:rsidR="005A40C0" w:rsidRPr="00256B36">
        <w:rPr>
          <w:rFonts w:ascii="Montserrat" w:hAnsi="Montserrat" w:cs="Gisha"/>
          <w:sz w:val="20"/>
        </w:rPr>
        <w:t>La adjudicación se realizará por partida ÚNICA, y por ende la contratación se llevará a cabo de manera independiente.</w:t>
      </w:r>
    </w:p>
    <w:p w14:paraId="37A63D5D" w14:textId="77777777" w:rsidR="00A21DBE" w:rsidRPr="00256B36" w:rsidRDefault="00A21DBE" w:rsidP="00CC023E">
      <w:pPr>
        <w:ind w:right="134"/>
        <w:contextualSpacing/>
        <w:jc w:val="both"/>
        <w:rPr>
          <w:rFonts w:ascii="Montserrat" w:hAnsi="Montserrat" w:cs="Arial"/>
          <w:bCs/>
          <w:sz w:val="20"/>
        </w:rPr>
      </w:pPr>
    </w:p>
    <w:p w14:paraId="7F8CE4D5"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5B33CD97" w14:textId="77777777" w:rsidR="00A21DBE" w:rsidRPr="00256B36" w:rsidRDefault="00A21DBE" w:rsidP="00CC023E">
      <w:pPr>
        <w:ind w:right="134"/>
        <w:contextualSpacing/>
        <w:jc w:val="both"/>
        <w:rPr>
          <w:rFonts w:ascii="Montserrat" w:hAnsi="Montserrat" w:cs="Arial"/>
          <w:bCs/>
          <w:sz w:val="20"/>
        </w:rPr>
      </w:pPr>
    </w:p>
    <w:p w14:paraId="6D6310C4"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En caso de existir igualdad de condiciones, se dará preferencia en primer término a las Micro Empresas, a continuación se considerará a las Pequeñas Empresas y en caso de no contarse con alguna de las anteriores empresas nacionales, la adjudicación se efectuará a favor del </w:t>
      </w:r>
      <w:r w:rsidR="007062B1" w:rsidRPr="00256B36">
        <w:rPr>
          <w:rFonts w:ascii="Montserrat" w:hAnsi="Montserrat" w:cs="Arial"/>
          <w:bCs/>
          <w:sz w:val="20"/>
        </w:rPr>
        <w:t>participante</w:t>
      </w:r>
      <w:r w:rsidRPr="00256B36">
        <w:rPr>
          <w:rFonts w:ascii="Montserrat" w:hAnsi="Montserrat" w:cs="Arial"/>
          <w:bCs/>
          <w:sz w:val="20"/>
        </w:rPr>
        <w:t xml:space="preserve"> que tenga el carácter de Mediana Empresa.</w:t>
      </w:r>
    </w:p>
    <w:p w14:paraId="0C871329"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 </w:t>
      </w:r>
    </w:p>
    <w:p w14:paraId="34F6CB5C"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De no actualizarse los supuestos de los párrafos anteriores; y, en caso de subsistir el empate entre empresas de la misma estratificación, o no haber empresas del Sector antes señalado, y el empate se diera entre </w:t>
      </w:r>
      <w:r w:rsidR="009E08BB" w:rsidRPr="00256B36">
        <w:rPr>
          <w:rFonts w:ascii="Montserrat" w:hAnsi="Montserrat" w:cs="Arial"/>
          <w:bCs/>
          <w:sz w:val="20"/>
        </w:rPr>
        <w:t>participantes</w:t>
      </w:r>
      <w:r w:rsidRPr="00256B36">
        <w:rPr>
          <w:rFonts w:ascii="Montserrat" w:hAnsi="Montserrat" w:cs="Arial"/>
          <w:bCs/>
          <w:sz w:val="20"/>
        </w:rPr>
        <w:t xml:space="preserve"> que no tienen el carácter de MIPYMES, se realizará la adjudicación del contrato a favor del </w:t>
      </w:r>
      <w:r w:rsidR="007062B1" w:rsidRPr="00256B36">
        <w:rPr>
          <w:rFonts w:ascii="Montserrat" w:hAnsi="Montserrat" w:cs="Arial"/>
          <w:bCs/>
          <w:sz w:val="20"/>
        </w:rPr>
        <w:t>participante</w:t>
      </w:r>
      <w:r w:rsidRPr="00256B36">
        <w:rPr>
          <w:rFonts w:ascii="Montserrat" w:hAnsi="Montserrat" w:cs="Arial"/>
          <w:bCs/>
          <w:sz w:val="20"/>
        </w:rPr>
        <w:t xml:space="preserve"> que resulte ganador del sorteo por insaculación, conforme a los artículos 36 Bis de la LAASSP y 54 del Reglamento.</w:t>
      </w:r>
    </w:p>
    <w:p w14:paraId="1E9315F3" w14:textId="77777777" w:rsidR="005A40C0" w:rsidRPr="00256B36" w:rsidRDefault="005A40C0" w:rsidP="00CC023E">
      <w:pPr>
        <w:ind w:right="134"/>
        <w:contextualSpacing/>
        <w:jc w:val="both"/>
        <w:rPr>
          <w:rFonts w:ascii="Montserrat" w:hAnsi="Montserrat" w:cs="Arial"/>
          <w:bCs/>
          <w:sz w:val="20"/>
        </w:rPr>
      </w:pPr>
    </w:p>
    <w:p w14:paraId="762DF475" w14:textId="77777777" w:rsidR="005A40C0" w:rsidRPr="00256B36" w:rsidRDefault="005A40C0" w:rsidP="00CC023E">
      <w:pPr>
        <w:jc w:val="both"/>
        <w:rPr>
          <w:rFonts w:ascii="Montserrat" w:hAnsi="Montserrat" w:cs="Gisha"/>
          <w:sz w:val="20"/>
        </w:rPr>
      </w:pPr>
      <w:r w:rsidRPr="00256B36">
        <w:rPr>
          <w:rFonts w:ascii="Montserrat" w:hAnsi="Montserrat" w:cs="Gisha"/>
          <w:sz w:val="20"/>
        </w:rPr>
        <w:t>En el caso de las proposiciones presentadas por medios electrónicos, el sorteo por insaculación se realizará a través de COMPRANET, conforme a las disposiciones administrativas que emita la SFP:</w:t>
      </w:r>
    </w:p>
    <w:p w14:paraId="5C081E8B" w14:textId="77777777" w:rsidR="005A40C0" w:rsidRPr="00256B36" w:rsidRDefault="005A40C0" w:rsidP="00CC023E">
      <w:pPr>
        <w:jc w:val="both"/>
        <w:rPr>
          <w:rFonts w:ascii="Montserrat" w:hAnsi="Montserrat" w:cs="Gisha"/>
          <w:sz w:val="20"/>
        </w:rPr>
      </w:pPr>
    </w:p>
    <w:p w14:paraId="3E88A605" w14:textId="4B2B2C0F" w:rsidR="005A40C0" w:rsidRPr="00256B36" w:rsidRDefault="005A40C0" w:rsidP="00462872">
      <w:pPr>
        <w:pStyle w:val="Prrafodelista"/>
        <w:numPr>
          <w:ilvl w:val="1"/>
          <w:numId w:val="13"/>
        </w:numPr>
        <w:ind w:left="720"/>
        <w:jc w:val="both"/>
        <w:rPr>
          <w:rFonts w:ascii="Montserrat" w:hAnsi="Montserrat" w:cs="Gisha"/>
          <w:b/>
          <w:sz w:val="20"/>
          <w:lang w:val="es-ES"/>
        </w:rPr>
      </w:pPr>
      <w:r w:rsidRPr="00256B36">
        <w:rPr>
          <w:rFonts w:ascii="Montserrat" w:hAnsi="Montserrat" w:cs="Gisha"/>
          <w:b/>
          <w:sz w:val="20"/>
          <w:lang w:val="es-ES"/>
        </w:rPr>
        <w:t>INSCRIPCIÓN DEL LICITANTE QUE RESULTE CON ADJUDICACIÓN, EN EL REGISTRO ÚNICO DE PROVEEDORES Y CONTRATISTAS (RUPC):</w:t>
      </w:r>
    </w:p>
    <w:p w14:paraId="1B55DA65" w14:textId="77777777" w:rsidR="005A40C0" w:rsidRPr="00256B36" w:rsidRDefault="005A40C0" w:rsidP="00CC023E">
      <w:pPr>
        <w:jc w:val="both"/>
        <w:rPr>
          <w:rFonts w:ascii="Montserrat" w:hAnsi="Montserrat" w:cs="Gisha"/>
          <w:sz w:val="20"/>
        </w:rPr>
      </w:pPr>
    </w:p>
    <w:p w14:paraId="47A82098" w14:textId="77777777" w:rsidR="005A40C0" w:rsidRPr="00256B36" w:rsidRDefault="005A40C0" w:rsidP="00CC023E">
      <w:pPr>
        <w:jc w:val="both"/>
        <w:rPr>
          <w:rFonts w:ascii="Montserrat" w:hAnsi="Montserrat" w:cs="Gisha"/>
          <w:sz w:val="20"/>
        </w:rPr>
      </w:pPr>
      <w:r w:rsidRPr="00256B36">
        <w:rPr>
          <w:rFonts w:ascii="Montserrat" w:hAnsi="Montserrat" w:cs="Gisha"/>
          <w:sz w:val="20"/>
        </w:rPr>
        <w:t>Para los efectos de que la Convocante esté en condiciones de incorporar a CompraNet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de conformidad y para los efectos de lo establecido en las disposiciones 18 y 19 del Acuerdo por el que se establecen las disposiciones que se deberán observar par la utilización del Sistema Electrónico de Información Pública Gubernamental denominado CompraNet 5.0</w:t>
      </w:r>
      <w:r w:rsidRPr="00256B36">
        <w:rPr>
          <w:rFonts w:ascii="Montserrat" w:hAnsi="Montserrat" w:cs="Gisha"/>
          <w:sz w:val="20"/>
          <w:highlight w:val="yellow"/>
        </w:rPr>
        <w:t>.</w:t>
      </w:r>
    </w:p>
    <w:p w14:paraId="0BBDBC82" w14:textId="77777777" w:rsidR="005A40C0" w:rsidRPr="00256B36" w:rsidRDefault="005A40C0" w:rsidP="00CC023E">
      <w:pPr>
        <w:ind w:right="134"/>
        <w:contextualSpacing/>
        <w:jc w:val="both"/>
        <w:rPr>
          <w:rFonts w:ascii="Montserrat" w:hAnsi="Montserrat" w:cs="Arial"/>
          <w:bCs/>
          <w:sz w:val="20"/>
        </w:rPr>
      </w:pPr>
    </w:p>
    <w:p w14:paraId="47B99AE4" w14:textId="30412C66" w:rsidR="001B292A" w:rsidRPr="00256B36" w:rsidRDefault="001B292A" w:rsidP="00462872">
      <w:pPr>
        <w:pStyle w:val="Prrafodelista"/>
        <w:numPr>
          <w:ilvl w:val="0"/>
          <w:numId w:val="18"/>
        </w:numPr>
        <w:tabs>
          <w:tab w:val="left" w:pos="720"/>
        </w:tabs>
        <w:autoSpaceDE w:val="0"/>
        <w:jc w:val="both"/>
        <w:rPr>
          <w:rFonts w:ascii="Montserrat" w:hAnsi="Montserrat" w:cs="Gisha"/>
          <w:b/>
          <w:bCs/>
          <w:sz w:val="20"/>
        </w:rPr>
      </w:pPr>
      <w:r w:rsidRPr="00256B36">
        <w:rPr>
          <w:rFonts w:ascii="Montserrat" w:hAnsi="Montserrat" w:cs="Gisha"/>
          <w:b/>
          <w:bCs/>
          <w:sz w:val="20"/>
        </w:rPr>
        <w:t>CAUSAS DE DESECHAMIENTO</w:t>
      </w:r>
    </w:p>
    <w:p w14:paraId="36780534" w14:textId="77777777" w:rsidR="001B292A" w:rsidRPr="00256B36" w:rsidRDefault="001B292A" w:rsidP="00CC023E">
      <w:pPr>
        <w:jc w:val="both"/>
        <w:rPr>
          <w:rFonts w:ascii="Montserrat" w:hAnsi="Montserrat" w:cs="Gisha"/>
          <w:sz w:val="20"/>
        </w:rPr>
      </w:pPr>
    </w:p>
    <w:p w14:paraId="356C76B4" w14:textId="77777777" w:rsidR="001B292A" w:rsidRPr="00256B36" w:rsidRDefault="001B292A" w:rsidP="00CC023E">
      <w:pPr>
        <w:jc w:val="both"/>
        <w:rPr>
          <w:rFonts w:ascii="Montserrat" w:hAnsi="Montserrat" w:cs="Gisha"/>
          <w:sz w:val="20"/>
        </w:rPr>
      </w:pPr>
      <w:r w:rsidRPr="00256B36">
        <w:rPr>
          <w:rFonts w:ascii="Montserrat" w:hAnsi="Montserrat" w:cs="Gisha"/>
          <w:sz w:val="20"/>
        </w:rPr>
        <w:t>Se desecharán las proposiciones de los licitantes que incurran en uno o varios de los siguientes supuestos:</w:t>
      </w:r>
    </w:p>
    <w:p w14:paraId="1D12B6ED" w14:textId="77777777" w:rsidR="001B292A" w:rsidRPr="00256B36" w:rsidRDefault="001B292A" w:rsidP="00CC023E">
      <w:pPr>
        <w:jc w:val="both"/>
        <w:rPr>
          <w:rFonts w:ascii="Montserrat" w:hAnsi="Montserrat" w:cs="Gisha"/>
          <w:sz w:val="20"/>
        </w:rPr>
      </w:pPr>
    </w:p>
    <w:p w14:paraId="72006C46" w14:textId="77777777" w:rsidR="001B292A" w:rsidRPr="00256B36" w:rsidRDefault="001B292A" w:rsidP="00462872">
      <w:pPr>
        <w:pStyle w:val="Prrafodelista"/>
        <w:numPr>
          <w:ilvl w:val="0"/>
          <w:numId w:val="31"/>
        </w:numPr>
        <w:jc w:val="both"/>
        <w:rPr>
          <w:rFonts w:ascii="Montserrat" w:hAnsi="Montserrat" w:cs="Gisha"/>
          <w:sz w:val="20"/>
        </w:rPr>
      </w:pPr>
      <w:r w:rsidRPr="00256B36">
        <w:rPr>
          <w:rFonts w:ascii="Montserrat" w:hAnsi="Montserrat" w:cs="Gisha"/>
          <w:sz w:val="20"/>
        </w:rPr>
        <w:t>Que no cumplan con alguno de los requisitos establecidos en esta Convocatoria contenidos en todos los numerales y  sus anexos, y que con motivo de dicho incumplimiento se afecte la solvencia de la proposición.</w:t>
      </w:r>
    </w:p>
    <w:p w14:paraId="1546B2E4" w14:textId="77777777" w:rsidR="001B292A" w:rsidRPr="00256B36" w:rsidRDefault="001B292A" w:rsidP="00462872">
      <w:pPr>
        <w:pStyle w:val="Prrafodelista"/>
        <w:numPr>
          <w:ilvl w:val="0"/>
          <w:numId w:val="31"/>
        </w:numPr>
        <w:jc w:val="both"/>
        <w:rPr>
          <w:rFonts w:ascii="Montserrat" w:hAnsi="Montserrat" w:cs="Gisha"/>
          <w:sz w:val="20"/>
        </w:rPr>
      </w:pPr>
      <w:r w:rsidRPr="00256B36">
        <w:rPr>
          <w:rFonts w:ascii="Montserrat" w:hAnsi="Montserrat" w:cs="Gisha"/>
          <w:sz w:val="20"/>
        </w:rPr>
        <w:t>Cuando se compruebe que tienen acuerdo con otros licitantes para elevar el costo de los bienes solicitados o bien, cualquier otro acuerdo que tenga como fin obtener una ventaja sobre los demás licitantes.</w:t>
      </w:r>
    </w:p>
    <w:p w14:paraId="5449993D" w14:textId="77777777" w:rsidR="001B292A" w:rsidRPr="00256B36" w:rsidRDefault="001B292A" w:rsidP="00462872">
      <w:pPr>
        <w:pStyle w:val="Prrafodelista"/>
        <w:numPr>
          <w:ilvl w:val="0"/>
          <w:numId w:val="31"/>
        </w:numPr>
        <w:jc w:val="both"/>
        <w:rPr>
          <w:rFonts w:ascii="Montserrat" w:hAnsi="Montserrat" w:cs="Gisha"/>
          <w:sz w:val="20"/>
        </w:rPr>
      </w:pPr>
      <w:r w:rsidRPr="00256B36">
        <w:rPr>
          <w:rFonts w:ascii="Montserrat" w:hAnsi="Montserrat" w:cs="Gisha"/>
          <w:sz w:val="20"/>
        </w:rPr>
        <w:t>Cuando incurran en cualquier violación a las disposiciones de la LAASSP, a su Reglamento o a cualquier otro ordenamiento legal o normativo vinculado con este procedimiento.</w:t>
      </w:r>
    </w:p>
    <w:p w14:paraId="26888CC8" w14:textId="77777777" w:rsidR="001B292A" w:rsidRPr="00256B36" w:rsidRDefault="001B292A" w:rsidP="00462872">
      <w:pPr>
        <w:pStyle w:val="Prrafodelista"/>
        <w:numPr>
          <w:ilvl w:val="0"/>
          <w:numId w:val="31"/>
        </w:numPr>
        <w:jc w:val="both"/>
        <w:rPr>
          <w:rFonts w:ascii="Montserrat" w:hAnsi="Montserrat" w:cs="Gisha"/>
          <w:sz w:val="20"/>
        </w:rPr>
      </w:pPr>
      <w:r w:rsidRPr="00256B36">
        <w:rPr>
          <w:rFonts w:ascii="Montserrat" w:hAnsi="Montserrat" w:cs="Gisha"/>
          <w:sz w:val="20"/>
        </w:rPr>
        <w:t>Cuando no cotice la totalidad de los bienes requeridos por partida.</w:t>
      </w:r>
    </w:p>
    <w:p w14:paraId="5F8DA367" w14:textId="77777777" w:rsidR="001B292A" w:rsidRPr="00256B36" w:rsidRDefault="001B292A" w:rsidP="00462872">
      <w:pPr>
        <w:pStyle w:val="Prrafodelista"/>
        <w:numPr>
          <w:ilvl w:val="0"/>
          <w:numId w:val="31"/>
        </w:numPr>
        <w:rPr>
          <w:rFonts w:ascii="Montserrat" w:hAnsi="Montserrat" w:cs="Gisha"/>
          <w:sz w:val="20"/>
        </w:rPr>
      </w:pPr>
      <w:r w:rsidRPr="00256B36">
        <w:rPr>
          <w:rFonts w:ascii="Montserrat" w:hAnsi="Montserrat" w:cs="Gisha"/>
          <w:sz w:val="20"/>
        </w:rPr>
        <w:t>Cuando la Secretaria de Economía, determine mediante comunicado que alguno de los participantes en esta licitación hubiera contravenido el “Código Antidumping”, del Acuerdo General sobre Aranceles Aduaneros y Comercio, así como, el Reglamento contra prácticas desleales de comercio internacional.</w:t>
      </w:r>
    </w:p>
    <w:p w14:paraId="57C2A2F3" w14:textId="77777777" w:rsidR="001B292A" w:rsidRPr="00256B36" w:rsidRDefault="001B292A" w:rsidP="00462872">
      <w:pPr>
        <w:pStyle w:val="Prrafodelista"/>
        <w:numPr>
          <w:ilvl w:val="0"/>
          <w:numId w:val="31"/>
        </w:numPr>
        <w:jc w:val="both"/>
        <w:rPr>
          <w:rFonts w:ascii="Montserrat" w:hAnsi="Montserrat" w:cs="Gisha"/>
          <w:sz w:val="20"/>
        </w:rPr>
      </w:pPr>
      <w:r w:rsidRPr="00256B36">
        <w:rPr>
          <w:rFonts w:ascii="Montserrat" w:hAnsi="Montserrat" w:cs="Gisha"/>
          <w:sz w:val="20"/>
        </w:rPr>
        <w:t>Cuando no presente uno o más de los escritos o manifiestos solicitados con carácter de “bajo protesta de decir verdad”, solicitados en las presentes bases u omita la leyenda requerida.</w:t>
      </w:r>
    </w:p>
    <w:p w14:paraId="60F219C5" w14:textId="77777777" w:rsidR="001B292A" w:rsidRPr="00256B36" w:rsidRDefault="001B292A" w:rsidP="00462872">
      <w:pPr>
        <w:pStyle w:val="Prrafodelista"/>
        <w:numPr>
          <w:ilvl w:val="0"/>
          <w:numId w:val="31"/>
        </w:numPr>
        <w:jc w:val="both"/>
        <w:rPr>
          <w:rFonts w:ascii="Montserrat" w:hAnsi="Montserrat" w:cs="Gisha"/>
          <w:sz w:val="20"/>
        </w:rPr>
      </w:pPr>
      <w:r w:rsidRPr="00256B36">
        <w:rPr>
          <w:rFonts w:ascii="Montserrat" w:hAnsi="Montserrat" w:cs="Gisha"/>
          <w:sz w:val="20"/>
        </w:rPr>
        <w:t>Cuando no exista correspondencia con los documentos solicitados en el numeral 2.1 de la presente Convocatoria</w:t>
      </w:r>
    </w:p>
    <w:p w14:paraId="42D37E12" w14:textId="77777777" w:rsidR="001B292A" w:rsidRPr="00256B36" w:rsidRDefault="001B292A" w:rsidP="00462872">
      <w:pPr>
        <w:pStyle w:val="Prrafodelista"/>
        <w:numPr>
          <w:ilvl w:val="0"/>
          <w:numId w:val="31"/>
        </w:numPr>
        <w:rPr>
          <w:rFonts w:ascii="Montserrat" w:hAnsi="Montserrat" w:cs="Gisha"/>
          <w:sz w:val="20"/>
        </w:rPr>
      </w:pPr>
      <w:r w:rsidRPr="00256B36">
        <w:rPr>
          <w:rFonts w:ascii="Montserrat" w:hAnsi="Montserrat" w:cs="Gisha"/>
          <w:sz w:val="20"/>
        </w:rPr>
        <w:lastRenderedPageBreak/>
        <w:t>Cuando las empresas se encuentren dentro de algunos los supuestos del Art. 50 y 60 de la Ley.</w:t>
      </w:r>
    </w:p>
    <w:p w14:paraId="46985AC5" w14:textId="77777777" w:rsidR="001B292A" w:rsidRPr="00256B36" w:rsidRDefault="001B292A" w:rsidP="00462872">
      <w:pPr>
        <w:pStyle w:val="Prrafodelista"/>
        <w:numPr>
          <w:ilvl w:val="0"/>
          <w:numId w:val="31"/>
        </w:numPr>
        <w:jc w:val="both"/>
        <w:rPr>
          <w:rFonts w:ascii="Montserrat" w:hAnsi="Montserrat" w:cs="Gisha"/>
          <w:sz w:val="20"/>
        </w:rPr>
      </w:pPr>
      <w:r w:rsidRPr="00256B36">
        <w:rPr>
          <w:rFonts w:ascii="Montserrat" w:eastAsia="Arial Unicode MS" w:hAnsi="Montserrat" w:cs="Gisha"/>
          <w:sz w:val="20"/>
          <w:lang w:val="es-ES_tradnl"/>
        </w:rPr>
        <w:t>Cuando no exista congruencia de los catálogos e instructivos que presenten los licitantes con lo ofertado en la proposición técnica-económica.</w:t>
      </w:r>
    </w:p>
    <w:p w14:paraId="5DDF166D" w14:textId="77777777" w:rsidR="001B292A" w:rsidRPr="00256B36" w:rsidRDefault="001B292A" w:rsidP="00462872">
      <w:pPr>
        <w:pStyle w:val="Prrafodelista"/>
        <w:numPr>
          <w:ilvl w:val="0"/>
          <w:numId w:val="31"/>
        </w:numPr>
        <w:rPr>
          <w:rFonts w:ascii="Montserrat" w:hAnsi="Montserrat" w:cs="Gisha"/>
          <w:sz w:val="20"/>
        </w:rPr>
      </w:pPr>
      <w:r w:rsidRPr="00256B36">
        <w:rPr>
          <w:rFonts w:ascii="Montserrat" w:hAnsi="Montserrat" w:cs="Gisha"/>
          <w:sz w:val="20"/>
        </w:rPr>
        <w:t>Cuando no exista congruencia entre los catálogos, instructivos y demás documentación y en su caso con la muestra física que presenten los licitantes como sustento de su propuesta.</w:t>
      </w:r>
    </w:p>
    <w:p w14:paraId="37D45FC8" w14:textId="77777777" w:rsidR="001B292A" w:rsidRPr="00256B36" w:rsidRDefault="001B292A" w:rsidP="00462872">
      <w:pPr>
        <w:pStyle w:val="Prrafodelista"/>
        <w:numPr>
          <w:ilvl w:val="0"/>
          <w:numId w:val="31"/>
        </w:numPr>
        <w:jc w:val="both"/>
        <w:rPr>
          <w:rFonts w:ascii="Montserrat" w:hAnsi="Montserrat" w:cs="Gisha"/>
          <w:sz w:val="20"/>
        </w:rPr>
      </w:pPr>
      <w:r w:rsidRPr="00256B36">
        <w:rPr>
          <w:rFonts w:ascii="Montserrat" w:hAnsi="Montserrat" w:cs="Gisha"/>
          <w:sz w:val="20"/>
        </w:rPr>
        <w:t>Cuando no envíe su proposición firmada de manera electrónica, conforme a lo establecido en el Numeral 6, inciso a), de la presente Convocatoria, o el sistema CompraNet emita la leyenda “Firma digital No Valida”</w:t>
      </w:r>
    </w:p>
    <w:p w14:paraId="140F3FA5" w14:textId="696B56CE" w:rsidR="001B292A" w:rsidRPr="00256B36" w:rsidRDefault="001B292A" w:rsidP="00462872">
      <w:pPr>
        <w:pStyle w:val="Prrafodelista"/>
        <w:numPr>
          <w:ilvl w:val="0"/>
          <w:numId w:val="31"/>
        </w:numPr>
        <w:jc w:val="both"/>
        <w:rPr>
          <w:rFonts w:ascii="Montserrat" w:hAnsi="Montserrat" w:cs="Gisha"/>
          <w:sz w:val="20"/>
        </w:rPr>
      </w:pPr>
      <w:r w:rsidRPr="00256B36">
        <w:rPr>
          <w:rFonts w:ascii="Montserrat" w:hAnsi="Montserrat" w:cs="Gisha"/>
          <w:sz w:val="20"/>
        </w:rPr>
        <w:t>Cuando los documentos que envíen a través de la plataforma CompraNet los licitantes no sean legibles imposibilitando el análisis integral de la propuesta, y esto conlleve a un faltante o carencia de información que afecte la solvencia de la proposición, ésta se considerará insolvente.</w:t>
      </w:r>
    </w:p>
    <w:p w14:paraId="258CE041" w14:textId="2809567D" w:rsidR="00A21DBE" w:rsidRPr="00256B36" w:rsidRDefault="001B292A" w:rsidP="00462872">
      <w:pPr>
        <w:pStyle w:val="Prrafodelista"/>
        <w:numPr>
          <w:ilvl w:val="0"/>
          <w:numId w:val="31"/>
        </w:numPr>
        <w:jc w:val="both"/>
        <w:rPr>
          <w:rFonts w:ascii="Montserrat" w:hAnsi="Montserrat" w:cs="Gisha"/>
          <w:sz w:val="20"/>
        </w:rPr>
      </w:pPr>
      <w:r w:rsidRPr="00256B36">
        <w:rPr>
          <w:rFonts w:ascii="Montserrat" w:hAnsi="Montserrat" w:cs="Gisha"/>
          <w:sz w:val="20"/>
        </w:rPr>
        <w:t>Cuando no cumpla con los requerimientos, solicitudes, cartas y/u otro documento solicitado en las presentes bases, cualquiera que sea, sin excepción alguna</w:t>
      </w:r>
    </w:p>
    <w:p w14:paraId="608ABA53" w14:textId="77777777" w:rsidR="001B292A" w:rsidRPr="00256B36" w:rsidRDefault="001B292A" w:rsidP="00CC023E">
      <w:pPr>
        <w:ind w:left="426" w:right="134"/>
        <w:contextualSpacing/>
        <w:rPr>
          <w:rFonts w:ascii="Montserrat" w:hAnsi="Montserrat" w:cs="Arial"/>
          <w:b/>
          <w:bCs/>
          <w:sz w:val="20"/>
        </w:rPr>
      </w:pPr>
    </w:p>
    <w:p w14:paraId="6482D081" w14:textId="7EB36C86" w:rsidR="001B292A" w:rsidRPr="00256B36" w:rsidRDefault="001B292A" w:rsidP="00462872">
      <w:pPr>
        <w:pStyle w:val="Prrafodelista"/>
        <w:numPr>
          <w:ilvl w:val="0"/>
          <w:numId w:val="18"/>
        </w:numPr>
        <w:tabs>
          <w:tab w:val="left" w:pos="720"/>
        </w:tabs>
        <w:autoSpaceDE w:val="0"/>
        <w:jc w:val="both"/>
        <w:rPr>
          <w:rFonts w:ascii="Montserrat" w:hAnsi="Montserrat" w:cs="Gisha"/>
          <w:b/>
          <w:bCs/>
          <w:sz w:val="20"/>
        </w:rPr>
      </w:pPr>
      <w:r w:rsidRPr="00256B36">
        <w:rPr>
          <w:rFonts w:ascii="Montserrat" w:hAnsi="Montserrat" w:cs="Gisha"/>
          <w:b/>
          <w:bCs/>
          <w:sz w:val="20"/>
        </w:rPr>
        <w:t>COMUNICACIÓN DEL FALLO</w:t>
      </w:r>
    </w:p>
    <w:p w14:paraId="0985D3D6" w14:textId="77777777" w:rsidR="001B292A" w:rsidRPr="00256B36" w:rsidRDefault="001B292A" w:rsidP="00CC023E">
      <w:pPr>
        <w:tabs>
          <w:tab w:val="left" w:pos="426"/>
        </w:tabs>
        <w:jc w:val="both"/>
        <w:rPr>
          <w:rFonts w:ascii="Montserrat" w:hAnsi="Montserrat" w:cs="Gisha"/>
          <w:b/>
          <w:bCs/>
          <w:sz w:val="20"/>
        </w:rPr>
      </w:pPr>
    </w:p>
    <w:p w14:paraId="6E1C6C97" w14:textId="01D12962" w:rsidR="001B292A" w:rsidRPr="00256B36" w:rsidRDefault="001B292A" w:rsidP="00CC023E">
      <w:pPr>
        <w:tabs>
          <w:tab w:val="left" w:pos="852"/>
        </w:tabs>
        <w:ind w:left="426" w:hanging="426"/>
        <w:jc w:val="both"/>
        <w:rPr>
          <w:rFonts w:ascii="Montserrat" w:hAnsi="Montserrat" w:cs="Gisha"/>
          <w:bCs/>
          <w:sz w:val="20"/>
        </w:rPr>
      </w:pPr>
      <w:r w:rsidRPr="00256B36">
        <w:rPr>
          <w:rFonts w:ascii="Montserrat" w:hAnsi="Montserrat" w:cs="Gisha"/>
          <w:b/>
          <w:bCs/>
          <w:sz w:val="20"/>
        </w:rPr>
        <w:t>a)</w:t>
      </w:r>
      <w:r w:rsidRPr="00256B36">
        <w:rPr>
          <w:rFonts w:ascii="Montserrat" w:hAnsi="Montserrat" w:cs="Gisha"/>
          <w:bCs/>
          <w:sz w:val="20"/>
        </w:rPr>
        <w:tab/>
        <w:t>Por tratarse de un procedimiento de contratación realizado de conformidad con lo previsto e</w:t>
      </w:r>
      <w:r w:rsidR="006D264E" w:rsidRPr="00256B36">
        <w:rPr>
          <w:rFonts w:ascii="Montserrat" w:hAnsi="Montserrat" w:cs="Gisha"/>
          <w:bCs/>
          <w:sz w:val="20"/>
        </w:rPr>
        <w:t>n el artículo 26Bis, fracción I</w:t>
      </w:r>
      <w:r w:rsidRPr="00256B36">
        <w:rPr>
          <w:rFonts w:ascii="Montserrat" w:hAnsi="Montserrat" w:cs="Gisha"/>
          <w:bCs/>
          <w:sz w:val="20"/>
        </w:rPr>
        <w:t xml:space="preserve">I de la </w:t>
      </w:r>
      <w:r w:rsidRPr="00256B36">
        <w:rPr>
          <w:rFonts w:ascii="Montserrat" w:hAnsi="Montserrat" w:cs="Gisha"/>
          <w:sz w:val="20"/>
        </w:rPr>
        <w:t>Ley de Adquisiciones, Arrendamientos y Servicios del Sector Público</w:t>
      </w:r>
      <w:r w:rsidRPr="00256B36">
        <w:rPr>
          <w:rFonts w:ascii="Montserrat" w:hAnsi="Montserrat" w:cs="Gisha"/>
          <w:bCs/>
          <w:sz w:val="20"/>
        </w:rPr>
        <w:t xml:space="preserve">, el acto de se difundirá a través de COMPRANET. </w:t>
      </w:r>
    </w:p>
    <w:p w14:paraId="537ED15E" w14:textId="77777777" w:rsidR="001B292A" w:rsidRPr="00256B36" w:rsidRDefault="001B292A" w:rsidP="00CC023E">
      <w:pPr>
        <w:tabs>
          <w:tab w:val="left" w:pos="852"/>
        </w:tabs>
        <w:ind w:left="426" w:hanging="426"/>
        <w:jc w:val="both"/>
        <w:rPr>
          <w:rFonts w:ascii="Montserrat" w:hAnsi="Montserrat" w:cs="Gisha"/>
          <w:bCs/>
          <w:sz w:val="20"/>
        </w:rPr>
      </w:pPr>
      <w:r w:rsidRPr="00256B36">
        <w:rPr>
          <w:rFonts w:ascii="Montserrat" w:hAnsi="Montserrat" w:cs="Gisha"/>
          <w:b/>
          <w:bCs/>
          <w:sz w:val="20"/>
        </w:rPr>
        <w:t>b)</w:t>
      </w:r>
      <w:r w:rsidRPr="00256B36">
        <w:rPr>
          <w:rFonts w:ascii="Montserrat" w:hAnsi="Montserrat" w:cs="Gisha"/>
          <w:bCs/>
          <w:sz w:val="20"/>
        </w:rPr>
        <w:tab/>
        <w:t xml:space="preserve">Con fundamento en el artículo 37 de la </w:t>
      </w:r>
      <w:r w:rsidRPr="00256B36">
        <w:rPr>
          <w:rFonts w:ascii="Montserrat" w:hAnsi="Montserrat" w:cs="Gisha"/>
          <w:sz w:val="20"/>
        </w:rPr>
        <w:t>Ley de Adquisiciones, Arrendamientos y Servicios del Sector Público</w:t>
      </w:r>
      <w:r w:rsidRPr="00256B36">
        <w:rPr>
          <w:rFonts w:ascii="Montserrat" w:hAnsi="Montserrat" w:cs="Gisha"/>
          <w:bCs/>
          <w:sz w:val="20"/>
        </w:rPr>
        <w:t xml:space="preserve">,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w:t>
      </w:r>
      <w:proofErr w:type="gramStart"/>
      <w:r w:rsidRPr="00256B36">
        <w:rPr>
          <w:rFonts w:ascii="Montserrat" w:hAnsi="Montserrat" w:cs="Gisha"/>
          <w:bCs/>
          <w:sz w:val="20"/>
        </w:rPr>
        <w:t>de</w:t>
      </w:r>
      <w:proofErr w:type="gramEnd"/>
      <w:r w:rsidRPr="00256B36">
        <w:rPr>
          <w:rFonts w:ascii="Montserrat" w:hAnsi="Montserrat" w:cs="Gisha"/>
          <w:bCs/>
          <w:sz w:val="20"/>
        </w:rPr>
        <w:t xml:space="preserve"> la presente convocatoria.</w:t>
      </w:r>
    </w:p>
    <w:p w14:paraId="4332EE5F" w14:textId="77777777" w:rsidR="001B292A" w:rsidRPr="00256B36" w:rsidRDefault="001B292A" w:rsidP="00CC023E">
      <w:pPr>
        <w:tabs>
          <w:tab w:val="left" w:pos="852"/>
        </w:tabs>
        <w:ind w:left="426" w:hanging="426"/>
        <w:jc w:val="both"/>
        <w:rPr>
          <w:rFonts w:ascii="Montserrat" w:hAnsi="Montserrat" w:cs="Gisha"/>
          <w:bCs/>
          <w:sz w:val="20"/>
        </w:rPr>
      </w:pPr>
    </w:p>
    <w:p w14:paraId="13EF8995" w14:textId="77777777" w:rsidR="001B292A" w:rsidRPr="00256B36" w:rsidRDefault="001B292A" w:rsidP="00CC023E">
      <w:pPr>
        <w:tabs>
          <w:tab w:val="left" w:pos="426"/>
        </w:tabs>
        <w:jc w:val="both"/>
        <w:rPr>
          <w:rFonts w:ascii="Montserrat" w:hAnsi="Montserrat" w:cs="Gisha"/>
          <w:sz w:val="20"/>
          <w:lang w:val="es-MX"/>
        </w:rPr>
      </w:pPr>
      <w:r w:rsidRPr="00256B36">
        <w:rPr>
          <w:rFonts w:ascii="Montserrat" w:hAnsi="Montserrat" w:cs="Gisha"/>
          <w:sz w:val="20"/>
          <w:lang w:val="es-MX"/>
        </w:rPr>
        <w:t xml:space="preserve">Las actas del acto de presentación y apertura de proposiciones y de la junta pública en </w:t>
      </w:r>
      <w:r w:rsidRPr="00256B36">
        <w:rPr>
          <w:rFonts w:ascii="Montserrat" w:hAnsi="Montserrat" w:cs="Gisha"/>
          <w:sz w:val="20"/>
        </w:rPr>
        <w:t>la</w:t>
      </w:r>
      <w:r w:rsidRPr="00256B36">
        <w:rPr>
          <w:rFonts w:ascii="Montserrat" w:hAnsi="Montserrat" w:cs="Gisha"/>
          <w:sz w:val="20"/>
          <w:lang w:val="es-MX"/>
        </w:rPr>
        <w:t xml:space="preserve"> que se dé a conocer el fallo </w:t>
      </w:r>
      <w:r w:rsidRPr="00256B36">
        <w:rPr>
          <w:rFonts w:ascii="Montserrat" w:hAnsi="Montserrat" w:cs="Gisha"/>
          <w:sz w:val="20"/>
          <w:lang w:val="es-ES_tradnl"/>
        </w:rPr>
        <w:t>se pondrán</w:t>
      </w:r>
      <w:r w:rsidRPr="00256B36">
        <w:rPr>
          <w:rFonts w:ascii="Montserrat" w:hAnsi="Montserrat" w:cs="Gisha"/>
          <w:sz w:val="20"/>
          <w:lang w:val="es-MX"/>
        </w:rPr>
        <w:t>, en el tablero de la oficina de Adquisiciones de la Unidad Médica de Alta Especialidad, Hospital de Especialidades, “Dr. Antonio Fraga Mouret”, del Centro Médico Nacional “La Raza”, ubicada en el Sótano, cito en la Calle de Seris y Zaachila S/N, colonia La Raza, Delegación Azcapotzalco, C.P. 02990, en esta Ciudad de México, Distrito Federal, por un término no menor a 10 días naturales.</w:t>
      </w:r>
    </w:p>
    <w:p w14:paraId="677DCF26" w14:textId="77777777" w:rsidR="001B292A" w:rsidRPr="00256B36" w:rsidRDefault="001B292A" w:rsidP="00CC023E">
      <w:pPr>
        <w:ind w:left="1134"/>
        <w:jc w:val="both"/>
        <w:rPr>
          <w:rFonts w:ascii="Montserrat" w:hAnsi="Montserrat" w:cs="Gisha"/>
          <w:sz w:val="20"/>
        </w:rPr>
      </w:pPr>
    </w:p>
    <w:p w14:paraId="6080E395" w14:textId="77777777" w:rsidR="001B292A" w:rsidRPr="00256B36" w:rsidRDefault="001B292A" w:rsidP="00462872">
      <w:pPr>
        <w:pStyle w:val="Prrafodelista"/>
        <w:numPr>
          <w:ilvl w:val="0"/>
          <w:numId w:val="32"/>
        </w:numPr>
        <w:jc w:val="both"/>
        <w:rPr>
          <w:rFonts w:ascii="Montserrat" w:hAnsi="Montserrat" w:cs="Gisha"/>
          <w:sz w:val="20"/>
        </w:rPr>
      </w:pPr>
      <w:r w:rsidRPr="00256B36">
        <w:rPr>
          <w:rFonts w:ascii="Montserrat" w:hAnsi="Montserrat" w:cs="Gisha"/>
          <w:sz w:val="20"/>
        </w:rPr>
        <w:t>Asimismo, se difundirá un ejemplar de dichas actas en COMPRANET para efectos de notificación a los licitantes que hayan participado a través de COMPRANET y a los que no hayan asistido al (los) acto(s), en el entendido de que este procedimiento sustituye el de notificación personal.</w:t>
      </w:r>
    </w:p>
    <w:p w14:paraId="4BA7B1DB" w14:textId="77777777" w:rsidR="001B292A" w:rsidRDefault="001B292A" w:rsidP="00462872">
      <w:pPr>
        <w:pStyle w:val="Prrafodelista"/>
        <w:numPr>
          <w:ilvl w:val="0"/>
          <w:numId w:val="32"/>
        </w:numPr>
        <w:jc w:val="both"/>
        <w:rPr>
          <w:rFonts w:ascii="Montserrat" w:hAnsi="Montserrat" w:cs="Gisha"/>
          <w:sz w:val="20"/>
        </w:rPr>
      </w:pPr>
      <w:r w:rsidRPr="00256B36">
        <w:rPr>
          <w:rFonts w:ascii="Montserrat" w:hAnsi="Montserrat" w:cs="Gisha"/>
          <w:sz w:val="20"/>
        </w:rPr>
        <w:t>Independientemente de lo anterior, el contenido de dichas actas podrá ser consultado en el portal de transparencia “IMSS va a comprar” - “IMSS compró”.</w:t>
      </w:r>
    </w:p>
    <w:p w14:paraId="1821B38C" w14:textId="77777777" w:rsidR="00F831E3" w:rsidRPr="00256B36" w:rsidRDefault="00F831E3" w:rsidP="00F831E3">
      <w:pPr>
        <w:pStyle w:val="Prrafodelista"/>
        <w:ind w:left="720"/>
        <w:jc w:val="both"/>
        <w:rPr>
          <w:rFonts w:ascii="Montserrat" w:hAnsi="Montserrat" w:cs="Gisha"/>
          <w:sz w:val="20"/>
        </w:rPr>
      </w:pPr>
    </w:p>
    <w:p w14:paraId="16613D03" w14:textId="39699A29" w:rsidR="00A21DBE" w:rsidRPr="00256B36" w:rsidRDefault="00A21DBE" w:rsidP="00462872">
      <w:pPr>
        <w:pStyle w:val="Prrafodelista"/>
        <w:numPr>
          <w:ilvl w:val="0"/>
          <w:numId w:val="18"/>
        </w:numPr>
        <w:tabs>
          <w:tab w:val="left" w:pos="720"/>
        </w:tabs>
        <w:autoSpaceDE w:val="0"/>
        <w:jc w:val="both"/>
        <w:rPr>
          <w:rFonts w:ascii="Montserrat" w:hAnsi="Montserrat" w:cs="Gisha"/>
          <w:b/>
          <w:bCs/>
          <w:sz w:val="20"/>
        </w:rPr>
      </w:pPr>
      <w:r w:rsidRPr="00256B36">
        <w:rPr>
          <w:rFonts w:ascii="Montserrat" w:hAnsi="Montserrat" w:cs="Gisha"/>
          <w:b/>
          <w:bCs/>
          <w:sz w:val="20"/>
        </w:rPr>
        <w:t xml:space="preserve">MODELO DE CONTRATO. </w:t>
      </w:r>
    </w:p>
    <w:p w14:paraId="2B6E4AB2" w14:textId="77777777" w:rsidR="00A21DBE" w:rsidRPr="00256B36" w:rsidRDefault="00A21DBE" w:rsidP="00CC023E">
      <w:pPr>
        <w:ind w:right="134"/>
        <w:contextualSpacing/>
        <w:rPr>
          <w:rFonts w:ascii="Montserrat" w:hAnsi="Montserrat" w:cs="Arial"/>
          <w:b/>
          <w:bCs/>
          <w:sz w:val="20"/>
        </w:rPr>
      </w:pPr>
    </w:p>
    <w:p w14:paraId="413467C1" w14:textId="3C96A88C"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Con fundamento en el artículo 29, fracción XVI de la LAASSP, se adjunta como </w:t>
      </w:r>
      <w:r w:rsidR="007362D3" w:rsidRPr="007362D3">
        <w:rPr>
          <w:rFonts w:ascii="Montserrat" w:hAnsi="Montserrat" w:cs="Arial"/>
          <w:b/>
          <w:bCs/>
          <w:color w:val="FF0000"/>
          <w:sz w:val="20"/>
        </w:rPr>
        <w:t>ANEXO NÚMERO 7 (SIETE)</w:t>
      </w:r>
      <w:r w:rsidR="007362D3" w:rsidRPr="007362D3">
        <w:rPr>
          <w:rFonts w:ascii="Montserrat" w:hAnsi="Montserrat" w:cs="Arial"/>
          <w:bCs/>
          <w:color w:val="FF0000"/>
          <w:sz w:val="20"/>
        </w:rPr>
        <w:t>,</w:t>
      </w:r>
      <w:r w:rsidRPr="00256B36">
        <w:rPr>
          <w:rFonts w:ascii="Montserrat" w:hAnsi="Montserrat" w:cs="Arial"/>
          <w:bCs/>
          <w:sz w:val="20"/>
        </w:rPr>
        <w:t xml:space="preserve"> el modelo del contrato abierto al que se sujetarán las partes y que será empleado para formalizar los derechos y obligaciones que las vinculan entre sí, y que se deriven del presente procedimiento de </w:t>
      </w:r>
      <w:r w:rsidR="007362D3">
        <w:rPr>
          <w:rFonts w:ascii="Montserrat" w:hAnsi="Montserrat" w:cs="Arial"/>
          <w:bCs/>
          <w:sz w:val="20"/>
        </w:rPr>
        <w:t>Licitación</w:t>
      </w:r>
      <w:r w:rsidRPr="00256B36">
        <w:rPr>
          <w:rFonts w:ascii="Montserrat" w:hAnsi="Montserrat" w:cs="Arial"/>
          <w:bCs/>
          <w:sz w:val="20"/>
        </w:rPr>
        <w:t xml:space="preserve">, el cual contiene en lo aplicable, los términos y condiciones previstos en el artículo 45, de la LAASSP, mismos que serán obligatorios para el </w:t>
      </w:r>
      <w:r w:rsidR="007062B1" w:rsidRPr="00256B36">
        <w:rPr>
          <w:rFonts w:ascii="Montserrat" w:hAnsi="Montserrat" w:cs="Arial"/>
          <w:bCs/>
          <w:sz w:val="20"/>
        </w:rPr>
        <w:t>participante</w:t>
      </w:r>
      <w:r w:rsidRPr="00256B36">
        <w:rPr>
          <w:rFonts w:ascii="Montserrat" w:hAnsi="Montserrat" w:cs="Arial"/>
          <w:bCs/>
          <w:sz w:val="20"/>
        </w:rPr>
        <w:t xml:space="preserve"> que resulte adjudicado, en el entendido de que su contenido será adecuado, en lo conducente, con motivo de lo determinado en la(s) junta(s) de aclaraciones y a lo que de acuerdo con lo ofertado en la proposición del </w:t>
      </w:r>
      <w:r w:rsidR="007062B1" w:rsidRPr="00256B36">
        <w:rPr>
          <w:rFonts w:ascii="Montserrat" w:hAnsi="Montserrat" w:cs="Arial"/>
          <w:bCs/>
          <w:sz w:val="20"/>
        </w:rPr>
        <w:t>participante</w:t>
      </w:r>
      <w:r w:rsidRPr="00256B36">
        <w:rPr>
          <w:rFonts w:ascii="Montserrat" w:hAnsi="Montserrat" w:cs="Arial"/>
          <w:bCs/>
          <w:sz w:val="20"/>
        </w:rPr>
        <w:t>, le haya sido adjudicado en el fallo.</w:t>
      </w:r>
    </w:p>
    <w:p w14:paraId="127D2FD5" w14:textId="77777777" w:rsidR="00A21DBE" w:rsidRPr="00256B36" w:rsidRDefault="00A21DBE" w:rsidP="00CC023E">
      <w:pPr>
        <w:ind w:right="134"/>
        <w:contextualSpacing/>
        <w:rPr>
          <w:rFonts w:ascii="Montserrat" w:hAnsi="Montserrat" w:cs="Arial"/>
          <w:b/>
          <w:bCs/>
          <w:sz w:val="20"/>
        </w:rPr>
      </w:pPr>
    </w:p>
    <w:p w14:paraId="67A0B440" w14:textId="693FB39E" w:rsidR="00A21DBE" w:rsidRPr="00256B36" w:rsidRDefault="00A21DBE" w:rsidP="00CC023E">
      <w:pPr>
        <w:ind w:right="134"/>
        <w:contextualSpacing/>
        <w:jc w:val="both"/>
        <w:rPr>
          <w:rFonts w:ascii="Montserrat" w:hAnsi="Montserrat" w:cs="Arial"/>
          <w:bCs/>
          <w:sz w:val="20"/>
          <w:lang w:val="es-ES_tradnl"/>
        </w:rPr>
      </w:pPr>
      <w:r w:rsidRPr="00256B36">
        <w:rPr>
          <w:rFonts w:ascii="Montserrat" w:hAnsi="Montserrat" w:cs="Arial"/>
          <w:bCs/>
          <w:sz w:val="20"/>
          <w:lang w:val="es-ES_tradnl"/>
        </w:rPr>
        <w:t xml:space="preserve">En caso de discrepancia, en el contenido del contrato en relación con el de las bases del presente procedimiento </w:t>
      </w:r>
      <w:r w:rsidR="007362D3">
        <w:rPr>
          <w:rFonts w:ascii="Montserrat" w:hAnsi="Montserrat" w:cs="Arial"/>
          <w:bCs/>
          <w:sz w:val="20"/>
          <w:lang w:val="es-ES_tradnl"/>
        </w:rPr>
        <w:t xml:space="preserve">de licitación </w:t>
      </w:r>
      <w:r w:rsidRPr="00256B36">
        <w:rPr>
          <w:rFonts w:ascii="Montserrat" w:hAnsi="Montserrat" w:cs="Arial"/>
          <w:bCs/>
          <w:sz w:val="20"/>
          <w:lang w:val="es-ES_tradnl"/>
        </w:rPr>
        <w:t>nacional, prevalecerá lo estipulado en estas últimas, así como el resultado de las juntas de aclaraciones.</w:t>
      </w:r>
    </w:p>
    <w:p w14:paraId="1B2FEC18" w14:textId="77777777" w:rsidR="006B518F" w:rsidRPr="00256B36" w:rsidRDefault="006B518F" w:rsidP="00CC023E">
      <w:pPr>
        <w:ind w:right="134"/>
        <w:contextualSpacing/>
        <w:jc w:val="both"/>
        <w:rPr>
          <w:rFonts w:ascii="Montserrat" w:hAnsi="Montserrat" w:cs="Arial"/>
          <w:bCs/>
          <w:sz w:val="20"/>
          <w:lang w:val="es-ES_tradnl"/>
        </w:rPr>
      </w:pPr>
    </w:p>
    <w:p w14:paraId="18811D54" w14:textId="35AB6C8D"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Las cantidades mínimas y máximas por cada una de las partidas (claves) objeto de esta </w:t>
      </w:r>
      <w:r w:rsidR="007362D3">
        <w:rPr>
          <w:rFonts w:ascii="Montserrat" w:hAnsi="Montserrat" w:cs="Arial"/>
          <w:bCs/>
          <w:sz w:val="20"/>
        </w:rPr>
        <w:t>licitación</w:t>
      </w:r>
      <w:r w:rsidRPr="00256B36">
        <w:rPr>
          <w:rFonts w:ascii="Montserrat" w:hAnsi="Montserrat" w:cs="Arial"/>
          <w:bCs/>
          <w:sz w:val="20"/>
        </w:rPr>
        <w:t xml:space="preserve">, se detallan en el </w:t>
      </w:r>
      <w:r w:rsidR="0013185F" w:rsidRPr="0013185F">
        <w:rPr>
          <w:rFonts w:ascii="Montserrat" w:hAnsi="Montserrat" w:cs="Arial"/>
          <w:b/>
          <w:bCs/>
          <w:color w:val="FF0000"/>
          <w:sz w:val="20"/>
        </w:rPr>
        <w:t>ANEXO NÚMERO 1 (UNO)</w:t>
      </w:r>
      <w:r w:rsidRPr="00256B36">
        <w:rPr>
          <w:rFonts w:ascii="Montserrat" w:hAnsi="Montserrat" w:cs="Arial"/>
          <w:bCs/>
          <w:sz w:val="20"/>
        </w:rPr>
        <w:t xml:space="preserve">, el cual forma parte de las presentes bases. </w:t>
      </w:r>
    </w:p>
    <w:p w14:paraId="2C4ED35E" w14:textId="77777777" w:rsidR="00A21DBE" w:rsidRPr="00256B36" w:rsidRDefault="00A21DBE" w:rsidP="00CC023E">
      <w:pPr>
        <w:ind w:right="134"/>
        <w:contextualSpacing/>
        <w:rPr>
          <w:rFonts w:ascii="Montserrat" w:hAnsi="Montserrat" w:cs="Arial"/>
          <w:b/>
          <w:bCs/>
          <w:sz w:val="20"/>
        </w:rPr>
      </w:pPr>
    </w:p>
    <w:p w14:paraId="4814E35C" w14:textId="77777777" w:rsidR="001B292A" w:rsidRPr="00256B36" w:rsidRDefault="001B292A" w:rsidP="00462872">
      <w:pPr>
        <w:pStyle w:val="Prrafodelista"/>
        <w:numPr>
          <w:ilvl w:val="0"/>
          <w:numId w:val="13"/>
        </w:numPr>
        <w:ind w:right="134"/>
        <w:contextualSpacing/>
        <w:rPr>
          <w:rFonts w:ascii="Montserrat" w:hAnsi="Montserrat" w:cs="Arial"/>
          <w:b/>
          <w:bCs/>
          <w:vanish/>
          <w:sz w:val="20"/>
          <w:lang w:val="es-ES"/>
        </w:rPr>
      </w:pPr>
    </w:p>
    <w:p w14:paraId="4957E97C" w14:textId="77777777" w:rsidR="001B292A" w:rsidRPr="00256B36" w:rsidRDefault="001B292A" w:rsidP="00462872">
      <w:pPr>
        <w:pStyle w:val="Prrafodelista"/>
        <w:numPr>
          <w:ilvl w:val="0"/>
          <w:numId w:val="13"/>
        </w:numPr>
        <w:ind w:right="134"/>
        <w:contextualSpacing/>
        <w:rPr>
          <w:rFonts w:ascii="Montserrat" w:hAnsi="Montserrat" w:cs="Arial"/>
          <w:b/>
          <w:bCs/>
          <w:vanish/>
          <w:sz w:val="20"/>
          <w:lang w:val="es-ES"/>
        </w:rPr>
      </w:pPr>
    </w:p>
    <w:p w14:paraId="75490E01" w14:textId="77777777" w:rsidR="001B292A" w:rsidRPr="00256B36" w:rsidRDefault="001B292A" w:rsidP="00462872">
      <w:pPr>
        <w:pStyle w:val="Prrafodelista"/>
        <w:numPr>
          <w:ilvl w:val="0"/>
          <w:numId w:val="13"/>
        </w:numPr>
        <w:ind w:right="134"/>
        <w:contextualSpacing/>
        <w:rPr>
          <w:rFonts w:ascii="Montserrat" w:hAnsi="Montserrat" w:cs="Arial"/>
          <w:b/>
          <w:bCs/>
          <w:vanish/>
          <w:sz w:val="20"/>
          <w:lang w:val="es-ES"/>
        </w:rPr>
      </w:pPr>
    </w:p>
    <w:p w14:paraId="670F8B4C" w14:textId="4CA51CA7" w:rsidR="00A21DBE" w:rsidRPr="00256B36" w:rsidRDefault="00A21DBE" w:rsidP="00462872">
      <w:pPr>
        <w:numPr>
          <w:ilvl w:val="1"/>
          <w:numId w:val="13"/>
        </w:numPr>
        <w:ind w:left="993" w:right="134"/>
        <w:contextualSpacing/>
        <w:rPr>
          <w:rFonts w:ascii="Montserrat" w:hAnsi="Montserrat" w:cs="Arial"/>
          <w:b/>
          <w:bCs/>
          <w:sz w:val="20"/>
        </w:rPr>
      </w:pPr>
      <w:r w:rsidRPr="00256B36">
        <w:rPr>
          <w:rFonts w:ascii="Montserrat" w:hAnsi="Montserrat" w:cs="Arial"/>
          <w:b/>
          <w:bCs/>
          <w:sz w:val="20"/>
        </w:rPr>
        <w:t xml:space="preserve"> PERÍODO DE CONTRATACIÓN. </w:t>
      </w:r>
    </w:p>
    <w:p w14:paraId="5A5FCDC1" w14:textId="77777777" w:rsidR="00A21DBE" w:rsidRPr="00256B36" w:rsidRDefault="00A21DBE" w:rsidP="00CC023E">
      <w:pPr>
        <w:ind w:right="134"/>
        <w:contextualSpacing/>
        <w:rPr>
          <w:rFonts w:ascii="Montserrat" w:hAnsi="Montserrat" w:cs="Arial"/>
          <w:b/>
          <w:bCs/>
          <w:sz w:val="20"/>
        </w:rPr>
      </w:pPr>
    </w:p>
    <w:p w14:paraId="28655B94" w14:textId="1CF69609" w:rsidR="00A21DBE" w:rsidRPr="00C12B7B" w:rsidRDefault="00A21DBE" w:rsidP="00CC023E">
      <w:pPr>
        <w:ind w:right="134"/>
        <w:contextualSpacing/>
        <w:jc w:val="both"/>
        <w:rPr>
          <w:rFonts w:ascii="Montserrat" w:hAnsi="Montserrat" w:cs="Arial"/>
          <w:b/>
          <w:bCs/>
          <w:i/>
          <w:sz w:val="20"/>
        </w:rPr>
      </w:pPr>
      <w:r w:rsidRPr="00256B36">
        <w:rPr>
          <w:rFonts w:ascii="Montserrat" w:hAnsi="Montserrat" w:cs="Arial"/>
          <w:bCs/>
          <w:sz w:val="20"/>
        </w:rPr>
        <w:t xml:space="preserve">El (los) contrato(s) que, en su caso, sea(n) formalizado(s) con motivo de este procedimiento de contratación será(n) de carácter anual, y contará(n) con un </w:t>
      </w:r>
      <w:r w:rsidR="00511346" w:rsidRPr="00511346">
        <w:rPr>
          <w:rFonts w:ascii="Montserrat" w:hAnsi="Montserrat" w:cs="Arial"/>
          <w:bCs/>
          <w:sz w:val="20"/>
        </w:rPr>
        <w:t xml:space="preserve">período de vigencia a partir del </w:t>
      </w:r>
      <w:r w:rsidR="00C12B7B" w:rsidRPr="00C12B7B">
        <w:rPr>
          <w:rFonts w:ascii="Montserrat" w:hAnsi="Montserrat" w:cs="Arial"/>
          <w:b/>
          <w:bCs/>
          <w:sz w:val="20"/>
        </w:rPr>
        <w:t xml:space="preserve">01 de marzo </w:t>
      </w:r>
      <w:r w:rsidR="00511346" w:rsidRPr="00C12B7B">
        <w:rPr>
          <w:rFonts w:ascii="Montserrat" w:hAnsi="Montserrat" w:cs="Arial"/>
          <w:b/>
          <w:bCs/>
          <w:sz w:val="20"/>
        </w:rPr>
        <w:t>al 31 de Diciembre de 2022</w:t>
      </w:r>
    </w:p>
    <w:p w14:paraId="5376F6E9" w14:textId="77777777" w:rsidR="00A21DBE" w:rsidRPr="00256B36" w:rsidRDefault="00A21DBE" w:rsidP="00CC023E">
      <w:pPr>
        <w:ind w:right="134"/>
        <w:contextualSpacing/>
        <w:rPr>
          <w:rFonts w:ascii="Montserrat" w:hAnsi="Montserrat" w:cs="Arial"/>
          <w:b/>
          <w:bCs/>
          <w:sz w:val="20"/>
        </w:rPr>
      </w:pPr>
    </w:p>
    <w:p w14:paraId="15EB20B0" w14:textId="77777777" w:rsidR="00A21DBE" w:rsidRPr="00256B36" w:rsidRDefault="00A21DBE" w:rsidP="00462872">
      <w:pPr>
        <w:numPr>
          <w:ilvl w:val="1"/>
          <w:numId w:val="13"/>
        </w:numPr>
        <w:ind w:left="993" w:right="134"/>
        <w:contextualSpacing/>
        <w:rPr>
          <w:rFonts w:ascii="Montserrat" w:hAnsi="Montserrat" w:cs="Arial"/>
          <w:b/>
          <w:bCs/>
          <w:sz w:val="20"/>
        </w:rPr>
      </w:pPr>
      <w:r w:rsidRPr="00256B36">
        <w:rPr>
          <w:rFonts w:ascii="Montserrat" w:hAnsi="Montserrat" w:cs="Arial"/>
          <w:b/>
          <w:bCs/>
          <w:sz w:val="20"/>
        </w:rPr>
        <w:tab/>
        <w:t>FIRMA DEL CONTRATO:</w:t>
      </w:r>
    </w:p>
    <w:p w14:paraId="7851C3D2" w14:textId="77777777" w:rsidR="00A21DBE" w:rsidRPr="00256B36" w:rsidRDefault="00A21DBE" w:rsidP="00CC023E">
      <w:pPr>
        <w:ind w:right="134"/>
        <w:contextualSpacing/>
        <w:rPr>
          <w:rFonts w:ascii="Montserrat" w:hAnsi="Montserrat" w:cs="Arial"/>
          <w:b/>
          <w:bCs/>
          <w:sz w:val="20"/>
        </w:rPr>
      </w:pPr>
    </w:p>
    <w:p w14:paraId="73D23EDB" w14:textId="67B11DE4"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Con fundamento en el artículo 46 de la LAASSP, el contrato se firmará </w:t>
      </w:r>
      <w:r w:rsidR="006B518F" w:rsidRPr="00256B36">
        <w:rPr>
          <w:rFonts w:ascii="Montserrat" w:hAnsi="Montserrat" w:cs="Arial"/>
          <w:bCs/>
          <w:sz w:val="20"/>
        </w:rPr>
        <w:t xml:space="preserve">dentro de los </w:t>
      </w:r>
      <w:r w:rsidR="00784E62" w:rsidRPr="00256B36">
        <w:rPr>
          <w:rFonts w:ascii="Montserrat" w:hAnsi="Montserrat" w:cs="Arial"/>
          <w:bCs/>
          <w:sz w:val="20"/>
        </w:rPr>
        <w:t>15</w:t>
      </w:r>
      <w:r w:rsidR="006B518F" w:rsidRPr="00256B36">
        <w:rPr>
          <w:rFonts w:ascii="Montserrat" w:hAnsi="Montserrat" w:cs="Arial"/>
          <w:bCs/>
          <w:sz w:val="20"/>
        </w:rPr>
        <w:t xml:space="preserve"> días naturales posteriores a la emisión del fallo, </w:t>
      </w:r>
      <w:r w:rsidRPr="00256B36">
        <w:rPr>
          <w:rFonts w:ascii="Montserrat" w:hAnsi="Montserrat" w:cs="Arial"/>
          <w:bCs/>
          <w:sz w:val="20"/>
        </w:rPr>
        <w:t>en la Oficina de Adquisiciones de la UMAE Hospital de Especialidades “Dr. Antonio Fraga Mouret”,</w:t>
      </w:r>
      <w:r w:rsidR="00814D03">
        <w:rPr>
          <w:rFonts w:ascii="Montserrat" w:hAnsi="Montserrat" w:cs="Arial"/>
          <w:bCs/>
          <w:sz w:val="20"/>
        </w:rPr>
        <w:t xml:space="preserve"> del Centro Médico Nacional “La Raza”, </w:t>
      </w:r>
      <w:r w:rsidRPr="00256B36">
        <w:rPr>
          <w:rFonts w:ascii="Montserrat" w:hAnsi="Montserrat" w:cs="Arial"/>
          <w:bCs/>
          <w:sz w:val="20"/>
        </w:rPr>
        <w:t xml:space="preserve">ubicada en el sótano, del domicilio ubicado en la Calle de Seris y Zaachila, sin número, colonia La Raza, </w:t>
      </w:r>
      <w:r w:rsidR="0013185F">
        <w:rPr>
          <w:rFonts w:ascii="Montserrat" w:hAnsi="Montserrat" w:cs="Arial"/>
          <w:bCs/>
          <w:sz w:val="20"/>
        </w:rPr>
        <w:t>Alcaldía</w:t>
      </w:r>
      <w:r w:rsidRPr="00256B36">
        <w:rPr>
          <w:rFonts w:ascii="Montserrat" w:hAnsi="Montserrat" w:cs="Arial"/>
          <w:bCs/>
          <w:sz w:val="20"/>
        </w:rPr>
        <w:t xml:space="preserve"> </w:t>
      </w:r>
      <w:r w:rsidR="0013185F" w:rsidRPr="00256B36">
        <w:rPr>
          <w:rFonts w:ascii="Montserrat" w:hAnsi="Montserrat" w:cs="Arial"/>
          <w:bCs/>
          <w:sz w:val="20"/>
        </w:rPr>
        <w:t>Azcapotzalco</w:t>
      </w:r>
      <w:r w:rsidRPr="00256B36">
        <w:rPr>
          <w:rFonts w:ascii="Montserrat" w:hAnsi="Montserrat" w:cs="Arial"/>
          <w:bCs/>
          <w:sz w:val="20"/>
        </w:rPr>
        <w:t>, C.P. 02990, en esta Ciudad de México, Distrito Federal.</w:t>
      </w:r>
    </w:p>
    <w:p w14:paraId="63C2433B" w14:textId="77777777" w:rsidR="00A21DBE" w:rsidRPr="00256B36" w:rsidRDefault="00A21DBE" w:rsidP="00CC023E">
      <w:pPr>
        <w:ind w:right="134"/>
        <w:contextualSpacing/>
        <w:jc w:val="both"/>
        <w:rPr>
          <w:rFonts w:ascii="Montserrat" w:hAnsi="Montserrat" w:cs="Arial"/>
          <w:bCs/>
          <w:sz w:val="20"/>
        </w:rPr>
      </w:pPr>
    </w:p>
    <w:p w14:paraId="2E9A0906"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Si el </w:t>
      </w:r>
      <w:r w:rsidR="007062B1" w:rsidRPr="00256B36">
        <w:rPr>
          <w:rFonts w:ascii="Montserrat" w:hAnsi="Montserrat" w:cs="Arial"/>
          <w:bCs/>
          <w:sz w:val="20"/>
        </w:rPr>
        <w:t>participante</w:t>
      </w:r>
      <w:r w:rsidRPr="00256B36">
        <w:rPr>
          <w:rFonts w:ascii="Montserrat" w:hAnsi="Montserrat" w:cs="Arial"/>
          <w:bCs/>
          <w:sz w:val="20"/>
        </w:rPr>
        <w:t xml:space="preserv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6658F5CE" w14:textId="77777777" w:rsidR="00A21DBE" w:rsidRPr="00256B36" w:rsidRDefault="00A21DBE" w:rsidP="00CC023E">
      <w:pPr>
        <w:ind w:right="134"/>
        <w:contextualSpacing/>
        <w:jc w:val="both"/>
        <w:rPr>
          <w:rFonts w:ascii="Montserrat" w:hAnsi="Montserrat" w:cs="Arial"/>
          <w:bCs/>
          <w:sz w:val="20"/>
        </w:rPr>
      </w:pPr>
    </w:p>
    <w:p w14:paraId="7DDADCBD" w14:textId="77777777" w:rsidR="00A21DBE" w:rsidRPr="00256B36" w:rsidRDefault="00A21DBE" w:rsidP="00CC023E">
      <w:pPr>
        <w:ind w:right="134"/>
        <w:contextualSpacing/>
        <w:jc w:val="both"/>
        <w:rPr>
          <w:rFonts w:ascii="Montserrat" w:hAnsi="Montserrat" w:cs="Arial"/>
          <w:bCs/>
          <w:sz w:val="20"/>
          <w:lang w:val="es-ES_tradnl"/>
        </w:rPr>
      </w:pPr>
      <w:r w:rsidRPr="00256B36">
        <w:rPr>
          <w:rFonts w:ascii="Montserrat" w:hAnsi="Montserrat" w:cs="Arial"/>
          <w:bCs/>
          <w:sz w:val="20"/>
          <w:lang w:val="es-ES_tradnl"/>
        </w:rPr>
        <w:t xml:space="preserve">En la fecha en que se formalice el contrato, el </w:t>
      </w:r>
      <w:r w:rsidR="007062B1" w:rsidRPr="00256B36">
        <w:rPr>
          <w:rFonts w:ascii="Montserrat" w:hAnsi="Montserrat" w:cs="Arial"/>
          <w:bCs/>
          <w:sz w:val="20"/>
          <w:lang w:val="es-ES_tradnl"/>
        </w:rPr>
        <w:t>participante</w:t>
      </w:r>
      <w:r w:rsidRPr="00256B36">
        <w:rPr>
          <w:rFonts w:ascii="Montserrat" w:hAnsi="Montserrat" w:cs="Arial"/>
          <w:bCs/>
          <w:sz w:val="20"/>
          <w:lang w:val="es-ES_tradnl"/>
        </w:rPr>
        <w:t xml:space="preserve"> que resulte adjudicado,  deberá presentar el original o copia certificada del Certificado o Informe de Pruebas, para su cotejo. </w:t>
      </w:r>
    </w:p>
    <w:p w14:paraId="505336FF" w14:textId="77777777" w:rsidR="00A21DBE" w:rsidRPr="00256B36" w:rsidRDefault="00A21DBE" w:rsidP="00CC023E">
      <w:pPr>
        <w:ind w:right="134"/>
        <w:contextualSpacing/>
        <w:jc w:val="both"/>
        <w:rPr>
          <w:rFonts w:ascii="Montserrat" w:hAnsi="Montserrat" w:cs="Arial"/>
          <w:bCs/>
          <w:sz w:val="20"/>
          <w:lang w:val="es-ES_tradnl"/>
        </w:rPr>
      </w:pPr>
    </w:p>
    <w:p w14:paraId="5B820DEF" w14:textId="275D79FE" w:rsidR="001B292A" w:rsidRPr="00256B36" w:rsidRDefault="00A21DBE" w:rsidP="00CC023E">
      <w:pPr>
        <w:ind w:right="134"/>
        <w:contextualSpacing/>
        <w:jc w:val="both"/>
        <w:rPr>
          <w:rFonts w:ascii="Montserrat" w:hAnsi="Montserrat" w:cs="Arial"/>
          <w:bCs/>
          <w:iCs/>
          <w:sz w:val="20"/>
        </w:rPr>
      </w:pPr>
      <w:r w:rsidRPr="00256B36">
        <w:rPr>
          <w:rFonts w:ascii="Montserrat" w:hAnsi="Montserrat" w:cs="Arial"/>
          <w:bCs/>
          <w:iCs/>
          <w:sz w:val="20"/>
        </w:rPr>
        <w:t xml:space="preserve">En caso de no presentar el documento señalado, se considerará que el contrato no se formalizó por causas imputables al </w:t>
      </w:r>
      <w:r w:rsidR="007062B1" w:rsidRPr="00256B36">
        <w:rPr>
          <w:rFonts w:ascii="Montserrat" w:hAnsi="Montserrat" w:cs="Arial"/>
          <w:bCs/>
          <w:iCs/>
          <w:sz w:val="20"/>
        </w:rPr>
        <w:t>participante</w:t>
      </w:r>
      <w:r w:rsidRPr="00256B36">
        <w:rPr>
          <w:rFonts w:ascii="Montserrat" w:hAnsi="Montserrat" w:cs="Arial"/>
          <w:bCs/>
          <w:iCs/>
          <w:sz w:val="20"/>
        </w:rPr>
        <w:t xml:space="preserve"> adjudicado; procediendo de acuerdo a lo indicado en el segundo párrafo de este numeral.</w:t>
      </w:r>
    </w:p>
    <w:p w14:paraId="40A14FAB" w14:textId="77777777" w:rsidR="004B1666" w:rsidRDefault="004B1666" w:rsidP="00CC023E">
      <w:pPr>
        <w:ind w:right="134"/>
        <w:contextualSpacing/>
        <w:jc w:val="both"/>
        <w:rPr>
          <w:rFonts w:ascii="Montserrat" w:hAnsi="Montserrat" w:cs="Arial"/>
          <w:bCs/>
          <w:iCs/>
          <w:sz w:val="20"/>
        </w:rPr>
      </w:pPr>
    </w:p>
    <w:p w14:paraId="04831EE0" w14:textId="77777777" w:rsidR="001B292A" w:rsidRPr="00256B36" w:rsidRDefault="001B292A" w:rsidP="00462872">
      <w:pPr>
        <w:numPr>
          <w:ilvl w:val="1"/>
          <w:numId w:val="13"/>
        </w:numPr>
        <w:ind w:left="993" w:right="134"/>
        <w:contextualSpacing/>
        <w:rPr>
          <w:rFonts w:ascii="Montserrat" w:hAnsi="Montserrat" w:cs="Gisha"/>
          <w:b/>
          <w:sz w:val="20"/>
        </w:rPr>
      </w:pPr>
      <w:r w:rsidRPr="00256B36">
        <w:rPr>
          <w:rFonts w:ascii="Montserrat" w:hAnsi="Montserrat" w:cs="Arial"/>
          <w:b/>
          <w:bCs/>
          <w:sz w:val="20"/>
        </w:rPr>
        <w:t>ADMINISTRADORES DEL CONTRATO.</w:t>
      </w:r>
    </w:p>
    <w:p w14:paraId="35442EF9" w14:textId="77777777" w:rsidR="001B292A" w:rsidRPr="00256B36" w:rsidRDefault="001B292A" w:rsidP="00CC023E">
      <w:pPr>
        <w:tabs>
          <w:tab w:val="left" w:pos="0"/>
          <w:tab w:val="left" w:pos="10065"/>
        </w:tabs>
        <w:suppressAutoHyphens w:val="0"/>
        <w:overflowPunct w:val="0"/>
        <w:autoSpaceDE w:val="0"/>
        <w:jc w:val="both"/>
        <w:textAlignment w:val="baseline"/>
        <w:rPr>
          <w:rFonts w:ascii="Montserrat" w:hAnsi="Montserrat" w:cs="Gisha"/>
          <w:sz w:val="20"/>
        </w:rPr>
      </w:pPr>
    </w:p>
    <w:p w14:paraId="13CAD7C2" w14:textId="77777777" w:rsidR="001B292A" w:rsidRPr="00256B36" w:rsidRDefault="001B292A" w:rsidP="00CC023E">
      <w:pPr>
        <w:tabs>
          <w:tab w:val="left" w:pos="0"/>
          <w:tab w:val="left" w:pos="10065"/>
        </w:tabs>
        <w:suppressAutoHyphens w:val="0"/>
        <w:overflowPunct w:val="0"/>
        <w:autoSpaceDE w:val="0"/>
        <w:jc w:val="both"/>
        <w:textAlignment w:val="baseline"/>
        <w:rPr>
          <w:rFonts w:ascii="Montserrat" w:hAnsi="Montserrat" w:cs="Gisha"/>
          <w:sz w:val="20"/>
        </w:rPr>
      </w:pPr>
      <w:r w:rsidRPr="00256B36">
        <w:rPr>
          <w:rFonts w:ascii="Montserrat" w:hAnsi="Montserrat" w:cs="Gisha"/>
          <w:sz w:val="20"/>
        </w:rPr>
        <w:t>Los administradores de los contratos serán los servidores públicos señalados por la Convocante los cuales serán responsables de supervisar y dar seguimiento al correcto, oportuno y puntual cumplimiento de los compromisos contraídos por los proveedores en los contratos, así como de las acciones a emprender por el incumplimiento total o parcial de éstos, de conformidad a lo estipulado en el Numeral 4.3 “Administración del Contrato” del MAAG, así como en los numerales 22, 35, 37, 39, 40, 41, 42, 43, 44, 67 y 80 de las POBALINES , en cumplimiento a los términos previstos en la Normatividad vigente aplicable en la materia.</w:t>
      </w:r>
    </w:p>
    <w:p w14:paraId="67C3E406" w14:textId="77777777" w:rsidR="001B292A" w:rsidRPr="00256B36" w:rsidRDefault="001B292A" w:rsidP="00CC023E">
      <w:pPr>
        <w:tabs>
          <w:tab w:val="left" w:pos="0"/>
          <w:tab w:val="left" w:pos="10065"/>
        </w:tabs>
        <w:suppressAutoHyphens w:val="0"/>
        <w:overflowPunct w:val="0"/>
        <w:autoSpaceDE w:val="0"/>
        <w:jc w:val="both"/>
        <w:textAlignment w:val="baseline"/>
        <w:rPr>
          <w:rFonts w:ascii="Montserrat" w:hAnsi="Montserrat" w:cs="Gisha"/>
          <w:sz w:val="20"/>
        </w:rPr>
      </w:pPr>
    </w:p>
    <w:p w14:paraId="610F9D02" w14:textId="77777777" w:rsidR="001B292A" w:rsidRPr="00256B36" w:rsidRDefault="001B292A" w:rsidP="00462872">
      <w:pPr>
        <w:numPr>
          <w:ilvl w:val="1"/>
          <w:numId w:val="13"/>
        </w:numPr>
        <w:ind w:left="993" w:right="134"/>
        <w:contextualSpacing/>
        <w:rPr>
          <w:rFonts w:ascii="Montserrat" w:hAnsi="Montserrat" w:cs="Arial"/>
          <w:b/>
          <w:bCs/>
          <w:sz w:val="20"/>
        </w:rPr>
      </w:pPr>
      <w:r w:rsidRPr="00256B36">
        <w:rPr>
          <w:rFonts w:ascii="Montserrat" w:hAnsi="Montserrat" w:cs="Arial"/>
          <w:b/>
          <w:bCs/>
          <w:sz w:val="20"/>
        </w:rPr>
        <w:t xml:space="preserve">CAUSAS DE RESCISIÓN ADMINISTRATIVA DEL CONTRATO. </w:t>
      </w:r>
    </w:p>
    <w:p w14:paraId="2F0745F8" w14:textId="77777777" w:rsidR="001B292A" w:rsidRPr="00256B36" w:rsidRDefault="001B292A" w:rsidP="00CC023E">
      <w:pPr>
        <w:tabs>
          <w:tab w:val="left" w:pos="0"/>
          <w:tab w:val="left" w:pos="10065"/>
        </w:tabs>
        <w:suppressAutoHyphens w:val="0"/>
        <w:overflowPunct w:val="0"/>
        <w:autoSpaceDE w:val="0"/>
        <w:jc w:val="both"/>
        <w:textAlignment w:val="baseline"/>
        <w:rPr>
          <w:rFonts w:ascii="Montserrat" w:hAnsi="Montserrat" w:cs="Gisha"/>
          <w:sz w:val="20"/>
        </w:rPr>
      </w:pPr>
    </w:p>
    <w:p w14:paraId="451418AE" w14:textId="77777777" w:rsidR="001B292A" w:rsidRDefault="001B292A" w:rsidP="00462872">
      <w:pPr>
        <w:pStyle w:val="Prrafodelista"/>
        <w:numPr>
          <w:ilvl w:val="0"/>
          <w:numId w:val="33"/>
        </w:numPr>
        <w:tabs>
          <w:tab w:val="left" w:pos="0"/>
          <w:tab w:val="left" w:pos="10065"/>
        </w:tabs>
        <w:suppressAutoHyphens w:val="0"/>
        <w:overflowPunct w:val="0"/>
        <w:autoSpaceDE w:val="0"/>
        <w:jc w:val="both"/>
        <w:textAlignment w:val="baseline"/>
        <w:rPr>
          <w:rFonts w:ascii="Montserrat" w:hAnsi="Montserrat" w:cs="Gisha"/>
          <w:sz w:val="20"/>
        </w:rPr>
      </w:pPr>
      <w:r w:rsidRPr="00256B36">
        <w:rPr>
          <w:rFonts w:ascii="Montserrat" w:hAnsi="Montserrat" w:cs="Gisha"/>
          <w:sz w:val="20"/>
        </w:rPr>
        <w:t>Cuando no entregue la garantía de cumplimiento del contrato, dentro del término de 10 (diez) días naturales posteriores a la firma del mismo.</w:t>
      </w:r>
    </w:p>
    <w:p w14:paraId="4A6B7AE4" w14:textId="77777777" w:rsidR="00814D03" w:rsidRPr="00256B36" w:rsidRDefault="00814D03" w:rsidP="00664BB0">
      <w:pPr>
        <w:pStyle w:val="Prrafodelista"/>
        <w:tabs>
          <w:tab w:val="left" w:pos="0"/>
          <w:tab w:val="left" w:pos="10065"/>
        </w:tabs>
        <w:suppressAutoHyphens w:val="0"/>
        <w:overflowPunct w:val="0"/>
        <w:autoSpaceDE w:val="0"/>
        <w:ind w:left="720"/>
        <w:jc w:val="both"/>
        <w:textAlignment w:val="baseline"/>
        <w:rPr>
          <w:rFonts w:ascii="Montserrat" w:hAnsi="Montserrat" w:cs="Gisha"/>
          <w:sz w:val="20"/>
        </w:rPr>
      </w:pPr>
    </w:p>
    <w:p w14:paraId="2F03A008" w14:textId="77777777" w:rsidR="001B292A" w:rsidRDefault="001B292A" w:rsidP="00462872">
      <w:pPr>
        <w:pStyle w:val="Prrafodelista"/>
        <w:numPr>
          <w:ilvl w:val="0"/>
          <w:numId w:val="33"/>
        </w:numPr>
        <w:tabs>
          <w:tab w:val="left" w:pos="0"/>
          <w:tab w:val="left" w:pos="10065"/>
        </w:tabs>
        <w:suppressAutoHyphens w:val="0"/>
        <w:overflowPunct w:val="0"/>
        <w:autoSpaceDE w:val="0"/>
        <w:jc w:val="both"/>
        <w:textAlignment w:val="baseline"/>
        <w:rPr>
          <w:rFonts w:ascii="Montserrat" w:hAnsi="Montserrat" w:cs="Gisha"/>
          <w:sz w:val="20"/>
        </w:rPr>
      </w:pPr>
      <w:r w:rsidRPr="00256B36">
        <w:rPr>
          <w:rFonts w:ascii="Montserrat" w:hAnsi="Montserrat" w:cs="Gisha"/>
          <w:sz w:val="20"/>
        </w:rPr>
        <w:t>Cuando el proveedor incurra en falta de veracidad total o parcial respecto a la información proporcionada para la celebración del contrato.</w:t>
      </w:r>
    </w:p>
    <w:p w14:paraId="391DE1C8" w14:textId="77777777" w:rsidR="00814D03" w:rsidRPr="00256B36" w:rsidRDefault="00814D03" w:rsidP="00664BB0">
      <w:pPr>
        <w:pStyle w:val="Prrafodelista"/>
        <w:tabs>
          <w:tab w:val="left" w:pos="0"/>
          <w:tab w:val="left" w:pos="10065"/>
        </w:tabs>
        <w:suppressAutoHyphens w:val="0"/>
        <w:overflowPunct w:val="0"/>
        <w:autoSpaceDE w:val="0"/>
        <w:ind w:left="720"/>
        <w:jc w:val="both"/>
        <w:textAlignment w:val="baseline"/>
        <w:rPr>
          <w:rFonts w:ascii="Montserrat" w:hAnsi="Montserrat" w:cs="Gisha"/>
          <w:sz w:val="20"/>
        </w:rPr>
      </w:pPr>
    </w:p>
    <w:p w14:paraId="391F1E0F" w14:textId="77777777" w:rsidR="001B292A" w:rsidRPr="00256B36" w:rsidRDefault="001B292A" w:rsidP="00462872">
      <w:pPr>
        <w:pStyle w:val="Prrafodelista"/>
        <w:numPr>
          <w:ilvl w:val="0"/>
          <w:numId w:val="33"/>
        </w:numPr>
        <w:tabs>
          <w:tab w:val="left" w:pos="0"/>
          <w:tab w:val="left" w:pos="10065"/>
        </w:tabs>
        <w:suppressAutoHyphens w:val="0"/>
        <w:overflowPunct w:val="0"/>
        <w:autoSpaceDE w:val="0"/>
        <w:jc w:val="both"/>
        <w:textAlignment w:val="baseline"/>
        <w:rPr>
          <w:rFonts w:ascii="Montserrat" w:hAnsi="Montserrat" w:cs="Gisha"/>
          <w:sz w:val="20"/>
        </w:rPr>
      </w:pPr>
      <w:r w:rsidRPr="00256B36">
        <w:rPr>
          <w:rFonts w:ascii="Montserrat" w:hAnsi="Montserrat" w:cs="Gisha"/>
          <w:sz w:val="20"/>
        </w:rPr>
        <w:t xml:space="preserve">Cuando se incumpla, total o parcialmente, con cualquiera de las obligaciones establecidas en la presente Convocatoria y sus anexos, así como lo estipulado en el Contrato. </w:t>
      </w:r>
    </w:p>
    <w:p w14:paraId="79D10667" w14:textId="77777777" w:rsidR="001B292A" w:rsidRPr="00256B36" w:rsidRDefault="001B292A" w:rsidP="00462872">
      <w:pPr>
        <w:pStyle w:val="Prrafodelista"/>
        <w:numPr>
          <w:ilvl w:val="0"/>
          <w:numId w:val="33"/>
        </w:numPr>
        <w:tabs>
          <w:tab w:val="left" w:pos="0"/>
          <w:tab w:val="left" w:pos="10065"/>
        </w:tabs>
        <w:suppressAutoHyphens w:val="0"/>
        <w:overflowPunct w:val="0"/>
        <w:autoSpaceDE w:val="0"/>
        <w:jc w:val="both"/>
        <w:textAlignment w:val="baseline"/>
        <w:rPr>
          <w:rFonts w:ascii="Montserrat" w:hAnsi="Montserrat" w:cs="Gisha"/>
          <w:sz w:val="20"/>
        </w:rPr>
      </w:pPr>
      <w:r w:rsidRPr="00256B36">
        <w:rPr>
          <w:rFonts w:ascii="Montserrat" w:hAnsi="Montserrat" w:cs="Gisha"/>
          <w:sz w:val="20"/>
        </w:rPr>
        <w:lastRenderedPageBreak/>
        <w:t>Cuando se compruebe que el proveedor haya entregado bienes con descripciones y características técnicas distintas a las aceptadas en este procedimiento de Licitación.</w:t>
      </w:r>
    </w:p>
    <w:p w14:paraId="62EF9F44" w14:textId="77777777" w:rsidR="001B292A" w:rsidRDefault="001B292A" w:rsidP="00462872">
      <w:pPr>
        <w:pStyle w:val="Prrafodelista"/>
        <w:numPr>
          <w:ilvl w:val="0"/>
          <w:numId w:val="33"/>
        </w:numPr>
        <w:tabs>
          <w:tab w:val="left" w:pos="0"/>
          <w:tab w:val="left" w:pos="10065"/>
        </w:tabs>
        <w:suppressAutoHyphens w:val="0"/>
        <w:overflowPunct w:val="0"/>
        <w:autoSpaceDE w:val="0"/>
        <w:jc w:val="both"/>
        <w:textAlignment w:val="baseline"/>
        <w:rPr>
          <w:rFonts w:ascii="Montserrat" w:hAnsi="Montserrat" w:cs="Gisha"/>
          <w:sz w:val="20"/>
        </w:rPr>
      </w:pPr>
      <w:r w:rsidRPr="00256B36">
        <w:rPr>
          <w:rFonts w:ascii="Montserrat" w:hAnsi="Montserrat" w:cs="Gisha"/>
          <w:sz w:val="20"/>
        </w:rPr>
        <w:t>En caso de que el proveedor no reponga los bienes que le hayan sido devueltos para canje, por problemas de calidad, defectos o vicios ocultos, conforme a las condiciones que se establecen en la presente Convocatoria.</w:t>
      </w:r>
    </w:p>
    <w:p w14:paraId="4AC66BAE" w14:textId="77777777" w:rsidR="00814D03" w:rsidRPr="00256B36" w:rsidRDefault="00814D03" w:rsidP="00664BB0">
      <w:pPr>
        <w:pStyle w:val="Prrafodelista"/>
        <w:tabs>
          <w:tab w:val="left" w:pos="0"/>
          <w:tab w:val="left" w:pos="10065"/>
        </w:tabs>
        <w:suppressAutoHyphens w:val="0"/>
        <w:overflowPunct w:val="0"/>
        <w:autoSpaceDE w:val="0"/>
        <w:ind w:left="720"/>
        <w:jc w:val="both"/>
        <w:textAlignment w:val="baseline"/>
        <w:rPr>
          <w:rFonts w:ascii="Montserrat" w:hAnsi="Montserrat" w:cs="Gisha"/>
          <w:sz w:val="20"/>
        </w:rPr>
      </w:pPr>
    </w:p>
    <w:p w14:paraId="1DBDEBAA" w14:textId="77777777" w:rsidR="001B292A" w:rsidRDefault="001B292A" w:rsidP="00462872">
      <w:pPr>
        <w:pStyle w:val="Prrafodelista"/>
        <w:numPr>
          <w:ilvl w:val="0"/>
          <w:numId w:val="33"/>
        </w:numPr>
        <w:tabs>
          <w:tab w:val="left" w:pos="0"/>
          <w:tab w:val="left" w:pos="10065"/>
        </w:tabs>
        <w:suppressAutoHyphens w:val="0"/>
        <w:overflowPunct w:val="0"/>
        <w:autoSpaceDE w:val="0"/>
        <w:jc w:val="both"/>
        <w:textAlignment w:val="baseline"/>
        <w:rPr>
          <w:rFonts w:ascii="Montserrat" w:hAnsi="Montserrat" w:cs="Gisha"/>
          <w:sz w:val="20"/>
        </w:rPr>
      </w:pPr>
      <w:r w:rsidRPr="00256B36">
        <w:rPr>
          <w:rFonts w:ascii="Montserrat" w:hAnsi="Montserrat" w:cs="Gisha"/>
          <w:sz w:val="20"/>
        </w:rPr>
        <w:t>Cuando se transmitan total o parcialmente, bajo cualquier título, los derechos y obligaciones a que se refieren la presente Convocatoria, con excepción de los derechos de cobro, previa autorización del(a) Instituto/Secretaría.</w:t>
      </w:r>
    </w:p>
    <w:p w14:paraId="18565060" w14:textId="77777777" w:rsidR="00814D03" w:rsidRPr="00256B36" w:rsidRDefault="00814D03" w:rsidP="00664BB0">
      <w:pPr>
        <w:pStyle w:val="Prrafodelista"/>
        <w:tabs>
          <w:tab w:val="left" w:pos="0"/>
          <w:tab w:val="left" w:pos="10065"/>
        </w:tabs>
        <w:suppressAutoHyphens w:val="0"/>
        <w:overflowPunct w:val="0"/>
        <w:autoSpaceDE w:val="0"/>
        <w:ind w:left="720"/>
        <w:jc w:val="both"/>
        <w:textAlignment w:val="baseline"/>
        <w:rPr>
          <w:rFonts w:ascii="Montserrat" w:hAnsi="Montserrat" w:cs="Gisha"/>
          <w:sz w:val="20"/>
        </w:rPr>
      </w:pPr>
    </w:p>
    <w:p w14:paraId="1A06AB2E" w14:textId="77777777" w:rsidR="001B292A" w:rsidRDefault="001B292A" w:rsidP="00462872">
      <w:pPr>
        <w:pStyle w:val="Prrafodelista"/>
        <w:numPr>
          <w:ilvl w:val="0"/>
          <w:numId w:val="33"/>
        </w:numPr>
        <w:tabs>
          <w:tab w:val="left" w:pos="0"/>
          <w:tab w:val="left" w:pos="10065"/>
        </w:tabs>
        <w:suppressAutoHyphens w:val="0"/>
        <w:overflowPunct w:val="0"/>
        <w:autoSpaceDE w:val="0"/>
        <w:jc w:val="both"/>
        <w:textAlignment w:val="baseline"/>
        <w:rPr>
          <w:rFonts w:ascii="Montserrat" w:hAnsi="Montserrat" w:cs="Gisha"/>
          <w:sz w:val="20"/>
        </w:rPr>
      </w:pPr>
      <w:r w:rsidRPr="00256B36">
        <w:rPr>
          <w:rFonts w:ascii="Montserrat" w:hAnsi="Montserrat" w:cs="Gisha"/>
          <w:sz w:val="20"/>
        </w:rPr>
        <w:t>Si la autoridad competente declara el concurso mercantil o cualquier situación análoga o equivalente que afecte el patrimonio del proveedor.</w:t>
      </w:r>
    </w:p>
    <w:p w14:paraId="42563AA8" w14:textId="77777777" w:rsidR="00814D03" w:rsidRPr="00256B36" w:rsidRDefault="00814D03" w:rsidP="00664BB0">
      <w:pPr>
        <w:pStyle w:val="Prrafodelista"/>
        <w:tabs>
          <w:tab w:val="left" w:pos="0"/>
          <w:tab w:val="left" w:pos="10065"/>
        </w:tabs>
        <w:suppressAutoHyphens w:val="0"/>
        <w:overflowPunct w:val="0"/>
        <w:autoSpaceDE w:val="0"/>
        <w:ind w:left="720"/>
        <w:jc w:val="both"/>
        <w:textAlignment w:val="baseline"/>
        <w:rPr>
          <w:rFonts w:ascii="Montserrat" w:hAnsi="Montserrat" w:cs="Gisha"/>
          <w:sz w:val="20"/>
        </w:rPr>
      </w:pPr>
    </w:p>
    <w:p w14:paraId="0CE1D610" w14:textId="77777777" w:rsidR="001B292A" w:rsidRDefault="001B292A" w:rsidP="00462872">
      <w:pPr>
        <w:pStyle w:val="Prrafodelista"/>
        <w:numPr>
          <w:ilvl w:val="0"/>
          <w:numId w:val="33"/>
        </w:numPr>
        <w:tabs>
          <w:tab w:val="left" w:pos="0"/>
          <w:tab w:val="left" w:pos="10065"/>
        </w:tabs>
        <w:suppressAutoHyphens w:val="0"/>
        <w:overflowPunct w:val="0"/>
        <w:autoSpaceDE w:val="0"/>
        <w:jc w:val="both"/>
        <w:textAlignment w:val="baseline"/>
        <w:rPr>
          <w:rFonts w:ascii="Montserrat" w:hAnsi="Montserrat" w:cs="Gisha"/>
          <w:sz w:val="20"/>
        </w:rPr>
      </w:pPr>
      <w:r w:rsidRPr="00256B36">
        <w:rPr>
          <w:rFonts w:ascii="Montserrat" w:hAnsi="Montserrat" w:cs="Gisha"/>
          <w:sz w:val="20"/>
        </w:rPr>
        <w:t>Cuando los bienes entregados no puedan funcionar o ser utilizados por estar incompletos.</w:t>
      </w:r>
    </w:p>
    <w:p w14:paraId="01151953" w14:textId="77777777" w:rsidR="00814D03" w:rsidRPr="00256B36" w:rsidRDefault="00814D03" w:rsidP="00664BB0">
      <w:pPr>
        <w:pStyle w:val="Prrafodelista"/>
        <w:tabs>
          <w:tab w:val="left" w:pos="0"/>
          <w:tab w:val="left" w:pos="10065"/>
        </w:tabs>
        <w:suppressAutoHyphens w:val="0"/>
        <w:overflowPunct w:val="0"/>
        <w:autoSpaceDE w:val="0"/>
        <w:ind w:left="720"/>
        <w:jc w:val="both"/>
        <w:textAlignment w:val="baseline"/>
        <w:rPr>
          <w:rFonts w:ascii="Montserrat" w:hAnsi="Montserrat" w:cs="Gisha"/>
          <w:sz w:val="20"/>
        </w:rPr>
      </w:pPr>
    </w:p>
    <w:p w14:paraId="4EDDC8D4" w14:textId="77777777" w:rsidR="001B292A" w:rsidRDefault="001B292A" w:rsidP="00462872">
      <w:pPr>
        <w:pStyle w:val="Prrafodelista"/>
        <w:numPr>
          <w:ilvl w:val="0"/>
          <w:numId w:val="33"/>
        </w:numPr>
        <w:tabs>
          <w:tab w:val="left" w:pos="0"/>
          <w:tab w:val="left" w:pos="10065"/>
        </w:tabs>
        <w:suppressAutoHyphens w:val="0"/>
        <w:overflowPunct w:val="0"/>
        <w:autoSpaceDE w:val="0"/>
        <w:jc w:val="both"/>
        <w:textAlignment w:val="baseline"/>
        <w:rPr>
          <w:rFonts w:ascii="Montserrat" w:hAnsi="Montserrat" w:cs="Gisha"/>
          <w:sz w:val="20"/>
        </w:rPr>
      </w:pPr>
      <w:r w:rsidRPr="00256B36">
        <w:rPr>
          <w:rFonts w:ascii="Montserrat" w:hAnsi="Montserrat" w:cs="Gisha"/>
          <w:sz w:val="20"/>
        </w:rPr>
        <w:t>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disposiciones regulatorias de la LFCE, así como el artículo 34, de la LAASSP.</w:t>
      </w:r>
    </w:p>
    <w:p w14:paraId="10D4B23C" w14:textId="77777777" w:rsidR="00814D03" w:rsidRPr="00256B36" w:rsidRDefault="00814D03" w:rsidP="00664BB0">
      <w:pPr>
        <w:pStyle w:val="Prrafodelista"/>
        <w:tabs>
          <w:tab w:val="left" w:pos="0"/>
          <w:tab w:val="left" w:pos="10065"/>
        </w:tabs>
        <w:suppressAutoHyphens w:val="0"/>
        <w:overflowPunct w:val="0"/>
        <w:autoSpaceDE w:val="0"/>
        <w:ind w:left="720"/>
        <w:jc w:val="both"/>
        <w:textAlignment w:val="baseline"/>
        <w:rPr>
          <w:rFonts w:ascii="Montserrat" w:hAnsi="Montserrat" w:cs="Gisha"/>
          <w:sz w:val="20"/>
        </w:rPr>
      </w:pPr>
    </w:p>
    <w:p w14:paraId="2D6E3C84" w14:textId="77777777" w:rsidR="001B292A" w:rsidRDefault="001B292A" w:rsidP="00462872">
      <w:pPr>
        <w:pStyle w:val="Prrafodelista"/>
        <w:numPr>
          <w:ilvl w:val="0"/>
          <w:numId w:val="33"/>
        </w:numPr>
        <w:tabs>
          <w:tab w:val="left" w:pos="0"/>
          <w:tab w:val="left" w:pos="10065"/>
        </w:tabs>
        <w:suppressAutoHyphens w:val="0"/>
        <w:overflowPunct w:val="0"/>
        <w:autoSpaceDE w:val="0"/>
        <w:jc w:val="both"/>
        <w:textAlignment w:val="baseline"/>
        <w:rPr>
          <w:rFonts w:ascii="Montserrat" w:hAnsi="Montserrat" w:cs="Gisha"/>
          <w:sz w:val="20"/>
        </w:rPr>
      </w:pPr>
      <w:r w:rsidRPr="00256B36">
        <w:rPr>
          <w:rFonts w:ascii="Montserrat" w:hAnsi="Montserrat" w:cs="Gisha"/>
          <w:sz w:val="20"/>
        </w:rPr>
        <w:t>En caso de que durante la vigencia del contrato la renovación del Registro Sanitario no resulte favorable por la autoridad sanitaria; o bien, se reciba comunicado por parte de la Comisión Federal para la Protección contra Riesgos Sanitarios (COFEPRIS), en el sentido de que el proveedor ha sido sancionado, o se le ha revocado el Registro Sanitario correspondiente.</w:t>
      </w:r>
    </w:p>
    <w:p w14:paraId="217933E9" w14:textId="77777777" w:rsidR="00814D03" w:rsidRPr="00256B36" w:rsidRDefault="00814D03" w:rsidP="00664BB0">
      <w:pPr>
        <w:pStyle w:val="Prrafodelista"/>
        <w:tabs>
          <w:tab w:val="left" w:pos="0"/>
          <w:tab w:val="left" w:pos="10065"/>
        </w:tabs>
        <w:suppressAutoHyphens w:val="0"/>
        <w:overflowPunct w:val="0"/>
        <w:autoSpaceDE w:val="0"/>
        <w:ind w:left="720"/>
        <w:jc w:val="both"/>
        <w:textAlignment w:val="baseline"/>
        <w:rPr>
          <w:rFonts w:ascii="Montserrat" w:hAnsi="Montserrat" w:cs="Gisha"/>
          <w:sz w:val="20"/>
        </w:rPr>
      </w:pPr>
    </w:p>
    <w:p w14:paraId="59106DA6" w14:textId="77777777" w:rsidR="007362D3" w:rsidRDefault="001B292A" w:rsidP="00462872">
      <w:pPr>
        <w:pStyle w:val="Prrafodelista"/>
        <w:numPr>
          <w:ilvl w:val="0"/>
          <w:numId w:val="33"/>
        </w:numPr>
        <w:tabs>
          <w:tab w:val="left" w:pos="0"/>
          <w:tab w:val="left" w:pos="10065"/>
        </w:tabs>
        <w:suppressAutoHyphens w:val="0"/>
        <w:overflowPunct w:val="0"/>
        <w:autoSpaceDE w:val="0"/>
        <w:jc w:val="both"/>
        <w:textAlignment w:val="baseline"/>
        <w:rPr>
          <w:rFonts w:ascii="Montserrat" w:hAnsi="Montserrat" w:cs="Gisha"/>
          <w:sz w:val="20"/>
        </w:rPr>
      </w:pPr>
      <w:r w:rsidRPr="007362D3">
        <w:rPr>
          <w:rFonts w:ascii="Montserrat" w:hAnsi="Montserrat" w:cs="Gisha"/>
          <w:sz w:val="20"/>
        </w:rPr>
        <w:t>En caso de que la Comisión Federal para la Protección contra Riesgos Sanitarios (COFEPRIS), dictamine que respecto de los bienes existe alerta médica durante la vigencia del contrato.</w:t>
      </w:r>
    </w:p>
    <w:p w14:paraId="007E23A3" w14:textId="19E7DD0A" w:rsidR="007362D3" w:rsidRDefault="007362D3" w:rsidP="00462872">
      <w:pPr>
        <w:pStyle w:val="Prrafodelista"/>
        <w:numPr>
          <w:ilvl w:val="0"/>
          <w:numId w:val="33"/>
        </w:numPr>
        <w:tabs>
          <w:tab w:val="left" w:pos="0"/>
          <w:tab w:val="left" w:pos="10065"/>
        </w:tabs>
        <w:suppressAutoHyphens w:val="0"/>
        <w:overflowPunct w:val="0"/>
        <w:autoSpaceDE w:val="0"/>
        <w:jc w:val="both"/>
        <w:textAlignment w:val="baseline"/>
        <w:rPr>
          <w:rFonts w:ascii="Montserrat" w:hAnsi="Montserrat" w:cs="Gisha"/>
          <w:sz w:val="20"/>
        </w:rPr>
      </w:pPr>
      <w:r>
        <w:rPr>
          <w:rFonts w:ascii="Montserrat" w:hAnsi="Montserrat" w:cs="Gisha"/>
          <w:sz w:val="20"/>
        </w:rPr>
        <w:t>En el caso de presentar las opiniones de cumplimiento de obligaciones fiscales de los 32 D:  SAT, IMSS e INFONAVIT</w:t>
      </w:r>
    </w:p>
    <w:p w14:paraId="1E29C8EA" w14:textId="18338AC6" w:rsidR="001B292A" w:rsidRPr="007362D3" w:rsidRDefault="001B292A" w:rsidP="007362D3">
      <w:pPr>
        <w:pStyle w:val="Prrafodelista"/>
        <w:tabs>
          <w:tab w:val="left" w:pos="0"/>
          <w:tab w:val="left" w:pos="10065"/>
        </w:tabs>
        <w:suppressAutoHyphens w:val="0"/>
        <w:overflowPunct w:val="0"/>
        <w:autoSpaceDE w:val="0"/>
        <w:ind w:left="720"/>
        <w:jc w:val="both"/>
        <w:textAlignment w:val="baseline"/>
        <w:rPr>
          <w:rFonts w:ascii="Montserrat" w:hAnsi="Montserrat" w:cs="Gisha"/>
          <w:sz w:val="20"/>
        </w:rPr>
      </w:pPr>
    </w:p>
    <w:p w14:paraId="440D79F9" w14:textId="77777777" w:rsidR="001B292A" w:rsidRPr="00256B36" w:rsidRDefault="001B292A" w:rsidP="00462872">
      <w:pPr>
        <w:numPr>
          <w:ilvl w:val="1"/>
          <w:numId w:val="13"/>
        </w:numPr>
        <w:ind w:left="993" w:right="134"/>
        <w:contextualSpacing/>
        <w:rPr>
          <w:rFonts w:ascii="Montserrat" w:hAnsi="Montserrat" w:cs="Arial"/>
          <w:b/>
          <w:bCs/>
          <w:sz w:val="20"/>
        </w:rPr>
      </w:pPr>
      <w:r w:rsidRPr="00256B36">
        <w:rPr>
          <w:rFonts w:ascii="Montserrat" w:hAnsi="Montserrat" w:cs="Arial"/>
          <w:b/>
          <w:bCs/>
          <w:sz w:val="20"/>
        </w:rPr>
        <w:t xml:space="preserve">RESCISIÓN ADMINISTRATIVA DEL CONTRATO. </w:t>
      </w:r>
    </w:p>
    <w:p w14:paraId="540D0B70" w14:textId="77777777" w:rsidR="001B292A" w:rsidRPr="00256B36" w:rsidRDefault="001B292A" w:rsidP="00CC023E">
      <w:pPr>
        <w:tabs>
          <w:tab w:val="left" w:pos="0"/>
          <w:tab w:val="left" w:pos="10065"/>
        </w:tabs>
        <w:suppressAutoHyphens w:val="0"/>
        <w:overflowPunct w:val="0"/>
        <w:autoSpaceDE w:val="0"/>
        <w:jc w:val="both"/>
        <w:textAlignment w:val="baseline"/>
        <w:rPr>
          <w:rFonts w:ascii="Montserrat" w:hAnsi="Montserrat" w:cs="Gisha"/>
          <w:sz w:val="20"/>
        </w:rPr>
      </w:pPr>
    </w:p>
    <w:p w14:paraId="137CBA8E" w14:textId="77777777" w:rsidR="001B292A" w:rsidRPr="00256B36" w:rsidRDefault="001B292A" w:rsidP="00CC023E">
      <w:pPr>
        <w:tabs>
          <w:tab w:val="left" w:pos="0"/>
          <w:tab w:val="left" w:pos="10065"/>
        </w:tabs>
        <w:suppressAutoHyphens w:val="0"/>
        <w:overflowPunct w:val="0"/>
        <w:autoSpaceDE w:val="0"/>
        <w:jc w:val="both"/>
        <w:textAlignment w:val="baseline"/>
        <w:rPr>
          <w:rFonts w:ascii="Montserrat" w:hAnsi="Montserrat" w:cs="Gisha"/>
          <w:sz w:val="20"/>
        </w:rPr>
      </w:pPr>
      <w:r w:rsidRPr="00256B36">
        <w:rPr>
          <w:rFonts w:ascii="Montserrat" w:hAnsi="Montserrat" w:cs="Gisha"/>
          <w:sz w:val="20"/>
        </w:rPr>
        <w:t>El(a) Instituto/Secretaría podrá rescindir 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54 de la Ley, el(a) Instituto/Secretaría podrá suspender el trámite del procedimiento de rescisión, cuando se hubiera iniciado un procedimiento de conciliación, respecto del contrato materia de la rescisión.</w:t>
      </w:r>
    </w:p>
    <w:p w14:paraId="3C8992C5" w14:textId="77777777" w:rsidR="001B292A" w:rsidRPr="00256B36" w:rsidRDefault="001B292A" w:rsidP="00CC023E">
      <w:pPr>
        <w:ind w:right="134"/>
        <w:contextualSpacing/>
        <w:jc w:val="both"/>
        <w:rPr>
          <w:rFonts w:ascii="Montserrat" w:hAnsi="Montserrat" w:cs="Arial"/>
          <w:bCs/>
          <w:iCs/>
          <w:sz w:val="20"/>
        </w:rPr>
      </w:pPr>
    </w:p>
    <w:p w14:paraId="1F510C69" w14:textId="77777777" w:rsidR="00A21DBE" w:rsidRPr="00256B36" w:rsidRDefault="00A21DBE" w:rsidP="00462872">
      <w:pPr>
        <w:numPr>
          <w:ilvl w:val="0"/>
          <w:numId w:val="13"/>
        </w:numPr>
        <w:ind w:left="426" w:right="134"/>
        <w:contextualSpacing/>
        <w:rPr>
          <w:rFonts w:ascii="Montserrat" w:hAnsi="Montserrat" w:cs="Arial"/>
          <w:b/>
          <w:bCs/>
          <w:sz w:val="20"/>
        </w:rPr>
      </w:pPr>
      <w:r w:rsidRPr="00256B36">
        <w:rPr>
          <w:rFonts w:ascii="Montserrat" w:hAnsi="Montserrat" w:cs="Arial"/>
          <w:b/>
          <w:bCs/>
          <w:sz w:val="20"/>
        </w:rPr>
        <w:tab/>
        <w:t>GARANTÍAS</w:t>
      </w:r>
    </w:p>
    <w:p w14:paraId="0355D6CA" w14:textId="77777777" w:rsidR="00A21DBE" w:rsidRPr="00256B36" w:rsidRDefault="00A21DBE" w:rsidP="00CC023E">
      <w:pPr>
        <w:ind w:right="134"/>
        <w:contextualSpacing/>
        <w:rPr>
          <w:rFonts w:ascii="Montserrat" w:hAnsi="Montserrat" w:cs="Arial"/>
          <w:b/>
          <w:bCs/>
          <w:sz w:val="20"/>
        </w:rPr>
      </w:pPr>
    </w:p>
    <w:p w14:paraId="0F1DB12B" w14:textId="77777777" w:rsidR="00A21DBE" w:rsidRPr="00256B36" w:rsidRDefault="00A21DBE" w:rsidP="00462872">
      <w:pPr>
        <w:numPr>
          <w:ilvl w:val="1"/>
          <w:numId w:val="13"/>
        </w:numPr>
        <w:ind w:left="993" w:right="134"/>
        <w:contextualSpacing/>
        <w:rPr>
          <w:rFonts w:ascii="Montserrat" w:hAnsi="Montserrat" w:cs="Arial"/>
          <w:b/>
          <w:bCs/>
          <w:sz w:val="20"/>
        </w:rPr>
      </w:pPr>
      <w:r w:rsidRPr="00256B36">
        <w:rPr>
          <w:rFonts w:ascii="Montserrat" w:hAnsi="Montserrat" w:cs="Arial"/>
          <w:b/>
          <w:bCs/>
          <w:sz w:val="20"/>
        </w:rPr>
        <w:tab/>
        <w:t>GARA</w:t>
      </w:r>
      <w:r w:rsidR="00557C88" w:rsidRPr="00256B36">
        <w:rPr>
          <w:rFonts w:ascii="Montserrat" w:hAnsi="Montserrat" w:cs="Arial"/>
          <w:b/>
          <w:bCs/>
          <w:sz w:val="20"/>
        </w:rPr>
        <w:t>NTÍA DE CUMPLIMIENTO DE LOS BIENES</w:t>
      </w:r>
      <w:r w:rsidRPr="00256B36">
        <w:rPr>
          <w:rFonts w:ascii="Montserrat" w:hAnsi="Montserrat" w:cs="Arial"/>
          <w:b/>
          <w:bCs/>
          <w:sz w:val="20"/>
        </w:rPr>
        <w:t>.</w:t>
      </w:r>
    </w:p>
    <w:p w14:paraId="0122716D" w14:textId="77777777" w:rsidR="00557C88" w:rsidRPr="00256B36" w:rsidRDefault="00557C88" w:rsidP="00CC023E">
      <w:pPr>
        <w:ind w:left="1789" w:right="134"/>
        <w:contextualSpacing/>
        <w:rPr>
          <w:rFonts w:ascii="Montserrat" w:hAnsi="Montserrat" w:cs="Arial"/>
          <w:b/>
          <w:bCs/>
          <w:sz w:val="20"/>
        </w:rPr>
      </w:pPr>
    </w:p>
    <w:p w14:paraId="21661BEC" w14:textId="662587C5" w:rsidR="00A21DBE" w:rsidRPr="00C86768" w:rsidRDefault="00A21DBE" w:rsidP="00CC023E">
      <w:pPr>
        <w:ind w:right="134"/>
        <w:contextualSpacing/>
        <w:jc w:val="both"/>
        <w:rPr>
          <w:rFonts w:ascii="Montserrat" w:hAnsi="Montserrat" w:cs="Arial"/>
          <w:bCs/>
          <w:color w:val="FF0000"/>
          <w:sz w:val="20"/>
        </w:rPr>
      </w:pPr>
      <w:r w:rsidRPr="00256B36">
        <w:rPr>
          <w:rFonts w:ascii="Montserrat" w:hAnsi="Montserrat" w:cs="Arial"/>
          <w:bCs/>
          <w:sz w:val="20"/>
        </w:rPr>
        <w:t xml:space="preserve">El </w:t>
      </w:r>
      <w:r w:rsidR="007062B1" w:rsidRPr="00256B36">
        <w:rPr>
          <w:rFonts w:ascii="Montserrat" w:hAnsi="Montserrat" w:cs="Arial"/>
          <w:bCs/>
          <w:sz w:val="20"/>
        </w:rPr>
        <w:t>participante</w:t>
      </w:r>
      <w:r w:rsidRPr="00256B36">
        <w:rPr>
          <w:rFonts w:ascii="Montserrat" w:hAnsi="Montserrat" w:cs="Arial"/>
          <w:bCs/>
          <w:sz w:val="20"/>
        </w:rPr>
        <w:t xml:space="preserv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máximo del contrato, sin considerar el Impuesto al Valor Agregado, a favor del Instituto Mexicano del Seguro Social, conforme al </w:t>
      </w:r>
      <w:r w:rsidR="00C86768" w:rsidRPr="00C86768">
        <w:rPr>
          <w:rFonts w:ascii="Montserrat" w:hAnsi="Montserrat" w:cs="Arial"/>
          <w:b/>
          <w:bCs/>
          <w:color w:val="FF0000"/>
          <w:sz w:val="20"/>
        </w:rPr>
        <w:t>ANEXO NÚMERO 8 (OCHO).</w:t>
      </w:r>
    </w:p>
    <w:p w14:paraId="6549DE7C" w14:textId="77777777" w:rsidR="00A21DBE" w:rsidRPr="00256B36" w:rsidRDefault="00A21DBE" w:rsidP="00CC023E">
      <w:pPr>
        <w:ind w:right="134"/>
        <w:contextualSpacing/>
        <w:rPr>
          <w:rFonts w:ascii="Montserrat" w:hAnsi="Montserrat" w:cs="Arial"/>
          <w:bCs/>
          <w:sz w:val="20"/>
        </w:rPr>
      </w:pPr>
    </w:p>
    <w:p w14:paraId="5DE937C3" w14:textId="77777777" w:rsidR="00A21DBE" w:rsidRPr="00256B36" w:rsidRDefault="00A21DBE" w:rsidP="00CC023E">
      <w:pPr>
        <w:ind w:right="134"/>
        <w:contextualSpacing/>
        <w:jc w:val="both"/>
        <w:rPr>
          <w:rFonts w:ascii="Montserrat" w:hAnsi="Montserrat" w:cs="Arial"/>
          <w:bCs/>
          <w:sz w:val="20"/>
          <w:lang w:val="es-ES_tradnl"/>
        </w:rPr>
      </w:pPr>
      <w:r w:rsidRPr="00256B36">
        <w:rPr>
          <w:rFonts w:ascii="Montserrat" w:hAnsi="Montserrat" w:cs="Arial"/>
          <w:bCs/>
          <w:sz w:val="20"/>
          <w:lang w:val="es-ES_tradnl"/>
        </w:rPr>
        <w:lastRenderedPageBreak/>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570D2DF9" w14:textId="77777777" w:rsidR="00A21DBE" w:rsidRPr="00256B36" w:rsidRDefault="00A21DBE" w:rsidP="00CC023E">
      <w:pPr>
        <w:ind w:right="134"/>
        <w:contextualSpacing/>
        <w:jc w:val="both"/>
        <w:rPr>
          <w:rFonts w:ascii="Montserrat" w:hAnsi="Montserrat" w:cs="Arial"/>
          <w:bCs/>
          <w:sz w:val="20"/>
          <w:lang w:val="es-ES_tradnl"/>
        </w:rPr>
      </w:pPr>
    </w:p>
    <w:p w14:paraId="2FA98625"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No obstante lo anterior, en el supuesto de que el monto del contrato adjudicado sea igual o menor a 600 días de salario mínimo general vigente en el Distrito Federal, el </w:t>
      </w:r>
      <w:r w:rsidR="007062B1" w:rsidRPr="00256B36">
        <w:rPr>
          <w:rFonts w:ascii="Montserrat" w:hAnsi="Montserrat" w:cs="Arial"/>
          <w:bCs/>
          <w:sz w:val="20"/>
        </w:rPr>
        <w:t>participante</w:t>
      </w:r>
      <w:r w:rsidRPr="00256B36">
        <w:rPr>
          <w:rFonts w:ascii="Montserrat" w:hAnsi="Montserrat" w:cs="Arial"/>
          <w:bCs/>
          <w:sz w:val="20"/>
        </w:rPr>
        <w:t xml:space="preserv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14:paraId="158C075F" w14:textId="77777777" w:rsidR="00A21DBE" w:rsidRPr="00256B36" w:rsidRDefault="00A21DBE" w:rsidP="00CC023E">
      <w:pPr>
        <w:ind w:right="134"/>
        <w:contextualSpacing/>
        <w:jc w:val="both"/>
        <w:rPr>
          <w:rFonts w:ascii="Montserrat" w:hAnsi="Montserrat" w:cs="Arial"/>
          <w:bCs/>
          <w:sz w:val="20"/>
        </w:rPr>
      </w:pPr>
    </w:p>
    <w:p w14:paraId="38037764" w14:textId="77777777" w:rsidR="00A21DBE" w:rsidRPr="00256B36" w:rsidRDefault="00A21DBE" w:rsidP="00462872">
      <w:pPr>
        <w:numPr>
          <w:ilvl w:val="0"/>
          <w:numId w:val="11"/>
        </w:numPr>
        <w:ind w:right="134"/>
        <w:contextualSpacing/>
        <w:jc w:val="both"/>
        <w:rPr>
          <w:rFonts w:ascii="Montserrat" w:hAnsi="Montserrat" w:cs="Arial"/>
          <w:bCs/>
          <w:sz w:val="20"/>
        </w:rPr>
      </w:pPr>
      <w:r w:rsidRPr="00256B36">
        <w:rPr>
          <w:rFonts w:ascii="Montserrat" w:hAnsi="Montserrat" w:cs="Arial"/>
          <w:bCs/>
          <w:sz w:val="20"/>
        </w:rPr>
        <w:t>El cheque debe expedirse a nombre del Instituto Mexicano del Seguro Social.</w:t>
      </w:r>
    </w:p>
    <w:p w14:paraId="68EC0BC4" w14:textId="77777777" w:rsidR="00A21DBE" w:rsidRPr="00256B36" w:rsidRDefault="00A21DBE" w:rsidP="00462872">
      <w:pPr>
        <w:numPr>
          <w:ilvl w:val="0"/>
          <w:numId w:val="11"/>
        </w:numPr>
        <w:ind w:right="134"/>
        <w:contextualSpacing/>
        <w:jc w:val="both"/>
        <w:rPr>
          <w:rFonts w:ascii="Montserrat" w:hAnsi="Montserrat" w:cs="Arial"/>
          <w:bCs/>
          <w:sz w:val="20"/>
        </w:rPr>
      </w:pPr>
      <w:r w:rsidRPr="00256B36">
        <w:rPr>
          <w:rFonts w:ascii="Montserrat" w:hAnsi="Montserrat" w:cs="Arial"/>
          <w:bCs/>
          <w:sz w:val="20"/>
        </w:rPr>
        <w:t>Dicho cheque deberá ser resguardado, a título de garantía, en el Departamento de Finanzas de la UMAE Hospital de Especialidades “Dr. Antonio Fraga Mouret” del Centro Médico la Raza.</w:t>
      </w:r>
    </w:p>
    <w:p w14:paraId="19A20069" w14:textId="77777777" w:rsidR="00A21DBE" w:rsidRPr="00256B36" w:rsidRDefault="00A21DBE" w:rsidP="00462872">
      <w:pPr>
        <w:numPr>
          <w:ilvl w:val="0"/>
          <w:numId w:val="11"/>
        </w:numPr>
        <w:ind w:right="134"/>
        <w:contextualSpacing/>
        <w:jc w:val="both"/>
        <w:rPr>
          <w:rFonts w:ascii="Montserrat" w:hAnsi="Montserrat" w:cs="Arial"/>
          <w:bCs/>
          <w:sz w:val="20"/>
        </w:rPr>
      </w:pPr>
      <w:r w:rsidRPr="00256B36">
        <w:rPr>
          <w:rFonts w:ascii="Montserrat" w:hAnsi="Montserrat" w:cs="Arial"/>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76F67B9B" w14:textId="77777777" w:rsidR="00A21DBE" w:rsidRPr="00256B36" w:rsidRDefault="00A21DBE" w:rsidP="00CC023E">
      <w:pPr>
        <w:ind w:right="134"/>
        <w:contextualSpacing/>
        <w:jc w:val="both"/>
        <w:rPr>
          <w:rFonts w:ascii="Montserrat" w:hAnsi="Montserrat" w:cs="Arial"/>
          <w:bCs/>
          <w:sz w:val="20"/>
        </w:rPr>
      </w:pPr>
    </w:p>
    <w:p w14:paraId="68F0E3BD"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Esta garantía deberá presentarse a más tardar, dentro de los diez días naturales siguientes a la fecha de firma del contrato, en términos del artículo 48 de la Ley.</w:t>
      </w:r>
    </w:p>
    <w:p w14:paraId="7C5DC25E" w14:textId="77777777" w:rsidR="00A21DBE" w:rsidRPr="00256B36" w:rsidRDefault="00A21DBE" w:rsidP="00CC023E">
      <w:pPr>
        <w:ind w:right="134"/>
        <w:contextualSpacing/>
        <w:jc w:val="both"/>
        <w:rPr>
          <w:rFonts w:ascii="Montserrat" w:hAnsi="Montserrat" w:cs="Arial"/>
          <w:bCs/>
          <w:sz w:val="20"/>
        </w:rPr>
      </w:pPr>
    </w:p>
    <w:p w14:paraId="33F681E4" w14:textId="77777777" w:rsidR="00A21DBE" w:rsidRPr="00256B36" w:rsidRDefault="00A21DBE" w:rsidP="00462872">
      <w:pPr>
        <w:numPr>
          <w:ilvl w:val="1"/>
          <w:numId w:val="13"/>
        </w:numPr>
        <w:ind w:left="851" w:right="134"/>
        <w:contextualSpacing/>
        <w:jc w:val="both"/>
        <w:rPr>
          <w:rFonts w:ascii="Montserrat" w:hAnsi="Montserrat" w:cs="Arial"/>
          <w:b/>
          <w:bCs/>
          <w:sz w:val="20"/>
        </w:rPr>
      </w:pPr>
      <w:r w:rsidRPr="00256B36">
        <w:rPr>
          <w:rFonts w:ascii="Montserrat" w:hAnsi="Montserrat" w:cs="Arial"/>
          <w:b/>
          <w:bCs/>
          <w:sz w:val="20"/>
        </w:rPr>
        <w:t>SANCIONES POR ATRASO E INCUMPLIMIENTO EN LA ENTREGA DE LOS BIENES O PRESTACIÓN DEL SERVICIO.</w:t>
      </w:r>
    </w:p>
    <w:p w14:paraId="12E1D77B" w14:textId="77777777" w:rsidR="00A21DBE" w:rsidRPr="00256B36" w:rsidRDefault="00A21DBE" w:rsidP="00CC023E">
      <w:pPr>
        <w:ind w:right="134"/>
        <w:contextualSpacing/>
        <w:rPr>
          <w:rFonts w:ascii="Montserrat" w:hAnsi="Montserrat" w:cs="Arial"/>
          <w:b/>
          <w:bCs/>
          <w:sz w:val="20"/>
        </w:rPr>
      </w:pPr>
    </w:p>
    <w:p w14:paraId="7D144061"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La convocante podrá establecer deducciones al pago de bienes o servicios, por cualquier incumplimiento parcial o cumplimiento deficiente, respecto de las partidas o conceptos que integran el contrato, cuyo </w:t>
      </w:r>
      <w:r w:rsidR="006B518F" w:rsidRPr="00256B36">
        <w:rPr>
          <w:rFonts w:ascii="Montserrat" w:hAnsi="Montserrat" w:cs="Arial"/>
          <w:bCs/>
          <w:sz w:val="20"/>
        </w:rPr>
        <w:t>límite</w:t>
      </w:r>
      <w:r w:rsidRPr="00256B36">
        <w:rPr>
          <w:rFonts w:ascii="Montserrat" w:hAnsi="Montserrat" w:cs="Arial"/>
          <w:bCs/>
          <w:sz w:val="20"/>
        </w:rPr>
        <w:t xml:space="preserve"> será hasta el 10% (Diez Por Ciento), del monto total o total máximo de este, de conformidad con </w:t>
      </w:r>
      <w:r w:rsidR="006B518F" w:rsidRPr="00256B36">
        <w:rPr>
          <w:rFonts w:ascii="Montserrat" w:hAnsi="Montserrat" w:cs="Arial"/>
          <w:bCs/>
          <w:sz w:val="20"/>
        </w:rPr>
        <w:t>artículo</w:t>
      </w:r>
      <w:r w:rsidRPr="00256B36">
        <w:rPr>
          <w:rFonts w:ascii="Montserrat" w:hAnsi="Montserrat" w:cs="Arial"/>
          <w:bCs/>
          <w:sz w:val="20"/>
        </w:rPr>
        <w:t xml:space="preserve"> 53 Bis de la LAASSP</w:t>
      </w:r>
    </w:p>
    <w:p w14:paraId="0CF6BA02" w14:textId="77777777" w:rsidR="00A21DBE" w:rsidRPr="00256B36" w:rsidRDefault="00A21DBE" w:rsidP="00CC023E">
      <w:pPr>
        <w:ind w:right="134"/>
        <w:contextualSpacing/>
        <w:jc w:val="both"/>
        <w:rPr>
          <w:rFonts w:ascii="Montserrat" w:hAnsi="Montserrat" w:cs="Arial"/>
          <w:bCs/>
          <w:sz w:val="20"/>
        </w:rPr>
      </w:pPr>
    </w:p>
    <w:p w14:paraId="704AA070"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En apego al </w:t>
      </w:r>
      <w:r w:rsidR="006B518F" w:rsidRPr="00256B36">
        <w:rPr>
          <w:rFonts w:ascii="Montserrat" w:hAnsi="Montserrat" w:cs="Arial"/>
          <w:bCs/>
          <w:sz w:val="20"/>
        </w:rPr>
        <w:t>artículo</w:t>
      </w:r>
      <w:r w:rsidRPr="00256B36">
        <w:rPr>
          <w:rFonts w:ascii="Montserrat" w:hAnsi="Montserrat" w:cs="Arial"/>
          <w:bCs/>
          <w:sz w:val="20"/>
        </w:rPr>
        <w:t xml:space="preserve"> 47 del reglamento de la LAASSP, las deducciones al pago de bienes o servicios serán determinados en función de los bienes entregados o servicios prestados de manera parcial o deficiente y las deducciones serán calculadas hasta la fecha en que materialmente se cumpla la obligación sin exceder la parte proporcional de la garantía de cumplimiento. Los montos a deducir se aplicaran en la factura que el proveedor presente para su cobro una vez cuantificada la deducción correspondiente. La convocante establecerá el </w:t>
      </w:r>
      <w:r w:rsidR="006B518F" w:rsidRPr="00256B36">
        <w:rPr>
          <w:rFonts w:ascii="Montserrat" w:hAnsi="Montserrat" w:cs="Arial"/>
          <w:bCs/>
          <w:sz w:val="20"/>
        </w:rPr>
        <w:t>límite</w:t>
      </w:r>
      <w:r w:rsidRPr="00256B36">
        <w:rPr>
          <w:rFonts w:ascii="Montserrat" w:hAnsi="Montserrat" w:cs="Arial"/>
          <w:bCs/>
          <w:sz w:val="20"/>
        </w:rPr>
        <w:t xml:space="preserve"> máximo que se aplicara por concepto de deducción de pagos a partir del cual se podrán cancelar la o las partidas, objeto del incumplimiento o bien, la rescisión del contrato</w:t>
      </w:r>
    </w:p>
    <w:p w14:paraId="79F9CDFD" w14:textId="77777777" w:rsidR="00A21DBE" w:rsidRPr="00256B36" w:rsidRDefault="00A21DBE" w:rsidP="00CC023E">
      <w:pPr>
        <w:ind w:right="134"/>
        <w:contextualSpacing/>
        <w:jc w:val="both"/>
        <w:rPr>
          <w:rFonts w:ascii="Montserrat" w:hAnsi="Montserrat" w:cs="Arial"/>
          <w:bCs/>
          <w:sz w:val="20"/>
        </w:rPr>
      </w:pPr>
    </w:p>
    <w:p w14:paraId="7F6052ED"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La convocante aplicará una pena convencional por cada día de atraso en la entrega de los bienes, por el equivalente al 2.5% (Dos Punto Cinco Por Ciento), sobre el valor total de lo incumplido, sin incluir el IVA, en cada uno de los supuestos siguientes:</w:t>
      </w:r>
    </w:p>
    <w:p w14:paraId="2D5A3D38" w14:textId="77777777" w:rsidR="00A21DBE" w:rsidRPr="00256B36" w:rsidRDefault="00A21DBE" w:rsidP="00CC023E">
      <w:pPr>
        <w:ind w:right="134"/>
        <w:contextualSpacing/>
        <w:jc w:val="both"/>
        <w:rPr>
          <w:rFonts w:ascii="Montserrat" w:hAnsi="Montserrat" w:cs="Arial"/>
          <w:bCs/>
          <w:sz w:val="20"/>
        </w:rPr>
      </w:pPr>
    </w:p>
    <w:p w14:paraId="79EB4F34" w14:textId="77777777" w:rsidR="00A21DBE" w:rsidRPr="00256B36" w:rsidRDefault="00A21DBE" w:rsidP="00462872">
      <w:pPr>
        <w:numPr>
          <w:ilvl w:val="0"/>
          <w:numId w:val="12"/>
        </w:numPr>
        <w:ind w:right="134"/>
        <w:contextualSpacing/>
        <w:jc w:val="both"/>
        <w:rPr>
          <w:rFonts w:ascii="Montserrat" w:hAnsi="Montserrat" w:cs="Arial"/>
          <w:bCs/>
          <w:sz w:val="20"/>
        </w:rPr>
      </w:pPr>
      <w:r w:rsidRPr="00256B36">
        <w:rPr>
          <w:rFonts w:ascii="Montserrat" w:hAnsi="Montserrat" w:cs="Arial"/>
          <w:bCs/>
          <w:sz w:val="20"/>
        </w:rPr>
        <w:t xml:space="preserve">Cuando el </w:t>
      </w:r>
      <w:r w:rsidR="007062B1" w:rsidRPr="00256B36">
        <w:rPr>
          <w:rFonts w:ascii="Montserrat" w:hAnsi="Montserrat" w:cs="Arial"/>
          <w:bCs/>
          <w:sz w:val="20"/>
        </w:rPr>
        <w:t>participante</w:t>
      </w:r>
      <w:r w:rsidRPr="00256B36">
        <w:rPr>
          <w:rFonts w:ascii="Montserrat" w:hAnsi="Montserrat" w:cs="Arial"/>
          <w:bCs/>
          <w:sz w:val="20"/>
        </w:rPr>
        <w:t xml:space="preserve"> no entregue los bienes que le hayan sido requeridos, </w:t>
      </w:r>
      <w:r w:rsidR="00316091" w:rsidRPr="00256B36">
        <w:rPr>
          <w:rFonts w:ascii="Montserrat" w:hAnsi="Montserrat" w:cs="Arial"/>
          <w:bCs/>
          <w:sz w:val="20"/>
        </w:rPr>
        <w:t>conforme a la programación semanal de procedimientos</w:t>
      </w:r>
      <w:r w:rsidRPr="00256B36">
        <w:rPr>
          <w:rFonts w:ascii="Montserrat" w:hAnsi="Montserrat" w:cs="Arial"/>
          <w:bCs/>
          <w:sz w:val="20"/>
        </w:rPr>
        <w:t>. En este supuesto la aplicación de la pena convencional podrá ser hasta por un máximo de cuatro días como entrega con atraso;</w:t>
      </w:r>
    </w:p>
    <w:p w14:paraId="534A7121" w14:textId="77777777" w:rsidR="006B518F" w:rsidRPr="00256B36" w:rsidRDefault="006B518F" w:rsidP="00CC023E">
      <w:pPr>
        <w:ind w:right="134"/>
        <w:contextualSpacing/>
        <w:jc w:val="both"/>
        <w:rPr>
          <w:rFonts w:ascii="Montserrat" w:hAnsi="Montserrat" w:cs="Arial"/>
          <w:bCs/>
          <w:sz w:val="20"/>
        </w:rPr>
      </w:pPr>
    </w:p>
    <w:p w14:paraId="69E2E6E9"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b)</w:t>
      </w:r>
      <w:r w:rsidRPr="00256B36">
        <w:rPr>
          <w:rFonts w:ascii="Montserrat" w:hAnsi="Montserrat" w:cs="Arial"/>
          <w:bCs/>
          <w:sz w:val="20"/>
        </w:rPr>
        <w:tab/>
        <w:t xml:space="preserve">Cuando el </w:t>
      </w:r>
      <w:r w:rsidR="007062B1" w:rsidRPr="00256B36">
        <w:rPr>
          <w:rFonts w:ascii="Montserrat" w:hAnsi="Montserrat" w:cs="Arial"/>
          <w:bCs/>
          <w:sz w:val="20"/>
        </w:rPr>
        <w:t>participante</w:t>
      </w:r>
      <w:r w:rsidRPr="00256B36">
        <w:rPr>
          <w:rFonts w:ascii="Montserrat" w:hAnsi="Montserrat" w:cs="Arial"/>
          <w:bCs/>
          <w:sz w:val="20"/>
        </w:rPr>
        <w:t xml:space="preserve"> no reponga dentro del plazo señalado en el segundo párrafo de la Cláusula Quinta del presente contrato, los bienes que la convocante haya solicitado para su canje.</w:t>
      </w:r>
    </w:p>
    <w:p w14:paraId="40C17660" w14:textId="77777777" w:rsidR="00A21DBE" w:rsidRPr="00256B36" w:rsidRDefault="00A21DBE" w:rsidP="00CC023E">
      <w:pPr>
        <w:ind w:right="134"/>
        <w:contextualSpacing/>
        <w:jc w:val="both"/>
        <w:rPr>
          <w:rFonts w:ascii="Montserrat" w:hAnsi="Montserrat" w:cs="Arial"/>
          <w:bCs/>
          <w:sz w:val="20"/>
        </w:rPr>
      </w:pPr>
    </w:p>
    <w:p w14:paraId="58E712C5"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La pena convencional por atraso se calculará por cada día de incumplimiento, de acuerdo con el porcentaje de penalización establecido, aplicado al valor de los bienes entregados con atraso, y de manera proporcional al importe de la garantía de </w:t>
      </w:r>
      <w:r w:rsidRPr="00256B36">
        <w:rPr>
          <w:rFonts w:ascii="Montserrat" w:hAnsi="Montserrat" w:cs="Arial"/>
          <w:bCs/>
          <w:sz w:val="20"/>
        </w:rPr>
        <w:lastRenderedPageBreak/>
        <w:t>cumplimiento que corresponda a la orden de reposición o concepto. La suma de las penas convencionales no deberá exceder el importe de dicha garantía.</w:t>
      </w:r>
    </w:p>
    <w:p w14:paraId="33C7FDDD" w14:textId="77777777" w:rsidR="00A21DBE" w:rsidRPr="00256B36" w:rsidRDefault="00A21DBE" w:rsidP="00CC023E">
      <w:pPr>
        <w:ind w:right="134"/>
        <w:contextualSpacing/>
        <w:jc w:val="both"/>
        <w:rPr>
          <w:rFonts w:ascii="Montserrat" w:hAnsi="Montserrat" w:cs="Arial"/>
          <w:bCs/>
          <w:sz w:val="20"/>
        </w:rPr>
      </w:pPr>
    </w:p>
    <w:p w14:paraId="1A62C926"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El </w:t>
      </w:r>
      <w:r w:rsidR="007062B1" w:rsidRPr="00256B36">
        <w:rPr>
          <w:rFonts w:ascii="Montserrat" w:hAnsi="Montserrat" w:cs="Arial"/>
          <w:bCs/>
          <w:sz w:val="20"/>
        </w:rPr>
        <w:t>participante</w:t>
      </w:r>
      <w:r w:rsidRPr="00256B36">
        <w:rPr>
          <w:rFonts w:ascii="Montserrat" w:hAnsi="Montserrat" w:cs="Arial"/>
          <w:bCs/>
          <w:sz w:val="20"/>
        </w:rPr>
        <w:t xml:space="preserve"> a su vez, autoriza a la convocante a descontar las cantidades que resulten de aplicar la pena convencional, sobre los pagos que deberá cubrir al </w:t>
      </w:r>
      <w:r w:rsidR="007062B1" w:rsidRPr="00256B36">
        <w:rPr>
          <w:rFonts w:ascii="Montserrat" w:hAnsi="Montserrat" w:cs="Arial"/>
          <w:bCs/>
          <w:sz w:val="20"/>
        </w:rPr>
        <w:t>participante</w:t>
      </w:r>
      <w:r w:rsidRPr="00256B36">
        <w:rPr>
          <w:rFonts w:ascii="Montserrat" w:hAnsi="Montserrat" w:cs="Arial"/>
          <w:bCs/>
          <w:sz w:val="20"/>
        </w:rPr>
        <w:t>.</w:t>
      </w:r>
    </w:p>
    <w:p w14:paraId="5ACB83AE" w14:textId="77777777" w:rsidR="00A21DBE" w:rsidRPr="00256B36" w:rsidRDefault="00A21DBE" w:rsidP="00CC023E">
      <w:pPr>
        <w:ind w:right="134"/>
        <w:contextualSpacing/>
        <w:jc w:val="both"/>
        <w:rPr>
          <w:rFonts w:ascii="Montserrat" w:hAnsi="Montserrat" w:cs="Arial"/>
          <w:bCs/>
          <w:sz w:val="20"/>
        </w:rPr>
      </w:pPr>
    </w:p>
    <w:p w14:paraId="4C8791FC"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Conforme a lo previsto en el último párrafo del artículo 96, del Reglamento de la Ley de Adquisiciones, Arrendamientos y Servicios del Sector Público, no se aceptará la estipulación de penas convencionales, a cargo de la convocante aplicara una pena convencional por cada día de atraso en la entrega de los bienes, por el equivalente al 2.5% (Dos Punto Cinco Por Ciento). </w:t>
      </w:r>
    </w:p>
    <w:p w14:paraId="07F86058" w14:textId="77777777" w:rsidR="00A21DBE" w:rsidRPr="00256B36" w:rsidRDefault="00A21DBE" w:rsidP="00CC023E">
      <w:pPr>
        <w:ind w:right="134"/>
        <w:contextualSpacing/>
        <w:jc w:val="both"/>
        <w:rPr>
          <w:rFonts w:ascii="Montserrat" w:hAnsi="Montserrat" w:cs="Arial"/>
          <w:bCs/>
          <w:sz w:val="20"/>
        </w:rPr>
      </w:pPr>
    </w:p>
    <w:p w14:paraId="5E94C3BE" w14:textId="77777777" w:rsidR="00A21DBE" w:rsidRPr="00256B36" w:rsidRDefault="00A21DBE" w:rsidP="00462872">
      <w:pPr>
        <w:numPr>
          <w:ilvl w:val="0"/>
          <w:numId w:val="13"/>
        </w:numPr>
        <w:ind w:left="426" w:right="134"/>
        <w:contextualSpacing/>
        <w:rPr>
          <w:rFonts w:ascii="Montserrat" w:hAnsi="Montserrat" w:cs="Arial"/>
          <w:b/>
          <w:bCs/>
          <w:sz w:val="20"/>
          <w:lang w:val="es-ES_tradnl"/>
        </w:rPr>
      </w:pPr>
      <w:r w:rsidRPr="00256B36">
        <w:rPr>
          <w:rFonts w:ascii="Montserrat" w:hAnsi="Montserrat" w:cs="Arial"/>
          <w:b/>
          <w:bCs/>
          <w:sz w:val="20"/>
          <w:lang w:val="es-ES_tradnl"/>
        </w:rPr>
        <w:t xml:space="preserve"> INCONFORMIDADES.</w:t>
      </w:r>
    </w:p>
    <w:p w14:paraId="0C263D92" w14:textId="77777777" w:rsidR="00A21DBE" w:rsidRPr="00256B36" w:rsidRDefault="00A21DBE" w:rsidP="00CC023E">
      <w:pPr>
        <w:ind w:right="134"/>
        <w:contextualSpacing/>
        <w:rPr>
          <w:rFonts w:ascii="Montserrat" w:hAnsi="Montserrat" w:cs="Arial"/>
          <w:b/>
          <w:bCs/>
          <w:i/>
          <w:sz w:val="20"/>
          <w:lang w:val="es-ES_tradnl"/>
        </w:rPr>
      </w:pPr>
    </w:p>
    <w:p w14:paraId="3214D2F2" w14:textId="591D973C"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De conformidad con lo dispuesto en artículo 66 de la LAASSP, los </w:t>
      </w:r>
      <w:r w:rsidR="009E08BB" w:rsidRPr="00256B36">
        <w:rPr>
          <w:rFonts w:ascii="Montserrat" w:hAnsi="Montserrat" w:cs="Arial"/>
          <w:bCs/>
          <w:sz w:val="20"/>
        </w:rPr>
        <w:t>participantes</w:t>
      </w:r>
      <w:r w:rsidRPr="00256B36">
        <w:rPr>
          <w:rFonts w:ascii="Montserrat" w:hAnsi="Montserrat" w:cs="Arial"/>
          <w:bCs/>
          <w:sz w:val="20"/>
        </w:rPr>
        <w:t xml:space="preserve"> podrán interponer inconformidad ante el Órgano Interno de Control en el Instituto Mexicano de Seguro Social (IMSS), o a través de la dirección de: </w:t>
      </w:r>
      <w:hyperlink r:id="rId9" w:history="1">
        <w:r w:rsidR="00C86768" w:rsidRPr="00435306">
          <w:rPr>
            <w:rStyle w:val="Hipervnculo"/>
            <w:rFonts w:ascii="Montserrat" w:hAnsi="Montserrat" w:cs="Arial"/>
            <w:bCs/>
            <w:sz w:val="20"/>
          </w:rPr>
          <w:t>compranet@hacienda.gob.mx</w:t>
        </w:r>
      </w:hyperlink>
      <w:r w:rsidRPr="00256B36">
        <w:rPr>
          <w:rFonts w:ascii="Montserrat" w:hAnsi="Montserrat" w:cs="Arial"/>
          <w:bCs/>
          <w:sz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3ED5DA3" w14:textId="77777777" w:rsidR="00A21DBE" w:rsidRPr="00256B36" w:rsidRDefault="00A21DBE" w:rsidP="00CC023E">
      <w:pPr>
        <w:ind w:right="134"/>
        <w:contextualSpacing/>
        <w:rPr>
          <w:rFonts w:ascii="Montserrat" w:hAnsi="Montserrat" w:cs="Arial"/>
          <w:b/>
          <w:bCs/>
          <w:sz w:val="20"/>
          <w:lang w:val="es-MX"/>
        </w:rPr>
      </w:pPr>
    </w:p>
    <w:p w14:paraId="319B9B02" w14:textId="33095507" w:rsidR="007B24E8" w:rsidRPr="00256B36" w:rsidRDefault="007B24E8" w:rsidP="00CC023E">
      <w:pPr>
        <w:jc w:val="both"/>
        <w:rPr>
          <w:rFonts w:ascii="Montserrat" w:hAnsi="Montserrat" w:cs="Gisha"/>
          <w:sz w:val="20"/>
        </w:rPr>
      </w:pPr>
      <w:r w:rsidRPr="00256B36">
        <w:rPr>
          <w:rFonts w:ascii="Montserrat" w:hAnsi="Montserrat" w:cs="Gisha"/>
          <w:sz w:val="20"/>
        </w:rPr>
        <w:t xml:space="preserve">Avenida Revolución Número 1586, Colonia San Ángel, </w:t>
      </w:r>
      <w:r w:rsidR="00C86768">
        <w:rPr>
          <w:rFonts w:ascii="Montserrat" w:hAnsi="Montserrat" w:cs="Gisha"/>
          <w:sz w:val="20"/>
        </w:rPr>
        <w:t>Alcaldía</w:t>
      </w:r>
      <w:r w:rsidRPr="00256B36">
        <w:rPr>
          <w:rFonts w:ascii="Montserrat" w:hAnsi="Montserrat" w:cs="Gisha"/>
          <w:sz w:val="20"/>
        </w:rPr>
        <w:t xml:space="preserve"> Álvaro Obregón, C.P. 01000, </w:t>
      </w:r>
      <w:r w:rsidR="008A22E3" w:rsidRPr="00256B36">
        <w:rPr>
          <w:rFonts w:ascii="Montserrat" w:hAnsi="Montserrat" w:cs="Gisha"/>
          <w:sz w:val="20"/>
        </w:rPr>
        <w:t>Ciudad de México.</w:t>
      </w:r>
    </w:p>
    <w:p w14:paraId="17B1A92C" w14:textId="77777777" w:rsidR="00A21DBE" w:rsidRDefault="00A21DBE" w:rsidP="00CC023E">
      <w:pPr>
        <w:ind w:right="134"/>
        <w:contextualSpacing/>
        <w:rPr>
          <w:rFonts w:ascii="Montserrat" w:hAnsi="Montserrat" w:cs="Arial"/>
          <w:bCs/>
          <w:sz w:val="20"/>
          <w:lang w:val="es-MX"/>
        </w:rPr>
      </w:pPr>
    </w:p>
    <w:p w14:paraId="17D70ABF" w14:textId="77777777" w:rsidR="00883962" w:rsidRDefault="00883962" w:rsidP="00CC023E">
      <w:pPr>
        <w:ind w:right="134"/>
        <w:contextualSpacing/>
        <w:rPr>
          <w:rFonts w:ascii="Montserrat" w:hAnsi="Montserrat" w:cs="Arial"/>
          <w:bCs/>
          <w:sz w:val="20"/>
          <w:lang w:val="es-MX"/>
        </w:rPr>
      </w:pPr>
    </w:p>
    <w:p w14:paraId="15B3BF00" w14:textId="77777777" w:rsidR="00A21DBE" w:rsidRPr="00256B36" w:rsidRDefault="00A21DBE" w:rsidP="00462872">
      <w:pPr>
        <w:numPr>
          <w:ilvl w:val="0"/>
          <w:numId w:val="13"/>
        </w:numPr>
        <w:ind w:left="426" w:right="134"/>
        <w:contextualSpacing/>
        <w:rPr>
          <w:rFonts w:ascii="Montserrat" w:hAnsi="Montserrat" w:cs="Arial"/>
          <w:b/>
          <w:bCs/>
          <w:sz w:val="20"/>
        </w:rPr>
      </w:pPr>
      <w:r w:rsidRPr="00256B36">
        <w:rPr>
          <w:rFonts w:ascii="Montserrat" w:hAnsi="Montserrat" w:cs="Arial"/>
          <w:b/>
          <w:bCs/>
          <w:sz w:val="20"/>
        </w:rPr>
        <w:t xml:space="preserve"> FORMA DE PAGO</w:t>
      </w:r>
    </w:p>
    <w:p w14:paraId="2BB31774" w14:textId="77777777" w:rsidR="00A21DBE" w:rsidRPr="00256B36" w:rsidRDefault="00A21DBE" w:rsidP="00CC023E">
      <w:pPr>
        <w:ind w:right="134"/>
        <w:contextualSpacing/>
        <w:rPr>
          <w:rFonts w:ascii="Montserrat" w:hAnsi="Montserrat" w:cs="Arial"/>
          <w:b/>
          <w:bCs/>
          <w:sz w:val="20"/>
        </w:rPr>
      </w:pPr>
    </w:p>
    <w:p w14:paraId="10977650" w14:textId="27AEC74C"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La convocante se obliga a pagar a </w:t>
      </w:r>
      <w:r w:rsidR="00064323" w:rsidRPr="00256B36">
        <w:rPr>
          <w:rFonts w:ascii="Montserrat" w:hAnsi="Montserrat" w:cs="Arial"/>
          <w:bCs/>
          <w:sz w:val="20"/>
        </w:rPr>
        <w:t xml:space="preserve">“EL </w:t>
      </w:r>
      <w:r w:rsidR="0020138D">
        <w:rPr>
          <w:rFonts w:ascii="Montserrat" w:hAnsi="Montserrat" w:cs="Arial"/>
          <w:bCs/>
          <w:sz w:val="20"/>
        </w:rPr>
        <w:t>LICITANTE</w:t>
      </w:r>
      <w:r w:rsidR="00064323" w:rsidRPr="00256B36">
        <w:rPr>
          <w:rFonts w:ascii="Montserrat" w:hAnsi="Montserrat" w:cs="Arial"/>
          <w:bCs/>
          <w:sz w:val="20"/>
        </w:rPr>
        <w:t>”</w:t>
      </w:r>
      <w:r w:rsidRPr="00256B36">
        <w:rPr>
          <w:rFonts w:ascii="Montserrat" w:hAnsi="Montserrat" w:cs="Arial"/>
          <w:bCs/>
          <w:sz w:val="20"/>
        </w:rPr>
        <w:t xml:space="preserve">, la cantidad señalada en el contrato en pesos mexicanos, a los 20 días naturales posteriores a la entrega  por parte de </w:t>
      </w:r>
      <w:r w:rsidR="00064323" w:rsidRPr="00256B36">
        <w:rPr>
          <w:rFonts w:ascii="Montserrat" w:hAnsi="Montserrat" w:cs="Arial"/>
          <w:bCs/>
          <w:sz w:val="20"/>
        </w:rPr>
        <w:t xml:space="preserve">“EL </w:t>
      </w:r>
      <w:r w:rsidR="0020138D">
        <w:rPr>
          <w:rFonts w:ascii="Montserrat" w:hAnsi="Montserrat" w:cs="Arial"/>
          <w:bCs/>
          <w:sz w:val="20"/>
        </w:rPr>
        <w:t>LICITANTE</w:t>
      </w:r>
      <w:r w:rsidR="00064323" w:rsidRPr="00256B36">
        <w:rPr>
          <w:rFonts w:ascii="Montserrat" w:hAnsi="Montserrat" w:cs="Arial"/>
          <w:bCs/>
          <w:sz w:val="20"/>
        </w:rPr>
        <w:t>”</w:t>
      </w:r>
      <w:r w:rsidRPr="00256B36">
        <w:rPr>
          <w:rFonts w:ascii="Montserrat" w:hAnsi="Montserrat" w:cs="Arial"/>
          <w:bCs/>
          <w:sz w:val="20"/>
        </w:rPr>
        <w:t>, de los siguientes documentos:</w:t>
      </w:r>
    </w:p>
    <w:p w14:paraId="1DA2A53E" w14:textId="77777777" w:rsidR="00A21DBE" w:rsidRPr="00256B36" w:rsidRDefault="00A21DBE" w:rsidP="00CC023E">
      <w:pPr>
        <w:ind w:right="134"/>
        <w:contextualSpacing/>
        <w:jc w:val="both"/>
        <w:rPr>
          <w:rFonts w:ascii="Montserrat" w:hAnsi="Montserrat" w:cs="Arial"/>
          <w:bCs/>
          <w:sz w:val="20"/>
        </w:rPr>
      </w:pPr>
    </w:p>
    <w:p w14:paraId="03AA0E9F" w14:textId="77777777" w:rsidR="00A21DBE" w:rsidRPr="00256B36" w:rsidRDefault="00A21DBE" w:rsidP="00CC023E">
      <w:pPr>
        <w:numPr>
          <w:ilvl w:val="0"/>
          <w:numId w:val="10"/>
        </w:numPr>
        <w:ind w:right="134"/>
        <w:contextualSpacing/>
        <w:jc w:val="both"/>
        <w:rPr>
          <w:rFonts w:ascii="Montserrat" w:hAnsi="Montserrat" w:cs="Arial"/>
          <w:bCs/>
          <w:sz w:val="20"/>
        </w:rPr>
      </w:pPr>
      <w:r w:rsidRPr="00256B36">
        <w:rPr>
          <w:rFonts w:ascii="Montserrat" w:hAnsi="Montserrat" w:cs="Arial"/>
          <w:bCs/>
          <w:sz w:val="20"/>
        </w:rPr>
        <w:t xml:space="preserve">Original y copia de la factura que reúna los requisitos fiscales respectivos, en la que se indique los bienes entregados, número de proveedor, número de contrato, en su caso, el número de la(s) orden(es) de reposición, que ampara(n) dichos bienes, número de alta, número de fianza y denominación social de la afianzadora, misma que deberá ser entregada en la oficina de </w:t>
      </w:r>
      <w:r w:rsidR="00064323" w:rsidRPr="00256B36">
        <w:rPr>
          <w:rFonts w:ascii="Montserrat" w:hAnsi="Montserrat" w:cs="Arial"/>
          <w:bCs/>
          <w:sz w:val="20"/>
        </w:rPr>
        <w:t>trámite</w:t>
      </w:r>
      <w:r w:rsidRPr="00256B36">
        <w:rPr>
          <w:rFonts w:ascii="Montserrat" w:hAnsi="Montserrat" w:cs="Arial"/>
          <w:bCs/>
          <w:sz w:val="20"/>
        </w:rPr>
        <w:t xml:space="preserve"> de erogaciones de la convocante</w:t>
      </w:r>
    </w:p>
    <w:p w14:paraId="2DFFAE19" w14:textId="77777777" w:rsidR="00A21DBE" w:rsidRPr="00256B36" w:rsidRDefault="00A21DBE" w:rsidP="00CC023E">
      <w:pPr>
        <w:ind w:right="134"/>
        <w:contextualSpacing/>
        <w:jc w:val="both"/>
        <w:rPr>
          <w:rFonts w:ascii="Montserrat" w:hAnsi="Montserrat" w:cs="Arial"/>
          <w:bCs/>
          <w:sz w:val="20"/>
        </w:rPr>
      </w:pPr>
    </w:p>
    <w:p w14:paraId="44C6C1BC" w14:textId="77777777" w:rsidR="00A21DBE" w:rsidRPr="00256B36" w:rsidRDefault="00A21DBE" w:rsidP="00CC023E">
      <w:pPr>
        <w:ind w:right="134"/>
        <w:contextualSpacing/>
        <w:jc w:val="both"/>
        <w:rPr>
          <w:rFonts w:ascii="Montserrat" w:hAnsi="Montserrat" w:cs="Arial"/>
          <w:bCs/>
          <w:i/>
          <w:sz w:val="20"/>
        </w:rPr>
      </w:pPr>
      <w:r w:rsidRPr="00256B36">
        <w:rPr>
          <w:rFonts w:ascii="Montserrat" w:hAnsi="Montserrat" w:cs="Arial"/>
          <w:bCs/>
          <w:sz w:val="20"/>
        </w:rPr>
        <w:t xml:space="preserve">En caso de que el </w:t>
      </w:r>
      <w:r w:rsidR="007062B1" w:rsidRPr="00256B36">
        <w:rPr>
          <w:rFonts w:ascii="Montserrat" w:hAnsi="Montserrat" w:cs="Arial"/>
          <w:bCs/>
          <w:sz w:val="20"/>
        </w:rPr>
        <w:t>participante</w:t>
      </w:r>
      <w:r w:rsidRPr="00256B36">
        <w:rPr>
          <w:rFonts w:ascii="Montserrat" w:hAnsi="Montserrat" w:cs="Arial"/>
          <w:bCs/>
          <w:sz w:val="20"/>
        </w:rPr>
        <w:t xml:space="preserve"> presente su factura con errores o deficiencias, conforme a lo previsto en el artículo 90 del Reglamento de la Ley, la convocante dentro de lo</w:t>
      </w:r>
      <w:r w:rsidR="00064323" w:rsidRPr="00256B36">
        <w:rPr>
          <w:rFonts w:ascii="Montserrat" w:hAnsi="Montserrat" w:cs="Arial"/>
          <w:bCs/>
          <w:sz w:val="20"/>
        </w:rPr>
        <w:t>s</w:t>
      </w:r>
      <w:r w:rsidRPr="00256B36">
        <w:rPr>
          <w:rFonts w:ascii="Montserrat" w:hAnsi="Montserrat" w:cs="Arial"/>
          <w:bCs/>
          <w:sz w:val="20"/>
        </w:rPr>
        <w:t xml:space="preserve"> tres días hábiles siguientes a la rec</w:t>
      </w:r>
      <w:r w:rsidR="0083022F" w:rsidRPr="00256B36">
        <w:rPr>
          <w:rFonts w:ascii="Montserrat" w:hAnsi="Montserrat" w:cs="Arial"/>
          <w:bCs/>
          <w:sz w:val="20"/>
        </w:rPr>
        <w:t>epción, indicará por escrito a</w:t>
      </w:r>
      <w:r w:rsidRPr="00256B36">
        <w:rPr>
          <w:rFonts w:ascii="Montserrat" w:hAnsi="Montserrat" w:cs="Arial"/>
          <w:bCs/>
          <w:sz w:val="20"/>
        </w:rPr>
        <w:t xml:space="preserve">l </w:t>
      </w:r>
      <w:r w:rsidR="007062B1" w:rsidRPr="00256B36">
        <w:rPr>
          <w:rFonts w:ascii="Montserrat" w:hAnsi="Montserrat" w:cs="Arial"/>
          <w:bCs/>
          <w:sz w:val="20"/>
        </w:rPr>
        <w:t>participante</w:t>
      </w:r>
      <w:r w:rsidRPr="00256B36">
        <w:rPr>
          <w:rFonts w:ascii="Montserrat" w:hAnsi="Montserrat" w:cs="Arial"/>
          <w:bCs/>
          <w:sz w:val="20"/>
        </w:rPr>
        <w:t xml:space="preserve"> las deficiencias que se deberán corregir</w:t>
      </w:r>
      <w:r w:rsidRPr="00256B36">
        <w:rPr>
          <w:rFonts w:ascii="Montserrat" w:hAnsi="Montserrat" w:cs="Arial"/>
          <w:bCs/>
          <w:i/>
          <w:sz w:val="20"/>
        </w:rPr>
        <w:t>.</w:t>
      </w:r>
    </w:p>
    <w:p w14:paraId="18031C2C" w14:textId="77777777" w:rsidR="00A21DBE" w:rsidRPr="00256B36" w:rsidRDefault="00A21DBE" w:rsidP="00CC023E">
      <w:pPr>
        <w:ind w:right="134"/>
        <w:contextualSpacing/>
        <w:jc w:val="both"/>
        <w:rPr>
          <w:rFonts w:ascii="Montserrat" w:hAnsi="Montserrat" w:cs="Arial"/>
          <w:bCs/>
          <w:sz w:val="20"/>
        </w:rPr>
      </w:pPr>
    </w:p>
    <w:p w14:paraId="4A5C736A" w14:textId="77777777" w:rsidR="00A21DBE" w:rsidRPr="00256B36" w:rsidRDefault="0083022F" w:rsidP="00CC023E">
      <w:pPr>
        <w:ind w:right="134"/>
        <w:contextualSpacing/>
        <w:jc w:val="both"/>
        <w:rPr>
          <w:rFonts w:ascii="Montserrat" w:hAnsi="Montserrat" w:cs="Arial"/>
          <w:bCs/>
          <w:sz w:val="20"/>
        </w:rPr>
      </w:pPr>
      <w:r w:rsidRPr="00256B36">
        <w:rPr>
          <w:rFonts w:ascii="Montserrat" w:hAnsi="Montserrat" w:cs="Arial"/>
          <w:bCs/>
          <w:sz w:val="20"/>
        </w:rPr>
        <w:t>E</w:t>
      </w:r>
      <w:r w:rsidR="00A21DBE" w:rsidRPr="00256B36">
        <w:rPr>
          <w:rFonts w:ascii="Montserrat" w:hAnsi="Montserrat" w:cs="Arial"/>
          <w:bCs/>
          <w:sz w:val="20"/>
        </w:rPr>
        <w:t xml:space="preserve">l </w:t>
      </w:r>
      <w:r w:rsidR="007062B1" w:rsidRPr="00256B36">
        <w:rPr>
          <w:rFonts w:ascii="Montserrat" w:hAnsi="Montserrat" w:cs="Arial"/>
          <w:bCs/>
          <w:sz w:val="20"/>
        </w:rPr>
        <w:t>participante</w:t>
      </w:r>
      <w:r w:rsidR="00A21DBE" w:rsidRPr="00256B36">
        <w:rPr>
          <w:rFonts w:ascii="Montserrat" w:hAnsi="Montserrat" w:cs="Arial"/>
          <w:bCs/>
          <w:iCs/>
          <w:sz w:val="20"/>
        </w:rPr>
        <w:t xml:space="preserve"> podrá optar porque </w:t>
      </w:r>
      <w:r w:rsidR="00A21DBE" w:rsidRPr="00256B36">
        <w:rPr>
          <w:rFonts w:ascii="Montserrat" w:hAnsi="Montserrat" w:cs="Arial"/>
          <w:bCs/>
          <w:sz w:val="20"/>
        </w:rPr>
        <w:t>la convocante</w:t>
      </w:r>
      <w:r w:rsidR="00A21DBE" w:rsidRPr="00256B36">
        <w:rPr>
          <w:rFonts w:ascii="Montserrat" w:hAnsi="Montserrat" w:cs="Arial"/>
          <w:bCs/>
          <w:iCs/>
          <w:sz w:val="20"/>
        </w:rPr>
        <w:t xml:space="preserve"> efectúe el pago de los bienes suministrados, a través del </w:t>
      </w:r>
      <w:r w:rsidR="00A21DBE" w:rsidRPr="00256B36">
        <w:rPr>
          <w:rFonts w:ascii="Montserrat" w:hAnsi="Montserrat" w:cs="Arial"/>
          <w:bCs/>
          <w:sz w:val="20"/>
        </w:rPr>
        <w:t>esquema</w:t>
      </w:r>
      <w:r w:rsidR="00A21DBE" w:rsidRPr="00256B36">
        <w:rPr>
          <w:rFonts w:ascii="Montserrat" w:hAnsi="Montserrat" w:cs="Arial"/>
          <w:bCs/>
          <w:iCs/>
          <w:sz w:val="20"/>
        </w:rPr>
        <w:t xml:space="preserve"> electrónico </w:t>
      </w:r>
      <w:proofErr w:type="spellStart"/>
      <w:r w:rsidR="00A21DBE" w:rsidRPr="00256B36">
        <w:rPr>
          <w:rFonts w:ascii="Montserrat" w:hAnsi="Montserrat" w:cs="Arial"/>
          <w:bCs/>
          <w:iCs/>
          <w:sz w:val="20"/>
        </w:rPr>
        <w:t>intrabancario</w:t>
      </w:r>
      <w:proofErr w:type="spellEnd"/>
      <w:r w:rsidR="00A21DBE" w:rsidRPr="00256B36">
        <w:rPr>
          <w:rFonts w:ascii="Montserrat" w:hAnsi="Montserrat" w:cs="Arial"/>
          <w:bCs/>
          <w:iCs/>
          <w:sz w:val="20"/>
        </w:rPr>
        <w:t xml:space="preserve"> que tiene en operación, con </w:t>
      </w:r>
      <w:r w:rsidR="00A21DBE" w:rsidRPr="00256B36">
        <w:rPr>
          <w:rFonts w:ascii="Montserrat" w:hAnsi="Montserrat" w:cs="Arial"/>
          <w:bCs/>
          <w:sz w:val="20"/>
        </w:rPr>
        <w:t xml:space="preserve">las instituciones bancarias siguientes: Banamex, S.A., BBVA, Bancomer, S.A., Banorte, S.A. y </w:t>
      </w:r>
      <w:proofErr w:type="spellStart"/>
      <w:r w:rsidR="00A21DBE" w:rsidRPr="00256B36">
        <w:rPr>
          <w:rFonts w:ascii="Montserrat" w:hAnsi="Montserrat" w:cs="Arial"/>
          <w:bCs/>
          <w:sz w:val="20"/>
        </w:rPr>
        <w:t>Scotiabank</w:t>
      </w:r>
      <w:proofErr w:type="spellEnd"/>
      <w:r w:rsidR="00A21DBE" w:rsidRPr="00256B36">
        <w:rPr>
          <w:rFonts w:ascii="Montserrat" w:hAnsi="Montserrat" w:cs="Arial"/>
          <w:bCs/>
          <w:sz w:val="20"/>
        </w:rPr>
        <w:t xml:space="preserve"> Inverlat, S.A., para tal efecto deberá presentar su petición por escrito en el departamento de finanzas de la convocante, indicando: razón social, domicilio fiscal, número telefónico y fax, nombre completo del apoderado legal con facultades de cobro y su firma, número de cuenta de cheques (número de </w:t>
      </w:r>
      <w:proofErr w:type="spellStart"/>
      <w:r w:rsidR="00A21DBE" w:rsidRPr="00256B36">
        <w:rPr>
          <w:rFonts w:ascii="Montserrat" w:hAnsi="Montserrat" w:cs="Arial"/>
          <w:bCs/>
          <w:sz w:val="20"/>
        </w:rPr>
        <w:t>clabe</w:t>
      </w:r>
      <w:proofErr w:type="spellEnd"/>
      <w:r w:rsidR="00A21DBE" w:rsidRPr="00256B36">
        <w:rPr>
          <w:rFonts w:ascii="Montserrat" w:hAnsi="Montserrat" w:cs="Arial"/>
          <w:bCs/>
          <w:sz w:val="20"/>
        </w:rPr>
        <w:t xml:space="preserve"> bancaria estandarizada), banco, sucursal y plaza, así como, número de proveedor asignado por la convocante.</w:t>
      </w:r>
    </w:p>
    <w:p w14:paraId="57C48286" w14:textId="77777777" w:rsidR="00A21DBE" w:rsidRPr="00256B36" w:rsidRDefault="00A21DBE" w:rsidP="00CC023E">
      <w:pPr>
        <w:ind w:right="134"/>
        <w:contextualSpacing/>
        <w:jc w:val="both"/>
        <w:rPr>
          <w:rFonts w:ascii="Montserrat" w:hAnsi="Montserrat" w:cs="Arial"/>
          <w:bCs/>
          <w:sz w:val="20"/>
        </w:rPr>
      </w:pPr>
    </w:p>
    <w:p w14:paraId="28D0206E"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En caso de que el </w:t>
      </w:r>
      <w:r w:rsidR="007062B1" w:rsidRPr="00256B36">
        <w:rPr>
          <w:rFonts w:ascii="Montserrat" w:hAnsi="Montserrat" w:cs="Arial"/>
          <w:bCs/>
          <w:sz w:val="20"/>
        </w:rPr>
        <w:t>participante</w:t>
      </w:r>
      <w:r w:rsidRPr="00256B36">
        <w:rPr>
          <w:rFonts w:ascii="Montserrat" w:hAnsi="Montserrat" w:cs="Arial"/>
          <w:bCs/>
          <w:sz w:val="20"/>
        </w:rPr>
        <w:t xml:space="preserve"> solicite el abono en una cuenta contratada en un banco diferente a los antes citados (interbancario), la convocante realizará la instrucción de pago en la fecha de vencimiento del </w:t>
      </w:r>
      <w:proofErr w:type="spellStart"/>
      <w:r w:rsidRPr="00256B36">
        <w:rPr>
          <w:rFonts w:ascii="Montserrat" w:hAnsi="Montserrat" w:cs="Arial"/>
          <w:bCs/>
          <w:sz w:val="20"/>
        </w:rPr>
        <w:t>contrarecibo</w:t>
      </w:r>
      <w:proofErr w:type="spellEnd"/>
      <w:r w:rsidRPr="00256B36">
        <w:rPr>
          <w:rFonts w:ascii="Montserrat" w:hAnsi="Montserrat" w:cs="Arial"/>
          <w:bCs/>
          <w:sz w:val="20"/>
        </w:rPr>
        <w:t xml:space="preserve"> y su aplicación se </w:t>
      </w:r>
      <w:r w:rsidRPr="00256B36">
        <w:rPr>
          <w:rFonts w:ascii="Montserrat" w:hAnsi="Montserrat" w:cs="Arial"/>
          <w:bCs/>
          <w:sz w:val="20"/>
        </w:rPr>
        <w:lastRenderedPageBreak/>
        <w:t>llevará a cabo al día hábil siguiente, de acuerdo con el mecanismo establecido por el Centro de Compensación Bancaria</w:t>
      </w:r>
      <w:r w:rsidRPr="00256B36">
        <w:rPr>
          <w:rFonts w:ascii="Montserrat" w:hAnsi="Montserrat" w:cs="Arial"/>
          <w:bCs/>
          <w:iCs/>
          <w:sz w:val="20"/>
        </w:rPr>
        <w:t xml:space="preserve"> (C</w:t>
      </w:r>
      <w:r w:rsidRPr="00256B36">
        <w:rPr>
          <w:rFonts w:ascii="Montserrat" w:hAnsi="Montserrat" w:cs="Arial"/>
          <w:bCs/>
          <w:sz w:val="20"/>
        </w:rPr>
        <w:t>ECOBAN).</w:t>
      </w:r>
    </w:p>
    <w:p w14:paraId="5378D5F4" w14:textId="77777777" w:rsidR="00A21DBE" w:rsidRPr="00256B36" w:rsidRDefault="00A21DBE" w:rsidP="00CC023E">
      <w:pPr>
        <w:ind w:right="134"/>
        <w:contextualSpacing/>
        <w:jc w:val="both"/>
        <w:rPr>
          <w:rFonts w:ascii="Montserrat" w:hAnsi="Montserrat" w:cs="Arial"/>
          <w:bCs/>
          <w:sz w:val="20"/>
        </w:rPr>
      </w:pPr>
    </w:p>
    <w:p w14:paraId="5DB4E21B"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Anexo a la solicitud de pago electrónico (</w:t>
      </w:r>
      <w:proofErr w:type="spellStart"/>
      <w:r w:rsidRPr="00256B36">
        <w:rPr>
          <w:rFonts w:ascii="Montserrat" w:hAnsi="Montserrat" w:cs="Arial"/>
          <w:bCs/>
          <w:sz w:val="20"/>
        </w:rPr>
        <w:t>intrabancario</w:t>
      </w:r>
      <w:proofErr w:type="spellEnd"/>
      <w:r w:rsidRPr="00256B36">
        <w:rPr>
          <w:rFonts w:ascii="Montserrat" w:hAnsi="Montserrat" w:cs="Arial"/>
          <w:bCs/>
          <w:sz w:val="20"/>
        </w:rPr>
        <w:t xml:space="preserve"> e interbancario) el </w:t>
      </w:r>
      <w:r w:rsidR="007062B1" w:rsidRPr="00256B36">
        <w:rPr>
          <w:rFonts w:ascii="Montserrat" w:hAnsi="Montserrat" w:cs="Arial"/>
          <w:bCs/>
          <w:sz w:val="20"/>
        </w:rPr>
        <w:t>participante</w:t>
      </w:r>
      <w:r w:rsidRPr="00256B36">
        <w:rPr>
          <w:rFonts w:ascii="Montserrat" w:hAnsi="Montserrat" w:cs="Arial"/>
          <w:bCs/>
          <w:sz w:val="20"/>
        </w:rPr>
        <w:t xml:space="preserve"> deberá presentar original y copia de la cédula del Registro Federal de Contribuyentes, poder notarial e identificación oficial; los originales se solicitan únicamente para cotejar los datos y le serán devueltos en el mismo acto a el </w:t>
      </w:r>
      <w:r w:rsidR="007062B1" w:rsidRPr="00256B36">
        <w:rPr>
          <w:rFonts w:ascii="Montserrat" w:hAnsi="Montserrat" w:cs="Arial"/>
          <w:bCs/>
          <w:sz w:val="20"/>
        </w:rPr>
        <w:t>participante</w:t>
      </w:r>
      <w:r w:rsidRPr="00256B36">
        <w:rPr>
          <w:rFonts w:ascii="Montserrat" w:hAnsi="Montserrat" w:cs="Arial"/>
          <w:bCs/>
          <w:sz w:val="20"/>
        </w:rPr>
        <w:t>.</w:t>
      </w:r>
    </w:p>
    <w:p w14:paraId="7F53184C" w14:textId="77777777" w:rsidR="00A21DBE" w:rsidRPr="00256B36" w:rsidRDefault="00A21DBE" w:rsidP="00CC023E">
      <w:pPr>
        <w:ind w:right="134"/>
        <w:contextualSpacing/>
        <w:jc w:val="both"/>
        <w:rPr>
          <w:rFonts w:ascii="Montserrat" w:hAnsi="Montserrat" w:cs="Arial"/>
          <w:bCs/>
          <w:sz w:val="20"/>
        </w:rPr>
      </w:pPr>
    </w:p>
    <w:p w14:paraId="31D80A6E"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Asimismo, la convocante podrá aceptar del </w:t>
      </w:r>
      <w:r w:rsidR="007062B1" w:rsidRPr="00256B36">
        <w:rPr>
          <w:rFonts w:ascii="Montserrat" w:hAnsi="Montserrat" w:cs="Arial"/>
          <w:bCs/>
          <w:sz w:val="20"/>
        </w:rPr>
        <w:t>participante</w:t>
      </w:r>
      <w:r w:rsidRPr="00256B36">
        <w:rPr>
          <w:rFonts w:ascii="Montserrat" w:hAnsi="Montserrat" w:cs="Arial"/>
          <w:bCs/>
          <w:sz w:val="20"/>
        </w:rPr>
        <w:t xml:space="preserve"> que tenga cuentas líquidas y exigibles a su cargo, que éstas se apliquen por concepto de cuotas obrero patronales, conforme a lo previsto en el artículo 40 B, de la Ley del Seguro Social.</w:t>
      </w:r>
    </w:p>
    <w:p w14:paraId="4814EA50" w14:textId="77777777" w:rsidR="00A21DBE" w:rsidRPr="00256B36" w:rsidRDefault="00A21DBE" w:rsidP="00CC023E">
      <w:pPr>
        <w:ind w:right="134"/>
        <w:contextualSpacing/>
        <w:jc w:val="both"/>
        <w:rPr>
          <w:rFonts w:ascii="Montserrat" w:hAnsi="Montserrat" w:cs="Arial"/>
          <w:bCs/>
          <w:sz w:val="20"/>
        </w:rPr>
      </w:pPr>
    </w:p>
    <w:p w14:paraId="656DDC6C"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El </w:t>
      </w:r>
      <w:r w:rsidR="007062B1" w:rsidRPr="00256B36">
        <w:rPr>
          <w:rFonts w:ascii="Montserrat" w:hAnsi="Montserrat" w:cs="Arial"/>
          <w:bCs/>
          <w:sz w:val="20"/>
        </w:rPr>
        <w:t>participante</w:t>
      </w:r>
      <w:r w:rsidRPr="00256B36">
        <w:rPr>
          <w:rFonts w:ascii="Montserrat" w:hAnsi="Montserrat" w:cs="Arial"/>
          <w:bCs/>
          <w:sz w:val="20"/>
        </w:rPr>
        <w:t xml:space="preserve"> que celebre contrato de cesión de derechos de cobro, deberá notificarlo por escrito a la convocante, con un mínimo de 5 (cinco) días naturales anteriores a la fecha de pago programada, entregando invariablemente una copia de los contra-recibos cuyo importe se cede, además de los documentos sustantivos de dicha cesión. El mismo procedimiento aplicará en el caso de que el </w:t>
      </w:r>
      <w:r w:rsidR="007062B1" w:rsidRPr="00256B36">
        <w:rPr>
          <w:rFonts w:ascii="Montserrat" w:hAnsi="Montserrat" w:cs="Arial"/>
          <w:bCs/>
          <w:sz w:val="20"/>
        </w:rPr>
        <w:t>participante</w:t>
      </w:r>
      <w:r w:rsidRPr="00256B36">
        <w:rPr>
          <w:rFonts w:ascii="Montserrat" w:hAnsi="Montserrat" w:cs="Arial"/>
          <w:bCs/>
          <w:sz w:val="20"/>
        </w:rPr>
        <w:t xml:space="preserve"> celebre contrato de cesión de derechos de cobro a través de factoraje financiero conforme al Programa de Cadenas Productivas de Nacional Financiera, S.N.C., Institución de Banca de Desarrollo.</w:t>
      </w:r>
    </w:p>
    <w:p w14:paraId="42AE0183" w14:textId="77777777" w:rsidR="00A21DBE" w:rsidRPr="00256B36" w:rsidRDefault="00A21DBE" w:rsidP="00CC023E">
      <w:pPr>
        <w:ind w:right="134"/>
        <w:contextualSpacing/>
        <w:jc w:val="both"/>
        <w:rPr>
          <w:rFonts w:ascii="Montserrat" w:hAnsi="Montserrat" w:cs="Arial"/>
          <w:bCs/>
          <w:sz w:val="20"/>
        </w:rPr>
      </w:pPr>
    </w:p>
    <w:p w14:paraId="287CD61C"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El pago de los bienes quedará condicionado proporcionalmente al pago que el </w:t>
      </w:r>
      <w:r w:rsidR="007062B1" w:rsidRPr="00256B36">
        <w:rPr>
          <w:rFonts w:ascii="Montserrat" w:hAnsi="Montserrat" w:cs="Arial"/>
          <w:bCs/>
          <w:sz w:val="20"/>
        </w:rPr>
        <w:t>participante</w:t>
      </w:r>
      <w:r w:rsidRPr="00256B36">
        <w:rPr>
          <w:rFonts w:ascii="Montserrat" w:hAnsi="Montserrat" w:cs="Arial"/>
          <w:bCs/>
          <w:sz w:val="20"/>
        </w:rPr>
        <w:t xml:space="preserve"> deba efectuar por concepto de penas convencionales por atraso.</w:t>
      </w:r>
    </w:p>
    <w:p w14:paraId="582EA9A4" w14:textId="77777777" w:rsidR="00E54889" w:rsidRDefault="00E54889" w:rsidP="00CC023E">
      <w:pPr>
        <w:ind w:right="134"/>
        <w:contextualSpacing/>
        <w:rPr>
          <w:rFonts w:ascii="Montserrat" w:hAnsi="Montserrat" w:cs="Arial"/>
          <w:b/>
          <w:bCs/>
          <w:sz w:val="20"/>
        </w:rPr>
      </w:pPr>
    </w:p>
    <w:p w14:paraId="5FF1B509" w14:textId="77777777" w:rsidR="00F831E3" w:rsidRDefault="00F831E3" w:rsidP="00CC023E">
      <w:pPr>
        <w:ind w:right="134"/>
        <w:contextualSpacing/>
        <w:rPr>
          <w:rFonts w:ascii="Montserrat" w:hAnsi="Montserrat" w:cs="Arial"/>
          <w:b/>
          <w:bCs/>
          <w:sz w:val="20"/>
        </w:rPr>
      </w:pPr>
    </w:p>
    <w:p w14:paraId="56BAF66E" w14:textId="77777777" w:rsidR="00F831E3" w:rsidRDefault="00F831E3" w:rsidP="00CC023E">
      <w:pPr>
        <w:ind w:right="134"/>
        <w:contextualSpacing/>
        <w:rPr>
          <w:rFonts w:ascii="Montserrat" w:hAnsi="Montserrat" w:cs="Arial"/>
          <w:b/>
          <w:bCs/>
          <w:sz w:val="20"/>
        </w:rPr>
      </w:pPr>
    </w:p>
    <w:p w14:paraId="5D8CC3D5" w14:textId="77777777" w:rsidR="00F831E3" w:rsidRPr="00256B36" w:rsidRDefault="00F831E3" w:rsidP="00CC023E">
      <w:pPr>
        <w:ind w:right="134"/>
        <w:contextualSpacing/>
        <w:rPr>
          <w:rFonts w:ascii="Montserrat" w:hAnsi="Montserrat" w:cs="Arial"/>
          <w:b/>
          <w:bCs/>
          <w:sz w:val="20"/>
        </w:rPr>
      </w:pPr>
    </w:p>
    <w:p w14:paraId="67FDB305" w14:textId="327AD50F" w:rsidR="007B24E8" w:rsidRPr="00256B36" w:rsidRDefault="007B24E8" w:rsidP="00462872">
      <w:pPr>
        <w:numPr>
          <w:ilvl w:val="1"/>
          <w:numId w:val="13"/>
        </w:numPr>
        <w:ind w:left="851" w:right="134"/>
        <w:contextualSpacing/>
        <w:jc w:val="both"/>
        <w:rPr>
          <w:rFonts w:ascii="Montserrat" w:hAnsi="Montserrat" w:cs="Gisha"/>
          <w:b/>
          <w:color w:val="000000"/>
          <w:sz w:val="20"/>
        </w:rPr>
      </w:pPr>
      <w:r w:rsidRPr="00256B36">
        <w:rPr>
          <w:rFonts w:ascii="Montserrat" w:hAnsi="Montserrat" w:cs="Arial"/>
          <w:b/>
          <w:bCs/>
          <w:sz w:val="20"/>
        </w:rPr>
        <w:t>IMPUESTOS Y DERECHOS.</w:t>
      </w:r>
    </w:p>
    <w:p w14:paraId="0AC9BF14" w14:textId="77777777" w:rsidR="007B24E8" w:rsidRPr="00256B36" w:rsidRDefault="007B24E8" w:rsidP="00CC023E">
      <w:pPr>
        <w:tabs>
          <w:tab w:val="left" w:pos="-284"/>
          <w:tab w:val="left" w:pos="9498"/>
        </w:tabs>
        <w:jc w:val="both"/>
        <w:rPr>
          <w:rFonts w:ascii="Montserrat" w:hAnsi="Montserrat" w:cs="Gisha"/>
          <w:sz w:val="20"/>
        </w:rPr>
      </w:pPr>
    </w:p>
    <w:p w14:paraId="78B42A32" w14:textId="77777777" w:rsidR="007B24E8" w:rsidRPr="00256B36" w:rsidRDefault="007B24E8" w:rsidP="00CC023E">
      <w:pPr>
        <w:tabs>
          <w:tab w:val="left" w:pos="-284"/>
          <w:tab w:val="left" w:pos="9498"/>
        </w:tabs>
        <w:jc w:val="both"/>
        <w:rPr>
          <w:rFonts w:ascii="Montserrat" w:hAnsi="Montserrat" w:cs="Gisha"/>
          <w:sz w:val="20"/>
        </w:rPr>
      </w:pPr>
      <w:r w:rsidRPr="00256B36">
        <w:rPr>
          <w:rFonts w:ascii="Montserrat" w:hAnsi="Montserrat" w:cs="Gisha"/>
          <w:sz w:val="20"/>
        </w:rPr>
        <w:t>Los impuestos y derechos que procedan con motivo de los bienes objeto de la presente licitación, serán pagados por el proveedor conforme a la legislación aplicable en la materia.</w:t>
      </w:r>
    </w:p>
    <w:p w14:paraId="32C3A864" w14:textId="77777777" w:rsidR="007B24E8" w:rsidRPr="00256B36" w:rsidRDefault="007B24E8" w:rsidP="00CC023E">
      <w:pPr>
        <w:tabs>
          <w:tab w:val="left" w:pos="-284"/>
          <w:tab w:val="left" w:pos="9498"/>
        </w:tabs>
        <w:jc w:val="both"/>
        <w:rPr>
          <w:rFonts w:ascii="Montserrat" w:hAnsi="Montserrat" w:cs="Gisha"/>
          <w:sz w:val="20"/>
        </w:rPr>
      </w:pPr>
    </w:p>
    <w:p w14:paraId="171FD148" w14:textId="77777777" w:rsidR="007B24E8" w:rsidRPr="00256B36" w:rsidRDefault="007B24E8" w:rsidP="00CC023E">
      <w:pPr>
        <w:tabs>
          <w:tab w:val="left" w:pos="-284"/>
          <w:tab w:val="left" w:pos="9498"/>
        </w:tabs>
        <w:jc w:val="both"/>
        <w:rPr>
          <w:rFonts w:ascii="Montserrat" w:hAnsi="Montserrat" w:cs="Gisha"/>
          <w:sz w:val="20"/>
        </w:rPr>
      </w:pPr>
      <w:r w:rsidRPr="00256B36">
        <w:rPr>
          <w:rFonts w:ascii="Montserrat" w:hAnsi="Montserrat" w:cs="Gisha"/>
          <w:sz w:val="20"/>
        </w:rPr>
        <w:t>El Instituto solo cubrirá el Impuesto al Valor Agregado de acuerdo a lo establecido en las disposiciones legales vigentes en la materia.</w:t>
      </w:r>
    </w:p>
    <w:p w14:paraId="06A59672" w14:textId="77777777" w:rsidR="007B24E8" w:rsidRPr="00256B36" w:rsidRDefault="007B24E8" w:rsidP="00462872">
      <w:pPr>
        <w:numPr>
          <w:ilvl w:val="0"/>
          <w:numId w:val="13"/>
        </w:numPr>
        <w:ind w:left="426" w:right="134"/>
        <w:contextualSpacing/>
        <w:rPr>
          <w:rFonts w:ascii="Montserrat" w:hAnsi="Montserrat" w:cs="Arial"/>
          <w:b/>
          <w:bCs/>
          <w:sz w:val="20"/>
        </w:rPr>
      </w:pPr>
      <w:r w:rsidRPr="00256B36">
        <w:rPr>
          <w:rFonts w:ascii="Montserrat" w:hAnsi="Montserrat" w:cs="Arial"/>
          <w:b/>
          <w:bCs/>
          <w:sz w:val="20"/>
        </w:rPr>
        <w:t xml:space="preserve">INFORMACIÓN RESERVADA Y CONFIDENCIAL. </w:t>
      </w:r>
    </w:p>
    <w:p w14:paraId="19894791" w14:textId="77777777" w:rsidR="007B24E8" w:rsidRPr="00256B36" w:rsidRDefault="007B24E8" w:rsidP="00CC023E">
      <w:pPr>
        <w:tabs>
          <w:tab w:val="left" w:pos="-284"/>
          <w:tab w:val="left" w:pos="9498"/>
        </w:tabs>
        <w:jc w:val="both"/>
        <w:rPr>
          <w:rFonts w:ascii="Montserrat" w:hAnsi="Montserrat" w:cs="Gisha"/>
          <w:sz w:val="20"/>
        </w:rPr>
      </w:pPr>
    </w:p>
    <w:p w14:paraId="428B4956" w14:textId="56FB9A0D" w:rsidR="007B24E8" w:rsidRPr="00256B36" w:rsidRDefault="007B24E8" w:rsidP="00CC023E">
      <w:pPr>
        <w:tabs>
          <w:tab w:val="left" w:pos="-284"/>
          <w:tab w:val="left" w:pos="9498"/>
        </w:tabs>
        <w:jc w:val="both"/>
        <w:rPr>
          <w:rFonts w:ascii="Montserrat" w:hAnsi="Montserrat" w:cs="Gisha"/>
          <w:sz w:val="20"/>
        </w:rPr>
      </w:pPr>
      <w:r w:rsidRPr="00256B36">
        <w:rPr>
          <w:rFonts w:ascii="Montserrat" w:hAnsi="Montserrat" w:cs="Gisha"/>
          <w:sz w:val="20"/>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00C86768" w:rsidRPr="00C86768">
        <w:rPr>
          <w:rFonts w:ascii="Montserrat" w:hAnsi="Montserrat" w:cs="Gisha"/>
          <w:b/>
          <w:color w:val="FF0000"/>
          <w:sz w:val="20"/>
        </w:rPr>
        <w:t>ANEXO NO. 1</w:t>
      </w:r>
      <w:r w:rsidR="00C86768">
        <w:rPr>
          <w:rFonts w:ascii="Montserrat" w:hAnsi="Montserrat" w:cs="Gisha"/>
          <w:b/>
          <w:color w:val="FF0000"/>
          <w:sz w:val="20"/>
        </w:rPr>
        <w:t>4</w:t>
      </w:r>
      <w:r w:rsidR="00C86768">
        <w:rPr>
          <w:rFonts w:ascii="Montserrat" w:hAnsi="Montserrat" w:cs="Gisha"/>
          <w:b/>
          <w:sz w:val="20"/>
        </w:rPr>
        <w:t xml:space="preserve"> </w:t>
      </w:r>
      <w:r w:rsidR="00C86768" w:rsidRPr="00C86768">
        <w:rPr>
          <w:rFonts w:ascii="Montserrat" w:hAnsi="Montserrat" w:cs="Gisha"/>
          <w:b/>
          <w:color w:val="FF0000"/>
          <w:sz w:val="20"/>
        </w:rPr>
        <w:t>(</w:t>
      </w:r>
      <w:r w:rsidR="00C86768">
        <w:rPr>
          <w:rFonts w:ascii="Montserrat" w:hAnsi="Montserrat" w:cs="Gisha"/>
          <w:b/>
          <w:color w:val="FF0000"/>
          <w:sz w:val="20"/>
        </w:rPr>
        <w:t>CARTORCE</w:t>
      </w:r>
      <w:r w:rsidR="00C86768" w:rsidRPr="00C86768">
        <w:rPr>
          <w:rFonts w:ascii="Montserrat" w:hAnsi="Montserrat" w:cs="Gisha"/>
          <w:b/>
          <w:color w:val="FF0000"/>
          <w:sz w:val="20"/>
        </w:rPr>
        <w:t>)</w:t>
      </w:r>
      <w:r w:rsidR="00C86768" w:rsidRPr="00256B36">
        <w:rPr>
          <w:rFonts w:ascii="Montserrat" w:hAnsi="Montserrat" w:cs="Gisha"/>
          <w:b/>
          <w:sz w:val="20"/>
        </w:rPr>
        <w:t xml:space="preserve"> </w:t>
      </w:r>
      <w:r w:rsidRPr="00256B36">
        <w:rPr>
          <w:rFonts w:ascii="Montserrat" w:hAnsi="Montserrat" w:cs="Gisha"/>
          <w:sz w:val="20"/>
        </w:rPr>
        <w:t>(el presente anexo es opcional para la presente licitación).</w:t>
      </w:r>
    </w:p>
    <w:p w14:paraId="3CB6AE0F" w14:textId="77777777" w:rsidR="009C272E" w:rsidRDefault="009C272E" w:rsidP="00CC023E">
      <w:pPr>
        <w:ind w:right="134"/>
        <w:contextualSpacing/>
        <w:rPr>
          <w:rFonts w:ascii="Montserrat" w:hAnsi="Montserrat" w:cs="Arial"/>
          <w:b/>
          <w:bCs/>
          <w:sz w:val="20"/>
        </w:rPr>
      </w:pPr>
    </w:p>
    <w:p w14:paraId="7C41B577" w14:textId="77777777" w:rsidR="00F831E3" w:rsidRDefault="00F831E3" w:rsidP="00CC023E">
      <w:pPr>
        <w:ind w:right="134"/>
        <w:contextualSpacing/>
        <w:rPr>
          <w:rFonts w:ascii="Montserrat" w:hAnsi="Montserrat" w:cs="Arial"/>
          <w:b/>
          <w:bCs/>
          <w:sz w:val="20"/>
        </w:rPr>
      </w:pPr>
    </w:p>
    <w:p w14:paraId="112EDEA2" w14:textId="77777777" w:rsidR="00A21DBE" w:rsidRPr="00256B36" w:rsidRDefault="00A21DBE" w:rsidP="00462872">
      <w:pPr>
        <w:numPr>
          <w:ilvl w:val="0"/>
          <w:numId w:val="13"/>
        </w:numPr>
        <w:ind w:left="426" w:right="134"/>
        <w:contextualSpacing/>
        <w:rPr>
          <w:rFonts w:ascii="Montserrat" w:hAnsi="Montserrat" w:cs="Arial"/>
          <w:b/>
          <w:bCs/>
          <w:sz w:val="20"/>
        </w:rPr>
      </w:pPr>
      <w:r w:rsidRPr="00256B36">
        <w:rPr>
          <w:rFonts w:ascii="Montserrat" w:hAnsi="Montserrat" w:cs="Arial"/>
          <w:b/>
          <w:bCs/>
          <w:sz w:val="20"/>
        </w:rPr>
        <w:t xml:space="preserve"> ANEXOS.</w:t>
      </w:r>
    </w:p>
    <w:p w14:paraId="4E1FAF76" w14:textId="77777777" w:rsidR="00A21DBE" w:rsidRDefault="00A21DBE" w:rsidP="00CC023E">
      <w:pPr>
        <w:ind w:right="134"/>
        <w:contextualSpacing/>
        <w:rPr>
          <w:rFonts w:ascii="Montserrat" w:hAnsi="Montserrat" w:cs="Arial"/>
          <w:b/>
          <w:bCs/>
          <w:sz w:val="20"/>
        </w:rPr>
      </w:pPr>
    </w:p>
    <w:p w14:paraId="7FDB966E" w14:textId="77777777" w:rsidR="00F831E3" w:rsidRPr="00256B36" w:rsidRDefault="00F831E3" w:rsidP="00CC023E">
      <w:pPr>
        <w:ind w:right="134"/>
        <w:contextualSpacing/>
        <w:rPr>
          <w:rFonts w:ascii="Montserrat" w:hAnsi="Montserrat" w:cs="Arial"/>
          <w:b/>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8279"/>
      </w:tblGrid>
      <w:tr w:rsidR="00A21DBE" w:rsidRPr="00256B36" w14:paraId="41804633" w14:textId="77777777" w:rsidTr="00C86768">
        <w:trPr>
          <w:jc w:val="center"/>
        </w:trPr>
        <w:tc>
          <w:tcPr>
            <w:tcW w:w="1393" w:type="dxa"/>
            <w:vAlign w:val="center"/>
          </w:tcPr>
          <w:p w14:paraId="309B2E11" w14:textId="77777777" w:rsidR="00A21DBE" w:rsidRPr="00256B36" w:rsidRDefault="00A21DBE" w:rsidP="00CC023E">
            <w:pPr>
              <w:ind w:right="134"/>
              <w:contextualSpacing/>
              <w:jc w:val="center"/>
              <w:rPr>
                <w:rFonts w:ascii="Montserrat" w:hAnsi="Montserrat" w:cs="Arial"/>
                <w:b/>
                <w:bCs/>
                <w:sz w:val="20"/>
              </w:rPr>
            </w:pPr>
            <w:r w:rsidRPr="00256B36">
              <w:rPr>
                <w:rFonts w:ascii="Montserrat" w:hAnsi="Montserrat" w:cs="Arial"/>
                <w:b/>
                <w:bCs/>
                <w:sz w:val="20"/>
              </w:rPr>
              <w:t>ANEXO NÚMERO</w:t>
            </w:r>
          </w:p>
        </w:tc>
        <w:tc>
          <w:tcPr>
            <w:tcW w:w="8279" w:type="dxa"/>
            <w:vAlign w:val="center"/>
          </w:tcPr>
          <w:p w14:paraId="4C4300BE" w14:textId="77777777" w:rsidR="00A21DBE" w:rsidRPr="00256B36" w:rsidRDefault="00A21DBE" w:rsidP="00CC023E">
            <w:pPr>
              <w:ind w:right="134"/>
              <w:contextualSpacing/>
              <w:jc w:val="center"/>
              <w:rPr>
                <w:rFonts w:ascii="Montserrat" w:hAnsi="Montserrat" w:cs="Arial"/>
                <w:b/>
                <w:bCs/>
                <w:sz w:val="20"/>
              </w:rPr>
            </w:pPr>
            <w:r w:rsidRPr="00256B36">
              <w:rPr>
                <w:rFonts w:ascii="Montserrat" w:hAnsi="Montserrat" w:cs="Arial"/>
                <w:b/>
                <w:bCs/>
                <w:sz w:val="20"/>
              </w:rPr>
              <w:t>NOMBRE</w:t>
            </w:r>
          </w:p>
        </w:tc>
      </w:tr>
      <w:tr w:rsidR="00A21DBE" w:rsidRPr="00256B36" w14:paraId="59318FA6" w14:textId="77777777" w:rsidTr="00C86768">
        <w:trPr>
          <w:jc w:val="center"/>
        </w:trPr>
        <w:tc>
          <w:tcPr>
            <w:tcW w:w="1393" w:type="dxa"/>
            <w:vAlign w:val="center"/>
          </w:tcPr>
          <w:p w14:paraId="7111EFCF" w14:textId="77777777" w:rsidR="00A21DBE" w:rsidRPr="00256B36" w:rsidRDefault="00A21DBE" w:rsidP="00CC023E">
            <w:pPr>
              <w:ind w:right="134"/>
              <w:contextualSpacing/>
              <w:jc w:val="center"/>
              <w:rPr>
                <w:rFonts w:ascii="Montserrat" w:hAnsi="Montserrat" w:cs="Arial"/>
                <w:b/>
                <w:bCs/>
                <w:sz w:val="20"/>
              </w:rPr>
            </w:pPr>
            <w:r w:rsidRPr="00256B36">
              <w:rPr>
                <w:rFonts w:ascii="Montserrat" w:hAnsi="Montserrat" w:cs="Arial"/>
                <w:b/>
                <w:bCs/>
                <w:sz w:val="20"/>
              </w:rPr>
              <w:t>1</w:t>
            </w:r>
          </w:p>
        </w:tc>
        <w:tc>
          <w:tcPr>
            <w:tcW w:w="8279" w:type="dxa"/>
          </w:tcPr>
          <w:p w14:paraId="5829DDDF"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Requerimiento</w:t>
            </w:r>
          </w:p>
        </w:tc>
      </w:tr>
      <w:tr w:rsidR="00A21DBE" w:rsidRPr="00256B36" w14:paraId="3CCCD5BA" w14:textId="77777777" w:rsidTr="00C86768">
        <w:trPr>
          <w:trHeight w:val="251"/>
          <w:jc w:val="center"/>
        </w:trPr>
        <w:tc>
          <w:tcPr>
            <w:tcW w:w="1393" w:type="dxa"/>
            <w:vAlign w:val="center"/>
          </w:tcPr>
          <w:p w14:paraId="5D60B2C3" w14:textId="77777777" w:rsidR="00A21DBE" w:rsidRPr="00256B36" w:rsidRDefault="00A21DBE" w:rsidP="00CC023E">
            <w:pPr>
              <w:ind w:right="134"/>
              <w:contextualSpacing/>
              <w:jc w:val="center"/>
              <w:rPr>
                <w:rFonts w:ascii="Montserrat" w:hAnsi="Montserrat" w:cs="Arial"/>
                <w:b/>
                <w:bCs/>
                <w:sz w:val="20"/>
              </w:rPr>
            </w:pPr>
            <w:r w:rsidRPr="00256B36">
              <w:rPr>
                <w:rFonts w:ascii="Montserrat" w:hAnsi="Montserrat" w:cs="Arial"/>
                <w:b/>
                <w:bCs/>
                <w:sz w:val="20"/>
              </w:rPr>
              <w:lastRenderedPageBreak/>
              <w:t>2</w:t>
            </w:r>
          </w:p>
        </w:tc>
        <w:tc>
          <w:tcPr>
            <w:tcW w:w="8279" w:type="dxa"/>
          </w:tcPr>
          <w:p w14:paraId="61B6CC69"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Formato de carta relativa al punto 6 inciso  B)</w:t>
            </w:r>
          </w:p>
        </w:tc>
      </w:tr>
      <w:tr w:rsidR="00D77CFE" w:rsidRPr="00256B36" w14:paraId="191F063F" w14:textId="77777777" w:rsidTr="00C86768">
        <w:trPr>
          <w:trHeight w:val="251"/>
          <w:jc w:val="center"/>
        </w:trPr>
        <w:tc>
          <w:tcPr>
            <w:tcW w:w="1393" w:type="dxa"/>
            <w:vAlign w:val="center"/>
          </w:tcPr>
          <w:p w14:paraId="19300488" w14:textId="77777777" w:rsidR="00D77CFE" w:rsidRPr="00256B36" w:rsidRDefault="00D77CFE" w:rsidP="00CC023E">
            <w:pPr>
              <w:ind w:right="134"/>
              <w:contextualSpacing/>
              <w:jc w:val="center"/>
              <w:rPr>
                <w:rFonts w:ascii="Montserrat" w:hAnsi="Montserrat" w:cs="Arial"/>
                <w:b/>
                <w:bCs/>
                <w:sz w:val="20"/>
              </w:rPr>
            </w:pPr>
            <w:r w:rsidRPr="00256B36">
              <w:rPr>
                <w:rFonts w:ascii="Montserrat" w:hAnsi="Montserrat" w:cs="Arial"/>
                <w:b/>
                <w:bCs/>
                <w:sz w:val="20"/>
              </w:rPr>
              <w:t>3</w:t>
            </w:r>
          </w:p>
        </w:tc>
        <w:tc>
          <w:tcPr>
            <w:tcW w:w="8279" w:type="dxa"/>
          </w:tcPr>
          <w:p w14:paraId="622AA594" w14:textId="77777777" w:rsidR="00D77CFE" w:rsidRPr="00256B36" w:rsidRDefault="00D77CFE" w:rsidP="00CC023E">
            <w:pPr>
              <w:ind w:right="134"/>
              <w:contextualSpacing/>
              <w:jc w:val="both"/>
              <w:rPr>
                <w:rFonts w:ascii="Montserrat" w:hAnsi="Montserrat" w:cs="Arial"/>
                <w:bCs/>
                <w:sz w:val="20"/>
              </w:rPr>
            </w:pPr>
            <w:r w:rsidRPr="00256B36">
              <w:rPr>
                <w:rFonts w:ascii="Montserrat" w:hAnsi="Montserrat" w:cs="Arial"/>
                <w:bCs/>
                <w:sz w:val="20"/>
              </w:rPr>
              <w:t>Lista de verificación de documentos</w:t>
            </w:r>
          </w:p>
        </w:tc>
      </w:tr>
      <w:tr w:rsidR="00A21DBE" w:rsidRPr="00256B36" w14:paraId="0A033389" w14:textId="77777777" w:rsidTr="00C86768">
        <w:trPr>
          <w:jc w:val="center"/>
        </w:trPr>
        <w:tc>
          <w:tcPr>
            <w:tcW w:w="1393" w:type="dxa"/>
            <w:vAlign w:val="center"/>
          </w:tcPr>
          <w:p w14:paraId="563F4C71" w14:textId="77777777" w:rsidR="00A21DBE" w:rsidRPr="00256B36" w:rsidRDefault="004C52A1" w:rsidP="00CC023E">
            <w:pPr>
              <w:ind w:right="134"/>
              <w:contextualSpacing/>
              <w:jc w:val="center"/>
              <w:rPr>
                <w:rFonts w:ascii="Montserrat" w:hAnsi="Montserrat" w:cs="Arial"/>
                <w:b/>
                <w:bCs/>
                <w:sz w:val="20"/>
              </w:rPr>
            </w:pPr>
            <w:r w:rsidRPr="00256B36">
              <w:rPr>
                <w:rFonts w:ascii="Montserrat" w:hAnsi="Montserrat" w:cs="Arial"/>
                <w:b/>
                <w:bCs/>
                <w:sz w:val="20"/>
              </w:rPr>
              <w:t>4</w:t>
            </w:r>
          </w:p>
        </w:tc>
        <w:tc>
          <w:tcPr>
            <w:tcW w:w="8279" w:type="dxa"/>
          </w:tcPr>
          <w:p w14:paraId="556475AC" w14:textId="77777777" w:rsidR="00A21DBE" w:rsidRPr="00256B36" w:rsidRDefault="00D77CFE" w:rsidP="00CC023E">
            <w:pPr>
              <w:ind w:right="134"/>
              <w:contextualSpacing/>
              <w:jc w:val="both"/>
              <w:rPr>
                <w:rFonts w:ascii="Montserrat" w:hAnsi="Montserrat" w:cs="Arial"/>
                <w:bCs/>
                <w:sz w:val="20"/>
              </w:rPr>
            </w:pPr>
            <w:r w:rsidRPr="00256B36">
              <w:rPr>
                <w:rFonts w:ascii="Montserrat" w:hAnsi="Montserrat" w:cs="Arial"/>
                <w:bCs/>
                <w:sz w:val="20"/>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A21DBE" w:rsidRPr="00256B36" w14:paraId="771EDB7E" w14:textId="77777777" w:rsidTr="00C86768">
        <w:trPr>
          <w:jc w:val="center"/>
        </w:trPr>
        <w:tc>
          <w:tcPr>
            <w:tcW w:w="1393" w:type="dxa"/>
            <w:vAlign w:val="center"/>
          </w:tcPr>
          <w:p w14:paraId="37DCBF66" w14:textId="77777777" w:rsidR="00A21DBE" w:rsidRPr="00256B36" w:rsidRDefault="004C52A1" w:rsidP="00CC023E">
            <w:pPr>
              <w:ind w:right="134"/>
              <w:contextualSpacing/>
              <w:jc w:val="center"/>
              <w:rPr>
                <w:rFonts w:ascii="Montserrat" w:hAnsi="Montserrat" w:cs="Arial"/>
                <w:b/>
                <w:bCs/>
                <w:sz w:val="20"/>
              </w:rPr>
            </w:pPr>
            <w:r w:rsidRPr="00256B36">
              <w:rPr>
                <w:rFonts w:ascii="Montserrat" w:hAnsi="Montserrat" w:cs="Arial"/>
                <w:b/>
                <w:bCs/>
                <w:sz w:val="20"/>
              </w:rPr>
              <w:t>5</w:t>
            </w:r>
          </w:p>
        </w:tc>
        <w:tc>
          <w:tcPr>
            <w:tcW w:w="8279" w:type="dxa"/>
          </w:tcPr>
          <w:p w14:paraId="2AA78179"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Proposición económica</w:t>
            </w:r>
          </w:p>
        </w:tc>
      </w:tr>
      <w:tr w:rsidR="00A21DBE" w:rsidRPr="00256B36" w14:paraId="7A0BDEB2" w14:textId="77777777" w:rsidTr="00C86768">
        <w:trPr>
          <w:jc w:val="center"/>
        </w:trPr>
        <w:tc>
          <w:tcPr>
            <w:tcW w:w="1393" w:type="dxa"/>
            <w:vAlign w:val="center"/>
          </w:tcPr>
          <w:p w14:paraId="75D7571F" w14:textId="77777777" w:rsidR="00A21DBE" w:rsidRPr="00256B36" w:rsidRDefault="004C52A1" w:rsidP="00CC023E">
            <w:pPr>
              <w:ind w:right="134"/>
              <w:contextualSpacing/>
              <w:jc w:val="center"/>
              <w:rPr>
                <w:rFonts w:ascii="Montserrat" w:hAnsi="Montserrat" w:cs="Arial"/>
                <w:b/>
                <w:bCs/>
                <w:sz w:val="20"/>
              </w:rPr>
            </w:pPr>
            <w:r w:rsidRPr="00256B36">
              <w:rPr>
                <w:rFonts w:ascii="Montserrat" w:hAnsi="Montserrat" w:cs="Arial"/>
                <w:b/>
                <w:bCs/>
                <w:sz w:val="20"/>
              </w:rPr>
              <w:t>6</w:t>
            </w:r>
          </w:p>
        </w:tc>
        <w:tc>
          <w:tcPr>
            <w:tcW w:w="8279" w:type="dxa"/>
          </w:tcPr>
          <w:p w14:paraId="61364542"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 xml:space="preserve">Acreditación del </w:t>
            </w:r>
            <w:r w:rsidR="007062B1" w:rsidRPr="00256B36">
              <w:rPr>
                <w:rFonts w:ascii="Montserrat" w:hAnsi="Montserrat" w:cs="Arial"/>
                <w:bCs/>
                <w:sz w:val="20"/>
              </w:rPr>
              <w:t>participante</w:t>
            </w:r>
          </w:p>
        </w:tc>
      </w:tr>
      <w:tr w:rsidR="00A21DBE" w:rsidRPr="00256B36" w14:paraId="6F76B868" w14:textId="77777777" w:rsidTr="00C86768">
        <w:trPr>
          <w:jc w:val="center"/>
        </w:trPr>
        <w:tc>
          <w:tcPr>
            <w:tcW w:w="1393" w:type="dxa"/>
            <w:vAlign w:val="center"/>
          </w:tcPr>
          <w:p w14:paraId="346B5E2E" w14:textId="77777777" w:rsidR="00A21DBE" w:rsidRPr="00256B36" w:rsidRDefault="009C0202" w:rsidP="00CC023E">
            <w:pPr>
              <w:ind w:right="134"/>
              <w:contextualSpacing/>
              <w:jc w:val="center"/>
              <w:rPr>
                <w:rFonts w:ascii="Montserrat" w:hAnsi="Montserrat" w:cs="Arial"/>
                <w:b/>
                <w:bCs/>
                <w:sz w:val="20"/>
              </w:rPr>
            </w:pPr>
            <w:r w:rsidRPr="00256B36">
              <w:rPr>
                <w:rFonts w:ascii="Montserrat" w:hAnsi="Montserrat" w:cs="Arial"/>
                <w:b/>
                <w:bCs/>
                <w:sz w:val="20"/>
              </w:rPr>
              <w:t>7</w:t>
            </w:r>
          </w:p>
        </w:tc>
        <w:tc>
          <w:tcPr>
            <w:tcW w:w="8279" w:type="dxa"/>
          </w:tcPr>
          <w:p w14:paraId="1608ECF2" w14:textId="06E43F3E" w:rsidR="00A21DBE" w:rsidRPr="00256B36" w:rsidRDefault="00830D75" w:rsidP="00CC023E">
            <w:pPr>
              <w:ind w:right="134"/>
              <w:contextualSpacing/>
              <w:jc w:val="both"/>
              <w:rPr>
                <w:rFonts w:ascii="Montserrat" w:hAnsi="Montserrat" w:cs="Arial"/>
                <w:bCs/>
                <w:sz w:val="20"/>
              </w:rPr>
            </w:pPr>
            <w:r w:rsidRPr="00256B36">
              <w:rPr>
                <w:rFonts w:ascii="Montserrat" w:hAnsi="Montserrat" w:cs="Arial"/>
                <w:bCs/>
                <w:sz w:val="20"/>
              </w:rPr>
              <w:t>Modelo de Contrato</w:t>
            </w:r>
          </w:p>
        </w:tc>
      </w:tr>
      <w:tr w:rsidR="00A21DBE" w:rsidRPr="00256B36" w14:paraId="280CBA03" w14:textId="77777777" w:rsidTr="00C86768">
        <w:trPr>
          <w:jc w:val="center"/>
        </w:trPr>
        <w:tc>
          <w:tcPr>
            <w:tcW w:w="1393" w:type="dxa"/>
            <w:vAlign w:val="center"/>
          </w:tcPr>
          <w:p w14:paraId="388D6C56" w14:textId="77777777" w:rsidR="00A21DBE" w:rsidRPr="00256B36" w:rsidRDefault="009C0202" w:rsidP="00CC023E">
            <w:pPr>
              <w:ind w:right="134"/>
              <w:contextualSpacing/>
              <w:jc w:val="center"/>
              <w:rPr>
                <w:rFonts w:ascii="Montserrat" w:hAnsi="Montserrat" w:cs="Arial"/>
                <w:b/>
                <w:bCs/>
                <w:sz w:val="20"/>
              </w:rPr>
            </w:pPr>
            <w:r w:rsidRPr="00256B36">
              <w:rPr>
                <w:rFonts w:ascii="Montserrat" w:hAnsi="Montserrat" w:cs="Arial"/>
                <w:b/>
                <w:bCs/>
                <w:sz w:val="20"/>
              </w:rPr>
              <w:t>8</w:t>
            </w:r>
          </w:p>
        </w:tc>
        <w:tc>
          <w:tcPr>
            <w:tcW w:w="8279" w:type="dxa"/>
          </w:tcPr>
          <w:p w14:paraId="2481F124" w14:textId="77777777" w:rsidR="00A21DBE" w:rsidRPr="00256B36" w:rsidRDefault="00A21DBE" w:rsidP="00CC023E">
            <w:pPr>
              <w:ind w:right="134"/>
              <w:contextualSpacing/>
              <w:jc w:val="both"/>
              <w:rPr>
                <w:rFonts w:ascii="Montserrat" w:hAnsi="Montserrat" w:cs="Arial"/>
                <w:bCs/>
                <w:sz w:val="20"/>
              </w:rPr>
            </w:pPr>
            <w:r w:rsidRPr="00256B36">
              <w:rPr>
                <w:rFonts w:ascii="Montserrat" w:hAnsi="Montserrat" w:cs="Arial"/>
                <w:bCs/>
                <w:sz w:val="20"/>
              </w:rPr>
              <w:t>Fianza de cumplimiento de contrato</w:t>
            </w:r>
          </w:p>
        </w:tc>
      </w:tr>
      <w:tr w:rsidR="00A21DBE" w:rsidRPr="00256B36" w14:paraId="202EEEBB" w14:textId="77777777" w:rsidTr="00C86768">
        <w:trPr>
          <w:jc w:val="center"/>
        </w:trPr>
        <w:tc>
          <w:tcPr>
            <w:tcW w:w="1393" w:type="dxa"/>
            <w:vAlign w:val="center"/>
          </w:tcPr>
          <w:p w14:paraId="0B48C6F5" w14:textId="77777777" w:rsidR="00A21DBE" w:rsidRPr="00256B36" w:rsidRDefault="0026474D" w:rsidP="00CC023E">
            <w:pPr>
              <w:ind w:right="134"/>
              <w:contextualSpacing/>
              <w:jc w:val="center"/>
              <w:rPr>
                <w:rFonts w:ascii="Montserrat" w:hAnsi="Montserrat" w:cs="Arial"/>
                <w:b/>
                <w:bCs/>
                <w:sz w:val="20"/>
              </w:rPr>
            </w:pPr>
            <w:r w:rsidRPr="00256B36">
              <w:rPr>
                <w:rFonts w:ascii="Montserrat" w:hAnsi="Montserrat" w:cs="Arial"/>
                <w:b/>
                <w:bCs/>
                <w:sz w:val="20"/>
              </w:rPr>
              <w:t>9</w:t>
            </w:r>
          </w:p>
        </w:tc>
        <w:tc>
          <w:tcPr>
            <w:tcW w:w="8279" w:type="dxa"/>
          </w:tcPr>
          <w:p w14:paraId="02054B85" w14:textId="1B0554D4" w:rsidR="00A21DBE" w:rsidRPr="00256B36" w:rsidRDefault="00103482" w:rsidP="00CC023E">
            <w:pPr>
              <w:ind w:right="134"/>
              <w:contextualSpacing/>
              <w:jc w:val="both"/>
              <w:rPr>
                <w:rFonts w:ascii="Montserrat" w:hAnsi="Montserrat" w:cs="Arial"/>
                <w:bCs/>
                <w:sz w:val="20"/>
              </w:rPr>
            </w:pPr>
            <w:r w:rsidRPr="00256B36">
              <w:rPr>
                <w:rFonts w:ascii="Montserrat" w:hAnsi="Montserrat" w:cs="Arial"/>
                <w:bCs/>
                <w:sz w:val="20"/>
              </w:rPr>
              <w:t>Formato de carta relativa al punto 6 inciso  E), G) y H)</w:t>
            </w:r>
          </w:p>
        </w:tc>
      </w:tr>
      <w:tr w:rsidR="00103482" w:rsidRPr="00256B36" w14:paraId="32653B1D" w14:textId="77777777" w:rsidTr="00C86768">
        <w:trPr>
          <w:jc w:val="center"/>
        </w:trPr>
        <w:tc>
          <w:tcPr>
            <w:tcW w:w="1393" w:type="dxa"/>
            <w:vAlign w:val="center"/>
          </w:tcPr>
          <w:p w14:paraId="518987CC" w14:textId="36111B01" w:rsidR="00103482" w:rsidRPr="00256B36" w:rsidRDefault="00103482" w:rsidP="00CC023E">
            <w:pPr>
              <w:ind w:right="134"/>
              <w:contextualSpacing/>
              <w:jc w:val="center"/>
              <w:rPr>
                <w:rFonts w:ascii="Montserrat" w:hAnsi="Montserrat" w:cs="Arial"/>
                <w:b/>
                <w:bCs/>
                <w:sz w:val="20"/>
              </w:rPr>
            </w:pPr>
            <w:r w:rsidRPr="00256B36">
              <w:rPr>
                <w:rFonts w:ascii="Montserrat" w:hAnsi="Montserrat" w:cs="Arial"/>
                <w:b/>
                <w:bCs/>
                <w:sz w:val="20"/>
              </w:rPr>
              <w:t>10</w:t>
            </w:r>
          </w:p>
        </w:tc>
        <w:tc>
          <w:tcPr>
            <w:tcW w:w="8279" w:type="dxa"/>
          </w:tcPr>
          <w:p w14:paraId="242B7647" w14:textId="4945C935" w:rsidR="00103482" w:rsidRPr="00256B36" w:rsidRDefault="00103482" w:rsidP="00CC023E">
            <w:pPr>
              <w:ind w:right="134"/>
              <w:contextualSpacing/>
              <w:jc w:val="both"/>
              <w:rPr>
                <w:rFonts w:ascii="Montserrat" w:hAnsi="Montserrat" w:cs="Arial"/>
                <w:bCs/>
                <w:sz w:val="20"/>
              </w:rPr>
            </w:pPr>
            <w:r w:rsidRPr="00256B36">
              <w:rPr>
                <w:rFonts w:ascii="Montserrat" w:hAnsi="Montserrat" w:cs="Arial"/>
                <w:bCs/>
                <w:sz w:val="20"/>
              </w:rPr>
              <w:t>Carta de Apoyo del Fabricante.</w:t>
            </w:r>
          </w:p>
        </w:tc>
      </w:tr>
      <w:tr w:rsidR="00103482" w:rsidRPr="00256B36" w14:paraId="4AEBF593" w14:textId="77777777" w:rsidTr="00C86768">
        <w:trPr>
          <w:jc w:val="center"/>
        </w:trPr>
        <w:tc>
          <w:tcPr>
            <w:tcW w:w="1393" w:type="dxa"/>
            <w:vAlign w:val="center"/>
          </w:tcPr>
          <w:p w14:paraId="4389455E" w14:textId="1544D9E9" w:rsidR="00103482" w:rsidRPr="00256B36" w:rsidRDefault="00103482" w:rsidP="00CC023E">
            <w:pPr>
              <w:ind w:right="134"/>
              <w:contextualSpacing/>
              <w:jc w:val="center"/>
              <w:rPr>
                <w:rFonts w:ascii="Montserrat" w:hAnsi="Montserrat" w:cs="Arial"/>
                <w:b/>
                <w:bCs/>
                <w:sz w:val="20"/>
              </w:rPr>
            </w:pPr>
            <w:r w:rsidRPr="00256B36">
              <w:rPr>
                <w:rFonts w:ascii="Montserrat" w:hAnsi="Montserrat" w:cs="Arial"/>
                <w:b/>
                <w:bCs/>
                <w:sz w:val="20"/>
              </w:rPr>
              <w:t>11</w:t>
            </w:r>
          </w:p>
        </w:tc>
        <w:tc>
          <w:tcPr>
            <w:tcW w:w="8279" w:type="dxa"/>
          </w:tcPr>
          <w:p w14:paraId="0436F1EE" w14:textId="0D688974" w:rsidR="00103482" w:rsidRPr="00256B36" w:rsidRDefault="00103482" w:rsidP="00CC023E">
            <w:pPr>
              <w:ind w:right="134"/>
              <w:contextualSpacing/>
              <w:jc w:val="both"/>
              <w:rPr>
                <w:rFonts w:ascii="Montserrat" w:hAnsi="Montserrat" w:cs="Arial"/>
                <w:bCs/>
                <w:sz w:val="20"/>
              </w:rPr>
            </w:pPr>
            <w:r w:rsidRPr="00256B36">
              <w:rPr>
                <w:rFonts w:ascii="Montserrat" w:hAnsi="Montserrat" w:cs="Arial"/>
                <w:bCs/>
                <w:sz w:val="20"/>
              </w:rPr>
              <w:t>Aclaraciones</w:t>
            </w:r>
          </w:p>
        </w:tc>
      </w:tr>
      <w:tr w:rsidR="00103482" w:rsidRPr="00256B36" w14:paraId="6360F7EE" w14:textId="77777777" w:rsidTr="00C86768">
        <w:trPr>
          <w:jc w:val="center"/>
        </w:trPr>
        <w:tc>
          <w:tcPr>
            <w:tcW w:w="1393" w:type="dxa"/>
            <w:vAlign w:val="center"/>
          </w:tcPr>
          <w:p w14:paraId="74415410" w14:textId="7E6DD764" w:rsidR="00103482" w:rsidRPr="00256B36" w:rsidRDefault="00103482" w:rsidP="00CC023E">
            <w:pPr>
              <w:ind w:right="134"/>
              <w:contextualSpacing/>
              <w:jc w:val="center"/>
              <w:rPr>
                <w:rFonts w:ascii="Montserrat" w:hAnsi="Montserrat" w:cs="Arial"/>
                <w:b/>
                <w:bCs/>
                <w:sz w:val="20"/>
              </w:rPr>
            </w:pPr>
            <w:r w:rsidRPr="00256B36">
              <w:rPr>
                <w:rFonts w:ascii="Montserrat" w:hAnsi="Montserrat" w:cs="Arial"/>
                <w:b/>
                <w:bCs/>
                <w:sz w:val="20"/>
              </w:rPr>
              <w:t>12</w:t>
            </w:r>
          </w:p>
        </w:tc>
        <w:tc>
          <w:tcPr>
            <w:tcW w:w="8279" w:type="dxa"/>
          </w:tcPr>
          <w:p w14:paraId="0942D138" w14:textId="68293FFF" w:rsidR="00103482" w:rsidRPr="00256B36" w:rsidRDefault="00103482" w:rsidP="00CC023E">
            <w:pPr>
              <w:ind w:right="134"/>
              <w:contextualSpacing/>
              <w:jc w:val="both"/>
              <w:rPr>
                <w:rFonts w:ascii="Montserrat" w:hAnsi="Montserrat" w:cs="Arial"/>
                <w:bCs/>
                <w:sz w:val="20"/>
              </w:rPr>
            </w:pPr>
            <w:r w:rsidRPr="00256B36">
              <w:rPr>
                <w:rFonts w:ascii="Montserrat" w:hAnsi="Montserrat" w:cs="Arial"/>
                <w:bCs/>
                <w:sz w:val="20"/>
              </w:rPr>
              <w:t>Formato Reporte mensual de procedimientos realizados</w:t>
            </w:r>
          </w:p>
        </w:tc>
      </w:tr>
      <w:tr w:rsidR="00103482" w:rsidRPr="00256B36" w14:paraId="251E7481" w14:textId="77777777" w:rsidTr="00C86768">
        <w:trPr>
          <w:jc w:val="center"/>
        </w:trPr>
        <w:tc>
          <w:tcPr>
            <w:tcW w:w="1393" w:type="dxa"/>
            <w:vAlign w:val="center"/>
          </w:tcPr>
          <w:p w14:paraId="2B8957D7" w14:textId="1C685268" w:rsidR="00103482" w:rsidRPr="00256B36" w:rsidRDefault="00103482" w:rsidP="00CC023E">
            <w:pPr>
              <w:ind w:right="134"/>
              <w:contextualSpacing/>
              <w:jc w:val="center"/>
              <w:rPr>
                <w:rFonts w:ascii="Montserrat" w:hAnsi="Montserrat" w:cs="Arial"/>
                <w:b/>
                <w:bCs/>
                <w:sz w:val="20"/>
              </w:rPr>
            </w:pPr>
            <w:r w:rsidRPr="00256B36">
              <w:rPr>
                <w:rFonts w:ascii="Montserrat" w:hAnsi="Montserrat" w:cs="Arial"/>
                <w:b/>
                <w:bCs/>
                <w:sz w:val="20"/>
              </w:rPr>
              <w:t>13</w:t>
            </w:r>
          </w:p>
        </w:tc>
        <w:tc>
          <w:tcPr>
            <w:tcW w:w="8279" w:type="dxa"/>
          </w:tcPr>
          <w:p w14:paraId="4EFB98B7" w14:textId="40C2E22D" w:rsidR="00103482" w:rsidRPr="00256B36" w:rsidRDefault="00103482" w:rsidP="00CC023E">
            <w:pPr>
              <w:ind w:right="134"/>
              <w:contextualSpacing/>
              <w:jc w:val="both"/>
              <w:rPr>
                <w:rFonts w:ascii="Montserrat" w:hAnsi="Montserrat" w:cs="Arial"/>
                <w:bCs/>
                <w:sz w:val="20"/>
              </w:rPr>
            </w:pPr>
            <w:r w:rsidRPr="00256B36">
              <w:rPr>
                <w:rFonts w:ascii="Montserrat" w:hAnsi="Montserrat" w:cs="Arial"/>
                <w:bCs/>
                <w:sz w:val="20"/>
              </w:rPr>
              <w:t>Formato de participación conjunta</w:t>
            </w:r>
          </w:p>
        </w:tc>
      </w:tr>
      <w:tr w:rsidR="00103482" w:rsidRPr="00256B36" w14:paraId="1E173C09" w14:textId="77777777" w:rsidTr="00C86768">
        <w:trPr>
          <w:jc w:val="center"/>
        </w:trPr>
        <w:tc>
          <w:tcPr>
            <w:tcW w:w="1393" w:type="dxa"/>
            <w:vAlign w:val="center"/>
          </w:tcPr>
          <w:p w14:paraId="500C385E" w14:textId="5427030E" w:rsidR="00103482" w:rsidRPr="00256B36" w:rsidRDefault="00103482" w:rsidP="00C86768">
            <w:pPr>
              <w:ind w:right="134"/>
              <w:contextualSpacing/>
              <w:jc w:val="center"/>
              <w:rPr>
                <w:rFonts w:ascii="Montserrat" w:hAnsi="Montserrat" w:cs="Arial"/>
                <w:b/>
                <w:bCs/>
                <w:sz w:val="20"/>
              </w:rPr>
            </w:pPr>
            <w:r w:rsidRPr="00256B36">
              <w:rPr>
                <w:rFonts w:ascii="Montserrat" w:hAnsi="Montserrat" w:cs="Arial"/>
                <w:b/>
                <w:bCs/>
                <w:sz w:val="20"/>
              </w:rPr>
              <w:t>1</w:t>
            </w:r>
            <w:r w:rsidR="00C86768">
              <w:rPr>
                <w:rFonts w:ascii="Montserrat" w:hAnsi="Montserrat" w:cs="Arial"/>
                <w:b/>
                <w:bCs/>
                <w:sz w:val="20"/>
              </w:rPr>
              <w:t>4</w:t>
            </w:r>
          </w:p>
        </w:tc>
        <w:tc>
          <w:tcPr>
            <w:tcW w:w="8279" w:type="dxa"/>
          </w:tcPr>
          <w:p w14:paraId="7FDB60A3" w14:textId="656C11B0" w:rsidR="00103482" w:rsidRPr="00256B36" w:rsidRDefault="00103482" w:rsidP="00CC023E">
            <w:pPr>
              <w:ind w:right="134"/>
              <w:contextualSpacing/>
              <w:jc w:val="both"/>
              <w:rPr>
                <w:rFonts w:ascii="Montserrat" w:hAnsi="Montserrat" w:cs="Arial"/>
                <w:bCs/>
                <w:sz w:val="20"/>
              </w:rPr>
            </w:pPr>
            <w:r w:rsidRPr="00256B36">
              <w:rPr>
                <w:rFonts w:ascii="Montserrat" w:hAnsi="Montserrat" w:cs="Arial"/>
                <w:bCs/>
                <w:sz w:val="20"/>
              </w:rPr>
              <w:t>Formato para información reservada y Confidencial</w:t>
            </w:r>
          </w:p>
        </w:tc>
      </w:tr>
    </w:tbl>
    <w:p w14:paraId="2626F213" w14:textId="77777777" w:rsidR="00F831E3" w:rsidRDefault="00F831E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3F217CF9" w14:textId="77777777" w:rsidR="00F831E3" w:rsidRDefault="00F831E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02C42D89" w14:textId="77777777" w:rsidR="00F831E3" w:rsidRDefault="00F831E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3B13826A" w14:textId="77777777" w:rsidR="00F831E3" w:rsidRDefault="00F831E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767EE556" w14:textId="77777777" w:rsidR="00F831E3" w:rsidRDefault="00F831E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7D311A5C" w14:textId="77777777" w:rsidR="00F831E3" w:rsidRDefault="00F831E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5FCD4104" w14:textId="77777777" w:rsidR="00F831E3" w:rsidRDefault="00F831E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6044318F" w14:textId="77777777" w:rsidR="00F831E3" w:rsidRDefault="00F831E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332E2580" w14:textId="77777777" w:rsidR="00F831E3" w:rsidRDefault="00F831E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0C615E38" w14:textId="77777777" w:rsidR="00F831E3" w:rsidRDefault="00F831E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0E683F19" w14:textId="77777777" w:rsidR="00F831E3" w:rsidRDefault="00F831E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504950C3" w14:textId="77777777" w:rsidR="00F831E3" w:rsidRDefault="00F831E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27AC28E6" w14:textId="77777777" w:rsidR="00F831E3" w:rsidRDefault="00F831E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12A9D427" w14:textId="77777777" w:rsidR="00F831E3" w:rsidRDefault="00F831E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183C926B" w14:textId="77777777" w:rsidR="00F831E3" w:rsidRDefault="00F831E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66C9D9D3" w14:textId="77777777" w:rsidR="00F831E3" w:rsidRDefault="00F831E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68B67461" w14:textId="77777777" w:rsidR="00F831E3" w:rsidRDefault="00F831E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3A9B8953" w14:textId="77777777" w:rsidR="00F831E3" w:rsidRDefault="00F831E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7BF0180E" w14:textId="77777777" w:rsidR="00F831E3" w:rsidRDefault="00F831E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44D7C84C" w14:textId="77777777" w:rsidR="00F831E3" w:rsidRDefault="00F831E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252BE527" w14:textId="77777777" w:rsidR="00F831E3" w:rsidRDefault="00F831E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2002BEF8" w14:textId="77777777" w:rsidR="00F831E3" w:rsidRDefault="00F831E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2464F39B" w14:textId="77777777" w:rsidR="00F831E3" w:rsidRDefault="00F831E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60B6AC54" w14:textId="77777777" w:rsidR="00B71D69" w:rsidRDefault="000D68A7"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r w:rsidRPr="00256B36">
        <w:rPr>
          <w:rFonts w:ascii="Montserrat" w:hAnsi="Montserrat" w:cs="Arial"/>
          <w:b/>
          <w:bCs/>
          <w:sz w:val="20"/>
        </w:rPr>
        <w:t>ANEXO 1 (UNO)</w:t>
      </w:r>
      <w:r w:rsidR="00B71D69">
        <w:rPr>
          <w:rFonts w:ascii="Montserrat" w:hAnsi="Montserrat" w:cs="Arial"/>
          <w:b/>
          <w:bCs/>
          <w:sz w:val="20"/>
        </w:rPr>
        <w:t xml:space="preserve"> </w:t>
      </w:r>
    </w:p>
    <w:p w14:paraId="3AABF9BA" w14:textId="5AFE03F5" w:rsidR="000D68A7" w:rsidRPr="00256B36" w:rsidRDefault="00B71D69"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r>
        <w:rPr>
          <w:rFonts w:ascii="Montserrat" w:hAnsi="Montserrat" w:cs="Arial"/>
          <w:b/>
          <w:bCs/>
          <w:sz w:val="20"/>
        </w:rPr>
        <w:t>PARTIDA ÚNICA</w:t>
      </w:r>
    </w:p>
    <w:p w14:paraId="0A4F4A07" w14:textId="60846EA5" w:rsidR="00BA5A66" w:rsidRDefault="00BA5A66" w:rsidP="00BA5A66">
      <w:pPr>
        <w:jc w:val="center"/>
        <w:rPr>
          <w:rFonts w:ascii="Montserrat" w:hAnsi="Montserrat" w:cs="Calibri"/>
          <w:b/>
          <w:bCs/>
          <w:color w:val="000000"/>
          <w:sz w:val="16"/>
          <w:szCs w:val="16"/>
        </w:rPr>
      </w:pPr>
      <w:r w:rsidRPr="00BA5A66">
        <w:rPr>
          <w:rFonts w:ascii="Montserrat" w:hAnsi="Montserrat" w:cs="Calibri"/>
          <w:b/>
          <w:bCs/>
          <w:color w:val="000000"/>
          <w:sz w:val="16"/>
          <w:szCs w:val="16"/>
        </w:rPr>
        <w:t xml:space="preserve">REQUERIMIENTO SERVICIO INTEGRAL DE </w:t>
      </w:r>
      <w:r w:rsidR="008A1AEA" w:rsidRPr="008A1AEA">
        <w:rPr>
          <w:rFonts w:ascii="Montserrat" w:hAnsi="Montserrat" w:cs="Calibri"/>
          <w:b/>
          <w:bCs/>
          <w:color w:val="000000"/>
          <w:sz w:val="16"/>
          <w:szCs w:val="16"/>
        </w:rPr>
        <w:t>NEUROCIRUGIA, CIRUGIA MAXILOFACIAL, CIRUGÍA PLASTICA Y RECONSTRUCTIVA.</w:t>
      </w:r>
    </w:p>
    <w:p w14:paraId="540EC1F3" w14:textId="77777777" w:rsidR="001409A3" w:rsidRDefault="001409A3" w:rsidP="00BA5A66">
      <w:pPr>
        <w:jc w:val="center"/>
        <w:rPr>
          <w:rFonts w:ascii="Montserrat" w:hAnsi="Montserrat" w:cs="Calibri"/>
          <w:b/>
          <w:bCs/>
          <w:color w:val="000000"/>
          <w:sz w:val="16"/>
          <w:szCs w:val="16"/>
        </w:rPr>
      </w:pPr>
    </w:p>
    <w:tbl>
      <w:tblPr>
        <w:tblW w:w="5000" w:type="pct"/>
        <w:tblCellMar>
          <w:left w:w="70" w:type="dxa"/>
          <w:right w:w="70" w:type="dxa"/>
        </w:tblCellMar>
        <w:tblLook w:val="04A0" w:firstRow="1" w:lastRow="0" w:firstColumn="1" w:lastColumn="0" w:noHBand="0" w:noVBand="1"/>
      </w:tblPr>
      <w:tblGrid>
        <w:gridCol w:w="977"/>
        <w:gridCol w:w="7692"/>
        <w:gridCol w:w="986"/>
        <w:gridCol w:w="1058"/>
      </w:tblGrid>
      <w:tr w:rsidR="00585B79" w:rsidRPr="00585B79" w14:paraId="6AE3921C" w14:textId="77777777" w:rsidTr="001F7AD9">
        <w:trPr>
          <w:trHeight w:val="465"/>
        </w:trPr>
        <w:tc>
          <w:tcPr>
            <w:tcW w:w="5000" w:type="pct"/>
            <w:gridSpan w:val="4"/>
            <w:tcBorders>
              <w:top w:val="nil"/>
              <w:left w:val="nil"/>
              <w:bottom w:val="single" w:sz="4" w:space="0" w:color="auto"/>
              <w:right w:val="nil"/>
            </w:tcBorders>
            <w:shd w:val="clear" w:color="auto" w:fill="auto"/>
            <w:noWrap/>
            <w:vAlign w:val="center"/>
            <w:hideMark/>
          </w:tcPr>
          <w:p w14:paraId="3668BB3B" w14:textId="77777777" w:rsidR="00585B79" w:rsidRPr="00585B79" w:rsidRDefault="00585B79" w:rsidP="001F7AD9">
            <w:pPr>
              <w:jc w:val="center"/>
              <w:rPr>
                <w:rFonts w:ascii="Montserrat" w:hAnsi="Montserrat" w:cs="Arial"/>
                <w:b/>
                <w:bCs/>
                <w:color w:val="000000"/>
                <w:sz w:val="18"/>
                <w:lang w:val="es-MX" w:eastAsia="es-MX"/>
              </w:rPr>
            </w:pPr>
            <w:r w:rsidRPr="00585B79">
              <w:rPr>
                <w:rFonts w:ascii="Montserrat" w:hAnsi="Montserrat" w:cs="Arial"/>
                <w:b/>
                <w:bCs/>
                <w:color w:val="000000"/>
                <w:sz w:val="18"/>
                <w:lang w:val="es-MX" w:eastAsia="es-MX"/>
              </w:rPr>
              <w:t>MAXILOFACIAL</w:t>
            </w:r>
          </w:p>
        </w:tc>
      </w:tr>
      <w:tr w:rsidR="00585B79" w:rsidRPr="00585B79" w14:paraId="412BA8B2" w14:textId="77777777" w:rsidTr="00585B79">
        <w:trPr>
          <w:trHeight w:val="510"/>
        </w:trPr>
        <w:tc>
          <w:tcPr>
            <w:tcW w:w="456" w:type="pct"/>
            <w:tcBorders>
              <w:top w:val="nil"/>
              <w:left w:val="single" w:sz="4" w:space="0" w:color="auto"/>
              <w:bottom w:val="single" w:sz="4" w:space="0" w:color="auto"/>
              <w:right w:val="single" w:sz="4" w:space="0" w:color="auto"/>
            </w:tcBorders>
            <w:shd w:val="clear" w:color="000000" w:fill="0070C0"/>
            <w:vAlign w:val="center"/>
            <w:hideMark/>
          </w:tcPr>
          <w:p w14:paraId="3769278C" w14:textId="77777777" w:rsidR="00585B79" w:rsidRPr="00585B79" w:rsidRDefault="00585B79" w:rsidP="001F7AD9">
            <w:pPr>
              <w:rPr>
                <w:rFonts w:ascii="Montserrat" w:hAnsi="Montserrat" w:cs="Arial"/>
                <w:b/>
                <w:bCs/>
                <w:color w:val="FFFFFF"/>
                <w:sz w:val="18"/>
                <w:lang w:val="es-MX" w:eastAsia="es-MX"/>
              </w:rPr>
            </w:pPr>
            <w:r w:rsidRPr="00585B79">
              <w:rPr>
                <w:rFonts w:ascii="Montserrat" w:hAnsi="Montserrat" w:cs="Arial"/>
                <w:b/>
                <w:bCs/>
                <w:color w:val="FFFFFF"/>
                <w:sz w:val="18"/>
                <w:lang w:val="es-MX" w:eastAsia="es-MX"/>
              </w:rPr>
              <w:lastRenderedPageBreak/>
              <w:t>PARTIDA</w:t>
            </w:r>
          </w:p>
        </w:tc>
        <w:tc>
          <w:tcPr>
            <w:tcW w:w="3590" w:type="pct"/>
            <w:tcBorders>
              <w:top w:val="nil"/>
              <w:left w:val="nil"/>
              <w:bottom w:val="single" w:sz="4" w:space="0" w:color="auto"/>
              <w:right w:val="single" w:sz="4" w:space="0" w:color="auto"/>
            </w:tcBorders>
            <w:shd w:val="clear" w:color="000000" w:fill="0070C0"/>
            <w:vAlign w:val="center"/>
            <w:hideMark/>
          </w:tcPr>
          <w:p w14:paraId="581EE493" w14:textId="77777777" w:rsidR="00585B79" w:rsidRPr="00585B79" w:rsidRDefault="00585B79" w:rsidP="001F7AD9">
            <w:pPr>
              <w:rPr>
                <w:rFonts w:ascii="Montserrat" w:hAnsi="Montserrat" w:cs="Arial"/>
                <w:b/>
                <w:bCs/>
                <w:color w:val="FFFFFF"/>
                <w:sz w:val="18"/>
                <w:lang w:val="es-MX" w:eastAsia="es-MX"/>
              </w:rPr>
            </w:pPr>
            <w:r w:rsidRPr="00585B79">
              <w:rPr>
                <w:rFonts w:ascii="Montserrat" w:hAnsi="Montserrat" w:cs="Arial"/>
                <w:b/>
                <w:bCs/>
                <w:color w:val="FFFFFF"/>
                <w:sz w:val="18"/>
                <w:lang w:val="es-MX" w:eastAsia="es-MX"/>
              </w:rPr>
              <w:t>DESCRIPCIÓN</w:t>
            </w:r>
          </w:p>
        </w:tc>
        <w:tc>
          <w:tcPr>
            <w:tcW w:w="460" w:type="pct"/>
            <w:tcBorders>
              <w:top w:val="nil"/>
              <w:left w:val="nil"/>
              <w:bottom w:val="single" w:sz="4" w:space="0" w:color="auto"/>
              <w:right w:val="single" w:sz="4" w:space="0" w:color="auto"/>
            </w:tcBorders>
            <w:shd w:val="clear" w:color="000000" w:fill="0070C0"/>
            <w:vAlign w:val="center"/>
            <w:hideMark/>
          </w:tcPr>
          <w:p w14:paraId="3433B684" w14:textId="77777777" w:rsidR="00585B79" w:rsidRPr="00585B79" w:rsidRDefault="00585B79" w:rsidP="001F7AD9">
            <w:pPr>
              <w:jc w:val="center"/>
              <w:rPr>
                <w:rFonts w:ascii="Montserrat" w:hAnsi="Montserrat" w:cs="Arial"/>
                <w:b/>
                <w:bCs/>
                <w:color w:val="FFFFFF"/>
                <w:sz w:val="18"/>
                <w:lang w:val="es-MX" w:eastAsia="es-MX"/>
              </w:rPr>
            </w:pPr>
            <w:r w:rsidRPr="00585B79">
              <w:rPr>
                <w:rFonts w:ascii="Montserrat" w:hAnsi="Montserrat" w:cs="Arial"/>
                <w:b/>
                <w:bCs/>
                <w:color w:val="FFFFFF"/>
                <w:sz w:val="18"/>
                <w:lang w:val="es-MX" w:eastAsia="es-MX"/>
              </w:rPr>
              <w:t>PROC. MÍNIMOS</w:t>
            </w:r>
          </w:p>
        </w:tc>
        <w:tc>
          <w:tcPr>
            <w:tcW w:w="494" w:type="pct"/>
            <w:tcBorders>
              <w:top w:val="nil"/>
              <w:left w:val="nil"/>
              <w:bottom w:val="single" w:sz="4" w:space="0" w:color="auto"/>
              <w:right w:val="single" w:sz="4" w:space="0" w:color="auto"/>
            </w:tcBorders>
            <w:shd w:val="clear" w:color="000000" w:fill="0070C0"/>
            <w:vAlign w:val="center"/>
            <w:hideMark/>
          </w:tcPr>
          <w:p w14:paraId="3EEDBAFF" w14:textId="77777777" w:rsidR="00585B79" w:rsidRPr="00585B79" w:rsidRDefault="00585B79" w:rsidP="001F7AD9">
            <w:pPr>
              <w:jc w:val="center"/>
              <w:rPr>
                <w:rFonts w:ascii="Montserrat" w:hAnsi="Montserrat" w:cs="Arial"/>
                <w:b/>
                <w:bCs/>
                <w:color w:val="FFFFFF"/>
                <w:sz w:val="18"/>
                <w:lang w:val="es-MX" w:eastAsia="es-MX"/>
              </w:rPr>
            </w:pPr>
            <w:r w:rsidRPr="00585B79">
              <w:rPr>
                <w:rFonts w:ascii="Montserrat" w:hAnsi="Montserrat" w:cs="Arial"/>
                <w:b/>
                <w:bCs/>
                <w:color w:val="FFFFFF"/>
                <w:sz w:val="18"/>
                <w:lang w:val="es-MX" w:eastAsia="es-MX"/>
              </w:rPr>
              <w:t>PROC. MÁXIMOS</w:t>
            </w:r>
          </w:p>
        </w:tc>
      </w:tr>
      <w:tr w:rsidR="00585B79" w:rsidRPr="00585B79" w14:paraId="2026A930" w14:textId="77777777" w:rsidTr="00585B79">
        <w:trPr>
          <w:trHeight w:val="300"/>
        </w:trPr>
        <w:tc>
          <w:tcPr>
            <w:tcW w:w="456" w:type="pct"/>
            <w:tcBorders>
              <w:top w:val="nil"/>
              <w:left w:val="single" w:sz="4" w:space="0" w:color="auto"/>
              <w:bottom w:val="single" w:sz="4" w:space="0" w:color="auto"/>
              <w:right w:val="single" w:sz="4" w:space="0" w:color="auto"/>
            </w:tcBorders>
            <w:shd w:val="clear" w:color="auto" w:fill="auto"/>
            <w:noWrap/>
            <w:vAlign w:val="center"/>
            <w:hideMark/>
          </w:tcPr>
          <w:p w14:paraId="42F38942"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w:t>
            </w:r>
          </w:p>
        </w:tc>
        <w:tc>
          <w:tcPr>
            <w:tcW w:w="3590" w:type="pct"/>
            <w:tcBorders>
              <w:top w:val="nil"/>
              <w:left w:val="nil"/>
              <w:bottom w:val="single" w:sz="4" w:space="0" w:color="auto"/>
              <w:right w:val="single" w:sz="4" w:space="0" w:color="auto"/>
            </w:tcBorders>
            <w:shd w:val="clear" w:color="auto" w:fill="auto"/>
            <w:noWrap/>
            <w:vAlign w:val="center"/>
            <w:hideMark/>
          </w:tcPr>
          <w:p w14:paraId="13E58597"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CIRUGÍA ORTOGNÁTICA TRIPLE</w:t>
            </w:r>
          </w:p>
        </w:tc>
        <w:tc>
          <w:tcPr>
            <w:tcW w:w="460" w:type="pct"/>
            <w:tcBorders>
              <w:top w:val="nil"/>
              <w:left w:val="nil"/>
              <w:bottom w:val="single" w:sz="4" w:space="0" w:color="auto"/>
              <w:right w:val="single" w:sz="4" w:space="0" w:color="auto"/>
            </w:tcBorders>
            <w:shd w:val="clear" w:color="auto" w:fill="auto"/>
            <w:noWrap/>
            <w:vAlign w:val="center"/>
            <w:hideMark/>
          </w:tcPr>
          <w:p w14:paraId="6742B8CF"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5</w:t>
            </w:r>
          </w:p>
        </w:tc>
        <w:tc>
          <w:tcPr>
            <w:tcW w:w="494" w:type="pct"/>
            <w:tcBorders>
              <w:top w:val="nil"/>
              <w:left w:val="nil"/>
              <w:bottom w:val="single" w:sz="4" w:space="0" w:color="auto"/>
              <w:right w:val="single" w:sz="4" w:space="0" w:color="auto"/>
            </w:tcBorders>
            <w:shd w:val="clear" w:color="auto" w:fill="auto"/>
            <w:noWrap/>
            <w:vAlign w:val="center"/>
            <w:hideMark/>
          </w:tcPr>
          <w:p w14:paraId="05B8DDEE"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12</w:t>
            </w:r>
          </w:p>
        </w:tc>
      </w:tr>
      <w:tr w:rsidR="00585B79" w:rsidRPr="00585B79" w14:paraId="66D89862" w14:textId="77777777" w:rsidTr="00585B79">
        <w:trPr>
          <w:trHeight w:val="300"/>
        </w:trPr>
        <w:tc>
          <w:tcPr>
            <w:tcW w:w="456" w:type="pct"/>
            <w:tcBorders>
              <w:top w:val="nil"/>
              <w:left w:val="single" w:sz="4" w:space="0" w:color="auto"/>
              <w:bottom w:val="single" w:sz="4" w:space="0" w:color="auto"/>
              <w:right w:val="single" w:sz="4" w:space="0" w:color="auto"/>
            </w:tcBorders>
            <w:shd w:val="clear" w:color="auto" w:fill="auto"/>
            <w:noWrap/>
            <w:vAlign w:val="center"/>
            <w:hideMark/>
          </w:tcPr>
          <w:p w14:paraId="063552FC"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2</w:t>
            </w:r>
          </w:p>
        </w:tc>
        <w:tc>
          <w:tcPr>
            <w:tcW w:w="3590" w:type="pct"/>
            <w:tcBorders>
              <w:top w:val="nil"/>
              <w:left w:val="nil"/>
              <w:bottom w:val="single" w:sz="4" w:space="0" w:color="auto"/>
              <w:right w:val="single" w:sz="4" w:space="0" w:color="auto"/>
            </w:tcBorders>
            <w:shd w:val="clear" w:color="auto" w:fill="auto"/>
            <w:noWrap/>
            <w:vAlign w:val="center"/>
            <w:hideMark/>
          </w:tcPr>
          <w:p w14:paraId="46BD3808"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CIRUGÍA ORTOGNÁTICA BIMAXILAR</w:t>
            </w:r>
          </w:p>
        </w:tc>
        <w:tc>
          <w:tcPr>
            <w:tcW w:w="460" w:type="pct"/>
            <w:tcBorders>
              <w:top w:val="nil"/>
              <w:left w:val="nil"/>
              <w:bottom w:val="single" w:sz="4" w:space="0" w:color="auto"/>
              <w:right w:val="single" w:sz="4" w:space="0" w:color="auto"/>
            </w:tcBorders>
            <w:shd w:val="clear" w:color="auto" w:fill="auto"/>
            <w:noWrap/>
            <w:vAlign w:val="center"/>
            <w:hideMark/>
          </w:tcPr>
          <w:p w14:paraId="641B645E"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2</w:t>
            </w:r>
          </w:p>
        </w:tc>
        <w:tc>
          <w:tcPr>
            <w:tcW w:w="494" w:type="pct"/>
            <w:tcBorders>
              <w:top w:val="nil"/>
              <w:left w:val="nil"/>
              <w:bottom w:val="single" w:sz="4" w:space="0" w:color="auto"/>
              <w:right w:val="single" w:sz="4" w:space="0" w:color="auto"/>
            </w:tcBorders>
            <w:shd w:val="clear" w:color="auto" w:fill="auto"/>
            <w:noWrap/>
            <w:vAlign w:val="center"/>
            <w:hideMark/>
          </w:tcPr>
          <w:p w14:paraId="09E665B5"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4</w:t>
            </w:r>
          </w:p>
        </w:tc>
      </w:tr>
      <w:tr w:rsidR="00585B79" w:rsidRPr="00585B79" w14:paraId="03780176" w14:textId="77777777" w:rsidTr="00585B79">
        <w:trPr>
          <w:trHeight w:val="300"/>
        </w:trPr>
        <w:tc>
          <w:tcPr>
            <w:tcW w:w="456" w:type="pct"/>
            <w:tcBorders>
              <w:top w:val="nil"/>
              <w:left w:val="single" w:sz="4" w:space="0" w:color="auto"/>
              <w:bottom w:val="single" w:sz="4" w:space="0" w:color="auto"/>
              <w:right w:val="single" w:sz="4" w:space="0" w:color="auto"/>
            </w:tcBorders>
            <w:shd w:val="clear" w:color="auto" w:fill="auto"/>
            <w:noWrap/>
            <w:vAlign w:val="center"/>
            <w:hideMark/>
          </w:tcPr>
          <w:p w14:paraId="1E5ADA52"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3</w:t>
            </w:r>
          </w:p>
        </w:tc>
        <w:tc>
          <w:tcPr>
            <w:tcW w:w="3590" w:type="pct"/>
            <w:tcBorders>
              <w:top w:val="nil"/>
              <w:left w:val="nil"/>
              <w:bottom w:val="single" w:sz="4" w:space="0" w:color="auto"/>
              <w:right w:val="single" w:sz="4" w:space="0" w:color="auto"/>
            </w:tcBorders>
            <w:shd w:val="clear" w:color="auto" w:fill="auto"/>
            <w:noWrap/>
            <w:vAlign w:val="center"/>
            <w:hideMark/>
          </w:tcPr>
          <w:p w14:paraId="1E7632CA"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HEMIMANDIBULECTOMÍA</w:t>
            </w:r>
          </w:p>
        </w:tc>
        <w:tc>
          <w:tcPr>
            <w:tcW w:w="460" w:type="pct"/>
            <w:tcBorders>
              <w:top w:val="nil"/>
              <w:left w:val="nil"/>
              <w:bottom w:val="single" w:sz="4" w:space="0" w:color="auto"/>
              <w:right w:val="single" w:sz="4" w:space="0" w:color="auto"/>
            </w:tcBorders>
            <w:shd w:val="clear" w:color="auto" w:fill="auto"/>
            <w:noWrap/>
            <w:vAlign w:val="center"/>
            <w:hideMark/>
          </w:tcPr>
          <w:p w14:paraId="37872F4C"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3</w:t>
            </w:r>
          </w:p>
        </w:tc>
        <w:tc>
          <w:tcPr>
            <w:tcW w:w="494" w:type="pct"/>
            <w:tcBorders>
              <w:top w:val="nil"/>
              <w:left w:val="nil"/>
              <w:bottom w:val="single" w:sz="4" w:space="0" w:color="auto"/>
              <w:right w:val="single" w:sz="4" w:space="0" w:color="auto"/>
            </w:tcBorders>
            <w:shd w:val="clear" w:color="auto" w:fill="auto"/>
            <w:noWrap/>
            <w:vAlign w:val="center"/>
            <w:hideMark/>
          </w:tcPr>
          <w:p w14:paraId="582E4E20"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6</w:t>
            </w:r>
          </w:p>
        </w:tc>
      </w:tr>
      <w:tr w:rsidR="00585B79" w:rsidRPr="00585B79" w14:paraId="71F20EB0" w14:textId="77777777" w:rsidTr="00585B79">
        <w:trPr>
          <w:trHeight w:val="300"/>
        </w:trPr>
        <w:tc>
          <w:tcPr>
            <w:tcW w:w="456" w:type="pct"/>
            <w:tcBorders>
              <w:top w:val="nil"/>
              <w:left w:val="single" w:sz="4" w:space="0" w:color="auto"/>
              <w:bottom w:val="single" w:sz="4" w:space="0" w:color="auto"/>
              <w:right w:val="single" w:sz="4" w:space="0" w:color="auto"/>
            </w:tcBorders>
            <w:shd w:val="clear" w:color="auto" w:fill="auto"/>
            <w:noWrap/>
            <w:vAlign w:val="center"/>
            <w:hideMark/>
          </w:tcPr>
          <w:p w14:paraId="2DDCCB8F"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4</w:t>
            </w:r>
          </w:p>
        </w:tc>
        <w:tc>
          <w:tcPr>
            <w:tcW w:w="3590" w:type="pct"/>
            <w:tcBorders>
              <w:top w:val="nil"/>
              <w:left w:val="nil"/>
              <w:bottom w:val="single" w:sz="4" w:space="0" w:color="auto"/>
              <w:right w:val="single" w:sz="4" w:space="0" w:color="auto"/>
            </w:tcBorders>
            <w:shd w:val="clear" w:color="auto" w:fill="auto"/>
            <w:noWrap/>
            <w:vAlign w:val="center"/>
            <w:hideMark/>
          </w:tcPr>
          <w:p w14:paraId="0A79EF90"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MENTOPLASTÍA</w:t>
            </w:r>
          </w:p>
        </w:tc>
        <w:tc>
          <w:tcPr>
            <w:tcW w:w="460" w:type="pct"/>
            <w:tcBorders>
              <w:top w:val="nil"/>
              <w:left w:val="nil"/>
              <w:bottom w:val="single" w:sz="4" w:space="0" w:color="auto"/>
              <w:right w:val="single" w:sz="4" w:space="0" w:color="auto"/>
            </w:tcBorders>
            <w:shd w:val="clear" w:color="auto" w:fill="auto"/>
            <w:noWrap/>
            <w:vAlign w:val="center"/>
            <w:hideMark/>
          </w:tcPr>
          <w:p w14:paraId="02E82D26"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2</w:t>
            </w:r>
          </w:p>
        </w:tc>
        <w:tc>
          <w:tcPr>
            <w:tcW w:w="494" w:type="pct"/>
            <w:tcBorders>
              <w:top w:val="nil"/>
              <w:left w:val="nil"/>
              <w:bottom w:val="single" w:sz="4" w:space="0" w:color="auto"/>
              <w:right w:val="single" w:sz="4" w:space="0" w:color="auto"/>
            </w:tcBorders>
            <w:shd w:val="clear" w:color="auto" w:fill="auto"/>
            <w:noWrap/>
            <w:vAlign w:val="center"/>
            <w:hideMark/>
          </w:tcPr>
          <w:p w14:paraId="2018C95F"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4</w:t>
            </w:r>
          </w:p>
        </w:tc>
      </w:tr>
      <w:tr w:rsidR="00585B79" w:rsidRPr="00585B79" w14:paraId="2D6AC42E" w14:textId="77777777" w:rsidTr="00585B79">
        <w:trPr>
          <w:trHeight w:val="300"/>
        </w:trPr>
        <w:tc>
          <w:tcPr>
            <w:tcW w:w="456" w:type="pct"/>
            <w:tcBorders>
              <w:top w:val="nil"/>
              <w:left w:val="single" w:sz="4" w:space="0" w:color="auto"/>
              <w:bottom w:val="single" w:sz="4" w:space="0" w:color="auto"/>
              <w:right w:val="single" w:sz="4" w:space="0" w:color="auto"/>
            </w:tcBorders>
            <w:shd w:val="clear" w:color="auto" w:fill="auto"/>
            <w:noWrap/>
            <w:vAlign w:val="center"/>
            <w:hideMark/>
          </w:tcPr>
          <w:p w14:paraId="6E2A6A39"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5</w:t>
            </w:r>
          </w:p>
        </w:tc>
        <w:tc>
          <w:tcPr>
            <w:tcW w:w="3590" w:type="pct"/>
            <w:tcBorders>
              <w:top w:val="nil"/>
              <w:left w:val="nil"/>
              <w:bottom w:val="single" w:sz="4" w:space="0" w:color="auto"/>
              <w:right w:val="single" w:sz="4" w:space="0" w:color="auto"/>
            </w:tcBorders>
            <w:shd w:val="clear" w:color="auto" w:fill="auto"/>
            <w:noWrap/>
            <w:vAlign w:val="center"/>
            <w:hideMark/>
          </w:tcPr>
          <w:p w14:paraId="6C3A094F"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RECONSTRUCCIÓN DE ÓRBITA</w:t>
            </w:r>
          </w:p>
        </w:tc>
        <w:tc>
          <w:tcPr>
            <w:tcW w:w="460" w:type="pct"/>
            <w:tcBorders>
              <w:top w:val="nil"/>
              <w:left w:val="nil"/>
              <w:bottom w:val="single" w:sz="4" w:space="0" w:color="auto"/>
              <w:right w:val="single" w:sz="4" w:space="0" w:color="auto"/>
            </w:tcBorders>
            <w:shd w:val="clear" w:color="auto" w:fill="auto"/>
            <w:noWrap/>
            <w:vAlign w:val="center"/>
            <w:hideMark/>
          </w:tcPr>
          <w:p w14:paraId="09841E9A"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w:t>
            </w:r>
          </w:p>
        </w:tc>
        <w:tc>
          <w:tcPr>
            <w:tcW w:w="494" w:type="pct"/>
            <w:tcBorders>
              <w:top w:val="nil"/>
              <w:left w:val="nil"/>
              <w:bottom w:val="single" w:sz="4" w:space="0" w:color="auto"/>
              <w:right w:val="single" w:sz="4" w:space="0" w:color="auto"/>
            </w:tcBorders>
            <w:shd w:val="clear" w:color="auto" w:fill="auto"/>
            <w:noWrap/>
            <w:vAlign w:val="center"/>
            <w:hideMark/>
          </w:tcPr>
          <w:p w14:paraId="2C96BA03"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2</w:t>
            </w:r>
          </w:p>
        </w:tc>
      </w:tr>
      <w:tr w:rsidR="00585B79" w:rsidRPr="00585B79" w14:paraId="622BD1BD" w14:textId="77777777" w:rsidTr="00585B79">
        <w:trPr>
          <w:trHeight w:val="300"/>
        </w:trPr>
        <w:tc>
          <w:tcPr>
            <w:tcW w:w="456" w:type="pct"/>
            <w:tcBorders>
              <w:top w:val="nil"/>
              <w:left w:val="single" w:sz="4" w:space="0" w:color="auto"/>
              <w:bottom w:val="single" w:sz="4" w:space="0" w:color="auto"/>
              <w:right w:val="single" w:sz="4" w:space="0" w:color="auto"/>
            </w:tcBorders>
            <w:shd w:val="clear" w:color="auto" w:fill="auto"/>
            <w:noWrap/>
            <w:vAlign w:val="center"/>
            <w:hideMark/>
          </w:tcPr>
          <w:p w14:paraId="73F4F04D"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6</w:t>
            </w:r>
          </w:p>
        </w:tc>
        <w:tc>
          <w:tcPr>
            <w:tcW w:w="3590" w:type="pct"/>
            <w:tcBorders>
              <w:top w:val="nil"/>
              <w:left w:val="nil"/>
              <w:bottom w:val="single" w:sz="4" w:space="0" w:color="auto"/>
              <w:right w:val="single" w:sz="4" w:space="0" w:color="auto"/>
            </w:tcBorders>
            <w:shd w:val="clear" w:color="auto" w:fill="auto"/>
            <w:noWrap/>
            <w:vAlign w:val="center"/>
            <w:hideMark/>
          </w:tcPr>
          <w:p w14:paraId="16B3A0C7"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RECONSTRUCCIÓN FACIAL MICROVASCULAR</w:t>
            </w:r>
          </w:p>
        </w:tc>
        <w:tc>
          <w:tcPr>
            <w:tcW w:w="460" w:type="pct"/>
            <w:tcBorders>
              <w:top w:val="nil"/>
              <w:left w:val="nil"/>
              <w:bottom w:val="single" w:sz="4" w:space="0" w:color="auto"/>
              <w:right w:val="single" w:sz="4" w:space="0" w:color="auto"/>
            </w:tcBorders>
            <w:shd w:val="clear" w:color="auto" w:fill="auto"/>
            <w:noWrap/>
            <w:vAlign w:val="center"/>
            <w:hideMark/>
          </w:tcPr>
          <w:p w14:paraId="042BADDD"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w:t>
            </w:r>
          </w:p>
        </w:tc>
        <w:tc>
          <w:tcPr>
            <w:tcW w:w="494" w:type="pct"/>
            <w:tcBorders>
              <w:top w:val="nil"/>
              <w:left w:val="nil"/>
              <w:bottom w:val="single" w:sz="4" w:space="0" w:color="auto"/>
              <w:right w:val="single" w:sz="4" w:space="0" w:color="auto"/>
            </w:tcBorders>
            <w:shd w:val="clear" w:color="auto" w:fill="auto"/>
            <w:noWrap/>
            <w:vAlign w:val="center"/>
            <w:hideMark/>
          </w:tcPr>
          <w:p w14:paraId="1AB9BA46"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2</w:t>
            </w:r>
          </w:p>
        </w:tc>
      </w:tr>
      <w:tr w:rsidR="00585B79" w:rsidRPr="00585B79" w14:paraId="43CF4501" w14:textId="77777777" w:rsidTr="00585B79">
        <w:trPr>
          <w:trHeight w:val="300"/>
        </w:trPr>
        <w:tc>
          <w:tcPr>
            <w:tcW w:w="456" w:type="pct"/>
            <w:tcBorders>
              <w:top w:val="nil"/>
              <w:left w:val="single" w:sz="4" w:space="0" w:color="auto"/>
              <w:bottom w:val="single" w:sz="4" w:space="0" w:color="auto"/>
              <w:right w:val="single" w:sz="4" w:space="0" w:color="auto"/>
            </w:tcBorders>
            <w:shd w:val="clear" w:color="auto" w:fill="auto"/>
            <w:noWrap/>
            <w:vAlign w:val="center"/>
            <w:hideMark/>
          </w:tcPr>
          <w:p w14:paraId="461A3659"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7</w:t>
            </w:r>
          </w:p>
        </w:tc>
        <w:tc>
          <w:tcPr>
            <w:tcW w:w="3590" w:type="pct"/>
            <w:tcBorders>
              <w:top w:val="nil"/>
              <w:left w:val="nil"/>
              <w:bottom w:val="single" w:sz="4" w:space="0" w:color="auto"/>
              <w:right w:val="single" w:sz="4" w:space="0" w:color="auto"/>
            </w:tcBorders>
            <w:shd w:val="clear" w:color="auto" w:fill="auto"/>
            <w:noWrap/>
            <w:vAlign w:val="center"/>
            <w:hideMark/>
          </w:tcPr>
          <w:p w14:paraId="76A3C361"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REDUCCIÓN DE PROGNATISMO</w:t>
            </w:r>
          </w:p>
        </w:tc>
        <w:tc>
          <w:tcPr>
            <w:tcW w:w="460" w:type="pct"/>
            <w:tcBorders>
              <w:top w:val="nil"/>
              <w:left w:val="nil"/>
              <w:bottom w:val="single" w:sz="4" w:space="0" w:color="auto"/>
              <w:right w:val="single" w:sz="4" w:space="0" w:color="auto"/>
            </w:tcBorders>
            <w:shd w:val="clear" w:color="auto" w:fill="auto"/>
            <w:noWrap/>
            <w:vAlign w:val="center"/>
            <w:hideMark/>
          </w:tcPr>
          <w:p w14:paraId="038B5248"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w:t>
            </w:r>
          </w:p>
        </w:tc>
        <w:tc>
          <w:tcPr>
            <w:tcW w:w="494" w:type="pct"/>
            <w:tcBorders>
              <w:top w:val="nil"/>
              <w:left w:val="nil"/>
              <w:bottom w:val="single" w:sz="4" w:space="0" w:color="auto"/>
              <w:right w:val="single" w:sz="4" w:space="0" w:color="auto"/>
            </w:tcBorders>
            <w:shd w:val="clear" w:color="auto" w:fill="auto"/>
            <w:noWrap/>
            <w:vAlign w:val="center"/>
            <w:hideMark/>
          </w:tcPr>
          <w:p w14:paraId="12E05951"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3</w:t>
            </w:r>
          </w:p>
        </w:tc>
      </w:tr>
      <w:tr w:rsidR="00585B79" w:rsidRPr="00585B79" w14:paraId="05F207A2" w14:textId="77777777" w:rsidTr="00585B79">
        <w:trPr>
          <w:trHeight w:val="300"/>
        </w:trPr>
        <w:tc>
          <w:tcPr>
            <w:tcW w:w="456" w:type="pct"/>
            <w:tcBorders>
              <w:top w:val="nil"/>
              <w:left w:val="single" w:sz="4" w:space="0" w:color="auto"/>
              <w:bottom w:val="single" w:sz="4" w:space="0" w:color="auto"/>
              <w:right w:val="single" w:sz="4" w:space="0" w:color="auto"/>
            </w:tcBorders>
            <w:shd w:val="clear" w:color="auto" w:fill="auto"/>
            <w:noWrap/>
            <w:vAlign w:val="center"/>
            <w:hideMark/>
          </w:tcPr>
          <w:p w14:paraId="01970345"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8</w:t>
            </w:r>
          </w:p>
        </w:tc>
        <w:tc>
          <w:tcPr>
            <w:tcW w:w="3590" w:type="pct"/>
            <w:tcBorders>
              <w:top w:val="nil"/>
              <w:left w:val="nil"/>
              <w:bottom w:val="single" w:sz="4" w:space="0" w:color="auto"/>
              <w:right w:val="single" w:sz="4" w:space="0" w:color="auto"/>
            </w:tcBorders>
            <w:shd w:val="clear" w:color="auto" w:fill="auto"/>
            <w:noWrap/>
            <w:vAlign w:val="center"/>
            <w:hideMark/>
          </w:tcPr>
          <w:p w14:paraId="1965219F"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REEMPLAZO ARTICULAR PERSONALIZADO</w:t>
            </w:r>
          </w:p>
        </w:tc>
        <w:tc>
          <w:tcPr>
            <w:tcW w:w="460" w:type="pct"/>
            <w:tcBorders>
              <w:top w:val="nil"/>
              <w:left w:val="nil"/>
              <w:bottom w:val="single" w:sz="4" w:space="0" w:color="auto"/>
              <w:right w:val="single" w:sz="4" w:space="0" w:color="auto"/>
            </w:tcBorders>
            <w:shd w:val="clear" w:color="auto" w:fill="auto"/>
            <w:noWrap/>
            <w:vAlign w:val="center"/>
            <w:hideMark/>
          </w:tcPr>
          <w:p w14:paraId="57C7830A"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w:t>
            </w:r>
          </w:p>
        </w:tc>
        <w:tc>
          <w:tcPr>
            <w:tcW w:w="494" w:type="pct"/>
            <w:tcBorders>
              <w:top w:val="nil"/>
              <w:left w:val="nil"/>
              <w:bottom w:val="single" w:sz="4" w:space="0" w:color="auto"/>
              <w:right w:val="single" w:sz="4" w:space="0" w:color="auto"/>
            </w:tcBorders>
            <w:shd w:val="clear" w:color="auto" w:fill="auto"/>
            <w:noWrap/>
            <w:vAlign w:val="center"/>
            <w:hideMark/>
          </w:tcPr>
          <w:p w14:paraId="1BFAF768"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2</w:t>
            </w:r>
          </w:p>
        </w:tc>
      </w:tr>
      <w:tr w:rsidR="00585B79" w:rsidRPr="00585B79" w14:paraId="7A6020E5" w14:textId="77777777" w:rsidTr="00585B79">
        <w:trPr>
          <w:trHeight w:val="300"/>
        </w:trPr>
        <w:tc>
          <w:tcPr>
            <w:tcW w:w="456" w:type="pct"/>
            <w:tcBorders>
              <w:top w:val="nil"/>
              <w:left w:val="single" w:sz="4" w:space="0" w:color="auto"/>
              <w:bottom w:val="single" w:sz="4" w:space="0" w:color="auto"/>
              <w:right w:val="single" w:sz="4" w:space="0" w:color="auto"/>
            </w:tcBorders>
            <w:shd w:val="clear" w:color="auto" w:fill="auto"/>
            <w:noWrap/>
            <w:vAlign w:val="center"/>
            <w:hideMark/>
          </w:tcPr>
          <w:p w14:paraId="311B83D4"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9</w:t>
            </w:r>
          </w:p>
        </w:tc>
        <w:tc>
          <w:tcPr>
            <w:tcW w:w="3590" w:type="pct"/>
            <w:tcBorders>
              <w:top w:val="nil"/>
              <w:left w:val="nil"/>
              <w:bottom w:val="single" w:sz="4" w:space="0" w:color="auto"/>
              <w:right w:val="single" w:sz="4" w:space="0" w:color="auto"/>
            </w:tcBorders>
            <w:shd w:val="clear" w:color="auto" w:fill="auto"/>
            <w:noWrap/>
            <w:vAlign w:val="center"/>
            <w:hideMark/>
          </w:tcPr>
          <w:p w14:paraId="079D3BC7"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RESECCIÓN EN BLOQUE MANDIBULAR</w:t>
            </w:r>
          </w:p>
        </w:tc>
        <w:tc>
          <w:tcPr>
            <w:tcW w:w="460" w:type="pct"/>
            <w:tcBorders>
              <w:top w:val="nil"/>
              <w:left w:val="nil"/>
              <w:bottom w:val="single" w:sz="4" w:space="0" w:color="auto"/>
              <w:right w:val="single" w:sz="4" w:space="0" w:color="auto"/>
            </w:tcBorders>
            <w:shd w:val="clear" w:color="auto" w:fill="auto"/>
            <w:noWrap/>
            <w:vAlign w:val="center"/>
            <w:hideMark/>
          </w:tcPr>
          <w:p w14:paraId="360AFA04"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3</w:t>
            </w:r>
          </w:p>
        </w:tc>
        <w:tc>
          <w:tcPr>
            <w:tcW w:w="494" w:type="pct"/>
            <w:tcBorders>
              <w:top w:val="nil"/>
              <w:left w:val="nil"/>
              <w:bottom w:val="single" w:sz="4" w:space="0" w:color="auto"/>
              <w:right w:val="single" w:sz="4" w:space="0" w:color="auto"/>
            </w:tcBorders>
            <w:shd w:val="clear" w:color="auto" w:fill="auto"/>
            <w:noWrap/>
            <w:vAlign w:val="center"/>
            <w:hideMark/>
          </w:tcPr>
          <w:p w14:paraId="5E26322F"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6</w:t>
            </w:r>
          </w:p>
        </w:tc>
      </w:tr>
      <w:tr w:rsidR="00585B79" w:rsidRPr="00585B79" w14:paraId="26C6B555" w14:textId="77777777" w:rsidTr="00585B79">
        <w:trPr>
          <w:trHeight w:val="300"/>
        </w:trPr>
        <w:tc>
          <w:tcPr>
            <w:tcW w:w="456" w:type="pct"/>
            <w:tcBorders>
              <w:top w:val="nil"/>
              <w:left w:val="single" w:sz="4" w:space="0" w:color="auto"/>
              <w:bottom w:val="single" w:sz="4" w:space="0" w:color="auto"/>
              <w:right w:val="single" w:sz="4" w:space="0" w:color="auto"/>
            </w:tcBorders>
            <w:shd w:val="clear" w:color="auto" w:fill="auto"/>
            <w:noWrap/>
            <w:vAlign w:val="center"/>
            <w:hideMark/>
          </w:tcPr>
          <w:p w14:paraId="54DAD9A4"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 </w:t>
            </w:r>
          </w:p>
        </w:tc>
        <w:tc>
          <w:tcPr>
            <w:tcW w:w="3590" w:type="pct"/>
            <w:tcBorders>
              <w:top w:val="nil"/>
              <w:left w:val="nil"/>
              <w:bottom w:val="single" w:sz="4" w:space="0" w:color="auto"/>
              <w:right w:val="single" w:sz="4" w:space="0" w:color="auto"/>
            </w:tcBorders>
            <w:shd w:val="clear" w:color="auto" w:fill="auto"/>
            <w:noWrap/>
            <w:vAlign w:val="center"/>
            <w:hideMark/>
          </w:tcPr>
          <w:p w14:paraId="6ADC4A82" w14:textId="77777777" w:rsidR="00585B79" w:rsidRPr="00585B79" w:rsidRDefault="00585B79" w:rsidP="001F7AD9">
            <w:pPr>
              <w:jc w:val="right"/>
              <w:rPr>
                <w:rFonts w:ascii="Montserrat" w:hAnsi="Montserrat" w:cs="Arial"/>
                <w:b/>
                <w:bCs/>
                <w:color w:val="000000"/>
                <w:sz w:val="18"/>
                <w:lang w:val="es-MX" w:eastAsia="es-MX"/>
              </w:rPr>
            </w:pPr>
            <w:r w:rsidRPr="00585B79">
              <w:rPr>
                <w:rFonts w:ascii="Montserrat" w:hAnsi="Montserrat" w:cs="Arial"/>
                <w:b/>
                <w:bCs/>
                <w:color w:val="000000"/>
                <w:sz w:val="18"/>
                <w:lang w:val="es-MX" w:eastAsia="es-MX"/>
              </w:rPr>
              <w:t>TOTAL DE PROCEDIMIENTOS</w:t>
            </w:r>
          </w:p>
        </w:tc>
        <w:tc>
          <w:tcPr>
            <w:tcW w:w="460" w:type="pct"/>
            <w:tcBorders>
              <w:top w:val="nil"/>
              <w:left w:val="nil"/>
              <w:bottom w:val="single" w:sz="4" w:space="0" w:color="auto"/>
              <w:right w:val="single" w:sz="4" w:space="0" w:color="auto"/>
            </w:tcBorders>
            <w:shd w:val="clear" w:color="auto" w:fill="auto"/>
            <w:noWrap/>
            <w:vAlign w:val="center"/>
            <w:hideMark/>
          </w:tcPr>
          <w:p w14:paraId="20234694" w14:textId="77777777" w:rsidR="00585B79" w:rsidRPr="00585B79" w:rsidRDefault="00585B79" w:rsidP="001F7AD9">
            <w:pPr>
              <w:jc w:val="center"/>
              <w:rPr>
                <w:rFonts w:ascii="Montserrat" w:hAnsi="Montserrat" w:cs="Arial"/>
                <w:b/>
                <w:bCs/>
                <w:color w:val="000000"/>
                <w:sz w:val="18"/>
                <w:lang w:val="es-MX" w:eastAsia="es-MX"/>
              </w:rPr>
            </w:pPr>
            <w:r w:rsidRPr="00585B79">
              <w:rPr>
                <w:rFonts w:ascii="Montserrat" w:hAnsi="Montserrat" w:cs="Arial"/>
                <w:b/>
                <w:bCs/>
                <w:color w:val="000000"/>
                <w:sz w:val="18"/>
                <w:lang w:val="es-MX" w:eastAsia="es-MX"/>
              </w:rPr>
              <w:t>19</w:t>
            </w:r>
          </w:p>
        </w:tc>
        <w:tc>
          <w:tcPr>
            <w:tcW w:w="494" w:type="pct"/>
            <w:tcBorders>
              <w:top w:val="nil"/>
              <w:left w:val="nil"/>
              <w:bottom w:val="single" w:sz="4" w:space="0" w:color="auto"/>
              <w:right w:val="single" w:sz="4" w:space="0" w:color="auto"/>
            </w:tcBorders>
            <w:shd w:val="clear" w:color="auto" w:fill="auto"/>
            <w:noWrap/>
            <w:vAlign w:val="center"/>
            <w:hideMark/>
          </w:tcPr>
          <w:p w14:paraId="04575E3B" w14:textId="77777777" w:rsidR="00585B79" w:rsidRPr="00585B79" w:rsidRDefault="00585B79" w:rsidP="001F7AD9">
            <w:pPr>
              <w:jc w:val="center"/>
              <w:rPr>
                <w:rFonts w:ascii="Montserrat" w:hAnsi="Montserrat" w:cs="Arial"/>
                <w:b/>
                <w:bCs/>
                <w:color w:val="000000"/>
                <w:sz w:val="18"/>
                <w:lang w:val="es-MX" w:eastAsia="es-MX"/>
              </w:rPr>
            </w:pPr>
            <w:r w:rsidRPr="00585B79">
              <w:rPr>
                <w:rFonts w:ascii="Montserrat" w:hAnsi="Montserrat" w:cs="Arial"/>
                <w:b/>
                <w:bCs/>
                <w:color w:val="000000"/>
                <w:sz w:val="18"/>
                <w:lang w:val="es-MX" w:eastAsia="es-MX"/>
              </w:rPr>
              <w:t>41</w:t>
            </w:r>
          </w:p>
        </w:tc>
      </w:tr>
    </w:tbl>
    <w:p w14:paraId="428EDCE3" w14:textId="77777777" w:rsidR="00585B79" w:rsidRDefault="00585B79"/>
    <w:tbl>
      <w:tblPr>
        <w:tblW w:w="5000" w:type="pct"/>
        <w:tblLayout w:type="fixed"/>
        <w:tblCellMar>
          <w:left w:w="70" w:type="dxa"/>
          <w:right w:w="70" w:type="dxa"/>
        </w:tblCellMar>
        <w:tblLook w:val="04A0" w:firstRow="1" w:lastRow="0" w:firstColumn="1" w:lastColumn="0" w:noHBand="0" w:noVBand="1"/>
      </w:tblPr>
      <w:tblGrid>
        <w:gridCol w:w="1204"/>
        <w:gridCol w:w="7523"/>
        <w:gridCol w:w="958"/>
        <w:gridCol w:w="1028"/>
      </w:tblGrid>
      <w:tr w:rsidR="00585B79" w:rsidRPr="00585B79" w14:paraId="17BA5D46" w14:textId="77777777" w:rsidTr="00585B79">
        <w:trPr>
          <w:trHeight w:val="375"/>
        </w:trPr>
        <w:tc>
          <w:tcPr>
            <w:tcW w:w="5000" w:type="pct"/>
            <w:gridSpan w:val="4"/>
            <w:tcBorders>
              <w:top w:val="nil"/>
              <w:left w:val="nil"/>
              <w:bottom w:val="single" w:sz="4" w:space="0" w:color="auto"/>
              <w:right w:val="nil"/>
            </w:tcBorders>
            <w:shd w:val="clear" w:color="auto" w:fill="auto"/>
            <w:noWrap/>
            <w:vAlign w:val="center"/>
            <w:hideMark/>
          </w:tcPr>
          <w:p w14:paraId="2C4615AD" w14:textId="77777777" w:rsidR="00585B79" w:rsidRPr="00585B79" w:rsidRDefault="00585B79" w:rsidP="001F7AD9">
            <w:pPr>
              <w:jc w:val="center"/>
              <w:rPr>
                <w:rFonts w:ascii="Montserrat" w:hAnsi="Montserrat" w:cs="Arial"/>
                <w:b/>
                <w:bCs/>
                <w:color w:val="000000"/>
                <w:sz w:val="18"/>
                <w:lang w:val="es-MX" w:eastAsia="es-MX"/>
              </w:rPr>
            </w:pPr>
            <w:r w:rsidRPr="00585B79">
              <w:rPr>
                <w:rFonts w:ascii="Montserrat" w:hAnsi="Montserrat" w:cs="Arial"/>
                <w:b/>
                <w:bCs/>
                <w:color w:val="000000"/>
                <w:sz w:val="18"/>
                <w:lang w:val="es-MX" w:eastAsia="es-MX"/>
              </w:rPr>
              <w:t>NEUROCIRUGIA</w:t>
            </w:r>
          </w:p>
        </w:tc>
      </w:tr>
      <w:tr w:rsidR="00585B79" w:rsidRPr="00585B79" w14:paraId="132CF5F4" w14:textId="77777777" w:rsidTr="00585B79">
        <w:trPr>
          <w:trHeight w:val="510"/>
        </w:trPr>
        <w:tc>
          <w:tcPr>
            <w:tcW w:w="562" w:type="pct"/>
            <w:tcBorders>
              <w:top w:val="nil"/>
              <w:left w:val="single" w:sz="4" w:space="0" w:color="auto"/>
              <w:bottom w:val="single" w:sz="4" w:space="0" w:color="auto"/>
              <w:right w:val="single" w:sz="4" w:space="0" w:color="auto"/>
            </w:tcBorders>
            <w:shd w:val="clear" w:color="000000" w:fill="0070C0"/>
            <w:vAlign w:val="center"/>
            <w:hideMark/>
          </w:tcPr>
          <w:p w14:paraId="63990E95" w14:textId="77777777" w:rsidR="00585B79" w:rsidRPr="00585B79" w:rsidRDefault="00585B79" w:rsidP="001F7AD9">
            <w:pPr>
              <w:rPr>
                <w:rFonts w:ascii="Montserrat" w:hAnsi="Montserrat" w:cs="Arial"/>
                <w:b/>
                <w:bCs/>
                <w:color w:val="FFFFFF"/>
                <w:sz w:val="18"/>
                <w:lang w:val="es-MX" w:eastAsia="es-MX"/>
              </w:rPr>
            </w:pPr>
            <w:r w:rsidRPr="00585B79">
              <w:rPr>
                <w:rFonts w:ascii="Montserrat" w:hAnsi="Montserrat" w:cs="Arial"/>
                <w:b/>
                <w:bCs/>
                <w:color w:val="FFFFFF"/>
                <w:sz w:val="18"/>
                <w:lang w:val="es-MX" w:eastAsia="es-MX"/>
              </w:rPr>
              <w:t>PARTIDA</w:t>
            </w:r>
          </w:p>
        </w:tc>
        <w:tc>
          <w:tcPr>
            <w:tcW w:w="3511" w:type="pct"/>
            <w:tcBorders>
              <w:top w:val="nil"/>
              <w:left w:val="nil"/>
              <w:bottom w:val="single" w:sz="4" w:space="0" w:color="auto"/>
              <w:right w:val="single" w:sz="4" w:space="0" w:color="auto"/>
            </w:tcBorders>
            <w:shd w:val="clear" w:color="000000" w:fill="0070C0"/>
            <w:vAlign w:val="center"/>
            <w:hideMark/>
          </w:tcPr>
          <w:p w14:paraId="01D16743" w14:textId="77777777" w:rsidR="00585B79" w:rsidRPr="00585B79" w:rsidRDefault="00585B79" w:rsidP="001F7AD9">
            <w:pPr>
              <w:rPr>
                <w:rFonts w:ascii="Montserrat" w:hAnsi="Montserrat" w:cs="Arial"/>
                <w:b/>
                <w:bCs/>
                <w:color w:val="FFFFFF"/>
                <w:sz w:val="18"/>
                <w:lang w:val="es-MX" w:eastAsia="es-MX"/>
              </w:rPr>
            </w:pPr>
            <w:r w:rsidRPr="00585B79">
              <w:rPr>
                <w:rFonts w:ascii="Montserrat" w:hAnsi="Montserrat" w:cs="Arial"/>
                <w:b/>
                <w:bCs/>
                <w:color w:val="FFFFFF"/>
                <w:sz w:val="18"/>
                <w:lang w:val="es-MX" w:eastAsia="es-MX"/>
              </w:rPr>
              <w:t>DESCRIPCIÓN</w:t>
            </w:r>
          </w:p>
        </w:tc>
        <w:tc>
          <w:tcPr>
            <w:tcW w:w="447" w:type="pct"/>
            <w:tcBorders>
              <w:top w:val="nil"/>
              <w:left w:val="nil"/>
              <w:bottom w:val="single" w:sz="4" w:space="0" w:color="auto"/>
              <w:right w:val="single" w:sz="4" w:space="0" w:color="auto"/>
            </w:tcBorders>
            <w:shd w:val="clear" w:color="000000" w:fill="0070C0"/>
            <w:vAlign w:val="center"/>
            <w:hideMark/>
          </w:tcPr>
          <w:p w14:paraId="597335DA" w14:textId="77777777" w:rsidR="00585B79" w:rsidRPr="00585B79" w:rsidRDefault="00585B79" w:rsidP="001F7AD9">
            <w:pPr>
              <w:jc w:val="center"/>
              <w:rPr>
                <w:rFonts w:ascii="Montserrat" w:hAnsi="Montserrat" w:cs="Arial"/>
                <w:b/>
                <w:bCs/>
                <w:color w:val="FFFFFF"/>
                <w:sz w:val="18"/>
                <w:lang w:val="es-MX" w:eastAsia="es-MX"/>
              </w:rPr>
            </w:pPr>
            <w:r w:rsidRPr="00585B79">
              <w:rPr>
                <w:rFonts w:ascii="Montserrat" w:hAnsi="Montserrat" w:cs="Arial"/>
                <w:b/>
                <w:bCs/>
                <w:color w:val="FFFFFF"/>
                <w:sz w:val="18"/>
                <w:lang w:val="es-MX" w:eastAsia="es-MX"/>
              </w:rPr>
              <w:t>PROC. MÍNIMOS</w:t>
            </w:r>
          </w:p>
        </w:tc>
        <w:tc>
          <w:tcPr>
            <w:tcW w:w="480" w:type="pct"/>
            <w:tcBorders>
              <w:top w:val="nil"/>
              <w:left w:val="nil"/>
              <w:bottom w:val="single" w:sz="4" w:space="0" w:color="auto"/>
              <w:right w:val="single" w:sz="4" w:space="0" w:color="auto"/>
            </w:tcBorders>
            <w:shd w:val="clear" w:color="000000" w:fill="0070C0"/>
            <w:vAlign w:val="center"/>
            <w:hideMark/>
          </w:tcPr>
          <w:p w14:paraId="33E5D519" w14:textId="77777777" w:rsidR="00585B79" w:rsidRPr="00585B79" w:rsidRDefault="00585B79" w:rsidP="001F7AD9">
            <w:pPr>
              <w:jc w:val="center"/>
              <w:rPr>
                <w:rFonts w:ascii="Montserrat" w:hAnsi="Montserrat" w:cs="Arial"/>
                <w:b/>
                <w:bCs/>
                <w:color w:val="FFFFFF"/>
                <w:sz w:val="18"/>
                <w:lang w:val="es-MX" w:eastAsia="es-MX"/>
              </w:rPr>
            </w:pPr>
            <w:r w:rsidRPr="00585B79">
              <w:rPr>
                <w:rFonts w:ascii="Montserrat" w:hAnsi="Montserrat" w:cs="Arial"/>
                <w:b/>
                <w:bCs/>
                <w:color w:val="FFFFFF"/>
                <w:sz w:val="18"/>
                <w:lang w:val="es-MX" w:eastAsia="es-MX"/>
              </w:rPr>
              <w:t>PROC. MÁXIMOS</w:t>
            </w:r>
          </w:p>
        </w:tc>
      </w:tr>
      <w:tr w:rsidR="00585B79" w:rsidRPr="00585B79" w14:paraId="72C4CA72" w14:textId="77777777" w:rsidTr="00585B79">
        <w:trPr>
          <w:trHeight w:val="30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3EE44B43"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w:t>
            </w:r>
          </w:p>
        </w:tc>
        <w:tc>
          <w:tcPr>
            <w:tcW w:w="3511" w:type="pct"/>
            <w:tcBorders>
              <w:top w:val="nil"/>
              <w:left w:val="nil"/>
              <w:bottom w:val="single" w:sz="4" w:space="0" w:color="auto"/>
              <w:right w:val="single" w:sz="4" w:space="0" w:color="auto"/>
            </w:tcBorders>
            <w:shd w:val="clear" w:color="auto" w:fill="auto"/>
            <w:noWrap/>
            <w:vAlign w:val="center"/>
            <w:hideMark/>
          </w:tcPr>
          <w:p w14:paraId="572816F7"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PLACA CERVICAL ANTERIOR DE 1 A 2 NIVELES</w:t>
            </w:r>
          </w:p>
        </w:tc>
        <w:tc>
          <w:tcPr>
            <w:tcW w:w="447" w:type="pct"/>
            <w:tcBorders>
              <w:top w:val="nil"/>
              <w:left w:val="nil"/>
              <w:bottom w:val="single" w:sz="4" w:space="0" w:color="auto"/>
              <w:right w:val="single" w:sz="4" w:space="0" w:color="auto"/>
            </w:tcBorders>
            <w:shd w:val="clear" w:color="auto" w:fill="auto"/>
            <w:noWrap/>
            <w:vAlign w:val="center"/>
            <w:hideMark/>
          </w:tcPr>
          <w:p w14:paraId="3805E277"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2</w:t>
            </w:r>
          </w:p>
        </w:tc>
        <w:tc>
          <w:tcPr>
            <w:tcW w:w="480" w:type="pct"/>
            <w:tcBorders>
              <w:top w:val="nil"/>
              <w:left w:val="nil"/>
              <w:bottom w:val="single" w:sz="4" w:space="0" w:color="auto"/>
              <w:right w:val="single" w:sz="4" w:space="0" w:color="auto"/>
            </w:tcBorders>
            <w:shd w:val="clear" w:color="auto" w:fill="auto"/>
            <w:noWrap/>
            <w:vAlign w:val="center"/>
            <w:hideMark/>
          </w:tcPr>
          <w:p w14:paraId="54CDB5D0"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5</w:t>
            </w:r>
          </w:p>
        </w:tc>
      </w:tr>
      <w:tr w:rsidR="00585B79" w:rsidRPr="00585B79" w14:paraId="69417F97" w14:textId="77777777" w:rsidTr="00585B79">
        <w:trPr>
          <w:trHeight w:val="30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0297681C"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2</w:t>
            </w:r>
          </w:p>
        </w:tc>
        <w:tc>
          <w:tcPr>
            <w:tcW w:w="3511" w:type="pct"/>
            <w:tcBorders>
              <w:top w:val="nil"/>
              <w:left w:val="nil"/>
              <w:bottom w:val="single" w:sz="4" w:space="0" w:color="auto"/>
              <w:right w:val="single" w:sz="4" w:space="0" w:color="auto"/>
            </w:tcBorders>
            <w:shd w:val="clear" w:color="auto" w:fill="auto"/>
            <w:noWrap/>
            <w:vAlign w:val="center"/>
            <w:hideMark/>
          </w:tcPr>
          <w:p w14:paraId="0581B4D8"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PLACA CERVICAL ANTERIOR DE 3 NIVELES</w:t>
            </w:r>
          </w:p>
        </w:tc>
        <w:tc>
          <w:tcPr>
            <w:tcW w:w="447" w:type="pct"/>
            <w:tcBorders>
              <w:top w:val="nil"/>
              <w:left w:val="nil"/>
              <w:bottom w:val="single" w:sz="4" w:space="0" w:color="auto"/>
              <w:right w:val="single" w:sz="4" w:space="0" w:color="auto"/>
            </w:tcBorders>
            <w:shd w:val="clear" w:color="auto" w:fill="auto"/>
            <w:noWrap/>
            <w:vAlign w:val="center"/>
            <w:hideMark/>
          </w:tcPr>
          <w:p w14:paraId="5C037E90"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w:t>
            </w:r>
          </w:p>
        </w:tc>
        <w:tc>
          <w:tcPr>
            <w:tcW w:w="480" w:type="pct"/>
            <w:tcBorders>
              <w:top w:val="nil"/>
              <w:left w:val="nil"/>
              <w:bottom w:val="single" w:sz="4" w:space="0" w:color="auto"/>
              <w:right w:val="single" w:sz="4" w:space="0" w:color="auto"/>
            </w:tcBorders>
            <w:shd w:val="clear" w:color="auto" w:fill="auto"/>
            <w:noWrap/>
            <w:vAlign w:val="center"/>
            <w:hideMark/>
          </w:tcPr>
          <w:p w14:paraId="0D1B3EB6"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3</w:t>
            </w:r>
          </w:p>
        </w:tc>
      </w:tr>
      <w:tr w:rsidR="00585B79" w:rsidRPr="00585B79" w14:paraId="3A02B4B9" w14:textId="77777777" w:rsidTr="00585B79">
        <w:trPr>
          <w:trHeight w:val="30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10C8BBE5"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3</w:t>
            </w:r>
          </w:p>
        </w:tc>
        <w:tc>
          <w:tcPr>
            <w:tcW w:w="3511" w:type="pct"/>
            <w:tcBorders>
              <w:top w:val="nil"/>
              <w:left w:val="nil"/>
              <w:bottom w:val="single" w:sz="4" w:space="0" w:color="auto"/>
              <w:right w:val="single" w:sz="4" w:space="0" w:color="auto"/>
            </w:tcBorders>
            <w:shd w:val="clear" w:color="auto" w:fill="auto"/>
            <w:noWrap/>
            <w:vAlign w:val="center"/>
            <w:hideMark/>
          </w:tcPr>
          <w:p w14:paraId="7FDCF337"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CERVICAL POSTERIOR DE 1 A 2 NIVELES</w:t>
            </w:r>
          </w:p>
        </w:tc>
        <w:tc>
          <w:tcPr>
            <w:tcW w:w="447" w:type="pct"/>
            <w:tcBorders>
              <w:top w:val="nil"/>
              <w:left w:val="nil"/>
              <w:bottom w:val="single" w:sz="4" w:space="0" w:color="auto"/>
              <w:right w:val="single" w:sz="4" w:space="0" w:color="auto"/>
            </w:tcBorders>
            <w:shd w:val="clear" w:color="auto" w:fill="auto"/>
            <w:noWrap/>
            <w:vAlign w:val="center"/>
            <w:hideMark/>
          </w:tcPr>
          <w:p w14:paraId="5A6B7991"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2</w:t>
            </w:r>
          </w:p>
        </w:tc>
        <w:tc>
          <w:tcPr>
            <w:tcW w:w="480" w:type="pct"/>
            <w:tcBorders>
              <w:top w:val="nil"/>
              <w:left w:val="nil"/>
              <w:bottom w:val="single" w:sz="4" w:space="0" w:color="auto"/>
              <w:right w:val="single" w:sz="4" w:space="0" w:color="auto"/>
            </w:tcBorders>
            <w:shd w:val="clear" w:color="auto" w:fill="auto"/>
            <w:noWrap/>
            <w:vAlign w:val="center"/>
            <w:hideMark/>
          </w:tcPr>
          <w:p w14:paraId="6823A1CA"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4</w:t>
            </w:r>
          </w:p>
        </w:tc>
      </w:tr>
      <w:tr w:rsidR="00585B79" w:rsidRPr="00585B79" w14:paraId="1EDDE82F" w14:textId="77777777" w:rsidTr="00585B79">
        <w:trPr>
          <w:trHeight w:val="30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14DBFE18"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4</w:t>
            </w:r>
          </w:p>
        </w:tc>
        <w:tc>
          <w:tcPr>
            <w:tcW w:w="3511" w:type="pct"/>
            <w:tcBorders>
              <w:top w:val="nil"/>
              <w:left w:val="nil"/>
              <w:bottom w:val="single" w:sz="4" w:space="0" w:color="auto"/>
              <w:right w:val="single" w:sz="4" w:space="0" w:color="auto"/>
            </w:tcBorders>
            <w:shd w:val="clear" w:color="auto" w:fill="auto"/>
            <w:noWrap/>
            <w:vAlign w:val="center"/>
            <w:hideMark/>
          </w:tcPr>
          <w:p w14:paraId="56AF8CE0"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CERVICAL POSTERIOR DE 3 NIVELES</w:t>
            </w:r>
          </w:p>
        </w:tc>
        <w:tc>
          <w:tcPr>
            <w:tcW w:w="447" w:type="pct"/>
            <w:tcBorders>
              <w:top w:val="nil"/>
              <w:left w:val="nil"/>
              <w:bottom w:val="single" w:sz="4" w:space="0" w:color="auto"/>
              <w:right w:val="single" w:sz="4" w:space="0" w:color="auto"/>
            </w:tcBorders>
            <w:shd w:val="clear" w:color="auto" w:fill="auto"/>
            <w:noWrap/>
            <w:vAlign w:val="center"/>
            <w:hideMark/>
          </w:tcPr>
          <w:p w14:paraId="27BC4305"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w:t>
            </w:r>
          </w:p>
        </w:tc>
        <w:tc>
          <w:tcPr>
            <w:tcW w:w="480" w:type="pct"/>
            <w:tcBorders>
              <w:top w:val="nil"/>
              <w:left w:val="nil"/>
              <w:bottom w:val="single" w:sz="4" w:space="0" w:color="auto"/>
              <w:right w:val="single" w:sz="4" w:space="0" w:color="auto"/>
            </w:tcBorders>
            <w:shd w:val="clear" w:color="auto" w:fill="auto"/>
            <w:noWrap/>
            <w:vAlign w:val="center"/>
            <w:hideMark/>
          </w:tcPr>
          <w:p w14:paraId="7C63E1E4"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3</w:t>
            </w:r>
          </w:p>
        </w:tc>
      </w:tr>
      <w:tr w:rsidR="00585B79" w:rsidRPr="00585B79" w14:paraId="3C0F0198" w14:textId="77777777" w:rsidTr="00585B79">
        <w:trPr>
          <w:trHeight w:val="30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42210C65"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5</w:t>
            </w:r>
          </w:p>
        </w:tc>
        <w:tc>
          <w:tcPr>
            <w:tcW w:w="3511" w:type="pct"/>
            <w:tcBorders>
              <w:top w:val="nil"/>
              <w:left w:val="nil"/>
              <w:bottom w:val="single" w:sz="4" w:space="0" w:color="auto"/>
              <w:right w:val="single" w:sz="4" w:space="0" w:color="auto"/>
            </w:tcBorders>
            <w:shd w:val="clear" w:color="auto" w:fill="auto"/>
            <w:noWrap/>
            <w:vAlign w:val="center"/>
            <w:hideMark/>
          </w:tcPr>
          <w:p w14:paraId="08E556D0"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COLUMNA TORÁCICA POSTERIOR DE 1 A 2 NIVELES</w:t>
            </w:r>
          </w:p>
        </w:tc>
        <w:tc>
          <w:tcPr>
            <w:tcW w:w="447" w:type="pct"/>
            <w:tcBorders>
              <w:top w:val="nil"/>
              <w:left w:val="nil"/>
              <w:bottom w:val="single" w:sz="4" w:space="0" w:color="auto"/>
              <w:right w:val="single" w:sz="4" w:space="0" w:color="auto"/>
            </w:tcBorders>
            <w:shd w:val="clear" w:color="auto" w:fill="auto"/>
            <w:noWrap/>
            <w:vAlign w:val="center"/>
            <w:hideMark/>
          </w:tcPr>
          <w:p w14:paraId="61400E0D"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2</w:t>
            </w:r>
          </w:p>
        </w:tc>
        <w:tc>
          <w:tcPr>
            <w:tcW w:w="480" w:type="pct"/>
            <w:tcBorders>
              <w:top w:val="nil"/>
              <w:left w:val="nil"/>
              <w:bottom w:val="single" w:sz="4" w:space="0" w:color="auto"/>
              <w:right w:val="single" w:sz="4" w:space="0" w:color="auto"/>
            </w:tcBorders>
            <w:shd w:val="clear" w:color="auto" w:fill="auto"/>
            <w:noWrap/>
            <w:vAlign w:val="center"/>
            <w:hideMark/>
          </w:tcPr>
          <w:p w14:paraId="7167F42B"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4</w:t>
            </w:r>
          </w:p>
        </w:tc>
      </w:tr>
      <w:tr w:rsidR="00585B79" w:rsidRPr="00585B79" w14:paraId="1E8A63FA" w14:textId="77777777" w:rsidTr="00585B79">
        <w:trPr>
          <w:trHeight w:val="30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26BCF452"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6</w:t>
            </w:r>
          </w:p>
        </w:tc>
        <w:tc>
          <w:tcPr>
            <w:tcW w:w="3511" w:type="pct"/>
            <w:tcBorders>
              <w:top w:val="nil"/>
              <w:left w:val="nil"/>
              <w:bottom w:val="single" w:sz="4" w:space="0" w:color="auto"/>
              <w:right w:val="single" w:sz="4" w:space="0" w:color="auto"/>
            </w:tcBorders>
            <w:shd w:val="clear" w:color="auto" w:fill="auto"/>
            <w:noWrap/>
            <w:vAlign w:val="center"/>
            <w:hideMark/>
          </w:tcPr>
          <w:p w14:paraId="39F5A7EF"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COLUMNA TORÁCICA POSTERIOR DE 3 NIVELES</w:t>
            </w:r>
          </w:p>
        </w:tc>
        <w:tc>
          <w:tcPr>
            <w:tcW w:w="447" w:type="pct"/>
            <w:tcBorders>
              <w:top w:val="nil"/>
              <w:left w:val="nil"/>
              <w:bottom w:val="single" w:sz="4" w:space="0" w:color="auto"/>
              <w:right w:val="single" w:sz="4" w:space="0" w:color="auto"/>
            </w:tcBorders>
            <w:shd w:val="clear" w:color="auto" w:fill="auto"/>
            <w:noWrap/>
            <w:vAlign w:val="center"/>
            <w:hideMark/>
          </w:tcPr>
          <w:p w14:paraId="203853DE"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2</w:t>
            </w:r>
          </w:p>
        </w:tc>
        <w:tc>
          <w:tcPr>
            <w:tcW w:w="480" w:type="pct"/>
            <w:tcBorders>
              <w:top w:val="nil"/>
              <w:left w:val="nil"/>
              <w:bottom w:val="single" w:sz="4" w:space="0" w:color="auto"/>
              <w:right w:val="single" w:sz="4" w:space="0" w:color="auto"/>
            </w:tcBorders>
            <w:shd w:val="clear" w:color="auto" w:fill="auto"/>
            <w:noWrap/>
            <w:vAlign w:val="center"/>
            <w:hideMark/>
          </w:tcPr>
          <w:p w14:paraId="2BF62F89"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4</w:t>
            </w:r>
          </w:p>
        </w:tc>
      </w:tr>
      <w:tr w:rsidR="00585B79" w:rsidRPr="00585B79" w14:paraId="668C33F0" w14:textId="77777777" w:rsidTr="00585B79">
        <w:trPr>
          <w:trHeight w:val="30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3E2A330E"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7</w:t>
            </w:r>
          </w:p>
        </w:tc>
        <w:tc>
          <w:tcPr>
            <w:tcW w:w="3511" w:type="pct"/>
            <w:tcBorders>
              <w:top w:val="nil"/>
              <w:left w:val="nil"/>
              <w:bottom w:val="single" w:sz="4" w:space="0" w:color="auto"/>
              <w:right w:val="single" w:sz="4" w:space="0" w:color="auto"/>
            </w:tcBorders>
            <w:shd w:val="clear" w:color="auto" w:fill="auto"/>
            <w:noWrap/>
            <w:vAlign w:val="center"/>
            <w:hideMark/>
          </w:tcPr>
          <w:p w14:paraId="73F573A1"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COLUMNA LUMBAR DE 1 A 2 NIVELES</w:t>
            </w:r>
          </w:p>
        </w:tc>
        <w:tc>
          <w:tcPr>
            <w:tcW w:w="447" w:type="pct"/>
            <w:tcBorders>
              <w:top w:val="nil"/>
              <w:left w:val="nil"/>
              <w:bottom w:val="single" w:sz="4" w:space="0" w:color="auto"/>
              <w:right w:val="single" w:sz="4" w:space="0" w:color="auto"/>
            </w:tcBorders>
            <w:shd w:val="clear" w:color="auto" w:fill="auto"/>
            <w:noWrap/>
            <w:vAlign w:val="center"/>
            <w:hideMark/>
          </w:tcPr>
          <w:p w14:paraId="2A61D5A2"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2</w:t>
            </w:r>
          </w:p>
        </w:tc>
        <w:tc>
          <w:tcPr>
            <w:tcW w:w="480" w:type="pct"/>
            <w:tcBorders>
              <w:top w:val="nil"/>
              <w:left w:val="nil"/>
              <w:bottom w:val="single" w:sz="4" w:space="0" w:color="auto"/>
              <w:right w:val="single" w:sz="4" w:space="0" w:color="auto"/>
            </w:tcBorders>
            <w:shd w:val="clear" w:color="auto" w:fill="auto"/>
            <w:noWrap/>
            <w:vAlign w:val="center"/>
            <w:hideMark/>
          </w:tcPr>
          <w:p w14:paraId="064D824B"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5</w:t>
            </w:r>
          </w:p>
        </w:tc>
      </w:tr>
      <w:tr w:rsidR="00585B79" w:rsidRPr="00585B79" w14:paraId="085F83C5" w14:textId="77777777" w:rsidTr="00585B79">
        <w:trPr>
          <w:trHeight w:val="30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2BB15CF9"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8</w:t>
            </w:r>
          </w:p>
        </w:tc>
        <w:tc>
          <w:tcPr>
            <w:tcW w:w="3511" w:type="pct"/>
            <w:tcBorders>
              <w:top w:val="nil"/>
              <w:left w:val="nil"/>
              <w:bottom w:val="single" w:sz="4" w:space="0" w:color="auto"/>
              <w:right w:val="single" w:sz="4" w:space="0" w:color="auto"/>
            </w:tcBorders>
            <w:shd w:val="clear" w:color="auto" w:fill="auto"/>
            <w:noWrap/>
            <w:vAlign w:val="center"/>
            <w:hideMark/>
          </w:tcPr>
          <w:p w14:paraId="4E488DAE"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COLUMNA LUMBAR DE 3 NIVELES</w:t>
            </w:r>
          </w:p>
        </w:tc>
        <w:tc>
          <w:tcPr>
            <w:tcW w:w="447" w:type="pct"/>
            <w:tcBorders>
              <w:top w:val="nil"/>
              <w:left w:val="nil"/>
              <w:bottom w:val="single" w:sz="4" w:space="0" w:color="auto"/>
              <w:right w:val="single" w:sz="4" w:space="0" w:color="auto"/>
            </w:tcBorders>
            <w:shd w:val="clear" w:color="auto" w:fill="auto"/>
            <w:noWrap/>
            <w:vAlign w:val="center"/>
            <w:hideMark/>
          </w:tcPr>
          <w:p w14:paraId="50702227"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w:t>
            </w:r>
          </w:p>
        </w:tc>
        <w:tc>
          <w:tcPr>
            <w:tcW w:w="480" w:type="pct"/>
            <w:tcBorders>
              <w:top w:val="nil"/>
              <w:left w:val="nil"/>
              <w:bottom w:val="single" w:sz="4" w:space="0" w:color="auto"/>
              <w:right w:val="single" w:sz="4" w:space="0" w:color="auto"/>
            </w:tcBorders>
            <w:shd w:val="clear" w:color="auto" w:fill="auto"/>
            <w:noWrap/>
            <w:vAlign w:val="center"/>
            <w:hideMark/>
          </w:tcPr>
          <w:p w14:paraId="78DB191E"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3</w:t>
            </w:r>
          </w:p>
        </w:tc>
      </w:tr>
      <w:tr w:rsidR="00585B79" w:rsidRPr="00585B79" w14:paraId="71D306D6" w14:textId="77777777" w:rsidTr="00585B79">
        <w:trPr>
          <w:trHeight w:val="30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534ED762"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9</w:t>
            </w:r>
          </w:p>
        </w:tc>
        <w:tc>
          <w:tcPr>
            <w:tcW w:w="3511" w:type="pct"/>
            <w:tcBorders>
              <w:top w:val="nil"/>
              <w:left w:val="nil"/>
              <w:bottom w:val="single" w:sz="4" w:space="0" w:color="auto"/>
              <w:right w:val="single" w:sz="4" w:space="0" w:color="auto"/>
            </w:tcBorders>
            <w:shd w:val="clear" w:color="auto" w:fill="auto"/>
            <w:noWrap/>
            <w:vAlign w:val="center"/>
            <w:hideMark/>
          </w:tcPr>
          <w:p w14:paraId="12A9BAFF"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COLUMNA OCCIPITOCERVICAL ABORDAJE TRANSORAL</w:t>
            </w:r>
          </w:p>
        </w:tc>
        <w:tc>
          <w:tcPr>
            <w:tcW w:w="447" w:type="pct"/>
            <w:tcBorders>
              <w:top w:val="nil"/>
              <w:left w:val="nil"/>
              <w:bottom w:val="single" w:sz="4" w:space="0" w:color="auto"/>
              <w:right w:val="single" w:sz="4" w:space="0" w:color="auto"/>
            </w:tcBorders>
            <w:shd w:val="clear" w:color="auto" w:fill="auto"/>
            <w:noWrap/>
            <w:vAlign w:val="center"/>
            <w:hideMark/>
          </w:tcPr>
          <w:p w14:paraId="14778DCC"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w:t>
            </w:r>
          </w:p>
        </w:tc>
        <w:tc>
          <w:tcPr>
            <w:tcW w:w="480" w:type="pct"/>
            <w:tcBorders>
              <w:top w:val="nil"/>
              <w:left w:val="nil"/>
              <w:bottom w:val="single" w:sz="4" w:space="0" w:color="auto"/>
              <w:right w:val="single" w:sz="4" w:space="0" w:color="auto"/>
            </w:tcBorders>
            <w:shd w:val="clear" w:color="auto" w:fill="auto"/>
            <w:noWrap/>
            <w:vAlign w:val="center"/>
            <w:hideMark/>
          </w:tcPr>
          <w:p w14:paraId="498797B0"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3</w:t>
            </w:r>
          </w:p>
        </w:tc>
      </w:tr>
      <w:tr w:rsidR="00585B79" w:rsidRPr="00585B79" w14:paraId="4CFDB8A3" w14:textId="77777777" w:rsidTr="00585B79">
        <w:trPr>
          <w:trHeight w:val="30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47BA4005"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10</w:t>
            </w:r>
          </w:p>
        </w:tc>
        <w:tc>
          <w:tcPr>
            <w:tcW w:w="3511" w:type="pct"/>
            <w:tcBorders>
              <w:top w:val="nil"/>
              <w:left w:val="nil"/>
              <w:bottom w:val="single" w:sz="4" w:space="0" w:color="auto"/>
              <w:right w:val="single" w:sz="4" w:space="0" w:color="auto"/>
            </w:tcBorders>
            <w:shd w:val="clear" w:color="auto" w:fill="auto"/>
            <w:noWrap/>
            <w:vAlign w:val="center"/>
            <w:hideMark/>
          </w:tcPr>
          <w:p w14:paraId="4F36D875"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TUMORES CRÁNEO FACIALES CIRUGÍA DE BASE DE CRÁNEO</w:t>
            </w:r>
          </w:p>
        </w:tc>
        <w:tc>
          <w:tcPr>
            <w:tcW w:w="447" w:type="pct"/>
            <w:tcBorders>
              <w:top w:val="nil"/>
              <w:left w:val="nil"/>
              <w:bottom w:val="single" w:sz="4" w:space="0" w:color="auto"/>
              <w:right w:val="single" w:sz="4" w:space="0" w:color="auto"/>
            </w:tcBorders>
            <w:shd w:val="clear" w:color="auto" w:fill="auto"/>
            <w:noWrap/>
            <w:vAlign w:val="center"/>
            <w:hideMark/>
          </w:tcPr>
          <w:p w14:paraId="061AD5C7"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w:t>
            </w:r>
          </w:p>
        </w:tc>
        <w:tc>
          <w:tcPr>
            <w:tcW w:w="480" w:type="pct"/>
            <w:tcBorders>
              <w:top w:val="nil"/>
              <w:left w:val="nil"/>
              <w:bottom w:val="single" w:sz="4" w:space="0" w:color="auto"/>
              <w:right w:val="single" w:sz="4" w:space="0" w:color="auto"/>
            </w:tcBorders>
            <w:shd w:val="clear" w:color="auto" w:fill="auto"/>
            <w:noWrap/>
            <w:vAlign w:val="center"/>
            <w:hideMark/>
          </w:tcPr>
          <w:p w14:paraId="4E87DB87"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3</w:t>
            </w:r>
          </w:p>
        </w:tc>
      </w:tr>
      <w:tr w:rsidR="00585B79" w:rsidRPr="00585B79" w14:paraId="04C90A52" w14:textId="77777777" w:rsidTr="00585B79">
        <w:trPr>
          <w:trHeight w:val="30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3CA122F3"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11</w:t>
            </w:r>
          </w:p>
        </w:tc>
        <w:tc>
          <w:tcPr>
            <w:tcW w:w="3511" w:type="pct"/>
            <w:tcBorders>
              <w:top w:val="nil"/>
              <w:left w:val="nil"/>
              <w:bottom w:val="single" w:sz="4" w:space="0" w:color="auto"/>
              <w:right w:val="single" w:sz="4" w:space="0" w:color="auto"/>
            </w:tcBorders>
            <w:shd w:val="clear" w:color="auto" w:fill="auto"/>
            <w:noWrap/>
            <w:vAlign w:val="center"/>
            <w:hideMark/>
          </w:tcPr>
          <w:p w14:paraId="0CC6A709"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ABORDAJE ENDOSCÓPICO TRANSESFENOIDAL</w:t>
            </w:r>
          </w:p>
        </w:tc>
        <w:tc>
          <w:tcPr>
            <w:tcW w:w="447" w:type="pct"/>
            <w:tcBorders>
              <w:top w:val="nil"/>
              <w:left w:val="nil"/>
              <w:bottom w:val="single" w:sz="4" w:space="0" w:color="auto"/>
              <w:right w:val="single" w:sz="4" w:space="0" w:color="auto"/>
            </w:tcBorders>
            <w:shd w:val="clear" w:color="auto" w:fill="auto"/>
            <w:noWrap/>
            <w:vAlign w:val="center"/>
            <w:hideMark/>
          </w:tcPr>
          <w:p w14:paraId="3C02C72E"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w:t>
            </w:r>
          </w:p>
        </w:tc>
        <w:tc>
          <w:tcPr>
            <w:tcW w:w="480" w:type="pct"/>
            <w:tcBorders>
              <w:top w:val="nil"/>
              <w:left w:val="nil"/>
              <w:bottom w:val="single" w:sz="4" w:space="0" w:color="auto"/>
              <w:right w:val="single" w:sz="4" w:space="0" w:color="auto"/>
            </w:tcBorders>
            <w:shd w:val="clear" w:color="auto" w:fill="auto"/>
            <w:noWrap/>
            <w:vAlign w:val="center"/>
            <w:hideMark/>
          </w:tcPr>
          <w:p w14:paraId="51A0116B"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w:t>
            </w:r>
          </w:p>
        </w:tc>
      </w:tr>
      <w:tr w:rsidR="00585B79" w:rsidRPr="00585B79" w14:paraId="79FA573B" w14:textId="77777777" w:rsidTr="00585B79">
        <w:trPr>
          <w:trHeight w:val="30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2F9D941A"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12</w:t>
            </w:r>
          </w:p>
        </w:tc>
        <w:tc>
          <w:tcPr>
            <w:tcW w:w="3511" w:type="pct"/>
            <w:tcBorders>
              <w:top w:val="nil"/>
              <w:left w:val="nil"/>
              <w:bottom w:val="single" w:sz="4" w:space="0" w:color="auto"/>
              <w:right w:val="single" w:sz="4" w:space="0" w:color="auto"/>
            </w:tcBorders>
            <w:shd w:val="clear" w:color="auto" w:fill="auto"/>
            <w:noWrap/>
            <w:vAlign w:val="center"/>
            <w:hideMark/>
          </w:tcPr>
          <w:p w14:paraId="4B4778A5"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CORPECTOMÍA CON MALLA O JAULA EXPANDIBLE + PLACA TORACOLUMBAR LATERAL</w:t>
            </w:r>
          </w:p>
        </w:tc>
        <w:tc>
          <w:tcPr>
            <w:tcW w:w="447" w:type="pct"/>
            <w:tcBorders>
              <w:top w:val="nil"/>
              <w:left w:val="nil"/>
              <w:bottom w:val="single" w:sz="4" w:space="0" w:color="auto"/>
              <w:right w:val="single" w:sz="4" w:space="0" w:color="auto"/>
            </w:tcBorders>
            <w:shd w:val="clear" w:color="auto" w:fill="auto"/>
            <w:noWrap/>
            <w:vAlign w:val="center"/>
            <w:hideMark/>
          </w:tcPr>
          <w:p w14:paraId="0FEC2B8F"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w:t>
            </w:r>
          </w:p>
        </w:tc>
        <w:tc>
          <w:tcPr>
            <w:tcW w:w="480" w:type="pct"/>
            <w:tcBorders>
              <w:top w:val="nil"/>
              <w:left w:val="nil"/>
              <w:bottom w:val="single" w:sz="4" w:space="0" w:color="auto"/>
              <w:right w:val="single" w:sz="4" w:space="0" w:color="auto"/>
            </w:tcBorders>
            <w:shd w:val="clear" w:color="auto" w:fill="auto"/>
            <w:noWrap/>
            <w:vAlign w:val="center"/>
            <w:hideMark/>
          </w:tcPr>
          <w:p w14:paraId="724FC9B7"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3</w:t>
            </w:r>
          </w:p>
        </w:tc>
      </w:tr>
      <w:tr w:rsidR="00585B79" w:rsidRPr="00585B79" w14:paraId="253174FC" w14:textId="77777777" w:rsidTr="00585B79">
        <w:trPr>
          <w:trHeight w:val="30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13F1660D"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13</w:t>
            </w:r>
          </w:p>
        </w:tc>
        <w:tc>
          <w:tcPr>
            <w:tcW w:w="3511" w:type="pct"/>
            <w:tcBorders>
              <w:top w:val="nil"/>
              <w:left w:val="nil"/>
              <w:bottom w:val="single" w:sz="4" w:space="0" w:color="auto"/>
              <w:right w:val="single" w:sz="4" w:space="0" w:color="auto"/>
            </w:tcBorders>
            <w:shd w:val="clear" w:color="auto" w:fill="auto"/>
            <w:noWrap/>
            <w:vAlign w:val="center"/>
            <w:hideMark/>
          </w:tcPr>
          <w:p w14:paraId="2EE4BEB1"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LAMINOPLASTÍA CERVICAL/TORÁCICA /LUMBAR</w:t>
            </w:r>
          </w:p>
        </w:tc>
        <w:tc>
          <w:tcPr>
            <w:tcW w:w="447" w:type="pct"/>
            <w:tcBorders>
              <w:top w:val="nil"/>
              <w:left w:val="nil"/>
              <w:bottom w:val="single" w:sz="4" w:space="0" w:color="auto"/>
              <w:right w:val="single" w:sz="4" w:space="0" w:color="auto"/>
            </w:tcBorders>
            <w:shd w:val="clear" w:color="auto" w:fill="auto"/>
            <w:noWrap/>
            <w:vAlign w:val="center"/>
            <w:hideMark/>
          </w:tcPr>
          <w:p w14:paraId="18744819"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3</w:t>
            </w:r>
          </w:p>
        </w:tc>
        <w:tc>
          <w:tcPr>
            <w:tcW w:w="480" w:type="pct"/>
            <w:tcBorders>
              <w:top w:val="nil"/>
              <w:left w:val="nil"/>
              <w:bottom w:val="single" w:sz="4" w:space="0" w:color="auto"/>
              <w:right w:val="single" w:sz="4" w:space="0" w:color="auto"/>
            </w:tcBorders>
            <w:shd w:val="clear" w:color="auto" w:fill="auto"/>
            <w:noWrap/>
            <w:vAlign w:val="center"/>
            <w:hideMark/>
          </w:tcPr>
          <w:p w14:paraId="3FFE989C"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7</w:t>
            </w:r>
          </w:p>
        </w:tc>
      </w:tr>
      <w:tr w:rsidR="00585B79" w:rsidRPr="00585B79" w14:paraId="66009FF9" w14:textId="77777777" w:rsidTr="00585B79">
        <w:trPr>
          <w:trHeight w:val="30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7561B8FE"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14</w:t>
            </w:r>
          </w:p>
        </w:tc>
        <w:tc>
          <w:tcPr>
            <w:tcW w:w="3511" w:type="pct"/>
            <w:tcBorders>
              <w:top w:val="nil"/>
              <w:left w:val="nil"/>
              <w:bottom w:val="single" w:sz="4" w:space="0" w:color="auto"/>
              <w:right w:val="single" w:sz="4" w:space="0" w:color="auto"/>
            </w:tcBorders>
            <w:shd w:val="clear" w:color="auto" w:fill="auto"/>
            <w:noWrap/>
            <w:vAlign w:val="center"/>
            <w:hideMark/>
          </w:tcPr>
          <w:p w14:paraId="4102D31F" w14:textId="77777777" w:rsidR="00585B79" w:rsidRPr="00585B79" w:rsidRDefault="00585B79" w:rsidP="001F7AD9">
            <w:pPr>
              <w:rPr>
                <w:rFonts w:ascii="Montserrat" w:hAnsi="Montserrat" w:cs="Arial"/>
                <w:b/>
                <w:color w:val="000000"/>
                <w:sz w:val="18"/>
                <w:lang w:val="es-MX" w:eastAsia="es-MX"/>
              </w:rPr>
            </w:pPr>
            <w:r w:rsidRPr="00585B79">
              <w:rPr>
                <w:rFonts w:ascii="Montserrat" w:hAnsi="Montserrat" w:cs="Arial"/>
                <w:b/>
                <w:color w:val="000000"/>
                <w:sz w:val="18"/>
                <w:lang w:val="es-MX" w:eastAsia="es-MX"/>
              </w:rPr>
              <w:t>ENDOSCOPÍA PARA COLUMNA DE 1 A 2 NIVELES</w:t>
            </w:r>
          </w:p>
        </w:tc>
        <w:tc>
          <w:tcPr>
            <w:tcW w:w="447" w:type="pct"/>
            <w:tcBorders>
              <w:top w:val="nil"/>
              <w:left w:val="nil"/>
              <w:bottom w:val="single" w:sz="4" w:space="0" w:color="auto"/>
              <w:right w:val="single" w:sz="4" w:space="0" w:color="auto"/>
            </w:tcBorders>
            <w:shd w:val="clear" w:color="auto" w:fill="auto"/>
            <w:noWrap/>
            <w:vAlign w:val="center"/>
            <w:hideMark/>
          </w:tcPr>
          <w:p w14:paraId="246A2700"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w:t>
            </w:r>
          </w:p>
        </w:tc>
        <w:tc>
          <w:tcPr>
            <w:tcW w:w="480" w:type="pct"/>
            <w:tcBorders>
              <w:top w:val="nil"/>
              <w:left w:val="nil"/>
              <w:bottom w:val="single" w:sz="4" w:space="0" w:color="auto"/>
              <w:right w:val="single" w:sz="4" w:space="0" w:color="auto"/>
            </w:tcBorders>
            <w:shd w:val="clear" w:color="auto" w:fill="auto"/>
            <w:noWrap/>
            <w:vAlign w:val="center"/>
            <w:hideMark/>
          </w:tcPr>
          <w:p w14:paraId="17670391"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w:t>
            </w:r>
          </w:p>
        </w:tc>
      </w:tr>
      <w:tr w:rsidR="00585B79" w:rsidRPr="00585B79" w14:paraId="54236EB1" w14:textId="77777777" w:rsidTr="00585B79">
        <w:trPr>
          <w:trHeight w:val="300"/>
        </w:trPr>
        <w:tc>
          <w:tcPr>
            <w:tcW w:w="562" w:type="pct"/>
            <w:tcBorders>
              <w:top w:val="nil"/>
              <w:left w:val="single" w:sz="4" w:space="0" w:color="auto"/>
              <w:bottom w:val="single" w:sz="4" w:space="0" w:color="auto"/>
              <w:right w:val="single" w:sz="4" w:space="0" w:color="auto"/>
            </w:tcBorders>
            <w:shd w:val="clear" w:color="auto" w:fill="auto"/>
            <w:noWrap/>
            <w:vAlign w:val="center"/>
            <w:hideMark/>
          </w:tcPr>
          <w:p w14:paraId="41060C8B"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15</w:t>
            </w:r>
          </w:p>
        </w:tc>
        <w:tc>
          <w:tcPr>
            <w:tcW w:w="3511" w:type="pct"/>
            <w:tcBorders>
              <w:top w:val="nil"/>
              <w:left w:val="nil"/>
              <w:bottom w:val="single" w:sz="4" w:space="0" w:color="auto"/>
              <w:right w:val="single" w:sz="4" w:space="0" w:color="auto"/>
            </w:tcBorders>
            <w:shd w:val="clear" w:color="auto" w:fill="auto"/>
            <w:noWrap/>
            <w:vAlign w:val="center"/>
            <w:hideMark/>
          </w:tcPr>
          <w:p w14:paraId="201BF85B" w14:textId="77777777" w:rsidR="00585B79" w:rsidRPr="00585B79" w:rsidRDefault="00585B79" w:rsidP="001F7AD9">
            <w:pPr>
              <w:rPr>
                <w:rFonts w:ascii="Montserrat" w:hAnsi="Montserrat" w:cs="Arial"/>
                <w:b/>
                <w:color w:val="000000"/>
                <w:sz w:val="18"/>
                <w:lang w:val="es-MX" w:eastAsia="es-MX"/>
              </w:rPr>
            </w:pPr>
            <w:r w:rsidRPr="00585B79">
              <w:rPr>
                <w:rFonts w:ascii="Montserrat" w:hAnsi="Montserrat" w:cs="Arial"/>
                <w:b/>
                <w:color w:val="000000"/>
                <w:sz w:val="18"/>
                <w:lang w:val="es-MX" w:eastAsia="es-MX"/>
              </w:rPr>
              <w:t>VERTEBROPLASTÍA PARA TUMORES DE 1 A 2 NIVELES</w:t>
            </w:r>
          </w:p>
        </w:tc>
        <w:tc>
          <w:tcPr>
            <w:tcW w:w="447" w:type="pct"/>
            <w:tcBorders>
              <w:top w:val="nil"/>
              <w:left w:val="nil"/>
              <w:bottom w:val="single" w:sz="4" w:space="0" w:color="auto"/>
              <w:right w:val="single" w:sz="4" w:space="0" w:color="auto"/>
            </w:tcBorders>
            <w:shd w:val="clear" w:color="auto" w:fill="auto"/>
            <w:noWrap/>
            <w:vAlign w:val="center"/>
            <w:hideMark/>
          </w:tcPr>
          <w:p w14:paraId="6C1375F3"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w:t>
            </w:r>
          </w:p>
        </w:tc>
        <w:tc>
          <w:tcPr>
            <w:tcW w:w="480" w:type="pct"/>
            <w:tcBorders>
              <w:top w:val="nil"/>
              <w:left w:val="nil"/>
              <w:bottom w:val="single" w:sz="4" w:space="0" w:color="auto"/>
              <w:right w:val="single" w:sz="4" w:space="0" w:color="auto"/>
            </w:tcBorders>
            <w:shd w:val="clear" w:color="auto" w:fill="auto"/>
            <w:noWrap/>
            <w:vAlign w:val="center"/>
            <w:hideMark/>
          </w:tcPr>
          <w:p w14:paraId="41A0E2A3"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w:t>
            </w:r>
          </w:p>
        </w:tc>
      </w:tr>
      <w:tr w:rsidR="00585B79" w:rsidRPr="00585B79" w14:paraId="29E111D5" w14:textId="77777777" w:rsidTr="00585B79">
        <w:trPr>
          <w:trHeight w:val="300"/>
        </w:trPr>
        <w:tc>
          <w:tcPr>
            <w:tcW w:w="562" w:type="pct"/>
            <w:tcBorders>
              <w:top w:val="nil"/>
              <w:left w:val="single" w:sz="4" w:space="0" w:color="auto"/>
              <w:bottom w:val="single" w:sz="4" w:space="0" w:color="auto"/>
              <w:right w:val="single" w:sz="4" w:space="0" w:color="auto"/>
            </w:tcBorders>
            <w:shd w:val="clear" w:color="auto" w:fill="auto"/>
            <w:noWrap/>
            <w:vAlign w:val="bottom"/>
            <w:hideMark/>
          </w:tcPr>
          <w:p w14:paraId="6E5A5038"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 </w:t>
            </w:r>
          </w:p>
        </w:tc>
        <w:tc>
          <w:tcPr>
            <w:tcW w:w="3511" w:type="pct"/>
            <w:tcBorders>
              <w:top w:val="nil"/>
              <w:left w:val="nil"/>
              <w:bottom w:val="single" w:sz="4" w:space="0" w:color="auto"/>
              <w:right w:val="single" w:sz="4" w:space="0" w:color="auto"/>
            </w:tcBorders>
            <w:shd w:val="clear" w:color="auto" w:fill="auto"/>
            <w:noWrap/>
            <w:vAlign w:val="center"/>
            <w:hideMark/>
          </w:tcPr>
          <w:p w14:paraId="19C45EF8" w14:textId="77777777" w:rsidR="00585B79" w:rsidRPr="00585B79" w:rsidRDefault="00585B79" w:rsidP="001F7AD9">
            <w:pPr>
              <w:jc w:val="right"/>
              <w:rPr>
                <w:rFonts w:ascii="Montserrat" w:hAnsi="Montserrat" w:cs="Arial"/>
                <w:b/>
                <w:bCs/>
                <w:color w:val="000000"/>
                <w:sz w:val="18"/>
                <w:lang w:val="es-MX" w:eastAsia="es-MX"/>
              </w:rPr>
            </w:pPr>
            <w:r w:rsidRPr="00585B79">
              <w:rPr>
                <w:rFonts w:ascii="Montserrat" w:hAnsi="Montserrat" w:cs="Arial"/>
                <w:b/>
                <w:bCs/>
                <w:color w:val="000000"/>
                <w:sz w:val="18"/>
                <w:lang w:val="es-MX" w:eastAsia="es-MX"/>
              </w:rPr>
              <w:t>TOTAL DE PROCEDIMIENTOS</w:t>
            </w:r>
          </w:p>
        </w:tc>
        <w:tc>
          <w:tcPr>
            <w:tcW w:w="447" w:type="pct"/>
            <w:tcBorders>
              <w:top w:val="nil"/>
              <w:left w:val="nil"/>
              <w:bottom w:val="single" w:sz="4" w:space="0" w:color="auto"/>
              <w:right w:val="single" w:sz="4" w:space="0" w:color="auto"/>
            </w:tcBorders>
            <w:shd w:val="clear" w:color="auto" w:fill="auto"/>
            <w:noWrap/>
            <w:vAlign w:val="center"/>
            <w:hideMark/>
          </w:tcPr>
          <w:p w14:paraId="1D7C15DB" w14:textId="77777777" w:rsidR="00585B79" w:rsidRPr="00585B79" w:rsidRDefault="00585B79" w:rsidP="001F7AD9">
            <w:pPr>
              <w:jc w:val="center"/>
              <w:rPr>
                <w:rFonts w:ascii="Montserrat" w:hAnsi="Montserrat" w:cs="Arial"/>
                <w:b/>
                <w:bCs/>
                <w:color w:val="000000"/>
                <w:sz w:val="18"/>
                <w:lang w:val="es-MX" w:eastAsia="es-MX"/>
              </w:rPr>
            </w:pPr>
            <w:r w:rsidRPr="00585B79">
              <w:rPr>
                <w:rFonts w:ascii="Montserrat" w:hAnsi="Montserrat" w:cs="Arial"/>
                <w:b/>
                <w:bCs/>
                <w:color w:val="000000"/>
                <w:sz w:val="18"/>
                <w:lang w:val="es-MX" w:eastAsia="es-MX"/>
              </w:rPr>
              <w:t>22</w:t>
            </w:r>
          </w:p>
        </w:tc>
        <w:tc>
          <w:tcPr>
            <w:tcW w:w="480" w:type="pct"/>
            <w:tcBorders>
              <w:top w:val="nil"/>
              <w:left w:val="nil"/>
              <w:bottom w:val="single" w:sz="4" w:space="0" w:color="auto"/>
              <w:right w:val="single" w:sz="4" w:space="0" w:color="auto"/>
            </w:tcBorders>
            <w:shd w:val="clear" w:color="auto" w:fill="auto"/>
            <w:noWrap/>
            <w:vAlign w:val="center"/>
            <w:hideMark/>
          </w:tcPr>
          <w:p w14:paraId="3C5F2A28" w14:textId="77777777" w:rsidR="00585B79" w:rsidRPr="00585B79" w:rsidRDefault="00585B79" w:rsidP="001F7AD9">
            <w:pPr>
              <w:jc w:val="center"/>
              <w:rPr>
                <w:rFonts w:ascii="Montserrat" w:hAnsi="Montserrat" w:cs="Arial"/>
                <w:b/>
                <w:bCs/>
                <w:color w:val="000000"/>
                <w:sz w:val="18"/>
                <w:lang w:val="es-MX" w:eastAsia="es-MX"/>
              </w:rPr>
            </w:pPr>
            <w:r w:rsidRPr="00585B79">
              <w:rPr>
                <w:rFonts w:ascii="Montserrat" w:hAnsi="Montserrat" w:cs="Arial"/>
                <w:b/>
                <w:bCs/>
                <w:color w:val="000000"/>
                <w:sz w:val="18"/>
                <w:lang w:val="es-MX" w:eastAsia="es-MX"/>
              </w:rPr>
              <w:t>50</w:t>
            </w:r>
          </w:p>
        </w:tc>
      </w:tr>
    </w:tbl>
    <w:p w14:paraId="4D9030AE" w14:textId="77777777" w:rsidR="00585B79" w:rsidRDefault="00585B79"/>
    <w:tbl>
      <w:tblPr>
        <w:tblW w:w="5000" w:type="pct"/>
        <w:tblLayout w:type="fixed"/>
        <w:tblCellMar>
          <w:left w:w="70" w:type="dxa"/>
          <w:right w:w="70" w:type="dxa"/>
        </w:tblCellMar>
        <w:tblLook w:val="04A0" w:firstRow="1" w:lastRow="0" w:firstColumn="1" w:lastColumn="0" w:noHBand="0" w:noVBand="1"/>
      </w:tblPr>
      <w:tblGrid>
        <w:gridCol w:w="949"/>
        <w:gridCol w:w="7778"/>
        <w:gridCol w:w="958"/>
        <w:gridCol w:w="1028"/>
      </w:tblGrid>
      <w:tr w:rsidR="00585B79" w:rsidRPr="00585B79" w14:paraId="004439A4" w14:textId="77777777" w:rsidTr="00585B79">
        <w:trPr>
          <w:trHeight w:val="375"/>
        </w:trPr>
        <w:tc>
          <w:tcPr>
            <w:tcW w:w="5000" w:type="pct"/>
            <w:gridSpan w:val="4"/>
            <w:tcBorders>
              <w:top w:val="nil"/>
              <w:left w:val="nil"/>
              <w:bottom w:val="single" w:sz="4" w:space="0" w:color="auto"/>
              <w:right w:val="nil"/>
            </w:tcBorders>
            <w:shd w:val="clear" w:color="auto" w:fill="auto"/>
            <w:noWrap/>
            <w:vAlign w:val="center"/>
            <w:hideMark/>
          </w:tcPr>
          <w:p w14:paraId="2FA870D5" w14:textId="77777777" w:rsidR="00585B79" w:rsidRDefault="00585B79" w:rsidP="001F7AD9">
            <w:pPr>
              <w:jc w:val="center"/>
              <w:rPr>
                <w:rFonts w:ascii="Montserrat" w:hAnsi="Montserrat" w:cs="Arial"/>
                <w:b/>
                <w:bCs/>
                <w:color w:val="000000"/>
                <w:sz w:val="18"/>
                <w:lang w:val="es-MX" w:eastAsia="es-MX"/>
              </w:rPr>
            </w:pPr>
            <w:r w:rsidRPr="00585B79">
              <w:rPr>
                <w:rFonts w:ascii="Montserrat" w:hAnsi="Montserrat" w:cs="Arial"/>
                <w:b/>
                <w:bCs/>
                <w:color w:val="000000"/>
                <w:sz w:val="18"/>
                <w:lang w:val="es-MX" w:eastAsia="es-MX"/>
              </w:rPr>
              <w:t>INSUMOS EXTRA</w:t>
            </w:r>
          </w:p>
          <w:p w14:paraId="15B29D2B" w14:textId="77777777" w:rsidR="00585B79" w:rsidRPr="00585B79" w:rsidRDefault="00585B79" w:rsidP="001F7AD9">
            <w:pPr>
              <w:jc w:val="center"/>
              <w:rPr>
                <w:rFonts w:ascii="Montserrat" w:hAnsi="Montserrat" w:cs="Arial"/>
                <w:b/>
                <w:bCs/>
                <w:color w:val="000000"/>
                <w:sz w:val="18"/>
                <w:lang w:val="es-MX" w:eastAsia="es-MX"/>
              </w:rPr>
            </w:pPr>
          </w:p>
        </w:tc>
      </w:tr>
      <w:tr w:rsidR="00585B79" w:rsidRPr="00585B79" w14:paraId="1EA6A8C0" w14:textId="77777777" w:rsidTr="00585B79">
        <w:trPr>
          <w:trHeight w:val="300"/>
        </w:trPr>
        <w:tc>
          <w:tcPr>
            <w:tcW w:w="443" w:type="pct"/>
            <w:tcBorders>
              <w:top w:val="nil"/>
              <w:left w:val="single" w:sz="4" w:space="0" w:color="auto"/>
              <w:bottom w:val="single" w:sz="4" w:space="0" w:color="auto"/>
              <w:right w:val="single" w:sz="4" w:space="0" w:color="auto"/>
            </w:tcBorders>
            <w:shd w:val="clear" w:color="000000" w:fill="0070C0"/>
            <w:noWrap/>
            <w:vAlign w:val="center"/>
            <w:hideMark/>
          </w:tcPr>
          <w:p w14:paraId="5463F2D6" w14:textId="77777777" w:rsidR="00585B79" w:rsidRPr="00585B79" w:rsidRDefault="00585B79" w:rsidP="001F7AD9">
            <w:pPr>
              <w:rPr>
                <w:rFonts w:ascii="Montserrat" w:hAnsi="Montserrat" w:cs="Arial"/>
                <w:b/>
                <w:bCs/>
                <w:color w:val="FFFFFF"/>
                <w:sz w:val="18"/>
                <w:lang w:val="es-MX" w:eastAsia="es-MX"/>
              </w:rPr>
            </w:pPr>
            <w:r w:rsidRPr="00585B79">
              <w:rPr>
                <w:rFonts w:ascii="Montserrat" w:hAnsi="Montserrat" w:cs="Arial"/>
                <w:b/>
                <w:bCs/>
                <w:color w:val="FFFFFF"/>
                <w:sz w:val="18"/>
                <w:lang w:val="es-MX" w:eastAsia="es-MX"/>
              </w:rPr>
              <w:t> </w:t>
            </w:r>
          </w:p>
        </w:tc>
        <w:tc>
          <w:tcPr>
            <w:tcW w:w="3630" w:type="pct"/>
            <w:tcBorders>
              <w:top w:val="nil"/>
              <w:left w:val="nil"/>
              <w:bottom w:val="single" w:sz="4" w:space="0" w:color="auto"/>
              <w:right w:val="single" w:sz="4" w:space="0" w:color="auto"/>
            </w:tcBorders>
            <w:shd w:val="clear" w:color="000000" w:fill="0070C0"/>
            <w:noWrap/>
            <w:vAlign w:val="center"/>
            <w:hideMark/>
          </w:tcPr>
          <w:p w14:paraId="1967E6AB" w14:textId="77777777" w:rsidR="00585B79" w:rsidRPr="00585B79" w:rsidRDefault="00585B79" w:rsidP="001F7AD9">
            <w:pPr>
              <w:rPr>
                <w:rFonts w:ascii="Montserrat" w:hAnsi="Montserrat" w:cs="Arial"/>
                <w:b/>
                <w:bCs/>
                <w:color w:val="FFFFFF"/>
                <w:sz w:val="18"/>
                <w:lang w:val="es-MX" w:eastAsia="es-MX"/>
              </w:rPr>
            </w:pPr>
            <w:r w:rsidRPr="00585B79">
              <w:rPr>
                <w:rFonts w:ascii="Montserrat" w:hAnsi="Montserrat" w:cs="Arial"/>
                <w:b/>
                <w:bCs/>
                <w:color w:val="FFFFFF"/>
                <w:sz w:val="18"/>
                <w:lang w:val="es-MX" w:eastAsia="es-MX"/>
              </w:rPr>
              <w:t>INSUMOS EXTRA</w:t>
            </w:r>
          </w:p>
        </w:tc>
        <w:tc>
          <w:tcPr>
            <w:tcW w:w="447" w:type="pct"/>
            <w:tcBorders>
              <w:top w:val="nil"/>
              <w:left w:val="nil"/>
              <w:bottom w:val="single" w:sz="4" w:space="0" w:color="auto"/>
              <w:right w:val="single" w:sz="4" w:space="0" w:color="auto"/>
            </w:tcBorders>
            <w:shd w:val="clear" w:color="000000" w:fill="0070C0"/>
            <w:vAlign w:val="center"/>
            <w:hideMark/>
          </w:tcPr>
          <w:p w14:paraId="4208F7B3" w14:textId="77777777" w:rsidR="00585B79" w:rsidRPr="00585B79" w:rsidRDefault="00585B79" w:rsidP="001F7AD9">
            <w:pPr>
              <w:jc w:val="center"/>
              <w:rPr>
                <w:rFonts w:ascii="Montserrat" w:hAnsi="Montserrat" w:cs="Arial"/>
                <w:b/>
                <w:bCs/>
                <w:color w:val="FFFFFF"/>
                <w:sz w:val="18"/>
                <w:lang w:val="es-MX" w:eastAsia="es-MX"/>
              </w:rPr>
            </w:pPr>
            <w:r w:rsidRPr="00585B79">
              <w:rPr>
                <w:rFonts w:ascii="Montserrat" w:hAnsi="Montserrat" w:cs="Arial"/>
                <w:b/>
                <w:bCs/>
                <w:color w:val="FFFFFF"/>
                <w:sz w:val="18"/>
                <w:lang w:val="es-MX" w:eastAsia="es-MX"/>
              </w:rPr>
              <w:t>MÍNIMOS</w:t>
            </w:r>
          </w:p>
        </w:tc>
        <w:tc>
          <w:tcPr>
            <w:tcW w:w="480" w:type="pct"/>
            <w:tcBorders>
              <w:top w:val="nil"/>
              <w:left w:val="nil"/>
              <w:bottom w:val="single" w:sz="4" w:space="0" w:color="auto"/>
              <w:right w:val="single" w:sz="4" w:space="0" w:color="auto"/>
            </w:tcBorders>
            <w:shd w:val="clear" w:color="000000" w:fill="0070C0"/>
            <w:vAlign w:val="center"/>
            <w:hideMark/>
          </w:tcPr>
          <w:p w14:paraId="6D13761A" w14:textId="77777777" w:rsidR="00585B79" w:rsidRPr="00585B79" w:rsidRDefault="00585B79" w:rsidP="001F7AD9">
            <w:pPr>
              <w:jc w:val="center"/>
              <w:rPr>
                <w:rFonts w:ascii="Montserrat" w:hAnsi="Montserrat" w:cs="Arial"/>
                <w:b/>
                <w:bCs/>
                <w:color w:val="FFFFFF"/>
                <w:sz w:val="18"/>
                <w:lang w:val="es-MX" w:eastAsia="es-MX"/>
              </w:rPr>
            </w:pPr>
            <w:r w:rsidRPr="00585B79">
              <w:rPr>
                <w:rFonts w:ascii="Montserrat" w:hAnsi="Montserrat" w:cs="Arial"/>
                <w:b/>
                <w:bCs/>
                <w:color w:val="FFFFFF"/>
                <w:sz w:val="18"/>
                <w:lang w:val="es-MX" w:eastAsia="es-MX"/>
              </w:rPr>
              <w:t>MÁXIMOS</w:t>
            </w:r>
          </w:p>
        </w:tc>
      </w:tr>
      <w:tr w:rsidR="00585B79" w:rsidRPr="00585B79" w14:paraId="2B65FE0E" w14:textId="77777777" w:rsidTr="00585B79">
        <w:trPr>
          <w:trHeight w:val="300"/>
        </w:trPr>
        <w:tc>
          <w:tcPr>
            <w:tcW w:w="443" w:type="pct"/>
            <w:tcBorders>
              <w:top w:val="nil"/>
              <w:left w:val="single" w:sz="4" w:space="0" w:color="auto"/>
              <w:bottom w:val="single" w:sz="4" w:space="0" w:color="auto"/>
              <w:right w:val="single" w:sz="4" w:space="0" w:color="auto"/>
            </w:tcBorders>
            <w:shd w:val="clear" w:color="auto" w:fill="auto"/>
            <w:noWrap/>
            <w:vAlign w:val="center"/>
            <w:hideMark/>
          </w:tcPr>
          <w:p w14:paraId="7AA49767"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lastRenderedPageBreak/>
              <w:t>1</w:t>
            </w:r>
          </w:p>
        </w:tc>
        <w:tc>
          <w:tcPr>
            <w:tcW w:w="3630" w:type="pct"/>
            <w:tcBorders>
              <w:top w:val="nil"/>
              <w:left w:val="nil"/>
              <w:bottom w:val="single" w:sz="4" w:space="0" w:color="auto"/>
              <w:right w:val="single" w:sz="4" w:space="0" w:color="auto"/>
            </w:tcBorders>
            <w:shd w:val="clear" w:color="auto" w:fill="auto"/>
            <w:noWrap/>
            <w:vAlign w:val="center"/>
            <w:hideMark/>
          </w:tcPr>
          <w:p w14:paraId="17513977"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CORTE ULTRASÓNICO</w:t>
            </w:r>
          </w:p>
        </w:tc>
        <w:tc>
          <w:tcPr>
            <w:tcW w:w="447" w:type="pct"/>
            <w:tcBorders>
              <w:top w:val="nil"/>
              <w:left w:val="nil"/>
              <w:bottom w:val="single" w:sz="4" w:space="0" w:color="auto"/>
              <w:right w:val="single" w:sz="4" w:space="0" w:color="auto"/>
            </w:tcBorders>
            <w:shd w:val="clear" w:color="auto" w:fill="auto"/>
            <w:noWrap/>
            <w:vAlign w:val="center"/>
            <w:hideMark/>
          </w:tcPr>
          <w:p w14:paraId="22164534"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2</w:t>
            </w:r>
          </w:p>
        </w:tc>
        <w:tc>
          <w:tcPr>
            <w:tcW w:w="480" w:type="pct"/>
            <w:tcBorders>
              <w:top w:val="nil"/>
              <w:left w:val="nil"/>
              <w:bottom w:val="single" w:sz="4" w:space="0" w:color="auto"/>
              <w:right w:val="single" w:sz="4" w:space="0" w:color="auto"/>
            </w:tcBorders>
            <w:shd w:val="clear" w:color="auto" w:fill="auto"/>
            <w:noWrap/>
            <w:vAlign w:val="center"/>
            <w:hideMark/>
          </w:tcPr>
          <w:p w14:paraId="4B698D7E"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4</w:t>
            </w:r>
          </w:p>
        </w:tc>
      </w:tr>
      <w:tr w:rsidR="00585B79" w:rsidRPr="00585B79" w14:paraId="2FDFC100" w14:textId="77777777" w:rsidTr="00585B79">
        <w:trPr>
          <w:trHeight w:val="300"/>
        </w:trPr>
        <w:tc>
          <w:tcPr>
            <w:tcW w:w="443" w:type="pct"/>
            <w:tcBorders>
              <w:top w:val="nil"/>
              <w:left w:val="single" w:sz="4" w:space="0" w:color="auto"/>
              <w:bottom w:val="single" w:sz="4" w:space="0" w:color="auto"/>
              <w:right w:val="single" w:sz="4" w:space="0" w:color="auto"/>
            </w:tcBorders>
            <w:shd w:val="clear" w:color="auto" w:fill="auto"/>
            <w:noWrap/>
            <w:vAlign w:val="center"/>
            <w:hideMark/>
          </w:tcPr>
          <w:p w14:paraId="02D02C6A"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2</w:t>
            </w:r>
          </w:p>
        </w:tc>
        <w:tc>
          <w:tcPr>
            <w:tcW w:w="3630" w:type="pct"/>
            <w:tcBorders>
              <w:top w:val="nil"/>
              <w:left w:val="nil"/>
              <w:bottom w:val="single" w:sz="4" w:space="0" w:color="auto"/>
              <w:right w:val="single" w:sz="4" w:space="0" w:color="auto"/>
            </w:tcBorders>
            <w:shd w:val="clear" w:color="auto" w:fill="auto"/>
            <w:noWrap/>
            <w:vAlign w:val="center"/>
            <w:hideMark/>
          </w:tcPr>
          <w:p w14:paraId="0744A35F"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MONITOREO NEUROFISIOLOGICO TRANSOPERATORIO</w:t>
            </w:r>
          </w:p>
        </w:tc>
        <w:tc>
          <w:tcPr>
            <w:tcW w:w="447" w:type="pct"/>
            <w:tcBorders>
              <w:top w:val="nil"/>
              <w:left w:val="nil"/>
              <w:bottom w:val="single" w:sz="4" w:space="0" w:color="auto"/>
              <w:right w:val="single" w:sz="4" w:space="0" w:color="auto"/>
            </w:tcBorders>
            <w:shd w:val="clear" w:color="auto" w:fill="auto"/>
            <w:noWrap/>
            <w:vAlign w:val="center"/>
            <w:hideMark/>
          </w:tcPr>
          <w:p w14:paraId="6F3C2437"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w:t>
            </w:r>
          </w:p>
        </w:tc>
        <w:tc>
          <w:tcPr>
            <w:tcW w:w="480" w:type="pct"/>
            <w:tcBorders>
              <w:top w:val="nil"/>
              <w:left w:val="nil"/>
              <w:bottom w:val="single" w:sz="4" w:space="0" w:color="auto"/>
              <w:right w:val="single" w:sz="4" w:space="0" w:color="auto"/>
            </w:tcBorders>
            <w:shd w:val="clear" w:color="auto" w:fill="auto"/>
            <w:noWrap/>
            <w:vAlign w:val="center"/>
            <w:hideMark/>
          </w:tcPr>
          <w:p w14:paraId="7146455C"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2</w:t>
            </w:r>
          </w:p>
        </w:tc>
      </w:tr>
      <w:tr w:rsidR="00585B79" w:rsidRPr="00585B79" w14:paraId="1AEA5080" w14:textId="77777777" w:rsidTr="00585B79">
        <w:trPr>
          <w:trHeight w:val="300"/>
        </w:trPr>
        <w:tc>
          <w:tcPr>
            <w:tcW w:w="443" w:type="pct"/>
            <w:tcBorders>
              <w:top w:val="nil"/>
              <w:left w:val="single" w:sz="4" w:space="0" w:color="auto"/>
              <w:bottom w:val="single" w:sz="4" w:space="0" w:color="auto"/>
              <w:right w:val="single" w:sz="4" w:space="0" w:color="auto"/>
            </w:tcBorders>
            <w:shd w:val="clear" w:color="auto" w:fill="auto"/>
            <w:noWrap/>
            <w:vAlign w:val="center"/>
            <w:hideMark/>
          </w:tcPr>
          <w:p w14:paraId="35FBEA1A"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3</w:t>
            </w:r>
          </w:p>
        </w:tc>
        <w:tc>
          <w:tcPr>
            <w:tcW w:w="3630" w:type="pct"/>
            <w:tcBorders>
              <w:top w:val="nil"/>
              <w:left w:val="nil"/>
              <w:bottom w:val="single" w:sz="4" w:space="0" w:color="auto"/>
              <w:right w:val="single" w:sz="4" w:space="0" w:color="auto"/>
            </w:tcBorders>
            <w:shd w:val="clear" w:color="auto" w:fill="auto"/>
            <w:noWrap/>
            <w:vAlign w:val="center"/>
            <w:hideMark/>
          </w:tcPr>
          <w:p w14:paraId="1C50BDC4"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NEURONAVEGADOR</w:t>
            </w:r>
          </w:p>
        </w:tc>
        <w:tc>
          <w:tcPr>
            <w:tcW w:w="447" w:type="pct"/>
            <w:tcBorders>
              <w:top w:val="nil"/>
              <w:left w:val="nil"/>
              <w:bottom w:val="single" w:sz="4" w:space="0" w:color="auto"/>
              <w:right w:val="single" w:sz="4" w:space="0" w:color="auto"/>
            </w:tcBorders>
            <w:shd w:val="clear" w:color="auto" w:fill="auto"/>
            <w:noWrap/>
            <w:vAlign w:val="center"/>
            <w:hideMark/>
          </w:tcPr>
          <w:p w14:paraId="608CC545"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w:t>
            </w:r>
          </w:p>
        </w:tc>
        <w:tc>
          <w:tcPr>
            <w:tcW w:w="480" w:type="pct"/>
            <w:tcBorders>
              <w:top w:val="nil"/>
              <w:left w:val="nil"/>
              <w:bottom w:val="single" w:sz="4" w:space="0" w:color="auto"/>
              <w:right w:val="single" w:sz="4" w:space="0" w:color="auto"/>
            </w:tcBorders>
            <w:shd w:val="clear" w:color="auto" w:fill="auto"/>
            <w:noWrap/>
            <w:vAlign w:val="center"/>
            <w:hideMark/>
          </w:tcPr>
          <w:p w14:paraId="1378C355"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3</w:t>
            </w:r>
          </w:p>
        </w:tc>
      </w:tr>
      <w:tr w:rsidR="00585B79" w:rsidRPr="00585B79" w14:paraId="70427A93" w14:textId="77777777" w:rsidTr="00585B79">
        <w:trPr>
          <w:trHeight w:val="300"/>
        </w:trPr>
        <w:tc>
          <w:tcPr>
            <w:tcW w:w="443" w:type="pct"/>
            <w:tcBorders>
              <w:top w:val="nil"/>
              <w:left w:val="single" w:sz="4" w:space="0" w:color="auto"/>
              <w:bottom w:val="single" w:sz="4" w:space="0" w:color="auto"/>
              <w:right w:val="single" w:sz="4" w:space="0" w:color="auto"/>
            </w:tcBorders>
            <w:shd w:val="clear" w:color="auto" w:fill="auto"/>
            <w:noWrap/>
            <w:vAlign w:val="center"/>
            <w:hideMark/>
          </w:tcPr>
          <w:p w14:paraId="2A1EEFF4"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4</w:t>
            </w:r>
          </w:p>
        </w:tc>
        <w:tc>
          <w:tcPr>
            <w:tcW w:w="3630" w:type="pct"/>
            <w:tcBorders>
              <w:top w:val="nil"/>
              <w:left w:val="nil"/>
              <w:bottom w:val="single" w:sz="4" w:space="0" w:color="auto"/>
              <w:right w:val="single" w:sz="4" w:space="0" w:color="auto"/>
            </w:tcBorders>
            <w:shd w:val="clear" w:color="auto" w:fill="auto"/>
            <w:noWrap/>
            <w:vAlign w:val="center"/>
            <w:hideMark/>
          </w:tcPr>
          <w:p w14:paraId="7FE838FB"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BROCA DE PARO AUTOMATICO</w:t>
            </w:r>
          </w:p>
        </w:tc>
        <w:tc>
          <w:tcPr>
            <w:tcW w:w="447" w:type="pct"/>
            <w:tcBorders>
              <w:top w:val="nil"/>
              <w:left w:val="nil"/>
              <w:bottom w:val="single" w:sz="4" w:space="0" w:color="auto"/>
              <w:right w:val="single" w:sz="4" w:space="0" w:color="auto"/>
            </w:tcBorders>
            <w:shd w:val="clear" w:color="auto" w:fill="auto"/>
            <w:noWrap/>
            <w:vAlign w:val="center"/>
            <w:hideMark/>
          </w:tcPr>
          <w:p w14:paraId="0ADEF11E"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8</w:t>
            </w:r>
          </w:p>
        </w:tc>
        <w:tc>
          <w:tcPr>
            <w:tcW w:w="480" w:type="pct"/>
            <w:tcBorders>
              <w:top w:val="nil"/>
              <w:left w:val="nil"/>
              <w:bottom w:val="single" w:sz="4" w:space="0" w:color="auto"/>
              <w:right w:val="single" w:sz="4" w:space="0" w:color="auto"/>
            </w:tcBorders>
            <w:shd w:val="clear" w:color="auto" w:fill="auto"/>
            <w:noWrap/>
            <w:vAlign w:val="center"/>
            <w:hideMark/>
          </w:tcPr>
          <w:p w14:paraId="25D4D029"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20</w:t>
            </w:r>
          </w:p>
        </w:tc>
      </w:tr>
      <w:tr w:rsidR="00585B79" w:rsidRPr="00585B79" w14:paraId="5B6C2B6C" w14:textId="77777777" w:rsidTr="00585B79">
        <w:trPr>
          <w:trHeight w:val="300"/>
        </w:trPr>
        <w:tc>
          <w:tcPr>
            <w:tcW w:w="443" w:type="pct"/>
            <w:tcBorders>
              <w:top w:val="nil"/>
              <w:left w:val="single" w:sz="4" w:space="0" w:color="auto"/>
              <w:bottom w:val="single" w:sz="4" w:space="0" w:color="auto"/>
              <w:right w:val="single" w:sz="4" w:space="0" w:color="auto"/>
            </w:tcBorders>
            <w:shd w:val="clear" w:color="auto" w:fill="auto"/>
            <w:noWrap/>
            <w:vAlign w:val="center"/>
            <w:hideMark/>
          </w:tcPr>
          <w:p w14:paraId="416556C2"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5</w:t>
            </w:r>
          </w:p>
        </w:tc>
        <w:tc>
          <w:tcPr>
            <w:tcW w:w="3630" w:type="pct"/>
            <w:tcBorders>
              <w:top w:val="nil"/>
              <w:left w:val="nil"/>
              <w:bottom w:val="single" w:sz="4" w:space="0" w:color="auto"/>
              <w:right w:val="single" w:sz="4" w:space="0" w:color="auto"/>
            </w:tcBorders>
            <w:shd w:val="clear" w:color="auto" w:fill="auto"/>
            <w:noWrap/>
            <w:vAlign w:val="center"/>
            <w:hideMark/>
          </w:tcPr>
          <w:p w14:paraId="67BE25F8"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FRESA ESFERICA CORTANTE DE 1 A 3 MM</w:t>
            </w:r>
          </w:p>
        </w:tc>
        <w:tc>
          <w:tcPr>
            <w:tcW w:w="447" w:type="pct"/>
            <w:tcBorders>
              <w:top w:val="nil"/>
              <w:left w:val="nil"/>
              <w:bottom w:val="single" w:sz="4" w:space="0" w:color="auto"/>
              <w:right w:val="single" w:sz="4" w:space="0" w:color="auto"/>
            </w:tcBorders>
            <w:shd w:val="clear" w:color="auto" w:fill="auto"/>
            <w:noWrap/>
            <w:vAlign w:val="center"/>
            <w:hideMark/>
          </w:tcPr>
          <w:p w14:paraId="04C37E9A"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4</w:t>
            </w:r>
          </w:p>
        </w:tc>
        <w:tc>
          <w:tcPr>
            <w:tcW w:w="480" w:type="pct"/>
            <w:tcBorders>
              <w:top w:val="nil"/>
              <w:left w:val="nil"/>
              <w:bottom w:val="single" w:sz="4" w:space="0" w:color="auto"/>
              <w:right w:val="single" w:sz="4" w:space="0" w:color="auto"/>
            </w:tcBorders>
            <w:shd w:val="clear" w:color="auto" w:fill="auto"/>
            <w:noWrap/>
            <w:vAlign w:val="center"/>
            <w:hideMark/>
          </w:tcPr>
          <w:p w14:paraId="5ADC95D0"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10</w:t>
            </w:r>
          </w:p>
        </w:tc>
      </w:tr>
      <w:tr w:rsidR="00585B79" w:rsidRPr="00585B79" w14:paraId="2077890A" w14:textId="77777777" w:rsidTr="00585B79">
        <w:trPr>
          <w:trHeight w:val="300"/>
        </w:trPr>
        <w:tc>
          <w:tcPr>
            <w:tcW w:w="443" w:type="pct"/>
            <w:tcBorders>
              <w:top w:val="nil"/>
              <w:left w:val="single" w:sz="4" w:space="0" w:color="auto"/>
              <w:bottom w:val="single" w:sz="4" w:space="0" w:color="auto"/>
              <w:right w:val="single" w:sz="4" w:space="0" w:color="auto"/>
            </w:tcBorders>
            <w:shd w:val="clear" w:color="auto" w:fill="auto"/>
            <w:noWrap/>
            <w:vAlign w:val="center"/>
            <w:hideMark/>
          </w:tcPr>
          <w:p w14:paraId="5FCAA66C"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6</w:t>
            </w:r>
          </w:p>
        </w:tc>
        <w:tc>
          <w:tcPr>
            <w:tcW w:w="3630" w:type="pct"/>
            <w:tcBorders>
              <w:top w:val="nil"/>
              <w:left w:val="nil"/>
              <w:bottom w:val="single" w:sz="4" w:space="0" w:color="auto"/>
              <w:right w:val="single" w:sz="4" w:space="0" w:color="auto"/>
            </w:tcBorders>
            <w:shd w:val="clear" w:color="auto" w:fill="auto"/>
            <w:noWrap/>
            <w:vAlign w:val="center"/>
            <w:hideMark/>
          </w:tcPr>
          <w:p w14:paraId="7C5F756A"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 xml:space="preserve">FRESA ESFERICA DIAMANTADA DE 3 A 5 MM </w:t>
            </w:r>
          </w:p>
        </w:tc>
        <w:tc>
          <w:tcPr>
            <w:tcW w:w="447" w:type="pct"/>
            <w:tcBorders>
              <w:top w:val="nil"/>
              <w:left w:val="nil"/>
              <w:bottom w:val="single" w:sz="4" w:space="0" w:color="auto"/>
              <w:right w:val="single" w:sz="4" w:space="0" w:color="auto"/>
            </w:tcBorders>
            <w:shd w:val="clear" w:color="auto" w:fill="auto"/>
            <w:noWrap/>
            <w:vAlign w:val="center"/>
            <w:hideMark/>
          </w:tcPr>
          <w:p w14:paraId="75287132"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4</w:t>
            </w:r>
          </w:p>
        </w:tc>
        <w:tc>
          <w:tcPr>
            <w:tcW w:w="480" w:type="pct"/>
            <w:tcBorders>
              <w:top w:val="nil"/>
              <w:left w:val="nil"/>
              <w:bottom w:val="single" w:sz="4" w:space="0" w:color="auto"/>
              <w:right w:val="single" w:sz="4" w:space="0" w:color="auto"/>
            </w:tcBorders>
            <w:shd w:val="clear" w:color="auto" w:fill="auto"/>
            <w:noWrap/>
            <w:vAlign w:val="center"/>
            <w:hideMark/>
          </w:tcPr>
          <w:p w14:paraId="2B8B7796"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10</w:t>
            </w:r>
          </w:p>
        </w:tc>
      </w:tr>
      <w:tr w:rsidR="00585B79" w:rsidRPr="00585B79" w14:paraId="7886358E" w14:textId="77777777" w:rsidTr="00585B79">
        <w:trPr>
          <w:trHeight w:val="300"/>
        </w:trPr>
        <w:tc>
          <w:tcPr>
            <w:tcW w:w="443" w:type="pct"/>
            <w:tcBorders>
              <w:top w:val="nil"/>
              <w:left w:val="single" w:sz="4" w:space="0" w:color="auto"/>
              <w:bottom w:val="single" w:sz="4" w:space="0" w:color="auto"/>
              <w:right w:val="single" w:sz="4" w:space="0" w:color="auto"/>
            </w:tcBorders>
            <w:shd w:val="clear" w:color="auto" w:fill="auto"/>
            <w:noWrap/>
            <w:vAlign w:val="center"/>
            <w:hideMark/>
          </w:tcPr>
          <w:p w14:paraId="24D10C6B"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7</w:t>
            </w:r>
          </w:p>
        </w:tc>
        <w:tc>
          <w:tcPr>
            <w:tcW w:w="3630" w:type="pct"/>
            <w:tcBorders>
              <w:top w:val="nil"/>
              <w:left w:val="nil"/>
              <w:bottom w:val="single" w:sz="4" w:space="0" w:color="auto"/>
              <w:right w:val="single" w:sz="4" w:space="0" w:color="auto"/>
            </w:tcBorders>
            <w:shd w:val="clear" w:color="auto" w:fill="auto"/>
            <w:noWrap/>
            <w:vAlign w:val="center"/>
            <w:hideMark/>
          </w:tcPr>
          <w:p w14:paraId="02D618CD"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FRESA DE CORTE LATERAL TAMAÑO ÚNICO</w:t>
            </w:r>
          </w:p>
        </w:tc>
        <w:tc>
          <w:tcPr>
            <w:tcW w:w="447" w:type="pct"/>
            <w:tcBorders>
              <w:top w:val="nil"/>
              <w:left w:val="nil"/>
              <w:bottom w:val="single" w:sz="4" w:space="0" w:color="auto"/>
              <w:right w:val="single" w:sz="4" w:space="0" w:color="auto"/>
            </w:tcBorders>
            <w:shd w:val="clear" w:color="auto" w:fill="auto"/>
            <w:noWrap/>
            <w:vAlign w:val="center"/>
            <w:hideMark/>
          </w:tcPr>
          <w:p w14:paraId="6A821F3A"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4</w:t>
            </w:r>
          </w:p>
        </w:tc>
        <w:tc>
          <w:tcPr>
            <w:tcW w:w="480" w:type="pct"/>
            <w:tcBorders>
              <w:top w:val="nil"/>
              <w:left w:val="nil"/>
              <w:bottom w:val="single" w:sz="4" w:space="0" w:color="auto"/>
              <w:right w:val="single" w:sz="4" w:space="0" w:color="auto"/>
            </w:tcBorders>
            <w:shd w:val="clear" w:color="auto" w:fill="auto"/>
            <w:noWrap/>
            <w:vAlign w:val="center"/>
            <w:hideMark/>
          </w:tcPr>
          <w:p w14:paraId="1CF4DB1A"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10</w:t>
            </w:r>
          </w:p>
        </w:tc>
      </w:tr>
      <w:tr w:rsidR="00585B79" w:rsidRPr="00585B79" w14:paraId="7DFBCB75" w14:textId="77777777" w:rsidTr="00585B79">
        <w:trPr>
          <w:trHeight w:val="300"/>
        </w:trPr>
        <w:tc>
          <w:tcPr>
            <w:tcW w:w="443" w:type="pct"/>
            <w:tcBorders>
              <w:top w:val="nil"/>
              <w:left w:val="single" w:sz="4" w:space="0" w:color="auto"/>
              <w:bottom w:val="single" w:sz="4" w:space="0" w:color="auto"/>
              <w:right w:val="single" w:sz="4" w:space="0" w:color="auto"/>
            </w:tcBorders>
            <w:shd w:val="clear" w:color="auto" w:fill="auto"/>
            <w:noWrap/>
            <w:vAlign w:val="center"/>
            <w:hideMark/>
          </w:tcPr>
          <w:p w14:paraId="4FC182DE"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8</w:t>
            </w:r>
          </w:p>
        </w:tc>
        <w:tc>
          <w:tcPr>
            <w:tcW w:w="3630" w:type="pct"/>
            <w:tcBorders>
              <w:top w:val="nil"/>
              <w:left w:val="nil"/>
              <w:bottom w:val="single" w:sz="4" w:space="0" w:color="auto"/>
              <w:right w:val="single" w:sz="4" w:space="0" w:color="auto"/>
            </w:tcBorders>
            <w:shd w:val="clear" w:color="auto" w:fill="auto"/>
            <w:noWrap/>
            <w:vAlign w:val="center"/>
            <w:hideMark/>
          </w:tcPr>
          <w:p w14:paraId="4DC66945"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FRESA TIPO CERILLO</w:t>
            </w:r>
          </w:p>
        </w:tc>
        <w:tc>
          <w:tcPr>
            <w:tcW w:w="447" w:type="pct"/>
            <w:tcBorders>
              <w:top w:val="nil"/>
              <w:left w:val="nil"/>
              <w:bottom w:val="single" w:sz="4" w:space="0" w:color="auto"/>
              <w:right w:val="single" w:sz="4" w:space="0" w:color="auto"/>
            </w:tcBorders>
            <w:shd w:val="clear" w:color="auto" w:fill="auto"/>
            <w:noWrap/>
            <w:vAlign w:val="center"/>
            <w:hideMark/>
          </w:tcPr>
          <w:p w14:paraId="4FC1681D"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4</w:t>
            </w:r>
          </w:p>
        </w:tc>
        <w:tc>
          <w:tcPr>
            <w:tcW w:w="480" w:type="pct"/>
            <w:tcBorders>
              <w:top w:val="nil"/>
              <w:left w:val="nil"/>
              <w:bottom w:val="single" w:sz="4" w:space="0" w:color="auto"/>
              <w:right w:val="single" w:sz="4" w:space="0" w:color="auto"/>
            </w:tcBorders>
            <w:shd w:val="clear" w:color="auto" w:fill="auto"/>
            <w:noWrap/>
            <w:vAlign w:val="center"/>
            <w:hideMark/>
          </w:tcPr>
          <w:p w14:paraId="49C3F787"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10</w:t>
            </w:r>
          </w:p>
        </w:tc>
      </w:tr>
      <w:tr w:rsidR="00585B79" w:rsidRPr="00585B79" w14:paraId="6D7C45F4" w14:textId="77777777" w:rsidTr="00585B79">
        <w:trPr>
          <w:trHeight w:val="300"/>
        </w:trPr>
        <w:tc>
          <w:tcPr>
            <w:tcW w:w="443" w:type="pct"/>
            <w:tcBorders>
              <w:top w:val="nil"/>
              <w:left w:val="single" w:sz="4" w:space="0" w:color="auto"/>
              <w:bottom w:val="single" w:sz="4" w:space="0" w:color="auto"/>
              <w:right w:val="single" w:sz="4" w:space="0" w:color="auto"/>
            </w:tcBorders>
            <w:shd w:val="clear" w:color="auto" w:fill="auto"/>
            <w:noWrap/>
            <w:vAlign w:val="center"/>
            <w:hideMark/>
          </w:tcPr>
          <w:p w14:paraId="3FB94A67"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9</w:t>
            </w:r>
          </w:p>
        </w:tc>
        <w:tc>
          <w:tcPr>
            <w:tcW w:w="3630" w:type="pct"/>
            <w:tcBorders>
              <w:top w:val="nil"/>
              <w:left w:val="nil"/>
              <w:bottom w:val="single" w:sz="4" w:space="0" w:color="auto"/>
              <w:right w:val="single" w:sz="4" w:space="0" w:color="auto"/>
            </w:tcBorders>
            <w:shd w:val="clear" w:color="auto" w:fill="auto"/>
            <w:noWrap/>
            <w:vAlign w:val="center"/>
            <w:hideMark/>
          </w:tcPr>
          <w:p w14:paraId="426837D8"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AGUJAS PARA HUESO TIPO KIRSCHNER CON PUNTA DE TROCAR 0.65 A 0.35</w:t>
            </w:r>
          </w:p>
        </w:tc>
        <w:tc>
          <w:tcPr>
            <w:tcW w:w="447" w:type="pct"/>
            <w:tcBorders>
              <w:top w:val="nil"/>
              <w:left w:val="nil"/>
              <w:bottom w:val="single" w:sz="4" w:space="0" w:color="auto"/>
              <w:right w:val="single" w:sz="4" w:space="0" w:color="auto"/>
            </w:tcBorders>
            <w:shd w:val="clear" w:color="auto" w:fill="auto"/>
            <w:noWrap/>
            <w:vAlign w:val="center"/>
            <w:hideMark/>
          </w:tcPr>
          <w:p w14:paraId="33333EEC"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12</w:t>
            </w:r>
          </w:p>
        </w:tc>
        <w:tc>
          <w:tcPr>
            <w:tcW w:w="480" w:type="pct"/>
            <w:tcBorders>
              <w:top w:val="nil"/>
              <w:left w:val="nil"/>
              <w:bottom w:val="single" w:sz="4" w:space="0" w:color="auto"/>
              <w:right w:val="single" w:sz="4" w:space="0" w:color="auto"/>
            </w:tcBorders>
            <w:shd w:val="clear" w:color="auto" w:fill="auto"/>
            <w:noWrap/>
            <w:vAlign w:val="center"/>
            <w:hideMark/>
          </w:tcPr>
          <w:p w14:paraId="5001BB53"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30</w:t>
            </w:r>
          </w:p>
        </w:tc>
      </w:tr>
      <w:tr w:rsidR="00585B79" w:rsidRPr="00585B79" w14:paraId="1E42C72C" w14:textId="77777777" w:rsidTr="00585B79">
        <w:trPr>
          <w:trHeight w:val="300"/>
        </w:trPr>
        <w:tc>
          <w:tcPr>
            <w:tcW w:w="443" w:type="pct"/>
            <w:tcBorders>
              <w:top w:val="nil"/>
              <w:left w:val="single" w:sz="4" w:space="0" w:color="auto"/>
              <w:bottom w:val="single" w:sz="4" w:space="0" w:color="auto"/>
              <w:right w:val="single" w:sz="4" w:space="0" w:color="auto"/>
            </w:tcBorders>
            <w:shd w:val="clear" w:color="auto" w:fill="auto"/>
            <w:noWrap/>
            <w:vAlign w:val="center"/>
            <w:hideMark/>
          </w:tcPr>
          <w:p w14:paraId="53948392"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10</w:t>
            </w:r>
          </w:p>
        </w:tc>
        <w:tc>
          <w:tcPr>
            <w:tcW w:w="3630" w:type="pct"/>
            <w:tcBorders>
              <w:top w:val="nil"/>
              <w:left w:val="nil"/>
              <w:bottom w:val="single" w:sz="4" w:space="0" w:color="auto"/>
              <w:right w:val="single" w:sz="4" w:space="0" w:color="auto"/>
            </w:tcBorders>
            <w:shd w:val="clear" w:color="auto" w:fill="auto"/>
            <w:noWrap/>
            <w:vAlign w:val="center"/>
            <w:hideMark/>
          </w:tcPr>
          <w:p w14:paraId="03886178"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TUBO ENDOTRAQUEAL NASAL 6.0MM A 8.5MM</w:t>
            </w:r>
          </w:p>
        </w:tc>
        <w:tc>
          <w:tcPr>
            <w:tcW w:w="447" w:type="pct"/>
            <w:tcBorders>
              <w:top w:val="nil"/>
              <w:left w:val="nil"/>
              <w:bottom w:val="single" w:sz="4" w:space="0" w:color="auto"/>
              <w:right w:val="single" w:sz="4" w:space="0" w:color="auto"/>
            </w:tcBorders>
            <w:shd w:val="clear" w:color="auto" w:fill="auto"/>
            <w:noWrap/>
            <w:vAlign w:val="center"/>
            <w:hideMark/>
          </w:tcPr>
          <w:p w14:paraId="220FDB83"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12</w:t>
            </w:r>
          </w:p>
        </w:tc>
        <w:tc>
          <w:tcPr>
            <w:tcW w:w="480" w:type="pct"/>
            <w:tcBorders>
              <w:top w:val="nil"/>
              <w:left w:val="nil"/>
              <w:bottom w:val="single" w:sz="4" w:space="0" w:color="auto"/>
              <w:right w:val="single" w:sz="4" w:space="0" w:color="auto"/>
            </w:tcBorders>
            <w:shd w:val="clear" w:color="auto" w:fill="auto"/>
            <w:noWrap/>
            <w:vAlign w:val="center"/>
            <w:hideMark/>
          </w:tcPr>
          <w:p w14:paraId="5564FCCA"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30</w:t>
            </w:r>
          </w:p>
        </w:tc>
      </w:tr>
      <w:tr w:rsidR="00585B79" w:rsidRPr="00585B79" w14:paraId="3102492D" w14:textId="77777777" w:rsidTr="00585B79">
        <w:trPr>
          <w:trHeight w:val="300"/>
        </w:trPr>
        <w:tc>
          <w:tcPr>
            <w:tcW w:w="443" w:type="pct"/>
            <w:tcBorders>
              <w:top w:val="nil"/>
              <w:left w:val="single" w:sz="4" w:space="0" w:color="auto"/>
              <w:bottom w:val="single" w:sz="4" w:space="0" w:color="auto"/>
              <w:right w:val="single" w:sz="4" w:space="0" w:color="auto"/>
            </w:tcBorders>
            <w:shd w:val="clear" w:color="auto" w:fill="auto"/>
            <w:noWrap/>
            <w:vAlign w:val="center"/>
            <w:hideMark/>
          </w:tcPr>
          <w:p w14:paraId="02DFAB25"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11</w:t>
            </w:r>
          </w:p>
        </w:tc>
        <w:tc>
          <w:tcPr>
            <w:tcW w:w="3630" w:type="pct"/>
            <w:tcBorders>
              <w:top w:val="nil"/>
              <w:left w:val="nil"/>
              <w:bottom w:val="single" w:sz="4" w:space="0" w:color="auto"/>
              <w:right w:val="single" w:sz="4" w:space="0" w:color="auto"/>
            </w:tcBorders>
            <w:shd w:val="clear" w:color="auto" w:fill="auto"/>
            <w:noWrap/>
            <w:vAlign w:val="center"/>
            <w:hideMark/>
          </w:tcPr>
          <w:p w14:paraId="59B55AD8"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CANULA PARA TRAQUEOSTOMIA RAMA LARGA ADULTO</w:t>
            </w:r>
          </w:p>
        </w:tc>
        <w:tc>
          <w:tcPr>
            <w:tcW w:w="447" w:type="pct"/>
            <w:tcBorders>
              <w:top w:val="nil"/>
              <w:left w:val="nil"/>
              <w:bottom w:val="single" w:sz="4" w:space="0" w:color="auto"/>
              <w:right w:val="single" w:sz="4" w:space="0" w:color="auto"/>
            </w:tcBorders>
            <w:shd w:val="clear" w:color="auto" w:fill="auto"/>
            <w:noWrap/>
            <w:vAlign w:val="center"/>
            <w:hideMark/>
          </w:tcPr>
          <w:p w14:paraId="1D6AF75A"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4</w:t>
            </w:r>
          </w:p>
        </w:tc>
        <w:tc>
          <w:tcPr>
            <w:tcW w:w="480" w:type="pct"/>
            <w:tcBorders>
              <w:top w:val="nil"/>
              <w:left w:val="nil"/>
              <w:bottom w:val="single" w:sz="4" w:space="0" w:color="auto"/>
              <w:right w:val="single" w:sz="4" w:space="0" w:color="auto"/>
            </w:tcBorders>
            <w:shd w:val="clear" w:color="auto" w:fill="auto"/>
            <w:noWrap/>
            <w:vAlign w:val="center"/>
            <w:hideMark/>
          </w:tcPr>
          <w:p w14:paraId="2B9FEADF"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10</w:t>
            </w:r>
          </w:p>
        </w:tc>
      </w:tr>
      <w:tr w:rsidR="00585B79" w:rsidRPr="00585B79" w14:paraId="2F109ECC" w14:textId="77777777" w:rsidTr="00585B79">
        <w:trPr>
          <w:trHeight w:val="300"/>
        </w:trPr>
        <w:tc>
          <w:tcPr>
            <w:tcW w:w="443" w:type="pct"/>
            <w:tcBorders>
              <w:top w:val="nil"/>
              <w:left w:val="single" w:sz="4" w:space="0" w:color="auto"/>
              <w:bottom w:val="single" w:sz="4" w:space="0" w:color="auto"/>
              <w:right w:val="single" w:sz="4" w:space="0" w:color="auto"/>
            </w:tcBorders>
            <w:shd w:val="clear" w:color="auto" w:fill="auto"/>
            <w:noWrap/>
            <w:vAlign w:val="center"/>
            <w:hideMark/>
          </w:tcPr>
          <w:p w14:paraId="3FBE06DC"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12</w:t>
            </w:r>
          </w:p>
        </w:tc>
        <w:tc>
          <w:tcPr>
            <w:tcW w:w="3630" w:type="pct"/>
            <w:tcBorders>
              <w:top w:val="nil"/>
              <w:left w:val="nil"/>
              <w:bottom w:val="single" w:sz="4" w:space="0" w:color="auto"/>
              <w:right w:val="single" w:sz="4" w:space="0" w:color="auto"/>
            </w:tcBorders>
            <w:shd w:val="clear" w:color="auto" w:fill="auto"/>
            <w:noWrap/>
            <w:vAlign w:val="center"/>
            <w:hideMark/>
          </w:tcPr>
          <w:p w14:paraId="7819F2A5"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DISTRACTOR MANDIBULAR</w:t>
            </w:r>
          </w:p>
        </w:tc>
        <w:tc>
          <w:tcPr>
            <w:tcW w:w="447" w:type="pct"/>
            <w:tcBorders>
              <w:top w:val="nil"/>
              <w:left w:val="nil"/>
              <w:bottom w:val="single" w:sz="4" w:space="0" w:color="auto"/>
              <w:right w:val="single" w:sz="4" w:space="0" w:color="auto"/>
            </w:tcBorders>
            <w:shd w:val="clear" w:color="auto" w:fill="auto"/>
            <w:noWrap/>
            <w:vAlign w:val="center"/>
            <w:hideMark/>
          </w:tcPr>
          <w:p w14:paraId="167EA426"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w:t>
            </w:r>
          </w:p>
        </w:tc>
        <w:tc>
          <w:tcPr>
            <w:tcW w:w="480" w:type="pct"/>
            <w:tcBorders>
              <w:top w:val="nil"/>
              <w:left w:val="nil"/>
              <w:bottom w:val="single" w:sz="4" w:space="0" w:color="auto"/>
              <w:right w:val="single" w:sz="4" w:space="0" w:color="auto"/>
            </w:tcBorders>
            <w:shd w:val="clear" w:color="auto" w:fill="auto"/>
            <w:noWrap/>
            <w:vAlign w:val="center"/>
            <w:hideMark/>
          </w:tcPr>
          <w:p w14:paraId="136BF131"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w:t>
            </w:r>
          </w:p>
        </w:tc>
      </w:tr>
      <w:tr w:rsidR="00585B79" w:rsidRPr="00585B79" w14:paraId="418FCF98" w14:textId="77777777" w:rsidTr="00585B79">
        <w:trPr>
          <w:trHeight w:val="300"/>
        </w:trPr>
        <w:tc>
          <w:tcPr>
            <w:tcW w:w="443" w:type="pct"/>
            <w:tcBorders>
              <w:top w:val="nil"/>
              <w:left w:val="single" w:sz="4" w:space="0" w:color="auto"/>
              <w:bottom w:val="single" w:sz="4" w:space="0" w:color="auto"/>
              <w:right w:val="single" w:sz="4" w:space="0" w:color="auto"/>
            </w:tcBorders>
            <w:shd w:val="clear" w:color="auto" w:fill="auto"/>
            <w:noWrap/>
            <w:vAlign w:val="center"/>
            <w:hideMark/>
          </w:tcPr>
          <w:p w14:paraId="2BA8C237"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13</w:t>
            </w:r>
          </w:p>
        </w:tc>
        <w:tc>
          <w:tcPr>
            <w:tcW w:w="3630" w:type="pct"/>
            <w:tcBorders>
              <w:top w:val="nil"/>
              <w:left w:val="nil"/>
              <w:bottom w:val="single" w:sz="4" w:space="0" w:color="auto"/>
              <w:right w:val="single" w:sz="4" w:space="0" w:color="auto"/>
            </w:tcBorders>
            <w:shd w:val="clear" w:color="auto" w:fill="auto"/>
            <w:noWrap/>
            <w:vAlign w:val="center"/>
            <w:hideMark/>
          </w:tcPr>
          <w:p w14:paraId="042F841D"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ESPACIADOR INTERESPINOSO VIA PERCUTANEA</w:t>
            </w:r>
          </w:p>
        </w:tc>
        <w:tc>
          <w:tcPr>
            <w:tcW w:w="447" w:type="pct"/>
            <w:tcBorders>
              <w:top w:val="nil"/>
              <w:left w:val="nil"/>
              <w:bottom w:val="single" w:sz="4" w:space="0" w:color="auto"/>
              <w:right w:val="single" w:sz="4" w:space="0" w:color="auto"/>
            </w:tcBorders>
            <w:shd w:val="clear" w:color="auto" w:fill="auto"/>
            <w:noWrap/>
            <w:vAlign w:val="center"/>
            <w:hideMark/>
          </w:tcPr>
          <w:p w14:paraId="2DEBEEA1"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1</w:t>
            </w:r>
          </w:p>
        </w:tc>
        <w:tc>
          <w:tcPr>
            <w:tcW w:w="480" w:type="pct"/>
            <w:tcBorders>
              <w:top w:val="nil"/>
              <w:left w:val="nil"/>
              <w:bottom w:val="single" w:sz="4" w:space="0" w:color="auto"/>
              <w:right w:val="single" w:sz="4" w:space="0" w:color="auto"/>
            </w:tcBorders>
            <w:shd w:val="clear" w:color="auto" w:fill="auto"/>
            <w:noWrap/>
            <w:vAlign w:val="center"/>
            <w:hideMark/>
          </w:tcPr>
          <w:p w14:paraId="4F2E62C4" w14:textId="77777777" w:rsidR="00585B79" w:rsidRPr="00585B79" w:rsidRDefault="00585B79" w:rsidP="001F7AD9">
            <w:pPr>
              <w:jc w:val="center"/>
              <w:rPr>
                <w:rFonts w:ascii="Montserrat" w:hAnsi="Montserrat" w:cs="Arial"/>
                <w:color w:val="000000"/>
                <w:sz w:val="18"/>
                <w:lang w:val="es-MX" w:eastAsia="es-MX"/>
              </w:rPr>
            </w:pPr>
            <w:r w:rsidRPr="00585B79">
              <w:rPr>
                <w:rFonts w:ascii="Montserrat" w:hAnsi="Montserrat" w:cs="Arial"/>
                <w:color w:val="000000"/>
                <w:sz w:val="18"/>
                <w:lang w:val="es-MX" w:eastAsia="es-MX"/>
              </w:rPr>
              <w:t>2</w:t>
            </w:r>
          </w:p>
        </w:tc>
      </w:tr>
      <w:tr w:rsidR="00585B79" w:rsidRPr="00585B79" w14:paraId="6898647D" w14:textId="77777777" w:rsidTr="00585B79">
        <w:trPr>
          <w:trHeight w:val="300"/>
        </w:trPr>
        <w:tc>
          <w:tcPr>
            <w:tcW w:w="443" w:type="pct"/>
            <w:tcBorders>
              <w:top w:val="nil"/>
              <w:left w:val="single" w:sz="4" w:space="0" w:color="auto"/>
              <w:bottom w:val="single" w:sz="4" w:space="0" w:color="auto"/>
              <w:right w:val="single" w:sz="4" w:space="0" w:color="auto"/>
            </w:tcBorders>
            <w:shd w:val="clear" w:color="auto" w:fill="auto"/>
            <w:noWrap/>
            <w:vAlign w:val="center"/>
            <w:hideMark/>
          </w:tcPr>
          <w:p w14:paraId="451BE49E" w14:textId="77777777" w:rsidR="00585B79" w:rsidRPr="00585B79" w:rsidRDefault="00585B79" w:rsidP="001F7AD9">
            <w:pPr>
              <w:rPr>
                <w:rFonts w:ascii="Montserrat" w:hAnsi="Montserrat" w:cs="Arial"/>
                <w:color w:val="000000"/>
                <w:sz w:val="18"/>
                <w:lang w:val="es-MX" w:eastAsia="es-MX"/>
              </w:rPr>
            </w:pPr>
            <w:r w:rsidRPr="00585B79">
              <w:rPr>
                <w:rFonts w:ascii="Montserrat" w:hAnsi="Montserrat" w:cs="Arial"/>
                <w:color w:val="000000"/>
                <w:sz w:val="18"/>
                <w:lang w:val="es-MX" w:eastAsia="es-MX"/>
              </w:rPr>
              <w:t> </w:t>
            </w:r>
          </w:p>
        </w:tc>
        <w:tc>
          <w:tcPr>
            <w:tcW w:w="3630" w:type="pct"/>
            <w:tcBorders>
              <w:top w:val="nil"/>
              <w:left w:val="nil"/>
              <w:bottom w:val="single" w:sz="4" w:space="0" w:color="auto"/>
              <w:right w:val="single" w:sz="4" w:space="0" w:color="auto"/>
            </w:tcBorders>
            <w:shd w:val="clear" w:color="auto" w:fill="auto"/>
            <w:noWrap/>
            <w:vAlign w:val="center"/>
            <w:hideMark/>
          </w:tcPr>
          <w:p w14:paraId="5A1E588A" w14:textId="77777777" w:rsidR="00585B79" w:rsidRPr="00585B79" w:rsidRDefault="00585B79" w:rsidP="001F7AD9">
            <w:pPr>
              <w:jc w:val="right"/>
              <w:rPr>
                <w:rFonts w:ascii="Montserrat" w:hAnsi="Montserrat" w:cs="Arial"/>
                <w:b/>
                <w:bCs/>
                <w:color w:val="000000"/>
                <w:sz w:val="18"/>
                <w:lang w:val="es-MX" w:eastAsia="es-MX"/>
              </w:rPr>
            </w:pPr>
            <w:r w:rsidRPr="00585B79">
              <w:rPr>
                <w:rFonts w:ascii="Montserrat" w:hAnsi="Montserrat" w:cs="Arial"/>
                <w:b/>
                <w:bCs/>
                <w:color w:val="000000"/>
                <w:sz w:val="18"/>
                <w:lang w:val="es-MX" w:eastAsia="es-MX"/>
              </w:rPr>
              <w:t>TOTAL DE INSUMOS</w:t>
            </w:r>
          </w:p>
        </w:tc>
        <w:tc>
          <w:tcPr>
            <w:tcW w:w="447" w:type="pct"/>
            <w:tcBorders>
              <w:top w:val="nil"/>
              <w:left w:val="nil"/>
              <w:bottom w:val="single" w:sz="4" w:space="0" w:color="auto"/>
              <w:right w:val="single" w:sz="4" w:space="0" w:color="auto"/>
            </w:tcBorders>
            <w:shd w:val="clear" w:color="auto" w:fill="auto"/>
            <w:noWrap/>
            <w:vAlign w:val="center"/>
            <w:hideMark/>
          </w:tcPr>
          <w:p w14:paraId="5937897D" w14:textId="77777777" w:rsidR="00585B79" w:rsidRPr="00585B79" w:rsidRDefault="00585B79" w:rsidP="001F7AD9">
            <w:pPr>
              <w:jc w:val="center"/>
              <w:rPr>
                <w:rFonts w:ascii="Montserrat" w:hAnsi="Montserrat" w:cs="Arial"/>
                <w:b/>
                <w:bCs/>
                <w:color w:val="000000"/>
                <w:sz w:val="18"/>
                <w:lang w:val="es-MX" w:eastAsia="es-MX"/>
              </w:rPr>
            </w:pPr>
            <w:r w:rsidRPr="00585B79">
              <w:rPr>
                <w:rFonts w:ascii="Montserrat" w:hAnsi="Montserrat" w:cs="Arial"/>
                <w:b/>
                <w:bCs/>
                <w:color w:val="000000"/>
                <w:sz w:val="18"/>
                <w:lang w:val="es-MX" w:eastAsia="es-MX"/>
              </w:rPr>
              <w:t>58</w:t>
            </w:r>
          </w:p>
        </w:tc>
        <w:tc>
          <w:tcPr>
            <w:tcW w:w="480" w:type="pct"/>
            <w:tcBorders>
              <w:top w:val="nil"/>
              <w:left w:val="nil"/>
              <w:bottom w:val="single" w:sz="4" w:space="0" w:color="auto"/>
              <w:right w:val="single" w:sz="4" w:space="0" w:color="auto"/>
            </w:tcBorders>
            <w:shd w:val="clear" w:color="auto" w:fill="auto"/>
            <w:noWrap/>
            <w:vAlign w:val="center"/>
            <w:hideMark/>
          </w:tcPr>
          <w:p w14:paraId="42A254B4" w14:textId="77777777" w:rsidR="00585B79" w:rsidRPr="00585B79" w:rsidRDefault="00585B79" w:rsidP="001F7AD9">
            <w:pPr>
              <w:jc w:val="center"/>
              <w:rPr>
                <w:rFonts w:ascii="Montserrat" w:hAnsi="Montserrat" w:cs="Arial"/>
                <w:b/>
                <w:bCs/>
                <w:color w:val="000000"/>
                <w:sz w:val="18"/>
                <w:lang w:val="es-MX" w:eastAsia="es-MX"/>
              </w:rPr>
            </w:pPr>
            <w:r w:rsidRPr="00585B79">
              <w:rPr>
                <w:rFonts w:ascii="Montserrat" w:hAnsi="Montserrat" w:cs="Arial"/>
                <w:b/>
                <w:bCs/>
                <w:color w:val="000000"/>
                <w:sz w:val="18"/>
                <w:lang w:val="es-MX" w:eastAsia="es-MX"/>
              </w:rPr>
              <w:t>142</w:t>
            </w:r>
          </w:p>
        </w:tc>
      </w:tr>
    </w:tbl>
    <w:p w14:paraId="5B4EFCB6" w14:textId="77777777" w:rsidR="00585B79" w:rsidRPr="00585B79" w:rsidRDefault="00585B79" w:rsidP="00BA5A66">
      <w:pPr>
        <w:jc w:val="center"/>
        <w:rPr>
          <w:rFonts w:ascii="Montserrat" w:hAnsi="Montserrat" w:cs="Calibri"/>
          <w:b/>
          <w:bCs/>
          <w:color w:val="000000"/>
          <w:sz w:val="14"/>
          <w:szCs w:val="16"/>
        </w:rPr>
      </w:pPr>
    </w:p>
    <w:p w14:paraId="01911BBB" w14:textId="77777777" w:rsidR="00B318EC" w:rsidRPr="001409A3" w:rsidRDefault="00B318EC" w:rsidP="00B318EC">
      <w:pPr>
        <w:pStyle w:val="Texto0"/>
        <w:spacing w:line="227" w:lineRule="exact"/>
        <w:ind w:firstLine="0"/>
        <w:rPr>
          <w:rFonts w:ascii="Montserrat" w:hAnsi="Montserrat"/>
          <w:bCs/>
          <w:sz w:val="16"/>
          <w:szCs w:val="22"/>
        </w:rPr>
      </w:pPr>
      <w:r w:rsidRPr="001409A3">
        <w:rPr>
          <w:rStyle w:val="Ninguno"/>
          <w:rFonts w:ascii="Montserrat" w:eastAsia="Calibri" w:hAnsi="Montserrat" w:cs="Calibri"/>
          <w:bCs/>
          <w:sz w:val="16"/>
          <w:szCs w:val="22"/>
        </w:rPr>
        <w:t>EL PROVEEDOR DEBERÁ PROPORCIONAR</w:t>
      </w:r>
      <w:r w:rsidRPr="001409A3">
        <w:rPr>
          <w:rStyle w:val="Ninguno"/>
          <w:rFonts w:ascii="Montserrat" w:eastAsia="Calibri" w:hAnsi="Montserrat" w:cs="Calibri"/>
          <w:bCs/>
          <w:sz w:val="16"/>
          <w:szCs w:val="22"/>
          <w:u w:val="single"/>
        </w:rPr>
        <w:t xml:space="preserve"> SIN COSTO</w:t>
      </w:r>
      <w:r w:rsidRPr="001409A3">
        <w:rPr>
          <w:rStyle w:val="Ninguno"/>
          <w:rFonts w:ascii="Montserrat" w:eastAsia="Calibri" w:hAnsi="Montserrat" w:cs="Calibri"/>
          <w:bCs/>
          <w:sz w:val="16"/>
          <w:szCs w:val="22"/>
        </w:rPr>
        <w:t xml:space="preserve"> PARA EL INSTITUTO EL INSTRUMENTAL ESPECIFICO Y DE APOYO QUE CORRESPONDA A LOS SISTEMAS OFERTADOS Y SEAN NECESARIOS PARA LA REALIZACIÓN DE LOS PROCEDIMIENTOS DESCRITOS EN LAS PARTIDAS A SOLICITUD DE LA PARTE USUARIA, ASÍ COMO LOS MEDIOS DE DIAGNOSTICO ADICIONALES QUE ÉSTA REQUIERA PARA EFECTOS DE UNA ADECUADA PLANEACION DE LOS PROCEDIMIENTOS, MISMOS QUE DEBERAN CUMPLIR CON LA REGLAMENTACION VIGENTE Y LAS BASES DE LA CONVOCATORIA EN TODOS SUS TÉRMINOS</w:t>
      </w:r>
    </w:p>
    <w:p w14:paraId="3AE69217" w14:textId="77777777" w:rsidR="00C12B7B" w:rsidRDefault="00C12B7B" w:rsidP="00056CB0">
      <w:pPr>
        <w:pStyle w:val="Texto0"/>
        <w:spacing w:line="227" w:lineRule="exact"/>
        <w:jc w:val="center"/>
        <w:rPr>
          <w:rFonts w:ascii="Montserrat" w:hAnsi="Montserrat"/>
          <w:b/>
          <w:bCs/>
          <w:sz w:val="20"/>
          <w:szCs w:val="22"/>
        </w:rPr>
      </w:pPr>
    </w:p>
    <w:p w14:paraId="3A7F4663" w14:textId="77777777" w:rsidR="00C12B7B" w:rsidRDefault="00C12B7B" w:rsidP="00056CB0">
      <w:pPr>
        <w:pStyle w:val="Texto0"/>
        <w:spacing w:line="227" w:lineRule="exact"/>
        <w:jc w:val="center"/>
        <w:rPr>
          <w:rFonts w:ascii="Montserrat" w:hAnsi="Montserrat"/>
          <w:b/>
          <w:bCs/>
          <w:sz w:val="20"/>
          <w:szCs w:val="22"/>
        </w:rPr>
      </w:pPr>
    </w:p>
    <w:p w14:paraId="3FBC0920" w14:textId="77777777" w:rsidR="00C12B7B" w:rsidRDefault="00C12B7B" w:rsidP="00056CB0">
      <w:pPr>
        <w:pStyle w:val="Texto0"/>
        <w:spacing w:line="227" w:lineRule="exact"/>
        <w:jc w:val="center"/>
        <w:rPr>
          <w:rFonts w:ascii="Montserrat" w:hAnsi="Montserrat"/>
          <w:b/>
          <w:bCs/>
          <w:sz w:val="20"/>
          <w:szCs w:val="22"/>
        </w:rPr>
      </w:pPr>
    </w:p>
    <w:p w14:paraId="23504BC1" w14:textId="77777777" w:rsidR="00056CB0" w:rsidRPr="00B45A05" w:rsidRDefault="00056CB0" w:rsidP="00056CB0">
      <w:pPr>
        <w:pStyle w:val="Texto0"/>
        <w:spacing w:line="227" w:lineRule="exact"/>
        <w:jc w:val="center"/>
        <w:rPr>
          <w:rFonts w:ascii="Montserrat" w:hAnsi="Montserrat"/>
          <w:b/>
          <w:bCs/>
          <w:sz w:val="20"/>
          <w:szCs w:val="22"/>
        </w:rPr>
      </w:pPr>
      <w:r w:rsidRPr="00B45A05">
        <w:rPr>
          <w:rFonts w:ascii="Montserrat" w:hAnsi="Montserrat"/>
          <w:b/>
          <w:bCs/>
          <w:sz w:val="20"/>
          <w:szCs w:val="22"/>
        </w:rPr>
        <w:t>DESCRIPCION DE LOS PROCEDIMIENTOS DE NEUROCIRUGIA</w:t>
      </w:r>
    </w:p>
    <w:tbl>
      <w:tblPr>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5"/>
        <w:gridCol w:w="6804"/>
        <w:gridCol w:w="1333"/>
      </w:tblGrid>
      <w:tr w:rsidR="00056CB0" w:rsidRPr="00B45A05" w14:paraId="1DF570A4" w14:textId="77777777" w:rsidTr="00B45A05">
        <w:trPr>
          <w:trHeight w:val="20"/>
        </w:trPr>
        <w:tc>
          <w:tcPr>
            <w:tcW w:w="9952" w:type="dxa"/>
            <w:gridSpan w:val="3"/>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A76E329" w14:textId="782E45C1"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PLACA CERVICAL ANTERIOR DE 1 A 2 NIVELES</w:t>
            </w:r>
          </w:p>
        </w:tc>
      </w:tr>
      <w:tr w:rsidR="00056CB0" w:rsidRPr="00B45A05" w14:paraId="4AE1BBF6" w14:textId="77777777" w:rsidTr="00B45A05">
        <w:trPr>
          <w:trHeight w:val="20"/>
        </w:trPr>
        <w:tc>
          <w:tcPr>
            <w:tcW w:w="1815" w:type="dxa"/>
            <w:tcBorders>
              <w:top w:val="single" w:sz="4" w:space="0" w:color="auto"/>
              <w:left w:val="single" w:sz="4" w:space="0" w:color="auto"/>
              <w:bottom w:val="single" w:sz="4" w:space="0" w:color="auto"/>
              <w:right w:val="single" w:sz="4" w:space="0" w:color="auto"/>
            </w:tcBorders>
            <w:shd w:val="clear" w:color="auto" w:fill="A5A5A5"/>
            <w:tcMar>
              <w:top w:w="80" w:type="dxa"/>
              <w:left w:w="80" w:type="dxa"/>
              <w:bottom w:w="80" w:type="dxa"/>
              <w:right w:w="80" w:type="dxa"/>
            </w:tcMar>
            <w:vAlign w:val="center"/>
          </w:tcPr>
          <w:p w14:paraId="6BEF07C3" w14:textId="2EFD8813"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CLAVE CUADRO BASICO INSTITUCIONAL</w:t>
            </w:r>
          </w:p>
        </w:tc>
        <w:tc>
          <w:tcPr>
            <w:tcW w:w="6804" w:type="dxa"/>
            <w:tcBorders>
              <w:top w:val="single" w:sz="4" w:space="0" w:color="auto"/>
              <w:left w:val="single" w:sz="4" w:space="0" w:color="auto"/>
              <w:bottom w:val="single" w:sz="4" w:space="0" w:color="auto"/>
              <w:right w:val="single" w:sz="4" w:space="0" w:color="auto"/>
            </w:tcBorders>
            <w:shd w:val="clear" w:color="auto" w:fill="A5A5A5"/>
            <w:tcMar>
              <w:top w:w="80" w:type="dxa"/>
              <w:left w:w="80" w:type="dxa"/>
              <w:bottom w:w="80" w:type="dxa"/>
              <w:right w:w="80" w:type="dxa"/>
            </w:tcMar>
            <w:vAlign w:val="center"/>
          </w:tcPr>
          <w:p w14:paraId="4C09A8EB" w14:textId="4E9B5E60"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INSUMOS</w:t>
            </w:r>
          </w:p>
        </w:tc>
        <w:tc>
          <w:tcPr>
            <w:tcW w:w="1333" w:type="dxa"/>
            <w:tcBorders>
              <w:top w:val="single" w:sz="4" w:space="0" w:color="auto"/>
              <w:left w:val="single" w:sz="4" w:space="0" w:color="auto"/>
              <w:bottom w:val="single" w:sz="4" w:space="0" w:color="auto"/>
              <w:right w:val="single" w:sz="4" w:space="0" w:color="auto"/>
            </w:tcBorders>
            <w:shd w:val="clear" w:color="auto" w:fill="A5A5A5"/>
            <w:tcMar>
              <w:top w:w="80" w:type="dxa"/>
              <w:left w:w="80" w:type="dxa"/>
              <w:bottom w:w="80" w:type="dxa"/>
              <w:right w:w="80" w:type="dxa"/>
            </w:tcMar>
            <w:vAlign w:val="center"/>
          </w:tcPr>
          <w:p w14:paraId="29A21A8F" w14:textId="0F8E1EAE"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CANTIDAD DE MATERIAL</w:t>
            </w:r>
          </w:p>
        </w:tc>
      </w:tr>
      <w:tr w:rsidR="00056CB0" w:rsidRPr="00B45A05" w14:paraId="62D5A850" w14:textId="77777777" w:rsidTr="00B45A05">
        <w:trPr>
          <w:trHeight w:val="99"/>
        </w:trPr>
        <w:tc>
          <w:tcPr>
            <w:tcW w:w="1815" w:type="dxa"/>
            <w:tcBorders>
              <w:top w:val="single" w:sz="4" w:space="0" w:color="auto"/>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0F4A84E" w14:textId="3450EDFC"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060.725.87 61</w:t>
            </w:r>
          </w:p>
        </w:tc>
        <w:tc>
          <w:tcPr>
            <w:tcW w:w="6804" w:type="dxa"/>
            <w:tcBorders>
              <w:top w:val="single" w:sz="4" w:space="0" w:color="auto"/>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E98D4E" w14:textId="1D7ED145" w:rsidR="00056CB0" w:rsidRPr="00B45A05" w:rsidRDefault="00B45A05" w:rsidP="0093249B">
            <w:pPr>
              <w:pStyle w:val="Cuerpo"/>
              <w:jc w:val="both"/>
              <w:rPr>
                <w:rFonts w:ascii="Montserrat" w:hAnsi="Montserrat"/>
                <w:sz w:val="14"/>
                <w:szCs w:val="14"/>
              </w:rPr>
            </w:pPr>
            <w:r w:rsidRPr="00B45A05">
              <w:rPr>
                <w:rStyle w:val="Ninguno"/>
                <w:rFonts w:ascii="Montserrat" w:eastAsia="Calibri" w:hAnsi="Montserrat" w:cs="Calibri"/>
                <w:sz w:val="14"/>
                <w:szCs w:val="14"/>
              </w:rPr>
              <w:t>PLACA ANTERIOR. PERFIL O ESPESOR DE 1.5 MM A 2.5 MM. LONGITUD DE 19.0 MM A 110 MM, DE TITANIO O ALEACIÓN DE TITANIO. INCLUYE MEDIDAS INTERMEDIAS ENTRE LAS ESPECIFICADAS.</w:t>
            </w:r>
          </w:p>
        </w:tc>
        <w:tc>
          <w:tcPr>
            <w:tcW w:w="1333" w:type="dxa"/>
            <w:tcBorders>
              <w:top w:val="single" w:sz="4" w:space="0" w:color="auto"/>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EDEC26E" w14:textId="1AAF698F"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w:t>
            </w:r>
          </w:p>
        </w:tc>
      </w:tr>
      <w:tr w:rsidR="00056CB0" w:rsidRPr="00B45A05" w14:paraId="4A83149A" w14:textId="77777777" w:rsidTr="00B45A05">
        <w:trPr>
          <w:trHeight w:val="555"/>
        </w:trPr>
        <w:tc>
          <w:tcPr>
            <w:tcW w:w="1815" w:type="dxa"/>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14:paraId="39A6E14D" w14:textId="1FC6B364"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060.898.05 79</w:t>
            </w:r>
          </w:p>
        </w:tc>
        <w:tc>
          <w:tcPr>
            <w:tcW w:w="6804" w:type="dxa"/>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tcPr>
          <w:p w14:paraId="521E1173" w14:textId="0202D5D2" w:rsidR="00056CB0" w:rsidRPr="00B45A05" w:rsidRDefault="00B45A05" w:rsidP="0093249B">
            <w:pPr>
              <w:pStyle w:val="Cuerpo"/>
              <w:jc w:val="both"/>
              <w:rPr>
                <w:rFonts w:ascii="Montserrat" w:hAnsi="Montserrat"/>
                <w:sz w:val="14"/>
                <w:szCs w:val="14"/>
              </w:rPr>
            </w:pPr>
            <w:r w:rsidRPr="00B45A05">
              <w:rPr>
                <w:rStyle w:val="Ninguno"/>
                <w:rFonts w:ascii="Montserrat" w:eastAsia="Calibri" w:hAnsi="Montserrat" w:cs="Calibri"/>
                <w:sz w:val="14"/>
                <w:szCs w:val="14"/>
              </w:rPr>
              <w:t>TORNILLO CERRADO PARA ESPONJOSA, PARA FIJAR PLACA CERVICAL ANTERIOR. DE 3.5 MM A 4.8 MM DE DIÁMETRO. LONGITUD DE 10.0 MM A 28.0 MM, DE TITANIO O ALEACIÓN DE TITANIO. PARA LOS SISTEMAS QUE LO REQUIERAN. INCLUYE MEDIDAS INTERMEDIAS ENTRE LAS ESPECIFICADAS.</w:t>
            </w:r>
          </w:p>
        </w:tc>
        <w:tc>
          <w:tcPr>
            <w:tcW w:w="133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69057BE" w14:textId="20B899DE"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4 A 6</w:t>
            </w:r>
          </w:p>
        </w:tc>
      </w:tr>
      <w:tr w:rsidR="00056CB0" w:rsidRPr="00B45A05" w14:paraId="67DF5CF8" w14:textId="77777777" w:rsidTr="00B45A05">
        <w:trPr>
          <w:trHeight w:val="356"/>
        </w:trPr>
        <w:tc>
          <w:tcPr>
            <w:tcW w:w="181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1BA2619" w14:textId="24DCCAD0"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060.602.00 30</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D5451DD" w14:textId="0B7A275A" w:rsidR="00056CB0" w:rsidRPr="00B45A05" w:rsidRDefault="00B45A05" w:rsidP="0093249B">
            <w:pPr>
              <w:pStyle w:val="Cuerpo"/>
              <w:jc w:val="both"/>
              <w:rPr>
                <w:rFonts w:ascii="Montserrat" w:hAnsi="Montserrat"/>
                <w:sz w:val="14"/>
                <w:szCs w:val="14"/>
              </w:rPr>
            </w:pPr>
            <w:r w:rsidRPr="00B45A05">
              <w:rPr>
                <w:rStyle w:val="Ninguno"/>
                <w:rFonts w:ascii="Montserrat" w:eastAsia="Calibri" w:hAnsi="Montserrat" w:cs="Calibri"/>
                <w:sz w:val="14"/>
                <w:szCs w:val="14"/>
              </w:rPr>
              <w:t>CAJA INTERVERTEBRAL CERVICAL DE 10.0 MM A 18.0 MM DE DIÁMETRO. TELESCÓPICAS.  ALTURA DE 7.0 MM A 70.0 MM. INCLUYE MEDIDAS INTERMEDIAS ENTRE LAS ESPECIFICADAS. PARA LOS SISTEMAS QUE LO REQUIERAN.</w:t>
            </w:r>
          </w:p>
        </w:tc>
        <w:tc>
          <w:tcPr>
            <w:tcW w:w="1333" w:type="dxa"/>
            <w:tcBorders>
              <w:top w:val="single" w:sz="8" w:space="0" w:color="000000"/>
              <w:left w:val="single" w:sz="4" w:space="0" w:color="auto"/>
              <w:bottom w:val="single" w:sz="8" w:space="0" w:color="000000"/>
              <w:right w:val="single" w:sz="8" w:space="0" w:color="000000"/>
            </w:tcBorders>
            <w:shd w:val="clear" w:color="auto" w:fill="auto"/>
            <w:tcMar>
              <w:top w:w="80" w:type="dxa"/>
              <w:left w:w="80" w:type="dxa"/>
              <w:bottom w:w="80" w:type="dxa"/>
              <w:right w:w="80" w:type="dxa"/>
            </w:tcMar>
            <w:vAlign w:val="center"/>
          </w:tcPr>
          <w:p w14:paraId="26D581C0" w14:textId="22141107"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 xml:space="preserve">1 A 2 </w:t>
            </w:r>
          </w:p>
        </w:tc>
      </w:tr>
      <w:tr w:rsidR="00056CB0" w:rsidRPr="00B45A05" w14:paraId="7229A121" w14:textId="77777777" w:rsidTr="00B45A05">
        <w:trPr>
          <w:trHeight w:val="99"/>
        </w:trPr>
        <w:tc>
          <w:tcPr>
            <w:tcW w:w="181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EFE7519" w14:textId="3E97DF6C"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060.431.0292</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2DF4C94" w14:textId="719766C1" w:rsidR="00056CB0" w:rsidRPr="00B45A05" w:rsidRDefault="00B45A05" w:rsidP="0093249B">
            <w:pPr>
              <w:pStyle w:val="Cuerpo"/>
              <w:jc w:val="both"/>
              <w:rPr>
                <w:rFonts w:ascii="Montserrat" w:hAnsi="Montserrat"/>
                <w:sz w:val="14"/>
                <w:szCs w:val="14"/>
              </w:rPr>
            </w:pPr>
            <w:r w:rsidRPr="00B45A05">
              <w:rPr>
                <w:rStyle w:val="Ninguno"/>
                <w:rFonts w:ascii="Montserrat" w:eastAsia="Calibri" w:hAnsi="Montserrat" w:cs="Calibri"/>
                <w:sz w:val="14"/>
                <w:szCs w:val="14"/>
              </w:rPr>
              <w:t>FRESA PARA ÁRBOL FLEXIBLE. PARA LOS SISTEMAS QUE LO REQUIERAN. DIÁMETRO:14.0 MM</w:t>
            </w:r>
          </w:p>
        </w:tc>
        <w:tc>
          <w:tcPr>
            <w:tcW w:w="1333" w:type="dxa"/>
            <w:tcBorders>
              <w:top w:val="single" w:sz="8" w:space="0" w:color="000000"/>
              <w:left w:val="single" w:sz="4" w:space="0" w:color="auto"/>
              <w:bottom w:val="single" w:sz="8" w:space="0" w:color="000000"/>
              <w:right w:val="single" w:sz="8" w:space="0" w:color="000000"/>
            </w:tcBorders>
            <w:shd w:val="clear" w:color="auto" w:fill="auto"/>
            <w:tcMar>
              <w:top w:w="80" w:type="dxa"/>
              <w:left w:w="80" w:type="dxa"/>
              <w:bottom w:w="80" w:type="dxa"/>
              <w:right w:w="80" w:type="dxa"/>
            </w:tcMar>
            <w:vAlign w:val="center"/>
          </w:tcPr>
          <w:p w14:paraId="4B896D0E" w14:textId="3FD9C602"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w:t>
            </w:r>
          </w:p>
        </w:tc>
      </w:tr>
      <w:tr w:rsidR="00056CB0" w:rsidRPr="00B45A05" w14:paraId="7FFE29DC" w14:textId="77777777" w:rsidTr="00B45A05">
        <w:trPr>
          <w:trHeight w:val="1185"/>
        </w:trPr>
        <w:tc>
          <w:tcPr>
            <w:tcW w:w="181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217672C" w14:textId="03C686BA"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lastRenderedPageBreak/>
              <w:t>531.635.0114</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6DDEA50" w14:textId="1B2D6382" w:rsidR="00056CB0" w:rsidRPr="00B45A05" w:rsidRDefault="00B45A05" w:rsidP="0093249B">
            <w:pPr>
              <w:pStyle w:val="Cuerpo"/>
              <w:jc w:val="both"/>
              <w:rPr>
                <w:rFonts w:ascii="Montserrat" w:hAnsi="Montserrat"/>
                <w:sz w:val="14"/>
                <w:szCs w:val="14"/>
              </w:rPr>
            </w:pPr>
            <w:r w:rsidRPr="00B45A05">
              <w:rPr>
                <w:rStyle w:val="Ninguno"/>
                <w:rFonts w:ascii="Montserrat" w:eastAsia="Calibri" w:hAnsi="Montserrat" w:cs="Calibri"/>
                <w:sz w:val="14"/>
                <w:szCs w:val="14"/>
              </w:rPr>
              <w:t>APARATO ELÉCTRICO PARA REALIZAR MICRO Y MACRO CIRUGÍA ÓSEA. MOTOR ELECTROQUIRÚRGICO CON MARCHA A LA DERECHA O CON MARCHA A LA DERECHA Y A LA IZQUIERDA. SISTEMAS DE REFRIGERACIÓN E IRRIGACIÓN INTEGRADOS. UTILIZA MACRO Y/O MICRO EJES FLEXIBLES PARA PIEZAS DE MANO. UNIDAD DE MANDO POR PEDAL PARA LA REGULACIÓN DE LA VELOCIDAD DE ROTACIÓN Y COMPULSADORES PARA CAMBIAR LA MARCHA DE DERECHA A LA MARCHA DE IZQUIERDA ASÍ COMO PARA CONECTAR Y DESCONECTAR EL SISTEMA DE REFRIGERACIÓN. CONJUNTO DE TUBOS FLEXIBLES QUE LLEVAN INCORPORADO EL SISTEMA DE REFRIGERACIÓN/IRRIGACIÓN. SOPORTE MÓVIL CON ADITAMENTOS.</w:t>
            </w:r>
          </w:p>
        </w:tc>
        <w:tc>
          <w:tcPr>
            <w:tcW w:w="1333" w:type="dxa"/>
            <w:tcBorders>
              <w:top w:val="single" w:sz="8" w:space="0" w:color="000000"/>
              <w:left w:val="single" w:sz="4" w:space="0" w:color="auto"/>
              <w:bottom w:val="single" w:sz="8" w:space="0" w:color="000000"/>
              <w:right w:val="single" w:sz="8" w:space="0" w:color="000000"/>
            </w:tcBorders>
            <w:shd w:val="clear" w:color="auto" w:fill="auto"/>
            <w:tcMar>
              <w:top w:w="80" w:type="dxa"/>
              <w:left w:w="80" w:type="dxa"/>
              <w:bottom w:w="80" w:type="dxa"/>
              <w:right w:w="80" w:type="dxa"/>
            </w:tcMar>
            <w:vAlign w:val="center"/>
          </w:tcPr>
          <w:p w14:paraId="5A72C50B" w14:textId="757CB87F"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w:t>
            </w:r>
          </w:p>
        </w:tc>
      </w:tr>
    </w:tbl>
    <w:p w14:paraId="41AF63C3" w14:textId="77777777" w:rsidR="00B45A05" w:rsidRDefault="00B45A05"/>
    <w:tbl>
      <w:tblPr>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5"/>
        <w:gridCol w:w="6804"/>
        <w:gridCol w:w="1333"/>
      </w:tblGrid>
      <w:tr w:rsidR="00056CB0" w:rsidRPr="00B45A05" w14:paraId="0445EA62" w14:textId="77777777" w:rsidTr="00B45A05">
        <w:trPr>
          <w:trHeight w:val="29"/>
        </w:trPr>
        <w:tc>
          <w:tcPr>
            <w:tcW w:w="995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98C838" w14:textId="4E83BFE0"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PLACA CERVICAL ANTERIOR  DE 3 NIVELES</w:t>
            </w:r>
          </w:p>
        </w:tc>
      </w:tr>
      <w:tr w:rsidR="00056CB0" w:rsidRPr="00B45A05" w14:paraId="759140BB" w14:textId="77777777" w:rsidTr="00B45A05">
        <w:trPr>
          <w:trHeight w:val="25"/>
        </w:trPr>
        <w:tc>
          <w:tcPr>
            <w:tcW w:w="1815"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tcPr>
          <w:p w14:paraId="093D6382" w14:textId="4B83EBEB"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CLAVE CUADRO BASICO INSTITUCIONAL</w:t>
            </w:r>
          </w:p>
        </w:tc>
        <w:tc>
          <w:tcPr>
            <w:tcW w:w="6804" w:type="dxa"/>
            <w:tcBorders>
              <w:top w:val="single" w:sz="8" w:space="0" w:color="000000"/>
              <w:left w:val="single" w:sz="8" w:space="0" w:color="000000"/>
              <w:bottom w:val="single" w:sz="8" w:space="0" w:color="000000"/>
              <w:right w:val="single" w:sz="4" w:space="0" w:color="auto"/>
            </w:tcBorders>
            <w:shd w:val="clear" w:color="auto" w:fill="A5A5A5"/>
            <w:tcMar>
              <w:top w:w="80" w:type="dxa"/>
              <w:left w:w="80" w:type="dxa"/>
              <w:bottom w:w="80" w:type="dxa"/>
              <w:right w:w="80" w:type="dxa"/>
            </w:tcMar>
            <w:vAlign w:val="center"/>
          </w:tcPr>
          <w:p w14:paraId="131F24A8" w14:textId="1FE79307"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INSUMOS</w:t>
            </w:r>
          </w:p>
        </w:tc>
        <w:tc>
          <w:tcPr>
            <w:tcW w:w="1333" w:type="dxa"/>
            <w:tcBorders>
              <w:top w:val="single" w:sz="4" w:space="0" w:color="auto"/>
              <w:left w:val="single" w:sz="4" w:space="0" w:color="auto"/>
              <w:bottom w:val="single" w:sz="4" w:space="0" w:color="auto"/>
              <w:right w:val="single" w:sz="4" w:space="0" w:color="auto"/>
            </w:tcBorders>
            <w:shd w:val="clear" w:color="auto" w:fill="A5A5A5"/>
            <w:tcMar>
              <w:top w:w="80" w:type="dxa"/>
              <w:left w:w="80" w:type="dxa"/>
              <w:bottom w:w="80" w:type="dxa"/>
              <w:right w:w="80" w:type="dxa"/>
            </w:tcMar>
            <w:vAlign w:val="center"/>
          </w:tcPr>
          <w:p w14:paraId="2CCDFDE0" w14:textId="2CFF444E"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CANTIDAD DE MATERIAL</w:t>
            </w:r>
          </w:p>
        </w:tc>
      </w:tr>
      <w:tr w:rsidR="00056CB0" w:rsidRPr="00B45A05" w14:paraId="006E4872" w14:textId="77777777" w:rsidTr="00B45A05">
        <w:trPr>
          <w:trHeight w:val="89"/>
        </w:trPr>
        <w:tc>
          <w:tcPr>
            <w:tcW w:w="18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06D3547" w14:textId="1C877C9E"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b/>
                <w:bCs/>
                <w:sz w:val="14"/>
                <w:szCs w:val="14"/>
              </w:rPr>
              <w:t xml:space="preserve">060.725.87 61 </w:t>
            </w:r>
          </w:p>
        </w:tc>
        <w:tc>
          <w:tcPr>
            <w:tcW w:w="6804" w:type="dxa"/>
            <w:tcBorders>
              <w:top w:val="single" w:sz="8" w:space="0" w:color="000000"/>
              <w:left w:val="single" w:sz="8" w:space="0" w:color="000000"/>
              <w:bottom w:val="single" w:sz="8" w:space="0" w:color="000000"/>
              <w:right w:val="single" w:sz="4" w:space="0" w:color="auto"/>
            </w:tcBorders>
            <w:shd w:val="clear" w:color="auto" w:fill="auto"/>
            <w:tcMar>
              <w:top w:w="80" w:type="dxa"/>
              <w:left w:w="80" w:type="dxa"/>
              <w:bottom w:w="80" w:type="dxa"/>
              <w:right w:w="80" w:type="dxa"/>
            </w:tcMar>
          </w:tcPr>
          <w:p w14:paraId="58A1BBA2" w14:textId="03F13C71" w:rsidR="00056CB0" w:rsidRPr="00B45A05" w:rsidRDefault="00B45A05" w:rsidP="0093249B">
            <w:pPr>
              <w:pStyle w:val="Cuerpo"/>
              <w:jc w:val="both"/>
              <w:rPr>
                <w:rFonts w:ascii="Montserrat" w:hAnsi="Montserrat"/>
                <w:sz w:val="14"/>
                <w:szCs w:val="14"/>
              </w:rPr>
            </w:pPr>
            <w:r w:rsidRPr="00B45A05">
              <w:rPr>
                <w:rStyle w:val="Ninguno"/>
                <w:rFonts w:ascii="Montserrat" w:eastAsia="Calibri" w:hAnsi="Montserrat" w:cs="Calibri"/>
                <w:sz w:val="14"/>
                <w:szCs w:val="14"/>
              </w:rPr>
              <w:t>PLACA ANTERIOR. PERFIL O ESPESOR DE 1.5 MM A 2.5 MM. LONGITUD DE 19.0 MM A 110 MM, DE TITANIO O ALEACIÓN DE TITANIO. INCLUYE MEDIDAS INTERMEDIAS ENTRE LAS ESPECIFICADAS.</w:t>
            </w:r>
          </w:p>
        </w:tc>
        <w:tc>
          <w:tcPr>
            <w:tcW w:w="133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FA823B2" w14:textId="4EE1B705" w:rsidR="00056CB0" w:rsidRPr="00B45A05" w:rsidRDefault="00B45A05" w:rsidP="00B45A05">
            <w:pPr>
              <w:pStyle w:val="Cuerpo"/>
              <w:jc w:val="center"/>
              <w:rPr>
                <w:rFonts w:ascii="Montserrat" w:hAnsi="Montserrat"/>
                <w:sz w:val="14"/>
                <w:szCs w:val="14"/>
              </w:rPr>
            </w:pPr>
            <w:r w:rsidRPr="00B45A05">
              <w:rPr>
                <w:rFonts w:ascii="Montserrat" w:hAnsi="Montserrat"/>
                <w:sz w:val="14"/>
                <w:szCs w:val="14"/>
              </w:rPr>
              <w:t>1</w:t>
            </w:r>
          </w:p>
        </w:tc>
      </w:tr>
      <w:tr w:rsidR="00056CB0" w:rsidRPr="00B45A05" w14:paraId="27277C00" w14:textId="77777777" w:rsidTr="0093249B">
        <w:trPr>
          <w:trHeight w:val="283"/>
        </w:trPr>
        <w:tc>
          <w:tcPr>
            <w:tcW w:w="1815" w:type="dxa"/>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tcPr>
          <w:p w14:paraId="21DDFCA8" w14:textId="228063AD"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060.898.05 79</w:t>
            </w:r>
            <w:r w:rsidRPr="00B45A05">
              <w:rPr>
                <w:rStyle w:val="Ninguno"/>
                <w:rFonts w:ascii="Montserrat" w:eastAsia="Calibri" w:hAnsi="Montserrat" w:cs="Calibri"/>
                <w:b/>
                <w:bCs/>
                <w:sz w:val="14"/>
                <w:szCs w:val="14"/>
              </w:rPr>
              <w:t xml:space="preserve"> </w:t>
            </w:r>
          </w:p>
        </w:tc>
        <w:tc>
          <w:tcPr>
            <w:tcW w:w="6804" w:type="dxa"/>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tcPr>
          <w:p w14:paraId="5C327832" w14:textId="33895E3C" w:rsidR="00056CB0" w:rsidRPr="00B45A05" w:rsidRDefault="00B45A05" w:rsidP="0093249B">
            <w:pPr>
              <w:pStyle w:val="Cuerpo"/>
              <w:jc w:val="both"/>
              <w:rPr>
                <w:rFonts w:ascii="Montserrat" w:hAnsi="Montserrat"/>
                <w:sz w:val="14"/>
                <w:szCs w:val="14"/>
              </w:rPr>
            </w:pPr>
            <w:r w:rsidRPr="00B45A05">
              <w:rPr>
                <w:rStyle w:val="Ninguno"/>
                <w:rFonts w:ascii="Montserrat" w:eastAsia="Calibri" w:hAnsi="Montserrat" w:cs="Calibri"/>
                <w:sz w:val="14"/>
                <w:szCs w:val="14"/>
              </w:rPr>
              <w:t>TORNILLO CERRADO PARA ESPONJOSA, PARA FIJAR PLACA CERVICAL ANTERIOR. DE 3.5 MM A 4.8 MM DE DIÁMETRO. LONGITUD DE 10.0 MM A 28.0 MM, DE TITANIO O ALEACIÓN DE TITANIO. PARA LOS SISTEMAS QUE LO REQUIERAN. INCLUYE MEDIDAS INTERMEDIAS ENTRE LAS ESPECIFICADAS.</w:t>
            </w:r>
          </w:p>
        </w:tc>
        <w:tc>
          <w:tcPr>
            <w:tcW w:w="1333" w:type="dxa"/>
            <w:tcBorders>
              <w:top w:val="single" w:sz="4" w:space="0" w:color="auto"/>
              <w:left w:val="single" w:sz="8" w:space="0" w:color="000000"/>
              <w:bottom w:val="single" w:sz="4" w:space="0" w:color="auto"/>
              <w:right w:val="single" w:sz="8" w:space="0" w:color="000000"/>
            </w:tcBorders>
            <w:shd w:val="clear" w:color="auto" w:fill="auto"/>
            <w:tcMar>
              <w:top w:w="80" w:type="dxa"/>
              <w:left w:w="80" w:type="dxa"/>
              <w:bottom w:w="80" w:type="dxa"/>
              <w:right w:w="80" w:type="dxa"/>
            </w:tcMar>
            <w:vAlign w:val="center"/>
          </w:tcPr>
          <w:p w14:paraId="173A003A" w14:textId="2FC6EFDA"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6 A 8</w:t>
            </w:r>
          </w:p>
        </w:tc>
      </w:tr>
      <w:tr w:rsidR="00056CB0" w:rsidRPr="00B45A05" w14:paraId="03190B7F" w14:textId="77777777" w:rsidTr="0093249B">
        <w:trPr>
          <w:trHeight w:val="20"/>
        </w:trPr>
        <w:tc>
          <w:tcPr>
            <w:tcW w:w="181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0CCD80E" w14:textId="061896B1"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060.602.00 30</w:t>
            </w:r>
            <w:r w:rsidRPr="00B45A05">
              <w:rPr>
                <w:rStyle w:val="Ninguno"/>
                <w:rFonts w:ascii="Montserrat" w:hAnsi="Montserrat"/>
                <w:b/>
                <w:bCs/>
                <w:color w:val="FF0000"/>
                <w:sz w:val="14"/>
                <w:szCs w:val="14"/>
                <w:u w:color="FF0000"/>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D895293" w14:textId="24DADFBE" w:rsidR="00056CB0" w:rsidRPr="00B45A05" w:rsidRDefault="00B45A05" w:rsidP="0093249B">
            <w:pPr>
              <w:pStyle w:val="Cuerpo"/>
              <w:jc w:val="both"/>
              <w:rPr>
                <w:rFonts w:ascii="Montserrat" w:hAnsi="Montserrat"/>
                <w:sz w:val="14"/>
                <w:szCs w:val="14"/>
              </w:rPr>
            </w:pPr>
            <w:r w:rsidRPr="00B45A05">
              <w:rPr>
                <w:rStyle w:val="Ninguno"/>
                <w:rFonts w:ascii="Montserrat" w:eastAsia="Calibri" w:hAnsi="Montserrat" w:cs="Calibri"/>
                <w:sz w:val="14"/>
                <w:szCs w:val="14"/>
              </w:rPr>
              <w:t>CAJA INTERVERTEBRAL CERVICAL DE 10.0 MM A 18.0 MM DE DIÁMETRO. TELESCÓPICAS. ALTURA DE 7.0 MM A 70.0 MM. INCLUYE MEDIDAS INTERMEDIAS ENTRE LAS ESPECIFICADAS. PARA LOS SISTEMAS QUE LO REQUIERAN.</w:t>
            </w:r>
          </w:p>
        </w:tc>
        <w:tc>
          <w:tcPr>
            <w:tcW w:w="133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831A1CD" w14:textId="00BC6946"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 A 2</w:t>
            </w:r>
          </w:p>
        </w:tc>
      </w:tr>
      <w:tr w:rsidR="00056CB0" w:rsidRPr="00B45A05" w14:paraId="005D6F5D" w14:textId="77777777" w:rsidTr="0093249B">
        <w:trPr>
          <w:trHeight w:val="35"/>
        </w:trPr>
        <w:tc>
          <w:tcPr>
            <w:tcW w:w="181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2DAA854" w14:textId="69436A89"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060.431.0292</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9788A44" w14:textId="7319E2D3" w:rsidR="00056CB0" w:rsidRPr="00B45A05" w:rsidRDefault="00B45A05" w:rsidP="0093249B">
            <w:pPr>
              <w:pStyle w:val="Cuerpo"/>
              <w:jc w:val="both"/>
              <w:rPr>
                <w:rFonts w:ascii="Montserrat" w:hAnsi="Montserrat"/>
                <w:sz w:val="14"/>
                <w:szCs w:val="14"/>
              </w:rPr>
            </w:pPr>
            <w:r w:rsidRPr="00B45A05">
              <w:rPr>
                <w:rStyle w:val="Ninguno"/>
                <w:rFonts w:ascii="Montserrat" w:eastAsia="Calibri" w:hAnsi="Montserrat" w:cs="Calibri"/>
                <w:sz w:val="14"/>
                <w:szCs w:val="14"/>
              </w:rPr>
              <w:t>FRESA PARA ÁRBOL FLEXIBLE. PARA LOS SISTEMAS QUE LO REQUIERAN. DIÁMETRO:14.0 MM</w:t>
            </w:r>
          </w:p>
        </w:tc>
        <w:tc>
          <w:tcPr>
            <w:tcW w:w="133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05D24E7" w14:textId="3203A6E4"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w:t>
            </w:r>
          </w:p>
        </w:tc>
      </w:tr>
      <w:tr w:rsidR="00056CB0" w:rsidRPr="00B45A05" w14:paraId="4B37847A" w14:textId="77777777" w:rsidTr="0093249B">
        <w:trPr>
          <w:trHeight w:val="1359"/>
        </w:trPr>
        <w:tc>
          <w:tcPr>
            <w:tcW w:w="181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B85F42A" w14:textId="45BCE19D"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531.635.0114</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CF4BDA2" w14:textId="30E7630E" w:rsidR="00056CB0" w:rsidRPr="00B45A05" w:rsidRDefault="00B45A05" w:rsidP="0093249B">
            <w:pPr>
              <w:pStyle w:val="Cuerpo"/>
              <w:jc w:val="both"/>
              <w:rPr>
                <w:rFonts w:ascii="Montserrat" w:hAnsi="Montserrat"/>
                <w:sz w:val="14"/>
                <w:szCs w:val="14"/>
              </w:rPr>
            </w:pPr>
            <w:r w:rsidRPr="00B45A05">
              <w:rPr>
                <w:rStyle w:val="Ninguno"/>
                <w:rFonts w:ascii="Montserrat" w:eastAsia="Calibri" w:hAnsi="Montserrat" w:cs="Calibri"/>
                <w:sz w:val="14"/>
                <w:szCs w:val="14"/>
              </w:rPr>
              <w:t>APARATO ELÉCTRICO PARA REALIZAR MICRO Y MACRO CIRUGÍA ÓSEA. MOTOR ELECTROQUIRÚRGICO CON MARCHA A LA DERECHA O CON MARCHA A LA DERECHA Y A LA IZQUIERDA. SISTEMAS DE REFRIGERACIÓN E IRRIGACIÓN INTEGRADOS. UTILIZA MACRO Y/O MICRO EJES FLEXIBLES PARA PIEZAS DE MANO. UNIDAD DE MANDO POR PEDAL PARA LA REGULACIÓN DE LA VELOCIDAD DE ROTACIÓN Y COMPULSADORES PARA CAMBIAR LA MARCHA DE DERECHA A LA MARCHA DE IZQUIERDA ASÍ COMO PARA CONECTAR Y DESCONECTAR EL SISTEMA DE REFRIGERACIÓN. CONJUNTO DE TUBOS FLEXIBLES QUE LLEVAN INCORPORADO EL SISTEMA DE REFRIGERACIÓN/IRRIGACIÓN. SOPORTE MÓVIL CON ADITAMENTOS.</w:t>
            </w:r>
          </w:p>
        </w:tc>
        <w:tc>
          <w:tcPr>
            <w:tcW w:w="133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41BD7ED" w14:textId="3D14B45E"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w:t>
            </w:r>
          </w:p>
        </w:tc>
      </w:tr>
    </w:tbl>
    <w:p w14:paraId="41527426" w14:textId="77777777" w:rsidR="0093249B" w:rsidRDefault="0093249B"/>
    <w:tbl>
      <w:tblPr>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5"/>
        <w:gridCol w:w="6804"/>
        <w:gridCol w:w="1333"/>
      </w:tblGrid>
      <w:tr w:rsidR="00056CB0" w:rsidRPr="00B45A05" w14:paraId="1A17647A" w14:textId="77777777" w:rsidTr="0093249B">
        <w:trPr>
          <w:trHeight w:val="20"/>
        </w:trPr>
        <w:tc>
          <w:tcPr>
            <w:tcW w:w="9952" w:type="dxa"/>
            <w:gridSpan w:val="3"/>
            <w:tcBorders>
              <w:top w:val="single" w:sz="4" w:space="0" w:color="auto"/>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E20CF2" w14:textId="7E10BD47"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CERVICAL POSTERIOR 1 A 2 NIVELES</w:t>
            </w:r>
          </w:p>
        </w:tc>
      </w:tr>
      <w:tr w:rsidR="00056CB0" w:rsidRPr="00B45A05" w14:paraId="35AC6F78" w14:textId="77777777" w:rsidTr="0093249B">
        <w:trPr>
          <w:trHeight w:val="397"/>
        </w:trPr>
        <w:tc>
          <w:tcPr>
            <w:tcW w:w="1815"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0E765784" w14:textId="4C446001" w:rsidR="00056CB0" w:rsidRPr="00B45A05" w:rsidRDefault="00B45A05" w:rsidP="0093249B">
            <w:pPr>
              <w:pStyle w:val="Cuerpo"/>
              <w:jc w:val="center"/>
              <w:rPr>
                <w:rFonts w:ascii="Montserrat" w:hAnsi="Montserrat"/>
                <w:sz w:val="14"/>
                <w:szCs w:val="14"/>
              </w:rPr>
            </w:pPr>
            <w:r w:rsidRPr="00B45A05">
              <w:rPr>
                <w:rStyle w:val="Ninguno"/>
                <w:rFonts w:ascii="Montserrat" w:eastAsia="Calibri" w:hAnsi="Montserrat" w:cs="Calibri"/>
                <w:b/>
                <w:bCs/>
                <w:sz w:val="14"/>
                <w:szCs w:val="14"/>
              </w:rPr>
              <w:t>CLAVE CUADRO BASICO INSTITUCIONAL</w:t>
            </w:r>
          </w:p>
        </w:tc>
        <w:tc>
          <w:tcPr>
            <w:tcW w:w="6804"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6D082975" w14:textId="5AB30D2C" w:rsidR="00056CB0" w:rsidRPr="00B45A05" w:rsidRDefault="00B45A05" w:rsidP="0093249B">
            <w:pPr>
              <w:pStyle w:val="Cuerpo"/>
              <w:jc w:val="center"/>
              <w:rPr>
                <w:rFonts w:ascii="Montserrat" w:hAnsi="Montserrat"/>
                <w:sz w:val="14"/>
                <w:szCs w:val="14"/>
              </w:rPr>
            </w:pPr>
            <w:r w:rsidRPr="00B45A05">
              <w:rPr>
                <w:rStyle w:val="Ninguno"/>
                <w:rFonts w:ascii="Montserrat" w:eastAsia="Calibri" w:hAnsi="Montserrat" w:cs="Calibri"/>
                <w:b/>
                <w:bCs/>
                <w:sz w:val="14"/>
                <w:szCs w:val="14"/>
              </w:rPr>
              <w:t>INSUMOS</w:t>
            </w:r>
          </w:p>
        </w:tc>
        <w:tc>
          <w:tcPr>
            <w:tcW w:w="1333"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6D2B6AC8" w14:textId="6F61649D" w:rsidR="00056CB0" w:rsidRPr="00B45A05" w:rsidRDefault="00B45A05" w:rsidP="0093249B">
            <w:pPr>
              <w:pStyle w:val="Cuerpo"/>
              <w:jc w:val="center"/>
              <w:rPr>
                <w:rFonts w:ascii="Montserrat" w:hAnsi="Montserrat"/>
                <w:sz w:val="14"/>
                <w:szCs w:val="14"/>
              </w:rPr>
            </w:pPr>
            <w:r w:rsidRPr="00B45A05">
              <w:rPr>
                <w:rStyle w:val="Ninguno"/>
                <w:rFonts w:ascii="Montserrat" w:eastAsia="Calibri" w:hAnsi="Montserrat" w:cs="Calibri"/>
                <w:b/>
                <w:bCs/>
                <w:sz w:val="14"/>
                <w:szCs w:val="14"/>
              </w:rPr>
              <w:t>CANTIDAD DE MATERIAL</w:t>
            </w:r>
          </w:p>
        </w:tc>
      </w:tr>
      <w:tr w:rsidR="00056CB0" w:rsidRPr="00B45A05" w14:paraId="54DF906C" w14:textId="77777777" w:rsidTr="0093249B">
        <w:trPr>
          <w:trHeight w:val="252"/>
        </w:trPr>
        <w:tc>
          <w:tcPr>
            <w:tcW w:w="18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33D2F54" w14:textId="3E82D258" w:rsidR="00056CB0" w:rsidRPr="00B45A05" w:rsidRDefault="00B45A05" w:rsidP="0093249B">
            <w:pPr>
              <w:pStyle w:val="Cuerpo"/>
              <w:jc w:val="center"/>
              <w:rPr>
                <w:rFonts w:ascii="Montserrat" w:hAnsi="Montserrat"/>
                <w:sz w:val="14"/>
                <w:szCs w:val="14"/>
              </w:rPr>
            </w:pPr>
            <w:r w:rsidRPr="00B45A05">
              <w:rPr>
                <w:rStyle w:val="Ninguno"/>
                <w:rFonts w:ascii="Montserrat" w:hAnsi="Montserrat"/>
                <w:b/>
                <w:bCs/>
                <w:sz w:val="14"/>
                <w:szCs w:val="14"/>
              </w:rPr>
              <w:t>060.113.41 66</w:t>
            </w:r>
          </w:p>
        </w:tc>
        <w:tc>
          <w:tcPr>
            <w:tcW w:w="6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4D7019" w14:textId="6461F040" w:rsidR="00056CB0" w:rsidRPr="00B45A05" w:rsidRDefault="00B45A05" w:rsidP="0093249B">
            <w:pPr>
              <w:pStyle w:val="Cuerpo"/>
              <w:jc w:val="both"/>
              <w:rPr>
                <w:rFonts w:ascii="Montserrat" w:hAnsi="Montserrat"/>
                <w:sz w:val="14"/>
                <w:szCs w:val="14"/>
              </w:rPr>
            </w:pPr>
            <w:r w:rsidRPr="00B45A05">
              <w:rPr>
                <w:rStyle w:val="Ninguno"/>
                <w:rFonts w:ascii="Montserrat" w:eastAsia="Calibri" w:hAnsi="Montserrat" w:cs="Calibri"/>
                <w:sz w:val="14"/>
                <w:szCs w:val="14"/>
              </w:rPr>
              <w:t>TORNILLO POLIAXIAL DE ESPONJOSA DE 3.5 MM Y DE 4.0 MM DE DIÁMETRO EN ALEACIÓN DE TITANIO DE 8 MM HASTA 52 MM DE LONGITUD, INCLUYE DIMENSIONES INTERMEDIAS ENTRE LAS ESPECIFICADAS.</w:t>
            </w:r>
          </w:p>
        </w:tc>
        <w:tc>
          <w:tcPr>
            <w:tcW w:w="133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ED24CF8" w14:textId="77B38E46"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4 A 6</w:t>
            </w:r>
          </w:p>
        </w:tc>
      </w:tr>
      <w:tr w:rsidR="00056CB0" w:rsidRPr="00B45A05" w14:paraId="6590E46F" w14:textId="77777777" w:rsidTr="0093249B">
        <w:trPr>
          <w:trHeight w:val="25"/>
        </w:trPr>
        <w:tc>
          <w:tcPr>
            <w:tcW w:w="18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FB46045" w14:textId="3BCC58E7" w:rsidR="00056CB0" w:rsidRPr="00B45A05" w:rsidRDefault="00B45A05" w:rsidP="0093249B">
            <w:pPr>
              <w:pStyle w:val="Cuerpo"/>
              <w:jc w:val="center"/>
              <w:rPr>
                <w:rFonts w:ascii="Montserrat" w:hAnsi="Montserrat"/>
                <w:sz w:val="14"/>
                <w:szCs w:val="14"/>
              </w:rPr>
            </w:pPr>
            <w:r w:rsidRPr="00B45A05">
              <w:rPr>
                <w:rStyle w:val="Ninguno"/>
                <w:rFonts w:ascii="Montserrat" w:hAnsi="Montserrat"/>
                <w:b/>
                <w:bCs/>
                <w:sz w:val="14"/>
                <w:szCs w:val="14"/>
              </w:rPr>
              <w:t>060.437.14 19</w:t>
            </w:r>
          </w:p>
        </w:tc>
        <w:tc>
          <w:tcPr>
            <w:tcW w:w="6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5DDF328" w14:textId="7019F64C" w:rsidR="00056CB0" w:rsidRPr="00B45A05" w:rsidRDefault="00B45A05" w:rsidP="0093249B">
            <w:pPr>
              <w:pStyle w:val="Cuerpo"/>
              <w:jc w:val="both"/>
              <w:rPr>
                <w:rFonts w:ascii="Montserrat" w:hAnsi="Montserrat"/>
                <w:sz w:val="14"/>
                <w:szCs w:val="14"/>
              </w:rPr>
            </w:pPr>
            <w:r w:rsidRPr="00B45A05">
              <w:rPr>
                <w:rStyle w:val="Ninguno"/>
                <w:rFonts w:ascii="Montserrat" w:eastAsia="Calibri" w:hAnsi="Montserrat" w:cs="Calibri"/>
                <w:sz w:val="14"/>
                <w:szCs w:val="14"/>
              </w:rPr>
              <w:t>SISTEMA UNIVERSAL PARA COLUMNA. BARRA DE 4.5 A 5.5 MM. DE DIÁMETRO, LONGITUD DE 35 MM. A 510 MM. EN ALEACIÓN DE TITANIO. LOS USUARIOS SELECCIONARÁN LAS DIMENSIONES DE ACUERDO A SUS NECESIDADES.</w:t>
            </w:r>
          </w:p>
        </w:tc>
        <w:tc>
          <w:tcPr>
            <w:tcW w:w="133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EC6394C" w14:textId="48EB4F35"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2</w:t>
            </w:r>
          </w:p>
        </w:tc>
      </w:tr>
      <w:tr w:rsidR="00056CB0" w:rsidRPr="00B45A05" w14:paraId="55994896" w14:textId="77777777" w:rsidTr="0093249B">
        <w:trPr>
          <w:trHeight w:val="163"/>
        </w:trPr>
        <w:tc>
          <w:tcPr>
            <w:tcW w:w="18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2986FA3" w14:textId="297B7514" w:rsidR="00056CB0" w:rsidRPr="00B45A05" w:rsidRDefault="00B45A05" w:rsidP="0093249B">
            <w:pPr>
              <w:pStyle w:val="Cuerpo"/>
              <w:jc w:val="center"/>
              <w:rPr>
                <w:rStyle w:val="Ninguno"/>
                <w:rFonts w:ascii="Montserrat" w:hAnsi="Montserrat"/>
                <w:b/>
                <w:bCs/>
                <w:sz w:val="14"/>
                <w:szCs w:val="14"/>
              </w:rPr>
            </w:pPr>
            <w:r w:rsidRPr="00B45A05">
              <w:rPr>
                <w:rStyle w:val="Ninguno"/>
                <w:rFonts w:ascii="Montserrat" w:hAnsi="Montserrat"/>
                <w:b/>
                <w:bCs/>
                <w:sz w:val="14"/>
                <w:szCs w:val="14"/>
              </w:rPr>
              <w:t>060.113.41 90</w:t>
            </w:r>
          </w:p>
        </w:tc>
        <w:tc>
          <w:tcPr>
            <w:tcW w:w="6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FF769D" w14:textId="2CE0AA4C" w:rsidR="00056CB0" w:rsidRPr="00B45A05" w:rsidRDefault="00B45A05" w:rsidP="0093249B">
            <w:pPr>
              <w:pStyle w:val="Cuerpo"/>
              <w:jc w:val="both"/>
              <w:rPr>
                <w:rStyle w:val="Ninguno"/>
                <w:rFonts w:ascii="Montserrat" w:eastAsia="Calibri" w:hAnsi="Montserrat" w:cs="Calibri"/>
                <w:sz w:val="14"/>
                <w:szCs w:val="14"/>
              </w:rPr>
            </w:pPr>
            <w:r w:rsidRPr="00B45A05">
              <w:rPr>
                <w:rStyle w:val="Ninguno"/>
                <w:rFonts w:ascii="Montserrat" w:eastAsia="Calibri" w:hAnsi="Montserrat" w:cs="Calibri"/>
                <w:sz w:val="14"/>
                <w:szCs w:val="14"/>
              </w:rPr>
              <w:t>TORNILLO DE BLOQUEO PARA TORNILLOS POLIAXIALES DE 3.5 MM Y 4.0 MM DE DIÁMETRO. PARA LOS SISTEMAS QUE LO REQUIERAN.</w:t>
            </w:r>
          </w:p>
        </w:tc>
        <w:tc>
          <w:tcPr>
            <w:tcW w:w="133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F7639EE" w14:textId="77BA204C" w:rsidR="00056CB0" w:rsidRPr="00B45A05" w:rsidRDefault="00B45A05" w:rsidP="00B45A05">
            <w:pPr>
              <w:pStyle w:val="Cuerpo"/>
              <w:jc w:val="center"/>
              <w:rPr>
                <w:rStyle w:val="Ninguno"/>
                <w:rFonts w:ascii="Montserrat" w:hAnsi="Montserrat"/>
                <w:b/>
                <w:bCs/>
                <w:sz w:val="14"/>
                <w:szCs w:val="14"/>
              </w:rPr>
            </w:pPr>
            <w:r w:rsidRPr="00B45A05">
              <w:rPr>
                <w:rStyle w:val="Ninguno"/>
                <w:rFonts w:ascii="Montserrat" w:hAnsi="Montserrat"/>
                <w:b/>
                <w:bCs/>
                <w:sz w:val="14"/>
                <w:szCs w:val="14"/>
              </w:rPr>
              <w:t>4 A 6</w:t>
            </w:r>
          </w:p>
        </w:tc>
      </w:tr>
      <w:tr w:rsidR="00056CB0" w:rsidRPr="00B45A05" w14:paraId="78C890B4" w14:textId="77777777" w:rsidTr="0093249B">
        <w:trPr>
          <w:trHeight w:val="25"/>
        </w:trPr>
        <w:tc>
          <w:tcPr>
            <w:tcW w:w="18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4827642" w14:textId="5AF625E5" w:rsidR="00056CB0" w:rsidRPr="00B45A05" w:rsidRDefault="00B45A05" w:rsidP="0093249B">
            <w:pPr>
              <w:pStyle w:val="Cuerpo"/>
              <w:jc w:val="center"/>
              <w:rPr>
                <w:rFonts w:ascii="Montserrat" w:hAnsi="Montserrat"/>
                <w:sz w:val="14"/>
                <w:szCs w:val="14"/>
              </w:rPr>
            </w:pPr>
            <w:r w:rsidRPr="00B45A05">
              <w:rPr>
                <w:rStyle w:val="Ninguno"/>
                <w:rFonts w:ascii="Montserrat" w:eastAsia="Calibri" w:hAnsi="Montserrat" w:cs="Calibri"/>
                <w:b/>
                <w:bCs/>
                <w:sz w:val="14"/>
                <w:szCs w:val="14"/>
              </w:rPr>
              <w:t>060.431.0292</w:t>
            </w:r>
          </w:p>
        </w:tc>
        <w:tc>
          <w:tcPr>
            <w:tcW w:w="6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FFC507" w14:textId="3FA19CFA" w:rsidR="00056CB0" w:rsidRPr="00B45A05" w:rsidRDefault="00B45A05" w:rsidP="0093249B">
            <w:pPr>
              <w:pStyle w:val="Cuerpo"/>
              <w:jc w:val="both"/>
              <w:rPr>
                <w:rFonts w:ascii="Montserrat" w:hAnsi="Montserrat"/>
                <w:sz w:val="14"/>
                <w:szCs w:val="14"/>
              </w:rPr>
            </w:pPr>
            <w:r w:rsidRPr="00B45A05">
              <w:rPr>
                <w:rStyle w:val="Ninguno"/>
                <w:rFonts w:ascii="Montserrat" w:eastAsia="Calibri" w:hAnsi="Montserrat" w:cs="Calibri"/>
                <w:sz w:val="14"/>
                <w:szCs w:val="14"/>
              </w:rPr>
              <w:t>FRESA PARA ÁRBOL FLEXIBLE. PARA LOS SISTEMAS QUE LO REQUIERAN. DIÁMETRO:14.0 MM</w:t>
            </w:r>
          </w:p>
        </w:tc>
        <w:tc>
          <w:tcPr>
            <w:tcW w:w="133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E366B8B" w14:textId="1F1788AA"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2</w:t>
            </w:r>
          </w:p>
        </w:tc>
      </w:tr>
      <w:tr w:rsidR="00056CB0" w:rsidRPr="00B45A05" w14:paraId="6B399167" w14:textId="77777777" w:rsidTr="0093249B">
        <w:trPr>
          <w:trHeight w:val="432"/>
        </w:trPr>
        <w:tc>
          <w:tcPr>
            <w:tcW w:w="18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1644818" w14:textId="638C9014" w:rsidR="00056CB0" w:rsidRPr="00B45A05" w:rsidRDefault="00B45A05" w:rsidP="0093249B">
            <w:pPr>
              <w:pStyle w:val="Cuerpo"/>
              <w:jc w:val="center"/>
              <w:rPr>
                <w:rFonts w:ascii="Montserrat" w:hAnsi="Montserrat"/>
                <w:sz w:val="14"/>
                <w:szCs w:val="14"/>
              </w:rPr>
            </w:pPr>
            <w:r w:rsidRPr="00B45A05">
              <w:rPr>
                <w:rStyle w:val="Ninguno"/>
                <w:rFonts w:ascii="Montserrat" w:hAnsi="Montserrat"/>
                <w:b/>
                <w:bCs/>
                <w:sz w:val="14"/>
                <w:szCs w:val="14"/>
              </w:rPr>
              <w:t>531.635.0114</w:t>
            </w:r>
          </w:p>
        </w:tc>
        <w:tc>
          <w:tcPr>
            <w:tcW w:w="68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2EA08D" w14:textId="17843867" w:rsidR="00056CB0" w:rsidRPr="00B45A05" w:rsidRDefault="00B45A05" w:rsidP="0093249B">
            <w:pPr>
              <w:pStyle w:val="Cuerpo"/>
              <w:jc w:val="both"/>
              <w:rPr>
                <w:rFonts w:ascii="Montserrat" w:hAnsi="Montserrat"/>
                <w:sz w:val="14"/>
                <w:szCs w:val="14"/>
              </w:rPr>
            </w:pPr>
            <w:r w:rsidRPr="00B45A05">
              <w:rPr>
                <w:rStyle w:val="Ninguno"/>
                <w:rFonts w:ascii="Montserrat" w:eastAsia="Calibri" w:hAnsi="Montserrat" w:cs="Calibri"/>
                <w:sz w:val="14"/>
                <w:szCs w:val="14"/>
              </w:rPr>
              <w:t>APARATO ELÉCTRICO PARA REALIZAR MICRO Y MACRO CIRUGÍA ÓSEA. MOTOR ELECTROQUIRÚRGICO CON MARCHA A LA DERECHA O CON MARCHA A LA DERECHA Y A LA IZQUIERDA. SISTEMAS DE REFRIGERACIÓN E IRRIGACIÓN INTEGRADOS. UTILIZA MACRO Y/O MICRO EJES FLEXIBLES PARA PIEZAS DE MANO. UNIDAD DE MANDO POR PEDAL PARA LA REGULACIÓN DE LA VELOCIDAD DE ROTACIÓN Y COMPULSADORES PARA CAMBIAR LA MARCHA DE DERECHA A LA MARCHA DE IZQUIERDA ASÍ COMO PARA CONECTAR Y DESCONECTAR EL SISTEMA DE REFRIGERACIÓN. CONJUNTO DE TUBOS FLEXIBLES QUE LLEVAN INCORPORADO EL SISTEMA DE REFRIGERACIÓN/IRRIGACIÓN. SOPORTE MÓVIL CON ADITAMENTOS.</w:t>
            </w:r>
          </w:p>
        </w:tc>
        <w:tc>
          <w:tcPr>
            <w:tcW w:w="133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AD22746" w14:textId="7E4DACD7"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w:t>
            </w:r>
          </w:p>
        </w:tc>
      </w:tr>
    </w:tbl>
    <w:p w14:paraId="133EA86B" w14:textId="77777777" w:rsidR="0093249B" w:rsidRDefault="0093249B"/>
    <w:tbl>
      <w:tblPr>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5"/>
        <w:gridCol w:w="6662"/>
        <w:gridCol w:w="1475"/>
      </w:tblGrid>
      <w:tr w:rsidR="00056CB0" w:rsidRPr="00B45A05" w14:paraId="093633EA" w14:textId="77777777" w:rsidTr="0093249B">
        <w:trPr>
          <w:trHeight w:val="141"/>
        </w:trPr>
        <w:tc>
          <w:tcPr>
            <w:tcW w:w="995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A8C08B1" w14:textId="09B0F6B9"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lastRenderedPageBreak/>
              <w:t>CERVICAL POSTERIOR 3 NIVELES</w:t>
            </w:r>
          </w:p>
        </w:tc>
      </w:tr>
      <w:tr w:rsidR="00056CB0" w:rsidRPr="00B45A05" w14:paraId="758B6A54" w14:textId="77777777" w:rsidTr="00840061">
        <w:trPr>
          <w:trHeight w:val="25"/>
        </w:trPr>
        <w:tc>
          <w:tcPr>
            <w:tcW w:w="1815"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tcPr>
          <w:p w14:paraId="7F7241AA" w14:textId="45228519"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b/>
                <w:bCs/>
                <w:sz w:val="14"/>
                <w:szCs w:val="14"/>
              </w:rPr>
              <w:t>CLAVE CUADRO BASICO INSTITUCIONAL</w:t>
            </w:r>
          </w:p>
        </w:tc>
        <w:tc>
          <w:tcPr>
            <w:tcW w:w="6662"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5D4E16A9" w14:textId="6757A5CA"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INSUMOS</w:t>
            </w:r>
          </w:p>
        </w:tc>
        <w:tc>
          <w:tcPr>
            <w:tcW w:w="1475"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17C82DA2" w14:textId="58DD941F"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CANTIDAD DE MATERIAL</w:t>
            </w:r>
          </w:p>
        </w:tc>
      </w:tr>
      <w:tr w:rsidR="00056CB0" w:rsidRPr="00B45A05" w14:paraId="7B42DDF2" w14:textId="77777777" w:rsidTr="00840061">
        <w:trPr>
          <w:trHeight w:val="45"/>
        </w:trPr>
        <w:tc>
          <w:tcPr>
            <w:tcW w:w="18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07B077D" w14:textId="1BAF8739" w:rsidR="00056CB0" w:rsidRPr="00B45A05" w:rsidRDefault="00B45A05" w:rsidP="00840061">
            <w:pPr>
              <w:pStyle w:val="Cuerpo"/>
              <w:jc w:val="center"/>
              <w:rPr>
                <w:rFonts w:ascii="Montserrat" w:hAnsi="Montserrat"/>
                <w:sz w:val="14"/>
                <w:szCs w:val="14"/>
              </w:rPr>
            </w:pPr>
            <w:r w:rsidRPr="00B45A05">
              <w:rPr>
                <w:rStyle w:val="Ninguno"/>
                <w:rFonts w:ascii="Montserrat" w:hAnsi="Montserrat"/>
                <w:b/>
                <w:bCs/>
                <w:sz w:val="14"/>
                <w:szCs w:val="14"/>
              </w:rPr>
              <w:t>060.113.41 66</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DAFA57" w14:textId="6C8A4567" w:rsidR="00056CB0" w:rsidRPr="00B45A05" w:rsidRDefault="00B45A05" w:rsidP="00840061">
            <w:pPr>
              <w:pStyle w:val="Cuerpo"/>
              <w:jc w:val="both"/>
              <w:rPr>
                <w:rFonts w:ascii="Montserrat" w:hAnsi="Montserrat"/>
                <w:sz w:val="14"/>
                <w:szCs w:val="14"/>
              </w:rPr>
            </w:pPr>
            <w:r w:rsidRPr="00B45A05">
              <w:rPr>
                <w:rStyle w:val="Ninguno"/>
                <w:rFonts w:ascii="Montserrat" w:eastAsia="Calibri" w:hAnsi="Montserrat" w:cs="Calibri"/>
                <w:sz w:val="14"/>
                <w:szCs w:val="14"/>
              </w:rPr>
              <w:t>TORNILLO POLIAXIAL DE ESPONJOSA DE 3.5 MM Y DE 4.0 MM DE DIÁMETRO EN ALEACIÓN DE TITANIO DE 8 MM HASTA 52 MM DE LONGITUD, INCLUYE DIMENSIONES INTERMEDIAS ENTRE LAS ESPECIFICADAS.</w:t>
            </w:r>
          </w:p>
        </w:tc>
        <w:tc>
          <w:tcPr>
            <w:tcW w:w="14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DC28A5E" w14:textId="7354DE06"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8</w:t>
            </w:r>
          </w:p>
        </w:tc>
      </w:tr>
      <w:tr w:rsidR="00056CB0" w:rsidRPr="00B45A05" w14:paraId="703DB86C" w14:textId="77777777" w:rsidTr="00840061">
        <w:trPr>
          <w:trHeight w:val="25"/>
        </w:trPr>
        <w:tc>
          <w:tcPr>
            <w:tcW w:w="18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F499266" w14:textId="37E35D1D" w:rsidR="00056CB0" w:rsidRPr="00B45A05" w:rsidRDefault="00B45A05" w:rsidP="00840061">
            <w:pPr>
              <w:pStyle w:val="Cuerpo"/>
              <w:jc w:val="center"/>
              <w:rPr>
                <w:rFonts w:ascii="Montserrat" w:hAnsi="Montserrat"/>
                <w:sz w:val="14"/>
                <w:szCs w:val="14"/>
              </w:rPr>
            </w:pPr>
            <w:r w:rsidRPr="00B45A05">
              <w:rPr>
                <w:rStyle w:val="Ninguno"/>
                <w:rFonts w:ascii="Montserrat" w:hAnsi="Montserrat"/>
                <w:b/>
                <w:bCs/>
                <w:sz w:val="14"/>
                <w:szCs w:val="14"/>
              </w:rPr>
              <w:t>060.113.41 90</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82307D" w14:textId="247B3092" w:rsidR="00056CB0" w:rsidRPr="00B45A05" w:rsidRDefault="00B45A05" w:rsidP="00840061">
            <w:pPr>
              <w:pStyle w:val="Cuerpo"/>
              <w:jc w:val="both"/>
              <w:rPr>
                <w:rFonts w:ascii="Montserrat" w:hAnsi="Montserrat"/>
                <w:sz w:val="14"/>
                <w:szCs w:val="14"/>
              </w:rPr>
            </w:pPr>
            <w:r w:rsidRPr="00B45A05">
              <w:rPr>
                <w:rStyle w:val="Ninguno"/>
                <w:rFonts w:ascii="Montserrat" w:eastAsia="Calibri" w:hAnsi="Montserrat" w:cs="Calibri"/>
                <w:sz w:val="14"/>
                <w:szCs w:val="14"/>
              </w:rPr>
              <w:t>TORNILLO DE BLOQUEO PARA TORNILLOS POLIAXIALES DE 3.5 MM Y 4.0 MM DE DIÁMETRO. PARA LOS SISTEMAS QUE LO REQUIERAN.</w:t>
            </w:r>
          </w:p>
        </w:tc>
        <w:tc>
          <w:tcPr>
            <w:tcW w:w="14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18B18A8" w14:textId="011E7EA1"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8</w:t>
            </w:r>
          </w:p>
        </w:tc>
      </w:tr>
      <w:tr w:rsidR="00056CB0" w:rsidRPr="00B45A05" w14:paraId="13E08207" w14:textId="77777777" w:rsidTr="00840061">
        <w:trPr>
          <w:trHeight w:val="25"/>
        </w:trPr>
        <w:tc>
          <w:tcPr>
            <w:tcW w:w="18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AD90DCF" w14:textId="2877FF59" w:rsidR="00056CB0" w:rsidRPr="00B45A05" w:rsidRDefault="00B45A05" w:rsidP="00840061">
            <w:pPr>
              <w:pStyle w:val="Cuerpo"/>
              <w:jc w:val="center"/>
              <w:rPr>
                <w:rFonts w:ascii="Montserrat" w:hAnsi="Montserrat"/>
                <w:sz w:val="14"/>
                <w:szCs w:val="14"/>
              </w:rPr>
            </w:pPr>
            <w:r w:rsidRPr="00B45A05">
              <w:rPr>
                <w:rStyle w:val="Ninguno"/>
                <w:rFonts w:ascii="Montserrat" w:hAnsi="Montserrat"/>
                <w:b/>
                <w:bCs/>
                <w:sz w:val="14"/>
                <w:szCs w:val="14"/>
              </w:rPr>
              <w:t>060.437.14 19</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3F37A5E" w14:textId="302C1A1A" w:rsidR="00056CB0" w:rsidRPr="00B45A05" w:rsidRDefault="00B45A05" w:rsidP="00840061">
            <w:pPr>
              <w:pStyle w:val="Cuerpo"/>
              <w:jc w:val="both"/>
              <w:rPr>
                <w:rFonts w:ascii="Montserrat" w:hAnsi="Montserrat"/>
                <w:sz w:val="14"/>
                <w:szCs w:val="14"/>
              </w:rPr>
            </w:pPr>
            <w:r w:rsidRPr="00B45A05">
              <w:rPr>
                <w:rStyle w:val="Ninguno"/>
                <w:rFonts w:ascii="Montserrat" w:eastAsia="Calibri" w:hAnsi="Montserrat" w:cs="Calibri"/>
                <w:sz w:val="14"/>
                <w:szCs w:val="14"/>
              </w:rPr>
              <w:t>.SISTEMA UNIVERSAL PARA COLUMNA. BARRA DE 4.5 A 5.5 MM. DE DIÁMETRO, LONGITUD DE 35 MM. A 510 MM. EN ALEACIÓN DE TITANIO. LOS USUARIOS SELECCIONARÁN LAS DIMENSIONES DE ACUERDO A SUS NECESIDADES.</w:t>
            </w:r>
          </w:p>
        </w:tc>
        <w:tc>
          <w:tcPr>
            <w:tcW w:w="14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EAA3C84" w14:textId="31966F02"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2</w:t>
            </w:r>
          </w:p>
        </w:tc>
      </w:tr>
      <w:tr w:rsidR="00056CB0" w:rsidRPr="00B45A05" w14:paraId="4E8A1442" w14:textId="77777777" w:rsidTr="00840061">
        <w:trPr>
          <w:trHeight w:val="121"/>
        </w:trPr>
        <w:tc>
          <w:tcPr>
            <w:tcW w:w="18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6E8F394" w14:textId="1E8BBCB2" w:rsidR="00056CB0" w:rsidRPr="00B45A05" w:rsidRDefault="00B45A05" w:rsidP="00840061">
            <w:pPr>
              <w:pStyle w:val="Cuerpo"/>
              <w:jc w:val="center"/>
              <w:rPr>
                <w:rFonts w:ascii="Montserrat" w:hAnsi="Montserrat"/>
                <w:sz w:val="14"/>
                <w:szCs w:val="14"/>
              </w:rPr>
            </w:pPr>
            <w:r w:rsidRPr="00B45A05">
              <w:rPr>
                <w:rStyle w:val="Ninguno"/>
                <w:rFonts w:ascii="Montserrat" w:hAnsi="Montserrat"/>
                <w:b/>
                <w:bCs/>
                <w:sz w:val="14"/>
                <w:szCs w:val="14"/>
              </w:rPr>
              <w:t>060.113.42 08</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1D52E9C" w14:textId="040C34B8" w:rsidR="00056CB0" w:rsidRPr="00B45A05" w:rsidRDefault="00B45A05" w:rsidP="00840061">
            <w:pPr>
              <w:pStyle w:val="Cuerpo"/>
              <w:jc w:val="both"/>
              <w:rPr>
                <w:rFonts w:ascii="Montserrat" w:hAnsi="Montserrat"/>
                <w:sz w:val="14"/>
                <w:szCs w:val="14"/>
              </w:rPr>
            </w:pPr>
            <w:r w:rsidRPr="00B45A05">
              <w:rPr>
                <w:rStyle w:val="Ninguno"/>
                <w:rFonts w:ascii="Montserrat" w:eastAsia="Calibri" w:hAnsi="Montserrat" w:cs="Calibri"/>
                <w:sz w:val="14"/>
                <w:szCs w:val="14"/>
              </w:rPr>
              <w:t>RÓTULA LAMINAR PARA CONEXIÓN TRANSVERSAL DERECHA E IZQUIERDA PARA BARRA DE 3.2 MM A 3.5 MM DE DIÁMETRO.</w:t>
            </w:r>
          </w:p>
        </w:tc>
        <w:tc>
          <w:tcPr>
            <w:tcW w:w="14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A69F933" w14:textId="711CC62E"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w:t>
            </w:r>
          </w:p>
        </w:tc>
      </w:tr>
      <w:tr w:rsidR="00056CB0" w:rsidRPr="00B45A05" w14:paraId="0F08C3D7" w14:textId="77777777" w:rsidTr="00840061">
        <w:trPr>
          <w:trHeight w:val="285"/>
        </w:trPr>
        <w:tc>
          <w:tcPr>
            <w:tcW w:w="18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2381633" w14:textId="2B0783C7" w:rsidR="00056CB0" w:rsidRPr="00B45A05" w:rsidRDefault="00B45A05" w:rsidP="00840061">
            <w:pPr>
              <w:pStyle w:val="Cuerpo"/>
              <w:jc w:val="center"/>
              <w:rPr>
                <w:rFonts w:ascii="Montserrat" w:hAnsi="Montserrat"/>
                <w:sz w:val="14"/>
                <w:szCs w:val="14"/>
              </w:rPr>
            </w:pPr>
            <w:r w:rsidRPr="00B45A05">
              <w:rPr>
                <w:rStyle w:val="Ninguno"/>
                <w:rFonts w:ascii="Montserrat" w:eastAsia="Calibri" w:hAnsi="Montserrat" w:cs="Calibri"/>
                <w:b/>
                <w:bCs/>
                <w:sz w:val="14"/>
                <w:szCs w:val="14"/>
              </w:rPr>
              <w:t>060.431.0292</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CB85D6B" w14:textId="5CA6AFD7" w:rsidR="00056CB0" w:rsidRPr="00B45A05" w:rsidRDefault="00B45A05" w:rsidP="00840061">
            <w:pPr>
              <w:pStyle w:val="Cuerpo"/>
              <w:jc w:val="both"/>
              <w:rPr>
                <w:rFonts w:ascii="Montserrat" w:hAnsi="Montserrat"/>
                <w:sz w:val="14"/>
                <w:szCs w:val="14"/>
              </w:rPr>
            </w:pPr>
            <w:r w:rsidRPr="00B45A05">
              <w:rPr>
                <w:rStyle w:val="Ninguno"/>
                <w:rFonts w:ascii="Montserrat" w:eastAsia="Calibri" w:hAnsi="Montserrat" w:cs="Calibri"/>
                <w:sz w:val="14"/>
                <w:szCs w:val="14"/>
              </w:rPr>
              <w:t>FRESA PARA ÁRBOL FLEXIBLE. PARA LOS SISTEMAS QUE LO REQUIERAN. DIÁMETRO:14.0 MM</w:t>
            </w:r>
          </w:p>
        </w:tc>
        <w:tc>
          <w:tcPr>
            <w:tcW w:w="14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7E4C93C" w14:textId="0970B1DE"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2</w:t>
            </w:r>
          </w:p>
        </w:tc>
      </w:tr>
      <w:tr w:rsidR="00056CB0" w:rsidRPr="00B45A05" w14:paraId="133F8DA3" w14:textId="77777777" w:rsidTr="00840061">
        <w:trPr>
          <w:trHeight w:val="946"/>
        </w:trPr>
        <w:tc>
          <w:tcPr>
            <w:tcW w:w="18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E4DB5B1" w14:textId="77F38E57" w:rsidR="00056CB0" w:rsidRPr="00B45A05" w:rsidRDefault="00B45A05" w:rsidP="00840061">
            <w:pPr>
              <w:pStyle w:val="Cuerpo"/>
              <w:jc w:val="center"/>
              <w:rPr>
                <w:rFonts w:ascii="Montserrat" w:hAnsi="Montserrat"/>
                <w:sz w:val="14"/>
                <w:szCs w:val="14"/>
              </w:rPr>
            </w:pPr>
            <w:r w:rsidRPr="00B45A05">
              <w:rPr>
                <w:rStyle w:val="Ninguno"/>
                <w:rFonts w:ascii="Montserrat" w:hAnsi="Montserrat"/>
                <w:b/>
                <w:bCs/>
                <w:sz w:val="14"/>
                <w:szCs w:val="14"/>
              </w:rPr>
              <w:t>531.635.0114</w:t>
            </w:r>
          </w:p>
        </w:tc>
        <w:tc>
          <w:tcPr>
            <w:tcW w:w="666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40360B" w14:textId="58D09D76" w:rsidR="00056CB0" w:rsidRPr="00B45A05" w:rsidRDefault="00B45A05" w:rsidP="00840061">
            <w:pPr>
              <w:pStyle w:val="Cuerpo"/>
              <w:jc w:val="both"/>
              <w:rPr>
                <w:rFonts w:ascii="Montserrat" w:hAnsi="Montserrat"/>
                <w:sz w:val="14"/>
                <w:szCs w:val="14"/>
              </w:rPr>
            </w:pPr>
            <w:r w:rsidRPr="00B45A05">
              <w:rPr>
                <w:rStyle w:val="Ninguno"/>
                <w:rFonts w:ascii="Montserrat" w:eastAsia="Calibri" w:hAnsi="Montserrat" w:cs="Calibri"/>
                <w:sz w:val="14"/>
                <w:szCs w:val="14"/>
              </w:rPr>
              <w:t>APARATO ELÉCTRICO PARA REALIZAR MICRO Y MACRO CIRUGÍA ÓSEA. MOTOR ELECTROQUIRÚRGICO CON MARCHA A LA DERECHA O CON MARCHA A LA DERECHA Y A LA IZQUIERDA. SISTEMAS DE REFRIGERACIÓN E IRRIGACIÓN INTEGRADOS. UTILIZA MACRO Y/O MICRO EJES FLEXIBLES PARA PIEZAS DE MANO. UNIDAD DE MANDO POR PEDAL PARA LA REGULACIÓN DE LA VELOCIDAD DE ROTACIÓN Y COMPULSADORES PARA CAMBIAR LA MARCHA DE DERECHA A LA MARCHA DE IZQUIERDA ASÍ COMO PARA CONECTAR Y DESCONECTAR EL SISTEMA DE REFRIGERACIÓN. CONJUNTO DE TUBOS FLEXIBLES QUE LLEVAN INCORPORADO EL SISTEMA DE REFRIGERACIÓN/IRRIGACIÓN. SOPORTE MÓVIL CON ADITAMENTOS.</w:t>
            </w:r>
          </w:p>
        </w:tc>
        <w:tc>
          <w:tcPr>
            <w:tcW w:w="14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8662FAB" w14:textId="5FC4C2B1"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w:t>
            </w:r>
          </w:p>
        </w:tc>
      </w:tr>
    </w:tbl>
    <w:p w14:paraId="71D2B774" w14:textId="77777777" w:rsidR="00840061" w:rsidRDefault="00840061"/>
    <w:p w14:paraId="3BD4BF39" w14:textId="77777777" w:rsidR="00840061" w:rsidRDefault="00840061"/>
    <w:tbl>
      <w:tblPr>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9"/>
        <w:gridCol w:w="5899"/>
        <w:gridCol w:w="2064"/>
      </w:tblGrid>
      <w:tr w:rsidR="00056CB0" w:rsidRPr="00B45A05" w14:paraId="37CF910A" w14:textId="77777777" w:rsidTr="00840061">
        <w:trPr>
          <w:trHeight w:val="25"/>
        </w:trPr>
        <w:tc>
          <w:tcPr>
            <w:tcW w:w="995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82969E1" w14:textId="06672573"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COLUMNA TORACICA POSTERIOR 1 A 2 NIVELES</w:t>
            </w:r>
          </w:p>
        </w:tc>
      </w:tr>
      <w:tr w:rsidR="00056CB0" w:rsidRPr="00B45A05" w14:paraId="47186DA9" w14:textId="77777777" w:rsidTr="00840061">
        <w:trPr>
          <w:trHeight w:val="25"/>
        </w:trPr>
        <w:tc>
          <w:tcPr>
            <w:tcW w:w="1989"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tcPr>
          <w:p w14:paraId="30FBFE3B" w14:textId="2CCC25A9"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b/>
                <w:bCs/>
                <w:sz w:val="14"/>
                <w:szCs w:val="14"/>
              </w:rPr>
              <w:t>CLAVE CUADRO BASICO INSTITUCIONAL</w:t>
            </w:r>
          </w:p>
        </w:tc>
        <w:tc>
          <w:tcPr>
            <w:tcW w:w="5899"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4E54EFDB" w14:textId="1EC6B1CB"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INSUMOS</w:t>
            </w:r>
          </w:p>
        </w:tc>
        <w:tc>
          <w:tcPr>
            <w:tcW w:w="2064"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2B8276E8" w14:textId="4CFB965E"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CANTIDAD DE MATERIAL</w:t>
            </w:r>
          </w:p>
        </w:tc>
      </w:tr>
      <w:tr w:rsidR="00056CB0" w:rsidRPr="00B45A05" w14:paraId="015FBECB" w14:textId="77777777" w:rsidTr="00B45A05">
        <w:trPr>
          <w:trHeight w:val="865"/>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33BBE6" w14:textId="0B38460B"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 xml:space="preserve">060.898.04 54 </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EBC0F51" w14:textId="4A509C0F" w:rsidR="00056CB0" w:rsidRPr="00B45A05" w:rsidRDefault="00B45A05" w:rsidP="00840061">
            <w:pPr>
              <w:pStyle w:val="Cuerpo"/>
              <w:jc w:val="both"/>
              <w:rPr>
                <w:rFonts w:ascii="Montserrat" w:hAnsi="Montserrat"/>
                <w:sz w:val="14"/>
                <w:szCs w:val="14"/>
              </w:rPr>
            </w:pPr>
            <w:r w:rsidRPr="00B45A05">
              <w:rPr>
                <w:rStyle w:val="Ninguno"/>
                <w:rFonts w:ascii="Montserrat" w:eastAsia="Calibri" w:hAnsi="Montserrat" w:cs="Calibri"/>
                <w:sz w:val="14"/>
                <w:szCs w:val="14"/>
              </w:rPr>
              <w:t>TORNILLO TRANSPEDICULAR DE CABEZA ABIERTA DE ÁNGULO VARIABLE, SÓLIDO O ACANALADO DE CÉFALO CAUDAL DE 3.5 MM A 7.5 MM DE DIÁMETRO. LONGITUD DE 25.0 MM A 65.MM. INCLUYE MEDIDAS INTERMEDIAS ENTRE LAS ESPECIFICADAS.</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FA46913" w14:textId="70A05872"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4 A 6</w:t>
            </w:r>
          </w:p>
        </w:tc>
      </w:tr>
      <w:tr w:rsidR="00056CB0" w:rsidRPr="00B45A05" w14:paraId="58A08927" w14:textId="77777777" w:rsidTr="00840061">
        <w:trPr>
          <w:trHeight w:val="25"/>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12730C3" w14:textId="1C5D4474"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060.160.00 75</w:t>
            </w:r>
            <w:r w:rsidRPr="00B45A05">
              <w:rPr>
                <w:rStyle w:val="Ninguno"/>
                <w:rFonts w:ascii="Montserrat" w:hAnsi="Montserrat"/>
                <w:b/>
                <w:bCs/>
                <w:color w:val="FF0000"/>
                <w:sz w:val="14"/>
                <w:szCs w:val="14"/>
                <w:u w:color="FF0000"/>
              </w:rPr>
              <w:t xml:space="preserve"> </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867976" w14:textId="5934D3AB" w:rsidR="00056CB0" w:rsidRPr="00B45A05" w:rsidRDefault="00B45A05" w:rsidP="00840061">
            <w:pPr>
              <w:pStyle w:val="Cuerpo"/>
              <w:jc w:val="both"/>
              <w:rPr>
                <w:rFonts w:ascii="Montserrat" w:hAnsi="Montserrat"/>
                <w:sz w:val="14"/>
                <w:szCs w:val="14"/>
              </w:rPr>
            </w:pPr>
            <w:r w:rsidRPr="00B45A05">
              <w:rPr>
                <w:rStyle w:val="Ninguno"/>
                <w:rFonts w:ascii="Montserrat" w:eastAsia="Calibri" w:hAnsi="Montserrat" w:cs="Calibri"/>
                <w:sz w:val="14"/>
                <w:szCs w:val="14"/>
              </w:rPr>
              <w:t>CANDADO, ARANDELA O RÓTULA O TUERCA DE FIJACIÓN TORNILLO-BARRA</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CEE9A41" w14:textId="25A74BF0"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4 A 6</w:t>
            </w:r>
          </w:p>
        </w:tc>
      </w:tr>
      <w:tr w:rsidR="00056CB0" w:rsidRPr="00B45A05" w14:paraId="40AED4ED" w14:textId="77777777" w:rsidTr="00840061">
        <w:trPr>
          <w:trHeight w:val="141"/>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1BA7955" w14:textId="3F249546"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060.113.3689</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CD7565" w14:textId="26EE6681" w:rsidR="00056CB0" w:rsidRPr="00B45A05" w:rsidRDefault="00B45A05" w:rsidP="00840061">
            <w:pPr>
              <w:pStyle w:val="Cuerpo"/>
              <w:jc w:val="both"/>
              <w:rPr>
                <w:rFonts w:ascii="Montserrat" w:hAnsi="Montserrat"/>
                <w:sz w:val="14"/>
                <w:szCs w:val="14"/>
              </w:rPr>
            </w:pPr>
            <w:r w:rsidRPr="00B45A05">
              <w:rPr>
                <w:rStyle w:val="Ninguno"/>
                <w:rFonts w:ascii="Montserrat" w:eastAsia="Calibri" w:hAnsi="Montserrat" w:cs="Calibri"/>
                <w:sz w:val="14"/>
                <w:szCs w:val="14"/>
              </w:rPr>
              <w:t>BARRA RECTA O PREDOBLADA, LISA O ROSCADA DE 4.5 MM A 6.5 MM DE DIÁMETRO.</w:t>
            </w:r>
            <w:r w:rsidRPr="00B45A05">
              <w:rPr>
                <w:rStyle w:val="Ninguno"/>
                <w:rFonts w:ascii="Montserrat" w:eastAsia="Calibri" w:hAnsi="Montserrat" w:cs="Calibri"/>
                <w:sz w:val="14"/>
                <w:szCs w:val="14"/>
              </w:rPr>
              <w:br/>
              <w:t>LONGITUD DE 30 MM A 510 MM. INCLUYE MEDIDAS INTERMEDIAS ENTRE LAS</w:t>
            </w:r>
            <w:r w:rsidRPr="00B45A05">
              <w:rPr>
                <w:rStyle w:val="Ninguno"/>
                <w:rFonts w:ascii="Montserrat" w:eastAsia="Calibri" w:hAnsi="Montserrat" w:cs="Calibri"/>
                <w:sz w:val="14"/>
                <w:szCs w:val="14"/>
              </w:rPr>
              <w:br/>
              <w:t>ESPECIFICADAS.</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A1D4A0E" w14:textId="6579C17B"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2</w:t>
            </w:r>
          </w:p>
        </w:tc>
      </w:tr>
      <w:tr w:rsidR="00056CB0" w:rsidRPr="00B45A05" w14:paraId="12DB7F30" w14:textId="77777777" w:rsidTr="00840061">
        <w:trPr>
          <w:trHeight w:val="25"/>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E2B59C6" w14:textId="2A8B489C"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060.431.0136</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1FB3F5" w14:textId="1BE62565" w:rsidR="00056CB0" w:rsidRPr="00B45A05" w:rsidRDefault="00B45A05" w:rsidP="00840061">
            <w:pPr>
              <w:pStyle w:val="Cuerpo"/>
              <w:jc w:val="both"/>
              <w:rPr>
                <w:rFonts w:ascii="Montserrat" w:hAnsi="Montserrat"/>
                <w:sz w:val="14"/>
                <w:szCs w:val="14"/>
              </w:rPr>
            </w:pPr>
            <w:r w:rsidRPr="00B45A05">
              <w:rPr>
                <w:rStyle w:val="Ninguno"/>
                <w:rFonts w:ascii="Montserrat" w:eastAsia="Calibri" w:hAnsi="Montserrat" w:cs="Calibri"/>
                <w:sz w:val="14"/>
                <w:szCs w:val="14"/>
              </w:rPr>
              <w:t>FRESA PARA ÁRBOL FLEXIBLE. PARA LOS SISTEMAS QUE LO REQUIERAN. DIÁMETRO:10.0 MM</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B478C3B" w14:textId="0647DCA3"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2</w:t>
            </w:r>
          </w:p>
        </w:tc>
      </w:tr>
      <w:tr w:rsidR="00056CB0" w:rsidRPr="00B45A05" w14:paraId="590BA579" w14:textId="77777777" w:rsidTr="00B45A05">
        <w:trPr>
          <w:trHeight w:val="2015"/>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AB206B" w14:textId="18BA854E"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lastRenderedPageBreak/>
              <w:t>531.635.0114</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076365" w14:textId="7AE46EEA" w:rsidR="00056CB0" w:rsidRPr="00B45A05" w:rsidRDefault="00B45A05" w:rsidP="00840061">
            <w:pPr>
              <w:pStyle w:val="Cuerpo"/>
              <w:jc w:val="both"/>
              <w:rPr>
                <w:rFonts w:ascii="Montserrat" w:hAnsi="Montserrat"/>
                <w:sz w:val="14"/>
                <w:szCs w:val="14"/>
              </w:rPr>
            </w:pPr>
            <w:r w:rsidRPr="00B45A05">
              <w:rPr>
                <w:rStyle w:val="Ninguno"/>
                <w:rFonts w:ascii="Montserrat" w:eastAsia="Calibri" w:hAnsi="Montserrat" w:cs="Calibri"/>
                <w:sz w:val="14"/>
                <w:szCs w:val="14"/>
              </w:rPr>
              <w:t>APARATO ELÉCTRICO PARA REALIZAR MICRO Y MACRO CIRUGÍA ÓSEA. MOTOR ELECTROQUIRÚRGICO CON MARCHA A LA DERECHA O CON MARCHA A LA DERECHA Y A LA IZQUIERDA. SISTEMAS DE REFRIGERACIÓN E IRRIGACIÓN INTEGRADOS. UTILIZA MACRO Y/O MICRO EJES FLEXIBLES PARA PIEZAS DE MANO. UNIDAD DE MANDO POR PEDAL PARA LA REGULACIÓN DE LA VELOCIDAD DE ROTACIÓN Y COMPULSADORES PARA CAMBIAR LA MARCHA DE DERECHA A LA MARCHA DE IZQUIERDA ASÍ COMO PARA CONECTAR Y DESCONECTAR EL SISTEMA DE REFRIGERACIÓN. CONJUNTO DE TUBOS FLEXIBLES QUE LLEVAN INCORPORADO EL SISTEMA DE REFRIGERACIÓN/IRRIGACIÓN. SOPORTE MÓVIL CON ADITAMENTOS.</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77CC7DA" w14:textId="4EE43F81"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w:t>
            </w:r>
          </w:p>
        </w:tc>
      </w:tr>
    </w:tbl>
    <w:p w14:paraId="6BB8BEB4" w14:textId="77777777" w:rsidR="00840061" w:rsidRDefault="00840061"/>
    <w:tbl>
      <w:tblPr>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9"/>
        <w:gridCol w:w="5899"/>
        <w:gridCol w:w="2064"/>
      </w:tblGrid>
      <w:tr w:rsidR="00056CB0" w:rsidRPr="00B45A05" w14:paraId="302D970B" w14:textId="77777777" w:rsidTr="00840061">
        <w:trPr>
          <w:trHeight w:val="25"/>
        </w:trPr>
        <w:tc>
          <w:tcPr>
            <w:tcW w:w="995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ED80466" w14:textId="321A0FEB" w:rsidR="00056CB0" w:rsidRPr="00B45A05" w:rsidRDefault="00B45A05" w:rsidP="00840061">
            <w:pPr>
              <w:pStyle w:val="Cuerpo"/>
              <w:jc w:val="both"/>
              <w:rPr>
                <w:rFonts w:ascii="Montserrat" w:hAnsi="Montserrat"/>
                <w:sz w:val="14"/>
                <w:szCs w:val="14"/>
              </w:rPr>
            </w:pPr>
            <w:r w:rsidRPr="00B45A05">
              <w:rPr>
                <w:rStyle w:val="Ninguno"/>
                <w:rFonts w:ascii="Montserrat" w:eastAsia="Calibri" w:hAnsi="Montserrat" w:cs="Calibri"/>
                <w:b/>
                <w:bCs/>
                <w:sz w:val="14"/>
                <w:szCs w:val="14"/>
              </w:rPr>
              <w:t>COLUMNA TORACICA POSTERIOR 3 NIVELES</w:t>
            </w:r>
          </w:p>
        </w:tc>
      </w:tr>
      <w:tr w:rsidR="00056CB0" w:rsidRPr="00B45A05" w14:paraId="21A45165" w14:textId="77777777" w:rsidTr="00B45A05">
        <w:trPr>
          <w:trHeight w:val="680"/>
        </w:trPr>
        <w:tc>
          <w:tcPr>
            <w:tcW w:w="1989"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tcPr>
          <w:p w14:paraId="6008609A" w14:textId="5E1EF0E3"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b/>
                <w:bCs/>
                <w:sz w:val="14"/>
                <w:szCs w:val="14"/>
              </w:rPr>
              <w:t>CLAVE CUADRO BASICO INSTITUCIONAL</w:t>
            </w:r>
          </w:p>
        </w:tc>
        <w:tc>
          <w:tcPr>
            <w:tcW w:w="5899"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3C6EEB75" w14:textId="426FFFC0" w:rsidR="00056CB0" w:rsidRPr="00B45A05" w:rsidRDefault="00B45A05" w:rsidP="00840061">
            <w:pPr>
              <w:pStyle w:val="Cuerpo"/>
              <w:jc w:val="both"/>
              <w:rPr>
                <w:rFonts w:ascii="Montserrat" w:hAnsi="Montserrat"/>
                <w:sz w:val="14"/>
                <w:szCs w:val="14"/>
              </w:rPr>
            </w:pPr>
            <w:r w:rsidRPr="00B45A05">
              <w:rPr>
                <w:rStyle w:val="Ninguno"/>
                <w:rFonts w:ascii="Montserrat" w:eastAsia="Calibri" w:hAnsi="Montserrat" w:cs="Calibri"/>
                <w:b/>
                <w:bCs/>
                <w:sz w:val="14"/>
                <w:szCs w:val="14"/>
              </w:rPr>
              <w:t>INSUMOS</w:t>
            </w:r>
          </w:p>
        </w:tc>
        <w:tc>
          <w:tcPr>
            <w:tcW w:w="2064"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064BB67B" w14:textId="428CBB54"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CANTIDAD DE MATERIAL</w:t>
            </w:r>
          </w:p>
        </w:tc>
      </w:tr>
      <w:tr w:rsidR="00056CB0" w:rsidRPr="00B45A05" w14:paraId="135EAE0B" w14:textId="77777777" w:rsidTr="00840061">
        <w:trPr>
          <w:trHeight w:val="121"/>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7D358D2" w14:textId="63CE2B84"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 xml:space="preserve">060.898.04 54 </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0354EB" w14:textId="54D8F383" w:rsidR="00056CB0" w:rsidRPr="00B45A05" w:rsidRDefault="00B45A05" w:rsidP="00840061">
            <w:pPr>
              <w:pStyle w:val="Cuerpo"/>
              <w:jc w:val="both"/>
              <w:rPr>
                <w:rFonts w:ascii="Montserrat" w:hAnsi="Montserrat"/>
                <w:sz w:val="14"/>
                <w:szCs w:val="14"/>
              </w:rPr>
            </w:pPr>
            <w:r w:rsidRPr="00B45A05">
              <w:rPr>
                <w:rStyle w:val="Ninguno"/>
                <w:rFonts w:ascii="Montserrat" w:eastAsia="Calibri" w:hAnsi="Montserrat" w:cs="Calibri"/>
                <w:sz w:val="14"/>
                <w:szCs w:val="14"/>
              </w:rPr>
              <w:t>TORNILLO TRANSPEDICULAR DE CABEZA ABIERTA DE ÁNGULO VARIABLE, SÓLIDO O ACANALADO DE CÉFALO CAUDAL DE 3.5 MM A 7.5 MM DE DIÁMETRO. LONGITUD DE 25.0 MM A 65.MM. INCLUYE MEDIDAS INTERMEDIAS ENTRE LAS ESPECIFICADAS.</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4DD930A" w14:textId="5DB075BA"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8</w:t>
            </w:r>
          </w:p>
        </w:tc>
      </w:tr>
      <w:tr w:rsidR="00056CB0" w:rsidRPr="00B45A05" w14:paraId="55312BDC" w14:textId="77777777" w:rsidTr="00840061">
        <w:trPr>
          <w:trHeight w:val="25"/>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479372" w14:textId="21EC400A"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060.160.00 75</w:t>
            </w:r>
            <w:r w:rsidRPr="00B45A05">
              <w:rPr>
                <w:rStyle w:val="Ninguno"/>
                <w:rFonts w:ascii="Montserrat" w:hAnsi="Montserrat"/>
                <w:b/>
                <w:bCs/>
                <w:color w:val="FF0000"/>
                <w:sz w:val="14"/>
                <w:szCs w:val="14"/>
                <w:u w:color="FF0000"/>
              </w:rPr>
              <w:t xml:space="preserve"> </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F03FC5" w14:textId="120340BF" w:rsidR="00056CB0" w:rsidRPr="00B45A05" w:rsidRDefault="00B45A05" w:rsidP="00840061">
            <w:pPr>
              <w:pStyle w:val="Cuerpo"/>
              <w:jc w:val="both"/>
              <w:rPr>
                <w:rFonts w:ascii="Montserrat" w:hAnsi="Montserrat"/>
                <w:sz w:val="14"/>
                <w:szCs w:val="14"/>
              </w:rPr>
            </w:pPr>
            <w:r w:rsidRPr="00B45A05">
              <w:rPr>
                <w:rStyle w:val="Ninguno"/>
                <w:rFonts w:ascii="Montserrat" w:eastAsia="Calibri" w:hAnsi="Montserrat" w:cs="Calibri"/>
                <w:sz w:val="14"/>
                <w:szCs w:val="14"/>
              </w:rPr>
              <w:t>CANDADO, ARANDELA O RÓTULA O TUERCA DE FIJACIÓN TORNILLO-BARRA</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1CB7415" w14:textId="65C83E5A"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8</w:t>
            </w:r>
          </w:p>
        </w:tc>
      </w:tr>
      <w:tr w:rsidR="00056CB0" w:rsidRPr="00B45A05" w14:paraId="4415C4FF" w14:textId="77777777" w:rsidTr="00840061">
        <w:trPr>
          <w:trHeight w:val="25"/>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A6C75C8" w14:textId="62241B05"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060.113.3689</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EF51DA" w14:textId="536A54C8" w:rsidR="00056CB0" w:rsidRPr="00B45A05" w:rsidRDefault="00B45A05" w:rsidP="00840061">
            <w:pPr>
              <w:pStyle w:val="Cuerpo"/>
              <w:jc w:val="both"/>
              <w:rPr>
                <w:rFonts w:ascii="Montserrat" w:hAnsi="Montserrat"/>
                <w:sz w:val="14"/>
                <w:szCs w:val="14"/>
              </w:rPr>
            </w:pPr>
            <w:r w:rsidRPr="00B45A05">
              <w:rPr>
                <w:rStyle w:val="Ninguno"/>
                <w:rFonts w:ascii="Montserrat" w:eastAsia="Calibri" w:hAnsi="Montserrat" w:cs="Calibri"/>
                <w:sz w:val="14"/>
                <w:szCs w:val="14"/>
              </w:rPr>
              <w:t>BARRA RECTA O PREDOBLADA, LISA O ROSCADA DE 4.5 MM A 6.5 MM DE DIÁMETRO.</w:t>
            </w:r>
            <w:r w:rsidRPr="00B45A05">
              <w:rPr>
                <w:rStyle w:val="Ninguno"/>
                <w:rFonts w:ascii="Montserrat" w:eastAsia="Calibri" w:hAnsi="Montserrat" w:cs="Calibri"/>
                <w:sz w:val="14"/>
                <w:szCs w:val="14"/>
              </w:rPr>
              <w:br/>
              <w:t>LONGITUD DE 30 MM A 510 MM. INCLUYE MEDIDAS INTERMEDIAS ENTRE LAS</w:t>
            </w:r>
            <w:r w:rsidRPr="00B45A05">
              <w:rPr>
                <w:rStyle w:val="Ninguno"/>
                <w:rFonts w:ascii="Montserrat" w:eastAsia="Calibri" w:hAnsi="Montserrat" w:cs="Calibri"/>
                <w:sz w:val="14"/>
                <w:szCs w:val="14"/>
              </w:rPr>
              <w:br/>
              <w:t>ESPECIFICADAS.</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123C3A8" w14:textId="025C7527"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2</w:t>
            </w:r>
          </w:p>
        </w:tc>
      </w:tr>
      <w:tr w:rsidR="00056CB0" w:rsidRPr="00B45A05" w14:paraId="7D3BDC3F" w14:textId="77777777" w:rsidTr="00840061">
        <w:trPr>
          <w:trHeight w:val="25"/>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33309F" w14:textId="1AA21A6D"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060.431.0136</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DD1043" w14:textId="4B94AC77" w:rsidR="00056CB0" w:rsidRPr="00B45A05" w:rsidRDefault="00B45A05" w:rsidP="00840061">
            <w:pPr>
              <w:pStyle w:val="Cuerpo"/>
              <w:jc w:val="both"/>
              <w:rPr>
                <w:rFonts w:ascii="Montserrat" w:hAnsi="Montserrat"/>
                <w:sz w:val="14"/>
                <w:szCs w:val="14"/>
              </w:rPr>
            </w:pPr>
            <w:r w:rsidRPr="00B45A05">
              <w:rPr>
                <w:rStyle w:val="Ninguno"/>
                <w:rFonts w:ascii="Montserrat" w:eastAsia="Calibri" w:hAnsi="Montserrat" w:cs="Calibri"/>
                <w:sz w:val="14"/>
                <w:szCs w:val="14"/>
              </w:rPr>
              <w:t>FRESA PARA ÁRBOL FLEXIBLE. PARA LOS SISTEMAS QUE LO REQUIERAN. DIÁMETRO:10.0 MM</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BC5C5A3" w14:textId="71CF243E"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2</w:t>
            </w:r>
          </w:p>
        </w:tc>
      </w:tr>
      <w:tr w:rsidR="00056CB0" w:rsidRPr="00B45A05" w14:paraId="1A9C2485" w14:textId="77777777" w:rsidTr="00840061">
        <w:trPr>
          <w:trHeight w:val="1275"/>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C7D5B83" w14:textId="6594A167"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531.635.0114</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2CAFE4" w14:textId="2863B537" w:rsidR="00056CB0" w:rsidRPr="00B45A05" w:rsidRDefault="00B45A05" w:rsidP="00840061">
            <w:pPr>
              <w:pStyle w:val="Cuerpo"/>
              <w:jc w:val="both"/>
              <w:rPr>
                <w:rFonts w:ascii="Montserrat" w:hAnsi="Montserrat"/>
                <w:sz w:val="14"/>
                <w:szCs w:val="14"/>
              </w:rPr>
            </w:pPr>
            <w:r w:rsidRPr="00B45A05">
              <w:rPr>
                <w:rStyle w:val="Ninguno"/>
                <w:rFonts w:ascii="Montserrat" w:eastAsia="Calibri" w:hAnsi="Montserrat" w:cs="Calibri"/>
                <w:sz w:val="14"/>
                <w:szCs w:val="14"/>
              </w:rPr>
              <w:t>APARATO ELÉCTRICO PARA REALIZAR MICRO Y MACRO CIRUGÍA ÓSEA. MOTOR ELECTROQUIRÚRGICO CON MARCHA A LA DERECHA O CON MARCHA A LA DERECHA Y A LA IZQUIERDA. SISTEMAS DE REFRIGERACIÓN E IRRIGACIÓN INTEGRADOS. UTILIZA MACRO Y/O MICRO EJES FLEXIBLES PARA PIEZAS DE MANO. UNIDAD DE MANDO POR PEDAL PARA LA REGULACIÓN DE LA VELOCIDAD DE ROTACIÓN Y COMPULSADORES PARA CAMBIAR LA MARCHA DE DERECHA A LA MARCHA DE IZQUIERDA ASÍ COMO PARA CONECTAR Y DESCONECTAR EL SISTEMA DE REFRIGERACIÓN. CONJUNTO DE TUBOS FLEXIBLES QUE LLEVAN INCORPORADO EL SISTEMA DE REFRIGERACIÓN/IRRIGACIÓN. SOPORTE MÓVIL CON ADITAMENTOS.</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D64AF0B" w14:textId="7140C0EC"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w:t>
            </w:r>
          </w:p>
        </w:tc>
      </w:tr>
    </w:tbl>
    <w:p w14:paraId="4FE58968" w14:textId="77777777" w:rsidR="00840061" w:rsidRDefault="00840061"/>
    <w:p w14:paraId="33D54674" w14:textId="77777777" w:rsidR="00840061" w:rsidRDefault="00840061"/>
    <w:tbl>
      <w:tblPr>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9"/>
        <w:gridCol w:w="5899"/>
        <w:gridCol w:w="2064"/>
      </w:tblGrid>
      <w:tr w:rsidR="00056CB0" w:rsidRPr="00B45A05" w14:paraId="58DDD2F7" w14:textId="77777777" w:rsidTr="00B45A05">
        <w:trPr>
          <w:trHeight w:val="475"/>
        </w:trPr>
        <w:tc>
          <w:tcPr>
            <w:tcW w:w="995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331CEF7" w14:textId="23E50967" w:rsidR="00056CB0" w:rsidRPr="00B45A05" w:rsidRDefault="00B45A05" w:rsidP="00840061">
            <w:pPr>
              <w:pStyle w:val="Cuerpo"/>
              <w:jc w:val="center"/>
              <w:rPr>
                <w:rFonts w:ascii="Montserrat" w:hAnsi="Montserrat"/>
                <w:sz w:val="14"/>
                <w:szCs w:val="14"/>
              </w:rPr>
            </w:pPr>
            <w:r w:rsidRPr="00B45A05">
              <w:rPr>
                <w:rStyle w:val="Ninguno"/>
                <w:rFonts w:ascii="Montserrat" w:eastAsia="Calibri" w:hAnsi="Montserrat" w:cs="Calibri"/>
                <w:b/>
                <w:bCs/>
                <w:sz w:val="14"/>
                <w:szCs w:val="14"/>
              </w:rPr>
              <w:t>COLUMNA LUMBAR 1 A 2 NIVELES</w:t>
            </w:r>
          </w:p>
        </w:tc>
      </w:tr>
      <w:tr w:rsidR="00056CB0" w:rsidRPr="00B45A05" w14:paraId="2BACC6E9" w14:textId="77777777" w:rsidTr="00840061">
        <w:trPr>
          <w:trHeight w:val="25"/>
        </w:trPr>
        <w:tc>
          <w:tcPr>
            <w:tcW w:w="1989"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tcPr>
          <w:p w14:paraId="50F323AC" w14:textId="1F626890"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b/>
                <w:bCs/>
                <w:sz w:val="14"/>
                <w:szCs w:val="14"/>
              </w:rPr>
              <w:t>CLAVE CUADRO BASICO INSTITUCIONAL</w:t>
            </w:r>
          </w:p>
        </w:tc>
        <w:tc>
          <w:tcPr>
            <w:tcW w:w="5899"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1AAC6470" w14:textId="73900362"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INSUMOS</w:t>
            </w:r>
          </w:p>
        </w:tc>
        <w:tc>
          <w:tcPr>
            <w:tcW w:w="2064"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6295E631" w14:textId="5ABD072C"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CANTIDAD DE MATERIAL</w:t>
            </w:r>
          </w:p>
        </w:tc>
      </w:tr>
      <w:tr w:rsidR="00056CB0" w:rsidRPr="00B45A05" w14:paraId="72E95A61" w14:textId="77777777" w:rsidTr="00840061">
        <w:trPr>
          <w:trHeight w:val="205"/>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E579BB5" w14:textId="5E86A3EF" w:rsidR="00056CB0" w:rsidRPr="00B45A05" w:rsidRDefault="00B45A05" w:rsidP="00840061">
            <w:pPr>
              <w:pStyle w:val="Cuerpo"/>
              <w:jc w:val="center"/>
              <w:rPr>
                <w:rFonts w:ascii="Montserrat" w:hAnsi="Montserrat"/>
                <w:sz w:val="14"/>
                <w:szCs w:val="14"/>
              </w:rPr>
            </w:pPr>
            <w:r w:rsidRPr="00B45A05">
              <w:rPr>
                <w:rStyle w:val="Ninguno"/>
                <w:rFonts w:ascii="Montserrat" w:hAnsi="Montserrat"/>
                <w:b/>
                <w:bCs/>
                <w:sz w:val="14"/>
                <w:szCs w:val="14"/>
              </w:rPr>
              <w:t>060.898.27 40</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1FD3809" w14:textId="61DC0F5D"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sz w:val="14"/>
                <w:szCs w:val="14"/>
              </w:rPr>
              <w:t>TORNILLO TRANSPEDICULAR POLIAXIAL, SÓLIDO O ACANALADO DE 6.0 MM A 7.5 MM DE</w:t>
            </w:r>
            <w:r w:rsidRPr="00B45A05">
              <w:rPr>
                <w:rStyle w:val="Ninguno"/>
                <w:rFonts w:ascii="Montserrat" w:eastAsia="Calibri" w:hAnsi="Montserrat" w:cs="Calibri"/>
                <w:sz w:val="14"/>
                <w:szCs w:val="14"/>
              </w:rPr>
              <w:br/>
              <w:t>DIÁMETRO, DE APERTURA LATERAL O APERTURA DORSAL. LONGITUD DE 25.0 MM A 65.0</w:t>
            </w:r>
            <w:r w:rsidRPr="00B45A05">
              <w:rPr>
                <w:rStyle w:val="Ninguno"/>
                <w:rFonts w:ascii="Montserrat" w:eastAsia="Calibri" w:hAnsi="Montserrat" w:cs="Calibri"/>
                <w:sz w:val="14"/>
                <w:szCs w:val="14"/>
              </w:rPr>
              <w:br/>
              <w:t>MM. INCLUYE MEDIDAS INTERMEDIAS ENTRE LAS ESPECIFICADAS.</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A5B7D7A" w14:textId="6E44FC9D"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4 A 6</w:t>
            </w:r>
          </w:p>
        </w:tc>
      </w:tr>
      <w:tr w:rsidR="00056CB0" w:rsidRPr="00B45A05" w14:paraId="4CE206B7" w14:textId="77777777" w:rsidTr="00840061">
        <w:trPr>
          <w:trHeight w:val="25"/>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D3D29C1" w14:textId="69DCFA01" w:rsidR="00056CB0" w:rsidRPr="00B45A05" w:rsidRDefault="00B45A05" w:rsidP="00840061">
            <w:pPr>
              <w:pStyle w:val="Cuerpo"/>
              <w:jc w:val="center"/>
              <w:rPr>
                <w:rFonts w:ascii="Montserrat" w:hAnsi="Montserrat"/>
                <w:sz w:val="14"/>
                <w:szCs w:val="14"/>
              </w:rPr>
            </w:pPr>
            <w:r w:rsidRPr="00B45A05">
              <w:rPr>
                <w:rStyle w:val="Ninguno"/>
                <w:rFonts w:ascii="Montserrat" w:hAnsi="Montserrat"/>
                <w:b/>
                <w:bCs/>
                <w:sz w:val="14"/>
                <w:szCs w:val="14"/>
              </w:rPr>
              <w:t>060.113.3689</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E77CE52" w14:textId="2AF04C3D"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sz w:val="14"/>
                <w:szCs w:val="14"/>
              </w:rPr>
              <w:t>BARRA RECTA O PREDOBLADA, LISA O ROSCADA DE 4.5 MM A 6.5 MM DE DIÁMETRO.</w:t>
            </w:r>
            <w:r w:rsidRPr="00B45A05">
              <w:rPr>
                <w:rStyle w:val="Ninguno"/>
                <w:rFonts w:ascii="Montserrat" w:eastAsia="Calibri" w:hAnsi="Montserrat" w:cs="Calibri"/>
                <w:sz w:val="14"/>
                <w:szCs w:val="14"/>
              </w:rPr>
              <w:br/>
              <w:t>LONGITUD DE 30 MM A 510 MM. INCLUYE MEDIDAS INTERMEDIAS ENTRE LAS</w:t>
            </w:r>
            <w:r w:rsidRPr="00B45A05">
              <w:rPr>
                <w:rStyle w:val="Ninguno"/>
                <w:rFonts w:ascii="Montserrat" w:eastAsia="Calibri" w:hAnsi="Montserrat" w:cs="Calibri"/>
                <w:sz w:val="14"/>
                <w:szCs w:val="14"/>
              </w:rPr>
              <w:br/>
              <w:t>ESPECIFICADAS.</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532E758" w14:textId="05E24211"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2</w:t>
            </w:r>
          </w:p>
        </w:tc>
      </w:tr>
      <w:tr w:rsidR="00056CB0" w:rsidRPr="00B45A05" w14:paraId="67D585E2" w14:textId="77777777" w:rsidTr="00840061">
        <w:trPr>
          <w:trHeight w:val="25"/>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6287BF7" w14:textId="6E4C0088" w:rsidR="00056CB0" w:rsidRPr="00B45A05" w:rsidRDefault="00B45A05" w:rsidP="00840061">
            <w:pPr>
              <w:pStyle w:val="Cuerpo"/>
              <w:jc w:val="center"/>
              <w:rPr>
                <w:rFonts w:ascii="Montserrat" w:hAnsi="Montserrat"/>
                <w:sz w:val="14"/>
                <w:szCs w:val="14"/>
              </w:rPr>
            </w:pPr>
            <w:r w:rsidRPr="00B45A05">
              <w:rPr>
                <w:rStyle w:val="Ninguno"/>
                <w:rFonts w:ascii="Montserrat" w:hAnsi="Montserrat"/>
                <w:b/>
                <w:bCs/>
                <w:sz w:val="14"/>
                <w:szCs w:val="14"/>
              </w:rPr>
              <w:t>060.113.42 08</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287245" w14:textId="30981BFE"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sz w:val="14"/>
                <w:szCs w:val="14"/>
              </w:rPr>
              <w:t>RÓTULA LAMINAR PARA CONEXIÓN TRANSVERSAL DERECHA E IZQUIERDA PARA BARRA DE 3.2 MM A 3.5 MM DE DIÁMETRO.</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CB49C1A" w14:textId="21FC127B"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w:t>
            </w:r>
          </w:p>
        </w:tc>
      </w:tr>
      <w:tr w:rsidR="00056CB0" w:rsidRPr="00B45A05" w14:paraId="60FE8CB1" w14:textId="77777777" w:rsidTr="00840061">
        <w:trPr>
          <w:trHeight w:val="530"/>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57E136F" w14:textId="74BD5325" w:rsidR="00056CB0" w:rsidRPr="00B45A05" w:rsidRDefault="00B45A05" w:rsidP="00840061">
            <w:pPr>
              <w:pStyle w:val="Cuerpo"/>
              <w:jc w:val="center"/>
              <w:rPr>
                <w:rFonts w:ascii="Montserrat" w:hAnsi="Montserrat"/>
                <w:sz w:val="14"/>
                <w:szCs w:val="14"/>
              </w:rPr>
            </w:pPr>
            <w:r w:rsidRPr="00B45A05">
              <w:rPr>
                <w:rStyle w:val="Ninguno"/>
                <w:rFonts w:ascii="Montserrat" w:hAnsi="Montserrat"/>
                <w:b/>
                <w:bCs/>
                <w:sz w:val="14"/>
                <w:szCs w:val="14"/>
              </w:rPr>
              <w:lastRenderedPageBreak/>
              <w:t>060.152.02 81</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BC451E" w14:textId="4410ED00"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sz w:val="14"/>
                <w:szCs w:val="14"/>
              </w:rPr>
              <w:t>CAJAS PARA COLUMNA VERTEBRAL CERVICAL, TORÁCICA Y LUMBAR, TELESCÓPICAS DE</w:t>
            </w:r>
            <w:r w:rsidRPr="00B45A05">
              <w:rPr>
                <w:rStyle w:val="Ninguno"/>
                <w:rFonts w:ascii="Montserrat" w:eastAsia="Calibri" w:hAnsi="Montserrat" w:cs="Calibri"/>
                <w:sz w:val="14"/>
                <w:szCs w:val="14"/>
              </w:rPr>
              <w:br/>
              <w:t>ALEACIÓN DE TITANIO O PEEK. CAJA ANTERIOR CERVICAL CUNEIFORME O CILÍNDRICA O PLANA SÓLIDA O HUECA O TRAPEZOIDAL O CONVEXA. DE ALEACIÓN DE TITANIO O PEEK. ALTURA DE 4.0 MM A 9.00 MM. INCLUYE MEDIDAS INTERMEDIAS ENTRE LAS ESPECIFICADAS. LA SELECCIÓN DEL MATERIAL ESTARÁ A CARGO DE LAS UNIDADES DE ATENCIÓN, DE ACUERDO A SUS NECESIDADES.</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1B467CA" w14:textId="1A035746"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 A 2</w:t>
            </w:r>
          </w:p>
        </w:tc>
      </w:tr>
      <w:tr w:rsidR="00056CB0" w:rsidRPr="00B45A05" w14:paraId="501BD969" w14:textId="77777777" w:rsidTr="00840061">
        <w:trPr>
          <w:trHeight w:val="25"/>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0685A1D" w14:textId="2FF27C53" w:rsidR="00056CB0" w:rsidRPr="00B45A05" w:rsidRDefault="00B45A05" w:rsidP="00840061">
            <w:pPr>
              <w:pStyle w:val="Cuerpo"/>
              <w:jc w:val="center"/>
              <w:rPr>
                <w:rFonts w:ascii="Montserrat" w:hAnsi="Montserrat"/>
                <w:sz w:val="14"/>
                <w:szCs w:val="14"/>
              </w:rPr>
            </w:pPr>
            <w:r w:rsidRPr="00B45A05">
              <w:rPr>
                <w:rStyle w:val="Ninguno"/>
                <w:rFonts w:ascii="Montserrat" w:hAnsi="Montserrat"/>
                <w:b/>
                <w:bCs/>
                <w:sz w:val="14"/>
                <w:szCs w:val="14"/>
              </w:rPr>
              <w:t>060.431.0136</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55CF05" w14:textId="63CB9B92"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sz w:val="14"/>
                <w:szCs w:val="14"/>
              </w:rPr>
              <w:t>FRESA PARA ÁRBOL FLEXIBLE. PARA LOS SISTEMAS QUE LO REQUIERAN. DIÁMETRO:10.0 MM</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CF3CD68" w14:textId="74AD351E"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2</w:t>
            </w:r>
          </w:p>
        </w:tc>
      </w:tr>
      <w:tr w:rsidR="00056CB0" w:rsidRPr="00B45A05" w14:paraId="4B8A699A" w14:textId="77777777" w:rsidTr="00840061">
        <w:trPr>
          <w:trHeight w:val="2030"/>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77067B0" w14:textId="0CF2FED3" w:rsidR="00056CB0" w:rsidRPr="00B45A05" w:rsidRDefault="00B45A05" w:rsidP="00840061">
            <w:pPr>
              <w:pStyle w:val="Cuerpo"/>
              <w:jc w:val="center"/>
              <w:rPr>
                <w:rFonts w:ascii="Montserrat" w:hAnsi="Montserrat"/>
                <w:sz w:val="14"/>
                <w:szCs w:val="14"/>
              </w:rPr>
            </w:pPr>
            <w:r w:rsidRPr="00B45A05">
              <w:rPr>
                <w:rStyle w:val="Ninguno"/>
                <w:rFonts w:ascii="Montserrat" w:hAnsi="Montserrat"/>
                <w:b/>
                <w:bCs/>
                <w:sz w:val="14"/>
                <w:szCs w:val="14"/>
              </w:rPr>
              <w:t>531.635.0114</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E469CEA" w14:textId="1BCEABA0"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sz w:val="14"/>
                <w:szCs w:val="14"/>
              </w:rPr>
              <w:t>APARATO ELÉCTRICO PARA REALIZAR MICRO Y MACRO CIRUGÍA ÓSEA. MOTOR ELECTROQUIRÚRGICO CON MARCHA A LA DERECHA O CON MARCHA A LA DERECHA Y A LA IZQUIERDA. SISTEMAS DE REFRIGERACIÓN E IRRIGACIÓN INTEGRADOS. UTILIZA MACRO Y/O MICRO EJES FLEXIBLES PARA PIEZAS DE MANO. UNIDAD DE MANDO POR PEDAL PARA LA REGULACIÓN DE LA VELOCIDAD DE ROTACIÓN Y COMPULSADORES PARA CAMBIAR LA MARCHA DE DERECHA A LA MARCHA DE IZQUIERDA ASÍ COMO PARA CONECTAR Y DESCONECTAR EL SISTEMA DE REFRIGERACIÓN. CONJUNTO DE TUBOS FLEXIBLES QUE LLEVAN INCORPORADO EL SISTEMA DE REFRIGERACIÓN/IRRIGACIÓN. SOPORTE MÓVIL CON ADITAMENTOS.</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5FE658B" w14:textId="6A42E39C"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w:t>
            </w:r>
          </w:p>
        </w:tc>
      </w:tr>
    </w:tbl>
    <w:p w14:paraId="73DB706C" w14:textId="77777777" w:rsidR="00840061" w:rsidRDefault="00840061"/>
    <w:tbl>
      <w:tblPr>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9"/>
        <w:gridCol w:w="5899"/>
        <w:gridCol w:w="2064"/>
      </w:tblGrid>
      <w:tr w:rsidR="00056CB0" w:rsidRPr="00B45A05" w14:paraId="20B4906C" w14:textId="77777777" w:rsidTr="00B45A05">
        <w:trPr>
          <w:trHeight w:val="300"/>
        </w:trPr>
        <w:tc>
          <w:tcPr>
            <w:tcW w:w="995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8020633" w14:textId="0B2239A7"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COLUMNA LUMBAR 3 NIVELES</w:t>
            </w:r>
          </w:p>
        </w:tc>
      </w:tr>
      <w:tr w:rsidR="00056CB0" w:rsidRPr="00B45A05" w14:paraId="67950CCD" w14:textId="77777777" w:rsidTr="009E0865">
        <w:trPr>
          <w:trHeight w:val="412"/>
        </w:trPr>
        <w:tc>
          <w:tcPr>
            <w:tcW w:w="1989"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tcPr>
          <w:p w14:paraId="4A15340F" w14:textId="1C4519DF"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b/>
                <w:bCs/>
                <w:sz w:val="14"/>
                <w:szCs w:val="14"/>
              </w:rPr>
              <w:t>CLAVE CUADRO BASICO INSTITUCIONAL</w:t>
            </w:r>
          </w:p>
        </w:tc>
        <w:tc>
          <w:tcPr>
            <w:tcW w:w="5899"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2A7AFF76" w14:textId="32FB3233"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INSUMOS</w:t>
            </w:r>
          </w:p>
        </w:tc>
        <w:tc>
          <w:tcPr>
            <w:tcW w:w="2064"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4BA72DCE" w14:textId="447EFA2B"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CANTIDAD DE MATERIAL</w:t>
            </w:r>
          </w:p>
        </w:tc>
      </w:tr>
      <w:tr w:rsidR="00056CB0" w:rsidRPr="00B45A05" w14:paraId="406DA8F4" w14:textId="77777777" w:rsidTr="009E0865">
        <w:trPr>
          <w:trHeight w:val="506"/>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C1913ED" w14:textId="581FE537"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 xml:space="preserve">060.898.27 40 </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91E43D0" w14:textId="11E1F546"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sz w:val="14"/>
                <w:szCs w:val="14"/>
              </w:rPr>
              <w:t>TORNILLO TRANSPEDICULAR POLIAXIAL, SÓLIDO O ACANALADO DE 6.0 MM A 7.5 MM DE</w:t>
            </w:r>
            <w:r w:rsidRPr="00B45A05">
              <w:rPr>
                <w:rStyle w:val="Ninguno"/>
                <w:rFonts w:ascii="Montserrat" w:eastAsia="Calibri" w:hAnsi="Montserrat" w:cs="Calibri"/>
                <w:sz w:val="14"/>
                <w:szCs w:val="14"/>
              </w:rPr>
              <w:br/>
              <w:t>DIÁMETRO, DE APERTURA LATERAL O APERTURA DORSAL. LONGITUD DE 25.0 MM A 65.0</w:t>
            </w:r>
            <w:r w:rsidRPr="00B45A05">
              <w:rPr>
                <w:rStyle w:val="Ninguno"/>
                <w:rFonts w:ascii="Montserrat" w:eastAsia="Calibri" w:hAnsi="Montserrat" w:cs="Calibri"/>
                <w:sz w:val="14"/>
                <w:szCs w:val="14"/>
              </w:rPr>
              <w:br/>
              <w:t>MM. INCLUYE MEDIDAS INTERMEDIAS ENTRE LAS ESPECIFICADAS.</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91C5ECD" w14:textId="097F748C"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8</w:t>
            </w:r>
          </w:p>
        </w:tc>
      </w:tr>
      <w:tr w:rsidR="00056CB0" w:rsidRPr="00B45A05" w14:paraId="4243815E" w14:textId="77777777" w:rsidTr="009E0865">
        <w:trPr>
          <w:trHeight w:val="99"/>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9F7613F" w14:textId="0D8FD98F"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060.113.3689</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5A881A" w14:textId="483BFD83"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sz w:val="14"/>
                <w:szCs w:val="14"/>
              </w:rPr>
              <w:t>BARRA RECTA O PREDOBLADA, LISA O ROSCADA DE 4.5 MM A 6.5 MM DE DIÁMETRO.</w:t>
            </w:r>
            <w:r w:rsidRPr="00B45A05">
              <w:rPr>
                <w:rStyle w:val="Ninguno"/>
                <w:rFonts w:ascii="Montserrat" w:eastAsia="Calibri" w:hAnsi="Montserrat" w:cs="Calibri"/>
                <w:sz w:val="14"/>
                <w:szCs w:val="14"/>
              </w:rPr>
              <w:br/>
              <w:t>LONGITUD DE 30 MM A 510 MM. INCLUYE MEDIDAS INTERMEDIAS ENTRE LAS</w:t>
            </w:r>
            <w:r w:rsidRPr="00B45A05">
              <w:rPr>
                <w:rStyle w:val="Ninguno"/>
                <w:rFonts w:ascii="Montserrat" w:eastAsia="Calibri" w:hAnsi="Montserrat" w:cs="Calibri"/>
                <w:sz w:val="14"/>
                <w:szCs w:val="14"/>
              </w:rPr>
              <w:br/>
              <w:t>ESPECIFICADAS.</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6241B98" w14:textId="096DFFE6"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2</w:t>
            </w:r>
          </w:p>
        </w:tc>
      </w:tr>
      <w:tr w:rsidR="00056CB0" w:rsidRPr="00B45A05" w14:paraId="47FB2A2F" w14:textId="77777777" w:rsidTr="00B45A05">
        <w:trPr>
          <w:trHeight w:val="440"/>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C6C33F" w14:textId="59EAD24D"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 xml:space="preserve">060.113.42 08 </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E3D2866" w14:textId="36C98EBC"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sz w:val="14"/>
                <w:szCs w:val="14"/>
              </w:rPr>
              <w:t>RÓTULA LAMINAR PARA CONEXIÓN TRANSVERSAL DERECHA E IZQUIERDA PARA BARRA DE 3.2 MM A 3.5 MM DE DIÁMETRO.</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B4382BB" w14:textId="528F4C6C"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 A 2</w:t>
            </w:r>
          </w:p>
        </w:tc>
      </w:tr>
      <w:tr w:rsidR="00056CB0" w:rsidRPr="00B45A05" w14:paraId="430B4128" w14:textId="77777777" w:rsidTr="00B45A05">
        <w:trPr>
          <w:trHeight w:val="1420"/>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8E1648" w14:textId="175C86E3"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 xml:space="preserve">060.152.02 81 </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F98D64" w14:textId="47A9A8A9"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sz w:val="14"/>
                <w:szCs w:val="14"/>
              </w:rPr>
              <w:t>CAJAS PARA COLUMNA VERTEBRAL CERVICAL, TORÁCICA Y LUMBAR, TELESCÓPICAS DE</w:t>
            </w:r>
            <w:r w:rsidRPr="00B45A05">
              <w:rPr>
                <w:rStyle w:val="Ninguno"/>
                <w:rFonts w:ascii="Montserrat" w:eastAsia="Calibri" w:hAnsi="Montserrat" w:cs="Calibri"/>
                <w:sz w:val="14"/>
                <w:szCs w:val="14"/>
              </w:rPr>
              <w:br/>
              <w:t>ALEACIÓN DE TITANIO O PEEK. CAJA ANTERIOR CERVICAL CUNEIFORME O CILÍNDRICA O PLANA SÓLIDA O HUECA O TRAPEZOIDAL O CONVEXA. DE ALEACIÓN DE TITANIO O PEEK. ALTURA DE 4.0 MM A 9.00 MM. INCLUYE MEDIDAS INTERMEDIAS ENTRE LAS ESPECIFICADAS. LA SELECCIÓN DEL MATERIAL ESTARÁ A CARGO DE LAS UNIDADES DE ATENCIÓN, DE ACUERDO A SUS NECESIDADES.</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2B208E0" w14:textId="02C33F35"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3</w:t>
            </w:r>
          </w:p>
        </w:tc>
      </w:tr>
      <w:tr w:rsidR="00056CB0" w:rsidRPr="00B45A05" w14:paraId="58039FAC" w14:textId="77777777" w:rsidTr="00B45A05">
        <w:trPr>
          <w:trHeight w:val="420"/>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1CF75D2" w14:textId="563706EE"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060.431.0136</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EE7CE69" w14:textId="7D647DF0"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sz w:val="14"/>
                <w:szCs w:val="14"/>
              </w:rPr>
              <w:t>FRESA PARA ÁRBOL FLEXIBLE. PARA LOS SISTEMAS QUE LO REQUIERAN. DIÁMETRO:10.0 MM</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DE652D0" w14:textId="27CD0D5B"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2</w:t>
            </w:r>
          </w:p>
        </w:tc>
      </w:tr>
      <w:tr w:rsidR="00056CB0" w:rsidRPr="00B45A05" w14:paraId="4E0B2CBD" w14:textId="77777777" w:rsidTr="00B45A05">
        <w:trPr>
          <w:trHeight w:val="820"/>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116679" w14:textId="34A6CE91"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060.353.0098</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C94F365" w14:textId="18822040"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sz w:val="14"/>
                <w:szCs w:val="14"/>
              </w:rPr>
              <w:t>ESPACIADOR INTERESPINOSO VÍA PERCUTANEA, DE CUERPO RADIOTRANSPARENTE EN PEEK, CON ALAS DE 11.5 MMDE ALTURA EN ALEACIÓN DE TITANIO, DE 20 MM DE LONGITUD Y 8 A 16 MM DE DIÁMETRO. INCLUYE DIMENSIONES INTERMEDIAS ENTRE LAS ESPECIFICADAS</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94A2F74" w14:textId="72C35F53"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w:t>
            </w:r>
          </w:p>
        </w:tc>
      </w:tr>
      <w:tr w:rsidR="00056CB0" w:rsidRPr="00B45A05" w14:paraId="74164F0F" w14:textId="77777777" w:rsidTr="00B45A05">
        <w:trPr>
          <w:trHeight w:val="2140"/>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C01FF6" w14:textId="70506088"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lastRenderedPageBreak/>
              <w:t>531.635.0114</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96D6EA" w14:textId="7C2BD199"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sz w:val="14"/>
                <w:szCs w:val="14"/>
              </w:rPr>
              <w:t>APARATO ELÉCTRICO PARA REALIZAR MICRO Y MACRO CIRUGÍA ÓSEA. MOTOR ELECTROQUIRÚRGICO CON MARCHA A LA DERECHA O CON MARCHA A LA DERECHA Y A LA IZQUIERDA. SISTEMAS DE REFRIGERACIÓN E IRRIGACIÓN INTEGRADOS. UTILIZA MACRO Y/O MICRO EJES FLEXIBLES PARA PIEZAS DE MANO. UNIDAD DE MANDO POR PEDAL PARA LA REGULACIÓN DE LA VELOCIDAD DE ROTACIÓN Y COMPULSADORES PARA CAMBIAR LA MARCHA DE DERECHA A LA MARCHA DE IZQUIERDA ASÍ COMO PARA CONECTAR Y DESCONECTAR EL SISTEMA DE REFRIGERACIÓN. CONJUNTO DE TUBOS FLEXIBLES QUE LLEVAN INCORPORADO EL SISTEMA DE REFRIGERACIÓN/IRRIGACIÓN. SOPORTE MÓVIL CON ADITAMENTOS.</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BBFB1D7" w14:textId="1367BF5A"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w:t>
            </w:r>
          </w:p>
        </w:tc>
      </w:tr>
    </w:tbl>
    <w:p w14:paraId="4124FC59" w14:textId="77777777" w:rsidR="009E0865" w:rsidRDefault="009E0865"/>
    <w:tbl>
      <w:tblPr>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9"/>
        <w:gridCol w:w="5899"/>
        <w:gridCol w:w="2064"/>
      </w:tblGrid>
      <w:tr w:rsidR="00056CB0" w:rsidRPr="00B45A05" w14:paraId="3DBC1236" w14:textId="77777777" w:rsidTr="00B45A05">
        <w:trPr>
          <w:trHeight w:val="300"/>
        </w:trPr>
        <w:tc>
          <w:tcPr>
            <w:tcW w:w="995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6E3D701" w14:textId="2EC6D2C9"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COLUMNA OCCIPITO CERVICAL ABORDAJE TRANSORAL</w:t>
            </w:r>
          </w:p>
        </w:tc>
      </w:tr>
      <w:tr w:rsidR="00056CB0" w:rsidRPr="00B45A05" w14:paraId="7AF65BBD" w14:textId="77777777" w:rsidTr="00B45A05">
        <w:trPr>
          <w:trHeight w:val="710"/>
        </w:trPr>
        <w:tc>
          <w:tcPr>
            <w:tcW w:w="1989"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tcPr>
          <w:p w14:paraId="73137B14" w14:textId="06FEDA4D"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b/>
                <w:bCs/>
                <w:sz w:val="14"/>
                <w:szCs w:val="14"/>
              </w:rPr>
              <w:t>CLAVE CUADRO BASICO INSTITUCIONAL</w:t>
            </w:r>
          </w:p>
        </w:tc>
        <w:tc>
          <w:tcPr>
            <w:tcW w:w="5899"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4D65A9D2" w14:textId="597AE420"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INSUMOS</w:t>
            </w:r>
          </w:p>
        </w:tc>
        <w:tc>
          <w:tcPr>
            <w:tcW w:w="2064"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5030CB5C" w14:textId="2982BD20"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CANTIDAD DE MATERIAL</w:t>
            </w:r>
          </w:p>
        </w:tc>
      </w:tr>
      <w:tr w:rsidR="00056CB0" w:rsidRPr="00B45A05" w14:paraId="0480B557" w14:textId="77777777" w:rsidTr="009E0865">
        <w:trPr>
          <w:trHeight w:val="25"/>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2A6143" w14:textId="2BE2232F"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 xml:space="preserve">060.113.41 82 </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E22E10" w14:textId="6969FFE7" w:rsidR="00056CB0" w:rsidRPr="00B45A05" w:rsidRDefault="00B45A05" w:rsidP="009E0865">
            <w:pPr>
              <w:pStyle w:val="Cuerpo"/>
              <w:jc w:val="both"/>
              <w:rPr>
                <w:rFonts w:ascii="Montserrat" w:hAnsi="Montserrat"/>
                <w:sz w:val="14"/>
                <w:szCs w:val="14"/>
              </w:rPr>
            </w:pPr>
            <w:r w:rsidRPr="00B45A05">
              <w:rPr>
                <w:rStyle w:val="Ninguno"/>
                <w:rFonts w:ascii="Montserrat" w:eastAsia="Calibri" w:hAnsi="Montserrat" w:cs="Calibri"/>
                <w:sz w:val="14"/>
                <w:szCs w:val="14"/>
              </w:rPr>
              <w:t>PLACA BARRA PARA OCCIPUCIO DE 3.2 MM A 3.5 MM DE DIÁMETRO Y DE 240 MM  DE LONGITUD EN TITANIO PURO.</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C0E1D24" w14:textId="522EA0DE"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2</w:t>
            </w:r>
          </w:p>
        </w:tc>
      </w:tr>
      <w:tr w:rsidR="00056CB0" w:rsidRPr="00B45A05" w14:paraId="2CF66F0B" w14:textId="77777777" w:rsidTr="009E0865">
        <w:trPr>
          <w:trHeight w:val="421"/>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B9741D" w14:textId="248364EE"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060.113.41 66</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A86E80" w14:textId="5CD589B6" w:rsidR="00056CB0" w:rsidRPr="00B45A05" w:rsidRDefault="00B45A05" w:rsidP="009E0865">
            <w:pPr>
              <w:pStyle w:val="Cuerpo"/>
              <w:jc w:val="both"/>
              <w:rPr>
                <w:rFonts w:ascii="Montserrat" w:hAnsi="Montserrat"/>
                <w:sz w:val="14"/>
                <w:szCs w:val="14"/>
              </w:rPr>
            </w:pPr>
            <w:r w:rsidRPr="00B45A05">
              <w:rPr>
                <w:rStyle w:val="Ninguno"/>
                <w:rFonts w:ascii="Montserrat" w:eastAsia="Calibri" w:hAnsi="Montserrat" w:cs="Calibri"/>
                <w:sz w:val="14"/>
                <w:szCs w:val="14"/>
              </w:rPr>
              <w:t>TORNILLO POLIAXIAL DE ESPONJOSA DE 3.5 MM Y DE 4.0 MM DE DIÁMETRO EN ALEACIÓN DE TITANIO DE 8 MM HASTA 52 MM DE LONGITUD, INCLUYE DIMENSIONES INTERMEDIAS ENTRE LAS ESPECIFICADAS.</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1A408E8" w14:textId="31C7132A"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8</w:t>
            </w:r>
          </w:p>
        </w:tc>
      </w:tr>
      <w:tr w:rsidR="00056CB0" w:rsidRPr="00B45A05" w14:paraId="476B295B" w14:textId="77777777" w:rsidTr="009E0865">
        <w:trPr>
          <w:trHeight w:val="163"/>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0ECCC5" w14:textId="0100AD7A"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060.431.0292</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3D257E4" w14:textId="6BE3BCCA" w:rsidR="00056CB0" w:rsidRPr="00B45A05" w:rsidRDefault="00B45A05" w:rsidP="009E0865">
            <w:pPr>
              <w:pStyle w:val="Cuerpo"/>
              <w:jc w:val="both"/>
              <w:rPr>
                <w:rFonts w:ascii="Montserrat" w:hAnsi="Montserrat"/>
                <w:sz w:val="14"/>
                <w:szCs w:val="14"/>
              </w:rPr>
            </w:pPr>
            <w:r w:rsidRPr="00B45A05">
              <w:rPr>
                <w:rStyle w:val="Ninguno"/>
                <w:rFonts w:ascii="Montserrat" w:eastAsia="Calibri" w:hAnsi="Montserrat" w:cs="Calibri"/>
                <w:sz w:val="14"/>
                <w:szCs w:val="14"/>
              </w:rPr>
              <w:t>FRESA PARA ÁRBOL FLEXIBLE. PARA LOS SISTEMAS QUE LO REQUIERAN. DIÁMETRO:14.0 MM</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78293C1" w14:textId="7CDBA101"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2</w:t>
            </w:r>
          </w:p>
        </w:tc>
      </w:tr>
      <w:tr w:rsidR="00056CB0" w:rsidRPr="00B45A05" w14:paraId="4844AC0F" w14:textId="77777777" w:rsidTr="009E0865">
        <w:trPr>
          <w:trHeight w:val="25"/>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1E6484" w14:textId="2C9748FC"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060.898.2880</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0321B4" w14:textId="66698A6D" w:rsidR="00056CB0" w:rsidRPr="00B45A05" w:rsidRDefault="00B45A05" w:rsidP="009E0865">
            <w:pPr>
              <w:pStyle w:val="Cuerpo"/>
              <w:jc w:val="both"/>
              <w:rPr>
                <w:rFonts w:ascii="Montserrat" w:hAnsi="Montserrat"/>
                <w:sz w:val="14"/>
                <w:szCs w:val="14"/>
              </w:rPr>
            </w:pPr>
            <w:r w:rsidRPr="00B45A05">
              <w:rPr>
                <w:rStyle w:val="Ninguno"/>
                <w:rFonts w:ascii="Montserrat" w:eastAsia="Calibri" w:hAnsi="Montserrat" w:cs="Calibri"/>
                <w:sz w:val="14"/>
                <w:szCs w:val="14"/>
              </w:rPr>
              <w:t>TORNILLOS BICORTICALES PARA OCCIPITAL</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530B2B5" w14:textId="156DD079"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6</w:t>
            </w:r>
          </w:p>
        </w:tc>
      </w:tr>
      <w:tr w:rsidR="00056CB0" w:rsidRPr="00B45A05" w14:paraId="2A2F1691" w14:textId="77777777" w:rsidTr="00B45A05">
        <w:trPr>
          <w:trHeight w:val="2165"/>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89A148" w14:textId="1E94A68D"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531.635.0114</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FCF4DC" w14:textId="09182E2D" w:rsidR="00056CB0" w:rsidRPr="00B45A05" w:rsidRDefault="00B45A05" w:rsidP="009E0865">
            <w:pPr>
              <w:pStyle w:val="Cuerpo"/>
              <w:jc w:val="both"/>
              <w:rPr>
                <w:rFonts w:ascii="Montserrat" w:hAnsi="Montserrat"/>
                <w:sz w:val="14"/>
                <w:szCs w:val="14"/>
              </w:rPr>
            </w:pPr>
            <w:r w:rsidRPr="00B45A05">
              <w:rPr>
                <w:rStyle w:val="Ninguno"/>
                <w:rFonts w:ascii="Montserrat" w:eastAsia="Calibri" w:hAnsi="Montserrat" w:cs="Calibri"/>
                <w:sz w:val="14"/>
                <w:szCs w:val="14"/>
              </w:rPr>
              <w:t>APARATO ELÉCTRICO PARA REALIZAR MICRO Y MACRO CIRUGÍA ÓSEA. MOTOR ELECTROQUIRÚRGICO CON MARCHA A LA DERECHA O CON MARCHA A LA DERECHA Y A LA IZQUIERDA. SISTEMAS DE REFRIGERACIÓN E IRRIGACIÓN INTEGRADOS. UTILIZA MACRO Y/O MICRO EJES FLEXIBLES PARA PIEZAS DE MANO. UNIDAD DE MANDO POR PEDAL PARA LA REGULACIÓN DE LA VELOCIDAD DE ROTACIÓN Y COMPULSADORES PARA CAMBIAR LA MARCHA DE DERECHA A LA MARCHA DE IZQUIERDA ASÍ COMO PARA CONECTAR Y DESCONECTAR EL SISTEMA DE REFRIGERACIÓN. CONJUNTO DE TUBOS FLEXIBLES QUE LLEVAN INCORPORADO EL SISTEMA DE REFRIGERACIÓN/IRRIGACIÓN. SOPORTE MÓVIL CON ADITAMENTOS.</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A4A947B" w14:textId="24C671E3"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w:t>
            </w:r>
          </w:p>
        </w:tc>
      </w:tr>
    </w:tbl>
    <w:p w14:paraId="42F1C7C9" w14:textId="77777777" w:rsidR="009E0865" w:rsidRDefault="009E0865"/>
    <w:tbl>
      <w:tblPr>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9"/>
        <w:gridCol w:w="5899"/>
        <w:gridCol w:w="2064"/>
      </w:tblGrid>
      <w:tr w:rsidR="00056CB0" w:rsidRPr="00B45A05" w14:paraId="5FD9BD6F" w14:textId="77777777" w:rsidTr="00B45A05">
        <w:trPr>
          <w:trHeight w:val="300"/>
        </w:trPr>
        <w:tc>
          <w:tcPr>
            <w:tcW w:w="995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B817105" w14:textId="1B699965"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TUMORES CRANEO FACIALES (CIRUGÍA BASE DE CRANEO)</w:t>
            </w:r>
          </w:p>
        </w:tc>
      </w:tr>
      <w:tr w:rsidR="00056CB0" w:rsidRPr="00B45A05" w14:paraId="3E5F063B" w14:textId="77777777" w:rsidTr="00B45A05">
        <w:trPr>
          <w:trHeight w:val="710"/>
        </w:trPr>
        <w:tc>
          <w:tcPr>
            <w:tcW w:w="1989"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tcPr>
          <w:p w14:paraId="3F452577" w14:textId="3D94EB76"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b/>
                <w:bCs/>
                <w:sz w:val="14"/>
                <w:szCs w:val="14"/>
              </w:rPr>
              <w:t>CLAVE CUADRO BASICO INSTITUCIONAL</w:t>
            </w:r>
          </w:p>
        </w:tc>
        <w:tc>
          <w:tcPr>
            <w:tcW w:w="5899"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5ABB0D69" w14:textId="1AA4C16A"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INSUMOS</w:t>
            </w:r>
          </w:p>
        </w:tc>
        <w:tc>
          <w:tcPr>
            <w:tcW w:w="2064"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54FE6469" w14:textId="43A19025"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CANTIDAD DE MATERIAL</w:t>
            </w:r>
          </w:p>
        </w:tc>
      </w:tr>
      <w:tr w:rsidR="00056CB0" w:rsidRPr="00B45A05" w14:paraId="5C52E38B" w14:textId="77777777" w:rsidTr="00B45A05">
        <w:trPr>
          <w:trHeight w:val="620"/>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7EE976" w14:textId="7C47A453"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 xml:space="preserve">060.722.08 29 </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5CF4083" w14:textId="0F8DDA53"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sz w:val="14"/>
                <w:szCs w:val="14"/>
              </w:rPr>
              <w:t>PLACA DE MALLA, GROSOR DE 0.5 MM Y TAMAÑOS 50 X 50 MM Y 100 X 100 MM.</w:t>
            </w:r>
            <w:r w:rsidRPr="00B45A05">
              <w:rPr>
                <w:rStyle w:val="Ninguno"/>
                <w:rFonts w:ascii="Montserrat" w:eastAsia="Calibri" w:hAnsi="Montserrat" w:cs="Calibri"/>
                <w:sz w:val="14"/>
                <w:szCs w:val="14"/>
              </w:rPr>
              <w:br/>
              <w:t>ESTÉRILES EN ENVASE INDIVIDUAL</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AEAC9F7" w14:textId="4596E9FA"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w:t>
            </w:r>
          </w:p>
        </w:tc>
      </w:tr>
      <w:tr w:rsidR="00056CB0" w:rsidRPr="00B45A05" w14:paraId="7A98B56E" w14:textId="77777777" w:rsidTr="00B45A05">
        <w:trPr>
          <w:trHeight w:val="665"/>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2F02B07" w14:textId="1E91056A"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lastRenderedPageBreak/>
              <w:t>060.898.19 24</w:t>
            </w:r>
            <w:r w:rsidRPr="00B45A05">
              <w:rPr>
                <w:rStyle w:val="Ninguno"/>
                <w:rFonts w:ascii="Montserrat" w:hAnsi="Montserrat"/>
                <w:b/>
                <w:bCs/>
                <w:color w:val="FF0000"/>
                <w:sz w:val="14"/>
                <w:szCs w:val="14"/>
                <w:u w:color="FF0000"/>
              </w:rPr>
              <w:t xml:space="preserve"> </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AF9C17" w14:textId="01FDD828"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sz w:val="14"/>
                <w:szCs w:val="14"/>
              </w:rPr>
              <w:t>MICROTORNILLO PARA HUESO CORTICAL, AUTOPERFORANTE DE MANEJO CENTRAL DE 1.2 MM A 1.5 MM DE DIÁMETRO. LONGITUD DE 3.5 A 7.0 MM. INCLUYE MEDIDAS INTERMEDIAS ENTRE LAS ESPECIFICADAS.</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603CB3D" w14:textId="5949720B"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40</w:t>
            </w:r>
          </w:p>
        </w:tc>
      </w:tr>
      <w:tr w:rsidR="00056CB0" w:rsidRPr="00B45A05" w14:paraId="2220D1AE" w14:textId="77777777" w:rsidTr="00B45A05">
        <w:trPr>
          <w:trHeight w:val="485"/>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753EBC" w14:textId="7BF0AE6F"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b/>
                <w:bCs/>
                <w:sz w:val="14"/>
                <w:szCs w:val="14"/>
              </w:rPr>
              <w:t>060.431.0292</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F4A336" w14:textId="183C51A4"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sz w:val="14"/>
                <w:szCs w:val="14"/>
              </w:rPr>
              <w:t>FRESA PARA ÁRBOL FLEXIBLE. PARA LOS SISTEMAS QUE LO REQUIERAN. DIÁMETRO:14.0 MM</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726448E" w14:textId="01A4E839"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2</w:t>
            </w:r>
          </w:p>
        </w:tc>
      </w:tr>
      <w:tr w:rsidR="00056CB0" w:rsidRPr="00B45A05" w14:paraId="03B7573E" w14:textId="77777777" w:rsidTr="00B45A05">
        <w:trPr>
          <w:trHeight w:val="2120"/>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018CEBC" w14:textId="3A9F0C4D"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531.635.0114</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BFE9ED" w14:textId="038F01FB"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sz w:val="14"/>
                <w:szCs w:val="14"/>
              </w:rPr>
              <w:t>APARATO ELÉCTRICO PARA REALIZAR MICRO Y MACRO CIRUGÍA ÓSEA. MOTOR ELECTROQUIRÚRGICO CON MARCHA A LA DERECHA O CON MARCHA A LA DERECHA Y A LA IZQUIERDA. SISTEMAS DE REFRIGERACIÓN E IRRIGACIÓN INTEGRADOS. UTILIZA MACRO Y/O MICRO EJES FLEXIBLES PARA PIEZAS DE MANO. UNIDAD DE MANDO POR PEDAL PARA LA REGULACIÓN DE LA VELOCIDAD DE ROTACIÓN Y COMPULSADORES PARA CAMBIAR LA MARCHA DE DERECHA A LA MARCHA DE IZQUIERDA ASÍ COMO PARA CONECTAR Y DESCONECTAR EL SISTEMA DE REFRIGERACIÓN. CONJUNTO DE TUBOS FLEXIBLES QUE LLEVAN INCORPORADO EL SISTEMA DE REFRIGERACIÓN/IRRIGACIÓN. SOPORTE MÓVIL CON ADITAMENTOS.</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77DE498" w14:textId="1088F2A2"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w:t>
            </w:r>
          </w:p>
        </w:tc>
      </w:tr>
    </w:tbl>
    <w:p w14:paraId="508A419C" w14:textId="77777777" w:rsidR="009E0865" w:rsidRDefault="009E0865"/>
    <w:tbl>
      <w:tblPr>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9"/>
        <w:gridCol w:w="5899"/>
        <w:gridCol w:w="2064"/>
      </w:tblGrid>
      <w:tr w:rsidR="00056CB0" w:rsidRPr="00B45A05" w14:paraId="6203E82A" w14:textId="77777777" w:rsidTr="009E0865">
        <w:trPr>
          <w:trHeight w:val="25"/>
        </w:trPr>
        <w:tc>
          <w:tcPr>
            <w:tcW w:w="995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B9A8598" w14:textId="1938D7AA" w:rsidR="00056CB0" w:rsidRPr="00B45A05" w:rsidRDefault="00B45A05" w:rsidP="00B45A05">
            <w:pPr>
              <w:pStyle w:val="Cuerpo"/>
              <w:jc w:val="center"/>
              <w:rPr>
                <w:rFonts w:ascii="Montserrat" w:hAnsi="Montserrat"/>
                <w:sz w:val="14"/>
                <w:szCs w:val="14"/>
              </w:rPr>
            </w:pPr>
            <w:r w:rsidRPr="00B45A05">
              <w:rPr>
                <w:rFonts w:ascii="Montserrat" w:eastAsia="Calibri" w:hAnsi="Montserrat" w:cs="Calibri"/>
                <w:b/>
                <w:bCs/>
                <w:sz w:val="14"/>
                <w:szCs w:val="14"/>
                <w:lang w:val="en-US"/>
              </w:rPr>
              <w:t>ABORDAJE ENDOSCÓPICO TRANSESFENOIDAL</w:t>
            </w:r>
          </w:p>
        </w:tc>
      </w:tr>
      <w:tr w:rsidR="00056CB0" w:rsidRPr="00B45A05" w14:paraId="0261E93E" w14:textId="77777777" w:rsidTr="009E0865">
        <w:trPr>
          <w:trHeight w:val="25"/>
        </w:trPr>
        <w:tc>
          <w:tcPr>
            <w:tcW w:w="1989"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tcPr>
          <w:p w14:paraId="4AEE8C31" w14:textId="51512835"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b/>
                <w:bCs/>
                <w:sz w:val="14"/>
                <w:szCs w:val="14"/>
              </w:rPr>
              <w:t>CLAVE CUADRO BASICO INSTITUCIONAL</w:t>
            </w:r>
          </w:p>
        </w:tc>
        <w:tc>
          <w:tcPr>
            <w:tcW w:w="5899"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3C851416" w14:textId="24CC7CB3"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INSUMOS</w:t>
            </w:r>
          </w:p>
        </w:tc>
        <w:tc>
          <w:tcPr>
            <w:tcW w:w="2064"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58605320" w14:textId="3B13BB83"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CANTIDAD DE MATERIAL</w:t>
            </w:r>
          </w:p>
        </w:tc>
      </w:tr>
      <w:tr w:rsidR="00056CB0" w:rsidRPr="00B45A05" w14:paraId="6326CEF9" w14:textId="77777777" w:rsidTr="009E0865">
        <w:trPr>
          <w:trHeight w:val="25"/>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3D913F" w14:textId="40685341" w:rsidR="00056CB0" w:rsidRPr="00B45A05" w:rsidRDefault="00B45A05" w:rsidP="00B45A05">
            <w:pPr>
              <w:pStyle w:val="Cuerpo"/>
              <w:rPr>
                <w:rFonts w:ascii="Montserrat" w:hAnsi="Montserrat"/>
                <w:b/>
                <w:sz w:val="14"/>
                <w:szCs w:val="14"/>
              </w:rPr>
            </w:pPr>
            <w:r w:rsidRPr="00B45A05">
              <w:rPr>
                <w:rStyle w:val="Ninguno"/>
                <w:rFonts w:ascii="Montserrat" w:hAnsi="Montserrat"/>
                <w:b/>
                <w:sz w:val="14"/>
                <w:szCs w:val="14"/>
              </w:rPr>
              <w:t>531.942.0013</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F9C753" w14:textId="209016CE" w:rsidR="00056CB0" w:rsidRPr="00B45A05" w:rsidRDefault="00B45A05" w:rsidP="009E0865">
            <w:pPr>
              <w:spacing w:after="240"/>
              <w:jc w:val="both"/>
              <w:rPr>
                <w:rFonts w:ascii="Montserrat" w:hAnsi="Montserrat"/>
                <w:sz w:val="14"/>
                <w:szCs w:val="14"/>
              </w:rPr>
            </w:pPr>
            <w:r w:rsidRPr="00B45A05">
              <w:rPr>
                <w:rFonts w:ascii="Montserrat" w:hAnsi="Montserrat" w:cs="Calibri"/>
                <w:color w:val="000000"/>
                <w:sz w:val="14"/>
                <w:szCs w:val="14"/>
                <w:u w:color="000000"/>
                <w14:textOutline w14:w="0" w14:cap="flat" w14:cmpd="sng" w14:algn="ctr">
                  <w14:noFill/>
                  <w14:prstDash w14:val="solid"/>
                  <w14:bevel/>
                </w14:textOutline>
              </w:rPr>
              <w:t>EQUIPO DE ENDOSCOPIA PARA VISUALIZACIÓN DE LAS ESTRUCTURAS CEREBRALES Y MEDULARES CON FINES DE DIAGNÓSTICO Y TRATAMIENTO. CONSTA DE LOS SIGUIENTES ELEMENTOS: TELESCOPIOS RÍGIDOS DE VISIÓN FRONTAL; CAMISA CON CANALES DE TRABAJO Y DE SUCCIÓN E IRRIGACIÓN; TELESCOPIOS DE VISIÓN OBLICUA; ADAPTABLES A LA CAMISA; NEUROENDOSCOPIO FLEXIBLE DE FIBRA ÓPTICA; CON CANAL DE TRABAJO Y DE SUCCIÓN E IRRIGACIÓN. LAS ESPECIFICACIONES DE CADA UNO DE LOS ELEMENTOS SEÑALADOS, SERÁN DETERMINADAS POR LAS UNIDADES MÉDICAS DE ACUERDO A SUS NECESIDADES</w:t>
            </w:r>
          </w:p>
          <w:p w14:paraId="566096C8" w14:textId="4CF81EBC" w:rsidR="00056CB0" w:rsidRPr="00B45A05" w:rsidRDefault="00B45A05" w:rsidP="009E0865">
            <w:pPr>
              <w:spacing w:after="240"/>
              <w:jc w:val="both"/>
              <w:rPr>
                <w:rFonts w:ascii="Montserrat" w:hAnsi="Montserrat"/>
                <w:sz w:val="14"/>
                <w:szCs w:val="14"/>
              </w:rPr>
            </w:pPr>
            <w:r w:rsidRPr="00B45A05">
              <w:rPr>
                <w:rFonts w:ascii="Montserrat" w:hAnsi="Montserrat" w:cs="Calibri"/>
                <w:color w:val="000000"/>
                <w:sz w:val="14"/>
                <w:szCs w:val="14"/>
                <w:u w:color="000000"/>
                <w14:textOutline w14:w="0" w14:cap="flat" w14:cmpd="sng" w14:algn="ctr">
                  <w14:noFill/>
                  <w14:prstDash w14:val="solid"/>
                  <w14:bevel/>
                </w14:textOutline>
              </w:rPr>
              <w:t>LÁMPARAS; PINZAS; DISECTORES; GANCHOS; ASPIRADOR Y ELECTRODOS. DISECTOR PENFIELD, PINZA DE BIOPSIA, ELECTROCAUTERIO, PINZA KERRISON PARA ENDOSCOPIO</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2856955" w14:textId="0EC18D2A" w:rsidR="00056CB0" w:rsidRPr="00B45A05" w:rsidRDefault="00B45A05" w:rsidP="00B45A05">
            <w:pPr>
              <w:jc w:val="center"/>
              <w:rPr>
                <w:rFonts w:ascii="Montserrat" w:hAnsi="Montserrat"/>
                <w:sz w:val="14"/>
                <w:szCs w:val="14"/>
              </w:rPr>
            </w:pPr>
            <w:r w:rsidRPr="00B45A05">
              <w:rPr>
                <w:rFonts w:ascii="Montserrat" w:hAnsi="Montserrat" w:cs="Calibri"/>
                <w:b/>
                <w:bCs/>
                <w:color w:val="000000"/>
                <w:sz w:val="14"/>
                <w:szCs w:val="14"/>
                <w:u w:color="000000"/>
                <w14:textOutline w14:w="0" w14:cap="flat" w14:cmpd="sng" w14:algn="ctr">
                  <w14:noFill/>
                  <w14:prstDash w14:val="solid"/>
                  <w14:bevel/>
                </w14:textOutline>
              </w:rPr>
              <w:t>1</w:t>
            </w:r>
          </w:p>
        </w:tc>
      </w:tr>
      <w:tr w:rsidR="00056CB0" w:rsidRPr="00B45A05" w14:paraId="62F2CDBF" w14:textId="77777777" w:rsidTr="009E0865">
        <w:trPr>
          <w:trHeight w:val="25"/>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DF1247" w14:textId="74774F10" w:rsidR="00056CB0" w:rsidRPr="00B45A05" w:rsidRDefault="00B45A05" w:rsidP="00B45A05">
            <w:pPr>
              <w:rPr>
                <w:rFonts w:ascii="Montserrat" w:hAnsi="Montserrat"/>
                <w:b/>
                <w:bCs/>
                <w:sz w:val="14"/>
                <w:szCs w:val="14"/>
              </w:rPr>
            </w:pPr>
            <w:r w:rsidRPr="00B45A05">
              <w:rPr>
                <w:rFonts w:ascii="Montserrat" w:hAnsi="Montserrat"/>
                <w:b/>
                <w:bCs/>
                <w:sz w:val="14"/>
                <w:szCs w:val="14"/>
              </w:rPr>
              <w:t>531.239.0016</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CD163F" w14:textId="31D7B40B" w:rsidR="00056CB0" w:rsidRPr="00B45A05" w:rsidRDefault="00B45A05" w:rsidP="00B45A05">
            <w:pPr>
              <w:spacing w:after="240"/>
              <w:rPr>
                <w:rFonts w:ascii="Montserrat" w:hAnsi="Montserrat"/>
                <w:sz w:val="14"/>
                <w:szCs w:val="14"/>
              </w:rPr>
            </w:pPr>
            <w:r w:rsidRPr="00B45A05">
              <w:rPr>
                <w:rFonts w:ascii="Montserrat" w:hAnsi="Montserrat" w:cs="Calibri"/>
                <w:color w:val="000000"/>
                <w:sz w:val="14"/>
                <w:szCs w:val="14"/>
                <w:u w:color="000000"/>
                <w14:textOutline w14:w="0" w14:cap="flat" w14:cmpd="sng" w14:algn="ctr">
                  <w14:noFill/>
                  <w14:prstDash w14:val="solid"/>
                  <w14:bevel/>
                </w14:textOutline>
              </w:rPr>
              <w:t>SISTEMA DE DRILADO ENDOSCÓPICO CON MOTOR ELÉCTRICO.</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0DB2A4E" w14:textId="44F5B5A1" w:rsidR="00056CB0" w:rsidRPr="00B45A05" w:rsidRDefault="00B45A05" w:rsidP="00B45A05">
            <w:pPr>
              <w:jc w:val="center"/>
              <w:rPr>
                <w:rFonts w:ascii="Montserrat" w:hAnsi="Montserrat"/>
                <w:sz w:val="14"/>
                <w:szCs w:val="14"/>
              </w:rPr>
            </w:pPr>
            <w:r w:rsidRPr="00B45A05">
              <w:rPr>
                <w:rFonts w:ascii="Montserrat" w:hAnsi="Montserrat" w:cs="Calibri"/>
                <w:b/>
                <w:bCs/>
                <w:color w:val="000000"/>
                <w:sz w:val="14"/>
                <w:szCs w:val="14"/>
                <w:u w:color="000000"/>
                <w14:textOutline w14:w="0" w14:cap="flat" w14:cmpd="sng" w14:algn="ctr">
                  <w14:noFill/>
                  <w14:prstDash w14:val="solid"/>
                  <w14:bevel/>
                </w14:textOutline>
              </w:rPr>
              <w:t>1</w:t>
            </w:r>
          </w:p>
        </w:tc>
      </w:tr>
    </w:tbl>
    <w:p w14:paraId="6303E479" w14:textId="77777777" w:rsidR="009E0865" w:rsidRDefault="009E0865"/>
    <w:tbl>
      <w:tblPr>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9"/>
        <w:gridCol w:w="5899"/>
        <w:gridCol w:w="2064"/>
      </w:tblGrid>
      <w:tr w:rsidR="00056CB0" w:rsidRPr="00B45A05" w14:paraId="098DC4EA" w14:textId="77777777" w:rsidTr="009E0865">
        <w:trPr>
          <w:trHeight w:val="25"/>
        </w:trPr>
        <w:tc>
          <w:tcPr>
            <w:tcW w:w="995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7CC094E" w14:textId="0B447649"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 xml:space="preserve">CORPECTOMIA CON MALLA O JAULA EXPANDIBLE + PLACA TORACOLUMBAR LATERAL </w:t>
            </w:r>
          </w:p>
        </w:tc>
      </w:tr>
      <w:tr w:rsidR="00056CB0" w:rsidRPr="00B45A05" w14:paraId="23824BF6" w14:textId="77777777" w:rsidTr="009E0865">
        <w:trPr>
          <w:trHeight w:val="25"/>
        </w:trPr>
        <w:tc>
          <w:tcPr>
            <w:tcW w:w="1989"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tcPr>
          <w:p w14:paraId="1EC7F4BD" w14:textId="025FE61F"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b/>
                <w:bCs/>
                <w:sz w:val="14"/>
                <w:szCs w:val="14"/>
              </w:rPr>
              <w:t>CLAVE CUADRO BASICO INSTITUCIONAL</w:t>
            </w:r>
          </w:p>
        </w:tc>
        <w:tc>
          <w:tcPr>
            <w:tcW w:w="5899"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7804C52F" w14:textId="44E811A2"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INSUMOS</w:t>
            </w:r>
          </w:p>
        </w:tc>
        <w:tc>
          <w:tcPr>
            <w:tcW w:w="2064"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6A0D83B3" w14:textId="15C20C86"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CANTIDAD DE MATERIAL</w:t>
            </w:r>
          </w:p>
        </w:tc>
      </w:tr>
      <w:tr w:rsidR="00056CB0" w:rsidRPr="00B45A05" w14:paraId="0D96E4CC" w14:textId="77777777" w:rsidTr="00B45A05">
        <w:trPr>
          <w:trHeight w:val="1030"/>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A8DF5A" w14:textId="1F224CDF"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060.602.0121</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8D685E" w14:textId="4C6F32CC"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sz w:val="14"/>
                <w:szCs w:val="14"/>
              </w:rPr>
              <w:t xml:space="preserve">CAJA INTERVETEBRAL TORACICA O LUMBAR DE 20 MM A 30 MM DE DIAMETRO. TELESCOPICAS. ALTURA DE 10 MM A 150 MM. INCLUYE MEDIDAS INTERMEDIAS ENTRE LAS ESPECIFICADAS. PARA LOS SISTEMAS QUE LOS REQUIERAN </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8E9D4D7" w14:textId="53D2624E"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w:t>
            </w:r>
          </w:p>
        </w:tc>
      </w:tr>
      <w:tr w:rsidR="00056CB0" w:rsidRPr="00B45A05" w14:paraId="6D9C9513" w14:textId="77777777" w:rsidTr="00B45A05">
        <w:trPr>
          <w:trHeight w:val="536"/>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D40B6C" w14:textId="5BE53745"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060.725.9033</w:t>
            </w:r>
          </w:p>
        </w:tc>
        <w:tc>
          <w:tcPr>
            <w:tcW w:w="5899"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tcPr>
          <w:p w14:paraId="11C7199C" w14:textId="52067EA3"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sz w:val="14"/>
                <w:szCs w:val="14"/>
              </w:rPr>
              <w:t>PLACA ANTERIOR TORÁCICA CON TORNILLOS. ADEMÁS, COMPRENDE DIMENSIONES INTERMEDIAS ENTRE LAS ESPECÍFICAS. LONGIITUD: 81.0 MM A 100.0 MM</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E2E3464" w14:textId="3384EC4B"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w:t>
            </w:r>
          </w:p>
        </w:tc>
      </w:tr>
      <w:tr w:rsidR="00056CB0" w:rsidRPr="00B45A05" w14:paraId="2C55930B" w14:textId="77777777" w:rsidTr="00B45A05">
        <w:trPr>
          <w:trHeight w:val="1066"/>
        </w:trPr>
        <w:tc>
          <w:tcPr>
            <w:tcW w:w="1989"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2B0FF550" w14:textId="3046BF7E"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lastRenderedPageBreak/>
              <w:t>060.113.4158</w:t>
            </w:r>
          </w:p>
        </w:tc>
        <w:tc>
          <w:tcPr>
            <w:tcW w:w="589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1E42B7D6" w14:textId="5E46FCA1" w:rsidR="00056CB0" w:rsidRPr="00B45A05" w:rsidRDefault="00B45A05" w:rsidP="00B45A05">
            <w:pPr>
              <w:pStyle w:val="Cuerpo"/>
              <w:rPr>
                <w:rFonts w:ascii="Montserrat" w:eastAsia="Calibri" w:hAnsi="Montserrat" w:cs="Calibri"/>
                <w:sz w:val="14"/>
                <w:szCs w:val="14"/>
              </w:rPr>
            </w:pPr>
            <w:r w:rsidRPr="00B45A05">
              <w:rPr>
                <w:rStyle w:val="Ninguno"/>
                <w:rFonts w:ascii="Montserrat" w:eastAsia="Calibri" w:hAnsi="Montserrat" w:cs="Calibri"/>
                <w:sz w:val="14"/>
                <w:szCs w:val="14"/>
              </w:rPr>
              <w:t>TORNILLO DE CORTICAL 3.5 MM DE DIÁMETRO AUTORROSCANTE DE TITANIO PURO DE 10 MM A 18 MM DE LONGITUD, INCLUYE DIMENSIONES INTERMEDIAS ENTRE LAS ESPECIFICADAS ( ES LO QUE MÁS SE AJUSTA)</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09341F2" w14:textId="67354D22"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4</w:t>
            </w:r>
          </w:p>
        </w:tc>
      </w:tr>
      <w:tr w:rsidR="00056CB0" w:rsidRPr="00B45A05" w14:paraId="075179DA" w14:textId="77777777" w:rsidTr="00B45A05">
        <w:trPr>
          <w:trHeight w:val="2195"/>
        </w:trPr>
        <w:tc>
          <w:tcPr>
            <w:tcW w:w="1989"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69F6D454" w14:textId="72E9696E"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531.635.0114</w:t>
            </w:r>
          </w:p>
        </w:tc>
        <w:tc>
          <w:tcPr>
            <w:tcW w:w="5899"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14:paraId="3D3C7CDC" w14:textId="28D5A807"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sz w:val="14"/>
                <w:szCs w:val="14"/>
              </w:rPr>
              <w:t>APARATO ELÉCTRICO PARA REALIZAR MICRO Y MACRO CIRUGÍA ÓSEA. MOTOR ELECTROQUIRÚRGICO CON MARCHA A LA DERECHA O CON MARCHA A LA DERECHA Y A LA IZQUIERDA. SISTEMAS DE REFRIGERACIÓN E IRRIGACIÓN INTEGRADOS. UTILIZA MACRO Y/O MICRO EJES FLEXIBLES PARA PIEZAS DE MANO. UNIDAD DE MANDO POR PEDAL PARA LA REGULACIÓN DE LA VELOCIDAD DE ROTACIÓN Y COMPULSADORES PARA CAMBIAR LA MARCHA DE DERECHA A LA MARCHA DE IZQUIERDA ASÍ COMO PARA CONECTAR Y DESCONECTAR EL SISTEMA DE REFRIGERACIÓN. CONJUNTO DE TUBOS FLEXIBLES QUE LLEVAN INCORPORADO EL SISTEMA DE REFRIGERACIÓN/IRRIGACIÓN. SOPORTE MÓVIL CON ADITAMENTOS.</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48EDA17" w14:textId="206BE170"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w:t>
            </w:r>
          </w:p>
        </w:tc>
      </w:tr>
    </w:tbl>
    <w:p w14:paraId="2760D7E4" w14:textId="77777777" w:rsidR="009E0865" w:rsidRDefault="009E0865"/>
    <w:p w14:paraId="2BB6DD34" w14:textId="77777777" w:rsidR="00C12B7B" w:rsidRDefault="00C12B7B"/>
    <w:p w14:paraId="2150DFCC" w14:textId="77777777" w:rsidR="00C12B7B" w:rsidRDefault="00C12B7B"/>
    <w:p w14:paraId="36A648A9" w14:textId="77777777" w:rsidR="00C12B7B" w:rsidRDefault="00C12B7B"/>
    <w:p w14:paraId="243E5409" w14:textId="77777777" w:rsidR="00C12B7B" w:rsidRDefault="00C12B7B"/>
    <w:tbl>
      <w:tblPr>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9"/>
        <w:gridCol w:w="5899"/>
        <w:gridCol w:w="2064"/>
      </w:tblGrid>
      <w:tr w:rsidR="00056CB0" w:rsidRPr="00B45A05" w14:paraId="64558E79" w14:textId="77777777" w:rsidTr="009E0865">
        <w:trPr>
          <w:trHeight w:val="25"/>
        </w:trPr>
        <w:tc>
          <w:tcPr>
            <w:tcW w:w="995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BBC5D56" w14:textId="4E0D5169"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LAMINOPLASTÍA CERVICAL Y/O TORÁCICA Y/O LUMBAR</w:t>
            </w:r>
          </w:p>
        </w:tc>
      </w:tr>
      <w:tr w:rsidR="00056CB0" w:rsidRPr="00B45A05" w14:paraId="1E97722C" w14:textId="77777777" w:rsidTr="009E0865">
        <w:trPr>
          <w:trHeight w:val="25"/>
        </w:trPr>
        <w:tc>
          <w:tcPr>
            <w:tcW w:w="1989"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tcPr>
          <w:p w14:paraId="414796D1" w14:textId="422A6A3B"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b/>
                <w:bCs/>
                <w:sz w:val="14"/>
                <w:szCs w:val="14"/>
              </w:rPr>
              <w:t>CLAVE CUADRO BASICO INSTITUCIONAL</w:t>
            </w:r>
          </w:p>
        </w:tc>
        <w:tc>
          <w:tcPr>
            <w:tcW w:w="5899"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7271A81D" w14:textId="0554C484"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INSUMOS</w:t>
            </w:r>
          </w:p>
        </w:tc>
        <w:tc>
          <w:tcPr>
            <w:tcW w:w="2064"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0D4B58B9" w14:textId="4AA14749"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CANTIDAD DE MATERIAL</w:t>
            </w:r>
          </w:p>
        </w:tc>
      </w:tr>
      <w:tr w:rsidR="00056CB0" w:rsidRPr="00B45A05" w14:paraId="01E758FE" w14:textId="77777777" w:rsidTr="009E0865">
        <w:trPr>
          <w:trHeight w:val="425"/>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03C7F8" w14:textId="1D65007E"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060.898.1841</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1B4199" w14:textId="6A60E85B"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sz w:val="14"/>
                <w:szCs w:val="14"/>
              </w:rPr>
              <w:t>MICROTORNILLO PARA HUESO CORTICAL AUTOPERFORANTE DE MANEJO CENTRAL DE 1.2 MM A 2.0 MM DE DIÁMETRO. LONGITUD DE 5.0 MM A 9.0 MM. INCLUYE MEDIDAS</w:t>
            </w:r>
            <w:r w:rsidRPr="00B45A05">
              <w:rPr>
                <w:rStyle w:val="Ninguno"/>
                <w:rFonts w:ascii="Montserrat" w:eastAsia="Calibri" w:hAnsi="Montserrat" w:cs="Calibri"/>
                <w:sz w:val="14"/>
                <w:szCs w:val="14"/>
              </w:rPr>
              <w:br/>
              <w:t>INTERMEDIAS ENTRE LAS ESPECIFICADAS</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7B04F84" w14:textId="0E96DA92"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8 TORNILLOS POR NIVEL</w:t>
            </w:r>
          </w:p>
        </w:tc>
      </w:tr>
      <w:tr w:rsidR="00056CB0" w:rsidRPr="00B45A05" w14:paraId="3ECFCA77" w14:textId="77777777" w:rsidTr="009E0865">
        <w:trPr>
          <w:trHeight w:val="25"/>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34DBA2E" w14:textId="1330BA70"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 xml:space="preserve">060.722.08 37 </w:t>
            </w:r>
          </w:p>
        </w:tc>
        <w:tc>
          <w:tcPr>
            <w:tcW w:w="5899" w:type="dxa"/>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tcPr>
          <w:p w14:paraId="77EC2923" w14:textId="25F330DD"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sz w:val="14"/>
                <w:szCs w:val="14"/>
              </w:rPr>
              <w:t>PLACA DE MALLA, GROSOR DE 0.8 MM Y TAMAÑOS 50 X 50 MM Y 100 X 100 MM.</w:t>
            </w:r>
            <w:r w:rsidRPr="00B45A05">
              <w:rPr>
                <w:rStyle w:val="Ninguno"/>
                <w:rFonts w:ascii="Montserrat" w:eastAsia="Calibri" w:hAnsi="Montserrat" w:cs="Calibri"/>
                <w:sz w:val="14"/>
                <w:szCs w:val="14"/>
              </w:rPr>
              <w:br/>
              <w:t>ESTÉRILES EN ENVASE INDIVIDUAL</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9F31DEC" w14:textId="6FC255AA"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w:t>
            </w:r>
          </w:p>
        </w:tc>
      </w:tr>
      <w:tr w:rsidR="00056CB0" w:rsidRPr="00B45A05" w14:paraId="0D3AB86C" w14:textId="77777777" w:rsidTr="009E0865">
        <w:trPr>
          <w:trHeight w:val="605"/>
        </w:trPr>
        <w:tc>
          <w:tcPr>
            <w:tcW w:w="1989"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44970801" w14:textId="4CA91877" w:rsidR="00056CB0" w:rsidRPr="00B45A05" w:rsidRDefault="00B45A05" w:rsidP="00B45A05">
            <w:pPr>
              <w:pStyle w:val="Cuerpo"/>
              <w:rPr>
                <w:rFonts w:ascii="Montserrat" w:hAnsi="Montserrat"/>
                <w:sz w:val="14"/>
                <w:szCs w:val="14"/>
              </w:rPr>
            </w:pPr>
            <w:r w:rsidRPr="00B45A05">
              <w:rPr>
                <w:rStyle w:val="Ninguno"/>
                <w:rFonts w:ascii="Montserrat" w:hAnsi="Montserrat"/>
                <w:b/>
                <w:bCs/>
                <w:sz w:val="14"/>
                <w:szCs w:val="14"/>
              </w:rPr>
              <w:t>531.355.0013</w:t>
            </w:r>
          </w:p>
        </w:tc>
        <w:tc>
          <w:tcPr>
            <w:tcW w:w="589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711AE0DB" w14:textId="1072CE2A"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sz w:val="14"/>
                <w:szCs w:val="14"/>
              </w:rPr>
              <w:t>CORTE ULTRASONICO.                                                                                                          PIEZA DE MANO PARA CORTE ULTRASÓNICO PARA LA REMOCIÓN DE TEJIDO ÓSEO VIVO CON SONOTRODOS LARGO Y CORTO, INTERCAMBIABLES CUCHILLO PARA CORTE O RASPADO DE HUESO, DE 0.8 MM DE GROSOR, LONGITUD DE TRABAJO DE 36 MM Y 101 MM, IRRIGACIÓN CONTÍNUA INTEGRADA. FRECUENCIA NOMINAL DE 35 KHZ CON TRANSDUCTOR PIEZOELECTRICO. SELECTIVIDAD DE TEJIDO SANO Y CALENTAMIENTO DE CORTE MENOR A 65° C</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F31313D" w14:textId="1F8D1286" w:rsidR="00056CB0" w:rsidRPr="00B45A05" w:rsidRDefault="00B45A05" w:rsidP="00B45A05">
            <w:pPr>
              <w:pStyle w:val="Cuerpo"/>
              <w:jc w:val="center"/>
              <w:rPr>
                <w:rFonts w:ascii="Montserrat" w:hAnsi="Montserrat"/>
                <w:sz w:val="14"/>
                <w:szCs w:val="14"/>
              </w:rPr>
            </w:pPr>
            <w:r w:rsidRPr="00B45A05">
              <w:rPr>
                <w:rStyle w:val="Ninguno"/>
                <w:rFonts w:ascii="Montserrat" w:hAnsi="Montserrat"/>
                <w:b/>
                <w:bCs/>
                <w:sz w:val="14"/>
                <w:szCs w:val="14"/>
              </w:rPr>
              <w:t>1</w:t>
            </w:r>
          </w:p>
        </w:tc>
      </w:tr>
    </w:tbl>
    <w:p w14:paraId="494708D0" w14:textId="77777777" w:rsidR="009E0865" w:rsidRDefault="009E0865"/>
    <w:tbl>
      <w:tblPr>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9"/>
        <w:gridCol w:w="5899"/>
        <w:gridCol w:w="2064"/>
      </w:tblGrid>
      <w:tr w:rsidR="00056CB0" w:rsidRPr="00B45A05" w14:paraId="41A65AFD" w14:textId="77777777" w:rsidTr="009E0865">
        <w:trPr>
          <w:trHeight w:val="179"/>
        </w:trPr>
        <w:tc>
          <w:tcPr>
            <w:tcW w:w="995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0C1B0BF" w14:textId="07E79800" w:rsidR="00056CB0" w:rsidRPr="00B45A05" w:rsidRDefault="00B45A05" w:rsidP="00B45A05">
            <w:pPr>
              <w:jc w:val="center"/>
              <w:rPr>
                <w:rFonts w:ascii="Montserrat" w:hAnsi="Montserrat"/>
                <w:sz w:val="14"/>
                <w:szCs w:val="14"/>
              </w:rPr>
            </w:pPr>
            <w:r w:rsidRPr="00B45A05">
              <w:rPr>
                <w:rFonts w:ascii="Montserrat" w:hAnsi="Montserrat" w:cs="Calibri"/>
                <w:b/>
                <w:bCs/>
                <w:color w:val="000000"/>
                <w:sz w:val="14"/>
                <w:szCs w:val="14"/>
                <w:u w:color="000000"/>
                <w14:textOutline w14:w="0" w14:cap="flat" w14:cmpd="sng" w14:algn="ctr">
                  <w14:noFill/>
                  <w14:prstDash w14:val="solid"/>
                  <w14:bevel/>
                </w14:textOutline>
              </w:rPr>
              <w:t>ENDOSCOPÍA  PARA COLUMNA DE 1 A 2 NIVELES</w:t>
            </w:r>
          </w:p>
        </w:tc>
      </w:tr>
      <w:tr w:rsidR="00056CB0" w:rsidRPr="00B45A05" w14:paraId="7666B4F0" w14:textId="77777777" w:rsidTr="009E0865">
        <w:trPr>
          <w:trHeight w:val="25"/>
        </w:trPr>
        <w:tc>
          <w:tcPr>
            <w:tcW w:w="1989"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tcPr>
          <w:p w14:paraId="25FD8051" w14:textId="6817A79B"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b/>
                <w:bCs/>
                <w:sz w:val="14"/>
                <w:szCs w:val="14"/>
              </w:rPr>
              <w:t>CLAVE CUADRO BASICO INSTITUCIONAL</w:t>
            </w:r>
          </w:p>
        </w:tc>
        <w:tc>
          <w:tcPr>
            <w:tcW w:w="5899"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09306631" w14:textId="1CBDBE13"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INSUMOS</w:t>
            </w:r>
          </w:p>
        </w:tc>
        <w:tc>
          <w:tcPr>
            <w:tcW w:w="2064"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20CD1336" w14:textId="26D4E465"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CANTIDAD DE MATERIAL</w:t>
            </w:r>
          </w:p>
        </w:tc>
      </w:tr>
      <w:tr w:rsidR="00056CB0" w:rsidRPr="00B45A05" w14:paraId="48B663AB" w14:textId="77777777" w:rsidTr="009E0865">
        <w:trPr>
          <w:trHeight w:val="1143"/>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384F7A" w14:textId="5EA5204E" w:rsidR="00056CB0" w:rsidRPr="00B45A05" w:rsidRDefault="00B45A05" w:rsidP="00B45A05">
            <w:pPr>
              <w:pStyle w:val="Cuerpo"/>
              <w:rPr>
                <w:rFonts w:ascii="Montserrat" w:hAnsi="Montserrat"/>
                <w:b/>
                <w:sz w:val="14"/>
                <w:szCs w:val="14"/>
              </w:rPr>
            </w:pPr>
            <w:r w:rsidRPr="00B45A05">
              <w:rPr>
                <w:rStyle w:val="Ninguno"/>
                <w:rFonts w:ascii="Montserrat" w:hAnsi="Montserrat"/>
                <w:b/>
                <w:sz w:val="14"/>
                <w:szCs w:val="14"/>
              </w:rPr>
              <w:t>531.942.0013</w:t>
            </w: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4DD190" w14:textId="552F4F59" w:rsidR="00056CB0" w:rsidRPr="00B45A05" w:rsidRDefault="00B45A05" w:rsidP="00B45A05">
            <w:pPr>
              <w:spacing w:after="240"/>
              <w:rPr>
                <w:rFonts w:ascii="Montserrat" w:hAnsi="Montserrat"/>
                <w:sz w:val="14"/>
                <w:szCs w:val="14"/>
              </w:rPr>
            </w:pPr>
            <w:r w:rsidRPr="00B45A05">
              <w:rPr>
                <w:rFonts w:ascii="Montserrat" w:hAnsi="Montserrat" w:cs="Calibri"/>
                <w:color w:val="000000"/>
                <w:sz w:val="14"/>
                <w:szCs w:val="14"/>
                <w:u w:color="000000"/>
                <w14:textOutline w14:w="0" w14:cap="flat" w14:cmpd="sng" w14:algn="ctr">
                  <w14:noFill/>
                  <w14:prstDash w14:val="solid"/>
                  <w14:bevel/>
                </w14:textOutline>
              </w:rPr>
              <w:t xml:space="preserve">EQUIPO DE ENDOSCOPIA PARA VISUALIZACIÓN DE LAS ESTRUCTURAS CEREBRALES Y MEDULARES CON FINES DE DIAGNÓSTICO Y TRATAMIENTO. CONSTA DE LOS SIGUIENTES ELEMENTOS: TELESCOPIOS RÍGIDOS DE VISIÓN FRONTAL; CAMISA CON CANALES DE TRABAJO Y DE SUCCIÓN E IRRIGACIÓN; TELESCOPIOS DE VISIÓN OBLICUA; ADAPTABLES A LA CAMISA; NEUROENDOSCOPIO FLEXIBLE DE FIBRA ÓPTICA; CON CANAL DE TRABAJO Y DE SUCCIÓN E IRRIGACIÓN. LAS ESPECIFICACIONES DE CADA UNO DE LOS ELEMENTOS SEÑALADOS, SERÁN DETERMINADAS POR LAS </w:t>
            </w:r>
            <w:r w:rsidRPr="00B45A05">
              <w:rPr>
                <w:rFonts w:ascii="Montserrat" w:hAnsi="Montserrat" w:cs="Calibri"/>
                <w:color w:val="000000"/>
                <w:sz w:val="14"/>
                <w:szCs w:val="14"/>
                <w:u w:color="000000"/>
                <w14:textOutline w14:w="0" w14:cap="flat" w14:cmpd="sng" w14:algn="ctr">
                  <w14:noFill/>
                  <w14:prstDash w14:val="solid"/>
                  <w14:bevel/>
                </w14:textOutline>
              </w:rPr>
              <w:lastRenderedPageBreak/>
              <w:t>UNIDADES MÉDICAS DE ACUERDO A SUS NECESIDADES</w:t>
            </w:r>
          </w:p>
          <w:p w14:paraId="486D5DC6" w14:textId="1981E5E3" w:rsidR="00056CB0" w:rsidRPr="00B45A05" w:rsidRDefault="00B45A05" w:rsidP="00B45A05">
            <w:pPr>
              <w:spacing w:after="240"/>
              <w:rPr>
                <w:rFonts w:ascii="Montserrat" w:hAnsi="Montserrat"/>
                <w:sz w:val="14"/>
                <w:szCs w:val="14"/>
              </w:rPr>
            </w:pPr>
            <w:r w:rsidRPr="00B45A05">
              <w:rPr>
                <w:rFonts w:ascii="Montserrat" w:hAnsi="Montserrat" w:cs="Calibri"/>
                <w:color w:val="000000"/>
                <w:sz w:val="14"/>
                <w:szCs w:val="14"/>
                <w:u w:color="000000"/>
                <w14:textOutline w14:w="0" w14:cap="flat" w14:cmpd="sng" w14:algn="ctr">
                  <w14:noFill/>
                  <w14:prstDash w14:val="solid"/>
                  <w14:bevel/>
                </w14:textOutline>
              </w:rPr>
              <w:t>LÁMPARAS; PINZAS; DISECTORES; GANCHOS; ASPIRADOR Y ELECTRODOS. DISECTOR PENFIELD, PINZA DE BIOPSIA, ELECTROCAUTERIO, PINZA KERRISON PARA ENDOSCOPIO</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6B35451" w14:textId="36B3E56F" w:rsidR="00056CB0" w:rsidRPr="00B45A05" w:rsidRDefault="00B45A05" w:rsidP="00B45A05">
            <w:pPr>
              <w:jc w:val="center"/>
              <w:rPr>
                <w:rFonts w:ascii="Montserrat" w:hAnsi="Montserrat"/>
                <w:sz w:val="14"/>
                <w:szCs w:val="14"/>
              </w:rPr>
            </w:pPr>
            <w:r w:rsidRPr="00B45A05">
              <w:rPr>
                <w:rFonts w:ascii="Montserrat" w:hAnsi="Montserrat" w:cs="Calibri"/>
                <w:b/>
                <w:bCs/>
                <w:color w:val="000000"/>
                <w:sz w:val="14"/>
                <w:szCs w:val="14"/>
                <w:u w:color="000000"/>
                <w14:textOutline w14:w="0" w14:cap="flat" w14:cmpd="sng" w14:algn="ctr">
                  <w14:noFill/>
                  <w14:prstDash w14:val="solid"/>
                  <w14:bevel/>
                </w14:textOutline>
              </w:rPr>
              <w:lastRenderedPageBreak/>
              <w:t>1</w:t>
            </w:r>
          </w:p>
        </w:tc>
      </w:tr>
      <w:tr w:rsidR="00056CB0" w:rsidRPr="00B45A05" w14:paraId="5BA9E475" w14:textId="77777777" w:rsidTr="009E0865">
        <w:trPr>
          <w:trHeight w:val="25"/>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81A7276" w14:textId="77777777" w:rsidR="00056CB0" w:rsidRPr="00B45A05" w:rsidRDefault="00056CB0" w:rsidP="00B45A05">
            <w:pPr>
              <w:rPr>
                <w:rFonts w:ascii="Montserrat" w:hAnsi="Montserrat"/>
                <w:sz w:val="14"/>
                <w:szCs w:val="14"/>
              </w:rPr>
            </w:pP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9A5DC74" w14:textId="7161AE5F" w:rsidR="00056CB0" w:rsidRPr="00B45A05" w:rsidRDefault="00B45A05" w:rsidP="00B45A05">
            <w:pPr>
              <w:spacing w:after="240"/>
              <w:rPr>
                <w:rFonts w:ascii="Montserrat" w:hAnsi="Montserrat"/>
                <w:sz w:val="14"/>
                <w:szCs w:val="14"/>
              </w:rPr>
            </w:pPr>
            <w:r w:rsidRPr="00B45A05">
              <w:rPr>
                <w:rFonts w:ascii="Montserrat" w:hAnsi="Montserrat" w:cs="Calibri"/>
                <w:color w:val="000000"/>
                <w:sz w:val="14"/>
                <w:szCs w:val="14"/>
                <w:u w:color="000000"/>
                <w14:textOutline w14:w="0" w14:cap="flat" w14:cmpd="sng" w14:algn="ctr">
                  <w14:noFill/>
                  <w14:prstDash w14:val="solid"/>
                  <w14:bevel/>
                </w14:textOutline>
              </w:rPr>
              <w:t>SISTEMA DE DRILADO ENDOSCÓPICO CON MOTOR ELÉCTRICO.</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B0721D5" w14:textId="70093718" w:rsidR="00056CB0" w:rsidRPr="00B45A05" w:rsidRDefault="00B45A05" w:rsidP="00B45A05">
            <w:pPr>
              <w:jc w:val="center"/>
              <w:rPr>
                <w:rFonts w:ascii="Montserrat" w:hAnsi="Montserrat"/>
                <w:sz w:val="14"/>
                <w:szCs w:val="14"/>
              </w:rPr>
            </w:pPr>
            <w:r w:rsidRPr="00B45A05">
              <w:rPr>
                <w:rFonts w:ascii="Montserrat" w:hAnsi="Montserrat" w:cs="Calibri"/>
                <w:b/>
                <w:bCs/>
                <w:color w:val="000000"/>
                <w:sz w:val="14"/>
                <w:szCs w:val="14"/>
                <w:u w:color="000000"/>
                <w14:textOutline w14:w="0" w14:cap="flat" w14:cmpd="sng" w14:algn="ctr">
                  <w14:noFill/>
                  <w14:prstDash w14:val="solid"/>
                  <w14:bevel/>
                </w14:textOutline>
              </w:rPr>
              <w:t>1</w:t>
            </w:r>
          </w:p>
        </w:tc>
      </w:tr>
    </w:tbl>
    <w:p w14:paraId="4529FC3D" w14:textId="77777777" w:rsidR="009E0865" w:rsidRDefault="009E0865"/>
    <w:p w14:paraId="76BE807B" w14:textId="77777777" w:rsidR="009E0865" w:rsidRDefault="009E0865"/>
    <w:p w14:paraId="0553E41A" w14:textId="77777777" w:rsidR="009E0865" w:rsidRDefault="009E0865"/>
    <w:p w14:paraId="7E625ED5" w14:textId="77777777" w:rsidR="009E0865" w:rsidRDefault="009E0865"/>
    <w:tbl>
      <w:tblPr>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9"/>
        <w:gridCol w:w="5899"/>
        <w:gridCol w:w="2064"/>
      </w:tblGrid>
      <w:tr w:rsidR="00056CB0" w:rsidRPr="00B45A05" w14:paraId="7DFC6ADF" w14:textId="77777777" w:rsidTr="00B45A05">
        <w:trPr>
          <w:trHeight w:val="300"/>
        </w:trPr>
        <w:tc>
          <w:tcPr>
            <w:tcW w:w="995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FAE54EA" w14:textId="3484B7B9" w:rsidR="00056CB0" w:rsidRPr="00B45A05" w:rsidRDefault="00B45A05" w:rsidP="00B45A05">
            <w:pPr>
              <w:jc w:val="center"/>
              <w:rPr>
                <w:rFonts w:ascii="Montserrat" w:hAnsi="Montserrat"/>
                <w:sz w:val="14"/>
                <w:szCs w:val="14"/>
              </w:rPr>
            </w:pPr>
            <w:r w:rsidRPr="00B45A05">
              <w:rPr>
                <w:rFonts w:ascii="Montserrat" w:hAnsi="Montserrat" w:cs="Calibri"/>
                <w:b/>
                <w:bCs/>
                <w:color w:val="000000"/>
                <w:sz w:val="14"/>
                <w:szCs w:val="14"/>
                <w:u w:color="000000"/>
                <w14:textOutline w14:w="0" w14:cap="flat" w14:cmpd="sng" w14:algn="ctr">
                  <w14:noFill/>
                  <w14:prstDash w14:val="solid"/>
                  <w14:bevel/>
                </w14:textOutline>
              </w:rPr>
              <w:t>VERTEBROPLASTÍA PARA TUMORES 1 A 2 NIVELES</w:t>
            </w:r>
          </w:p>
        </w:tc>
      </w:tr>
      <w:tr w:rsidR="00056CB0" w:rsidRPr="00B45A05" w14:paraId="3A9DF031" w14:textId="77777777" w:rsidTr="00B45A05">
        <w:trPr>
          <w:trHeight w:val="710"/>
        </w:trPr>
        <w:tc>
          <w:tcPr>
            <w:tcW w:w="1989"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tcPr>
          <w:p w14:paraId="579CF35B" w14:textId="3B01812B" w:rsidR="00056CB0" w:rsidRPr="00B45A05" w:rsidRDefault="00B45A05" w:rsidP="00B45A05">
            <w:pPr>
              <w:pStyle w:val="Cuerpo"/>
              <w:rPr>
                <w:rFonts w:ascii="Montserrat" w:hAnsi="Montserrat"/>
                <w:sz w:val="14"/>
                <w:szCs w:val="14"/>
              </w:rPr>
            </w:pPr>
            <w:r w:rsidRPr="00B45A05">
              <w:rPr>
                <w:rStyle w:val="Ninguno"/>
                <w:rFonts w:ascii="Montserrat" w:eastAsia="Calibri" w:hAnsi="Montserrat" w:cs="Calibri"/>
                <w:b/>
                <w:bCs/>
                <w:sz w:val="14"/>
                <w:szCs w:val="14"/>
              </w:rPr>
              <w:t>CLAVE CUADRO BASICO INSTITUCIONAL</w:t>
            </w:r>
          </w:p>
        </w:tc>
        <w:tc>
          <w:tcPr>
            <w:tcW w:w="5899"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3B30DE20" w14:textId="7AAE8B11"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INSUMOS</w:t>
            </w:r>
          </w:p>
        </w:tc>
        <w:tc>
          <w:tcPr>
            <w:tcW w:w="2064" w:type="dxa"/>
            <w:tcBorders>
              <w:top w:val="single" w:sz="8" w:space="0" w:color="000000"/>
              <w:left w:val="single" w:sz="8" w:space="0" w:color="000000"/>
              <w:bottom w:val="single" w:sz="8" w:space="0" w:color="000000"/>
              <w:right w:val="single" w:sz="8" w:space="0" w:color="000000"/>
            </w:tcBorders>
            <w:shd w:val="clear" w:color="auto" w:fill="A5A5A5"/>
            <w:tcMar>
              <w:top w:w="80" w:type="dxa"/>
              <w:left w:w="80" w:type="dxa"/>
              <w:bottom w:w="80" w:type="dxa"/>
              <w:right w:w="80" w:type="dxa"/>
            </w:tcMar>
            <w:vAlign w:val="center"/>
          </w:tcPr>
          <w:p w14:paraId="5CC632F6" w14:textId="214D8FEB" w:rsidR="00056CB0" w:rsidRPr="00B45A05" w:rsidRDefault="00B45A05" w:rsidP="00B45A05">
            <w:pPr>
              <w:pStyle w:val="Cuerpo"/>
              <w:jc w:val="center"/>
              <w:rPr>
                <w:rFonts w:ascii="Montserrat" w:hAnsi="Montserrat"/>
                <w:sz w:val="14"/>
                <w:szCs w:val="14"/>
              </w:rPr>
            </w:pPr>
            <w:r w:rsidRPr="00B45A05">
              <w:rPr>
                <w:rStyle w:val="Ninguno"/>
                <w:rFonts w:ascii="Montserrat" w:eastAsia="Calibri" w:hAnsi="Montserrat" w:cs="Calibri"/>
                <w:b/>
                <w:bCs/>
                <w:sz w:val="14"/>
                <w:szCs w:val="14"/>
              </w:rPr>
              <w:t>CANTIDAD DE MATERIAL</w:t>
            </w:r>
          </w:p>
        </w:tc>
      </w:tr>
      <w:tr w:rsidR="00056CB0" w:rsidRPr="00B45A05" w14:paraId="679DBFC4" w14:textId="77777777" w:rsidTr="009E0865">
        <w:trPr>
          <w:trHeight w:val="47"/>
        </w:trPr>
        <w:tc>
          <w:tcPr>
            <w:tcW w:w="198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14660F" w14:textId="77777777" w:rsidR="00056CB0" w:rsidRPr="00B45A05" w:rsidRDefault="00056CB0" w:rsidP="00B45A05">
            <w:pPr>
              <w:rPr>
                <w:rFonts w:ascii="Montserrat" w:hAnsi="Montserrat"/>
                <w:sz w:val="14"/>
                <w:szCs w:val="14"/>
              </w:rPr>
            </w:pPr>
          </w:p>
        </w:tc>
        <w:tc>
          <w:tcPr>
            <w:tcW w:w="589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19C3A9F" w14:textId="77EE73E2" w:rsidR="00056CB0" w:rsidRPr="00B45A05" w:rsidRDefault="00B45A05" w:rsidP="009E0865">
            <w:pPr>
              <w:spacing w:after="240"/>
              <w:jc w:val="both"/>
              <w:rPr>
                <w:rFonts w:ascii="Montserrat" w:hAnsi="Montserrat"/>
                <w:sz w:val="14"/>
                <w:szCs w:val="14"/>
              </w:rPr>
            </w:pPr>
            <w:r w:rsidRPr="00B45A05">
              <w:rPr>
                <w:rFonts w:ascii="Montserrat" w:hAnsi="Montserrat" w:cs="Calibri"/>
                <w:color w:val="000000"/>
                <w:sz w:val="14"/>
                <w:szCs w:val="14"/>
                <w:u w:color="000000"/>
                <w14:textOutline w14:w="0" w14:cap="flat" w14:cmpd="sng" w14:algn="ctr">
                  <w14:noFill/>
                  <w14:prstDash w14:val="solid"/>
                  <w14:bevel/>
                </w14:textOutline>
              </w:rPr>
              <w:t>SISTEMA PARA LA REALIZACIÓN DE VERTEBROPLASTÍA QUE INCLUYE: SISTEMA DE BALÓN, BARÓMETRO PARA BALON INTRAVERTEBRAL, MEDIO DE CONTRASTE YODADO, CEMENTO ÓSEO DE POLIMETILMETACRILATO, HIDROXIAPATITA O AMBOS Y CONSUMIBLES DEL SISTEMA COMO: AGUJA DE JAMSHIDI, TUNELIZADOR, BROCA PARA PEDÍCULO, CANAL PARA INTRODUCCIÓN DEL CEMENTO.</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181B231" w14:textId="71D3976C" w:rsidR="00056CB0" w:rsidRPr="00B45A05" w:rsidRDefault="00B45A05" w:rsidP="00B45A05">
            <w:pPr>
              <w:jc w:val="center"/>
              <w:rPr>
                <w:rFonts w:ascii="Montserrat" w:hAnsi="Montserrat"/>
                <w:sz w:val="14"/>
                <w:szCs w:val="14"/>
              </w:rPr>
            </w:pPr>
            <w:r w:rsidRPr="00B45A05">
              <w:rPr>
                <w:rFonts w:ascii="Montserrat" w:hAnsi="Montserrat" w:cs="Calibri"/>
                <w:b/>
                <w:bCs/>
                <w:color w:val="000000"/>
                <w:sz w:val="14"/>
                <w:szCs w:val="14"/>
                <w:u w:color="000000"/>
                <w14:textOutline w14:w="0" w14:cap="flat" w14:cmpd="sng" w14:algn="ctr">
                  <w14:noFill/>
                  <w14:prstDash w14:val="solid"/>
                  <w14:bevel/>
                </w14:textOutline>
              </w:rPr>
              <w:t>1</w:t>
            </w:r>
          </w:p>
        </w:tc>
      </w:tr>
    </w:tbl>
    <w:p w14:paraId="10F840C8" w14:textId="77777777" w:rsidR="00056CB0" w:rsidRPr="009E0865" w:rsidRDefault="00056CB0" w:rsidP="009E0865">
      <w:pPr>
        <w:pStyle w:val="Texto0"/>
        <w:spacing w:line="227" w:lineRule="exact"/>
        <w:rPr>
          <w:rFonts w:ascii="Montserrat" w:hAnsi="Montserrat"/>
          <w:b/>
          <w:bCs/>
          <w:sz w:val="16"/>
          <w:szCs w:val="16"/>
        </w:rPr>
      </w:pPr>
    </w:p>
    <w:p w14:paraId="1ED9E697" w14:textId="77777777" w:rsidR="00056CB0" w:rsidRPr="009E0865" w:rsidRDefault="00056CB0" w:rsidP="009E0865">
      <w:pPr>
        <w:pStyle w:val="Texto0"/>
        <w:spacing w:line="227" w:lineRule="exact"/>
        <w:ind w:firstLine="0"/>
        <w:rPr>
          <w:rFonts w:ascii="Montserrat" w:hAnsi="Montserrat"/>
          <w:b/>
          <w:bCs/>
          <w:sz w:val="16"/>
          <w:szCs w:val="16"/>
        </w:rPr>
      </w:pPr>
      <w:r w:rsidRPr="009E0865">
        <w:rPr>
          <w:rStyle w:val="Ninguno"/>
          <w:rFonts w:ascii="Montserrat" w:eastAsia="Calibri" w:hAnsi="Montserrat" w:cs="Calibri"/>
          <w:b/>
          <w:bCs/>
          <w:sz w:val="16"/>
          <w:szCs w:val="16"/>
        </w:rPr>
        <w:t>EL PROVEEDOR DEBERÁ PROPORCIONAR</w:t>
      </w:r>
      <w:r w:rsidRPr="009E0865">
        <w:rPr>
          <w:rStyle w:val="Ninguno"/>
          <w:rFonts w:ascii="Montserrat" w:eastAsia="Calibri" w:hAnsi="Montserrat" w:cs="Calibri"/>
          <w:b/>
          <w:bCs/>
          <w:sz w:val="16"/>
          <w:szCs w:val="16"/>
          <w:u w:val="single"/>
        </w:rPr>
        <w:t xml:space="preserve"> SIN COSTO</w:t>
      </w:r>
      <w:r w:rsidRPr="009E0865">
        <w:rPr>
          <w:rStyle w:val="Ninguno"/>
          <w:rFonts w:ascii="Montserrat" w:eastAsia="Calibri" w:hAnsi="Montserrat" w:cs="Calibri"/>
          <w:b/>
          <w:bCs/>
          <w:sz w:val="16"/>
          <w:szCs w:val="16"/>
        </w:rPr>
        <w:t xml:space="preserve"> PARA EL INSTITUTO EL INSTRUMENTAL ESPECIFICO Y DE APOYO QUE CORRESPONDA A LOS SISTEMAS OFERTADOS Y SEAN NECESARIOS PARA LA REALIZACIÓN DE LOS PROCEDIMIENTOS DESCRITOS EN LAS PARTIDAS A SOLICITUD DE LA PARTE USUARIA, ASÍ COMO LOS MEDIOS DE DIAGNOSTICO ADICIONALES QUE ÉSTA REQUIERA PARA EFECTOS DE UNA ADECUADA PLANEACION DE LOS PROCEDIMIENTOS, MISMOS QUE DEBERAN CUMPLIR CON LA REGLAMENTACION VIGENTE Y LAS BASES DE LA CONVOCATORIA EN TODOS SUS TÉRMINOS</w:t>
      </w:r>
    </w:p>
    <w:p w14:paraId="286FEF98" w14:textId="77777777" w:rsidR="00056CB0" w:rsidRPr="009E0865" w:rsidRDefault="00056CB0" w:rsidP="00056CB0">
      <w:pPr>
        <w:rPr>
          <w:lang w:val="es-MX"/>
        </w:rPr>
      </w:pPr>
    </w:p>
    <w:tbl>
      <w:tblPr>
        <w:tblW w:w="9895"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57"/>
        <w:gridCol w:w="5953"/>
        <w:gridCol w:w="1985"/>
      </w:tblGrid>
      <w:tr w:rsidR="00056CB0" w:rsidRPr="009E0865" w14:paraId="74E03942" w14:textId="77777777" w:rsidTr="009E0865">
        <w:trPr>
          <w:trHeight w:val="25"/>
          <w:jc w:val="center"/>
        </w:trPr>
        <w:tc>
          <w:tcPr>
            <w:tcW w:w="989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94771A8" w14:textId="693FBAB1"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b/>
                <w:bCs/>
                <w:sz w:val="14"/>
                <w:szCs w:val="14"/>
              </w:rPr>
              <w:t>PROCEDIMIENTOS DE CIRUGIA MAXILOFACIAL Y CIRUGIA PLASTICA Y  RECONSTRUCTIVA</w:t>
            </w:r>
          </w:p>
        </w:tc>
      </w:tr>
      <w:tr w:rsidR="00056CB0" w:rsidRPr="009E0865" w14:paraId="2A11317B" w14:textId="77777777" w:rsidTr="009E0865">
        <w:trPr>
          <w:trHeight w:val="25"/>
          <w:jc w:val="center"/>
        </w:trPr>
        <w:tc>
          <w:tcPr>
            <w:tcW w:w="9895" w:type="dxa"/>
            <w:gridSpan w:val="3"/>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59018326" w14:textId="4723336E"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b/>
                <w:bCs/>
                <w:sz w:val="14"/>
                <w:szCs w:val="14"/>
              </w:rPr>
              <w:t>HEMIMANDIBULECTOMIA</w:t>
            </w:r>
          </w:p>
        </w:tc>
      </w:tr>
      <w:tr w:rsidR="00056CB0" w:rsidRPr="009E0865" w14:paraId="1CCB6D57" w14:textId="77777777" w:rsidTr="009E0865">
        <w:trPr>
          <w:trHeight w:val="219"/>
          <w:jc w:val="center"/>
        </w:trPr>
        <w:tc>
          <w:tcPr>
            <w:tcW w:w="1957"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70A40C01" w14:textId="334B5B30"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CLAVE CUADRO BASICO INSTITUCIONAL</w:t>
            </w:r>
          </w:p>
        </w:tc>
        <w:tc>
          <w:tcPr>
            <w:tcW w:w="5953"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606D77C6" w14:textId="39607BB2"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b/>
                <w:bCs/>
                <w:sz w:val="14"/>
                <w:szCs w:val="14"/>
              </w:rPr>
              <w:t>INSUMOS</w:t>
            </w:r>
          </w:p>
        </w:tc>
        <w:tc>
          <w:tcPr>
            <w:tcW w:w="1985"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6298D90B" w14:textId="642B994F"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b/>
                <w:bCs/>
                <w:sz w:val="14"/>
                <w:szCs w:val="14"/>
              </w:rPr>
              <w:t>CANTIDAD DE MATERIAL</w:t>
            </w:r>
          </w:p>
        </w:tc>
      </w:tr>
      <w:tr w:rsidR="00056CB0" w:rsidRPr="009E0865" w14:paraId="7EA9C511" w14:textId="77777777" w:rsidTr="009E0865">
        <w:trPr>
          <w:trHeight w:val="2010"/>
          <w:jc w:val="center"/>
        </w:trPr>
        <w:tc>
          <w:tcPr>
            <w:tcW w:w="1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2E5D20" w14:textId="1B66856D"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531.635.0114</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B76924" w14:textId="68246EC5" w:rsidR="00056CB0" w:rsidRPr="009E0865" w:rsidRDefault="009E0865" w:rsidP="009E0865">
            <w:pPr>
              <w:pStyle w:val="Cuerpo"/>
              <w:jc w:val="both"/>
              <w:rPr>
                <w:rFonts w:ascii="Montserrat" w:hAnsi="Montserrat"/>
                <w:sz w:val="14"/>
                <w:szCs w:val="14"/>
              </w:rPr>
            </w:pPr>
            <w:r w:rsidRPr="009E0865">
              <w:rPr>
                <w:rStyle w:val="Ninguno"/>
                <w:rFonts w:ascii="Montserrat" w:eastAsia="Calibri" w:hAnsi="Montserrat" w:cs="Calibri"/>
                <w:sz w:val="14"/>
                <w:szCs w:val="14"/>
              </w:rPr>
              <w:t>APARATO ELÉCTRICO PARA REALIZAR MICRO Y MACRO CIRUGÍA ÓSEA. MOTOR ELECTROQUIRÚRGICO CON MARCHA A LA DERECHA O CON MARCHA A LA DERECHA Y A LA IZQUIERDA. SISTEMAS DE REFRIGERACIÓN E IRRIGACIÓN INTEGRADOS. UTILIZA MACRO Y/O MICRO EJES FLEXIBLES PARA PIEZAS DE MANO. UNIDAD DE MANDO POR PEDAL PARA LA REGULACIÓN DE LA VELOCIDAD DE ROTACIÓN Y COMPULSADORES PARA CAMBIAR LA MARCHA DE DERECHA A LA MARCHA DE IZQUIERDA ASÍ COMO PARA CONECTAR Y DESCONECTAR EL SISTEMA DE REFRIGERACIÓN. CONJUNTO DE TUBOS FLEXIBLES QUE LLEVAN INCORPORADO EL SISTEMA DE REFRIGERACIÓN/IRRIGACIÓN. SOPORTE MÓVIL CON ADITAMENTOS.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498615" w14:textId="0336DCBF"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156E4134" w14:textId="77777777" w:rsidTr="009E0865">
        <w:trPr>
          <w:trHeight w:val="1010"/>
          <w:jc w:val="center"/>
        </w:trPr>
        <w:tc>
          <w:tcPr>
            <w:tcW w:w="1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FA1DAD" w14:textId="44040B2B"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lastRenderedPageBreak/>
              <w:t> </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516379" w14:textId="301DFD6D"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2.- SET CON INSTRUMENTAL COMPLETO PARA RECONSTRUCCIÓN MANDIBULAR ( PINZA SUJETAPLACAS, MEDIDOR DE PROFUNDIDAD, ALICATES PARA DOBLAR PLACAS, PINZAS DE SUJECION, ALICATES DE CORTE PARA PLACAS, DESTORNILLADORES, GUIAS DE BROCA, PINZAS DE REDUCCIÓN, PINZAS DE SUJECIÓN, GRIFA)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61C277" w14:textId="740FA002"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17DD2776" w14:textId="77777777" w:rsidTr="009E0865">
        <w:trPr>
          <w:trHeight w:val="20"/>
          <w:jc w:val="center"/>
        </w:trPr>
        <w:tc>
          <w:tcPr>
            <w:tcW w:w="1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C81692" w14:textId="712A9E35"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060.483.0786</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16BF19" w14:textId="40D292DE"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HOJA PARA SIERRA OSCILATORIA PARA CIRUGÍA ÓSEA. DE ACUERDO A MARCA Y MODELO DEL EQUIPO. PIEZA.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ADF6AD" w14:textId="1E3C2086"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78E13309" w14:textId="77777777" w:rsidTr="009E0865">
        <w:trPr>
          <w:trHeight w:val="810"/>
          <w:jc w:val="center"/>
        </w:trPr>
        <w:tc>
          <w:tcPr>
            <w:tcW w:w="1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FA0D4" w14:textId="53F97E48"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060.139.2178</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099905" w14:textId="63FB796E"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SISTEMA DE IMPLANTES PARA CIRUGÍA MAXILOFACIAL. BROCAS CILÍNDRICAS O DE ACOPLAMIENTO RÁPIDO, LONGITUD VARIABLE. DE ACUERDO A MARCA Y MODELO DEL IMPLANTE. DIÁMETRO DE 0.76 A 1.8 MM. INCLUYE MEDIDAS INTERMEDIAS ENTRE LAS ESPECIFICADAS.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400A8B" w14:textId="4457312C"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0BF9D765" w14:textId="77777777" w:rsidTr="009E0865">
        <w:trPr>
          <w:trHeight w:val="810"/>
          <w:jc w:val="center"/>
        </w:trPr>
        <w:tc>
          <w:tcPr>
            <w:tcW w:w="1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6FD77A" w14:textId="6AAAB610"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060.725.7615</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AA6339" w14:textId="307D9829"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PLACA EN "L" TIPO MALLA PARA RECONSTRUCCIÓN MANDIBULAR, CON CÓNDILO ARTICULAR, PARA APLICACIÓN EN HUESO ESPONJOSO, ANGULADA, CON CABEZA ARTICULAR. ADEMÁS, COMPRENDE DIMENSIONES INTERMEDIAS ENTRE LAS ESPECIFICADAS. DERECHA O IZQUIERDA DE: 160 X 60 MM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AD5DF1" w14:textId="7275CB8F"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7B9D8306" w14:textId="77777777" w:rsidTr="009E0865">
        <w:trPr>
          <w:trHeight w:val="810"/>
          <w:jc w:val="center"/>
        </w:trPr>
        <w:tc>
          <w:tcPr>
            <w:tcW w:w="1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C90673" w14:textId="5A80E2BA"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060.898.2575</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092B90" w14:textId="586FF27E"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TORNILLO PARA HUESO CORTICAL DE 2.3 MM A 2.4 MM DE DIÁMETRO DE LA ROSCA, UTILIZADOS COMO REEMPLAZO DE TORNILLOS  DE 2.0 MM DE DIÁMETRO. LONGITUD DE 5.5 MM A 19.0 MM. INCLUYE MEDIDAS INTERMEDIAS ENTRE LAS ESPECIFICADAS.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D91F95" w14:textId="52A27FAD"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5</w:t>
            </w:r>
          </w:p>
        </w:tc>
      </w:tr>
      <w:tr w:rsidR="00056CB0" w:rsidRPr="009E0865" w14:paraId="6B027AFC" w14:textId="77777777" w:rsidTr="009E0865">
        <w:trPr>
          <w:trHeight w:val="410"/>
          <w:jc w:val="center"/>
        </w:trPr>
        <w:tc>
          <w:tcPr>
            <w:tcW w:w="1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B86C99" w14:textId="5469F191"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060.898.1734</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2B0752" w14:textId="51709E2A"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TORNILLO DE EMERGENCIA DE 2.7 MM DE DIÁMETRO. LONGITUD DE 6.0 MM A 19.0 MM. INCLUYE MEDIDAS INTERMEDIAS ENTRE LAS ESPECIFICADAS.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C4912F" w14:textId="4078510C"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2</w:t>
            </w:r>
          </w:p>
        </w:tc>
      </w:tr>
      <w:tr w:rsidR="00056CB0" w:rsidRPr="009E0865" w14:paraId="3C2125D3" w14:textId="77777777" w:rsidTr="009E0865">
        <w:trPr>
          <w:trHeight w:val="610"/>
          <w:jc w:val="center"/>
        </w:trPr>
        <w:tc>
          <w:tcPr>
            <w:tcW w:w="1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34F741" w14:textId="7DAB590F"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060.898.1841</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FE4D0E" w14:textId="43B27A29"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MICROTORNILLO PARA HUESO CORTICAL AUTOPERFORANTE DE MANEJO CENTRAL DE 1.2 MM A 2.0 MM DE DIÁMETRO. LONGITUD DE 5.0 MM A 9.0 MM. INCLUYE MEDIDAS INTERMEDIAS ENTRE LAS ESPECIFICADAS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DF0720" w14:textId="3341F61E"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4</w:t>
            </w:r>
          </w:p>
        </w:tc>
      </w:tr>
      <w:tr w:rsidR="00056CB0" w:rsidRPr="009E0865" w14:paraId="57154A74" w14:textId="77777777" w:rsidTr="009E0865">
        <w:trPr>
          <w:trHeight w:val="210"/>
          <w:jc w:val="center"/>
        </w:trPr>
        <w:tc>
          <w:tcPr>
            <w:tcW w:w="1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B4E944" w14:textId="7D86F27F"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 </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65B8D5" w14:textId="712F4BF1"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MODELO DE ESTEROLITOGRAFIA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70A922" w14:textId="046E42D3"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7EA62FF8" w14:textId="77777777" w:rsidTr="009E0865">
        <w:trPr>
          <w:trHeight w:val="615"/>
          <w:jc w:val="center"/>
        </w:trPr>
        <w:tc>
          <w:tcPr>
            <w:tcW w:w="1957"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6D61A75" w14:textId="302FE24E"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060.168.2495</w:t>
            </w:r>
          </w:p>
        </w:tc>
        <w:tc>
          <w:tcPr>
            <w:tcW w:w="5953"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EC1DDEF" w14:textId="4633FF51"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TUBO ENDOTRAQUEAL PREFORMADO NASAL PARA CIRUGÍA NASAL PARA CIRUGÍA MAXILOFACIAL CON GLOBO. LA SELECCIÓN DE LAS MEDIDAS ESTARÁ A CARGO DE LA UNIDAD MÉDICA.</w:t>
            </w:r>
          </w:p>
        </w:tc>
        <w:tc>
          <w:tcPr>
            <w:tcW w:w="1985"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E6BF517" w14:textId="6D58F0A8"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bl>
    <w:p w14:paraId="14CEE720" w14:textId="77777777" w:rsidR="009E0865" w:rsidRDefault="009E0865"/>
    <w:p w14:paraId="062AB28B" w14:textId="77777777" w:rsidR="00C12B7B" w:rsidRDefault="00C12B7B"/>
    <w:p w14:paraId="2F1026BC" w14:textId="77777777" w:rsidR="00C12B7B" w:rsidRDefault="00C12B7B"/>
    <w:p w14:paraId="19AAC288" w14:textId="77777777" w:rsidR="00C12B7B" w:rsidRDefault="00C12B7B"/>
    <w:p w14:paraId="46F592C7" w14:textId="77777777" w:rsidR="00C12B7B" w:rsidRDefault="00C12B7B"/>
    <w:p w14:paraId="560CBF0C" w14:textId="77777777" w:rsidR="00C12B7B" w:rsidRDefault="00C12B7B"/>
    <w:p w14:paraId="420A18A2" w14:textId="77777777" w:rsidR="00C12B7B" w:rsidRDefault="00C12B7B"/>
    <w:p w14:paraId="185FE090" w14:textId="77777777" w:rsidR="00C12B7B" w:rsidRDefault="00C12B7B"/>
    <w:p w14:paraId="3136A265" w14:textId="77777777" w:rsidR="00C12B7B" w:rsidRDefault="00C12B7B"/>
    <w:tbl>
      <w:tblPr>
        <w:tblW w:w="10005"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67"/>
        <w:gridCol w:w="5954"/>
        <w:gridCol w:w="1984"/>
      </w:tblGrid>
      <w:tr w:rsidR="00056CB0" w:rsidRPr="009E0865" w14:paraId="206DC1C6" w14:textId="77777777" w:rsidTr="009E0865">
        <w:trPr>
          <w:gridAfter w:val="1"/>
          <w:wAfter w:w="1984" w:type="dxa"/>
          <w:trHeight w:val="25"/>
          <w:jc w:val="center"/>
        </w:trPr>
        <w:tc>
          <w:tcPr>
            <w:tcW w:w="8021" w:type="dxa"/>
            <w:gridSpan w:val="2"/>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488B3B46" w14:textId="327668DC"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b/>
                <w:bCs/>
                <w:sz w:val="14"/>
                <w:szCs w:val="14"/>
              </w:rPr>
              <w:t>RESECCIÓN EN BLOQUE MANDIBULAR</w:t>
            </w:r>
          </w:p>
        </w:tc>
      </w:tr>
      <w:tr w:rsidR="00056CB0" w:rsidRPr="009E0865" w14:paraId="1A2675E5" w14:textId="77777777" w:rsidTr="009E0865">
        <w:trPr>
          <w:trHeight w:val="2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2DAF9E80" w14:textId="34A58830"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CLAVE CUADRO BASICO INSTITUCIONAL</w:t>
            </w:r>
            <w:r w:rsidRPr="009E0865">
              <w:rPr>
                <w:rStyle w:val="Ninguno"/>
                <w:rFonts w:ascii="Montserrat" w:eastAsia="Calibri" w:hAnsi="Montserrat" w:cs="Calibri"/>
                <w:sz w:val="14"/>
                <w:szCs w:val="14"/>
              </w:rPr>
              <w:t> </w:t>
            </w:r>
          </w:p>
        </w:tc>
        <w:tc>
          <w:tcPr>
            <w:tcW w:w="5954"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4560589C" w14:textId="6DC8E351" w:rsidR="00056CB0" w:rsidRPr="009E0865" w:rsidRDefault="009E0865" w:rsidP="00B45A05">
            <w:pPr>
              <w:pStyle w:val="Cuerpo"/>
              <w:jc w:val="center"/>
              <w:rPr>
                <w:rFonts w:ascii="Montserrat" w:hAnsi="Montserrat"/>
                <w:b/>
                <w:sz w:val="14"/>
                <w:szCs w:val="14"/>
              </w:rPr>
            </w:pPr>
            <w:r w:rsidRPr="009E0865">
              <w:rPr>
                <w:rStyle w:val="Ninguno"/>
                <w:rFonts w:ascii="Montserrat" w:eastAsia="Calibri" w:hAnsi="Montserrat" w:cs="Calibri"/>
                <w:b/>
                <w:sz w:val="14"/>
                <w:szCs w:val="14"/>
              </w:rPr>
              <w:t>INSUMOS</w:t>
            </w:r>
          </w:p>
        </w:tc>
        <w:tc>
          <w:tcPr>
            <w:tcW w:w="1984"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1C3436C9" w14:textId="25F2F7B2" w:rsidR="00056CB0" w:rsidRPr="009E0865" w:rsidRDefault="009E0865" w:rsidP="00B45A05">
            <w:pPr>
              <w:pStyle w:val="Cuerpo"/>
              <w:jc w:val="center"/>
              <w:rPr>
                <w:rFonts w:ascii="Montserrat" w:hAnsi="Montserrat"/>
                <w:b/>
                <w:sz w:val="14"/>
                <w:szCs w:val="14"/>
              </w:rPr>
            </w:pPr>
            <w:r w:rsidRPr="009E0865">
              <w:rPr>
                <w:rStyle w:val="Ninguno"/>
                <w:rFonts w:ascii="Montserrat" w:eastAsia="Calibri" w:hAnsi="Montserrat" w:cs="Calibri"/>
                <w:b/>
                <w:sz w:val="14"/>
                <w:szCs w:val="14"/>
              </w:rPr>
              <w:t> </w:t>
            </w:r>
            <w:r w:rsidRPr="009E0865">
              <w:rPr>
                <w:rStyle w:val="Ninguno"/>
                <w:rFonts w:ascii="Montserrat" w:eastAsia="Calibri" w:hAnsi="Montserrat" w:cs="Calibri"/>
                <w:b/>
                <w:bCs/>
                <w:sz w:val="14"/>
                <w:szCs w:val="14"/>
              </w:rPr>
              <w:t>CANTIDAD DE MATERIAL</w:t>
            </w:r>
          </w:p>
        </w:tc>
      </w:tr>
      <w:tr w:rsidR="00056CB0" w:rsidRPr="009E0865" w14:paraId="0595D1F4" w14:textId="77777777" w:rsidTr="009E0865">
        <w:trPr>
          <w:trHeight w:val="20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85807F" w14:textId="19655105"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lastRenderedPageBreak/>
              <w:t>531.635.0114</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9F6BB8" w14:textId="6F043F2D"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APARATO ELÉCTRICO PARA REALIZAR MICRO Y MACRO CIRUGÍA ÓSEA. MOTOR ELECTROQUIRÚRGICO CON MARCHA A LA DERECHA O CON MARCHA A LA DERECHA Y A LA IZQUIERDA. SISTEMAS DE REFRIGERACIÓN E IRRIGACIÓN INTEGRADOS. UTILIZA MACRO Y/O MICRO EJES FLEXIBLES PARA PIEZAS DE MANO. UNIDAD DE MANDO POR PEDAL PARA LA REGULACIÓN DE LA VELOCIDAD DE ROTACIÓN Y COMPULSADORES PARA CAMBIAR LA MARCHA DE DERECHA A LA MARCHA DE IZQUIERDA ASÍ COMO PARA CONECTAR Y DESCONECTAR EL SISTEMA DE REFRIGERACIÓN. CONJUNTO DE TUBOS FLEXIBLES QUE LLEVAN INCORPORADO EL SISTEMA DE REFRIGERACIÓN/IRRIGACIÓN. SOPORTE MÓVIL CON ADITAMENTOS.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F434AD" w14:textId="29B719DF"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29B69DF2" w14:textId="77777777" w:rsidTr="009E0865">
        <w:trPr>
          <w:trHeight w:val="576"/>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A42FEA" w14:textId="6E26738C"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CF1FA4" w14:textId="40809023"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2.- SET CON INSTRUMENTAL COMPLETO PARA RECONSTRUCCIÓN MANDIBULAR ( PINZA SUJETAPLACAS, MEDIDOR DE PROFUNDIDAD, ALICATES PARA DOBLAR PLACAS, PINZAS DE SUJECION, ALICATES DE CORTE PARA PLACAS, DESTORNILLADORES, GUIAS DE BROCA, PINZAS DE REDUCCIÓN, PINZAS DE SUJECIÓN, GRIFA)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FDA52D" w14:textId="1C752491"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0995A82D" w14:textId="77777777" w:rsidTr="009E0865">
        <w:trPr>
          <w:trHeight w:val="6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D60449" w14:textId="4444AF05"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F4746" w14:textId="3BA32B0C"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3.- EQUIPO TRANSBUCAL COMPLETO (GUIAS PARA BROCAS, GUIA TRANSBUCAL, SEPARADOR DE MEJILLAS EN U, PUNZÓN, DESTORNILLADORES, MANGO UNIVERSAL PARA GUIAS DE BROCA).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0E31B5" w14:textId="7B28A439"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126D08FC" w14:textId="77777777" w:rsidTr="009E0865">
        <w:trPr>
          <w:trHeight w:val="4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617B65" w14:textId="31B88235"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060.483.0786</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C7C29C" w14:textId="45453629"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HOJA PARA SIERRA OSCILATORIA PARA CIRUGÍA ÓSEA. DE ACUERDO A MARCA Y MODELO DEL EQUIPO. PIEZA.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81AA40" w14:textId="0A433B1A"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245357F9" w14:textId="77777777" w:rsidTr="009E0865">
        <w:trPr>
          <w:trHeight w:val="8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FE53B5" w14:textId="1B063298"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060.139.2178</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DE2E61" w14:textId="5D3CBAFC"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SISTEMA DE IMPLANTES PARA CIRUGÍA MAXILOFACIAL. BROCAS CILÍNDRICAS O DE ACOPLAMIENTO RÁPIDO, LONGITUD VARIABLE. DE ACUERDO A MARCA Y MODELO DEL IMPLANTE. DIÁMETRO DE 0.76 A 1.8 MM. INCLUYE MEDIDAS INTERMEDIAS ENTRE LAS ESPECIFICADAS.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A6212B" w14:textId="501A5725"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06E0B6D3" w14:textId="77777777" w:rsidTr="009E0865">
        <w:trPr>
          <w:trHeight w:val="6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62ADEC" w14:textId="6C31D5E0"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060.722.0035</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B6EEA1" w14:textId="6B9D873F"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PLACAS ARQUEADAS PARA RECONSTRUCCIÓN DE 2.0 MM A 3.0 MM DE ESPESOR, CON ORIFICIOS REDONDOS PARA TORNILLOS DE 2.0 MM A 3.0 MM DE DIÁMETRO. NÚMERO DE ORIFICIOS: 5 +14.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ED83A8" w14:textId="481E60AF"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4FD7D05F" w14:textId="77777777" w:rsidTr="009E0865">
        <w:trPr>
          <w:trHeight w:val="6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D27A9D" w14:textId="70A66904"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060.898.2575</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B6E18E" w14:textId="019D02EF"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TORNILLO PARA HUESO CORTICAL, AUTORROSCANTE, CON RANURA EN CRUZ, CON DIÁMETRO EN LA ROSCA DE 2.4 MM A 2.5 MM. LONGITUD: DE 6.0 A 23.0 MM. INCLUYE MEDIDAS INTERMEDIAS ENTRE LAS ESPECIFICADAS.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F7DCA0" w14:textId="5BF14311"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8</w:t>
            </w:r>
          </w:p>
        </w:tc>
      </w:tr>
      <w:tr w:rsidR="00056CB0" w:rsidRPr="009E0865" w14:paraId="6BACA628" w14:textId="77777777" w:rsidTr="009E0865">
        <w:trPr>
          <w:trHeight w:val="4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61BC15" w14:textId="0765B4D5"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060.898.1734</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7936DD" w14:textId="4A89DDBF"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TORNILLO DE EMERGENCIA DE 2.7 MM DE DIÁMETRO. LONGITUD DE 6.0 MM A 19.0 MM. INCLUYE MEDIDAS INTERMEDIAS ENTRE LAS ESPECIFICADAS.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3A8FD5" w14:textId="54EB2111"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2</w:t>
            </w:r>
          </w:p>
        </w:tc>
      </w:tr>
      <w:tr w:rsidR="00056CB0" w:rsidRPr="009E0865" w14:paraId="1A50E662" w14:textId="77777777" w:rsidTr="009E0865">
        <w:trPr>
          <w:trHeight w:val="6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6F4D2F" w14:textId="1BC36221"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060.898. 1841</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F0D945" w14:textId="0F068FB6"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MICROTORNILLO PARA HUESO CORTICAL AUTOPERFORANTE DE MANEJO CENTRAL DE 1.2 MM A 2.0 MM DE DIÁMETRO. LONGITUD DE 5.0 MM A 9.0 MM. INCLUYE MEDIDAS INTERMEDIAS ENTRE LAS ESPECIFICADAS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CBF3B3" w14:textId="3D6688BC"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4</w:t>
            </w:r>
          </w:p>
        </w:tc>
      </w:tr>
      <w:tr w:rsidR="00056CB0" w:rsidRPr="009E0865" w14:paraId="40324A86" w14:textId="77777777" w:rsidTr="009E0865">
        <w:trPr>
          <w:trHeight w:val="2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A2F49A" w14:textId="6F250DA0"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 </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8E77DD" w14:textId="465A2F01"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MODELO DE ESTEROLITOGRAFIA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990A71" w14:textId="3F104668"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46180DAE" w14:textId="77777777" w:rsidTr="009E0865">
        <w:trPr>
          <w:trHeight w:val="615"/>
          <w:jc w:val="center"/>
        </w:trPr>
        <w:tc>
          <w:tcPr>
            <w:tcW w:w="2067"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461CD5F" w14:textId="706D5727"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060.168.2495</w:t>
            </w:r>
          </w:p>
        </w:tc>
        <w:tc>
          <w:tcPr>
            <w:tcW w:w="5954"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710956C" w14:textId="31F6FAA9"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TUBO ENDOTRAQUEAL PREFORMADO NASAL PARA CIRUGÍA NASAL PARA CIRUGÍA MAXILOFACIAL CON GLOBO. LA SELECCIÓN DE LAS MEDIDAS ESTARÁ A CARGO DE LA UNIDAD MÉDICA.</w:t>
            </w:r>
          </w:p>
        </w:tc>
        <w:tc>
          <w:tcPr>
            <w:tcW w:w="1984"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24116E4" w14:textId="38F65FCA"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bl>
    <w:p w14:paraId="608569B9" w14:textId="77777777" w:rsidR="009E0865" w:rsidRDefault="009E0865"/>
    <w:tbl>
      <w:tblPr>
        <w:tblW w:w="10005"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67"/>
        <w:gridCol w:w="6096"/>
        <w:gridCol w:w="1842"/>
      </w:tblGrid>
      <w:tr w:rsidR="00056CB0" w:rsidRPr="009E0865" w14:paraId="3FB071CE" w14:textId="77777777" w:rsidTr="009E0865">
        <w:trPr>
          <w:gridAfter w:val="1"/>
          <w:wAfter w:w="1842" w:type="dxa"/>
          <w:trHeight w:val="25"/>
          <w:jc w:val="center"/>
        </w:trPr>
        <w:tc>
          <w:tcPr>
            <w:tcW w:w="8163" w:type="dxa"/>
            <w:gridSpan w:val="2"/>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23D1B8EF" w14:textId="5F3DB2C2"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b/>
                <w:bCs/>
                <w:sz w:val="14"/>
                <w:szCs w:val="14"/>
              </w:rPr>
              <w:t>CIRUGIA  ORTOGNATICA TRIPLE</w:t>
            </w:r>
          </w:p>
        </w:tc>
      </w:tr>
      <w:tr w:rsidR="00056CB0" w:rsidRPr="009E0865" w14:paraId="6AE41776" w14:textId="77777777" w:rsidTr="009E0865">
        <w:trPr>
          <w:trHeight w:val="2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6F0AC287" w14:textId="5419B464" w:rsidR="00056CB0" w:rsidRPr="009E0865" w:rsidRDefault="009E0865" w:rsidP="00B45A05">
            <w:pPr>
              <w:pStyle w:val="Cuerpo"/>
              <w:ind w:firstLine="360"/>
              <w:rPr>
                <w:rFonts w:ascii="Montserrat" w:hAnsi="Montserrat"/>
                <w:sz w:val="14"/>
                <w:szCs w:val="14"/>
              </w:rPr>
            </w:pPr>
            <w:r w:rsidRPr="009E0865">
              <w:rPr>
                <w:rStyle w:val="Ninguno"/>
                <w:rFonts w:ascii="Montserrat" w:eastAsia="Calibri" w:hAnsi="Montserrat" w:cs="Calibri"/>
                <w:sz w:val="14"/>
                <w:szCs w:val="14"/>
              </w:rPr>
              <w:t>CLAVE CUADRO BASICO INSTITUCIONAL  </w:t>
            </w:r>
          </w:p>
        </w:tc>
        <w:tc>
          <w:tcPr>
            <w:tcW w:w="6096"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0AD594F4" w14:textId="64625127"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INSUMOS</w:t>
            </w:r>
          </w:p>
        </w:tc>
        <w:tc>
          <w:tcPr>
            <w:tcW w:w="1842"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3EC01B4C" w14:textId="1072BCAC"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b/>
                <w:bCs/>
                <w:sz w:val="14"/>
                <w:szCs w:val="14"/>
              </w:rPr>
              <w:t>CANTIDAD DE MATERIAL</w:t>
            </w:r>
          </w:p>
        </w:tc>
      </w:tr>
      <w:tr w:rsidR="00056CB0" w:rsidRPr="009E0865" w14:paraId="7206D2B7" w14:textId="77777777" w:rsidTr="009E0865">
        <w:trPr>
          <w:trHeight w:val="1569"/>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64F670" w14:textId="13C6603A"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lastRenderedPageBreak/>
              <w:t>531.635.0114</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4F082A" w14:textId="78937FAA"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APARATO ELÉCTRICO PARA REALIZAR MICRO Y MACRO CIRUGÍA ÓSEA. MOTOR ELECTROQUIRÚRGICO CON MARCHA A LA DERECHA O CON MARCHA A LA DERECHA Y A LA IZQUIERDA. SISTEMAS DE REFRIGERACIÓN E IRRIGACIÓN INTEGRADOS. UTILIZA MACRO Y/O MICRO EJES FLEXIBLES PARA PIEZAS DE MANO. UNIDAD DE MANDO POR PEDAL PARA LA REGULACIÓN DE LA VELOCIDAD DE ROTACIÓN Y COMPULSADORES PARA CAMBIAR LA MARCHA DE DERECHA A LA MARCHA DE IZQUIERDA ASÍ COMO PARA CONECTAR Y DESCONECTAR EL SISTEMA DE REFRIGERACIÓN. CONJUNTO DE TUBOS FLEXIBLES QUE LLEVAN INCORPORADO EL SISTEMA DE REFRIGERACIÓN/IRRIGACIÓN. SOPORTE MÓVIL CON ADITAMENTOS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F93F87" w14:textId="011DA1C0"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27EC28F8" w14:textId="77777777" w:rsidTr="009E0865">
        <w:trPr>
          <w:trHeight w:val="496"/>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CEAAEC" w14:textId="017BF264"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7FDDB3" w14:textId="4994AE86"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2.- SET CON INSTRUMENTAL COMPLETO PARA TERCIO MEDIO Y TERCIO INFERIOR FACIAL, SISTEMA 2.0 ( PINZA SUJETAPLACAS, MEDIDOR DE PROFUNDIDAD, ALICATES PARA DOBLAR PLACAS, PINZAS DE SUJECION, ALICATES DE CORTE PARA PLACAS, DESTORNILLADORES, GUIAS DE BROCA).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68FE30" w14:textId="36898962"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53519E4B" w14:textId="77777777" w:rsidTr="009E0865">
        <w:trPr>
          <w:trHeight w:val="313"/>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EC680B" w14:textId="1E9E8AD4"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603F71" w14:textId="0F159B04"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3.- EQUIPO TRANSBUCAL COMPLETO (GUIAS PARA BROCAS, GUIA TRANSBUCAL, SEPARADOR DE MEJILLAS EN U, PUNZÓN, DESTORNILLADORES, MANGO UNIVERSAL PARA GUIAS DE BROCA).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6EBCE7" w14:textId="56D5A09A"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22F66975" w14:textId="77777777" w:rsidTr="009E0865">
        <w:trPr>
          <w:trHeight w:val="2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327BCF" w14:textId="10383598"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060.483.0786</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C4A8DE" w14:textId="2FF948B2"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HOJA PARA SIERRA OSCILATORIA PARA CIRUGÍA ÓSEA. DE ACUERDO A MARCA Y MODELO DEL EQUIPO. PIEZA.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8EF914" w14:textId="4332FD2F"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2</w:t>
            </w:r>
          </w:p>
        </w:tc>
      </w:tr>
      <w:tr w:rsidR="00056CB0" w:rsidRPr="009E0865" w14:paraId="110A016D" w14:textId="77777777" w:rsidTr="009E0865">
        <w:trPr>
          <w:trHeight w:val="8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386446" w14:textId="0D58DB1C"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060.139.2178</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6BC92B" w14:textId="4167EC5F"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SISTEMA DE IMPLANTES PARA CIRUGÍA MAXILOFACIAL. BROCAS CILÍNDRICAS O DE ACOPLAMIENTO RÁPIDO, LONGITUD VARIABLE. DE ACUERDO A MARCA Y MODELO DEL IMPLANTE. DIÁMETRO DE 0.76 MM A 1.8 MM. INCLUYE MEDIDAS INTERMEDIAS ENTRE LAS ESPECIFICADAS.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113423" w14:textId="22DE234A"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2</w:t>
            </w:r>
          </w:p>
        </w:tc>
      </w:tr>
      <w:tr w:rsidR="00056CB0" w:rsidRPr="009E0865" w14:paraId="65AF4F9C" w14:textId="77777777" w:rsidTr="009E0865">
        <w:trPr>
          <w:trHeight w:val="2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E57CDA" w14:textId="7ABBB868"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060.725.7821</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F39142" w14:textId="6D086439"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PLACAS EN "L" PARA TORNILLOS DE 1.2 MM A 2.0 MM DE DIÁMETRO. NÚMERO DE ORIFICIOS: 2 X 3, 2 X 4, 3 X 4 Y 4 X 6 IZQUIERDA Y DERECHA. PIEZA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18778E" w14:textId="0B122330"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4</w:t>
            </w:r>
          </w:p>
        </w:tc>
      </w:tr>
      <w:tr w:rsidR="00056CB0" w:rsidRPr="009E0865" w14:paraId="415EC297" w14:textId="77777777" w:rsidTr="009E0865">
        <w:trPr>
          <w:trHeight w:val="2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8E0963" w14:textId="1A640E81"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060.725.7771</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0ADC28" w14:textId="78CB3B30"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PLACAS DE ADAPTACIÓN DE 0.6 MM A 0.9 MM ESPESOR PARA TORNILLOS DE 2.0 MM A 2.4 MM DE DIÁMETRO. NÚMERO DE ORIFICIOS: 20 Y 30.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AC9F0E" w14:textId="54CDE8C2"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2</w:t>
            </w:r>
          </w:p>
        </w:tc>
      </w:tr>
      <w:tr w:rsidR="00056CB0" w:rsidRPr="009E0865" w14:paraId="662D1D49" w14:textId="77777777" w:rsidTr="009E0865">
        <w:trPr>
          <w:trHeight w:val="2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5BE0E9" w14:textId="67C71122"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060.722.0878</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D0447A" w14:textId="40F337B5"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PLACA PARA MENTÓN, DE TITANIO. ESPESOR DE 0.6 A 2.0 MM. ORIFICIOS: DE 4 A 6. DE 4.0 A 12.0 MM. INCLUYE DIMENSIONES INTERMEDIAS ENTRE LAS ESPECIFICADAS. PIEZA.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DFE3A5" w14:textId="001BF24A"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0CA06020" w14:textId="77777777" w:rsidTr="009E0865">
        <w:trPr>
          <w:trHeight w:val="519"/>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C96C62" w14:textId="415E7333"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060.898.1833</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4FD6E7" w14:textId="40DCB080"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TORNILLO PARA HUESO CORTICAL AUTORROSCANTE, RANURA EN CRUZ O RANURA SIMPLE CON ORIFICIO  CENTRAL, CON DIÁMETRO DE LA ROSCA DE 1.0 MM A 2.4 MM, DE TITANIO. LONGITUD DE 4.0 MM A 23.0 MM. INCLUYE MEDIDAS INTERMEDIAS ENTRE LAS ESPECIFICADAS.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F41396" w14:textId="626DAFEA"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38</w:t>
            </w:r>
          </w:p>
        </w:tc>
      </w:tr>
      <w:tr w:rsidR="00056CB0" w:rsidRPr="009E0865" w14:paraId="313F647E" w14:textId="77777777" w:rsidTr="009E0865">
        <w:trPr>
          <w:trHeight w:val="192"/>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945E33" w14:textId="6CC23292"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060.898.2575</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EEBBAA" w14:textId="4DCF3F4E"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TORNILLO PARA HUESO CORTICAL, AUTORROSCANTE, CON RANURA EN CRUZ, CON DIÁMETRO EN LA ROSCA DE 2.4 MM A 2.5 MM. LONGITUD: DE 6.0 A 23.0 MM. INCLUYE MEDIDAS INTERMEDIAS ENTRE LAS ESPECIFICADAS.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A273C0" w14:textId="31872B17"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8</w:t>
            </w:r>
          </w:p>
        </w:tc>
      </w:tr>
      <w:tr w:rsidR="00056CB0" w:rsidRPr="009E0865" w14:paraId="642642A4" w14:textId="77777777" w:rsidTr="009E0865">
        <w:trPr>
          <w:trHeight w:val="615"/>
          <w:jc w:val="center"/>
        </w:trPr>
        <w:tc>
          <w:tcPr>
            <w:tcW w:w="2067"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7FF0425" w14:textId="1C78823D"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060.168.2495</w:t>
            </w:r>
          </w:p>
        </w:tc>
        <w:tc>
          <w:tcPr>
            <w:tcW w:w="6096"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D4EFF7F" w14:textId="739B3653"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TUBO ENDOTRAQUEAL PREFORMADO NASAL PARA CIRUGÍA NASAL PARA CIRUGÍA MAXILOFACIAL CON GLOBO. LA SELECCIÓN DE LAS MEDIDAS ESTARÁ A CARGO DE LA UNIDAD MÉDICA.</w:t>
            </w:r>
          </w:p>
        </w:tc>
        <w:tc>
          <w:tcPr>
            <w:tcW w:w="1842"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AAC6EE0" w14:textId="609DD04D"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bl>
    <w:p w14:paraId="7935D9C3" w14:textId="77777777" w:rsidR="009E0865" w:rsidRDefault="009E0865"/>
    <w:p w14:paraId="1ACAB015" w14:textId="77777777" w:rsidR="00C97015" w:rsidRDefault="00C97015"/>
    <w:tbl>
      <w:tblPr>
        <w:tblW w:w="10170"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67"/>
        <w:gridCol w:w="6096"/>
        <w:gridCol w:w="1842"/>
        <w:gridCol w:w="165"/>
      </w:tblGrid>
      <w:tr w:rsidR="00056CB0" w:rsidRPr="009E0865" w14:paraId="288CB8AB" w14:textId="77777777" w:rsidTr="009E0865">
        <w:trPr>
          <w:gridAfter w:val="2"/>
          <w:wAfter w:w="2007" w:type="dxa"/>
          <w:trHeight w:val="295"/>
          <w:jc w:val="center"/>
        </w:trPr>
        <w:tc>
          <w:tcPr>
            <w:tcW w:w="8163" w:type="dxa"/>
            <w:gridSpan w:val="2"/>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2AD7816B" w14:textId="231AC2BE"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b/>
                <w:bCs/>
                <w:sz w:val="14"/>
                <w:szCs w:val="14"/>
              </w:rPr>
              <w:t>CIRUGIA  ORTOGNATICA BIMAXILAR.</w:t>
            </w:r>
          </w:p>
        </w:tc>
      </w:tr>
      <w:tr w:rsidR="00056CB0" w:rsidRPr="009E0865" w14:paraId="4F0FF799" w14:textId="77777777" w:rsidTr="009E0865">
        <w:trPr>
          <w:gridAfter w:val="1"/>
          <w:wAfter w:w="165" w:type="dxa"/>
          <w:trHeight w:val="10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399546F2" w14:textId="25CDA32E" w:rsidR="00056CB0" w:rsidRPr="009E0865" w:rsidRDefault="009E0865" w:rsidP="00B45A05">
            <w:pPr>
              <w:pStyle w:val="Cuerpo"/>
              <w:ind w:firstLine="360"/>
              <w:rPr>
                <w:rFonts w:ascii="Montserrat" w:hAnsi="Montserrat"/>
                <w:sz w:val="14"/>
                <w:szCs w:val="14"/>
              </w:rPr>
            </w:pPr>
            <w:r w:rsidRPr="009E0865">
              <w:rPr>
                <w:rStyle w:val="Ninguno"/>
                <w:rFonts w:ascii="Montserrat" w:eastAsia="Calibri" w:hAnsi="Montserrat" w:cs="Calibri"/>
                <w:sz w:val="14"/>
                <w:szCs w:val="14"/>
              </w:rPr>
              <w:t xml:space="preserve"> CLAVE CUADRO BASICO INSTITUCIONAL </w:t>
            </w:r>
          </w:p>
        </w:tc>
        <w:tc>
          <w:tcPr>
            <w:tcW w:w="6096"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2ECF8F0D" w14:textId="7B7C1D55"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INSUMOS</w:t>
            </w:r>
          </w:p>
        </w:tc>
        <w:tc>
          <w:tcPr>
            <w:tcW w:w="1842"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6BAFB718" w14:textId="7D59508C"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b/>
                <w:bCs/>
                <w:sz w:val="14"/>
                <w:szCs w:val="14"/>
              </w:rPr>
              <w:t>CANTIDAD DE MATERIAL</w:t>
            </w:r>
          </w:p>
        </w:tc>
      </w:tr>
      <w:tr w:rsidR="00056CB0" w:rsidRPr="009E0865" w14:paraId="71C6D52A" w14:textId="77777777" w:rsidTr="009E0865">
        <w:trPr>
          <w:gridAfter w:val="1"/>
          <w:wAfter w:w="165" w:type="dxa"/>
          <w:trHeight w:val="1197"/>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9A875E" w14:textId="0EC4C086"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lastRenderedPageBreak/>
              <w:t>531.635.0114</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47F25E" w14:textId="72217028"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APARATO ELÉCTRICO PARA REALIZAR MICRO Y MACRO CIRUGÍA ÓSEA. MOTOR ELECTROQUIRÚRGICO CON MARCHA A LA DERECHA O CON MARCHA A LA DERECHA Y A LA IZQUIERDA. SISTEMAS DE REFRIGERACIÓN E IRRIGACIÓN INTEGRADOS. UTILIZA MACRO Y/O MICRO EJES FLEXIBLES PARA PIEZAS DE MANO. UNIDAD DE MANDO POR PEDAL PARA LA REGULACIÓN DE LA VELOCIDAD DE ROTACIÓN Y COMPULSADORES PARA CAMBIAR LA MARCHA DE DERECHA A LA MARCHA DE IZQUIERDA ASÍ COMO PARA CONECTAR Y DESCONECTAR EL SISTEMA DE REFRIGERACIÓN. CONJUNTO DE TUBOS FLEXIBLES QUE LLEVAN INCORPORADO EL SISTEMA DE REFRIGERACIÓN/IRRIGACIÓN. SOPORTE MÓVIL CON ADITAMENTOS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29FC73" w14:textId="1F2CEE9D"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031D3A87" w14:textId="77777777" w:rsidTr="009E0865">
        <w:trPr>
          <w:gridAfter w:val="1"/>
          <w:wAfter w:w="165" w:type="dxa"/>
          <w:trHeight w:val="579"/>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ECA32B" w14:textId="13AB17AF"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3C8CA6" w14:textId="2249A5C1"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2.- SET CON INSTRUMENTAL COMPLETO PARA TERCIO MEDIO Y TERCIO INFERIOR FACIAL, SISTEMA 2.0 ( PINZA SUJETAPLACAS, MEDIDOR DE PROFUNDIDAD, ALICATES PARA DOBLAR PLACAS, PINZAS DE SUJECION, ALICATES DE CORTE PARA PLACAS, DESTORNILLADORES, GUIAS DE BROCA).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ECA907" w14:textId="102BB83E"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71E875FA" w14:textId="77777777" w:rsidTr="009E0865">
        <w:trPr>
          <w:gridAfter w:val="1"/>
          <w:wAfter w:w="165" w:type="dxa"/>
          <w:trHeight w:val="253"/>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5AFD60" w14:textId="762058B9"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7056D" w14:textId="49E67B7B"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3.- EQUIPO TRANSBUCAL COMPLETO (GUIAS PARA BROCAS, GUIA TRANSBUCAL, SEPARADOR DE MEJILLAS EN U, PUNZÓN, DESTORNILLADORES, MANGO UNIVERSAL PARA GUIAS DE BROCA).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57DDE6" w14:textId="0F553173"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172300B2" w14:textId="77777777" w:rsidTr="009E0865">
        <w:trPr>
          <w:gridAfter w:val="1"/>
          <w:wAfter w:w="165" w:type="dxa"/>
          <w:trHeight w:val="4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02E536" w14:textId="63364A28"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060.483.0786</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205050" w14:textId="3925EAF1"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HOJA PARA SIERRA OSCILATORIA PARA CIRUGÍA ÓSEA. DE ACUERDO A MARCA Y MODELO DEL EQUIPO. PIEZA.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B5E51B" w14:textId="309AFF95"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2</w:t>
            </w:r>
          </w:p>
        </w:tc>
      </w:tr>
      <w:tr w:rsidR="00056CB0" w:rsidRPr="009E0865" w14:paraId="0231138B" w14:textId="77777777" w:rsidTr="009E0865">
        <w:trPr>
          <w:gridAfter w:val="1"/>
          <w:wAfter w:w="165" w:type="dxa"/>
          <w:trHeight w:val="67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DE75DF" w14:textId="070FDD9E"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060.139.2178</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5CC83F" w14:textId="2B727983"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SISTEMA DE IMPLANTES PARA CIRUGÍA MAXILOFACIAL. BROCAS CILÍNDRICAS O DE ACOPLAMIENTO RÁPIDO, LONGITUD VARIABLE. DE ACUERDO A MARCA Y MODELO DEL IMPLANTE. DIÁMETRO DE 0.76 MM A 1.8 MM. INCLUYE MEDIDAS INTERMEDIAS ENTRE LAS ESPECIFICADAS.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7B09BA" w14:textId="2DEC4E72"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2</w:t>
            </w:r>
          </w:p>
        </w:tc>
      </w:tr>
      <w:tr w:rsidR="00056CB0" w:rsidRPr="009E0865" w14:paraId="4AEFF7C6" w14:textId="77777777" w:rsidTr="009E0865">
        <w:trPr>
          <w:gridAfter w:val="1"/>
          <w:wAfter w:w="165" w:type="dxa"/>
          <w:trHeight w:val="405"/>
          <w:jc w:val="center"/>
        </w:trPr>
        <w:tc>
          <w:tcPr>
            <w:tcW w:w="2067"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2FC76F59" w14:textId="1C4AA364"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060.725.7821</w:t>
            </w:r>
          </w:p>
        </w:tc>
        <w:tc>
          <w:tcPr>
            <w:tcW w:w="609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07777D" w14:textId="0166D902"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PLACAS EN "L" PARA TORNILLOS DE 1.2 MM A 2.0 MM DE DIÁMETRO. NÚMERO DE ORIFICIOS: 2 X 3, 2 X 4, 3 X 4 Y 4 X 6 IZQUIERDA Y DERECHA. PIEZA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7FABD5" w14:textId="4AD1886D"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4</w:t>
            </w:r>
          </w:p>
        </w:tc>
      </w:tr>
      <w:tr w:rsidR="00056CB0" w:rsidRPr="009E0865" w14:paraId="78017B76" w14:textId="77777777" w:rsidTr="009E0865">
        <w:trPr>
          <w:trHeight w:val="205"/>
          <w:jc w:val="center"/>
        </w:trPr>
        <w:tc>
          <w:tcPr>
            <w:tcW w:w="206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014842" w14:textId="336680CC"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 </w:t>
            </w:r>
          </w:p>
        </w:tc>
        <w:tc>
          <w:tcPr>
            <w:tcW w:w="6096" w:type="dxa"/>
            <w:vMerge/>
            <w:tcBorders>
              <w:top w:val="single" w:sz="4" w:space="0" w:color="000000"/>
              <w:left w:val="single" w:sz="4" w:space="0" w:color="000000"/>
              <w:bottom w:val="single" w:sz="4" w:space="0" w:color="000000"/>
              <w:right w:val="single" w:sz="4" w:space="0" w:color="000000"/>
            </w:tcBorders>
            <w:shd w:val="clear" w:color="auto" w:fill="auto"/>
          </w:tcPr>
          <w:p w14:paraId="133E0A4F" w14:textId="77777777" w:rsidR="00056CB0" w:rsidRPr="009E0865" w:rsidRDefault="00056CB0" w:rsidP="00B45A05">
            <w:pPr>
              <w:rPr>
                <w:rFonts w:ascii="Montserrat" w:hAnsi="Montserrat"/>
                <w:sz w:val="14"/>
                <w:szCs w:val="14"/>
              </w:rPr>
            </w:pPr>
          </w:p>
        </w:tc>
        <w:tc>
          <w:tcPr>
            <w:tcW w:w="2007" w:type="dxa"/>
            <w:gridSpan w:val="2"/>
            <w:tcBorders>
              <w:top w:val="single" w:sz="4" w:space="0" w:color="000000"/>
              <w:left w:val="single" w:sz="4" w:space="0" w:color="000000"/>
              <w:bottom w:val="single" w:sz="4" w:space="0" w:color="000000"/>
              <w:right w:val="single" w:sz="4" w:space="0" w:color="000000"/>
            </w:tcBorders>
            <w:shd w:val="clear" w:color="auto" w:fill="auto"/>
          </w:tcPr>
          <w:p w14:paraId="4E1E35C4" w14:textId="77777777" w:rsidR="00056CB0" w:rsidRPr="009E0865" w:rsidRDefault="00056CB0" w:rsidP="00B45A05">
            <w:pPr>
              <w:rPr>
                <w:rFonts w:ascii="Montserrat" w:hAnsi="Montserrat"/>
                <w:sz w:val="14"/>
                <w:szCs w:val="14"/>
              </w:rPr>
            </w:pPr>
          </w:p>
        </w:tc>
      </w:tr>
      <w:tr w:rsidR="00056CB0" w:rsidRPr="009E0865" w14:paraId="6CBCA473" w14:textId="77777777" w:rsidTr="009E0865">
        <w:trPr>
          <w:gridAfter w:val="1"/>
          <w:wAfter w:w="165" w:type="dxa"/>
          <w:trHeight w:val="2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EA6735" w14:textId="734C8106"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060.725.7771</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865A83" w14:textId="6DCE4A75"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PLACAS DE ADAPTACIÓN DE 0.6 MM A 0.9 MM ESPESOR PARA TORNILLOS DE 2.0 MM A 2.4 MM DE DIÁMETRO. NÚMERO DE ORIFICIOS: 20 Y 30.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4B099D" w14:textId="35ECE03B"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2</w:t>
            </w:r>
          </w:p>
        </w:tc>
      </w:tr>
      <w:tr w:rsidR="00056CB0" w:rsidRPr="009E0865" w14:paraId="696B489A" w14:textId="77777777" w:rsidTr="009E0865">
        <w:trPr>
          <w:gridAfter w:val="1"/>
          <w:wAfter w:w="165" w:type="dxa"/>
          <w:trHeight w:val="8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DB682" w14:textId="006FB511"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060.898.1833</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4F4DE6" w14:textId="28F5B615"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TORNILLO PARA HUESO CORTICAL AUTORROSCANTE, RANURA EN CRUZ O RANURA SIMPLE CON ORIFICIO  CENTRAL, CON DIÁMETRO DE LA ROSCA DE 1.0 MM A 2.4 MM, DE TITANIO. LONGITUD DE 4.0 MM A 23.0 MM. INCLUYE MEDIDAS INTERMEDIAS ENTRE LAS ESPECIFICADAS.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6C64FE" w14:textId="263582C1"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32</w:t>
            </w:r>
          </w:p>
        </w:tc>
      </w:tr>
      <w:tr w:rsidR="00056CB0" w:rsidRPr="009E0865" w14:paraId="00F5770A" w14:textId="77777777" w:rsidTr="009E0865">
        <w:trPr>
          <w:gridAfter w:val="1"/>
          <w:wAfter w:w="165" w:type="dxa"/>
          <w:trHeight w:val="6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CD1E1A" w14:textId="2B4888EF"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060.898.2575</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08A355" w14:textId="0A8268ED"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TORNILLO PARA HUESO CORTICAL, AUTORROSCANTE, CON RANURA EN CRUZ, CON DIÁMETRO EN LA ROSCA DE 2.4 MM A 2.5 MM. LONGITUD: DE 6.0 A 23.0 MM. INCLUYE MEDIDAS INTERMEDIAS ENTRE LAS ESPECIFICADAS.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6EF68F" w14:textId="40E01463"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8</w:t>
            </w:r>
          </w:p>
        </w:tc>
      </w:tr>
      <w:tr w:rsidR="00056CB0" w:rsidRPr="009E0865" w14:paraId="267FC493" w14:textId="77777777" w:rsidTr="009E0865">
        <w:trPr>
          <w:gridAfter w:val="1"/>
          <w:wAfter w:w="165" w:type="dxa"/>
          <w:trHeight w:val="615"/>
          <w:jc w:val="center"/>
        </w:trPr>
        <w:tc>
          <w:tcPr>
            <w:tcW w:w="2067"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3E458C1" w14:textId="5BF62B5A"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060.168.2495</w:t>
            </w:r>
          </w:p>
        </w:tc>
        <w:tc>
          <w:tcPr>
            <w:tcW w:w="6096"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A2DBEB4" w14:textId="62DC61AF"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TUBO ENDOTRAQUEAL PREFORMADO NASAL PARA CIRUGÍA NASAL PARA CIRUGÍA MAXILOFACIAL CON GLOBO. LA SELECCIÓN DE LAS MEDIDAS ESTARÁ A CARGO DE LA UNIDAD MÉDICA.</w:t>
            </w:r>
          </w:p>
        </w:tc>
        <w:tc>
          <w:tcPr>
            <w:tcW w:w="1842"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57F9D57B" w14:textId="76CB83EB"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bl>
    <w:p w14:paraId="0076F88C" w14:textId="77777777" w:rsidR="009E0865" w:rsidRDefault="009E0865"/>
    <w:p w14:paraId="6CD1D265" w14:textId="77777777" w:rsidR="00C97015" w:rsidRDefault="00C97015"/>
    <w:p w14:paraId="48815272" w14:textId="77777777" w:rsidR="00C97015" w:rsidRDefault="00C97015"/>
    <w:p w14:paraId="2444ACAB" w14:textId="77777777" w:rsidR="00C97015" w:rsidRDefault="00C97015"/>
    <w:p w14:paraId="79A0DA02" w14:textId="77777777" w:rsidR="00C97015" w:rsidRDefault="00C97015"/>
    <w:p w14:paraId="2AD88047" w14:textId="77777777" w:rsidR="00C97015" w:rsidRDefault="00C97015"/>
    <w:p w14:paraId="4EBDFFE1" w14:textId="77777777" w:rsidR="00C97015" w:rsidRDefault="00C97015"/>
    <w:p w14:paraId="6A0E3DA4" w14:textId="77777777" w:rsidR="00C97015" w:rsidRDefault="00C97015"/>
    <w:p w14:paraId="3F5FB3CA" w14:textId="77777777" w:rsidR="00C97015" w:rsidRDefault="00C97015"/>
    <w:p w14:paraId="558125D9" w14:textId="77777777" w:rsidR="00C97015" w:rsidRDefault="00C97015"/>
    <w:p w14:paraId="5695CB06" w14:textId="77777777" w:rsidR="00C97015" w:rsidRDefault="00C97015"/>
    <w:p w14:paraId="4B9A932D" w14:textId="77777777" w:rsidR="00C97015" w:rsidRDefault="00C97015"/>
    <w:p w14:paraId="040CF1B4" w14:textId="77777777" w:rsidR="00C97015" w:rsidRDefault="00C97015"/>
    <w:tbl>
      <w:tblPr>
        <w:tblW w:w="10005"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67"/>
        <w:gridCol w:w="6096"/>
        <w:gridCol w:w="1842"/>
      </w:tblGrid>
      <w:tr w:rsidR="00056CB0" w:rsidRPr="009E0865" w14:paraId="6A7DE79D" w14:textId="77777777" w:rsidTr="009E0865">
        <w:trPr>
          <w:gridAfter w:val="1"/>
          <w:wAfter w:w="1842" w:type="dxa"/>
          <w:trHeight w:val="295"/>
          <w:jc w:val="center"/>
        </w:trPr>
        <w:tc>
          <w:tcPr>
            <w:tcW w:w="8163" w:type="dxa"/>
            <w:gridSpan w:val="2"/>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0EA4FCAB" w14:textId="65043E26"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b/>
                <w:bCs/>
                <w:sz w:val="14"/>
                <w:szCs w:val="14"/>
              </w:rPr>
              <w:t xml:space="preserve">REDUCCION DE PROGNATISMO </w:t>
            </w:r>
          </w:p>
        </w:tc>
      </w:tr>
      <w:tr w:rsidR="00056CB0" w:rsidRPr="009E0865" w14:paraId="12E86E18" w14:textId="77777777" w:rsidTr="009E0865">
        <w:trPr>
          <w:trHeight w:val="10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7B2B546A" w14:textId="49A5BD43" w:rsidR="00056CB0" w:rsidRPr="009E0865" w:rsidRDefault="009E0865" w:rsidP="00B45A05">
            <w:pPr>
              <w:pStyle w:val="Cuerpo"/>
              <w:ind w:firstLine="360"/>
              <w:rPr>
                <w:rFonts w:ascii="Montserrat" w:hAnsi="Montserrat"/>
                <w:sz w:val="14"/>
                <w:szCs w:val="14"/>
              </w:rPr>
            </w:pPr>
            <w:r w:rsidRPr="009E0865">
              <w:rPr>
                <w:rStyle w:val="Ninguno"/>
                <w:rFonts w:ascii="Montserrat" w:eastAsia="Calibri" w:hAnsi="Montserrat" w:cs="Calibri"/>
                <w:sz w:val="14"/>
                <w:szCs w:val="14"/>
              </w:rPr>
              <w:t>CLAVE CUADRO BASICO INSTITUCIONAL  </w:t>
            </w:r>
          </w:p>
        </w:tc>
        <w:tc>
          <w:tcPr>
            <w:tcW w:w="6096"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4852534E" w14:textId="0909C4DB"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INSUMOS</w:t>
            </w:r>
          </w:p>
        </w:tc>
        <w:tc>
          <w:tcPr>
            <w:tcW w:w="1842"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1952A74A" w14:textId="45ABEBD7"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b/>
                <w:bCs/>
                <w:sz w:val="14"/>
                <w:szCs w:val="14"/>
              </w:rPr>
              <w:t>CANTIDAD DE MATERIAL</w:t>
            </w:r>
          </w:p>
        </w:tc>
      </w:tr>
      <w:tr w:rsidR="00056CB0" w:rsidRPr="009E0865" w14:paraId="0DE28805" w14:textId="77777777" w:rsidTr="009E0865">
        <w:trPr>
          <w:trHeight w:val="20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D448A3" w14:textId="1FD30E20"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531.635.0114</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F37EB6" w14:textId="77212ABC"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APARATO ELÉCTRICO PARA REALIZAR MICRO Y MACRO CIRUGÍA ÓSEA. MOTOR ELECTROQUIRÚRGICO CON MARCHA A LA DERECHA O CON MARCHA A LA DERECHA Y A LA IZQUIERDA. SISTEMAS DE REFRIGERACIÓN E IRRIGACIÓN INTEGRADOS. UTILIZA MACRO Y/O MICRO EJES FLEXIBLES PARA PIEZAS DE MANO. UNIDAD DE MANDO POR PEDAL PARA LA REGULACIÓN DE LA VELOCIDAD DE ROTACIÓN Y COMPULSADORES PARA CAMBIAR LA MARCHA DE DERECHA A LA MARCHA DE IZQUIERDA ASÍ COMO PARA CONECTAR Y DESCONECTAR EL SISTEMA DE REFRIGERACIÓN. CONJUNTO DE TUBOS FLEXIBLES QUE LLEVAN INCORPORADO EL SISTEMA DE REFRIGERACIÓN/IRRIGACIÓN. SOPORTE MÓVIL CON ADITAMENTOS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5102BB" w14:textId="70641047"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2B0B20E5" w14:textId="77777777" w:rsidTr="009E0865">
        <w:trPr>
          <w:trHeight w:val="8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88D140" w14:textId="7F81DBAA"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D06F40" w14:textId="774ECAF3"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2.- SET CON INSTRUMENTAL COMPLETO PARA TERCIO MEDIO Y TERCIO INFERIOR FACIAL ( PINZA SUJETAPLACAS, MEDIDOR DE PROFUNDIDAD, ALICATES PARA DOBLAR PLACAS, PINZAS DE SUJECION, ALICATES DE CORTE PARA PLACAS, DESTORNILLADORES, GUIAS DE BROCA).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48AC6A" w14:textId="5CAB6070"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3D21CBDD" w14:textId="77777777" w:rsidTr="009E0865">
        <w:trPr>
          <w:trHeight w:val="6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F9C87B" w14:textId="4322E96E"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8D07F9" w14:textId="344172F3"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3.- EQUIPO TRANSBUCAL COMPLETO (GUIAS PARA BROCAS, GUIA TRANSBUCAL, SEPARADOR DE MEJILLAS EN U, PUNZÓN, DESTORNILLADORES, MANGO UNIVERSAL PARA GUIAS DE BROCA).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77CDE0" w14:textId="33845C19"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0C0055AE" w14:textId="77777777" w:rsidTr="009E0865">
        <w:trPr>
          <w:trHeight w:val="4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96ADAF" w14:textId="3186729D"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060.725.7771</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91E898" w14:textId="0BC43A13"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PLACAS DE ADAPTACIÓN DE 0.6 MM A 0.9 MM ESPESOR PARA TORNILLOS DE 2.0 MM A 2.4 MM DE DIÁMETRO. NÚMERO DE ORIFICIOS: 20 Y 30.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94D6C6" w14:textId="209ABED8"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2</w:t>
            </w:r>
          </w:p>
        </w:tc>
      </w:tr>
      <w:tr w:rsidR="00056CB0" w:rsidRPr="009E0865" w14:paraId="11B19721" w14:textId="77777777" w:rsidTr="009E0865">
        <w:trPr>
          <w:trHeight w:val="8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E3AF7C" w14:textId="466835BE"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060.898.1833</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CFCF29" w14:textId="608A7F9E"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TORNILLO PARA HUESO CORTICAL AUTORROSCANTE, RANURA EN CRUZ O RANURA SIMPLE CON ORIFICIO  CENTRAL, CON DIÁMETRO DE LA ROSCA DE 1.0 MM A 2.4 MM, DE TITANIO. LONGITUD DE 4.0 MM A 23.0 MM. INCLUYE MEDIDAS INTERMEDIAS ENTRE LAS ESPECIFICADAS.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4B2AB1" w14:textId="3089BBF9"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12</w:t>
            </w:r>
          </w:p>
        </w:tc>
      </w:tr>
      <w:tr w:rsidR="00056CB0" w:rsidRPr="009E0865" w14:paraId="72BA7ED8" w14:textId="77777777" w:rsidTr="009E0865">
        <w:trPr>
          <w:trHeight w:val="6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FF83C2" w14:textId="3B73304E"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060.898.2575</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6EA136" w14:textId="147759E0"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TORNILLO PARA HUESO CORTICAL, AUTORROSCANTE, CON RANURA EN CRUZ, CON DIÁMETRO EN LA ROSCA DE 2.4 MM A 2.5 MM. LONGITUD: DE 6.0 A 23.0 MM. INCLUYE MEDIDAS INTERMEDIAS ENTRE LAS ESPECIFICADAS.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2B787F" w14:textId="6D811D3F"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3</w:t>
            </w:r>
          </w:p>
        </w:tc>
      </w:tr>
      <w:tr w:rsidR="00056CB0" w:rsidRPr="009E0865" w14:paraId="1B05729F" w14:textId="77777777" w:rsidTr="009E0865">
        <w:trPr>
          <w:trHeight w:val="8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A11515" w14:textId="338FFB17"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060.139.2178</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B2C721" w14:textId="6F5F786C"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SISTEMA DE IMPLANTES PARA CIRUGÍA MAXILOFACIAL. BROCAS CILÍNDRICAS O DE ACOPLAMIENTO RÁPIDO, LONGITUD VARIABLE. DE ACUERDO A MARCA Y MODELO DEL IMPLANTE. DIÁMETRO DE 0.76 MM A 1.8 MM. INCLUYE MEDIDAS INTERMEDIAS ENTRE LAS ESPECIFICADAS.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8E2A9B" w14:textId="3D6A5A71"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2</w:t>
            </w:r>
          </w:p>
        </w:tc>
      </w:tr>
      <w:tr w:rsidR="00056CB0" w:rsidRPr="009E0865" w14:paraId="13D89DF1" w14:textId="77777777" w:rsidTr="009E0865">
        <w:trPr>
          <w:trHeight w:val="4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0B1055" w14:textId="40C08FBD"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060.483.0786</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7E6D2A" w14:textId="450D3DF1"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HOJA PARA SIERRA OSCILATORIA PARA CIRUGÍA ÓSEA. DE ACUERDO A MARCA Y MODELO DEL EQUIPO. PIEZA.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2EA765" w14:textId="4247FF21"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2433FD5F" w14:textId="77777777" w:rsidTr="009E0865">
        <w:trPr>
          <w:trHeight w:val="615"/>
          <w:jc w:val="center"/>
        </w:trPr>
        <w:tc>
          <w:tcPr>
            <w:tcW w:w="2067"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82FEEA1" w14:textId="057604E0"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lastRenderedPageBreak/>
              <w:t>060.168.2495</w:t>
            </w:r>
          </w:p>
        </w:tc>
        <w:tc>
          <w:tcPr>
            <w:tcW w:w="6096"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1E28CA6" w14:textId="40216FD3"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TUBO ENDOTRAQUEAL PREFORMADO NASAL PARA CIRUGÍA NASAL PARA CIRUGÍA MAXILOFACIAL CON GLOBO. LA SELECCIÓN DE LAS MEDIDAS ESTARÁ A CARGO DE LA UNIDAD MÉDICA.</w:t>
            </w:r>
          </w:p>
        </w:tc>
        <w:tc>
          <w:tcPr>
            <w:tcW w:w="1842"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B3AA760" w14:textId="6D225FC3"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bl>
    <w:p w14:paraId="6F29C403" w14:textId="77777777" w:rsidR="009E0865" w:rsidRDefault="009E0865"/>
    <w:tbl>
      <w:tblPr>
        <w:tblW w:w="10005"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67"/>
        <w:gridCol w:w="6096"/>
        <w:gridCol w:w="1842"/>
      </w:tblGrid>
      <w:tr w:rsidR="00056CB0" w:rsidRPr="009E0865" w14:paraId="06AE20F7" w14:textId="77777777" w:rsidTr="009E0865">
        <w:trPr>
          <w:gridAfter w:val="1"/>
          <w:wAfter w:w="1842" w:type="dxa"/>
          <w:trHeight w:val="295"/>
          <w:jc w:val="center"/>
        </w:trPr>
        <w:tc>
          <w:tcPr>
            <w:tcW w:w="8163" w:type="dxa"/>
            <w:gridSpan w:val="2"/>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798BE3C6" w14:textId="2F486054"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b/>
                <w:bCs/>
                <w:sz w:val="14"/>
                <w:szCs w:val="14"/>
              </w:rPr>
              <w:t>MENTOPLASTIA</w:t>
            </w:r>
          </w:p>
        </w:tc>
      </w:tr>
      <w:tr w:rsidR="00056CB0" w:rsidRPr="009E0865" w14:paraId="1041E62A" w14:textId="77777777" w:rsidTr="009E0865">
        <w:trPr>
          <w:trHeight w:val="10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613344EC" w14:textId="6583C912" w:rsidR="00056CB0" w:rsidRPr="009E0865" w:rsidRDefault="009E0865" w:rsidP="00B45A05">
            <w:pPr>
              <w:pStyle w:val="Cuerpo"/>
              <w:jc w:val="both"/>
              <w:rPr>
                <w:rFonts w:ascii="Montserrat" w:hAnsi="Montserrat"/>
                <w:sz w:val="14"/>
                <w:szCs w:val="14"/>
              </w:rPr>
            </w:pPr>
            <w:r w:rsidRPr="009E0865">
              <w:rPr>
                <w:rStyle w:val="Ninguno"/>
                <w:rFonts w:ascii="Montserrat" w:eastAsia="Calibri" w:hAnsi="Montserrat" w:cs="Calibri"/>
                <w:sz w:val="14"/>
                <w:szCs w:val="14"/>
              </w:rPr>
              <w:t>CLAVE CUADRO BASICO INSTTUCIONAL</w:t>
            </w:r>
          </w:p>
        </w:tc>
        <w:tc>
          <w:tcPr>
            <w:tcW w:w="6096"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06E7FD7C" w14:textId="3666DC67"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INSUMOS</w:t>
            </w:r>
          </w:p>
        </w:tc>
        <w:tc>
          <w:tcPr>
            <w:tcW w:w="1842"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0CF4392B" w14:textId="6F17BC8A"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b/>
                <w:bCs/>
                <w:sz w:val="14"/>
                <w:szCs w:val="14"/>
              </w:rPr>
              <w:t>CANTIDAD DE MATERIAL</w:t>
            </w:r>
          </w:p>
        </w:tc>
      </w:tr>
      <w:tr w:rsidR="00056CB0" w:rsidRPr="009E0865" w14:paraId="379EDE84" w14:textId="77777777" w:rsidTr="009E0865">
        <w:trPr>
          <w:trHeight w:val="20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278DEF" w14:textId="1AF80778"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531.635.0114</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7CD7E6" w14:textId="12E3A9EB"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APARATO ELÉCTRICO PARA REALIZAR MICRO Y MACRO CIRUGÍA ÓSEA. MOTOR ELECTROQUIRÚRGICO CON MARCHA A LA DERECHA O CON MARCHA A LA DERECHA Y A LA IZQUIERDA. SISTEMAS DE REFRIGERACIÓN E IRRIGACIÓN INTEGRADOS. UTILIZA MACRO Y/O MICRO EJES FLEXIBLES PARA PIEZAS DE MANO. UNIDAD DE MANDO POR PEDAL PARA LA REGULACIÓN DE LA VELOCIDAD DE ROTACIÓN Y COMPULSADORES PARA CAMBIAR LA MARCHA DE DERECHA A LA MARCHA DE IZQUIERDA ASÍ COMO PARA CONECTAR Y DESCONECTAR EL SISTEMA DE REFRIGERACIÓN. CONJUNTO DE TUBOS FLEXIBLES QUE LLEVAN INCORPORADO EL SISTEMA DE REFRIGERACIÓN/IRRIGACIÓN. SOPORTE MÓVIL CON ADITAMENTOS</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7376BD" w14:textId="17ED0879"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63978B98" w14:textId="77777777" w:rsidTr="009E0865">
        <w:trPr>
          <w:trHeight w:val="8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CB4E16" w14:textId="49AFD476"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 </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7F7D8D" w14:textId="1D1FD856"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2.- SET CON INSTRUMENTAL COMPLETO PARA TERCIO MEDIO FACIAL, SISTEMA 2.0 ( PINZA SUJETAPLACAS, MEDIDOR DE PROFUNDIDAD, ALICATES PARA DOBLAR PLACAS, PINZAS DE SUJECION, ALICATES DE CORTE PARA PLACAS, DESTORNILLADORES, GUIAS DE BROCA).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008914" w14:textId="494A2DD7"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63697399" w14:textId="77777777" w:rsidTr="009E0865">
        <w:trPr>
          <w:trHeight w:val="4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D3436C" w14:textId="0F32F911"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060.483.0786</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CE7415" w14:textId="0E8D522F"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HOJA PARA SIERRA OSCILATORIA PARA CIRUGÍA ÓSEA. DE ACUERDO A MARCA Y MODELO DEL EQUIPO. PIEZA.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48080C" w14:textId="4FD35CF7"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388D436B" w14:textId="77777777" w:rsidTr="009E0865">
        <w:trPr>
          <w:trHeight w:val="8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849A1C" w14:textId="3D3E0B1C"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060.139.2178</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1902BA" w14:textId="3AF21534"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SISTEMA DE IMPLANTES PARA CIRUGÍA MAXILOFACIAL. BROCAS CILÍNDRICAS O DE ACOPLAMIENTO RÁPIDO, LONGITUD VARIABLE. DE ACUERDO A MARCA Y MODELO DEL IMPLANTE. DIÁMETRO DE 0.76 MM A 1.8 MM. INCLUYE MEDIDAS INTERMEDIAS ENTRE LAS ESPECIFICADAS.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8AA29D" w14:textId="2DC4F1EB"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2</w:t>
            </w:r>
          </w:p>
        </w:tc>
      </w:tr>
      <w:tr w:rsidR="00056CB0" w:rsidRPr="009E0865" w14:paraId="5DF167A3" w14:textId="77777777" w:rsidTr="009E0865">
        <w:trPr>
          <w:trHeight w:val="6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60264E" w14:textId="410CE165"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060.722.0878</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AA4E48" w14:textId="5DEB1E80"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PLACA PARA MENTÓN, DE TITANIO. ESPESOR DE 0.6 A 2.0 MM. ORIFICIOS: DE 4 A 6. DE 4.0 A 12.0 MM. INCLUYE DIMENSIONES INTERMEDIAS ENTRE LAS ESPECIFICADAS. PIEZA.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8A1917" w14:textId="6C9EC669"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19C82041" w14:textId="77777777" w:rsidTr="009E0865">
        <w:trPr>
          <w:trHeight w:val="8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21C1B8" w14:textId="73162C67"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060.898.1833</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1159BA" w14:textId="18972874"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TORNILLO PARA HUESO CORTICAL AUTORROSCANTE, RANURA EN CRUZ O RANURA SIMPLE CON ORIFICIO  CENTRAL, CON DIÁMETRO DE LA ROSCA DE 1.0 MM A 2.4 MM, DE TITANIO. LONGITUD DE 4.0 MM A 23.0 MM. INCLUYE MEDIDAS INTERMEDIAS ENTRE LAS ESPECIFICADAS.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AC2304" w14:textId="2FD0353F"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6</w:t>
            </w:r>
          </w:p>
        </w:tc>
      </w:tr>
      <w:tr w:rsidR="00056CB0" w:rsidRPr="009E0865" w14:paraId="3472477C" w14:textId="77777777" w:rsidTr="009E0865">
        <w:trPr>
          <w:trHeight w:val="615"/>
          <w:jc w:val="center"/>
        </w:trPr>
        <w:tc>
          <w:tcPr>
            <w:tcW w:w="2067"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D8A2240" w14:textId="0C8ABF3F"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060.898.2575</w:t>
            </w:r>
          </w:p>
        </w:tc>
        <w:tc>
          <w:tcPr>
            <w:tcW w:w="6096"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750B36A" w14:textId="655A970D"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TORNILLO PARA HUESO CORTICAL, AUTORROSCANTE, CON RANURA EN CRUZ, CON DIÁMETRO EN LA ROSCA DE 2.4 MM A 2.5 MM. LONGITUD: DE 6.0 A 23.0 MM. INCLUYE MEDIDAS INTERMEDIAS ENTRE LAS ESPECIFICADAS. </w:t>
            </w:r>
          </w:p>
        </w:tc>
        <w:tc>
          <w:tcPr>
            <w:tcW w:w="1842"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5DFFABE5" w14:textId="4362AE95"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2</w:t>
            </w:r>
          </w:p>
        </w:tc>
      </w:tr>
    </w:tbl>
    <w:p w14:paraId="305186ED" w14:textId="77777777" w:rsidR="009E0865" w:rsidRDefault="009E0865"/>
    <w:tbl>
      <w:tblPr>
        <w:tblW w:w="10064"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67"/>
        <w:gridCol w:w="6154"/>
        <w:gridCol w:w="1843"/>
      </w:tblGrid>
      <w:tr w:rsidR="00056CB0" w:rsidRPr="009E0865" w14:paraId="22D684E0" w14:textId="77777777" w:rsidTr="009E0865">
        <w:trPr>
          <w:gridAfter w:val="1"/>
          <w:wAfter w:w="1843" w:type="dxa"/>
          <w:trHeight w:val="295"/>
          <w:jc w:val="center"/>
        </w:trPr>
        <w:tc>
          <w:tcPr>
            <w:tcW w:w="8221" w:type="dxa"/>
            <w:gridSpan w:val="2"/>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1F2D2AFA" w14:textId="46F95759"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b/>
                <w:bCs/>
                <w:sz w:val="14"/>
                <w:szCs w:val="14"/>
              </w:rPr>
              <w:t>RECONSTRUCCIÓN DE ÓRBITA</w:t>
            </w:r>
          </w:p>
        </w:tc>
      </w:tr>
      <w:tr w:rsidR="00056CB0" w:rsidRPr="009E0865" w14:paraId="24893DC7" w14:textId="77777777" w:rsidTr="009E0865">
        <w:trPr>
          <w:trHeight w:val="2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1AB446DD" w14:textId="0FF35A6F"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lastRenderedPageBreak/>
              <w:t>CLAVE CUADRO BASICO INSTITUCIONAL</w:t>
            </w:r>
          </w:p>
        </w:tc>
        <w:tc>
          <w:tcPr>
            <w:tcW w:w="6154"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110F5CB0" w14:textId="25F209C4"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INSUMOS</w:t>
            </w:r>
          </w:p>
        </w:tc>
        <w:tc>
          <w:tcPr>
            <w:tcW w:w="1843"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15637B98" w14:textId="6DDD1C72"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b/>
                <w:bCs/>
                <w:sz w:val="14"/>
                <w:szCs w:val="14"/>
              </w:rPr>
              <w:t>CANTIDAD DE MATERIAL</w:t>
            </w:r>
          </w:p>
        </w:tc>
      </w:tr>
      <w:tr w:rsidR="00056CB0" w:rsidRPr="009E0865" w14:paraId="53B76DE8" w14:textId="77777777" w:rsidTr="009E0865">
        <w:trPr>
          <w:trHeight w:val="1409"/>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13C0AD" w14:textId="4DE7B9A2"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531.635.0114</w:t>
            </w:r>
          </w:p>
        </w:tc>
        <w:tc>
          <w:tcPr>
            <w:tcW w:w="6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D38E54" w14:textId="7DE3EEEC"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APARATO ELÉCTRICO PARA REALIZAR MICRO Y MACRO CIRUGÍA ÓSEA. MOTOR ELECTROQUIRÚRGICO CON MARCHA A LA DERECHA O CON MARCHA A LA DERECHA Y A LA IZQUIERDA. SISTEMAS DE REFRIGERACIÓN E IRRIGACIÓN INTEGRADOS. UTILIZA MACRO Y/O MICRO EJES FLEXIBLES PARA PIEZAS DE MANO. UNIDAD DE MANDO POR PEDAL PARA LA REGULACIÓN DE LA VELOCIDAD DE ROTACIÓN Y COMPULSADORES PARA CAMBIAR LA MARCHA DE DERECHA A LA MARCHA DE IZQUIERDA ASÍ COMO PARA CONECTAR Y DESCONECTAR EL SISTEMA DE REFRIGERACIÓN. CONJUNTO DE TUBOS FLEXIBLES QUE LLEVAN INCORPORADO EL SISTEMA DE REFRIGERACIÓN/IRRIGACIÓN. SOPORTE MÓVIL CON ADITAMENTOS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08126B" w14:textId="581A4881"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319EBF30" w14:textId="77777777" w:rsidTr="009E0865">
        <w:trPr>
          <w:trHeight w:val="8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0051B8" w14:textId="0BCCC2A8"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 </w:t>
            </w:r>
          </w:p>
        </w:tc>
        <w:tc>
          <w:tcPr>
            <w:tcW w:w="6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4BE407" w14:textId="6A8008DB"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2.- SET CON INSTRUMENTAL COMPLETO PARA TERCIO MEDIO FACIAL, SISTEMA 1.5 O 2.0 (PINZA SUJETAPLACAS, ALICATES PARA DOBLAR PLACAS, PINZAS DE SUJECION, ALICATES DE CORTE PARA PLACAS, DESTORNILLADORES, GUIAS DE BROCA, CIZALLA PARA MALLA).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778E67" w14:textId="62747455"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33340FA7" w14:textId="77777777" w:rsidTr="009E0865">
        <w:trPr>
          <w:trHeight w:val="4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197000" w14:textId="146BC3C4"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060.483.0786</w:t>
            </w:r>
          </w:p>
        </w:tc>
        <w:tc>
          <w:tcPr>
            <w:tcW w:w="6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EA887E" w14:textId="6956D6C8"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HOJA PARA SIERRA OSCILATORIA PARA CIRUGÍA ÓSEA. DE ACUERDO A MARCA Y MODELO DEL EQUIPO. PIEZA.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83111C" w14:textId="518A3859"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2</w:t>
            </w:r>
          </w:p>
        </w:tc>
      </w:tr>
      <w:tr w:rsidR="00056CB0" w:rsidRPr="009E0865" w14:paraId="0FF98B56" w14:textId="77777777" w:rsidTr="009E0865">
        <w:trPr>
          <w:trHeight w:val="8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494126" w14:textId="32609175"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060.139.2178</w:t>
            </w:r>
          </w:p>
        </w:tc>
        <w:tc>
          <w:tcPr>
            <w:tcW w:w="6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553395" w14:textId="61596971"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SISTEMA DE IMPLANTES PARA CIRUGÍA MAXILOFACIAL. BROCAS CILÍNDRICAS O DE ACOPLAMIENTO RÁPIDO, LONGITUD VARIABLE. DE ACUERDO A MARCA Y MODELO DEL IMPLANTE. DIÁMETRO DE 0.76 MM A 1.8 MM. INCLUYE MEDIDAS INTERMEDIAS ENTRE LAS ESPECIFICADAS.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A8C0CF" w14:textId="2B601EDF"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2</w:t>
            </w:r>
          </w:p>
        </w:tc>
      </w:tr>
      <w:tr w:rsidR="00056CB0" w:rsidRPr="009E0865" w14:paraId="2124A98F" w14:textId="77777777" w:rsidTr="009E0865">
        <w:trPr>
          <w:trHeight w:val="4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631651" w14:textId="3B08D48A"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060.722.0811</w:t>
            </w:r>
          </w:p>
        </w:tc>
        <w:tc>
          <w:tcPr>
            <w:tcW w:w="6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5C047B" w14:textId="78615DB5"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PLACA PARA REBORDE ORBITARIO, GROSOR 0.8 MM, DE 10 AGUJEROS. ESTÉRILES EN ENVASE INDIVIDUAL.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24C19E" w14:textId="34EA42A7"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2</w:t>
            </w:r>
          </w:p>
        </w:tc>
      </w:tr>
      <w:tr w:rsidR="00056CB0" w:rsidRPr="009E0865" w14:paraId="220EAAB3" w14:textId="77777777" w:rsidTr="009E0865">
        <w:trPr>
          <w:trHeight w:val="4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89A0A7" w14:textId="5354A433"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060.725.7771</w:t>
            </w:r>
          </w:p>
        </w:tc>
        <w:tc>
          <w:tcPr>
            <w:tcW w:w="6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E4E802" w14:textId="1CCAE011"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PLACAS DE ADAPTACIÓN DE 0.6 MM A 0.9 MM ESPESOR PARA TORNILLOS DE 2.0 MM A 2.4 MM DE DIÁMETRO. NÚMERO DE ORIFICIOS: 20 Y 30.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A55730" w14:textId="3620D66D"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2</w:t>
            </w:r>
          </w:p>
        </w:tc>
      </w:tr>
      <w:tr w:rsidR="00056CB0" w:rsidRPr="009E0865" w14:paraId="6EA2426E" w14:textId="77777777" w:rsidTr="009E0865">
        <w:trPr>
          <w:trHeight w:val="6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B75BD6" w14:textId="30EDB991"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060.725.7821</w:t>
            </w:r>
          </w:p>
        </w:tc>
        <w:tc>
          <w:tcPr>
            <w:tcW w:w="6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4AED2B" w14:textId="0CB8550F"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PLACAS EN "L" PARA TORNILLOS DE 1.2 MM A 2.0 MM DE DIÁMETRO. NÚMERO DE</w:t>
            </w:r>
            <w:r w:rsidRPr="009E0865">
              <w:rPr>
                <w:rStyle w:val="Ninguno"/>
                <w:rFonts w:ascii="Montserrat" w:eastAsia="Calibri" w:hAnsi="Montserrat" w:cs="Calibri"/>
                <w:sz w:val="14"/>
                <w:szCs w:val="14"/>
              </w:rPr>
              <w:br/>
              <w:t>ORIFICIOS: 2 X 3, 2 X 4, 3 X 4 Y 4 X 6 IZQUIERDA Y DERECHA. PIEZA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796EF4" w14:textId="263F7A2F"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28EB9F0A" w14:textId="77777777" w:rsidTr="009E0865">
        <w:trPr>
          <w:trHeight w:val="107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DB7437" w14:textId="4F3ECB49"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060.898.1833</w:t>
            </w:r>
          </w:p>
        </w:tc>
        <w:tc>
          <w:tcPr>
            <w:tcW w:w="6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063E5E" w14:textId="0C803551"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TORNILLO PARA HUESO CORTICAL AUTORROSCANTE, RANURA EN CRUZ O RANURA SIMPLE CON ORIFICIO CENTRAL, CON DIÁMETRO DE LA ROSCA DE 1.0 MM A 2.4 MM, DE TITANIO.</w:t>
            </w:r>
            <w:r w:rsidRPr="009E0865">
              <w:rPr>
                <w:rStyle w:val="Ninguno"/>
                <w:rFonts w:ascii="Montserrat" w:eastAsia="Calibri" w:hAnsi="Montserrat" w:cs="Calibri"/>
                <w:sz w:val="14"/>
                <w:szCs w:val="14"/>
              </w:rPr>
              <w:br/>
              <w:t>LONGITUD DE 4.0 MM A 23.0 MM. INCLUYE MEDIDAS INTERMEDIAS ENTRE LAS</w:t>
            </w:r>
            <w:r w:rsidRPr="009E0865">
              <w:rPr>
                <w:rStyle w:val="Ninguno"/>
                <w:rFonts w:ascii="Montserrat" w:eastAsia="Calibri" w:hAnsi="Montserrat" w:cs="Calibri"/>
                <w:sz w:val="14"/>
                <w:szCs w:val="14"/>
              </w:rPr>
              <w:br/>
              <w:t>ESPECIFICADAS.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937490" w14:textId="247EF935"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20</w:t>
            </w:r>
          </w:p>
        </w:tc>
      </w:tr>
      <w:tr w:rsidR="00056CB0" w:rsidRPr="009E0865" w14:paraId="483714F3" w14:textId="77777777" w:rsidTr="009E0865">
        <w:trPr>
          <w:trHeight w:val="6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411DAB" w14:textId="2F41C433"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060.898.2575</w:t>
            </w:r>
          </w:p>
        </w:tc>
        <w:tc>
          <w:tcPr>
            <w:tcW w:w="6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1C1D8F" w14:textId="0439180C"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TORNILLO PARA HUESO CORTICAL, AUTORROSCANTE, CON RANURA EN CRUZ, CON DIÁMETRO EN LA ROSCA DE 2.4 MM A 2.5 MM. LONGITUD: DE 6.0 A 23.0 MM. INCLUYE MEDIDAS INTERMEDIAS ENTRE LAS ESPECIFICADAS.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A6DB48" w14:textId="77E7C69D"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10</w:t>
            </w:r>
          </w:p>
        </w:tc>
      </w:tr>
      <w:tr w:rsidR="00056CB0" w:rsidRPr="009E0865" w14:paraId="30582EEA" w14:textId="77777777" w:rsidTr="009E0865">
        <w:trPr>
          <w:trHeight w:val="415"/>
          <w:jc w:val="center"/>
        </w:trPr>
        <w:tc>
          <w:tcPr>
            <w:tcW w:w="2067"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42B862C" w14:textId="60D52829"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060.722.0845</w:t>
            </w:r>
          </w:p>
        </w:tc>
        <w:tc>
          <w:tcPr>
            <w:tcW w:w="6154"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4C6FBF0" w14:textId="62A3CD0D"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PLACA DE MALLA, CONTORNEABLE, GROSOR DE 0.5 MM Y TAMAÑOS 50 X 50 MM Y 100 X 100 MM. ESTÉRILES EN ENVASE INDIVIDUAL.</w:t>
            </w:r>
          </w:p>
        </w:tc>
        <w:tc>
          <w:tcPr>
            <w:tcW w:w="1843" w:type="dxa"/>
            <w:tcBorders>
              <w:top w:val="single" w:sz="4" w:space="0" w:color="000000"/>
              <w:left w:val="single" w:sz="4"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0BBD146" w14:textId="76606FBD"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bl>
    <w:p w14:paraId="42B1FD67" w14:textId="77777777" w:rsidR="009E0865" w:rsidRDefault="009E0865"/>
    <w:tbl>
      <w:tblPr>
        <w:tblW w:w="10005"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67"/>
        <w:gridCol w:w="6863"/>
        <w:gridCol w:w="1075"/>
      </w:tblGrid>
      <w:tr w:rsidR="00056CB0" w:rsidRPr="009E0865" w14:paraId="79A03535" w14:textId="77777777" w:rsidTr="00522D23">
        <w:trPr>
          <w:gridAfter w:val="1"/>
          <w:wAfter w:w="1075" w:type="dxa"/>
          <w:trHeight w:val="295"/>
          <w:jc w:val="center"/>
        </w:trPr>
        <w:tc>
          <w:tcPr>
            <w:tcW w:w="8930" w:type="dxa"/>
            <w:gridSpan w:val="2"/>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420CA199" w14:textId="0FDEA2D9"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b/>
                <w:bCs/>
                <w:sz w:val="14"/>
                <w:szCs w:val="14"/>
              </w:rPr>
              <w:t>RECONSTRUCCIÓN FACIAL MICROVASCULAR</w:t>
            </w:r>
          </w:p>
        </w:tc>
      </w:tr>
      <w:tr w:rsidR="00056CB0" w:rsidRPr="009E0865" w14:paraId="77EF40DA" w14:textId="77777777" w:rsidTr="00522D23">
        <w:trPr>
          <w:trHeight w:val="2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12262F2A" w14:textId="606007D6" w:rsidR="00056CB0" w:rsidRPr="009E0865" w:rsidRDefault="009E0865" w:rsidP="00B45A05">
            <w:pPr>
              <w:pStyle w:val="Cuerpo"/>
              <w:rPr>
                <w:rFonts w:ascii="Montserrat" w:hAnsi="Montserrat"/>
                <w:b/>
                <w:sz w:val="14"/>
                <w:szCs w:val="14"/>
              </w:rPr>
            </w:pPr>
            <w:r w:rsidRPr="009E0865">
              <w:rPr>
                <w:rStyle w:val="Ninguno"/>
                <w:rFonts w:ascii="Montserrat" w:eastAsia="Calibri" w:hAnsi="Montserrat" w:cs="Calibri"/>
                <w:b/>
                <w:sz w:val="14"/>
                <w:szCs w:val="14"/>
              </w:rPr>
              <w:t>CLAVE CUADRO BASICO INSTITUCIONAL</w:t>
            </w:r>
          </w:p>
        </w:tc>
        <w:tc>
          <w:tcPr>
            <w:tcW w:w="6863"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5DEC09F1" w14:textId="739E4D7B" w:rsidR="00056CB0" w:rsidRPr="009E0865" w:rsidRDefault="009E0865" w:rsidP="00B45A05">
            <w:pPr>
              <w:pStyle w:val="Cuerpo"/>
              <w:jc w:val="center"/>
              <w:rPr>
                <w:rFonts w:ascii="Montserrat" w:hAnsi="Montserrat"/>
                <w:b/>
                <w:sz w:val="14"/>
                <w:szCs w:val="14"/>
              </w:rPr>
            </w:pPr>
            <w:r w:rsidRPr="009E0865">
              <w:rPr>
                <w:rStyle w:val="Ninguno"/>
                <w:rFonts w:ascii="Montserrat" w:eastAsia="Calibri" w:hAnsi="Montserrat" w:cs="Calibri"/>
                <w:b/>
                <w:sz w:val="14"/>
                <w:szCs w:val="14"/>
              </w:rPr>
              <w:t>INSUMOS</w:t>
            </w:r>
          </w:p>
        </w:tc>
        <w:tc>
          <w:tcPr>
            <w:tcW w:w="1075" w:type="dxa"/>
            <w:tcBorders>
              <w:top w:val="single" w:sz="4" w:space="0" w:color="000000"/>
              <w:left w:val="single" w:sz="4" w:space="0" w:color="000000"/>
              <w:bottom w:val="single" w:sz="4" w:space="0" w:color="000000"/>
              <w:right w:val="single" w:sz="4" w:space="0" w:color="000000"/>
            </w:tcBorders>
            <w:shd w:val="clear" w:color="auto" w:fill="A5A5A5"/>
            <w:tcMar>
              <w:top w:w="80" w:type="dxa"/>
              <w:left w:w="80" w:type="dxa"/>
              <w:bottom w:w="80" w:type="dxa"/>
              <w:right w:w="80" w:type="dxa"/>
            </w:tcMar>
            <w:vAlign w:val="center"/>
          </w:tcPr>
          <w:p w14:paraId="4346386B" w14:textId="3F56578B"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b/>
                <w:bCs/>
                <w:sz w:val="14"/>
                <w:szCs w:val="14"/>
              </w:rPr>
              <w:t>CANTIDAD DE MATERIAL</w:t>
            </w:r>
            <w:r w:rsidRPr="009E0865">
              <w:rPr>
                <w:rStyle w:val="Ninguno"/>
                <w:rFonts w:ascii="Montserrat" w:eastAsia="Calibri" w:hAnsi="Montserrat" w:cs="Calibri"/>
                <w:sz w:val="14"/>
                <w:szCs w:val="14"/>
              </w:rPr>
              <w:t> </w:t>
            </w:r>
          </w:p>
        </w:tc>
      </w:tr>
      <w:tr w:rsidR="00056CB0" w:rsidRPr="009E0865" w14:paraId="2C87738B" w14:textId="77777777" w:rsidTr="00522D23">
        <w:trPr>
          <w:trHeight w:val="20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97DF30" w14:textId="567A4D92"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lastRenderedPageBreak/>
              <w:t>531.635.0114</w:t>
            </w:r>
          </w:p>
        </w:tc>
        <w:tc>
          <w:tcPr>
            <w:tcW w:w="6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59EECE" w14:textId="33E22541"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APARATO ELÉCTRICO PARA REALIZAR MICRO Y MACRO CIRUGÍA ÓSEA. MOTOR ELECTROQUIRÚRGICO CON MARCHA A LA DERECHA O CON MARCHA A LA DERECHA Y A LA IZQUIERDA. SISTEMAS DE REFRIGERACIÓN E IRRIGACIÓN INTEGRADOS. UTILIZA MACRO Y/O MICRO EJES FLEXIBLES PARA PIEZAS DE MANO. UNIDAD DE MANDO POR PEDAL PARA LA REGULACIÓN DE LA VELOCIDAD DE ROTACIÓN Y COMPULSADORES PARA CAMBIAR LA MARCHA DE DERECHA A LA MARCHA DE IZQUIERDA ASÍ COMO PARA CONECTAR Y DESCONECTAR EL SISTEMA DE REFRIGERACIÓN. CONJUNTO DE TUBOS FLEXIBLES QUE LLEVAN INCORPORADO EL SISTEMA DE REFRIGERACIÓN/IRRIGACIÓN. SOPORTE MÓVIL CON ADITAMENTOS</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2B41C9" w14:textId="1683BF82"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760FDC4E" w14:textId="77777777" w:rsidTr="00522D23">
        <w:trPr>
          <w:trHeight w:val="10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6865D3" w14:textId="32C98DE7"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 </w:t>
            </w:r>
          </w:p>
        </w:tc>
        <w:tc>
          <w:tcPr>
            <w:tcW w:w="6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1730AF" w14:textId="673CD637"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2.- SET CON INSTRUMENTAL COMPLETO PARA TERCIO </w:t>
            </w:r>
            <w:proofErr w:type="spellStart"/>
            <w:r w:rsidRPr="009E0865">
              <w:rPr>
                <w:rStyle w:val="Ninguno"/>
                <w:rFonts w:ascii="Montserrat" w:eastAsia="Calibri" w:hAnsi="Montserrat" w:cs="Calibri"/>
                <w:sz w:val="14"/>
                <w:szCs w:val="14"/>
              </w:rPr>
              <w:t>TERCIO</w:t>
            </w:r>
            <w:proofErr w:type="spellEnd"/>
            <w:r w:rsidRPr="009E0865">
              <w:rPr>
                <w:rStyle w:val="Ninguno"/>
                <w:rFonts w:ascii="Montserrat" w:eastAsia="Calibri" w:hAnsi="Montserrat" w:cs="Calibri"/>
                <w:sz w:val="14"/>
                <w:szCs w:val="14"/>
              </w:rPr>
              <w:t xml:space="preserve"> INFERIOR FACIAL, SISTEMA 2.0 ( PINZA SUJETAPLACAS, MEDIDOR DE PROFUNDIDAD, ALICATES PARA DOBLAR PLACAS, PINZAS DE SUJECION, ALICATES DE CORTE PARA PLACAS, DESTORNILLADORES, GUIAS DE BROCA). </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B38C09" w14:textId="3A17FBE3"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7D0A8460" w14:textId="77777777" w:rsidTr="00522D23">
        <w:trPr>
          <w:trHeight w:val="4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838E87" w14:textId="058F8283"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060.483.0786</w:t>
            </w:r>
          </w:p>
        </w:tc>
        <w:tc>
          <w:tcPr>
            <w:tcW w:w="6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FFA3FE" w14:textId="1255425E"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HOJA PARA SIERRA OSCILATORIA PARA CIRUGÍA ÓSEA. DE ACUERDO A MARCA Y MODELO DEL EQUIPO. PIEZA.</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42FDAC" w14:textId="02272563"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2</w:t>
            </w:r>
          </w:p>
        </w:tc>
      </w:tr>
      <w:tr w:rsidR="00056CB0" w:rsidRPr="009E0865" w14:paraId="59974A41" w14:textId="77777777" w:rsidTr="00522D23">
        <w:trPr>
          <w:trHeight w:val="8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854F5D" w14:textId="3D50896A"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060.139.2178</w:t>
            </w:r>
          </w:p>
        </w:tc>
        <w:tc>
          <w:tcPr>
            <w:tcW w:w="6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425941" w14:textId="58C0CB21"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SISTEMA DE IMPLANTES PARA CIRUGÍA MAXILOFACIAL. BROCAS CILÍNDRICAS O DE ACOPLAMIENTO RÁPIDO, LONGITUD VARIABLE. DE ACUERDO A MARCA Y MODELO DEL IMPLANTE. DIÁMETRO DE 0.76 MM A 1.8 MM. INCLUYE MEDIDAS INTERMEDIAS ENTRE LAS ESPECIFICADAS. </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6714D7" w14:textId="11FD766B"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3</w:t>
            </w:r>
          </w:p>
        </w:tc>
      </w:tr>
      <w:tr w:rsidR="00056CB0" w:rsidRPr="009E0865" w14:paraId="05B299B5" w14:textId="77777777" w:rsidTr="00522D23">
        <w:trPr>
          <w:trHeight w:val="4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088AC3" w14:textId="05947759"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060.722.0811</w:t>
            </w:r>
          </w:p>
        </w:tc>
        <w:tc>
          <w:tcPr>
            <w:tcW w:w="6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C02AF1" w14:textId="1888BDAF"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PLACA PARA REBORDE ORBITARIO, GROSOR 0.8 MM, DE 10 AGUJEROS. ESTÉRILES EN ENVASE INDIVIDUAL.</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3C19B1" w14:textId="79744052"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2</w:t>
            </w:r>
          </w:p>
        </w:tc>
      </w:tr>
      <w:tr w:rsidR="00056CB0" w:rsidRPr="009E0865" w14:paraId="508E495C" w14:textId="77777777" w:rsidTr="00522D23">
        <w:trPr>
          <w:trHeight w:val="6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BF78B7" w14:textId="254B552D"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060.722.0035</w:t>
            </w:r>
          </w:p>
        </w:tc>
        <w:tc>
          <w:tcPr>
            <w:tcW w:w="6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86D4A7" w14:textId="702775D0"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PLACAS ARQUEADAS PARA RECONSTRUCCIÓN DE 2.0 MM A 3.0 MM DE ESPESOR, CON ORIFICIOS REDONDOS PARA TORNILLOS DE 2.0 MM A 3.0 MM DE DIÁMETRO. NÚMERO DE ORIFICIOS: 5 +14.</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98F225" w14:textId="7FE31BC3"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67CC4A11" w14:textId="77777777" w:rsidTr="00522D23">
        <w:trPr>
          <w:trHeight w:val="4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A1390B" w14:textId="776DBBEA"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060.725.7771</w:t>
            </w:r>
          </w:p>
        </w:tc>
        <w:tc>
          <w:tcPr>
            <w:tcW w:w="6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16470B" w14:textId="3010E342"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PLACAS DE ADAPTACIÓN DE 0.6 MM A 0.9 MM ESPESOR PARA TORNILLOS DE 2.0 MM A 2.4 MM DE DIÁMETRO. NÚMERO DE ORIFICIOS: 20 Y 30. </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4823" w14:textId="622580D0"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2</w:t>
            </w:r>
          </w:p>
        </w:tc>
      </w:tr>
      <w:tr w:rsidR="00056CB0" w:rsidRPr="009E0865" w14:paraId="7E98FC7D" w14:textId="77777777" w:rsidTr="00522D23">
        <w:trPr>
          <w:trHeight w:val="4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4268D6" w14:textId="472A7425"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060.722.0845</w:t>
            </w:r>
          </w:p>
        </w:tc>
        <w:tc>
          <w:tcPr>
            <w:tcW w:w="6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BC9A7B" w14:textId="6D0E5FBC"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PLACA DE MALLA, CONTORNEABLE, GROSOR DE 0.5 MM Y TAMAÑOS 50 X 50 MM Y 100 X 100 MM. ESTÉRILES EN ENVASE INDIVIDUAL.</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F381F" w14:textId="311749B2"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2</w:t>
            </w:r>
          </w:p>
        </w:tc>
      </w:tr>
      <w:tr w:rsidR="00056CB0" w:rsidRPr="009E0865" w14:paraId="3A4A385A" w14:textId="77777777" w:rsidTr="00522D23">
        <w:trPr>
          <w:trHeight w:val="10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1B31BC" w14:textId="092E49CE"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060.898.1833</w:t>
            </w:r>
          </w:p>
        </w:tc>
        <w:tc>
          <w:tcPr>
            <w:tcW w:w="6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4FC98D" w14:textId="02CFB786"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TORNILLO PARA HUESO CORTICAL AUTORROSCANTE, RANURA EN CRUZ O RANURA SIMPLE CON ORIFICIO CENTRAL, CON DIÁMETRO DE LA ROSCA DE 1.0 MM A 2.4 MM, DE TITANIO. LONGITUD DE 4.0 MM A 23.0 MM. INCLUYE MEDIDAS INTERMEDIAS ENTRE LAS</w:t>
            </w:r>
            <w:r w:rsidRPr="009E0865">
              <w:rPr>
                <w:rStyle w:val="Ninguno"/>
                <w:rFonts w:ascii="Montserrat" w:eastAsia="Calibri" w:hAnsi="Montserrat" w:cs="Calibri"/>
                <w:sz w:val="14"/>
                <w:szCs w:val="14"/>
              </w:rPr>
              <w:br/>
              <w:t>ESPECIFICADAS.</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F3C7F2" w14:textId="6967A387"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25</w:t>
            </w:r>
          </w:p>
        </w:tc>
      </w:tr>
      <w:tr w:rsidR="00056CB0" w:rsidRPr="009E0865" w14:paraId="7DFA02E4" w14:textId="77777777" w:rsidTr="00522D23">
        <w:trPr>
          <w:trHeight w:val="6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609954" w14:textId="4287A746"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060.898.2575</w:t>
            </w:r>
          </w:p>
        </w:tc>
        <w:tc>
          <w:tcPr>
            <w:tcW w:w="6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E7140B" w14:textId="6FA855CD"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TORNILLO PARA HUESO CORTICAL, AUTORROSCANTE, CON RANURA EN CRUZ, CON DIÁMETRO EN LA ROSCA DE 2.4 MM A 2.5 MM. LONGITUD: DE 6.0 A 23.0 MM. INCLUYE MEDIDAS INTERMEDIAS ENTRE LAS ESPECIFICADAS. </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F8AC62" w14:textId="545B528F"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10</w:t>
            </w:r>
          </w:p>
        </w:tc>
      </w:tr>
      <w:tr w:rsidR="00056CB0" w:rsidRPr="009E0865" w14:paraId="2EE97C5A" w14:textId="77777777" w:rsidTr="00522D23">
        <w:trPr>
          <w:trHeight w:val="4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4DD61E" w14:textId="642F4F7D"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060.898.1734</w:t>
            </w:r>
          </w:p>
        </w:tc>
        <w:tc>
          <w:tcPr>
            <w:tcW w:w="6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1C2F50" w14:textId="3F2B5323"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 xml:space="preserve">TORNILLO DE EMERGENCIA DE 2.7 MM DE DIÁMETRO. LONGITUD DE 6.0 MM A 19.0 MM. INCLUYE MEDIDAS INTERMEDIAS ENTRE LAS ESPECIFICADAS. </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4FF7FC" w14:textId="22425FC0"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6</w:t>
            </w:r>
          </w:p>
        </w:tc>
      </w:tr>
      <w:tr w:rsidR="00056CB0" w:rsidRPr="009E0865" w14:paraId="46256DD8" w14:textId="77777777" w:rsidTr="00522D23">
        <w:trPr>
          <w:trHeight w:val="610"/>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5461A2" w14:textId="6D7AD3C4"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b/>
                <w:bCs/>
                <w:sz w:val="14"/>
                <w:szCs w:val="14"/>
              </w:rPr>
              <w:t>060.168.2495</w:t>
            </w:r>
          </w:p>
        </w:tc>
        <w:tc>
          <w:tcPr>
            <w:tcW w:w="68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3274FF" w14:textId="53D75545" w:rsidR="00056CB0" w:rsidRPr="009E0865" w:rsidRDefault="009E0865" w:rsidP="00B45A05">
            <w:pPr>
              <w:pStyle w:val="Cuerpo"/>
              <w:rPr>
                <w:rFonts w:ascii="Montserrat" w:hAnsi="Montserrat"/>
                <w:sz w:val="14"/>
                <w:szCs w:val="14"/>
              </w:rPr>
            </w:pPr>
            <w:r w:rsidRPr="009E0865">
              <w:rPr>
                <w:rStyle w:val="Ninguno"/>
                <w:rFonts w:ascii="Montserrat" w:eastAsia="Calibri" w:hAnsi="Montserrat" w:cs="Calibri"/>
                <w:sz w:val="14"/>
                <w:szCs w:val="14"/>
              </w:rPr>
              <w:t>TUBO ENDOTRAQUEAL PREFORMADO NASAL PARA CIRUGÍA NASAL PARA CIRUGÍA MAXILOFACIAL CON GLOBO. LA SELECCIÓN DE LAS MEDIDAS ESTARÁ A CARGO DE LA UNIDAD MÉDICA.</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BF18C1" w14:textId="1C4CA5EE" w:rsidR="00056CB0" w:rsidRPr="009E0865" w:rsidRDefault="009E0865" w:rsidP="00B45A05">
            <w:pPr>
              <w:pStyle w:val="Cuerpo"/>
              <w:jc w:val="center"/>
              <w:rPr>
                <w:rFonts w:ascii="Montserrat" w:hAnsi="Montserrat"/>
                <w:sz w:val="14"/>
                <w:szCs w:val="14"/>
              </w:rPr>
            </w:pPr>
            <w:r w:rsidRPr="009E0865">
              <w:rPr>
                <w:rStyle w:val="Ninguno"/>
                <w:rFonts w:ascii="Montserrat" w:eastAsia="Calibri" w:hAnsi="Montserrat" w:cs="Calibri"/>
                <w:sz w:val="14"/>
                <w:szCs w:val="14"/>
              </w:rPr>
              <w:t>1</w:t>
            </w:r>
          </w:p>
        </w:tc>
      </w:tr>
      <w:tr w:rsidR="00056CB0" w:rsidRPr="009E0865" w14:paraId="02086E92" w14:textId="77777777" w:rsidTr="00522D23">
        <w:trPr>
          <w:trHeight w:val="215"/>
          <w:jc w:val="center"/>
        </w:trPr>
        <w:tc>
          <w:tcPr>
            <w:tcW w:w="2067"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24F3C71F" w14:textId="77777777" w:rsidR="00056CB0" w:rsidRPr="009E0865" w:rsidRDefault="00056CB0" w:rsidP="00B45A05">
            <w:pPr>
              <w:rPr>
                <w:rFonts w:ascii="Montserrat" w:hAnsi="Montserrat"/>
                <w:sz w:val="14"/>
                <w:szCs w:val="14"/>
              </w:rPr>
            </w:pPr>
          </w:p>
        </w:tc>
        <w:tc>
          <w:tcPr>
            <w:tcW w:w="6863"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372AA6F6" w14:textId="77777777" w:rsidR="00056CB0" w:rsidRPr="009E0865" w:rsidRDefault="00056CB0" w:rsidP="00B45A05">
            <w:pPr>
              <w:pStyle w:val="Cuerpo"/>
              <w:rPr>
                <w:rFonts w:ascii="Montserrat" w:hAnsi="Montserrat"/>
                <w:sz w:val="14"/>
                <w:szCs w:val="14"/>
              </w:rPr>
            </w:pPr>
          </w:p>
        </w:tc>
        <w:tc>
          <w:tcPr>
            <w:tcW w:w="1075"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7A53F5C5" w14:textId="77777777" w:rsidR="00056CB0" w:rsidRPr="009E0865" w:rsidRDefault="00056CB0" w:rsidP="00B45A05">
            <w:pPr>
              <w:rPr>
                <w:rFonts w:ascii="Montserrat" w:hAnsi="Montserrat"/>
                <w:sz w:val="14"/>
                <w:szCs w:val="14"/>
              </w:rPr>
            </w:pPr>
          </w:p>
        </w:tc>
      </w:tr>
    </w:tbl>
    <w:p w14:paraId="2A958D16" w14:textId="77777777" w:rsidR="00522D23" w:rsidRDefault="00522D23"/>
    <w:tbl>
      <w:tblPr>
        <w:tblW w:w="9364" w:type="dxa"/>
        <w:jc w:val="center"/>
        <w:tblInd w:w="139" w:type="dxa"/>
        <w:tblLayout w:type="fixed"/>
        <w:tblCellMar>
          <w:left w:w="70" w:type="dxa"/>
          <w:right w:w="70" w:type="dxa"/>
        </w:tblCellMar>
        <w:tblLook w:val="04A0" w:firstRow="1" w:lastRow="0" w:firstColumn="1" w:lastColumn="0" w:noHBand="0" w:noVBand="1"/>
      </w:tblPr>
      <w:tblGrid>
        <w:gridCol w:w="1251"/>
        <w:gridCol w:w="7076"/>
        <w:gridCol w:w="1037"/>
      </w:tblGrid>
      <w:tr w:rsidR="00056CB0" w:rsidRPr="009E0865" w14:paraId="7D2933DD" w14:textId="77777777" w:rsidTr="00522D23">
        <w:trPr>
          <w:trHeight w:val="330"/>
          <w:jc w:val="center"/>
        </w:trPr>
        <w:tc>
          <w:tcPr>
            <w:tcW w:w="936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8868F03" w14:textId="1532A078" w:rsidR="00056CB0" w:rsidRPr="009E0865" w:rsidRDefault="009E0865" w:rsidP="00B45A05">
            <w:pPr>
              <w:jc w:val="center"/>
              <w:rPr>
                <w:rFonts w:ascii="Montserrat" w:hAnsi="Montserrat"/>
                <w:b/>
                <w:bCs/>
                <w:color w:val="000000"/>
                <w:sz w:val="14"/>
                <w:szCs w:val="14"/>
              </w:rPr>
            </w:pPr>
            <w:r w:rsidRPr="009E0865">
              <w:rPr>
                <w:rFonts w:ascii="Montserrat" w:hAnsi="Montserrat"/>
                <w:b/>
                <w:bCs/>
                <w:color w:val="000000"/>
                <w:sz w:val="14"/>
                <w:szCs w:val="14"/>
              </w:rPr>
              <w:t xml:space="preserve">REEMPLAZO ARTICULAR TEMPOROMANDIBULAR PERSONALIZADO </w:t>
            </w:r>
          </w:p>
        </w:tc>
      </w:tr>
      <w:tr w:rsidR="00056CB0" w:rsidRPr="009E0865" w14:paraId="75D6FDD7" w14:textId="77777777" w:rsidTr="00522D23">
        <w:trPr>
          <w:trHeight w:val="300"/>
          <w:jc w:val="center"/>
        </w:trPr>
        <w:tc>
          <w:tcPr>
            <w:tcW w:w="1251" w:type="dxa"/>
            <w:tcBorders>
              <w:top w:val="single" w:sz="4" w:space="0" w:color="auto"/>
              <w:left w:val="single" w:sz="4" w:space="0" w:color="auto"/>
              <w:bottom w:val="single" w:sz="4" w:space="0" w:color="auto"/>
              <w:right w:val="single" w:sz="4" w:space="0" w:color="auto"/>
            </w:tcBorders>
            <w:shd w:val="clear" w:color="000000" w:fill="A5A5A5"/>
            <w:vAlign w:val="center"/>
            <w:hideMark/>
          </w:tcPr>
          <w:p w14:paraId="30B7AAF5" w14:textId="0FAAB45C" w:rsidR="00056CB0" w:rsidRPr="009E0865" w:rsidRDefault="009E0865" w:rsidP="00B45A05">
            <w:pPr>
              <w:rPr>
                <w:rFonts w:ascii="Montserrat" w:hAnsi="Montserrat"/>
                <w:color w:val="000000"/>
                <w:sz w:val="14"/>
                <w:szCs w:val="14"/>
              </w:rPr>
            </w:pPr>
            <w:r w:rsidRPr="009E0865">
              <w:rPr>
                <w:rStyle w:val="Ninguno"/>
                <w:rFonts w:ascii="Montserrat" w:hAnsi="Montserrat" w:cs="Calibri"/>
                <w:sz w:val="14"/>
                <w:szCs w:val="14"/>
              </w:rPr>
              <w:t>CLAVE CUADRO BASICO INSTITUCIONAL</w:t>
            </w:r>
          </w:p>
        </w:tc>
        <w:tc>
          <w:tcPr>
            <w:tcW w:w="7076" w:type="dxa"/>
            <w:tcBorders>
              <w:top w:val="single" w:sz="4" w:space="0" w:color="auto"/>
              <w:left w:val="nil"/>
              <w:bottom w:val="single" w:sz="4" w:space="0" w:color="auto"/>
              <w:right w:val="single" w:sz="4" w:space="0" w:color="auto"/>
            </w:tcBorders>
            <w:shd w:val="clear" w:color="000000" w:fill="A5A5A5"/>
            <w:vAlign w:val="center"/>
            <w:hideMark/>
          </w:tcPr>
          <w:p w14:paraId="112654A5" w14:textId="024147CF" w:rsidR="00056CB0" w:rsidRPr="009E0865" w:rsidRDefault="009E0865" w:rsidP="00B45A05">
            <w:pPr>
              <w:jc w:val="center"/>
              <w:rPr>
                <w:rFonts w:ascii="Montserrat" w:hAnsi="Montserrat"/>
                <w:color w:val="000000"/>
                <w:sz w:val="14"/>
                <w:szCs w:val="14"/>
              </w:rPr>
            </w:pPr>
            <w:r w:rsidRPr="009E0865">
              <w:rPr>
                <w:rFonts w:ascii="Montserrat" w:hAnsi="Montserrat"/>
                <w:color w:val="000000"/>
                <w:sz w:val="14"/>
                <w:szCs w:val="14"/>
              </w:rPr>
              <w:t>INSUMOS</w:t>
            </w:r>
          </w:p>
        </w:tc>
        <w:tc>
          <w:tcPr>
            <w:tcW w:w="1037" w:type="dxa"/>
            <w:tcBorders>
              <w:top w:val="single" w:sz="4" w:space="0" w:color="auto"/>
              <w:left w:val="nil"/>
              <w:bottom w:val="single" w:sz="4" w:space="0" w:color="auto"/>
              <w:right w:val="single" w:sz="4" w:space="0" w:color="auto"/>
            </w:tcBorders>
            <w:shd w:val="clear" w:color="000000" w:fill="A5A5A5"/>
            <w:vAlign w:val="center"/>
            <w:hideMark/>
          </w:tcPr>
          <w:p w14:paraId="0689F70A" w14:textId="10B16A35" w:rsidR="00056CB0" w:rsidRPr="009E0865" w:rsidRDefault="009E0865" w:rsidP="00B45A05">
            <w:pPr>
              <w:jc w:val="center"/>
              <w:rPr>
                <w:rFonts w:ascii="Montserrat" w:hAnsi="Montserrat"/>
                <w:color w:val="000000"/>
                <w:sz w:val="14"/>
                <w:szCs w:val="14"/>
              </w:rPr>
            </w:pPr>
            <w:r w:rsidRPr="009E0865">
              <w:rPr>
                <w:rStyle w:val="Ninguno"/>
                <w:rFonts w:ascii="Montserrat" w:hAnsi="Montserrat" w:cs="Calibri"/>
                <w:b/>
                <w:bCs/>
                <w:sz w:val="14"/>
                <w:szCs w:val="14"/>
              </w:rPr>
              <w:t>CANTIDAD DE MATERIAL</w:t>
            </w:r>
            <w:r w:rsidRPr="009E0865">
              <w:rPr>
                <w:rFonts w:ascii="Montserrat" w:hAnsi="Montserrat"/>
                <w:color w:val="000000"/>
                <w:sz w:val="14"/>
                <w:szCs w:val="14"/>
              </w:rPr>
              <w:t> </w:t>
            </w:r>
          </w:p>
        </w:tc>
      </w:tr>
      <w:tr w:rsidR="00056CB0" w:rsidRPr="009E0865" w14:paraId="300AA30C" w14:textId="77777777" w:rsidTr="00522D23">
        <w:trPr>
          <w:trHeight w:val="1680"/>
          <w:jc w:val="center"/>
        </w:trPr>
        <w:tc>
          <w:tcPr>
            <w:tcW w:w="1251" w:type="dxa"/>
            <w:tcBorders>
              <w:top w:val="nil"/>
              <w:left w:val="single" w:sz="4" w:space="0" w:color="auto"/>
              <w:bottom w:val="single" w:sz="4" w:space="0" w:color="auto"/>
              <w:right w:val="single" w:sz="4" w:space="0" w:color="auto"/>
            </w:tcBorders>
            <w:shd w:val="clear" w:color="auto" w:fill="auto"/>
            <w:vAlign w:val="center"/>
            <w:hideMark/>
          </w:tcPr>
          <w:p w14:paraId="53D51EAF" w14:textId="2D1336AE" w:rsidR="00056CB0" w:rsidRPr="009E0865" w:rsidRDefault="009E0865" w:rsidP="00B45A05">
            <w:pPr>
              <w:rPr>
                <w:rFonts w:ascii="Montserrat" w:hAnsi="Montserrat"/>
                <w:b/>
                <w:bCs/>
                <w:color w:val="000000"/>
                <w:sz w:val="14"/>
                <w:szCs w:val="14"/>
              </w:rPr>
            </w:pPr>
            <w:r w:rsidRPr="009E0865">
              <w:rPr>
                <w:rFonts w:ascii="Montserrat" w:hAnsi="Montserrat"/>
                <w:b/>
                <w:bCs/>
                <w:color w:val="000000"/>
                <w:sz w:val="14"/>
                <w:szCs w:val="14"/>
              </w:rPr>
              <w:t>531.635.0114</w:t>
            </w:r>
          </w:p>
        </w:tc>
        <w:tc>
          <w:tcPr>
            <w:tcW w:w="7076" w:type="dxa"/>
            <w:tcBorders>
              <w:top w:val="nil"/>
              <w:left w:val="nil"/>
              <w:bottom w:val="single" w:sz="4" w:space="0" w:color="auto"/>
              <w:right w:val="single" w:sz="4" w:space="0" w:color="auto"/>
            </w:tcBorders>
            <w:shd w:val="clear" w:color="auto" w:fill="auto"/>
            <w:vAlign w:val="center"/>
            <w:hideMark/>
          </w:tcPr>
          <w:p w14:paraId="320709E6" w14:textId="50B0E0EF" w:rsidR="00056CB0" w:rsidRPr="009E0865" w:rsidRDefault="009E0865" w:rsidP="00B45A05">
            <w:pPr>
              <w:rPr>
                <w:rFonts w:ascii="Montserrat" w:hAnsi="Montserrat"/>
                <w:color w:val="000000"/>
                <w:sz w:val="14"/>
                <w:szCs w:val="14"/>
              </w:rPr>
            </w:pPr>
            <w:r w:rsidRPr="009E0865">
              <w:rPr>
                <w:rFonts w:ascii="Montserrat" w:hAnsi="Montserrat"/>
                <w:color w:val="000000"/>
                <w:sz w:val="14"/>
                <w:szCs w:val="14"/>
              </w:rPr>
              <w:t>APARATO ELÉCTRICO PARA REALIZAR MICRO Y MACRO CIRUGÍA ÓSEA. MOTOR ELECTROQUIRÚRGICO CON MARCHA A LA DERECHA O CON MARCHA A LA DERECHA Y A LA IZQUIERDA. SISTEMAS DE REFRIGERACIÓN E IRRIGACIÓN INTEGRADOS. UTILIZA MACRO Y/O MICRO EJES FLEXIBLES PARA PIEZAS DE MANO. UNIDAD DE MANDO POR PEDAL PARA LA REGULACIÓN DE LA VELOCIDAD DE ROTACIÓN Y COMPULSADORES PARA CAMBIAR LA MARCHA DE DERECHA A LA MARCHA DE IZQUIERDA ASÍ COMO PARA CONECTAR Y DESCONECTAR EL SISTEMA DE REFRIGERACIÓN. CONJUNTO DE TUBOS FLEXIBLES QUE LLEVAN INCORPORADO EL SISTEMA DE REFRIGERACIÓN/IRRIGACIÓN. SOPORTE MÓVIL CON ADITAMENTOS</w:t>
            </w:r>
          </w:p>
        </w:tc>
        <w:tc>
          <w:tcPr>
            <w:tcW w:w="1037" w:type="dxa"/>
            <w:tcBorders>
              <w:top w:val="nil"/>
              <w:left w:val="nil"/>
              <w:bottom w:val="single" w:sz="4" w:space="0" w:color="auto"/>
              <w:right w:val="single" w:sz="4" w:space="0" w:color="auto"/>
            </w:tcBorders>
            <w:shd w:val="clear" w:color="auto" w:fill="auto"/>
            <w:vAlign w:val="center"/>
            <w:hideMark/>
          </w:tcPr>
          <w:p w14:paraId="53138CBA" w14:textId="4815ED7C" w:rsidR="00056CB0" w:rsidRPr="009E0865" w:rsidRDefault="009E0865" w:rsidP="00B45A05">
            <w:pPr>
              <w:jc w:val="center"/>
              <w:rPr>
                <w:rFonts w:ascii="Montserrat" w:hAnsi="Montserrat"/>
                <w:color w:val="000000"/>
                <w:sz w:val="14"/>
                <w:szCs w:val="14"/>
              </w:rPr>
            </w:pPr>
            <w:r w:rsidRPr="009E0865">
              <w:rPr>
                <w:rFonts w:ascii="Montserrat" w:hAnsi="Montserrat"/>
                <w:color w:val="000000"/>
                <w:sz w:val="14"/>
                <w:szCs w:val="14"/>
              </w:rPr>
              <w:t>1</w:t>
            </w:r>
          </w:p>
        </w:tc>
      </w:tr>
      <w:tr w:rsidR="00056CB0" w:rsidRPr="009E0865" w14:paraId="0B0EA595" w14:textId="77777777" w:rsidTr="00522D23">
        <w:trPr>
          <w:trHeight w:val="960"/>
          <w:jc w:val="center"/>
        </w:trPr>
        <w:tc>
          <w:tcPr>
            <w:tcW w:w="1251" w:type="dxa"/>
            <w:tcBorders>
              <w:top w:val="nil"/>
              <w:left w:val="single" w:sz="4" w:space="0" w:color="auto"/>
              <w:bottom w:val="single" w:sz="4" w:space="0" w:color="auto"/>
              <w:right w:val="single" w:sz="4" w:space="0" w:color="auto"/>
            </w:tcBorders>
            <w:shd w:val="clear" w:color="auto" w:fill="auto"/>
            <w:vAlign w:val="center"/>
            <w:hideMark/>
          </w:tcPr>
          <w:p w14:paraId="231DD748" w14:textId="423B3A47" w:rsidR="00056CB0" w:rsidRPr="009E0865" w:rsidRDefault="009E0865" w:rsidP="00B45A05">
            <w:pPr>
              <w:rPr>
                <w:rFonts w:ascii="Montserrat" w:hAnsi="Montserrat"/>
                <w:b/>
                <w:bCs/>
                <w:color w:val="000000"/>
                <w:sz w:val="14"/>
                <w:szCs w:val="14"/>
              </w:rPr>
            </w:pPr>
            <w:r w:rsidRPr="009E0865">
              <w:rPr>
                <w:rFonts w:ascii="Montserrat" w:hAnsi="Montserrat"/>
                <w:b/>
                <w:bCs/>
                <w:color w:val="000000"/>
                <w:sz w:val="14"/>
                <w:szCs w:val="14"/>
              </w:rPr>
              <w:t xml:space="preserve">                                                                                                                                                             </w:t>
            </w:r>
          </w:p>
        </w:tc>
        <w:tc>
          <w:tcPr>
            <w:tcW w:w="7076" w:type="dxa"/>
            <w:tcBorders>
              <w:top w:val="nil"/>
              <w:left w:val="nil"/>
              <w:bottom w:val="single" w:sz="4" w:space="0" w:color="auto"/>
              <w:right w:val="single" w:sz="4" w:space="0" w:color="auto"/>
            </w:tcBorders>
            <w:shd w:val="clear" w:color="auto" w:fill="auto"/>
            <w:vAlign w:val="center"/>
            <w:hideMark/>
          </w:tcPr>
          <w:p w14:paraId="4AD8A96A" w14:textId="1F45A30F" w:rsidR="00056CB0" w:rsidRPr="009E0865" w:rsidRDefault="009E0865" w:rsidP="00B45A05">
            <w:pPr>
              <w:rPr>
                <w:rFonts w:ascii="Montserrat" w:hAnsi="Montserrat"/>
                <w:color w:val="000000"/>
                <w:sz w:val="14"/>
                <w:szCs w:val="14"/>
              </w:rPr>
            </w:pPr>
            <w:r w:rsidRPr="009E0865">
              <w:rPr>
                <w:rFonts w:ascii="Montserrat" w:hAnsi="Montserrat"/>
                <w:color w:val="000000"/>
                <w:sz w:val="14"/>
                <w:szCs w:val="14"/>
              </w:rPr>
              <w:t xml:space="preserve">2.- SET CON INSTRUMENTAL COMPLETO PARA RECONSTRUCCIÓN MANDIBULAR ( PINZA SUJETAPLACAS, MEDIDOR DE PROFUNDIDAD, ALICATES PARA DOBLAR PLACAS, PINZAS DE SUJECION, ALICATES DE CORTE PARA PLACAS, DESTORNILLADORES, GUIAS DE BROCA, PINZAS DE REDUCCIÓN, PINZAS DE SUJECIÓN, GRIFA) </w:t>
            </w:r>
          </w:p>
        </w:tc>
        <w:tc>
          <w:tcPr>
            <w:tcW w:w="1037" w:type="dxa"/>
            <w:tcBorders>
              <w:top w:val="nil"/>
              <w:left w:val="nil"/>
              <w:bottom w:val="single" w:sz="4" w:space="0" w:color="auto"/>
              <w:right w:val="single" w:sz="4" w:space="0" w:color="auto"/>
            </w:tcBorders>
            <w:shd w:val="clear" w:color="auto" w:fill="auto"/>
            <w:vAlign w:val="center"/>
            <w:hideMark/>
          </w:tcPr>
          <w:p w14:paraId="74E8338D" w14:textId="3CE44B61" w:rsidR="00056CB0" w:rsidRPr="009E0865" w:rsidRDefault="009E0865" w:rsidP="00B45A05">
            <w:pPr>
              <w:jc w:val="center"/>
              <w:rPr>
                <w:rFonts w:ascii="Montserrat" w:hAnsi="Montserrat"/>
                <w:color w:val="000000"/>
                <w:sz w:val="14"/>
                <w:szCs w:val="14"/>
              </w:rPr>
            </w:pPr>
            <w:r w:rsidRPr="009E0865">
              <w:rPr>
                <w:rFonts w:ascii="Montserrat" w:hAnsi="Montserrat"/>
                <w:color w:val="000000"/>
                <w:sz w:val="14"/>
                <w:szCs w:val="14"/>
              </w:rPr>
              <w:t>1</w:t>
            </w:r>
          </w:p>
        </w:tc>
      </w:tr>
      <w:tr w:rsidR="00056CB0" w:rsidRPr="009E0865" w14:paraId="109C02DF" w14:textId="77777777" w:rsidTr="00522D23">
        <w:trPr>
          <w:trHeight w:val="300"/>
          <w:jc w:val="center"/>
        </w:trPr>
        <w:tc>
          <w:tcPr>
            <w:tcW w:w="1251" w:type="dxa"/>
            <w:tcBorders>
              <w:top w:val="nil"/>
              <w:left w:val="single" w:sz="4" w:space="0" w:color="auto"/>
              <w:bottom w:val="single" w:sz="4" w:space="0" w:color="auto"/>
              <w:right w:val="single" w:sz="4" w:space="0" w:color="auto"/>
            </w:tcBorders>
            <w:shd w:val="clear" w:color="auto" w:fill="auto"/>
            <w:vAlign w:val="center"/>
            <w:hideMark/>
          </w:tcPr>
          <w:p w14:paraId="4BF2F442" w14:textId="55807D5B" w:rsidR="00056CB0" w:rsidRPr="009E0865" w:rsidRDefault="009E0865" w:rsidP="00B45A05">
            <w:pPr>
              <w:rPr>
                <w:rFonts w:ascii="Montserrat" w:hAnsi="Montserrat"/>
                <w:b/>
                <w:bCs/>
                <w:color w:val="000000"/>
                <w:sz w:val="14"/>
                <w:szCs w:val="14"/>
              </w:rPr>
            </w:pPr>
            <w:r w:rsidRPr="009E0865">
              <w:rPr>
                <w:rFonts w:ascii="Montserrat" w:hAnsi="Montserrat"/>
                <w:b/>
                <w:bCs/>
                <w:color w:val="000000"/>
                <w:sz w:val="14"/>
                <w:szCs w:val="14"/>
              </w:rPr>
              <w:t> </w:t>
            </w:r>
          </w:p>
        </w:tc>
        <w:tc>
          <w:tcPr>
            <w:tcW w:w="7076" w:type="dxa"/>
            <w:tcBorders>
              <w:top w:val="nil"/>
              <w:left w:val="nil"/>
              <w:bottom w:val="single" w:sz="4" w:space="0" w:color="auto"/>
              <w:right w:val="single" w:sz="4" w:space="0" w:color="auto"/>
            </w:tcBorders>
            <w:shd w:val="clear" w:color="auto" w:fill="auto"/>
            <w:vAlign w:val="center"/>
            <w:hideMark/>
          </w:tcPr>
          <w:p w14:paraId="42916B7B" w14:textId="2774EB48" w:rsidR="00056CB0" w:rsidRPr="009E0865" w:rsidRDefault="009E0865" w:rsidP="00B45A05">
            <w:pPr>
              <w:rPr>
                <w:rFonts w:ascii="Montserrat" w:hAnsi="Montserrat"/>
                <w:color w:val="000000"/>
                <w:sz w:val="14"/>
                <w:szCs w:val="14"/>
              </w:rPr>
            </w:pPr>
            <w:r w:rsidRPr="009E0865">
              <w:rPr>
                <w:rFonts w:ascii="Montserrat" w:hAnsi="Montserrat"/>
                <w:color w:val="000000"/>
                <w:sz w:val="14"/>
                <w:szCs w:val="14"/>
              </w:rPr>
              <w:t>PRÓTESIS DE CAVIDAD ARTICULAR (TMJ) IZQUIERDA O DERECHA.</w:t>
            </w:r>
          </w:p>
        </w:tc>
        <w:tc>
          <w:tcPr>
            <w:tcW w:w="1037" w:type="dxa"/>
            <w:tcBorders>
              <w:top w:val="nil"/>
              <w:left w:val="nil"/>
              <w:bottom w:val="single" w:sz="4" w:space="0" w:color="auto"/>
              <w:right w:val="single" w:sz="4" w:space="0" w:color="auto"/>
            </w:tcBorders>
            <w:shd w:val="clear" w:color="auto" w:fill="auto"/>
            <w:vAlign w:val="center"/>
            <w:hideMark/>
          </w:tcPr>
          <w:p w14:paraId="5FD52FEA" w14:textId="163E22B3" w:rsidR="00056CB0" w:rsidRPr="009E0865" w:rsidRDefault="009E0865" w:rsidP="00B45A05">
            <w:pPr>
              <w:jc w:val="center"/>
              <w:rPr>
                <w:rFonts w:ascii="Montserrat" w:hAnsi="Montserrat"/>
                <w:color w:val="000000"/>
                <w:sz w:val="14"/>
                <w:szCs w:val="14"/>
              </w:rPr>
            </w:pPr>
            <w:r w:rsidRPr="009E0865">
              <w:rPr>
                <w:rFonts w:ascii="Montserrat" w:hAnsi="Montserrat"/>
                <w:color w:val="000000"/>
                <w:sz w:val="14"/>
                <w:szCs w:val="14"/>
              </w:rPr>
              <w:t>1</w:t>
            </w:r>
          </w:p>
        </w:tc>
      </w:tr>
      <w:tr w:rsidR="00056CB0" w:rsidRPr="009E0865" w14:paraId="2E893995" w14:textId="77777777" w:rsidTr="00522D23">
        <w:trPr>
          <w:trHeight w:val="300"/>
          <w:jc w:val="center"/>
        </w:trPr>
        <w:tc>
          <w:tcPr>
            <w:tcW w:w="1251" w:type="dxa"/>
            <w:tcBorders>
              <w:top w:val="nil"/>
              <w:left w:val="single" w:sz="4" w:space="0" w:color="auto"/>
              <w:bottom w:val="single" w:sz="4" w:space="0" w:color="auto"/>
              <w:right w:val="single" w:sz="4" w:space="0" w:color="auto"/>
            </w:tcBorders>
            <w:shd w:val="clear" w:color="auto" w:fill="auto"/>
            <w:vAlign w:val="center"/>
            <w:hideMark/>
          </w:tcPr>
          <w:p w14:paraId="4C26D6D7" w14:textId="0C0B91FA" w:rsidR="00056CB0" w:rsidRPr="009E0865" w:rsidRDefault="009E0865" w:rsidP="00B45A05">
            <w:pPr>
              <w:rPr>
                <w:rFonts w:ascii="Montserrat" w:hAnsi="Montserrat"/>
                <w:b/>
                <w:bCs/>
                <w:color w:val="000000"/>
                <w:sz w:val="14"/>
                <w:szCs w:val="14"/>
              </w:rPr>
            </w:pPr>
            <w:r w:rsidRPr="009E0865">
              <w:rPr>
                <w:rFonts w:ascii="Montserrat" w:hAnsi="Montserrat"/>
                <w:b/>
                <w:bCs/>
                <w:color w:val="000000"/>
                <w:sz w:val="14"/>
                <w:szCs w:val="14"/>
              </w:rPr>
              <w:t> </w:t>
            </w:r>
          </w:p>
        </w:tc>
        <w:tc>
          <w:tcPr>
            <w:tcW w:w="7076" w:type="dxa"/>
            <w:tcBorders>
              <w:top w:val="nil"/>
              <w:left w:val="nil"/>
              <w:bottom w:val="single" w:sz="4" w:space="0" w:color="auto"/>
              <w:right w:val="single" w:sz="4" w:space="0" w:color="auto"/>
            </w:tcBorders>
            <w:shd w:val="clear" w:color="auto" w:fill="auto"/>
            <w:vAlign w:val="center"/>
            <w:hideMark/>
          </w:tcPr>
          <w:p w14:paraId="090CC7EE" w14:textId="1C28365D" w:rsidR="00056CB0" w:rsidRPr="009E0865" w:rsidRDefault="009E0865" w:rsidP="00B45A05">
            <w:pPr>
              <w:rPr>
                <w:rFonts w:ascii="Montserrat" w:hAnsi="Montserrat"/>
                <w:color w:val="000000"/>
                <w:sz w:val="14"/>
                <w:szCs w:val="14"/>
              </w:rPr>
            </w:pPr>
            <w:r w:rsidRPr="009E0865">
              <w:rPr>
                <w:rFonts w:ascii="Montserrat" w:hAnsi="Montserrat"/>
                <w:color w:val="000000"/>
                <w:sz w:val="14"/>
                <w:szCs w:val="14"/>
              </w:rPr>
              <w:t>PRÓTESIS DE COMPONENTE MANDIBULAR (TMJ) IZQUIERDO O DERECHA.</w:t>
            </w:r>
          </w:p>
        </w:tc>
        <w:tc>
          <w:tcPr>
            <w:tcW w:w="1037" w:type="dxa"/>
            <w:tcBorders>
              <w:top w:val="nil"/>
              <w:left w:val="nil"/>
              <w:bottom w:val="single" w:sz="4" w:space="0" w:color="auto"/>
              <w:right w:val="single" w:sz="4" w:space="0" w:color="auto"/>
            </w:tcBorders>
            <w:shd w:val="clear" w:color="auto" w:fill="auto"/>
            <w:vAlign w:val="center"/>
            <w:hideMark/>
          </w:tcPr>
          <w:p w14:paraId="4A5EB66C" w14:textId="7D9D168D" w:rsidR="00056CB0" w:rsidRPr="009E0865" w:rsidRDefault="009E0865" w:rsidP="00B45A05">
            <w:pPr>
              <w:jc w:val="center"/>
              <w:rPr>
                <w:rFonts w:ascii="Montserrat" w:hAnsi="Montserrat"/>
                <w:color w:val="000000"/>
                <w:sz w:val="14"/>
                <w:szCs w:val="14"/>
              </w:rPr>
            </w:pPr>
            <w:r w:rsidRPr="009E0865">
              <w:rPr>
                <w:rFonts w:ascii="Montserrat" w:hAnsi="Montserrat"/>
                <w:color w:val="000000"/>
                <w:sz w:val="14"/>
                <w:szCs w:val="14"/>
              </w:rPr>
              <w:t>1</w:t>
            </w:r>
          </w:p>
        </w:tc>
      </w:tr>
      <w:tr w:rsidR="00056CB0" w:rsidRPr="009E0865" w14:paraId="6615A659" w14:textId="77777777" w:rsidTr="00522D23">
        <w:trPr>
          <w:trHeight w:val="480"/>
          <w:jc w:val="center"/>
        </w:trPr>
        <w:tc>
          <w:tcPr>
            <w:tcW w:w="1251" w:type="dxa"/>
            <w:tcBorders>
              <w:top w:val="nil"/>
              <w:left w:val="single" w:sz="4" w:space="0" w:color="auto"/>
              <w:bottom w:val="single" w:sz="4" w:space="0" w:color="auto"/>
              <w:right w:val="single" w:sz="4" w:space="0" w:color="auto"/>
            </w:tcBorders>
            <w:shd w:val="clear" w:color="auto" w:fill="auto"/>
            <w:vAlign w:val="center"/>
            <w:hideMark/>
          </w:tcPr>
          <w:p w14:paraId="6172D5A1" w14:textId="0AAFCDC4" w:rsidR="00056CB0" w:rsidRPr="009E0865" w:rsidRDefault="009E0865" w:rsidP="00B45A05">
            <w:pPr>
              <w:rPr>
                <w:rFonts w:ascii="Montserrat" w:hAnsi="Montserrat"/>
                <w:b/>
                <w:bCs/>
                <w:color w:val="000000"/>
                <w:sz w:val="14"/>
                <w:szCs w:val="14"/>
              </w:rPr>
            </w:pPr>
            <w:r w:rsidRPr="009E0865">
              <w:rPr>
                <w:rFonts w:ascii="Montserrat" w:hAnsi="Montserrat"/>
                <w:b/>
                <w:bCs/>
                <w:color w:val="000000"/>
                <w:sz w:val="14"/>
                <w:szCs w:val="14"/>
              </w:rPr>
              <w:t>060.483.0786</w:t>
            </w:r>
          </w:p>
        </w:tc>
        <w:tc>
          <w:tcPr>
            <w:tcW w:w="7076" w:type="dxa"/>
            <w:tcBorders>
              <w:top w:val="nil"/>
              <w:left w:val="nil"/>
              <w:bottom w:val="single" w:sz="4" w:space="0" w:color="auto"/>
              <w:right w:val="single" w:sz="4" w:space="0" w:color="auto"/>
            </w:tcBorders>
            <w:shd w:val="clear" w:color="auto" w:fill="auto"/>
            <w:vAlign w:val="center"/>
            <w:hideMark/>
          </w:tcPr>
          <w:p w14:paraId="0D7A6CCA" w14:textId="23050A71" w:rsidR="00056CB0" w:rsidRPr="009E0865" w:rsidRDefault="009E0865" w:rsidP="00B45A05">
            <w:pPr>
              <w:rPr>
                <w:rFonts w:ascii="Montserrat" w:hAnsi="Montserrat"/>
                <w:color w:val="000000"/>
                <w:sz w:val="14"/>
                <w:szCs w:val="14"/>
              </w:rPr>
            </w:pPr>
            <w:r w:rsidRPr="009E0865">
              <w:rPr>
                <w:rFonts w:ascii="Montserrat" w:hAnsi="Montserrat"/>
                <w:color w:val="000000"/>
                <w:sz w:val="14"/>
                <w:szCs w:val="14"/>
              </w:rPr>
              <w:t>HOJA PARA SIERRA OSCILATORIA PARA CIRUGÍA ÓSEA. DE ACUERDO A MARCA Y MODELO DEL EQUIPO. PIEZA.</w:t>
            </w:r>
          </w:p>
        </w:tc>
        <w:tc>
          <w:tcPr>
            <w:tcW w:w="1037" w:type="dxa"/>
            <w:tcBorders>
              <w:top w:val="nil"/>
              <w:left w:val="nil"/>
              <w:bottom w:val="single" w:sz="4" w:space="0" w:color="auto"/>
              <w:right w:val="single" w:sz="4" w:space="0" w:color="auto"/>
            </w:tcBorders>
            <w:shd w:val="clear" w:color="auto" w:fill="auto"/>
            <w:vAlign w:val="center"/>
            <w:hideMark/>
          </w:tcPr>
          <w:p w14:paraId="2CAC390E" w14:textId="0D41276D" w:rsidR="00056CB0" w:rsidRPr="009E0865" w:rsidRDefault="009E0865" w:rsidP="00B45A05">
            <w:pPr>
              <w:jc w:val="center"/>
              <w:rPr>
                <w:rFonts w:ascii="Montserrat" w:hAnsi="Montserrat"/>
                <w:color w:val="000000"/>
                <w:sz w:val="14"/>
                <w:szCs w:val="14"/>
              </w:rPr>
            </w:pPr>
            <w:r w:rsidRPr="009E0865">
              <w:rPr>
                <w:rFonts w:ascii="Montserrat" w:hAnsi="Montserrat"/>
                <w:color w:val="000000"/>
                <w:sz w:val="14"/>
                <w:szCs w:val="14"/>
              </w:rPr>
              <w:t>1</w:t>
            </w:r>
          </w:p>
        </w:tc>
      </w:tr>
      <w:tr w:rsidR="00056CB0" w:rsidRPr="009E0865" w14:paraId="4F811770" w14:textId="77777777" w:rsidTr="00522D23">
        <w:trPr>
          <w:trHeight w:val="720"/>
          <w:jc w:val="center"/>
        </w:trPr>
        <w:tc>
          <w:tcPr>
            <w:tcW w:w="1251" w:type="dxa"/>
            <w:tcBorders>
              <w:top w:val="nil"/>
              <w:left w:val="single" w:sz="4" w:space="0" w:color="auto"/>
              <w:bottom w:val="single" w:sz="4" w:space="0" w:color="auto"/>
              <w:right w:val="single" w:sz="4" w:space="0" w:color="auto"/>
            </w:tcBorders>
            <w:shd w:val="clear" w:color="auto" w:fill="auto"/>
            <w:vAlign w:val="center"/>
            <w:hideMark/>
          </w:tcPr>
          <w:p w14:paraId="679BA37C" w14:textId="6131D410" w:rsidR="00056CB0" w:rsidRPr="009E0865" w:rsidRDefault="009E0865" w:rsidP="00B45A05">
            <w:pPr>
              <w:rPr>
                <w:rFonts w:ascii="Montserrat" w:hAnsi="Montserrat"/>
                <w:b/>
                <w:bCs/>
                <w:color w:val="000000"/>
                <w:sz w:val="14"/>
                <w:szCs w:val="14"/>
              </w:rPr>
            </w:pPr>
            <w:r w:rsidRPr="009E0865">
              <w:rPr>
                <w:rFonts w:ascii="Montserrat" w:hAnsi="Montserrat"/>
                <w:b/>
                <w:bCs/>
                <w:color w:val="000000"/>
                <w:sz w:val="14"/>
                <w:szCs w:val="14"/>
              </w:rPr>
              <w:t>060.139.2178</w:t>
            </w:r>
          </w:p>
        </w:tc>
        <w:tc>
          <w:tcPr>
            <w:tcW w:w="7076" w:type="dxa"/>
            <w:tcBorders>
              <w:top w:val="nil"/>
              <w:left w:val="nil"/>
              <w:bottom w:val="single" w:sz="4" w:space="0" w:color="auto"/>
              <w:right w:val="single" w:sz="4" w:space="0" w:color="auto"/>
            </w:tcBorders>
            <w:shd w:val="clear" w:color="auto" w:fill="auto"/>
            <w:vAlign w:val="center"/>
            <w:hideMark/>
          </w:tcPr>
          <w:p w14:paraId="58DBAF40" w14:textId="3FC1B26A" w:rsidR="00056CB0" w:rsidRPr="009E0865" w:rsidRDefault="009E0865" w:rsidP="00B45A05">
            <w:pPr>
              <w:rPr>
                <w:rFonts w:ascii="Montserrat" w:hAnsi="Montserrat"/>
                <w:color w:val="000000"/>
                <w:sz w:val="14"/>
                <w:szCs w:val="14"/>
              </w:rPr>
            </w:pPr>
            <w:r w:rsidRPr="009E0865">
              <w:rPr>
                <w:rFonts w:ascii="Montserrat" w:hAnsi="Montserrat"/>
                <w:color w:val="000000"/>
                <w:sz w:val="14"/>
                <w:szCs w:val="14"/>
              </w:rPr>
              <w:t xml:space="preserve">SISTEMA DE IMPLANTES PARA CIRUGÍA MAXILOFACIAL. BROCAS CILÍNDRICAS O DE ACOPLAMIENTO RÁPIDO, LONGITUD VARIABLE. DE ACUERDO A MARCA Y MODELO DEL IMPLANTE. DIÁMETRO DE 0.76 MM A 1.8 MM. INCLUYE MEDIDAS INTERMEDIAS ENTRE LAS ESPECIFICADAS. </w:t>
            </w:r>
          </w:p>
        </w:tc>
        <w:tc>
          <w:tcPr>
            <w:tcW w:w="1037" w:type="dxa"/>
            <w:tcBorders>
              <w:top w:val="nil"/>
              <w:left w:val="nil"/>
              <w:bottom w:val="single" w:sz="4" w:space="0" w:color="auto"/>
              <w:right w:val="single" w:sz="4" w:space="0" w:color="auto"/>
            </w:tcBorders>
            <w:shd w:val="clear" w:color="auto" w:fill="auto"/>
            <w:vAlign w:val="center"/>
            <w:hideMark/>
          </w:tcPr>
          <w:p w14:paraId="7EDF16F8" w14:textId="170DC934" w:rsidR="00056CB0" w:rsidRPr="009E0865" w:rsidRDefault="009E0865" w:rsidP="00B45A05">
            <w:pPr>
              <w:jc w:val="center"/>
              <w:rPr>
                <w:rFonts w:ascii="Montserrat" w:hAnsi="Montserrat"/>
                <w:color w:val="000000"/>
                <w:sz w:val="14"/>
                <w:szCs w:val="14"/>
              </w:rPr>
            </w:pPr>
            <w:r w:rsidRPr="009E0865">
              <w:rPr>
                <w:rFonts w:ascii="Montserrat" w:hAnsi="Montserrat"/>
                <w:color w:val="000000"/>
                <w:sz w:val="14"/>
                <w:szCs w:val="14"/>
              </w:rPr>
              <w:t>2</w:t>
            </w:r>
          </w:p>
        </w:tc>
      </w:tr>
      <w:tr w:rsidR="00056CB0" w:rsidRPr="009E0865" w14:paraId="02B81F21" w14:textId="77777777" w:rsidTr="00522D23">
        <w:trPr>
          <w:trHeight w:val="720"/>
          <w:jc w:val="center"/>
        </w:trPr>
        <w:tc>
          <w:tcPr>
            <w:tcW w:w="1251" w:type="dxa"/>
            <w:tcBorders>
              <w:top w:val="nil"/>
              <w:left w:val="single" w:sz="4" w:space="0" w:color="auto"/>
              <w:bottom w:val="single" w:sz="4" w:space="0" w:color="auto"/>
              <w:right w:val="single" w:sz="4" w:space="0" w:color="auto"/>
            </w:tcBorders>
            <w:shd w:val="clear" w:color="auto" w:fill="auto"/>
            <w:vAlign w:val="center"/>
            <w:hideMark/>
          </w:tcPr>
          <w:p w14:paraId="266CFA88" w14:textId="3C80C76A" w:rsidR="00056CB0" w:rsidRPr="009E0865" w:rsidRDefault="009E0865" w:rsidP="00B45A05">
            <w:pPr>
              <w:rPr>
                <w:rFonts w:ascii="Montserrat" w:hAnsi="Montserrat"/>
                <w:b/>
                <w:bCs/>
                <w:color w:val="000000"/>
                <w:sz w:val="14"/>
                <w:szCs w:val="14"/>
              </w:rPr>
            </w:pPr>
            <w:r w:rsidRPr="009E0865">
              <w:rPr>
                <w:rFonts w:ascii="Montserrat" w:hAnsi="Montserrat"/>
                <w:b/>
                <w:bCs/>
                <w:color w:val="000000"/>
                <w:sz w:val="14"/>
                <w:szCs w:val="14"/>
              </w:rPr>
              <w:t>060.899.9207</w:t>
            </w:r>
          </w:p>
        </w:tc>
        <w:tc>
          <w:tcPr>
            <w:tcW w:w="7076" w:type="dxa"/>
            <w:tcBorders>
              <w:top w:val="nil"/>
              <w:left w:val="nil"/>
              <w:bottom w:val="single" w:sz="4" w:space="0" w:color="auto"/>
              <w:right w:val="single" w:sz="4" w:space="0" w:color="auto"/>
            </w:tcBorders>
            <w:shd w:val="clear" w:color="auto" w:fill="auto"/>
            <w:vAlign w:val="center"/>
            <w:hideMark/>
          </w:tcPr>
          <w:p w14:paraId="3DD3FAE3" w14:textId="4EFBE918" w:rsidR="00056CB0" w:rsidRPr="009E0865" w:rsidRDefault="009E0865" w:rsidP="00B45A05">
            <w:pPr>
              <w:rPr>
                <w:rFonts w:ascii="Montserrat" w:hAnsi="Montserrat"/>
                <w:color w:val="000000"/>
                <w:sz w:val="14"/>
                <w:szCs w:val="14"/>
              </w:rPr>
            </w:pPr>
            <w:r w:rsidRPr="009E0865">
              <w:rPr>
                <w:rFonts w:ascii="Montserrat" w:hAnsi="Montserrat"/>
                <w:color w:val="000000"/>
                <w:sz w:val="14"/>
                <w:szCs w:val="14"/>
              </w:rPr>
              <w:t>TORNILLO PARA HUESO CORTICAL DE 2.3 MM A 2.4 MM DE DIÁMETRO DE LA ROSCA,</w:t>
            </w:r>
            <w:r w:rsidRPr="009E0865">
              <w:rPr>
                <w:rFonts w:ascii="Montserrat" w:hAnsi="Montserrat"/>
                <w:color w:val="000000"/>
                <w:sz w:val="14"/>
                <w:szCs w:val="14"/>
              </w:rPr>
              <w:br/>
              <w:t>UTILIZADOS COMO REEMPLAZO DE TORNILLOS DE 2.0 MM DE DIÁMETRO. LONGITUD DE</w:t>
            </w:r>
            <w:r w:rsidRPr="009E0865">
              <w:rPr>
                <w:rFonts w:ascii="Montserrat" w:hAnsi="Montserrat"/>
                <w:color w:val="000000"/>
                <w:sz w:val="14"/>
                <w:szCs w:val="14"/>
              </w:rPr>
              <w:br/>
              <w:t>5.5 MM A 19.0 MM. INCLUYE MEDIDAS INTERMEDIAS ENTRE LAS ESPECIFICADAS.</w:t>
            </w:r>
          </w:p>
        </w:tc>
        <w:tc>
          <w:tcPr>
            <w:tcW w:w="1037" w:type="dxa"/>
            <w:tcBorders>
              <w:top w:val="nil"/>
              <w:left w:val="nil"/>
              <w:bottom w:val="single" w:sz="4" w:space="0" w:color="auto"/>
              <w:right w:val="single" w:sz="4" w:space="0" w:color="auto"/>
            </w:tcBorders>
            <w:shd w:val="clear" w:color="auto" w:fill="auto"/>
            <w:vAlign w:val="center"/>
            <w:hideMark/>
          </w:tcPr>
          <w:p w14:paraId="084CBB3F" w14:textId="36F63933" w:rsidR="00056CB0" w:rsidRPr="009E0865" w:rsidRDefault="009E0865" w:rsidP="00B45A05">
            <w:pPr>
              <w:jc w:val="center"/>
              <w:rPr>
                <w:rFonts w:ascii="Montserrat" w:hAnsi="Montserrat"/>
                <w:color w:val="000000"/>
                <w:sz w:val="14"/>
                <w:szCs w:val="14"/>
              </w:rPr>
            </w:pPr>
            <w:r w:rsidRPr="009E0865">
              <w:rPr>
                <w:rFonts w:ascii="Montserrat" w:hAnsi="Montserrat"/>
                <w:color w:val="000000"/>
                <w:sz w:val="14"/>
                <w:szCs w:val="14"/>
              </w:rPr>
              <w:t>12</w:t>
            </w:r>
          </w:p>
        </w:tc>
      </w:tr>
      <w:tr w:rsidR="00056CB0" w:rsidRPr="009E0865" w14:paraId="4E9FF5B9" w14:textId="77777777" w:rsidTr="00522D23">
        <w:trPr>
          <w:trHeight w:val="480"/>
          <w:jc w:val="center"/>
        </w:trPr>
        <w:tc>
          <w:tcPr>
            <w:tcW w:w="1251" w:type="dxa"/>
            <w:tcBorders>
              <w:top w:val="nil"/>
              <w:left w:val="single" w:sz="4" w:space="0" w:color="auto"/>
              <w:bottom w:val="single" w:sz="4" w:space="0" w:color="auto"/>
              <w:right w:val="single" w:sz="4" w:space="0" w:color="auto"/>
            </w:tcBorders>
            <w:shd w:val="clear" w:color="auto" w:fill="auto"/>
            <w:vAlign w:val="center"/>
            <w:hideMark/>
          </w:tcPr>
          <w:p w14:paraId="6C8EF427" w14:textId="718BDB9F" w:rsidR="00056CB0" w:rsidRPr="009E0865" w:rsidRDefault="009E0865" w:rsidP="00B45A05">
            <w:pPr>
              <w:rPr>
                <w:rFonts w:ascii="Montserrat" w:hAnsi="Montserrat"/>
                <w:b/>
                <w:bCs/>
                <w:color w:val="000000"/>
                <w:sz w:val="14"/>
                <w:szCs w:val="14"/>
              </w:rPr>
            </w:pPr>
            <w:r w:rsidRPr="009E0865">
              <w:rPr>
                <w:rFonts w:ascii="Montserrat" w:hAnsi="Montserrat"/>
                <w:b/>
                <w:bCs/>
                <w:color w:val="000000"/>
                <w:sz w:val="14"/>
                <w:szCs w:val="14"/>
              </w:rPr>
              <w:t>060.898.1734</w:t>
            </w:r>
          </w:p>
        </w:tc>
        <w:tc>
          <w:tcPr>
            <w:tcW w:w="7076" w:type="dxa"/>
            <w:tcBorders>
              <w:top w:val="nil"/>
              <w:left w:val="nil"/>
              <w:bottom w:val="single" w:sz="4" w:space="0" w:color="auto"/>
              <w:right w:val="single" w:sz="4" w:space="0" w:color="auto"/>
            </w:tcBorders>
            <w:shd w:val="clear" w:color="auto" w:fill="auto"/>
            <w:vAlign w:val="center"/>
            <w:hideMark/>
          </w:tcPr>
          <w:p w14:paraId="43395ABB" w14:textId="3937A883" w:rsidR="00056CB0" w:rsidRPr="009E0865" w:rsidRDefault="009E0865" w:rsidP="00B45A05">
            <w:pPr>
              <w:rPr>
                <w:rFonts w:ascii="Montserrat" w:hAnsi="Montserrat"/>
                <w:color w:val="000000"/>
                <w:sz w:val="14"/>
                <w:szCs w:val="14"/>
              </w:rPr>
            </w:pPr>
            <w:r w:rsidRPr="009E0865">
              <w:rPr>
                <w:rFonts w:ascii="Montserrat" w:hAnsi="Montserrat"/>
                <w:color w:val="000000"/>
                <w:sz w:val="14"/>
                <w:szCs w:val="14"/>
              </w:rPr>
              <w:t>TORNILLO DE EMERGENCIA DE 2.7 MM DE DIÁMETRO. LONGITUD DE 6.0 MM A 19.0</w:t>
            </w:r>
            <w:r w:rsidRPr="009E0865">
              <w:rPr>
                <w:rFonts w:ascii="Montserrat" w:hAnsi="Montserrat"/>
                <w:color w:val="000000"/>
                <w:sz w:val="14"/>
                <w:szCs w:val="14"/>
              </w:rPr>
              <w:br/>
              <w:t>MM. INCLUYE MEDIDAS INTERMEDIAS ENTRE LAS ESPECIFICADAS.</w:t>
            </w:r>
          </w:p>
        </w:tc>
        <w:tc>
          <w:tcPr>
            <w:tcW w:w="1037" w:type="dxa"/>
            <w:tcBorders>
              <w:top w:val="nil"/>
              <w:left w:val="nil"/>
              <w:bottom w:val="single" w:sz="4" w:space="0" w:color="auto"/>
              <w:right w:val="single" w:sz="4" w:space="0" w:color="auto"/>
            </w:tcBorders>
            <w:shd w:val="clear" w:color="auto" w:fill="auto"/>
            <w:vAlign w:val="center"/>
            <w:hideMark/>
          </w:tcPr>
          <w:p w14:paraId="0A5A8B55" w14:textId="24627F13" w:rsidR="00056CB0" w:rsidRPr="009E0865" w:rsidRDefault="009E0865" w:rsidP="00B45A05">
            <w:pPr>
              <w:jc w:val="center"/>
              <w:rPr>
                <w:rFonts w:ascii="Montserrat" w:hAnsi="Montserrat"/>
                <w:color w:val="000000"/>
                <w:sz w:val="14"/>
                <w:szCs w:val="14"/>
              </w:rPr>
            </w:pPr>
            <w:r w:rsidRPr="009E0865">
              <w:rPr>
                <w:rFonts w:ascii="Montserrat" w:hAnsi="Montserrat"/>
                <w:color w:val="000000"/>
                <w:sz w:val="14"/>
                <w:szCs w:val="14"/>
              </w:rPr>
              <w:t>4</w:t>
            </w:r>
          </w:p>
        </w:tc>
      </w:tr>
      <w:tr w:rsidR="00056CB0" w:rsidRPr="009E0865" w14:paraId="7E7BD75A" w14:textId="77777777" w:rsidTr="00522D23">
        <w:trPr>
          <w:trHeight w:val="480"/>
          <w:jc w:val="center"/>
        </w:trPr>
        <w:tc>
          <w:tcPr>
            <w:tcW w:w="1251" w:type="dxa"/>
            <w:tcBorders>
              <w:top w:val="nil"/>
              <w:left w:val="single" w:sz="4" w:space="0" w:color="auto"/>
              <w:bottom w:val="single" w:sz="4" w:space="0" w:color="auto"/>
              <w:right w:val="single" w:sz="4" w:space="0" w:color="auto"/>
            </w:tcBorders>
            <w:shd w:val="clear" w:color="auto" w:fill="auto"/>
            <w:vAlign w:val="center"/>
            <w:hideMark/>
          </w:tcPr>
          <w:p w14:paraId="69A29CBC" w14:textId="4AC13578" w:rsidR="00056CB0" w:rsidRPr="009E0865" w:rsidRDefault="009E0865" w:rsidP="00B45A05">
            <w:pPr>
              <w:rPr>
                <w:rFonts w:ascii="Montserrat" w:hAnsi="Montserrat"/>
                <w:b/>
                <w:bCs/>
                <w:color w:val="000000"/>
                <w:sz w:val="14"/>
                <w:szCs w:val="14"/>
              </w:rPr>
            </w:pPr>
            <w:r w:rsidRPr="009E0865">
              <w:rPr>
                <w:rFonts w:ascii="Montserrat" w:hAnsi="Montserrat"/>
                <w:b/>
                <w:bCs/>
                <w:color w:val="000000"/>
                <w:sz w:val="14"/>
                <w:szCs w:val="14"/>
              </w:rPr>
              <w:t>060.168.2495</w:t>
            </w:r>
          </w:p>
        </w:tc>
        <w:tc>
          <w:tcPr>
            <w:tcW w:w="7076" w:type="dxa"/>
            <w:tcBorders>
              <w:top w:val="nil"/>
              <w:left w:val="nil"/>
              <w:bottom w:val="single" w:sz="4" w:space="0" w:color="auto"/>
              <w:right w:val="single" w:sz="4" w:space="0" w:color="auto"/>
            </w:tcBorders>
            <w:shd w:val="clear" w:color="auto" w:fill="auto"/>
            <w:vAlign w:val="center"/>
            <w:hideMark/>
          </w:tcPr>
          <w:p w14:paraId="1E63D308" w14:textId="67660311" w:rsidR="00056CB0" w:rsidRPr="009E0865" w:rsidRDefault="009E0865" w:rsidP="00B45A05">
            <w:pPr>
              <w:rPr>
                <w:rFonts w:ascii="Montserrat" w:hAnsi="Montserrat"/>
                <w:color w:val="000000"/>
                <w:sz w:val="14"/>
                <w:szCs w:val="14"/>
              </w:rPr>
            </w:pPr>
            <w:r w:rsidRPr="009E0865">
              <w:rPr>
                <w:rStyle w:val="Ninguno"/>
                <w:rFonts w:ascii="Montserrat" w:hAnsi="Montserrat" w:cs="Calibri"/>
                <w:sz w:val="14"/>
                <w:szCs w:val="14"/>
              </w:rPr>
              <w:t>TUBO ENDOTRAQUEAL PREFORMADO NASAL PARA CIRUGÍA NASAL PARA CIRUGÍA MAXILOFACIAL CON GLOBO. LA SELECCIÓN DE LAS MEDIDAS ESTARÁ A CARGO DE LA UNIDAD MÉDICA.</w:t>
            </w:r>
          </w:p>
        </w:tc>
        <w:tc>
          <w:tcPr>
            <w:tcW w:w="1037" w:type="dxa"/>
            <w:tcBorders>
              <w:top w:val="nil"/>
              <w:left w:val="nil"/>
              <w:bottom w:val="single" w:sz="4" w:space="0" w:color="auto"/>
              <w:right w:val="single" w:sz="4" w:space="0" w:color="auto"/>
            </w:tcBorders>
            <w:shd w:val="clear" w:color="auto" w:fill="auto"/>
            <w:vAlign w:val="center"/>
            <w:hideMark/>
          </w:tcPr>
          <w:p w14:paraId="76A3A19C" w14:textId="75B9CCE1" w:rsidR="00056CB0" w:rsidRPr="009E0865" w:rsidRDefault="009E0865" w:rsidP="00B45A05">
            <w:pPr>
              <w:jc w:val="center"/>
              <w:rPr>
                <w:rFonts w:ascii="Montserrat" w:hAnsi="Montserrat"/>
                <w:color w:val="000000"/>
                <w:sz w:val="14"/>
                <w:szCs w:val="14"/>
              </w:rPr>
            </w:pPr>
            <w:r w:rsidRPr="009E0865">
              <w:rPr>
                <w:rFonts w:ascii="Montserrat" w:hAnsi="Montserrat"/>
                <w:color w:val="000000"/>
                <w:sz w:val="14"/>
                <w:szCs w:val="14"/>
              </w:rPr>
              <w:t>1</w:t>
            </w:r>
          </w:p>
        </w:tc>
      </w:tr>
    </w:tbl>
    <w:p w14:paraId="7001974C" w14:textId="77777777" w:rsidR="00056CB0" w:rsidRDefault="00056CB0" w:rsidP="00056CB0">
      <w:pPr>
        <w:jc w:val="both"/>
      </w:pPr>
    </w:p>
    <w:p w14:paraId="4A3313A3" w14:textId="77777777" w:rsidR="00056CB0" w:rsidRPr="00256B36" w:rsidRDefault="00056CB0" w:rsidP="00E2210F">
      <w:pPr>
        <w:jc w:val="center"/>
        <w:rPr>
          <w:rFonts w:ascii="Montserrat" w:hAnsi="Montserrat" w:cs="Arial"/>
        </w:rPr>
        <w:sectPr w:rsidR="00056CB0" w:rsidRPr="00256B36" w:rsidSect="00F274E4">
          <w:headerReference w:type="even" r:id="rId10"/>
          <w:headerReference w:type="default" r:id="rId11"/>
          <w:footerReference w:type="default" r:id="rId12"/>
          <w:headerReference w:type="first" r:id="rId13"/>
          <w:footnotePr>
            <w:pos w:val="beneathText"/>
          </w:footnotePr>
          <w:pgSz w:w="12240" w:h="15840" w:code="1"/>
          <w:pgMar w:top="851" w:right="760" w:bottom="851" w:left="907" w:header="709" w:footer="709" w:gutter="0"/>
          <w:cols w:space="720"/>
          <w:docGrid w:linePitch="360"/>
        </w:sectPr>
      </w:pPr>
    </w:p>
    <w:p w14:paraId="783DC611" w14:textId="77777777" w:rsidR="00A21DBE" w:rsidRPr="00256B36" w:rsidRDefault="00A21DBE"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r w:rsidRPr="00256B36">
        <w:rPr>
          <w:rFonts w:ascii="Montserrat" w:hAnsi="Montserrat" w:cs="Arial"/>
          <w:b/>
          <w:bCs/>
          <w:sz w:val="20"/>
        </w:rPr>
        <w:lastRenderedPageBreak/>
        <w:t>ANEXO NÚMERO 2 (DOS)</w:t>
      </w:r>
    </w:p>
    <w:p w14:paraId="7CAAA7CF" w14:textId="6C8149E2" w:rsidR="00A21DBE" w:rsidRPr="00256B36" w:rsidRDefault="00A21DBE"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r w:rsidRPr="00256B36">
        <w:rPr>
          <w:rFonts w:ascii="Montserrat" w:hAnsi="Montserrat" w:cs="Arial"/>
          <w:b/>
          <w:bCs/>
          <w:sz w:val="20"/>
        </w:rPr>
        <w:t>FORM</w:t>
      </w:r>
      <w:r w:rsidR="006959EB" w:rsidRPr="00256B36">
        <w:rPr>
          <w:rFonts w:ascii="Montserrat" w:hAnsi="Montserrat" w:cs="Arial"/>
          <w:b/>
          <w:bCs/>
          <w:sz w:val="20"/>
        </w:rPr>
        <w:t>ATO DE CARTA RELATIVA AL PUNTO 6</w:t>
      </w:r>
      <w:r w:rsidRPr="00256B36">
        <w:rPr>
          <w:rFonts w:ascii="Montserrat" w:hAnsi="Montserrat" w:cs="Arial"/>
          <w:b/>
          <w:bCs/>
          <w:sz w:val="20"/>
        </w:rPr>
        <w:t xml:space="preserve"> INCISO  B)</w:t>
      </w:r>
    </w:p>
    <w:p w14:paraId="39F4AB9B" w14:textId="77777777" w:rsidR="00A21DBE" w:rsidRPr="00256B36" w:rsidRDefault="00A21DBE" w:rsidP="00CC023E">
      <w:pPr>
        <w:ind w:right="134"/>
        <w:contextualSpacing/>
        <w:rPr>
          <w:rFonts w:ascii="Montserrat" w:hAnsi="Montserrat" w:cs="Arial"/>
          <w:b/>
          <w:bCs/>
          <w:sz w:val="20"/>
        </w:rPr>
      </w:pPr>
    </w:p>
    <w:p w14:paraId="7A683970" w14:textId="77777777" w:rsidR="00A21DBE" w:rsidRPr="00B833F1" w:rsidRDefault="00A21DBE" w:rsidP="00CC023E">
      <w:pPr>
        <w:ind w:right="134"/>
        <w:contextualSpacing/>
        <w:jc w:val="both"/>
        <w:rPr>
          <w:rFonts w:ascii="Montserrat" w:hAnsi="Montserrat" w:cs="Arial"/>
          <w:bCs/>
          <w:sz w:val="18"/>
        </w:rPr>
      </w:pPr>
      <w:r w:rsidRPr="00B833F1">
        <w:rPr>
          <w:rFonts w:ascii="Montserrat" w:hAnsi="Montserrat" w:cs="Arial"/>
          <w:bCs/>
          <w:sz w:val="18"/>
        </w:rPr>
        <w:t>INSTITUTO MEXICANO DEL SEGURO SOCIAL</w:t>
      </w:r>
    </w:p>
    <w:p w14:paraId="0B707F9E" w14:textId="77777777" w:rsidR="00A21DBE" w:rsidRPr="00B833F1" w:rsidRDefault="00A21DBE" w:rsidP="00CC023E">
      <w:pPr>
        <w:ind w:right="134"/>
        <w:contextualSpacing/>
        <w:jc w:val="both"/>
        <w:rPr>
          <w:rFonts w:ascii="Montserrat" w:hAnsi="Montserrat" w:cs="Arial"/>
          <w:bCs/>
          <w:sz w:val="18"/>
        </w:rPr>
      </w:pPr>
      <w:r w:rsidRPr="00B833F1">
        <w:rPr>
          <w:rFonts w:ascii="Montserrat" w:hAnsi="Montserrat" w:cs="Arial"/>
          <w:bCs/>
          <w:sz w:val="18"/>
        </w:rPr>
        <w:t>CONVOCANTE</w:t>
      </w:r>
    </w:p>
    <w:p w14:paraId="75DC82AC" w14:textId="77777777" w:rsidR="00A21DBE" w:rsidRPr="00B833F1" w:rsidRDefault="00A21DBE" w:rsidP="00CC023E">
      <w:pPr>
        <w:ind w:right="134"/>
        <w:contextualSpacing/>
        <w:jc w:val="both"/>
        <w:rPr>
          <w:rFonts w:ascii="Montserrat" w:hAnsi="Montserrat" w:cs="Arial"/>
          <w:bCs/>
          <w:sz w:val="18"/>
        </w:rPr>
      </w:pPr>
    </w:p>
    <w:p w14:paraId="278DFC1E" w14:textId="7528DFE8" w:rsidR="00A21DBE" w:rsidRPr="00B833F1" w:rsidRDefault="00A21DBE" w:rsidP="00CC023E">
      <w:pPr>
        <w:ind w:right="134"/>
        <w:contextualSpacing/>
        <w:jc w:val="both"/>
        <w:rPr>
          <w:rFonts w:ascii="Montserrat" w:hAnsi="Montserrat" w:cs="Arial"/>
          <w:bCs/>
          <w:sz w:val="18"/>
        </w:rPr>
      </w:pPr>
      <w:r w:rsidRPr="00B833F1">
        <w:rPr>
          <w:rFonts w:ascii="Montserrat" w:hAnsi="Montserrat" w:cs="Arial"/>
          <w:bCs/>
          <w:sz w:val="18"/>
        </w:rPr>
        <w:t>(__________</w:t>
      </w:r>
      <w:r w:rsidRPr="00B833F1">
        <w:rPr>
          <w:rFonts w:ascii="Montserrat" w:hAnsi="Montserrat" w:cs="Arial"/>
          <w:bCs/>
          <w:sz w:val="18"/>
          <w:u w:val="single"/>
        </w:rPr>
        <w:t>NOMBRE</w:t>
      </w:r>
      <w:r w:rsidRPr="00B833F1">
        <w:rPr>
          <w:rFonts w:ascii="Montserrat" w:hAnsi="Montserrat" w:cs="Arial"/>
          <w:bCs/>
          <w:sz w:val="18"/>
        </w:rPr>
        <w:t xml:space="preserve">________) EN MI CARÁCTER DE </w:t>
      </w:r>
      <w:r w:rsidR="001409A3" w:rsidRPr="001409A3">
        <w:rPr>
          <w:rFonts w:ascii="Montserrat" w:hAnsi="Montserrat" w:cs="Arial"/>
          <w:bCs/>
          <w:sz w:val="18"/>
        </w:rPr>
        <w:t xml:space="preserve">REPRESENTANTE O APODERADO LEGAL </w:t>
      </w:r>
      <w:r w:rsidRPr="00B833F1">
        <w:rPr>
          <w:rFonts w:ascii="Montserrat" w:hAnsi="Montserrat" w:cs="Arial"/>
          <w:bCs/>
          <w:sz w:val="18"/>
        </w:rPr>
        <w:t>DE LA (__________</w:t>
      </w:r>
      <w:r w:rsidRPr="00B833F1">
        <w:rPr>
          <w:rFonts w:ascii="Montserrat" w:hAnsi="Montserrat" w:cs="Arial"/>
          <w:bCs/>
          <w:sz w:val="18"/>
          <w:u w:val="single"/>
        </w:rPr>
        <w:t>NOMBRE O RAZÓN SOCIAL DE LA EMPRESA</w:t>
      </w:r>
      <w:r w:rsidRPr="00B833F1">
        <w:rPr>
          <w:rFonts w:ascii="Montserrat" w:hAnsi="Montserrat" w:cs="Arial"/>
          <w:bCs/>
          <w:sz w:val="18"/>
        </w:rPr>
        <w:t xml:space="preserve">________), Y EN TÉRMINOS DEL NUMERAL </w:t>
      </w:r>
      <w:r w:rsidRPr="00B833F1">
        <w:rPr>
          <w:rFonts w:ascii="Montserrat" w:hAnsi="Montserrat" w:cs="Arial"/>
          <w:bCs/>
          <w:i/>
          <w:sz w:val="18"/>
        </w:rPr>
        <w:t>6, DOCUMENTOS QUE DEBERAN PRESENTAR QUIENES DESEEN PARTICIPAR EN</w:t>
      </w:r>
      <w:r w:rsidR="006959EB" w:rsidRPr="00B833F1">
        <w:rPr>
          <w:rFonts w:ascii="Montserrat" w:hAnsi="Montserrat" w:cs="Arial"/>
          <w:bCs/>
          <w:i/>
          <w:sz w:val="18"/>
        </w:rPr>
        <w:t xml:space="preserve"> LA LICITACION</w:t>
      </w:r>
      <w:r w:rsidRPr="00B833F1">
        <w:rPr>
          <w:rFonts w:ascii="Montserrat" w:hAnsi="Montserrat" w:cs="Arial"/>
          <w:bCs/>
          <w:i/>
          <w:sz w:val="18"/>
        </w:rPr>
        <w:t xml:space="preserve"> Y ENTREGAR JUNTO CON EL SOBRE CERRADO, RELATIVO A LA PROPOSICIÓN TÉCNICA</w:t>
      </w:r>
      <w:r w:rsidRPr="00B833F1">
        <w:rPr>
          <w:rFonts w:ascii="Montserrat" w:hAnsi="Montserrat" w:cs="Arial"/>
          <w:bCs/>
          <w:sz w:val="18"/>
        </w:rPr>
        <w:t xml:space="preserve">,  INCISO B)  DE LAS BASES DE </w:t>
      </w:r>
      <w:r w:rsidR="00103482" w:rsidRPr="00B833F1">
        <w:rPr>
          <w:rFonts w:ascii="Montserrat" w:hAnsi="Montserrat" w:cs="Arial"/>
          <w:bCs/>
          <w:sz w:val="18"/>
        </w:rPr>
        <w:t>LICITACION PUBLICA NACIONAL</w:t>
      </w:r>
      <w:r w:rsidRPr="00B833F1">
        <w:rPr>
          <w:rFonts w:ascii="Montserrat" w:hAnsi="Montserrat" w:cs="Arial"/>
          <w:bCs/>
          <w:sz w:val="18"/>
        </w:rPr>
        <w:t xml:space="preserve"> NO.______________________________, MANIFIESTO LO SIGUIENTE:</w:t>
      </w:r>
    </w:p>
    <w:p w14:paraId="0D0DD9A7" w14:textId="77777777" w:rsidR="00A21DBE" w:rsidRPr="00B833F1" w:rsidRDefault="00A21DBE" w:rsidP="00CC023E">
      <w:pPr>
        <w:ind w:right="134"/>
        <w:contextualSpacing/>
        <w:jc w:val="both"/>
        <w:rPr>
          <w:rFonts w:ascii="Montserrat" w:hAnsi="Montserrat" w:cs="Arial"/>
          <w:bCs/>
          <w:sz w:val="18"/>
        </w:rPr>
      </w:pPr>
    </w:p>
    <w:p w14:paraId="67638B78" w14:textId="77777777" w:rsidR="00A21DBE" w:rsidRPr="00B833F1" w:rsidRDefault="00A21DBE" w:rsidP="00CC023E">
      <w:pPr>
        <w:ind w:right="134"/>
        <w:contextualSpacing/>
        <w:jc w:val="both"/>
        <w:rPr>
          <w:rFonts w:ascii="Montserrat" w:hAnsi="Montserrat" w:cs="Arial"/>
          <w:bCs/>
          <w:sz w:val="18"/>
        </w:rPr>
      </w:pPr>
      <w:r w:rsidRPr="00B833F1">
        <w:rPr>
          <w:rFonts w:ascii="Montserrat" w:hAnsi="Montserrat" w:cs="Arial"/>
          <w:bCs/>
          <w:sz w:val="18"/>
        </w:rPr>
        <w:t>Inciso b)</w:t>
      </w:r>
    </w:p>
    <w:p w14:paraId="70EA7673" w14:textId="77777777" w:rsidR="00A21DBE" w:rsidRPr="00B833F1" w:rsidRDefault="00A21DBE" w:rsidP="00CC023E">
      <w:pPr>
        <w:ind w:right="134"/>
        <w:contextualSpacing/>
        <w:jc w:val="both"/>
        <w:rPr>
          <w:rFonts w:ascii="Montserrat" w:hAnsi="Montserrat" w:cs="Arial"/>
          <w:bCs/>
          <w:sz w:val="18"/>
        </w:rPr>
      </w:pPr>
      <w:r w:rsidRPr="00B833F1">
        <w:rPr>
          <w:rFonts w:ascii="Montserrat" w:hAnsi="Montserrat" w:cs="Arial"/>
          <w:bCs/>
          <w:sz w:val="18"/>
        </w:rPr>
        <w:t>Tratándose de personas físicas:</w:t>
      </w:r>
    </w:p>
    <w:p w14:paraId="6DCEFD48" w14:textId="77777777" w:rsidR="00A21DBE" w:rsidRPr="00B833F1" w:rsidRDefault="00A21DBE" w:rsidP="00CC023E">
      <w:pPr>
        <w:ind w:right="134"/>
        <w:contextualSpacing/>
        <w:jc w:val="both"/>
        <w:rPr>
          <w:rFonts w:ascii="Montserrat" w:hAnsi="Montserrat" w:cs="Arial"/>
          <w:bCs/>
          <w:sz w:val="18"/>
        </w:rPr>
      </w:pPr>
    </w:p>
    <w:p w14:paraId="38D79563" w14:textId="77777777" w:rsidR="00A21DBE" w:rsidRPr="00B833F1" w:rsidRDefault="00A21DBE" w:rsidP="00CC023E">
      <w:pPr>
        <w:ind w:right="134"/>
        <w:contextualSpacing/>
        <w:jc w:val="both"/>
        <w:rPr>
          <w:rFonts w:ascii="Montserrat" w:hAnsi="Montserrat" w:cs="Arial"/>
          <w:bCs/>
          <w:sz w:val="18"/>
        </w:rPr>
      </w:pPr>
      <w:r w:rsidRPr="00B833F1">
        <w:rPr>
          <w:rFonts w:ascii="Montserrat" w:hAnsi="Montserrat" w:cs="Arial"/>
          <w:bCs/>
          <w:sz w:val="18"/>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418AD5E6" w14:textId="77777777" w:rsidR="00A21DBE" w:rsidRPr="00B833F1" w:rsidRDefault="00A21DBE" w:rsidP="00CC023E">
      <w:pPr>
        <w:ind w:right="134"/>
        <w:contextualSpacing/>
        <w:jc w:val="both"/>
        <w:rPr>
          <w:rFonts w:ascii="Montserrat" w:hAnsi="Montserrat" w:cs="Arial"/>
          <w:bCs/>
          <w:sz w:val="18"/>
        </w:rPr>
      </w:pPr>
    </w:p>
    <w:p w14:paraId="063CB7B8" w14:textId="77777777" w:rsidR="00A21DBE" w:rsidRPr="00B833F1" w:rsidRDefault="00A21DBE" w:rsidP="00CC023E">
      <w:pPr>
        <w:ind w:right="134"/>
        <w:contextualSpacing/>
        <w:jc w:val="both"/>
        <w:rPr>
          <w:rFonts w:ascii="Montserrat" w:hAnsi="Montserrat" w:cs="Arial"/>
          <w:bCs/>
          <w:sz w:val="18"/>
        </w:rPr>
      </w:pPr>
      <w:r w:rsidRPr="00B833F1">
        <w:rPr>
          <w:rFonts w:ascii="Montserrat" w:hAnsi="Montserrat" w:cs="Arial"/>
          <w:bCs/>
          <w:sz w:val="18"/>
        </w:rPr>
        <w:t>Tratándose de personas morales:</w:t>
      </w:r>
    </w:p>
    <w:p w14:paraId="6260B52E" w14:textId="77777777" w:rsidR="00A21DBE" w:rsidRPr="00B833F1" w:rsidRDefault="00A21DBE" w:rsidP="00CC023E">
      <w:pPr>
        <w:ind w:right="134"/>
        <w:contextualSpacing/>
        <w:jc w:val="both"/>
        <w:rPr>
          <w:rFonts w:ascii="Montserrat" w:hAnsi="Montserrat" w:cs="Arial"/>
          <w:bCs/>
          <w:sz w:val="18"/>
        </w:rPr>
      </w:pPr>
      <w:r w:rsidRPr="00B833F1">
        <w:rPr>
          <w:rFonts w:ascii="Montserrat" w:hAnsi="Montserrat" w:cs="Arial"/>
          <w:bCs/>
          <w:sz w:val="18"/>
        </w:rPr>
        <w:t xml:space="preserve"> </w:t>
      </w:r>
    </w:p>
    <w:p w14:paraId="33138D6A" w14:textId="649FFBE6" w:rsidR="00A21DBE" w:rsidRPr="00B833F1" w:rsidRDefault="00A21DBE" w:rsidP="00CC023E">
      <w:pPr>
        <w:ind w:right="134"/>
        <w:contextualSpacing/>
        <w:jc w:val="both"/>
        <w:rPr>
          <w:rFonts w:ascii="Montserrat" w:hAnsi="Montserrat" w:cs="Arial"/>
          <w:bCs/>
          <w:sz w:val="18"/>
        </w:rPr>
      </w:pPr>
      <w:r w:rsidRPr="00B833F1">
        <w:rPr>
          <w:rFonts w:ascii="Montserrat" w:hAnsi="Montserrat" w:cs="Arial"/>
          <w:bCs/>
          <w:sz w:val="18"/>
        </w:rPr>
        <w:t xml:space="preserve">Bajo protesta de decir verdad que todos y cada uno de los socios o accionistas que integran la persona moral que represento y el que suscribe la presente, nos abstendremos por nosotros mismos o a través de interpósita persona, de adoptar conductas para que los servidores públicos del Instituto, induzcan o alteren las evaluaciones de las proposiciones, el resultado del procedimiento u otros aspectos que otorguen a mi representada condiciones </w:t>
      </w:r>
      <w:r w:rsidR="00B833F1" w:rsidRPr="00B833F1">
        <w:rPr>
          <w:rFonts w:ascii="Montserrat" w:hAnsi="Montserrat" w:cs="Arial"/>
          <w:bCs/>
          <w:sz w:val="18"/>
        </w:rPr>
        <w:t>más</w:t>
      </w:r>
      <w:r w:rsidRPr="00B833F1">
        <w:rPr>
          <w:rFonts w:ascii="Montserrat" w:hAnsi="Montserrat" w:cs="Arial"/>
          <w:bCs/>
          <w:sz w:val="18"/>
        </w:rPr>
        <w:t xml:space="preserve"> ventajosas con relación a los demás participantes.</w:t>
      </w:r>
    </w:p>
    <w:p w14:paraId="1024DDF9" w14:textId="77777777" w:rsidR="00A21DBE" w:rsidRPr="00B833F1" w:rsidRDefault="00A21DBE" w:rsidP="00CC023E">
      <w:pPr>
        <w:ind w:right="134"/>
        <w:contextualSpacing/>
        <w:rPr>
          <w:rFonts w:ascii="Montserrat" w:hAnsi="Montserrat" w:cs="Arial"/>
          <w:b/>
          <w:bCs/>
          <w:sz w:val="18"/>
        </w:rPr>
      </w:pPr>
    </w:p>
    <w:p w14:paraId="65ECCF26" w14:textId="77777777" w:rsidR="00A21DBE" w:rsidRPr="00B833F1" w:rsidRDefault="00A21DBE" w:rsidP="00CC023E">
      <w:pPr>
        <w:ind w:right="134"/>
        <w:contextualSpacing/>
        <w:rPr>
          <w:rFonts w:ascii="Montserrat" w:hAnsi="Montserrat" w:cs="Arial"/>
          <w:b/>
          <w:bCs/>
          <w:sz w:val="18"/>
        </w:rPr>
      </w:pPr>
      <w:r w:rsidRPr="00B833F1">
        <w:rPr>
          <w:rFonts w:ascii="Montserrat" w:hAnsi="Montserrat" w:cs="Arial"/>
          <w:b/>
          <w:bCs/>
          <w:sz w:val="18"/>
        </w:rPr>
        <w:t>LUGAR Y FECHA</w:t>
      </w:r>
    </w:p>
    <w:p w14:paraId="48D3D01A" w14:textId="77777777" w:rsidR="00A21DBE" w:rsidRPr="00B833F1" w:rsidRDefault="00A21DBE" w:rsidP="00CC023E">
      <w:pPr>
        <w:ind w:right="134"/>
        <w:contextualSpacing/>
        <w:rPr>
          <w:rFonts w:ascii="Montserrat" w:hAnsi="Montserrat" w:cs="Arial"/>
          <w:b/>
          <w:bCs/>
          <w:sz w:val="16"/>
        </w:rPr>
      </w:pPr>
    </w:p>
    <w:p w14:paraId="00E3537C" w14:textId="77777777" w:rsidR="00A21DBE" w:rsidRPr="00B833F1" w:rsidRDefault="00A21DBE" w:rsidP="00CC023E">
      <w:pPr>
        <w:ind w:right="134"/>
        <w:contextualSpacing/>
        <w:rPr>
          <w:rFonts w:ascii="Montserrat" w:hAnsi="Montserrat" w:cs="Arial"/>
          <w:b/>
          <w:bCs/>
          <w:sz w:val="18"/>
        </w:rPr>
      </w:pPr>
    </w:p>
    <w:p w14:paraId="2956C11C" w14:textId="77777777" w:rsidR="00A21DBE" w:rsidRPr="00B833F1" w:rsidRDefault="00A21DBE" w:rsidP="00CC023E">
      <w:pPr>
        <w:ind w:right="134"/>
        <w:contextualSpacing/>
        <w:rPr>
          <w:rFonts w:ascii="Montserrat" w:hAnsi="Montserrat" w:cs="Arial"/>
          <w:b/>
          <w:bCs/>
          <w:sz w:val="18"/>
        </w:rPr>
      </w:pPr>
      <w:r w:rsidRPr="00B833F1">
        <w:rPr>
          <w:rFonts w:ascii="Montserrat" w:hAnsi="Montserrat" w:cs="Arial"/>
          <w:b/>
          <w:bCs/>
          <w:sz w:val="18"/>
        </w:rPr>
        <w:t>_______________________________________________________________</w:t>
      </w:r>
    </w:p>
    <w:p w14:paraId="003B18AE" w14:textId="13D3C931" w:rsidR="00A21DBE" w:rsidRPr="00B833F1" w:rsidRDefault="00A21DBE" w:rsidP="00CC023E">
      <w:pPr>
        <w:ind w:right="134"/>
        <w:contextualSpacing/>
        <w:rPr>
          <w:rFonts w:ascii="Montserrat" w:hAnsi="Montserrat" w:cs="Arial"/>
          <w:b/>
          <w:bCs/>
          <w:sz w:val="18"/>
        </w:rPr>
      </w:pPr>
      <w:r w:rsidRPr="00B833F1">
        <w:rPr>
          <w:rFonts w:ascii="Montserrat" w:hAnsi="Montserrat" w:cs="Arial"/>
          <w:b/>
          <w:bCs/>
          <w:sz w:val="18"/>
        </w:rPr>
        <w:t xml:space="preserve">(NOMBRE Y FIRMA DEL </w:t>
      </w:r>
      <w:r w:rsidR="001409A3" w:rsidRPr="001409A3">
        <w:rPr>
          <w:rFonts w:ascii="Montserrat" w:hAnsi="Montserrat" w:cs="Arial"/>
          <w:b/>
          <w:bCs/>
          <w:sz w:val="18"/>
        </w:rPr>
        <w:t>REPRESENTANTE O APODERADO LEGAL</w:t>
      </w:r>
      <w:r w:rsidRPr="00B833F1">
        <w:rPr>
          <w:rFonts w:ascii="Montserrat" w:hAnsi="Montserrat" w:cs="Arial"/>
          <w:b/>
          <w:bCs/>
          <w:sz w:val="18"/>
        </w:rPr>
        <w:t>)</w:t>
      </w:r>
    </w:p>
    <w:p w14:paraId="44C24AB6" w14:textId="77777777" w:rsidR="00D31ED7" w:rsidRDefault="00D31ED7"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6CB8FEF5" w14:textId="77777777" w:rsidR="00D31ED7" w:rsidRDefault="00D31ED7"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1F214043" w14:textId="77777777" w:rsidR="003A792A" w:rsidRPr="00256B36" w:rsidRDefault="003A792A"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r w:rsidRPr="00256B36">
        <w:rPr>
          <w:rFonts w:ascii="Montserrat" w:hAnsi="Montserrat" w:cs="Arial"/>
          <w:b/>
          <w:bCs/>
          <w:sz w:val="20"/>
        </w:rPr>
        <w:t>ANEXO NÚMERO 3 (TRES)</w:t>
      </w:r>
    </w:p>
    <w:p w14:paraId="59AB1E1C" w14:textId="77777777" w:rsidR="003A792A" w:rsidRPr="00256B36" w:rsidRDefault="003A792A" w:rsidP="00CC023E">
      <w:pPr>
        <w:ind w:right="134"/>
        <w:contextualSpacing/>
        <w:rPr>
          <w:rFonts w:ascii="Montserrat" w:hAnsi="Montserrat" w:cs="Arial"/>
          <w:b/>
          <w:bCs/>
          <w:sz w:val="20"/>
        </w:rPr>
      </w:pPr>
    </w:p>
    <w:tbl>
      <w:tblPr>
        <w:tblW w:w="0" w:type="auto"/>
        <w:jc w:val="center"/>
        <w:tblLayout w:type="fixed"/>
        <w:tblCellMar>
          <w:left w:w="70" w:type="dxa"/>
          <w:right w:w="70" w:type="dxa"/>
        </w:tblCellMar>
        <w:tblLook w:val="0000" w:firstRow="0" w:lastRow="0" w:firstColumn="0" w:lastColumn="0" w:noHBand="0" w:noVBand="0"/>
      </w:tblPr>
      <w:tblGrid>
        <w:gridCol w:w="7315"/>
        <w:gridCol w:w="1336"/>
        <w:gridCol w:w="648"/>
        <w:gridCol w:w="716"/>
      </w:tblGrid>
      <w:tr w:rsidR="003A792A" w:rsidRPr="00B833F1" w14:paraId="0477355E" w14:textId="77777777" w:rsidTr="008D62BC">
        <w:trPr>
          <w:trHeight w:val="231"/>
          <w:jc w:val="center"/>
        </w:trPr>
        <w:tc>
          <w:tcPr>
            <w:tcW w:w="7315" w:type="dxa"/>
            <w:vMerge w:val="restart"/>
            <w:tcBorders>
              <w:top w:val="single" w:sz="4" w:space="0" w:color="000000"/>
              <w:left w:val="single" w:sz="4" w:space="0" w:color="000000"/>
            </w:tcBorders>
            <w:shd w:val="clear" w:color="auto" w:fill="D9D9D9"/>
            <w:vAlign w:val="center"/>
          </w:tcPr>
          <w:p w14:paraId="14AEF4DC" w14:textId="77777777" w:rsidR="003A792A" w:rsidRPr="00B833F1" w:rsidRDefault="003A792A" w:rsidP="00CC023E">
            <w:pPr>
              <w:numPr>
                <w:ilvl w:val="0"/>
                <w:numId w:val="1"/>
              </w:numPr>
              <w:ind w:right="134"/>
              <w:contextualSpacing/>
              <w:rPr>
                <w:rFonts w:ascii="Montserrat" w:hAnsi="Montserrat" w:cs="Arial"/>
                <w:b/>
                <w:bCs/>
                <w:sz w:val="16"/>
                <w:szCs w:val="18"/>
              </w:rPr>
            </w:pPr>
            <w:r w:rsidRPr="00B833F1">
              <w:rPr>
                <w:rFonts w:ascii="Montserrat" w:hAnsi="Montserrat" w:cs="Arial"/>
                <w:b/>
                <w:bCs/>
                <w:sz w:val="16"/>
                <w:szCs w:val="18"/>
              </w:rPr>
              <w:t>DOCUMENTO SOLICITADO</w:t>
            </w:r>
          </w:p>
        </w:tc>
        <w:tc>
          <w:tcPr>
            <w:tcW w:w="1336" w:type="dxa"/>
            <w:vMerge w:val="restart"/>
            <w:tcBorders>
              <w:top w:val="single" w:sz="4" w:space="0" w:color="000000"/>
              <w:left w:val="single" w:sz="4" w:space="0" w:color="000000"/>
            </w:tcBorders>
            <w:shd w:val="clear" w:color="auto" w:fill="D9D9D9"/>
            <w:vAlign w:val="center"/>
          </w:tcPr>
          <w:p w14:paraId="16F469DA" w14:textId="77777777" w:rsidR="003A792A" w:rsidRPr="00B833F1" w:rsidRDefault="003A792A" w:rsidP="00CC023E">
            <w:pPr>
              <w:ind w:right="134"/>
              <w:contextualSpacing/>
              <w:rPr>
                <w:rFonts w:ascii="Montserrat" w:hAnsi="Montserrat" w:cs="Arial"/>
                <w:b/>
                <w:bCs/>
                <w:sz w:val="16"/>
                <w:szCs w:val="18"/>
              </w:rPr>
            </w:pPr>
            <w:r w:rsidRPr="00B833F1">
              <w:rPr>
                <w:rFonts w:ascii="Montserrat" w:hAnsi="Montserrat" w:cs="Arial"/>
                <w:b/>
                <w:bCs/>
                <w:sz w:val="16"/>
                <w:szCs w:val="18"/>
              </w:rPr>
              <w:t>PUNTO EN EL QUE SE SOLICITA</w:t>
            </w:r>
          </w:p>
        </w:tc>
        <w:tc>
          <w:tcPr>
            <w:tcW w:w="136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98D8013" w14:textId="77777777" w:rsidR="003A792A" w:rsidRPr="00B833F1" w:rsidRDefault="003A792A" w:rsidP="00CC023E">
            <w:pPr>
              <w:ind w:right="134"/>
              <w:contextualSpacing/>
              <w:jc w:val="center"/>
              <w:rPr>
                <w:rFonts w:ascii="Montserrat" w:hAnsi="Montserrat" w:cs="Arial"/>
                <w:b/>
                <w:bCs/>
                <w:sz w:val="16"/>
                <w:szCs w:val="18"/>
              </w:rPr>
            </w:pPr>
            <w:r w:rsidRPr="00B833F1">
              <w:rPr>
                <w:rFonts w:ascii="Montserrat" w:hAnsi="Montserrat" w:cs="Arial"/>
                <w:b/>
                <w:bCs/>
                <w:sz w:val="16"/>
                <w:szCs w:val="18"/>
              </w:rPr>
              <w:t>PRESENTADO</w:t>
            </w:r>
          </w:p>
        </w:tc>
      </w:tr>
      <w:tr w:rsidR="003A792A" w:rsidRPr="00B833F1" w14:paraId="2A1B7C80" w14:textId="77777777" w:rsidTr="008D62BC">
        <w:trPr>
          <w:trHeight w:val="231"/>
          <w:jc w:val="center"/>
        </w:trPr>
        <w:tc>
          <w:tcPr>
            <w:tcW w:w="7315" w:type="dxa"/>
            <w:vMerge/>
            <w:tcBorders>
              <w:left w:val="single" w:sz="4" w:space="0" w:color="000000"/>
              <w:bottom w:val="single" w:sz="4" w:space="0" w:color="000000"/>
            </w:tcBorders>
            <w:shd w:val="clear" w:color="auto" w:fill="D9D9D9"/>
            <w:vAlign w:val="center"/>
          </w:tcPr>
          <w:p w14:paraId="6C47102B" w14:textId="77777777" w:rsidR="003A792A" w:rsidRPr="00B833F1" w:rsidRDefault="003A792A" w:rsidP="00CC023E">
            <w:pPr>
              <w:numPr>
                <w:ilvl w:val="0"/>
                <w:numId w:val="1"/>
              </w:numPr>
              <w:ind w:right="134"/>
              <w:contextualSpacing/>
              <w:rPr>
                <w:rFonts w:ascii="Montserrat" w:hAnsi="Montserrat" w:cs="Arial"/>
                <w:b/>
                <w:bCs/>
                <w:sz w:val="16"/>
                <w:szCs w:val="18"/>
              </w:rPr>
            </w:pPr>
          </w:p>
        </w:tc>
        <w:tc>
          <w:tcPr>
            <w:tcW w:w="1336" w:type="dxa"/>
            <w:vMerge/>
            <w:tcBorders>
              <w:left w:val="single" w:sz="4" w:space="0" w:color="000000"/>
              <w:bottom w:val="single" w:sz="4" w:space="0" w:color="000000"/>
            </w:tcBorders>
            <w:shd w:val="clear" w:color="auto" w:fill="D9D9D9"/>
            <w:vAlign w:val="center"/>
          </w:tcPr>
          <w:p w14:paraId="7D442439" w14:textId="77777777" w:rsidR="003A792A" w:rsidRPr="00B833F1" w:rsidRDefault="003A792A" w:rsidP="00CC023E">
            <w:pPr>
              <w:ind w:right="134"/>
              <w:contextualSpacing/>
              <w:rPr>
                <w:rFonts w:ascii="Montserrat" w:hAnsi="Montserrat" w:cs="Arial"/>
                <w:b/>
                <w:bCs/>
                <w:sz w:val="16"/>
                <w:szCs w:val="18"/>
              </w:rPr>
            </w:pPr>
          </w:p>
        </w:tc>
        <w:tc>
          <w:tcPr>
            <w:tcW w:w="648" w:type="dxa"/>
            <w:tcBorders>
              <w:top w:val="single" w:sz="4" w:space="0" w:color="000000"/>
              <w:left w:val="single" w:sz="4" w:space="0" w:color="000000"/>
              <w:bottom w:val="single" w:sz="4" w:space="0" w:color="000000"/>
              <w:right w:val="single" w:sz="4" w:space="0" w:color="auto"/>
            </w:tcBorders>
            <w:shd w:val="clear" w:color="auto" w:fill="D9D9D9"/>
            <w:vAlign w:val="center"/>
          </w:tcPr>
          <w:p w14:paraId="3A2EA069" w14:textId="77777777" w:rsidR="003A792A" w:rsidRPr="00B833F1" w:rsidRDefault="003A792A" w:rsidP="00CC023E">
            <w:pPr>
              <w:ind w:right="134"/>
              <w:contextualSpacing/>
              <w:jc w:val="center"/>
              <w:rPr>
                <w:rFonts w:ascii="Montserrat" w:hAnsi="Montserrat" w:cs="Arial"/>
                <w:b/>
                <w:bCs/>
                <w:sz w:val="16"/>
                <w:szCs w:val="18"/>
              </w:rPr>
            </w:pPr>
            <w:r w:rsidRPr="00B833F1">
              <w:rPr>
                <w:rFonts w:ascii="Montserrat" w:hAnsi="Montserrat" w:cs="Arial"/>
                <w:b/>
                <w:bCs/>
                <w:sz w:val="16"/>
                <w:szCs w:val="18"/>
              </w:rPr>
              <w:t>SI</w:t>
            </w:r>
          </w:p>
        </w:tc>
        <w:tc>
          <w:tcPr>
            <w:tcW w:w="716" w:type="dxa"/>
            <w:tcBorders>
              <w:top w:val="single" w:sz="4" w:space="0" w:color="000000"/>
              <w:left w:val="single" w:sz="4" w:space="0" w:color="000000"/>
              <w:bottom w:val="single" w:sz="4" w:space="0" w:color="000000"/>
              <w:right w:val="single" w:sz="4" w:space="0" w:color="auto"/>
            </w:tcBorders>
            <w:shd w:val="clear" w:color="auto" w:fill="D9D9D9"/>
            <w:vAlign w:val="center"/>
          </w:tcPr>
          <w:p w14:paraId="29CC9FCE" w14:textId="77777777" w:rsidR="003A792A" w:rsidRPr="00B833F1" w:rsidRDefault="003A792A" w:rsidP="00CC023E">
            <w:pPr>
              <w:ind w:right="134"/>
              <w:contextualSpacing/>
              <w:jc w:val="center"/>
              <w:rPr>
                <w:rFonts w:ascii="Montserrat" w:hAnsi="Montserrat" w:cs="Arial"/>
                <w:b/>
                <w:bCs/>
                <w:sz w:val="16"/>
                <w:szCs w:val="18"/>
              </w:rPr>
            </w:pPr>
            <w:r w:rsidRPr="00B833F1">
              <w:rPr>
                <w:rFonts w:ascii="Montserrat" w:hAnsi="Montserrat" w:cs="Arial"/>
                <w:b/>
                <w:bCs/>
                <w:sz w:val="16"/>
                <w:szCs w:val="18"/>
              </w:rPr>
              <w:t>NO</w:t>
            </w:r>
          </w:p>
        </w:tc>
      </w:tr>
      <w:tr w:rsidR="003A792A" w:rsidRPr="00B833F1" w14:paraId="209B6023" w14:textId="77777777" w:rsidTr="008D62BC">
        <w:trPr>
          <w:jc w:val="center"/>
        </w:trPr>
        <w:tc>
          <w:tcPr>
            <w:tcW w:w="7315" w:type="dxa"/>
            <w:tcBorders>
              <w:top w:val="single" w:sz="4" w:space="0" w:color="000000"/>
              <w:left w:val="single" w:sz="4" w:space="0" w:color="000000"/>
              <w:bottom w:val="single" w:sz="4" w:space="0" w:color="000000"/>
            </w:tcBorders>
          </w:tcPr>
          <w:p w14:paraId="7B840C18" w14:textId="4D371021" w:rsidR="003A792A" w:rsidRPr="00B833F1" w:rsidRDefault="00EA2F1E" w:rsidP="00CC023E">
            <w:pPr>
              <w:ind w:right="134"/>
              <w:contextualSpacing/>
              <w:jc w:val="both"/>
              <w:rPr>
                <w:rFonts w:ascii="Montserrat" w:hAnsi="Montserrat" w:cs="Arial"/>
                <w:bCs/>
                <w:sz w:val="16"/>
                <w:szCs w:val="18"/>
                <w:lang w:val="es-MX"/>
              </w:rPr>
            </w:pPr>
            <w:r w:rsidRPr="00B833F1">
              <w:rPr>
                <w:rFonts w:ascii="Montserrat" w:hAnsi="Montserrat" w:cs="Arial"/>
                <w:bCs/>
                <w:sz w:val="16"/>
                <w:szCs w:val="18"/>
              </w:rPr>
              <w:t xml:space="preserve">ESCRITO EN EL QUE SU FIRMANTE MANIFIESTE, BAJO PROTESTA DE DECIR VERDAD, QUE CUENTA CON FACULTADES SUFICIENTES PARA COMPROMETERSE POR SI O POR SU REPRESENTADA, </w:t>
            </w:r>
            <w:r w:rsidRPr="00B833F1">
              <w:rPr>
                <w:rFonts w:ascii="Montserrat" w:hAnsi="Montserrat" w:cs="Arial"/>
                <w:bCs/>
                <w:sz w:val="16"/>
                <w:szCs w:val="18"/>
                <w:lang w:val="es-MX"/>
              </w:rPr>
              <w:t>SIN QUE RESULTE NECESARIO ACREDITAR SU PERSONALIDAD JURÍDICA.</w:t>
            </w:r>
          </w:p>
        </w:tc>
        <w:tc>
          <w:tcPr>
            <w:tcW w:w="1336" w:type="dxa"/>
            <w:tcBorders>
              <w:top w:val="single" w:sz="4" w:space="0" w:color="000000"/>
              <w:left w:val="single" w:sz="4" w:space="0" w:color="000000"/>
              <w:bottom w:val="single" w:sz="4" w:space="0" w:color="000000"/>
            </w:tcBorders>
            <w:vAlign w:val="center"/>
          </w:tcPr>
          <w:p w14:paraId="13D0ED82" w14:textId="08978C88" w:rsidR="003A792A" w:rsidRPr="00B833F1" w:rsidRDefault="00A60DFB" w:rsidP="008D62BC">
            <w:pPr>
              <w:ind w:right="134"/>
              <w:contextualSpacing/>
              <w:jc w:val="center"/>
              <w:rPr>
                <w:rFonts w:ascii="Montserrat" w:hAnsi="Montserrat" w:cs="Arial"/>
                <w:bCs/>
                <w:sz w:val="16"/>
                <w:szCs w:val="18"/>
              </w:rPr>
            </w:pPr>
            <w:r w:rsidRPr="00B833F1">
              <w:rPr>
                <w:rFonts w:ascii="Montserrat" w:hAnsi="Montserrat" w:cs="Arial"/>
                <w:bCs/>
                <w:sz w:val="16"/>
                <w:szCs w:val="18"/>
              </w:rPr>
              <w:t>7</w:t>
            </w:r>
            <w:r w:rsidR="003A792A" w:rsidRPr="00B833F1">
              <w:rPr>
                <w:rFonts w:ascii="Montserrat" w:hAnsi="Montserrat" w:cs="Arial"/>
                <w:bCs/>
                <w:sz w:val="16"/>
                <w:szCs w:val="18"/>
              </w:rPr>
              <w:t>.1</w:t>
            </w:r>
          </w:p>
        </w:tc>
        <w:tc>
          <w:tcPr>
            <w:tcW w:w="648" w:type="dxa"/>
            <w:tcBorders>
              <w:top w:val="single" w:sz="4" w:space="0" w:color="000000"/>
              <w:left w:val="single" w:sz="4" w:space="0" w:color="000000"/>
              <w:bottom w:val="single" w:sz="4" w:space="0" w:color="000000"/>
            </w:tcBorders>
            <w:vAlign w:val="center"/>
          </w:tcPr>
          <w:p w14:paraId="51344035" w14:textId="77777777" w:rsidR="003A792A" w:rsidRPr="00B833F1" w:rsidRDefault="003A792A" w:rsidP="008D62BC">
            <w:pPr>
              <w:ind w:right="134"/>
              <w:contextualSpacing/>
              <w:jc w:val="center"/>
              <w:rPr>
                <w:rFonts w:ascii="Montserrat" w:hAnsi="Montserrat" w:cs="Arial"/>
                <w:bCs/>
                <w:sz w:val="16"/>
                <w:szCs w:val="18"/>
              </w:rPr>
            </w:pPr>
          </w:p>
        </w:tc>
        <w:tc>
          <w:tcPr>
            <w:tcW w:w="716" w:type="dxa"/>
            <w:tcBorders>
              <w:top w:val="single" w:sz="4" w:space="0" w:color="000000"/>
              <w:left w:val="single" w:sz="4" w:space="0" w:color="000000"/>
              <w:bottom w:val="single" w:sz="4" w:space="0" w:color="000000"/>
              <w:right w:val="single" w:sz="4" w:space="0" w:color="000000"/>
            </w:tcBorders>
            <w:vAlign w:val="center"/>
          </w:tcPr>
          <w:p w14:paraId="5C9022FE" w14:textId="77777777" w:rsidR="003A792A" w:rsidRPr="00B833F1" w:rsidRDefault="003A792A" w:rsidP="008D62BC">
            <w:pPr>
              <w:ind w:right="134"/>
              <w:contextualSpacing/>
              <w:jc w:val="center"/>
              <w:rPr>
                <w:rFonts w:ascii="Montserrat" w:hAnsi="Montserrat" w:cs="Arial"/>
                <w:b/>
                <w:bCs/>
                <w:sz w:val="16"/>
                <w:szCs w:val="18"/>
              </w:rPr>
            </w:pPr>
          </w:p>
        </w:tc>
      </w:tr>
    </w:tbl>
    <w:p w14:paraId="03C3EDD8" w14:textId="77777777" w:rsidR="003A792A" w:rsidRPr="00256B36" w:rsidRDefault="003A792A" w:rsidP="00CC023E">
      <w:pPr>
        <w:ind w:right="134"/>
        <w:contextualSpacing/>
        <w:rPr>
          <w:rFonts w:ascii="Montserrat" w:hAnsi="Montserrat" w:cs="Arial"/>
          <w:b/>
          <w:bCs/>
          <w:sz w:val="20"/>
        </w:rPr>
      </w:pPr>
    </w:p>
    <w:p w14:paraId="0E8823C1" w14:textId="77777777" w:rsidR="003A792A" w:rsidRPr="00256B36" w:rsidRDefault="003A792A" w:rsidP="00CC023E">
      <w:pPr>
        <w:numPr>
          <w:ilvl w:val="1"/>
          <w:numId w:val="1"/>
        </w:numPr>
        <w:ind w:right="134"/>
        <w:contextualSpacing/>
        <w:jc w:val="center"/>
        <w:rPr>
          <w:rFonts w:ascii="Montserrat" w:hAnsi="Montserrat" w:cs="Arial"/>
          <w:b/>
          <w:bCs/>
          <w:sz w:val="20"/>
          <w:lang w:val="es-MX"/>
        </w:rPr>
      </w:pPr>
      <w:r w:rsidRPr="00256B36">
        <w:rPr>
          <w:rFonts w:ascii="Montserrat" w:hAnsi="Montserrat" w:cs="Arial"/>
          <w:b/>
          <w:bCs/>
          <w:sz w:val="20"/>
          <w:lang w:val="es-MX"/>
        </w:rPr>
        <w:t>DOCUMENTACIÓN CORRESPONDIENTE A LA PROPOSICION TÉCNICA</w:t>
      </w:r>
    </w:p>
    <w:p w14:paraId="17D06401" w14:textId="77777777" w:rsidR="003A792A" w:rsidRPr="00256B36" w:rsidRDefault="003A792A" w:rsidP="00CC023E">
      <w:pPr>
        <w:ind w:right="134"/>
        <w:contextualSpacing/>
        <w:rPr>
          <w:rFonts w:ascii="Montserrat" w:hAnsi="Montserrat" w:cs="Arial"/>
          <w:b/>
          <w:bCs/>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7315"/>
        <w:gridCol w:w="1275"/>
        <w:gridCol w:w="709"/>
        <w:gridCol w:w="719"/>
      </w:tblGrid>
      <w:tr w:rsidR="003A792A" w:rsidRPr="00B833F1" w14:paraId="4D185807" w14:textId="77777777" w:rsidTr="00A60DFB">
        <w:trPr>
          <w:trHeight w:val="258"/>
          <w:jc w:val="center"/>
        </w:trPr>
        <w:tc>
          <w:tcPr>
            <w:tcW w:w="7315" w:type="dxa"/>
            <w:vMerge w:val="restart"/>
            <w:tcBorders>
              <w:top w:val="single" w:sz="4" w:space="0" w:color="000000"/>
              <w:left w:val="single" w:sz="4" w:space="0" w:color="000000"/>
            </w:tcBorders>
            <w:shd w:val="clear" w:color="auto" w:fill="D9D9D9"/>
            <w:vAlign w:val="center"/>
          </w:tcPr>
          <w:p w14:paraId="30993961" w14:textId="4048AF79" w:rsidR="003A792A" w:rsidRPr="00B833F1" w:rsidRDefault="00B833F1" w:rsidP="00CC023E">
            <w:pPr>
              <w:ind w:right="134"/>
              <w:contextualSpacing/>
              <w:rPr>
                <w:rFonts w:ascii="Montserrat" w:hAnsi="Montserrat" w:cs="Arial"/>
                <w:b/>
                <w:bCs/>
                <w:sz w:val="16"/>
                <w:szCs w:val="16"/>
              </w:rPr>
            </w:pPr>
            <w:r w:rsidRPr="00B833F1">
              <w:rPr>
                <w:rFonts w:ascii="Montserrat" w:hAnsi="Montserrat" w:cs="Arial"/>
                <w:b/>
                <w:bCs/>
                <w:sz w:val="16"/>
                <w:szCs w:val="16"/>
              </w:rPr>
              <w:t>DOCUMENTO SOLICITADO</w:t>
            </w:r>
          </w:p>
        </w:tc>
        <w:tc>
          <w:tcPr>
            <w:tcW w:w="1275" w:type="dxa"/>
            <w:vMerge w:val="restart"/>
            <w:tcBorders>
              <w:top w:val="single" w:sz="4" w:space="0" w:color="000000"/>
              <w:left w:val="single" w:sz="4" w:space="0" w:color="000000"/>
            </w:tcBorders>
            <w:shd w:val="clear" w:color="auto" w:fill="D9D9D9"/>
            <w:vAlign w:val="center"/>
          </w:tcPr>
          <w:p w14:paraId="013B0EDE" w14:textId="04D8CA03" w:rsidR="003A792A" w:rsidRPr="00B833F1" w:rsidRDefault="00B833F1" w:rsidP="00CC023E">
            <w:pPr>
              <w:ind w:right="134"/>
              <w:contextualSpacing/>
              <w:rPr>
                <w:rFonts w:ascii="Montserrat" w:hAnsi="Montserrat" w:cs="Arial"/>
                <w:b/>
                <w:bCs/>
                <w:sz w:val="16"/>
                <w:szCs w:val="16"/>
              </w:rPr>
            </w:pPr>
            <w:r w:rsidRPr="00B833F1">
              <w:rPr>
                <w:rFonts w:ascii="Montserrat" w:hAnsi="Montserrat" w:cs="Arial"/>
                <w:b/>
                <w:bCs/>
                <w:sz w:val="16"/>
                <w:szCs w:val="16"/>
              </w:rPr>
              <w:t>PUNTO EN EL QUE SE SOLICITA</w:t>
            </w:r>
          </w:p>
        </w:tc>
        <w:tc>
          <w:tcPr>
            <w:tcW w:w="1428"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14:paraId="51B5F8D8" w14:textId="74926C96" w:rsidR="003A792A" w:rsidRPr="00B833F1" w:rsidRDefault="00B833F1" w:rsidP="00CC023E">
            <w:pPr>
              <w:ind w:right="134"/>
              <w:contextualSpacing/>
              <w:jc w:val="center"/>
              <w:rPr>
                <w:rFonts w:ascii="Montserrat" w:hAnsi="Montserrat" w:cs="Arial"/>
                <w:b/>
                <w:bCs/>
                <w:sz w:val="16"/>
                <w:szCs w:val="16"/>
              </w:rPr>
            </w:pPr>
            <w:r w:rsidRPr="00B833F1">
              <w:rPr>
                <w:rFonts w:ascii="Montserrat" w:hAnsi="Montserrat" w:cs="Arial"/>
                <w:b/>
                <w:bCs/>
                <w:sz w:val="16"/>
                <w:szCs w:val="16"/>
              </w:rPr>
              <w:t>PRESENTADO</w:t>
            </w:r>
          </w:p>
        </w:tc>
      </w:tr>
      <w:tr w:rsidR="003A792A" w:rsidRPr="00B833F1" w14:paraId="53CFF509" w14:textId="77777777" w:rsidTr="008D62BC">
        <w:trPr>
          <w:trHeight w:val="331"/>
          <w:jc w:val="center"/>
        </w:trPr>
        <w:tc>
          <w:tcPr>
            <w:tcW w:w="7315" w:type="dxa"/>
            <w:vMerge/>
            <w:tcBorders>
              <w:left w:val="single" w:sz="4" w:space="0" w:color="000000"/>
              <w:bottom w:val="single" w:sz="4" w:space="0" w:color="000000"/>
            </w:tcBorders>
            <w:shd w:val="clear" w:color="auto" w:fill="D9D9D9"/>
            <w:vAlign w:val="center"/>
          </w:tcPr>
          <w:p w14:paraId="39F5D684" w14:textId="77777777" w:rsidR="003A792A" w:rsidRPr="00B833F1" w:rsidRDefault="003A792A" w:rsidP="00CC023E">
            <w:pPr>
              <w:ind w:right="134"/>
              <w:contextualSpacing/>
              <w:rPr>
                <w:rFonts w:ascii="Montserrat" w:hAnsi="Montserrat" w:cs="Arial"/>
                <w:b/>
                <w:bCs/>
                <w:sz w:val="16"/>
                <w:szCs w:val="16"/>
              </w:rPr>
            </w:pPr>
          </w:p>
        </w:tc>
        <w:tc>
          <w:tcPr>
            <w:tcW w:w="1275" w:type="dxa"/>
            <w:vMerge/>
            <w:tcBorders>
              <w:left w:val="single" w:sz="4" w:space="0" w:color="000000"/>
              <w:bottom w:val="single" w:sz="4" w:space="0" w:color="000000"/>
            </w:tcBorders>
            <w:shd w:val="clear" w:color="auto" w:fill="D9D9D9"/>
            <w:vAlign w:val="center"/>
          </w:tcPr>
          <w:p w14:paraId="273354DB" w14:textId="77777777" w:rsidR="003A792A" w:rsidRPr="00B833F1" w:rsidRDefault="003A792A" w:rsidP="00CC023E">
            <w:pPr>
              <w:ind w:right="134"/>
              <w:contextualSpacing/>
              <w:rPr>
                <w:rFonts w:ascii="Montserrat" w:hAnsi="Montserrat" w:cs="Arial"/>
                <w:b/>
                <w:bCs/>
                <w:sz w:val="16"/>
                <w:szCs w:val="16"/>
              </w:rPr>
            </w:pPr>
          </w:p>
        </w:tc>
        <w:tc>
          <w:tcPr>
            <w:tcW w:w="709" w:type="dxa"/>
            <w:tcBorders>
              <w:top w:val="single" w:sz="4" w:space="0" w:color="auto"/>
              <w:left w:val="single" w:sz="4" w:space="0" w:color="000000"/>
              <w:bottom w:val="single" w:sz="4" w:space="0" w:color="000000"/>
              <w:right w:val="single" w:sz="4" w:space="0" w:color="auto"/>
            </w:tcBorders>
            <w:shd w:val="clear" w:color="auto" w:fill="D9D9D9"/>
            <w:vAlign w:val="center"/>
          </w:tcPr>
          <w:p w14:paraId="774B134C" w14:textId="6D38FAAC" w:rsidR="003A792A" w:rsidRPr="00B833F1" w:rsidRDefault="00B833F1" w:rsidP="008D62BC">
            <w:pPr>
              <w:ind w:right="134"/>
              <w:contextualSpacing/>
              <w:jc w:val="center"/>
              <w:rPr>
                <w:rFonts w:ascii="Montserrat" w:hAnsi="Montserrat" w:cs="Arial"/>
                <w:b/>
                <w:bCs/>
                <w:sz w:val="16"/>
                <w:szCs w:val="16"/>
              </w:rPr>
            </w:pPr>
            <w:r w:rsidRPr="00B833F1">
              <w:rPr>
                <w:rFonts w:ascii="Montserrat" w:hAnsi="Montserrat" w:cs="Arial"/>
                <w:b/>
                <w:bCs/>
                <w:sz w:val="16"/>
                <w:szCs w:val="16"/>
              </w:rPr>
              <w:t>SI</w:t>
            </w:r>
          </w:p>
        </w:tc>
        <w:tc>
          <w:tcPr>
            <w:tcW w:w="719" w:type="dxa"/>
            <w:tcBorders>
              <w:top w:val="single" w:sz="4" w:space="0" w:color="auto"/>
              <w:left w:val="single" w:sz="4" w:space="0" w:color="auto"/>
              <w:bottom w:val="single" w:sz="4" w:space="0" w:color="000000"/>
              <w:right w:val="single" w:sz="4" w:space="0" w:color="000000"/>
            </w:tcBorders>
            <w:shd w:val="clear" w:color="auto" w:fill="D9D9D9"/>
            <w:vAlign w:val="center"/>
          </w:tcPr>
          <w:p w14:paraId="16303E3A" w14:textId="0DF2F786" w:rsidR="003A792A" w:rsidRPr="00B833F1" w:rsidRDefault="00B833F1" w:rsidP="008D62BC">
            <w:pPr>
              <w:ind w:right="134"/>
              <w:contextualSpacing/>
              <w:jc w:val="center"/>
              <w:rPr>
                <w:rFonts w:ascii="Montserrat" w:hAnsi="Montserrat" w:cs="Arial"/>
                <w:b/>
                <w:bCs/>
                <w:sz w:val="16"/>
                <w:szCs w:val="16"/>
              </w:rPr>
            </w:pPr>
            <w:r w:rsidRPr="00B833F1">
              <w:rPr>
                <w:rFonts w:ascii="Montserrat" w:hAnsi="Montserrat" w:cs="Arial"/>
                <w:b/>
                <w:bCs/>
                <w:sz w:val="16"/>
                <w:szCs w:val="16"/>
              </w:rPr>
              <w:t>NO</w:t>
            </w:r>
          </w:p>
        </w:tc>
      </w:tr>
      <w:tr w:rsidR="00BA70D6" w:rsidRPr="00B833F1" w14:paraId="2271E969" w14:textId="77777777" w:rsidTr="008D62BC">
        <w:trPr>
          <w:jc w:val="center"/>
        </w:trPr>
        <w:tc>
          <w:tcPr>
            <w:tcW w:w="7315" w:type="dxa"/>
            <w:tcBorders>
              <w:top w:val="single" w:sz="4" w:space="0" w:color="000000"/>
              <w:left w:val="single" w:sz="4" w:space="0" w:color="000000"/>
              <w:bottom w:val="single" w:sz="4" w:space="0" w:color="000000"/>
            </w:tcBorders>
          </w:tcPr>
          <w:p w14:paraId="6BF83C6C" w14:textId="717F7F0E" w:rsidR="00BA70D6" w:rsidRPr="00B833F1" w:rsidRDefault="00B833F1" w:rsidP="00CC023E">
            <w:pPr>
              <w:ind w:right="134"/>
              <w:contextualSpacing/>
              <w:jc w:val="both"/>
              <w:rPr>
                <w:rFonts w:ascii="Montserrat" w:hAnsi="Montserrat" w:cs="Arial"/>
                <w:bCs/>
                <w:sz w:val="16"/>
                <w:szCs w:val="16"/>
              </w:rPr>
            </w:pPr>
            <w:r w:rsidRPr="00B833F1">
              <w:rPr>
                <w:rFonts w:ascii="Montserrat" w:hAnsi="Montserrat" w:cs="Arial"/>
                <w:color w:val="000000"/>
                <w:sz w:val="16"/>
                <w:szCs w:val="16"/>
              </w:rPr>
              <w:t>ESCRITO EN EL QUE SU FIRMANTE MANIFIESTE, BAJO PROTESTA DE DECIR VERDAD, QUE CUENTA CON FACULTADES SUFICIENTES PARA COMPROMETERSE POR SI O POR SU REPRESENTADA, SIN QUE RESULTE NECESARIO ACREDITAR SU PERSONALIDAD JURÍDICA.</w:t>
            </w:r>
          </w:p>
        </w:tc>
        <w:tc>
          <w:tcPr>
            <w:tcW w:w="1275" w:type="dxa"/>
            <w:tcBorders>
              <w:top w:val="single" w:sz="4" w:space="0" w:color="000000"/>
              <w:left w:val="single" w:sz="4" w:space="0" w:color="000000"/>
              <w:bottom w:val="single" w:sz="4" w:space="0" w:color="000000"/>
            </w:tcBorders>
            <w:vAlign w:val="center"/>
          </w:tcPr>
          <w:p w14:paraId="2D32F97D" w14:textId="2A773825" w:rsidR="00BA70D6" w:rsidRPr="00B833F1" w:rsidRDefault="00B833F1" w:rsidP="008D62BC">
            <w:pPr>
              <w:ind w:right="134"/>
              <w:contextualSpacing/>
              <w:jc w:val="center"/>
              <w:rPr>
                <w:rFonts w:ascii="Montserrat" w:hAnsi="Montserrat" w:cs="Arial"/>
                <w:bCs/>
                <w:sz w:val="16"/>
                <w:szCs w:val="16"/>
              </w:rPr>
            </w:pPr>
            <w:r w:rsidRPr="00B833F1">
              <w:rPr>
                <w:rFonts w:ascii="Montserrat" w:hAnsi="Montserrat" w:cs="Arial"/>
                <w:bCs/>
                <w:sz w:val="16"/>
                <w:szCs w:val="16"/>
              </w:rPr>
              <w:t>7.2</w:t>
            </w:r>
          </w:p>
        </w:tc>
        <w:tc>
          <w:tcPr>
            <w:tcW w:w="709" w:type="dxa"/>
            <w:tcBorders>
              <w:top w:val="single" w:sz="4" w:space="0" w:color="000000"/>
              <w:left w:val="single" w:sz="4" w:space="0" w:color="000000"/>
              <w:bottom w:val="single" w:sz="4" w:space="0" w:color="000000"/>
              <w:right w:val="single" w:sz="4" w:space="0" w:color="auto"/>
            </w:tcBorders>
          </w:tcPr>
          <w:p w14:paraId="179A0CCD" w14:textId="77777777" w:rsidR="00BA70D6" w:rsidRPr="00B833F1" w:rsidRDefault="00BA70D6" w:rsidP="00CC023E">
            <w:pPr>
              <w:ind w:right="134"/>
              <w:contextualSpacing/>
              <w:rPr>
                <w:rFonts w:ascii="Montserrat" w:hAnsi="Montserrat" w:cs="Arial"/>
                <w:bCs/>
                <w:sz w:val="16"/>
                <w:szCs w:val="16"/>
              </w:rPr>
            </w:pPr>
          </w:p>
        </w:tc>
        <w:tc>
          <w:tcPr>
            <w:tcW w:w="719" w:type="dxa"/>
            <w:tcBorders>
              <w:top w:val="single" w:sz="4" w:space="0" w:color="000000"/>
              <w:left w:val="single" w:sz="4" w:space="0" w:color="auto"/>
              <w:bottom w:val="single" w:sz="4" w:space="0" w:color="000000"/>
              <w:right w:val="single" w:sz="4" w:space="0" w:color="000000"/>
            </w:tcBorders>
          </w:tcPr>
          <w:p w14:paraId="0BE9C687" w14:textId="77777777" w:rsidR="00BA70D6" w:rsidRPr="00B833F1" w:rsidRDefault="00BA70D6" w:rsidP="00CC023E">
            <w:pPr>
              <w:ind w:right="134"/>
              <w:contextualSpacing/>
              <w:rPr>
                <w:rFonts w:ascii="Montserrat" w:hAnsi="Montserrat" w:cs="Arial"/>
                <w:b/>
                <w:bCs/>
                <w:sz w:val="16"/>
                <w:szCs w:val="16"/>
              </w:rPr>
            </w:pPr>
          </w:p>
        </w:tc>
      </w:tr>
      <w:tr w:rsidR="00BA70D6" w:rsidRPr="00B833F1" w14:paraId="2AD1BC0B" w14:textId="77777777" w:rsidTr="00A472F4">
        <w:trPr>
          <w:jc w:val="center"/>
        </w:trPr>
        <w:tc>
          <w:tcPr>
            <w:tcW w:w="7315" w:type="dxa"/>
            <w:tcBorders>
              <w:top w:val="single" w:sz="4" w:space="0" w:color="000000"/>
              <w:left w:val="single" w:sz="4" w:space="0" w:color="000000"/>
              <w:bottom w:val="single" w:sz="4" w:space="0" w:color="000000"/>
            </w:tcBorders>
            <w:vAlign w:val="center"/>
          </w:tcPr>
          <w:p w14:paraId="071415BF" w14:textId="1D0D06AA" w:rsidR="00BA70D6" w:rsidRPr="00B833F1" w:rsidRDefault="00B833F1" w:rsidP="00CC023E">
            <w:pPr>
              <w:ind w:right="134"/>
              <w:contextualSpacing/>
              <w:jc w:val="both"/>
              <w:rPr>
                <w:rFonts w:ascii="Montserrat" w:hAnsi="Montserrat" w:cs="Arial"/>
                <w:bCs/>
                <w:sz w:val="16"/>
                <w:szCs w:val="16"/>
              </w:rPr>
            </w:pPr>
            <w:r w:rsidRPr="00B833F1">
              <w:rPr>
                <w:rFonts w:ascii="Montserrat" w:hAnsi="Montserrat"/>
                <w:color w:val="000000"/>
                <w:sz w:val="16"/>
                <w:szCs w:val="16"/>
              </w:rPr>
              <w:t xml:space="preserve">UNA DECLARACIÓN FIRMADA EN FORMA AUTÓGRAFA POR EL PROPIO LICITANTE O SU </w:t>
            </w:r>
            <w:r w:rsidR="001409A3" w:rsidRPr="001409A3">
              <w:rPr>
                <w:rFonts w:ascii="Montserrat" w:hAnsi="Montserrat"/>
                <w:color w:val="000000"/>
                <w:sz w:val="16"/>
                <w:szCs w:val="16"/>
              </w:rPr>
              <w:t xml:space="preserve">REPRESENTANTE O </w:t>
            </w:r>
            <w:r w:rsidR="001409A3" w:rsidRPr="001409A3">
              <w:rPr>
                <w:rFonts w:ascii="Montserrat" w:hAnsi="Montserrat"/>
                <w:color w:val="000000"/>
                <w:sz w:val="16"/>
                <w:szCs w:val="16"/>
              </w:rPr>
              <w:lastRenderedPageBreak/>
              <w:t>APODERADO LEGAL</w:t>
            </w:r>
            <w:r w:rsidRPr="00B833F1">
              <w:rPr>
                <w:rFonts w:ascii="Montserrat" w:hAnsi="Montserrat"/>
                <w:color w:val="000000"/>
                <w:sz w:val="16"/>
                <w:szCs w:val="16"/>
              </w:rPr>
              <w:t>, POR EL QUE MANIFIESTE BAJO PROTESTA DE DECIR VERDAD, NO ENCONTRARSE EN ALGUNO DE LOS SUPUESTOS ESTABLECIDOS POR LOS ARTÍCULOS 50 Y 60, PENÚLTIMO PÁRRAFO, DE LA LAASSP.</w:t>
            </w:r>
          </w:p>
        </w:tc>
        <w:tc>
          <w:tcPr>
            <w:tcW w:w="1275" w:type="dxa"/>
            <w:tcBorders>
              <w:top w:val="single" w:sz="4" w:space="0" w:color="000000"/>
              <w:left w:val="single" w:sz="4" w:space="0" w:color="000000"/>
              <w:bottom w:val="single" w:sz="4" w:space="0" w:color="000000"/>
            </w:tcBorders>
            <w:vAlign w:val="center"/>
          </w:tcPr>
          <w:p w14:paraId="2893077F" w14:textId="7A741A1F" w:rsidR="00BA70D6" w:rsidRPr="00B833F1" w:rsidRDefault="00B833F1" w:rsidP="008D62BC">
            <w:pPr>
              <w:ind w:right="134"/>
              <w:contextualSpacing/>
              <w:jc w:val="center"/>
              <w:rPr>
                <w:rFonts w:ascii="Montserrat" w:hAnsi="Montserrat" w:cs="Arial"/>
                <w:bCs/>
                <w:sz w:val="16"/>
                <w:szCs w:val="16"/>
              </w:rPr>
            </w:pPr>
            <w:r w:rsidRPr="00B833F1">
              <w:rPr>
                <w:rFonts w:ascii="Montserrat" w:hAnsi="Montserrat" w:cs="Arial"/>
                <w:bCs/>
                <w:sz w:val="16"/>
                <w:szCs w:val="16"/>
              </w:rPr>
              <w:lastRenderedPageBreak/>
              <w:t>6 INCISO A)</w:t>
            </w:r>
          </w:p>
        </w:tc>
        <w:tc>
          <w:tcPr>
            <w:tcW w:w="709" w:type="dxa"/>
            <w:tcBorders>
              <w:top w:val="single" w:sz="4" w:space="0" w:color="000000"/>
              <w:left w:val="single" w:sz="4" w:space="0" w:color="000000"/>
              <w:bottom w:val="single" w:sz="4" w:space="0" w:color="000000"/>
            </w:tcBorders>
          </w:tcPr>
          <w:p w14:paraId="2B935513" w14:textId="77777777" w:rsidR="00BA70D6" w:rsidRPr="00B833F1" w:rsidRDefault="00BA70D6" w:rsidP="00CC023E">
            <w:pPr>
              <w:ind w:right="134"/>
              <w:contextualSpacing/>
              <w:rPr>
                <w:rFonts w:ascii="Montserrat" w:hAnsi="Montserrat" w:cs="Arial"/>
                <w:bCs/>
                <w:sz w:val="16"/>
                <w:szCs w:val="16"/>
              </w:rPr>
            </w:pPr>
          </w:p>
        </w:tc>
        <w:tc>
          <w:tcPr>
            <w:tcW w:w="719" w:type="dxa"/>
            <w:tcBorders>
              <w:top w:val="single" w:sz="4" w:space="0" w:color="000000"/>
              <w:left w:val="single" w:sz="4" w:space="0" w:color="000000"/>
              <w:bottom w:val="single" w:sz="4" w:space="0" w:color="000000"/>
              <w:right w:val="single" w:sz="4" w:space="0" w:color="000000"/>
            </w:tcBorders>
          </w:tcPr>
          <w:p w14:paraId="4E338DBF" w14:textId="77777777" w:rsidR="00BA70D6" w:rsidRPr="00B833F1" w:rsidRDefault="00BA70D6" w:rsidP="00CC023E">
            <w:pPr>
              <w:ind w:right="134"/>
              <w:contextualSpacing/>
              <w:rPr>
                <w:rFonts w:ascii="Montserrat" w:hAnsi="Montserrat" w:cs="Arial"/>
                <w:b/>
                <w:bCs/>
                <w:sz w:val="16"/>
                <w:szCs w:val="16"/>
              </w:rPr>
            </w:pPr>
          </w:p>
        </w:tc>
      </w:tr>
      <w:tr w:rsidR="00BA70D6" w:rsidRPr="00B833F1" w14:paraId="6A20C971" w14:textId="77777777" w:rsidTr="00A472F4">
        <w:trPr>
          <w:jc w:val="center"/>
        </w:trPr>
        <w:tc>
          <w:tcPr>
            <w:tcW w:w="7315" w:type="dxa"/>
            <w:tcBorders>
              <w:top w:val="single" w:sz="4" w:space="0" w:color="000000"/>
              <w:left w:val="single" w:sz="4" w:space="0" w:color="000000"/>
              <w:bottom w:val="single" w:sz="4" w:space="0" w:color="000000"/>
            </w:tcBorders>
            <w:vAlign w:val="center"/>
          </w:tcPr>
          <w:p w14:paraId="4B27BBCD" w14:textId="6D9870DD" w:rsidR="00BA70D6" w:rsidRPr="00B833F1" w:rsidRDefault="00B833F1" w:rsidP="001409A3">
            <w:pPr>
              <w:ind w:right="134"/>
              <w:contextualSpacing/>
              <w:jc w:val="both"/>
              <w:rPr>
                <w:rFonts w:ascii="Montserrat" w:hAnsi="Montserrat" w:cs="Arial"/>
                <w:bCs/>
                <w:sz w:val="16"/>
                <w:szCs w:val="16"/>
              </w:rPr>
            </w:pPr>
            <w:r w:rsidRPr="00B833F1">
              <w:rPr>
                <w:rFonts w:ascii="Montserrat" w:hAnsi="Montserrat"/>
                <w:color w:val="000000"/>
                <w:sz w:val="16"/>
                <w:szCs w:val="16"/>
              </w:rPr>
              <w:lastRenderedPageBreak/>
              <w:t xml:space="preserve">ESCRITO DE DECLARACIÓN DE INTEGRIDAD, A TRAVÉS DEL CUAL EL </w:t>
            </w:r>
            <w:r w:rsidR="001409A3" w:rsidRPr="001409A3">
              <w:rPr>
                <w:rFonts w:ascii="Montserrat" w:hAnsi="Montserrat"/>
                <w:color w:val="000000"/>
                <w:sz w:val="16"/>
                <w:szCs w:val="16"/>
              </w:rPr>
              <w:t xml:space="preserve">REPRESENTANTE O APODERADO LEGAL </w:t>
            </w:r>
            <w:r w:rsidRPr="00B833F1">
              <w:rPr>
                <w:rFonts w:ascii="Montserrat" w:hAnsi="Montserrat"/>
                <w:color w:val="000000"/>
                <w:sz w:val="16"/>
                <w:szCs w:val="16"/>
              </w:rPr>
              <w:t xml:space="preserve">MANIFIESTE BAJO PROTESTA DE DECIR VERDAD, QUE POR SI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B833F1">
              <w:rPr>
                <w:rFonts w:ascii="Montserrat" w:hAnsi="Montserrat"/>
                <w:b/>
                <w:bCs/>
                <w:color w:val="FF0000"/>
                <w:sz w:val="16"/>
                <w:szCs w:val="16"/>
              </w:rPr>
              <w:t>ANEXO</w:t>
            </w:r>
            <w:r w:rsidRPr="00B833F1">
              <w:rPr>
                <w:rFonts w:ascii="Montserrat" w:hAnsi="Montserrat"/>
                <w:b/>
                <w:bCs/>
                <w:color w:val="000000"/>
                <w:sz w:val="16"/>
                <w:szCs w:val="16"/>
              </w:rPr>
              <w:t xml:space="preserve"> </w:t>
            </w:r>
            <w:r w:rsidRPr="00B833F1">
              <w:rPr>
                <w:rFonts w:ascii="Montserrat" w:hAnsi="Montserrat"/>
                <w:b/>
                <w:bCs/>
                <w:color w:val="FF0000"/>
                <w:sz w:val="16"/>
                <w:szCs w:val="16"/>
              </w:rPr>
              <w:t>NÚMERO 2 (DOS)</w:t>
            </w:r>
            <w:r w:rsidRPr="00B833F1">
              <w:rPr>
                <w:rFonts w:ascii="Montserrat" w:hAnsi="Montserrat"/>
                <w:color w:val="FF0000"/>
                <w:sz w:val="16"/>
                <w:szCs w:val="16"/>
              </w:rPr>
              <w:t>,</w:t>
            </w:r>
            <w:r w:rsidRPr="00B833F1">
              <w:rPr>
                <w:rFonts w:ascii="Montserrat" w:hAnsi="Montserrat"/>
                <w:color w:val="000000"/>
                <w:sz w:val="16"/>
                <w:szCs w:val="16"/>
              </w:rPr>
              <w:t xml:space="preserve">  DE LAS PRESENTES BASES.</w:t>
            </w:r>
          </w:p>
        </w:tc>
        <w:tc>
          <w:tcPr>
            <w:tcW w:w="1275" w:type="dxa"/>
            <w:tcBorders>
              <w:top w:val="single" w:sz="4" w:space="0" w:color="000000"/>
              <w:left w:val="single" w:sz="4" w:space="0" w:color="000000"/>
              <w:bottom w:val="single" w:sz="4" w:space="0" w:color="000000"/>
            </w:tcBorders>
            <w:vAlign w:val="center"/>
          </w:tcPr>
          <w:p w14:paraId="4E5C7E17" w14:textId="1DC94193" w:rsidR="00BA70D6" w:rsidRPr="00B833F1" w:rsidRDefault="00B833F1" w:rsidP="008D62BC">
            <w:pPr>
              <w:ind w:right="134"/>
              <w:contextualSpacing/>
              <w:jc w:val="center"/>
              <w:rPr>
                <w:rFonts w:ascii="Montserrat" w:hAnsi="Montserrat" w:cs="Arial"/>
                <w:bCs/>
                <w:sz w:val="16"/>
                <w:szCs w:val="16"/>
              </w:rPr>
            </w:pPr>
            <w:r w:rsidRPr="00B833F1">
              <w:rPr>
                <w:rFonts w:ascii="Montserrat" w:hAnsi="Montserrat" w:cs="Arial"/>
                <w:bCs/>
                <w:sz w:val="16"/>
                <w:szCs w:val="16"/>
              </w:rPr>
              <w:t>6 INCISO B)</w:t>
            </w:r>
          </w:p>
        </w:tc>
        <w:tc>
          <w:tcPr>
            <w:tcW w:w="709" w:type="dxa"/>
            <w:tcBorders>
              <w:top w:val="single" w:sz="4" w:space="0" w:color="000000"/>
              <w:left w:val="single" w:sz="4" w:space="0" w:color="000000"/>
              <w:bottom w:val="single" w:sz="4" w:space="0" w:color="000000"/>
            </w:tcBorders>
          </w:tcPr>
          <w:p w14:paraId="4D5E114B" w14:textId="77777777" w:rsidR="00BA70D6" w:rsidRPr="00B833F1" w:rsidRDefault="00BA70D6" w:rsidP="00CC023E">
            <w:pPr>
              <w:ind w:right="134"/>
              <w:contextualSpacing/>
              <w:rPr>
                <w:rFonts w:ascii="Montserrat" w:hAnsi="Montserrat" w:cs="Arial"/>
                <w:bCs/>
                <w:sz w:val="16"/>
                <w:szCs w:val="16"/>
              </w:rPr>
            </w:pPr>
          </w:p>
        </w:tc>
        <w:tc>
          <w:tcPr>
            <w:tcW w:w="719" w:type="dxa"/>
            <w:tcBorders>
              <w:top w:val="single" w:sz="4" w:space="0" w:color="000000"/>
              <w:left w:val="single" w:sz="4" w:space="0" w:color="000000"/>
              <w:bottom w:val="single" w:sz="4" w:space="0" w:color="000000"/>
              <w:right w:val="single" w:sz="4" w:space="0" w:color="000000"/>
            </w:tcBorders>
          </w:tcPr>
          <w:p w14:paraId="2CCA5B64" w14:textId="77777777" w:rsidR="00BA70D6" w:rsidRPr="00B833F1" w:rsidRDefault="00BA70D6" w:rsidP="00CC023E">
            <w:pPr>
              <w:ind w:right="134"/>
              <w:contextualSpacing/>
              <w:rPr>
                <w:rFonts w:ascii="Montserrat" w:hAnsi="Montserrat" w:cs="Arial"/>
                <w:b/>
                <w:bCs/>
                <w:sz w:val="16"/>
                <w:szCs w:val="16"/>
              </w:rPr>
            </w:pPr>
          </w:p>
        </w:tc>
      </w:tr>
      <w:tr w:rsidR="00BA70D6" w:rsidRPr="00B833F1" w14:paraId="5088FE6E" w14:textId="77777777" w:rsidTr="00A472F4">
        <w:trPr>
          <w:jc w:val="center"/>
        </w:trPr>
        <w:tc>
          <w:tcPr>
            <w:tcW w:w="7315" w:type="dxa"/>
            <w:tcBorders>
              <w:top w:val="single" w:sz="4" w:space="0" w:color="000000"/>
              <w:left w:val="single" w:sz="4" w:space="0" w:color="000000"/>
              <w:bottom w:val="single" w:sz="4" w:space="0" w:color="000000"/>
            </w:tcBorders>
            <w:vAlign w:val="center"/>
          </w:tcPr>
          <w:p w14:paraId="06DCE426" w14:textId="1F745D12" w:rsidR="00BA70D6" w:rsidRPr="00B833F1" w:rsidRDefault="00B833F1" w:rsidP="00CC023E">
            <w:pPr>
              <w:ind w:right="134"/>
              <w:contextualSpacing/>
              <w:jc w:val="both"/>
              <w:rPr>
                <w:rFonts w:ascii="Montserrat" w:hAnsi="Montserrat" w:cs="Arial"/>
                <w:bCs/>
                <w:sz w:val="16"/>
                <w:szCs w:val="16"/>
                <w:lang w:val="es-MX"/>
              </w:rPr>
            </w:pPr>
            <w:r w:rsidRPr="00B833F1">
              <w:rPr>
                <w:rFonts w:ascii="Montserrat" w:hAnsi="Montserrat"/>
                <w:color w:val="000000"/>
                <w:sz w:val="16"/>
                <w:szCs w:val="16"/>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B833F1">
              <w:rPr>
                <w:rFonts w:ascii="Montserrat" w:hAnsi="Montserrat"/>
                <w:b/>
                <w:bCs/>
                <w:color w:val="FF0000"/>
                <w:sz w:val="16"/>
                <w:szCs w:val="16"/>
              </w:rPr>
              <w:t>ANEXO NÚMERO 4 (CUATRO)</w:t>
            </w:r>
            <w:r w:rsidRPr="00B833F1">
              <w:rPr>
                <w:rFonts w:ascii="Montserrat" w:hAnsi="Montserrat"/>
                <w:b/>
                <w:bCs/>
                <w:color w:val="000000"/>
                <w:sz w:val="16"/>
                <w:szCs w:val="16"/>
              </w:rPr>
              <w:t>,</w:t>
            </w:r>
            <w:r w:rsidRPr="00B833F1">
              <w:rPr>
                <w:rFonts w:ascii="Montserrat" w:hAnsi="Montserrat"/>
                <w:color w:val="000000"/>
                <w:sz w:val="16"/>
                <w:szCs w:val="16"/>
              </w:rPr>
              <w:t xml:space="preserve"> DE LAS PRESENTES BASES. </w:t>
            </w:r>
          </w:p>
        </w:tc>
        <w:tc>
          <w:tcPr>
            <w:tcW w:w="1275" w:type="dxa"/>
            <w:tcBorders>
              <w:top w:val="single" w:sz="4" w:space="0" w:color="000000"/>
              <w:left w:val="single" w:sz="4" w:space="0" w:color="000000"/>
              <w:bottom w:val="single" w:sz="4" w:space="0" w:color="000000"/>
            </w:tcBorders>
            <w:vAlign w:val="center"/>
          </w:tcPr>
          <w:p w14:paraId="63292F17" w14:textId="3792F555" w:rsidR="00BA70D6" w:rsidRPr="00B833F1" w:rsidRDefault="00B833F1" w:rsidP="008D62BC">
            <w:pPr>
              <w:ind w:right="134"/>
              <w:contextualSpacing/>
              <w:jc w:val="center"/>
              <w:rPr>
                <w:rFonts w:ascii="Montserrat" w:hAnsi="Montserrat" w:cs="Arial"/>
                <w:bCs/>
                <w:sz w:val="16"/>
                <w:szCs w:val="16"/>
              </w:rPr>
            </w:pPr>
            <w:r w:rsidRPr="00B833F1">
              <w:rPr>
                <w:rFonts w:ascii="Montserrat" w:hAnsi="Montserrat" w:cs="Arial"/>
                <w:bCs/>
                <w:sz w:val="16"/>
                <w:szCs w:val="16"/>
              </w:rPr>
              <w:t>6 INCISO C)</w:t>
            </w:r>
          </w:p>
        </w:tc>
        <w:tc>
          <w:tcPr>
            <w:tcW w:w="709" w:type="dxa"/>
            <w:tcBorders>
              <w:top w:val="single" w:sz="4" w:space="0" w:color="000000"/>
              <w:left w:val="single" w:sz="4" w:space="0" w:color="000000"/>
              <w:bottom w:val="single" w:sz="4" w:space="0" w:color="000000"/>
            </w:tcBorders>
          </w:tcPr>
          <w:p w14:paraId="3E00626B" w14:textId="77777777" w:rsidR="00BA70D6" w:rsidRPr="00B833F1" w:rsidRDefault="00BA70D6" w:rsidP="00CC023E">
            <w:pPr>
              <w:ind w:right="134"/>
              <w:contextualSpacing/>
              <w:rPr>
                <w:rFonts w:ascii="Montserrat" w:hAnsi="Montserrat" w:cs="Arial"/>
                <w:bCs/>
                <w:sz w:val="16"/>
                <w:szCs w:val="16"/>
              </w:rPr>
            </w:pPr>
          </w:p>
        </w:tc>
        <w:tc>
          <w:tcPr>
            <w:tcW w:w="719" w:type="dxa"/>
            <w:tcBorders>
              <w:top w:val="single" w:sz="4" w:space="0" w:color="000000"/>
              <w:left w:val="single" w:sz="4" w:space="0" w:color="000000"/>
              <w:bottom w:val="single" w:sz="4" w:space="0" w:color="000000"/>
              <w:right w:val="single" w:sz="4" w:space="0" w:color="000000"/>
            </w:tcBorders>
          </w:tcPr>
          <w:p w14:paraId="2FCC6D47" w14:textId="77777777" w:rsidR="00BA70D6" w:rsidRPr="00B833F1" w:rsidRDefault="00BA70D6" w:rsidP="00CC023E">
            <w:pPr>
              <w:ind w:right="134"/>
              <w:contextualSpacing/>
              <w:rPr>
                <w:rFonts w:ascii="Montserrat" w:hAnsi="Montserrat" w:cs="Arial"/>
                <w:b/>
                <w:bCs/>
                <w:sz w:val="16"/>
                <w:szCs w:val="16"/>
              </w:rPr>
            </w:pPr>
          </w:p>
        </w:tc>
      </w:tr>
      <w:tr w:rsidR="00BA70D6" w:rsidRPr="00B833F1" w14:paraId="43FA7633" w14:textId="77777777" w:rsidTr="00A472F4">
        <w:trPr>
          <w:jc w:val="center"/>
        </w:trPr>
        <w:tc>
          <w:tcPr>
            <w:tcW w:w="7315" w:type="dxa"/>
            <w:tcBorders>
              <w:top w:val="single" w:sz="4" w:space="0" w:color="000000"/>
              <w:left w:val="single" w:sz="4" w:space="0" w:color="000000"/>
              <w:bottom w:val="single" w:sz="4" w:space="0" w:color="000000"/>
            </w:tcBorders>
            <w:vAlign w:val="center"/>
          </w:tcPr>
          <w:p w14:paraId="3295A04C" w14:textId="27C04494" w:rsidR="00BA70D6" w:rsidRPr="00B833F1" w:rsidRDefault="00B833F1" w:rsidP="00CC023E">
            <w:pPr>
              <w:ind w:right="134"/>
              <w:contextualSpacing/>
              <w:jc w:val="both"/>
              <w:rPr>
                <w:rFonts w:ascii="Montserrat" w:hAnsi="Montserrat" w:cs="Arial"/>
                <w:bCs/>
                <w:sz w:val="16"/>
                <w:szCs w:val="16"/>
              </w:rPr>
            </w:pPr>
            <w:r w:rsidRPr="00B833F1">
              <w:rPr>
                <w:rFonts w:ascii="Montserrat" w:hAnsi="Montserrat"/>
                <w:color w:val="000000"/>
                <w:sz w:val="16"/>
                <w:szCs w:val="16"/>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B833F1">
              <w:rPr>
                <w:rFonts w:ascii="Montserrat" w:hAnsi="Montserrat"/>
                <w:b/>
                <w:bCs/>
                <w:color w:val="FF0000"/>
                <w:sz w:val="16"/>
                <w:szCs w:val="16"/>
              </w:rPr>
              <w:t>ANEXO NÚMERO 13 (TRECE)</w:t>
            </w:r>
            <w:r w:rsidRPr="00B833F1">
              <w:rPr>
                <w:rFonts w:ascii="Montserrat" w:hAnsi="Montserrat"/>
                <w:b/>
                <w:bCs/>
                <w:color w:val="000000"/>
                <w:sz w:val="16"/>
                <w:szCs w:val="16"/>
              </w:rPr>
              <w:t xml:space="preserve">, </w:t>
            </w:r>
            <w:r w:rsidRPr="00B833F1">
              <w:rPr>
                <w:rFonts w:ascii="Montserrat" w:hAnsi="Montserrat"/>
                <w:color w:val="000000"/>
                <w:sz w:val="16"/>
                <w:szCs w:val="16"/>
              </w:rPr>
              <w:t xml:space="preserve"> DE LAS PRESENTES BASES.</w:t>
            </w:r>
          </w:p>
        </w:tc>
        <w:tc>
          <w:tcPr>
            <w:tcW w:w="1275" w:type="dxa"/>
            <w:tcBorders>
              <w:top w:val="single" w:sz="4" w:space="0" w:color="000000"/>
              <w:left w:val="single" w:sz="4" w:space="0" w:color="000000"/>
              <w:bottom w:val="single" w:sz="4" w:space="0" w:color="000000"/>
            </w:tcBorders>
            <w:vAlign w:val="center"/>
          </w:tcPr>
          <w:p w14:paraId="31335163" w14:textId="129582EE" w:rsidR="00BA70D6" w:rsidRPr="00B833F1" w:rsidRDefault="00B833F1" w:rsidP="00BA70D6">
            <w:pPr>
              <w:ind w:right="134"/>
              <w:contextualSpacing/>
              <w:jc w:val="center"/>
              <w:rPr>
                <w:rFonts w:ascii="Montserrat" w:hAnsi="Montserrat" w:cs="Arial"/>
                <w:bCs/>
                <w:sz w:val="16"/>
                <w:szCs w:val="16"/>
              </w:rPr>
            </w:pPr>
            <w:r w:rsidRPr="00B833F1">
              <w:rPr>
                <w:rFonts w:ascii="Montserrat" w:hAnsi="Montserrat" w:cs="Arial"/>
                <w:bCs/>
                <w:sz w:val="16"/>
                <w:szCs w:val="16"/>
              </w:rPr>
              <w:t>6 INCISO D)</w:t>
            </w:r>
          </w:p>
        </w:tc>
        <w:tc>
          <w:tcPr>
            <w:tcW w:w="709" w:type="dxa"/>
            <w:tcBorders>
              <w:top w:val="single" w:sz="4" w:space="0" w:color="000000"/>
              <w:left w:val="single" w:sz="4" w:space="0" w:color="000000"/>
              <w:bottom w:val="single" w:sz="4" w:space="0" w:color="000000"/>
            </w:tcBorders>
          </w:tcPr>
          <w:p w14:paraId="18C60B46" w14:textId="77777777" w:rsidR="00BA70D6" w:rsidRPr="00B833F1" w:rsidRDefault="00BA70D6" w:rsidP="00CC023E">
            <w:pPr>
              <w:ind w:right="134"/>
              <w:contextualSpacing/>
              <w:rPr>
                <w:rFonts w:ascii="Montserrat" w:hAnsi="Montserrat" w:cs="Arial"/>
                <w:bCs/>
                <w:sz w:val="16"/>
                <w:szCs w:val="16"/>
              </w:rPr>
            </w:pPr>
          </w:p>
        </w:tc>
        <w:tc>
          <w:tcPr>
            <w:tcW w:w="719" w:type="dxa"/>
            <w:tcBorders>
              <w:top w:val="single" w:sz="4" w:space="0" w:color="000000"/>
              <w:left w:val="single" w:sz="4" w:space="0" w:color="000000"/>
              <w:bottom w:val="single" w:sz="4" w:space="0" w:color="000000"/>
              <w:right w:val="single" w:sz="4" w:space="0" w:color="000000"/>
            </w:tcBorders>
          </w:tcPr>
          <w:p w14:paraId="00AB3AC6" w14:textId="77777777" w:rsidR="00BA70D6" w:rsidRPr="00B833F1" w:rsidRDefault="00BA70D6" w:rsidP="00CC023E">
            <w:pPr>
              <w:ind w:right="134"/>
              <w:contextualSpacing/>
              <w:rPr>
                <w:rFonts w:ascii="Montserrat" w:hAnsi="Montserrat" w:cs="Arial"/>
                <w:b/>
                <w:bCs/>
                <w:sz w:val="16"/>
                <w:szCs w:val="16"/>
              </w:rPr>
            </w:pPr>
          </w:p>
        </w:tc>
      </w:tr>
      <w:tr w:rsidR="00BA70D6" w:rsidRPr="00B833F1" w14:paraId="22E8CF1B" w14:textId="77777777" w:rsidTr="00A472F4">
        <w:trPr>
          <w:jc w:val="center"/>
        </w:trPr>
        <w:tc>
          <w:tcPr>
            <w:tcW w:w="7315" w:type="dxa"/>
            <w:tcBorders>
              <w:top w:val="single" w:sz="4" w:space="0" w:color="000000"/>
              <w:left w:val="single" w:sz="4" w:space="0" w:color="000000"/>
              <w:bottom w:val="single" w:sz="4" w:space="0" w:color="000000"/>
            </w:tcBorders>
            <w:vAlign w:val="center"/>
          </w:tcPr>
          <w:p w14:paraId="7A956C2D" w14:textId="2DD8E3F7" w:rsidR="00BA70D6" w:rsidRPr="00B833F1" w:rsidRDefault="00B833F1" w:rsidP="00CC023E">
            <w:pPr>
              <w:ind w:right="134"/>
              <w:contextualSpacing/>
              <w:jc w:val="both"/>
              <w:rPr>
                <w:rFonts w:ascii="Montserrat" w:hAnsi="Montserrat" w:cs="Arial"/>
                <w:bCs/>
                <w:sz w:val="16"/>
                <w:szCs w:val="16"/>
              </w:rPr>
            </w:pPr>
            <w:r w:rsidRPr="00B833F1">
              <w:rPr>
                <w:rFonts w:ascii="Montserrat" w:hAnsi="Montserrat"/>
                <w:color w:val="000000"/>
                <w:sz w:val="16"/>
                <w:szCs w:val="16"/>
              </w:rPr>
              <w:t xml:space="preserve">CONFORME AL ARTÍCULO 35 DEL REGLAMENTO DE LA LEY, ESCRITO BAJO PROTESTA DE DECIR VERDAD, A TRAVÉS DEL CUAL EL LICITANTE MANIFIESTE QUE ES DE NACIONALIDAD MEXICANA. </w:t>
            </w:r>
            <w:r w:rsidRPr="00B833F1">
              <w:rPr>
                <w:rFonts w:ascii="Montserrat" w:hAnsi="Montserrat"/>
                <w:b/>
                <w:bCs/>
                <w:color w:val="FF0000"/>
                <w:sz w:val="16"/>
                <w:szCs w:val="16"/>
              </w:rPr>
              <w:t>ANEXO NÚMERO 9 (NUEVE).</w:t>
            </w:r>
          </w:p>
        </w:tc>
        <w:tc>
          <w:tcPr>
            <w:tcW w:w="1275" w:type="dxa"/>
            <w:tcBorders>
              <w:top w:val="single" w:sz="4" w:space="0" w:color="000000"/>
              <w:left w:val="single" w:sz="4" w:space="0" w:color="000000"/>
              <w:bottom w:val="single" w:sz="4" w:space="0" w:color="000000"/>
            </w:tcBorders>
            <w:vAlign w:val="center"/>
          </w:tcPr>
          <w:p w14:paraId="5163E3FF" w14:textId="31E5C5FE" w:rsidR="00BA70D6" w:rsidRPr="00B833F1" w:rsidRDefault="00B833F1" w:rsidP="00BA70D6">
            <w:pPr>
              <w:ind w:right="134"/>
              <w:contextualSpacing/>
              <w:jc w:val="center"/>
              <w:rPr>
                <w:rFonts w:ascii="Montserrat" w:hAnsi="Montserrat" w:cs="Arial"/>
                <w:bCs/>
                <w:sz w:val="16"/>
                <w:szCs w:val="16"/>
              </w:rPr>
            </w:pPr>
            <w:r w:rsidRPr="00B833F1">
              <w:rPr>
                <w:rFonts w:ascii="Montserrat" w:hAnsi="Montserrat" w:cs="Arial"/>
                <w:bCs/>
                <w:sz w:val="16"/>
                <w:szCs w:val="16"/>
              </w:rPr>
              <w:t>6 INCISO E)</w:t>
            </w:r>
          </w:p>
        </w:tc>
        <w:tc>
          <w:tcPr>
            <w:tcW w:w="709" w:type="dxa"/>
            <w:tcBorders>
              <w:top w:val="single" w:sz="4" w:space="0" w:color="000000"/>
              <w:left w:val="single" w:sz="4" w:space="0" w:color="000000"/>
              <w:bottom w:val="single" w:sz="4" w:space="0" w:color="000000"/>
            </w:tcBorders>
          </w:tcPr>
          <w:p w14:paraId="002E8BFA" w14:textId="77777777" w:rsidR="00BA70D6" w:rsidRPr="00B833F1" w:rsidRDefault="00BA70D6" w:rsidP="00CC023E">
            <w:pPr>
              <w:ind w:right="134"/>
              <w:contextualSpacing/>
              <w:rPr>
                <w:rFonts w:ascii="Montserrat" w:hAnsi="Montserrat" w:cs="Arial"/>
                <w:bCs/>
                <w:sz w:val="16"/>
                <w:szCs w:val="16"/>
              </w:rPr>
            </w:pPr>
          </w:p>
        </w:tc>
        <w:tc>
          <w:tcPr>
            <w:tcW w:w="719" w:type="dxa"/>
            <w:tcBorders>
              <w:top w:val="single" w:sz="4" w:space="0" w:color="000000"/>
              <w:left w:val="single" w:sz="4" w:space="0" w:color="000000"/>
              <w:bottom w:val="single" w:sz="4" w:space="0" w:color="000000"/>
              <w:right w:val="single" w:sz="4" w:space="0" w:color="000000"/>
            </w:tcBorders>
          </w:tcPr>
          <w:p w14:paraId="14BC9D3C" w14:textId="77777777" w:rsidR="00BA70D6" w:rsidRPr="00B833F1" w:rsidRDefault="00BA70D6" w:rsidP="00CC023E">
            <w:pPr>
              <w:ind w:right="134"/>
              <w:contextualSpacing/>
              <w:rPr>
                <w:rFonts w:ascii="Montserrat" w:hAnsi="Montserrat" w:cs="Arial"/>
                <w:b/>
                <w:bCs/>
                <w:sz w:val="16"/>
                <w:szCs w:val="16"/>
              </w:rPr>
            </w:pPr>
          </w:p>
        </w:tc>
      </w:tr>
      <w:tr w:rsidR="00BA70D6" w:rsidRPr="00B833F1" w14:paraId="7008DCDA" w14:textId="77777777" w:rsidTr="00A472F4">
        <w:trPr>
          <w:jc w:val="center"/>
        </w:trPr>
        <w:tc>
          <w:tcPr>
            <w:tcW w:w="7315" w:type="dxa"/>
            <w:tcBorders>
              <w:top w:val="single" w:sz="4" w:space="0" w:color="000000"/>
              <w:left w:val="single" w:sz="4" w:space="0" w:color="000000"/>
              <w:bottom w:val="single" w:sz="4" w:space="0" w:color="000000"/>
            </w:tcBorders>
            <w:vAlign w:val="center"/>
          </w:tcPr>
          <w:p w14:paraId="585E0B84" w14:textId="5EE50FC2" w:rsidR="00BA70D6" w:rsidRPr="00B833F1" w:rsidRDefault="00B833F1" w:rsidP="00CC023E">
            <w:pPr>
              <w:ind w:right="134"/>
              <w:contextualSpacing/>
              <w:jc w:val="both"/>
              <w:rPr>
                <w:rFonts w:ascii="Montserrat" w:hAnsi="Montserrat" w:cs="Arial"/>
                <w:bCs/>
                <w:sz w:val="16"/>
                <w:szCs w:val="16"/>
                <w:lang w:val="es-ES_tradnl"/>
              </w:rPr>
            </w:pPr>
            <w:r w:rsidRPr="00B833F1">
              <w:rPr>
                <w:rFonts w:ascii="Montserrat" w:hAnsi="Montserrat"/>
                <w:color w:val="000000"/>
                <w:sz w:val="16"/>
                <w:szCs w:val="16"/>
              </w:rPr>
              <w:t xml:space="preserve">EN CASO DE DISTRIBUIDORES, DEBERÁN ENTREGAR CARTA DEL FABRICANTE EN ORIGINAL, FILIAL EN MÉXICO O DISTRIBUIDOR PRIMARIO, EN ORIGINAL, PAPEL MEMBRETADO Y FIRMA AUTÓGRAFA, EN LA QUE ÉSTE MANIFIESTE RESPALDAR LA PROPUESTA TÉCNICA QUE SE PRESENTE, POR LA (S) CLAVE (S) EN LA (S) QUE PARTICIPE, INDICANDO EL NÚMERO DE LA LICITACIÓN, CONFORME AL </w:t>
            </w:r>
            <w:r w:rsidRPr="00B833F1">
              <w:rPr>
                <w:rFonts w:ascii="Montserrat" w:hAnsi="Montserrat"/>
                <w:b/>
                <w:bCs/>
                <w:color w:val="FF0000"/>
                <w:sz w:val="16"/>
                <w:szCs w:val="16"/>
              </w:rPr>
              <w:t>ANEXO NÚMERO 10 (DIEZ)</w:t>
            </w:r>
            <w:r w:rsidRPr="00B833F1">
              <w:rPr>
                <w:rFonts w:ascii="Montserrat" w:hAnsi="Montserrat"/>
                <w:b/>
                <w:bCs/>
                <w:color w:val="000000"/>
                <w:sz w:val="16"/>
                <w:szCs w:val="16"/>
              </w:rPr>
              <w:t xml:space="preserve"> </w:t>
            </w:r>
            <w:r w:rsidRPr="00B833F1">
              <w:rPr>
                <w:rFonts w:ascii="Montserrat" w:hAnsi="Montserrat"/>
                <w:color w:val="000000"/>
                <w:sz w:val="16"/>
                <w:szCs w:val="16"/>
              </w:rPr>
              <w:t>EL CUAL FORMA PARTE DE LAS PRESENTES BASES.</w:t>
            </w:r>
          </w:p>
        </w:tc>
        <w:tc>
          <w:tcPr>
            <w:tcW w:w="1275" w:type="dxa"/>
            <w:tcBorders>
              <w:top w:val="single" w:sz="4" w:space="0" w:color="000000"/>
              <w:left w:val="single" w:sz="4" w:space="0" w:color="000000"/>
              <w:bottom w:val="single" w:sz="4" w:space="0" w:color="000000"/>
            </w:tcBorders>
            <w:vAlign w:val="center"/>
          </w:tcPr>
          <w:p w14:paraId="2AECA8A9" w14:textId="1BB58411" w:rsidR="00BA70D6" w:rsidRPr="00B833F1" w:rsidRDefault="00B833F1" w:rsidP="00BA70D6">
            <w:pPr>
              <w:ind w:right="134"/>
              <w:contextualSpacing/>
              <w:jc w:val="center"/>
              <w:rPr>
                <w:rFonts w:ascii="Montserrat" w:hAnsi="Montserrat" w:cs="Arial"/>
                <w:bCs/>
                <w:sz w:val="16"/>
                <w:szCs w:val="16"/>
              </w:rPr>
            </w:pPr>
            <w:r w:rsidRPr="00B833F1">
              <w:rPr>
                <w:rFonts w:ascii="Montserrat" w:hAnsi="Montserrat" w:cs="Arial"/>
                <w:bCs/>
                <w:sz w:val="16"/>
                <w:szCs w:val="16"/>
              </w:rPr>
              <w:t>6 INCISO F)</w:t>
            </w:r>
          </w:p>
        </w:tc>
        <w:tc>
          <w:tcPr>
            <w:tcW w:w="709" w:type="dxa"/>
            <w:tcBorders>
              <w:top w:val="single" w:sz="4" w:space="0" w:color="000000"/>
              <w:left w:val="single" w:sz="4" w:space="0" w:color="000000"/>
              <w:bottom w:val="single" w:sz="4" w:space="0" w:color="000000"/>
            </w:tcBorders>
          </w:tcPr>
          <w:p w14:paraId="540F2FD6" w14:textId="77777777" w:rsidR="00BA70D6" w:rsidRPr="00B833F1" w:rsidRDefault="00BA70D6" w:rsidP="00CC023E">
            <w:pPr>
              <w:ind w:right="134"/>
              <w:contextualSpacing/>
              <w:rPr>
                <w:rFonts w:ascii="Montserrat" w:hAnsi="Montserrat" w:cs="Arial"/>
                <w:bCs/>
                <w:sz w:val="16"/>
                <w:szCs w:val="16"/>
              </w:rPr>
            </w:pPr>
          </w:p>
        </w:tc>
        <w:tc>
          <w:tcPr>
            <w:tcW w:w="719" w:type="dxa"/>
            <w:tcBorders>
              <w:top w:val="single" w:sz="4" w:space="0" w:color="000000"/>
              <w:left w:val="single" w:sz="4" w:space="0" w:color="000000"/>
              <w:bottom w:val="single" w:sz="4" w:space="0" w:color="000000"/>
              <w:right w:val="single" w:sz="4" w:space="0" w:color="000000"/>
            </w:tcBorders>
          </w:tcPr>
          <w:p w14:paraId="65AB19C7" w14:textId="77777777" w:rsidR="00BA70D6" w:rsidRPr="00B833F1" w:rsidRDefault="00BA70D6" w:rsidP="00CC023E">
            <w:pPr>
              <w:ind w:right="134"/>
              <w:contextualSpacing/>
              <w:rPr>
                <w:rFonts w:ascii="Montserrat" w:hAnsi="Montserrat" w:cs="Arial"/>
                <w:b/>
                <w:bCs/>
                <w:sz w:val="16"/>
                <w:szCs w:val="16"/>
              </w:rPr>
            </w:pPr>
          </w:p>
        </w:tc>
      </w:tr>
      <w:tr w:rsidR="00BA70D6" w:rsidRPr="00B833F1" w14:paraId="0E346CDE" w14:textId="77777777" w:rsidTr="00A472F4">
        <w:trPr>
          <w:jc w:val="center"/>
        </w:trPr>
        <w:tc>
          <w:tcPr>
            <w:tcW w:w="7315" w:type="dxa"/>
            <w:tcBorders>
              <w:top w:val="single" w:sz="4" w:space="0" w:color="000000"/>
              <w:left w:val="single" w:sz="4" w:space="0" w:color="000000"/>
              <w:bottom w:val="single" w:sz="4" w:space="0" w:color="000000"/>
            </w:tcBorders>
            <w:vAlign w:val="center"/>
          </w:tcPr>
          <w:p w14:paraId="1F0D972D" w14:textId="778C737A" w:rsidR="00BA70D6" w:rsidRPr="00B833F1" w:rsidRDefault="00B833F1" w:rsidP="00CC023E">
            <w:pPr>
              <w:ind w:right="134"/>
              <w:contextualSpacing/>
              <w:jc w:val="both"/>
              <w:rPr>
                <w:rFonts w:ascii="Montserrat" w:hAnsi="Montserrat" w:cs="Arial"/>
                <w:bCs/>
                <w:sz w:val="16"/>
                <w:szCs w:val="16"/>
                <w:lang w:val="es-MX"/>
              </w:rPr>
            </w:pPr>
            <w:r w:rsidRPr="00B833F1">
              <w:rPr>
                <w:rFonts w:ascii="Montserrat" w:hAnsi="Montserrat"/>
                <w:color w:val="000000"/>
                <w:sz w:val="16"/>
                <w:szCs w:val="16"/>
                <w:lang w:val="es-ES_tradnl"/>
              </w:rPr>
              <w:t>ESCRITO POR EL QUE MANIFIESTA NO ENCONTRARSE SANCIONADO COMO EMPRESA O PRODUCTO, POR LA SECRETARÍA DE SALUD, CONFORME AL</w:t>
            </w:r>
            <w:r w:rsidRPr="00B833F1">
              <w:rPr>
                <w:rFonts w:ascii="Montserrat" w:hAnsi="Montserrat"/>
                <w:b/>
                <w:bCs/>
                <w:color w:val="000000"/>
                <w:sz w:val="16"/>
                <w:szCs w:val="16"/>
                <w:lang w:val="es-ES_tradnl"/>
              </w:rPr>
              <w:t xml:space="preserve"> </w:t>
            </w:r>
            <w:r w:rsidRPr="00B833F1">
              <w:rPr>
                <w:rFonts w:ascii="Montserrat" w:hAnsi="Montserrat"/>
                <w:b/>
                <w:bCs/>
                <w:color w:val="FF0000"/>
                <w:sz w:val="16"/>
                <w:szCs w:val="16"/>
                <w:lang w:val="es-ES_tradnl"/>
              </w:rPr>
              <w:t>ANEXO NÚMERO 9 (NUEVE)</w:t>
            </w:r>
            <w:r w:rsidRPr="00B833F1">
              <w:rPr>
                <w:rFonts w:ascii="Montserrat" w:hAnsi="Montserrat"/>
                <w:b/>
                <w:bCs/>
                <w:color w:val="000000"/>
                <w:sz w:val="16"/>
                <w:szCs w:val="16"/>
                <w:lang w:val="es-ES_tradnl"/>
              </w:rPr>
              <w:t xml:space="preserve"> </w:t>
            </w:r>
            <w:r w:rsidRPr="00B833F1">
              <w:rPr>
                <w:rFonts w:ascii="Montserrat" w:hAnsi="Montserrat"/>
                <w:color w:val="000000"/>
                <w:sz w:val="16"/>
                <w:szCs w:val="16"/>
                <w:lang w:val="es-ES_tradnl"/>
              </w:rPr>
              <w:t xml:space="preserve">DE LAS PRESENTES BASES. </w:t>
            </w:r>
          </w:p>
        </w:tc>
        <w:tc>
          <w:tcPr>
            <w:tcW w:w="1275" w:type="dxa"/>
            <w:tcBorders>
              <w:top w:val="single" w:sz="4" w:space="0" w:color="000000"/>
              <w:left w:val="single" w:sz="4" w:space="0" w:color="000000"/>
              <w:bottom w:val="single" w:sz="4" w:space="0" w:color="000000"/>
            </w:tcBorders>
            <w:vAlign w:val="center"/>
          </w:tcPr>
          <w:p w14:paraId="676D561D" w14:textId="5FFAB95D" w:rsidR="00BA70D6" w:rsidRPr="00B833F1" w:rsidRDefault="00B833F1" w:rsidP="00BA70D6">
            <w:pPr>
              <w:ind w:right="134"/>
              <w:contextualSpacing/>
              <w:jc w:val="center"/>
              <w:rPr>
                <w:rFonts w:ascii="Montserrat" w:hAnsi="Montserrat" w:cs="Arial"/>
                <w:bCs/>
                <w:sz w:val="16"/>
                <w:szCs w:val="16"/>
              </w:rPr>
            </w:pPr>
            <w:r w:rsidRPr="00B833F1">
              <w:rPr>
                <w:rFonts w:ascii="Montserrat" w:hAnsi="Montserrat" w:cs="Arial"/>
                <w:bCs/>
                <w:sz w:val="16"/>
                <w:szCs w:val="16"/>
              </w:rPr>
              <w:t>6 INCISO G)</w:t>
            </w:r>
          </w:p>
        </w:tc>
        <w:tc>
          <w:tcPr>
            <w:tcW w:w="709" w:type="dxa"/>
            <w:tcBorders>
              <w:top w:val="single" w:sz="4" w:space="0" w:color="000000"/>
              <w:left w:val="single" w:sz="4" w:space="0" w:color="000000"/>
              <w:bottom w:val="single" w:sz="4" w:space="0" w:color="000000"/>
            </w:tcBorders>
          </w:tcPr>
          <w:p w14:paraId="688D7C49" w14:textId="77777777" w:rsidR="00BA70D6" w:rsidRPr="00B833F1" w:rsidRDefault="00BA70D6" w:rsidP="00CC023E">
            <w:pPr>
              <w:ind w:right="134"/>
              <w:contextualSpacing/>
              <w:rPr>
                <w:rFonts w:ascii="Montserrat" w:hAnsi="Montserrat" w:cs="Arial"/>
                <w:bCs/>
                <w:sz w:val="16"/>
                <w:szCs w:val="16"/>
              </w:rPr>
            </w:pPr>
          </w:p>
        </w:tc>
        <w:tc>
          <w:tcPr>
            <w:tcW w:w="719" w:type="dxa"/>
            <w:tcBorders>
              <w:top w:val="single" w:sz="4" w:space="0" w:color="000000"/>
              <w:left w:val="single" w:sz="4" w:space="0" w:color="000000"/>
              <w:bottom w:val="single" w:sz="4" w:space="0" w:color="000000"/>
              <w:right w:val="single" w:sz="4" w:space="0" w:color="000000"/>
            </w:tcBorders>
          </w:tcPr>
          <w:p w14:paraId="16E5EFFD" w14:textId="77777777" w:rsidR="00BA70D6" w:rsidRPr="00B833F1" w:rsidRDefault="00BA70D6" w:rsidP="00CC023E">
            <w:pPr>
              <w:ind w:right="134"/>
              <w:contextualSpacing/>
              <w:rPr>
                <w:rFonts w:ascii="Montserrat" w:hAnsi="Montserrat" w:cs="Arial"/>
                <w:b/>
                <w:bCs/>
                <w:sz w:val="16"/>
                <w:szCs w:val="16"/>
              </w:rPr>
            </w:pPr>
          </w:p>
        </w:tc>
      </w:tr>
      <w:tr w:rsidR="00BA70D6" w:rsidRPr="00B833F1" w14:paraId="1C79195D" w14:textId="77777777" w:rsidTr="00A472F4">
        <w:trPr>
          <w:jc w:val="center"/>
        </w:trPr>
        <w:tc>
          <w:tcPr>
            <w:tcW w:w="7315" w:type="dxa"/>
            <w:tcBorders>
              <w:top w:val="single" w:sz="4" w:space="0" w:color="000000"/>
              <w:left w:val="single" w:sz="4" w:space="0" w:color="000000"/>
              <w:bottom w:val="single" w:sz="4" w:space="0" w:color="000000"/>
            </w:tcBorders>
            <w:vAlign w:val="center"/>
          </w:tcPr>
          <w:p w14:paraId="589BEB13" w14:textId="166449B7" w:rsidR="00BA70D6" w:rsidRPr="00B833F1" w:rsidRDefault="00B833F1" w:rsidP="00CC023E">
            <w:pPr>
              <w:ind w:right="134"/>
              <w:contextualSpacing/>
              <w:jc w:val="both"/>
              <w:rPr>
                <w:rFonts w:ascii="Montserrat" w:hAnsi="Montserrat" w:cs="Arial"/>
                <w:bCs/>
                <w:sz w:val="16"/>
                <w:szCs w:val="16"/>
              </w:rPr>
            </w:pPr>
            <w:r w:rsidRPr="00B833F1">
              <w:rPr>
                <w:rFonts w:ascii="Montserrat" w:hAnsi="Montserrat" w:cs="Arial"/>
                <w:bCs/>
                <w:color w:val="000000"/>
                <w:sz w:val="16"/>
                <w:szCs w:val="16"/>
              </w:rPr>
              <w:t>ESCRITO DE RESPONSABILIDAD DE LOS DERECHOS DE AUTOR, PATENTES Y MARCAS; EN CARTA MEMBRETADA DONDE MANIFIESTE BAJO PROTESTA DE DECIR VERDAD QUE LIBERA AL INSTITUTO MEXICANO DEL SEGURO SOCIAL Y ASUME LA RESPONSABILIDAD TOTAL PARA EL CASO DE SUMINISTRAR EL (LOS) BIEN (ES) AL INSTITUTO, QUE INFRINJA PATENTES, MARCAS O VIOLE REGISTROS O DERECHOS DE AUTOR, DE ACUERDO CON LAS LEYES FEDERALES DE AUTOR, DE FOMENTO Y PROTECCIÓN A LA PROPIEDAD INDUSTRIAL Y FEDERAL DE COMPETENCIA.</w:t>
            </w:r>
            <w:r w:rsidRPr="00B833F1">
              <w:rPr>
                <w:rFonts w:ascii="Montserrat" w:hAnsi="Montserrat" w:cs="Arial"/>
                <w:b/>
                <w:bCs/>
                <w:color w:val="000000"/>
                <w:sz w:val="16"/>
                <w:szCs w:val="16"/>
              </w:rPr>
              <w:t xml:space="preserve"> </w:t>
            </w:r>
            <w:r w:rsidRPr="00B833F1">
              <w:rPr>
                <w:rFonts w:ascii="Montserrat" w:hAnsi="Montserrat" w:cs="Arial"/>
                <w:b/>
                <w:bCs/>
                <w:color w:val="FF0000"/>
                <w:sz w:val="16"/>
                <w:szCs w:val="16"/>
              </w:rPr>
              <w:t>ANEXO NÚMERO 9 (NUEVE).</w:t>
            </w:r>
          </w:p>
        </w:tc>
        <w:tc>
          <w:tcPr>
            <w:tcW w:w="1275" w:type="dxa"/>
            <w:tcBorders>
              <w:top w:val="single" w:sz="4" w:space="0" w:color="000000"/>
              <w:left w:val="single" w:sz="4" w:space="0" w:color="000000"/>
              <w:bottom w:val="single" w:sz="4" w:space="0" w:color="000000"/>
            </w:tcBorders>
            <w:vAlign w:val="center"/>
          </w:tcPr>
          <w:p w14:paraId="70960DB1" w14:textId="7544B31C" w:rsidR="00BA70D6" w:rsidRPr="00B833F1" w:rsidRDefault="00B833F1" w:rsidP="00BA70D6">
            <w:pPr>
              <w:ind w:right="134"/>
              <w:contextualSpacing/>
              <w:jc w:val="center"/>
              <w:rPr>
                <w:rFonts w:ascii="Montserrat" w:hAnsi="Montserrat" w:cs="Arial"/>
                <w:bCs/>
                <w:sz w:val="16"/>
                <w:szCs w:val="16"/>
              </w:rPr>
            </w:pPr>
            <w:r w:rsidRPr="00B833F1">
              <w:rPr>
                <w:rFonts w:ascii="Montserrat" w:hAnsi="Montserrat" w:cs="Arial"/>
                <w:bCs/>
                <w:sz w:val="16"/>
                <w:szCs w:val="16"/>
              </w:rPr>
              <w:t>6 INCISO H)</w:t>
            </w:r>
          </w:p>
        </w:tc>
        <w:tc>
          <w:tcPr>
            <w:tcW w:w="709" w:type="dxa"/>
            <w:tcBorders>
              <w:top w:val="single" w:sz="4" w:space="0" w:color="000000"/>
              <w:left w:val="single" w:sz="4" w:space="0" w:color="000000"/>
              <w:bottom w:val="single" w:sz="4" w:space="0" w:color="000000"/>
            </w:tcBorders>
          </w:tcPr>
          <w:p w14:paraId="47983EAE" w14:textId="77777777" w:rsidR="00BA70D6" w:rsidRPr="00B833F1" w:rsidRDefault="00BA70D6" w:rsidP="00CC023E">
            <w:pPr>
              <w:ind w:right="134"/>
              <w:contextualSpacing/>
              <w:rPr>
                <w:rFonts w:ascii="Montserrat" w:hAnsi="Montserrat" w:cs="Arial"/>
                <w:bCs/>
                <w:sz w:val="16"/>
                <w:szCs w:val="16"/>
              </w:rPr>
            </w:pPr>
          </w:p>
        </w:tc>
        <w:tc>
          <w:tcPr>
            <w:tcW w:w="719" w:type="dxa"/>
            <w:tcBorders>
              <w:top w:val="single" w:sz="4" w:space="0" w:color="000000"/>
              <w:left w:val="single" w:sz="4" w:space="0" w:color="000000"/>
              <w:bottom w:val="single" w:sz="4" w:space="0" w:color="000000"/>
              <w:right w:val="single" w:sz="4" w:space="0" w:color="000000"/>
            </w:tcBorders>
          </w:tcPr>
          <w:p w14:paraId="36A96AF5" w14:textId="77777777" w:rsidR="00BA70D6" w:rsidRPr="00B833F1" w:rsidRDefault="00BA70D6" w:rsidP="00CC023E">
            <w:pPr>
              <w:ind w:right="134"/>
              <w:contextualSpacing/>
              <w:rPr>
                <w:rFonts w:ascii="Montserrat" w:hAnsi="Montserrat" w:cs="Arial"/>
                <w:b/>
                <w:bCs/>
                <w:sz w:val="16"/>
                <w:szCs w:val="16"/>
              </w:rPr>
            </w:pPr>
          </w:p>
        </w:tc>
      </w:tr>
      <w:tr w:rsidR="00BA70D6" w:rsidRPr="00B833F1" w14:paraId="62FF466A" w14:textId="77777777" w:rsidTr="00A472F4">
        <w:trPr>
          <w:jc w:val="center"/>
        </w:trPr>
        <w:tc>
          <w:tcPr>
            <w:tcW w:w="7315" w:type="dxa"/>
            <w:tcBorders>
              <w:top w:val="single" w:sz="4" w:space="0" w:color="000000"/>
              <w:left w:val="single" w:sz="4" w:space="0" w:color="000000"/>
              <w:bottom w:val="single" w:sz="4" w:space="0" w:color="000000"/>
            </w:tcBorders>
            <w:vAlign w:val="center"/>
          </w:tcPr>
          <w:p w14:paraId="2ECB3E6A" w14:textId="378C055F" w:rsidR="00BA70D6" w:rsidRPr="00B833F1" w:rsidRDefault="00B833F1" w:rsidP="00CC023E">
            <w:pPr>
              <w:ind w:right="134"/>
              <w:contextualSpacing/>
              <w:jc w:val="both"/>
              <w:rPr>
                <w:rFonts w:ascii="Montserrat" w:hAnsi="Montserrat" w:cs="Arial"/>
                <w:bCs/>
                <w:sz w:val="16"/>
                <w:szCs w:val="16"/>
              </w:rPr>
            </w:pPr>
            <w:r w:rsidRPr="00B833F1">
              <w:rPr>
                <w:rFonts w:ascii="Montserrat" w:hAnsi="Montserrat"/>
                <w:color w:val="000000"/>
                <w:sz w:val="16"/>
                <w:szCs w:val="16"/>
                <w:lang w:val="es-ES_tradnl"/>
              </w:rPr>
              <w:t>EL LICITANTE DEBERÁ PRESENTAR CONSTANCIAS  DE OBLIGACIONES FISCALES CONFORME A LO ESTABLECIDO EN EL ARTÍCULO DE 32 D DEL CÓDIGO FISCAL DE LA FEDERACIÓN, EN MATERIA DEL SAT, IMSS E INFONAVIT, EN SUS RESPECTIVOS ÁMBITOS, EL CUAL ES DE CARÁCTER OBLIGATORIO Y ES CAUSAL DE DESCALIFICACIÓN EN NO PRESENTAR TODAS O  ALGUNA DE ESTAS CONSTANCIAS.</w:t>
            </w:r>
          </w:p>
        </w:tc>
        <w:tc>
          <w:tcPr>
            <w:tcW w:w="1275" w:type="dxa"/>
            <w:tcBorders>
              <w:top w:val="single" w:sz="4" w:space="0" w:color="000000"/>
              <w:left w:val="single" w:sz="4" w:space="0" w:color="000000"/>
              <w:bottom w:val="single" w:sz="4" w:space="0" w:color="000000"/>
            </w:tcBorders>
            <w:vAlign w:val="center"/>
          </w:tcPr>
          <w:p w14:paraId="46263F0D" w14:textId="62842D8D" w:rsidR="00BA70D6" w:rsidRPr="00B833F1" w:rsidRDefault="00B833F1" w:rsidP="00BA70D6">
            <w:pPr>
              <w:ind w:right="134"/>
              <w:contextualSpacing/>
              <w:jc w:val="center"/>
              <w:rPr>
                <w:rFonts w:ascii="Montserrat" w:hAnsi="Montserrat" w:cs="Arial"/>
                <w:bCs/>
                <w:sz w:val="16"/>
                <w:szCs w:val="16"/>
              </w:rPr>
            </w:pPr>
            <w:r w:rsidRPr="00B833F1">
              <w:rPr>
                <w:rFonts w:ascii="Montserrat" w:hAnsi="Montserrat" w:cs="Arial"/>
                <w:bCs/>
                <w:sz w:val="16"/>
                <w:szCs w:val="16"/>
              </w:rPr>
              <w:t>6 INCISO I)</w:t>
            </w:r>
          </w:p>
        </w:tc>
        <w:tc>
          <w:tcPr>
            <w:tcW w:w="709" w:type="dxa"/>
            <w:tcBorders>
              <w:top w:val="single" w:sz="4" w:space="0" w:color="000000"/>
              <w:left w:val="single" w:sz="4" w:space="0" w:color="000000"/>
              <w:bottom w:val="single" w:sz="4" w:space="0" w:color="000000"/>
            </w:tcBorders>
          </w:tcPr>
          <w:p w14:paraId="444DA7B2" w14:textId="77777777" w:rsidR="00BA70D6" w:rsidRPr="00B833F1" w:rsidRDefault="00BA70D6" w:rsidP="00CC023E">
            <w:pPr>
              <w:ind w:right="134"/>
              <w:contextualSpacing/>
              <w:rPr>
                <w:rFonts w:ascii="Montserrat" w:hAnsi="Montserrat" w:cs="Arial"/>
                <w:bCs/>
                <w:sz w:val="16"/>
                <w:szCs w:val="16"/>
              </w:rPr>
            </w:pPr>
          </w:p>
        </w:tc>
        <w:tc>
          <w:tcPr>
            <w:tcW w:w="719" w:type="dxa"/>
            <w:tcBorders>
              <w:top w:val="single" w:sz="4" w:space="0" w:color="000000"/>
              <w:left w:val="single" w:sz="4" w:space="0" w:color="000000"/>
              <w:bottom w:val="single" w:sz="4" w:space="0" w:color="000000"/>
              <w:right w:val="single" w:sz="4" w:space="0" w:color="000000"/>
            </w:tcBorders>
          </w:tcPr>
          <w:p w14:paraId="72272690" w14:textId="77777777" w:rsidR="00BA70D6" w:rsidRPr="00B833F1" w:rsidRDefault="00BA70D6" w:rsidP="00CC023E">
            <w:pPr>
              <w:ind w:right="134"/>
              <w:contextualSpacing/>
              <w:rPr>
                <w:rFonts w:ascii="Montserrat" w:hAnsi="Montserrat" w:cs="Arial"/>
                <w:b/>
                <w:bCs/>
                <w:sz w:val="16"/>
                <w:szCs w:val="16"/>
              </w:rPr>
            </w:pPr>
          </w:p>
        </w:tc>
      </w:tr>
      <w:tr w:rsidR="00BA70D6" w:rsidRPr="00B833F1" w14:paraId="41F46C0E" w14:textId="77777777" w:rsidTr="00A472F4">
        <w:trPr>
          <w:jc w:val="center"/>
        </w:trPr>
        <w:tc>
          <w:tcPr>
            <w:tcW w:w="7315" w:type="dxa"/>
            <w:tcBorders>
              <w:top w:val="single" w:sz="4" w:space="0" w:color="000000"/>
              <w:left w:val="single" w:sz="4" w:space="0" w:color="000000"/>
              <w:bottom w:val="single" w:sz="4" w:space="0" w:color="000000"/>
            </w:tcBorders>
            <w:vAlign w:val="center"/>
          </w:tcPr>
          <w:p w14:paraId="0C413DB8" w14:textId="294F4D47" w:rsidR="00BA70D6" w:rsidRPr="00B833F1" w:rsidRDefault="00B833F1" w:rsidP="007362D3">
            <w:pPr>
              <w:ind w:right="134"/>
              <w:contextualSpacing/>
              <w:jc w:val="both"/>
              <w:rPr>
                <w:rFonts w:ascii="Montserrat" w:hAnsi="Montserrat" w:cs="Arial"/>
                <w:bCs/>
                <w:sz w:val="16"/>
                <w:szCs w:val="16"/>
                <w:lang w:val="es-MX"/>
              </w:rPr>
            </w:pPr>
            <w:r w:rsidRPr="00B833F1">
              <w:rPr>
                <w:rFonts w:ascii="Montserrat" w:hAnsi="Montserrat" w:cs="Arial"/>
                <w:bCs/>
                <w:color w:val="000000"/>
                <w:sz w:val="16"/>
                <w:szCs w:val="16"/>
              </w:rPr>
              <w:t>I. 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1275" w:type="dxa"/>
            <w:tcBorders>
              <w:top w:val="single" w:sz="4" w:space="0" w:color="000000"/>
              <w:left w:val="single" w:sz="4" w:space="0" w:color="000000"/>
              <w:bottom w:val="single" w:sz="4" w:space="0" w:color="000000"/>
            </w:tcBorders>
          </w:tcPr>
          <w:p w14:paraId="3DE970BE" w14:textId="5C582208" w:rsidR="00BA70D6" w:rsidRPr="00B833F1" w:rsidRDefault="00B833F1" w:rsidP="008D62BC">
            <w:pPr>
              <w:ind w:right="134"/>
              <w:contextualSpacing/>
              <w:jc w:val="center"/>
              <w:rPr>
                <w:rFonts w:ascii="Montserrat" w:hAnsi="Montserrat" w:cs="Arial"/>
                <w:bCs/>
                <w:sz w:val="16"/>
                <w:szCs w:val="16"/>
              </w:rPr>
            </w:pPr>
            <w:r w:rsidRPr="00B833F1">
              <w:rPr>
                <w:rFonts w:ascii="Montserrat" w:hAnsi="Montserrat" w:cs="Arial"/>
                <w:bCs/>
                <w:sz w:val="16"/>
                <w:szCs w:val="16"/>
              </w:rPr>
              <w:t>6.1 FRACCIÓN I</w:t>
            </w:r>
          </w:p>
        </w:tc>
        <w:tc>
          <w:tcPr>
            <w:tcW w:w="709" w:type="dxa"/>
            <w:tcBorders>
              <w:top w:val="single" w:sz="4" w:space="0" w:color="000000"/>
              <w:left w:val="single" w:sz="4" w:space="0" w:color="000000"/>
              <w:bottom w:val="single" w:sz="4" w:space="0" w:color="000000"/>
            </w:tcBorders>
          </w:tcPr>
          <w:p w14:paraId="3F970C01" w14:textId="77777777" w:rsidR="00BA70D6" w:rsidRPr="00B833F1" w:rsidRDefault="00BA70D6" w:rsidP="00CC023E">
            <w:pPr>
              <w:ind w:right="134"/>
              <w:contextualSpacing/>
              <w:rPr>
                <w:rFonts w:ascii="Montserrat" w:hAnsi="Montserrat" w:cs="Arial"/>
                <w:bCs/>
                <w:sz w:val="16"/>
                <w:szCs w:val="16"/>
              </w:rPr>
            </w:pPr>
          </w:p>
        </w:tc>
        <w:tc>
          <w:tcPr>
            <w:tcW w:w="719" w:type="dxa"/>
            <w:tcBorders>
              <w:top w:val="single" w:sz="4" w:space="0" w:color="000000"/>
              <w:left w:val="single" w:sz="4" w:space="0" w:color="000000"/>
              <w:bottom w:val="single" w:sz="4" w:space="0" w:color="000000"/>
              <w:right w:val="single" w:sz="4" w:space="0" w:color="000000"/>
            </w:tcBorders>
          </w:tcPr>
          <w:p w14:paraId="20B45A2E" w14:textId="77777777" w:rsidR="00BA70D6" w:rsidRPr="00B833F1" w:rsidRDefault="00BA70D6" w:rsidP="00CC023E">
            <w:pPr>
              <w:ind w:right="134"/>
              <w:contextualSpacing/>
              <w:rPr>
                <w:rFonts w:ascii="Montserrat" w:hAnsi="Montserrat" w:cs="Arial"/>
                <w:b/>
                <w:bCs/>
                <w:sz w:val="16"/>
                <w:szCs w:val="16"/>
              </w:rPr>
            </w:pPr>
          </w:p>
        </w:tc>
      </w:tr>
      <w:tr w:rsidR="00BA70D6" w:rsidRPr="00B833F1" w14:paraId="442E0527" w14:textId="77777777" w:rsidTr="00A472F4">
        <w:trPr>
          <w:jc w:val="center"/>
        </w:trPr>
        <w:tc>
          <w:tcPr>
            <w:tcW w:w="7315" w:type="dxa"/>
            <w:tcBorders>
              <w:top w:val="single" w:sz="4" w:space="0" w:color="000000"/>
              <w:left w:val="single" w:sz="4" w:space="0" w:color="000000"/>
              <w:bottom w:val="single" w:sz="4" w:space="0" w:color="000000"/>
            </w:tcBorders>
            <w:vAlign w:val="center"/>
          </w:tcPr>
          <w:p w14:paraId="58E22AA7" w14:textId="121A0A36" w:rsidR="00BA70D6" w:rsidRPr="00B833F1" w:rsidRDefault="00B833F1" w:rsidP="00CC023E">
            <w:pPr>
              <w:ind w:right="134"/>
              <w:contextualSpacing/>
              <w:jc w:val="both"/>
              <w:rPr>
                <w:rFonts w:ascii="Montserrat" w:hAnsi="Montserrat" w:cs="Arial"/>
                <w:bCs/>
                <w:sz w:val="16"/>
                <w:szCs w:val="16"/>
                <w:lang w:val="es-MX"/>
              </w:rPr>
            </w:pPr>
            <w:r w:rsidRPr="00B833F1">
              <w:rPr>
                <w:rFonts w:ascii="Montserrat" w:hAnsi="Montserrat" w:cs="Arial"/>
                <w:b/>
                <w:bCs/>
                <w:color w:val="FF0000"/>
                <w:sz w:val="16"/>
                <w:szCs w:val="16"/>
              </w:rPr>
              <w:t>II. ANEXO NÚMERO 3 (TRES),</w:t>
            </w:r>
            <w:r w:rsidRPr="00B833F1">
              <w:rPr>
                <w:rFonts w:ascii="Montserrat" w:hAnsi="Montserrat" w:cs="Arial"/>
                <w:color w:val="FF0000"/>
                <w:sz w:val="16"/>
                <w:szCs w:val="16"/>
              </w:rPr>
              <w:t xml:space="preserve"> </w:t>
            </w:r>
            <w:r w:rsidRPr="00B833F1">
              <w:rPr>
                <w:rFonts w:ascii="Montserrat" w:hAnsi="Montserrat" w:cs="Arial"/>
                <w:color w:val="000000"/>
                <w:sz w:val="16"/>
                <w:szCs w:val="16"/>
              </w:rPr>
              <w:t xml:space="preserve">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tc>
        <w:tc>
          <w:tcPr>
            <w:tcW w:w="1275" w:type="dxa"/>
            <w:tcBorders>
              <w:top w:val="single" w:sz="4" w:space="0" w:color="000000"/>
              <w:left w:val="single" w:sz="4" w:space="0" w:color="000000"/>
              <w:bottom w:val="single" w:sz="4" w:space="0" w:color="000000"/>
            </w:tcBorders>
          </w:tcPr>
          <w:p w14:paraId="778B3323" w14:textId="6C4C5222" w:rsidR="00BA70D6" w:rsidRPr="00B833F1" w:rsidRDefault="00B833F1" w:rsidP="008D62BC">
            <w:pPr>
              <w:ind w:right="134"/>
              <w:contextualSpacing/>
              <w:jc w:val="center"/>
              <w:rPr>
                <w:rFonts w:ascii="Montserrat" w:hAnsi="Montserrat" w:cs="Arial"/>
                <w:bCs/>
                <w:sz w:val="16"/>
                <w:szCs w:val="16"/>
              </w:rPr>
            </w:pPr>
            <w:r w:rsidRPr="00B833F1">
              <w:rPr>
                <w:rFonts w:ascii="Montserrat" w:hAnsi="Montserrat" w:cs="Arial"/>
                <w:bCs/>
                <w:sz w:val="16"/>
                <w:szCs w:val="16"/>
              </w:rPr>
              <w:t>6.1 FRACCIÓN II</w:t>
            </w:r>
          </w:p>
        </w:tc>
        <w:tc>
          <w:tcPr>
            <w:tcW w:w="709" w:type="dxa"/>
            <w:tcBorders>
              <w:top w:val="single" w:sz="4" w:space="0" w:color="000000"/>
              <w:left w:val="single" w:sz="4" w:space="0" w:color="000000"/>
              <w:bottom w:val="single" w:sz="4" w:space="0" w:color="000000"/>
            </w:tcBorders>
          </w:tcPr>
          <w:p w14:paraId="3235CA30" w14:textId="77777777" w:rsidR="00BA70D6" w:rsidRPr="00B833F1" w:rsidRDefault="00BA70D6" w:rsidP="00CC023E">
            <w:pPr>
              <w:ind w:right="134"/>
              <w:contextualSpacing/>
              <w:rPr>
                <w:rFonts w:ascii="Montserrat" w:hAnsi="Montserrat" w:cs="Arial"/>
                <w:bCs/>
                <w:sz w:val="16"/>
                <w:szCs w:val="16"/>
              </w:rPr>
            </w:pPr>
          </w:p>
        </w:tc>
        <w:tc>
          <w:tcPr>
            <w:tcW w:w="719" w:type="dxa"/>
            <w:tcBorders>
              <w:top w:val="single" w:sz="4" w:space="0" w:color="000000"/>
              <w:left w:val="single" w:sz="4" w:space="0" w:color="000000"/>
              <w:bottom w:val="single" w:sz="4" w:space="0" w:color="000000"/>
              <w:right w:val="single" w:sz="4" w:space="0" w:color="000000"/>
            </w:tcBorders>
          </w:tcPr>
          <w:p w14:paraId="549A72AC" w14:textId="77777777" w:rsidR="00BA70D6" w:rsidRPr="00B833F1" w:rsidRDefault="00BA70D6" w:rsidP="00CC023E">
            <w:pPr>
              <w:ind w:right="134"/>
              <w:contextualSpacing/>
              <w:rPr>
                <w:rFonts w:ascii="Montserrat" w:hAnsi="Montserrat" w:cs="Arial"/>
                <w:b/>
                <w:bCs/>
                <w:sz w:val="16"/>
                <w:szCs w:val="16"/>
              </w:rPr>
            </w:pPr>
          </w:p>
        </w:tc>
      </w:tr>
      <w:tr w:rsidR="00BA70D6" w:rsidRPr="00B833F1" w14:paraId="2CB0463B" w14:textId="77777777" w:rsidTr="00A472F4">
        <w:trPr>
          <w:jc w:val="center"/>
        </w:trPr>
        <w:tc>
          <w:tcPr>
            <w:tcW w:w="7315" w:type="dxa"/>
            <w:tcBorders>
              <w:top w:val="single" w:sz="4" w:space="0" w:color="000000"/>
              <w:left w:val="single" w:sz="4" w:space="0" w:color="000000"/>
              <w:bottom w:val="single" w:sz="4" w:space="0" w:color="000000"/>
            </w:tcBorders>
          </w:tcPr>
          <w:p w14:paraId="1026348A" w14:textId="2A546608" w:rsidR="00BA70D6" w:rsidRPr="00B833F1" w:rsidRDefault="00B833F1" w:rsidP="00CC023E">
            <w:pPr>
              <w:ind w:right="134"/>
              <w:contextualSpacing/>
              <w:jc w:val="both"/>
              <w:rPr>
                <w:rFonts w:ascii="Montserrat" w:hAnsi="Montserrat" w:cs="Arial"/>
                <w:color w:val="000000"/>
                <w:sz w:val="16"/>
                <w:szCs w:val="16"/>
              </w:rPr>
            </w:pPr>
            <w:r w:rsidRPr="00B833F1">
              <w:rPr>
                <w:rFonts w:ascii="Montserrat" w:hAnsi="Montserrat" w:cs="Arial"/>
                <w:color w:val="000000"/>
                <w:sz w:val="16"/>
                <w:szCs w:val="16"/>
              </w:rPr>
              <w:t>I. DESCRIPCIÓN AMPLIA Y DETALLADA DE LOS BIENES Y SERVICIOS OFERTADOS, CUMPLIENDO ESTRICTAMENTE CON LO SEÑALADO EN EL ANEXO NÚMERO 1 (UNO), EL CUAL FORMA PARTE DE ESTAS BASES.</w:t>
            </w:r>
          </w:p>
        </w:tc>
        <w:tc>
          <w:tcPr>
            <w:tcW w:w="1275" w:type="dxa"/>
            <w:tcBorders>
              <w:top w:val="single" w:sz="4" w:space="0" w:color="000000"/>
              <w:left w:val="single" w:sz="4" w:space="0" w:color="000000"/>
              <w:bottom w:val="single" w:sz="4" w:space="0" w:color="000000"/>
            </w:tcBorders>
          </w:tcPr>
          <w:p w14:paraId="24BA4516" w14:textId="267932C8" w:rsidR="00BA70D6" w:rsidRPr="00B833F1" w:rsidRDefault="00B833F1" w:rsidP="008D62BC">
            <w:pPr>
              <w:ind w:right="134"/>
              <w:contextualSpacing/>
              <w:jc w:val="center"/>
              <w:rPr>
                <w:rFonts w:ascii="Montserrat" w:hAnsi="Montserrat" w:cs="Arial"/>
                <w:bCs/>
                <w:sz w:val="16"/>
                <w:szCs w:val="16"/>
              </w:rPr>
            </w:pPr>
            <w:r w:rsidRPr="00B833F1">
              <w:rPr>
                <w:rFonts w:ascii="Montserrat" w:hAnsi="Montserrat" w:cs="Arial"/>
                <w:bCs/>
                <w:sz w:val="16"/>
                <w:szCs w:val="16"/>
              </w:rPr>
              <w:t>6.2 FRACCIÓN I</w:t>
            </w:r>
          </w:p>
        </w:tc>
        <w:tc>
          <w:tcPr>
            <w:tcW w:w="709" w:type="dxa"/>
            <w:tcBorders>
              <w:top w:val="single" w:sz="4" w:space="0" w:color="000000"/>
              <w:left w:val="single" w:sz="4" w:space="0" w:color="000000"/>
              <w:bottom w:val="single" w:sz="4" w:space="0" w:color="000000"/>
            </w:tcBorders>
          </w:tcPr>
          <w:p w14:paraId="18F92440" w14:textId="77777777" w:rsidR="00BA70D6" w:rsidRPr="00B833F1" w:rsidRDefault="00BA70D6" w:rsidP="00CC023E">
            <w:pPr>
              <w:ind w:right="134"/>
              <w:contextualSpacing/>
              <w:rPr>
                <w:rFonts w:ascii="Montserrat" w:hAnsi="Montserrat" w:cs="Arial"/>
                <w:bCs/>
                <w:sz w:val="16"/>
                <w:szCs w:val="16"/>
              </w:rPr>
            </w:pPr>
          </w:p>
        </w:tc>
        <w:tc>
          <w:tcPr>
            <w:tcW w:w="719" w:type="dxa"/>
            <w:tcBorders>
              <w:top w:val="single" w:sz="4" w:space="0" w:color="000000"/>
              <w:left w:val="single" w:sz="4" w:space="0" w:color="000000"/>
              <w:bottom w:val="single" w:sz="4" w:space="0" w:color="000000"/>
              <w:right w:val="single" w:sz="4" w:space="0" w:color="000000"/>
            </w:tcBorders>
          </w:tcPr>
          <w:p w14:paraId="28F07B20" w14:textId="77777777" w:rsidR="00BA70D6" w:rsidRPr="00B833F1" w:rsidRDefault="00BA70D6" w:rsidP="00CC023E">
            <w:pPr>
              <w:ind w:right="134"/>
              <w:contextualSpacing/>
              <w:rPr>
                <w:rFonts w:ascii="Montserrat" w:hAnsi="Montserrat" w:cs="Arial"/>
                <w:b/>
                <w:bCs/>
                <w:sz w:val="16"/>
                <w:szCs w:val="16"/>
              </w:rPr>
            </w:pPr>
          </w:p>
        </w:tc>
      </w:tr>
      <w:tr w:rsidR="00BA70D6" w:rsidRPr="00B833F1" w14:paraId="1873860C" w14:textId="77777777" w:rsidTr="00A472F4">
        <w:trPr>
          <w:jc w:val="center"/>
        </w:trPr>
        <w:tc>
          <w:tcPr>
            <w:tcW w:w="7315" w:type="dxa"/>
            <w:tcBorders>
              <w:top w:val="single" w:sz="4" w:space="0" w:color="000000"/>
              <w:left w:val="single" w:sz="4" w:space="0" w:color="000000"/>
              <w:bottom w:val="single" w:sz="4" w:space="0" w:color="000000"/>
            </w:tcBorders>
          </w:tcPr>
          <w:p w14:paraId="5B683695" w14:textId="79B487C8" w:rsidR="00BA70D6" w:rsidRPr="00B833F1" w:rsidRDefault="00B833F1" w:rsidP="00CC023E">
            <w:pPr>
              <w:ind w:right="134"/>
              <w:contextualSpacing/>
              <w:jc w:val="both"/>
              <w:rPr>
                <w:rFonts w:ascii="Montserrat" w:hAnsi="Montserrat" w:cs="Arial"/>
                <w:color w:val="000000"/>
                <w:sz w:val="16"/>
                <w:szCs w:val="16"/>
              </w:rPr>
            </w:pPr>
            <w:r w:rsidRPr="00B833F1">
              <w:rPr>
                <w:rFonts w:ascii="Montserrat" w:hAnsi="Montserrat" w:cs="Arial"/>
                <w:color w:val="000000"/>
                <w:sz w:val="16"/>
                <w:szCs w:val="16"/>
              </w:rPr>
              <w:t>II. EN SU CASO, ACOMPAÑADA DE LOS FOLLETOS, CATÁLOGOS Y/O FOTOGRAFÍAS NECESARIOS PARA CORROBORAR LAS ESPECIFICACIONES Y CARACTERÍSTICAS DEL SERVICIO.</w:t>
            </w:r>
          </w:p>
        </w:tc>
        <w:tc>
          <w:tcPr>
            <w:tcW w:w="1275" w:type="dxa"/>
            <w:tcBorders>
              <w:top w:val="single" w:sz="4" w:space="0" w:color="000000"/>
              <w:left w:val="single" w:sz="4" w:space="0" w:color="000000"/>
              <w:bottom w:val="single" w:sz="4" w:space="0" w:color="000000"/>
            </w:tcBorders>
          </w:tcPr>
          <w:p w14:paraId="4802D15D" w14:textId="6AF455CE" w:rsidR="00BA70D6" w:rsidRPr="00B833F1" w:rsidRDefault="00B833F1" w:rsidP="008D62BC">
            <w:pPr>
              <w:ind w:right="134"/>
              <w:contextualSpacing/>
              <w:jc w:val="center"/>
              <w:rPr>
                <w:rFonts w:ascii="Montserrat" w:hAnsi="Montserrat" w:cs="Arial"/>
                <w:bCs/>
                <w:sz w:val="16"/>
                <w:szCs w:val="16"/>
              </w:rPr>
            </w:pPr>
            <w:r w:rsidRPr="00B833F1">
              <w:rPr>
                <w:rFonts w:ascii="Montserrat" w:hAnsi="Montserrat" w:cs="Arial"/>
                <w:bCs/>
                <w:sz w:val="16"/>
                <w:szCs w:val="16"/>
              </w:rPr>
              <w:t>6.2 FRACCIÓN II</w:t>
            </w:r>
          </w:p>
        </w:tc>
        <w:tc>
          <w:tcPr>
            <w:tcW w:w="709" w:type="dxa"/>
            <w:tcBorders>
              <w:top w:val="single" w:sz="4" w:space="0" w:color="000000"/>
              <w:left w:val="single" w:sz="4" w:space="0" w:color="000000"/>
              <w:bottom w:val="single" w:sz="4" w:space="0" w:color="000000"/>
            </w:tcBorders>
          </w:tcPr>
          <w:p w14:paraId="2F26B175" w14:textId="77777777" w:rsidR="00BA70D6" w:rsidRPr="00B833F1" w:rsidRDefault="00BA70D6" w:rsidP="00CC023E">
            <w:pPr>
              <w:ind w:right="134"/>
              <w:contextualSpacing/>
              <w:rPr>
                <w:rFonts w:ascii="Montserrat" w:hAnsi="Montserrat" w:cs="Arial"/>
                <w:bCs/>
                <w:sz w:val="16"/>
                <w:szCs w:val="16"/>
              </w:rPr>
            </w:pPr>
          </w:p>
        </w:tc>
        <w:tc>
          <w:tcPr>
            <w:tcW w:w="719" w:type="dxa"/>
            <w:tcBorders>
              <w:top w:val="single" w:sz="4" w:space="0" w:color="000000"/>
              <w:left w:val="single" w:sz="4" w:space="0" w:color="000000"/>
              <w:bottom w:val="single" w:sz="4" w:space="0" w:color="000000"/>
              <w:right w:val="single" w:sz="4" w:space="0" w:color="000000"/>
            </w:tcBorders>
          </w:tcPr>
          <w:p w14:paraId="7A7292B8" w14:textId="77777777" w:rsidR="00BA70D6" w:rsidRPr="00B833F1" w:rsidRDefault="00BA70D6" w:rsidP="00CC023E">
            <w:pPr>
              <w:ind w:right="134"/>
              <w:contextualSpacing/>
              <w:rPr>
                <w:rFonts w:ascii="Montserrat" w:hAnsi="Montserrat" w:cs="Arial"/>
                <w:b/>
                <w:bCs/>
                <w:sz w:val="16"/>
                <w:szCs w:val="16"/>
              </w:rPr>
            </w:pPr>
          </w:p>
        </w:tc>
      </w:tr>
      <w:tr w:rsidR="00BA70D6" w:rsidRPr="00B833F1" w14:paraId="7B0B3DDC" w14:textId="77777777" w:rsidTr="00A472F4">
        <w:trPr>
          <w:jc w:val="center"/>
        </w:trPr>
        <w:tc>
          <w:tcPr>
            <w:tcW w:w="7315" w:type="dxa"/>
            <w:tcBorders>
              <w:top w:val="single" w:sz="4" w:space="0" w:color="000000"/>
              <w:left w:val="single" w:sz="4" w:space="0" w:color="000000"/>
              <w:bottom w:val="single" w:sz="4" w:space="0" w:color="000000"/>
            </w:tcBorders>
          </w:tcPr>
          <w:p w14:paraId="5F3EECD6" w14:textId="3FC7E9F8" w:rsidR="00BA70D6" w:rsidRPr="00B833F1" w:rsidRDefault="00B833F1" w:rsidP="00CC023E">
            <w:pPr>
              <w:ind w:right="134"/>
              <w:contextualSpacing/>
              <w:jc w:val="both"/>
              <w:rPr>
                <w:rFonts w:ascii="Montserrat" w:hAnsi="Montserrat" w:cs="Arial"/>
                <w:color w:val="000000"/>
                <w:sz w:val="16"/>
                <w:szCs w:val="16"/>
              </w:rPr>
            </w:pPr>
            <w:r w:rsidRPr="00B833F1">
              <w:rPr>
                <w:rFonts w:ascii="Montserrat" w:hAnsi="Montserrat" w:cs="Arial"/>
                <w:color w:val="000000"/>
                <w:sz w:val="16"/>
                <w:szCs w:val="16"/>
              </w:rPr>
              <w:t>III. COPIA SIMPLE DE LOS DOCUMENTOS DESCRITOS EN EL NUMERAL 2.1 DE LAS PRESENTES BASES, SEGÚN CORRESPONDA.</w:t>
            </w:r>
          </w:p>
        </w:tc>
        <w:tc>
          <w:tcPr>
            <w:tcW w:w="1275" w:type="dxa"/>
            <w:tcBorders>
              <w:top w:val="single" w:sz="4" w:space="0" w:color="000000"/>
              <w:left w:val="single" w:sz="4" w:space="0" w:color="000000"/>
              <w:bottom w:val="single" w:sz="4" w:space="0" w:color="000000"/>
            </w:tcBorders>
          </w:tcPr>
          <w:p w14:paraId="0C10AF14" w14:textId="6C7AB6F7" w:rsidR="00BA70D6" w:rsidRPr="00B833F1" w:rsidRDefault="00B833F1" w:rsidP="008D62BC">
            <w:pPr>
              <w:ind w:right="134"/>
              <w:contextualSpacing/>
              <w:jc w:val="center"/>
              <w:rPr>
                <w:rFonts w:ascii="Montserrat" w:hAnsi="Montserrat" w:cs="Arial"/>
                <w:bCs/>
                <w:sz w:val="16"/>
                <w:szCs w:val="16"/>
              </w:rPr>
            </w:pPr>
            <w:r w:rsidRPr="00B833F1">
              <w:rPr>
                <w:rFonts w:ascii="Montserrat" w:hAnsi="Montserrat" w:cs="Arial"/>
                <w:bCs/>
                <w:sz w:val="16"/>
                <w:szCs w:val="16"/>
              </w:rPr>
              <w:t>6.2 FRACCIÓN III</w:t>
            </w:r>
          </w:p>
        </w:tc>
        <w:tc>
          <w:tcPr>
            <w:tcW w:w="709" w:type="dxa"/>
            <w:tcBorders>
              <w:top w:val="single" w:sz="4" w:space="0" w:color="000000"/>
              <w:left w:val="single" w:sz="4" w:space="0" w:color="000000"/>
              <w:bottom w:val="single" w:sz="4" w:space="0" w:color="000000"/>
            </w:tcBorders>
          </w:tcPr>
          <w:p w14:paraId="771943DD" w14:textId="77777777" w:rsidR="00BA70D6" w:rsidRPr="00B833F1" w:rsidRDefault="00BA70D6" w:rsidP="00CC023E">
            <w:pPr>
              <w:ind w:right="134"/>
              <w:contextualSpacing/>
              <w:rPr>
                <w:rFonts w:ascii="Montserrat" w:hAnsi="Montserrat" w:cs="Arial"/>
                <w:bCs/>
                <w:sz w:val="16"/>
                <w:szCs w:val="16"/>
              </w:rPr>
            </w:pPr>
          </w:p>
        </w:tc>
        <w:tc>
          <w:tcPr>
            <w:tcW w:w="719" w:type="dxa"/>
            <w:tcBorders>
              <w:top w:val="single" w:sz="4" w:space="0" w:color="000000"/>
              <w:left w:val="single" w:sz="4" w:space="0" w:color="000000"/>
              <w:bottom w:val="single" w:sz="4" w:space="0" w:color="000000"/>
              <w:right w:val="single" w:sz="4" w:space="0" w:color="000000"/>
            </w:tcBorders>
          </w:tcPr>
          <w:p w14:paraId="1F4D7EEE" w14:textId="77777777" w:rsidR="00BA70D6" w:rsidRPr="00B833F1" w:rsidRDefault="00BA70D6" w:rsidP="00CC023E">
            <w:pPr>
              <w:ind w:right="134"/>
              <w:contextualSpacing/>
              <w:rPr>
                <w:rFonts w:ascii="Montserrat" w:hAnsi="Montserrat" w:cs="Arial"/>
                <w:b/>
                <w:bCs/>
                <w:sz w:val="16"/>
                <w:szCs w:val="16"/>
              </w:rPr>
            </w:pPr>
          </w:p>
        </w:tc>
      </w:tr>
      <w:tr w:rsidR="00BA70D6" w:rsidRPr="00B833F1" w14:paraId="7B3B0259" w14:textId="77777777" w:rsidTr="00A472F4">
        <w:trPr>
          <w:jc w:val="center"/>
        </w:trPr>
        <w:tc>
          <w:tcPr>
            <w:tcW w:w="7315" w:type="dxa"/>
            <w:tcBorders>
              <w:top w:val="single" w:sz="4" w:space="0" w:color="000000"/>
              <w:left w:val="single" w:sz="4" w:space="0" w:color="000000"/>
              <w:bottom w:val="single" w:sz="4" w:space="0" w:color="000000"/>
            </w:tcBorders>
          </w:tcPr>
          <w:p w14:paraId="20571F23" w14:textId="7BB90F3B" w:rsidR="00BA70D6" w:rsidRPr="00B833F1" w:rsidRDefault="00B833F1" w:rsidP="00CC023E">
            <w:pPr>
              <w:ind w:right="134"/>
              <w:contextualSpacing/>
              <w:jc w:val="both"/>
              <w:rPr>
                <w:rFonts w:ascii="Montserrat" w:hAnsi="Montserrat" w:cs="Arial"/>
                <w:color w:val="000000"/>
                <w:sz w:val="16"/>
                <w:szCs w:val="16"/>
              </w:rPr>
            </w:pPr>
            <w:r w:rsidRPr="00B833F1">
              <w:rPr>
                <w:rFonts w:ascii="Montserrat" w:hAnsi="Montserrat" w:cs="Arial"/>
                <w:color w:val="000000"/>
                <w:sz w:val="16"/>
                <w:szCs w:val="16"/>
              </w:rPr>
              <w:t>IV. COPIA SIMPLE DE LOS DOCUMENTOS INDICADOS EN EL NUMERAL 2.2, DE LAS PRESENTES BASES, SEGÚN CORRESPONDA.</w:t>
            </w:r>
          </w:p>
        </w:tc>
        <w:tc>
          <w:tcPr>
            <w:tcW w:w="1275" w:type="dxa"/>
            <w:tcBorders>
              <w:top w:val="single" w:sz="4" w:space="0" w:color="000000"/>
              <w:left w:val="single" w:sz="4" w:space="0" w:color="000000"/>
              <w:bottom w:val="single" w:sz="4" w:space="0" w:color="000000"/>
            </w:tcBorders>
          </w:tcPr>
          <w:p w14:paraId="495248AC" w14:textId="2258E3D4" w:rsidR="00BA70D6" w:rsidRPr="00B833F1" w:rsidRDefault="00B833F1" w:rsidP="008D62BC">
            <w:pPr>
              <w:ind w:right="134"/>
              <w:contextualSpacing/>
              <w:jc w:val="center"/>
              <w:rPr>
                <w:rFonts w:ascii="Montserrat" w:hAnsi="Montserrat" w:cs="Arial"/>
                <w:bCs/>
                <w:sz w:val="16"/>
                <w:szCs w:val="16"/>
              </w:rPr>
            </w:pPr>
            <w:r w:rsidRPr="00B833F1">
              <w:rPr>
                <w:rFonts w:ascii="Montserrat" w:hAnsi="Montserrat" w:cs="Arial"/>
                <w:bCs/>
                <w:sz w:val="16"/>
                <w:szCs w:val="16"/>
              </w:rPr>
              <w:t>6.2 FRACCIÓN IV</w:t>
            </w:r>
          </w:p>
        </w:tc>
        <w:tc>
          <w:tcPr>
            <w:tcW w:w="709" w:type="dxa"/>
            <w:tcBorders>
              <w:top w:val="single" w:sz="4" w:space="0" w:color="000000"/>
              <w:left w:val="single" w:sz="4" w:space="0" w:color="000000"/>
              <w:bottom w:val="single" w:sz="4" w:space="0" w:color="000000"/>
            </w:tcBorders>
          </w:tcPr>
          <w:p w14:paraId="74BAC8D8" w14:textId="77777777" w:rsidR="00BA70D6" w:rsidRPr="00B833F1" w:rsidRDefault="00BA70D6" w:rsidP="00CC023E">
            <w:pPr>
              <w:ind w:right="134"/>
              <w:contextualSpacing/>
              <w:rPr>
                <w:rFonts w:ascii="Montserrat" w:hAnsi="Montserrat" w:cs="Arial"/>
                <w:bCs/>
                <w:sz w:val="16"/>
                <w:szCs w:val="16"/>
              </w:rPr>
            </w:pPr>
          </w:p>
        </w:tc>
        <w:tc>
          <w:tcPr>
            <w:tcW w:w="719" w:type="dxa"/>
            <w:tcBorders>
              <w:top w:val="single" w:sz="4" w:space="0" w:color="000000"/>
              <w:left w:val="single" w:sz="4" w:space="0" w:color="000000"/>
              <w:bottom w:val="single" w:sz="4" w:space="0" w:color="000000"/>
              <w:right w:val="single" w:sz="4" w:space="0" w:color="000000"/>
            </w:tcBorders>
          </w:tcPr>
          <w:p w14:paraId="3CB808EB" w14:textId="77777777" w:rsidR="00BA70D6" w:rsidRPr="00B833F1" w:rsidRDefault="00BA70D6" w:rsidP="00CC023E">
            <w:pPr>
              <w:ind w:right="134"/>
              <w:contextualSpacing/>
              <w:rPr>
                <w:rFonts w:ascii="Montserrat" w:hAnsi="Montserrat" w:cs="Arial"/>
                <w:b/>
                <w:bCs/>
                <w:sz w:val="16"/>
                <w:szCs w:val="16"/>
              </w:rPr>
            </w:pPr>
          </w:p>
        </w:tc>
      </w:tr>
    </w:tbl>
    <w:p w14:paraId="34888CC0" w14:textId="77777777" w:rsidR="003A792A" w:rsidRPr="00256B36" w:rsidRDefault="003A792A" w:rsidP="00CC023E">
      <w:pPr>
        <w:ind w:right="134"/>
        <w:contextualSpacing/>
        <w:rPr>
          <w:rFonts w:ascii="Montserrat" w:hAnsi="Montserrat" w:cs="Arial"/>
          <w:b/>
          <w:bCs/>
          <w:sz w:val="20"/>
        </w:rPr>
      </w:pPr>
    </w:p>
    <w:p w14:paraId="42981513" w14:textId="096876EE" w:rsidR="003A792A" w:rsidRPr="00256B36" w:rsidRDefault="00EA2F1E" w:rsidP="00CC023E">
      <w:pPr>
        <w:numPr>
          <w:ilvl w:val="1"/>
          <w:numId w:val="1"/>
        </w:numPr>
        <w:ind w:right="134"/>
        <w:contextualSpacing/>
        <w:rPr>
          <w:rFonts w:ascii="Montserrat" w:hAnsi="Montserrat" w:cs="Arial"/>
          <w:b/>
          <w:bCs/>
          <w:sz w:val="20"/>
        </w:rPr>
      </w:pPr>
      <w:r w:rsidRPr="00256B36">
        <w:rPr>
          <w:rFonts w:ascii="Montserrat" w:hAnsi="Montserrat" w:cs="Arial"/>
          <w:b/>
          <w:bCs/>
          <w:sz w:val="20"/>
        </w:rPr>
        <w:lastRenderedPageBreak/>
        <w:t>DOCUMENTACIÓN CORRESPONDIENTE A LA PROPOSICION ECONÓMICA</w:t>
      </w:r>
    </w:p>
    <w:p w14:paraId="5F6D4F2B" w14:textId="77777777" w:rsidR="003A792A" w:rsidRPr="00256B36" w:rsidRDefault="003A792A" w:rsidP="00CC023E">
      <w:pPr>
        <w:ind w:right="134"/>
        <w:contextualSpacing/>
        <w:rPr>
          <w:rFonts w:ascii="Montserrat" w:hAnsi="Montserrat" w:cs="Arial"/>
          <w:b/>
          <w:bCs/>
          <w:sz w:val="20"/>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7319"/>
        <w:gridCol w:w="1275"/>
        <w:gridCol w:w="709"/>
        <w:gridCol w:w="709"/>
      </w:tblGrid>
      <w:tr w:rsidR="003A792A" w:rsidRPr="00256B36" w14:paraId="67D8129C" w14:textId="77777777" w:rsidTr="00A60DFB">
        <w:trPr>
          <w:trHeight w:val="286"/>
          <w:jc w:val="center"/>
        </w:trPr>
        <w:tc>
          <w:tcPr>
            <w:tcW w:w="7319" w:type="dxa"/>
            <w:vMerge w:val="restart"/>
            <w:tcBorders>
              <w:top w:val="single" w:sz="4" w:space="0" w:color="000000"/>
              <w:left w:val="single" w:sz="4" w:space="0" w:color="000000"/>
            </w:tcBorders>
            <w:shd w:val="clear" w:color="auto" w:fill="D9D9D9"/>
          </w:tcPr>
          <w:p w14:paraId="7F831995" w14:textId="77777777" w:rsidR="003A792A" w:rsidRPr="00256B36" w:rsidRDefault="003A792A" w:rsidP="00CC023E">
            <w:pPr>
              <w:ind w:right="134"/>
              <w:contextualSpacing/>
              <w:rPr>
                <w:rFonts w:ascii="Montserrat" w:hAnsi="Montserrat" w:cs="Arial"/>
                <w:b/>
                <w:bCs/>
                <w:sz w:val="18"/>
                <w:szCs w:val="18"/>
              </w:rPr>
            </w:pPr>
          </w:p>
          <w:p w14:paraId="637957B9" w14:textId="38091CF6" w:rsidR="003A792A" w:rsidRPr="00256B36" w:rsidRDefault="00EA2F1E" w:rsidP="00CC023E">
            <w:pPr>
              <w:ind w:right="134"/>
              <w:contextualSpacing/>
              <w:rPr>
                <w:rFonts w:ascii="Montserrat" w:hAnsi="Montserrat" w:cs="Arial"/>
                <w:b/>
                <w:bCs/>
                <w:sz w:val="18"/>
                <w:szCs w:val="18"/>
              </w:rPr>
            </w:pPr>
            <w:r w:rsidRPr="00256B36">
              <w:rPr>
                <w:rFonts w:ascii="Montserrat" w:hAnsi="Montserrat" w:cs="Arial"/>
                <w:b/>
                <w:bCs/>
                <w:sz w:val="18"/>
                <w:szCs w:val="18"/>
              </w:rPr>
              <w:t>DOCUMENTO SOLICITADO</w:t>
            </w:r>
          </w:p>
        </w:tc>
        <w:tc>
          <w:tcPr>
            <w:tcW w:w="1275" w:type="dxa"/>
            <w:vMerge w:val="restart"/>
            <w:tcBorders>
              <w:top w:val="single" w:sz="4" w:space="0" w:color="000000"/>
              <w:left w:val="single" w:sz="4" w:space="0" w:color="000000"/>
            </w:tcBorders>
            <w:shd w:val="clear" w:color="auto" w:fill="D9D9D9"/>
          </w:tcPr>
          <w:p w14:paraId="412731F1" w14:textId="78161176" w:rsidR="003A792A" w:rsidRPr="00256B36" w:rsidRDefault="00EA2F1E" w:rsidP="00CC023E">
            <w:pPr>
              <w:ind w:right="134"/>
              <w:contextualSpacing/>
              <w:rPr>
                <w:rFonts w:ascii="Montserrat" w:hAnsi="Montserrat" w:cs="Arial"/>
                <w:b/>
                <w:bCs/>
                <w:sz w:val="18"/>
                <w:szCs w:val="18"/>
              </w:rPr>
            </w:pPr>
            <w:r w:rsidRPr="00256B36">
              <w:rPr>
                <w:rFonts w:ascii="Montserrat" w:hAnsi="Montserrat" w:cs="Arial"/>
                <w:b/>
                <w:bCs/>
                <w:sz w:val="18"/>
                <w:szCs w:val="18"/>
              </w:rPr>
              <w:t>PUNTO EN EL QUE SE SOLICITA</w:t>
            </w:r>
          </w:p>
        </w:tc>
        <w:tc>
          <w:tcPr>
            <w:tcW w:w="1418" w:type="dxa"/>
            <w:gridSpan w:val="2"/>
            <w:tcBorders>
              <w:top w:val="single" w:sz="4" w:space="0" w:color="000000"/>
              <w:left w:val="single" w:sz="4" w:space="0" w:color="000000"/>
              <w:bottom w:val="single" w:sz="4" w:space="0" w:color="auto"/>
              <w:right w:val="single" w:sz="4" w:space="0" w:color="000000"/>
            </w:tcBorders>
            <w:shd w:val="clear" w:color="auto" w:fill="D9D9D9"/>
          </w:tcPr>
          <w:p w14:paraId="17B3CD4F" w14:textId="43690ECF" w:rsidR="003A792A" w:rsidRPr="00256B36" w:rsidRDefault="00EA2F1E" w:rsidP="00CC023E">
            <w:pPr>
              <w:ind w:right="134"/>
              <w:contextualSpacing/>
              <w:rPr>
                <w:rFonts w:ascii="Montserrat" w:hAnsi="Montserrat" w:cs="Arial"/>
                <w:b/>
                <w:bCs/>
                <w:sz w:val="18"/>
                <w:szCs w:val="18"/>
              </w:rPr>
            </w:pPr>
            <w:r w:rsidRPr="00256B36">
              <w:rPr>
                <w:rFonts w:ascii="Montserrat" w:hAnsi="Montserrat" w:cs="Arial"/>
                <w:b/>
                <w:bCs/>
                <w:sz w:val="18"/>
                <w:szCs w:val="18"/>
              </w:rPr>
              <w:t>PRESENTADO</w:t>
            </w:r>
          </w:p>
        </w:tc>
      </w:tr>
      <w:tr w:rsidR="003A792A" w:rsidRPr="00256B36" w14:paraId="7A8BC864" w14:textId="77777777" w:rsidTr="008D62BC">
        <w:trPr>
          <w:trHeight w:val="217"/>
          <w:jc w:val="center"/>
        </w:trPr>
        <w:tc>
          <w:tcPr>
            <w:tcW w:w="7319" w:type="dxa"/>
            <w:vMerge/>
            <w:tcBorders>
              <w:left w:val="single" w:sz="4" w:space="0" w:color="000000"/>
              <w:bottom w:val="single" w:sz="4" w:space="0" w:color="000000"/>
            </w:tcBorders>
            <w:shd w:val="clear" w:color="auto" w:fill="D9D9D9"/>
          </w:tcPr>
          <w:p w14:paraId="674ECC60" w14:textId="77777777" w:rsidR="003A792A" w:rsidRPr="00256B36" w:rsidRDefault="003A792A" w:rsidP="00CC023E">
            <w:pPr>
              <w:ind w:right="134"/>
              <w:contextualSpacing/>
              <w:rPr>
                <w:rFonts w:ascii="Montserrat" w:hAnsi="Montserrat" w:cs="Arial"/>
                <w:b/>
                <w:bCs/>
                <w:sz w:val="18"/>
                <w:szCs w:val="18"/>
              </w:rPr>
            </w:pPr>
          </w:p>
        </w:tc>
        <w:tc>
          <w:tcPr>
            <w:tcW w:w="1275" w:type="dxa"/>
            <w:vMerge/>
            <w:tcBorders>
              <w:left w:val="single" w:sz="4" w:space="0" w:color="000000"/>
              <w:bottom w:val="single" w:sz="4" w:space="0" w:color="000000"/>
            </w:tcBorders>
            <w:shd w:val="clear" w:color="auto" w:fill="D9D9D9"/>
          </w:tcPr>
          <w:p w14:paraId="550379AE" w14:textId="77777777" w:rsidR="003A792A" w:rsidRPr="00256B36" w:rsidRDefault="003A792A" w:rsidP="00CC023E">
            <w:pPr>
              <w:ind w:right="134"/>
              <w:contextualSpacing/>
              <w:rPr>
                <w:rFonts w:ascii="Montserrat" w:hAnsi="Montserrat" w:cs="Arial"/>
                <w:b/>
                <w:bCs/>
                <w:sz w:val="18"/>
                <w:szCs w:val="18"/>
              </w:rPr>
            </w:pPr>
          </w:p>
        </w:tc>
        <w:tc>
          <w:tcPr>
            <w:tcW w:w="709" w:type="dxa"/>
            <w:tcBorders>
              <w:top w:val="single" w:sz="4" w:space="0" w:color="auto"/>
              <w:left w:val="single" w:sz="4" w:space="0" w:color="000000"/>
              <w:bottom w:val="single" w:sz="4" w:space="0" w:color="000000"/>
              <w:right w:val="single" w:sz="4" w:space="0" w:color="auto"/>
            </w:tcBorders>
            <w:shd w:val="clear" w:color="auto" w:fill="D9D9D9"/>
            <w:vAlign w:val="center"/>
          </w:tcPr>
          <w:p w14:paraId="015FFD41" w14:textId="692A1D74" w:rsidR="003A792A" w:rsidRPr="00256B36" w:rsidRDefault="00EA2F1E" w:rsidP="008D62BC">
            <w:pPr>
              <w:ind w:right="134"/>
              <w:contextualSpacing/>
              <w:jc w:val="center"/>
              <w:rPr>
                <w:rFonts w:ascii="Montserrat" w:hAnsi="Montserrat" w:cs="Arial"/>
                <w:b/>
                <w:bCs/>
                <w:sz w:val="18"/>
                <w:szCs w:val="18"/>
              </w:rPr>
            </w:pPr>
            <w:r w:rsidRPr="00256B36">
              <w:rPr>
                <w:rFonts w:ascii="Montserrat" w:hAnsi="Montserrat" w:cs="Arial"/>
                <w:b/>
                <w:bCs/>
                <w:sz w:val="18"/>
                <w:szCs w:val="18"/>
              </w:rPr>
              <w:t>SI</w:t>
            </w:r>
          </w:p>
        </w:tc>
        <w:tc>
          <w:tcPr>
            <w:tcW w:w="709" w:type="dxa"/>
            <w:tcBorders>
              <w:top w:val="single" w:sz="4" w:space="0" w:color="auto"/>
              <w:left w:val="single" w:sz="4" w:space="0" w:color="auto"/>
              <w:bottom w:val="single" w:sz="4" w:space="0" w:color="000000"/>
              <w:right w:val="single" w:sz="4" w:space="0" w:color="000000"/>
            </w:tcBorders>
            <w:shd w:val="clear" w:color="auto" w:fill="D9D9D9"/>
            <w:vAlign w:val="center"/>
          </w:tcPr>
          <w:p w14:paraId="5A834F73" w14:textId="3EF95C64" w:rsidR="003A792A" w:rsidRPr="00256B36" w:rsidRDefault="00EA2F1E" w:rsidP="008D62BC">
            <w:pPr>
              <w:ind w:right="134"/>
              <w:contextualSpacing/>
              <w:jc w:val="center"/>
              <w:rPr>
                <w:rFonts w:ascii="Montserrat" w:hAnsi="Montserrat" w:cs="Arial"/>
                <w:b/>
                <w:bCs/>
                <w:sz w:val="18"/>
                <w:szCs w:val="18"/>
              </w:rPr>
            </w:pPr>
            <w:r w:rsidRPr="00256B36">
              <w:rPr>
                <w:rFonts w:ascii="Montserrat" w:hAnsi="Montserrat" w:cs="Arial"/>
                <w:b/>
                <w:bCs/>
                <w:sz w:val="18"/>
                <w:szCs w:val="18"/>
              </w:rPr>
              <w:t>NO</w:t>
            </w:r>
          </w:p>
        </w:tc>
      </w:tr>
      <w:tr w:rsidR="003A792A" w:rsidRPr="00256B36" w14:paraId="2C6FBBE6" w14:textId="77777777" w:rsidTr="008D62BC">
        <w:trPr>
          <w:trHeight w:val="373"/>
          <w:jc w:val="center"/>
        </w:trPr>
        <w:tc>
          <w:tcPr>
            <w:tcW w:w="7319" w:type="dxa"/>
            <w:tcBorders>
              <w:top w:val="single" w:sz="4" w:space="0" w:color="000000"/>
              <w:left w:val="single" w:sz="4" w:space="0" w:color="000000"/>
              <w:bottom w:val="single" w:sz="4" w:space="0" w:color="000000"/>
            </w:tcBorders>
          </w:tcPr>
          <w:p w14:paraId="5F9392EC" w14:textId="5DAB7670" w:rsidR="003A792A" w:rsidRPr="00256B36" w:rsidRDefault="00EA2F1E" w:rsidP="00CC023E">
            <w:pPr>
              <w:ind w:right="134"/>
              <w:contextualSpacing/>
              <w:jc w:val="both"/>
              <w:rPr>
                <w:rFonts w:ascii="Montserrat" w:hAnsi="Montserrat" w:cs="Arial"/>
                <w:bCs/>
                <w:sz w:val="18"/>
                <w:szCs w:val="18"/>
              </w:rPr>
            </w:pPr>
            <w:r w:rsidRPr="00256B36">
              <w:rPr>
                <w:rFonts w:ascii="Montserrat" w:hAnsi="Montserrat" w:cs="Arial"/>
                <w:bCs/>
                <w:sz w:val="18"/>
                <w:szCs w:val="18"/>
              </w:rPr>
              <w:t>ORIGINAL DE LA COTIZACIÓN POR CADA UNA DE LAS PARTIDAS/CLAVES QUE OFERTE EL PARTICIPANTE, CANTIDAD, PRECIO UNITARIO, SUBTOTAL, Y EL IMPORTE TOTAL DE LOS BIENES OFERTADOS, DESGLOSANDO EL IVA.</w:t>
            </w:r>
          </w:p>
        </w:tc>
        <w:tc>
          <w:tcPr>
            <w:tcW w:w="1275" w:type="dxa"/>
            <w:tcBorders>
              <w:top w:val="single" w:sz="4" w:space="0" w:color="000000"/>
              <w:left w:val="single" w:sz="4" w:space="0" w:color="000000"/>
              <w:bottom w:val="single" w:sz="4" w:space="0" w:color="000000"/>
            </w:tcBorders>
            <w:vAlign w:val="center"/>
          </w:tcPr>
          <w:p w14:paraId="100DEF5A" w14:textId="090A318F" w:rsidR="003A792A" w:rsidRPr="00256B36" w:rsidRDefault="00EA2F1E" w:rsidP="00CC023E">
            <w:pPr>
              <w:ind w:right="134"/>
              <w:contextualSpacing/>
              <w:jc w:val="center"/>
              <w:rPr>
                <w:rFonts w:ascii="Montserrat" w:hAnsi="Montserrat" w:cs="Arial"/>
                <w:bCs/>
                <w:sz w:val="18"/>
                <w:szCs w:val="18"/>
              </w:rPr>
            </w:pPr>
            <w:r w:rsidRPr="00256B36">
              <w:rPr>
                <w:rFonts w:ascii="Montserrat" w:hAnsi="Montserrat" w:cs="Arial"/>
                <w:bCs/>
                <w:sz w:val="18"/>
                <w:szCs w:val="18"/>
              </w:rPr>
              <w:t>6.3</w:t>
            </w:r>
          </w:p>
        </w:tc>
        <w:tc>
          <w:tcPr>
            <w:tcW w:w="709" w:type="dxa"/>
            <w:tcBorders>
              <w:top w:val="single" w:sz="4" w:space="0" w:color="000000"/>
              <w:left w:val="single" w:sz="4" w:space="0" w:color="000000"/>
              <w:bottom w:val="single" w:sz="4" w:space="0" w:color="000000"/>
              <w:right w:val="single" w:sz="4" w:space="0" w:color="auto"/>
            </w:tcBorders>
            <w:vAlign w:val="center"/>
          </w:tcPr>
          <w:p w14:paraId="01A4129C" w14:textId="77777777" w:rsidR="003A792A" w:rsidRPr="00256B36" w:rsidRDefault="003A792A" w:rsidP="00CC023E">
            <w:pPr>
              <w:ind w:right="134"/>
              <w:contextualSpacing/>
              <w:jc w:val="center"/>
              <w:rPr>
                <w:rFonts w:ascii="Montserrat" w:hAnsi="Montserrat" w:cs="Arial"/>
                <w:bCs/>
                <w:sz w:val="18"/>
                <w:szCs w:val="18"/>
              </w:rPr>
            </w:pPr>
          </w:p>
        </w:tc>
        <w:tc>
          <w:tcPr>
            <w:tcW w:w="709" w:type="dxa"/>
            <w:tcBorders>
              <w:top w:val="single" w:sz="4" w:space="0" w:color="000000"/>
              <w:left w:val="single" w:sz="4" w:space="0" w:color="auto"/>
              <w:bottom w:val="single" w:sz="4" w:space="0" w:color="000000"/>
              <w:right w:val="single" w:sz="4" w:space="0" w:color="000000"/>
            </w:tcBorders>
            <w:vAlign w:val="center"/>
          </w:tcPr>
          <w:p w14:paraId="0E6AA605" w14:textId="77777777" w:rsidR="003A792A" w:rsidRPr="00256B36" w:rsidRDefault="003A792A" w:rsidP="00CC023E">
            <w:pPr>
              <w:ind w:right="134"/>
              <w:contextualSpacing/>
              <w:jc w:val="center"/>
              <w:rPr>
                <w:rFonts w:ascii="Montserrat" w:hAnsi="Montserrat" w:cs="Arial"/>
                <w:b/>
                <w:bCs/>
                <w:sz w:val="18"/>
                <w:szCs w:val="18"/>
              </w:rPr>
            </w:pPr>
          </w:p>
        </w:tc>
      </w:tr>
    </w:tbl>
    <w:p w14:paraId="4BC94931" w14:textId="77777777" w:rsidR="0083022F" w:rsidRPr="00256B36" w:rsidRDefault="0083022F" w:rsidP="00CC023E">
      <w:pPr>
        <w:ind w:right="134"/>
        <w:contextualSpacing/>
        <w:jc w:val="center"/>
        <w:rPr>
          <w:rFonts w:ascii="Montserrat" w:hAnsi="Montserrat" w:cs="Arial"/>
          <w:b/>
          <w:bCs/>
          <w:sz w:val="20"/>
        </w:rPr>
      </w:pPr>
    </w:p>
    <w:p w14:paraId="4B279F23" w14:textId="77777777" w:rsidR="008D62BC" w:rsidRPr="00256B36" w:rsidRDefault="008D62BC" w:rsidP="00CC023E">
      <w:pPr>
        <w:ind w:right="134"/>
        <w:contextualSpacing/>
        <w:jc w:val="center"/>
        <w:rPr>
          <w:rFonts w:ascii="Montserrat" w:hAnsi="Montserrat" w:cs="Arial"/>
          <w:b/>
          <w:bCs/>
          <w:sz w:val="20"/>
        </w:rPr>
      </w:pPr>
    </w:p>
    <w:p w14:paraId="4A10CDC4" w14:textId="77777777" w:rsidR="008D62BC" w:rsidRPr="00256B36" w:rsidRDefault="008D62BC" w:rsidP="00CC023E">
      <w:pPr>
        <w:ind w:right="134"/>
        <w:contextualSpacing/>
        <w:jc w:val="center"/>
        <w:rPr>
          <w:rFonts w:ascii="Montserrat" w:hAnsi="Montserrat" w:cs="Arial"/>
          <w:b/>
          <w:bCs/>
          <w:sz w:val="20"/>
        </w:rPr>
      </w:pPr>
    </w:p>
    <w:p w14:paraId="4D536BC3" w14:textId="77777777" w:rsidR="00D31ED7" w:rsidRDefault="00D31ED7" w:rsidP="00CC023E">
      <w:pPr>
        <w:ind w:right="134"/>
        <w:contextualSpacing/>
        <w:jc w:val="center"/>
        <w:rPr>
          <w:rFonts w:ascii="Montserrat" w:hAnsi="Montserrat" w:cs="Arial"/>
          <w:b/>
          <w:bCs/>
          <w:sz w:val="20"/>
        </w:rPr>
      </w:pPr>
    </w:p>
    <w:p w14:paraId="1459E505" w14:textId="77777777" w:rsidR="00D31ED7" w:rsidRDefault="00D31ED7" w:rsidP="00CC023E">
      <w:pPr>
        <w:ind w:right="134"/>
        <w:contextualSpacing/>
        <w:jc w:val="center"/>
        <w:rPr>
          <w:rFonts w:ascii="Montserrat" w:hAnsi="Montserrat" w:cs="Arial"/>
          <w:b/>
          <w:bCs/>
          <w:sz w:val="20"/>
        </w:rPr>
      </w:pPr>
    </w:p>
    <w:p w14:paraId="57B3A7BD" w14:textId="77777777" w:rsidR="00D31ED7" w:rsidRDefault="00D31ED7" w:rsidP="00CC023E">
      <w:pPr>
        <w:ind w:right="134"/>
        <w:contextualSpacing/>
        <w:jc w:val="center"/>
        <w:rPr>
          <w:rFonts w:ascii="Montserrat" w:hAnsi="Montserrat" w:cs="Arial"/>
          <w:b/>
          <w:bCs/>
          <w:sz w:val="20"/>
        </w:rPr>
      </w:pPr>
    </w:p>
    <w:p w14:paraId="2236DCF9" w14:textId="77777777" w:rsidR="00D31ED7" w:rsidRDefault="00D31ED7" w:rsidP="00CC023E">
      <w:pPr>
        <w:ind w:right="134"/>
        <w:contextualSpacing/>
        <w:jc w:val="center"/>
        <w:rPr>
          <w:rFonts w:ascii="Montserrat" w:hAnsi="Montserrat" w:cs="Arial"/>
          <w:b/>
          <w:bCs/>
          <w:sz w:val="20"/>
        </w:rPr>
      </w:pPr>
    </w:p>
    <w:p w14:paraId="2DC7F1BC" w14:textId="77777777" w:rsidR="00D31ED7" w:rsidRDefault="00D31ED7" w:rsidP="00CC023E">
      <w:pPr>
        <w:ind w:right="134"/>
        <w:contextualSpacing/>
        <w:jc w:val="center"/>
        <w:rPr>
          <w:rFonts w:ascii="Montserrat" w:hAnsi="Montserrat" w:cs="Arial"/>
          <w:b/>
          <w:bCs/>
          <w:sz w:val="20"/>
        </w:rPr>
      </w:pPr>
    </w:p>
    <w:p w14:paraId="6A917264" w14:textId="77777777" w:rsidR="00D31ED7" w:rsidRDefault="00D31ED7" w:rsidP="00CC023E">
      <w:pPr>
        <w:ind w:right="134"/>
        <w:contextualSpacing/>
        <w:jc w:val="center"/>
        <w:rPr>
          <w:rFonts w:ascii="Montserrat" w:hAnsi="Montserrat" w:cs="Arial"/>
          <w:b/>
          <w:bCs/>
          <w:sz w:val="20"/>
        </w:rPr>
      </w:pPr>
    </w:p>
    <w:p w14:paraId="68DE4FE6" w14:textId="77777777" w:rsidR="00D31ED7" w:rsidRDefault="00D31ED7" w:rsidP="00CC023E">
      <w:pPr>
        <w:ind w:right="134"/>
        <w:contextualSpacing/>
        <w:jc w:val="center"/>
        <w:rPr>
          <w:rFonts w:ascii="Montserrat" w:hAnsi="Montserrat" w:cs="Arial"/>
          <w:b/>
          <w:bCs/>
          <w:sz w:val="20"/>
        </w:rPr>
      </w:pPr>
    </w:p>
    <w:p w14:paraId="33AC2823" w14:textId="77777777" w:rsidR="00D31ED7" w:rsidRDefault="00D31ED7" w:rsidP="00CC023E">
      <w:pPr>
        <w:ind w:right="134"/>
        <w:contextualSpacing/>
        <w:jc w:val="center"/>
        <w:rPr>
          <w:rFonts w:ascii="Montserrat" w:hAnsi="Montserrat" w:cs="Arial"/>
          <w:b/>
          <w:bCs/>
          <w:sz w:val="20"/>
        </w:rPr>
      </w:pPr>
    </w:p>
    <w:p w14:paraId="6E8C8AAC" w14:textId="77777777" w:rsidR="00D31ED7" w:rsidRDefault="00D31ED7" w:rsidP="00CC023E">
      <w:pPr>
        <w:ind w:right="134"/>
        <w:contextualSpacing/>
        <w:jc w:val="center"/>
        <w:rPr>
          <w:rFonts w:ascii="Montserrat" w:hAnsi="Montserrat" w:cs="Arial"/>
          <w:b/>
          <w:bCs/>
          <w:sz w:val="20"/>
        </w:rPr>
      </w:pPr>
    </w:p>
    <w:p w14:paraId="20B0DF06" w14:textId="77777777" w:rsidR="00D31ED7" w:rsidRDefault="00D31ED7" w:rsidP="00CC023E">
      <w:pPr>
        <w:ind w:right="134"/>
        <w:contextualSpacing/>
        <w:jc w:val="center"/>
        <w:rPr>
          <w:rFonts w:ascii="Montserrat" w:hAnsi="Montserrat" w:cs="Arial"/>
          <w:b/>
          <w:bCs/>
          <w:sz w:val="20"/>
        </w:rPr>
      </w:pPr>
    </w:p>
    <w:p w14:paraId="2EFF0F20" w14:textId="77777777" w:rsidR="001409A3" w:rsidRDefault="001409A3" w:rsidP="00CC023E">
      <w:pPr>
        <w:ind w:right="134"/>
        <w:contextualSpacing/>
        <w:jc w:val="center"/>
        <w:rPr>
          <w:rFonts w:ascii="Montserrat" w:hAnsi="Montserrat" w:cs="Arial"/>
          <w:b/>
          <w:bCs/>
          <w:sz w:val="20"/>
        </w:rPr>
      </w:pPr>
    </w:p>
    <w:p w14:paraId="09F3FCBF" w14:textId="77777777" w:rsidR="001409A3" w:rsidRDefault="001409A3" w:rsidP="00CC023E">
      <w:pPr>
        <w:ind w:right="134"/>
        <w:contextualSpacing/>
        <w:jc w:val="center"/>
        <w:rPr>
          <w:rFonts w:ascii="Montserrat" w:hAnsi="Montserrat" w:cs="Arial"/>
          <w:b/>
          <w:bCs/>
          <w:sz w:val="20"/>
        </w:rPr>
      </w:pPr>
    </w:p>
    <w:p w14:paraId="0409B645" w14:textId="77777777" w:rsidR="00A21DBE" w:rsidRPr="00256B36" w:rsidRDefault="00A21DBE" w:rsidP="00CC023E">
      <w:pPr>
        <w:ind w:right="134"/>
        <w:contextualSpacing/>
        <w:jc w:val="center"/>
        <w:rPr>
          <w:rFonts w:ascii="Montserrat" w:hAnsi="Montserrat" w:cs="Arial"/>
          <w:b/>
          <w:bCs/>
          <w:sz w:val="20"/>
        </w:rPr>
      </w:pPr>
      <w:r w:rsidRPr="00256B36">
        <w:rPr>
          <w:rFonts w:ascii="Montserrat" w:hAnsi="Montserrat" w:cs="Arial"/>
          <w:b/>
          <w:bCs/>
          <w:sz w:val="20"/>
        </w:rPr>
        <w:t xml:space="preserve">ANEXO NÚMERO </w:t>
      </w:r>
      <w:r w:rsidR="00D77CFE" w:rsidRPr="00256B36">
        <w:rPr>
          <w:rFonts w:ascii="Montserrat" w:hAnsi="Montserrat" w:cs="Arial"/>
          <w:b/>
          <w:bCs/>
          <w:sz w:val="20"/>
        </w:rPr>
        <w:t>4</w:t>
      </w:r>
      <w:r w:rsidRPr="00256B36">
        <w:rPr>
          <w:rFonts w:ascii="Montserrat" w:hAnsi="Montserrat" w:cs="Arial"/>
          <w:b/>
          <w:bCs/>
          <w:sz w:val="20"/>
        </w:rPr>
        <w:t xml:space="preserve"> (</w:t>
      </w:r>
      <w:r w:rsidR="00D77CFE" w:rsidRPr="00256B36">
        <w:rPr>
          <w:rFonts w:ascii="Montserrat" w:hAnsi="Montserrat" w:cs="Arial"/>
          <w:b/>
          <w:bCs/>
          <w:sz w:val="20"/>
        </w:rPr>
        <w:t>CUATRO</w:t>
      </w:r>
      <w:r w:rsidRPr="00256B36">
        <w:rPr>
          <w:rFonts w:ascii="Montserrat" w:hAnsi="Montserrat" w:cs="Arial"/>
          <w:b/>
          <w:bCs/>
          <w:sz w:val="20"/>
        </w:rPr>
        <w:t>)</w:t>
      </w:r>
    </w:p>
    <w:p w14:paraId="03A223E7" w14:textId="77777777" w:rsidR="00A21DBE" w:rsidRPr="00256B36" w:rsidRDefault="00A21DBE" w:rsidP="00CC023E">
      <w:pPr>
        <w:ind w:right="134"/>
        <w:contextualSpacing/>
        <w:rPr>
          <w:rFonts w:ascii="Montserrat" w:hAnsi="Montserrat" w:cs="Arial"/>
          <w:b/>
          <w:bCs/>
          <w:sz w:val="20"/>
        </w:rPr>
      </w:pPr>
    </w:p>
    <w:p w14:paraId="7E47F62F" w14:textId="77777777" w:rsidR="00A21DBE" w:rsidRPr="00256B36" w:rsidRDefault="00A21DBE" w:rsidP="00CC023E">
      <w:pPr>
        <w:ind w:right="134"/>
        <w:contextualSpacing/>
        <w:rPr>
          <w:rFonts w:ascii="Montserrat" w:hAnsi="Montserrat" w:cs="Arial"/>
          <w:b/>
          <w:bCs/>
          <w:sz w:val="20"/>
        </w:rPr>
      </w:pPr>
    </w:p>
    <w:p w14:paraId="29BC5BCB" w14:textId="77777777" w:rsidR="00A21DBE" w:rsidRPr="00256B36" w:rsidRDefault="00A21DBE" w:rsidP="00CC023E">
      <w:pPr>
        <w:ind w:right="134"/>
        <w:contextualSpacing/>
        <w:jc w:val="both"/>
        <w:rPr>
          <w:rFonts w:ascii="Montserrat" w:hAnsi="Montserrat" w:cs="Arial"/>
          <w:b/>
          <w:bCs/>
          <w:sz w:val="20"/>
        </w:rPr>
      </w:pPr>
      <w:r w:rsidRPr="00256B36">
        <w:rPr>
          <w:rFonts w:ascii="Montserrat" w:hAnsi="Montserrat" w:cs="Arial"/>
          <w:b/>
          <w:bCs/>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3A1A31D2" w14:textId="77777777" w:rsidR="00A21DBE" w:rsidRPr="00256B36" w:rsidRDefault="00A21DBE" w:rsidP="00CC023E">
      <w:pPr>
        <w:ind w:right="134"/>
        <w:contextualSpacing/>
        <w:rPr>
          <w:rFonts w:ascii="Montserrat" w:hAnsi="Montserrat" w:cs="Arial"/>
          <w:b/>
          <w:bCs/>
          <w:sz w:val="20"/>
        </w:rPr>
      </w:pPr>
    </w:p>
    <w:p w14:paraId="19F60C2D" w14:textId="77777777" w:rsidR="00A21DBE" w:rsidRPr="00256B36" w:rsidRDefault="00A21DBE" w:rsidP="00CC023E">
      <w:pPr>
        <w:ind w:right="134"/>
        <w:contextualSpacing/>
        <w:rPr>
          <w:rFonts w:ascii="Montserrat" w:hAnsi="Montserrat" w:cs="Arial"/>
          <w:b/>
          <w:bCs/>
          <w:i/>
          <w:sz w:val="20"/>
          <w:u w:val="single"/>
        </w:rPr>
      </w:pPr>
      <w:r w:rsidRPr="00256B36">
        <w:rPr>
          <w:rFonts w:ascii="Montserrat" w:hAnsi="Montserrat" w:cs="Arial"/>
          <w:b/>
          <w:bCs/>
          <w:i/>
          <w:sz w:val="20"/>
          <w:u w:val="single"/>
        </w:rPr>
        <w:t>NOTA</w:t>
      </w:r>
      <w:proofErr w:type="gramStart"/>
      <w:r w:rsidRPr="00256B36">
        <w:rPr>
          <w:rFonts w:ascii="Montserrat" w:hAnsi="Montserrat" w:cs="Arial"/>
          <w:b/>
          <w:bCs/>
          <w:i/>
          <w:sz w:val="20"/>
          <w:u w:val="single"/>
        </w:rPr>
        <w:t>:  El</w:t>
      </w:r>
      <w:proofErr w:type="gramEnd"/>
      <w:r w:rsidRPr="00256B36">
        <w:rPr>
          <w:rFonts w:ascii="Montserrat" w:hAnsi="Montserrat" w:cs="Arial"/>
          <w:b/>
          <w:bCs/>
          <w:i/>
          <w:sz w:val="20"/>
          <w:u w:val="single"/>
        </w:rPr>
        <w:t xml:space="preserve"> </w:t>
      </w:r>
      <w:r w:rsidR="007062B1" w:rsidRPr="00256B36">
        <w:rPr>
          <w:rFonts w:ascii="Montserrat" w:hAnsi="Montserrat" w:cs="Arial"/>
          <w:b/>
          <w:bCs/>
          <w:i/>
          <w:sz w:val="20"/>
          <w:u w:val="single"/>
        </w:rPr>
        <w:t>participante</w:t>
      </w:r>
      <w:r w:rsidRPr="00256B36">
        <w:rPr>
          <w:rFonts w:ascii="Montserrat" w:hAnsi="Montserrat" w:cs="Arial"/>
          <w:b/>
          <w:bCs/>
          <w:i/>
          <w:sz w:val="20"/>
          <w:u w:val="single"/>
        </w:rPr>
        <w:t xml:space="preserve"> presentará este  manifiesto bajo protesta de decir verdad, en el caso de que no presente el documento expedido por autoridad competente que determine su estratificación como MIPYME.</w:t>
      </w:r>
    </w:p>
    <w:p w14:paraId="0F3DC762" w14:textId="77777777" w:rsidR="00A21DBE" w:rsidRPr="00256B36" w:rsidRDefault="00A21DBE" w:rsidP="00CC023E">
      <w:pPr>
        <w:ind w:right="134"/>
        <w:contextualSpacing/>
        <w:rPr>
          <w:rFonts w:ascii="Montserrat" w:hAnsi="Montserrat" w:cs="Arial"/>
          <w:b/>
          <w:bCs/>
          <w:sz w:val="20"/>
        </w:rPr>
      </w:pPr>
    </w:p>
    <w:p w14:paraId="5016B472" w14:textId="77777777" w:rsidR="00A21DBE" w:rsidRPr="00B833F1" w:rsidRDefault="00A21DBE" w:rsidP="00CC023E">
      <w:pPr>
        <w:ind w:right="134"/>
        <w:contextualSpacing/>
        <w:rPr>
          <w:rFonts w:ascii="Montserrat" w:hAnsi="Montserrat" w:cs="Arial"/>
          <w:b/>
          <w:bCs/>
          <w:sz w:val="18"/>
        </w:rPr>
      </w:pPr>
    </w:p>
    <w:p w14:paraId="12155BF3" w14:textId="77777777" w:rsidR="00A21DBE" w:rsidRPr="00B833F1" w:rsidRDefault="00A21DBE" w:rsidP="00CC023E">
      <w:pPr>
        <w:ind w:right="134"/>
        <w:contextualSpacing/>
        <w:rPr>
          <w:rFonts w:ascii="Montserrat" w:hAnsi="Montserrat" w:cs="Arial"/>
          <w:b/>
          <w:bCs/>
          <w:sz w:val="18"/>
        </w:rPr>
      </w:pPr>
      <w:r w:rsidRPr="00B833F1">
        <w:rPr>
          <w:rFonts w:ascii="Montserrat" w:hAnsi="Montserrat" w:cs="Arial"/>
          <w:b/>
          <w:bCs/>
          <w:sz w:val="18"/>
        </w:rPr>
        <w:t>______</w:t>
      </w:r>
      <w:proofErr w:type="spellStart"/>
      <w:r w:rsidRPr="00B833F1">
        <w:rPr>
          <w:rFonts w:ascii="Montserrat" w:hAnsi="Montserrat" w:cs="Arial"/>
          <w:b/>
          <w:bCs/>
          <w:sz w:val="18"/>
        </w:rPr>
        <w:t>de___________de</w:t>
      </w:r>
      <w:proofErr w:type="spellEnd"/>
      <w:r w:rsidRPr="00B833F1">
        <w:rPr>
          <w:rFonts w:ascii="Montserrat" w:hAnsi="Montserrat" w:cs="Arial"/>
          <w:b/>
          <w:bCs/>
          <w:sz w:val="18"/>
        </w:rPr>
        <w:t>_____________</w:t>
      </w:r>
    </w:p>
    <w:p w14:paraId="58752748" w14:textId="77777777" w:rsidR="00A21DBE" w:rsidRPr="00B833F1" w:rsidRDefault="00A21DBE" w:rsidP="00CC023E">
      <w:pPr>
        <w:ind w:right="134"/>
        <w:contextualSpacing/>
        <w:rPr>
          <w:rFonts w:ascii="Montserrat" w:hAnsi="Montserrat" w:cs="Arial"/>
          <w:b/>
          <w:bCs/>
          <w:sz w:val="18"/>
        </w:rPr>
      </w:pPr>
    </w:p>
    <w:p w14:paraId="2170E33A" w14:textId="77777777" w:rsidR="00A21DBE" w:rsidRPr="00B833F1" w:rsidRDefault="00A21DBE" w:rsidP="00CC023E">
      <w:pPr>
        <w:ind w:right="134"/>
        <w:contextualSpacing/>
        <w:rPr>
          <w:rFonts w:ascii="Montserrat" w:hAnsi="Montserrat" w:cs="Arial"/>
          <w:b/>
          <w:bCs/>
          <w:sz w:val="18"/>
        </w:rPr>
      </w:pPr>
      <w:r w:rsidRPr="00B833F1">
        <w:rPr>
          <w:rFonts w:ascii="Montserrat" w:hAnsi="Montserrat" w:cs="Arial"/>
          <w:b/>
          <w:bCs/>
          <w:sz w:val="18"/>
        </w:rPr>
        <w:t>_______________________</w:t>
      </w:r>
    </w:p>
    <w:p w14:paraId="02C9FB65" w14:textId="77777777" w:rsidR="00A21DBE" w:rsidRPr="00B833F1" w:rsidRDefault="00A21DBE" w:rsidP="00CC023E">
      <w:pPr>
        <w:ind w:right="134"/>
        <w:contextualSpacing/>
        <w:rPr>
          <w:rFonts w:ascii="Montserrat" w:hAnsi="Montserrat" w:cs="Arial"/>
          <w:b/>
          <w:bCs/>
          <w:sz w:val="18"/>
        </w:rPr>
      </w:pPr>
      <w:r w:rsidRPr="00B833F1">
        <w:rPr>
          <w:rFonts w:ascii="Montserrat" w:hAnsi="Montserrat" w:cs="Arial"/>
          <w:b/>
          <w:bCs/>
          <w:sz w:val="18"/>
        </w:rPr>
        <w:t>Presente.</w:t>
      </w:r>
    </w:p>
    <w:p w14:paraId="19BE0492" w14:textId="77777777" w:rsidR="00A21DBE" w:rsidRPr="00B833F1" w:rsidRDefault="00A21DBE" w:rsidP="00CC023E">
      <w:pPr>
        <w:ind w:right="134"/>
        <w:contextualSpacing/>
        <w:rPr>
          <w:rFonts w:ascii="Montserrat" w:hAnsi="Montserrat" w:cs="Arial"/>
          <w:b/>
          <w:bCs/>
          <w:sz w:val="18"/>
        </w:rPr>
      </w:pPr>
    </w:p>
    <w:p w14:paraId="29C21555" w14:textId="77777777" w:rsidR="00A21DBE" w:rsidRPr="00B833F1" w:rsidRDefault="00A21DBE" w:rsidP="00CC023E">
      <w:pPr>
        <w:ind w:right="134"/>
        <w:contextualSpacing/>
        <w:jc w:val="both"/>
        <w:rPr>
          <w:rFonts w:ascii="Montserrat" w:hAnsi="Montserrat" w:cs="Arial"/>
          <w:b/>
          <w:bCs/>
          <w:sz w:val="18"/>
        </w:rPr>
      </w:pPr>
    </w:p>
    <w:p w14:paraId="15B92284" w14:textId="77777777" w:rsidR="00A21DBE" w:rsidRPr="00B833F1" w:rsidRDefault="00A21DBE" w:rsidP="00CC023E">
      <w:pPr>
        <w:ind w:right="134"/>
        <w:contextualSpacing/>
        <w:jc w:val="both"/>
        <w:rPr>
          <w:rFonts w:ascii="Montserrat" w:hAnsi="Montserrat" w:cs="Arial"/>
          <w:bCs/>
          <w:sz w:val="18"/>
        </w:rPr>
      </w:pPr>
      <w:r w:rsidRPr="00B833F1">
        <w:rPr>
          <w:rFonts w:ascii="Montserrat" w:hAnsi="Montserrat" w:cs="Arial"/>
          <w:bCs/>
          <w:sz w:val="18"/>
        </w:rPr>
        <w:t xml:space="preserve">Me refiero al procedimiento ________________No. __________________en el que mi representada. </w:t>
      </w:r>
      <w:proofErr w:type="gramStart"/>
      <w:r w:rsidRPr="00B833F1">
        <w:rPr>
          <w:rFonts w:ascii="Montserrat" w:hAnsi="Montserrat" w:cs="Arial"/>
          <w:bCs/>
          <w:sz w:val="18"/>
        </w:rPr>
        <w:t>la</w:t>
      </w:r>
      <w:proofErr w:type="gramEnd"/>
      <w:r w:rsidRPr="00B833F1">
        <w:rPr>
          <w:rFonts w:ascii="Montserrat" w:hAnsi="Montserrat" w:cs="Arial"/>
          <w:bCs/>
          <w:sz w:val="18"/>
        </w:rPr>
        <w:t xml:space="preserve"> empresa _______________________ participa a través de la propuesta que se contiene en el presente sobre.</w:t>
      </w:r>
    </w:p>
    <w:p w14:paraId="7A6DE41D" w14:textId="77777777" w:rsidR="00A21DBE" w:rsidRPr="00B833F1" w:rsidRDefault="00A21DBE" w:rsidP="00CC023E">
      <w:pPr>
        <w:ind w:right="134"/>
        <w:contextualSpacing/>
        <w:jc w:val="both"/>
        <w:rPr>
          <w:rFonts w:ascii="Montserrat" w:hAnsi="Montserrat" w:cs="Arial"/>
          <w:bCs/>
          <w:sz w:val="18"/>
        </w:rPr>
      </w:pPr>
    </w:p>
    <w:p w14:paraId="64D51548" w14:textId="53E8CC97" w:rsidR="00A21DBE" w:rsidRPr="00B833F1" w:rsidRDefault="00A21DBE" w:rsidP="00CC023E">
      <w:pPr>
        <w:ind w:right="134"/>
        <w:contextualSpacing/>
        <w:jc w:val="both"/>
        <w:rPr>
          <w:rFonts w:ascii="Montserrat" w:hAnsi="Montserrat" w:cs="Arial"/>
          <w:bCs/>
          <w:sz w:val="18"/>
          <w:u w:val="single"/>
        </w:rPr>
      </w:pPr>
      <w:r w:rsidRPr="00B833F1">
        <w:rPr>
          <w:rFonts w:ascii="Montserrat" w:hAnsi="Montserrat" w:cs="Arial"/>
          <w:bCs/>
          <w:sz w:val="18"/>
        </w:rPr>
        <w:t xml:space="preserve">Sobre el particular y en los términos de lo previsto en el artículo 34 del Reglamento de la Ley de Adquisiciones, Arrendamientos y Servicios del Sector Público, </w:t>
      </w:r>
      <w:r w:rsidRPr="00B833F1">
        <w:rPr>
          <w:rFonts w:ascii="Montserrat" w:hAnsi="Montserrat" w:cs="Arial"/>
          <w:bCs/>
          <w:i/>
          <w:iCs/>
          <w:sz w:val="18"/>
        </w:rPr>
        <w:t xml:space="preserve">relativo a la participación de las micro, pequeñas </w:t>
      </w:r>
      <w:r w:rsidRPr="00B833F1">
        <w:rPr>
          <w:rFonts w:ascii="Montserrat" w:hAnsi="Montserrat" w:cs="Arial"/>
          <w:bCs/>
          <w:i/>
          <w:sz w:val="18"/>
        </w:rPr>
        <w:t xml:space="preserve">y </w:t>
      </w:r>
      <w:r w:rsidRPr="00B833F1">
        <w:rPr>
          <w:rFonts w:ascii="Montserrat" w:hAnsi="Montserrat" w:cs="Arial"/>
          <w:bCs/>
          <w:i/>
          <w:iCs/>
          <w:sz w:val="18"/>
        </w:rPr>
        <w:t>medianas empresas en los procedimientos de adquisición y arrendamiento de bienes muebles así como la contratación de servicios que realicen las dependencias y entidades de la Administración Pública Federa</w:t>
      </w:r>
      <w:r w:rsidR="0083022F" w:rsidRPr="00B833F1">
        <w:rPr>
          <w:rFonts w:ascii="Montserrat" w:hAnsi="Montserrat" w:cs="Arial"/>
          <w:bCs/>
          <w:i/>
          <w:iCs/>
          <w:sz w:val="18"/>
        </w:rPr>
        <w:t>l</w:t>
      </w:r>
      <w:r w:rsidRPr="00B833F1">
        <w:rPr>
          <w:rFonts w:ascii="Montserrat" w:hAnsi="Montserrat" w:cs="Arial"/>
          <w:bCs/>
          <w:i/>
          <w:iCs/>
          <w:sz w:val="18"/>
        </w:rPr>
        <w:t xml:space="preserve">, </w:t>
      </w:r>
      <w:r w:rsidRPr="00B833F1">
        <w:rPr>
          <w:rFonts w:ascii="Montserrat" w:hAnsi="Montserrat" w:cs="Arial"/>
          <w:bCs/>
          <w:sz w:val="18"/>
        </w:rPr>
        <w:t>declaro bajo protesta decir verdad, que mi representada pertenece al sector</w:t>
      </w:r>
      <w:r w:rsidR="002F50EA" w:rsidRPr="00B833F1">
        <w:rPr>
          <w:rFonts w:ascii="Montserrat" w:hAnsi="Montserrat" w:cs="Arial"/>
          <w:bCs/>
          <w:sz w:val="18"/>
        </w:rPr>
        <w:t>: _________________________________</w:t>
      </w:r>
    </w:p>
    <w:p w14:paraId="5D9E68F6" w14:textId="77777777" w:rsidR="00A21DBE" w:rsidRPr="00B833F1" w:rsidRDefault="00A21DBE" w:rsidP="00CC023E">
      <w:pPr>
        <w:ind w:right="134"/>
        <w:contextualSpacing/>
        <w:jc w:val="both"/>
        <w:rPr>
          <w:rFonts w:ascii="Montserrat" w:hAnsi="Montserrat" w:cs="Arial"/>
          <w:bCs/>
          <w:sz w:val="18"/>
        </w:rPr>
      </w:pPr>
    </w:p>
    <w:p w14:paraId="212D7E3C" w14:textId="77777777" w:rsidR="00A21DBE" w:rsidRPr="00B833F1" w:rsidRDefault="00A21DBE" w:rsidP="00CC023E">
      <w:pPr>
        <w:ind w:right="134"/>
        <w:contextualSpacing/>
        <w:jc w:val="both"/>
        <w:rPr>
          <w:rFonts w:ascii="Montserrat" w:hAnsi="Montserrat" w:cs="Arial"/>
          <w:bCs/>
          <w:sz w:val="18"/>
        </w:rPr>
      </w:pPr>
      <w:r w:rsidRPr="00B833F1">
        <w:rPr>
          <w:rFonts w:ascii="Montserrat" w:hAnsi="Montserrat" w:cs="Arial"/>
          <w:bCs/>
          <w:sz w:val="18"/>
        </w:rPr>
        <w:t>Asimismo, manifiesto, bajo protesta de .decir verdad, que el Registro Federal de Contribuyentes de mi representada es:</w:t>
      </w:r>
      <w:r w:rsidRPr="00B833F1">
        <w:rPr>
          <w:rFonts w:ascii="Montserrat" w:hAnsi="Montserrat" w:cs="Arial"/>
          <w:bCs/>
          <w:sz w:val="18"/>
          <w:u w:val="single"/>
        </w:rPr>
        <w:t xml:space="preserve"> </w:t>
      </w:r>
      <w:r w:rsidRPr="00B833F1">
        <w:rPr>
          <w:rFonts w:ascii="Montserrat" w:hAnsi="Montserrat" w:cs="Arial"/>
          <w:bCs/>
          <w:sz w:val="18"/>
        </w:rPr>
        <w:t>___________</w:t>
      </w:r>
    </w:p>
    <w:p w14:paraId="6950879B" w14:textId="77777777" w:rsidR="00A21DBE" w:rsidRPr="00B833F1" w:rsidRDefault="00A21DBE" w:rsidP="00CC023E">
      <w:pPr>
        <w:ind w:right="134"/>
        <w:contextualSpacing/>
        <w:rPr>
          <w:rFonts w:ascii="Montserrat" w:hAnsi="Montserrat" w:cs="Arial"/>
          <w:b/>
          <w:bCs/>
          <w:sz w:val="18"/>
        </w:rPr>
      </w:pPr>
    </w:p>
    <w:p w14:paraId="731AC269" w14:textId="77777777" w:rsidR="00A21DBE" w:rsidRPr="00B833F1" w:rsidRDefault="00A21DBE" w:rsidP="002F50EA">
      <w:pPr>
        <w:ind w:right="134"/>
        <w:contextualSpacing/>
        <w:jc w:val="center"/>
        <w:rPr>
          <w:rFonts w:ascii="Montserrat" w:hAnsi="Montserrat" w:cs="Arial"/>
          <w:b/>
          <w:bCs/>
          <w:sz w:val="18"/>
        </w:rPr>
      </w:pPr>
      <w:r w:rsidRPr="00B833F1">
        <w:rPr>
          <w:rFonts w:ascii="Montserrat" w:hAnsi="Montserrat" w:cs="Arial"/>
          <w:b/>
          <w:bCs/>
          <w:sz w:val="18"/>
        </w:rPr>
        <w:t>ATENTAMENTE</w:t>
      </w:r>
    </w:p>
    <w:p w14:paraId="177C7902" w14:textId="77777777" w:rsidR="00A21DBE" w:rsidRPr="00B833F1" w:rsidRDefault="00A21DBE" w:rsidP="002F50EA">
      <w:pPr>
        <w:ind w:right="134"/>
        <w:contextualSpacing/>
        <w:jc w:val="center"/>
        <w:rPr>
          <w:rFonts w:ascii="Montserrat" w:hAnsi="Montserrat" w:cs="Arial"/>
          <w:b/>
          <w:bCs/>
          <w:sz w:val="18"/>
        </w:rPr>
      </w:pPr>
      <w:r w:rsidRPr="00B833F1">
        <w:rPr>
          <w:rFonts w:ascii="Montserrat" w:hAnsi="Montserrat" w:cs="Arial"/>
          <w:b/>
          <w:bCs/>
          <w:sz w:val="18"/>
        </w:rPr>
        <w:t>_____________________________________________</w:t>
      </w:r>
    </w:p>
    <w:p w14:paraId="1D3AF342" w14:textId="3DEA6734" w:rsidR="00A21DBE" w:rsidRPr="00B833F1" w:rsidRDefault="00A21DBE" w:rsidP="002F50EA">
      <w:pPr>
        <w:ind w:right="134"/>
        <w:contextualSpacing/>
        <w:jc w:val="center"/>
        <w:rPr>
          <w:rFonts w:ascii="Montserrat" w:hAnsi="Montserrat" w:cs="Arial"/>
          <w:b/>
          <w:bCs/>
          <w:sz w:val="18"/>
        </w:rPr>
      </w:pPr>
      <w:r w:rsidRPr="00B833F1">
        <w:rPr>
          <w:rFonts w:ascii="Montserrat" w:hAnsi="Montserrat" w:cs="Arial"/>
          <w:b/>
          <w:bCs/>
          <w:sz w:val="18"/>
        </w:rPr>
        <w:t xml:space="preserve">NOMBRE Y FIRMA DEL </w:t>
      </w:r>
      <w:r w:rsidR="001409A3" w:rsidRPr="001409A3">
        <w:rPr>
          <w:rFonts w:ascii="Montserrat" w:hAnsi="Montserrat" w:cs="Arial"/>
          <w:b/>
          <w:bCs/>
          <w:sz w:val="18"/>
        </w:rPr>
        <w:t>REPRESENTANTE O APODERADO LEGAL</w:t>
      </w:r>
    </w:p>
    <w:p w14:paraId="6A924032" w14:textId="77777777" w:rsidR="008D62BC" w:rsidRPr="00256B36" w:rsidRDefault="008D62BC" w:rsidP="00CC023E">
      <w:pPr>
        <w:ind w:right="134"/>
        <w:contextualSpacing/>
        <w:jc w:val="center"/>
        <w:rPr>
          <w:rFonts w:ascii="Montserrat" w:hAnsi="Montserrat" w:cs="Arial"/>
          <w:b/>
          <w:bCs/>
          <w:sz w:val="20"/>
        </w:rPr>
        <w:sectPr w:rsidR="008D62BC" w:rsidRPr="00256B36" w:rsidSect="00F274E4">
          <w:footnotePr>
            <w:pos w:val="beneathText"/>
          </w:footnotePr>
          <w:pgSz w:w="12240" w:h="15840" w:code="1"/>
          <w:pgMar w:top="851" w:right="760" w:bottom="851" w:left="907" w:header="709" w:footer="709" w:gutter="0"/>
          <w:cols w:space="720"/>
          <w:docGrid w:linePitch="360"/>
        </w:sectPr>
      </w:pPr>
    </w:p>
    <w:p w14:paraId="380674D9" w14:textId="023C9E51" w:rsidR="008D62BC" w:rsidRPr="00256B36" w:rsidRDefault="008D62BC" w:rsidP="00CC023E">
      <w:pPr>
        <w:ind w:right="134"/>
        <w:contextualSpacing/>
        <w:jc w:val="center"/>
        <w:rPr>
          <w:rFonts w:ascii="Montserrat" w:hAnsi="Montserrat" w:cs="Arial"/>
          <w:b/>
          <w:bCs/>
          <w:sz w:val="20"/>
        </w:rPr>
      </w:pPr>
    </w:p>
    <w:p w14:paraId="30B85804" w14:textId="77777777" w:rsidR="00A21DBE" w:rsidRPr="00256B36" w:rsidRDefault="00A21DBE" w:rsidP="00CC023E">
      <w:pPr>
        <w:ind w:right="134"/>
        <w:contextualSpacing/>
        <w:jc w:val="center"/>
        <w:rPr>
          <w:rFonts w:ascii="Montserrat" w:hAnsi="Montserrat" w:cs="Arial"/>
          <w:b/>
          <w:bCs/>
          <w:sz w:val="20"/>
        </w:rPr>
      </w:pPr>
      <w:r w:rsidRPr="00256B36">
        <w:rPr>
          <w:rFonts w:ascii="Montserrat" w:hAnsi="Montserrat" w:cs="Arial"/>
          <w:b/>
          <w:bCs/>
          <w:sz w:val="20"/>
        </w:rPr>
        <w:t>ANEXO NÚMERO 5 (CINCO)</w:t>
      </w:r>
    </w:p>
    <w:p w14:paraId="2B1566DF" w14:textId="0C171DD0" w:rsidR="00A21DBE" w:rsidRPr="00256B36" w:rsidRDefault="005E15F2" w:rsidP="00CC023E">
      <w:pPr>
        <w:ind w:right="134"/>
        <w:contextualSpacing/>
        <w:jc w:val="center"/>
        <w:rPr>
          <w:rFonts w:ascii="Montserrat" w:hAnsi="Montserrat" w:cs="Arial"/>
          <w:b/>
          <w:bCs/>
          <w:i/>
          <w:sz w:val="20"/>
          <w:lang w:val="pt-PT"/>
        </w:rPr>
      </w:pPr>
      <w:r w:rsidRPr="00256B36">
        <w:rPr>
          <w:rFonts w:ascii="Montserrat" w:hAnsi="Montserrat" w:cs="Arial"/>
          <w:b/>
          <w:bCs/>
          <w:i/>
          <w:sz w:val="20"/>
          <w:lang w:val="pt-PT"/>
        </w:rPr>
        <w:t>P R O P O S I C I Ó N</w:t>
      </w:r>
      <w:proofErr w:type="gramStart"/>
      <w:r w:rsidRPr="00256B36">
        <w:rPr>
          <w:rFonts w:ascii="Montserrat" w:hAnsi="Montserrat" w:cs="Arial"/>
          <w:b/>
          <w:bCs/>
          <w:i/>
          <w:sz w:val="20"/>
          <w:lang w:val="pt-PT"/>
        </w:rPr>
        <w:t xml:space="preserve">  </w:t>
      </w:r>
      <w:proofErr w:type="gramEnd"/>
      <w:r w:rsidRPr="00256B36">
        <w:rPr>
          <w:rFonts w:ascii="Montserrat" w:hAnsi="Montserrat" w:cs="Arial"/>
          <w:b/>
          <w:bCs/>
          <w:i/>
          <w:sz w:val="20"/>
          <w:lang w:val="pt-PT"/>
        </w:rPr>
        <w:t xml:space="preserve">T E C N I C O </w:t>
      </w:r>
      <w:r w:rsidR="00A21DBE" w:rsidRPr="00256B36">
        <w:rPr>
          <w:rFonts w:ascii="Montserrat" w:hAnsi="Montserrat" w:cs="Arial"/>
          <w:b/>
          <w:bCs/>
          <w:i/>
          <w:sz w:val="20"/>
          <w:lang w:val="pt-PT"/>
        </w:rPr>
        <w:t>-  E C O N O M I C A</w:t>
      </w:r>
    </w:p>
    <w:tbl>
      <w:tblPr>
        <w:tblW w:w="10390" w:type="dxa"/>
        <w:jc w:val="center"/>
        <w:tblCellMar>
          <w:left w:w="70" w:type="dxa"/>
          <w:right w:w="70" w:type="dxa"/>
        </w:tblCellMar>
        <w:tblLook w:val="04A0" w:firstRow="1" w:lastRow="0" w:firstColumn="1" w:lastColumn="0" w:noHBand="0" w:noVBand="1"/>
      </w:tblPr>
      <w:tblGrid>
        <w:gridCol w:w="650"/>
        <w:gridCol w:w="355"/>
        <w:gridCol w:w="1015"/>
        <w:gridCol w:w="838"/>
        <w:gridCol w:w="61"/>
        <w:gridCol w:w="923"/>
        <w:gridCol w:w="1079"/>
        <w:gridCol w:w="1149"/>
        <w:gridCol w:w="899"/>
        <w:gridCol w:w="899"/>
        <w:gridCol w:w="942"/>
        <w:gridCol w:w="790"/>
        <w:gridCol w:w="790"/>
      </w:tblGrid>
      <w:tr w:rsidR="004D5AEB" w:rsidRPr="00B833F1" w14:paraId="487896D6" w14:textId="77777777" w:rsidTr="00B833F1">
        <w:trPr>
          <w:trHeight w:val="235"/>
          <w:jc w:val="center"/>
        </w:trPr>
        <w:tc>
          <w:tcPr>
            <w:tcW w:w="1005" w:type="dxa"/>
            <w:gridSpan w:val="2"/>
            <w:tcBorders>
              <w:top w:val="single" w:sz="4" w:space="0" w:color="auto"/>
              <w:left w:val="single" w:sz="4" w:space="0" w:color="auto"/>
              <w:bottom w:val="single" w:sz="4" w:space="0" w:color="auto"/>
              <w:right w:val="single" w:sz="4" w:space="0" w:color="auto"/>
            </w:tcBorders>
            <w:shd w:val="clear" w:color="000000" w:fill="D9D9D9"/>
          </w:tcPr>
          <w:p w14:paraId="1E07DB0D" w14:textId="77777777" w:rsidR="004D5AEB" w:rsidRPr="00B833F1" w:rsidRDefault="004D5AEB" w:rsidP="00B8185D">
            <w:pPr>
              <w:suppressAutoHyphens w:val="0"/>
              <w:jc w:val="center"/>
              <w:rPr>
                <w:rFonts w:ascii="Montserrat" w:hAnsi="Montserrat"/>
                <w:b/>
                <w:bCs/>
                <w:color w:val="000000"/>
                <w:sz w:val="14"/>
                <w:szCs w:val="14"/>
                <w:lang w:val="es-MX" w:eastAsia="es-ES"/>
              </w:rPr>
            </w:pPr>
          </w:p>
        </w:tc>
        <w:tc>
          <w:tcPr>
            <w:tcW w:w="9385"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327B8A62" w14:textId="664FCA11" w:rsidR="004D5AEB" w:rsidRPr="00B833F1" w:rsidRDefault="004D5AEB" w:rsidP="00B8185D">
            <w:pPr>
              <w:suppressAutoHyphens w:val="0"/>
              <w:jc w:val="center"/>
              <w:rPr>
                <w:rFonts w:ascii="Montserrat" w:hAnsi="Montserrat"/>
                <w:b/>
                <w:bCs/>
                <w:color w:val="000000"/>
                <w:sz w:val="14"/>
                <w:szCs w:val="14"/>
                <w:lang w:val="es-MX" w:eastAsia="es-ES"/>
              </w:rPr>
            </w:pPr>
            <w:r w:rsidRPr="00B833F1">
              <w:rPr>
                <w:rFonts w:ascii="Montserrat" w:hAnsi="Montserrat"/>
                <w:b/>
                <w:bCs/>
                <w:color w:val="000000"/>
                <w:sz w:val="14"/>
                <w:szCs w:val="14"/>
                <w:lang w:val="es-MX" w:eastAsia="es-ES"/>
              </w:rPr>
              <w:t>REQUERIMIENTO</w:t>
            </w:r>
          </w:p>
        </w:tc>
      </w:tr>
      <w:tr w:rsidR="004D5AEB" w:rsidRPr="00B833F1" w14:paraId="7BD0D5A9" w14:textId="0006B4AC" w:rsidTr="00B833F1">
        <w:trPr>
          <w:trHeight w:val="235"/>
          <w:jc w:val="center"/>
        </w:trPr>
        <w:tc>
          <w:tcPr>
            <w:tcW w:w="1005" w:type="dxa"/>
            <w:gridSpan w:val="2"/>
            <w:tcBorders>
              <w:top w:val="single" w:sz="4" w:space="0" w:color="auto"/>
              <w:left w:val="single" w:sz="4" w:space="0" w:color="auto"/>
              <w:bottom w:val="single" w:sz="4" w:space="0" w:color="auto"/>
              <w:right w:val="single" w:sz="4" w:space="0" w:color="auto"/>
            </w:tcBorders>
            <w:shd w:val="clear" w:color="000000" w:fill="D9D9D9"/>
          </w:tcPr>
          <w:p w14:paraId="61749C3E" w14:textId="77777777" w:rsidR="004D5AEB" w:rsidRPr="00B833F1" w:rsidRDefault="004D5AEB" w:rsidP="005C45FE">
            <w:pPr>
              <w:suppressAutoHyphens w:val="0"/>
              <w:jc w:val="center"/>
              <w:rPr>
                <w:rFonts w:ascii="Montserrat" w:hAnsi="Montserrat"/>
                <w:b/>
                <w:bCs/>
                <w:color w:val="000000"/>
                <w:sz w:val="14"/>
                <w:szCs w:val="14"/>
                <w:lang w:val="es-MX" w:eastAsia="es-ES"/>
              </w:rPr>
            </w:pPr>
          </w:p>
        </w:tc>
        <w:tc>
          <w:tcPr>
            <w:tcW w:w="9385" w:type="dxa"/>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1C4DCB28" w14:textId="2E6B3247" w:rsidR="004D5AEB" w:rsidRPr="00B833F1" w:rsidRDefault="004D5AEB" w:rsidP="005C45FE">
            <w:pPr>
              <w:suppressAutoHyphens w:val="0"/>
              <w:jc w:val="center"/>
              <w:rPr>
                <w:rFonts w:ascii="Montserrat" w:hAnsi="Montserrat"/>
                <w:b/>
                <w:bCs/>
                <w:color w:val="000000"/>
                <w:sz w:val="14"/>
                <w:szCs w:val="14"/>
                <w:lang w:val="es-MX" w:eastAsia="es-ES"/>
              </w:rPr>
            </w:pPr>
            <w:r w:rsidRPr="00B833F1">
              <w:rPr>
                <w:rFonts w:ascii="Montserrat" w:hAnsi="Montserrat"/>
                <w:b/>
                <w:bCs/>
                <w:color w:val="000000"/>
                <w:sz w:val="14"/>
                <w:szCs w:val="14"/>
                <w:lang w:val="es-MX" w:eastAsia="es-ES"/>
              </w:rPr>
              <w:t>SERVICIO INTEGRAL DE OSTEOSINTESIS Y ENDOPROTESIS</w:t>
            </w:r>
          </w:p>
        </w:tc>
      </w:tr>
      <w:tr w:rsidR="00B833F1" w:rsidRPr="00B833F1" w14:paraId="268C805C" w14:textId="77777777" w:rsidTr="00B833F1">
        <w:trPr>
          <w:trHeight w:val="475"/>
          <w:jc w:val="center"/>
        </w:trPr>
        <w:tc>
          <w:tcPr>
            <w:tcW w:w="650" w:type="dxa"/>
            <w:tcBorders>
              <w:top w:val="nil"/>
              <w:left w:val="single" w:sz="4" w:space="0" w:color="auto"/>
              <w:bottom w:val="single" w:sz="4" w:space="0" w:color="auto"/>
              <w:right w:val="single" w:sz="4" w:space="0" w:color="auto"/>
            </w:tcBorders>
            <w:shd w:val="clear" w:color="000000" w:fill="D9D9D9"/>
            <w:vAlign w:val="center"/>
            <w:hideMark/>
          </w:tcPr>
          <w:p w14:paraId="15A1B50D" w14:textId="1BF80CFC" w:rsidR="004D5AEB" w:rsidRPr="00B833F1" w:rsidRDefault="004D5AEB" w:rsidP="005C45FE">
            <w:pPr>
              <w:suppressAutoHyphens w:val="0"/>
              <w:jc w:val="center"/>
              <w:rPr>
                <w:rFonts w:ascii="Montserrat" w:hAnsi="Montserrat"/>
                <w:b/>
                <w:bCs/>
                <w:color w:val="000000"/>
                <w:sz w:val="14"/>
                <w:szCs w:val="14"/>
                <w:lang w:val="es-MX" w:eastAsia="es-ES"/>
              </w:rPr>
            </w:pPr>
            <w:r w:rsidRPr="00B833F1">
              <w:rPr>
                <w:rFonts w:ascii="Montserrat" w:hAnsi="Montserrat"/>
                <w:b/>
                <w:bCs/>
                <w:color w:val="000000"/>
                <w:sz w:val="14"/>
                <w:szCs w:val="14"/>
                <w:lang w:val="es-MX" w:eastAsia="es-ES"/>
              </w:rPr>
              <w:t>Partida</w:t>
            </w:r>
          </w:p>
        </w:tc>
        <w:tc>
          <w:tcPr>
            <w:tcW w:w="1370" w:type="dxa"/>
            <w:gridSpan w:val="2"/>
            <w:tcBorders>
              <w:top w:val="nil"/>
              <w:left w:val="nil"/>
              <w:bottom w:val="single" w:sz="4" w:space="0" w:color="auto"/>
              <w:right w:val="single" w:sz="4" w:space="0" w:color="auto"/>
            </w:tcBorders>
            <w:shd w:val="clear" w:color="000000" w:fill="D9D9D9"/>
            <w:vAlign w:val="center"/>
          </w:tcPr>
          <w:p w14:paraId="04F0A939" w14:textId="77777777" w:rsidR="004D5AEB" w:rsidRPr="00B833F1" w:rsidRDefault="004D5AEB" w:rsidP="005C45FE">
            <w:pPr>
              <w:suppressAutoHyphens w:val="0"/>
              <w:jc w:val="center"/>
              <w:rPr>
                <w:rFonts w:ascii="Montserrat" w:hAnsi="Montserrat"/>
                <w:b/>
                <w:bCs/>
                <w:color w:val="000000"/>
                <w:sz w:val="14"/>
                <w:szCs w:val="14"/>
                <w:lang w:val="es-MX" w:eastAsia="es-ES"/>
              </w:rPr>
            </w:pPr>
            <w:r w:rsidRPr="00B833F1">
              <w:rPr>
                <w:rFonts w:ascii="Montserrat" w:hAnsi="Montserrat"/>
                <w:b/>
                <w:bCs/>
                <w:color w:val="000000"/>
                <w:sz w:val="14"/>
                <w:szCs w:val="14"/>
                <w:lang w:val="es-MX" w:eastAsia="es-ES"/>
              </w:rPr>
              <w:t>PROCEDIMIENTO</w:t>
            </w:r>
          </w:p>
        </w:tc>
        <w:tc>
          <w:tcPr>
            <w:tcW w:w="899" w:type="dxa"/>
            <w:gridSpan w:val="2"/>
            <w:tcBorders>
              <w:top w:val="nil"/>
              <w:left w:val="nil"/>
              <w:bottom w:val="single" w:sz="4" w:space="0" w:color="auto"/>
              <w:right w:val="single" w:sz="4" w:space="0" w:color="auto"/>
            </w:tcBorders>
            <w:shd w:val="clear" w:color="000000" w:fill="D9D9D9"/>
            <w:vAlign w:val="center"/>
          </w:tcPr>
          <w:p w14:paraId="67C7761E" w14:textId="18687940" w:rsidR="004D5AEB" w:rsidRPr="00B833F1" w:rsidRDefault="004D5AEB" w:rsidP="005C45FE">
            <w:pPr>
              <w:suppressAutoHyphens w:val="0"/>
              <w:jc w:val="center"/>
              <w:rPr>
                <w:rFonts w:ascii="Montserrat" w:hAnsi="Montserrat"/>
                <w:b/>
                <w:bCs/>
                <w:color w:val="000000"/>
                <w:sz w:val="14"/>
                <w:szCs w:val="14"/>
                <w:lang w:val="es-MX" w:eastAsia="es-ES"/>
              </w:rPr>
            </w:pPr>
            <w:r w:rsidRPr="00B833F1">
              <w:rPr>
                <w:rFonts w:ascii="Montserrat" w:hAnsi="Montserrat"/>
                <w:b/>
                <w:bCs/>
                <w:color w:val="000000"/>
                <w:sz w:val="14"/>
                <w:szCs w:val="14"/>
                <w:lang w:val="es-MX" w:eastAsia="es-ES"/>
              </w:rPr>
              <w:t>CANTIDAD DE MATERIAL</w:t>
            </w:r>
          </w:p>
        </w:tc>
        <w:tc>
          <w:tcPr>
            <w:tcW w:w="923" w:type="dxa"/>
            <w:tcBorders>
              <w:top w:val="nil"/>
              <w:left w:val="nil"/>
              <w:bottom w:val="single" w:sz="4" w:space="0" w:color="auto"/>
              <w:right w:val="single" w:sz="4" w:space="0" w:color="auto"/>
            </w:tcBorders>
            <w:shd w:val="clear" w:color="000000" w:fill="D9D9D9"/>
            <w:vAlign w:val="center"/>
          </w:tcPr>
          <w:p w14:paraId="159A0B67" w14:textId="7B0043D8" w:rsidR="004D5AEB" w:rsidRPr="00B833F1" w:rsidRDefault="004D5AEB" w:rsidP="005C45FE">
            <w:pPr>
              <w:suppressAutoHyphens w:val="0"/>
              <w:jc w:val="center"/>
              <w:rPr>
                <w:rFonts w:ascii="Montserrat" w:hAnsi="Montserrat"/>
                <w:b/>
                <w:bCs/>
                <w:color w:val="000000"/>
                <w:sz w:val="14"/>
                <w:szCs w:val="14"/>
                <w:lang w:val="es-MX" w:eastAsia="es-ES"/>
              </w:rPr>
            </w:pPr>
            <w:r w:rsidRPr="00B833F1">
              <w:rPr>
                <w:rFonts w:ascii="Montserrat" w:hAnsi="Montserrat"/>
                <w:b/>
                <w:bCs/>
                <w:color w:val="000000"/>
                <w:sz w:val="14"/>
                <w:szCs w:val="14"/>
                <w:lang w:val="es-MX" w:eastAsia="es-ES"/>
              </w:rPr>
              <w:t>PERSONAL TÉCNICO</w:t>
            </w:r>
          </w:p>
        </w:tc>
        <w:tc>
          <w:tcPr>
            <w:tcW w:w="1079" w:type="dxa"/>
            <w:tcBorders>
              <w:top w:val="single" w:sz="4" w:space="0" w:color="auto"/>
              <w:left w:val="nil"/>
              <w:bottom w:val="single" w:sz="4" w:space="0" w:color="auto"/>
              <w:right w:val="single" w:sz="4" w:space="0" w:color="auto"/>
            </w:tcBorders>
            <w:shd w:val="clear" w:color="000000" w:fill="D9D9D9"/>
            <w:vAlign w:val="center"/>
          </w:tcPr>
          <w:p w14:paraId="3C3DE5B0" w14:textId="2437E121" w:rsidR="004D5AEB" w:rsidRPr="00B833F1" w:rsidRDefault="004D5AEB" w:rsidP="004D5AEB">
            <w:pPr>
              <w:suppressAutoHyphens w:val="0"/>
              <w:jc w:val="center"/>
              <w:rPr>
                <w:rFonts w:ascii="Montserrat" w:hAnsi="Montserrat"/>
                <w:b/>
                <w:bCs/>
                <w:color w:val="000000"/>
                <w:sz w:val="14"/>
                <w:szCs w:val="14"/>
                <w:lang w:val="es-MX" w:eastAsia="es-ES"/>
              </w:rPr>
            </w:pPr>
            <w:r w:rsidRPr="00B833F1">
              <w:rPr>
                <w:rFonts w:ascii="Montserrat" w:hAnsi="Montserrat"/>
                <w:b/>
                <w:bCs/>
                <w:color w:val="000000"/>
                <w:sz w:val="14"/>
                <w:szCs w:val="14"/>
                <w:lang w:val="es-MX" w:eastAsia="es-ES"/>
              </w:rPr>
              <w:t>MARCA Y PROCEDENCIA</w:t>
            </w:r>
          </w:p>
        </w:tc>
        <w:tc>
          <w:tcPr>
            <w:tcW w:w="1148" w:type="dxa"/>
            <w:tcBorders>
              <w:top w:val="single" w:sz="4" w:space="0" w:color="auto"/>
              <w:left w:val="single" w:sz="4" w:space="0" w:color="auto"/>
              <w:bottom w:val="single" w:sz="4" w:space="0" w:color="auto"/>
              <w:right w:val="single" w:sz="4" w:space="0" w:color="auto"/>
            </w:tcBorders>
            <w:shd w:val="clear" w:color="000000" w:fill="D9D9D9"/>
            <w:vAlign w:val="center"/>
          </w:tcPr>
          <w:p w14:paraId="669B5095" w14:textId="519AD72E" w:rsidR="004D5AEB" w:rsidRPr="00B833F1" w:rsidRDefault="004D5AEB" w:rsidP="005C45FE">
            <w:pPr>
              <w:suppressAutoHyphens w:val="0"/>
              <w:jc w:val="center"/>
              <w:rPr>
                <w:rFonts w:ascii="Montserrat" w:hAnsi="Montserrat"/>
                <w:b/>
                <w:bCs/>
                <w:color w:val="000000"/>
                <w:sz w:val="14"/>
                <w:szCs w:val="14"/>
                <w:lang w:val="es-MX" w:eastAsia="es-ES"/>
              </w:rPr>
            </w:pPr>
            <w:r w:rsidRPr="00B833F1">
              <w:rPr>
                <w:rFonts w:ascii="Montserrat" w:hAnsi="Montserrat"/>
                <w:b/>
                <w:bCs/>
                <w:color w:val="000000"/>
                <w:sz w:val="14"/>
                <w:szCs w:val="14"/>
                <w:lang w:val="es-MX" w:eastAsia="es-ES"/>
              </w:rPr>
              <w:t>EQUIPAMIENTO</w:t>
            </w:r>
          </w:p>
        </w:tc>
        <w:tc>
          <w:tcPr>
            <w:tcW w:w="899" w:type="dxa"/>
            <w:tcBorders>
              <w:top w:val="nil"/>
              <w:left w:val="nil"/>
              <w:bottom w:val="single" w:sz="4" w:space="0" w:color="auto"/>
              <w:right w:val="single" w:sz="4" w:space="0" w:color="auto"/>
            </w:tcBorders>
            <w:shd w:val="clear" w:color="000000" w:fill="D9D9D9"/>
            <w:vAlign w:val="center"/>
            <w:hideMark/>
          </w:tcPr>
          <w:p w14:paraId="1F9895B3" w14:textId="768BA73A" w:rsidR="004D5AEB" w:rsidRPr="00B833F1" w:rsidRDefault="004D5AEB" w:rsidP="005C45FE">
            <w:pPr>
              <w:suppressAutoHyphens w:val="0"/>
              <w:jc w:val="center"/>
              <w:rPr>
                <w:rFonts w:ascii="Montserrat" w:hAnsi="Montserrat"/>
                <w:b/>
                <w:bCs/>
                <w:color w:val="000000"/>
                <w:sz w:val="14"/>
                <w:szCs w:val="14"/>
                <w:lang w:val="es-MX" w:eastAsia="es-ES"/>
              </w:rPr>
            </w:pPr>
            <w:r w:rsidRPr="00B833F1">
              <w:rPr>
                <w:rFonts w:ascii="Montserrat" w:hAnsi="Montserrat"/>
                <w:b/>
                <w:bCs/>
                <w:color w:val="000000"/>
                <w:sz w:val="14"/>
                <w:szCs w:val="14"/>
                <w:lang w:val="es-MX" w:eastAsia="es-ES"/>
              </w:rPr>
              <w:t>CANTIDAD MÍNIMA</w:t>
            </w:r>
          </w:p>
        </w:tc>
        <w:tc>
          <w:tcPr>
            <w:tcW w:w="899" w:type="dxa"/>
            <w:tcBorders>
              <w:top w:val="nil"/>
              <w:left w:val="nil"/>
              <w:bottom w:val="single" w:sz="4" w:space="0" w:color="auto"/>
              <w:right w:val="single" w:sz="4" w:space="0" w:color="auto"/>
            </w:tcBorders>
            <w:shd w:val="clear" w:color="000000" w:fill="D9D9D9"/>
            <w:vAlign w:val="center"/>
            <w:hideMark/>
          </w:tcPr>
          <w:p w14:paraId="3BB3AB06" w14:textId="77777777" w:rsidR="004D5AEB" w:rsidRPr="00B833F1" w:rsidRDefault="004D5AEB" w:rsidP="005C45FE">
            <w:pPr>
              <w:suppressAutoHyphens w:val="0"/>
              <w:jc w:val="center"/>
              <w:rPr>
                <w:rFonts w:ascii="Montserrat" w:hAnsi="Montserrat"/>
                <w:b/>
                <w:bCs/>
                <w:color w:val="000000"/>
                <w:sz w:val="14"/>
                <w:szCs w:val="14"/>
                <w:lang w:val="es-MX" w:eastAsia="es-ES"/>
              </w:rPr>
            </w:pPr>
            <w:r w:rsidRPr="00B833F1">
              <w:rPr>
                <w:rFonts w:ascii="Montserrat" w:hAnsi="Montserrat"/>
                <w:b/>
                <w:bCs/>
                <w:color w:val="000000"/>
                <w:sz w:val="14"/>
                <w:szCs w:val="14"/>
                <w:lang w:val="es-MX" w:eastAsia="es-ES"/>
              </w:rPr>
              <w:t>CANTIDAD MÁXIMA</w:t>
            </w:r>
          </w:p>
        </w:tc>
        <w:tc>
          <w:tcPr>
            <w:tcW w:w="942" w:type="dxa"/>
            <w:tcBorders>
              <w:top w:val="nil"/>
              <w:left w:val="nil"/>
              <w:bottom w:val="single" w:sz="4" w:space="0" w:color="auto"/>
              <w:right w:val="single" w:sz="4" w:space="0" w:color="auto"/>
            </w:tcBorders>
            <w:shd w:val="clear" w:color="000000" w:fill="D9D9D9"/>
            <w:vAlign w:val="center"/>
            <w:hideMark/>
          </w:tcPr>
          <w:p w14:paraId="76B4EB74" w14:textId="77777777" w:rsidR="004D5AEB" w:rsidRPr="00B833F1" w:rsidRDefault="004D5AEB" w:rsidP="005C45FE">
            <w:pPr>
              <w:suppressAutoHyphens w:val="0"/>
              <w:jc w:val="center"/>
              <w:rPr>
                <w:rFonts w:ascii="Montserrat" w:hAnsi="Montserrat"/>
                <w:b/>
                <w:bCs/>
                <w:color w:val="000000"/>
                <w:sz w:val="14"/>
                <w:szCs w:val="14"/>
                <w:lang w:val="es-MX" w:eastAsia="es-ES"/>
              </w:rPr>
            </w:pPr>
            <w:r w:rsidRPr="00B833F1">
              <w:rPr>
                <w:rFonts w:ascii="Montserrat" w:hAnsi="Montserrat"/>
                <w:b/>
                <w:bCs/>
                <w:color w:val="000000"/>
                <w:sz w:val="14"/>
                <w:szCs w:val="14"/>
                <w:lang w:val="es-MX" w:eastAsia="es-ES"/>
              </w:rPr>
              <w:t>PRECIO UNITARIO</w:t>
            </w:r>
          </w:p>
        </w:tc>
        <w:tc>
          <w:tcPr>
            <w:tcW w:w="790" w:type="dxa"/>
            <w:tcBorders>
              <w:top w:val="nil"/>
              <w:left w:val="nil"/>
              <w:bottom w:val="single" w:sz="4" w:space="0" w:color="auto"/>
              <w:right w:val="single" w:sz="4" w:space="0" w:color="auto"/>
            </w:tcBorders>
            <w:shd w:val="clear" w:color="000000" w:fill="D9D9D9"/>
            <w:vAlign w:val="center"/>
            <w:hideMark/>
          </w:tcPr>
          <w:p w14:paraId="15B9BF06" w14:textId="77777777" w:rsidR="004D5AEB" w:rsidRPr="00B833F1" w:rsidRDefault="004D5AEB" w:rsidP="005C45FE">
            <w:pPr>
              <w:suppressAutoHyphens w:val="0"/>
              <w:jc w:val="center"/>
              <w:rPr>
                <w:rFonts w:ascii="Montserrat" w:hAnsi="Montserrat"/>
                <w:b/>
                <w:bCs/>
                <w:color w:val="000000"/>
                <w:sz w:val="14"/>
                <w:szCs w:val="14"/>
                <w:lang w:val="es-MX" w:eastAsia="es-ES"/>
              </w:rPr>
            </w:pPr>
            <w:r w:rsidRPr="00B833F1">
              <w:rPr>
                <w:rFonts w:ascii="Montserrat" w:hAnsi="Montserrat"/>
                <w:b/>
                <w:bCs/>
                <w:color w:val="000000"/>
                <w:sz w:val="14"/>
                <w:szCs w:val="14"/>
                <w:lang w:val="es-MX" w:eastAsia="es-ES"/>
              </w:rPr>
              <w:t>IMPORTE MÍNIMO</w:t>
            </w:r>
          </w:p>
        </w:tc>
        <w:tc>
          <w:tcPr>
            <w:tcW w:w="790" w:type="dxa"/>
            <w:tcBorders>
              <w:top w:val="nil"/>
              <w:left w:val="nil"/>
              <w:bottom w:val="single" w:sz="4" w:space="0" w:color="auto"/>
              <w:right w:val="single" w:sz="4" w:space="0" w:color="auto"/>
            </w:tcBorders>
            <w:shd w:val="clear" w:color="000000" w:fill="D9D9D9"/>
            <w:vAlign w:val="center"/>
            <w:hideMark/>
          </w:tcPr>
          <w:p w14:paraId="11E202A7" w14:textId="77777777" w:rsidR="004D5AEB" w:rsidRPr="00B833F1" w:rsidRDefault="004D5AEB" w:rsidP="005C45FE">
            <w:pPr>
              <w:suppressAutoHyphens w:val="0"/>
              <w:jc w:val="center"/>
              <w:rPr>
                <w:rFonts w:ascii="Montserrat" w:hAnsi="Montserrat"/>
                <w:b/>
                <w:bCs/>
                <w:color w:val="000000"/>
                <w:sz w:val="14"/>
                <w:szCs w:val="14"/>
                <w:lang w:val="es-MX" w:eastAsia="es-ES"/>
              </w:rPr>
            </w:pPr>
            <w:r w:rsidRPr="00B833F1">
              <w:rPr>
                <w:rFonts w:ascii="Montserrat" w:hAnsi="Montserrat"/>
                <w:b/>
                <w:bCs/>
                <w:color w:val="000000"/>
                <w:sz w:val="14"/>
                <w:szCs w:val="14"/>
                <w:lang w:val="es-MX" w:eastAsia="es-ES"/>
              </w:rPr>
              <w:t>IMPORTE MÁXIMO</w:t>
            </w:r>
          </w:p>
        </w:tc>
      </w:tr>
      <w:tr w:rsidR="00B833F1" w:rsidRPr="00B833F1" w14:paraId="10F3343D" w14:textId="77777777" w:rsidTr="00B833F1">
        <w:trPr>
          <w:trHeight w:val="235"/>
          <w:jc w:val="center"/>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77250C08" w14:textId="77777777" w:rsidR="004D5AEB" w:rsidRPr="00B833F1" w:rsidRDefault="004D5AEB" w:rsidP="00B8185D">
            <w:pPr>
              <w:suppressAutoHyphens w:val="0"/>
              <w:jc w:val="center"/>
              <w:rPr>
                <w:rFonts w:ascii="Montserrat" w:hAnsi="Montserrat"/>
                <w:color w:val="000000"/>
                <w:sz w:val="14"/>
                <w:szCs w:val="14"/>
                <w:lang w:val="es-MX" w:eastAsia="es-ES"/>
              </w:rPr>
            </w:pPr>
            <w:r w:rsidRPr="00B833F1">
              <w:rPr>
                <w:rFonts w:ascii="Montserrat" w:hAnsi="Montserrat"/>
                <w:color w:val="000000"/>
                <w:sz w:val="14"/>
                <w:szCs w:val="14"/>
                <w:lang w:val="es-MX" w:eastAsia="es-ES"/>
              </w:rPr>
              <w:t>1</w:t>
            </w:r>
          </w:p>
        </w:tc>
        <w:tc>
          <w:tcPr>
            <w:tcW w:w="1370" w:type="dxa"/>
            <w:gridSpan w:val="2"/>
            <w:tcBorders>
              <w:top w:val="nil"/>
              <w:left w:val="nil"/>
              <w:bottom w:val="single" w:sz="4" w:space="0" w:color="auto"/>
              <w:right w:val="single" w:sz="4" w:space="0" w:color="auto"/>
            </w:tcBorders>
            <w:shd w:val="clear" w:color="auto" w:fill="auto"/>
            <w:vAlign w:val="center"/>
          </w:tcPr>
          <w:p w14:paraId="61BE795F" w14:textId="77777777" w:rsidR="004D5AEB" w:rsidRPr="00B833F1" w:rsidRDefault="004D5AEB" w:rsidP="00B8185D">
            <w:pPr>
              <w:suppressAutoHyphens w:val="0"/>
              <w:jc w:val="center"/>
              <w:rPr>
                <w:rFonts w:ascii="Montserrat" w:hAnsi="Montserrat"/>
                <w:color w:val="000000"/>
                <w:sz w:val="14"/>
                <w:szCs w:val="14"/>
                <w:lang w:val="es-MX" w:eastAsia="es-ES"/>
              </w:rPr>
            </w:pPr>
            <w:r w:rsidRPr="00B833F1">
              <w:rPr>
                <w:rFonts w:ascii="Montserrat" w:hAnsi="Montserrat"/>
                <w:color w:val="000000"/>
                <w:sz w:val="14"/>
                <w:szCs w:val="14"/>
                <w:lang w:val="es-MX" w:eastAsia="es-ES"/>
              </w:rPr>
              <w:t> </w:t>
            </w:r>
          </w:p>
        </w:tc>
        <w:tc>
          <w:tcPr>
            <w:tcW w:w="899" w:type="dxa"/>
            <w:gridSpan w:val="2"/>
            <w:tcBorders>
              <w:top w:val="nil"/>
              <w:left w:val="nil"/>
              <w:bottom w:val="single" w:sz="4" w:space="0" w:color="auto"/>
              <w:right w:val="single" w:sz="4" w:space="0" w:color="auto"/>
            </w:tcBorders>
            <w:shd w:val="clear" w:color="auto" w:fill="auto"/>
            <w:vAlign w:val="center"/>
          </w:tcPr>
          <w:p w14:paraId="0A92F97D" w14:textId="77777777" w:rsidR="004D5AEB" w:rsidRPr="00B833F1" w:rsidRDefault="004D5AEB" w:rsidP="005C45FE">
            <w:pPr>
              <w:suppressAutoHyphens w:val="0"/>
              <w:jc w:val="center"/>
              <w:rPr>
                <w:rFonts w:ascii="Montserrat" w:hAnsi="Montserrat"/>
                <w:color w:val="000000"/>
                <w:sz w:val="14"/>
                <w:szCs w:val="14"/>
                <w:lang w:val="es-MX" w:eastAsia="es-ES"/>
              </w:rPr>
            </w:pPr>
          </w:p>
        </w:tc>
        <w:tc>
          <w:tcPr>
            <w:tcW w:w="923" w:type="dxa"/>
            <w:tcBorders>
              <w:top w:val="nil"/>
              <w:left w:val="nil"/>
              <w:bottom w:val="single" w:sz="4" w:space="0" w:color="auto"/>
              <w:right w:val="single" w:sz="4" w:space="0" w:color="auto"/>
            </w:tcBorders>
            <w:shd w:val="clear" w:color="auto" w:fill="auto"/>
            <w:vAlign w:val="center"/>
          </w:tcPr>
          <w:p w14:paraId="2D6F1925" w14:textId="62CA6BB5" w:rsidR="004D5AEB" w:rsidRPr="00B833F1" w:rsidRDefault="004D5AEB" w:rsidP="005C45FE">
            <w:pPr>
              <w:suppressAutoHyphens w:val="0"/>
              <w:jc w:val="center"/>
              <w:rPr>
                <w:rFonts w:ascii="Montserrat" w:hAnsi="Montserrat"/>
                <w:color w:val="000000"/>
                <w:sz w:val="14"/>
                <w:szCs w:val="14"/>
                <w:lang w:val="es-MX" w:eastAsia="es-ES"/>
              </w:rPr>
            </w:pPr>
          </w:p>
        </w:tc>
        <w:tc>
          <w:tcPr>
            <w:tcW w:w="1079" w:type="dxa"/>
            <w:tcBorders>
              <w:top w:val="single" w:sz="4" w:space="0" w:color="auto"/>
              <w:left w:val="nil"/>
              <w:bottom w:val="single" w:sz="4" w:space="0" w:color="auto"/>
              <w:right w:val="single" w:sz="4" w:space="0" w:color="auto"/>
            </w:tcBorders>
          </w:tcPr>
          <w:p w14:paraId="25C377DF" w14:textId="77777777" w:rsidR="004D5AEB" w:rsidRPr="00B833F1" w:rsidRDefault="004D5AEB" w:rsidP="005C45FE">
            <w:pPr>
              <w:suppressAutoHyphens w:val="0"/>
              <w:jc w:val="center"/>
              <w:rPr>
                <w:rFonts w:ascii="Montserrat" w:hAnsi="Montserrat"/>
                <w:color w:val="000000"/>
                <w:sz w:val="14"/>
                <w:szCs w:val="14"/>
                <w:lang w:val="es-MX" w:eastAsia="es-ES"/>
              </w:rPr>
            </w:pP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14:paraId="72B57609" w14:textId="2DA172F2" w:rsidR="004D5AEB" w:rsidRPr="00B833F1" w:rsidRDefault="004D5AEB" w:rsidP="005C45FE">
            <w:pPr>
              <w:suppressAutoHyphens w:val="0"/>
              <w:jc w:val="center"/>
              <w:rPr>
                <w:rFonts w:ascii="Montserrat" w:hAnsi="Montserrat"/>
                <w:color w:val="000000"/>
                <w:sz w:val="14"/>
                <w:szCs w:val="14"/>
                <w:lang w:val="es-MX" w:eastAsia="es-ES"/>
              </w:rPr>
            </w:pPr>
          </w:p>
        </w:tc>
        <w:tc>
          <w:tcPr>
            <w:tcW w:w="899" w:type="dxa"/>
            <w:tcBorders>
              <w:top w:val="nil"/>
              <w:left w:val="nil"/>
              <w:bottom w:val="single" w:sz="4" w:space="0" w:color="auto"/>
              <w:right w:val="single" w:sz="4" w:space="0" w:color="auto"/>
            </w:tcBorders>
            <w:shd w:val="clear" w:color="auto" w:fill="auto"/>
            <w:vAlign w:val="center"/>
            <w:hideMark/>
          </w:tcPr>
          <w:p w14:paraId="6343250D" w14:textId="3564AFB5" w:rsidR="004D5AEB" w:rsidRPr="00B833F1" w:rsidRDefault="004D5AEB" w:rsidP="00B8185D">
            <w:pPr>
              <w:suppressAutoHyphens w:val="0"/>
              <w:jc w:val="center"/>
              <w:rPr>
                <w:rFonts w:ascii="Montserrat" w:hAnsi="Montserrat"/>
                <w:color w:val="000000"/>
                <w:sz w:val="14"/>
                <w:szCs w:val="14"/>
                <w:lang w:val="es-MX" w:eastAsia="es-ES"/>
              </w:rPr>
            </w:pPr>
            <w:r w:rsidRPr="00B833F1">
              <w:rPr>
                <w:rFonts w:ascii="Montserrat" w:hAnsi="Montserrat"/>
                <w:color w:val="000000"/>
                <w:sz w:val="14"/>
                <w:szCs w:val="14"/>
                <w:lang w:val="es-MX" w:eastAsia="es-ES"/>
              </w:rPr>
              <w:t> </w:t>
            </w:r>
          </w:p>
        </w:tc>
        <w:tc>
          <w:tcPr>
            <w:tcW w:w="899" w:type="dxa"/>
            <w:tcBorders>
              <w:top w:val="nil"/>
              <w:left w:val="nil"/>
              <w:bottom w:val="single" w:sz="4" w:space="0" w:color="auto"/>
              <w:right w:val="single" w:sz="4" w:space="0" w:color="auto"/>
            </w:tcBorders>
            <w:shd w:val="clear" w:color="auto" w:fill="auto"/>
            <w:vAlign w:val="center"/>
            <w:hideMark/>
          </w:tcPr>
          <w:p w14:paraId="21F14103" w14:textId="77777777" w:rsidR="004D5AEB" w:rsidRPr="00B833F1" w:rsidRDefault="004D5AEB" w:rsidP="00B8185D">
            <w:pPr>
              <w:suppressAutoHyphens w:val="0"/>
              <w:jc w:val="center"/>
              <w:rPr>
                <w:rFonts w:ascii="Montserrat" w:hAnsi="Montserrat"/>
                <w:color w:val="000000"/>
                <w:sz w:val="14"/>
                <w:szCs w:val="14"/>
                <w:lang w:val="es-MX" w:eastAsia="es-ES"/>
              </w:rPr>
            </w:pPr>
            <w:r w:rsidRPr="00B833F1">
              <w:rPr>
                <w:rFonts w:ascii="Montserrat" w:hAnsi="Montserrat"/>
                <w:color w:val="000000"/>
                <w:sz w:val="14"/>
                <w:szCs w:val="14"/>
                <w:lang w:val="es-MX" w:eastAsia="es-ES"/>
              </w:rPr>
              <w:t> </w:t>
            </w:r>
          </w:p>
        </w:tc>
        <w:tc>
          <w:tcPr>
            <w:tcW w:w="942" w:type="dxa"/>
            <w:tcBorders>
              <w:top w:val="nil"/>
              <w:left w:val="nil"/>
              <w:bottom w:val="single" w:sz="4" w:space="0" w:color="auto"/>
              <w:right w:val="single" w:sz="4" w:space="0" w:color="auto"/>
            </w:tcBorders>
            <w:shd w:val="clear" w:color="auto" w:fill="auto"/>
            <w:vAlign w:val="center"/>
            <w:hideMark/>
          </w:tcPr>
          <w:p w14:paraId="3F57C909" w14:textId="77777777" w:rsidR="004D5AEB" w:rsidRPr="00B833F1" w:rsidRDefault="004D5AEB" w:rsidP="00B8185D">
            <w:pPr>
              <w:suppressAutoHyphens w:val="0"/>
              <w:jc w:val="center"/>
              <w:rPr>
                <w:rFonts w:ascii="Montserrat" w:hAnsi="Montserrat"/>
                <w:color w:val="000000"/>
                <w:sz w:val="14"/>
                <w:szCs w:val="14"/>
                <w:lang w:val="es-MX" w:eastAsia="es-ES"/>
              </w:rPr>
            </w:pPr>
            <w:r w:rsidRPr="00B833F1">
              <w:rPr>
                <w:rFonts w:ascii="Montserrat" w:hAnsi="Montserrat"/>
                <w:color w:val="000000"/>
                <w:sz w:val="14"/>
                <w:szCs w:val="14"/>
                <w:lang w:val="es-MX" w:eastAsia="es-ES"/>
              </w:rPr>
              <w:t> </w:t>
            </w:r>
          </w:p>
        </w:tc>
        <w:tc>
          <w:tcPr>
            <w:tcW w:w="790" w:type="dxa"/>
            <w:tcBorders>
              <w:top w:val="nil"/>
              <w:left w:val="nil"/>
              <w:bottom w:val="single" w:sz="4" w:space="0" w:color="auto"/>
              <w:right w:val="single" w:sz="4" w:space="0" w:color="auto"/>
            </w:tcBorders>
            <w:shd w:val="clear" w:color="auto" w:fill="auto"/>
            <w:vAlign w:val="center"/>
            <w:hideMark/>
          </w:tcPr>
          <w:p w14:paraId="25C839E9" w14:textId="77777777" w:rsidR="004D5AEB" w:rsidRPr="00B833F1" w:rsidRDefault="004D5AEB" w:rsidP="00B8185D">
            <w:pPr>
              <w:suppressAutoHyphens w:val="0"/>
              <w:jc w:val="center"/>
              <w:rPr>
                <w:rFonts w:ascii="Montserrat" w:hAnsi="Montserrat"/>
                <w:color w:val="000000"/>
                <w:sz w:val="14"/>
                <w:szCs w:val="14"/>
                <w:lang w:val="es-MX" w:eastAsia="es-ES"/>
              </w:rPr>
            </w:pPr>
            <w:r w:rsidRPr="00B833F1">
              <w:rPr>
                <w:rFonts w:ascii="Montserrat" w:hAnsi="Montserrat"/>
                <w:color w:val="000000"/>
                <w:sz w:val="14"/>
                <w:szCs w:val="14"/>
                <w:lang w:val="es-MX" w:eastAsia="es-ES"/>
              </w:rPr>
              <w:t xml:space="preserve"> $-   </w:t>
            </w:r>
          </w:p>
        </w:tc>
        <w:tc>
          <w:tcPr>
            <w:tcW w:w="790" w:type="dxa"/>
            <w:tcBorders>
              <w:top w:val="nil"/>
              <w:left w:val="nil"/>
              <w:bottom w:val="single" w:sz="4" w:space="0" w:color="auto"/>
              <w:right w:val="single" w:sz="4" w:space="0" w:color="auto"/>
            </w:tcBorders>
            <w:shd w:val="clear" w:color="auto" w:fill="auto"/>
            <w:vAlign w:val="center"/>
            <w:hideMark/>
          </w:tcPr>
          <w:p w14:paraId="0D6258BE" w14:textId="77777777" w:rsidR="004D5AEB" w:rsidRPr="00B833F1" w:rsidRDefault="004D5AEB" w:rsidP="00B8185D">
            <w:pPr>
              <w:suppressAutoHyphens w:val="0"/>
              <w:jc w:val="center"/>
              <w:rPr>
                <w:rFonts w:ascii="Montserrat" w:hAnsi="Montserrat"/>
                <w:color w:val="000000"/>
                <w:sz w:val="14"/>
                <w:szCs w:val="14"/>
                <w:lang w:val="es-MX" w:eastAsia="es-ES"/>
              </w:rPr>
            </w:pPr>
            <w:r w:rsidRPr="00B833F1">
              <w:rPr>
                <w:rFonts w:ascii="Montserrat" w:hAnsi="Montserrat"/>
                <w:color w:val="000000"/>
                <w:sz w:val="14"/>
                <w:szCs w:val="14"/>
                <w:lang w:val="es-MX" w:eastAsia="es-ES"/>
              </w:rPr>
              <w:t xml:space="preserve"> $-   </w:t>
            </w:r>
          </w:p>
        </w:tc>
      </w:tr>
      <w:tr w:rsidR="00B833F1" w:rsidRPr="00B833F1" w14:paraId="2E50E303" w14:textId="77777777" w:rsidTr="00B833F1">
        <w:trPr>
          <w:trHeight w:val="235"/>
          <w:jc w:val="center"/>
        </w:trPr>
        <w:tc>
          <w:tcPr>
            <w:tcW w:w="650" w:type="dxa"/>
            <w:tcBorders>
              <w:top w:val="nil"/>
              <w:left w:val="single" w:sz="4" w:space="0" w:color="auto"/>
              <w:bottom w:val="single" w:sz="4" w:space="0" w:color="auto"/>
              <w:right w:val="single" w:sz="4" w:space="0" w:color="auto"/>
            </w:tcBorders>
            <w:shd w:val="clear" w:color="auto" w:fill="auto"/>
            <w:vAlign w:val="center"/>
            <w:hideMark/>
          </w:tcPr>
          <w:p w14:paraId="5D27B903" w14:textId="77777777" w:rsidR="004D5AEB" w:rsidRPr="00B833F1" w:rsidRDefault="004D5AEB" w:rsidP="00B8185D">
            <w:pPr>
              <w:suppressAutoHyphens w:val="0"/>
              <w:jc w:val="center"/>
              <w:rPr>
                <w:rFonts w:ascii="Montserrat" w:hAnsi="Montserrat"/>
                <w:color w:val="000000"/>
                <w:sz w:val="14"/>
                <w:szCs w:val="14"/>
                <w:lang w:val="es-MX" w:eastAsia="es-ES"/>
              </w:rPr>
            </w:pPr>
            <w:r w:rsidRPr="00B833F1">
              <w:rPr>
                <w:rFonts w:ascii="Montserrat" w:hAnsi="Montserrat"/>
                <w:color w:val="000000"/>
                <w:sz w:val="14"/>
                <w:szCs w:val="14"/>
                <w:lang w:val="es-MX" w:eastAsia="es-ES"/>
              </w:rPr>
              <w:t>2</w:t>
            </w:r>
          </w:p>
        </w:tc>
        <w:tc>
          <w:tcPr>
            <w:tcW w:w="1370" w:type="dxa"/>
            <w:gridSpan w:val="2"/>
            <w:tcBorders>
              <w:top w:val="nil"/>
              <w:left w:val="nil"/>
              <w:bottom w:val="single" w:sz="4" w:space="0" w:color="auto"/>
              <w:right w:val="single" w:sz="4" w:space="0" w:color="auto"/>
            </w:tcBorders>
            <w:shd w:val="clear" w:color="auto" w:fill="auto"/>
            <w:vAlign w:val="center"/>
          </w:tcPr>
          <w:p w14:paraId="698ABCAE" w14:textId="77777777" w:rsidR="004D5AEB" w:rsidRPr="00B833F1" w:rsidRDefault="004D5AEB" w:rsidP="00B8185D">
            <w:pPr>
              <w:suppressAutoHyphens w:val="0"/>
              <w:jc w:val="center"/>
              <w:rPr>
                <w:rFonts w:ascii="Montserrat" w:hAnsi="Montserrat"/>
                <w:color w:val="000000"/>
                <w:sz w:val="14"/>
                <w:szCs w:val="14"/>
                <w:lang w:val="es-MX" w:eastAsia="es-ES"/>
              </w:rPr>
            </w:pPr>
            <w:r w:rsidRPr="00B833F1">
              <w:rPr>
                <w:rFonts w:ascii="Montserrat" w:hAnsi="Montserrat"/>
                <w:color w:val="000000"/>
                <w:sz w:val="14"/>
                <w:szCs w:val="14"/>
                <w:lang w:val="es-MX" w:eastAsia="es-ES"/>
              </w:rPr>
              <w:t> </w:t>
            </w:r>
          </w:p>
        </w:tc>
        <w:tc>
          <w:tcPr>
            <w:tcW w:w="899" w:type="dxa"/>
            <w:gridSpan w:val="2"/>
            <w:tcBorders>
              <w:top w:val="nil"/>
              <w:left w:val="nil"/>
              <w:bottom w:val="single" w:sz="4" w:space="0" w:color="auto"/>
              <w:right w:val="single" w:sz="4" w:space="0" w:color="auto"/>
            </w:tcBorders>
            <w:shd w:val="clear" w:color="auto" w:fill="auto"/>
            <w:vAlign w:val="center"/>
          </w:tcPr>
          <w:p w14:paraId="3BB332E6" w14:textId="77777777" w:rsidR="004D5AEB" w:rsidRPr="00B833F1" w:rsidRDefault="004D5AEB" w:rsidP="005C45FE">
            <w:pPr>
              <w:suppressAutoHyphens w:val="0"/>
              <w:jc w:val="center"/>
              <w:rPr>
                <w:rFonts w:ascii="Montserrat" w:hAnsi="Montserrat"/>
                <w:color w:val="000000"/>
                <w:sz w:val="14"/>
                <w:szCs w:val="14"/>
                <w:lang w:val="es-MX" w:eastAsia="es-ES"/>
              </w:rPr>
            </w:pPr>
          </w:p>
        </w:tc>
        <w:tc>
          <w:tcPr>
            <w:tcW w:w="923" w:type="dxa"/>
            <w:tcBorders>
              <w:top w:val="nil"/>
              <w:left w:val="nil"/>
              <w:bottom w:val="single" w:sz="4" w:space="0" w:color="auto"/>
              <w:right w:val="single" w:sz="4" w:space="0" w:color="auto"/>
            </w:tcBorders>
            <w:shd w:val="clear" w:color="auto" w:fill="auto"/>
            <w:vAlign w:val="center"/>
          </w:tcPr>
          <w:p w14:paraId="5C42E9A1" w14:textId="750AD5A6" w:rsidR="004D5AEB" w:rsidRPr="00B833F1" w:rsidRDefault="004D5AEB" w:rsidP="005C45FE">
            <w:pPr>
              <w:suppressAutoHyphens w:val="0"/>
              <w:jc w:val="center"/>
              <w:rPr>
                <w:rFonts w:ascii="Montserrat" w:hAnsi="Montserrat"/>
                <w:color w:val="000000"/>
                <w:sz w:val="14"/>
                <w:szCs w:val="14"/>
                <w:lang w:val="es-MX" w:eastAsia="es-ES"/>
              </w:rPr>
            </w:pPr>
          </w:p>
        </w:tc>
        <w:tc>
          <w:tcPr>
            <w:tcW w:w="1079" w:type="dxa"/>
            <w:tcBorders>
              <w:top w:val="nil"/>
              <w:left w:val="single" w:sz="4" w:space="0" w:color="auto"/>
              <w:bottom w:val="single" w:sz="4" w:space="0" w:color="auto"/>
              <w:right w:val="single" w:sz="4" w:space="0" w:color="auto"/>
            </w:tcBorders>
          </w:tcPr>
          <w:p w14:paraId="1342EF97" w14:textId="77777777" w:rsidR="004D5AEB" w:rsidRPr="00B833F1" w:rsidRDefault="004D5AEB" w:rsidP="005C45FE">
            <w:pPr>
              <w:suppressAutoHyphens w:val="0"/>
              <w:jc w:val="center"/>
              <w:rPr>
                <w:rFonts w:ascii="Montserrat" w:hAnsi="Montserrat"/>
                <w:color w:val="000000"/>
                <w:sz w:val="14"/>
                <w:szCs w:val="14"/>
                <w:lang w:val="es-MX" w:eastAsia="es-ES"/>
              </w:rPr>
            </w:pPr>
          </w:p>
        </w:tc>
        <w:tc>
          <w:tcPr>
            <w:tcW w:w="1148" w:type="dxa"/>
            <w:tcBorders>
              <w:top w:val="nil"/>
              <w:left w:val="single" w:sz="4" w:space="0" w:color="auto"/>
              <w:bottom w:val="single" w:sz="4" w:space="0" w:color="auto"/>
              <w:right w:val="nil"/>
            </w:tcBorders>
            <w:shd w:val="clear" w:color="auto" w:fill="auto"/>
            <w:vAlign w:val="center"/>
          </w:tcPr>
          <w:p w14:paraId="5BFC2BF7" w14:textId="56DA6433" w:rsidR="004D5AEB" w:rsidRPr="00B833F1" w:rsidRDefault="004D5AEB" w:rsidP="005C45FE">
            <w:pPr>
              <w:suppressAutoHyphens w:val="0"/>
              <w:jc w:val="center"/>
              <w:rPr>
                <w:rFonts w:ascii="Montserrat" w:hAnsi="Montserrat"/>
                <w:color w:val="000000"/>
                <w:sz w:val="14"/>
                <w:szCs w:val="14"/>
                <w:lang w:val="es-MX" w:eastAsia="es-ES"/>
              </w:rPr>
            </w:pPr>
          </w:p>
        </w:tc>
        <w:tc>
          <w:tcPr>
            <w:tcW w:w="899" w:type="dxa"/>
            <w:tcBorders>
              <w:top w:val="nil"/>
              <w:left w:val="single" w:sz="4" w:space="0" w:color="auto"/>
              <w:bottom w:val="single" w:sz="4" w:space="0" w:color="auto"/>
              <w:right w:val="single" w:sz="4" w:space="0" w:color="auto"/>
            </w:tcBorders>
            <w:shd w:val="clear" w:color="auto" w:fill="auto"/>
            <w:vAlign w:val="center"/>
            <w:hideMark/>
          </w:tcPr>
          <w:p w14:paraId="0A7546B1" w14:textId="6D0E6316" w:rsidR="004D5AEB" w:rsidRPr="00B833F1" w:rsidRDefault="004D5AEB" w:rsidP="00B8185D">
            <w:pPr>
              <w:suppressAutoHyphens w:val="0"/>
              <w:jc w:val="center"/>
              <w:rPr>
                <w:rFonts w:ascii="Montserrat" w:hAnsi="Montserrat"/>
                <w:color w:val="000000"/>
                <w:sz w:val="14"/>
                <w:szCs w:val="14"/>
                <w:lang w:val="es-MX" w:eastAsia="es-ES"/>
              </w:rPr>
            </w:pPr>
            <w:r w:rsidRPr="00B833F1">
              <w:rPr>
                <w:rFonts w:ascii="Montserrat" w:hAnsi="Montserrat"/>
                <w:color w:val="000000"/>
                <w:sz w:val="14"/>
                <w:szCs w:val="14"/>
                <w:lang w:val="es-MX" w:eastAsia="es-ES"/>
              </w:rPr>
              <w:t> </w:t>
            </w:r>
          </w:p>
        </w:tc>
        <w:tc>
          <w:tcPr>
            <w:tcW w:w="899" w:type="dxa"/>
            <w:tcBorders>
              <w:top w:val="nil"/>
              <w:left w:val="nil"/>
              <w:bottom w:val="single" w:sz="4" w:space="0" w:color="auto"/>
              <w:right w:val="single" w:sz="4" w:space="0" w:color="auto"/>
            </w:tcBorders>
            <w:shd w:val="clear" w:color="auto" w:fill="auto"/>
            <w:vAlign w:val="center"/>
            <w:hideMark/>
          </w:tcPr>
          <w:p w14:paraId="5025A1DB" w14:textId="77777777" w:rsidR="004D5AEB" w:rsidRPr="00B833F1" w:rsidRDefault="004D5AEB" w:rsidP="00B8185D">
            <w:pPr>
              <w:suppressAutoHyphens w:val="0"/>
              <w:jc w:val="center"/>
              <w:rPr>
                <w:rFonts w:ascii="Montserrat" w:hAnsi="Montserrat"/>
                <w:color w:val="000000"/>
                <w:sz w:val="14"/>
                <w:szCs w:val="14"/>
                <w:lang w:val="es-MX" w:eastAsia="es-ES"/>
              </w:rPr>
            </w:pPr>
            <w:r w:rsidRPr="00B833F1">
              <w:rPr>
                <w:rFonts w:ascii="Montserrat" w:hAnsi="Montserrat"/>
                <w:color w:val="000000"/>
                <w:sz w:val="14"/>
                <w:szCs w:val="14"/>
                <w:lang w:val="es-MX" w:eastAsia="es-ES"/>
              </w:rPr>
              <w:t> </w:t>
            </w:r>
          </w:p>
        </w:tc>
        <w:tc>
          <w:tcPr>
            <w:tcW w:w="942" w:type="dxa"/>
            <w:tcBorders>
              <w:top w:val="nil"/>
              <w:left w:val="nil"/>
              <w:bottom w:val="single" w:sz="4" w:space="0" w:color="auto"/>
              <w:right w:val="single" w:sz="4" w:space="0" w:color="auto"/>
            </w:tcBorders>
            <w:shd w:val="clear" w:color="auto" w:fill="auto"/>
            <w:vAlign w:val="center"/>
            <w:hideMark/>
          </w:tcPr>
          <w:p w14:paraId="4EBF392E" w14:textId="77777777" w:rsidR="004D5AEB" w:rsidRPr="00B833F1" w:rsidRDefault="004D5AEB" w:rsidP="00B8185D">
            <w:pPr>
              <w:suppressAutoHyphens w:val="0"/>
              <w:jc w:val="center"/>
              <w:rPr>
                <w:rFonts w:ascii="Montserrat" w:hAnsi="Montserrat"/>
                <w:color w:val="000000"/>
                <w:sz w:val="14"/>
                <w:szCs w:val="14"/>
                <w:lang w:val="es-MX" w:eastAsia="es-ES"/>
              </w:rPr>
            </w:pPr>
            <w:r w:rsidRPr="00B833F1">
              <w:rPr>
                <w:rFonts w:ascii="Montserrat" w:hAnsi="Montserrat"/>
                <w:color w:val="000000"/>
                <w:sz w:val="14"/>
                <w:szCs w:val="14"/>
                <w:lang w:val="es-MX" w:eastAsia="es-ES"/>
              </w:rPr>
              <w:t> </w:t>
            </w:r>
          </w:p>
        </w:tc>
        <w:tc>
          <w:tcPr>
            <w:tcW w:w="790" w:type="dxa"/>
            <w:tcBorders>
              <w:top w:val="nil"/>
              <w:left w:val="nil"/>
              <w:bottom w:val="single" w:sz="4" w:space="0" w:color="auto"/>
              <w:right w:val="single" w:sz="4" w:space="0" w:color="auto"/>
            </w:tcBorders>
            <w:shd w:val="clear" w:color="auto" w:fill="auto"/>
            <w:vAlign w:val="center"/>
            <w:hideMark/>
          </w:tcPr>
          <w:p w14:paraId="190185C3" w14:textId="77777777" w:rsidR="004D5AEB" w:rsidRPr="00B833F1" w:rsidRDefault="004D5AEB" w:rsidP="00B8185D">
            <w:pPr>
              <w:suppressAutoHyphens w:val="0"/>
              <w:jc w:val="center"/>
              <w:rPr>
                <w:rFonts w:ascii="Montserrat" w:hAnsi="Montserrat"/>
                <w:color w:val="000000"/>
                <w:sz w:val="14"/>
                <w:szCs w:val="14"/>
                <w:lang w:val="es-MX" w:eastAsia="es-ES"/>
              </w:rPr>
            </w:pPr>
            <w:r w:rsidRPr="00B833F1">
              <w:rPr>
                <w:rFonts w:ascii="Montserrat" w:hAnsi="Montserrat"/>
                <w:color w:val="000000"/>
                <w:sz w:val="14"/>
                <w:szCs w:val="14"/>
                <w:lang w:val="es-MX" w:eastAsia="es-ES"/>
              </w:rPr>
              <w:t xml:space="preserve"> $-   </w:t>
            </w:r>
          </w:p>
        </w:tc>
        <w:tc>
          <w:tcPr>
            <w:tcW w:w="790" w:type="dxa"/>
            <w:tcBorders>
              <w:top w:val="nil"/>
              <w:left w:val="nil"/>
              <w:bottom w:val="single" w:sz="4" w:space="0" w:color="auto"/>
              <w:right w:val="single" w:sz="4" w:space="0" w:color="auto"/>
            </w:tcBorders>
            <w:shd w:val="clear" w:color="auto" w:fill="auto"/>
            <w:vAlign w:val="center"/>
            <w:hideMark/>
          </w:tcPr>
          <w:p w14:paraId="6A753A77" w14:textId="77777777" w:rsidR="004D5AEB" w:rsidRPr="00B833F1" w:rsidRDefault="004D5AEB" w:rsidP="00B8185D">
            <w:pPr>
              <w:suppressAutoHyphens w:val="0"/>
              <w:jc w:val="center"/>
              <w:rPr>
                <w:rFonts w:ascii="Montserrat" w:hAnsi="Montserrat"/>
                <w:color w:val="000000"/>
                <w:sz w:val="14"/>
                <w:szCs w:val="14"/>
                <w:lang w:val="es-MX" w:eastAsia="es-ES"/>
              </w:rPr>
            </w:pPr>
            <w:r w:rsidRPr="00B833F1">
              <w:rPr>
                <w:rFonts w:ascii="Montserrat" w:hAnsi="Montserrat"/>
                <w:color w:val="000000"/>
                <w:sz w:val="14"/>
                <w:szCs w:val="14"/>
                <w:lang w:val="es-MX" w:eastAsia="es-ES"/>
              </w:rPr>
              <w:t xml:space="preserve"> $-   </w:t>
            </w:r>
          </w:p>
        </w:tc>
      </w:tr>
      <w:tr w:rsidR="00B833F1" w:rsidRPr="00B833F1" w14:paraId="438F9E23" w14:textId="77777777" w:rsidTr="00B833F1">
        <w:trPr>
          <w:trHeight w:val="235"/>
          <w:jc w:val="center"/>
        </w:trPr>
        <w:tc>
          <w:tcPr>
            <w:tcW w:w="650" w:type="dxa"/>
            <w:tcBorders>
              <w:top w:val="nil"/>
              <w:left w:val="nil"/>
              <w:bottom w:val="nil"/>
              <w:right w:val="nil"/>
            </w:tcBorders>
            <w:shd w:val="clear" w:color="auto" w:fill="auto"/>
            <w:noWrap/>
            <w:vAlign w:val="bottom"/>
            <w:hideMark/>
          </w:tcPr>
          <w:p w14:paraId="7021C6A0" w14:textId="77777777" w:rsidR="004D5AEB" w:rsidRPr="00B833F1" w:rsidRDefault="004D5AEB" w:rsidP="00B8185D">
            <w:pPr>
              <w:suppressAutoHyphens w:val="0"/>
              <w:rPr>
                <w:rFonts w:ascii="Montserrat" w:hAnsi="Montserrat"/>
                <w:color w:val="000000"/>
                <w:sz w:val="14"/>
                <w:szCs w:val="14"/>
                <w:lang w:val="es-MX" w:eastAsia="es-ES"/>
              </w:rPr>
            </w:pPr>
          </w:p>
        </w:tc>
        <w:tc>
          <w:tcPr>
            <w:tcW w:w="1370" w:type="dxa"/>
            <w:gridSpan w:val="2"/>
            <w:tcBorders>
              <w:top w:val="nil"/>
              <w:left w:val="nil"/>
              <w:bottom w:val="nil"/>
              <w:right w:val="nil"/>
            </w:tcBorders>
            <w:shd w:val="clear" w:color="auto" w:fill="auto"/>
            <w:noWrap/>
            <w:vAlign w:val="bottom"/>
            <w:hideMark/>
          </w:tcPr>
          <w:p w14:paraId="5ACDCE7A" w14:textId="77777777" w:rsidR="004D5AEB" w:rsidRPr="00B833F1" w:rsidRDefault="004D5AEB" w:rsidP="00B8185D">
            <w:pPr>
              <w:suppressAutoHyphens w:val="0"/>
              <w:rPr>
                <w:rFonts w:ascii="Montserrat" w:hAnsi="Montserrat"/>
                <w:color w:val="000000"/>
                <w:sz w:val="14"/>
                <w:szCs w:val="14"/>
                <w:lang w:val="es-MX" w:eastAsia="es-ES"/>
              </w:rPr>
            </w:pPr>
          </w:p>
        </w:tc>
        <w:tc>
          <w:tcPr>
            <w:tcW w:w="838" w:type="dxa"/>
            <w:tcBorders>
              <w:top w:val="nil"/>
              <w:left w:val="nil"/>
              <w:bottom w:val="nil"/>
              <w:right w:val="nil"/>
            </w:tcBorders>
          </w:tcPr>
          <w:p w14:paraId="1402700A" w14:textId="77777777" w:rsidR="004D5AEB" w:rsidRPr="00B833F1" w:rsidRDefault="004D5AEB" w:rsidP="00B8185D">
            <w:pPr>
              <w:suppressAutoHyphens w:val="0"/>
              <w:rPr>
                <w:rFonts w:ascii="Montserrat" w:hAnsi="Montserrat"/>
                <w:color w:val="000000"/>
                <w:sz w:val="14"/>
                <w:szCs w:val="14"/>
                <w:lang w:val="es-MX" w:eastAsia="es-ES"/>
              </w:rPr>
            </w:pPr>
          </w:p>
        </w:tc>
        <w:tc>
          <w:tcPr>
            <w:tcW w:w="3212" w:type="dxa"/>
            <w:gridSpan w:val="4"/>
            <w:tcBorders>
              <w:top w:val="nil"/>
              <w:left w:val="nil"/>
              <w:bottom w:val="nil"/>
              <w:right w:val="nil"/>
            </w:tcBorders>
            <w:shd w:val="clear" w:color="auto" w:fill="auto"/>
            <w:noWrap/>
            <w:vAlign w:val="bottom"/>
            <w:hideMark/>
          </w:tcPr>
          <w:p w14:paraId="2476FCF5" w14:textId="09EE3F63" w:rsidR="004D5AEB" w:rsidRPr="00B833F1" w:rsidRDefault="004D5AEB" w:rsidP="00B8185D">
            <w:pPr>
              <w:suppressAutoHyphens w:val="0"/>
              <w:rPr>
                <w:rFonts w:ascii="Montserrat" w:hAnsi="Montserrat"/>
                <w:color w:val="000000"/>
                <w:sz w:val="14"/>
                <w:szCs w:val="14"/>
                <w:lang w:val="es-MX" w:eastAsia="es-ES"/>
              </w:rPr>
            </w:pPr>
          </w:p>
        </w:tc>
        <w:tc>
          <w:tcPr>
            <w:tcW w:w="899" w:type="dxa"/>
            <w:tcBorders>
              <w:top w:val="nil"/>
              <w:left w:val="nil"/>
              <w:bottom w:val="nil"/>
              <w:right w:val="nil"/>
            </w:tcBorders>
            <w:shd w:val="clear" w:color="auto" w:fill="auto"/>
            <w:noWrap/>
            <w:vAlign w:val="bottom"/>
            <w:hideMark/>
          </w:tcPr>
          <w:p w14:paraId="03D3064B" w14:textId="77777777" w:rsidR="004D5AEB" w:rsidRPr="00B833F1" w:rsidRDefault="004D5AEB" w:rsidP="00B8185D">
            <w:pPr>
              <w:suppressAutoHyphens w:val="0"/>
              <w:rPr>
                <w:rFonts w:ascii="Montserrat" w:hAnsi="Montserrat"/>
                <w:color w:val="000000"/>
                <w:sz w:val="14"/>
                <w:szCs w:val="14"/>
                <w:lang w:val="es-MX" w:eastAsia="es-ES"/>
              </w:rPr>
            </w:pPr>
          </w:p>
        </w:tc>
        <w:tc>
          <w:tcPr>
            <w:tcW w:w="899" w:type="dxa"/>
            <w:tcBorders>
              <w:top w:val="nil"/>
              <w:left w:val="nil"/>
              <w:bottom w:val="nil"/>
              <w:right w:val="nil"/>
            </w:tcBorders>
            <w:shd w:val="clear" w:color="auto" w:fill="auto"/>
            <w:noWrap/>
            <w:vAlign w:val="bottom"/>
            <w:hideMark/>
          </w:tcPr>
          <w:p w14:paraId="51A52311" w14:textId="77777777" w:rsidR="004D5AEB" w:rsidRPr="00B833F1" w:rsidRDefault="004D5AEB" w:rsidP="00B8185D">
            <w:pPr>
              <w:suppressAutoHyphens w:val="0"/>
              <w:rPr>
                <w:rFonts w:ascii="Montserrat" w:hAnsi="Montserrat"/>
                <w:color w:val="000000"/>
                <w:sz w:val="14"/>
                <w:szCs w:val="14"/>
                <w:lang w:val="es-MX" w:eastAsia="es-ES"/>
              </w:rPr>
            </w:pPr>
          </w:p>
        </w:tc>
        <w:tc>
          <w:tcPr>
            <w:tcW w:w="942" w:type="dxa"/>
            <w:tcBorders>
              <w:top w:val="nil"/>
              <w:left w:val="single" w:sz="4" w:space="0" w:color="auto"/>
              <w:bottom w:val="single" w:sz="4" w:space="0" w:color="auto"/>
              <w:right w:val="single" w:sz="4" w:space="0" w:color="auto"/>
            </w:tcBorders>
            <w:shd w:val="clear" w:color="auto" w:fill="auto"/>
            <w:vAlign w:val="center"/>
            <w:hideMark/>
          </w:tcPr>
          <w:p w14:paraId="473F2961" w14:textId="77777777" w:rsidR="004D5AEB" w:rsidRPr="00B833F1" w:rsidRDefault="004D5AEB" w:rsidP="00B8185D">
            <w:pPr>
              <w:suppressAutoHyphens w:val="0"/>
              <w:jc w:val="center"/>
              <w:rPr>
                <w:rFonts w:ascii="Montserrat" w:hAnsi="Montserrat"/>
                <w:b/>
                <w:bCs/>
                <w:color w:val="000000"/>
                <w:sz w:val="14"/>
                <w:szCs w:val="14"/>
                <w:lang w:val="es-MX" w:eastAsia="es-ES"/>
              </w:rPr>
            </w:pPr>
            <w:r w:rsidRPr="00B833F1">
              <w:rPr>
                <w:rFonts w:ascii="Montserrat" w:hAnsi="Montserrat"/>
                <w:b/>
                <w:bCs/>
                <w:color w:val="000000"/>
                <w:sz w:val="14"/>
                <w:szCs w:val="14"/>
                <w:lang w:val="es-MX" w:eastAsia="es-ES"/>
              </w:rPr>
              <w:t> SUBTOTAL</w:t>
            </w:r>
          </w:p>
        </w:tc>
        <w:tc>
          <w:tcPr>
            <w:tcW w:w="790" w:type="dxa"/>
            <w:tcBorders>
              <w:top w:val="nil"/>
              <w:left w:val="nil"/>
              <w:bottom w:val="single" w:sz="4" w:space="0" w:color="auto"/>
              <w:right w:val="single" w:sz="4" w:space="0" w:color="auto"/>
            </w:tcBorders>
            <w:shd w:val="clear" w:color="auto" w:fill="auto"/>
            <w:vAlign w:val="center"/>
            <w:hideMark/>
          </w:tcPr>
          <w:p w14:paraId="5D233EC9" w14:textId="77777777" w:rsidR="004D5AEB" w:rsidRPr="00B833F1" w:rsidRDefault="004D5AEB" w:rsidP="00B8185D">
            <w:pPr>
              <w:suppressAutoHyphens w:val="0"/>
              <w:jc w:val="center"/>
              <w:rPr>
                <w:rFonts w:ascii="Montserrat" w:hAnsi="Montserrat"/>
                <w:color w:val="000000"/>
                <w:sz w:val="14"/>
                <w:szCs w:val="14"/>
                <w:lang w:val="es-MX" w:eastAsia="es-ES"/>
              </w:rPr>
            </w:pPr>
            <w:r w:rsidRPr="00B833F1">
              <w:rPr>
                <w:rFonts w:ascii="Montserrat" w:hAnsi="Montserrat"/>
                <w:color w:val="000000"/>
                <w:sz w:val="14"/>
                <w:szCs w:val="14"/>
                <w:lang w:val="es-MX" w:eastAsia="es-ES"/>
              </w:rPr>
              <w:t> </w:t>
            </w:r>
          </w:p>
        </w:tc>
        <w:tc>
          <w:tcPr>
            <w:tcW w:w="790" w:type="dxa"/>
            <w:tcBorders>
              <w:top w:val="nil"/>
              <w:left w:val="nil"/>
              <w:bottom w:val="single" w:sz="4" w:space="0" w:color="auto"/>
              <w:right w:val="single" w:sz="4" w:space="0" w:color="auto"/>
            </w:tcBorders>
            <w:shd w:val="clear" w:color="auto" w:fill="auto"/>
            <w:vAlign w:val="center"/>
            <w:hideMark/>
          </w:tcPr>
          <w:p w14:paraId="2C2C88FA" w14:textId="77777777" w:rsidR="004D5AEB" w:rsidRPr="00B833F1" w:rsidRDefault="004D5AEB" w:rsidP="00B8185D">
            <w:pPr>
              <w:suppressAutoHyphens w:val="0"/>
              <w:jc w:val="center"/>
              <w:rPr>
                <w:rFonts w:ascii="Montserrat" w:hAnsi="Montserrat"/>
                <w:color w:val="000000"/>
                <w:sz w:val="14"/>
                <w:szCs w:val="14"/>
                <w:lang w:val="es-MX" w:eastAsia="es-ES"/>
              </w:rPr>
            </w:pPr>
            <w:r w:rsidRPr="00B833F1">
              <w:rPr>
                <w:rFonts w:ascii="Montserrat" w:hAnsi="Montserrat"/>
                <w:color w:val="000000"/>
                <w:sz w:val="14"/>
                <w:szCs w:val="14"/>
                <w:lang w:val="es-MX" w:eastAsia="es-ES"/>
              </w:rPr>
              <w:t> </w:t>
            </w:r>
          </w:p>
        </w:tc>
      </w:tr>
      <w:tr w:rsidR="00B833F1" w:rsidRPr="00B833F1" w14:paraId="15981467" w14:textId="77777777" w:rsidTr="00B833F1">
        <w:trPr>
          <w:trHeight w:val="235"/>
          <w:jc w:val="center"/>
        </w:trPr>
        <w:tc>
          <w:tcPr>
            <w:tcW w:w="650" w:type="dxa"/>
            <w:tcBorders>
              <w:top w:val="nil"/>
              <w:left w:val="nil"/>
              <w:bottom w:val="nil"/>
              <w:right w:val="nil"/>
            </w:tcBorders>
            <w:shd w:val="clear" w:color="auto" w:fill="auto"/>
            <w:noWrap/>
            <w:vAlign w:val="bottom"/>
            <w:hideMark/>
          </w:tcPr>
          <w:p w14:paraId="77B26AD8" w14:textId="77777777" w:rsidR="004D5AEB" w:rsidRPr="00B833F1" w:rsidRDefault="004D5AEB" w:rsidP="00B8185D">
            <w:pPr>
              <w:suppressAutoHyphens w:val="0"/>
              <w:rPr>
                <w:rFonts w:ascii="Montserrat" w:hAnsi="Montserrat"/>
                <w:color w:val="000000"/>
                <w:sz w:val="14"/>
                <w:szCs w:val="14"/>
                <w:lang w:val="es-MX" w:eastAsia="es-ES"/>
              </w:rPr>
            </w:pPr>
          </w:p>
        </w:tc>
        <w:tc>
          <w:tcPr>
            <w:tcW w:w="1370" w:type="dxa"/>
            <w:gridSpan w:val="2"/>
            <w:tcBorders>
              <w:top w:val="nil"/>
              <w:left w:val="nil"/>
              <w:bottom w:val="nil"/>
              <w:right w:val="nil"/>
            </w:tcBorders>
            <w:shd w:val="clear" w:color="auto" w:fill="auto"/>
            <w:noWrap/>
            <w:vAlign w:val="bottom"/>
            <w:hideMark/>
          </w:tcPr>
          <w:p w14:paraId="12B9E146" w14:textId="77777777" w:rsidR="004D5AEB" w:rsidRPr="00B833F1" w:rsidRDefault="004D5AEB" w:rsidP="00B8185D">
            <w:pPr>
              <w:suppressAutoHyphens w:val="0"/>
              <w:rPr>
                <w:rFonts w:ascii="Montserrat" w:hAnsi="Montserrat"/>
                <w:color w:val="000000"/>
                <w:sz w:val="14"/>
                <w:szCs w:val="14"/>
                <w:lang w:val="es-MX" w:eastAsia="es-ES"/>
              </w:rPr>
            </w:pPr>
          </w:p>
        </w:tc>
        <w:tc>
          <w:tcPr>
            <w:tcW w:w="838" w:type="dxa"/>
            <w:tcBorders>
              <w:top w:val="nil"/>
              <w:left w:val="nil"/>
              <w:bottom w:val="nil"/>
              <w:right w:val="nil"/>
            </w:tcBorders>
          </w:tcPr>
          <w:p w14:paraId="204DF95A" w14:textId="77777777" w:rsidR="004D5AEB" w:rsidRPr="00B833F1" w:rsidRDefault="004D5AEB" w:rsidP="00B8185D">
            <w:pPr>
              <w:suppressAutoHyphens w:val="0"/>
              <w:rPr>
                <w:rFonts w:ascii="Montserrat" w:hAnsi="Montserrat"/>
                <w:color w:val="000000"/>
                <w:sz w:val="14"/>
                <w:szCs w:val="14"/>
                <w:lang w:val="es-MX" w:eastAsia="es-ES"/>
              </w:rPr>
            </w:pPr>
          </w:p>
        </w:tc>
        <w:tc>
          <w:tcPr>
            <w:tcW w:w="3212" w:type="dxa"/>
            <w:gridSpan w:val="4"/>
            <w:tcBorders>
              <w:top w:val="nil"/>
              <w:left w:val="nil"/>
              <w:bottom w:val="nil"/>
              <w:right w:val="nil"/>
            </w:tcBorders>
            <w:shd w:val="clear" w:color="auto" w:fill="auto"/>
            <w:noWrap/>
            <w:vAlign w:val="bottom"/>
            <w:hideMark/>
          </w:tcPr>
          <w:p w14:paraId="0003F733" w14:textId="3C90F684" w:rsidR="004D5AEB" w:rsidRPr="00B833F1" w:rsidRDefault="004D5AEB" w:rsidP="00B8185D">
            <w:pPr>
              <w:suppressAutoHyphens w:val="0"/>
              <w:rPr>
                <w:rFonts w:ascii="Montserrat" w:hAnsi="Montserrat"/>
                <w:color w:val="000000"/>
                <w:sz w:val="14"/>
                <w:szCs w:val="14"/>
                <w:lang w:val="es-MX" w:eastAsia="es-ES"/>
              </w:rPr>
            </w:pPr>
          </w:p>
        </w:tc>
        <w:tc>
          <w:tcPr>
            <w:tcW w:w="899" w:type="dxa"/>
            <w:tcBorders>
              <w:top w:val="nil"/>
              <w:left w:val="nil"/>
              <w:bottom w:val="nil"/>
              <w:right w:val="nil"/>
            </w:tcBorders>
            <w:shd w:val="clear" w:color="auto" w:fill="auto"/>
            <w:noWrap/>
            <w:vAlign w:val="bottom"/>
            <w:hideMark/>
          </w:tcPr>
          <w:p w14:paraId="332F1EEB" w14:textId="77777777" w:rsidR="004D5AEB" w:rsidRPr="00B833F1" w:rsidRDefault="004D5AEB" w:rsidP="00B8185D">
            <w:pPr>
              <w:suppressAutoHyphens w:val="0"/>
              <w:rPr>
                <w:rFonts w:ascii="Montserrat" w:hAnsi="Montserrat"/>
                <w:color w:val="000000"/>
                <w:sz w:val="14"/>
                <w:szCs w:val="14"/>
                <w:lang w:val="es-MX" w:eastAsia="es-ES"/>
              </w:rPr>
            </w:pPr>
          </w:p>
        </w:tc>
        <w:tc>
          <w:tcPr>
            <w:tcW w:w="899" w:type="dxa"/>
            <w:tcBorders>
              <w:top w:val="nil"/>
              <w:left w:val="nil"/>
              <w:bottom w:val="nil"/>
              <w:right w:val="nil"/>
            </w:tcBorders>
            <w:shd w:val="clear" w:color="auto" w:fill="auto"/>
            <w:noWrap/>
            <w:vAlign w:val="bottom"/>
            <w:hideMark/>
          </w:tcPr>
          <w:p w14:paraId="31C1EA7A" w14:textId="77777777" w:rsidR="004D5AEB" w:rsidRPr="00B833F1" w:rsidRDefault="004D5AEB" w:rsidP="00B8185D">
            <w:pPr>
              <w:suppressAutoHyphens w:val="0"/>
              <w:rPr>
                <w:rFonts w:ascii="Montserrat" w:hAnsi="Montserrat"/>
                <w:color w:val="000000"/>
                <w:sz w:val="14"/>
                <w:szCs w:val="14"/>
                <w:lang w:val="es-MX" w:eastAsia="es-ES"/>
              </w:rPr>
            </w:pPr>
          </w:p>
        </w:tc>
        <w:tc>
          <w:tcPr>
            <w:tcW w:w="942" w:type="dxa"/>
            <w:tcBorders>
              <w:top w:val="nil"/>
              <w:left w:val="single" w:sz="4" w:space="0" w:color="auto"/>
              <w:bottom w:val="single" w:sz="4" w:space="0" w:color="auto"/>
              <w:right w:val="single" w:sz="4" w:space="0" w:color="auto"/>
            </w:tcBorders>
            <w:shd w:val="clear" w:color="auto" w:fill="auto"/>
            <w:vAlign w:val="center"/>
            <w:hideMark/>
          </w:tcPr>
          <w:p w14:paraId="774D0818" w14:textId="77777777" w:rsidR="004D5AEB" w:rsidRPr="00B833F1" w:rsidRDefault="004D5AEB" w:rsidP="00B8185D">
            <w:pPr>
              <w:suppressAutoHyphens w:val="0"/>
              <w:jc w:val="center"/>
              <w:rPr>
                <w:rFonts w:ascii="Montserrat" w:hAnsi="Montserrat"/>
                <w:b/>
                <w:bCs/>
                <w:color w:val="000000"/>
                <w:sz w:val="14"/>
                <w:szCs w:val="14"/>
                <w:lang w:val="es-MX" w:eastAsia="es-ES"/>
              </w:rPr>
            </w:pPr>
            <w:r w:rsidRPr="00B833F1">
              <w:rPr>
                <w:rFonts w:ascii="Montserrat" w:hAnsi="Montserrat"/>
                <w:b/>
                <w:bCs/>
                <w:color w:val="000000"/>
                <w:sz w:val="14"/>
                <w:szCs w:val="14"/>
                <w:lang w:val="es-MX" w:eastAsia="es-ES"/>
              </w:rPr>
              <w:t> IVA</w:t>
            </w:r>
          </w:p>
        </w:tc>
        <w:tc>
          <w:tcPr>
            <w:tcW w:w="790" w:type="dxa"/>
            <w:tcBorders>
              <w:top w:val="nil"/>
              <w:left w:val="nil"/>
              <w:bottom w:val="single" w:sz="4" w:space="0" w:color="auto"/>
              <w:right w:val="single" w:sz="4" w:space="0" w:color="auto"/>
            </w:tcBorders>
            <w:shd w:val="clear" w:color="auto" w:fill="auto"/>
            <w:vAlign w:val="center"/>
            <w:hideMark/>
          </w:tcPr>
          <w:p w14:paraId="613C8AFF" w14:textId="77777777" w:rsidR="004D5AEB" w:rsidRPr="00B833F1" w:rsidRDefault="004D5AEB" w:rsidP="00B8185D">
            <w:pPr>
              <w:suppressAutoHyphens w:val="0"/>
              <w:jc w:val="center"/>
              <w:rPr>
                <w:rFonts w:ascii="Montserrat" w:hAnsi="Montserrat"/>
                <w:color w:val="000000"/>
                <w:sz w:val="14"/>
                <w:szCs w:val="14"/>
                <w:lang w:val="es-MX" w:eastAsia="es-ES"/>
              </w:rPr>
            </w:pPr>
            <w:r w:rsidRPr="00B833F1">
              <w:rPr>
                <w:rFonts w:ascii="Montserrat" w:hAnsi="Montserrat"/>
                <w:color w:val="000000"/>
                <w:sz w:val="14"/>
                <w:szCs w:val="14"/>
                <w:lang w:val="es-MX" w:eastAsia="es-ES"/>
              </w:rPr>
              <w:t> </w:t>
            </w:r>
          </w:p>
        </w:tc>
        <w:tc>
          <w:tcPr>
            <w:tcW w:w="790" w:type="dxa"/>
            <w:tcBorders>
              <w:top w:val="nil"/>
              <w:left w:val="nil"/>
              <w:bottom w:val="single" w:sz="4" w:space="0" w:color="auto"/>
              <w:right w:val="single" w:sz="4" w:space="0" w:color="auto"/>
            </w:tcBorders>
            <w:shd w:val="clear" w:color="auto" w:fill="auto"/>
            <w:vAlign w:val="center"/>
            <w:hideMark/>
          </w:tcPr>
          <w:p w14:paraId="6AAD4E0C" w14:textId="77777777" w:rsidR="004D5AEB" w:rsidRPr="00B833F1" w:rsidRDefault="004D5AEB" w:rsidP="00B8185D">
            <w:pPr>
              <w:suppressAutoHyphens w:val="0"/>
              <w:jc w:val="center"/>
              <w:rPr>
                <w:rFonts w:ascii="Montserrat" w:hAnsi="Montserrat"/>
                <w:color w:val="000000"/>
                <w:sz w:val="14"/>
                <w:szCs w:val="14"/>
                <w:lang w:val="es-MX" w:eastAsia="es-ES"/>
              </w:rPr>
            </w:pPr>
            <w:r w:rsidRPr="00B833F1">
              <w:rPr>
                <w:rFonts w:ascii="Montserrat" w:hAnsi="Montserrat"/>
                <w:color w:val="000000"/>
                <w:sz w:val="14"/>
                <w:szCs w:val="14"/>
                <w:lang w:val="es-MX" w:eastAsia="es-ES"/>
              </w:rPr>
              <w:t> </w:t>
            </w:r>
          </w:p>
        </w:tc>
      </w:tr>
      <w:tr w:rsidR="00B833F1" w:rsidRPr="00B833F1" w14:paraId="0CD6BF4A" w14:textId="77777777" w:rsidTr="00B833F1">
        <w:trPr>
          <w:trHeight w:val="235"/>
          <w:jc w:val="center"/>
        </w:trPr>
        <w:tc>
          <w:tcPr>
            <w:tcW w:w="650" w:type="dxa"/>
            <w:tcBorders>
              <w:top w:val="nil"/>
              <w:left w:val="nil"/>
              <w:bottom w:val="nil"/>
              <w:right w:val="nil"/>
            </w:tcBorders>
            <w:shd w:val="clear" w:color="auto" w:fill="auto"/>
            <w:noWrap/>
            <w:vAlign w:val="bottom"/>
            <w:hideMark/>
          </w:tcPr>
          <w:p w14:paraId="0653786E" w14:textId="77777777" w:rsidR="004D5AEB" w:rsidRPr="00B833F1" w:rsidRDefault="004D5AEB" w:rsidP="00B8185D">
            <w:pPr>
              <w:suppressAutoHyphens w:val="0"/>
              <w:rPr>
                <w:rFonts w:ascii="Montserrat" w:hAnsi="Montserrat"/>
                <w:color w:val="000000"/>
                <w:sz w:val="14"/>
                <w:szCs w:val="14"/>
                <w:lang w:val="es-MX" w:eastAsia="es-ES"/>
              </w:rPr>
            </w:pPr>
          </w:p>
        </w:tc>
        <w:tc>
          <w:tcPr>
            <w:tcW w:w="1370" w:type="dxa"/>
            <w:gridSpan w:val="2"/>
            <w:tcBorders>
              <w:top w:val="nil"/>
              <w:left w:val="nil"/>
              <w:bottom w:val="nil"/>
              <w:right w:val="nil"/>
            </w:tcBorders>
            <w:shd w:val="clear" w:color="auto" w:fill="auto"/>
            <w:noWrap/>
            <w:vAlign w:val="bottom"/>
            <w:hideMark/>
          </w:tcPr>
          <w:p w14:paraId="4B3FD29A" w14:textId="77777777" w:rsidR="004D5AEB" w:rsidRPr="00B833F1" w:rsidRDefault="004D5AEB" w:rsidP="00B8185D">
            <w:pPr>
              <w:suppressAutoHyphens w:val="0"/>
              <w:rPr>
                <w:rFonts w:ascii="Montserrat" w:hAnsi="Montserrat"/>
                <w:color w:val="000000"/>
                <w:sz w:val="14"/>
                <w:szCs w:val="14"/>
                <w:lang w:val="es-MX" w:eastAsia="es-ES"/>
              </w:rPr>
            </w:pPr>
          </w:p>
        </w:tc>
        <w:tc>
          <w:tcPr>
            <w:tcW w:w="838" w:type="dxa"/>
            <w:tcBorders>
              <w:top w:val="nil"/>
              <w:left w:val="nil"/>
              <w:bottom w:val="nil"/>
              <w:right w:val="nil"/>
            </w:tcBorders>
          </w:tcPr>
          <w:p w14:paraId="0CB8AFAB" w14:textId="77777777" w:rsidR="004D5AEB" w:rsidRPr="00B833F1" w:rsidRDefault="004D5AEB" w:rsidP="00B8185D">
            <w:pPr>
              <w:suppressAutoHyphens w:val="0"/>
              <w:rPr>
                <w:rFonts w:ascii="Montserrat" w:hAnsi="Montserrat"/>
                <w:color w:val="000000"/>
                <w:sz w:val="14"/>
                <w:szCs w:val="14"/>
                <w:lang w:val="es-MX" w:eastAsia="es-ES"/>
              </w:rPr>
            </w:pPr>
          </w:p>
        </w:tc>
        <w:tc>
          <w:tcPr>
            <w:tcW w:w="3212" w:type="dxa"/>
            <w:gridSpan w:val="4"/>
            <w:tcBorders>
              <w:top w:val="nil"/>
              <w:left w:val="nil"/>
              <w:bottom w:val="nil"/>
              <w:right w:val="nil"/>
            </w:tcBorders>
            <w:shd w:val="clear" w:color="auto" w:fill="auto"/>
            <w:noWrap/>
            <w:vAlign w:val="bottom"/>
            <w:hideMark/>
          </w:tcPr>
          <w:p w14:paraId="6A7F3216" w14:textId="6A63AB8A" w:rsidR="004D5AEB" w:rsidRPr="00B833F1" w:rsidRDefault="004D5AEB" w:rsidP="00B8185D">
            <w:pPr>
              <w:suppressAutoHyphens w:val="0"/>
              <w:rPr>
                <w:rFonts w:ascii="Montserrat" w:hAnsi="Montserrat"/>
                <w:color w:val="000000"/>
                <w:sz w:val="14"/>
                <w:szCs w:val="14"/>
                <w:lang w:val="es-MX" w:eastAsia="es-ES"/>
              </w:rPr>
            </w:pPr>
          </w:p>
        </w:tc>
        <w:tc>
          <w:tcPr>
            <w:tcW w:w="899" w:type="dxa"/>
            <w:tcBorders>
              <w:top w:val="nil"/>
              <w:left w:val="nil"/>
              <w:bottom w:val="nil"/>
              <w:right w:val="nil"/>
            </w:tcBorders>
            <w:shd w:val="clear" w:color="auto" w:fill="auto"/>
            <w:noWrap/>
            <w:vAlign w:val="bottom"/>
            <w:hideMark/>
          </w:tcPr>
          <w:p w14:paraId="2CB17586" w14:textId="77777777" w:rsidR="004D5AEB" w:rsidRPr="00B833F1" w:rsidRDefault="004D5AEB" w:rsidP="00B8185D">
            <w:pPr>
              <w:suppressAutoHyphens w:val="0"/>
              <w:rPr>
                <w:rFonts w:ascii="Montserrat" w:hAnsi="Montserrat"/>
                <w:color w:val="000000"/>
                <w:sz w:val="14"/>
                <w:szCs w:val="14"/>
                <w:lang w:val="es-MX" w:eastAsia="es-ES"/>
              </w:rPr>
            </w:pPr>
          </w:p>
        </w:tc>
        <w:tc>
          <w:tcPr>
            <w:tcW w:w="899" w:type="dxa"/>
            <w:tcBorders>
              <w:top w:val="nil"/>
              <w:left w:val="nil"/>
              <w:bottom w:val="nil"/>
              <w:right w:val="nil"/>
            </w:tcBorders>
            <w:shd w:val="clear" w:color="auto" w:fill="auto"/>
            <w:noWrap/>
            <w:vAlign w:val="bottom"/>
            <w:hideMark/>
          </w:tcPr>
          <w:p w14:paraId="2EF64F00" w14:textId="77777777" w:rsidR="004D5AEB" w:rsidRPr="00B833F1" w:rsidRDefault="004D5AEB" w:rsidP="00B8185D">
            <w:pPr>
              <w:suppressAutoHyphens w:val="0"/>
              <w:rPr>
                <w:rFonts w:ascii="Montserrat" w:hAnsi="Montserrat"/>
                <w:color w:val="000000"/>
                <w:sz w:val="14"/>
                <w:szCs w:val="14"/>
                <w:lang w:val="es-MX" w:eastAsia="es-ES"/>
              </w:rPr>
            </w:pPr>
          </w:p>
        </w:tc>
        <w:tc>
          <w:tcPr>
            <w:tcW w:w="942" w:type="dxa"/>
            <w:tcBorders>
              <w:top w:val="nil"/>
              <w:left w:val="single" w:sz="4" w:space="0" w:color="auto"/>
              <w:bottom w:val="single" w:sz="4" w:space="0" w:color="auto"/>
              <w:right w:val="single" w:sz="4" w:space="0" w:color="auto"/>
            </w:tcBorders>
            <w:shd w:val="clear" w:color="auto" w:fill="auto"/>
            <w:vAlign w:val="center"/>
            <w:hideMark/>
          </w:tcPr>
          <w:p w14:paraId="3A418B1E" w14:textId="77777777" w:rsidR="004D5AEB" w:rsidRPr="00B833F1" w:rsidRDefault="004D5AEB" w:rsidP="00B8185D">
            <w:pPr>
              <w:suppressAutoHyphens w:val="0"/>
              <w:jc w:val="center"/>
              <w:rPr>
                <w:rFonts w:ascii="Montserrat" w:hAnsi="Montserrat"/>
                <w:b/>
                <w:bCs/>
                <w:color w:val="000000"/>
                <w:sz w:val="14"/>
                <w:szCs w:val="14"/>
                <w:lang w:val="es-MX" w:eastAsia="es-ES"/>
              </w:rPr>
            </w:pPr>
            <w:r w:rsidRPr="00B833F1">
              <w:rPr>
                <w:rFonts w:ascii="Montserrat" w:hAnsi="Montserrat"/>
                <w:b/>
                <w:bCs/>
                <w:color w:val="000000"/>
                <w:sz w:val="14"/>
                <w:szCs w:val="14"/>
                <w:lang w:val="es-MX" w:eastAsia="es-ES"/>
              </w:rPr>
              <w:t> TOTAL</w:t>
            </w:r>
          </w:p>
        </w:tc>
        <w:tc>
          <w:tcPr>
            <w:tcW w:w="790" w:type="dxa"/>
            <w:tcBorders>
              <w:top w:val="nil"/>
              <w:left w:val="nil"/>
              <w:bottom w:val="single" w:sz="4" w:space="0" w:color="auto"/>
              <w:right w:val="single" w:sz="4" w:space="0" w:color="auto"/>
            </w:tcBorders>
            <w:shd w:val="clear" w:color="auto" w:fill="auto"/>
            <w:vAlign w:val="center"/>
            <w:hideMark/>
          </w:tcPr>
          <w:p w14:paraId="7F82C8C0" w14:textId="77777777" w:rsidR="004D5AEB" w:rsidRPr="00B833F1" w:rsidRDefault="004D5AEB" w:rsidP="00B8185D">
            <w:pPr>
              <w:suppressAutoHyphens w:val="0"/>
              <w:jc w:val="center"/>
              <w:rPr>
                <w:rFonts w:ascii="Montserrat" w:hAnsi="Montserrat"/>
                <w:color w:val="000000"/>
                <w:sz w:val="14"/>
                <w:szCs w:val="14"/>
                <w:lang w:val="es-MX" w:eastAsia="es-ES"/>
              </w:rPr>
            </w:pPr>
            <w:r w:rsidRPr="00B833F1">
              <w:rPr>
                <w:rFonts w:ascii="Montserrat" w:hAnsi="Montserrat"/>
                <w:color w:val="000000"/>
                <w:sz w:val="14"/>
                <w:szCs w:val="14"/>
                <w:lang w:val="es-MX" w:eastAsia="es-ES"/>
              </w:rPr>
              <w:t> </w:t>
            </w:r>
          </w:p>
        </w:tc>
        <w:tc>
          <w:tcPr>
            <w:tcW w:w="790" w:type="dxa"/>
            <w:tcBorders>
              <w:top w:val="nil"/>
              <w:left w:val="nil"/>
              <w:bottom w:val="single" w:sz="4" w:space="0" w:color="auto"/>
              <w:right w:val="single" w:sz="4" w:space="0" w:color="auto"/>
            </w:tcBorders>
            <w:shd w:val="clear" w:color="auto" w:fill="auto"/>
            <w:vAlign w:val="center"/>
            <w:hideMark/>
          </w:tcPr>
          <w:p w14:paraId="575C5932" w14:textId="77777777" w:rsidR="004D5AEB" w:rsidRPr="00B833F1" w:rsidRDefault="004D5AEB" w:rsidP="00B8185D">
            <w:pPr>
              <w:suppressAutoHyphens w:val="0"/>
              <w:jc w:val="center"/>
              <w:rPr>
                <w:rFonts w:ascii="Montserrat" w:hAnsi="Montserrat"/>
                <w:color w:val="000000"/>
                <w:sz w:val="14"/>
                <w:szCs w:val="14"/>
                <w:lang w:val="es-MX" w:eastAsia="es-ES"/>
              </w:rPr>
            </w:pPr>
            <w:r w:rsidRPr="00B833F1">
              <w:rPr>
                <w:rFonts w:ascii="Montserrat" w:hAnsi="Montserrat"/>
                <w:color w:val="000000"/>
                <w:sz w:val="14"/>
                <w:szCs w:val="14"/>
                <w:lang w:val="es-MX" w:eastAsia="es-ES"/>
              </w:rPr>
              <w:t> </w:t>
            </w:r>
          </w:p>
        </w:tc>
      </w:tr>
    </w:tbl>
    <w:p w14:paraId="6DDF59CD" w14:textId="77777777" w:rsidR="005E15F2" w:rsidRPr="00256B36" w:rsidRDefault="005E15F2" w:rsidP="00CC023E">
      <w:pPr>
        <w:ind w:right="134"/>
        <w:contextualSpacing/>
        <w:jc w:val="center"/>
        <w:rPr>
          <w:rFonts w:ascii="Montserrat" w:hAnsi="Montserrat" w:cs="Arial"/>
          <w:b/>
          <w:bCs/>
          <w:i/>
          <w:sz w:val="20"/>
          <w:lang w:val="pt-PT"/>
        </w:rPr>
      </w:pPr>
    </w:p>
    <w:p w14:paraId="14F6BAFA" w14:textId="77777777" w:rsidR="008D62BC" w:rsidRPr="00256B36" w:rsidRDefault="008D62BC" w:rsidP="00CC023E">
      <w:pPr>
        <w:ind w:right="134"/>
        <w:contextualSpacing/>
        <w:jc w:val="center"/>
        <w:rPr>
          <w:rFonts w:ascii="Montserrat" w:hAnsi="Montserrat" w:cs="Arial"/>
          <w:b/>
          <w:bCs/>
          <w:i/>
          <w:sz w:val="20"/>
          <w:lang w:val="pt-PT"/>
        </w:rPr>
      </w:pPr>
    </w:p>
    <w:p w14:paraId="586FBE8B" w14:textId="77777777" w:rsidR="008D62BC" w:rsidRPr="00256B36" w:rsidRDefault="008D62BC" w:rsidP="00CC023E">
      <w:pPr>
        <w:ind w:right="134"/>
        <w:contextualSpacing/>
        <w:jc w:val="center"/>
        <w:rPr>
          <w:rFonts w:ascii="Montserrat" w:hAnsi="Montserrat" w:cs="Arial"/>
          <w:b/>
          <w:bCs/>
          <w:i/>
          <w:sz w:val="20"/>
          <w:lang w:val="pt-PT"/>
        </w:rPr>
      </w:pPr>
    </w:p>
    <w:p w14:paraId="2887E944" w14:textId="77777777" w:rsidR="008D62BC" w:rsidRPr="00256B36" w:rsidRDefault="008D62BC" w:rsidP="00CC023E">
      <w:pPr>
        <w:ind w:right="134"/>
        <w:contextualSpacing/>
        <w:jc w:val="center"/>
        <w:rPr>
          <w:rFonts w:ascii="Montserrat" w:hAnsi="Montserrat" w:cs="Arial"/>
          <w:b/>
          <w:bCs/>
          <w:i/>
          <w:sz w:val="20"/>
          <w:lang w:val="pt-PT"/>
        </w:rPr>
      </w:pPr>
    </w:p>
    <w:p w14:paraId="45F2701D" w14:textId="77777777" w:rsidR="005C45FE" w:rsidRPr="00256B36" w:rsidRDefault="005C45FE" w:rsidP="005C45FE">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bCs/>
          <w:sz w:val="16"/>
          <w:szCs w:val="16"/>
        </w:rPr>
      </w:pPr>
    </w:p>
    <w:p w14:paraId="00C3D08C" w14:textId="77777777" w:rsidR="005C45FE" w:rsidRPr="00256B36" w:rsidRDefault="005C45FE" w:rsidP="005C45FE">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56B36">
        <w:rPr>
          <w:rFonts w:ascii="Montserrat" w:hAnsi="Montserrat" w:cs="Arial"/>
          <w:b/>
          <w:sz w:val="16"/>
          <w:szCs w:val="16"/>
        </w:rPr>
        <w:t>________________________________________________</w:t>
      </w:r>
    </w:p>
    <w:p w14:paraId="73242D53" w14:textId="77777777" w:rsidR="005C45FE" w:rsidRPr="00256B36" w:rsidRDefault="005C45FE" w:rsidP="005C45FE">
      <w:pPr>
        <w:tabs>
          <w:tab w:val="left" w:pos="9876"/>
          <w:tab w:val="left" w:pos="10596"/>
          <w:tab w:val="left" w:pos="11316"/>
          <w:tab w:val="left" w:pos="12036"/>
          <w:tab w:val="left" w:pos="12756"/>
          <w:tab w:val="left" w:pos="13476"/>
          <w:tab w:val="left" w:pos="14196"/>
          <w:tab w:val="left" w:pos="14916"/>
        </w:tabs>
        <w:jc w:val="center"/>
        <w:rPr>
          <w:rFonts w:ascii="Montserrat" w:hAnsi="Montserrat" w:cs="Arial"/>
          <w:b/>
          <w:sz w:val="16"/>
          <w:szCs w:val="16"/>
        </w:rPr>
      </w:pPr>
      <w:r w:rsidRPr="00256B36">
        <w:rPr>
          <w:rFonts w:ascii="Montserrat" w:hAnsi="Montserrat" w:cs="Arial"/>
          <w:b/>
          <w:sz w:val="16"/>
          <w:szCs w:val="16"/>
        </w:rPr>
        <w:t>NOMBRE Y FIRMA DEL</w:t>
      </w:r>
    </w:p>
    <w:p w14:paraId="4DEBB846" w14:textId="77777777" w:rsidR="005C45FE" w:rsidRPr="00256B36" w:rsidRDefault="005C45FE" w:rsidP="005C45FE">
      <w:pPr>
        <w:jc w:val="center"/>
        <w:rPr>
          <w:rFonts w:ascii="Montserrat" w:hAnsi="Montserrat"/>
        </w:rPr>
      </w:pPr>
      <w:r w:rsidRPr="00256B36">
        <w:rPr>
          <w:rFonts w:ascii="Montserrat" w:hAnsi="Montserrat" w:cs="Arial"/>
          <w:b/>
          <w:sz w:val="16"/>
          <w:szCs w:val="16"/>
        </w:rPr>
        <w:t>REPRESENTANTE LEGAL O APODERADO</w:t>
      </w:r>
    </w:p>
    <w:p w14:paraId="6F18558C" w14:textId="77777777" w:rsidR="00A21DBE" w:rsidRPr="00256B36" w:rsidRDefault="00A21DBE" w:rsidP="00CC023E">
      <w:pPr>
        <w:ind w:right="134"/>
        <w:contextualSpacing/>
        <w:rPr>
          <w:rFonts w:ascii="Montserrat" w:hAnsi="Montserrat" w:cs="Arial"/>
          <w:b/>
          <w:bCs/>
          <w:sz w:val="20"/>
          <w:lang w:val="pt-PT"/>
        </w:rPr>
      </w:pPr>
    </w:p>
    <w:p w14:paraId="1E109246" w14:textId="77777777" w:rsidR="00B00FC9" w:rsidRPr="00256B36" w:rsidRDefault="00B00FC9" w:rsidP="00CC023E">
      <w:pPr>
        <w:pStyle w:val="Piedepgina"/>
        <w:ind w:right="134"/>
        <w:contextualSpacing/>
        <w:rPr>
          <w:rFonts w:ascii="Montserrat" w:hAnsi="Montserrat"/>
          <w:sz w:val="20"/>
        </w:rPr>
      </w:pPr>
    </w:p>
    <w:p w14:paraId="7CC859B3" w14:textId="77777777" w:rsidR="00B00FC9" w:rsidRPr="00256B36" w:rsidRDefault="00B00FC9" w:rsidP="00CC023E">
      <w:pPr>
        <w:ind w:right="134"/>
        <w:contextualSpacing/>
        <w:jc w:val="both"/>
        <w:rPr>
          <w:rFonts w:ascii="Montserrat" w:hAnsi="Montserrat" w:cs="Arial"/>
          <w:b/>
          <w:bCs/>
          <w:sz w:val="20"/>
        </w:rPr>
      </w:pPr>
      <w:r w:rsidRPr="00256B36">
        <w:rPr>
          <w:rFonts w:ascii="Montserrat" w:hAnsi="Montserrat" w:cs="Arial"/>
          <w:b/>
          <w:bCs/>
          <w:sz w:val="20"/>
        </w:rPr>
        <w:t xml:space="preserve">EXPRESAR EN LETRA EL PRECIO TOTAL DE </w:t>
      </w:r>
      <w:r w:rsidRPr="00256B36">
        <w:rPr>
          <w:rFonts w:ascii="Montserrat" w:hAnsi="Montserrat" w:cs="Arial"/>
          <w:b/>
          <w:sz w:val="20"/>
        </w:rPr>
        <w:t>LA PROPOSICION</w:t>
      </w:r>
      <w:r w:rsidRPr="00256B36">
        <w:rPr>
          <w:rFonts w:ascii="Montserrat" w:hAnsi="Montserrat" w:cs="Arial"/>
          <w:b/>
          <w:bCs/>
          <w:sz w:val="20"/>
        </w:rPr>
        <w:t xml:space="preserve"> Y QUE LOS PRECIOS OFERTADOS PERMANECERÁN FIJOS DURANTE LA VIGENCIA DEL CONTRATO.</w:t>
      </w:r>
    </w:p>
    <w:p w14:paraId="2D2612CD" w14:textId="77777777" w:rsidR="00B00FC9" w:rsidRPr="00256B36" w:rsidRDefault="00B00FC9" w:rsidP="00CC023E">
      <w:pPr>
        <w:ind w:right="134"/>
        <w:contextualSpacing/>
        <w:jc w:val="center"/>
        <w:rPr>
          <w:rFonts w:ascii="Montserrat" w:hAnsi="Montserrat" w:cs="Arial"/>
          <w:b/>
          <w:sz w:val="20"/>
        </w:rPr>
      </w:pPr>
    </w:p>
    <w:p w14:paraId="28AC162B" w14:textId="77777777" w:rsidR="00A21DBE" w:rsidRPr="00256B36" w:rsidRDefault="00A21DBE" w:rsidP="00CC023E">
      <w:pPr>
        <w:ind w:right="134"/>
        <w:contextualSpacing/>
        <w:rPr>
          <w:rFonts w:ascii="Montserrat" w:hAnsi="Montserrat" w:cs="Arial"/>
          <w:b/>
          <w:bCs/>
          <w:sz w:val="20"/>
        </w:rPr>
      </w:pPr>
    </w:p>
    <w:p w14:paraId="7106859B" w14:textId="77777777" w:rsidR="008D62BC" w:rsidRPr="00256B36" w:rsidRDefault="00A21DBE" w:rsidP="00CC023E">
      <w:pPr>
        <w:numPr>
          <w:ilvl w:val="1"/>
          <w:numId w:val="1"/>
        </w:numPr>
        <w:ind w:right="134"/>
        <w:contextualSpacing/>
        <w:jc w:val="center"/>
        <w:rPr>
          <w:rFonts w:ascii="Montserrat" w:hAnsi="Montserrat" w:cs="Arial"/>
          <w:b/>
          <w:bCs/>
          <w:sz w:val="20"/>
        </w:rPr>
        <w:sectPr w:rsidR="008D62BC" w:rsidRPr="00256B36" w:rsidSect="00B833F1">
          <w:footnotePr>
            <w:pos w:val="beneathText"/>
          </w:footnotePr>
          <w:pgSz w:w="12240" w:h="15840" w:code="1"/>
          <w:pgMar w:top="851" w:right="760" w:bottom="851" w:left="907" w:header="709" w:footer="709" w:gutter="0"/>
          <w:cols w:space="720"/>
          <w:docGrid w:linePitch="360"/>
        </w:sectPr>
      </w:pPr>
      <w:r w:rsidRPr="00256B36">
        <w:rPr>
          <w:rFonts w:ascii="Montserrat" w:hAnsi="Montserrat" w:cs="Arial"/>
          <w:b/>
          <w:bCs/>
          <w:sz w:val="20"/>
        </w:rPr>
        <w:br w:type="page"/>
      </w:r>
    </w:p>
    <w:p w14:paraId="6CDB4556" w14:textId="53DA1939" w:rsidR="00A21DBE" w:rsidRPr="00D31ED7" w:rsidRDefault="00A21DBE" w:rsidP="00CC023E">
      <w:pPr>
        <w:numPr>
          <w:ilvl w:val="1"/>
          <w:numId w:val="1"/>
        </w:numPr>
        <w:ind w:right="134"/>
        <w:contextualSpacing/>
        <w:jc w:val="center"/>
        <w:rPr>
          <w:rFonts w:ascii="Montserrat" w:hAnsi="Montserrat" w:cs="Arial"/>
          <w:b/>
          <w:bCs/>
          <w:sz w:val="14"/>
          <w:szCs w:val="14"/>
        </w:rPr>
      </w:pPr>
      <w:r w:rsidRPr="00D31ED7">
        <w:rPr>
          <w:rFonts w:ascii="Montserrat" w:hAnsi="Montserrat" w:cs="Arial"/>
          <w:b/>
          <w:bCs/>
          <w:sz w:val="14"/>
          <w:szCs w:val="14"/>
        </w:rPr>
        <w:lastRenderedPageBreak/>
        <w:t>ANEXO NÚMERO 6 (SEIS)</w:t>
      </w:r>
    </w:p>
    <w:p w14:paraId="32FFECA7" w14:textId="77777777" w:rsidR="00A21DBE" w:rsidRPr="00D31ED7" w:rsidRDefault="00A21DBE" w:rsidP="00CC023E">
      <w:pPr>
        <w:ind w:right="134"/>
        <w:contextualSpacing/>
        <w:jc w:val="both"/>
        <w:rPr>
          <w:rFonts w:ascii="Montserrat" w:hAnsi="Montserrat" w:cs="Arial"/>
          <w:bCs/>
          <w:sz w:val="14"/>
          <w:szCs w:val="14"/>
          <w:u w:val="single"/>
        </w:rPr>
      </w:pPr>
    </w:p>
    <w:p w14:paraId="1F26989D" w14:textId="54243682" w:rsidR="00A21DBE" w:rsidRPr="00D31ED7" w:rsidRDefault="00A21DBE" w:rsidP="00CC023E">
      <w:pPr>
        <w:ind w:right="134"/>
        <w:contextualSpacing/>
        <w:jc w:val="both"/>
        <w:rPr>
          <w:rFonts w:ascii="Montserrat" w:hAnsi="Montserrat" w:cs="Arial"/>
          <w:bCs/>
          <w:sz w:val="14"/>
          <w:szCs w:val="14"/>
          <w:u w:val="single"/>
        </w:rPr>
      </w:pPr>
      <w:r w:rsidRPr="00D31ED7">
        <w:rPr>
          <w:rFonts w:ascii="Montserrat" w:hAnsi="Montserrat" w:cs="Arial"/>
          <w:bCs/>
          <w:sz w:val="14"/>
          <w:szCs w:val="14"/>
          <w:u w:val="single"/>
        </w:rPr>
        <w:t>________(nombre)             ,</w:t>
      </w:r>
      <w:r w:rsidRPr="00D31ED7">
        <w:rPr>
          <w:rFonts w:ascii="Montserrat" w:hAnsi="Montserrat" w:cs="Arial"/>
          <w:bCs/>
          <w:sz w:val="14"/>
          <w:szCs w:val="14"/>
        </w:rPr>
        <w:t xml:space="preserve"> manifiesto bajo protesta a decir verdad, que los datos aquí asentados son ciertos, así como que cuento con facultades suficientes para suscribir las proposiciones en la presente </w:t>
      </w:r>
      <w:r w:rsidR="007362D3" w:rsidRPr="00D31ED7">
        <w:rPr>
          <w:rFonts w:ascii="Montserrat" w:hAnsi="Montserrat" w:cs="Arial"/>
          <w:bCs/>
          <w:sz w:val="14"/>
          <w:szCs w:val="14"/>
        </w:rPr>
        <w:t>Licitación</w:t>
      </w:r>
      <w:r w:rsidRPr="00D31ED7">
        <w:rPr>
          <w:rFonts w:ascii="Montserrat" w:hAnsi="Montserrat" w:cs="Arial"/>
          <w:bCs/>
          <w:sz w:val="14"/>
          <w:szCs w:val="14"/>
        </w:rPr>
        <w:t xml:space="preserve"> Nacional, a nombre y representación de: </w:t>
      </w:r>
      <w:r w:rsidRPr="00D31ED7">
        <w:rPr>
          <w:rFonts w:ascii="Montserrat" w:hAnsi="Montserrat" w:cs="Arial"/>
          <w:bCs/>
          <w:sz w:val="14"/>
          <w:szCs w:val="14"/>
          <w:u w:val="single"/>
        </w:rPr>
        <w:t>___(persona física o moral)___.</w:t>
      </w:r>
    </w:p>
    <w:p w14:paraId="26B97FA0" w14:textId="77777777" w:rsidR="00A21DBE" w:rsidRPr="00D31ED7" w:rsidRDefault="00A21DBE" w:rsidP="00CC023E">
      <w:pPr>
        <w:ind w:right="134"/>
        <w:contextualSpacing/>
        <w:jc w:val="both"/>
        <w:rPr>
          <w:rFonts w:ascii="Montserrat" w:hAnsi="Montserrat" w:cs="Arial"/>
          <w:bCs/>
          <w:sz w:val="14"/>
          <w:szCs w:val="14"/>
        </w:rPr>
      </w:pPr>
    </w:p>
    <w:p w14:paraId="3561E6A1" w14:textId="4A6C8D45" w:rsidR="00A21DBE" w:rsidRPr="00D31ED7" w:rsidRDefault="00A21DBE" w:rsidP="00CC023E">
      <w:pPr>
        <w:ind w:right="134"/>
        <w:contextualSpacing/>
        <w:jc w:val="both"/>
        <w:rPr>
          <w:rFonts w:ascii="Montserrat" w:hAnsi="Montserrat" w:cs="Arial"/>
          <w:bCs/>
          <w:sz w:val="14"/>
          <w:szCs w:val="14"/>
        </w:rPr>
      </w:pPr>
      <w:r w:rsidRPr="00D31ED7">
        <w:rPr>
          <w:rFonts w:ascii="Montserrat" w:hAnsi="Montserrat" w:cs="Arial"/>
          <w:bCs/>
          <w:sz w:val="14"/>
          <w:szCs w:val="14"/>
        </w:rPr>
        <w:t xml:space="preserve">No. de </w:t>
      </w:r>
      <w:r w:rsidR="005E15F2" w:rsidRPr="00D31ED7">
        <w:rPr>
          <w:rFonts w:ascii="Montserrat" w:hAnsi="Montserrat" w:cs="Arial"/>
          <w:bCs/>
          <w:sz w:val="14"/>
          <w:szCs w:val="14"/>
        </w:rPr>
        <w:t>Licitación</w:t>
      </w:r>
      <w:r w:rsidRPr="00D31ED7">
        <w:rPr>
          <w:rFonts w:ascii="Montserrat" w:hAnsi="Montserrat" w:cs="Arial"/>
          <w:bCs/>
          <w:sz w:val="14"/>
          <w:szCs w:val="14"/>
        </w:rPr>
        <w:t xml:space="preserve"> 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A21DBE" w:rsidRPr="00D31ED7" w14:paraId="5976F338" w14:textId="77777777" w:rsidTr="005E15F2">
        <w:trPr>
          <w:jc w:val="center"/>
        </w:trPr>
        <w:tc>
          <w:tcPr>
            <w:tcW w:w="10005" w:type="dxa"/>
            <w:tcBorders>
              <w:top w:val="single" w:sz="4" w:space="0" w:color="000000"/>
              <w:left w:val="single" w:sz="4" w:space="0" w:color="000000"/>
              <w:bottom w:val="single" w:sz="4" w:space="0" w:color="000000"/>
              <w:right w:val="single" w:sz="4" w:space="0" w:color="000000"/>
            </w:tcBorders>
          </w:tcPr>
          <w:p w14:paraId="07D98F99" w14:textId="77777777" w:rsidR="00A21DBE" w:rsidRPr="00D31ED7" w:rsidRDefault="00A21DBE" w:rsidP="00CC023E">
            <w:pPr>
              <w:ind w:right="134"/>
              <w:contextualSpacing/>
              <w:jc w:val="both"/>
              <w:rPr>
                <w:rFonts w:ascii="Montserrat" w:hAnsi="Montserrat" w:cs="Arial"/>
                <w:bCs/>
                <w:sz w:val="14"/>
                <w:szCs w:val="14"/>
              </w:rPr>
            </w:pPr>
            <w:r w:rsidRPr="00D31ED7">
              <w:rPr>
                <w:rFonts w:ascii="Montserrat" w:hAnsi="Montserrat" w:cs="Arial"/>
                <w:bCs/>
                <w:sz w:val="14"/>
                <w:szCs w:val="14"/>
              </w:rPr>
              <w:t>Registro Federal de Contribuyentes:</w:t>
            </w:r>
          </w:p>
          <w:p w14:paraId="4066A3A5" w14:textId="77777777" w:rsidR="00A21DBE" w:rsidRPr="00D31ED7" w:rsidRDefault="00A21DBE" w:rsidP="00CC023E">
            <w:pPr>
              <w:ind w:right="134"/>
              <w:contextualSpacing/>
              <w:jc w:val="both"/>
              <w:rPr>
                <w:rFonts w:ascii="Montserrat" w:hAnsi="Montserrat" w:cs="Arial"/>
                <w:bCs/>
                <w:sz w:val="14"/>
                <w:szCs w:val="14"/>
              </w:rPr>
            </w:pPr>
          </w:p>
          <w:p w14:paraId="3CA0BA39" w14:textId="77777777" w:rsidR="00A21DBE" w:rsidRPr="00D31ED7" w:rsidRDefault="00A21DBE" w:rsidP="00CC023E">
            <w:pPr>
              <w:ind w:right="134"/>
              <w:contextualSpacing/>
              <w:jc w:val="both"/>
              <w:rPr>
                <w:rFonts w:ascii="Montserrat" w:hAnsi="Montserrat" w:cs="Arial"/>
                <w:bCs/>
                <w:sz w:val="14"/>
                <w:szCs w:val="14"/>
              </w:rPr>
            </w:pPr>
            <w:r w:rsidRPr="00D31ED7">
              <w:rPr>
                <w:rFonts w:ascii="Montserrat" w:hAnsi="Montserrat" w:cs="Arial"/>
                <w:bCs/>
                <w:sz w:val="14"/>
                <w:szCs w:val="14"/>
              </w:rPr>
              <w:t>Domicilio.- Los datos aquí registrados corresponderán al del domicilio fiscal del proveedor o prestador de servicios)</w:t>
            </w:r>
          </w:p>
          <w:p w14:paraId="7D14E8E8" w14:textId="77777777" w:rsidR="00A21DBE" w:rsidRPr="00D31ED7" w:rsidRDefault="00A21DBE" w:rsidP="00CC023E">
            <w:pPr>
              <w:ind w:right="134"/>
              <w:contextualSpacing/>
              <w:jc w:val="both"/>
              <w:rPr>
                <w:rFonts w:ascii="Montserrat" w:hAnsi="Montserrat" w:cs="Arial"/>
                <w:bCs/>
                <w:sz w:val="14"/>
                <w:szCs w:val="14"/>
              </w:rPr>
            </w:pPr>
          </w:p>
          <w:p w14:paraId="26380212" w14:textId="77777777" w:rsidR="00A21DBE" w:rsidRPr="00D31ED7" w:rsidRDefault="00A21DBE" w:rsidP="00CC023E">
            <w:pPr>
              <w:ind w:right="134"/>
              <w:contextualSpacing/>
              <w:jc w:val="both"/>
              <w:rPr>
                <w:rFonts w:ascii="Montserrat" w:hAnsi="Montserrat" w:cs="Arial"/>
                <w:bCs/>
                <w:sz w:val="14"/>
                <w:szCs w:val="14"/>
              </w:rPr>
            </w:pPr>
            <w:r w:rsidRPr="00D31ED7">
              <w:rPr>
                <w:rFonts w:ascii="Montserrat" w:hAnsi="Montserrat" w:cs="Arial"/>
                <w:bCs/>
                <w:sz w:val="14"/>
                <w:szCs w:val="14"/>
              </w:rPr>
              <w:t>Calle y número:</w:t>
            </w:r>
          </w:p>
          <w:p w14:paraId="4DB434B2" w14:textId="77777777" w:rsidR="00A21DBE" w:rsidRPr="00D31ED7" w:rsidRDefault="00A21DBE" w:rsidP="00CC023E">
            <w:pPr>
              <w:ind w:right="134"/>
              <w:contextualSpacing/>
              <w:jc w:val="both"/>
              <w:rPr>
                <w:rFonts w:ascii="Montserrat" w:hAnsi="Montserrat" w:cs="Arial"/>
                <w:bCs/>
                <w:sz w:val="14"/>
                <w:szCs w:val="14"/>
              </w:rPr>
            </w:pPr>
          </w:p>
          <w:p w14:paraId="1556676F" w14:textId="5C69CB01" w:rsidR="00A21DBE" w:rsidRPr="00D31ED7" w:rsidRDefault="00A21DBE" w:rsidP="00CC023E">
            <w:pPr>
              <w:ind w:right="134"/>
              <w:contextualSpacing/>
              <w:jc w:val="both"/>
              <w:rPr>
                <w:rFonts w:ascii="Montserrat" w:hAnsi="Montserrat" w:cs="Arial"/>
                <w:bCs/>
                <w:sz w:val="14"/>
                <w:szCs w:val="14"/>
                <w:lang w:val="es-ES_tradnl"/>
              </w:rPr>
            </w:pPr>
            <w:r w:rsidRPr="00D31ED7">
              <w:rPr>
                <w:rFonts w:ascii="Montserrat" w:hAnsi="Montserrat" w:cs="Arial"/>
                <w:bCs/>
                <w:sz w:val="14"/>
                <w:szCs w:val="14"/>
                <w:lang w:val="es-ES_tradnl"/>
              </w:rPr>
              <w:t xml:space="preserve">Colonia:                                                    </w:t>
            </w:r>
            <w:r w:rsidR="00C86768" w:rsidRPr="00D31ED7">
              <w:rPr>
                <w:rFonts w:ascii="Montserrat" w:hAnsi="Montserrat" w:cs="Arial"/>
                <w:bCs/>
                <w:sz w:val="14"/>
                <w:szCs w:val="14"/>
                <w:lang w:val="es-ES_tradnl"/>
              </w:rPr>
              <w:t>Alcaldía</w:t>
            </w:r>
            <w:r w:rsidRPr="00D31ED7">
              <w:rPr>
                <w:rFonts w:ascii="Montserrat" w:hAnsi="Montserrat" w:cs="Arial"/>
                <w:bCs/>
                <w:sz w:val="14"/>
                <w:szCs w:val="14"/>
                <w:lang w:val="es-ES_tradnl"/>
              </w:rPr>
              <w:t xml:space="preserve"> o Municipio:</w:t>
            </w:r>
          </w:p>
          <w:p w14:paraId="2ECACDD7" w14:textId="77777777" w:rsidR="00A21DBE" w:rsidRPr="00D31ED7" w:rsidRDefault="00A21DBE" w:rsidP="00CC023E">
            <w:pPr>
              <w:ind w:right="134"/>
              <w:contextualSpacing/>
              <w:jc w:val="both"/>
              <w:rPr>
                <w:rFonts w:ascii="Montserrat" w:hAnsi="Montserrat" w:cs="Arial"/>
                <w:bCs/>
                <w:sz w:val="14"/>
                <w:szCs w:val="14"/>
                <w:lang w:val="es-ES_tradnl"/>
              </w:rPr>
            </w:pPr>
          </w:p>
          <w:p w14:paraId="354773A5" w14:textId="77777777" w:rsidR="00A21DBE" w:rsidRPr="00D31ED7" w:rsidRDefault="00A21DBE" w:rsidP="00CC023E">
            <w:pPr>
              <w:ind w:right="134"/>
              <w:contextualSpacing/>
              <w:jc w:val="both"/>
              <w:rPr>
                <w:rFonts w:ascii="Montserrat" w:hAnsi="Montserrat" w:cs="Arial"/>
                <w:bCs/>
                <w:sz w:val="14"/>
                <w:szCs w:val="14"/>
                <w:lang w:val="es-ES_tradnl"/>
              </w:rPr>
            </w:pPr>
            <w:r w:rsidRPr="00D31ED7">
              <w:rPr>
                <w:rFonts w:ascii="Montserrat" w:hAnsi="Montserrat" w:cs="Arial"/>
                <w:bCs/>
                <w:sz w:val="14"/>
                <w:szCs w:val="14"/>
                <w:lang w:val="es-ES_tradnl"/>
              </w:rPr>
              <w:t>Código Postal:                                          Entidad federativa:</w:t>
            </w:r>
          </w:p>
          <w:p w14:paraId="112C3FCF" w14:textId="77777777" w:rsidR="00A21DBE" w:rsidRPr="00D31ED7" w:rsidRDefault="00A21DBE" w:rsidP="00CC023E">
            <w:pPr>
              <w:ind w:right="134"/>
              <w:contextualSpacing/>
              <w:jc w:val="both"/>
              <w:rPr>
                <w:rFonts w:ascii="Montserrat" w:hAnsi="Montserrat" w:cs="Arial"/>
                <w:bCs/>
                <w:sz w:val="14"/>
                <w:szCs w:val="14"/>
                <w:lang w:val="es-ES_tradnl"/>
              </w:rPr>
            </w:pPr>
          </w:p>
          <w:p w14:paraId="6998AAE2" w14:textId="77777777" w:rsidR="00A21DBE" w:rsidRPr="00D31ED7" w:rsidRDefault="00A21DBE" w:rsidP="00CC023E">
            <w:pPr>
              <w:ind w:right="134"/>
              <w:contextualSpacing/>
              <w:jc w:val="both"/>
              <w:rPr>
                <w:rFonts w:ascii="Montserrat" w:hAnsi="Montserrat" w:cs="Arial"/>
                <w:bCs/>
                <w:sz w:val="14"/>
                <w:szCs w:val="14"/>
                <w:lang w:val="es-ES_tradnl"/>
              </w:rPr>
            </w:pPr>
            <w:r w:rsidRPr="00D31ED7">
              <w:rPr>
                <w:rFonts w:ascii="Montserrat" w:hAnsi="Montserrat" w:cs="Arial"/>
                <w:bCs/>
                <w:sz w:val="14"/>
                <w:szCs w:val="14"/>
                <w:lang w:val="es-ES_tradnl"/>
              </w:rPr>
              <w:t>Teléfonos:                                                Fax:</w:t>
            </w:r>
          </w:p>
          <w:p w14:paraId="20E09345" w14:textId="77777777" w:rsidR="00A21DBE" w:rsidRPr="00D31ED7" w:rsidRDefault="00A21DBE" w:rsidP="00CC023E">
            <w:pPr>
              <w:ind w:right="134"/>
              <w:contextualSpacing/>
              <w:jc w:val="both"/>
              <w:rPr>
                <w:rFonts w:ascii="Montserrat" w:hAnsi="Montserrat" w:cs="Arial"/>
                <w:bCs/>
                <w:sz w:val="14"/>
                <w:szCs w:val="14"/>
                <w:lang w:val="es-ES_tradnl"/>
              </w:rPr>
            </w:pPr>
          </w:p>
          <w:p w14:paraId="28E20724" w14:textId="3628EF50" w:rsidR="00A21DBE" w:rsidRPr="00D31ED7" w:rsidRDefault="00A21DBE" w:rsidP="00CC023E">
            <w:pPr>
              <w:ind w:right="134"/>
              <w:contextualSpacing/>
              <w:jc w:val="both"/>
              <w:rPr>
                <w:rFonts w:ascii="Montserrat" w:hAnsi="Montserrat" w:cs="Arial"/>
                <w:bCs/>
                <w:sz w:val="14"/>
                <w:szCs w:val="14"/>
                <w:lang w:val="es-ES_tradnl"/>
              </w:rPr>
            </w:pPr>
            <w:r w:rsidRPr="00D31ED7">
              <w:rPr>
                <w:rFonts w:ascii="Montserrat" w:hAnsi="Montserrat" w:cs="Arial"/>
                <w:bCs/>
                <w:sz w:val="14"/>
                <w:szCs w:val="14"/>
                <w:lang w:val="es-ES_tradnl"/>
              </w:rPr>
              <w:t>Correo electrónico:</w:t>
            </w:r>
          </w:p>
          <w:p w14:paraId="57A42E2C" w14:textId="5B71AA0D" w:rsidR="00A21DBE" w:rsidRPr="00D31ED7" w:rsidRDefault="00A21DBE" w:rsidP="00CC023E">
            <w:pPr>
              <w:ind w:right="134"/>
              <w:contextualSpacing/>
              <w:jc w:val="both"/>
              <w:rPr>
                <w:rFonts w:ascii="Montserrat" w:hAnsi="Montserrat" w:cs="Arial"/>
                <w:bCs/>
                <w:sz w:val="14"/>
                <w:szCs w:val="14"/>
                <w:lang w:val="es-ES_tradnl"/>
              </w:rPr>
            </w:pPr>
            <w:r w:rsidRPr="00D31ED7">
              <w:rPr>
                <w:rFonts w:ascii="Montserrat" w:hAnsi="Montserrat" w:cs="Arial"/>
                <w:bCs/>
                <w:sz w:val="14"/>
                <w:szCs w:val="14"/>
                <w:lang w:val="es-ES_tradnl"/>
              </w:rPr>
              <w:t xml:space="preserve">No. de la escritura pública en la que consta su acta constitutiva:                Fecha             Duración              </w:t>
            </w:r>
          </w:p>
          <w:p w14:paraId="508C2B7F" w14:textId="77777777" w:rsidR="00A21DBE" w:rsidRPr="00D31ED7" w:rsidRDefault="00A21DBE" w:rsidP="00CC023E">
            <w:pPr>
              <w:ind w:right="134"/>
              <w:contextualSpacing/>
              <w:jc w:val="both"/>
              <w:rPr>
                <w:rFonts w:ascii="Montserrat" w:hAnsi="Montserrat" w:cs="Arial"/>
                <w:bCs/>
                <w:sz w:val="14"/>
                <w:szCs w:val="14"/>
                <w:lang w:val="es-ES_tradnl"/>
              </w:rPr>
            </w:pPr>
            <w:r w:rsidRPr="00D31ED7">
              <w:rPr>
                <w:rFonts w:ascii="Montserrat" w:hAnsi="Montserrat" w:cs="Arial"/>
                <w:bCs/>
                <w:sz w:val="14"/>
                <w:szCs w:val="14"/>
                <w:lang w:val="es-ES_tradnl"/>
              </w:rPr>
              <w:t>Nombre, número y lugar del Notario Público ante el cual se protocolizó la misma:</w:t>
            </w:r>
          </w:p>
          <w:p w14:paraId="2C6D8BFE" w14:textId="77777777" w:rsidR="00A21DBE" w:rsidRPr="00D31ED7" w:rsidRDefault="00A21DBE" w:rsidP="00CC023E">
            <w:pPr>
              <w:ind w:right="134"/>
              <w:contextualSpacing/>
              <w:jc w:val="both"/>
              <w:rPr>
                <w:rFonts w:ascii="Montserrat" w:hAnsi="Montserrat" w:cs="Arial"/>
                <w:bCs/>
                <w:sz w:val="14"/>
                <w:szCs w:val="14"/>
                <w:lang w:val="es-ES_tradnl"/>
              </w:rPr>
            </w:pPr>
          </w:p>
          <w:p w14:paraId="01A0557C" w14:textId="77777777" w:rsidR="00A21DBE" w:rsidRPr="00D31ED7" w:rsidRDefault="00A21DBE" w:rsidP="00CC023E">
            <w:pPr>
              <w:ind w:right="134"/>
              <w:contextualSpacing/>
              <w:jc w:val="both"/>
              <w:rPr>
                <w:rFonts w:ascii="Montserrat" w:hAnsi="Montserrat" w:cs="Arial"/>
                <w:bCs/>
                <w:sz w:val="14"/>
                <w:szCs w:val="14"/>
                <w:lang w:val="es-ES_tradnl"/>
              </w:rPr>
            </w:pPr>
            <w:r w:rsidRPr="00D31ED7">
              <w:rPr>
                <w:rFonts w:ascii="Montserrat" w:hAnsi="Montserrat" w:cs="Arial"/>
                <w:bCs/>
                <w:sz w:val="14"/>
                <w:szCs w:val="14"/>
                <w:lang w:val="es-ES_tradnl"/>
              </w:rPr>
              <w:t>Relación de socios o asociados.-</w:t>
            </w:r>
          </w:p>
          <w:p w14:paraId="7EFC3116" w14:textId="77777777" w:rsidR="00A21DBE" w:rsidRPr="00D31ED7" w:rsidRDefault="00A21DBE" w:rsidP="00CC023E">
            <w:pPr>
              <w:ind w:right="134"/>
              <w:contextualSpacing/>
              <w:jc w:val="both"/>
              <w:rPr>
                <w:rFonts w:ascii="Montserrat" w:hAnsi="Montserrat" w:cs="Arial"/>
                <w:bCs/>
                <w:sz w:val="14"/>
                <w:szCs w:val="14"/>
                <w:lang w:val="es-ES_tradnl"/>
              </w:rPr>
            </w:pPr>
            <w:r w:rsidRPr="00D31ED7">
              <w:rPr>
                <w:rFonts w:ascii="Montserrat" w:hAnsi="Montserrat" w:cs="Arial"/>
                <w:bCs/>
                <w:sz w:val="14"/>
                <w:szCs w:val="14"/>
                <w:lang w:val="es-ES_tradnl"/>
              </w:rPr>
              <w:t>Apellido Paterno:                                    Apellido Materno:                           Nombre(s):</w:t>
            </w:r>
          </w:p>
          <w:p w14:paraId="2BF41E4B" w14:textId="77777777" w:rsidR="00A21DBE" w:rsidRPr="00D31ED7" w:rsidRDefault="00A21DBE" w:rsidP="00CC023E">
            <w:pPr>
              <w:ind w:right="134"/>
              <w:contextualSpacing/>
              <w:jc w:val="both"/>
              <w:rPr>
                <w:rFonts w:ascii="Montserrat" w:hAnsi="Montserrat" w:cs="Arial"/>
                <w:bCs/>
                <w:sz w:val="14"/>
                <w:szCs w:val="14"/>
                <w:lang w:val="es-ES_tradnl"/>
              </w:rPr>
            </w:pPr>
          </w:p>
          <w:p w14:paraId="4F3AE7A8" w14:textId="77777777" w:rsidR="00A21DBE" w:rsidRPr="00D31ED7" w:rsidRDefault="00A21DBE" w:rsidP="00CC023E">
            <w:pPr>
              <w:ind w:right="134"/>
              <w:contextualSpacing/>
              <w:jc w:val="both"/>
              <w:rPr>
                <w:rFonts w:ascii="Montserrat" w:hAnsi="Montserrat" w:cs="Arial"/>
                <w:bCs/>
                <w:sz w:val="14"/>
                <w:szCs w:val="14"/>
                <w:lang w:val="es-ES_tradnl"/>
              </w:rPr>
            </w:pPr>
            <w:r w:rsidRPr="00D31ED7">
              <w:rPr>
                <w:rFonts w:ascii="Montserrat" w:hAnsi="Montserrat" w:cs="Arial"/>
                <w:bCs/>
                <w:sz w:val="14"/>
                <w:szCs w:val="14"/>
                <w:lang w:val="es-ES_tradnl"/>
              </w:rPr>
              <w:t>Descripción del objeto social:</w:t>
            </w:r>
          </w:p>
          <w:p w14:paraId="21D5EBA7" w14:textId="77777777" w:rsidR="00A21DBE" w:rsidRPr="00D31ED7" w:rsidRDefault="00A21DBE" w:rsidP="00CC023E">
            <w:pPr>
              <w:ind w:right="134"/>
              <w:contextualSpacing/>
              <w:jc w:val="both"/>
              <w:rPr>
                <w:rFonts w:ascii="Montserrat" w:hAnsi="Montserrat" w:cs="Arial"/>
                <w:bCs/>
                <w:sz w:val="14"/>
                <w:szCs w:val="14"/>
                <w:lang w:val="es-ES_tradnl"/>
              </w:rPr>
            </w:pPr>
          </w:p>
          <w:p w14:paraId="26BE346B" w14:textId="77777777" w:rsidR="00A21DBE" w:rsidRPr="00D31ED7" w:rsidRDefault="00A21DBE" w:rsidP="00CC023E">
            <w:pPr>
              <w:ind w:right="134"/>
              <w:contextualSpacing/>
              <w:jc w:val="both"/>
              <w:rPr>
                <w:rFonts w:ascii="Montserrat" w:hAnsi="Montserrat" w:cs="Arial"/>
                <w:bCs/>
                <w:sz w:val="14"/>
                <w:szCs w:val="14"/>
                <w:lang w:val="es-ES_tradnl"/>
              </w:rPr>
            </w:pPr>
            <w:r w:rsidRPr="00D31ED7">
              <w:rPr>
                <w:rFonts w:ascii="Montserrat" w:hAnsi="Montserrat" w:cs="Arial"/>
                <w:bCs/>
                <w:sz w:val="14"/>
                <w:szCs w:val="14"/>
                <w:lang w:val="es-ES_tradnl"/>
              </w:rPr>
              <w:t>Reformas al acta constitutiva que incidan con el objeto del procedimiento.</w:t>
            </w:r>
          </w:p>
          <w:p w14:paraId="69EDC309" w14:textId="77777777" w:rsidR="00A21DBE" w:rsidRPr="00D31ED7" w:rsidRDefault="00A21DBE" w:rsidP="00CC023E">
            <w:pPr>
              <w:ind w:right="134"/>
              <w:contextualSpacing/>
              <w:jc w:val="both"/>
              <w:rPr>
                <w:rFonts w:ascii="Montserrat" w:hAnsi="Montserrat" w:cs="Arial"/>
                <w:bCs/>
                <w:sz w:val="14"/>
                <w:szCs w:val="14"/>
              </w:rPr>
            </w:pPr>
          </w:p>
          <w:p w14:paraId="61602C20" w14:textId="77777777" w:rsidR="00A21DBE" w:rsidRPr="00D31ED7" w:rsidRDefault="00A21DBE" w:rsidP="00CC023E">
            <w:pPr>
              <w:ind w:right="134"/>
              <w:contextualSpacing/>
              <w:jc w:val="both"/>
              <w:rPr>
                <w:rFonts w:ascii="Montserrat" w:hAnsi="Montserrat" w:cs="Arial"/>
                <w:bCs/>
                <w:sz w:val="14"/>
                <w:szCs w:val="14"/>
                <w:lang w:val="es-ES_tradnl"/>
              </w:rPr>
            </w:pPr>
            <w:r w:rsidRPr="00D31ED7">
              <w:rPr>
                <w:rFonts w:ascii="Montserrat" w:hAnsi="Montserrat" w:cs="Arial"/>
                <w:bCs/>
                <w:sz w:val="14"/>
                <w:szCs w:val="14"/>
                <w:lang w:val="es-ES_tradnl"/>
              </w:rPr>
              <w:t>Fecha y datos de inscripción en el Registro Público correspondiente.</w:t>
            </w:r>
          </w:p>
          <w:p w14:paraId="4189AB21" w14:textId="77777777" w:rsidR="00A21DBE" w:rsidRPr="00D31ED7" w:rsidRDefault="00A21DBE" w:rsidP="00CC023E">
            <w:pPr>
              <w:ind w:right="134"/>
              <w:contextualSpacing/>
              <w:jc w:val="both"/>
              <w:rPr>
                <w:rFonts w:ascii="Montserrat" w:hAnsi="Montserrat" w:cs="Arial"/>
                <w:bCs/>
                <w:sz w:val="14"/>
                <w:szCs w:val="14"/>
                <w:lang w:val="es-ES_tradnl"/>
              </w:rPr>
            </w:pPr>
          </w:p>
        </w:tc>
      </w:tr>
    </w:tbl>
    <w:p w14:paraId="435D8A34" w14:textId="77777777" w:rsidR="00A21DBE" w:rsidRPr="00D31ED7" w:rsidRDefault="00A21DBE" w:rsidP="00CC023E">
      <w:pPr>
        <w:ind w:right="134"/>
        <w:contextualSpacing/>
        <w:jc w:val="both"/>
        <w:rPr>
          <w:rFonts w:ascii="Montserrat" w:hAnsi="Montserrat" w:cs="Arial"/>
          <w:b/>
          <w:bCs/>
          <w:sz w:val="14"/>
          <w:szCs w:val="14"/>
        </w:rPr>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A21DBE" w:rsidRPr="00D31ED7" w14:paraId="19832ACF" w14:textId="77777777" w:rsidTr="005E15F2">
        <w:trPr>
          <w:trHeight w:val="1362"/>
          <w:jc w:val="center"/>
        </w:trPr>
        <w:tc>
          <w:tcPr>
            <w:tcW w:w="10005" w:type="dxa"/>
            <w:tcBorders>
              <w:top w:val="single" w:sz="4" w:space="0" w:color="000000"/>
              <w:left w:val="single" w:sz="4" w:space="0" w:color="000000"/>
              <w:bottom w:val="single" w:sz="4" w:space="0" w:color="000000"/>
              <w:right w:val="single" w:sz="4" w:space="0" w:color="000000"/>
            </w:tcBorders>
          </w:tcPr>
          <w:p w14:paraId="768BC514" w14:textId="77777777" w:rsidR="00A21DBE" w:rsidRPr="00D31ED7" w:rsidRDefault="00A21DBE" w:rsidP="00CC023E">
            <w:pPr>
              <w:ind w:right="134"/>
              <w:contextualSpacing/>
              <w:jc w:val="both"/>
              <w:rPr>
                <w:rFonts w:ascii="Montserrat" w:hAnsi="Montserrat" w:cs="Arial"/>
                <w:bCs/>
                <w:sz w:val="14"/>
                <w:szCs w:val="14"/>
              </w:rPr>
            </w:pPr>
            <w:r w:rsidRPr="00D31ED7">
              <w:rPr>
                <w:rFonts w:ascii="Montserrat" w:hAnsi="Montserrat" w:cs="Arial"/>
                <w:bCs/>
                <w:sz w:val="14"/>
                <w:szCs w:val="14"/>
              </w:rPr>
              <w:t>Nombre y RFC del apoderado o representante:</w:t>
            </w:r>
          </w:p>
          <w:p w14:paraId="6B148873" w14:textId="77777777" w:rsidR="00A21DBE" w:rsidRPr="00D31ED7" w:rsidRDefault="00A21DBE" w:rsidP="00CC023E">
            <w:pPr>
              <w:ind w:right="134"/>
              <w:contextualSpacing/>
              <w:jc w:val="both"/>
              <w:rPr>
                <w:rFonts w:ascii="Montserrat" w:hAnsi="Montserrat" w:cs="Arial"/>
                <w:bCs/>
                <w:sz w:val="14"/>
                <w:szCs w:val="14"/>
              </w:rPr>
            </w:pPr>
          </w:p>
          <w:p w14:paraId="0DC38B1B" w14:textId="77777777" w:rsidR="00A21DBE" w:rsidRPr="00D31ED7" w:rsidRDefault="00A21DBE" w:rsidP="00CC023E">
            <w:pPr>
              <w:ind w:right="134"/>
              <w:contextualSpacing/>
              <w:jc w:val="both"/>
              <w:rPr>
                <w:rFonts w:ascii="Montserrat" w:hAnsi="Montserrat" w:cs="Arial"/>
                <w:bCs/>
                <w:sz w:val="14"/>
                <w:szCs w:val="14"/>
              </w:rPr>
            </w:pPr>
            <w:r w:rsidRPr="00D31ED7">
              <w:rPr>
                <w:rFonts w:ascii="Montserrat" w:hAnsi="Montserrat" w:cs="Arial"/>
                <w:bCs/>
                <w:sz w:val="14"/>
                <w:szCs w:val="14"/>
              </w:rPr>
              <w:t>Datos del documento mediante el cual acredita su personalidad y facultades.-</w:t>
            </w:r>
          </w:p>
          <w:p w14:paraId="21BC50DE" w14:textId="77777777" w:rsidR="00A21DBE" w:rsidRPr="00D31ED7" w:rsidRDefault="00A21DBE" w:rsidP="00CC023E">
            <w:pPr>
              <w:ind w:right="134"/>
              <w:contextualSpacing/>
              <w:jc w:val="both"/>
              <w:rPr>
                <w:rFonts w:ascii="Montserrat" w:hAnsi="Montserrat" w:cs="Arial"/>
                <w:bCs/>
                <w:sz w:val="14"/>
                <w:szCs w:val="14"/>
              </w:rPr>
            </w:pPr>
          </w:p>
          <w:p w14:paraId="5077281E" w14:textId="77777777" w:rsidR="00A21DBE" w:rsidRPr="00D31ED7" w:rsidRDefault="00A21DBE" w:rsidP="00CC023E">
            <w:pPr>
              <w:ind w:right="134"/>
              <w:contextualSpacing/>
              <w:jc w:val="both"/>
              <w:rPr>
                <w:rFonts w:ascii="Montserrat" w:hAnsi="Montserrat" w:cs="Arial"/>
                <w:bCs/>
                <w:sz w:val="14"/>
                <w:szCs w:val="14"/>
              </w:rPr>
            </w:pPr>
            <w:r w:rsidRPr="00D31ED7">
              <w:rPr>
                <w:rFonts w:ascii="Montserrat" w:hAnsi="Montserrat" w:cs="Arial"/>
                <w:bCs/>
                <w:sz w:val="14"/>
                <w:szCs w:val="14"/>
              </w:rPr>
              <w:t>Escritura pública número:                                           Fecha:</w:t>
            </w:r>
          </w:p>
          <w:p w14:paraId="064AEE14" w14:textId="77777777" w:rsidR="00A21DBE" w:rsidRPr="00D31ED7" w:rsidRDefault="00A21DBE" w:rsidP="00CC023E">
            <w:pPr>
              <w:ind w:right="134"/>
              <w:contextualSpacing/>
              <w:jc w:val="both"/>
              <w:rPr>
                <w:rFonts w:ascii="Montserrat" w:hAnsi="Montserrat" w:cs="Arial"/>
                <w:bCs/>
                <w:sz w:val="14"/>
                <w:szCs w:val="14"/>
              </w:rPr>
            </w:pPr>
          </w:p>
          <w:p w14:paraId="039C2D51" w14:textId="77777777" w:rsidR="00A21DBE" w:rsidRPr="00D31ED7" w:rsidRDefault="00A21DBE" w:rsidP="00CC023E">
            <w:pPr>
              <w:ind w:right="134"/>
              <w:contextualSpacing/>
              <w:jc w:val="both"/>
              <w:rPr>
                <w:rFonts w:ascii="Montserrat" w:hAnsi="Montserrat" w:cs="Arial"/>
                <w:bCs/>
                <w:sz w:val="14"/>
                <w:szCs w:val="14"/>
                <w:lang w:val="es-ES_tradnl"/>
              </w:rPr>
            </w:pPr>
            <w:r w:rsidRPr="00D31ED7">
              <w:rPr>
                <w:rFonts w:ascii="Montserrat" w:hAnsi="Montserrat" w:cs="Arial"/>
                <w:bCs/>
                <w:sz w:val="14"/>
                <w:szCs w:val="14"/>
                <w:lang w:val="es-ES_tradnl"/>
              </w:rPr>
              <w:t>Nombre, número y lugar del Notario Público ante el cual se protocolizó la misma:</w:t>
            </w:r>
          </w:p>
        </w:tc>
      </w:tr>
    </w:tbl>
    <w:p w14:paraId="1A6A2C2D" w14:textId="77777777" w:rsidR="005E15F2" w:rsidRPr="00D31ED7" w:rsidRDefault="005E15F2" w:rsidP="00CC023E">
      <w:pPr>
        <w:ind w:right="134"/>
        <w:contextualSpacing/>
        <w:jc w:val="both"/>
        <w:rPr>
          <w:rFonts w:ascii="Montserrat" w:hAnsi="Montserrat" w:cs="Arial"/>
          <w:b/>
          <w:bCs/>
          <w:sz w:val="14"/>
          <w:szCs w:val="14"/>
        </w:rPr>
      </w:pPr>
    </w:p>
    <w:p w14:paraId="2DD793AE" w14:textId="77777777" w:rsidR="00A21DBE" w:rsidRPr="00D31ED7" w:rsidRDefault="00A21DBE" w:rsidP="00CC023E">
      <w:pPr>
        <w:ind w:right="134"/>
        <w:contextualSpacing/>
        <w:jc w:val="both"/>
        <w:rPr>
          <w:rFonts w:ascii="Montserrat" w:hAnsi="Montserrat" w:cs="Arial"/>
          <w:bCs/>
          <w:sz w:val="14"/>
          <w:szCs w:val="14"/>
        </w:rPr>
      </w:pPr>
      <w:r w:rsidRPr="00D31ED7">
        <w:rPr>
          <w:rFonts w:ascii="Montserrat" w:hAnsi="Montserrat" w:cs="Arial"/>
          <w:bCs/>
          <w:sz w:val="14"/>
          <w:szCs w:val="14"/>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42495553" w14:textId="77777777" w:rsidR="00A21DBE" w:rsidRPr="00D31ED7" w:rsidRDefault="00A21DBE" w:rsidP="00CC023E">
      <w:pPr>
        <w:ind w:right="134"/>
        <w:contextualSpacing/>
        <w:jc w:val="center"/>
        <w:rPr>
          <w:rFonts w:ascii="Montserrat" w:hAnsi="Montserrat" w:cs="Arial"/>
          <w:bCs/>
          <w:sz w:val="14"/>
          <w:szCs w:val="14"/>
        </w:rPr>
      </w:pPr>
      <w:r w:rsidRPr="00D31ED7">
        <w:rPr>
          <w:rFonts w:ascii="Montserrat" w:hAnsi="Montserrat" w:cs="Arial"/>
          <w:bCs/>
          <w:sz w:val="14"/>
          <w:szCs w:val="14"/>
        </w:rPr>
        <w:t>(Lugar y fecha)</w:t>
      </w:r>
    </w:p>
    <w:p w14:paraId="125B2633" w14:textId="77777777" w:rsidR="00A21DBE" w:rsidRPr="00D31ED7" w:rsidRDefault="00A21DBE" w:rsidP="00CC023E">
      <w:pPr>
        <w:ind w:right="134"/>
        <w:contextualSpacing/>
        <w:jc w:val="center"/>
        <w:rPr>
          <w:rFonts w:ascii="Montserrat" w:hAnsi="Montserrat" w:cs="Arial"/>
          <w:bCs/>
          <w:sz w:val="14"/>
          <w:szCs w:val="14"/>
        </w:rPr>
      </w:pPr>
      <w:r w:rsidRPr="00D31ED7">
        <w:rPr>
          <w:rFonts w:ascii="Montserrat" w:hAnsi="Montserrat" w:cs="Arial"/>
          <w:bCs/>
          <w:sz w:val="14"/>
          <w:szCs w:val="14"/>
        </w:rPr>
        <w:t>Protesto lo necesario</w:t>
      </w:r>
    </w:p>
    <w:p w14:paraId="6FD17595" w14:textId="32959455" w:rsidR="00A21DBE" w:rsidRPr="00D31ED7" w:rsidRDefault="00A21DBE" w:rsidP="00CC023E">
      <w:pPr>
        <w:ind w:right="134"/>
        <w:contextualSpacing/>
        <w:jc w:val="center"/>
        <w:rPr>
          <w:rFonts w:ascii="Montserrat" w:hAnsi="Montserrat" w:cs="Arial"/>
          <w:bCs/>
          <w:sz w:val="14"/>
          <w:szCs w:val="14"/>
        </w:rPr>
      </w:pPr>
      <w:r w:rsidRPr="00D31ED7">
        <w:rPr>
          <w:rFonts w:ascii="Montserrat" w:hAnsi="Montserrat" w:cs="Arial"/>
          <w:bCs/>
          <w:sz w:val="14"/>
          <w:szCs w:val="14"/>
        </w:rPr>
        <w:t>(Nombre y firma)</w:t>
      </w:r>
    </w:p>
    <w:p w14:paraId="78A9B5AD" w14:textId="77777777" w:rsidR="001409A3" w:rsidRDefault="001409A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21ABB2EC" w14:textId="77777777" w:rsidR="001409A3" w:rsidRDefault="001409A3"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p>
    <w:p w14:paraId="5198C273" w14:textId="77777777" w:rsidR="00A21DBE" w:rsidRPr="00256B36" w:rsidRDefault="00A21DBE" w:rsidP="00CC023E">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0"/>
        </w:rPr>
      </w:pPr>
      <w:r w:rsidRPr="00256B36">
        <w:rPr>
          <w:rFonts w:ascii="Montserrat" w:hAnsi="Montserrat" w:cs="Arial"/>
          <w:b/>
          <w:bCs/>
          <w:sz w:val="20"/>
        </w:rPr>
        <w:t>ANEXO NUMERO 7 (SIETE)</w:t>
      </w:r>
    </w:p>
    <w:p w14:paraId="0271710A" w14:textId="49C7F509" w:rsidR="00A21DBE" w:rsidRPr="00256B36" w:rsidRDefault="00B13750" w:rsidP="00CC023E">
      <w:pPr>
        <w:ind w:right="134"/>
        <w:contextualSpacing/>
        <w:jc w:val="center"/>
        <w:rPr>
          <w:rFonts w:ascii="Montserrat" w:hAnsi="Montserrat" w:cs="Arial"/>
          <w:b/>
          <w:bCs/>
          <w:sz w:val="20"/>
        </w:rPr>
      </w:pPr>
      <w:r w:rsidRPr="00256B36">
        <w:rPr>
          <w:rFonts w:ascii="Montserrat" w:hAnsi="Montserrat" w:cs="Arial"/>
          <w:b/>
          <w:bCs/>
          <w:sz w:val="20"/>
        </w:rPr>
        <w:t>MODELO</w:t>
      </w:r>
      <w:r w:rsidR="00A21DBE" w:rsidRPr="00256B36">
        <w:rPr>
          <w:rFonts w:ascii="Montserrat" w:hAnsi="Montserrat" w:cs="Arial"/>
          <w:b/>
          <w:bCs/>
          <w:sz w:val="20"/>
        </w:rPr>
        <w:t xml:space="preserve"> DE CONTRATO</w:t>
      </w:r>
    </w:p>
    <w:p w14:paraId="550A4534" w14:textId="77777777" w:rsidR="00A21DBE" w:rsidRPr="00256B36" w:rsidRDefault="00A21DBE" w:rsidP="00CC023E">
      <w:pPr>
        <w:ind w:right="134"/>
        <w:contextualSpacing/>
        <w:rPr>
          <w:rFonts w:ascii="Montserrat" w:hAnsi="Montserrat" w:cs="Arial"/>
          <w:b/>
          <w:bCs/>
          <w:sz w:val="20"/>
        </w:rPr>
      </w:pPr>
    </w:p>
    <w:p w14:paraId="1E61DC10" w14:textId="7C5DF851" w:rsidR="001F0C38" w:rsidRPr="00256B36" w:rsidRDefault="001F0C38" w:rsidP="001F0C38">
      <w:pPr>
        <w:numPr>
          <w:ilvl w:val="12"/>
          <w:numId w:val="0"/>
        </w:numPr>
        <w:tabs>
          <w:tab w:val="left" w:pos="1803"/>
        </w:tabs>
        <w:jc w:val="both"/>
        <w:rPr>
          <w:rFonts w:ascii="Montserrat" w:hAnsi="Montserrat" w:cs="Arial"/>
          <w:sz w:val="18"/>
          <w:szCs w:val="18"/>
        </w:rPr>
      </w:pPr>
      <w:r w:rsidRPr="00256B36">
        <w:rPr>
          <w:rFonts w:ascii="Montserrat" w:hAnsi="Montserrat" w:cs="Arial"/>
          <w:sz w:val="18"/>
          <w:szCs w:val="18"/>
        </w:rPr>
        <w:t>CONTRATO ABIERTO PARA LA PRESTACIÓN DEL</w:t>
      </w:r>
      <w:r w:rsidRPr="00256B36">
        <w:rPr>
          <w:rFonts w:ascii="Montserrat" w:hAnsi="Montserrat" w:cs="Arial"/>
          <w:b/>
          <w:noProof/>
          <w:sz w:val="18"/>
          <w:szCs w:val="18"/>
        </w:rPr>
        <w:t xml:space="preserve"> SERVICIO INTEGRAL DE OSTEOSÍSTESIS Y ENDOPRÓTESIS</w:t>
      </w:r>
      <w:r w:rsidRPr="00256B36">
        <w:rPr>
          <w:rFonts w:ascii="Montserrat" w:hAnsi="Montserrat" w:cs="Arial"/>
          <w:sz w:val="18"/>
          <w:szCs w:val="18"/>
        </w:rPr>
        <w:t xml:space="preserve">, QUE CELEBRAN POR UNA PARTE EL </w:t>
      </w:r>
      <w:r w:rsidRPr="00256B36">
        <w:rPr>
          <w:rFonts w:ascii="Montserrat" w:hAnsi="Montserrat" w:cs="Arial"/>
          <w:b/>
          <w:sz w:val="18"/>
          <w:szCs w:val="18"/>
        </w:rPr>
        <w:t>INSTITUTO MEXICANO DEL SEGURO SOCIAL</w:t>
      </w:r>
      <w:r w:rsidRPr="00256B36">
        <w:rPr>
          <w:rFonts w:ascii="Montserrat" w:hAnsi="Montserrat" w:cs="Arial"/>
          <w:sz w:val="18"/>
          <w:szCs w:val="18"/>
        </w:rPr>
        <w:t xml:space="preserve">, QUE EN LO SUCESIVO SE DENOMINARÁ </w:t>
      </w:r>
      <w:r w:rsidRPr="00256B36">
        <w:rPr>
          <w:rFonts w:ascii="Montserrat" w:hAnsi="Montserrat" w:cs="Arial"/>
          <w:b/>
          <w:sz w:val="18"/>
          <w:szCs w:val="18"/>
        </w:rPr>
        <w:t>“EL INSTITUTO”</w:t>
      </w:r>
      <w:r w:rsidRPr="00256B36">
        <w:rPr>
          <w:rFonts w:ascii="Montserrat" w:hAnsi="Montserrat" w:cs="Arial"/>
          <w:sz w:val="18"/>
          <w:szCs w:val="18"/>
        </w:rPr>
        <w:t xml:space="preserve">, REPRESENTADO EN ESTE ACTO POR EL </w:t>
      </w:r>
      <w:r w:rsidRPr="00256B36">
        <w:rPr>
          <w:rFonts w:ascii="Montserrat" w:hAnsi="Montserrat" w:cs="Arial"/>
          <w:b/>
          <w:sz w:val="18"/>
          <w:szCs w:val="18"/>
        </w:rPr>
        <w:t xml:space="preserve">DR. </w:t>
      </w:r>
      <w:r w:rsidR="00C86768">
        <w:rPr>
          <w:rFonts w:ascii="Montserrat" w:hAnsi="Montserrat" w:cs="Arial"/>
          <w:b/>
          <w:sz w:val="18"/>
          <w:szCs w:val="18"/>
        </w:rPr>
        <w:t>XXXXXXXXXXXXXXXXXXXXX</w:t>
      </w:r>
      <w:r w:rsidRPr="00256B36">
        <w:rPr>
          <w:rFonts w:ascii="Montserrat" w:hAnsi="Montserrat" w:cs="Arial"/>
          <w:sz w:val="18"/>
          <w:szCs w:val="18"/>
        </w:rPr>
        <w:t xml:space="preserve">, EN SU CARÁCTER DE DIRECTOR Y APODERADO LEGAL DE LA UNIDAD MÉDICA DE ALTA ESPECIALIDAD, HOSPITAL DE ESPECIALIDADES “DR. ANTONIO FRAGA MOURET” DEL CENTRO MÉDICO NACIONAL LA RAZA Y POR LA OTRA PARTE </w:t>
      </w:r>
      <w:r w:rsidRPr="00256B36">
        <w:rPr>
          <w:rFonts w:ascii="Montserrat" w:hAnsi="Montserrat" w:cs="Arial"/>
          <w:b/>
          <w:noProof/>
          <w:sz w:val="18"/>
          <w:szCs w:val="18"/>
        </w:rPr>
        <w:t>XXXXXXXXXXXXXXXXXX, S.A. DE C.V.</w:t>
      </w:r>
      <w:r w:rsidRPr="00256B36">
        <w:rPr>
          <w:rFonts w:ascii="Montserrat" w:hAnsi="Montserrat" w:cs="Arial"/>
          <w:sz w:val="18"/>
          <w:szCs w:val="18"/>
        </w:rPr>
        <w:t xml:space="preserve">, QUE EN LO SUCESIVO SE DENOMINARÁ </w:t>
      </w:r>
      <w:r w:rsidRPr="00256B36">
        <w:rPr>
          <w:rFonts w:ascii="Montserrat" w:hAnsi="Montserrat" w:cs="Arial"/>
          <w:b/>
          <w:sz w:val="18"/>
          <w:szCs w:val="18"/>
        </w:rPr>
        <w:t>“EL PROVEEDOR”</w:t>
      </w:r>
      <w:r w:rsidRPr="00256B36">
        <w:rPr>
          <w:rFonts w:ascii="Montserrat" w:hAnsi="Montserrat" w:cs="Arial"/>
          <w:sz w:val="18"/>
          <w:szCs w:val="18"/>
        </w:rPr>
        <w:t xml:space="preserve">, REPRESENTADA POR EL </w:t>
      </w:r>
      <w:r w:rsidRPr="00256B36">
        <w:rPr>
          <w:rFonts w:ascii="Montserrat" w:hAnsi="Montserrat" w:cs="Arial"/>
          <w:b/>
          <w:color w:val="333333"/>
          <w:sz w:val="18"/>
          <w:szCs w:val="18"/>
        </w:rPr>
        <w:t xml:space="preserve">C. </w:t>
      </w:r>
      <w:r w:rsidRPr="00256B36">
        <w:rPr>
          <w:rFonts w:ascii="Montserrat" w:hAnsi="Montserrat" w:cs="Arial"/>
          <w:b/>
          <w:noProof/>
          <w:color w:val="333333"/>
          <w:sz w:val="18"/>
          <w:szCs w:val="18"/>
        </w:rPr>
        <w:t>XXXXXXXXXXXXXXXXXXXXXXXXXXXX</w:t>
      </w:r>
      <w:r w:rsidRPr="00256B36">
        <w:rPr>
          <w:rFonts w:ascii="Montserrat" w:hAnsi="Montserrat" w:cs="Arial"/>
          <w:sz w:val="18"/>
          <w:szCs w:val="18"/>
        </w:rPr>
        <w:t xml:space="preserve">, EN SU CARÁCTER DE APODERADO LEGAL DE LA CITADA EMPRESA, A QUIENES DE MANERA CONJUNTA SE LES DENOMINARÁ </w:t>
      </w:r>
      <w:r w:rsidRPr="00256B36">
        <w:rPr>
          <w:rFonts w:ascii="Montserrat" w:hAnsi="Montserrat" w:cs="Arial"/>
          <w:b/>
          <w:sz w:val="18"/>
          <w:szCs w:val="18"/>
        </w:rPr>
        <w:t>“LAS PARTES”</w:t>
      </w:r>
      <w:r w:rsidRPr="00256B36">
        <w:rPr>
          <w:rFonts w:ascii="Montserrat" w:hAnsi="Montserrat" w:cs="Arial"/>
          <w:sz w:val="18"/>
          <w:szCs w:val="18"/>
        </w:rPr>
        <w:t>, AL TENOR DE LAS SIGUIENTES DECLARACIONES Y CLÁUSULAS:</w:t>
      </w:r>
    </w:p>
    <w:p w14:paraId="2B442762" w14:textId="77777777" w:rsidR="001F0C38" w:rsidRPr="00256B36" w:rsidRDefault="001F0C38" w:rsidP="001F0C38">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18"/>
          <w:szCs w:val="18"/>
        </w:rPr>
      </w:pPr>
    </w:p>
    <w:p w14:paraId="69808A3A" w14:textId="77777777" w:rsidR="001F0C38" w:rsidRPr="00256B36" w:rsidRDefault="001F0C38" w:rsidP="001F0C38">
      <w:pPr>
        <w:numPr>
          <w:ilvl w:val="12"/>
          <w:numId w:val="0"/>
        </w:numPr>
        <w:tabs>
          <w:tab w:val="center" w:pos="4752"/>
        </w:tabs>
        <w:ind w:firstLine="284"/>
        <w:jc w:val="center"/>
        <w:rPr>
          <w:rFonts w:ascii="Montserrat" w:hAnsi="Montserrat" w:cs="Arial"/>
          <w:b/>
          <w:sz w:val="18"/>
          <w:szCs w:val="18"/>
          <w:lang w:val="pt-BR"/>
        </w:rPr>
      </w:pPr>
      <w:r w:rsidRPr="00256B36">
        <w:rPr>
          <w:rFonts w:ascii="Montserrat" w:hAnsi="Montserrat" w:cs="Arial"/>
          <w:b/>
          <w:sz w:val="18"/>
          <w:szCs w:val="18"/>
          <w:lang w:val="pt-BR"/>
        </w:rPr>
        <w:lastRenderedPageBreak/>
        <w:t>D E C L A R A C I O N E S</w:t>
      </w:r>
    </w:p>
    <w:p w14:paraId="571C2F01" w14:textId="77777777" w:rsidR="001F0C38" w:rsidRPr="00256B36" w:rsidRDefault="001F0C38" w:rsidP="001F0C38">
      <w:pPr>
        <w:jc w:val="both"/>
        <w:rPr>
          <w:rFonts w:ascii="Montserrat" w:hAnsi="Montserrat" w:cs="Arial"/>
          <w:b/>
          <w:sz w:val="18"/>
          <w:szCs w:val="18"/>
        </w:rPr>
      </w:pPr>
    </w:p>
    <w:p w14:paraId="6F441CF1" w14:textId="77777777" w:rsidR="001F0C38" w:rsidRPr="00256B36" w:rsidRDefault="001F0C38" w:rsidP="00462872">
      <w:pPr>
        <w:numPr>
          <w:ilvl w:val="0"/>
          <w:numId w:val="40"/>
        </w:numPr>
        <w:suppressAutoHyphens w:val="0"/>
        <w:overflowPunct w:val="0"/>
        <w:autoSpaceDE w:val="0"/>
        <w:autoSpaceDN w:val="0"/>
        <w:adjustRightInd w:val="0"/>
        <w:jc w:val="both"/>
        <w:textAlignment w:val="baseline"/>
        <w:rPr>
          <w:rFonts w:ascii="Montserrat" w:hAnsi="Montserrat" w:cs="Arial"/>
          <w:sz w:val="18"/>
          <w:szCs w:val="18"/>
        </w:rPr>
      </w:pPr>
      <w:r w:rsidRPr="00256B36">
        <w:rPr>
          <w:rFonts w:ascii="Montserrat" w:hAnsi="Montserrat" w:cs="Arial"/>
          <w:b/>
          <w:sz w:val="18"/>
          <w:szCs w:val="18"/>
        </w:rPr>
        <w:t>“EL INSTITUTO”</w:t>
      </w:r>
      <w:r w:rsidRPr="00256B36">
        <w:rPr>
          <w:rFonts w:ascii="Montserrat" w:hAnsi="Montserrat" w:cs="Arial"/>
          <w:sz w:val="18"/>
          <w:szCs w:val="18"/>
        </w:rPr>
        <w:t xml:space="preserve"> DECLARA A TRAVÉS DE SU APODERADO LEGAL QUE:</w:t>
      </w:r>
    </w:p>
    <w:p w14:paraId="231749C1" w14:textId="77777777" w:rsidR="001F0C38" w:rsidRPr="00256B36" w:rsidRDefault="001F0C38" w:rsidP="001F0C38">
      <w:pPr>
        <w:jc w:val="both"/>
        <w:rPr>
          <w:rFonts w:ascii="Montserrat" w:hAnsi="Montserrat" w:cs="Arial"/>
          <w:sz w:val="18"/>
          <w:szCs w:val="18"/>
        </w:rPr>
      </w:pPr>
    </w:p>
    <w:p w14:paraId="4F7542DC" w14:textId="77777777" w:rsidR="001F0C38" w:rsidRPr="00256B36" w:rsidRDefault="001F0C38" w:rsidP="00462872">
      <w:pPr>
        <w:numPr>
          <w:ilvl w:val="1"/>
          <w:numId w:val="40"/>
        </w:numPr>
        <w:suppressAutoHyphens w:val="0"/>
        <w:overflowPunct w:val="0"/>
        <w:autoSpaceDE w:val="0"/>
        <w:autoSpaceDN w:val="0"/>
        <w:adjustRightInd w:val="0"/>
        <w:jc w:val="both"/>
        <w:textAlignment w:val="baseline"/>
        <w:rPr>
          <w:rFonts w:ascii="Montserrat" w:hAnsi="Montserrat" w:cs="Arial"/>
          <w:sz w:val="18"/>
          <w:szCs w:val="18"/>
        </w:rPr>
      </w:pPr>
      <w:r w:rsidRPr="00256B36">
        <w:rPr>
          <w:rFonts w:ascii="Montserrat" w:hAnsi="Montserrat" w:cs="Arial"/>
          <w:sz w:val="18"/>
          <w:szCs w:val="18"/>
        </w:rPr>
        <w:t>ES UN ORGANISMO PÚBLICO DESCENTRALIZADO DE LA ADMINISTRACIÓN PÚBLICA FEDERAL CON PERSONALIDAD JURÍDICA Y PATRIMONIO PROPIO, QUE TIENE A SU CARGO LA ORGANIZACIÓN Y ADMINISTRACIÓN DEL SEGURO SOCIAL, COMO UN SERVICIO PÚBLICO DE CARÁCTER NACIONAL, EN TÉRMINOS DE LOS ARTÍCULOS 4 Y 5, DE LA LEY DEL SEGURO SOCIAL.</w:t>
      </w:r>
    </w:p>
    <w:p w14:paraId="6092D247" w14:textId="77777777" w:rsidR="001F0C38" w:rsidRPr="00256B36" w:rsidRDefault="001F0C38" w:rsidP="001F0C38">
      <w:pPr>
        <w:jc w:val="both"/>
        <w:rPr>
          <w:rFonts w:ascii="Montserrat" w:hAnsi="Montserrat" w:cs="Arial"/>
          <w:sz w:val="18"/>
          <w:szCs w:val="18"/>
        </w:rPr>
      </w:pPr>
    </w:p>
    <w:p w14:paraId="7B99DE42" w14:textId="77777777" w:rsidR="001F0C38" w:rsidRPr="00256B36" w:rsidRDefault="001F0C38" w:rsidP="00462872">
      <w:pPr>
        <w:numPr>
          <w:ilvl w:val="1"/>
          <w:numId w:val="40"/>
        </w:numPr>
        <w:tabs>
          <w:tab w:val="left" w:pos="360"/>
        </w:tabs>
        <w:suppressAutoHyphens w:val="0"/>
        <w:jc w:val="both"/>
        <w:rPr>
          <w:rFonts w:ascii="Montserrat" w:hAnsi="Montserrat" w:cs="Arial"/>
          <w:sz w:val="18"/>
          <w:szCs w:val="18"/>
        </w:rPr>
      </w:pPr>
      <w:r w:rsidRPr="00256B36">
        <w:rPr>
          <w:rFonts w:ascii="Montserrat" w:hAnsi="Montserrat" w:cs="Arial"/>
          <w:sz w:val="18"/>
          <w:szCs w:val="18"/>
        </w:rPr>
        <w:t>ESTÁ FACULTADO PARA CELEBRAR LOS ACTOS JURÍDICOS NECESARIOS PARA LA CONSECUCIÓN DE LOS FINES PARA LOS QUE FUE CREADO, DE CONFORMIDAD CON EL ARTÍCULO 251, FRACCIONES IV Y V, DE LA LEY DEL SEGURO SOCIAL.</w:t>
      </w:r>
    </w:p>
    <w:p w14:paraId="58F07C77" w14:textId="77777777" w:rsidR="001F0C38" w:rsidRPr="00256B36" w:rsidRDefault="001F0C38" w:rsidP="001F0C38">
      <w:pPr>
        <w:tabs>
          <w:tab w:val="left" w:pos="360"/>
        </w:tabs>
        <w:jc w:val="both"/>
        <w:rPr>
          <w:rFonts w:ascii="Montserrat" w:hAnsi="Montserrat" w:cs="Arial"/>
          <w:b/>
          <w:sz w:val="18"/>
          <w:szCs w:val="18"/>
        </w:rPr>
      </w:pPr>
    </w:p>
    <w:p w14:paraId="1CE3D00D" w14:textId="550FF165" w:rsidR="001F0C38" w:rsidRPr="00256B36" w:rsidRDefault="001F0C38" w:rsidP="001409A3">
      <w:pPr>
        <w:numPr>
          <w:ilvl w:val="1"/>
          <w:numId w:val="40"/>
        </w:numPr>
        <w:tabs>
          <w:tab w:val="left" w:pos="540"/>
        </w:tabs>
        <w:suppressAutoHyphens w:val="0"/>
        <w:jc w:val="both"/>
        <w:rPr>
          <w:rFonts w:ascii="Montserrat" w:hAnsi="Montserrat" w:cs="Arial"/>
          <w:sz w:val="18"/>
          <w:szCs w:val="18"/>
        </w:rPr>
      </w:pPr>
      <w:r w:rsidRPr="00256B36">
        <w:rPr>
          <w:rFonts w:ascii="Montserrat" w:hAnsi="Montserrat" w:cs="Arial"/>
          <w:sz w:val="18"/>
          <w:szCs w:val="18"/>
        </w:rPr>
        <w:t xml:space="preserve">SU </w:t>
      </w:r>
      <w:r w:rsidR="001409A3" w:rsidRPr="001409A3">
        <w:rPr>
          <w:rFonts w:ascii="Montserrat" w:hAnsi="Montserrat" w:cs="Arial"/>
          <w:sz w:val="18"/>
          <w:szCs w:val="18"/>
        </w:rPr>
        <w:t>REPRESENTANTE O APODERADO LEGAL</w:t>
      </w:r>
      <w:r w:rsidRPr="00256B36">
        <w:rPr>
          <w:rFonts w:ascii="Montserrat" w:hAnsi="Montserrat" w:cs="Arial"/>
          <w:sz w:val="18"/>
          <w:szCs w:val="18"/>
        </w:rPr>
        <w:t xml:space="preserve"> EL </w:t>
      </w:r>
      <w:r w:rsidRPr="00256B36">
        <w:rPr>
          <w:rFonts w:ascii="Montserrat" w:hAnsi="Montserrat" w:cs="Arial"/>
          <w:b/>
          <w:sz w:val="18"/>
          <w:szCs w:val="18"/>
        </w:rPr>
        <w:t>DR.</w:t>
      </w:r>
      <w:r w:rsidR="00C86768">
        <w:rPr>
          <w:rFonts w:ascii="Montserrat" w:hAnsi="Montserrat" w:cs="Arial"/>
          <w:b/>
          <w:sz w:val="18"/>
          <w:szCs w:val="18"/>
        </w:rPr>
        <w:t>XXXXXXXXXXXXXXXXXXXXX</w:t>
      </w:r>
      <w:r w:rsidRPr="00256B36">
        <w:rPr>
          <w:rFonts w:ascii="Montserrat" w:hAnsi="Montserrat" w:cs="Arial"/>
          <w:sz w:val="18"/>
          <w:szCs w:val="18"/>
        </w:rPr>
        <w:t xml:space="preserve"> EN SU CARÁCTER DE APODERADO LEGAL, CUENTA CON LAS FACULTADES SUFICIENTES PARA SUSCRIBIR EL PRESENTE INSTRUMENTO JURÍDICO EN REPRESENTACIÓN DE “EL INSTITUTO”, DE ACUERDO AL PODER QUE LE FUE CONFERIDO EN LA ESCRITURA PÚBLICA NÚMERO </w:t>
      </w:r>
      <w:r w:rsidR="00C86768">
        <w:rPr>
          <w:rFonts w:ascii="Montserrat" w:hAnsi="Montserrat" w:cs="Arial"/>
          <w:b/>
          <w:sz w:val="18"/>
          <w:szCs w:val="18"/>
        </w:rPr>
        <w:t>XXXXX</w:t>
      </w:r>
      <w:r w:rsidRPr="00256B36">
        <w:rPr>
          <w:rFonts w:ascii="Montserrat" w:hAnsi="Montserrat" w:cs="Arial"/>
          <w:sz w:val="18"/>
          <w:szCs w:val="18"/>
        </w:rPr>
        <w:t xml:space="preserve"> DE FECHA </w:t>
      </w:r>
      <w:r w:rsidR="00C86768">
        <w:rPr>
          <w:rFonts w:ascii="Montserrat" w:hAnsi="Montserrat" w:cs="Arial"/>
          <w:b/>
          <w:sz w:val="18"/>
          <w:szCs w:val="18"/>
        </w:rPr>
        <w:t>XXXXXXXXXXXX</w:t>
      </w:r>
      <w:r w:rsidRPr="00256B36">
        <w:rPr>
          <w:rFonts w:ascii="Montserrat" w:hAnsi="Montserrat" w:cs="Arial"/>
          <w:b/>
          <w:sz w:val="18"/>
          <w:szCs w:val="18"/>
        </w:rPr>
        <w:t xml:space="preserve"> DE </w:t>
      </w:r>
      <w:r w:rsidR="00C86768">
        <w:rPr>
          <w:rFonts w:ascii="Montserrat" w:hAnsi="Montserrat" w:cs="Arial"/>
          <w:b/>
          <w:sz w:val="18"/>
          <w:szCs w:val="18"/>
        </w:rPr>
        <w:t xml:space="preserve">XXXXXX </w:t>
      </w:r>
      <w:r w:rsidRPr="00256B36">
        <w:rPr>
          <w:rFonts w:ascii="Montserrat" w:hAnsi="Montserrat" w:cs="Arial"/>
          <w:b/>
          <w:sz w:val="18"/>
          <w:szCs w:val="18"/>
        </w:rPr>
        <w:t xml:space="preserve">DE DOS </w:t>
      </w:r>
      <w:r w:rsidR="00C86768">
        <w:rPr>
          <w:rFonts w:ascii="Montserrat" w:hAnsi="Montserrat" w:cs="Arial"/>
          <w:b/>
          <w:sz w:val="18"/>
          <w:szCs w:val="18"/>
        </w:rPr>
        <w:t>XXXXXXXXX</w:t>
      </w:r>
      <w:r w:rsidRPr="00256B36">
        <w:rPr>
          <w:rFonts w:ascii="Montserrat" w:hAnsi="Montserrat" w:cs="Arial"/>
          <w:sz w:val="18"/>
          <w:szCs w:val="18"/>
        </w:rPr>
        <w:t xml:space="preserve"> OTORGADA ANTE LA FE DEL LICENCIADO </w:t>
      </w:r>
      <w:r w:rsidR="00C86768">
        <w:rPr>
          <w:rFonts w:ascii="Montserrat" w:hAnsi="Montserrat" w:cs="Arial"/>
          <w:b/>
          <w:sz w:val="18"/>
          <w:szCs w:val="18"/>
        </w:rPr>
        <w:t>XXXXXXXXXXXXXXXXX</w:t>
      </w:r>
      <w:r w:rsidRPr="00256B36">
        <w:rPr>
          <w:rFonts w:ascii="Montserrat" w:hAnsi="Montserrat" w:cs="Arial"/>
          <w:b/>
          <w:sz w:val="18"/>
          <w:szCs w:val="18"/>
        </w:rPr>
        <w:t xml:space="preserve"> </w:t>
      </w:r>
      <w:r w:rsidR="00C86768">
        <w:rPr>
          <w:rFonts w:ascii="Montserrat" w:hAnsi="Montserrat" w:cs="Arial"/>
          <w:b/>
          <w:sz w:val="18"/>
          <w:szCs w:val="18"/>
        </w:rPr>
        <w:t>XXXXXXXXXX</w:t>
      </w:r>
      <w:r w:rsidRPr="00256B36">
        <w:rPr>
          <w:rFonts w:ascii="Montserrat" w:hAnsi="Montserrat" w:cs="Arial"/>
          <w:sz w:val="18"/>
          <w:szCs w:val="18"/>
        </w:rPr>
        <w:t xml:space="preserve">, NOTARIO PÚBLICO NÚMERO </w:t>
      </w:r>
      <w:r w:rsidR="00C86768">
        <w:rPr>
          <w:rFonts w:ascii="Montserrat" w:hAnsi="Montserrat" w:cs="Arial"/>
          <w:b/>
          <w:sz w:val="18"/>
          <w:szCs w:val="18"/>
        </w:rPr>
        <w:t>XXX</w:t>
      </w:r>
      <w:r w:rsidRPr="00256B36">
        <w:rPr>
          <w:rFonts w:ascii="Montserrat" w:hAnsi="Montserrat" w:cs="Arial"/>
          <w:sz w:val="18"/>
          <w:szCs w:val="18"/>
        </w:rPr>
        <w:t xml:space="preserve">, DE LA CIUDAD DE </w:t>
      </w:r>
      <w:r w:rsidRPr="00256B36">
        <w:rPr>
          <w:rFonts w:ascii="Montserrat" w:hAnsi="Montserrat" w:cs="Arial"/>
          <w:b/>
          <w:sz w:val="18"/>
          <w:szCs w:val="18"/>
        </w:rPr>
        <w:t xml:space="preserve">MÉXICO, </w:t>
      </w:r>
      <w:r w:rsidRPr="00256B36">
        <w:rPr>
          <w:rFonts w:ascii="Montserrat" w:hAnsi="Montserrat" w:cs="Arial"/>
          <w:sz w:val="18"/>
          <w:szCs w:val="18"/>
        </w:rPr>
        <w:t xml:space="preserve">EL NOMBRAMIENTO DEL APODERADO LEGAL DE </w:t>
      </w:r>
      <w:r w:rsidRPr="00256B36">
        <w:rPr>
          <w:rFonts w:ascii="Montserrat" w:hAnsi="Montserrat" w:cs="Arial"/>
          <w:b/>
          <w:sz w:val="18"/>
          <w:szCs w:val="18"/>
        </w:rPr>
        <w:t>“EL INSTITUTO”</w:t>
      </w:r>
      <w:r w:rsidRPr="00256B36">
        <w:rPr>
          <w:rFonts w:ascii="Montserrat" w:hAnsi="Montserrat" w:cs="Arial"/>
          <w:sz w:val="18"/>
          <w:szCs w:val="18"/>
        </w:rPr>
        <w:t xml:space="preserve"> SE ENCUENTRA INSCRITO EN EL REGISTRO PÚBLICO DE ORGANISMOS DESCENTRALIZADOS, BAJO EL FOLIO </w:t>
      </w:r>
      <w:r w:rsidR="00C86768">
        <w:rPr>
          <w:rFonts w:ascii="Montserrat" w:hAnsi="Montserrat" w:cs="Arial"/>
          <w:b/>
          <w:sz w:val="18"/>
          <w:szCs w:val="18"/>
        </w:rPr>
        <w:t>XXXXXXXXXXXXXXXX</w:t>
      </w:r>
      <w:r w:rsidRPr="00256B36">
        <w:rPr>
          <w:rFonts w:ascii="Montserrat" w:hAnsi="Montserrat" w:cs="Arial"/>
          <w:sz w:val="18"/>
          <w:szCs w:val="18"/>
        </w:rPr>
        <w:t xml:space="preserve">, DE FECHA </w:t>
      </w:r>
      <w:r w:rsidR="00C86768">
        <w:rPr>
          <w:rFonts w:ascii="Montserrat" w:hAnsi="Montserrat" w:cs="Arial"/>
          <w:b/>
          <w:sz w:val="18"/>
          <w:szCs w:val="18"/>
        </w:rPr>
        <w:t>XXXXXXXXXXXXXXXXXXXXX</w:t>
      </w:r>
      <w:r w:rsidRPr="00256B36">
        <w:rPr>
          <w:rFonts w:ascii="Montserrat" w:hAnsi="Montserrat" w:cs="Arial"/>
          <w:sz w:val="18"/>
          <w:szCs w:val="18"/>
        </w:rPr>
        <w:t>, EN CUMPLIMIENTO A LO ORDENADO EN LA FRACCIONES III Y IV DEL ARTÍCULO 25 DE LA LEY FEDERAL DE LAS ENTIDADES PARAESTATALES.</w:t>
      </w:r>
    </w:p>
    <w:p w14:paraId="6AB14EFF" w14:textId="77777777" w:rsidR="001F0C38" w:rsidRPr="00256B36" w:rsidRDefault="001F0C38" w:rsidP="001F0C38">
      <w:pPr>
        <w:pStyle w:val="Prrafodelista"/>
        <w:jc w:val="both"/>
        <w:rPr>
          <w:rFonts w:ascii="Montserrat" w:hAnsi="Montserrat" w:cs="Arial"/>
          <w:sz w:val="18"/>
          <w:szCs w:val="18"/>
        </w:rPr>
      </w:pPr>
    </w:p>
    <w:p w14:paraId="2F308965" w14:textId="58884632" w:rsidR="001F0C38" w:rsidRPr="00256B36" w:rsidRDefault="00C86768" w:rsidP="00462872">
      <w:pPr>
        <w:numPr>
          <w:ilvl w:val="1"/>
          <w:numId w:val="40"/>
        </w:numPr>
        <w:tabs>
          <w:tab w:val="left" w:pos="540"/>
        </w:tabs>
        <w:suppressAutoHyphens w:val="0"/>
        <w:jc w:val="both"/>
        <w:rPr>
          <w:rFonts w:ascii="Montserrat" w:hAnsi="Montserrat" w:cs="Arial"/>
          <w:sz w:val="18"/>
          <w:szCs w:val="18"/>
        </w:rPr>
      </w:pPr>
      <w:r>
        <w:rPr>
          <w:rFonts w:ascii="Montserrat" w:hAnsi="Montserrat" w:cs="Arial"/>
          <w:bCs/>
          <w:sz w:val="18"/>
          <w:szCs w:val="18"/>
        </w:rPr>
        <w:t xml:space="preserve">EL </w:t>
      </w:r>
      <w:r>
        <w:rPr>
          <w:rFonts w:ascii="Montserrat" w:hAnsi="Montserrat" w:cs="Arial"/>
          <w:b/>
          <w:bCs/>
          <w:noProof/>
          <w:sz w:val="18"/>
          <w:szCs w:val="18"/>
        </w:rPr>
        <w:t>XXXXXXXXXXXXXXXXXXXXXX</w:t>
      </w:r>
      <w:r w:rsidR="001F0C38" w:rsidRPr="00256B36">
        <w:rPr>
          <w:rFonts w:ascii="Montserrat" w:hAnsi="Montserrat" w:cs="Arial"/>
          <w:b/>
          <w:bCs/>
          <w:noProof/>
          <w:sz w:val="18"/>
          <w:szCs w:val="18"/>
        </w:rPr>
        <w:t xml:space="preserve"> DEL DEPARTAMENTO DE ABASTECIMIENTO </w:t>
      </w:r>
      <w:r w:rsidR="001F0C38" w:rsidRPr="00256B36">
        <w:rPr>
          <w:rFonts w:ascii="Montserrat" w:hAnsi="Montserrat" w:cs="Arial"/>
          <w:sz w:val="18"/>
          <w:szCs w:val="18"/>
        </w:rPr>
        <w:t xml:space="preserve">DE LA UNIDAD MÉDICA DE ALTA ESPECIALIDAD, HOSPITAL DE ESPECIALIDADES “ANTONIO FRAGA MOURET” DEL CENTRO MÉDICO NACIONAL LA RAZA, INTERVIENE COMO </w:t>
      </w:r>
      <w:r w:rsidR="001F0C38" w:rsidRPr="00256B36">
        <w:rPr>
          <w:rFonts w:ascii="Montserrat" w:hAnsi="Montserrat" w:cs="Arial"/>
          <w:b/>
          <w:sz w:val="18"/>
          <w:szCs w:val="18"/>
        </w:rPr>
        <w:t>ÁREA CONTRATANTE</w:t>
      </w:r>
      <w:r w:rsidR="001F0C38" w:rsidRPr="00256B36">
        <w:rPr>
          <w:rFonts w:ascii="Montserrat" w:hAnsi="Montserrat" w:cs="Arial"/>
          <w:sz w:val="18"/>
          <w:szCs w:val="18"/>
        </w:rPr>
        <w:t>, EN EL PROCEDIMIENTO DEL CUAL SE DERIVA EL PRESENTE INSTRUMENTO JURÍDICO, DE CONFORMIDAD CON LO ESTABLECIDO EN LOS ARTÍCULOS 2, FRACCIÓN I, DEL REGLAMENTO DE LA LEY DE ADQUISICIONES, ARRENDAMIENTOS Y SERVICIOS DEL SECTOR PÚBLICO, DE LOS NUMERALES 2, 4.12, 4.18, 4.28, 5.3.5 INCISO C, 5.4.3. Y DEMÁS RELATIVOS APLICABLES DE LAS POLÍTICAS, BASES Y LINEAMIENTOS EN MATERIA DE ADQUISICIONES, ARRENDAMIENTOS Y SERVICIOS EN EL INSTITUTO MEXICANO DEL SEGURO SOCIAL.</w:t>
      </w:r>
    </w:p>
    <w:p w14:paraId="41A68A8C" w14:textId="77777777" w:rsidR="001F0C38" w:rsidRPr="00256B36" w:rsidRDefault="001F0C38" w:rsidP="001F0C38">
      <w:pPr>
        <w:tabs>
          <w:tab w:val="left" w:pos="540"/>
        </w:tabs>
        <w:jc w:val="both"/>
        <w:rPr>
          <w:rFonts w:ascii="Montserrat" w:hAnsi="Montserrat" w:cs="Arial"/>
          <w:sz w:val="18"/>
          <w:szCs w:val="18"/>
        </w:rPr>
      </w:pPr>
    </w:p>
    <w:p w14:paraId="2D1DF820" w14:textId="52C5BCA6" w:rsidR="001F0C38" w:rsidRPr="00256B36" w:rsidRDefault="001F0C38" w:rsidP="00462872">
      <w:pPr>
        <w:pStyle w:val="Textoindependiente210"/>
        <w:numPr>
          <w:ilvl w:val="1"/>
          <w:numId w:val="40"/>
        </w:numPr>
        <w:overflowPunct w:val="0"/>
        <w:autoSpaceDE w:val="0"/>
        <w:spacing w:after="0" w:line="240" w:lineRule="auto"/>
        <w:jc w:val="both"/>
        <w:rPr>
          <w:rFonts w:ascii="Montserrat" w:hAnsi="Montserrat" w:cs="Arial"/>
          <w:sz w:val="18"/>
          <w:szCs w:val="18"/>
        </w:rPr>
      </w:pPr>
      <w:r w:rsidRPr="00256B36">
        <w:rPr>
          <w:rFonts w:ascii="Montserrat" w:hAnsi="Montserrat" w:cs="Arial"/>
          <w:noProof/>
          <w:color w:val="000000"/>
          <w:sz w:val="18"/>
          <w:szCs w:val="18"/>
        </w:rPr>
        <w:t xml:space="preserve">EL </w:t>
      </w:r>
      <w:r w:rsidR="00C86768">
        <w:rPr>
          <w:rFonts w:ascii="Montserrat" w:hAnsi="Montserrat" w:cs="Arial"/>
          <w:b/>
          <w:noProof/>
          <w:color w:val="000000"/>
          <w:sz w:val="18"/>
          <w:szCs w:val="18"/>
        </w:rPr>
        <w:t>XXXXXXXXXXXXXXXXXXXXXXXXXXXXXXXXXXXX</w:t>
      </w:r>
      <w:r w:rsidRPr="00256B36">
        <w:rPr>
          <w:rFonts w:ascii="Montserrat" w:hAnsi="Montserrat" w:cs="Arial"/>
          <w:b/>
          <w:noProof/>
          <w:color w:val="000000"/>
          <w:sz w:val="18"/>
          <w:szCs w:val="18"/>
        </w:rPr>
        <w:t xml:space="preserve"> </w:t>
      </w:r>
      <w:r w:rsidRPr="00256B36">
        <w:rPr>
          <w:rFonts w:ascii="Montserrat" w:hAnsi="Montserrat" w:cs="Arial"/>
          <w:sz w:val="18"/>
          <w:szCs w:val="18"/>
        </w:rPr>
        <w:t xml:space="preserve">DE LA UNIDAD MÉDICA DE ALTA ESPECIALIDAD, HOSPITAL DE ESPECIALIDADES “ANTONIO FRAGA MOURET” DEL CENTRO MÉDICO NACIONAL LA RAZA, INTERVIENE EN LA FIRMA DEL PRESENTE INSTRUMENTO JURÍDICO, </w:t>
      </w:r>
      <w:r w:rsidRPr="00256B36">
        <w:rPr>
          <w:rFonts w:ascii="Montserrat" w:hAnsi="Montserrat" w:cs="Arial"/>
          <w:color w:val="000000"/>
          <w:sz w:val="18"/>
          <w:szCs w:val="18"/>
        </w:rPr>
        <w:t xml:space="preserve">COMO </w:t>
      </w:r>
      <w:r w:rsidRPr="00256B36">
        <w:rPr>
          <w:rFonts w:ascii="Montserrat" w:hAnsi="Montserrat" w:cs="Arial"/>
          <w:b/>
          <w:color w:val="000000"/>
          <w:sz w:val="18"/>
          <w:szCs w:val="18"/>
        </w:rPr>
        <w:t>ÁREA REQUIRENTE Y ÁREA TÉCNICA</w:t>
      </w:r>
      <w:r w:rsidRPr="00256B36">
        <w:rPr>
          <w:rFonts w:ascii="Montserrat" w:hAnsi="Montserrat" w:cs="Arial"/>
          <w:color w:val="000000"/>
          <w:sz w:val="18"/>
          <w:szCs w:val="18"/>
        </w:rPr>
        <w:t>, EN EL PROCEDIMIENTO DEL CUAL SE DERIVA ESTE CONTRATO, DE</w:t>
      </w:r>
      <w:r w:rsidRPr="00256B36">
        <w:rPr>
          <w:rFonts w:ascii="Montserrat" w:hAnsi="Montserrat" w:cs="Arial"/>
          <w:sz w:val="18"/>
          <w:szCs w:val="18"/>
        </w:rPr>
        <w:t xml:space="preserve"> CONFORMIDAD CON LO DISPUESTO EN EL ARTÍCULO 2, FRACCIÓN II Y III, DEL REGLAMENTO DE LA LEY DE ADQUISICIONES, ARRENDAMIENTOS Y SERVICIOS DEL SECTOR PÚBLICO, NUMERALES 2,  4.12 , 4.18 , 4.20 , 4.21 , DE LAS POLÍTICAS, BASES Y LINEAMIENTOS EN MATERIA DE ADQUISICIONES, ARRENDAMIENTOS Y SERVICIOS EN EL INSTITUTO MEXICANO DEL SEGURO SOCIAL.</w:t>
      </w:r>
    </w:p>
    <w:p w14:paraId="71C4A03D" w14:textId="77777777" w:rsidR="001F0C38" w:rsidRPr="00256B36" w:rsidRDefault="001F0C38" w:rsidP="001F0C38">
      <w:pPr>
        <w:pStyle w:val="Prrafodelista"/>
        <w:rPr>
          <w:rFonts w:ascii="Montserrat" w:hAnsi="Montserrat" w:cs="Arial"/>
          <w:sz w:val="18"/>
          <w:szCs w:val="18"/>
        </w:rPr>
      </w:pPr>
    </w:p>
    <w:p w14:paraId="1F444257" w14:textId="77777777" w:rsidR="001F0C38" w:rsidRPr="00256B36" w:rsidRDefault="001F0C38" w:rsidP="00462872">
      <w:pPr>
        <w:pStyle w:val="Textoindependiente210"/>
        <w:numPr>
          <w:ilvl w:val="1"/>
          <w:numId w:val="40"/>
        </w:numPr>
        <w:overflowPunct w:val="0"/>
        <w:autoSpaceDE w:val="0"/>
        <w:spacing w:after="0" w:line="240" w:lineRule="auto"/>
        <w:jc w:val="both"/>
        <w:rPr>
          <w:rFonts w:ascii="Montserrat" w:hAnsi="Montserrat" w:cs="Arial"/>
          <w:sz w:val="18"/>
          <w:szCs w:val="18"/>
        </w:rPr>
      </w:pPr>
      <w:r w:rsidRPr="00256B36">
        <w:rPr>
          <w:rFonts w:ascii="Montserrat" w:hAnsi="Montserrat" w:cs="Arial"/>
          <w:sz w:val="18"/>
          <w:szCs w:val="18"/>
        </w:rPr>
        <w:t>PARA EL CUMPLIMIENTO DE SUS FUNCIONES Y LA REALIZACIÓN DE SUS ACTIVIDADES, REQUIERE</w:t>
      </w:r>
      <w:r w:rsidRPr="00256B36">
        <w:rPr>
          <w:rFonts w:ascii="Montserrat" w:hAnsi="Montserrat" w:cs="Arial"/>
          <w:b/>
          <w:sz w:val="18"/>
          <w:szCs w:val="18"/>
        </w:rPr>
        <w:t xml:space="preserve"> </w:t>
      </w:r>
      <w:r w:rsidRPr="00256B36">
        <w:rPr>
          <w:rFonts w:ascii="Montserrat" w:hAnsi="Montserrat" w:cs="Arial"/>
          <w:sz w:val="18"/>
          <w:szCs w:val="18"/>
        </w:rPr>
        <w:t xml:space="preserve">LA PRESTACIÓN DEL </w:t>
      </w:r>
      <w:r w:rsidRPr="00256B36">
        <w:rPr>
          <w:rFonts w:ascii="Montserrat" w:hAnsi="Montserrat" w:cs="Gisha"/>
          <w:b/>
          <w:sz w:val="18"/>
          <w:szCs w:val="18"/>
        </w:rPr>
        <w:t xml:space="preserve">SERVICIO </w:t>
      </w:r>
      <w:r w:rsidRPr="00256B36">
        <w:rPr>
          <w:rFonts w:ascii="Montserrat" w:hAnsi="Montserrat" w:cs="Arial"/>
          <w:b/>
          <w:noProof/>
          <w:sz w:val="18"/>
          <w:szCs w:val="18"/>
        </w:rPr>
        <w:t>INTEGRAL DE OSTEOSÍNTESIS Y ENDOPRÓTESIS.</w:t>
      </w:r>
    </w:p>
    <w:p w14:paraId="18B1D8F4" w14:textId="77777777" w:rsidR="001F0C38" w:rsidRPr="00256B36" w:rsidRDefault="001F0C38" w:rsidP="001F0C38">
      <w:pPr>
        <w:pStyle w:val="Prrafodelista"/>
        <w:rPr>
          <w:rFonts w:ascii="Montserrat" w:hAnsi="Montserrat" w:cs="Arial"/>
          <w:sz w:val="18"/>
          <w:szCs w:val="18"/>
        </w:rPr>
      </w:pPr>
    </w:p>
    <w:p w14:paraId="79DCB7D8" w14:textId="47236660" w:rsidR="001F0C38" w:rsidRPr="00256B36" w:rsidRDefault="001F0C38" w:rsidP="00462872">
      <w:pPr>
        <w:pStyle w:val="Textoindependiente210"/>
        <w:numPr>
          <w:ilvl w:val="1"/>
          <w:numId w:val="40"/>
        </w:numPr>
        <w:overflowPunct w:val="0"/>
        <w:autoSpaceDE w:val="0"/>
        <w:spacing w:after="0" w:line="240" w:lineRule="auto"/>
        <w:jc w:val="both"/>
        <w:rPr>
          <w:rFonts w:ascii="Montserrat" w:hAnsi="Montserrat" w:cs="Arial"/>
          <w:sz w:val="18"/>
          <w:szCs w:val="18"/>
        </w:rPr>
      </w:pPr>
      <w:r w:rsidRPr="00256B36">
        <w:rPr>
          <w:rFonts w:ascii="Montserrat" w:hAnsi="Montserrat" w:cs="Arial"/>
          <w:sz w:val="18"/>
          <w:szCs w:val="18"/>
        </w:rPr>
        <w:t xml:space="preserve">PARA CUBRIR LAS EROGACIONES QUE SE DERIVEN DEL PRESENTE CONTRATO, CUENTA CON RECURSOS DISPONIBLES SUFICIENTES, NO COMPROMETIDOS, EN LA PARTIDA PRESUPUESTAL </w:t>
      </w:r>
      <w:r w:rsidRPr="00256B36">
        <w:rPr>
          <w:rFonts w:ascii="Montserrat" w:hAnsi="Montserrat" w:cs="Arial"/>
          <w:b/>
          <w:sz w:val="18"/>
          <w:szCs w:val="18"/>
        </w:rPr>
        <w:t>42060406</w:t>
      </w:r>
      <w:r w:rsidRPr="00256B36">
        <w:rPr>
          <w:rFonts w:ascii="Montserrat" w:hAnsi="Montserrat" w:cs="Arial"/>
          <w:sz w:val="18"/>
          <w:szCs w:val="18"/>
        </w:rPr>
        <w:t xml:space="preserve">, DE CONFORMIDAD CON EL DICTAMEN DE DISPONIBILIDAD PRESUPUESTAL NÚMERO </w:t>
      </w:r>
      <w:r w:rsidRPr="00256B36">
        <w:rPr>
          <w:rFonts w:ascii="Montserrat" w:hAnsi="Montserrat" w:cs="Arial"/>
          <w:b/>
          <w:sz w:val="18"/>
          <w:szCs w:val="18"/>
        </w:rPr>
        <w:t>XXXXXXX-20</w:t>
      </w:r>
      <w:r w:rsidR="00C86768">
        <w:rPr>
          <w:rFonts w:ascii="Montserrat" w:hAnsi="Montserrat" w:cs="Arial"/>
          <w:b/>
          <w:sz w:val="18"/>
          <w:szCs w:val="18"/>
        </w:rPr>
        <w:t>XX</w:t>
      </w:r>
      <w:r w:rsidRPr="00256B36">
        <w:rPr>
          <w:rFonts w:ascii="Montserrat" w:hAnsi="Montserrat" w:cs="Arial"/>
          <w:sz w:val="18"/>
          <w:szCs w:val="18"/>
        </w:rPr>
        <w:t xml:space="preserve">, MISMO QUE SE AGREGA AL PRESENTE INSTRUMENTO JURÍDICO COMO </w:t>
      </w:r>
      <w:r w:rsidRPr="00256B36">
        <w:rPr>
          <w:rFonts w:ascii="Montserrat" w:hAnsi="Montserrat" w:cs="Arial"/>
          <w:b/>
          <w:sz w:val="18"/>
          <w:szCs w:val="18"/>
        </w:rPr>
        <w:t>ANEXO 2 (DOS).</w:t>
      </w:r>
    </w:p>
    <w:p w14:paraId="2385C3F2" w14:textId="77777777" w:rsidR="001F0C38" w:rsidRPr="00256B36" w:rsidRDefault="001F0C38" w:rsidP="001F0C38">
      <w:pPr>
        <w:pStyle w:val="Textoindependiente210"/>
        <w:spacing w:after="0" w:line="240" w:lineRule="auto"/>
        <w:rPr>
          <w:rFonts w:ascii="Montserrat" w:hAnsi="Montserrat" w:cs="Arial"/>
          <w:sz w:val="18"/>
          <w:szCs w:val="18"/>
        </w:rPr>
      </w:pPr>
    </w:p>
    <w:p w14:paraId="5DBAD2BC" w14:textId="77777777" w:rsidR="001F0C38" w:rsidRPr="00256B36" w:rsidRDefault="001F0C38" w:rsidP="001F0C38">
      <w:pPr>
        <w:pStyle w:val="Prrafodelista"/>
        <w:ind w:left="792"/>
        <w:jc w:val="both"/>
        <w:rPr>
          <w:rFonts w:ascii="Montserrat" w:hAnsi="Montserrat" w:cs="Arial"/>
          <w:sz w:val="18"/>
          <w:szCs w:val="18"/>
        </w:rPr>
      </w:pPr>
      <w:r w:rsidRPr="00256B36">
        <w:rPr>
          <w:rFonts w:ascii="Montserrat" w:hAnsi="Montserrat" w:cs="Arial"/>
          <w:bCs/>
          <w:sz w:val="18"/>
          <w:szCs w:val="18"/>
        </w:rPr>
        <w:t xml:space="preserve">LOS RECURSOS PRESUPUESTARIOS A EJERCER CON MOTIVO DEL PRESENTE INSTRUMENTO JURÍDICO, QUEDAN SUJETOS PARA FINES DE EJECUCIÓN Y PAGO, A LA DISPONIBILIDAD PRESUPUESTARIA CON QUE CUENTE </w:t>
      </w:r>
      <w:r w:rsidRPr="00256B36">
        <w:rPr>
          <w:rFonts w:ascii="Montserrat" w:hAnsi="Montserrat" w:cs="Arial"/>
          <w:b/>
          <w:sz w:val="18"/>
          <w:szCs w:val="18"/>
        </w:rPr>
        <w:t>“EL INSTITUTO”</w:t>
      </w:r>
      <w:r w:rsidRPr="00256B36">
        <w:rPr>
          <w:rFonts w:ascii="Montserrat" w:hAnsi="Montserrat" w:cs="Arial"/>
          <w:bCs/>
          <w:sz w:val="18"/>
          <w:szCs w:val="18"/>
        </w:rPr>
        <w:t xml:space="preserve">, CONFORME AL PRESUPUESTO DE EGRESOS DE LA FEDERACIÓN QUE APRUEBE LA H. CÁMARA DE DIPUTADOS DEL CONGRESO DE LA UNIÓN, SIN RESPONSABILIDAD ALGUNA PARA </w:t>
      </w:r>
      <w:r w:rsidRPr="00256B36">
        <w:rPr>
          <w:rFonts w:ascii="Montserrat" w:hAnsi="Montserrat" w:cs="Arial"/>
          <w:b/>
          <w:sz w:val="18"/>
          <w:szCs w:val="18"/>
        </w:rPr>
        <w:t>“EL INSTITUTO”</w:t>
      </w:r>
    </w:p>
    <w:p w14:paraId="63335C7F" w14:textId="77777777" w:rsidR="001F0C38" w:rsidRPr="00256B36" w:rsidRDefault="001F0C38" w:rsidP="001F0C38">
      <w:pPr>
        <w:pStyle w:val="Prrafodelista"/>
        <w:ind w:left="0"/>
        <w:jc w:val="both"/>
        <w:rPr>
          <w:rFonts w:ascii="Montserrat" w:hAnsi="Montserrat" w:cs="Arial"/>
          <w:sz w:val="18"/>
          <w:szCs w:val="18"/>
        </w:rPr>
      </w:pPr>
    </w:p>
    <w:p w14:paraId="44706B0C" w14:textId="3645B2F9" w:rsidR="001F0C38" w:rsidRPr="00256B36" w:rsidRDefault="001F0C38" w:rsidP="00462872">
      <w:pPr>
        <w:pStyle w:val="Textoindependiente210"/>
        <w:numPr>
          <w:ilvl w:val="1"/>
          <w:numId w:val="40"/>
        </w:numPr>
        <w:overflowPunct w:val="0"/>
        <w:autoSpaceDE w:val="0"/>
        <w:spacing w:after="0" w:line="240" w:lineRule="auto"/>
        <w:jc w:val="both"/>
        <w:rPr>
          <w:rFonts w:ascii="Montserrat" w:hAnsi="Montserrat" w:cs="Arial"/>
          <w:sz w:val="18"/>
          <w:szCs w:val="18"/>
        </w:rPr>
      </w:pPr>
      <w:r w:rsidRPr="00256B36">
        <w:rPr>
          <w:rFonts w:ascii="Montserrat" w:hAnsi="Montserrat" w:cs="Arial"/>
          <w:noProof/>
          <w:sz w:val="18"/>
          <w:szCs w:val="18"/>
        </w:rPr>
        <w:t xml:space="preserve">EL PRESENTE CONTRATO FUE ADJUDICADO A </w:t>
      </w:r>
      <w:r w:rsidRPr="00256B36">
        <w:rPr>
          <w:rFonts w:ascii="Montserrat" w:hAnsi="Montserrat" w:cs="Arial"/>
          <w:b/>
          <w:noProof/>
          <w:sz w:val="18"/>
          <w:szCs w:val="18"/>
        </w:rPr>
        <w:t>“EL PROVEEDOR”</w:t>
      </w:r>
      <w:r w:rsidRPr="00256B36">
        <w:rPr>
          <w:rFonts w:ascii="Montserrat" w:hAnsi="Montserrat" w:cs="Arial"/>
          <w:noProof/>
          <w:sz w:val="18"/>
          <w:szCs w:val="18"/>
        </w:rPr>
        <w:t xml:space="preserve"> MEDIANTE PROCEDIMIENTO DE LICITACIÓN PÚBLICA NACIONAL NÚMERO </w:t>
      </w:r>
      <w:r w:rsidRPr="00256B36">
        <w:rPr>
          <w:rFonts w:ascii="Montserrat" w:hAnsi="Montserrat" w:cs="Arial"/>
          <w:b/>
          <w:noProof/>
          <w:sz w:val="18"/>
          <w:szCs w:val="18"/>
        </w:rPr>
        <w:t>LA-0</w:t>
      </w:r>
      <w:r w:rsidR="00C86768">
        <w:rPr>
          <w:rFonts w:ascii="Montserrat" w:hAnsi="Montserrat" w:cs="Arial"/>
          <w:b/>
          <w:noProof/>
          <w:sz w:val="18"/>
          <w:szCs w:val="18"/>
        </w:rPr>
        <w:t>50</w:t>
      </w:r>
      <w:r w:rsidRPr="00256B36">
        <w:rPr>
          <w:rFonts w:ascii="Montserrat" w:hAnsi="Montserrat" w:cs="Arial"/>
          <w:b/>
          <w:noProof/>
          <w:sz w:val="18"/>
          <w:szCs w:val="18"/>
        </w:rPr>
        <w:t>GYR055-E</w:t>
      </w:r>
      <w:r w:rsidR="00C86768">
        <w:rPr>
          <w:rFonts w:ascii="Montserrat" w:hAnsi="Montserrat" w:cs="Arial"/>
          <w:b/>
          <w:noProof/>
          <w:sz w:val="18"/>
          <w:szCs w:val="18"/>
        </w:rPr>
        <w:t>XXX</w:t>
      </w:r>
      <w:r w:rsidRPr="00256B36">
        <w:rPr>
          <w:rFonts w:ascii="Montserrat" w:hAnsi="Montserrat" w:cs="Arial"/>
          <w:b/>
          <w:noProof/>
          <w:sz w:val="18"/>
          <w:szCs w:val="18"/>
        </w:rPr>
        <w:t>-201</w:t>
      </w:r>
      <w:r w:rsidR="00C86768">
        <w:rPr>
          <w:rFonts w:ascii="Montserrat" w:hAnsi="Montserrat" w:cs="Arial"/>
          <w:b/>
          <w:noProof/>
          <w:sz w:val="18"/>
          <w:szCs w:val="18"/>
        </w:rPr>
        <w:t>X</w:t>
      </w:r>
      <w:r w:rsidRPr="00256B36">
        <w:rPr>
          <w:rFonts w:ascii="Montserrat" w:hAnsi="Montserrat" w:cs="Arial"/>
          <w:noProof/>
          <w:sz w:val="18"/>
          <w:szCs w:val="18"/>
        </w:rPr>
        <w:t xml:space="preserve">, DE CONFORMIDAD CON EL ARTÍCULO 134 DE LA CONSTITUCIÓN POLÍTICA DE LOS ESTADOS UNIDOS MEXICANOS Y LOS ARTÍCULOS 26 FRACCIÓN I, 26 BIS FRACCIÓN III, 28 FRACCIÓN I, 29, 30, 32, 33 BIS, 34, 35 Y 47  DE LA LEY </w:t>
      </w:r>
      <w:r w:rsidRPr="00256B36">
        <w:rPr>
          <w:rFonts w:ascii="Montserrat" w:hAnsi="Montserrat" w:cs="Arial"/>
          <w:noProof/>
          <w:sz w:val="18"/>
          <w:szCs w:val="18"/>
        </w:rPr>
        <w:lastRenderedPageBreak/>
        <w:t>DE ADQUISICIONES, ARRENDAMIENTOS Y SERVICIOS DEL SECTOR PÚBLICO (LAASSP), 39, 42, 46 Y 48 DE SU REGLAMENTO, LAS POLÍTICAS, BASES Y LINEAMIENTOS EN MATERIA DE ADQUISICIONES, ARRENDAMIENTOS Y PRESTACIÓN DE SERVICIOS Y DEMÁS DISPOSICIONES APLICABLES EN LA MATERIA</w:t>
      </w:r>
      <w:r w:rsidRPr="00256B36">
        <w:rPr>
          <w:rFonts w:ascii="Montserrat" w:hAnsi="Montserrat" w:cs="Gisha"/>
          <w:bCs/>
          <w:sz w:val="18"/>
          <w:szCs w:val="18"/>
        </w:rPr>
        <w:t>.</w:t>
      </w:r>
    </w:p>
    <w:p w14:paraId="27C78F51" w14:textId="77777777" w:rsidR="001F0C38" w:rsidRPr="00256B36" w:rsidRDefault="001F0C38" w:rsidP="001F0C38">
      <w:pPr>
        <w:pStyle w:val="Textoindependiente210"/>
        <w:spacing w:after="0" w:line="240" w:lineRule="auto"/>
        <w:rPr>
          <w:rFonts w:ascii="Montserrat" w:hAnsi="Montserrat" w:cs="Arial"/>
          <w:sz w:val="18"/>
          <w:szCs w:val="18"/>
        </w:rPr>
      </w:pPr>
    </w:p>
    <w:p w14:paraId="2DD1D5BE" w14:textId="1698D8EF" w:rsidR="001F0C38" w:rsidRPr="00256B36" w:rsidRDefault="001F0C38" w:rsidP="00462872">
      <w:pPr>
        <w:numPr>
          <w:ilvl w:val="1"/>
          <w:numId w:val="40"/>
        </w:numPr>
        <w:tabs>
          <w:tab w:val="left" w:pos="360"/>
          <w:tab w:val="left" w:pos="5040"/>
        </w:tabs>
        <w:suppressAutoHyphens w:val="0"/>
        <w:autoSpaceDN w:val="0"/>
        <w:jc w:val="both"/>
        <w:rPr>
          <w:rFonts w:ascii="Montserrat" w:hAnsi="Montserrat" w:cs="Arial"/>
          <w:sz w:val="18"/>
          <w:szCs w:val="18"/>
        </w:rPr>
      </w:pPr>
      <w:r w:rsidRPr="00256B36">
        <w:rPr>
          <w:rFonts w:ascii="Montserrat" w:hAnsi="Montserrat" w:cs="Arial"/>
          <w:sz w:val="18"/>
          <w:szCs w:val="18"/>
        </w:rPr>
        <w:t xml:space="preserve">CON FECHA </w:t>
      </w:r>
      <w:r w:rsidRPr="00256B36">
        <w:rPr>
          <w:rFonts w:ascii="Montserrat" w:hAnsi="Montserrat" w:cs="Arial"/>
          <w:b/>
          <w:sz w:val="18"/>
          <w:szCs w:val="18"/>
        </w:rPr>
        <w:t>XXXXXXXXXXXXXXXXXXX</w:t>
      </w:r>
      <w:r w:rsidRPr="00256B36">
        <w:rPr>
          <w:rFonts w:ascii="Montserrat" w:hAnsi="Montserrat" w:cs="Arial"/>
          <w:sz w:val="18"/>
          <w:szCs w:val="18"/>
        </w:rPr>
        <w:t>,</w:t>
      </w:r>
      <w:r w:rsidRPr="00256B36">
        <w:rPr>
          <w:rFonts w:ascii="Montserrat" w:hAnsi="Montserrat" w:cs="Arial"/>
          <w:b/>
          <w:sz w:val="18"/>
          <w:szCs w:val="18"/>
        </w:rPr>
        <w:t xml:space="preserve"> </w:t>
      </w:r>
      <w:r w:rsidRPr="00256B36">
        <w:rPr>
          <w:rFonts w:ascii="Montserrat" w:hAnsi="Montserrat" w:cs="Arial"/>
          <w:sz w:val="18"/>
          <w:szCs w:val="18"/>
        </w:rPr>
        <w:t xml:space="preserve">LA UNIDAD MÉDICA DE ALTA ESPECIALIDAD, HOSPITAL DE ESPECIALIDADES “DR. ANTONIO FRAGA MOURET” DEL CENTRO MÉDICO LA RAZA </w:t>
      </w:r>
      <w:r w:rsidRPr="00256B36">
        <w:rPr>
          <w:rFonts w:ascii="Montserrat" w:hAnsi="Montserrat" w:cs="Arial"/>
          <w:noProof/>
          <w:sz w:val="18"/>
          <w:szCs w:val="18"/>
        </w:rPr>
        <w:t>EMITIÓ LA NOTIFICACIÓN DEL ACTA DE FALLO DEL PROCEDIMIENTO DE CONTRATACIÓN MENCIONADO EN LA DECLARACIÓN QUE ANTECEDE</w:t>
      </w:r>
      <w:r w:rsidRPr="00256B36">
        <w:rPr>
          <w:rFonts w:ascii="Montserrat" w:hAnsi="Montserrat" w:cs="Arial"/>
          <w:sz w:val="18"/>
          <w:szCs w:val="18"/>
        </w:rPr>
        <w:t>.</w:t>
      </w:r>
    </w:p>
    <w:p w14:paraId="6601A028" w14:textId="77777777" w:rsidR="001F0C38" w:rsidRPr="00256B36" w:rsidRDefault="001F0C38" w:rsidP="001F0C38">
      <w:pPr>
        <w:tabs>
          <w:tab w:val="left" w:pos="540"/>
        </w:tabs>
        <w:ind w:left="851"/>
        <w:jc w:val="both"/>
        <w:rPr>
          <w:rFonts w:ascii="Montserrat" w:hAnsi="Montserrat" w:cs="Arial"/>
          <w:sz w:val="18"/>
          <w:szCs w:val="18"/>
        </w:rPr>
      </w:pPr>
    </w:p>
    <w:p w14:paraId="6769F8F8" w14:textId="77777777" w:rsidR="001F0C38" w:rsidRPr="00256B36" w:rsidRDefault="001F0C38" w:rsidP="00462872">
      <w:pPr>
        <w:numPr>
          <w:ilvl w:val="1"/>
          <w:numId w:val="40"/>
        </w:numPr>
        <w:suppressAutoHyphens w:val="0"/>
        <w:jc w:val="both"/>
        <w:rPr>
          <w:rFonts w:ascii="Montserrat" w:hAnsi="Montserrat" w:cs="Arial"/>
          <w:sz w:val="18"/>
          <w:szCs w:val="18"/>
          <w:lang w:val="es-MX"/>
        </w:rPr>
      </w:pPr>
      <w:r w:rsidRPr="00256B36">
        <w:rPr>
          <w:rFonts w:ascii="Montserrat" w:hAnsi="Montserrat" w:cs="Arial"/>
          <w:sz w:val="18"/>
          <w:szCs w:val="18"/>
          <w:lang w:val="es-MX"/>
        </w:rPr>
        <w:t>DE CONFORMIDAD CON LO PREVISTO EN EL ARTÍCULO 81 FRACCIÓN IV DEL REGLAMENTO DE LA LEY DE ADQUISICIONES, ARRENDAMIENTOS Y SERVICIOS DEL SECTOR PÚBLICO, EN CASO DE DISCREPANCIA ENTRE EL CONTENIDO DE LA CONVOCATORIA Y EL PRESENTE INSTRUMENTO JURÍDICO, PREVALECERÁ LO ESTABLECIDO EN LA CONVOCATORIA, ASÍ COMO EN LA JUNTA DE ACLARACIONES.</w:t>
      </w:r>
    </w:p>
    <w:p w14:paraId="67812526" w14:textId="77777777" w:rsidR="001F0C38" w:rsidRPr="00256B36" w:rsidRDefault="001F0C38" w:rsidP="001F0C38">
      <w:pPr>
        <w:tabs>
          <w:tab w:val="left" w:pos="540"/>
        </w:tabs>
        <w:ind w:left="792"/>
        <w:jc w:val="both"/>
        <w:rPr>
          <w:rFonts w:ascii="Montserrat" w:hAnsi="Montserrat" w:cs="Arial"/>
          <w:sz w:val="18"/>
          <w:szCs w:val="18"/>
        </w:rPr>
      </w:pPr>
    </w:p>
    <w:p w14:paraId="607B0196" w14:textId="3A3A567C" w:rsidR="001F0C38" w:rsidRPr="00256B36" w:rsidRDefault="001F0C38" w:rsidP="00462872">
      <w:pPr>
        <w:numPr>
          <w:ilvl w:val="1"/>
          <w:numId w:val="40"/>
        </w:numPr>
        <w:suppressAutoHyphens w:val="0"/>
        <w:jc w:val="both"/>
        <w:rPr>
          <w:rFonts w:ascii="Montserrat" w:hAnsi="Montserrat" w:cs="Arial"/>
          <w:b/>
          <w:sz w:val="18"/>
          <w:szCs w:val="18"/>
        </w:rPr>
      </w:pPr>
      <w:r w:rsidRPr="00256B36">
        <w:rPr>
          <w:rFonts w:ascii="Montserrat" w:hAnsi="Montserrat" w:cs="Arial"/>
          <w:sz w:val="18"/>
          <w:szCs w:val="18"/>
        </w:rPr>
        <w:t xml:space="preserve">SEÑALA COMO DOMICILIO PARA TODOS LOS EFECTOS DE ESTE ACTO JURÍDICO EL UBICADO EN LA UNIDAD MÉDICA DE ALTA ESPECIALIDAD, HOSPITAL DE ESPECIALIDADES “DR. ANTONIO FRAGA MOURET”, DEL CENTRO MÉDICO NACIONAL LA RAZA, SITO </w:t>
      </w:r>
      <w:r w:rsidRPr="00256B36">
        <w:rPr>
          <w:rFonts w:ascii="Montserrat" w:hAnsi="Montserrat" w:cs="Arial"/>
          <w:b/>
          <w:sz w:val="18"/>
          <w:szCs w:val="18"/>
        </w:rPr>
        <w:t>CALLE</w:t>
      </w:r>
      <w:r w:rsidRPr="00256B36">
        <w:rPr>
          <w:rFonts w:ascii="Montserrat" w:hAnsi="Montserrat" w:cs="Arial"/>
          <w:sz w:val="18"/>
          <w:szCs w:val="18"/>
        </w:rPr>
        <w:t xml:space="preserve"> </w:t>
      </w:r>
      <w:r w:rsidRPr="00256B36">
        <w:rPr>
          <w:rFonts w:ascii="Montserrat" w:hAnsi="Montserrat" w:cs="Arial"/>
          <w:b/>
          <w:sz w:val="18"/>
          <w:szCs w:val="18"/>
        </w:rPr>
        <w:t xml:space="preserve">SERIS S/N Y ESQUINA CALLE ZAACHILA, COLONIA LA RAZA, </w:t>
      </w:r>
      <w:r w:rsidR="00C86768">
        <w:rPr>
          <w:rFonts w:ascii="Montserrat" w:hAnsi="Montserrat" w:cs="Arial"/>
          <w:b/>
          <w:sz w:val="18"/>
          <w:szCs w:val="18"/>
        </w:rPr>
        <w:t>ALCALDÍA</w:t>
      </w:r>
      <w:r w:rsidRPr="00256B36">
        <w:rPr>
          <w:rFonts w:ascii="Montserrat" w:hAnsi="Montserrat" w:cs="Arial"/>
          <w:b/>
          <w:sz w:val="18"/>
          <w:szCs w:val="18"/>
        </w:rPr>
        <w:t xml:space="preserve"> AZCAPOTZALCO, C.P. 02990, CIUDAD DE MEXICO.</w:t>
      </w:r>
    </w:p>
    <w:p w14:paraId="69F8CF13" w14:textId="77777777" w:rsidR="001F0C38" w:rsidRPr="00256B36" w:rsidRDefault="001F0C38" w:rsidP="001F0C38">
      <w:pPr>
        <w:jc w:val="both"/>
        <w:rPr>
          <w:rFonts w:ascii="Montserrat" w:hAnsi="Montserrat" w:cs="Arial"/>
          <w:sz w:val="18"/>
          <w:szCs w:val="18"/>
        </w:rPr>
      </w:pPr>
    </w:p>
    <w:p w14:paraId="092D0836" w14:textId="77777777" w:rsidR="001F0C38" w:rsidRPr="00256B36" w:rsidRDefault="001F0C38" w:rsidP="00462872">
      <w:pPr>
        <w:numPr>
          <w:ilvl w:val="0"/>
          <w:numId w:val="40"/>
        </w:numPr>
        <w:suppressAutoHyphens w:val="0"/>
        <w:overflowPunct w:val="0"/>
        <w:autoSpaceDE w:val="0"/>
        <w:autoSpaceDN w:val="0"/>
        <w:adjustRightInd w:val="0"/>
        <w:jc w:val="both"/>
        <w:textAlignment w:val="baseline"/>
        <w:rPr>
          <w:rFonts w:ascii="Montserrat" w:hAnsi="Montserrat" w:cs="Arial"/>
          <w:sz w:val="18"/>
          <w:szCs w:val="18"/>
        </w:rPr>
      </w:pPr>
      <w:r w:rsidRPr="00256B36">
        <w:rPr>
          <w:rFonts w:ascii="Montserrat" w:hAnsi="Montserrat" w:cs="Arial"/>
          <w:sz w:val="18"/>
          <w:szCs w:val="18"/>
        </w:rPr>
        <w:t xml:space="preserve">  “</w:t>
      </w:r>
      <w:r w:rsidRPr="00256B36">
        <w:rPr>
          <w:rFonts w:ascii="Montserrat" w:hAnsi="Montserrat" w:cs="Arial"/>
          <w:b/>
          <w:sz w:val="18"/>
          <w:szCs w:val="18"/>
        </w:rPr>
        <w:t xml:space="preserve">EL PROVEEDOR” </w:t>
      </w:r>
      <w:r w:rsidRPr="00256B36">
        <w:rPr>
          <w:rFonts w:ascii="Montserrat" w:hAnsi="Montserrat" w:cs="Arial"/>
          <w:sz w:val="18"/>
          <w:szCs w:val="18"/>
        </w:rPr>
        <w:t>DECLARA A TRAVÉS DE SU APODERADO LEGAL, QUE:</w:t>
      </w:r>
    </w:p>
    <w:p w14:paraId="1FA0C035" w14:textId="77777777" w:rsidR="001F0C38" w:rsidRPr="00256B36" w:rsidRDefault="001F0C38" w:rsidP="001F0C38">
      <w:pPr>
        <w:numPr>
          <w:ilvl w:val="12"/>
          <w:numId w:val="0"/>
        </w:numPr>
        <w:jc w:val="both"/>
        <w:rPr>
          <w:rFonts w:ascii="Montserrat" w:hAnsi="Montserrat" w:cs="Arial"/>
          <w:sz w:val="18"/>
          <w:szCs w:val="18"/>
        </w:rPr>
      </w:pPr>
    </w:p>
    <w:p w14:paraId="74FA7AC1" w14:textId="3C64F14B" w:rsidR="001F0C38" w:rsidRPr="00256B36" w:rsidRDefault="001F0C38" w:rsidP="00462872">
      <w:pPr>
        <w:numPr>
          <w:ilvl w:val="1"/>
          <w:numId w:val="37"/>
        </w:numPr>
        <w:suppressAutoHyphens w:val="0"/>
        <w:jc w:val="both"/>
        <w:rPr>
          <w:rFonts w:ascii="Montserrat" w:hAnsi="Montserrat" w:cs="Arial"/>
          <w:b/>
          <w:sz w:val="18"/>
          <w:szCs w:val="18"/>
        </w:rPr>
      </w:pPr>
      <w:r w:rsidRPr="00256B36">
        <w:rPr>
          <w:rFonts w:ascii="Montserrat" w:hAnsi="Montserrat" w:cs="Arial"/>
          <w:sz w:val="18"/>
          <w:szCs w:val="18"/>
        </w:rPr>
        <w:t xml:space="preserve">ES UNA SOCIEDAD MERCANTIL DEBIDAMENTE CONSTITUIDA DE CONFORMIDAD CON LAS LEYES DE LOS ESTADOS UNIDOS MEXICANOS, SEGÚN CONSTA EN LA ESCRITURA PÚBLICA NÚMERO </w:t>
      </w:r>
      <w:r w:rsidRPr="00256B36">
        <w:rPr>
          <w:rFonts w:ascii="Montserrat" w:hAnsi="Montserrat" w:cs="Arial"/>
          <w:b/>
          <w:noProof/>
          <w:sz w:val="18"/>
          <w:szCs w:val="18"/>
        </w:rPr>
        <w:t>XXXXXX</w:t>
      </w:r>
      <w:r w:rsidRPr="00256B36">
        <w:rPr>
          <w:rFonts w:ascii="Montserrat" w:hAnsi="Montserrat" w:cs="Arial"/>
          <w:sz w:val="18"/>
          <w:szCs w:val="18"/>
        </w:rPr>
        <w:t xml:space="preserve">, DE FECHA </w:t>
      </w:r>
      <w:r w:rsidRPr="00256B36">
        <w:rPr>
          <w:rFonts w:ascii="Montserrat" w:hAnsi="Montserrat" w:cs="Arial"/>
          <w:b/>
          <w:noProof/>
          <w:sz w:val="18"/>
          <w:szCs w:val="18"/>
        </w:rPr>
        <w:t>XXXXXXXXXXXXXXXXXXXXX</w:t>
      </w:r>
      <w:r w:rsidRPr="00256B36">
        <w:rPr>
          <w:rFonts w:ascii="Montserrat" w:hAnsi="Montserrat" w:cs="Arial"/>
          <w:sz w:val="18"/>
          <w:szCs w:val="18"/>
        </w:rPr>
        <w:t xml:space="preserve">, PASADA ANTE LA FE DEL LICENCIADO </w:t>
      </w:r>
      <w:r w:rsidRPr="00256B36">
        <w:rPr>
          <w:rFonts w:ascii="Montserrat" w:hAnsi="Montserrat" w:cs="Arial"/>
          <w:b/>
          <w:noProof/>
          <w:sz w:val="18"/>
          <w:szCs w:val="18"/>
        </w:rPr>
        <w:t>XXXXXXXXXXXXXXX</w:t>
      </w:r>
      <w:r w:rsidRPr="00256B36">
        <w:rPr>
          <w:rFonts w:ascii="Montserrat" w:hAnsi="Montserrat" w:cs="Arial"/>
          <w:b/>
          <w:sz w:val="18"/>
          <w:szCs w:val="18"/>
        </w:rPr>
        <w:t>,</w:t>
      </w:r>
      <w:r w:rsidRPr="00256B36">
        <w:rPr>
          <w:rFonts w:ascii="Montserrat" w:hAnsi="Montserrat" w:cs="Arial"/>
          <w:sz w:val="18"/>
          <w:szCs w:val="18"/>
        </w:rPr>
        <w:t xml:space="preserve"> NOTARIO PÚBLICO NÚMERO </w:t>
      </w:r>
      <w:r w:rsidR="00C86768">
        <w:rPr>
          <w:rFonts w:ascii="Montserrat" w:hAnsi="Montserrat" w:cs="Arial"/>
          <w:b/>
          <w:noProof/>
          <w:sz w:val="18"/>
          <w:szCs w:val="18"/>
        </w:rPr>
        <w:t>XXX</w:t>
      </w:r>
      <w:r w:rsidRPr="00256B36">
        <w:rPr>
          <w:rFonts w:ascii="Montserrat" w:hAnsi="Montserrat" w:cs="Arial"/>
          <w:sz w:val="18"/>
          <w:szCs w:val="18"/>
        </w:rPr>
        <w:t xml:space="preserve"> DE LA CIUDAD DE </w:t>
      </w:r>
      <w:r w:rsidRPr="00256B36">
        <w:rPr>
          <w:rFonts w:ascii="Montserrat" w:hAnsi="Montserrat" w:cs="Arial"/>
          <w:b/>
          <w:noProof/>
          <w:sz w:val="18"/>
          <w:szCs w:val="18"/>
        </w:rPr>
        <w:t>XXXXXXXXXXXXXXXXXXX</w:t>
      </w:r>
      <w:r w:rsidRPr="00256B36">
        <w:rPr>
          <w:rFonts w:ascii="Montserrat" w:hAnsi="Montserrat" w:cs="Arial"/>
          <w:b/>
          <w:sz w:val="18"/>
          <w:szCs w:val="18"/>
        </w:rPr>
        <w:t xml:space="preserve">, </w:t>
      </w:r>
      <w:r w:rsidRPr="00256B36">
        <w:rPr>
          <w:rFonts w:ascii="Montserrat" w:hAnsi="Montserrat" w:cs="Arial"/>
          <w:sz w:val="18"/>
          <w:szCs w:val="18"/>
        </w:rPr>
        <w:t>E</w:t>
      </w:r>
    </w:p>
    <w:p w14:paraId="48444595" w14:textId="522DFD91" w:rsidR="001F0C38" w:rsidRPr="00256B36" w:rsidRDefault="001F0C38" w:rsidP="001F0C38">
      <w:pPr>
        <w:ind w:left="792"/>
        <w:jc w:val="both"/>
        <w:rPr>
          <w:rFonts w:ascii="Montserrat" w:hAnsi="Montserrat" w:cs="Arial"/>
          <w:b/>
          <w:sz w:val="18"/>
          <w:szCs w:val="18"/>
        </w:rPr>
      </w:pPr>
      <w:r w:rsidRPr="00256B36">
        <w:rPr>
          <w:rFonts w:ascii="Montserrat" w:hAnsi="Montserrat" w:cs="Arial"/>
          <w:sz w:val="18"/>
          <w:szCs w:val="18"/>
        </w:rPr>
        <w:t xml:space="preserve">INSCRITA EN EL REGISTRO PÚBLICO DE LA PROPIEDAD Y EL COMERCIO DEL DISTRITO FEDERAL BAJO EL FOLIO MERCANTIL NÚMERO </w:t>
      </w:r>
      <w:r w:rsidRPr="00256B36">
        <w:rPr>
          <w:rFonts w:ascii="Montserrat" w:hAnsi="Montserrat" w:cs="Arial"/>
          <w:b/>
          <w:sz w:val="18"/>
          <w:szCs w:val="18"/>
        </w:rPr>
        <w:t>XXXXXXXX</w:t>
      </w:r>
      <w:r w:rsidRPr="00256B36">
        <w:rPr>
          <w:rFonts w:ascii="Montserrat" w:hAnsi="Montserrat" w:cs="Arial"/>
          <w:sz w:val="18"/>
          <w:szCs w:val="18"/>
        </w:rPr>
        <w:t xml:space="preserve"> DE FECHA </w:t>
      </w:r>
      <w:r w:rsidRPr="00256B36">
        <w:rPr>
          <w:rFonts w:ascii="Montserrat" w:hAnsi="Montserrat" w:cs="Arial"/>
          <w:b/>
          <w:sz w:val="18"/>
          <w:szCs w:val="18"/>
        </w:rPr>
        <w:t>XXXXXXXXXXXXXXXXXXXXXXXXXXXXXX</w:t>
      </w:r>
      <w:r w:rsidRPr="00256B36">
        <w:rPr>
          <w:rFonts w:ascii="Montserrat" w:hAnsi="Montserrat" w:cs="Arial"/>
          <w:sz w:val="18"/>
          <w:szCs w:val="18"/>
        </w:rPr>
        <w:t>.</w:t>
      </w:r>
    </w:p>
    <w:p w14:paraId="7E2E4E8D" w14:textId="77777777" w:rsidR="001F0C38" w:rsidRPr="00256B36" w:rsidRDefault="001F0C38" w:rsidP="001F0C38">
      <w:pPr>
        <w:ind w:left="792"/>
        <w:jc w:val="both"/>
        <w:rPr>
          <w:rFonts w:ascii="Montserrat" w:hAnsi="Montserrat" w:cs="Arial"/>
          <w:b/>
          <w:sz w:val="18"/>
          <w:szCs w:val="18"/>
        </w:rPr>
      </w:pPr>
    </w:p>
    <w:p w14:paraId="518866DD" w14:textId="406B10EC" w:rsidR="001F0C38" w:rsidRPr="00256B36" w:rsidRDefault="001F0C38" w:rsidP="00462872">
      <w:pPr>
        <w:numPr>
          <w:ilvl w:val="1"/>
          <w:numId w:val="37"/>
        </w:numPr>
        <w:suppressAutoHyphens w:val="0"/>
        <w:ind w:left="788" w:hanging="431"/>
        <w:jc w:val="both"/>
        <w:rPr>
          <w:rFonts w:ascii="Montserrat" w:hAnsi="Montserrat" w:cs="Arial"/>
          <w:sz w:val="18"/>
          <w:szCs w:val="18"/>
        </w:rPr>
      </w:pPr>
      <w:r w:rsidRPr="00256B36">
        <w:rPr>
          <w:rFonts w:ascii="Montserrat" w:hAnsi="Montserrat" w:cs="Arial"/>
          <w:sz w:val="18"/>
          <w:szCs w:val="18"/>
        </w:rPr>
        <w:t xml:space="preserve">SE ENCUENTRA REPRESENTADA PARA LA CELEBRACIÓN DE ESTE CONTRATO, POR EL </w:t>
      </w:r>
      <w:r w:rsidRPr="00256B36">
        <w:rPr>
          <w:rFonts w:ascii="Montserrat" w:hAnsi="Montserrat" w:cs="Arial"/>
          <w:b/>
          <w:sz w:val="18"/>
          <w:szCs w:val="18"/>
        </w:rPr>
        <w:t>C. XXXXXXXXXXXXXXXXXXXXXX</w:t>
      </w:r>
      <w:r w:rsidRPr="00256B36">
        <w:rPr>
          <w:rFonts w:ascii="Montserrat" w:hAnsi="Montserrat" w:cs="Arial"/>
          <w:sz w:val="18"/>
          <w:szCs w:val="18"/>
        </w:rPr>
        <w:t>, QUIEN ACREDITA SU PERSONALIDAD EN TÉRMINOS DE LA ESCRITURA PÚBLICA  NÚMERO</w:t>
      </w:r>
      <w:r w:rsidRPr="00256B36">
        <w:rPr>
          <w:rFonts w:ascii="Montserrat" w:hAnsi="Montserrat" w:cs="Arial"/>
          <w:b/>
          <w:sz w:val="18"/>
          <w:szCs w:val="18"/>
        </w:rPr>
        <w:t xml:space="preserve"> </w:t>
      </w:r>
      <w:r w:rsidRPr="00256B36">
        <w:rPr>
          <w:rFonts w:ascii="Montserrat" w:hAnsi="Montserrat" w:cs="Arial"/>
          <w:b/>
          <w:noProof/>
          <w:sz w:val="18"/>
          <w:szCs w:val="18"/>
        </w:rPr>
        <w:t>XXXXXXXXXX</w:t>
      </w:r>
      <w:r w:rsidRPr="00256B36">
        <w:rPr>
          <w:rFonts w:ascii="Montserrat" w:hAnsi="Montserrat" w:cs="Arial"/>
          <w:sz w:val="18"/>
          <w:szCs w:val="18"/>
        </w:rPr>
        <w:t xml:space="preserve">, DE FECHA </w:t>
      </w:r>
      <w:r w:rsidRPr="00256B36">
        <w:rPr>
          <w:rFonts w:ascii="Montserrat" w:hAnsi="Montserrat" w:cs="Arial"/>
          <w:b/>
          <w:noProof/>
          <w:sz w:val="18"/>
          <w:szCs w:val="18"/>
        </w:rPr>
        <w:t>XXXXXXXXXXXXXXXXXXXXXXXXX</w:t>
      </w:r>
      <w:r w:rsidRPr="00256B36">
        <w:rPr>
          <w:rFonts w:ascii="Montserrat" w:hAnsi="Montserrat" w:cs="Arial"/>
          <w:sz w:val="18"/>
          <w:szCs w:val="18"/>
        </w:rPr>
        <w:t xml:space="preserve">, PASADA ANTE LA FE DEL LICENCIADO </w:t>
      </w:r>
      <w:r w:rsidRPr="00256B36">
        <w:rPr>
          <w:rFonts w:ascii="Montserrat" w:hAnsi="Montserrat" w:cs="Arial"/>
          <w:b/>
          <w:noProof/>
          <w:sz w:val="18"/>
          <w:szCs w:val="18"/>
        </w:rPr>
        <w:t>XXXXXXXXXXXXXXXXXXXXXXXXX</w:t>
      </w:r>
      <w:r w:rsidRPr="00256B36">
        <w:rPr>
          <w:rFonts w:ascii="Montserrat" w:hAnsi="Montserrat" w:cs="Arial"/>
          <w:b/>
          <w:sz w:val="18"/>
          <w:szCs w:val="18"/>
        </w:rPr>
        <w:t>,</w:t>
      </w:r>
      <w:r w:rsidRPr="00256B36">
        <w:rPr>
          <w:rFonts w:ascii="Montserrat" w:hAnsi="Montserrat" w:cs="Arial"/>
          <w:sz w:val="18"/>
          <w:szCs w:val="18"/>
        </w:rPr>
        <w:t xml:space="preserve"> NOTARIO PÚBLICO NÚMERO </w:t>
      </w:r>
      <w:r w:rsidRPr="00256B36">
        <w:rPr>
          <w:rFonts w:ascii="Montserrat" w:hAnsi="Montserrat" w:cs="Arial"/>
          <w:b/>
          <w:noProof/>
          <w:sz w:val="18"/>
          <w:szCs w:val="18"/>
        </w:rPr>
        <w:t>XX</w:t>
      </w:r>
      <w:r w:rsidRPr="00256B36">
        <w:rPr>
          <w:rFonts w:ascii="Montserrat" w:hAnsi="Montserrat" w:cs="Arial"/>
          <w:sz w:val="18"/>
          <w:szCs w:val="18"/>
        </w:rPr>
        <w:t xml:space="preserve"> DE LA CIUDAD DE </w:t>
      </w:r>
      <w:r w:rsidRPr="00256B36">
        <w:rPr>
          <w:rFonts w:ascii="Montserrat" w:hAnsi="Montserrat" w:cs="Arial"/>
          <w:b/>
          <w:noProof/>
          <w:sz w:val="18"/>
          <w:szCs w:val="18"/>
        </w:rPr>
        <w:t>XXXXXXXXXXXXXXXXXXXXX</w:t>
      </w:r>
      <w:r w:rsidRPr="00256B36">
        <w:rPr>
          <w:rFonts w:ascii="Montserrat" w:hAnsi="Montserrat" w:cs="Arial"/>
          <w:sz w:val="18"/>
          <w:szCs w:val="18"/>
        </w:rPr>
        <w:t>, Y MANIFIESTA BAJO PROTESTA DE DECIR VERDAD, QUE LAS FACULTADES QUE LE FUERON CONFERIDAS NO LE HAN SIDO REVOCADAS, MODIFICADAS NI RESTRINGIDAS EN FORMA ALGUNA.</w:t>
      </w:r>
    </w:p>
    <w:p w14:paraId="78DF1EFF" w14:textId="77777777" w:rsidR="001F0C38" w:rsidRPr="00256B36" w:rsidRDefault="001F0C38" w:rsidP="001F0C38">
      <w:pPr>
        <w:jc w:val="both"/>
        <w:rPr>
          <w:rFonts w:ascii="Montserrat" w:hAnsi="Montserrat" w:cs="Arial"/>
          <w:sz w:val="18"/>
          <w:szCs w:val="18"/>
        </w:rPr>
      </w:pPr>
    </w:p>
    <w:p w14:paraId="22B5205D" w14:textId="4306F6A4" w:rsidR="001F0C38" w:rsidRPr="00256B36" w:rsidRDefault="001F0C38" w:rsidP="00462872">
      <w:pPr>
        <w:numPr>
          <w:ilvl w:val="1"/>
          <w:numId w:val="37"/>
        </w:numPr>
        <w:suppressAutoHyphens w:val="0"/>
        <w:jc w:val="both"/>
        <w:rPr>
          <w:rFonts w:ascii="Montserrat" w:hAnsi="Montserrat" w:cs="Arial"/>
          <w:b/>
          <w:sz w:val="18"/>
          <w:szCs w:val="18"/>
        </w:rPr>
      </w:pPr>
      <w:r w:rsidRPr="00256B36">
        <w:rPr>
          <w:rFonts w:ascii="Montserrat" w:hAnsi="Montserrat" w:cs="Arial"/>
          <w:sz w:val="18"/>
          <w:szCs w:val="18"/>
        </w:rPr>
        <w:t>DE ACUERDO CON SUS ESTATUTOS, SU OBJETO SOCIAL CONSISTE ENTRE OTRAS ACTIVIDADES, EN</w:t>
      </w:r>
      <w:r w:rsidRPr="00256B36">
        <w:rPr>
          <w:rFonts w:ascii="Montserrat" w:hAnsi="Montserrat" w:cs="Arial"/>
          <w:b/>
          <w:sz w:val="18"/>
          <w:szCs w:val="18"/>
        </w:rPr>
        <w:t xml:space="preserve"> </w:t>
      </w:r>
      <w:r w:rsidR="00C86768">
        <w:rPr>
          <w:rFonts w:ascii="Montserrat" w:hAnsi="Montserrat" w:cs="Arial"/>
          <w:b/>
          <w:sz w:val="18"/>
          <w:szCs w:val="18"/>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256B36">
        <w:rPr>
          <w:rFonts w:ascii="Montserrat" w:hAnsi="Montserrat" w:cs="Arial"/>
          <w:b/>
          <w:sz w:val="18"/>
          <w:szCs w:val="18"/>
        </w:rPr>
        <w:t>.</w:t>
      </w:r>
    </w:p>
    <w:p w14:paraId="19A74FDA" w14:textId="77777777" w:rsidR="001F0C38" w:rsidRPr="00256B36" w:rsidRDefault="001F0C38" w:rsidP="001F0C38">
      <w:pPr>
        <w:ind w:left="792"/>
        <w:jc w:val="both"/>
        <w:rPr>
          <w:rFonts w:ascii="Montserrat" w:hAnsi="Montserrat" w:cs="Arial"/>
          <w:sz w:val="18"/>
          <w:szCs w:val="18"/>
        </w:rPr>
      </w:pPr>
    </w:p>
    <w:p w14:paraId="42AF1D49" w14:textId="0BB925D5" w:rsidR="001F0C38" w:rsidRPr="00256B36" w:rsidRDefault="001F0C38" w:rsidP="00462872">
      <w:pPr>
        <w:numPr>
          <w:ilvl w:val="1"/>
          <w:numId w:val="37"/>
        </w:numPr>
        <w:suppressAutoHyphens w:val="0"/>
        <w:jc w:val="both"/>
        <w:rPr>
          <w:rFonts w:ascii="Montserrat" w:hAnsi="Montserrat" w:cs="Arial"/>
          <w:b/>
          <w:sz w:val="18"/>
          <w:szCs w:val="18"/>
        </w:rPr>
      </w:pPr>
      <w:r w:rsidRPr="00256B36">
        <w:rPr>
          <w:rFonts w:ascii="Montserrat" w:hAnsi="Montserrat" w:cs="Arial"/>
          <w:sz w:val="18"/>
          <w:szCs w:val="18"/>
        </w:rPr>
        <w:t xml:space="preserve">LA SECRETARÍA DE HACIENDA Y CRÉDITO PÚBLICO LE OTORGÓ EL REGISTRO FEDERAL DE CONTRIBUYENTES NÚMERO </w:t>
      </w:r>
      <w:r w:rsidRPr="00256B36">
        <w:rPr>
          <w:rFonts w:ascii="Montserrat" w:hAnsi="Montserrat" w:cs="Arial"/>
          <w:b/>
          <w:noProof/>
          <w:sz w:val="18"/>
          <w:szCs w:val="18"/>
        </w:rPr>
        <w:t>XXXXXXXX</w:t>
      </w:r>
      <w:r w:rsidRPr="00256B36">
        <w:rPr>
          <w:rFonts w:ascii="Montserrat" w:hAnsi="Montserrat" w:cs="Arial"/>
          <w:b/>
          <w:sz w:val="18"/>
          <w:szCs w:val="18"/>
        </w:rPr>
        <w:t>,</w:t>
      </w:r>
      <w:r w:rsidRPr="00256B36">
        <w:rPr>
          <w:rFonts w:ascii="Montserrat" w:hAnsi="Montserrat" w:cs="Arial"/>
          <w:sz w:val="18"/>
          <w:szCs w:val="18"/>
        </w:rPr>
        <w:t xml:space="preserve"> ASÍ COMO EL NÚMERO DE PROVEEDOR IMSS </w:t>
      </w:r>
      <w:r w:rsidRPr="00256B36">
        <w:rPr>
          <w:rFonts w:ascii="Montserrat" w:hAnsi="Montserrat" w:cs="Arial"/>
          <w:b/>
          <w:noProof/>
          <w:sz w:val="18"/>
          <w:szCs w:val="18"/>
        </w:rPr>
        <w:t>XXXXXXXXX</w:t>
      </w:r>
      <w:r w:rsidRPr="00256B36">
        <w:rPr>
          <w:rFonts w:ascii="Montserrat" w:hAnsi="Montserrat" w:cs="Arial"/>
          <w:noProof/>
          <w:sz w:val="18"/>
          <w:szCs w:val="18"/>
        </w:rPr>
        <w:t>,</w:t>
      </w:r>
      <w:r w:rsidRPr="00256B36">
        <w:rPr>
          <w:rFonts w:ascii="Montserrat" w:hAnsi="Montserrat" w:cs="Arial"/>
          <w:b/>
          <w:sz w:val="18"/>
          <w:szCs w:val="18"/>
        </w:rPr>
        <w:t xml:space="preserve"> </w:t>
      </w:r>
      <w:r w:rsidRPr="00256B36">
        <w:rPr>
          <w:rFonts w:ascii="Montserrat" w:hAnsi="Montserrat" w:cs="Arial"/>
          <w:sz w:val="18"/>
          <w:szCs w:val="18"/>
        </w:rPr>
        <w:t xml:space="preserve">Y REGISTRO PATRONAL ANTE </w:t>
      </w:r>
      <w:r w:rsidRPr="00256B36">
        <w:rPr>
          <w:rFonts w:ascii="Montserrat" w:hAnsi="Montserrat" w:cs="Arial"/>
          <w:b/>
          <w:sz w:val="18"/>
          <w:szCs w:val="18"/>
        </w:rPr>
        <w:t xml:space="preserve">“EL INSTITUTO” </w:t>
      </w:r>
      <w:r w:rsidRPr="00256B36">
        <w:rPr>
          <w:rFonts w:ascii="Montserrat" w:hAnsi="Montserrat" w:cs="Arial"/>
          <w:sz w:val="18"/>
          <w:szCs w:val="18"/>
        </w:rPr>
        <w:t>NÚMERO</w:t>
      </w:r>
      <w:r w:rsidRPr="00256B36">
        <w:rPr>
          <w:rFonts w:ascii="Montserrat" w:hAnsi="Montserrat" w:cs="Arial"/>
          <w:b/>
          <w:noProof/>
          <w:sz w:val="18"/>
          <w:szCs w:val="18"/>
        </w:rPr>
        <w:t xml:space="preserve"> XXXXXXXXXX.</w:t>
      </w:r>
    </w:p>
    <w:p w14:paraId="5303511C" w14:textId="77777777" w:rsidR="001F0C38" w:rsidRPr="00256B36" w:rsidRDefault="001F0C38" w:rsidP="001F0C38">
      <w:pPr>
        <w:pStyle w:val="Prrafodelista"/>
        <w:ind w:left="0"/>
        <w:jc w:val="both"/>
        <w:rPr>
          <w:rFonts w:ascii="Montserrat" w:hAnsi="Montserrat" w:cs="Arial"/>
          <w:sz w:val="18"/>
          <w:szCs w:val="18"/>
        </w:rPr>
      </w:pPr>
    </w:p>
    <w:p w14:paraId="414B85F9" w14:textId="77777777" w:rsidR="001F0C38" w:rsidRPr="00256B36" w:rsidRDefault="001F0C38" w:rsidP="00462872">
      <w:pPr>
        <w:numPr>
          <w:ilvl w:val="1"/>
          <w:numId w:val="37"/>
        </w:numPr>
        <w:suppressAutoHyphens w:val="0"/>
        <w:autoSpaceDE w:val="0"/>
        <w:autoSpaceDN w:val="0"/>
        <w:adjustRightInd w:val="0"/>
        <w:jc w:val="both"/>
        <w:rPr>
          <w:rFonts w:ascii="Montserrat" w:hAnsi="Montserrat" w:cs="Arial"/>
          <w:sz w:val="18"/>
          <w:szCs w:val="18"/>
        </w:rPr>
      </w:pPr>
      <w:r w:rsidRPr="00256B36">
        <w:rPr>
          <w:rFonts w:ascii="Montserrat" w:hAnsi="Montserrat" w:cs="Arial"/>
          <w:bCs/>
          <w:sz w:val="18"/>
          <w:szCs w:val="18"/>
          <w:lang w:val="es-MX"/>
        </w:rPr>
        <w:t>REÚNE LAS CONDICIONES DE ORGANIZACIÓN, EXPERIENCIA, PERSONAL CAPACITADO Y DEMÁS RECURSOS</w:t>
      </w:r>
      <w:r w:rsidRPr="00256B36">
        <w:rPr>
          <w:rFonts w:ascii="Montserrat" w:hAnsi="Montserrat" w:cs="Arial"/>
          <w:b/>
          <w:bCs/>
          <w:sz w:val="18"/>
          <w:szCs w:val="18"/>
          <w:lang w:val="es-MX"/>
        </w:rPr>
        <w:t xml:space="preserve"> </w:t>
      </w:r>
      <w:r w:rsidRPr="00256B36">
        <w:rPr>
          <w:rFonts w:ascii="Montserrat" w:hAnsi="Montserrat" w:cs="Arial"/>
          <w:sz w:val="18"/>
          <w:szCs w:val="18"/>
          <w:lang w:val="es-MX"/>
        </w:rPr>
        <w:t>TÉCNICOS, HUMANOS Y ECONÓMICOS NECESARIOS, ASÍ COMO CON LA CAPACIDAD LEGAL SUFICIENTE PARA CUMPLIR CON LAS OBLIGACIONES QUE CONTRAE POR MEDIO DE ESTE INSTRUMENTO JURÍDICO.</w:t>
      </w:r>
    </w:p>
    <w:p w14:paraId="095F8364" w14:textId="77777777" w:rsidR="001F0C38" w:rsidRPr="00256B36" w:rsidRDefault="001F0C38" w:rsidP="001F0C38">
      <w:pPr>
        <w:autoSpaceDE w:val="0"/>
        <w:autoSpaceDN w:val="0"/>
        <w:adjustRightInd w:val="0"/>
        <w:jc w:val="both"/>
        <w:rPr>
          <w:rFonts w:ascii="Montserrat" w:hAnsi="Montserrat" w:cs="Arial"/>
          <w:sz w:val="18"/>
          <w:szCs w:val="18"/>
        </w:rPr>
      </w:pPr>
    </w:p>
    <w:p w14:paraId="30405651" w14:textId="77777777" w:rsidR="001F0C38" w:rsidRPr="00256B36" w:rsidRDefault="001F0C38" w:rsidP="00462872">
      <w:pPr>
        <w:numPr>
          <w:ilvl w:val="1"/>
          <w:numId w:val="37"/>
        </w:numPr>
        <w:suppressAutoHyphens w:val="0"/>
        <w:autoSpaceDE w:val="0"/>
        <w:autoSpaceDN w:val="0"/>
        <w:adjustRightInd w:val="0"/>
        <w:jc w:val="both"/>
        <w:rPr>
          <w:rFonts w:ascii="Montserrat" w:hAnsi="Montserrat" w:cs="Arial"/>
          <w:sz w:val="18"/>
          <w:szCs w:val="18"/>
        </w:rPr>
      </w:pPr>
      <w:r w:rsidRPr="00256B36">
        <w:rPr>
          <w:rFonts w:ascii="Montserrat" w:hAnsi="Montserrat" w:cs="Arial"/>
          <w:sz w:val="18"/>
          <w:szCs w:val="18"/>
          <w:lang w:val="es-MX"/>
        </w:rPr>
        <w:t>MANIFIESTA BAJO PROTESTA DE DECIR VERDAD, NO ENCONTRARSE EN LOS SUPUESTOS DE LOS ARTÍCULOS 50 Y 60 DE LA LEY DE ADQUISICIONES, ARRENDAMIENTOS Y SERVICIOS DEL SECTOR PÚBLICO</w:t>
      </w:r>
      <w:r w:rsidRPr="00256B36">
        <w:rPr>
          <w:rFonts w:ascii="Montserrat" w:hAnsi="Montserrat" w:cs="Arial"/>
          <w:b/>
          <w:sz w:val="18"/>
          <w:szCs w:val="18"/>
        </w:rPr>
        <w:t>.</w:t>
      </w:r>
    </w:p>
    <w:p w14:paraId="2F3C23BD" w14:textId="77777777" w:rsidR="001F0C38" w:rsidRPr="00256B36" w:rsidRDefault="001F0C38" w:rsidP="001F0C38">
      <w:pPr>
        <w:pStyle w:val="BodyText25"/>
        <w:ind w:left="792" w:firstLine="0"/>
        <w:rPr>
          <w:rFonts w:ascii="Montserrat" w:hAnsi="Montserrat" w:cs="Arial"/>
          <w:sz w:val="18"/>
          <w:szCs w:val="18"/>
        </w:rPr>
      </w:pPr>
    </w:p>
    <w:p w14:paraId="3133D9FC" w14:textId="77777777" w:rsidR="001F0C38" w:rsidRPr="00256B36" w:rsidRDefault="001F0C38" w:rsidP="00462872">
      <w:pPr>
        <w:pStyle w:val="BodyText25"/>
        <w:numPr>
          <w:ilvl w:val="1"/>
          <w:numId w:val="37"/>
        </w:numPr>
        <w:rPr>
          <w:rFonts w:ascii="Montserrat" w:hAnsi="Montserrat" w:cs="Arial"/>
          <w:sz w:val="18"/>
          <w:szCs w:val="18"/>
        </w:rPr>
      </w:pPr>
      <w:r w:rsidRPr="00256B36">
        <w:rPr>
          <w:rFonts w:ascii="Montserrat" w:hAnsi="Montserrat" w:cs="Arial"/>
          <w:color w:val="000000"/>
          <w:sz w:val="18"/>
          <w:szCs w:val="18"/>
          <w:lang w:val="es-MX" w:eastAsia="es-MX"/>
        </w:rPr>
        <w:t>CUENTA CON EL DOCUMENTO CORRESPONDIENTE, VIGENTE Y EXPEDIDO POR EL SERVICIO DE ADMINISTRACIÓN TRIBUTARIA (SAT), RELATIVO A LA OPINIÓN SOBRE EL CUMPLIMIENTO DE SUS OBLIGACIONES FISCALES, CONFORME A LO DISPUESTO POR LA REGLA</w:t>
      </w:r>
      <w:r w:rsidRPr="00256B36">
        <w:rPr>
          <w:rFonts w:ascii="Montserrat" w:hAnsi="Montserrat" w:cs="Arial"/>
          <w:color w:val="FF0000"/>
          <w:sz w:val="18"/>
          <w:szCs w:val="18"/>
          <w:lang w:val="es-MX" w:eastAsia="es-MX"/>
        </w:rPr>
        <w:t xml:space="preserve"> </w:t>
      </w:r>
      <w:r w:rsidRPr="00256B36">
        <w:rPr>
          <w:rFonts w:ascii="Montserrat" w:hAnsi="Montserrat" w:cs="Arial"/>
          <w:color w:val="000000"/>
          <w:sz w:val="18"/>
          <w:szCs w:val="18"/>
          <w:lang w:val="es-MX" w:eastAsia="es-MX"/>
        </w:rPr>
        <w:t xml:space="preserve">2.1.27 DE LA RESOLUCIÓN MISCELÁNEA FISCAL 2015 Y DE CONFORMIDAD CON EL ARTÍCULO 32 D DEL CÓDIGO FISCAL DE LA </w:t>
      </w:r>
      <w:r w:rsidRPr="00256B36">
        <w:rPr>
          <w:rFonts w:ascii="Montserrat" w:hAnsi="Montserrat" w:cs="Arial"/>
          <w:color w:val="000000"/>
          <w:sz w:val="18"/>
          <w:szCs w:val="18"/>
          <w:lang w:val="es-MX" w:eastAsia="es-MX"/>
        </w:rPr>
        <w:lastRenderedPageBreak/>
        <w:t>FEDERACIÓN, DEL CUAL PRESENTA COPIA A</w:t>
      </w:r>
      <w:r w:rsidRPr="00256B36">
        <w:rPr>
          <w:rFonts w:ascii="Montserrat" w:hAnsi="Montserrat" w:cs="Arial"/>
          <w:b/>
          <w:color w:val="000000"/>
          <w:sz w:val="18"/>
          <w:szCs w:val="18"/>
          <w:lang w:val="es-MX" w:eastAsia="es-MX"/>
        </w:rPr>
        <w:t xml:space="preserve"> “</w:t>
      </w:r>
      <w:r w:rsidRPr="00256B36">
        <w:rPr>
          <w:rFonts w:ascii="Montserrat" w:hAnsi="Montserrat" w:cs="Arial"/>
          <w:b/>
          <w:bCs/>
          <w:color w:val="000000"/>
          <w:sz w:val="18"/>
          <w:szCs w:val="18"/>
          <w:lang w:val="es-MX" w:eastAsia="es-MX"/>
        </w:rPr>
        <w:t>EL INSTITUTO”</w:t>
      </w:r>
      <w:r w:rsidRPr="00256B36">
        <w:rPr>
          <w:rFonts w:ascii="Montserrat" w:hAnsi="Montserrat" w:cs="Arial"/>
          <w:color w:val="000000"/>
          <w:sz w:val="18"/>
          <w:szCs w:val="18"/>
          <w:lang w:val="es-MX" w:eastAsia="es-MX"/>
        </w:rPr>
        <w:t xml:space="preserve"> PARA EFECTOS DE LA SUSCRIPCIÓN DEL PRESENTE CONTRATO Y SE ADJUNTA COMO </w:t>
      </w:r>
      <w:r w:rsidRPr="00256B36">
        <w:rPr>
          <w:rFonts w:ascii="Montserrat" w:hAnsi="Montserrat" w:cs="Arial"/>
          <w:b/>
          <w:color w:val="000000"/>
          <w:sz w:val="18"/>
          <w:szCs w:val="18"/>
          <w:lang w:val="es-MX" w:eastAsia="es-MX"/>
        </w:rPr>
        <w:t>ANEXO 4 (CUATRO</w:t>
      </w:r>
      <w:r w:rsidRPr="00256B36">
        <w:rPr>
          <w:rFonts w:ascii="Montserrat" w:hAnsi="Montserrat" w:cs="Arial"/>
          <w:color w:val="000000"/>
          <w:sz w:val="18"/>
          <w:szCs w:val="18"/>
          <w:lang w:val="es-MX" w:eastAsia="es-MX"/>
        </w:rPr>
        <w:t>)</w:t>
      </w:r>
      <w:r w:rsidRPr="00256B36">
        <w:rPr>
          <w:rFonts w:ascii="Montserrat" w:hAnsi="Montserrat" w:cs="Arial"/>
          <w:b/>
          <w:sz w:val="18"/>
          <w:szCs w:val="18"/>
        </w:rPr>
        <w:t>.</w:t>
      </w:r>
    </w:p>
    <w:p w14:paraId="2D3E6799" w14:textId="77777777" w:rsidR="001F0C38" w:rsidRPr="00256B36" w:rsidRDefault="001F0C38" w:rsidP="001F0C38">
      <w:pPr>
        <w:pStyle w:val="Prrafodelista"/>
        <w:jc w:val="both"/>
        <w:rPr>
          <w:rFonts w:ascii="Montserrat" w:hAnsi="Montserrat" w:cs="Arial"/>
          <w:sz w:val="18"/>
          <w:szCs w:val="18"/>
        </w:rPr>
      </w:pPr>
    </w:p>
    <w:p w14:paraId="4E192442" w14:textId="77777777" w:rsidR="001F0C38" w:rsidRPr="00256B36" w:rsidRDefault="001F0C38" w:rsidP="00462872">
      <w:pPr>
        <w:numPr>
          <w:ilvl w:val="1"/>
          <w:numId w:val="37"/>
        </w:numPr>
        <w:suppressAutoHyphens w:val="0"/>
        <w:jc w:val="both"/>
        <w:rPr>
          <w:rFonts w:ascii="Montserrat" w:hAnsi="Montserrat" w:cs="Arial"/>
          <w:b/>
          <w:sz w:val="18"/>
          <w:szCs w:val="18"/>
        </w:rPr>
      </w:pPr>
      <w:r w:rsidRPr="00256B36">
        <w:rPr>
          <w:rFonts w:ascii="Montserrat" w:eastAsia="Calibri" w:hAnsi="Montserrat" w:cs="Arial"/>
          <w:b/>
          <w:sz w:val="18"/>
          <w:szCs w:val="18"/>
        </w:rPr>
        <w:t xml:space="preserve">“EL PROVEEDOR” </w:t>
      </w:r>
      <w:r w:rsidRPr="00256B36">
        <w:rPr>
          <w:rFonts w:ascii="Montserrat" w:eastAsia="Calibri" w:hAnsi="Montserrat" w:cs="Arial"/>
          <w:sz w:val="18"/>
          <w:szCs w:val="18"/>
        </w:rPr>
        <w:t xml:space="preserve">DECLARA QUE SUS TRABAJADORES SE ENCUENTRAN INSCRITOS EN EL RÉGIMEN OBLIGATORIO DEL SEGURO SOCIAL, Y QUE SE ENCUENTRA AL CORRIENTE EN EL PAGO DE LAS CUOTAS OBRERO PATRONALES A QUE HAYA LUGAR, CONFORME A LO DISPUESTO EN LA LEY DEL SEGURO SOCIAL. PARA TAL EFECTO, EXHIBE EN ESTE ACTO LAS CONSTANCIAS CORRESPONDIENTES, DEBIDAMENTE EMITIDAS POR </w:t>
      </w:r>
      <w:r w:rsidRPr="00256B36">
        <w:rPr>
          <w:rFonts w:ascii="Montserrat" w:eastAsia="Calibri" w:hAnsi="Montserrat" w:cs="Arial"/>
          <w:b/>
          <w:sz w:val="18"/>
          <w:szCs w:val="18"/>
        </w:rPr>
        <w:t>“EL INSTITUTO”</w:t>
      </w:r>
      <w:r w:rsidRPr="00256B36">
        <w:rPr>
          <w:rFonts w:ascii="Montserrat" w:eastAsia="Calibri" w:hAnsi="Montserrat" w:cs="Arial"/>
          <w:sz w:val="18"/>
          <w:szCs w:val="18"/>
        </w:rPr>
        <w:t>, EXHIBE PARA EFECTOS DE LA SUSCRIPCIÓN DEL PRESENTE INSTRUMENTO JURÍDICO. EN CASO DE NO CONTAR CON TRABAJADORES INSCRITOS EN EL RÉGIMEN DEL SEGURO SOCIAL, DEBERÁ PRESENTAR CARTA DE LA COMPAÑÍA DE OUTSOURCING, DIRIGIDA A</w:t>
      </w:r>
      <w:r w:rsidRPr="00256B36">
        <w:rPr>
          <w:rFonts w:ascii="Montserrat" w:eastAsia="Calibri" w:hAnsi="Montserrat" w:cs="Arial"/>
          <w:b/>
          <w:sz w:val="18"/>
          <w:szCs w:val="18"/>
        </w:rPr>
        <w:t xml:space="preserve"> “EL INSTITUTO” </w:t>
      </w:r>
      <w:r w:rsidRPr="00256B36">
        <w:rPr>
          <w:rFonts w:ascii="Montserrat" w:eastAsia="Calibri" w:hAnsi="Montserrat" w:cs="Arial"/>
          <w:sz w:val="18"/>
          <w:szCs w:val="18"/>
        </w:rPr>
        <w:t>Y PRESENTAR LOS PAGOS OBRERO PATRONALES DE ESA COMPAÑÍA</w:t>
      </w:r>
      <w:r w:rsidRPr="00256B36">
        <w:rPr>
          <w:rFonts w:ascii="Montserrat" w:eastAsia="Calibri" w:hAnsi="Montserrat" w:cs="Arial"/>
          <w:b/>
          <w:sz w:val="18"/>
          <w:szCs w:val="18"/>
        </w:rPr>
        <w:t>.</w:t>
      </w:r>
      <w:r w:rsidRPr="00256B36">
        <w:rPr>
          <w:rFonts w:ascii="Montserrat" w:eastAsia="Calibri" w:hAnsi="Montserrat" w:cs="Arial"/>
          <w:sz w:val="18"/>
          <w:szCs w:val="18"/>
        </w:rPr>
        <w:t xml:space="preserve"> LOS CUALES SE AGREGAN AL PRESENTE INSTRUMENTO JURÍDICO COMO </w:t>
      </w:r>
      <w:r w:rsidRPr="00256B36">
        <w:rPr>
          <w:rFonts w:ascii="Montserrat" w:eastAsia="Calibri" w:hAnsi="Montserrat" w:cs="Arial"/>
          <w:b/>
          <w:sz w:val="18"/>
          <w:szCs w:val="18"/>
        </w:rPr>
        <w:t>ANEXO 5 (CINCO).</w:t>
      </w:r>
    </w:p>
    <w:p w14:paraId="3590E35A" w14:textId="77777777" w:rsidR="001F0C38" w:rsidRPr="00256B36" w:rsidRDefault="001F0C38" w:rsidP="001F0C38">
      <w:pPr>
        <w:pStyle w:val="Prrafodelista"/>
        <w:jc w:val="both"/>
        <w:rPr>
          <w:rFonts w:ascii="Montserrat" w:hAnsi="Montserrat" w:cs="Arial"/>
          <w:b/>
          <w:sz w:val="18"/>
          <w:szCs w:val="18"/>
        </w:rPr>
      </w:pPr>
    </w:p>
    <w:p w14:paraId="126EB257" w14:textId="77777777" w:rsidR="001F0C38" w:rsidRPr="00256B36" w:rsidRDefault="001F0C38" w:rsidP="00462872">
      <w:pPr>
        <w:numPr>
          <w:ilvl w:val="1"/>
          <w:numId w:val="37"/>
        </w:numPr>
        <w:suppressAutoHyphens w:val="0"/>
        <w:jc w:val="both"/>
        <w:rPr>
          <w:rFonts w:ascii="Montserrat" w:hAnsi="Montserrat" w:cs="Arial"/>
          <w:b/>
          <w:sz w:val="18"/>
          <w:szCs w:val="18"/>
        </w:rPr>
      </w:pPr>
      <w:r w:rsidRPr="00256B36">
        <w:rPr>
          <w:rFonts w:ascii="Montserrat" w:hAnsi="Montserrat" w:cs="Arial"/>
          <w:sz w:val="18"/>
          <w:szCs w:val="18"/>
        </w:rPr>
        <w:t xml:space="preserve">CUENTA CON EL DOCUMENTO VIGENTE EN SENTIDO POSITIVO, EXPEDIDO POR EL INSTITUTO MEXICANO DEL SEGURO SOCIAL RELATIVO A LA OPINIÓN POSITIVA SOBRE EL CUMPLIMIENTO DE SUS OBLIGACIONES FISCALES EN MATERIA DE SEGURIDAD SOCIAL, CONFORME A LAS REGLAS PARA LA OBTENCIÓN DE LA OPINIÓN DE CUMPLIMIENTO DE OBLIGACIONES FISCALES EN MATERIA DE SEGURIDAD SOCIAL, APROBADAS MEDIANTE ACUERDO ACDO.SA1.HCT.101214/281.P.DIR DICTADO POR EL H. CONSEJO TÉCNICO DEL INSTITUTO MEXICANO DEL SEGURO SOCIAL, PUBLICADO EN EL DIARIO OFICIAL DE LA FEDERACIÓN LOS DÍAS 27 DE FEBRERO DE 2015 Y 03 DE ABRIL DE 2015, EL CUAL EXHIBE PARA EFECTOS DE LA SUSCRIPCIÓN DEL PRESENTE INSTRUMENTO JURÍDICO Y SE AGREGA AL PRESENTE INSTRUMENTO JURÍDICO COMO </w:t>
      </w:r>
      <w:r w:rsidRPr="00256B36">
        <w:rPr>
          <w:rFonts w:ascii="Montserrat" w:hAnsi="Montserrat" w:cs="Arial"/>
          <w:b/>
          <w:sz w:val="18"/>
          <w:szCs w:val="18"/>
        </w:rPr>
        <w:t>ANEXO 6 (SEIS).</w:t>
      </w:r>
    </w:p>
    <w:p w14:paraId="3BBC6163" w14:textId="77777777" w:rsidR="001F0C38" w:rsidRPr="00256B36" w:rsidRDefault="001F0C38" w:rsidP="001F0C38">
      <w:pPr>
        <w:pStyle w:val="Prrafodelista"/>
        <w:jc w:val="both"/>
        <w:rPr>
          <w:rFonts w:ascii="Montserrat" w:hAnsi="Montserrat" w:cs="Arial"/>
          <w:sz w:val="18"/>
          <w:szCs w:val="18"/>
        </w:rPr>
      </w:pPr>
    </w:p>
    <w:p w14:paraId="44F0EC21" w14:textId="77777777" w:rsidR="001F0C38" w:rsidRPr="00256B36" w:rsidRDefault="001F0C38" w:rsidP="00462872">
      <w:pPr>
        <w:numPr>
          <w:ilvl w:val="1"/>
          <w:numId w:val="37"/>
        </w:numPr>
        <w:suppressAutoHyphens w:val="0"/>
        <w:autoSpaceDE w:val="0"/>
        <w:autoSpaceDN w:val="0"/>
        <w:adjustRightInd w:val="0"/>
        <w:jc w:val="both"/>
        <w:rPr>
          <w:rFonts w:ascii="Montserrat" w:hAnsi="Montserrat" w:cs="Arial"/>
          <w:sz w:val="18"/>
          <w:szCs w:val="18"/>
        </w:rPr>
      </w:pPr>
      <w:r w:rsidRPr="00256B36">
        <w:rPr>
          <w:rFonts w:ascii="Montserrat" w:hAnsi="Montserrat" w:cs="Arial"/>
          <w:sz w:val="18"/>
          <w:szCs w:val="18"/>
          <w:lang w:val="es-MX"/>
        </w:rPr>
        <w:t xml:space="preserve">CONFORME A LO PREVISTO EN LOS ARTÍCULOS 57 DE LA LEY DE ADQUISICIONES, ARRENDAMIENTOS Y SERVICIOS DEL SECTOR PÚBLICO Y 107 DE SU REGLAMENTO, </w:t>
      </w:r>
      <w:r w:rsidRPr="00256B36">
        <w:rPr>
          <w:rFonts w:ascii="Montserrat" w:hAnsi="Montserrat" w:cs="Arial"/>
          <w:b/>
          <w:sz w:val="18"/>
          <w:szCs w:val="18"/>
          <w:lang w:val="es-MX"/>
        </w:rPr>
        <w:t>“EL PROVEEDOR”</w:t>
      </w:r>
      <w:r w:rsidRPr="00256B36">
        <w:rPr>
          <w:rFonts w:ascii="Montserrat" w:hAnsi="Montserrat" w:cs="Arial"/>
          <w:sz w:val="18"/>
          <w:szCs w:val="18"/>
          <w:lang w:val="es-MX"/>
        </w:rPr>
        <w:t xml:space="preserve"> EN CASO DE AUDITORÍAS, VISITAS O INSPECCIONES QUE PRACTIQUE LA SECRETARÍA DE LA FUNCIÓN PÚBLICA Y EL ÓRGANO INTERNO DE CONTROL EN </w:t>
      </w:r>
      <w:r w:rsidRPr="00256B36">
        <w:rPr>
          <w:rFonts w:ascii="Montserrat" w:hAnsi="Montserrat" w:cs="Arial"/>
          <w:b/>
          <w:sz w:val="18"/>
          <w:szCs w:val="18"/>
          <w:lang w:val="es-MX"/>
        </w:rPr>
        <w:t>“EL INSTITUTO”</w:t>
      </w:r>
      <w:r w:rsidRPr="00256B36">
        <w:rPr>
          <w:rFonts w:ascii="Montserrat" w:hAnsi="Montserrat" w:cs="Arial"/>
          <w:sz w:val="18"/>
          <w:szCs w:val="18"/>
          <w:lang w:val="es-MX"/>
        </w:rPr>
        <w:t xml:space="preserve"> DEBERÁ PROPORCIONAR LA INFORMACIÓN QUE EN SU MOMENTO SE REQUIERA, RELATIVA AL PRESENTE CONTRATO.</w:t>
      </w:r>
    </w:p>
    <w:p w14:paraId="699F8DAB" w14:textId="77777777" w:rsidR="001F0C38" w:rsidRPr="00256B36" w:rsidRDefault="001F0C38" w:rsidP="001F0C38">
      <w:pPr>
        <w:pStyle w:val="Prrafodelista"/>
        <w:jc w:val="both"/>
        <w:rPr>
          <w:rFonts w:ascii="Montserrat" w:hAnsi="Montserrat" w:cs="Arial"/>
          <w:sz w:val="18"/>
          <w:szCs w:val="18"/>
        </w:rPr>
      </w:pPr>
    </w:p>
    <w:p w14:paraId="290AD79A" w14:textId="77777777" w:rsidR="001F0C38" w:rsidRPr="00256B36" w:rsidRDefault="001F0C38" w:rsidP="00462872">
      <w:pPr>
        <w:numPr>
          <w:ilvl w:val="1"/>
          <w:numId w:val="37"/>
        </w:numPr>
        <w:suppressAutoHyphens w:val="0"/>
        <w:autoSpaceDE w:val="0"/>
        <w:autoSpaceDN w:val="0"/>
        <w:adjustRightInd w:val="0"/>
        <w:jc w:val="both"/>
        <w:rPr>
          <w:rFonts w:ascii="Montserrat" w:hAnsi="Montserrat" w:cs="Arial"/>
          <w:sz w:val="18"/>
          <w:szCs w:val="18"/>
        </w:rPr>
      </w:pPr>
      <w:r w:rsidRPr="00256B36">
        <w:rPr>
          <w:rFonts w:ascii="Montserrat" w:hAnsi="Montserrat" w:cs="Arial"/>
          <w:b/>
          <w:sz w:val="18"/>
          <w:szCs w:val="18"/>
        </w:rPr>
        <w:t xml:space="preserve">“EL PROVEEDOR” </w:t>
      </w:r>
      <w:r w:rsidRPr="00256B36">
        <w:rPr>
          <w:rFonts w:ascii="Montserrat" w:hAnsi="Montserrat" w:cs="Arial"/>
          <w:sz w:val="18"/>
          <w:szCs w:val="18"/>
        </w:rPr>
        <w:t xml:space="preserve">PODRÁ SOLICITAR A </w:t>
      </w:r>
      <w:r w:rsidRPr="00256B36">
        <w:rPr>
          <w:rFonts w:ascii="Montserrat" w:hAnsi="Montserrat" w:cs="Arial"/>
          <w:b/>
          <w:sz w:val="18"/>
          <w:szCs w:val="18"/>
        </w:rPr>
        <w:t>“EL INSTITUTO”</w:t>
      </w:r>
      <w:r w:rsidRPr="00256B36">
        <w:rPr>
          <w:rFonts w:ascii="Montserrat" w:hAnsi="Montserrat" w:cs="Arial"/>
          <w:sz w:val="18"/>
          <w:szCs w:val="18"/>
        </w:rPr>
        <w:t xml:space="preserve">, A TRAVÉS DEL DEPARTAMENTO DE FINANZAS, POR ESCRITO Y PREVIO AL COBRO DE CUALQUIER FACTURA, QUE DE CONFORMIDAD CON LO DISPUESTO EN EL ARTÍCULO 40 B, ÚLTIMO PÁRRAFO, DE LA LEY DEL SEGURO SOCIAL, EN EL SUPUESTO DE QUE DURANTE LA VIGENCIA DEL PRESENTE CONTRATO, SE GENEREN CUENTAS POR LIQUIDAR A SU CARGO, LÍQUIDAS Y EXIGIBLES A FAVOR DE </w:t>
      </w:r>
      <w:r w:rsidRPr="00256B36">
        <w:rPr>
          <w:rFonts w:ascii="Montserrat" w:hAnsi="Montserrat" w:cs="Arial"/>
          <w:b/>
          <w:sz w:val="18"/>
          <w:szCs w:val="18"/>
        </w:rPr>
        <w:t>“EL INSTITUTO”</w:t>
      </w:r>
      <w:r w:rsidRPr="00256B36">
        <w:rPr>
          <w:rFonts w:ascii="Montserrat" w:hAnsi="Montserrat" w:cs="Arial"/>
          <w:sz w:val="18"/>
          <w:szCs w:val="18"/>
        </w:rPr>
        <w:t>, LE SEAN APLICADOS COMO DESCUENTO EN LOS RECURSOS QUE LE CORRESPONDA PERCIBIR CON MOTIVO DEL PRESENTE INSTRUMENTO JURÍDICO, CONTRA LOS ADEUDOS QUE, EN SU CASO, TUVIERA POR CONCEPTO DE CUOTAS OBRERO PATRONALES.</w:t>
      </w:r>
    </w:p>
    <w:p w14:paraId="1FFDF9CD" w14:textId="77777777" w:rsidR="001F0C38" w:rsidRPr="00256B36" w:rsidRDefault="001F0C38" w:rsidP="001F0C38">
      <w:pPr>
        <w:jc w:val="both"/>
        <w:rPr>
          <w:rFonts w:ascii="Montserrat" w:hAnsi="Montserrat" w:cs="Arial"/>
          <w:sz w:val="18"/>
          <w:szCs w:val="18"/>
        </w:rPr>
      </w:pPr>
    </w:p>
    <w:p w14:paraId="6D64F28E" w14:textId="10CD8164" w:rsidR="001F0C38" w:rsidRPr="00256B36" w:rsidRDefault="001F0C38" w:rsidP="00462872">
      <w:pPr>
        <w:numPr>
          <w:ilvl w:val="1"/>
          <w:numId w:val="37"/>
        </w:numPr>
        <w:suppressAutoHyphens w:val="0"/>
        <w:jc w:val="both"/>
        <w:rPr>
          <w:rFonts w:ascii="Montserrat" w:hAnsi="Montserrat" w:cs="Arial"/>
          <w:sz w:val="18"/>
          <w:szCs w:val="18"/>
        </w:rPr>
      </w:pPr>
      <w:r w:rsidRPr="00256B36">
        <w:rPr>
          <w:rFonts w:ascii="Montserrat" w:hAnsi="Montserrat" w:cs="Arial"/>
          <w:sz w:val="18"/>
          <w:szCs w:val="18"/>
          <w:lang w:val="es-MX"/>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w:t>
      </w:r>
      <w:r w:rsidR="00086F6F" w:rsidRPr="00256B36">
        <w:rPr>
          <w:rFonts w:ascii="Montserrat" w:hAnsi="Montserrat" w:cs="Arial"/>
          <w:b/>
          <w:sz w:val="18"/>
          <w:szCs w:val="18"/>
          <w:lang w:val="es-MX"/>
        </w:rPr>
        <w:t>XXXXXXXXXXXXXXXXXXXXXXXXXXXXXXXXXX</w:t>
      </w:r>
      <w:r w:rsidRPr="00256B36">
        <w:rPr>
          <w:rFonts w:ascii="Montserrat" w:hAnsi="Montserrat" w:cs="Arial"/>
          <w:b/>
          <w:sz w:val="18"/>
          <w:szCs w:val="18"/>
          <w:lang w:val="es-MX"/>
        </w:rPr>
        <w:t>.</w:t>
      </w:r>
    </w:p>
    <w:p w14:paraId="54BA1D8F" w14:textId="77777777" w:rsidR="001F0C38" w:rsidRPr="00256B36" w:rsidRDefault="001F0C38" w:rsidP="001F0C38">
      <w:pPr>
        <w:pStyle w:val="Prrafodelista"/>
        <w:rPr>
          <w:rFonts w:ascii="Montserrat" w:hAnsi="Montserrat" w:cs="Arial"/>
          <w:b/>
          <w:noProof/>
          <w:sz w:val="18"/>
          <w:szCs w:val="18"/>
        </w:rPr>
      </w:pPr>
    </w:p>
    <w:p w14:paraId="030CC70D" w14:textId="77777777" w:rsidR="001F0C38" w:rsidRPr="00256B36" w:rsidRDefault="001F0C38" w:rsidP="001F0C38">
      <w:pPr>
        <w:pStyle w:val="Prrafodelista"/>
        <w:rPr>
          <w:rFonts w:ascii="Montserrat" w:hAnsi="Montserrat" w:cs="Arial"/>
          <w:b/>
          <w:noProof/>
          <w:sz w:val="18"/>
          <w:szCs w:val="18"/>
        </w:rPr>
      </w:pPr>
    </w:p>
    <w:p w14:paraId="1C3CF7DF" w14:textId="77777777" w:rsidR="001F0C38" w:rsidRPr="00256B36" w:rsidRDefault="001F0C38" w:rsidP="001F0C38">
      <w:pPr>
        <w:numPr>
          <w:ilvl w:val="12"/>
          <w:numId w:val="0"/>
        </w:numPr>
        <w:tabs>
          <w:tab w:val="left" w:pos="720"/>
        </w:tabs>
        <w:ind w:right="-93"/>
        <w:jc w:val="both"/>
        <w:rPr>
          <w:rFonts w:ascii="Montserrat" w:hAnsi="Montserrat" w:cs="Arial"/>
          <w:sz w:val="18"/>
          <w:szCs w:val="18"/>
        </w:rPr>
      </w:pPr>
      <w:r w:rsidRPr="00256B36">
        <w:rPr>
          <w:rFonts w:ascii="Montserrat" w:hAnsi="Montserrat" w:cs="Arial"/>
          <w:sz w:val="18"/>
          <w:szCs w:val="18"/>
        </w:rPr>
        <w:t xml:space="preserve">HECHAS LAS DECLARACIONES ANTERIORES, </w:t>
      </w:r>
      <w:r w:rsidRPr="00256B36">
        <w:rPr>
          <w:rFonts w:ascii="Montserrat" w:hAnsi="Montserrat" w:cs="Arial"/>
          <w:b/>
          <w:sz w:val="18"/>
          <w:szCs w:val="18"/>
        </w:rPr>
        <w:t>“LAS PARTES”</w:t>
      </w:r>
      <w:r w:rsidRPr="00256B36">
        <w:rPr>
          <w:rFonts w:ascii="Montserrat" w:hAnsi="Montserrat" w:cs="Arial"/>
          <w:sz w:val="18"/>
          <w:szCs w:val="18"/>
        </w:rPr>
        <w:t xml:space="preserve"> CONVIENEN EN OTORGAR EL PRESENTE CONTRATO, DE CONFORMIDAD CON LAS SIGUIENTES:</w:t>
      </w:r>
    </w:p>
    <w:p w14:paraId="4A487C30" w14:textId="77777777" w:rsidR="001F0C38" w:rsidRPr="00256B36" w:rsidRDefault="001F0C38" w:rsidP="001F0C38">
      <w:pPr>
        <w:numPr>
          <w:ilvl w:val="12"/>
          <w:numId w:val="0"/>
        </w:numPr>
        <w:tabs>
          <w:tab w:val="left" w:pos="142"/>
        </w:tabs>
        <w:ind w:left="142" w:right="-93"/>
        <w:jc w:val="center"/>
        <w:rPr>
          <w:rFonts w:ascii="Montserrat" w:hAnsi="Montserrat" w:cs="Arial"/>
          <w:b/>
          <w:sz w:val="18"/>
          <w:szCs w:val="18"/>
          <w:lang w:val="pt-BR"/>
        </w:rPr>
      </w:pPr>
      <w:r w:rsidRPr="00256B36">
        <w:rPr>
          <w:rFonts w:ascii="Montserrat" w:hAnsi="Montserrat" w:cs="Arial"/>
          <w:b/>
          <w:sz w:val="18"/>
          <w:szCs w:val="18"/>
          <w:lang w:val="pt-BR"/>
        </w:rPr>
        <w:t>C L Á U S U L A S</w:t>
      </w:r>
    </w:p>
    <w:p w14:paraId="59D123F0" w14:textId="77777777" w:rsidR="001F0C38" w:rsidRPr="00256B36" w:rsidRDefault="001F0C38" w:rsidP="001F0C38">
      <w:pPr>
        <w:numPr>
          <w:ilvl w:val="12"/>
          <w:numId w:val="0"/>
        </w:numPr>
        <w:tabs>
          <w:tab w:val="left" w:pos="142"/>
        </w:tabs>
        <w:ind w:left="142" w:right="-93"/>
        <w:jc w:val="center"/>
        <w:rPr>
          <w:rFonts w:ascii="Montserrat" w:hAnsi="Montserrat" w:cs="Arial"/>
          <w:b/>
          <w:sz w:val="18"/>
          <w:szCs w:val="18"/>
          <w:lang w:val="pt-BR"/>
        </w:rPr>
      </w:pPr>
    </w:p>
    <w:p w14:paraId="475C9A9C" w14:textId="77777777" w:rsidR="001F0C38" w:rsidRPr="00256B36" w:rsidRDefault="001F0C38" w:rsidP="001F0C38">
      <w:pPr>
        <w:jc w:val="both"/>
        <w:rPr>
          <w:rFonts w:ascii="Montserrat" w:hAnsi="Montserrat" w:cs="Arial"/>
          <w:b/>
          <w:sz w:val="18"/>
          <w:szCs w:val="18"/>
        </w:rPr>
      </w:pPr>
      <w:r w:rsidRPr="00256B36">
        <w:rPr>
          <w:rFonts w:ascii="Montserrat" w:hAnsi="Montserrat" w:cs="Arial"/>
          <w:b/>
          <w:sz w:val="18"/>
          <w:szCs w:val="18"/>
        </w:rPr>
        <w:t xml:space="preserve">PRIMERA.- </w:t>
      </w:r>
      <w:r w:rsidRPr="00256B36">
        <w:rPr>
          <w:rFonts w:ascii="Montserrat" w:hAnsi="Montserrat" w:cs="Arial"/>
          <w:b/>
          <w:bCs/>
          <w:sz w:val="18"/>
          <w:szCs w:val="18"/>
        </w:rPr>
        <w:t>OBJETO DEL CONTRATO.- "EL INSTITUTO"</w:t>
      </w:r>
      <w:r w:rsidRPr="00256B36">
        <w:rPr>
          <w:rFonts w:ascii="Montserrat" w:hAnsi="Montserrat" w:cs="Arial"/>
          <w:sz w:val="18"/>
          <w:szCs w:val="18"/>
        </w:rPr>
        <w:t xml:space="preserve"> REQUIERE DE </w:t>
      </w:r>
      <w:r w:rsidRPr="00256B36">
        <w:rPr>
          <w:rFonts w:ascii="Montserrat" w:hAnsi="Montserrat" w:cs="Arial"/>
          <w:b/>
          <w:bCs/>
          <w:sz w:val="18"/>
          <w:szCs w:val="18"/>
        </w:rPr>
        <w:t>"EL PROVEEDOR"</w:t>
      </w:r>
      <w:r w:rsidRPr="00256B36">
        <w:rPr>
          <w:rFonts w:ascii="Montserrat" w:hAnsi="Montserrat" w:cs="Arial"/>
          <w:sz w:val="18"/>
          <w:szCs w:val="18"/>
        </w:rPr>
        <w:t xml:space="preserve"> Y ÉSTE SE OBLIGA A PRESTAR EL </w:t>
      </w:r>
      <w:r w:rsidRPr="00256B36">
        <w:rPr>
          <w:rFonts w:ascii="Montserrat" w:hAnsi="Montserrat" w:cs="Arial"/>
          <w:b/>
          <w:noProof/>
          <w:sz w:val="18"/>
          <w:szCs w:val="18"/>
        </w:rPr>
        <w:t>SERVICIO INTEGRAL DE OSTEOSÍNTESIS Y ENDOPRÓTESIS</w:t>
      </w:r>
      <w:r w:rsidRPr="00256B36">
        <w:rPr>
          <w:rFonts w:ascii="Montserrat" w:hAnsi="Montserrat" w:cs="Arial"/>
          <w:noProof/>
          <w:sz w:val="18"/>
          <w:szCs w:val="18"/>
        </w:rPr>
        <w:t>,</w:t>
      </w:r>
      <w:r w:rsidRPr="00256B36">
        <w:rPr>
          <w:rFonts w:ascii="Montserrat" w:hAnsi="Montserrat" w:cs="Arial"/>
          <w:b/>
          <w:noProof/>
          <w:sz w:val="18"/>
          <w:szCs w:val="18"/>
        </w:rPr>
        <w:t xml:space="preserve"> </w:t>
      </w:r>
      <w:r w:rsidRPr="00256B36">
        <w:rPr>
          <w:rFonts w:ascii="Montserrat" w:hAnsi="Montserrat" w:cs="Arial"/>
          <w:sz w:val="18"/>
          <w:szCs w:val="18"/>
        </w:rPr>
        <w:t xml:space="preserve">CUYAS CARACTERÍSTICAS, ESPECIFICACIONES Y CANTIDADES SE DESCRIBEN EN EL </w:t>
      </w:r>
      <w:r w:rsidRPr="00256B36">
        <w:rPr>
          <w:rFonts w:ascii="Montserrat" w:hAnsi="Montserrat" w:cs="Arial"/>
          <w:b/>
          <w:bCs/>
          <w:sz w:val="18"/>
          <w:szCs w:val="18"/>
        </w:rPr>
        <w:t>ANEXO 1 (UNO)</w:t>
      </w:r>
      <w:r w:rsidRPr="00256B36">
        <w:rPr>
          <w:rFonts w:ascii="Montserrat" w:hAnsi="Montserrat" w:cs="Arial"/>
          <w:sz w:val="18"/>
          <w:szCs w:val="18"/>
        </w:rPr>
        <w:t xml:space="preserve">, EN EL QUE SE IDENTIFICA LA CANTIDAD MÍNIMA DE PROCEDIMIENTOS </w:t>
      </w:r>
      <w:r w:rsidRPr="00256B36">
        <w:rPr>
          <w:rFonts w:ascii="Montserrat" w:hAnsi="Montserrat" w:cs="Arial"/>
          <w:sz w:val="18"/>
          <w:szCs w:val="18"/>
          <w:lang w:val="es-MX"/>
        </w:rPr>
        <w:t xml:space="preserve">COMO COMPROMISO DE CONTRATACIÓN Y LA CANTIDAD MÁXIMA DE </w:t>
      </w:r>
      <w:r w:rsidRPr="00256B36">
        <w:rPr>
          <w:rFonts w:ascii="Montserrat" w:hAnsi="Montserrat" w:cs="Arial"/>
          <w:sz w:val="18"/>
          <w:szCs w:val="18"/>
        </w:rPr>
        <w:t>PROCEDIMIENTOS</w:t>
      </w:r>
      <w:r w:rsidRPr="00256B36">
        <w:rPr>
          <w:rFonts w:ascii="Montserrat" w:hAnsi="Montserrat" w:cs="Arial"/>
          <w:sz w:val="18"/>
          <w:szCs w:val="18"/>
          <w:lang w:val="es-MX"/>
        </w:rPr>
        <w:t xml:space="preserve"> SUSCEPTIBLES DE CONTRATACIÓN.</w:t>
      </w:r>
    </w:p>
    <w:p w14:paraId="46A42624" w14:textId="77777777" w:rsidR="001F0C38" w:rsidRPr="00256B36" w:rsidRDefault="001F0C38" w:rsidP="001F0C38">
      <w:pPr>
        <w:numPr>
          <w:ilvl w:val="12"/>
          <w:numId w:val="0"/>
        </w:numPr>
        <w:jc w:val="both"/>
        <w:rPr>
          <w:rFonts w:ascii="Montserrat" w:hAnsi="Montserrat" w:cs="Arial"/>
          <w:sz w:val="18"/>
          <w:szCs w:val="18"/>
        </w:rPr>
      </w:pPr>
    </w:p>
    <w:p w14:paraId="22581A42" w14:textId="02C0844F" w:rsidR="001F0C38" w:rsidRPr="00256B36" w:rsidRDefault="001F0C38" w:rsidP="001F0C38">
      <w:pPr>
        <w:numPr>
          <w:ilvl w:val="12"/>
          <w:numId w:val="0"/>
        </w:numPr>
        <w:tabs>
          <w:tab w:val="left" w:pos="-142"/>
          <w:tab w:val="left" w:pos="993"/>
        </w:tabs>
        <w:ind w:right="-93"/>
        <w:jc w:val="both"/>
        <w:rPr>
          <w:rFonts w:ascii="Montserrat" w:hAnsi="Montserrat" w:cs="Arial"/>
          <w:b/>
          <w:sz w:val="18"/>
          <w:szCs w:val="18"/>
          <w:shd w:val="clear" w:color="auto" w:fill="FFFFFF"/>
        </w:rPr>
      </w:pPr>
      <w:r w:rsidRPr="00256B36">
        <w:rPr>
          <w:rFonts w:ascii="Montserrat" w:hAnsi="Montserrat" w:cs="Arial"/>
          <w:b/>
          <w:sz w:val="18"/>
          <w:szCs w:val="18"/>
        </w:rPr>
        <w:t>SEGUNDA.- IMPORTE DEL CONTRATO</w:t>
      </w:r>
      <w:r w:rsidRPr="00256B36">
        <w:rPr>
          <w:rFonts w:ascii="Montserrat" w:hAnsi="Montserrat" w:cs="Arial"/>
          <w:b/>
          <w:sz w:val="18"/>
          <w:szCs w:val="18"/>
          <w:lang w:val="es-MX"/>
        </w:rPr>
        <w:t xml:space="preserve"> EL INSTITUTO”</w:t>
      </w:r>
      <w:r w:rsidRPr="00256B36">
        <w:rPr>
          <w:rFonts w:ascii="Montserrat" w:hAnsi="Montserrat" w:cs="Arial"/>
          <w:sz w:val="18"/>
          <w:szCs w:val="18"/>
          <w:lang w:val="es-MX"/>
        </w:rPr>
        <w:t xml:space="preserve"> CUENTA CON UN PRESUPUESTO MÍNIMO COMO COMPROMISO DE PAGO POR EL SERVICIO OBJETO DEL PRESENTE INSTRUMENTO JURÍDICO</w:t>
      </w:r>
      <w:r w:rsidRPr="00256B36">
        <w:rPr>
          <w:rFonts w:ascii="Montserrat" w:hAnsi="Montserrat" w:cs="Arial"/>
          <w:sz w:val="18"/>
          <w:szCs w:val="18"/>
        </w:rPr>
        <w:t xml:space="preserve">, POR UN IMPORTE </w:t>
      </w:r>
      <w:r w:rsidRPr="00256B36">
        <w:rPr>
          <w:rFonts w:ascii="Montserrat" w:hAnsi="Montserrat" w:cs="Arial"/>
          <w:b/>
          <w:sz w:val="18"/>
          <w:szCs w:val="18"/>
        </w:rPr>
        <w:t>$</w:t>
      </w:r>
      <w:r w:rsidR="00086F6F" w:rsidRPr="00256B36">
        <w:rPr>
          <w:rFonts w:ascii="Montserrat" w:hAnsi="Montserrat" w:cs="Arial"/>
          <w:b/>
          <w:noProof/>
          <w:sz w:val="18"/>
          <w:szCs w:val="18"/>
        </w:rPr>
        <w:t>XXXXXX</w:t>
      </w:r>
      <w:r w:rsidRPr="00256B36">
        <w:rPr>
          <w:rFonts w:ascii="Montserrat" w:hAnsi="Montserrat" w:cs="Arial"/>
          <w:b/>
          <w:noProof/>
          <w:sz w:val="18"/>
          <w:szCs w:val="18"/>
        </w:rPr>
        <w:t xml:space="preserve"> </w:t>
      </w:r>
      <w:r w:rsidRPr="00256B36">
        <w:rPr>
          <w:rFonts w:ascii="Montserrat" w:hAnsi="Montserrat" w:cs="Arial"/>
          <w:b/>
          <w:sz w:val="18"/>
          <w:szCs w:val="18"/>
        </w:rPr>
        <w:t xml:space="preserve"> (</w:t>
      </w:r>
      <w:r w:rsidR="00086F6F" w:rsidRPr="00256B36">
        <w:rPr>
          <w:rFonts w:ascii="Montserrat" w:hAnsi="Montserrat" w:cs="Arial"/>
          <w:b/>
          <w:sz w:val="18"/>
          <w:szCs w:val="18"/>
        </w:rPr>
        <w:t>XXXXXXXXXXXXXXXXXXXXXXXX</w:t>
      </w:r>
      <w:r w:rsidRPr="00256B36">
        <w:rPr>
          <w:rFonts w:ascii="Montserrat" w:hAnsi="Montserrat" w:cs="Arial"/>
          <w:b/>
          <w:sz w:val="18"/>
          <w:szCs w:val="18"/>
        </w:rPr>
        <w:t xml:space="preserve"> </w:t>
      </w:r>
      <w:r w:rsidRPr="00256B36">
        <w:rPr>
          <w:rFonts w:ascii="Montserrat" w:hAnsi="Montserrat" w:cs="Arial"/>
          <w:b/>
          <w:noProof/>
          <w:sz w:val="18"/>
          <w:szCs w:val="18"/>
        </w:rPr>
        <w:t>PESOS 00/100 M.N.</w:t>
      </w:r>
      <w:r w:rsidRPr="00256B36">
        <w:rPr>
          <w:rFonts w:ascii="Montserrat" w:hAnsi="Montserrat" w:cs="Arial"/>
          <w:b/>
          <w:sz w:val="18"/>
          <w:szCs w:val="18"/>
        </w:rPr>
        <w:t>)</w:t>
      </w:r>
      <w:r w:rsidRPr="00256B36">
        <w:rPr>
          <w:rFonts w:ascii="Montserrat" w:hAnsi="Montserrat" w:cs="Arial"/>
          <w:sz w:val="18"/>
          <w:szCs w:val="18"/>
        </w:rPr>
        <w:t xml:space="preserve"> MÁS </w:t>
      </w:r>
      <w:r w:rsidRPr="00256B36">
        <w:rPr>
          <w:rFonts w:ascii="Montserrat" w:hAnsi="Montserrat" w:cs="Arial"/>
          <w:bCs/>
          <w:sz w:val="18"/>
          <w:szCs w:val="18"/>
        </w:rPr>
        <w:t>EL IMPUESTO AL VALOR AGREGADO (I.V.A.)</w:t>
      </w:r>
      <w:r w:rsidRPr="00256B36">
        <w:rPr>
          <w:rFonts w:ascii="Montserrat" w:hAnsi="Montserrat" w:cs="Arial"/>
          <w:sz w:val="18"/>
          <w:szCs w:val="18"/>
        </w:rPr>
        <w:t xml:space="preserve"> Y UN PRESUPUESTO MÁXIMO SUSCEPTIBLE DE SER EJERCIDO POR LA CANTIDAD DE </w:t>
      </w:r>
      <w:r w:rsidRPr="00256B36">
        <w:rPr>
          <w:rFonts w:ascii="Montserrat" w:hAnsi="Montserrat" w:cs="Arial"/>
          <w:b/>
          <w:sz w:val="18"/>
          <w:szCs w:val="18"/>
          <w:shd w:val="clear" w:color="auto" w:fill="FFFFFF"/>
        </w:rPr>
        <w:t>$</w:t>
      </w:r>
      <w:r w:rsidR="00086F6F" w:rsidRPr="00256B36">
        <w:rPr>
          <w:rFonts w:ascii="Montserrat" w:hAnsi="Montserrat" w:cs="Arial"/>
          <w:b/>
          <w:sz w:val="18"/>
          <w:szCs w:val="18"/>
          <w:shd w:val="clear" w:color="auto" w:fill="FFFFFF"/>
        </w:rPr>
        <w:t>XXXXXXXXXX</w:t>
      </w:r>
      <w:r w:rsidRPr="00256B36">
        <w:rPr>
          <w:rFonts w:ascii="Montserrat" w:hAnsi="Montserrat" w:cs="Arial"/>
          <w:b/>
          <w:sz w:val="18"/>
          <w:szCs w:val="18"/>
          <w:shd w:val="clear" w:color="auto" w:fill="FFFFFF"/>
        </w:rPr>
        <w:t xml:space="preserve">  </w:t>
      </w:r>
      <w:r w:rsidRPr="00256B36">
        <w:rPr>
          <w:rFonts w:ascii="Montserrat" w:hAnsi="Montserrat" w:cs="Arial"/>
          <w:b/>
          <w:sz w:val="18"/>
          <w:szCs w:val="18"/>
          <w:shd w:val="clear" w:color="auto" w:fill="FFFFFF"/>
        </w:rPr>
        <w:lastRenderedPageBreak/>
        <w:t>(</w:t>
      </w:r>
      <w:r w:rsidR="00086F6F" w:rsidRPr="00256B36">
        <w:rPr>
          <w:rFonts w:ascii="Montserrat" w:hAnsi="Montserrat" w:cs="Arial"/>
          <w:b/>
          <w:sz w:val="18"/>
          <w:szCs w:val="18"/>
          <w:shd w:val="clear" w:color="auto" w:fill="FFFFFF"/>
        </w:rPr>
        <w:t>XXXXXXXXXXXXXXXXXXXXXXXXXXXXXX</w:t>
      </w:r>
      <w:r w:rsidRPr="00256B36">
        <w:rPr>
          <w:rFonts w:ascii="Montserrat" w:hAnsi="Montserrat" w:cs="Arial"/>
          <w:b/>
          <w:noProof/>
          <w:sz w:val="18"/>
          <w:szCs w:val="18"/>
          <w:shd w:val="clear" w:color="auto" w:fill="FFFFFF"/>
        </w:rPr>
        <w:t xml:space="preserve"> PESOS 00/100 M.N.</w:t>
      </w:r>
      <w:r w:rsidRPr="00256B36">
        <w:rPr>
          <w:rFonts w:ascii="Montserrat" w:hAnsi="Montserrat" w:cs="Arial"/>
          <w:b/>
          <w:sz w:val="18"/>
          <w:szCs w:val="18"/>
          <w:shd w:val="clear" w:color="auto" w:fill="FFFFFF"/>
        </w:rPr>
        <w:t>)</w:t>
      </w:r>
      <w:r w:rsidRPr="00256B36">
        <w:rPr>
          <w:rFonts w:ascii="Montserrat" w:hAnsi="Montserrat" w:cs="Arial"/>
          <w:sz w:val="18"/>
          <w:szCs w:val="18"/>
        </w:rPr>
        <w:t xml:space="preserve"> MÁS </w:t>
      </w:r>
      <w:r w:rsidRPr="00256B36">
        <w:rPr>
          <w:rFonts w:ascii="Montserrat" w:hAnsi="Montserrat" w:cs="Arial"/>
          <w:bCs/>
          <w:sz w:val="18"/>
          <w:szCs w:val="18"/>
        </w:rPr>
        <w:t xml:space="preserve">EL IMPUESTO AL VALOR AGREGADO (I.V.A.), DE CONFORMIDAD CON LOS PRECIOS UNITARIOS QUE SE RELACIONAN EN EL </w:t>
      </w:r>
      <w:r w:rsidRPr="00256B36">
        <w:rPr>
          <w:rFonts w:ascii="Montserrat" w:hAnsi="Montserrat" w:cs="Arial"/>
          <w:b/>
          <w:bCs/>
          <w:sz w:val="18"/>
          <w:szCs w:val="18"/>
        </w:rPr>
        <w:t>ANEXO 1 (UNO)</w:t>
      </w:r>
      <w:r w:rsidRPr="00256B36">
        <w:rPr>
          <w:rFonts w:ascii="Montserrat" w:hAnsi="Montserrat" w:cs="Arial"/>
          <w:bCs/>
          <w:sz w:val="18"/>
          <w:szCs w:val="18"/>
        </w:rPr>
        <w:t>.</w:t>
      </w:r>
    </w:p>
    <w:p w14:paraId="28F40E06" w14:textId="77777777" w:rsidR="001F0C38" w:rsidRPr="00256B36" w:rsidRDefault="001F0C38" w:rsidP="001F0C38">
      <w:pPr>
        <w:jc w:val="both"/>
        <w:rPr>
          <w:rFonts w:ascii="Montserrat" w:hAnsi="Montserrat" w:cs="Arial"/>
          <w:sz w:val="18"/>
          <w:szCs w:val="18"/>
        </w:rPr>
      </w:pPr>
    </w:p>
    <w:p w14:paraId="35CAD0ED" w14:textId="77777777" w:rsidR="001F0C38" w:rsidRPr="00256B36" w:rsidRDefault="001F0C38" w:rsidP="001F0C38">
      <w:pPr>
        <w:jc w:val="both"/>
        <w:rPr>
          <w:rFonts w:ascii="Montserrat" w:hAnsi="Montserrat" w:cs="Arial"/>
          <w:sz w:val="18"/>
          <w:szCs w:val="18"/>
        </w:rPr>
      </w:pPr>
      <w:r w:rsidRPr="00256B36">
        <w:rPr>
          <w:rFonts w:ascii="Montserrat" w:hAnsi="Montserrat" w:cs="Arial"/>
          <w:b/>
          <w:sz w:val="18"/>
          <w:szCs w:val="18"/>
        </w:rPr>
        <w:t xml:space="preserve">“LAS PARTES” </w:t>
      </w:r>
      <w:r w:rsidRPr="00256B36">
        <w:rPr>
          <w:rFonts w:ascii="Montserrat" w:hAnsi="Montserrat" w:cs="Arial"/>
          <w:sz w:val="18"/>
          <w:szCs w:val="18"/>
        </w:rPr>
        <w:t>CONVIENEN QUE EL PRESENTE INSTRUMENTO JURÍDICO SE CELEBRA BAJO LA MODALIDAD DE PRECIOS FIJOS, DE ACUERDO A LOS PRECIOS UNITARIOS PACTADOS, POR LO QUE EL MONTO DE LOS MISMOS NO CAMBIARÁ DURANTE LA VIGENCIA DE ESTE CONTRATO.</w:t>
      </w:r>
    </w:p>
    <w:p w14:paraId="40BDD848" w14:textId="77777777" w:rsidR="001F0C38" w:rsidRPr="00256B36" w:rsidRDefault="001F0C38" w:rsidP="001F0C38">
      <w:pPr>
        <w:numPr>
          <w:ilvl w:val="12"/>
          <w:numId w:val="0"/>
        </w:numPr>
        <w:tabs>
          <w:tab w:val="left" w:pos="142"/>
        </w:tabs>
        <w:ind w:right="-93"/>
        <w:jc w:val="both"/>
        <w:rPr>
          <w:rFonts w:ascii="Montserrat" w:hAnsi="Montserrat" w:cs="Arial"/>
          <w:b/>
          <w:sz w:val="18"/>
          <w:szCs w:val="18"/>
        </w:rPr>
      </w:pPr>
    </w:p>
    <w:p w14:paraId="4E1F273C" w14:textId="77777777" w:rsidR="001F0C38" w:rsidRPr="00256B36" w:rsidRDefault="001F0C38" w:rsidP="001F0C38">
      <w:pPr>
        <w:numPr>
          <w:ilvl w:val="12"/>
          <w:numId w:val="0"/>
        </w:numPr>
        <w:tabs>
          <w:tab w:val="left" w:pos="-1701"/>
          <w:tab w:val="left" w:pos="-142"/>
        </w:tabs>
        <w:ind w:right="-93"/>
        <w:jc w:val="both"/>
        <w:rPr>
          <w:rFonts w:ascii="Montserrat" w:hAnsi="Montserrat" w:cs="Arial"/>
          <w:sz w:val="18"/>
          <w:szCs w:val="18"/>
        </w:rPr>
      </w:pPr>
      <w:r w:rsidRPr="00256B36">
        <w:rPr>
          <w:rFonts w:ascii="Montserrat" w:hAnsi="Montserrat" w:cs="Arial"/>
          <w:b/>
          <w:sz w:val="18"/>
          <w:szCs w:val="18"/>
        </w:rPr>
        <w:t xml:space="preserve">TERCERA.- </w:t>
      </w:r>
      <w:r w:rsidRPr="00256B36">
        <w:rPr>
          <w:rFonts w:ascii="Montserrat" w:hAnsi="Montserrat" w:cs="Arial"/>
          <w:b/>
          <w:bCs/>
          <w:sz w:val="18"/>
          <w:szCs w:val="18"/>
        </w:rPr>
        <w:t>FORMA DE PAGO.-</w:t>
      </w:r>
      <w:r w:rsidRPr="00256B36">
        <w:rPr>
          <w:rFonts w:ascii="Montserrat" w:hAnsi="Montserrat" w:cs="Arial"/>
          <w:b/>
          <w:sz w:val="18"/>
          <w:szCs w:val="18"/>
        </w:rPr>
        <w:t>“EL INSTITUTO”</w:t>
      </w:r>
      <w:r w:rsidRPr="00256B36">
        <w:rPr>
          <w:rFonts w:ascii="Montserrat" w:hAnsi="Montserrat" w:cs="Arial"/>
          <w:sz w:val="18"/>
          <w:szCs w:val="18"/>
        </w:rPr>
        <w:t xml:space="preserve"> SE OBLIGA A PAGAR A </w:t>
      </w:r>
      <w:r w:rsidRPr="00256B36">
        <w:rPr>
          <w:rFonts w:ascii="Montserrat" w:hAnsi="Montserrat" w:cs="Arial"/>
          <w:b/>
          <w:bCs/>
          <w:sz w:val="18"/>
          <w:szCs w:val="18"/>
        </w:rPr>
        <w:t>“EL PROVEEDOR”</w:t>
      </w:r>
      <w:r w:rsidRPr="00256B36">
        <w:rPr>
          <w:rFonts w:ascii="Montserrat" w:hAnsi="Montserrat" w:cs="Arial"/>
          <w:sz w:val="18"/>
          <w:szCs w:val="18"/>
        </w:rPr>
        <w:t xml:space="preserve">, LA PRESTACIÓN DEL SERVICIO, DE ACUERDO AL REPORTE MENSUAL DE PROCEDIMIENTOS REALIZADOS, </w:t>
      </w:r>
      <w:r w:rsidRPr="00256B36">
        <w:rPr>
          <w:rFonts w:ascii="Montserrat" w:hAnsi="Montserrat" w:cs="Arial"/>
          <w:b/>
          <w:sz w:val="18"/>
          <w:szCs w:val="18"/>
        </w:rPr>
        <w:t>ANEXO 7 (SIETE)</w:t>
      </w:r>
      <w:r w:rsidRPr="00256B36">
        <w:rPr>
          <w:rFonts w:ascii="Montserrat" w:hAnsi="Montserrat" w:cs="Arial"/>
          <w:sz w:val="18"/>
          <w:szCs w:val="18"/>
        </w:rPr>
        <w:t xml:space="preserve"> EL QUE SERÁ COTEJADO, CONCILIADO Y APROBADO A MÁS TARDAR EL ÚLTIMO DÍA HÁBIL DEL MES POR EL JEFE DE LA DIVISIÓN DE CIRUGÍA, Y </w:t>
      </w:r>
      <w:r w:rsidRPr="00256B36">
        <w:rPr>
          <w:rFonts w:ascii="Montserrat" w:hAnsi="Montserrat" w:cs="Arial"/>
          <w:b/>
          <w:sz w:val="18"/>
          <w:szCs w:val="18"/>
        </w:rPr>
        <w:t>“EL PROVEEDOR”</w:t>
      </w:r>
      <w:r w:rsidRPr="00256B36">
        <w:rPr>
          <w:rFonts w:ascii="Montserrat" w:hAnsi="Montserrat" w:cs="Arial"/>
          <w:sz w:val="18"/>
          <w:szCs w:val="18"/>
        </w:rPr>
        <w:t xml:space="preserve"> LA CANTIDAD SEÑALADA EN LA CLÁUSULA INMEDIATA ANTERIOR EN PESOS MEXICANOS, A LOS 20 (VEINTE) DÍAS NATURALES POSTERIORES A LA ENTREGA POR PARTE DE </w:t>
      </w:r>
      <w:r w:rsidRPr="00256B36">
        <w:rPr>
          <w:rFonts w:ascii="Montserrat" w:hAnsi="Montserrat" w:cs="Arial"/>
          <w:b/>
          <w:sz w:val="18"/>
          <w:szCs w:val="18"/>
        </w:rPr>
        <w:t>“EL PROVEEDOR”</w:t>
      </w:r>
      <w:r w:rsidRPr="00256B36">
        <w:rPr>
          <w:rFonts w:ascii="Montserrat" w:hAnsi="Montserrat" w:cs="Arial"/>
          <w:sz w:val="18"/>
          <w:szCs w:val="18"/>
        </w:rPr>
        <w:t>, DE LOS SIGUIENTES DOCUMENTOS:</w:t>
      </w:r>
    </w:p>
    <w:p w14:paraId="1C3103EA" w14:textId="77777777" w:rsidR="001F0C38" w:rsidRPr="00256B36" w:rsidRDefault="001F0C38" w:rsidP="001F0C38">
      <w:pPr>
        <w:tabs>
          <w:tab w:val="left" w:pos="-284"/>
          <w:tab w:val="left" w:pos="2552"/>
          <w:tab w:val="left" w:pos="9498"/>
        </w:tabs>
        <w:overflowPunct w:val="0"/>
        <w:autoSpaceDE w:val="0"/>
        <w:autoSpaceDN w:val="0"/>
        <w:adjustRightInd w:val="0"/>
        <w:jc w:val="both"/>
        <w:textAlignment w:val="baseline"/>
        <w:rPr>
          <w:rFonts w:ascii="Montserrat" w:hAnsi="Montserrat" w:cs="Arial"/>
          <w:sz w:val="18"/>
          <w:szCs w:val="18"/>
        </w:rPr>
      </w:pPr>
    </w:p>
    <w:p w14:paraId="1F6FD6B1" w14:textId="77777777" w:rsidR="001F0C38" w:rsidRPr="00256B36" w:rsidRDefault="001F0C38" w:rsidP="001F0C38">
      <w:pPr>
        <w:numPr>
          <w:ilvl w:val="12"/>
          <w:numId w:val="0"/>
        </w:numPr>
        <w:tabs>
          <w:tab w:val="left" w:pos="-1701"/>
          <w:tab w:val="left" w:pos="-142"/>
        </w:tabs>
        <w:ind w:right="-93"/>
        <w:jc w:val="both"/>
        <w:rPr>
          <w:rFonts w:ascii="Montserrat" w:hAnsi="Montserrat" w:cs="Arial"/>
          <w:sz w:val="18"/>
          <w:szCs w:val="18"/>
        </w:rPr>
      </w:pPr>
      <w:r w:rsidRPr="00256B36">
        <w:rPr>
          <w:rFonts w:ascii="Montserrat" w:hAnsi="Montserrat" w:cs="Arial"/>
          <w:sz w:val="18"/>
          <w:szCs w:val="18"/>
        </w:rPr>
        <w:t xml:space="preserve">ORIGINAL Y COPIA DE LA FACTURA QUE REÚNA LOS REQUISITOS FISCALES RESPECTIVOS, EN LA QUE SE INDIQUE EL SERVICIO PRESTADO, NÚMERO DE PROVEEDOR, NÚMERO DE CONTRATO, EL REPORTE MENSUAL DE REPORTE MENSUAL DE PROCEDIMIENTOS REALIZADOS, </w:t>
      </w:r>
      <w:r w:rsidRPr="00256B36">
        <w:rPr>
          <w:rFonts w:ascii="Montserrat" w:hAnsi="Montserrat" w:cs="Arial"/>
          <w:b/>
          <w:sz w:val="18"/>
          <w:szCs w:val="18"/>
        </w:rPr>
        <w:t>ANEXO 7 (SIETE)</w:t>
      </w:r>
      <w:r w:rsidRPr="00256B36">
        <w:rPr>
          <w:rFonts w:ascii="Montserrat" w:hAnsi="Montserrat" w:cs="Arial"/>
          <w:sz w:val="18"/>
          <w:szCs w:val="18"/>
        </w:rPr>
        <w:t xml:space="preserve"> DEBIDAMENTE CONCILIADO POR LA UNIDAD MÉDICA Y </w:t>
      </w:r>
      <w:r w:rsidRPr="00256B36">
        <w:rPr>
          <w:rFonts w:ascii="Montserrat" w:hAnsi="Montserrat" w:cs="Arial"/>
          <w:b/>
          <w:sz w:val="18"/>
          <w:szCs w:val="18"/>
        </w:rPr>
        <w:t>“EL PROVEEDOR”</w:t>
      </w:r>
      <w:r w:rsidRPr="00256B36">
        <w:rPr>
          <w:rFonts w:ascii="Montserrat" w:hAnsi="Montserrat" w:cs="Arial"/>
          <w:sz w:val="18"/>
          <w:szCs w:val="18"/>
        </w:rPr>
        <w:t xml:space="preserve">, NÚMERO DE FIANZA Y DENOMINACIÓN SOCIAL DE LA AFIANZADORA, MISMA QUE DEBERÁ SER ENTREGADA EN LA OFICINA DE ADQUISICIONES DE LA UNIDAD MÉDICA DE ALTA ESPECIALIDAD, HOSPITAL DE ESPECIALIDADES “DR. ANTONIO FRAGA MOURET” DEL CENTRO MÉDICO NACIONAL “LA RAZA”, SITO EN EL SÓTANO DE LA CALLE </w:t>
      </w:r>
      <w:r w:rsidRPr="00256B36">
        <w:rPr>
          <w:rFonts w:ascii="Montserrat" w:hAnsi="Montserrat" w:cs="Arial"/>
          <w:bCs/>
          <w:color w:val="333333"/>
          <w:sz w:val="18"/>
          <w:szCs w:val="18"/>
        </w:rPr>
        <w:t>SERIS S/N, ESQUINA CALLE ZAACHILA, COLONIA LA RAZA, DELEGACIÓN AZCAPOTZALCO, C.P. 02990, MÉXICO, DISTRITO FEDERAL</w:t>
      </w:r>
      <w:r w:rsidRPr="00256B36">
        <w:rPr>
          <w:rFonts w:ascii="Montserrat" w:hAnsi="Montserrat" w:cs="Arial"/>
          <w:sz w:val="18"/>
          <w:szCs w:val="18"/>
        </w:rPr>
        <w:t>.</w:t>
      </w:r>
    </w:p>
    <w:p w14:paraId="208BFDFF" w14:textId="77777777" w:rsidR="001F0C38" w:rsidRPr="00256B36" w:rsidRDefault="001F0C38" w:rsidP="001F0C38">
      <w:pPr>
        <w:tabs>
          <w:tab w:val="left" w:pos="-284"/>
          <w:tab w:val="left" w:pos="2552"/>
          <w:tab w:val="left" w:pos="9498"/>
        </w:tabs>
        <w:overflowPunct w:val="0"/>
        <w:autoSpaceDE w:val="0"/>
        <w:autoSpaceDN w:val="0"/>
        <w:adjustRightInd w:val="0"/>
        <w:jc w:val="both"/>
        <w:textAlignment w:val="baseline"/>
        <w:rPr>
          <w:rFonts w:ascii="Montserrat" w:hAnsi="Montserrat" w:cs="Arial"/>
          <w:sz w:val="18"/>
          <w:szCs w:val="18"/>
        </w:rPr>
      </w:pPr>
    </w:p>
    <w:p w14:paraId="359BF43B" w14:textId="77777777" w:rsidR="001F0C38" w:rsidRPr="00256B36" w:rsidRDefault="001F0C38" w:rsidP="001F0C38">
      <w:pPr>
        <w:tabs>
          <w:tab w:val="left" w:pos="-284"/>
          <w:tab w:val="left" w:pos="2552"/>
          <w:tab w:val="left" w:pos="9498"/>
        </w:tabs>
        <w:overflowPunct w:val="0"/>
        <w:autoSpaceDE w:val="0"/>
        <w:autoSpaceDN w:val="0"/>
        <w:adjustRightInd w:val="0"/>
        <w:jc w:val="both"/>
        <w:textAlignment w:val="baseline"/>
        <w:rPr>
          <w:rFonts w:ascii="Montserrat" w:hAnsi="Montserrat" w:cs="Arial"/>
          <w:sz w:val="18"/>
          <w:szCs w:val="18"/>
        </w:rPr>
      </w:pPr>
      <w:r w:rsidRPr="00256B36">
        <w:rPr>
          <w:rFonts w:ascii="Montserrat" w:hAnsi="Montserrat" w:cs="Arial"/>
          <w:sz w:val="18"/>
          <w:szCs w:val="18"/>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w:t>
      </w:r>
      <w:r w:rsidRPr="00256B36">
        <w:rPr>
          <w:rFonts w:ascii="Montserrat" w:hAnsi="Montserrat" w:cs="Arial"/>
          <w:b/>
          <w:sz w:val="18"/>
          <w:szCs w:val="18"/>
        </w:rPr>
        <w:t>“EL PROVEEDOR”</w:t>
      </w:r>
      <w:r w:rsidRPr="00256B36">
        <w:rPr>
          <w:rFonts w:ascii="Montserrat" w:hAnsi="Montserrat" w:cs="Arial"/>
          <w:sz w:val="18"/>
          <w:szCs w:val="18"/>
        </w:rPr>
        <w:t xml:space="preserve"> PRESENTE EN EL DEPARTAMENTO DE FINANZAS DE LA UNIDAD MÉDICA DE ALTA ESPECIALIDAD, HOSPITAL DE ESPECIALIDADES “DR. ANTONIO FRAGA MOURET”, DEL CENTRO MÉDICO NACIONAL “LA RAZA”, SITO EN EL PRIMER PISO DE LA CALLE </w:t>
      </w:r>
      <w:r w:rsidRPr="00256B36">
        <w:rPr>
          <w:rFonts w:ascii="Montserrat" w:hAnsi="Montserrat" w:cs="Arial"/>
          <w:bCs/>
          <w:color w:val="333333"/>
          <w:sz w:val="18"/>
          <w:szCs w:val="18"/>
        </w:rPr>
        <w:t>SERIS Y ESQUINA CALLE ZAACHILA S/N, COLONIA LA RAZA, DELEGACIÓN AZCAPOTZALCO, C.P. 02990, MÉXICO, DISTRITO FEDERAL</w:t>
      </w:r>
      <w:r w:rsidRPr="00256B36">
        <w:rPr>
          <w:rFonts w:ascii="Montserrat" w:hAnsi="Montserrat" w:cs="Arial"/>
          <w:sz w:val="18"/>
          <w:szCs w:val="18"/>
        </w:rPr>
        <w:t xml:space="preserve">, EL ORIGINAL Y COPIA DE LA FACTURA QUE REÚNA LOS REQUISITOS FISCALES, ESTABLECIDOS EN LA LEY DE LA MATERIA Y EN LA QUE SE INDIQUE PROCEDIMIENTOS EFECTIVOS REALIZADOS EN EL MES INMEDIATO ANTERIOR, NÚMERO DE PROVEEDOR, NÚMERO DE CONTRATO, REPORTE MENSUAL ELABORADO Y DEBIDAMENTE CONCILIADO POR LA UNIDAD MÉDICA Y </w:t>
      </w:r>
      <w:r w:rsidRPr="00256B36">
        <w:rPr>
          <w:rFonts w:ascii="Montserrat" w:hAnsi="Montserrat" w:cs="Arial"/>
          <w:b/>
          <w:sz w:val="18"/>
          <w:szCs w:val="18"/>
        </w:rPr>
        <w:t>“EL PROVEEDOR”</w:t>
      </w:r>
      <w:r w:rsidRPr="00256B36">
        <w:rPr>
          <w:rFonts w:ascii="Montserrat" w:hAnsi="Montserrat" w:cs="Arial"/>
          <w:sz w:val="18"/>
          <w:szCs w:val="18"/>
        </w:rPr>
        <w:t xml:space="preserve"> QUE AMPARA(N) LA PRESTACIÓN DEL SERVICIO, NÚMERO DE FIANZA Y DENOMINACIÓN SOCIAL DE LA AFIANZADORA.</w:t>
      </w:r>
    </w:p>
    <w:p w14:paraId="3AF5580C" w14:textId="77777777" w:rsidR="001F0C38" w:rsidRPr="00256B36" w:rsidRDefault="001F0C38" w:rsidP="001F0C38">
      <w:pPr>
        <w:tabs>
          <w:tab w:val="left" w:pos="-284"/>
          <w:tab w:val="left" w:pos="2552"/>
          <w:tab w:val="left" w:pos="9498"/>
        </w:tabs>
        <w:overflowPunct w:val="0"/>
        <w:autoSpaceDE w:val="0"/>
        <w:autoSpaceDN w:val="0"/>
        <w:adjustRightInd w:val="0"/>
        <w:jc w:val="both"/>
        <w:textAlignment w:val="baseline"/>
        <w:rPr>
          <w:rFonts w:ascii="Montserrat" w:hAnsi="Montserrat" w:cs="Arial"/>
          <w:sz w:val="18"/>
          <w:szCs w:val="18"/>
        </w:rPr>
      </w:pPr>
    </w:p>
    <w:p w14:paraId="713F8B50" w14:textId="77777777" w:rsidR="001F0C38" w:rsidRPr="00256B36" w:rsidRDefault="001F0C38" w:rsidP="001F0C38">
      <w:pPr>
        <w:pStyle w:val="Textoindependiente2"/>
        <w:tabs>
          <w:tab w:val="left" w:pos="9350"/>
        </w:tabs>
        <w:spacing w:after="0" w:line="240" w:lineRule="auto"/>
        <w:ind w:right="-93"/>
        <w:jc w:val="both"/>
        <w:rPr>
          <w:rFonts w:ascii="Montserrat" w:hAnsi="Montserrat" w:cs="Arial"/>
          <w:sz w:val="18"/>
          <w:szCs w:val="18"/>
        </w:rPr>
      </w:pPr>
      <w:r w:rsidRPr="00256B36">
        <w:rPr>
          <w:rFonts w:ascii="Montserrat" w:hAnsi="Montserrat" w:cs="Arial"/>
          <w:sz w:val="18"/>
          <w:szCs w:val="18"/>
        </w:rPr>
        <w:t>LAS FACTURAS QUE AMPAREN BIENES Y SERVICIOS CUYA RECEPCIÓN NO GENERE ALTA A TRAVÉS DEL SAI NI REALICE ENLACE AL PREI DE MANERA ELECTRÓNICA, DEBERÁN CONTENER LA FIRMA DE RECEPCIÓN Y DE AUTORIZACIÓN PARA EL TRÁMITE DE PAGO DE ACUERDO A LO ESTABLECIDO EN EL “PROCEDIMIENTO PARA LA RECEPCIÓN, GLOSA Y APROBACIÓN DE DOCUMENTOS PARA TRÁMITE DE PAGO” VIGENTE.</w:t>
      </w:r>
    </w:p>
    <w:p w14:paraId="2DD07CCA" w14:textId="77777777" w:rsidR="001F0C38" w:rsidRPr="00256B36" w:rsidRDefault="001F0C38" w:rsidP="001F0C38">
      <w:pPr>
        <w:pStyle w:val="Sangra2detindependiente10"/>
        <w:tabs>
          <w:tab w:val="left" w:pos="-284"/>
          <w:tab w:val="left" w:pos="9498"/>
        </w:tabs>
        <w:spacing w:after="0" w:line="240" w:lineRule="auto"/>
        <w:ind w:left="0"/>
        <w:jc w:val="both"/>
        <w:rPr>
          <w:rFonts w:ascii="Montserrat" w:hAnsi="Montserrat" w:cs="Arial"/>
          <w:sz w:val="18"/>
          <w:szCs w:val="18"/>
        </w:rPr>
      </w:pPr>
    </w:p>
    <w:p w14:paraId="32502D9F" w14:textId="77777777" w:rsidR="001F0C38" w:rsidRPr="00256B36" w:rsidRDefault="001F0C38" w:rsidP="001F0C38">
      <w:pPr>
        <w:tabs>
          <w:tab w:val="left" w:pos="-284"/>
        </w:tabs>
        <w:jc w:val="both"/>
        <w:rPr>
          <w:rFonts w:ascii="Montserrat" w:hAnsi="Montserrat" w:cs="Arial"/>
          <w:color w:val="000000"/>
          <w:sz w:val="18"/>
          <w:szCs w:val="18"/>
          <w:lang w:val="es-MX"/>
        </w:rPr>
      </w:pPr>
      <w:r w:rsidRPr="00256B36">
        <w:rPr>
          <w:rFonts w:ascii="Montserrat" w:hAnsi="Montserrat" w:cs="Arial"/>
          <w:color w:val="000000"/>
          <w:sz w:val="18"/>
          <w:szCs w:val="18"/>
          <w:lang w:val="es-MX"/>
        </w:rPr>
        <w:t xml:space="preserve">EN CASO DE QUE </w:t>
      </w:r>
      <w:r w:rsidRPr="00256B36">
        <w:rPr>
          <w:rFonts w:ascii="Montserrat" w:hAnsi="Montserrat" w:cs="Arial"/>
          <w:b/>
          <w:color w:val="000000"/>
          <w:sz w:val="18"/>
          <w:szCs w:val="18"/>
          <w:lang w:val="es-MX"/>
        </w:rPr>
        <w:t>“EL PROVEEDOR</w:t>
      </w:r>
      <w:r w:rsidRPr="00256B36">
        <w:rPr>
          <w:rFonts w:ascii="Montserrat" w:hAnsi="Montserrat" w:cs="Arial"/>
          <w:color w:val="000000"/>
          <w:sz w:val="18"/>
          <w:szCs w:val="18"/>
          <w:lang w:val="es-MX"/>
        </w:rPr>
        <w:t xml:space="preserve">” PRESENTE SU FACTURA CON ERRORES O DEFICIENCIAS, CONFORME A LO PREVISTO EN EL ARTÍCULO 90 DEL REGLAMENTO DE LA LEY, </w:t>
      </w:r>
      <w:r w:rsidRPr="00256B36">
        <w:rPr>
          <w:rFonts w:ascii="Montserrat" w:hAnsi="Montserrat" w:cs="Arial"/>
          <w:b/>
          <w:color w:val="000000"/>
          <w:sz w:val="18"/>
          <w:szCs w:val="18"/>
          <w:lang w:val="es-MX"/>
        </w:rPr>
        <w:t>“EL INSTITUTO</w:t>
      </w:r>
      <w:r w:rsidRPr="00256B36">
        <w:rPr>
          <w:rFonts w:ascii="Montserrat" w:hAnsi="Montserrat" w:cs="Arial"/>
          <w:color w:val="000000"/>
          <w:sz w:val="18"/>
          <w:szCs w:val="18"/>
          <w:lang w:val="es-MX"/>
        </w:rPr>
        <w:t xml:space="preserve">” DENTRO DE LOS TRES DÍAS HÁBILES SIGUIENTES A LA RECEPCIÓN, INDICARÁ POR ESCRITO A </w:t>
      </w:r>
      <w:r w:rsidRPr="00256B36">
        <w:rPr>
          <w:rFonts w:ascii="Montserrat" w:hAnsi="Montserrat" w:cs="Arial"/>
          <w:b/>
          <w:color w:val="000000"/>
          <w:sz w:val="18"/>
          <w:szCs w:val="18"/>
          <w:lang w:val="es-MX"/>
        </w:rPr>
        <w:t>“EL PROVEEDOR”</w:t>
      </w:r>
      <w:r w:rsidRPr="00256B36">
        <w:rPr>
          <w:rFonts w:ascii="Montserrat" w:hAnsi="Montserrat" w:cs="Arial"/>
          <w:color w:val="000000"/>
          <w:sz w:val="18"/>
          <w:szCs w:val="18"/>
          <w:lang w:val="es-MX"/>
        </w:rPr>
        <w:t xml:space="preserve"> LAS DEFICIENCIAS QUE SE DEBERÁN CORREGIR. </w:t>
      </w:r>
    </w:p>
    <w:p w14:paraId="48F2F73D" w14:textId="77777777" w:rsidR="001F0C38" w:rsidRPr="00256B36" w:rsidRDefault="001F0C38" w:rsidP="001F0C38">
      <w:pPr>
        <w:tabs>
          <w:tab w:val="left" w:pos="-284"/>
        </w:tabs>
        <w:jc w:val="both"/>
        <w:rPr>
          <w:rFonts w:ascii="Montserrat" w:hAnsi="Montserrat" w:cs="Arial"/>
          <w:color w:val="000000"/>
          <w:sz w:val="18"/>
          <w:szCs w:val="18"/>
          <w:lang w:val="es-MX"/>
        </w:rPr>
      </w:pPr>
    </w:p>
    <w:p w14:paraId="2C03CE21" w14:textId="77777777" w:rsidR="001F0C38" w:rsidRPr="00256B36" w:rsidRDefault="001F0C38" w:rsidP="001F0C38">
      <w:pPr>
        <w:tabs>
          <w:tab w:val="left" w:pos="-284"/>
        </w:tabs>
        <w:jc w:val="both"/>
        <w:rPr>
          <w:rFonts w:ascii="Montserrat" w:hAnsi="Montserrat" w:cs="Arial"/>
          <w:sz w:val="18"/>
          <w:szCs w:val="18"/>
          <w:lang w:val="es-MX"/>
        </w:rPr>
      </w:pPr>
      <w:r w:rsidRPr="00256B36">
        <w:rPr>
          <w:rFonts w:ascii="Montserrat" w:hAnsi="Montserrat" w:cs="Arial"/>
          <w:b/>
          <w:sz w:val="18"/>
          <w:szCs w:val="18"/>
          <w:lang w:val="es-MX"/>
        </w:rPr>
        <w:t>“EL PROVEEDOR”</w:t>
      </w:r>
      <w:r w:rsidRPr="00256B36">
        <w:rPr>
          <w:rFonts w:ascii="Montserrat" w:hAnsi="Montserrat" w:cs="Arial"/>
          <w:bCs/>
          <w:iCs/>
          <w:sz w:val="18"/>
          <w:szCs w:val="18"/>
          <w:lang w:val="es-MX"/>
        </w:rPr>
        <w:t xml:space="preserve"> PODRÁ OPTAR PORQUE </w:t>
      </w:r>
      <w:r w:rsidRPr="00256B36">
        <w:rPr>
          <w:rFonts w:ascii="Montserrat" w:hAnsi="Montserrat" w:cs="Arial"/>
          <w:b/>
          <w:bCs/>
          <w:iCs/>
          <w:sz w:val="18"/>
          <w:szCs w:val="18"/>
          <w:lang w:val="es-MX"/>
        </w:rPr>
        <w:t>“EL INSTITUTO”</w:t>
      </w:r>
      <w:r w:rsidRPr="00256B36">
        <w:rPr>
          <w:rFonts w:ascii="Montserrat" w:hAnsi="Montserrat" w:cs="Arial"/>
          <w:bCs/>
          <w:iCs/>
          <w:sz w:val="18"/>
          <w:szCs w:val="18"/>
          <w:lang w:val="es-MX"/>
        </w:rPr>
        <w:t xml:space="preserve"> EFECTÚE EL PAGO DE LOS EL PAGO DEL SERVICIO PRESTADO, A TRAVÉS DEL </w:t>
      </w:r>
      <w:r w:rsidRPr="00256B36">
        <w:rPr>
          <w:rFonts w:ascii="Montserrat" w:hAnsi="Montserrat" w:cs="Arial"/>
          <w:sz w:val="18"/>
          <w:szCs w:val="18"/>
          <w:lang w:val="es-MX"/>
        </w:rPr>
        <w:t>ESQUEMA</w:t>
      </w:r>
      <w:r w:rsidRPr="00256B36">
        <w:rPr>
          <w:rFonts w:ascii="Montserrat" w:hAnsi="Montserrat" w:cs="Arial"/>
          <w:bCs/>
          <w:iCs/>
          <w:sz w:val="18"/>
          <w:szCs w:val="18"/>
          <w:lang w:val="es-MX"/>
        </w:rPr>
        <w:t xml:space="preserve"> ELECTRÓNICO INTRABANCARIO QUE TIENE EN OPERACIÓN, CON </w:t>
      </w:r>
      <w:r w:rsidRPr="00256B36">
        <w:rPr>
          <w:rFonts w:ascii="Montserrat" w:hAnsi="Montserrat" w:cs="Arial"/>
          <w:sz w:val="18"/>
          <w:szCs w:val="18"/>
          <w:lang w:val="es-MX"/>
        </w:rPr>
        <w:t xml:space="preserve">LAS INSTITUCIONES BANCARIAS SIGUIENTES: BANAMEX, S.A., BBVA, BANCOMER, S.A., BANORTE, S.A. Y SCOTIABANK INVERLAT, S.A., PARA TAL EFECTO DEBERÁ PRESENTAR SU PETICIÓN POR ESCRITO EN DEPARTAMENTO DE FINANZAS DE LA UNIDAD MÉDICA DE ALTA ESPECIALIDAD, HOSPITAL DE ESPECIALIDADES “DR. ANTONIO FRAGA MOURET”, DEL CENTRO MÉDICO NACIONAL “LA RAZA” , INDICANDO: RAZÓN SOCIAL, DOMICILIO FISCAL, NÚMERO TELEFÓNICO Y FAX, NOMBRE COMPLETO DEL APODERADO LEGAL CON FACULTADES DE COBRO Y SU FIRMA, NÚMERO DE CUENTA DE CHEQUES (NÚMERO DE CLABE BANCARIA ESTANDARIZADA), BANCO, SUCURSAL Y PLAZA, ASÍ COMO, NÚMERO DE PROVEEDOR ASIGNADO POR </w:t>
      </w:r>
      <w:r w:rsidRPr="00256B36">
        <w:rPr>
          <w:rFonts w:ascii="Montserrat" w:hAnsi="Montserrat" w:cs="Arial"/>
          <w:b/>
          <w:bCs/>
          <w:iCs/>
          <w:sz w:val="18"/>
          <w:szCs w:val="18"/>
          <w:lang w:val="es-MX"/>
        </w:rPr>
        <w:t>“EL INSTITUTO”</w:t>
      </w:r>
      <w:r w:rsidRPr="00256B36">
        <w:rPr>
          <w:rFonts w:ascii="Montserrat" w:hAnsi="Montserrat" w:cs="Arial"/>
          <w:sz w:val="18"/>
          <w:szCs w:val="18"/>
          <w:lang w:val="es-MX"/>
        </w:rPr>
        <w:t xml:space="preserve">. </w:t>
      </w:r>
    </w:p>
    <w:p w14:paraId="2907A234" w14:textId="77777777" w:rsidR="001F0C38" w:rsidRPr="00256B36" w:rsidRDefault="001F0C38" w:rsidP="001F0C38">
      <w:pPr>
        <w:pStyle w:val="Textoindependiente2"/>
        <w:tabs>
          <w:tab w:val="num" w:pos="2700"/>
          <w:tab w:val="left" w:pos="8976"/>
        </w:tabs>
        <w:spacing w:after="0" w:line="240" w:lineRule="auto"/>
        <w:ind w:right="100"/>
        <w:jc w:val="both"/>
        <w:rPr>
          <w:rFonts w:ascii="Montserrat" w:hAnsi="Montserrat" w:cs="Arial"/>
          <w:b/>
          <w:sz w:val="18"/>
          <w:szCs w:val="18"/>
        </w:rPr>
      </w:pPr>
    </w:p>
    <w:p w14:paraId="24E6730B" w14:textId="29DF5762" w:rsidR="001F0C38" w:rsidRPr="00256B36" w:rsidRDefault="001F0C38" w:rsidP="001F0C38">
      <w:pPr>
        <w:jc w:val="both"/>
        <w:rPr>
          <w:rFonts w:ascii="Montserrat" w:hAnsi="Montserrat" w:cs="Arial"/>
          <w:sz w:val="18"/>
          <w:szCs w:val="18"/>
          <w:lang w:val="es-MX"/>
        </w:rPr>
      </w:pPr>
      <w:r w:rsidRPr="00256B36">
        <w:rPr>
          <w:rFonts w:ascii="Montserrat" w:hAnsi="Montserrat" w:cs="Arial"/>
          <w:b/>
          <w:sz w:val="18"/>
          <w:szCs w:val="18"/>
        </w:rPr>
        <w:t>“EL PROVEEDOR”</w:t>
      </w:r>
      <w:r w:rsidRPr="00256B36">
        <w:rPr>
          <w:rFonts w:ascii="Montserrat" w:hAnsi="Montserrat" w:cs="Arial"/>
          <w:sz w:val="18"/>
          <w:szCs w:val="18"/>
        </w:rPr>
        <w:t xml:space="preserve"> ACEPTA QUE EL IMSS LE EFECTÚE EL PAGO A TRAVÉS DE TRANSFERENCIA ELECTRÓNICA, PARA TAL EFECTO PROPORCIONA LA CUENTA NÚMERO </w:t>
      </w:r>
      <w:r w:rsidR="00086F6F" w:rsidRPr="00256B36">
        <w:rPr>
          <w:rFonts w:ascii="Montserrat" w:hAnsi="Montserrat" w:cs="Arial"/>
          <w:b/>
          <w:noProof/>
          <w:sz w:val="18"/>
          <w:szCs w:val="18"/>
        </w:rPr>
        <w:t>XXXXXXXXX</w:t>
      </w:r>
      <w:r w:rsidRPr="00256B36">
        <w:rPr>
          <w:rFonts w:ascii="Montserrat" w:hAnsi="Montserrat" w:cs="Arial"/>
          <w:b/>
          <w:sz w:val="18"/>
          <w:szCs w:val="18"/>
        </w:rPr>
        <w:t xml:space="preserve"> </w:t>
      </w:r>
      <w:r w:rsidRPr="00256B36">
        <w:rPr>
          <w:rFonts w:ascii="Montserrat" w:hAnsi="Montserrat" w:cs="Arial"/>
          <w:sz w:val="18"/>
          <w:szCs w:val="18"/>
        </w:rPr>
        <w:t xml:space="preserve">CLABE </w:t>
      </w:r>
      <w:r w:rsidR="00086F6F" w:rsidRPr="00256B36">
        <w:rPr>
          <w:rFonts w:ascii="Montserrat" w:hAnsi="Montserrat" w:cs="Arial"/>
          <w:b/>
          <w:noProof/>
          <w:sz w:val="18"/>
          <w:szCs w:val="18"/>
        </w:rPr>
        <w:t>XXXXXXXXXXXXXXX</w:t>
      </w:r>
      <w:r w:rsidRPr="00256B36">
        <w:rPr>
          <w:rFonts w:ascii="Montserrat" w:hAnsi="Montserrat" w:cs="Arial"/>
          <w:sz w:val="18"/>
          <w:szCs w:val="18"/>
        </w:rPr>
        <w:t xml:space="preserve"> DEL BANCO </w:t>
      </w:r>
      <w:r w:rsidR="00086F6F" w:rsidRPr="00256B36">
        <w:rPr>
          <w:rFonts w:ascii="Montserrat" w:hAnsi="Montserrat" w:cs="Arial"/>
          <w:b/>
          <w:noProof/>
          <w:sz w:val="18"/>
          <w:szCs w:val="18"/>
        </w:rPr>
        <w:t>XXXXXXXXXXXX</w:t>
      </w:r>
      <w:r w:rsidRPr="00256B36">
        <w:rPr>
          <w:rFonts w:ascii="Montserrat" w:hAnsi="Montserrat" w:cs="Arial"/>
          <w:b/>
          <w:noProof/>
          <w:sz w:val="18"/>
          <w:szCs w:val="18"/>
        </w:rPr>
        <w:t>.</w:t>
      </w:r>
      <w:r w:rsidRPr="00256B36">
        <w:rPr>
          <w:rFonts w:ascii="Montserrat" w:hAnsi="Montserrat" w:cs="Arial"/>
          <w:sz w:val="18"/>
          <w:szCs w:val="18"/>
        </w:rPr>
        <w:t xml:space="preserve"> SUCURSAL, </w:t>
      </w:r>
      <w:r w:rsidR="00086F6F" w:rsidRPr="00256B36">
        <w:rPr>
          <w:rFonts w:ascii="Montserrat" w:hAnsi="Montserrat" w:cs="Arial"/>
          <w:b/>
          <w:noProof/>
          <w:sz w:val="18"/>
          <w:szCs w:val="18"/>
        </w:rPr>
        <w:t>XXXXXXXXXXXXXXX</w:t>
      </w:r>
      <w:r w:rsidRPr="00256B36">
        <w:rPr>
          <w:rFonts w:ascii="Montserrat" w:hAnsi="Montserrat" w:cs="Arial"/>
          <w:b/>
          <w:sz w:val="18"/>
          <w:szCs w:val="18"/>
        </w:rPr>
        <w:t xml:space="preserve"> </w:t>
      </w:r>
      <w:r w:rsidRPr="00256B36">
        <w:rPr>
          <w:rFonts w:ascii="Montserrat" w:hAnsi="Montserrat" w:cs="Arial"/>
          <w:sz w:val="18"/>
          <w:szCs w:val="18"/>
        </w:rPr>
        <w:t xml:space="preserve">A NOMBRE DE </w:t>
      </w:r>
      <w:r w:rsidRPr="00256B36">
        <w:rPr>
          <w:rFonts w:ascii="Montserrat" w:hAnsi="Montserrat" w:cs="Arial"/>
          <w:b/>
          <w:sz w:val="18"/>
          <w:szCs w:val="18"/>
        </w:rPr>
        <w:t>“EL PROVEEDOR</w:t>
      </w:r>
      <w:r w:rsidRPr="00256B36">
        <w:rPr>
          <w:rFonts w:ascii="Montserrat" w:hAnsi="Montserrat" w:cs="Arial"/>
          <w:sz w:val="18"/>
          <w:szCs w:val="18"/>
          <w:lang w:val="es-MX"/>
        </w:rPr>
        <w:t xml:space="preserve"> </w:t>
      </w:r>
    </w:p>
    <w:p w14:paraId="37D831C8" w14:textId="77777777" w:rsidR="001F0C38" w:rsidRPr="00256B36" w:rsidRDefault="001F0C38" w:rsidP="001F0C38">
      <w:pPr>
        <w:jc w:val="both"/>
        <w:rPr>
          <w:rFonts w:ascii="Montserrat" w:hAnsi="Montserrat" w:cs="Arial"/>
          <w:sz w:val="18"/>
          <w:szCs w:val="18"/>
          <w:lang w:val="es-MX"/>
        </w:rPr>
      </w:pPr>
    </w:p>
    <w:p w14:paraId="7BFA95C0" w14:textId="77777777" w:rsidR="001F0C38" w:rsidRPr="00256B36" w:rsidRDefault="001F0C38" w:rsidP="001F0C38">
      <w:pPr>
        <w:jc w:val="both"/>
        <w:rPr>
          <w:rFonts w:ascii="Montserrat" w:hAnsi="Montserrat" w:cs="Arial"/>
          <w:b/>
          <w:sz w:val="18"/>
          <w:szCs w:val="18"/>
          <w:lang w:val="es-MX"/>
        </w:rPr>
      </w:pPr>
      <w:r w:rsidRPr="00256B36">
        <w:rPr>
          <w:rFonts w:ascii="Montserrat" w:hAnsi="Montserrat" w:cs="Arial"/>
          <w:sz w:val="18"/>
          <w:szCs w:val="18"/>
          <w:lang w:val="es-MX"/>
        </w:rPr>
        <w:lastRenderedPageBreak/>
        <w:t xml:space="preserve">EN CASO DE QUE </w:t>
      </w:r>
      <w:r w:rsidRPr="00256B36">
        <w:rPr>
          <w:rFonts w:ascii="Montserrat" w:hAnsi="Montserrat" w:cs="Arial"/>
          <w:b/>
          <w:sz w:val="18"/>
          <w:szCs w:val="18"/>
          <w:lang w:val="es-MX"/>
        </w:rPr>
        <w:t>“EL PROVEEDOR”</w:t>
      </w:r>
      <w:r w:rsidRPr="00256B36">
        <w:rPr>
          <w:rFonts w:ascii="Montserrat" w:hAnsi="Montserrat" w:cs="Arial"/>
          <w:sz w:val="18"/>
          <w:szCs w:val="18"/>
          <w:lang w:val="es-MX"/>
        </w:rPr>
        <w:t xml:space="preserve"> SOLICITE EL ABONO EN UNA CUENTA CONTRATADA EN UN BANCO DIFERENTE A LOS ANTES CITADOS (INTERBANCARIO), </w:t>
      </w:r>
      <w:r w:rsidRPr="00256B36">
        <w:rPr>
          <w:rFonts w:ascii="Montserrat" w:hAnsi="Montserrat" w:cs="Arial"/>
          <w:b/>
          <w:bCs/>
          <w:iCs/>
          <w:sz w:val="18"/>
          <w:szCs w:val="18"/>
          <w:lang w:val="es-MX"/>
        </w:rPr>
        <w:t xml:space="preserve">“EL INSTITUTO” </w:t>
      </w:r>
      <w:r w:rsidRPr="00256B36">
        <w:rPr>
          <w:rFonts w:ascii="Montserrat" w:hAnsi="Montserrat" w:cs="Arial"/>
          <w:sz w:val="18"/>
          <w:szCs w:val="18"/>
          <w:lang w:val="es-MX"/>
        </w:rPr>
        <w:t>REALIZARÁ LA INSTRUCCIÓN DE PAGO EN LA FECHA DE VENCIMIENTO DEL CONTRA RECIBO Y SU APLICACIÓN SE LLEVARÁ A CABO AL DÍA HÁBIL SIGUIENTE, DE ACUERDO CON EL MECANISMO ESTABLECIDO POR EL CENTRO DE COMPENSACIÓN BANCARIA</w:t>
      </w:r>
      <w:r w:rsidRPr="00256B36">
        <w:rPr>
          <w:rFonts w:ascii="Montserrat" w:hAnsi="Montserrat" w:cs="Arial"/>
          <w:b/>
          <w:bCs/>
          <w:iCs/>
          <w:sz w:val="18"/>
          <w:szCs w:val="18"/>
          <w:lang w:val="es-MX"/>
        </w:rPr>
        <w:t xml:space="preserve"> (C</w:t>
      </w:r>
      <w:r w:rsidRPr="00256B36">
        <w:rPr>
          <w:rFonts w:ascii="Montserrat" w:hAnsi="Montserrat" w:cs="Arial"/>
          <w:b/>
          <w:sz w:val="18"/>
          <w:szCs w:val="18"/>
          <w:lang w:val="es-MX"/>
        </w:rPr>
        <w:t>ECOBAN).</w:t>
      </w:r>
    </w:p>
    <w:p w14:paraId="574FED9F" w14:textId="77777777" w:rsidR="001F0C38" w:rsidRPr="00256B36" w:rsidRDefault="001F0C38" w:rsidP="001F0C38">
      <w:pPr>
        <w:jc w:val="both"/>
        <w:rPr>
          <w:rFonts w:ascii="Montserrat" w:hAnsi="Montserrat" w:cs="Arial"/>
          <w:b/>
          <w:sz w:val="18"/>
          <w:szCs w:val="18"/>
          <w:lang w:val="es-MX"/>
        </w:rPr>
      </w:pPr>
    </w:p>
    <w:p w14:paraId="305BC4CE" w14:textId="77777777" w:rsidR="001F0C38" w:rsidRPr="00256B36" w:rsidRDefault="001F0C38" w:rsidP="001F0C38">
      <w:pPr>
        <w:jc w:val="both"/>
        <w:rPr>
          <w:rFonts w:ascii="Montserrat" w:hAnsi="Montserrat" w:cs="Arial"/>
          <w:b/>
          <w:sz w:val="18"/>
          <w:szCs w:val="18"/>
          <w:lang w:val="es-MX"/>
        </w:rPr>
      </w:pPr>
      <w:r w:rsidRPr="00256B36">
        <w:rPr>
          <w:rFonts w:ascii="Montserrat" w:hAnsi="Montserrat" w:cs="Arial"/>
          <w:sz w:val="18"/>
          <w:szCs w:val="18"/>
          <w:lang w:val="es-MX"/>
        </w:rPr>
        <w:t xml:space="preserve">ANEXO A LA SOLICITUD DE PAGO ELECTRÓNICO (INTRABANCARIO E INTERBANCARIO) </w:t>
      </w:r>
      <w:r w:rsidRPr="00256B36">
        <w:rPr>
          <w:rFonts w:ascii="Montserrat" w:hAnsi="Montserrat" w:cs="Arial"/>
          <w:b/>
          <w:sz w:val="18"/>
          <w:szCs w:val="18"/>
          <w:lang w:val="es-MX"/>
        </w:rPr>
        <w:t>“EL PROVEEDOR”</w:t>
      </w:r>
      <w:r w:rsidRPr="00256B36">
        <w:rPr>
          <w:rFonts w:ascii="Montserrat" w:hAnsi="Montserrat" w:cs="Arial"/>
          <w:sz w:val="18"/>
          <w:szCs w:val="18"/>
          <w:lang w:val="es-MX"/>
        </w:rPr>
        <w:t xml:space="preserve"> DEBERÁ PRESENTAR ORIGINAL Y COPIA DE LA CÉDULA DEL REGISTRO FEDERAL DE CONTRIBUYENTES, PODER NOTARIAL E IDENTIFICACIÓN OFICIAL; LOS ORIGINALES SE SOLICITAN ÚNICAMENTE PARA COTEJAR LOS DATOS Y LE SERÁN DEVUELTOS EN EL MISMO ACTO A </w:t>
      </w:r>
      <w:r w:rsidRPr="00256B36">
        <w:rPr>
          <w:rFonts w:ascii="Montserrat" w:hAnsi="Montserrat" w:cs="Arial"/>
          <w:b/>
          <w:sz w:val="18"/>
          <w:szCs w:val="18"/>
          <w:lang w:val="es-MX"/>
        </w:rPr>
        <w:t>“EL PROVEEDOR”.</w:t>
      </w:r>
    </w:p>
    <w:p w14:paraId="4B99D6B8" w14:textId="77777777" w:rsidR="001F0C38" w:rsidRPr="00256B36" w:rsidRDefault="001F0C38" w:rsidP="001F0C38">
      <w:pPr>
        <w:tabs>
          <w:tab w:val="left" w:pos="-284"/>
          <w:tab w:val="left" w:pos="9498"/>
        </w:tabs>
        <w:jc w:val="both"/>
        <w:rPr>
          <w:rFonts w:ascii="Montserrat" w:hAnsi="Montserrat" w:cs="Arial"/>
          <w:sz w:val="18"/>
          <w:szCs w:val="18"/>
          <w:lang w:val="es-MX"/>
        </w:rPr>
      </w:pPr>
    </w:p>
    <w:p w14:paraId="67CF4069" w14:textId="77777777" w:rsidR="001F0C38" w:rsidRPr="00256B36" w:rsidRDefault="001F0C38" w:rsidP="001F0C38">
      <w:pPr>
        <w:tabs>
          <w:tab w:val="left" w:pos="-284"/>
          <w:tab w:val="left" w:pos="9498"/>
        </w:tabs>
        <w:jc w:val="both"/>
        <w:rPr>
          <w:rFonts w:ascii="Montserrat" w:hAnsi="Montserrat" w:cs="Arial"/>
          <w:sz w:val="18"/>
          <w:szCs w:val="18"/>
          <w:lang w:val="es-MX"/>
        </w:rPr>
      </w:pPr>
      <w:r w:rsidRPr="00256B36">
        <w:rPr>
          <w:rFonts w:ascii="Montserrat" w:hAnsi="Montserrat" w:cs="Arial"/>
          <w:sz w:val="18"/>
          <w:szCs w:val="18"/>
          <w:lang w:val="es-MX"/>
        </w:rPr>
        <w:t xml:space="preserve">ASIMISMO, </w:t>
      </w:r>
      <w:r w:rsidRPr="00256B36">
        <w:rPr>
          <w:rFonts w:ascii="Montserrat" w:hAnsi="Montserrat" w:cs="Arial"/>
          <w:b/>
          <w:sz w:val="18"/>
          <w:szCs w:val="18"/>
          <w:lang w:val="es-MX"/>
        </w:rPr>
        <w:t xml:space="preserve">“EL INSTITUTO” </w:t>
      </w:r>
      <w:r w:rsidRPr="00256B36">
        <w:rPr>
          <w:rFonts w:ascii="Montserrat" w:hAnsi="Montserrat" w:cs="Arial"/>
          <w:sz w:val="18"/>
          <w:szCs w:val="18"/>
          <w:lang w:val="es-MX"/>
        </w:rPr>
        <w:t xml:space="preserve">PODRÁ ACEPTAR DE </w:t>
      </w:r>
      <w:r w:rsidRPr="00256B36">
        <w:rPr>
          <w:rFonts w:ascii="Montserrat" w:hAnsi="Montserrat" w:cs="Arial"/>
          <w:b/>
          <w:sz w:val="18"/>
          <w:szCs w:val="18"/>
          <w:lang w:val="es-MX"/>
        </w:rPr>
        <w:t xml:space="preserve">“EL PROVEEDOR” </w:t>
      </w:r>
      <w:r w:rsidRPr="00256B36">
        <w:rPr>
          <w:rFonts w:ascii="Montserrat" w:hAnsi="Montserrat" w:cs="Arial"/>
          <w:sz w:val="18"/>
          <w:szCs w:val="18"/>
          <w:lang w:val="es-MX"/>
        </w:rPr>
        <w:t>QUE</w:t>
      </w:r>
      <w:r w:rsidRPr="00256B36">
        <w:rPr>
          <w:rFonts w:ascii="Montserrat" w:hAnsi="Montserrat" w:cs="Arial"/>
          <w:b/>
          <w:sz w:val="18"/>
          <w:szCs w:val="18"/>
          <w:lang w:val="es-MX"/>
        </w:rPr>
        <w:t xml:space="preserve"> </w:t>
      </w:r>
      <w:r w:rsidRPr="00256B36">
        <w:rPr>
          <w:rFonts w:ascii="Montserrat" w:hAnsi="Montserrat" w:cs="Arial"/>
          <w:sz w:val="18"/>
          <w:szCs w:val="18"/>
          <w:lang w:val="es-MX"/>
        </w:rPr>
        <w:t>TENGA CUENTAS LÍQUIDAS Y EXIGIBLES A SU CARGO, QUE ÉSTAS SE APLIQUEN POR CONCEPTO DE CUOTAS OBRERO PATRONALES, CONFORME A LO PREVISTO EN EL ARTÍCULO 40 B, DE LA LEY DEL SEGURO SOCIAL.</w:t>
      </w:r>
    </w:p>
    <w:p w14:paraId="14E6E7BF" w14:textId="77777777" w:rsidR="001F0C38" w:rsidRPr="00256B36" w:rsidRDefault="001F0C38" w:rsidP="001F0C38">
      <w:pPr>
        <w:tabs>
          <w:tab w:val="left" w:pos="-284"/>
          <w:tab w:val="left" w:pos="9498"/>
        </w:tabs>
        <w:jc w:val="both"/>
        <w:rPr>
          <w:rFonts w:ascii="Montserrat" w:hAnsi="Montserrat" w:cs="Arial"/>
          <w:b/>
          <w:sz w:val="18"/>
          <w:szCs w:val="18"/>
          <w:lang w:val="es-MX"/>
        </w:rPr>
      </w:pPr>
    </w:p>
    <w:p w14:paraId="79553791" w14:textId="77777777" w:rsidR="001F0C38" w:rsidRPr="00256B36" w:rsidRDefault="001F0C38" w:rsidP="001F0C38">
      <w:pPr>
        <w:tabs>
          <w:tab w:val="left" w:pos="-284"/>
          <w:tab w:val="left" w:pos="9498"/>
        </w:tabs>
        <w:jc w:val="both"/>
        <w:rPr>
          <w:rFonts w:ascii="Montserrat" w:hAnsi="Montserrat" w:cs="Arial"/>
          <w:sz w:val="18"/>
          <w:szCs w:val="18"/>
          <w:lang w:val="es-MX"/>
        </w:rPr>
      </w:pPr>
      <w:r w:rsidRPr="00256B36">
        <w:rPr>
          <w:rFonts w:ascii="Montserrat" w:hAnsi="Montserrat" w:cs="Arial"/>
          <w:b/>
          <w:sz w:val="18"/>
          <w:szCs w:val="18"/>
          <w:lang w:val="es-MX"/>
        </w:rPr>
        <w:t xml:space="preserve">“EL PROVEEDOR” </w:t>
      </w:r>
      <w:r w:rsidRPr="00256B36">
        <w:rPr>
          <w:rFonts w:ascii="Montserrat" w:hAnsi="Montserrat" w:cs="Arial"/>
          <w:sz w:val="18"/>
          <w:szCs w:val="18"/>
          <w:lang w:val="es-MX"/>
        </w:rPr>
        <w:t xml:space="preserve">QUE CELEBRE CONTRATO DE CESIÓN DE DERECHOS DE COBRO, DEBERÁ NOTIFICARLO POR ESCRITO A </w:t>
      </w:r>
      <w:r w:rsidRPr="00256B36">
        <w:rPr>
          <w:rFonts w:ascii="Montserrat" w:hAnsi="Montserrat" w:cs="Arial"/>
          <w:b/>
          <w:sz w:val="18"/>
          <w:szCs w:val="18"/>
          <w:lang w:val="es-MX"/>
        </w:rPr>
        <w:t>“EL INSTITUTO”</w:t>
      </w:r>
      <w:r w:rsidRPr="00256B36">
        <w:rPr>
          <w:rFonts w:ascii="Montserrat" w:hAnsi="Montserrat" w:cs="Arial"/>
          <w:sz w:val="18"/>
          <w:szCs w:val="18"/>
          <w:lang w:val="es-MX"/>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56B36">
        <w:rPr>
          <w:rFonts w:ascii="Montserrat" w:hAnsi="Montserrat" w:cs="Arial"/>
          <w:b/>
          <w:sz w:val="18"/>
          <w:szCs w:val="18"/>
          <w:lang w:val="es-MX"/>
        </w:rPr>
        <w:t xml:space="preserve">“EL PROVEEDOR” </w:t>
      </w:r>
      <w:r w:rsidRPr="00256B36">
        <w:rPr>
          <w:rFonts w:ascii="Montserrat" w:hAnsi="Montserrat" w:cs="Arial"/>
          <w:sz w:val="18"/>
          <w:szCs w:val="18"/>
          <w:lang w:val="es-MX"/>
        </w:rPr>
        <w:t>CELEBRE CONTRATO DE CESIÓN DE DERECHOS DE COBRO A TRAVÉS DE FACTORAJE FINANCIERO CONFORME AL PROGRAMA DE CADENAS PRODUCTIVAS DE NACIONAL FINANCIERA, S.N.C., INSTITUCIÓN DE BANCA DE DESARROLLO.”</w:t>
      </w:r>
    </w:p>
    <w:p w14:paraId="5541A3D2" w14:textId="77777777" w:rsidR="001F0C38" w:rsidRPr="00256B36" w:rsidRDefault="001F0C38" w:rsidP="001F0C38">
      <w:pPr>
        <w:tabs>
          <w:tab w:val="left" w:pos="-284"/>
          <w:tab w:val="left" w:pos="9498"/>
        </w:tabs>
        <w:jc w:val="both"/>
        <w:rPr>
          <w:rFonts w:ascii="Montserrat" w:hAnsi="Montserrat" w:cs="Arial"/>
          <w:sz w:val="18"/>
          <w:szCs w:val="18"/>
          <w:lang w:val="es-MX"/>
        </w:rPr>
      </w:pPr>
    </w:p>
    <w:p w14:paraId="523689BA" w14:textId="77777777" w:rsidR="001F0C38" w:rsidRPr="00256B36" w:rsidRDefault="001F0C38" w:rsidP="001F0C38">
      <w:pPr>
        <w:tabs>
          <w:tab w:val="left" w:pos="-284"/>
          <w:tab w:val="left" w:pos="9498"/>
        </w:tabs>
        <w:jc w:val="both"/>
        <w:rPr>
          <w:rFonts w:ascii="Montserrat" w:hAnsi="Montserrat" w:cs="Arial"/>
          <w:sz w:val="18"/>
          <w:szCs w:val="18"/>
          <w:lang w:val="es-MX"/>
        </w:rPr>
      </w:pPr>
      <w:r w:rsidRPr="00256B36">
        <w:rPr>
          <w:rFonts w:ascii="Montserrat" w:hAnsi="Montserrat" w:cs="Arial"/>
          <w:sz w:val="18"/>
          <w:szCs w:val="18"/>
          <w:lang w:val="es-MX"/>
        </w:rPr>
        <w:t xml:space="preserve">EL PAGO DEL SERVICIO PRESTADO, QUEDARÁ CONDICIONADO PROPORCIONALMENTE AL PAGO QUE </w:t>
      </w:r>
      <w:r w:rsidRPr="00256B36">
        <w:rPr>
          <w:rFonts w:ascii="Montserrat" w:hAnsi="Montserrat" w:cs="Arial"/>
          <w:b/>
          <w:sz w:val="18"/>
          <w:szCs w:val="18"/>
          <w:lang w:val="es-MX"/>
        </w:rPr>
        <w:t>“EL PROVEEDOR”</w:t>
      </w:r>
      <w:r w:rsidRPr="00256B36">
        <w:rPr>
          <w:rFonts w:ascii="Montserrat" w:hAnsi="Montserrat" w:cs="Arial"/>
          <w:sz w:val="18"/>
          <w:szCs w:val="18"/>
          <w:lang w:val="es-MX"/>
        </w:rPr>
        <w:t xml:space="preserve"> DEBA EFECTUAR POR CONCEPTO DE PENAS CONVENCIONALES POR ATRASO.</w:t>
      </w:r>
    </w:p>
    <w:p w14:paraId="114E87A1" w14:textId="77777777" w:rsidR="001F0C38" w:rsidRPr="00256B36" w:rsidRDefault="001F0C38" w:rsidP="001F0C38">
      <w:pPr>
        <w:numPr>
          <w:ilvl w:val="12"/>
          <w:numId w:val="0"/>
        </w:numPr>
        <w:tabs>
          <w:tab w:val="left" w:pos="-1701"/>
          <w:tab w:val="left" w:pos="-142"/>
        </w:tabs>
        <w:ind w:right="-93"/>
        <w:jc w:val="both"/>
        <w:rPr>
          <w:rFonts w:ascii="Montserrat" w:hAnsi="Montserrat" w:cs="Arial"/>
          <w:b/>
          <w:sz w:val="18"/>
          <w:szCs w:val="18"/>
          <w:lang w:val="es-MX"/>
        </w:rPr>
      </w:pPr>
    </w:p>
    <w:p w14:paraId="0CB5E3EA" w14:textId="77777777" w:rsidR="001F0C38" w:rsidRPr="00256B36" w:rsidRDefault="001F0C38" w:rsidP="001F0C38">
      <w:pPr>
        <w:tabs>
          <w:tab w:val="left" w:pos="9498"/>
        </w:tabs>
        <w:jc w:val="both"/>
        <w:rPr>
          <w:rFonts w:ascii="Montserrat" w:hAnsi="Montserrat" w:cs="Arial"/>
          <w:b/>
          <w:bCs/>
          <w:sz w:val="18"/>
          <w:szCs w:val="18"/>
        </w:rPr>
      </w:pPr>
      <w:r w:rsidRPr="00256B36">
        <w:rPr>
          <w:rFonts w:ascii="Montserrat" w:hAnsi="Montserrat" w:cs="Arial"/>
          <w:b/>
          <w:bCs/>
          <w:sz w:val="18"/>
          <w:szCs w:val="18"/>
        </w:rPr>
        <w:t xml:space="preserve">CUARTA.- PLAZO, LUGAR Y CONDICIONES DE LA PRESTACIÓN DEL SERVICIO.- </w:t>
      </w:r>
    </w:p>
    <w:p w14:paraId="38F532DE" w14:textId="77777777" w:rsidR="001F0C38" w:rsidRPr="00256B36" w:rsidRDefault="001F0C38" w:rsidP="001F0C38">
      <w:pPr>
        <w:tabs>
          <w:tab w:val="left" w:pos="9498"/>
        </w:tabs>
        <w:jc w:val="both"/>
        <w:rPr>
          <w:rFonts w:ascii="Montserrat" w:hAnsi="Montserrat" w:cs="Arial"/>
          <w:b/>
          <w:bCs/>
          <w:sz w:val="18"/>
          <w:szCs w:val="18"/>
        </w:rPr>
      </w:pPr>
    </w:p>
    <w:p w14:paraId="31AD4498" w14:textId="77777777" w:rsidR="001F0C38" w:rsidRPr="00256B36" w:rsidRDefault="001F0C38" w:rsidP="001F0C38">
      <w:pPr>
        <w:tabs>
          <w:tab w:val="left" w:pos="9498"/>
        </w:tabs>
        <w:jc w:val="both"/>
        <w:rPr>
          <w:rFonts w:ascii="Montserrat" w:hAnsi="Montserrat" w:cs="Arial"/>
          <w:bCs/>
          <w:sz w:val="18"/>
          <w:szCs w:val="18"/>
        </w:rPr>
      </w:pPr>
      <w:r w:rsidRPr="00256B36">
        <w:rPr>
          <w:rFonts w:ascii="Montserrat" w:hAnsi="Montserrat" w:cs="Arial"/>
          <w:b/>
          <w:bCs/>
          <w:sz w:val="18"/>
          <w:szCs w:val="18"/>
        </w:rPr>
        <w:t>“EL PROVEEDOR”</w:t>
      </w:r>
      <w:r w:rsidRPr="00256B36">
        <w:rPr>
          <w:rFonts w:ascii="Montserrat" w:hAnsi="Montserrat" w:cs="Arial"/>
          <w:bCs/>
          <w:sz w:val="18"/>
          <w:szCs w:val="18"/>
        </w:rPr>
        <w:t xml:space="preserve"> ENTREGARÁ, INSTALARÁ Y PONDRÁ A PUNTO DENTRO DEL PLAZO DE 30 (TREINTA) DÍAS NATURALES POSTERIORES A LA FIRMA DEL CONTRATO, LOS EQUIPOS MÉDICOS Y CONSUMIBLE(S) QUE SE REQUIEREN PARA LLEVAR A CABO LOS PROCEDIMIENTOS, DIRECTAMENTE EN ESTA UNIDAD MÉDICA.</w:t>
      </w:r>
    </w:p>
    <w:p w14:paraId="5F2D3BCE" w14:textId="77777777" w:rsidR="001F0C38" w:rsidRPr="00256B36" w:rsidRDefault="001F0C38" w:rsidP="001F0C38">
      <w:pPr>
        <w:tabs>
          <w:tab w:val="left" w:pos="9498"/>
        </w:tabs>
        <w:jc w:val="both"/>
        <w:rPr>
          <w:rFonts w:ascii="Montserrat" w:hAnsi="Montserrat" w:cs="Arial"/>
          <w:bCs/>
          <w:sz w:val="18"/>
          <w:szCs w:val="18"/>
        </w:rPr>
      </w:pPr>
    </w:p>
    <w:p w14:paraId="655C3DB4" w14:textId="77777777" w:rsidR="001F0C38" w:rsidRPr="00256B36" w:rsidRDefault="001F0C38" w:rsidP="001F0C38">
      <w:pPr>
        <w:tabs>
          <w:tab w:val="left" w:pos="9498"/>
        </w:tabs>
        <w:jc w:val="both"/>
        <w:rPr>
          <w:rFonts w:ascii="Montserrat" w:hAnsi="Montserrat" w:cs="Arial"/>
          <w:bCs/>
          <w:sz w:val="18"/>
          <w:szCs w:val="18"/>
        </w:rPr>
      </w:pPr>
      <w:r w:rsidRPr="00256B36">
        <w:rPr>
          <w:rFonts w:ascii="Montserrat" w:hAnsi="Montserrat" w:cs="Arial"/>
          <w:bCs/>
          <w:sz w:val="18"/>
          <w:szCs w:val="18"/>
        </w:rPr>
        <w:t xml:space="preserve">CUANDO </w:t>
      </w:r>
      <w:r w:rsidRPr="00256B36">
        <w:rPr>
          <w:rFonts w:ascii="Montserrat" w:hAnsi="Montserrat" w:cs="Arial"/>
          <w:b/>
          <w:bCs/>
          <w:sz w:val="18"/>
          <w:szCs w:val="18"/>
        </w:rPr>
        <w:t>“EL PROVEEDOR”</w:t>
      </w:r>
      <w:r w:rsidRPr="00256B36">
        <w:rPr>
          <w:rFonts w:ascii="Montserrat" w:hAnsi="Montserrat" w:cs="Arial"/>
          <w:bCs/>
          <w:sz w:val="18"/>
          <w:szCs w:val="18"/>
        </w:rPr>
        <w:t xml:space="preserve"> DEBA SUSTITUIR LOS EQUIPOS SEÑALADOS Y, EN SU CASO, EL INSTRUMENTAL Y CONSUMIBLES NECESARIOS, EN VIRTUD DE MEJORAS TECNOLÓGICAS Y/O DISPOSICIONES DE LAS AUTORIDADES SANITARIAS, </w:t>
      </w:r>
      <w:r w:rsidRPr="00256B36">
        <w:rPr>
          <w:rFonts w:ascii="Montserrat" w:hAnsi="Montserrat" w:cs="Arial"/>
          <w:b/>
          <w:bCs/>
          <w:sz w:val="18"/>
          <w:szCs w:val="18"/>
        </w:rPr>
        <w:t>“EL PROVEEDOR”</w:t>
      </w:r>
      <w:r w:rsidRPr="00256B36">
        <w:rPr>
          <w:rFonts w:ascii="Montserrat" w:hAnsi="Montserrat" w:cs="Arial"/>
          <w:bCs/>
          <w:sz w:val="18"/>
          <w:szCs w:val="18"/>
        </w:rPr>
        <w:t xml:space="preserve"> LOS DEBERÁ ENTREGAR, INSTALAR Y PONER A PUNTO DENTRO DEL PLAZO QUE PARA CADA CASO EN PARTICULAR, SEA CONVENIDO CON </w:t>
      </w:r>
      <w:r w:rsidRPr="00256B36">
        <w:rPr>
          <w:rFonts w:ascii="Montserrat" w:hAnsi="Montserrat" w:cs="Arial"/>
          <w:b/>
          <w:bCs/>
          <w:sz w:val="18"/>
          <w:szCs w:val="18"/>
        </w:rPr>
        <w:t>“EL INSTITUTO”.</w:t>
      </w:r>
    </w:p>
    <w:p w14:paraId="1EB80380" w14:textId="77777777" w:rsidR="001F0C38" w:rsidRPr="00256B36" w:rsidRDefault="001F0C38" w:rsidP="001F0C38">
      <w:pPr>
        <w:tabs>
          <w:tab w:val="left" w:pos="9498"/>
        </w:tabs>
        <w:jc w:val="both"/>
        <w:rPr>
          <w:rFonts w:ascii="Montserrat" w:hAnsi="Montserrat" w:cs="Arial"/>
          <w:bCs/>
          <w:sz w:val="18"/>
          <w:szCs w:val="18"/>
        </w:rPr>
      </w:pPr>
    </w:p>
    <w:p w14:paraId="146B0890" w14:textId="77777777" w:rsidR="001F0C38" w:rsidRPr="00256B36" w:rsidRDefault="001F0C38" w:rsidP="001F0C38">
      <w:pPr>
        <w:tabs>
          <w:tab w:val="left" w:pos="9498"/>
        </w:tabs>
        <w:jc w:val="both"/>
        <w:rPr>
          <w:rFonts w:ascii="Montserrat" w:hAnsi="Montserrat" w:cs="Arial"/>
          <w:bCs/>
          <w:sz w:val="18"/>
          <w:szCs w:val="18"/>
        </w:rPr>
      </w:pPr>
      <w:r w:rsidRPr="00256B36">
        <w:rPr>
          <w:rFonts w:ascii="Montserrat" w:hAnsi="Montserrat" w:cs="Arial"/>
          <w:b/>
          <w:bCs/>
          <w:sz w:val="18"/>
          <w:szCs w:val="18"/>
        </w:rPr>
        <w:t>“EL PROVEEDOR”</w:t>
      </w:r>
      <w:r w:rsidRPr="00256B36">
        <w:rPr>
          <w:rFonts w:ascii="Montserrat" w:hAnsi="Montserrat" w:cs="Arial"/>
          <w:bCs/>
          <w:sz w:val="18"/>
          <w:szCs w:val="18"/>
        </w:rPr>
        <w:t xml:space="preserve"> DEBERÁ OTORGAR EL SERVICIO DIRECTAMENTE EN EL ÁREA HOSPITALARIA DESIGNADA POR LA UNIDAD MÉDICA, EL PAGO POR PARTE DE </w:t>
      </w:r>
      <w:r w:rsidRPr="00256B36">
        <w:rPr>
          <w:rFonts w:ascii="Montserrat" w:hAnsi="Montserrat" w:cs="Arial"/>
          <w:b/>
          <w:bCs/>
          <w:sz w:val="18"/>
          <w:szCs w:val="18"/>
        </w:rPr>
        <w:t>“EL INSTITUTO”,</w:t>
      </w:r>
      <w:r w:rsidRPr="00256B36">
        <w:rPr>
          <w:rFonts w:ascii="Montserrat" w:hAnsi="Montserrat" w:cs="Arial"/>
          <w:bCs/>
          <w:sz w:val="18"/>
          <w:szCs w:val="18"/>
        </w:rPr>
        <w:t xml:space="preserve"> SE REALIZARÁ CON PERIODICIDAD MENSUAL EXCLUSIVAMENTE DE LOS PROCEDIMIENTOS REALIZADOS.</w:t>
      </w:r>
    </w:p>
    <w:p w14:paraId="69344597" w14:textId="77777777" w:rsidR="001F0C38" w:rsidRPr="00256B36" w:rsidRDefault="001F0C38" w:rsidP="001F0C38">
      <w:pPr>
        <w:tabs>
          <w:tab w:val="left" w:pos="9498"/>
        </w:tabs>
        <w:jc w:val="both"/>
        <w:rPr>
          <w:rFonts w:ascii="Montserrat" w:hAnsi="Montserrat" w:cs="Arial"/>
          <w:bCs/>
          <w:sz w:val="18"/>
          <w:szCs w:val="18"/>
        </w:rPr>
      </w:pPr>
    </w:p>
    <w:p w14:paraId="155EA46C" w14:textId="77777777" w:rsidR="001F0C38" w:rsidRPr="00256B36" w:rsidRDefault="001F0C38" w:rsidP="001F0C38">
      <w:pPr>
        <w:tabs>
          <w:tab w:val="left" w:pos="9498"/>
        </w:tabs>
        <w:jc w:val="both"/>
        <w:rPr>
          <w:rFonts w:ascii="Montserrat" w:hAnsi="Montserrat" w:cs="Arial"/>
          <w:bCs/>
          <w:sz w:val="18"/>
          <w:szCs w:val="18"/>
        </w:rPr>
      </w:pPr>
      <w:r w:rsidRPr="00256B36">
        <w:rPr>
          <w:rFonts w:ascii="Montserrat" w:hAnsi="Montserrat" w:cs="Arial"/>
          <w:bCs/>
          <w:sz w:val="18"/>
          <w:szCs w:val="18"/>
        </w:rPr>
        <w:t xml:space="preserve">EN CASO DE QUE POR NECESIDADES DEL </w:t>
      </w:r>
      <w:r w:rsidRPr="00256B36">
        <w:rPr>
          <w:rFonts w:ascii="Montserrat" w:hAnsi="Montserrat" w:cs="Arial"/>
          <w:b/>
          <w:bCs/>
          <w:sz w:val="18"/>
          <w:szCs w:val="18"/>
        </w:rPr>
        <w:t>“EL INSTITUTO”</w:t>
      </w:r>
      <w:r w:rsidRPr="00256B36">
        <w:rPr>
          <w:rFonts w:ascii="Montserrat" w:hAnsi="Montserrat" w:cs="Arial"/>
          <w:bCs/>
          <w:sz w:val="18"/>
          <w:szCs w:val="18"/>
        </w:rPr>
        <w:t xml:space="preserve"> Y SIN OBLIGACIÓN ADICIONAL PARA ÉSTA, SE PODRÁ MODIFICAR EL LUGAR EN DONDE SE INSTALEN LOS EQUIPOS Y LA ENTREGA DE CONSUMIBLES, PREVIO ACUERDO DE LAS PARTES.</w:t>
      </w:r>
    </w:p>
    <w:p w14:paraId="6AD692A8" w14:textId="77777777" w:rsidR="001F0C38" w:rsidRPr="00256B36" w:rsidRDefault="001F0C38" w:rsidP="001F0C38">
      <w:pPr>
        <w:tabs>
          <w:tab w:val="left" w:pos="9498"/>
        </w:tabs>
        <w:jc w:val="both"/>
        <w:rPr>
          <w:rFonts w:ascii="Montserrat" w:hAnsi="Montserrat" w:cs="Arial"/>
          <w:bCs/>
          <w:sz w:val="18"/>
          <w:szCs w:val="18"/>
        </w:rPr>
      </w:pPr>
    </w:p>
    <w:p w14:paraId="44C5258D" w14:textId="77777777" w:rsidR="001F0C38" w:rsidRPr="00256B36" w:rsidRDefault="001F0C38" w:rsidP="001F0C38">
      <w:pPr>
        <w:tabs>
          <w:tab w:val="left" w:pos="9498"/>
        </w:tabs>
        <w:jc w:val="both"/>
        <w:rPr>
          <w:rFonts w:ascii="Montserrat" w:hAnsi="Montserrat" w:cs="Arial"/>
          <w:bCs/>
          <w:sz w:val="18"/>
          <w:szCs w:val="18"/>
        </w:rPr>
      </w:pPr>
      <w:r w:rsidRPr="00256B36">
        <w:rPr>
          <w:rFonts w:ascii="Montserrat" w:hAnsi="Montserrat" w:cs="Arial"/>
          <w:bCs/>
          <w:sz w:val="18"/>
          <w:szCs w:val="18"/>
        </w:rPr>
        <w:t xml:space="preserve">LA TRANSPORTACIÓN Y RESGUARDO DE LOS EQUIPOS, INSTRUMENTAL Y CONSUMIBLE QUE EN SU CASO SE REQUIERAN, SERÁ POR CUENTA EXCLUSIVA DE </w:t>
      </w:r>
      <w:r w:rsidRPr="00256B36">
        <w:rPr>
          <w:rFonts w:ascii="Montserrat" w:hAnsi="Montserrat" w:cs="Arial"/>
          <w:b/>
          <w:bCs/>
          <w:sz w:val="18"/>
          <w:szCs w:val="18"/>
        </w:rPr>
        <w:t>“EL PROVEEDOR”.</w:t>
      </w:r>
    </w:p>
    <w:p w14:paraId="5A3E6910" w14:textId="77777777" w:rsidR="001F0C38" w:rsidRPr="00256B36" w:rsidRDefault="001F0C38" w:rsidP="001F0C38">
      <w:pPr>
        <w:tabs>
          <w:tab w:val="left" w:pos="9498"/>
        </w:tabs>
        <w:jc w:val="both"/>
        <w:rPr>
          <w:rFonts w:ascii="Montserrat" w:hAnsi="Montserrat" w:cs="Arial"/>
          <w:bCs/>
          <w:sz w:val="18"/>
          <w:szCs w:val="18"/>
        </w:rPr>
      </w:pPr>
    </w:p>
    <w:p w14:paraId="275178A9" w14:textId="77777777" w:rsidR="001F0C38" w:rsidRPr="00256B36" w:rsidRDefault="001F0C38" w:rsidP="001F0C38">
      <w:pPr>
        <w:tabs>
          <w:tab w:val="left" w:pos="9498"/>
        </w:tabs>
        <w:jc w:val="both"/>
        <w:rPr>
          <w:rFonts w:ascii="Montserrat" w:hAnsi="Montserrat" w:cs="Arial"/>
          <w:b/>
          <w:bCs/>
          <w:sz w:val="18"/>
          <w:szCs w:val="18"/>
        </w:rPr>
      </w:pPr>
      <w:r w:rsidRPr="00256B36">
        <w:rPr>
          <w:rFonts w:ascii="Montserrat" w:hAnsi="Montserrat" w:cs="Arial"/>
          <w:bCs/>
          <w:sz w:val="18"/>
          <w:szCs w:val="18"/>
        </w:rPr>
        <w:t xml:space="preserve">SERÁ RESPONSABILIDAD DE </w:t>
      </w:r>
      <w:r w:rsidRPr="00256B36">
        <w:rPr>
          <w:rFonts w:ascii="Montserrat" w:hAnsi="Montserrat" w:cs="Arial"/>
          <w:b/>
          <w:bCs/>
          <w:sz w:val="18"/>
          <w:szCs w:val="18"/>
        </w:rPr>
        <w:t>“EL PROVEEDOR”</w:t>
      </w:r>
      <w:r w:rsidRPr="00256B36">
        <w:rPr>
          <w:rFonts w:ascii="Montserrat" w:hAnsi="Montserrat" w:cs="Arial"/>
          <w:bCs/>
          <w:sz w:val="18"/>
          <w:szCs w:val="18"/>
        </w:rPr>
        <w:t xml:space="preserve"> REALIZAR POR SU CUENTA LAS MANIOBRAS DE CARGA Y DESCARGAS DE LOS EQUIPOS, INSTRUMENTALES Y CONSUMIBLES EN EL LUGAR DE ENTREGA E INSTALACIÓN DE ÉSTOS ÚLTIMOS, ASÍ COMO EL ASEGURAMIENTO DE LOS BIENES, HASTA QUE ESTOS SEAN RECIBIDOS DE CONFORMIDAD POR </w:t>
      </w:r>
      <w:r w:rsidRPr="00256B36">
        <w:rPr>
          <w:rFonts w:ascii="Montserrat" w:hAnsi="Montserrat" w:cs="Arial"/>
          <w:b/>
          <w:bCs/>
          <w:sz w:val="18"/>
          <w:szCs w:val="18"/>
        </w:rPr>
        <w:t>“EL INSTITUTO”.</w:t>
      </w:r>
    </w:p>
    <w:p w14:paraId="7B8EA9CE" w14:textId="77777777" w:rsidR="001F0C38" w:rsidRPr="00256B36" w:rsidRDefault="001F0C38" w:rsidP="001F0C38">
      <w:pPr>
        <w:jc w:val="both"/>
        <w:rPr>
          <w:rFonts w:ascii="Montserrat" w:hAnsi="Montserrat" w:cs="Arial"/>
          <w:sz w:val="18"/>
          <w:szCs w:val="18"/>
        </w:rPr>
      </w:pPr>
      <w:r w:rsidRPr="00256B36">
        <w:rPr>
          <w:rFonts w:ascii="Montserrat" w:hAnsi="Montserrat" w:cs="Arial"/>
          <w:sz w:val="18"/>
          <w:szCs w:val="18"/>
        </w:rPr>
        <w:t xml:space="preserve">EN EL SUPUESTO DE QUE </w:t>
      </w:r>
      <w:r w:rsidRPr="00256B36">
        <w:rPr>
          <w:rFonts w:ascii="Montserrat" w:hAnsi="Montserrat" w:cs="Arial"/>
          <w:b/>
          <w:sz w:val="18"/>
          <w:szCs w:val="18"/>
        </w:rPr>
        <w:t xml:space="preserve">“EL PROVEEDOR” </w:t>
      </w:r>
      <w:r w:rsidRPr="00256B36">
        <w:rPr>
          <w:rFonts w:ascii="Montserrat" w:hAnsi="Montserrat" w:cs="Arial"/>
          <w:sz w:val="18"/>
          <w:szCs w:val="18"/>
        </w:rPr>
        <w:t xml:space="preserve">PARA LA PRESTACIÓN DEL SERVICIO REQUIERA DE UN ESPACIO PARA RESGUARDAR BIENES DE SU PROPIEDAD Y QUE ÉSTOS SEAN NECESARIOS PARA LA PRESTACIÓN DEL SERVICIO;  PREVIO AL INICIO DE ÉSTE, DEBERÁ SOLICITARLO A </w:t>
      </w:r>
      <w:r w:rsidRPr="00256B36">
        <w:rPr>
          <w:rFonts w:ascii="Montserrat" w:hAnsi="Montserrat" w:cs="Arial"/>
          <w:b/>
          <w:sz w:val="18"/>
          <w:szCs w:val="18"/>
        </w:rPr>
        <w:t xml:space="preserve">“EL INSTITUTO”, </w:t>
      </w:r>
      <w:r w:rsidRPr="00256B36">
        <w:rPr>
          <w:rFonts w:ascii="Montserrat" w:hAnsi="Montserrat" w:cs="Arial"/>
          <w:sz w:val="18"/>
          <w:szCs w:val="18"/>
        </w:rPr>
        <w:t>SIN QUE EL HECHO DE QUE NO LE SEA PROPORCIONADO EL ESPACIO, SEA UN OBSTÁCULO PARA NO INICIAR EN TIEMPO CON LA PRESTACIÓN DEL SERVICIO.</w:t>
      </w:r>
    </w:p>
    <w:p w14:paraId="2B154FCE" w14:textId="77777777" w:rsidR="001F0C38" w:rsidRPr="00256B36" w:rsidRDefault="001F0C38" w:rsidP="001F0C38">
      <w:pPr>
        <w:jc w:val="both"/>
        <w:rPr>
          <w:rFonts w:ascii="Montserrat" w:hAnsi="Montserrat" w:cs="Arial"/>
          <w:sz w:val="18"/>
          <w:szCs w:val="18"/>
        </w:rPr>
      </w:pPr>
    </w:p>
    <w:p w14:paraId="6BA35100" w14:textId="77777777" w:rsidR="001F0C38" w:rsidRPr="00256B36" w:rsidRDefault="001F0C38" w:rsidP="001F0C38">
      <w:pPr>
        <w:ind w:right="12"/>
        <w:jc w:val="both"/>
        <w:rPr>
          <w:rFonts w:ascii="Montserrat" w:hAnsi="Montserrat" w:cs="Arial"/>
          <w:sz w:val="18"/>
          <w:szCs w:val="18"/>
        </w:rPr>
      </w:pPr>
      <w:r w:rsidRPr="00256B36">
        <w:rPr>
          <w:rFonts w:ascii="Montserrat" w:hAnsi="Montserrat" w:cs="Arial"/>
          <w:sz w:val="18"/>
          <w:szCs w:val="18"/>
        </w:rPr>
        <w:lastRenderedPageBreak/>
        <w:t>DURANTE LA PRESTACIÓN DEL SERVICIO, ÉSTE SERÁ SUJETO A UNA VERIFICACIÓN VISUAL ALEATORIA, CON OBJETO DE REVISAR QUE SE PRESTE CONFORME A LAS CARACTERÍSTICAS SOLICITADAS.</w:t>
      </w:r>
    </w:p>
    <w:p w14:paraId="73674B8F" w14:textId="77777777" w:rsidR="001F0C38" w:rsidRPr="00256B36" w:rsidRDefault="001F0C38" w:rsidP="001F0C38">
      <w:pPr>
        <w:ind w:right="12"/>
        <w:jc w:val="both"/>
        <w:rPr>
          <w:rFonts w:ascii="Montserrat" w:hAnsi="Montserrat" w:cs="Arial"/>
          <w:sz w:val="18"/>
          <w:szCs w:val="18"/>
        </w:rPr>
      </w:pPr>
    </w:p>
    <w:p w14:paraId="5CCA8FC7" w14:textId="77777777" w:rsidR="001F0C38" w:rsidRPr="00256B36" w:rsidRDefault="001F0C38" w:rsidP="001F0C38">
      <w:pPr>
        <w:ind w:right="12"/>
        <w:jc w:val="both"/>
        <w:rPr>
          <w:rFonts w:ascii="Montserrat" w:hAnsi="Montserrat" w:cs="Arial"/>
          <w:sz w:val="18"/>
          <w:szCs w:val="18"/>
        </w:rPr>
      </w:pPr>
      <w:r w:rsidRPr="00256B36">
        <w:rPr>
          <w:rFonts w:ascii="Montserrat" w:hAnsi="Montserrat" w:cs="Arial"/>
          <w:sz w:val="18"/>
          <w:szCs w:val="18"/>
        </w:rPr>
        <w:t xml:space="preserve">CABE RESALTAR QUE MIENTRAS NO SE CUMPLA CON LAS CONDICIONES DE LA PRESTACIÓN DEL SERVICIO ESTABLECIDAS, </w:t>
      </w:r>
      <w:r w:rsidRPr="00256B36">
        <w:rPr>
          <w:rFonts w:ascii="Montserrat" w:hAnsi="Montserrat" w:cs="Arial"/>
          <w:b/>
          <w:sz w:val="18"/>
          <w:szCs w:val="18"/>
        </w:rPr>
        <w:t>“EL INSTITUTO”</w:t>
      </w:r>
      <w:r w:rsidRPr="00256B36">
        <w:rPr>
          <w:rFonts w:ascii="Montserrat" w:hAnsi="Montserrat" w:cs="Arial"/>
          <w:sz w:val="18"/>
          <w:szCs w:val="18"/>
        </w:rPr>
        <w:t xml:space="preserve"> NO DARÁ POR  ACEPTADO EL SERVICIO OBJETO DE ESTE INSTRUMENTO JURÍDICO.</w:t>
      </w:r>
    </w:p>
    <w:p w14:paraId="61FAB59C" w14:textId="77777777" w:rsidR="001F0C38" w:rsidRPr="00256B36" w:rsidRDefault="001F0C38" w:rsidP="001F0C38">
      <w:pPr>
        <w:ind w:right="12"/>
        <w:jc w:val="both"/>
        <w:rPr>
          <w:rFonts w:ascii="Montserrat" w:hAnsi="Montserrat" w:cs="Arial"/>
          <w:sz w:val="18"/>
          <w:szCs w:val="18"/>
        </w:rPr>
      </w:pPr>
    </w:p>
    <w:p w14:paraId="6A160639" w14:textId="77777777" w:rsidR="001F0C38" w:rsidRPr="00256B36" w:rsidRDefault="001F0C38" w:rsidP="001F0C38">
      <w:pPr>
        <w:tabs>
          <w:tab w:val="left" w:pos="-284"/>
          <w:tab w:val="left" w:pos="9498"/>
        </w:tabs>
        <w:jc w:val="both"/>
        <w:rPr>
          <w:rFonts w:ascii="Montserrat" w:hAnsi="Montserrat" w:cs="Arial"/>
          <w:sz w:val="18"/>
          <w:szCs w:val="18"/>
        </w:rPr>
      </w:pPr>
      <w:r w:rsidRPr="00256B36">
        <w:rPr>
          <w:rFonts w:ascii="Montserrat" w:hAnsi="Montserrat" w:cs="Arial"/>
          <w:b/>
          <w:sz w:val="18"/>
          <w:szCs w:val="18"/>
        </w:rPr>
        <w:t xml:space="preserve">“EL PROVEEDOR” </w:t>
      </w:r>
      <w:r w:rsidRPr="00256B36">
        <w:rPr>
          <w:rFonts w:ascii="Montserrat" w:hAnsi="Montserrat" w:cs="Arial"/>
          <w:sz w:val="18"/>
          <w:szCs w:val="18"/>
        </w:rPr>
        <w:t xml:space="preserve">SE OBLIGA A RESPONDER POR SU CUENTA Y RIESGO DE LOS DAÑOS Y/O PERJUICIOS QUE POR INOBSERVANCIA O NEGLIGENCIA DE SU PARTE, LLEGUE A CAUSAR A </w:t>
      </w:r>
      <w:r w:rsidRPr="00256B36">
        <w:rPr>
          <w:rFonts w:ascii="Montserrat" w:hAnsi="Montserrat" w:cs="Arial"/>
          <w:b/>
          <w:sz w:val="18"/>
          <w:szCs w:val="18"/>
        </w:rPr>
        <w:t>“EL INSTITUTO”</w:t>
      </w:r>
      <w:r w:rsidRPr="00256B36">
        <w:rPr>
          <w:rFonts w:ascii="Montserrat" w:hAnsi="Montserrat" w:cs="Arial"/>
          <w:sz w:val="18"/>
          <w:szCs w:val="18"/>
        </w:rPr>
        <w:t xml:space="preserve"> Y/O A TERCEROS.</w:t>
      </w:r>
    </w:p>
    <w:p w14:paraId="69F9AFC4" w14:textId="77777777" w:rsidR="001F0C38" w:rsidRPr="00256B36" w:rsidRDefault="001F0C38" w:rsidP="001F0C38">
      <w:pPr>
        <w:ind w:right="12"/>
        <w:jc w:val="both"/>
        <w:rPr>
          <w:rFonts w:ascii="Montserrat" w:hAnsi="Montserrat" w:cs="Arial"/>
          <w:sz w:val="18"/>
          <w:szCs w:val="18"/>
        </w:rPr>
      </w:pPr>
    </w:p>
    <w:p w14:paraId="2AD8E419" w14:textId="77777777" w:rsidR="001F0C38" w:rsidRPr="00256B36" w:rsidRDefault="001F0C38" w:rsidP="001F0C38">
      <w:pPr>
        <w:ind w:right="-160"/>
        <w:jc w:val="both"/>
        <w:rPr>
          <w:rFonts w:ascii="Montserrat" w:hAnsi="Montserrat" w:cs="Arial"/>
          <w:b/>
          <w:sz w:val="18"/>
          <w:szCs w:val="18"/>
        </w:rPr>
      </w:pPr>
      <w:r w:rsidRPr="00256B36">
        <w:rPr>
          <w:rFonts w:ascii="Montserrat" w:hAnsi="Montserrat" w:cs="Arial"/>
          <w:b/>
          <w:sz w:val="18"/>
          <w:szCs w:val="18"/>
        </w:rPr>
        <w:t>QUINTA.- INFORMACIÓN SOBRE LOS BIENES OBJETO DEL SERVICIO.</w:t>
      </w:r>
    </w:p>
    <w:p w14:paraId="5DB34A27" w14:textId="77777777" w:rsidR="001F0C38" w:rsidRPr="00256B36" w:rsidRDefault="001F0C38" w:rsidP="001F0C38">
      <w:pPr>
        <w:ind w:right="-160"/>
        <w:jc w:val="both"/>
        <w:rPr>
          <w:rFonts w:ascii="Montserrat" w:hAnsi="Montserrat" w:cs="Arial"/>
          <w:b/>
          <w:sz w:val="18"/>
          <w:szCs w:val="18"/>
        </w:rPr>
      </w:pPr>
    </w:p>
    <w:p w14:paraId="4230A76A" w14:textId="215D0E84" w:rsidR="001F0C38" w:rsidRPr="00256B36" w:rsidRDefault="001F0C38" w:rsidP="001F0C38">
      <w:pPr>
        <w:ind w:right="-160"/>
        <w:jc w:val="both"/>
        <w:rPr>
          <w:rFonts w:ascii="Montserrat" w:hAnsi="Montserrat" w:cs="Arial"/>
          <w:b/>
          <w:sz w:val="18"/>
          <w:szCs w:val="18"/>
        </w:rPr>
      </w:pPr>
      <w:r w:rsidRPr="00256B36">
        <w:rPr>
          <w:rFonts w:ascii="Montserrat" w:hAnsi="Montserrat" w:cs="Arial"/>
          <w:b/>
          <w:sz w:val="18"/>
          <w:szCs w:val="18"/>
        </w:rPr>
        <w:t xml:space="preserve">DEL INSTRUMENTAL Y EQUIPO UTILIZADO EN LA PRESTACIÓN DEL SERVICIO: </w:t>
      </w:r>
      <w:r w:rsidRPr="00256B36">
        <w:rPr>
          <w:rFonts w:ascii="Montserrat" w:hAnsi="Montserrat" w:cs="Arial"/>
          <w:sz w:val="18"/>
          <w:szCs w:val="18"/>
        </w:rPr>
        <w:t xml:space="preserve">DE LA ENTREGA, INSTALACIÓN Y PUESTA A PUNTO DE LOS EQUIPOS SOLICITADOS PARA LA PRESTACIÓN DEL SERVICIO, SE LEVANTARÁ LA CONSTANCIA CORRESPONDIENTE QUE SE FIRMARÁ POR EL </w:t>
      </w:r>
      <w:r w:rsidR="00C44FF4" w:rsidRPr="00C44FF4">
        <w:rPr>
          <w:rFonts w:ascii="Montserrat" w:hAnsi="Montserrat" w:cs="Arial"/>
          <w:sz w:val="18"/>
          <w:szCs w:val="18"/>
        </w:rPr>
        <w:t>REPRESENTANTE O APODERADO LEGAL</w:t>
      </w:r>
      <w:r w:rsidRPr="00256B36">
        <w:rPr>
          <w:rFonts w:ascii="Montserrat" w:hAnsi="Montserrat" w:cs="Arial"/>
          <w:sz w:val="18"/>
          <w:szCs w:val="18"/>
        </w:rPr>
        <w:t xml:space="preserve"> DE </w:t>
      </w:r>
      <w:r w:rsidRPr="00256B36">
        <w:rPr>
          <w:rFonts w:ascii="Montserrat" w:hAnsi="Montserrat" w:cs="Arial"/>
          <w:b/>
          <w:sz w:val="18"/>
          <w:szCs w:val="18"/>
        </w:rPr>
        <w:t>“EL PROVEEDOR”</w:t>
      </w:r>
      <w:r w:rsidRPr="00256B36">
        <w:rPr>
          <w:rFonts w:ascii="Montserrat" w:hAnsi="Montserrat" w:cs="Arial"/>
          <w:sz w:val="18"/>
          <w:szCs w:val="18"/>
        </w:rPr>
        <w:t xml:space="preserve"> Y EL DIRECTOR DE LA UNIDAD MÉDICA O QUIEN EL DETERMINE, PARA QUE SURTA LOS EFECTOS LEGALES QUE LE SON INHERENTES.</w:t>
      </w:r>
    </w:p>
    <w:p w14:paraId="5F9360E7" w14:textId="77777777" w:rsidR="001F0C38" w:rsidRPr="00256B36" w:rsidRDefault="001F0C38" w:rsidP="001F0C38">
      <w:pPr>
        <w:ind w:right="-160"/>
        <w:jc w:val="both"/>
        <w:rPr>
          <w:rFonts w:ascii="Montserrat" w:hAnsi="Montserrat" w:cs="Arial"/>
          <w:sz w:val="18"/>
          <w:szCs w:val="18"/>
        </w:rPr>
      </w:pPr>
    </w:p>
    <w:p w14:paraId="33F95E21"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sz w:val="18"/>
          <w:szCs w:val="18"/>
        </w:rPr>
        <w:t>PARA LA ENTREGA SUBSECUENTE DE EQUIPOS REPARADOS O SUSTITUIDOS Y CONSUMIBLES PARA LA REALIZACIÓN DE LOS PROCEDIMIENTOS DEL SERVICIO OBJETO DEL PRESENTE INSTRUMENTO JURÍDICO, SÉ HARÁ CONSTAR EN EL CONTROL QUE ESTABLEZCA EL DIRECTOR MÉDICO DE LA UMAE PARA ESTE EFECTO.</w:t>
      </w:r>
    </w:p>
    <w:p w14:paraId="009CD429" w14:textId="77777777" w:rsidR="001F0C38" w:rsidRPr="00256B36" w:rsidRDefault="001F0C38" w:rsidP="001F0C38">
      <w:pPr>
        <w:ind w:right="-160"/>
        <w:jc w:val="both"/>
        <w:rPr>
          <w:rFonts w:ascii="Montserrat" w:hAnsi="Montserrat" w:cs="Arial"/>
          <w:sz w:val="18"/>
          <w:szCs w:val="18"/>
        </w:rPr>
      </w:pPr>
    </w:p>
    <w:p w14:paraId="1B83D6E7" w14:textId="77777777" w:rsidR="001F0C38" w:rsidRPr="00256B36" w:rsidRDefault="001F0C38" w:rsidP="001F0C38">
      <w:pPr>
        <w:ind w:right="-160"/>
        <w:jc w:val="both"/>
        <w:rPr>
          <w:rFonts w:ascii="Montserrat" w:hAnsi="Montserrat" w:cs="Arial"/>
          <w:b/>
          <w:sz w:val="18"/>
          <w:szCs w:val="18"/>
        </w:rPr>
      </w:pPr>
      <w:r w:rsidRPr="00256B36">
        <w:rPr>
          <w:rFonts w:ascii="Montserrat" w:hAnsi="Montserrat" w:cs="Arial"/>
          <w:b/>
          <w:sz w:val="18"/>
          <w:szCs w:val="18"/>
        </w:rPr>
        <w:t xml:space="preserve">CONDICIONES DE ENTREGA: </w:t>
      </w:r>
      <w:r w:rsidRPr="00256B36">
        <w:rPr>
          <w:rFonts w:ascii="Montserrat" w:hAnsi="Montserrat" w:cs="Arial"/>
          <w:sz w:val="18"/>
          <w:szCs w:val="18"/>
        </w:rPr>
        <w:t xml:space="preserve">EL SERVICIO DEBERÁ SER PRESTADO DENTRO DE LOS PLAZOS ESTABLECIDOS EN LA PROGRAMACIÓN SEMANAL QUE ENTREGARÁ LA UNIDAD MÉDICA A </w:t>
      </w:r>
      <w:r w:rsidRPr="00256B36">
        <w:rPr>
          <w:rFonts w:ascii="Montserrat" w:hAnsi="Montserrat" w:cs="Arial"/>
          <w:b/>
          <w:sz w:val="18"/>
          <w:szCs w:val="18"/>
        </w:rPr>
        <w:t>“EL PROVEEDOR”</w:t>
      </w:r>
      <w:r w:rsidRPr="00256B36">
        <w:rPr>
          <w:rFonts w:ascii="Montserrat" w:hAnsi="Montserrat" w:cs="Arial"/>
          <w:sz w:val="18"/>
          <w:szCs w:val="18"/>
        </w:rPr>
        <w:t>.</w:t>
      </w:r>
    </w:p>
    <w:p w14:paraId="2BD823A1" w14:textId="77777777" w:rsidR="001F0C38" w:rsidRPr="00256B36" w:rsidRDefault="001F0C38" w:rsidP="001F0C38">
      <w:pPr>
        <w:ind w:right="-160"/>
        <w:jc w:val="both"/>
        <w:rPr>
          <w:rFonts w:ascii="Montserrat" w:hAnsi="Montserrat" w:cs="Arial"/>
          <w:sz w:val="18"/>
          <w:szCs w:val="18"/>
        </w:rPr>
      </w:pPr>
    </w:p>
    <w:p w14:paraId="1DDB8FF3"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b/>
          <w:sz w:val="18"/>
          <w:szCs w:val="18"/>
        </w:rPr>
        <w:t>“EL PROVEEDOR”</w:t>
      </w:r>
      <w:r w:rsidRPr="00256B36">
        <w:rPr>
          <w:rFonts w:ascii="Montserrat" w:hAnsi="Montserrat" w:cs="Arial"/>
          <w:sz w:val="18"/>
          <w:szCs w:val="18"/>
        </w:rPr>
        <w:t xml:space="preserve"> SERÁ RESPONSABLE DE GARANTIZAR LOS INSUMOS NECESARIOS PARA LA REALIZACIÓN DEL EVENTO QUIRÚRGICO PROGRAMADO O URGENTE.</w:t>
      </w:r>
    </w:p>
    <w:p w14:paraId="0B2E1ECE" w14:textId="77777777" w:rsidR="001F0C38" w:rsidRPr="00256B36" w:rsidRDefault="001F0C38" w:rsidP="001F0C38">
      <w:pPr>
        <w:ind w:right="-160"/>
        <w:jc w:val="both"/>
        <w:rPr>
          <w:rFonts w:ascii="Montserrat" w:hAnsi="Montserrat" w:cs="Arial"/>
          <w:sz w:val="18"/>
          <w:szCs w:val="18"/>
        </w:rPr>
      </w:pPr>
    </w:p>
    <w:p w14:paraId="0360858A"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sz w:val="18"/>
          <w:szCs w:val="18"/>
        </w:rPr>
        <w:t xml:space="preserve">LAS ENTREGAS DE INSUMOS QUE REALICE </w:t>
      </w:r>
      <w:r w:rsidRPr="00256B36">
        <w:rPr>
          <w:rFonts w:ascii="Montserrat" w:hAnsi="Montserrat" w:cs="Arial"/>
          <w:b/>
          <w:sz w:val="18"/>
          <w:szCs w:val="18"/>
        </w:rPr>
        <w:t>“EL PROVEEDOR”</w:t>
      </w:r>
      <w:r w:rsidRPr="00256B36">
        <w:rPr>
          <w:rFonts w:ascii="Montserrat" w:hAnsi="Montserrat" w:cs="Arial"/>
          <w:sz w:val="18"/>
          <w:szCs w:val="18"/>
        </w:rPr>
        <w:t xml:space="preserve"> A LA UNIDAD MÉDICA, SERÁN A CONSIGNACIÓN, HASTA NO SE REALICE EL EVENTO QUIRÚRGICO Y SE DETERMINE LAS CANTIDADES QUE SE UTILIZARON, PARA SU FACTURACIÓN.</w:t>
      </w:r>
    </w:p>
    <w:p w14:paraId="28EFBFE9" w14:textId="77777777" w:rsidR="001F0C38" w:rsidRPr="00256B36" w:rsidRDefault="001F0C38" w:rsidP="001F0C38">
      <w:pPr>
        <w:ind w:right="-160"/>
        <w:jc w:val="both"/>
        <w:rPr>
          <w:rFonts w:ascii="Montserrat" w:hAnsi="Montserrat" w:cs="Arial"/>
          <w:sz w:val="18"/>
          <w:szCs w:val="18"/>
        </w:rPr>
      </w:pPr>
    </w:p>
    <w:p w14:paraId="10A21564"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b/>
          <w:sz w:val="18"/>
          <w:szCs w:val="18"/>
        </w:rPr>
        <w:t>“EL PROVEEDOR”</w:t>
      </w:r>
      <w:r w:rsidRPr="00256B36">
        <w:rPr>
          <w:rFonts w:ascii="Montserrat" w:hAnsi="Montserrat" w:cs="Arial"/>
          <w:sz w:val="18"/>
          <w:szCs w:val="18"/>
        </w:rPr>
        <w:t xml:space="preserve"> SERÁ RESPONSABLE DE ENTREGAR LOS INSUMOS EQUIPO E INSTRUMENTAL, ESTÉRIL Y LISTO PARA SU USO, EN SU CASO DEBE PROPORCIONAR SIN COSTO PARA </w:t>
      </w:r>
      <w:r w:rsidRPr="00256B36">
        <w:rPr>
          <w:rFonts w:ascii="Montserrat" w:hAnsi="Montserrat" w:cs="Arial"/>
          <w:b/>
          <w:sz w:val="18"/>
          <w:szCs w:val="18"/>
        </w:rPr>
        <w:t>“EL INSTITUTO”</w:t>
      </w:r>
      <w:r w:rsidRPr="00256B36">
        <w:rPr>
          <w:rFonts w:ascii="Montserrat" w:hAnsi="Montserrat" w:cs="Arial"/>
          <w:sz w:val="18"/>
          <w:szCs w:val="18"/>
        </w:rPr>
        <w:t xml:space="preserve"> EL EQUIPO Y CONSUMIBLES PARA LLEVAR A CABO EL PROCESO DE ESTERILIZACIÓN EN LA UNIDAD MÉDICA.</w:t>
      </w:r>
    </w:p>
    <w:p w14:paraId="351B60F4" w14:textId="77777777" w:rsidR="001F0C38" w:rsidRPr="00256B36" w:rsidRDefault="001F0C38" w:rsidP="001F0C38">
      <w:pPr>
        <w:ind w:right="-160"/>
        <w:jc w:val="both"/>
        <w:rPr>
          <w:rFonts w:ascii="Montserrat" w:hAnsi="Montserrat" w:cs="Arial"/>
          <w:sz w:val="18"/>
          <w:szCs w:val="18"/>
        </w:rPr>
      </w:pPr>
    </w:p>
    <w:p w14:paraId="766334A3"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sz w:val="18"/>
          <w:szCs w:val="18"/>
        </w:rPr>
        <w:t xml:space="preserve">EN LA REMISIÓN, INVARIABLEMENTE SE HARÁ REFERENCIA: AL NÚMERO Y FECHA DEL CONTRATO CELEBRADO, EL NÚMERO DE LOTE, MODELO EN SU CASO, MARCA Y PAÍS DE ORIGEN, LA FECHA DE CADUCIDAD O FABRICACIÓN DE LOS BIENES, ADEMÁS DE LOS OTROS DATOS REQUERIDOS, EL TIPO DE CIRUGÍA REALIZADA, EL CONSUMIBLE EMPLEADO Y LA FACTURACIÓN DE </w:t>
      </w:r>
      <w:r w:rsidRPr="00256B36">
        <w:rPr>
          <w:rFonts w:ascii="Montserrat" w:hAnsi="Montserrat" w:cs="Arial"/>
          <w:b/>
          <w:sz w:val="18"/>
          <w:szCs w:val="18"/>
        </w:rPr>
        <w:t>“EL PROVEEDOR”</w:t>
      </w:r>
      <w:r w:rsidRPr="00256B36">
        <w:rPr>
          <w:rFonts w:ascii="Montserrat" w:hAnsi="Montserrat" w:cs="Arial"/>
          <w:sz w:val="18"/>
          <w:szCs w:val="18"/>
        </w:rPr>
        <w:t xml:space="preserve"> SERÁ POR PACIENTE ESPECÍFICO.</w:t>
      </w:r>
    </w:p>
    <w:p w14:paraId="56E7380E" w14:textId="77777777" w:rsidR="001F0C38" w:rsidRPr="00256B36" w:rsidRDefault="001F0C38" w:rsidP="001F0C38">
      <w:pPr>
        <w:ind w:right="-160"/>
        <w:jc w:val="both"/>
        <w:rPr>
          <w:rFonts w:ascii="Montserrat" w:hAnsi="Montserrat" w:cs="Arial"/>
          <w:sz w:val="18"/>
          <w:szCs w:val="18"/>
        </w:rPr>
      </w:pPr>
    </w:p>
    <w:p w14:paraId="7F5E436E" w14:textId="77777777" w:rsidR="001F0C38" w:rsidRPr="00256B36" w:rsidRDefault="001F0C38" w:rsidP="001F0C38">
      <w:pPr>
        <w:ind w:right="-160"/>
        <w:jc w:val="both"/>
        <w:rPr>
          <w:rFonts w:ascii="Montserrat" w:hAnsi="Montserrat" w:cs="Arial"/>
          <w:b/>
          <w:sz w:val="18"/>
          <w:szCs w:val="18"/>
        </w:rPr>
      </w:pPr>
      <w:r w:rsidRPr="00256B36">
        <w:rPr>
          <w:rFonts w:ascii="Montserrat" w:hAnsi="Montserrat" w:cs="Arial"/>
          <w:b/>
          <w:sz w:val="18"/>
          <w:szCs w:val="18"/>
        </w:rPr>
        <w:t>INSPECCIÓN DE CALIDAD: “EL PROVEEDOR”</w:t>
      </w:r>
      <w:r w:rsidRPr="00256B36">
        <w:rPr>
          <w:rFonts w:ascii="Montserrat" w:hAnsi="Montserrat" w:cs="Arial"/>
          <w:sz w:val="18"/>
          <w:szCs w:val="18"/>
        </w:rPr>
        <w:t xml:space="preserve"> AL MOMENTO DE LA ENTREGA DE SUS PRODUCTOS, DEBERÁ PRESENTAR ADEMÁS DE LA REMISIÓN, EL CERTIFICADO DE CALIDAD POR LOTE.</w:t>
      </w:r>
    </w:p>
    <w:p w14:paraId="5E4DC4B3" w14:textId="77777777" w:rsidR="001F0C38" w:rsidRPr="00256B36" w:rsidRDefault="001F0C38" w:rsidP="001F0C38">
      <w:pPr>
        <w:ind w:right="-160"/>
        <w:jc w:val="both"/>
        <w:rPr>
          <w:rFonts w:ascii="Montserrat" w:hAnsi="Montserrat" w:cs="Arial"/>
          <w:sz w:val="18"/>
          <w:szCs w:val="18"/>
        </w:rPr>
      </w:pPr>
    </w:p>
    <w:p w14:paraId="687FFD0A"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sz w:val="18"/>
          <w:szCs w:val="18"/>
        </w:rPr>
        <w:t>EL RESPONSABLE DE LA RECEPCIÓN FÍSICA REALIZARÁ INSPECCIÓN VISUAL AL 100% DE LOS BIENES, VERIFICANDO QUE LAS CARACTERÍSTICAS COINCIDAN CON LA DE LOS DATOS CONTENIDOS EN LA REMISIÓN DE ENTREGA.</w:t>
      </w:r>
    </w:p>
    <w:p w14:paraId="111B45B2" w14:textId="77777777" w:rsidR="001F0C38" w:rsidRPr="00256B36" w:rsidRDefault="001F0C38" w:rsidP="001F0C38">
      <w:pPr>
        <w:ind w:right="-160"/>
        <w:jc w:val="both"/>
        <w:rPr>
          <w:rFonts w:ascii="Montserrat" w:hAnsi="Montserrat" w:cs="Arial"/>
          <w:sz w:val="18"/>
          <w:szCs w:val="18"/>
        </w:rPr>
      </w:pPr>
    </w:p>
    <w:p w14:paraId="5E4D8811"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b/>
          <w:sz w:val="18"/>
          <w:szCs w:val="18"/>
        </w:rPr>
        <w:t>“EL INSTITUTO”</w:t>
      </w:r>
      <w:r w:rsidRPr="00256B36">
        <w:rPr>
          <w:rFonts w:ascii="Montserrat" w:hAnsi="Montserrat" w:cs="Arial"/>
          <w:sz w:val="18"/>
          <w:szCs w:val="18"/>
        </w:rPr>
        <w:t xml:space="preserve"> NO RECIBIRÁ BIENES QUE OSTENTEN UNA ANTIGÜEDAD MAYOR A 24 (VEINTICUATRO) MESES A PARTIR DE LA FECHA DE FABRICACIÓN, NI AQUELLOS QUE SE PRESENTEN PARA SU ENTREGA SIN LA RESPONSIVA DE GARANTÍA DE CALIDAD POR LOTE Y NO SE ACEPTARÁ NINGÚN CONSUMIBLE RE-ESTERILIZADO PARA SU USO.</w:t>
      </w:r>
    </w:p>
    <w:p w14:paraId="5F69DC2D" w14:textId="77777777" w:rsidR="001F0C38" w:rsidRPr="00256B36" w:rsidRDefault="001F0C38" w:rsidP="001F0C38">
      <w:pPr>
        <w:ind w:right="-160"/>
        <w:jc w:val="both"/>
        <w:rPr>
          <w:rFonts w:ascii="Montserrat" w:hAnsi="Montserrat" w:cs="Arial"/>
          <w:sz w:val="18"/>
          <w:szCs w:val="18"/>
        </w:rPr>
      </w:pPr>
    </w:p>
    <w:p w14:paraId="7B3088AE"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b/>
          <w:sz w:val="18"/>
          <w:szCs w:val="18"/>
        </w:rPr>
        <w:t>“EL INSTITUTO”</w:t>
      </w:r>
      <w:r w:rsidRPr="00256B36">
        <w:rPr>
          <w:rFonts w:ascii="Montserrat" w:hAnsi="Montserrat" w:cs="Arial"/>
          <w:sz w:val="18"/>
          <w:szCs w:val="18"/>
        </w:rPr>
        <w:t>, VERIFICARÁ LA CALIDAD DEL SERVICIO, UNA VEZ INSTALADOS Y OPERANDO LOS EQUIPOS EN LOS LUGARES SEÑALADOS, LO CUAL SE LLEVARÁ A CABO POR PARTE DEL ÁREA MÉDICA CONJUNTAMENTE CON EL ÁREA ADQUIRENTE.</w:t>
      </w:r>
    </w:p>
    <w:p w14:paraId="0FF86F5A" w14:textId="77777777" w:rsidR="001F0C38" w:rsidRPr="00256B36" w:rsidRDefault="001F0C38" w:rsidP="001F0C38">
      <w:pPr>
        <w:ind w:right="-160"/>
        <w:jc w:val="both"/>
        <w:rPr>
          <w:rFonts w:ascii="Montserrat" w:hAnsi="Montserrat" w:cs="Arial"/>
          <w:sz w:val="18"/>
          <w:szCs w:val="18"/>
        </w:rPr>
      </w:pPr>
    </w:p>
    <w:p w14:paraId="48D49827"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b/>
          <w:sz w:val="18"/>
          <w:szCs w:val="18"/>
        </w:rPr>
        <w:lastRenderedPageBreak/>
        <w:t>“EL INSTITUTO”</w:t>
      </w:r>
      <w:r w:rsidRPr="00256B36">
        <w:rPr>
          <w:rFonts w:ascii="Montserrat" w:hAnsi="Montserrat" w:cs="Arial"/>
          <w:sz w:val="18"/>
          <w:szCs w:val="18"/>
        </w:rPr>
        <w:t>, VERIFICARÁ LA CALIDAD DE LOS CONSUMIBLES Y EL SERVICIO DE ASISTENCIA TÉCNICA UNA VEZ INSTALADOS, PUDIENDO RECHAZAR LOS CONSUMIBLES QUE NO CUMPLAN CON LO ESPECIFICADO, DEBIENDO SER REEMPLAZADOS EN UN LAPSO DE 24 (VEINTICUATRO) HORAS MÁXIMO.</w:t>
      </w:r>
    </w:p>
    <w:p w14:paraId="1EDDDC73" w14:textId="77777777" w:rsidR="001F0C38" w:rsidRPr="00256B36" w:rsidRDefault="001F0C38" w:rsidP="001F0C38">
      <w:pPr>
        <w:ind w:right="-160"/>
        <w:jc w:val="both"/>
        <w:rPr>
          <w:rFonts w:ascii="Montserrat" w:hAnsi="Montserrat" w:cs="Arial"/>
          <w:sz w:val="18"/>
          <w:szCs w:val="18"/>
        </w:rPr>
      </w:pPr>
    </w:p>
    <w:p w14:paraId="405ED7CF" w14:textId="77777777" w:rsidR="001F0C38" w:rsidRPr="00256B36" w:rsidRDefault="001F0C38" w:rsidP="001F0C38">
      <w:pPr>
        <w:ind w:right="-160"/>
        <w:jc w:val="both"/>
        <w:rPr>
          <w:rFonts w:ascii="Montserrat" w:hAnsi="Montserrat" w:cs="Arial"/>
          <w:b/>
          <w:sz w:val="18"/>
          <w:szCs w:val="18"/>
        </w:rPr>
      </w:pPr>
      <w:r w:rsidRPr="00256B36">
        <w:rPr>
          <w:rFonts w:ascii="Montserrat" w:hAnsi="Montserrat" w:cs="Arial"/>
          <w:b/>
          <w:sz w:val="18"/>
          <w:szCs w:val="18"/>
        </w:rPr>
        <w:t>CANJE O DEVOLUCIÓN: “EL INSTITUTO”</w:t>
      </w:r>
      <w:r w:rsidRPr="00256B36">
        <w:rPr>
          <w:rFonts w:ascii="Montserrat" w:hAnsi="Montserrat" w:cs="Arial"/>
          <w:sz w:val="18"/>
          <w:szCs w:val="18"/>
        </w:rPr>
        <w:t xml:space="preserve">, POR CONDUCTO DEL DEPARTAMENTO DE ABASTECIMIENTO, PODRÁ SOLICITAR A </w:t>
      </w:r>
      <w:r w:rsidRPr="00256B36">
        <w:rPr>
          <w:rFonts w:ascii="Montserrat" w:hAnsi="Montserrat" w:cs="Arial"/>
          <w:b/>
          <w:sz w:val="18"/>
          <w:szCs w:val="18"/>
        </w:rPr>
        <w:t>“EL PROVEEDOR”</w:t>
      </w:r>
      <w:r w:rsidRPr="00256B36">
        <w:rPr>
          <w:rFonts w:ascii="Montserrat" w:hAnsi="Montserrat" w:cs="Arial"/>
          <w:sz w:val="18"/>
          <w:szCs w:val="18"/>
        </w:rPr>
        <w:t xml:space="preserve">, EL CANJE O DEVOLUCIÓN DE LOS BIENES QUE PRESENTEN DEFECTOS A SIMPLE VISTA, ESPECIFICACIONES DISTINTAS A LAS ESTABLECIDAS EN EL CONTRATO O SUS ANEXOS O VICIOS OCULTOS, DEBIENDO NOTIFICAR A </w:t>
      </w:r>
      <w:r w:rsidRPr="00256B36">
        <w:rPr>
          <w:rFonts w:ascii="Montserrat" w:hAnsi="Montserrat" w:cs="Arial"/>
          <w:b/>
          <w:sz w:val="18"/>
          <w:szCs w:val="18"/>
        </w:rPr>
        <w:t>“EL PROVEEDOR”</w:t>
      </w:r>
      <w:r w:rsidRPr="00256B36">
        <w:rPr>
          <w:rFonts w:ascii="Montserrat" w:hAnsi="Montserrat" w:cs="Arial"/>
          <w:sz w:val="18"/>
          <w:szCs w:val="18"/>
        </w:rPr>
        <w:t xml:space="preserve"> DENTRO DEL PERIODO DE 24 (VEINTICUATRO) HORAS SIGUIENTES AL MOMENTO EN QUE SE HAYA PERCATADO DEL VICIO O DEFECTO.</w:t>
      </w:r>
    </w:p>
    <w:p w14:paraId="1189E43D" w14:textId="77777777" w:rsidR="001F0C38" w:rsidRPr="00256B36" w:rsidRDefault="001F0C38" w:rsidP="001F0C38">
      <w:pPr>
        <w:ind w:right="-160"/>
        <w:jc w:val="both"/>
        <w:rPr>
          <w:rFonts w:ascii="Montserrat" w:hAnsi="Montserrat" w:cs="Arial"/>
          <w:sz w:val="18"/>
          <w:szCs w:val="18"/>
        </w:rPr>
      </w:pPr>
    </w:p>
    <w:p w14:paraId="7205A8F0"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b/>
          <w:sz w:val="18"/>
          <w:szCs w:val="18"/>
        </w:rPr>
        <w:t>“EL PROVEEDOR”</w:t>
      </w:r>
      <w:r w:rsidRPr="00256B36">
        <w:rPr>
          <w:rFonts w:ascii="Montserrat" w:hAnsi="Montserrat" w:cs="Arial"/>
          <w:sz w:val="18"/>
          <w:szCs w:val="18"/>
        </w:rPr>
        <w:t xml:space="preserve"> DEBERÁ REPONER LOS BIENES SUJETOS A CANJE O DEVOLUCIÓN, EN UN PLAZO QUE NO EXCEDERÁ DE  24 (VEINTICUATRO) HORAS, CONTADAS A PARTIR DE LA FECHA DE SU NOTIFICACIÓN.</w:t>
      </w:r>
    </w:p>
    <w:p w14:paraId="5E2EE28A" w14:textId="77777777" w:rsidR="001F0C38" w:rsidRPr="00256B36" w:rsidRDefault="001F0C38" w:rsidP="001F0C38">
      <w:pPr>
        <w:ind w:right="-160"/>
        <w:jc w:val="both"/>
        <w:rPr>
          <w:rFonts w:ascii="Montserrat" w:hAnsi="Montserrat" w:cs="Arial"/>
          <w:sz w:val="18"/>
          <w:szCs w:val="18"/>
        </w:rPr>
      </w:pPr>
    </w:p>
    <w:p w14:paraId="47B5C2F1"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sz w:val="18"/>
          <w:szCs w:val="18"/>
        </w:rPr>
        <w:t xml:space="preserve">TODOS LOS GASTOS QUE SE GENEREN CON MOTIVO DEL CANJE O DEVOLUCIÓN, CORRERÁN POR CUENTA DE </w:t>
      </w:r>
      <w:r w:rsidRPr="00256B36">
        <w:rPr>
          <w:rFonts w:ascii="Montserrat" w:hAnsi="Montserrat" w:cs="Arial"/>
          <w:b/>
          <w:sz w:val="18"/>
          <w:szCs w:val="18"/>
        </w:rPr>
        <w:t>“EL PROVEEDOR”</w:t>
      </w:r>
      <w:r w:rsidRPr="00256B36">
        <w:rPr>
          <w:rFonts w:ascii="Montserrat" w:hAnsi="Montserrat" w:cs="Arial"/>
          <w:sz w:val="18"/>
          <w:szCs w:val="18"/>
        </w:rPr>
        <w:t xml:space="preserve">, PREVIA NOTIFICACIÓN DE </w:t>
      </w:r>
      <w:r w:rsidRPr="00256B36">
        <w:rPr>
          <w:rFonts w:ascii="Montserrat" w:hAnsi="Montserrat" w:cs="Arial"/>
          <w:b/>
          <w:sz w:val="18"/>
          <w:szCs w:val="18"/>
        </w:rPr>
        <w:t>“EL INSTITUTO”</w:t>
      </w:r>
      <w:r w:rsidRPr="00256B36">
        <w:rPr>
          <w:rFonts w:ascii="Montserrat" w:hAnsi="Montserrat" w:cs="Arial"/>
          <w:sz w:val="18"/>
          <w:szCs w:val="18"/>
        </w:rPr>
        <w:t>.</w:t>
      </w:r>
    </w:p>
    <w:p w14:paraId="2304663A" w14:textId="77777777" w:rsidR="001F0C38" w:rsidRPr="00256B36" w:rsidRDefault="001F0C38" w:rsidP="001F0C38">
      <w:pPr>
        <w:ind w:right="-160"/>
        <w:jc w:val="both"/>
        <w:rPr>
          <w:rFonts w:ascii="Montserrat" w:hAnsi="Montserrat" w:cs="Arial"/>
          <w:sz w:val="18"/>
          <w:szCs w:val="18"/>
        </w:rPr>
      </w:pPr>
    </w:p>
    <w:p w14:paraId="7AD28E44"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sz w:val="18"/>
          <w:szCs w:val="18"/>
        </w:rPr>
        <w:t>PARA AQUELLOS BIENES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ADEMÁS DE PROCEDER A REALIZAR EL CANJE O DEVOLUCIÓN, DE CONFORMIDAD CON LOS PLAZOS ESTABLECIDOS PARA TAL EFECTO, EN EL PRESENTE NUMERAL.</w:t>
      </w:r>
    </w:p>
    <w:p w14:paraId="7AA8C6AD" w14:textId="77777777" w:rsidR="001F0C38" w:rsidRPr="00256B36" w:rsidRDefault="001F0C38" w:rsidP="001F0C38">
      <w:pPr>
        <w:ind w:right="-160"/>
        <w:jc w:val="both"/>
        <w:rPr>
          <w:rFonts w:ascii="Montserrat" w:hAnsi="Montserrat" w:cs="Arial"/>
          <w:sz w:val="18"/>
          <w:szCs w:val="18"/>
        </w:rPr>
      </w:pPr>
    </w:p>
    <w:p w14:paraId="37DAE458"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sz w:val="18"/>
          <w:szCs w:val="18"/>
        </w:rPr>
        <w:t xml:space="preserve">EN CASO DE QUE </w:t>
      </w:r>
      <w:r w:rsidRPr="00256B36">
        <w:rPr>
          <w:rFonts w:ascii="Montserrat" w:hAnsi="Montserrat" w:cs="Arial"/>
          <w:b/>
          <w:sz w:val="18"/>
          <w:szCs w:val="18"/>
        </w:rPr>
        <w:t>“EL INSTITUTO”</w:t>
      </w:r>
      <w:r w:rsidRPr="00256B36">
        <w:rPr>
          <w:rFonts w:ascii="Montserrat" w:hAnsi="Montserrat" w:cs="Arial"/>
          <w:sz w:val="18"/>
          <w:szCs w:val="18"/>
        </w:rPr>
        <w:t xml:space="preserve">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14:paraId="6376C36E" w14:textId="77777777" w:rsidR="001F0C38" w:rsidRPr="00256B36" w:rsidRDefault="001F0C38" w:rsidP="001F0C38">
      <w:pPr>
        <w:ind w:right="-160"/>
        <w:jc w:val="both"/>
        <w:rPr>
          <w:rFonts w:ascii="Montserrat" w:hAnsi="Montserrat" w:cs="Arial"/>
          <w:sz w:val="18"/>
          <w:szCs w:val="18"/>
        </w:rPr>
      </w:pPr>
    </w:p>
    <w:p w14:paraId="5E344D64"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b/>
          <w:sz w:val="18"/>
          <w:szCs w:val="18"/>
        </w:rPr>
        <w:t xml:space="preserve">EQUIPAMIENTO: </w:t>
      </w:r>
      <w:r w:rsidRPr="00256B36">
        <w:rPr>
          <w:rFonts w:ascii="Montserrat" w:hAnsi="Montserrat" w:cs="Arial"/>
          <w:sz w:val="18"/>
          <w:szCs w:val="18"/>
        </w:rPr>
        <w:t>LOS EQUIPOS MÉDICOS DEBERÁN ESTAR EN ÓPTIMAS CONDICIONES, PARA SU INSTALACIÓN Y PUESTA EN MARCHA, ASÍ COMO EL INSTRUMENTAL, ACCESORIOS Y CONSUMIBLES.</w:t>
      </w:r>
    </w:p>
    <w:p w14:paraId="1789EDE4" w14:textId="77777777" w:rsidR="001F0C38" w:rsidRPr="00256B36" w:rsidRDefault="001F0C38" w:rsidP="001F0C38">
      <w:pPr>
        <w:ind w:right="-160"/>
        <w:jc w:val="both"/>
        <w:rPr>
          <w:rFonts w:ascii="Montserrat" w:hAnsi="Montserrat" w:cs="Arial"/>
          <w:sz w:val="18"/>
          <w:szCs w:val="18"/>
        </w:rPr>
      </w:pPr>
    </w:p>
    <w:p w14:paraId="21780146"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sz w:val="18"/>
          <w:szCs w:val="18"/>
        </w:rPr>
        <w:t>LOS EQUIPOS, DEBERÁN SER NUEVOS DE RECIENTE FABRICACIÓN, ENSAMBLADOS DE MANERA INTEGRAL EN EL PAÍS DE ORIGEN, NO SE ACEPTARÁN PROPUESTAS DE EQUIPOS CORRESPONDIENTES A SALDOS O REMANENTES QUE OSTENTEN LAS LEYENDAS “ONLY EXPORT” NI “ONLY INVESTIGATION”, DESCONTINUADOS O POR DESCONTINUARSE O NO SE AUTORICE SU USO EN EL PAÍS DE ORIGEN, PORQUE HAYAN SIDO MOTIVO DE ALERTAS MÉDICAS O DE CONCENTRACIONES POR PARTE DE LAS AUTORIDADES SANITARIAS.</w:t>
      </w:r>
    </w:p>
    <w:p w14:paraId="13D58BCF" w14:textId="77777777" w:rsidR="001F0C38" w:rsidRPr="00256B36" w:rsidRDefault="001F0C38" w:rsidP="001F0C38">
      <w:pPr>
        <w:ind w:right="-160"/>
        <w:jc w:val="both"/>
        <w:rPr>
          <w:rFonts w:ascii="Montserrat" w:hAnsi="Montserrat" w:cs="Arial"/>
          <w:sz w:val="18"/>
          <w:szCs w:val="18"/>
        </w:rPr>
      </w:pPr>
    </w:p>
    <w:p w14:paraId="02615294"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sz w:val="18"/>
          <w:szCs w:val="18"/>
        </w:rPr>
        <w:t xml:space="preserve">SE DEBERÁ PROPORCIONAR DURANTE LA VIGENCIA DEL CONTRATO, SIN COSTO ADICIONAL PARA </w:t>
      </w:r>
      <w:r w:rsidRPr="00256B36">
        <w:rPr>
          <w:rFonts w:ascii="Montserrat" w:hAnsi="Montserrat" w:cs="Arial"/>
          <w:b/>
          <w:sz w:val="18"/>
          <w:szCs w:val="18"/>
        </w:rPr>
        <w:t>“EL INSTITUTO”</w:t>
      </w:r>
      <w:r w:rsidRPr="00256B36">
        <w:rPr>
          <w:rFonts w:ascii="Montserrat" w:hAnsi="Montserrat" w:cs="Arial"/>
          <w:sz w:val="18"/>
          <w:szCs w:val="18"/>
        </w:rPr>
        <w:t>, EL MANTENIMIENTO PREVENTIVO Y CORRECTIVO DE LOS EQUIPOS QUE SE HAYAN INSTALADO PARA REALIZAR LOS PROCEDIMIENTOS CONSIDERANDO LO SIGUIENTE:</w:t>
      </w:r>
    </w:p>
    <w:p w14:paraId="6AA9AB17" w14:textId="77777777" w:rsidR="001F0C38" w:rsidRPr="00256B36" w:rsidRDefault="001F0C38" w:rsidP="001F0C38">
      <w:pPr>
        <w:ind w:right="-160"/>
        <w:jc w:val="both"/>
        <w:rPr>
          <w:rFonts w:ascii="Montserrat" w:hAnsi="Montserrat" w:cs="Arial"/>
          <w:sz w:val="18"/>
          <w:szCs w:val="18"/>
        </w:rPr>
      </w:pPr>
    </w:p>
    <w:p w14:paraId="0A157B76" w14:textId="77777777" w:rsidR="001F0C38" w:rsidRPr="00256B36" w:rsidRDefault="001F0C38" w:rsidP="001F0C38">
      <w:pPr>
        <w:ind w:right="-160"/>
        <w:jc w:val="both"/>
        <w:rPr>
          <w:rFonts w:ascii="Montserrat" w:hAnsi="Montserrat" w:cs="Arial"/>
          <w:b/>
          <w:sz w:val="18"/>
          <w:szCs w:val="18"/>
        </w:rPr>
      </w:pPr>
      <w:r w:rsidRPr="00256B36">
        <w:rPr>
          <w:rFonts w:ascii="Montserrat" w:hAnsi="Montserrat" w:cs="Arial"/>
          <w:b/>
          <w:sz w:val="18"/>
          <w:szCs w:val="18"/>
        </w:rPr>
        <w:t>MANTENIMIENTO PREVENTIVO Y CORRECTIVO: “EL PROVEEDOR”</w:t>
      </w:r>
      <w:r w:rsidRPr="00256B36">
        <w:rPr>
          <w:rFonts w:ascii="Montserrat" w:hAnsi="Montserrat" w:cs="Arial"/>
          <w:sz w:val="18"/>
          <w:szCs w:val="18"/>
        </w:rPr>
        <w:t xml:space="preserve"> DEBERÁ PROPORCIONAR DURANTE LA VIGENCIA DE LA GARANTÍA DEL SERVICIO, LOS SERVICIOS DE MANTENIMIENTO PREVENTIVO, ASÍ COMO EL CORRECTIVO CON REFACCIONES NUEVAS Y ORIGINALES DEBIENDO INCLUIR LA SUSTITUCIÓN DE LAS PIEZAS Y/O PARTES A VERIFICAR Y SU CAMBIO, CONFORME A LO ESTABLECIDO EN EL MANUAL  DE SERVICIO DE LOS BIENES, SIN COSTO ADICIONAL PARA </w:t>
      </w:r>
      <w:r w:rsidRPr="00256B36">
        <w:rPr>
          <w:rFonts w:ascii="Montserrat" w:hAnsi="Montserrat" w:cs="Arial"/>
          <w:b/>
          <w:sz w:val="18"/>
          <w:szCs w:val="18"/>
        </w:rPr>
        <w:t>“EL INSTITUTO”</w:t>
      </w:r>
      <w:r w:rsidRPr="00256B36">
        <w:rPr>
          <w:rFonts w:ascii="Montserrat" w:hAnsi="Montserrat" w:cs="Arial"/>
          <w:sz w:val="18"/>
          <w:szCs w:val="18"/>
        </w:rPr>
        <w:t>, DE MANERA TAL, QUE PERMITAN SU USO PERMANENTE Y CONTINUO.</w:t>
      </w:r>
    </w:p>
    <w:p w14:paraId="752E09C6" w14:textId="77777777" w:rsidR="001F0C38" w:rsidRPr="00256B36" w:rsidRDefault="001F0C38" w:rsidP="001F0C38">
      <w:pPr>
        <w:ind w:right="-160"/>
        <w:jc w:val="both"/>
        <w:rPr>
          <w:rFonts w:ascii="Montserrat" w:hAnsi="Montserrat" w:cs="Arial"/>
          <w:sz w:val="18"/>
          <w:szCs w:val="18"/>
        </w:rPr>
      </w:pPr>
    </w:p>
    <w:p w14:paraId="0239DBB5"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sz w:val="18"/>
          <w:szCs w:val="18"/>
        </w:rPr>
        <w:t xml:space="preserve">LOS MANTENIMIENTOS CORRECTIVOS SERÁN REALIZADOS POR </w:t>
      </w:r>
      <w:r w:rsidRPr="00256B36">
        <w:rPr>
          <w:rFonts w:ascii="Montserrat" w:hAnsi="Montserrat" w:cs="Arial"/>
          <w:b/>
          <w:sz w:val="18"/>
          <w:szCs w:val="18"/>
        </w:rPr>
        <w:t>“EL PROVEEDOR”</w:t>
      </w:r>
      <w:r w:rsidRPr="00256B36">
        <w:rPr>
          <w:rFonts w:ascii="Montserrat" w:hAnsi="Montserrat" w:cs="Arial"/>
          <w:sz w:val="18"/>
          <w:szCs w:val="18"/>
        </w:rPr>
        <w:t xml:space="preserve"> CONFORME A LAS NECESIDADES DEL EQUIPO, A SOLICITUD DE </w:t>
      </w:r>
      <w:r w:rsidRPr="00256B36">
        <w:rPr>
          <w:rFonts w:ascii="Montserrat" w:hAnsi="Montserrat" w:cs="Arial"/>
          <w:b/>
          <w:sz w:val="18"/>
          <w:szCs w:val="18"/>
        </w:rPr>
        <w:t>“EL INSTITUTO”</w:t>
      </w:r>
      <w:r w:rsidRPr="00256B36">
        <w:rPr>
          <w:rFonts w:ascii="Montserrat" w:hAnsi="Montserrat" w:cs="Arial"/>
          <w:sz w:val="18"/>
          <w:szCs w:val="18"/>
        </w:rPr>
        <w:t>.</w:t>
      </w:r>
    </w:p>
    <w:p w14:paraId="00AE5C17" w14:textId="77777777" w:rsidR="001F0C38" w:rsidRPr="00256B36" w:rsidRDefault="001F0C38" w:rsidP="001F0C38">
      <w:pPr>
        <w:ind w:right="-160"/>
        <w:jc w:val="both"/>
        <w:rPr>
          <w:rFonts w:ascii="Montserrat" w:hAnsi="Montserrat" w:cs="Arial"/>
          <w:sz w:val="18"/>
          <w:szCs w:val="18"/>
        </w:rPr>
      </w:pPr>
    </w:p>
    <w:p w14:paraId="3C0F8DB7"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sz w:val="18"/>
          <w:szCs w:val="18"/>
        </w:rPr>
        <w:t>“EL PROVEEDOR” DURANTE LA GARANTÍA DE LOS BIENES, DEBERÁ DE REALIZAR LAS ACTUALIZACIONES RESPECTIVAS DEL SOFTWARE, QUE PERMITA MANTENER ACTUALIZADO EL EQUIPO, SIN COSTO ADICIONAL PARA “EL INSTITUTO”,”.</w:t>
      </w:r>
    </w:p>
    <w:p w14:paraId="3BBC6829" w14:textId="77777777" w:rsidR="001F0C38" w:rsidRPr="00256B36" w:rsidRDefault="001F0C38" w:rsidP="001F0C38">
      <w:pPr>
        <w:ind w:right="-160"/>
        <w:jc w:val="both"/>
        <w:rPr>
          <w:rFonts w:ascii="Montserrat" w:hAnsi="Montserrat" w:cs="Arial"/>
          <w:sz w:val="18"/>
          <w:szCs w:val="18"/>
        </w:rPr>
      </w:pPr>
    </w:p>
    <w:p w14:paraId="45F4CCF4"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b/>
          <w:sz w:val="18"/>
          <w:szCs w:val="18"/>
        </w:rPr>
        <w:t>“EL PROVEEDOR”</w:t>
      </w:r>
      <w:r w:rsidRPr="00256B36">
        <w:rPr>
          <w:rFonts w:ascii="Montserrat" w:hAnsi="Montserrat" w:cs="Arial"/>
          <w:sz w:val="18"/>
          <w:szCs w:val="18"/>
        </w:rPr>
        <w:t xml:space="preserve"> DEBERÁ ENTREGAR POR CADA EQUIPO, UN JUEGO DE MANUALES ORIGINALES DE SERVICIO DE MANTENIMIENTO PREVENTIVO, ASÍ COMO PARA EL CORRECTIVO Y DOS DE OPERACIÓN, (ADICIONAR LOS MANUALES DE ADMINISTRACIÓN Y DE CONFIGURACIÓN) EN IDIOMA </w:t>
      </w:r>
      <w:r w:rsidRPr="00256B36">
        <w:rPr>
          <w:rFonts w:ascii="Montserrat" w:hAnsi="Montserrat" w:cs="Arial"/>
          <w:sz w:val="18"/>
          <w:szCs w:val="18"/>
        </w:rPr>
        <w:lastRenderedPageBreak/>
        <w:t xml:space="preserve">ESPAÑOL Y DENTRO DE UN PLAZO QUE NO EXCEDA AL DE LA PUESTA EN OPERACIÓN DE LOS BIENES, SIN COSTO ADICIONAL PARA </w:t>
      </w:r>
      <w:r w:rsidRPr="00256B36">
        <w:rPr>
          <w:rFonts w:ascii="Montserrat" w:hAnsi="Montserrat" w:cs="Arial"/>
          <w:b/>
          <w:sz w:val="18"/>
          <w:szCs w:val="18"/>
        </w:rPr>
        <w:t>“EL INSTITUTO”</w:t>
      </w:r>
      <w:r w:rsidRPr="00256B36">
        <w:rPr>
          <w:rFonts w:ascii="Montserrat" w:hAnsi="Montserrat" w:cs="Arial"/>
          <w:sz w:val="18"/>
          <w:szCs w:val="18"/>
        </w:rPr>
        <w:t>.</w:t>
      </w:r>
    </w:p>
    <w:p w14:paraId="5B67813C" w14:textId="77777777" w:rsidR="001F0C38" w:rsidRPr="00256B36" w:rsidRDefault="001F0C38" w:rsidP="001F0C38">
      <w:pPr>
        <w:ind w:right="-160"/>
        <w:jc w:val="both"/>
        <w:rPr>
          <w:rFonts w:ascii="Montserrat" w:hAnsi="Montserrat" w:cs="Arial"/>
          <w:sz w:val="18"/>
          <w:szCs w:val="18"/>
        </w:rPr>
      </w:pPr>
    </w:p>
    <w:p w14:paraId="2CD5B769"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sz w:val="18"/>
          <w:szCs w:val="18"/>
        </w:rPr>
        <w:t xml:space="preserve">EN EL MISMO PLAZO DE ENTREGA DE LOS BIENES </w:t>
      </w:r>
      <w:r w:rsidRPr="00256B36">
        <w:rPr>
          <w:rFonts w:ascii="Montserrat" w:hAnsi="Montserrat" w:cs="Arial"/>
          <w:b/>
          <w:sz w:val="18"/>
          <w:szCs w:val="18"/>
        </w:rPr>
        <w:t>“EL PROVEEDOR”</w:t>
      </w:r>
      <w:r w:rsidRPr="00256B36">
        <w:rPr>
          <w:rFonts w:ascii="Montserrat" w:hAnsi="Montserrat" w:cs="Arial"/>
          <w:sz w:val="18"/>
          <w:szCs w:val="18"/>
        </w:rPr>
        <w:t xml:space="preserve"> DEBERÁ ENTREGAR PARA SU RESGUARDO, LAS CLAVES DE ACCESO DE LOS EQUIPOS, EN LA DIVISIÓN DE INGENIERÍA BIOMÉDICA, SITO EN EL SÓTANO DE LA CALLE SERIS Y ZAACHILA S/N, COLONIA LA RAZA, DELEGACIÓN AZCAPOTZALCO, C.P. 02990, MÉXICO, DISTRITO FEDERAL.</w:t>
      </w:r>
    </w:p>
    <w:p w14:paraId="1DE9FE1B" w14:textId="77777777" w:rsidR="001F0C38" w:rsidRPr="00256B36" w:rsidRDefault="001F0C38" w:rsidP="001F0C38">
      <w:pPr>
        <w:ind w:right="-160"/>
        <w:jc w:val="both"/>
        <w:rPr>
          <w:rFonts w:ascii="Montserrat" w:hAnsi="Montserrat" w:cs="Arial"/>
          <w:sz w:val="18"/>
          <w:szCs w:val="18"/>
        </w:rPr>
      </w:pPr>
    </w:p>
    <w:p w14:paraId="34C605CF"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sz w:val="18"/>
          <w:szCs w:val="18"/>
        </w:rPr>
        <w:t xml:space="preserve">EN AQUELLOS CASOS EN QUE LAS FALLAS Y DESPERFECTOS QUE PRESUMIBLEMENTE SE DERIVEN DEL USO INADECUADO DE LOS BIENES POR PARTE DEL PERSONAL DE </w:t>
      </w:r>
      <w:r w:rsidRPr="00256B36">
        <w:rPr>
          <w:rFonts w:ascii="Montserrat" w:hAnsi="Montserrat" w:cs="Arial"/>
          <w:b/>
          <w:sz w:val="18"/>
          <w:szCs w:val="18"/>
        </w:rPr>
        <w:t>“EL INSTITUTO”</w:t>
      </w:r>
      <w:r w:rsidRPr="00256B36">
        <w:rPr>
          <w:rFonts w:ascii="Montserrat" w:hAnsi="Montserrat" w:cs="Arial"/>
          <w:sz w:val="18"/>
          <w:szCs w:val="18"/>
        </w:rPr>
        <w:t xml:space="preserve">, </w:t>
      </w:r>
      <w:r w:rsidRPr="00256B36">
        <w:rPr>
          <w:rFonts w:ascii="Montserrat" w:hAnsi="Montserrat" w:cs="Arial"/>
          <w:b/>
          <w:sz w:val="18"/>
          <w:szCs w:val="18"/>
        </w:rPr>
        <w:t>“EL PROVEEDOR”</w:t>
      </w:r>
      <w:r w:rsidRPr="00256B36">
        <w:rPr>
          <w:rFonts w:ascii="Montserrat" w:hAnsi="Montserrat" w:cs="Arial"/>
          <w:sz w:val="18"/>
          <w:szCs w:val="18"/>
        </w:rPr>
        <w:t xml:space="preserve"> DEBERÁ ACREDITARLO MEDIANTE UN DICTAMEN TÉCNICO DEBIDAMENTE FUNDAMENTADO Y SUSCEPTIBLE DE COMPROBACIÓN.</w:t>
      </w:r>
    </w:p>
    <w:p w14:paraId="2BD9B24A" w14:textId="77777777" w:rsidR="001F0C38" w:rsidRPr="00256B36" w:rsidRDefault="001F0C38" w:rsidP="001F0C38">
      <w:pPr>
        <w:ind w:right="-160"/>
        <w:jc w:val="both"/>
        <w:rPr>
          <w:rFonts w:ascii="Montserrat" w:hAnsi="Montserrat" w:cs="Arial"/>
          <w:sz w:val="18"/>
          <w:szCs w:val="18"/>
        </w:rPr>
      </w:pPr>
    </w:p>
    <w:p w14:paraId="59997D6C" w14:textId="77777777" w:rsidR="001F0C38" w:rsidRPr="00256B36" w:rsidRDefault="001F0C38" w:rsidP="001F0C38">
      <w:pPr>
        <w:ind w:right="-160"/>
        <w:jc w:val="both"/>
        <w:rPr>
          <w:rFonts w:ascii="Montserrat" w:hAnsi="Montserrat" w:cs="Arial"/>
          <w:b/>
          <w:sz w:val="18"/>
          <w:szCs w:val="18"/>
        </w:rPr>
      </w:pPr>
      <w:r w:rsidRPr="00256B36">
        <w:rPr>
          <w:rFonts w:ascii="Montserrat" w:hAnsi="Montserrat" w:cs="Arial"/>
          <w:b/>
          <w:sz w:val="18"/>
          <w:szCs w:val="18"/>
        </w:rPr>
        <w:t xml:space="preserve">MANTENIMIENTO CORRECTIVO: </w:t>
      </w:r>
      <w:r w:rsidRPr="00256B36">
        <w:rPr>
          <w:rFonts w:ascii="Montserrat" w:hAnsi="Montserrat" w:cs="Arial"/>
          <w:sz w:val="18"/>
          <w:szCs w:val="18"/>
        </w:rPr>
        <w:t xml:space="preserve">DEBERÁ CONSIDERARSE PARA LA ATENCIÓN DEL REPORTE UN TIEMPO MÁXIMO DE 24 (VEINTICUATRO) HORAS HÁBILES, TIEMPO QUE SE CONTABILIZARÁ A PARTIR DE LA FECHA Y HORA EN QUE </w:t>
      </w:r>
      <w:r w:rsidRPr="00256B36">
        <w:rPr>
          <w:rFonts w:ascii="Montserrat" w:hAnsi="Montserrat" w:cs="Arial"/>
          <w:b/>
          <w:sz w:val="18"/>
          <w:szCs w:val="18"/>
        </w:rPr>
        <w:t>“EL INSTITUTO”</w:t>
      </w:r>
      <w:r w:rsidRPr="00256B36">
        <w:rPr>
          <w:rFonts w:ascii="Montserrat" w:hAnsi="Montserrat" w:cs="Arial"/>
          <w:sz w:val="18"/>
          <w:szCs w:val="18"/>
        </w:rPr>
        <w:t xml:space="preserve">, REPORTE A </w:t>
      </w:r>
      <w:r w:rsidRPr="00256B36">
        <w:rPr>
          <w:rFonts w:ascii="Montserrat" w:hAnsi="Montserrat" w:cs="Arial"/>
          <w:b/>
          <w:sz w:val="18"/>
          <w:szCs w:val="18"/>
        </w:rPr>
        <w:t>“EL PROVEEDOR”</w:t>
      </w:r>
      <w:r w:rsidRPr="00256B36">
        <w:rPr>
          <w:rFonts w:ascii="Montserrat" w:hAnsi="Montserrat" w:cs="Arial"/>
          <w:sz w:val="18"/>
          <w:szCs w:val="18"/>
        </w:rPr>
        <w:t xml:space="preserve"> LA FALLA Y ESTE LE ASIGNARÁ FOLIO PARA SU SEGUIMIENTO Y SOLUCIÓN; PARA LO CUAL SE DEBERÁ ANEXAR DIRECTORIO TELEFÓNICO DEL SERVICIO TÉCNICO CAPACITADO QUE DARÁ ATENCIÓN A LOS EQUIPOS.</w:t>
      </w:r>
    </w:p>
    <w:p w14:paraId="706D8F71" w14:textId="77777777" w:rsidR="001F0C38" w:rsidRPr="00256B36" w:rsidRDefault="001F0C38" w:rsidP="001F0C38">
      <w:pPr>
        <w:ind w:right="-160"/>
        <w:jc w:val="both"/>
        <w:rPr>
          <w:rFonts w:ascii="Montserrat" w:hAnsi="Montserrat" w:cs="Arial"/>
          <w:sz w:val="18"/>
          <w:szCs w:val="18"/>
        </w:rPr>
      </w:pPr>
    </w:p>
    <w:p w14:paraId="3624E1E1"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sz w:val="18"/>
          <w:szCs w:val="18"/>
        </w:rPr>
        <w:t xml:space="preserve">SI LA REPARACIÓN DE LOS EQUIPOS NO SE LOGRA EN LA PRIMERA VISITA DEL SERVICIO TÉCNICO, </w:t>
      </w:r>
      <w:r w:rsidRPr="00256B36">
        <w:rPr>
          <w:rFonts w:ascii="Montserrat" w:hAnsi="Montserrat" w:cs="Arial"/>
          <w:b/>
          <w:sz w:val="18"/>
          <w:szCs w:val="18"/>
        </w:rPr>
        <w:t>“EL PROVEEDOR”</w:t>
      </w:r>
      <w:r w:rsidRPr="00256B36">
        <w:rPr>
          <w:rFonts w:ascii="Montserrat" w:hAnsi="Montserrat" w:cs="Arial"/>
          <w:sz w:val="18"/>
          <w:szCs w:val="18"/>
        </w:rPr>
        <w:t xml:space="preserve"> CONTARÁ CON UN PERIODO MÁXIMO DE 5 (CINCO) DÍAS HÁBILES PARA LA REPARACIÓN TOTAL DEL EQUIPO, CON EXCEPCIÓN DE LOS CASOS EN QUE SE SOLICITEN REFACCIÓN (ES) EN CUYO CASO SE AGREGARÁ EL TIEMPO DE ENTREGA DE LA (S) REFACCIÓN (ES) SOLICITADAS, PERIODO DURANTE EL CUAL PODRÁ RETIRAR O NO EL EQUIPO DE LAS INSTALACIONES DE </w:t>
      </w:r>
      <w:r w:rsidRPr="00256B36">
        <w:rPr>
          <w:rFonts w:ascii="Montserrat" w:hAnsi="Montserrat" w:cs="Arial"/>
          <w:b/>
          <w:sz w:val="18"/>
          <w:szCs w:val="18"/>
        </w:rPr>
        <w:t>“EL INSTITUTO”</w:t>
      </w:r>
      <w:r w:rsidRPr="00256B36">
        <w:rPr>
          <w:rFonts w:ascii="Montserrat" w:hAnsi="Montserrat" w:cs="Arial"/>
          <w:sz w:val="18"/>
          <w:szCs w:val="18"/>
        </w:rPr>
        <w:t>, A SU CONVENIENCIA PARA LA REPARACIÓN.</w:t>
      </w:r>
    </w:p>
    <w:p w14:paraId="3FFA4A15" w14:textId="77777777" w:rsidR="001F0C38" w:rsidRPr="00256B36" w:rsidRDefault="001F0C38" w:rsidP="001F0C38">
      <w:pPr>
        <w:ind w:right="-160"/>
        <w:jc w:val="both"/>
        <w:rPr>
          <w:rFonts w:ascii="Montserrat" w:hAnsi="Montserrat" w:cs="Arial"/>
          <w:sz w:val="18"/>
          <w:szCs w:val="18"/>
        </w:rPr>
      </w:pPr>
    </w:p>
    <w:p w14:paraId="7FF8DD32"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sz w:val="18"/>
          <w:szCs w:val="18"/>
        </w:rPr>
        <w:t xml:space="preserve">SI LA REPARACIÓN DE LOS EQUIPOS NO SE LOGRA DENTRO  DEL TIEMPO MÁXIMO ESTABLECIDO (5 CINCO DÍAS HÁBILES), </w:t>
      </w:r>
      <w:r w:rsidRPr="00256B36">
        <w:rPr>
          <w:rFonts w:ascii="Montserrat" w:hAnsi="Montserrat" w:cs="Arial"/>
          <w:b/>
          <w:sz w:val="18"/>
          <w:szCs w:val="18"/>
        </w:rPr>
        <w:t xml:space="preserve">“EL PROVEEDOR” </w:t>
      </w:r>
      <w:r w:rsidRPr="00256B36">
        <w:rPr>
          <w:rFonts w:ascii="Montserrat" w:hAnsi="Montserrat" w:cs="Arial"/>
          <w:sz w:val="18"/>
          <w:szCs w:val="18"/>
        </w:rPr>
        <w:t xml:space="preserve">SE OBLIGA A PROPORCIONAR A </w:t>
      </w:r>
      <w:r w:rsidRPr="00256B36">
        <w:rPr>
          <w:rFonts w:ascii="Montserrat" w:hAnsi="Montserrat" w:cs="Arial"/>
          <w:b/>
          <w:sz w:val="18"/>
          <w:szCs w:val="18"/>
        </w:rPr>
        <w:t>“EL INSTITUTO”</w:t>
      </w:r>
      <w:r w:rsidRPr="00256B36">
        <w:rPr>
          <w:rFonts w:ascii="Montserrat" w:hAnsi="Montserrat" w:cs="Arial"/>
          <w:sz w:val="18"/>
          <w:szCs w:val="18"/>
        </w:rPr>
        <w:t xml:space="preserve">, EN SUS INSTALACIONES Y DE FORMA INMEDIATA EQUIPO DE SOPORTE DE SIMILARES CARACTERÍSTICAS, EL CUAL PERMANECERÁ EN OPERACIÓN DURANTE UN MÁXIMO DE 30 (TREINTA) DÍAS HÁBILES, UNA VEZ CONCLUIDO DICHO PLAZO SIN QUE LA FALLA DEL EQUIPO SE HAYA CORREGIDO, </w:t>
      </w:r>
      <w:r w:rsidRPr="00256B36">
        <w:rPr>
          <w:rFonts w:ascii="Montserrat" w:hAnsi="Montserrat" w:cs="Arial"/>
          <w:b/>
          <w:sz w:val="18"/>
          <w:szCs w:val="18"/>
        </w:rPr>
        <w:t>“EL PROVEEDOR”</w:t>
      </w:r>
      <w:r w:rsidRPr="00256B36">
        <w:rPr>
          <w:rFonts w:ascii="Montserrat" w:hAnsi="Montserrat" w:cs="Arial"/>
          <w:sz w:val="18"/>
          <w:szCs w:val="18"/>
        </w:rPr>
        <w:t xml:space="preserve"> SE OBLIGARÁ A SUSTITUIR EL EQUIPO, AL DÍA HÁBIL SIGUIENTE, POR OTRO NUEVO DE LAS MISMAS CARACTERÍSTICAS SIN COSTO ADICIONAL PARA </w:t>
      </w:r>
      <w:r w:rsidRPr="00256B36">
        <w:rPr>
          <w:rFonts w:ascii="Montserrat" w:hAnsi="Montserrat" w:cs="Arial"/>
          <w:b/>
          <w:sz w:val="18"/>
          <w:szCs w:val="18"/>
        </w:rPr>
        <w:t>“EL INSTITUTO”</w:t>
      </w:r>
      <w:r w:rsidRPr="00256B36">
        <w:rPr>
          <w:rFonts w:ascii="Montserrat" w:hAnsi="Montserrat" w:cs="Arial"/>
          <w:sz w:val="18"/>
          <w:szCs w:val="18"/>
        </w:rPr>
        <w:t>, PARA EL CUAL SE APLICARÁ NUEVAMENTE EL PERIODO DE GARANTÍA CONFORME A LO SEÑALADO ANTERIORMENTE, DE NO CUMPLIR CON LO ANTERIOR, SERÁ MOTIVO DE RECISIÓN DEL CONTRATO.</w:t>
      </w:r>
    </w:p>
    <w:p w14:paraId="094AB1A4" w14:textId="77777777" w:rsidR="001F0C38" w:rsidRPr="00256B36" w:rsidRDefault="001F0C38" w:rsidP="001F0C38">
      <w:pPr>
        <w:ind w:right="-160"/>
        <w:jc w:val="both"/>
        <w:rPr>
          <w:rFonts w:ascii="Montserrat" w:hAnsi="Montserrat" w:cs="Arial"/>
          <w:sz w:val="18"/>
          <w:szCs w:val="18"/>
        </w:rPr>
      </w:pPr>
    </w:p>
    <w:p w14:paraId="118D9867" w14:textId="77777777" w:rsidR="001F0C38" w:rsidRPr="00256B36" w:rsidRDefault="001F0C38" w:rsidP="001F0C38">
      <w:pPr>
        <w:ind w:right="-160"/>
        <w:jc w:val="both"/>
        <w:rPr>
          <w:rFonts w:ascii="Montserrat" w:hAnsi="Montserrat" w:cs="Arial"/>
          <w:b/>
          <w:sz w:val="18"/>
          <w:szCs w:val="18"/>
        </w:rPr>
      </w:pPr>
      <w:r w:rsidRPr="00256B36">
        <w:rPr>
          <w:rFonts w:ascii="Montserrat" w:hAnsi="Montserrat" w:cs="Arial"/>
          <w:sz w:val="18"/>
          <w:szCs w:val="18"/>
        </w:rPr>
        <w:t>LAS REFACCIONES ORIGINALES Y PARTES UTILIZADAS PARA LA CORRECCIÓN DE LAS FALLAS PRESENTADAS, SERÁ SIN COSTO ADICIONAL PARA “</w:t>
      </w:r>
      <w:r w:rsidRPr="00256B36">
        <w:rPr>
          <w:rFonts w:ascii="Montserrat" w:hAnsi="Montserrat" w:cs="Arial"/>
          <w:b/>
          <w:sz w:val="18"/>
          <w:szCs w:val="18"/>
        </w:rPr>
        <w:t>EL INSTITUTO”.</w:t>
      </w:r>
    </w:p>
    <w:p w14:paraId="001C6743" w14:textId="77777777" w:rsidR="001F0C38" w:rsidRPr="00256B36" w:rsidRDefault="001F0C38" w:rsidP="001F0C38">
      <w:pPr>
        <w:ind w:right="-160"/>
        <w:jc w:val="both"/>
        <w:rPr>
          <w:rFonts w:ascii="Montserrat" w:hAnsi="Montserrat" w:cs="Arial"/>
          <w:sz w:val="18"/>
          <w:szCs w:val="18"/>
        </w:rPr>
      </w:pPr>
    </w:p>
    <w:p w14:paraId="5CB21F86"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b/>
          <w:sz w:val="18"/>
          <w:szCs w:val="18"/>
        </w:rPr>
        <w:t>CONSUMIBLES: “EL PROVEEDOR”</w:t>
      </w:r>
      <w:r w:rsidRPr="00256B36">
        <w:rPr>
          <w:rFonts w:ascii="Montserrat" w:hAnsi="Montserrat" w:cs="Arial"/>
          <w:sz w:val="18"/>
          <w:szCs w:val="18"/>
        </w:rPr>
        <w:t xml:space="preserve"> DEBERÁ SUMINISTRAR PARA LLEVAR A CABO LOS PROCEDIMIENTOS INDICADOS LOS CONSUMIBLES NECESARIOS, DE ACUERDO CON EL CALENDARIO SEMANAL QUE ESTABLECERÁ EL ÁREA USUARIA, CUMPLIENDO CON LAS SIGUIENTES PREMISAS:</w:t>
      </w:r>
    </w:p>
    <w:p w14:paraId="38703BA3" w14:textId="77777777" w:rsidR="001F0C38" w:rsidRPr="00256B36" w:rsidRDefault="001F0C38" w:rsidP="001F0C38">
      <w:pPr>
        <w:ind w:right="-160"/>
        <w:jc w:val="both"/>
        <w:rPr>
          <w:rFonts w:ascii="Montserrat" w:hAnsi="Montserrat" w:cs="Arial"/>
          <w:b/>
          <w:sz w:val="18"/>
          <w:szCs w:val="18"/>
        </w:rPr>
      </w:pPr>
    </w:p>
    <w:p w14:paraId="44ACA9EA"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sz w:val="18"/>
          <w:szCs w:val="18"/>
        </w:rPr>
        <w:t>• DE ACUERDO A LAS NECESIDADES DE LA UNIDAD MÉDICA.</w:t>
      </w:r>
    </w:p>
    <w:p w14:paraId="2EFF5DB6"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sz w:val="18"/>
          <w:szCs w:val="18"/>
        </w:rPr>
        <w:t>• TODOS LOS CONSUMIBLES DEBERÁN ENTREGARSE ESTÉRILES Y EN ÓPTIMAS CONDICIONES DE USO.</w:t>
      </w:r>
    </w:p>
    <w:p w14:paraId="15BAD195"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sz w:val="18"/>
          <w:szCs w:val="18"/>
        </w:rPr>
        <w:t>• EL DESEMPEÑO DE LOS BIENES A SUMINISTRAR, CON LOS EQUIPOS MÉDICOS A INSTALAR PARA LA PRESTACIÓN DEL SERVICIO, DEBERÁN SER COMPATIBLES ENTRE SÍ Y CORRESPONDERÁN A LOS NIVELES NECESARIOS PARA OBTENER RESULTADOS PRECISOS Y EXACTOS, DE ACUERDO A LO MANIFESTADO POR EL FABRICANTE EN SU CERTIFICADO DE CALIDAD.</w:t>
      </w:r>
    </w:p>
    <w:p w14:paraId="3B06F907" w14:textId="77777777" w:rsidR="001F0C38" w:rsidRPr="00256B36" w:rsidRDefault="001F0C38" w:rsidP="001F0C38">
      <w:pPr>
        <w:ind w:right="-160"/>
        <w:jc w:val="both"/>
        <w:rPr>
          <w:rFonts w:ascii="Montserrat" w:hAnsi="Montserrat" w:cs="Arial"/>
          <w:sz w:val="18"/>
          <w:szCs w:val="18"/>
        </w:rPr>
      </w:pPr>
    </w:p>
    <w:p w14:paraId="158C485A" w14:textId="77777777" w:rsidR="001F0C38" w:rsidRPr="00256B36" w:rsidRDefault="001F0C38" w:rsidP="001F0C38">
      <w:pPr>
        <w:ind w:right="-160"/>
        <w:jc w:val="both"/>
        <w:rPr>
          <w:rFonts w:ascii="Montserrat" w:hAnsi="Montserrat" w:cs="Arial"/>
          <w:b/>
          <w:sz w:val="18"/>
          <w:szCs w:val="18"/>
        </w:rPr>
      </w:pPr>
      <w:r w:rsidRPr="00256B36">
        <w:rPr>
          <w:rFonts w:ascii="Montserrat" w:hAnsi="Montserrat" w:cs="Arial"/>
          <w:b/>
          <w:sz w:val="18"/>
          <w:szCs w:val="18"/>
        </w:rPr>
        <w:t>ASISTENCIA TÉCNICA: “EL PROVEEDOR”</w:t>
      </w:r>
      <w:r w:rsidRPr="00256B36">
        <w:rPr>
          <w:rFonts w:ascii="Montserrat" w:hAnsi="Montserrat" w:cs="Arial"/>
          <w:sz w:val="18"/>
          <w:szCs w:val="18"/>
        </w:rPr>
        <w:t xml:space="preserve"> DEBERÁ PROPORCIONAR LA ASISTENCIA TÉCNICA NECESARIA, PARA EL USO ÓPTIMO DE LOS EQUIPOS, ACCESORIOS E INSTRUMENTAL EN LA UNIDAD MÉDICA DE </w:t>
      </w:r>
      <w:r w:rsidRPr="00256B36">
        <w:rPr>
          <w:rFonts w:ascii="Montserrat" w:hAnsi="Montserrat" w:cs="Arial"/>
          <w:b/>
          <w:sz w:val="18"/>
          <w:szCs w:val="18"/>
        </w:rPr>
        <w:t>“EL INSTITUTO”</w:t>
      </w:r>
      <w:r w:rsidRPr="00256B36">
        <w:rPr>
          <w:rFonts w:ascii="Montserrat" w:hAnsi="Montserrat" w:cs="Arial"/>
          <w:sz w:val="18"/>
          <w:szCs w:val="18"/>
        </w:rPr>
        <w:t>.</w:t>
      </w:r>
    </w:p>
    <w:p w14:paraId="41C0711F" w14:textId="77777777" w:rsidR="001F0C38" w:rsidRPr="00256B36" w:rsidRDefault="001F0C38" w:rsidP="001F0C38">
      <w:pPr>
        <w:ind w:right="-160"/>
        <w:jc w:val="both"/>
        <w:rPr>
          <w:rFonts w:ascii="Montserrat" w:hAnsi="Montserrat" w:cs="Arial"/>
          <w:sz w:val="18"/>
          <w:szCs w:val="18"/>
        </w:rPr>
      </w:pPr>
    </w:p>
    <w:p w14:paraId="0EC09698"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b/>
          <w:sz w:val="18"/>
          <w:szCs w:val="18"/>
        </w:rPr>
        <w:t>“EL PROVEEDOR”</w:t>
      </w:r>
      <w:r w:rsidRPr="00256B36">
        <w:rPr>
          <w:rFonts w:ascii="Montserrat" w:hAnsi="Montserrat" w:cs="Arial"/>
          <w:sz w:val="18"/>
          <w:szCs w:val="18"/>
        </w:rPr>
        <w:t xml:space="preserve"> DEBERÁ DESIGNAR TÉCNICOS CAPACITADOS, PARA QUE ASISTAN TECNOLÓGICAMENTE AL PERSONAL DE </w:t>
      </w:r>
      <w:r w:rsidRPr="00256B36">
        <w:rPr>
          <w:rFonts w:ascii="Montserrat" w:hAnsi="Montserrat" w:cs="Arial"/>
          <w:b/>
          <w:sz w:val="18"/>
          <w:szCs w:val="18"/>
        </w:rPr>
        <w:t>“EL INSTITUTO”</w:t>
      </w:r>
      <w:r w:rsidRPr="00256B36">
        <w:rPr>
          <w:rFonts w:ascii="Montserrat" w:hAnsi="Montserrat" w:cs="Arial"/>
          <w:sz w:val="18"/>
          <w:szCs w:val="18"/>
        </w:rPr>
        <w:t xml:space="preserve"> EN TODOS LOS PROCEDIMIENTOS Y, PROPORCIONEN LOS CONSUMIBLES NECESARIOS, ASÍ COMO PARA QUE VERIFIQUEN Y GARANTICEN LA ÓPTIMA OPERACIÓN DE LOS EQUIPOS, ACCESORIOS E INSTRUMENTAL, CUMPLIENDO CON LO SIGUIENTE:</w:t>
      </w:r>
    </w:p>
    <w:p w14:paraId="0D5E0104" w14:textId="77777777" w:rsidR="001F0C38" w:rsidRPr="00256B36" w:rsidRDefault="001F0C38" w:rsidP="001F0C38">
      <w:pPr>
        <w:ind w:right="-160"/>
        <w:jc w:val="both"/>
        <w:rPr>
          <w:rFonts w:ascii="Montserrat" w:hAnsi="Montserrat" w:cs="Arial"/>
          <w:sz w:val="18"/>
          <w:szCs w:val="18"/>
        </w:rPr>
      </w:pPr>
    </w:p>
    <w:p w14:paraId="6A59A7FA"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sz w:val="18"/>
          <w:szCs w:val="18"/>
        </w:rPr>
        <w:t>• PRE OPERATORIAS.- PREPARACIÓN Y ENTREGA DE EQUIPO, ACCESORIOS Y CONSUMIBLES ESTERILIZADOS.</w:t>
      </w:r>
    </w:p>
    <w:p w14:paraId="0C8E2480"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sz w:val="18"/>
          <w:szCs w:val="18"/>
        </w:rPr>
        <w:t>• OPERATORIAS.- OBSERVAR Y GARANTIZAR EL ÓPTIMO FUNCIONAMIENTO DE LOS ELEMENTOS DESCRITOS.</w:t>
      </w:r>
    </w:p>
    <w:p w14:paraId="441AED95"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sz w:val="18"/>
          <w:szCs w:val="18"/>
        </w:rPr>
        <w:lastRenderedPageBreak/>
        <w:t>• POST OPERATORIAS.- LIMPIEZA Y RESGUARDO DE EQUIPOS, ACCESORIOS Y CONSUMIBLES EN LA SECCIÓN PROPORCIONADA POR LA UNIDAD MÉDICA.</w:t>
      </w:r>
    </w:p>
    <w:p w14:paraId="581957FA" w14:textId="77777777" w:rsidR="001F0C38" w:rsidRPr="00256B36" w:rsidRDefault="001F0C38" w:rsidP="001F0C38">
      <w:pPr>
        <w:ind w:right="-160"/>
        <w:jc w:val="both"/>
        <w:rPr>
          <w:rFonts w:ascii="Montserrat" w:hAnsi="Montserrat" w:cs="Arial"/>
          <w:sz w:val="18"/>
          <w:szCs w:val="18"/>
        </w:rPr>
      </w:pPr>
    </w:p>
    <w:p w14:paraId="5F50EC68" w14:textId="77777777" w:rsidR="001F0C38" w:rsidRPr="00256B36" w:rsidRDefault="001F0C38" w:rsidP="001F0C38">
      <w:pPr>
        <w:ind w:right="-160"/>
        <w:jc w:val="both"/>
        <w:rPr>
          <w:rFonts w:ascii="Montserrat" w:hAnsi="Montserrat" w:cs="Arial"/>
          <w:b/>
          <w:sz w:val="18"/>
          <w:szCs w:val="18"/>
        </w:rPr>
      </w:pPr>
      <w:r w:rsidRPr="00256B36">
        <w:rPr>
          <w:rFonts w:ascii="Montserrat" w:hAnsi="Montserrat" w:cs="Arial"/>
          <w:b/>
          <w:sz w:val="18"/>
          <w:szCs w:val="18"/>
        </w:rPr>
        <w:t>SUPERVISIÓN DE OPERACIÓN: “EL PROVEEDOR”</w:t>
      </w:r>
      <w:r w:rsidRPr="00256B36">
        <w:rPr>
          <w:rFonts w:ascii="Montserrat" w:hAnsi="Montserrat" w:cs="Arial"/>
          <w:sz w:val="18"/>
          <w:szCs w:val="18"/>
        </w:rPr>
        <w:t xml:space="preserve"> DEBERÁ PROPORCIONAR ESTE PRESTACIÓN, CON LA FINALIDAD DE ASEGURAR LA CALIDAD EN EL SERVICIO, VERIFICAR EL NIVEL DE CONOCIMIENTO OPERATIVO DE LOS EQUIPOS POR LOS USUARIOS, ASÍ COMO, LA ATENCIÓN DE SUS DUDAS, REVISIÓN DE LAS CONDICIONES DE OPERACIÓN DE LOS EQUIPOS Y REQUERIMIENTO DE CONSUMIBLES, PARA APOYAR EN EL BUEN DESEMPEÑO DEL SERVICIO, PREVENIR FALLAS O DESCOMPOSTURAS DE LOS EQUIPOS Y DESABASTO DE CONSUMIBLES.</w:t>
      </w:r>
    </w:p>
    <w:p w14:paraId="3E8A42C6" w14:textId="77777777" w:rsidR="001F0C38" w:rsidRPr="00256B36" w:rsidRDefault="001F0C38" w:rsidP="001F0C38">
      <w:pPr>
        <w:ind w:right="-160"/>
        <w:jc w:val="both"/>
        <w:rPr>
          <w:rFonts w:ascii="Montserrat" w:hAnsi="Montserrat" w:cs="Arial"/>
          <w:sz w:val="18"/>
          <w:szCs w:val="18"/>
        </w:rPr>
      </w:pPr>
    </w:p>
    <w:p w14:paraId="59307C78" w14:textId="77777777" w:rsidR="001F0C38" w:rsidRPr="00256B36" w:rsidRDefault="001F0C38" w:rsidP="001F0C38">
      <w:pPr>
        <w:ind w:right="-160"/>
        <w:jc w:val="both"/>
        <w:rPr>
          <w:rFonts w:ascii="Montserrat" w:hAnsi="Montserrat" w:cs="Arial"/>
          <w:b/>
          <w:sz w:val="18"/>
          <w:szCs w:val="18"/>
        </w:rPr>
      </w:pPr>
      <w:r w:rsidRPr="00256B36">
        <w:rPr>
          <w:rFonts w:ascii="Montserrat" w:hAnsi="Montserrat" w:cs="Arial"/>
          <w:b/>
          <w:sz w:val="18"/>
          <w:szCs w:val="18"/>
        </w:rPr>
        <w:t>REGISTRO Y CONTROL DE PROCEDIMIENTOS: “EL PROVEEDOR”</w:t>
      </w:r>
      <w:r w:rsidRPr="00256B36">
        <w:rPr>
          <w:rFonts w:ascii="Montserrat" w:hAnsi="Montserrat" w:cs="Arial"/>
          <w:sz w:val="18"/>
          <w:szCs w:val="18"/>
        </w:rPr>
        <w:t xml:space="preserve"> DEBERÁ PROPORCIONAR UN REGISTRO SOBRE EL NÚMERO Y TIPO DE PROCEDIMIENTOS REALIZADOS DE ACUERDO AL REPORTE DE PROCEDIMIENTOS REALIZADOS </w:t>
      </w:r>
      <w:r w:rsidRPr="00256B36">
        <w:rPr>
          <w:rFonts w:ascii="Montserrat" w:hAnsi="Montserrat" w:cs="Arial"/>
          <w:b/>
          <w:sz w:val="18"/>
          <w:szCs w:val="18"/>
        </w:rPr>
        <w:t>ANEXO 7 (SIETE)</w:t>
      </w:r>
      <w:r w:rsidRPr="00256B36">
        <w:rPr>
          <w:rFonts w:ascii="Montserrat" w:hAnsi="Montserrat" w:cs="Arial"/>
          <w:sz w:val="18"/>
          <w:szCs w:val="18"/>
        </w:rPr>
        <w:t xml:space="preserve"> QUE FORMA PARTE DEL PRESENTE INSTRUMENTO JURÍDICO, INDICANDO PROCEDIMIENTO, NUMERO DE AFILIACIÓN (NO. AFILIACIÓN), NOMBRE DEL PACIENTE, FECHA, CANTIDAD, PRECIO, IMPORTE, SUBTOTAL, IVA Y TOTAL, EN HOJA MEMBRETADA.</w:t>
      </w:r>
    </w:p>
    <w:p w14:paraId="3423FFEE" w14:textId="77777777" w:rsidR="001F0C38" w:rsidRPr="00256B36" w:rsidRDefault="001F0C38" w:rsidP="001F0C38">
      <w:pPr>
        <w:ind w:right="-160"/>
        <w:jc w:val="both"/>
        <w:rPr>
          <w:rFonts w:ascii="Montserrat" w:hAnsi="Montserrat" w:cs="Arial"/>
          <w:sz w:val="18"/>
          <w:szCs w:val="18"/>
        </w:rPr>
      </w:pPr>
    </w:p>
    <w:p w14:paraId="641E1C5C" w14:textId="77777777" w:rsidR="001F0C38" w:rsidRPr="00256B36" w:rsidRDefault="001F0C38" w:rsidP="001F0C38">
      <w:pPr>
        <w:ind w:right="-160"/>
        <w:jc w:val="both"/>
        <w:rPr>
          <w:rFonts w:ascii="Montserrat" w:hAnsi="Montserrat" w:cs="Arial"/>
          <w:b/>
          <w:sz w:val="18"/>
          <w:szCs w:val="18"/>
        </w:rPr>
      </w:pPr>
      <w:r w:rsidRPr="00256B36">
        <w:rPr>
          <w:rFonts w:ascii="Montserrat" w:hAnsi="Montserrat" w:cs="Arial"/>
          <w:b/>
          <w:sz w:val="18"/>
          <w:szCs w:val="18"/>
        </w:rPr>
        <w:t>CAPACITACIÓN: “EL PROVEEDOR”</w:t>
      </w:r>
      <w:r w:rsidRPr="00256B36">
        <w:rPr>
          <w:rFonts w:ascii="Montserrat" w:hAnsi="Montserrat" w:cs="Arial"/>
          <w:sz w:val="18"/>
          <w:szCs w:val="18"/>
        </w:rPr>
        <w:t xml:space="preserve"> DEBERÁ PROPORCIONAR AL PERSONAL DESIGNADO POR </w:t>
      </w:r>
      <w:r w:rsidRPr="00256B36">
        <w:rPr>
          <w:rFonts w:ascii="Montserrat" w:hAnsi="Montserrat" w:cs="Arial"/>
          <w:b/>
          <w:sz w:val="18"/>
          <w:szCs w:val="18"/>
        </w:rPr>
        <w:t>“EL INSTITUTO”</w:t>
      </w:r>
      <w:r w:rsidRPr="00256B36">
        <w:rPr>
          <w:rFonts w:ascii="Montserrat" w:hAnsi="Montserrat" w:cs="Arial"/>
          <w:sz w:val="18"/>
          <w:szCs w:val="18"/>
        </w:rPr>
        <w:t>, LA CAPACITACIÓN NECESARIA PARA EL USO Y MANEJO DE LOS EQUIPOS MÉDICOS, CONSUMIBLES E INSTRUMENTAL.</w:t>
      </w:r>
    </w:p>
    <w:p w14:paraId="7232D986" w14:textId="77777777" w:rsidR="001F0C38" w:rsidRPr="00256B36" w:rsidRDefault="001F0C38" w:rsidP="001F0C38">
      <w:pPr>
        <w:ind w:right="-160"/>
        <w:jc w:val="both"/>
        <w:rPr>
          <w:rFonts w:ascii="Montserrat" w:hAnsi="Montserrat" w:cs="Arial"/>
          <w:sz w:val="18"/>
          <w:szCs w:val="18"/>
        </w:rPr>
      </w:pPr>
    </w:p>
    <w:p w14:paraId="23CFDD4C"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b/>
          <w:sz w:val="18"/>
          <w:szCs w:val="18"/>
        </w:rPr>
        <w:t>“EL PROVEEDOR”</w:t>
      </w:r>
      <w:r w:rsidRPr="00256B36">
        <w:rPr>
          <w:rFonts w:ascii="Montserrat" w:hAnsi="Montserrat" w:cs="Arial"/>
          <w:sz w:val="18"/>
          <w:szCs w:val="18"/>
        </w:rPr>
        <w:t xml:space="preserve"> DENTRO DE LOS 15 (QUINCE) DÍAS NATURALES SIGUIENTES, CONTADOS A PARTIR DE LA FIRMA DEL CONTRATO, DEBERÁ PROPORCIONAR SIN COSTO EXTRA PARA </w:t>
      </w:r>
      <w:r w:rsidRPr="00256B36">
        <w:rPr>
          <w:rFonts w:ascii="Montserrat" w:hAnsi="Montserrat" w:cs="Arial"/>
          <w:b/>
          <w:sz w:val="18"/>
          <w:szCs w:val="18"/>
        </w:rPr>
        <w:t>“EL INSTITUTO”</w:t>
      </w:r>
      <w:r w:rsidRPr="00256B36">
        <w:rPr>
          <w:rFonts w:ascii="Montserrat" w:hAnsi="Montserrat" w:cs="Arial"/>
          <w:sz w:val="18"/>
          <w:szCs w:val="18"/>
        </w:rPr>
        <w:t>, LA CAPACITACIÓN QUE SE REQUIERA EN EL MANEJO Y FUNCIONAMIENTO DE LOS EQUIPOS PARA LA PRESTACIÓN DEL SERVICIO, MISMA QUE INICIARÁ SIMULTÁNEAMENTE A LA INSTALACIÓN DE LOS EQUIPOS.</w:t>
      </w:r>
    </w:p>
    <w:p w14:paraId="78696A92" w14:textId="77777777" w:rsidR="001F0C38" w:rsidRPr="00256B36" w:rsidRDefault="001F0C38" w:rsidP="001F0C38">
      <w:pPr>
        <w:ind w:right="-160"/>
        <w:jc w:val="both"/>
        <w:rPr>
          <w:rFonts w:ascii="Montserrat" w:hAnsi="Montserrat" w:cs="Arial"/>
          <w:sz w:val="18"/>
          <w:szCs w:val="18"/>
        </w:rPr>
      </w:pPr>
    </w:p>
    <w:p w14:paraId="7F2A6B8E" w14:textId="77777777" w:rsidR="001F0C38" w:rsidRPr="00256B36" w:rsidRDefault="001F0C38" w:rsidP="001F0C38">
      <w:pPr>
        <w:ind w:right="-160"/>
        <w:jc w:val="both"/>
        <w:rPr>
          <w:rFonts w:ascii="Montserrat" w:hAnsi="Montserrat" w:cs="Arial"/>
          <w:sz w:val="18"/>
          <w:szCs w:val="18"/>
        </w:rPr>
      </w:pPr>
      <w:r w:rsidRPr="00256B36">
        <w:rPr>
          <w:rFonts w:ascii="Montserrat" w:hAnsi="Montserrat" w:cs="Arial"/>
          <w:sz w:val="18"/>
          <w:szCs w:val="18"/>
        </w:rPr>
        <w:t xml:space="preserve">PARA EFECTOS DE LO SEÑALADO EN EL PUNTO ANTERIOR, </w:t>
      </w:r>
      <w:r w:rsidRPr="00256B36">
        <w:rPr>
          <w:rFonts w:ascii="Montserrat" w:hAnsi="Montserrat" w:cs="Arial"/>
          <w:b/>
          <w:sz w:val="18"/>
          <w:szCs w:val="18"/>
        </w:rPr>
        <w:t>“EL PROVEEDOR”</w:t>
      </w:r>
      <w:r w:rsidRPr="00256B36">
        <w:rPr>
          <w:rFonts w:ascii="Montserrat" w:hAnsi="Montserrat" w:cs="Arial"/>
          <w:sz w:val="18"/>
          <w:szCs w:val="18"/>
        </w:rPr>
        <w:t xml:space="preserve"> SE COORDINARÁ CON EL JEFE DEL SERVICIO, A FIN DE CONJUNTAR ACCIONES ENCAMINADAS AL CUMPLIMIENTO DEL PROGRAMA DE CAPACITACIÓN Y ADIESTRAMIENTO ACEPTADO. LA CAPACITACIÓN DEBERÁ SER OTORGADA POR </w:t>
      </w:r>
      <w:r w:rsidRPr="00256B36">
        <w:rPr>
          <w:rFonts w:ascii="Montserrat" w:hAnsi="Montserrat" w:cs="Arial"/>
          <w:b/>
          <w:sz w:val="18"/>
          <w:szCs w:val="18"/>
        </w:rPr>
        <w:t>“EL PROVEEDOR”</w:t>
      </w:r>
      <w:r w:rsidRPr="00256B36">
        <w:rPr>
          <w:rFonts w:ascii="Montserrat" w:hAnsi="Montserrat" w:cs="Arial"/>
          <w:sz w:val="18"/>
          <w:szCs w:val="18"/>
        </w:rPr>
        <w:t xml:space="preserve"> EN LAS INSTALACIONES DE LA UNIDAD MÉDICA.</w:t>
      </w:r>
    </w:p>
    <w:p w14:paraId="196D24FE" w14:textId="77777777" w:rsidR="001F0C38" w:rsidRPr="00256B36" w:rsidRDefault="001F0C38" w:rsidP="001F0C38">
      <w:pPr>
        <w:ind w:right="-159"/>
        <w:jc w:val="both"/>
        <w:rPr>
          <w:rFonts w:ascii="Montserrat" w:hAnsi="Montserrat" w:cs="Arial"/>
          <w:sz w:val="18"/>
          <w:szCs w:val="18"/>
        </w:rPr>
      </w:pPr>
    </w:p>
    <w:p w14:paraId="0B30E83D" w14:textId="372A734D" w:rsidR="001F0C38" w:rsidRPr="00256B36" w:rsidRDefault="001F0C38" w:rsidP="001F0C38">
      <w:pPr>
        <w:numPr>
          <w:ilvl w:val="12"/>
          <w:numId w:val="0"/>
        </w:numPr>
        <w:ind w:right="-93"/>
        <w:jc w:val="both"/>
        <w:rPr>
          <w:rFonts w:ascii="Montserrat" w:hAnsi="Montserrat" w:cs="Arial"/>
          <w:b/>
          <w:noProof/>
          <w:sz w:val="18"/>
          <w:szCs w:val="18"/>
          <w:lang w:val="es-ES_tradnl"/>
        </w:rPr>
      </w:pPr>
      <w:r w:rsidRPr="00256B36">
        <w:rPr>
          <w:rFonts w:ascii="Montserrat" w:hAnsi="Montserrat" w:cs="Arial"/>
          <w:b/>
          <w:sz w:val="18"/>
          <w:szCs w:val="18"/>
          <w:lang w:val="es-ES_tradnl"/>
        </w:rPr>
        <w:t xml:space="preserve">SEXTA.- VIGENCIA.- </w:t>
      </w:r>
      <w:r w:rsidRPr="00256B36">
        <w:rPr>
          <w:rFonts w:ascii="Montserrat" w:hAnsi="Montserrat" w:cs="Arial"/>
          <w:sz w:val="18"/>
          <w:szCs w:val="18"/>
          <w:lang w:val="es-ES_tradnl"/>
        </w:rPr>
        <w:t xml:space="preserve">LAS PARTES CONVIENEN EN QUE LA VIGENCIA DEL PRESENTE CONTRATO COMPRENDERÁ DEL </w:t>
      </w:r>
      <w:r w:rsidRPr="00256B36">
        <w:rPr>
          <w:rFonts w:ascii="Montserrat" w:hAnsi="Montserrat" w:cs="Arial"/>
          <w:b/>
          <w:noProof/>
          <w:sz w:val="18"/>
          <w:szCs w:val="18"/>
          <w:lang w:val="es-ES_tradnl"/>
        </w:rPr>
        <w:t>PRIMERO DE ENERO AL TREINTA Y UNO DE DICIEMBRE DEL DOS MIL DIEC</w:t>
      </w:r>
      <w:r w:rsidR="00086F6F" w:rsidRPr="00256B36">
        <w:rPr>
          <w:rFonts w:ascii="Montserrat" w:hAnsi="Montserrat" w:cs="Arial"/>
          <w:b/>
          <w:noProof/>
          <w:sz w:val="18"/>
          <w:szCs w:val="18"/>
          <w:lang w:val="es-ES_tradnl"/>
        </w:rPr>
        <w:t>ISIETE</w:t>
      </w:r>
      <w:r w:rsidRPr="00256B36">
        <w:rPr>
          <w:rFonts w:ascii="Montserrat" w:hAnsi="Montserrat" w:cs="Arial"/>
          <w:b/>
          <w:noProof/>
          <w:sz w:val="18"/>
          <w:szCs w:val="18"/>
          <w:lang w:val="es-ES_tradnl"/>
        </w:rPr>
        <w:t>.</w:t>
      </w:r>
    </w:p>
    <w:p w14:paraId="6E4A15F8" w14:textId="77777777" w:rsidR="001F0C38" w:rsidRPr="00256B36" w:rsidRDefault="001F0C38" w:rsidP="001F0C38">
      <w:pPr>
        <w:numPr>
          <w:ilvl w:val="12"/>
          <w:numId w:val="0"/>
        </w:numPr>
        <w:ind w:right="-93"/>
        <w:jc w:val="both"/>
        <w:rPr>
          <w:rFonts w:ascii="Montserrat" w:hAnsi="Montserrat" w:cs="Arial"/>
          <w:b/>
          <w:sz w:val="18"/>
          <w:szCs w:val="18"/>
          <w:lang w:val="es-ES_tradnl"/>
        </w:rPr>
      </w:pPr>
    </w:p>
    <w:p w14:paraId="2B39B292" w14:textId="77777777" w:rsidR="001F0C38" w:rsidRPr="00256B36" w:rsidRDefault="001F0C38" w:rsidP="001F0C38">
      <w:pPr>
        <w:jc w:val="both"/>
        <w:rPr>
          <w:rFonts w:ascii="Montserrat" w:hAnsi="Montserrat" w:cs="Arial"/>
          <w:bCs/>
          <w:sz w:val="18"/>
          <w:szCs w:val="18"/>
        </w:rPr>
      </w:pPr>
      <w:r w:rsidRPr="00256B36">
        <w:rPr>
          <w:rFonts w:ascii="Montserrat" w:hAnsi="Montserrat" w:cs="Arial"/>
          <w:b/>
          <w:sz w:val="18"/>
          <w:szCs w:val="18"/>
        </w:rPr>
        <w:t xml:space="preserve">SÉPTIMA.- </w:t>
      </w:r>
      <w:r w:rsidRPr="00256B36">
        <w:rPr>
          <w:rFonts w:ascii="Montserrat" w:hAnsi="Montserrat" w:cs="Arial"/>
          <w:b/>
          <w:bCs/>
          <w:sz w:val="18"/>
          <w:szCs w:val="18"/>
        </w:rPr>
        <w:t xml:space="preserve">TRANSFERENCIA DE DERECHOS DE COBRO.- “EL PROVEEDOR” </w:t>
      </w:r>
      <w:r w:rsidRPr="00256B36">
        <w:rPr>
          <w:rFonts w:ascii="Montserrat" w:hAnsi="Montserrat" w:cs="Arial"/>
          <w:bCs/>
          <w:sz w:val="18"/>
          <w:szCs w:val="18"/>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256B36">
        <w:rPr>
          <w:rFonts w:ascii="Montserrat" w:hAnsi="Montserrat" w:cs="Arial"/>
          <w:b/>
          <w:bCs/>
          <w:sz w:val="18"/>
          <w:szCs w:val="18"/>
        </w:rPr>
        <w:t>“EL INSTITUTO”</w:t>
      </w:r>
      <w:r w:rsidRPr="00256B36">
        <w:rPr>
          <w:rFonts w:ascii="Montserrat" w:hAnsi="Montserrat" w:cs="Arial"/>
          <w:bCs/>
          <w:sz w:val="18"/>
          <w:szCs w:val="18"/>
        </w:rPr>
        <w:t xml:space="preserve"> A TRAVÉS DEL ADMINISTRADOR DEL CONTRATO PARA TAL EFECTO.</w:t>
      </w:r>
    </w:p>
    <w:p w14:paraId="5F845F08" w14:textId="77777777" w:rsidR="001F0C38" w:rsidRPr="00256B36" w:rsidRDefault="001F0C38" w:rsidP="001F0C38">
      <w:pPr>
        <w:jc w:val="both"/>
        <w:rPr>
          <w:rFonts w:ascii="Montserrat" w:hAnsi="Montserrat" w:cs="Arial"/>
          <w:bCs/>
          <w:sz w:val="18"/>
          <w:szCs w:val="18"/>
        </w:rPr>
      </w:pPr>
    </w:p>
    <w:p w14:paraId="743EA77F" w14:textId="77777777" w:rsidR="001F0C38" w:rsidRPr="00256B36" w:rsidRDefault="001F0C38" w:rsidP="001F0C38">
      <w:pPr>
        <w:jc w:val="both"/>
        <w:rPr>
          <w:rFonts w:ascii="Montserrat" w:hAnsi="Montserrat" w:cs="Arial"/>
          <w:bCs/>
          <w:sz w:val="18"/>
          <w:szCs w:val="18"/>
        </w:rPr>
      </w:pPr>
      <w:r w:rsidRPr="00256B36">
        <w:rPr>
          <w:rFonts w:ascii="Montserrat" w:hAnsi="Montserrat" w:cs="Arial"/>
          <w:b/>
          <w:bCs/>
          <w:sz w:val="18"/>
          <w:szCs w:val="18"/>
        </w:rPr>
        <w:t>“EL PROVEEDOR”</w:t>
      </w:r>
      <w:r w:rsidRPr="00256B36">
        <w:rPr>
          <w:rFonts w:ascii="Montserrat" w:hAnsi="Montserrat" w:cs="Arial"/>
          <w:bCs/>
          <w:sz w:val="18"/>
          <w:szCs w:val="18"/>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14:paraId="22AC9B10" w14:textId="77777777" w:rsidR="001F0C38" w:rsidRPr="00256B36" w:rsidRDefault="001F0C38" w:rsidP="001F0C38">
      <w:pPr>
        <w:jc w:val="both"/>
        <w:rPr>
          <w:rFonts w:ascii="Montserrat" w:hAnsi="Montserrat" w:cs="Arial"/>
          <w:bCs/>
          <w:sz w:val="18"/>
          <w:szCs w:val="18"/>
        </w:rPr>
      </w:pPr>
    </w:p>
    <w:p w14:paraId="52C58C41" w14:textId="77777777" w:rsidR="001F0C38" w:rsidRPr="00256B36" w:rsidRDefault="001F0C38" w:rsidP="001F0C38">
      <w:pPr>
        <w:ind w:right="-93"/>
        <w:jc w:val="both"/>
        <w:rPr>
          <w:rFonts w:ascii="Montserrat" w:hAnsi="Montserrat" w:cs="Arial"/>
          <w:sz w:val="18"/>
          <w:szCs w:val="18"/>
        </w:rPr>
      </w:pPr>
      <w:r w:rsidRPr="00256B36">
        <w:rPr>
          <w:rFonts w:ascii="Montserrat" w:hAnsi="Montserrat" w:cs="Arial"/>
          <w:bCs/>
          <w:sz w:val="18"/>
          <w:szCs w:val="18"/>
        </w:rPr>
        <w:t xml:space="preserve">SI CON MOTIVO DE LA TRANSFERENCIA DE LOS DERECHOS DE COBRO SOLICITADA POR </w:t>
      </w:r>
      <w:r w:rsidRPr="00256B36">
        <w:rPr>
          <w:rFonts w:ascii="Montserrat" w:hAnsi="Montserrat" w:cs="Arial"/>
          <w:b/>
          <w:bCs/>
          <w:sz w:val="18"/>
          <w:szCs w:val="18"/>
        </w:rPr>
        <w:t xml:space="preserve">“EL PROVEEDOR” </w:t>
      </w:r>
      <w:r w:rsidRPr="00256B36">
        <w:rPr>
          <w:rFonts w:ascii="Montserrat" w:hAnsi="Montserrat" w:cs="Arial"/>
          <w:bCs/>
          <w:sz w:val="18"/>
          <w:szCs w:val="18"/>
        </w:rPr>
        <w:t>SE ORIGINA UN RETRASO EN EL PAGO, NO PROCEDERÁ EL PAGO DE LOS GASTOS FINANCIEROS A QUE HACE REFERENCIA EL ARTÍCULO 51 DE LA LEY DE ADQUISICIONES, ARRENDAMIENTOS Y SERVICIOS DEL SECTOR PÚBLICO</w:t>
      </w:r>
      <w:r w:rsidRPr="00256B36">
        <w:rPr>
          <w:rFonts w:ascii="Montserrat" w:hAnsi="Montserrat" w:cs="Arial"/>
          <w:sz w:val="18"/>
          <w:szCs w:val="18"/>
        </w:rPr>
        <w:t>.</w:t>
      </w:r>
    </w:p>
    <w:p w14:paraId="7FA2727A" w14:textId="77777777" w:rsidR="001F0C38" w:rsidRPr="00256B36" w:rsidRDefault="001F0C38" w:rsidP="001F0C38">
      <w:pPr>
        <w:jc w:val="both"/>
        <w:rPr>
          <w:rFonts w:ascii="Montserrat" w:hAnsi="Montserrat" w:cs="Arial"/>
          <w:sz w:val="18"/>
          <w:szCs w:val="18"/>
        </w:rPr>
      </w:pPr>
    </w:p>
    <w:p w14:paraId="160E9C7F" w14:textId="77777777" w:rsidR="001F0C38" w:rsidRPr="00256B36" w:rsidRDefault="001F0C38" w:rsidP="001F0C38">
      <w:pPr>
        <w:ind w:right="-91"/>
        <w:jc w:val="both"/>
        <w:rPr>
          <w:rFonts w:ascii="Montserrat" w:hAnsi="Montserrat" w:cs="Arial"/>
          <w:sz w:val="18"/>
          <w:szCs w:val="18"/>
        </w:rPr>
      </w:pPr>
      <w:r w:rsidRPr="00256B36">
        <w:rPr>
          <w:rFonts w:ascii="Montserrat" w:hAnsi="Montserrat" w:cs="Arial"/>
          <w:b/>
          <w:sz w:val="18"/>
          <w:szCs w:val="18"/>
        </w:rPr>
        <w:t>OCTAVA.- RESPONSABILIDAD.- "EL PROVEEDOR"</w:t>
      </w:r>
      <w:r w:rsidRPr="00256B36">
        <w:rPr>
          <w:rFonts w:ascii="Montserrat" w:hAnsi="Montserrat" w:cs="Arial"/>
          <w:sz w:val="18"/>
          <w:szCs w:val="18"/>
        </w:rPr>
        <w:t xml:space="preserve"> SE OBLIGA A RESPONDER POR SU CUENTA Y RIESGO DE LOS DAÑOS Y/O PERJUICIOS QUE POR INOBSERVANCIA O NEGLIGENCIA DE SU PARTE, LLEGUE A CAUSAR A </w:t>
      </w:r>
      <w:r w:rsidRPr="00256B36">
        <w:rPr>
          <w:rFonts w:ascii="Montserrat" w:hAnsi="Montserrat" w:cs="Arial"/>
          <w:b/>
          <w:sz w:val="18"/>
          <w:szCs w:val="18"/>
        </w:rPr>
        <w:t>"EL INSTITUTO"</w:t>
      </w:r>
      <w:r w:rsidRPr="00256B36">
        <w:rPr>
          <w:rFonts w:ascii="Montserrat" w:hAnsi="Montserrat" w:cs="Arial"/>
          <w:sz w:val="18"/>
          <w:szCs w:val="18"/>
        </w:rPr>
        <w:t xml:space="preserve"> Y/O A TERCEROS, CON MOTIVO DE LAS OBLIGACIONES PACTADAS EN ESTE INSTRUMENTO JURÍDICO, O BIEN, POR LOS DEFECTOS O VICIOS OCULTOS EN LOS BIENES ENTREGADOS, DE CONFORMIDAD CON LO ESTABLECIDO EN EL ARTÍCULO 53 DE LA LEY DE ADQUISICIONES, ARRENDAMIENTOS Y SERVICIOS DEL SECTOR PÚBLICO.</w:t>
      </w:r>
    </w:p>
    <w:p w14:paraId="49967673" w14:textId="77777777" w:rsidR="001F0C38" w:rsidRPr="00256B36" w:rsidRDefault="001F0C38" w:rsidP="001F0C38">
      <w:pPr>
        <w:ind w:right="-91"/>
        <w:jc w:val="both"/>
        <w:rPr>
          <w:rFonts w:ascii="Montserrat" w:hAnsi="Montserrat" w:cs="Arial"/>
          <w:sz w:val="18"/>
          <w:szCs w:val="18"/>
        </w:rPr>
      </w:pPr>
    </w:p>
    <w:p w14:paraId="2C4AEA1A" w14:textId="77777777" w:rsidR="001F0C38" w:rsidRPr="00256B36" w:rsidRDefault="001F0C38" w:rsidP="001F0C38">
      <w:pPr>
        <w:ind w:right="-91"/>
        <w:jc w:val="both"/>
        <w:rPr>
          <w:rFonts w:ascii="Montserrat" w:hAnsi="Montserrat" w:cs="Arial"/>
          <w:sz w:val="18"/>
          <w:szCs w:val="18"/>
        </w:rPr>
      </w:pPr>
      <w:r w:rsidRPr="00256B36">
        <w:rPr>
          <w:rFonts w:ascii="Montserrat" w:hAnsi="Montserrat" w:cs="Arial"/>
          <w:b/>
          <w:sz w:val="18"/>
          <w:szCs w:val="18"/>
        </w:rPr>
        <w:t>NOVENA.- CONTRIBUCIONES.-</w:t>
      </w:r>
      <w:r w:rsidRPr="00256B36">
        <w:rPr>
          <w:rFonts w:ascii="Montserrat" w:hAnsi="Montserrat" w:cs="Arial"/>
          <w:sz w:val="18"/>
          <w:szCs w:val="18"/>
        </w:rPr>
        <w:t xml:space="preserve"> LOS IMPUESTOS Y/O DERECHOS QUE PROCEDAN CON MOTIVO DEL SERVICIO OBJETO DEL PRESENTE CONTRATO, SERÁN PAGADOS POR </w:t>
      </w:r>
      <w:r w:rsidRPr="00256B36">
        <w:rPr>
          <w:rFonts w:ascii="Montserrat" w:hAnsi="Montserrat" w:cs="Arial"/>
          <w:b/>
          <w:sz w:val="18"/>
          <w:szCs w:val="18"/>
        </w:rPr>
        <w:t>“EL PROVEEDOR”</w:t>
      </w:r>
      <w:r w:rsidRPr="00256B36">
        <w:rPr>
          <w:rFonts w:ascii="Montserrat" w:hAnsi="Montserrat" w:cs="Arial"/>
          <w:sz w:val="18"/>
          <w:szCs w:val="18"/>
        </w:rPr>
        <w:t xml:space="preserve"> CONFORME A LA LEGISLACIÓN APLICABLE EN LA MATERIA.</w:t>
      </w:r>
    </w:p>
    <w:p w14:paraId="5103B67E" w14:textId="77777777" w:rsidR="001F0C38" w:rsidRPr="00256B36" w:rsidRDefault="001F0C38" w:rsidP="001F0C38">
      <w:pPr>
        <w:ind w:right="-91"/>
        <w:jc w:val="both"/>
        <w:rPr>
          <w:rFonts w:ascii="Montserrat" w:hAnsi="Montserrat" w:cs="Arial"/>
          <w:sz w:val="18"/>
          <w:szCs w:val="18"/>
        </w:rPr>
      </w:pPr>
    </w:p>
    <w:p w14:paraId="167CF1D1" w14:textId="77777777" w:rsidR="001F0C38" w:rsidRPr="00256B36" w:rsidRDefault="001F0C38" w:rsidP="001F0C38">
      <w:pPr>
        <w:ind w:right="-91"/>
        <w:jc w:val="both"/>
        <w:rPr>
          <w:rFonts w:ascii="Montserrat" w:hAnsi="Montserrat" w:cs="Arial"/>
          <w:sz w:val="18"/>
          <w:szCs w:val="18"/>
        </w:rPr>
      </w:pPr>
      <w:r w:rsidRPr="00256B36">
        <w:rPr>
          <w:rFonts w:ascii="Montserrat" w:hAnsi="Montserrat" w:cs="Arial"/>
          <w:b/>
          <w:sz w:val="18"/>
          <w:szCs w:val="18"/>
        </w:rPr>
        <w:t>“EL INSTITUTO”</w:t>
      </w:r>
      <w:r w:rsidRPr="00256B36">
        <w:rPr>
          <w:rFonts w:ascii="Montserrat" w:hAnsi="Montserrat" w:cs="Arial"/>
          <w:sz w:val="18"/>
          <w:szCs w:val="18"/>
        </w:rPr>
        <w:t xml:space="preserve"> SÓLO CUBRIRÁ EL IMPUESTO AL VALOR AGREGADO (I.V.A.) DE ACUERDO A LO ESTABLECIDO EN LAS DISPOSICIONES FISCALES VIGENTES EN LA MATERIA.</w:t>
      </w:r>
    </w:p>
    <w:p w14:paraId="5255A3EF" w14:textId="77777777" w:rsidR="001F0C38" w:rsidRPr="00256B36" w:rsidRDefault="001F0C38" w:rsidP="001F0C38">
      <w:pPr>
        <w:ind w:right="-91"/>
        <w:jc w:val="both"/>
        <w:rPr>
          <w:rFonts w:ascii="Montserrat" w:hAnsi="Montserrat" w:cs="Arial"/>
          <w:sz w:val="18"/>
          <w:szCs w:val="18"/>
        </w:rPr>
      </w:pPr>
    </w:p>
    <w:p w14:paraId="3A7EECD4" w14:textId="77777777" w:rsidR="001F0C38" w:rsidRPr="00256B36" w:rsidRDefault="001F0C38" w:rsidP="001F0C38">
      <w:pPr>
        <w:ind w:right="-91"/>
        <w:jc w:val="both"/>
        <w:rPr>
          <w:rFonts w:ascii="Montserrat" w:hAnsi="Montserrat" w:cs="Arial"/>
          <w:sz w:val="18"/>
          <w:szCs w:val="18"/>
        </w:rPr>
      </w:pPr>
      <w:r w:rsidRPr="00256B36">
        <w:rPr>
          <w:rFonts w:ascii="Montserrat" w:hAnsi="Montserrat" w:cs="Arial"/>
          <w:b/>
          <w:sz w:val="18"/>
          <w:szCs w:val="18"/>
        </w:rPr>
        <w:t>“EL PROVEEDOR”</w:t>
      </w:r>
      <w:r w:rsidRPr="00256B36">
        <w:rPr>
          <w:rFonts w:ascii="Montserrat" w:hAnsi="Montserrat" w:cs="Arial"/>
          <w:sz w:val="18"/>
          <w:szCs w:val="18"/>
        </w:rPr>
        <w:t xml:space="preserve"> EN SU CASO, CUMPLIRÁ CON LA INSCRIPCIÓN DE SUS TRABAJADORES EN EL RÉGIMEN OBLIGATORIO DEL SEGURO SOCIAL, ASÍ COMO CON EL PAGO DE LAS CUOTAS OBRERO PATRONALES A QUE HAYA LUGAR, CONFORME A LO DISPUESTO EN LA LEY DEL SEGURO SOCIAL. </w:t>
      </w:r>
      <w:r w:rsidRPr="00256B36">
        <w:rPr>
          <w:rFonts w:ascii="Montserrat" w:hAnsi="Montserrat" w:cs="Arial"/>
          <w:b/>
          <w:sz w:val="18"/>
          <w:szCs w:val="18"/>
        </w:rPr>
        <w:t xml:space="preserve">“EL INSTITUTO” </w:t>
      </w:r>
      <w:r w:rsidRPr="00256B36">
        <w:rPr>
          <w:rFonts w:ascii="Montserrat" w:hAnsi="Montserrat" w:cs="Arial"/>
          <w:sz w:val="18"/>
          <w:szCs w:val="18"/>
        </w:rPr>
        <w:t>A TRAVÉS DEL ÁREA FISCALIZADORA COMPETENTE PODRÁ VERIFICAR EN CUALQUIER MOMENTO EL CUMPLIMIENTO DE DICHA OBLIGACIÓN.</w:t>
      </w:r>
    </w:p>
    <w:p w14:paraId="32505529" w14:textId="77777777" w:rsidR="001F0C38" w:rsidRPr="00256B36" w:rsidRDefault="001F0C38" w:rsidP="001F0C38">
      <w:pPr>
        <w:ind w:right="-91"/>
        <w:jc w:val="both"/>
        <w:rPr>
          <w:rFonts w:ascii="Montserrat" w:hAnsi="Montserrat" w:cs="Arial"/>
          <w:sz w:val="18"/>
          <w:szCs w:val="18"/>
        </w:rPr>
      </w:pPr>
    </w:p>
    <w:p w14:paraId="4EDFDF0F" w14:textId="77777777" w:rsidR="001F0C38" w:rsidRPr="00256B36" w:rsidRDefault="001F0C38" w:rsidP="001F0C38">
      <w:pPr>
        <w:ind w:right="-91"/>
        <w:jc w:val="both"/>
        <w:rPr>
          <w:rFonts w:ascii="Montserrat" w:hAnsi="Montserrat" w:cs="Arial"/>
          <w:sz w:val="18"/>
          <w:szCs w:val="18"/>
        </w:rPr>
      </w:pPr>
      <w:r w:rsidRPr="00256B36">
        <w:rPr>
          <w:rFonts w:ascii="Montserrat" w:hAnsi="Montserrat" w:cs="Arial"/>
          <w:b/>
          <w:sz w:val="18"/>
          <w:szCs w:val="18"/>
        </w:rPr>
        <w:t>“EL PROVEEDOR”</w:t>
      </w:r>
      <w:r w:rsidRPr="00256B36">
        <w:rPr>
          <w:rFonts w:ascii="Montserrat" w:hAnsi="Montserrat" w:cs="Arial"/>
          <w:sz w:val="18"/>
          <w:szCs w:val="18"/>
        </w:rPr>
        <w:t xml:space="preserve"> PODRÁ SOLICITAR A </w:t>
      </w:r>
      <w:r w:rsidRPr="00256B36">
        <w:rPr>
          <w:rFonts w:ascii="Montserrat" w:hAnsi="Montserrat" w:cs="Arial"/>
          <w:b/>
          <w:sz w:val="18"/>
          <w:szCs w:val="18"/>
        </w:rPr>
        <w:t xml:space="preserve">“EL INSTITUTO” </w:t>
      </w:r>
      <w:r w:rsidRPr="00256B36">
        <w:rPr>
          <w:rFonts w:ascii="Montserrat" w:hAnsi="Montserrat" w:cs="Arial"/>
          <w:sz w:val="18"/>
          <w:szCs w:val="18"/>
        </w:rPr>
        <w:t xml:space="preserve">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w:t>
      </w:r>
      <w:r w:rsidRPr="00256B36">
        <w:rPr>
          <w:rFonts w:ascii="Montserrat" w:hAnsi="Montserrat" w:cs="Arial"/>
          <w:b/>
          <w:sz w:val="18"/>
          <w:szCs w:val="18"/>
        </w:rPr>
        <w:t>“EL INSTITUTO”</w:t>
      </w:r>
      <w:r w:rsidRPr="00256B36">
        <w:rPr>
          <w:rFonts w:ascii="Montserrat" w:hAnsi="Montserrat" w:cs="Arial"/>
          <w:sz w:val="18"/>
          <w:szCs w:val="18"/>
        </w:rPr>
        <w:t xml:space="preserve"> LE SEAN APLICADOS COMO DESCUENTO EN LOS RECURSOS QUE LE CORRESPONDA PERCIBIR CON MOTIVO DEL PRESENTE INSTRUMENTO JURÍDICO, CONTRA LOS ADEUDOS QUE, EN SU CASO, TUVIERA POR CONCEPTO DE CUOTAS OBRERO PATRONALES.</w:t>
      </w:r>
    </w:p>
    <w:p w14:paraId="7D7D2221" w14:textId="77777777" w:rsidR="001F0C38" w:rsidRPr="00256B36" w:rsidRDefault="001F0C38" w:rsidP="001F0C38">
      <w:pPr>
        <w:ind w:right="-91"/>
        <w:jc w:val="both"/>
        <w:rPr>
          <w:rFonts w:ascii="Montserrat" w:hAnsi="Montserrat" w:cs="Arial"/>
          <w:sz w:val="18"/>
          <w:szCs w:val="18"/>
        </w:rPr>
      </w:pPr>
    </w:p>
    <w:p w14:paraId="44934A78" w14:textId="77777777" w:rsidR="001F0C38" w:rsidRPr="00256B36" w:rsidRDefault="001F0C38" w:rsidP="001F0C38">
      <w:pPr>
        <w:ind w:right="-91"/>
        <w:jc w:val="both"/>
        <w:rPr>
          <w:rFonts w:ascii="Montserrat" w:hAnsi="Montserrat" w:cs="Arial"/>
          <w:sz w:val="18"/>
          <w:szCs w:val="18"/>
        </w:rPr>
      </w:pPr>
      <w:r w:rsidRPr="00256B36">
        <w:rPr>
          <w:rFonts w:ascii="Montserrat" w:hAnsi="Montserrat" w:cs="Arial"/>
          <w:b/>
          <w:sz w:val="18"/>
          <w:szCs w:val="18"/>
        </w:rPr>
        <w:t>DÉCIMA.- PATENTES Y/O MARCAS.- "EL PROVEEDOR"</w:t>
      </w:r>
      <w:r w:rsidRPr="00256B36">
        <w:rPr>
          <w:rFonts w:ascii="Montserrat" w:hAnsi="Montserrat" w:cs="Arial"/>
          <w:sz w:val="18"/>
          <w:szCs w:val="18"/>
        </w:rPr>
        <w:t xml:space="preserve"> SE OBLIGA PARA CON </w:t>
      </w:r>
      <w:r w:rsidRPr="00256B36">
        <w:rPr>
          <w:rFonts w:ascii="Montserrat" w:hAnsi="Montserrat" w:cs="Arial"/>
          <w:b/>
          <w:sz w:val="18"/>
          <w:szCs w:val="18"/>
        </w:rPr>
        <w:t>"EL INSTITUTO"</w:t>
      </w:r>
      <w:r w:rsidRPr="00256B36">
        <w:rPr>
          <w:rFonts w:ascii="Montserrat" w:hAnsi="Montserrat" w:cs="Arial"/>
          <w:sz w:val="18"/>
          <w:szCs w:val="18"/>
        </w:rPr>
        <w:t xml:space="preserve"> A RESPONDER POR LOS DAÑOS Y/O PERJUICIOS QUE PUDIERA CAUSAR A ÉSTE O A TERCEROS, SI CON MOTIVO DE LA PRESTACIÓN DEL SERVICIO VIOLA DERECHOS DE AUTOR, DE PATENTES Y/O MARCAS U OTRO DERECHO RESERVADO A NIVEL NACIONAL O INTERNACIONAL.</w:t>
      </w:r>
    </w:p>
    <w:p w14:paraId="619CA872" w14:textId="77777777" w:rsidR="001F0C38" w:rsidRPr="00256B36" w:rsidRDefault="001F0C38" w:rsidP="001F0C38">
      <w:pPr>
        <w:ind w:right="-91"/>
        <w:jc w:val="both"/>
        <w:rPr>
          <w:rFonts w:ascii="Montserrat" w:hAnsi="Montserrat" w:cs="Arial"/>
          <w:sz w:val="18"/>
          <w:szCs w:val="18"/>
        </w:rPr>
      </w:pPr>
    </w:p>
    <w:p w14:paraId="51F708DC" w14:textId="77777777" w:rsidR="001F0C38" w:rsidRPr="00256B36" w:rsidRDefault="001F0C38" w:rsidP="001F0C38">
      <w:pPr>
        <w:ind w:right="-91"/>
        <w:jc w:val="both"/>
        <w:rPr>
          <w:rFonts w:ascii="Montserrat" w:hAnsi="Montserrat" w:cs="Arial"/>
          <w:sz w:val="18"/>
          <w:szCs w:val="18"/>
        </w:rPr>
      </w:pPr>
      <w:r w:rsidRPr="00256B36">
        <w:rPr>
          <w:rFonts w:ascii="Montserrat" w:hAnsi="Montserrat" w:cs="Arial"/>
          <w:sz w:val="18"/>
          <w:szCs w:val="18"/>
        </w:rPr>
        <w:t xml:space="preserve">POR LO ANTERIOR, </w:t>
      </w:r>
      <w:r w:rsidRPr="00256B36">
        <w:rPr>
          <w:rFonts w:ascii="Montserrat" w:hAnsi="Montserrat" w:cs="Arial"/>
          <w:b/>
          <w:sz w:val="18"/>
          <w:szCs w:val="18"/>
        </w:rPr>
        <w:t>"EL PROVEEDOR"</w:t>
      </w:r>
      <w:r w:rsidRPr="00256B36">
        <w:rPr>
          <w:rFonts w:ascii="Montserrat" w:hAnsi="Montserrat" w:cs="Arial"/>
          <w:sz w:val="18"/>
          <w:szCs w:val="18"/>
        </w:rPr>
        <w:t xml:space="preserve"> MANIFIESTA EN ESTE ACTO BAJO PROTESTA DE DECIR VERDAD, NO ENCONTRARSE EN NINGUNO DE LOS SUPUESTOS DE INFRACCIÓN A LA LEY FEDERAL DEL DERECHO DE AUTOR, NI A LA LEY DE LA PROPIEDAD INDUSTRIAL.</w:t>
      </w:r>
    </w:p>
    <w:p w14:paraId="0D1BCBE6" w14:textId="77777777" w:rsidR="001F0C38" w:rsidRPr="00256B36" w:rsidRDefault="001F0C38" w:rsidP="001F0C38">
      <w:pPr>
        <w:ind w:right="-91"/>
        <w:jc w:val="both"/>
        <w:rPr>
          <w:rFonts w:ascii="Montserrat" w:hAnsi="Montserrat" w:cs="Arial"/>
          <w:sz w:val="18"/>
          <w:szCs w:val="18"/>
        </w:rPr>
      </w:pPr>
    </w:p>
    <w:p w14:paraId="7E69E036" w14:textId="77777777" w:rsidR="001F0C38" w:rsidRPr="00256B36" w:rsidRDefault="001F0C38" w:rsidP="001F0C38">
      <w:pPr>
        <w:ind w:right="-91"/>
        <w:jc w:val="both"/>
        <w:rPr>
          <w:rFonts w:ascii="Montserrat" w:hAnsi="Montserrat" w:cs="Arial"/>
          <w:sz w:val="18"/>
          <w:szCs w:val="18"/>
        </w:rPr>
      </w:pPr>
      <w:r w:rsidRPr="00256B36">
        <w:rPr>
          <w:rFonts w:ascii="Montserrat" w:hAnsi="Montserrat" w:cs="Arial"/>
          <w:sz w:val="18"/>
          <w:szCs w:val="18"/>
        </w:rPr>
        <w:t xml:space="preserve">EN CASO DE QUE SOBREVINIERA ALGUNA RECLAMACIÓN EN CONTRA DE </w:t>
      </w:r>
      <w:r w:rsidRPr="00256B36">
        <w:rPr>
          <w:rFonts w:ascii="Montserrat" w:hAnsi="Montserrat" w:cs="Arial"/>
          <w:b/>
          <w:sz w:val="18"/>
          <w:szCs w:val="18"/>
        </w:rPr>
        <w:t>"EL INSTITUTO"</w:t>
      </w:r>
      <w:r w:rsidRPr="00256B36">
        <w:rPr>
          <w:rFonts w:ascii="Montserrat" w:hAnsi="Montserrat" w:cs="Arial"/>
          <w:sz w:val="18"/>
          <w:szCs w:val="18"/>
        </w:rPr>
        <w:t xml:space="preserve"> POR CUALQUIERA DE LAS CAUSAS ANTES MENCIONADAS, LA ÚNICA OBLIGACIÓN DE ÉSTE SERÁ LA DE DAR AVISO EN EL DOMICILIO PREVISTO EN ESTE INSTRUMENTO JURÍDICO A </w:t>
      </w:r>
      <w:r w:rsidRPr="00256B36">
        <w:rPr>
          <w:rFonts w:ascii="Montserrat" w:hAnsi="Montserrat" w:cs="Arial"/>
          <w:b/>
          <w:sz w:val="18"/>
          <w:szCs w:val="18"/>
        </w:rPr>
        <w:t>"EL PROVEEDOR"</w:t>
      </w:r>
      <w:r w:rsidRPr="00256B36">
        <w:rPr>
          <w:rFonts w:ascii="Montserrat" w:hAnsi="Montserrat" w:cs="Arial"/>
          <w:sz w:val="18"/>
          <w:szCs w:val="18"/>
        </w:rPr>
        <w:t xml:space="preserve"> PARA QUE ÉSTE LLEVE A CABO LAS ACCIONES NECESARIAS QUE GARANTICEN LA LIBERACIÓN DE </w:t>
      </w:r>
      <w:r w:rsidRPr="00256B36">
        <w:rPr>
          <w:rFonts w:ascii="Montserrat" w:hAnsi="Montserrat" w:cs="Arial"/>
          <w:b/>
          <w:sz w:val="18"/>
          <w:szCs w:val="18"/>
        </w:rPr>
        <w:t>"EL INSTITUTO"</w:t>
      </w:r>
      <w:r w:rsidRPr="00256B36">
        <w:rPr>
          <w:rFonts w:ascii="Montserrat" w:hAnsi="Montserrat" w:cs="Arial"/>
          <w:sz w:val="18"/>
          <w:szCs w:val="18"/>
        </w:rPr>
        <w:t xml:space="preserve"> DE CUALQUIER CONTROVERSIA O RESPONSABILIDAD DE CARÁCTER CIVIL, MERCANTIL, PENAL O ADMINISTRATIVA QUE, EN SU CASO, SE OCASIONE.</w:t>
      </w:r>
    </w:p>
    <w:p w14:paraId="3ECB7785" w14:textId="77777777" w:rsidR="001F0C38" w:rsidRPr="00256B36" w:rsidRDefault="001F0C38" w:rsidP="001F0C38">
      <w:pPr>
        <w:jc w:val="both"/>
        <w:rPr>
          <w:rFonts w:ascii="Montserrat" w:hAnsi="Montserrat" w:cs="Arial"/>
          <w:b/>
          <w:sz w:val="18"/>
          <w:szCs w:val="18"/>
        </w:rPr>
      </w:pPr>
    </w:p>
    <w:p w14:paraId="1EB5058E" w14:textId="77777777" w:rsidR="001F0C38" w:rsidRPr="00256B36" w:rsidRDefault="001F0C38" w:rsidP="001F0C38">
      <w:pPr>
        <w:jc w:val="both"/>
        <w:rPr>
          <w:rFonts w:ascii="Montserrat" w:hAnsi="Montserrat" w:cs="Arial"/>
          <w:sz w:val="18"/>
          <w:szCs w:val="18"/>
        </w:rPr>
      </w:pPr>
      <w:r w:rsidRPr="00256B36">
        <w:rPr>
          <w:rFonts w:ascii="Montserrat" w:hAnsi="Montserrat" w:cs="Arial"/>
          <w:b/>
          <w:sz w:val="18"/>
          <w:szCs w:val="18"/>
        </w:rPr>
        <w:t xml:space="preserve">DÉCIMA PRIMERA- GARANTÍAS.-“EL PROVEEDOR” </w:t>
      </w:r>
      <w:r w:rsidRPr="00256B36">
        <w:rPr>
          <w:rFonts w:ascii="Montserrat" w:hAnsi="Montserrat" w:cs="Arial"/>
          <w:sz w:val="18"/>
          <w:szCs w:val="18"/>
        </w:rPr>
        <w:t xml:space="preserve">SE OBLIGA A OTORGAR A </w:t>
      </w:r>
      <w:r w:rsidRPr="00256B36">
        <w:rPr>
          <w:rFonts w:ascii="Montserrat" w:hAnsi="Montserrat" w:cs="Arial"/>
          <w:b/>
          <w:sz w:val="18"/>
          <w:szCs w:val="18"/>
        </w:rPr>
        <w:t>“EL INSTITUTO”</w:t>
      </w:r>
      <w:r w:rsidRPr="00256B36">
        <w:rPr>
          <w:rFonts w:ascii="Montserrat" w:hAnsi="Montserrat" w:cs="Arial"/>
          <w:sz w:val="18"/>
          <w:szCs w:val="18"/>
        </w:rPr>
        <w:t>, LAS GARANTÍAS QUE SE ENUMERAN A CONTINUACIÓN:</w:t>
      </w:r>
    </w:p>
    <w:p w14:paraId="21A2E311" w14:textId="77777777" w:rsidR="001F0C38" w:rsidRPr="00256B36" w:rsidRDefault="001F0C38" w:rsidP="001F0C38">
      <w:pPr>
        <w:jc w:val="both"/>
        <w:rPr>
          <w:rFonts w:ascii="Montserrat" w:hAnsi="Montserrat" w:cs="Arial"/>
          <w:sz w:val="18"/>
          <w:szCs w:val="18"/>
        </w:rPr>
      </w:pPr>
    </w:p>
    <w:p w14:paraId="00EDCBC9" w14:textId="77777777" w:rsidR="001F0C38" w:rsidRPr="00256B36" w:rsidRDefault="001F0C38" w:rsidP="001F0C38">
      <w:pPr>
        <w:overflowPunct w:val="0"/>
        <w:autoSpaceDE w:val="0"/>
        <w:autoSpaceDN w:val="0"/>
        <w:adjustRightInd w:val="0"/>
        <w:jc w:val="both"/>
        <w:textAlignment w:val="baseline"/>
        <w:rPr>
          <w:rFonts w:ascii="Montserrat" w:hAnsi="Montserrat" w:cs="Arial"/>
          <w:sz w:val="18"/>
          <w:szCs w:val="18"/>
        </w:rPr>
      </w:pPr>
      <w:r w:rsidRPr="00256B36">
        <w:rPr>
          <w:rFonts w:ascii="Montserrat" w:hAnsi="Montserrat" w:cs="Arial"/>
          <w:b/>
          <w:sz w:val="18"/>
          <w:szCs w:val="18"/>
        </w:rPr>
        <w:t>GARANTÍA DE CUMPLIMIENTO DEL CONTRATO.- “EL PROVEEDOR”</w:t>
      </w:r>
      <w:r w:rsidRPr="00256B36">
        <w:rPr>
          <w:rFonts w:ascii="Montserrat" w:hAnsi="Montserrat" w:cs="Arial"/>
          <w:sz w:val="18"/>
          <w:szCs w:val="18"/>
        </w:rPr>
        <w:t xml:space="preserve"> SE OBLIGA A OTORGAR, DENTRO DE UN PLAZO DE 10 (DIEZ) DÍAS NATURALES CONTADOS A PARTIR DE LA FIRMA DE ESTE INSTRUMENTO, UNA GARANTÍA DE CUMPLIMIENTO DE TODAS Y CADA UNA DE LAS OBLIGACIONES A SU CARGO DERIVADAS DEL PRESENTE CONTRATO, MEDIANTE PÓLIZA DE FIANZA EXPEDIDA POR COMPAÑÍA AUTORIZADA EN LOS TÉRMINOS DE LA LEY FEDERAL DE INSTITUCIONES DE FIANZAS, Y A FAVOR DEL “INSTITUTO MEXICANO DEL SEGURO SOCIAL”, POR UN MONTO EQUIVALENTE AL </w:t>
      </w:r>
      <w:r w:rsidRPr="00256B36">
        <w:rPr>
          <w:rFonts w:ascii="Montserrat" w:hAnsi="Montserrat" w:cs="Arial"/>
          <w:b/>
          <w:sz w:val="18"/>
          <w:szCs w:val="18"/>
        </w:rPr>
        <w:t>10% (DIEZ POR CIENTO)</w:t>
      </w:r>
      <w:r w:rsidRPr="00256B36">
        <w:rPr>
          <w:rFonts w:ascii="Montserrat" w:hAnsi="Montserrat" w:cs="Arial"/>
          <w:sz w:val="18"/>
          <w:szCs w:val="18"/>
        </w:rPr>
        <w:t xml:space="preserve"> SOBRE EL IMPORTE MÁXIMO QUE SE INDICA EN LA CLÁUSULA SEGUNDA DEL PRESENTE CONTRATO, EN MONEDA NACIONAL. </w:t>
      </w:r>
    </w:p>
    <w:p w14:paraId="3DAF91DF" w14:textId="77777777" w:rsidR="001F0C38" w:rsidRPr="00256B36" w:rsidRDefault="001F0C38" w:rsidP="001F0C38">
      <w:pPr>
        <w:overflowPunct w:val="0"/>
        <w:autoSpaceDE w:val="0"/>
        <w:autoSpaceDN w:val="0"/>
        <w:adjustRightInd w:val="0"/>
        <w:jc w:val="both"/>
        <w:textAlignment w:val="baseline"/>
        <w:rPr>
          <w:rFonts w:ascii="Montserrat" w:hAnsi="Montserrat" w:cs="Arial"/>
          <w:b/>
          <w:sz w:val="18"/>
          <w:szCs w:val="18"/>
        </w:rPr>
      </w:pPr>
    </w:p>
    <w:p w14:paraId="137BE62B" w14:textId="77777777" w:rsidR="001F0C38" w:rsidRPr="00256B36" w:rsidRDefault="001F0C38" w:rsidP="001F0C38">
      <w:pPr>
        <w:overflowPunct w:val="0"/>
        <w:autoSpaceDE w:val="0"/>
        <w:autoSpaceDN w:val="0"/>
        <w:adjustRightInd w:val="0"/>
        <w:jc w:val="both"/>
        <w:textAlignment w:val="baseline"/>
        <w:rPr>
          <w:rFonts w:ascii="Montserrat" w:hAnsi="Montserrat" w:cs="Arial"/>
          <w:sz w:val="18"/>
          <w:szCs w:val="18"/>
        </w:rPr>
      </w:pPr>
      <w:r w:rsidRPr="00256B36">
        <w:rPr>
          <w:rFonts w:ascii="Montserrat" w:hAnsi="Montserrat" w:cs="Arial"/>
          <w:b/>
          <w:sz w:val="18"/>
          <w:szCs w:val="18"/>
        </w:rPr>
        <w:t xml:space="preserve">“EL PROVEEDOR” </w:t>
      </w:r>
      <w:r w:rsidRPr="00256B36">
        <w:rPr>
          <w:rFonts w:ascii="Montserrat" w:hAnsi="Montserrat" w:cs="Arial"/>
          <w:sz w:val="18"/>
          <w:szCs w:val="18"/>
        </w:rPr>
        <w:t xml:space="preserve">QUEDA OBLIGADO A ENTREGAR A </w:t>
      </w:r>
      <w:r w:rsidRPr="00256B36">
        <w:rPr>
          <w:rFonts w:ascii="Montserrat" w:hAnsi="Montserrat" w:cs="Arial"/>
          <w:b/>
          <w:sz w:val="18"/>
          <w:szCs w:val="18"/>
        </w:rPr>
        <w:t>“EL INSTITUTO”</w:t>
      </w:r>
      <w:r w:rsidRPr="00256B36">
        <w:rPr>
          <w:rFonts w:ascii="Montserrat" w:hAnsi="Montserrat" w:cs="Arial"/>
          <w:sz w:val="18"/>
          <w:szCs w:val="18"/>
        </w:rPr>
        <w:t xml:space="preserve"> LA PÓLIZA DE FIANZA, APEGÁNDOSE AL FORMATO QUE SE INTEGRA AL PRESENTE INSTRUMENTO JURÍDICO COMO </w:t>
      </w:r>
      <w:r w:rsidRPr="00256B36">
        <w:rPr>
          <w:rFonts w:ascii="Montserrat" w:hAnsi="Montserrat" w:cs="Arial"/>
          <w:b/>
          <w:sz w:val="18"/>
          <w:szCs w:val="18"/>
        </w:rPr>
        <w:t>ANEXO 3 (TRES)</w:t>
      </w:r>
      <w:r w:rsidRPr="00256B36">
        <w:rPr>
          <w:rFonts w:ascii="Montserrat" w:hAnsi="Montserrat" w:cs="Arial"/>
          <w:sz w:val="18"/>
          <w:szCs w:val="18"/>
        </w:rPr>
        <w:t>, EN EL DEPARTAMENTO DE ABASTECIMIENTO DE LA UNIDAD MÉDICA DE ALTA ESPECIALIDAD, HOSPITAL DE ESPECIALIDADES “DR. ANTONIO FRAGA MOURET”, DEL CENTRO MÉDICO NACIONAL LA RAZA, SITO SÓTANO, UBICADO EN CALLE SERIS S/N, ESQUINA CALLE ZAACHILA, COLONIA LA RAZA, DELEGACIÓN AZCAPOTZALCO, C.P. 02990, MÉXICO, DISTRITO FEDERAL.</w:t>
      </w:r>
    </w:p>
    <w:p w14:paraId="1339A982" w14:textId="77777777" w:rsidR="001F0C38" w:rsidRPr="00256B36" w:rsidRDefault="001F0C38" w:rsidP="001F0C38">
      <w:pPr>
        <w:overflowPunct w:val="0"/>
        <w:autoSpaceDE w:val="0"/>
        <w:autoSpaceDN w:val="0"/>
        <w:adjustRightInd w:val="0"/>
        <w:ind w:left="360"/>
        <w:jc w:val="both"/>
        <w:textAlignment w:val="baseline"/>
        <w:rPr>
          <w:rFonts w:ascii="Montserrat" w:hAnsi="Montserrat" w:cs="Arial"/>
          <w:b/>
          <w:sz w:val="18"/>
          <w:szCs w:val="18"/>
        </w:rPr>
      </w:pPr>
    </w:p>
    <w:p w14:paraId="2628A84F" w14:textId="77777777" w:rsidR="001F0C38" w:rsidRPr="00256B36" w:rsidRDefault="001F0C38" w:rsidP="001F0C38">
      <w:pPr>
        <w:ind w:right="51"/>
        <w:jc w:val="both"/>
        <w:rPr>
          <w:rFonts w:ascii="Montserrat" w:hAnsi="Montserrat" w:cs="Arial"/>
          <w:sz w:val="18"/>
          <w:szCs w:val="18"/>
        </w:rPr>
      </w:pPr>
      <w:r w:rsidRPr="00256B36">
        <w:rPr>
          <w:rFonts w:ascii="Montserrat" w:hAnsi="Montserrat" w:cs="Arial"/>
          <w:sz w:val="18"/>
          <w:szCs w:val="18"/>
        </w:rPr>
        <w:t xml:space="preserve">DICHA PÓLIZA DE GARANTÍA DE CUMPLIMIENTO DEL CONTRATO SERÁ DEVUELTA A </w:t>
      </w:r>
      <w:r w:rsidRPr="00256B36">
        <w:rPr>
          <w:rFonts w:ascii="Montserrat" w:hAnsi="Montserrat" w:cs="Arial"/>
          <w:b/>
          <w:sz w:val="18"/>
          <w:szCs w:val="18"/>
        </w:rPr>
        <w:t>“EL PROVEEDOR”</w:t>
      </w:r>
      <w:r w:rsidRPr="00256B36">
        <w:rPr>
          <w:rFonts w:ascii="Montserrat" w:hAnsi="Montserrat" w:cs="Arial"/>
          <w:sz w:val="18"/>
          <w:szCs w:val="18"/>
        </w:rPr>
        <w:t xml:space="preserve"> UNA VEZ QUE </w:t>
      </w:r>
      <w:r w:rsidRPr="00256B36">
        <w:rPr>
          <w:rFonts w:ascii="Montserrat" w:hAnsi="Montserrat" w:cs="Arial"/>
          <w:b/>
          <w:sz w:val="18"/>
          <w:szCs w:val="18"/>
        </w:rPr>
        <w:t>“EL INSTITUTO”</w:t>
      </w:r>
      <w:r w:rsidRPr="00256B36">
        <w:rPr>
          <w:rFonts w:ascii="Montserrat" w:hAnsi="Montserrat" w:cs="Arial"/>
          <w:sz w:val="18"/>
          <w:szCs w:val="18"/>
        </w:rPr>
        <w:t xml:space="preserve"> LE OTORGUE AUTORIZACIÓN POR ESCRITO, PARA QUE ÉSTE PUEDA SOLICITAR A LA AFIANZADORA CORRESPONDIENTE LA CANCELACIÓN DE LA FIANZA, AUTORIZACIÓN QUE SE ENTREGARÁ A </w:t>
      </w:r>
      <w:r w:rsidRPr="00256B36">
        <w:rPr>
          <w:rFonts w:ascii="Montserrat" w:hAnsi="Montserrat" w:cs="Arial"/>
          <w:b/>
          <w:sz w:val="18"/>
          <w:szCs w:val="18"/>
        </w:rPr>
        <w:t>“EL PROVEEDOR”</w:t>
      </w:r>
      <w:r w:rsidRPr="00256B36">
        <w:rPr>
          <w:rFonts w:ascii="Montserrat" w:hAnsi="Montserrat" w:cs="Arial"/>
          <w:sz w:val="18"/>
          <w:szCs w:val="18"/>
        </w:rPr>
        <w:t>, EN FORMA INMEDIATA, SIEMPRE QUE DEMUESTRE HABER CUMPLIDO CON LA TOTALIDAD DE LAS OBLIGACIONES ADQUIRIDAS POR VIRTUD DEL PRESENTE CONTRATO.</w:t>
      </w:r>
    </w:p>
    <w:p w14:paraId="00CDAE81" w14:textId="77777777" w:rsidR="001F0C38" w:rsidRPr="00256B36" w:rsidRDefault="001F0C38" w:rsidP="001F0C38">
      <w:pPr>
        <w:ind w:right="51"/>
        <w:jc w:val="both"/>
        <w:rPr>
          <w:rFonts w:ascii="Montserrat" w:hAnsi="Montserrat" w:cs="Arial"/>
          <w:sz w:val="18"/>
          <w:szCs w:val="18"/>
        </w:rPr>
      </w:pPr>
    </w:p>
    <w:p w14:paraId="6DAC2922" w14:textId="77777777" w:rsidR="001F0C38" w:rsidRPr="00256B36" w:rsidRDefault="001F0C38" w:rsidP="001F0C38">
      <w:pPr>
        <w:ind w:right="51"/>
        <w:jc w:val="both"/>
        <w:rPr>
          <w:rFonts w:ascii="Montserrat" w:hAnsi="Montserrat" w:cs="Arial"/>
          <w:sz w:val="18"/>
          <w:szCs w:val="18"/>
        </w:rPr>
      </w:pPr>
      <w:r w:rsidRPr="00256B36">
        <w:rPr>
          <w:rFonts w:ascii="Montserrat" w:hAnsi="Montserrat" w:cs="Arial"/>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00B2E5E2" w14:textId="77777777" w:rsidR="001F0C38" w:rsidRPr="00256B36" w:rsidRDefault="001F0C38" w:rsidP="001F0C38">
      <w:pPr>
        <w:ind w:right="51"/>
        <w:jc w:val="both"/>
        <w:rPr>
          <w:rFonts w:ascii="Montserrat" w:hAnsi="Montserrat" w:cs="Arial"/>
          <w:sz w:val="18"/>
          <w:szCs w:val="18"/>
        </w:rPr>
      </w:pPr>
    </w:p>
    <w:p w14:paraId="6A29B6BD" w14:textId="77777777" w:rsidR="001F0C38" w:rsidRPr="00256B36" w:rsidRDefault="001F0C38" w:rsidP="001F0C38">
      <w:pPr>
        <w:jc w:val="both"/>
        <w:rPr>
          <w:rFonts w:ascii="Montserrat" w:hAnsi="Montserrat" w:cs="Arial"/>
          <w:sz w:val="18"/>
          <w:szCs w:val="18"/>
        </w:rPr>
      </w:pPr>
      <w:r w:rsidRPr="00256B36">
        <w:rPr>
          <w:rFonts w:ascii="Montserrat" w:hAnsi="Montserrat" w:cs="Arial"/>
          <w:b/>
          <w:sz w:val="18"/>
          <w:szCs w:val="18"/>
        </w:rPr>
        <w:lastRenderedPageBreak/>
        <w:t>DÉCIMA SEGUNDA.- EJECUCIÓN DE LA PÓLIZA DE FIANZA DE CUMPLIMENTO DE ESTE CONTRATO.-“EL INSTITUTO”</w:t>
      </w:r>
      <w:r w:rsidRPr="00256B36">
        <w:rPr>
          <w:rFonts w:ascii="Montserrat" w:hAnsi="Montserrat" w:cs="Arial"/>
          <w:sz w:val="18"/>
          <w:szCs w:val="18"/>
        </w:rPr>
        <w:t xml:space="preserve"> LLEVARA A CABO LA EJECUCIÓN DE LA GARANTÍA DE CUMPLIMIENTO DEL CONTRATO EN LOS CASOS SIGUIENTES:</w:t>
      </w:r>
    </w:p>
    <w:p w14:paraId="5D544DDF" w14:textId="77777777" w:rsidR="001F0C38" w:rsidRPr="00256B36" w:rsidRDefault="001F0C38" w:rsidP="001F0C38">
      <w:pPr>
        <w:overflowPunct w:val="0"/>
        <w:autoSpaceDE w:val="0"/>
        <w:autoSpaceDN w:val="0"/>
        <w:adjustRightInd w:val="0"/>
        <w:jc w:val="both"/>
        <w:textAlignment w:val="baseline"/>
        <w:rPr>
          <w:rFonts w:ascii="Montserrat" w:hAnsi="Montserrat" w:cs="Arial"/>
          <w:sz w:val="18"/>
          <w:szCs w:val="18"/>
        </w:rPr>
      </w:pPr>
    </w:p>
    <w:p w14:paraId="063C47D2" w14:textId="77777777" w:rsidR="001F0C38" w:rsidRPr="00256B36" w:rsidRDefault="001F0C38" w:rsidP="00462872">
      <w:pPr>
        <w:numPr>
          <w:ilvl w:val="0"/>
          <w:numId w:val="38"/>
        </w:numPr>
        <w:suppressAutoHyphens w:val="0"/>
        <w:overflowPunct w:val="0"/>
        <w:autoSpaceDE w:val="0"/>
        <w:autoSpaceDN w:val="0"/>
        <w:adjustRightInd w:val="0"/>
        <w:jc w:val="both"/>
        <w:textAlignment w:val="baseline"/>
        <w:rPr>
          <w:rFonts w:ascii="Montserrat" w:hAnsi="Montserrat" w:cs="Arial"/>
          <w:sz w:val="18"/>
          <w:szCs w:val="18"/>
          <w:lang w:val="pt-PT"/>
        </w:rPr>
      </w:pPr>
      <w:r w:rsidRPr="00256B36">
        <w:rPr>
          <w:rFonts w:ascii="Montserrat" w:hAnsi="Montserrat" w:cs="Arial"/>
          <w:sz w:val="18"/>
          <w:szCs w:val="18"/>
          <w:lang w:val="pt-PT"/>
        </w:rPr>
        <w:t>SE RESCINDA ADMINISTRATIVAMENTE ESTE CONTRATO.</w:t>
      </w:r>
    </w:p>
    <w:p w14:paraId="519BF4AB" w14:textId="77777777" w:rsidR="001F0C38" w:rsidRPr="00256B36" w:rsidRDefault="001F0C38" w:rsidP="00462872">
      <w:pPr>
        <w:numPr>
          <w:ilvl w:val="0"/>
          <w:numId w:val="38"/>
        </w:numPr>
        <w:suppressAutoHyphens w:val="0"/>
        <w:overflowPunct w:val="0"/>
        <w:autoSpaceDE w:val="0"/>
        <w:autoSpaceDN w:val="0"/>
        <w:adjustRightInd w:val="0"/>
        <w:jc w:val="both"/>
        <w:textAlignment w:val="baseline"/>
        <w:rPr>
          <w:rFonts w:ascii="Montserrat" w:hAnsi="Montserrat" w:cs="Arial"/>
          <w:sz w:val="18"/>
          <w:szCs w:val="18"/>
        </w:rPr>
      </w:pPr>
      <w:r w:rsidRPr="00256B36">
        <w:rPr>
          <w:rFonts w:ascii="Montserrat" w:hAnsi="Montserrat" w:cs="Arial"/>
          <w:sz w:val="18"/>
          <w:szCs w:val="18"/>
        </w:rPr>
        <w:t xml:space="preserve">CUANDO SE COMPRUEBE QUE </w:t>
      </w:r>
      <w:r w:rsidRPr="00256B36">
        <w:rPr>
          <w:rFonts w:ascii="Montserrat" w:hAnsi="Montserrat" w:cs="Arial"/>
          <w:b/>
          <w:sz w:val="18"/>
          <w:szCs w:val="18"/>
        </w:rPr>
        <w:t>“EL PROVEEDOR”</w:t>
      </w:r>
      <w:r w:rsidRPr="00256B36">
        <w:rPr>
          <w:rFonts w:ascii="Montserrat" w:hAnsi="Montserrat" w:cs="Arial"/>
          <w:sz w:val="18"/>
          <w:szCs w:val="18"/>
        </w:rPr>
        <w:t xml:space="preserve"> HAYA PRESTADO EL SERVICIO CON ALCANCES Y CARACTERÍSTICAS DISTINTAS A LAS PACTADAS EN EL PRESENTE INSTRUMENTO JURÍDICO.</w:t>
      </w:r>
    </w:p>
    <w:p w14:paraId="6706127E" w14:textId="77777777" w:rsidR="001F0C38" w:rsidRPr="00256B36" w:rsidRDefault="001F0C38" w:rsidP="00462872">
      <w:pPr>
        <w:numPr>
          <w:ilvl w:val="0"/>
          <w:numId w:val="38"/>
        </w:numPr>
        <w:suppressAutoHyphens w:val="0"/>
        <w:overflowPunct w:val="0"/>
        <w:autoSpaceDE w:val="0"/>
        <w:autoSpaceDN w:val="0"/>
        <w:adjustRightInd w:val="0"/>
        <w:jc w:val="both"/>
        <w:textAlignment w:val="baseline"/>
        <w:rPr>
          <w:rFonts w:ascii="Montserrat" w:hAnsi="Montserrat" w:cs="Arial"/>
          <w:sz w:val="18"/>
          <w:szCs w:val="18"/>
        </w:rPr>
      </w:pPr>
      <w:r w:rsidRPr="00256B36">
        <w:rPr>
          <w:rFonts w:ascii="Montserrat" w:hAnsi="Montserrat" w:cs="Arial"/>
          <w:sz w:val="18"/>
          <w:szCs w:val="18"/>
        </w:rPr>
        <w:t xml:space="preserve">CUANDO EN EL SUPUESTO DE QUE SE REALICEN MODIFICACIONES AL PRESENTE CONTRATO, NO ENTREGUE </w:t>
      </w:r>
      <w:r w:rsidRPr="00256B36">
        <w:rPr>
          <w:rFonts w:ascii="Montserrat" w:hAnsi="Montserrat" w:cs="Arial"/>
          <w:b/>
          <w:sz w:val="18"/>
          <w:szCs w:val="18"/>
        </w:rPr>
        <w:t>“EL PROVEEDOR”</w:t>
      </w:r>
      <w:r w:rsidRPr="00256B36">
        <w:rPr>
          <w:rFonts w:ascii="Montserrat" w:hAnsi="Montserrat" w:cs="Arial"/>
          <w:sz w:val="18"/>
          <w:szCs w:val="18"/>
        </w:rPr>
        <w:t xml:space="preserve"> EN EL PLAZO PACTADO, EL ENDOSO O LA NUEVA GARANTÍA, QUE AMPARE EL PORCENTAJE ESTABLECIDO PARA GARANTIZAR EL CUMPLIMIENTO DEL PRESENTE INSTRUMENTO JURÍDICO, ESTABLECIDO EN LA CLÁUSULA DÉCIMA PRIMERA</w:t>
      </w:r>
    </w:p>
    <w:p w14:paraId="6F006BD3" w14:textId="77777777" w:rsidR="001F0C38" w:rsidRPr="00256B36" w:rsidRDefault="001F0C38" w:rsidP="00462872">
      <w:pPr>
        <w:numPr>
          <w:ilvl w:val="0"/>
          <w:numId w:val="38"/>
        </w:numPr>
        <w:suppressAutoHyphens w:val="0"/>
        <w:overflowPunct w:val="0"/>
        <w:autoSpaceDE w:val="0"/>
        <w:autoSpaceDN w:val="0"/>
        <w:adjustRightInd w:val="0"/>
        <w:jc w:val="both"/>
        <w:textAlignment w:val="baseline"/>
        <w:rPr>
          <w:rFonts w:ascii="Montserrat" w:hAnsi="Montserrat" w:cs="Arial"/>
          <w:sz w:val="18"/>
          <w:szCs w:val="18"/>
        </w:rPr>
      </w:pPr>
      <w:r w:rsidRPr="00256B36">
        <w:rPr>
          <w:rFonts w:ascii="Montserrat" w:hAnsi="Montserrat" w:cs="Arial"/>
          <w:sz w:val="18"/>
          <w:szCs w:val="18"/>
        </w:rPr>
        <w:t>POR CUALQUIER OTRO INCUMPLIMIENTO DE LAS OBLIGACIONES CONTRAÍDAS EN ESTE  CONTRATO.</w:t>
      </w:r>
    </w:p>
    <w:p w14:paraId="7E3567BF" w14:textId="77777777" w:rsidR="001F0C38" w:rsidRPr="00256B36" w:rsidRDefault="001F0C38" w:rsidP="001F0C38">
      <w:pPr>
        <w:ind w:right="74"/>
        <w:jc w:val="both"/>
        <w:rPr>
          <w:rFonts w:ascii="Montserrat" w:hAnsi="Montserrat" w:cs="Arial"/>
          <w:b/>
          <w:bCs/>
          <w:sz w:val="18"/>
          <w:szCs w:val="18"/>
        </w:rPr>
      </w:pPr>
    </w:p>
    <w:p w14:paraId="61DA1261" w14:textId="77777777" w:rsidR="001F0C38" w:rsidRPr="00256B36" w:rsidRDefault="001F0C38" w:rsidP="001F0C38">
      <w:pPr>
        <w:jc w:val="both"/>
        <w:rPr>
          <w:rFonts w:ascii="Montserrat" w:hAnsi="Montserrat"/>
          <w:sz w:val="18"/>
          <w:szCs w:val="18"/>
        </w:rPr>
      </w:pPr>
      <w:r w:rsidRPr="00256B36">
        <w:rPr>
          <w:rFonts w:ascii="Montserrat" w:hAnsi="Montserrat"/>
          <w:b/>
          <w:bCs/>
          <w:sz w:val="18"/>
          <w:szCs w:val="18"/>
        </w:rPr>
        <w:t xml:space="preserve">DÉCIMA TERCERA.- </w:t>
      </w:r>
      <w:r w:rsidRPr="00256B36">
        <w:rPr>
          <w:rFonts w:ascii="Montserrat" w:hAnsi="Montserrat"/>
          <w:b/>
          <w:sz w:val="18"/>
          <w:szCs w:val="18"/>
        </w:rPr>
        <w:t>PENAS CONVENCIONALES POR ATRASO EN LA PRESTACIÓN DEL SERVICIO.- “EL INSTITUTO</w:t>
      </w:r>
      <w:r w:rsidRPr="00256B36">
        <w:rPr>
          <w:rFonts w:ascii="Montserrat" w:hAnsi="Montserrat"/>
          <w:sz w:val="18"/>
          <w:szCs w:val="18"/>
        </w:rPr>
        <w:t>” APLICARÁ UNA PENA CONVENCIONAL POR CADA DÍA DE ATRASO EN LA PRESTACIÓN DEL SERVICIO, POR EL EQUIVALENTE AL 2.5%, SOBRE EL VALOR TOTAL DE LO INCUMPLIDO, SIN INCLUIR EL IVA, EN CADA UNO DE LOS SUPUESTOS SIGUIENTES:</w:t>
      </w:r>
    </w:p>
    <w:p w14:paraId="06000728" w14:textId="77777777" w:rsidR="001F0C38" w:rsidRPr="00256B36" w:rsidRDefault="001F0C38" w:rsidP="001F0C38">
      <w:pPr>
        <w:jc w:val="both"/>
        <w:rPr>
          <w:rFonts w:ascii="Montserrat" w:hAnsi="Montserrat" w:cs="Arial"/>
          <w:sz w:val="18"/>
          <w:szCs w:val="18"/>
        </w:rPr>
      </w:pPr>
    </w:p>
    <w:p w14:paraId="4A1F3CEF" w14:textId="77777777" w:rsidR="001F0C38" w:rsidRPr="00256B36" w:rsidRDefault="001F0C38" w:rsidP="00462872">
      <w:pPr>
        <w:numPr>
          <w:ilvl w:val="0"/>
          <w:numId w:val="39"/>
        </w:numPr>
        <w:suppressAutoHyphens w:val="0"/>
        <w:ind w:right="74"/>
        <w:jc w:val="both"/>
        <w:rPr>
          <w:rFonts w:ascii="Montserrat" w:hAnsi="Montserrat" w:cs="Arial"/>
          <w:sz w:val="18"/>
          <w:szCs w:val="18"/>
        </w:rPr>
      </w:pPr>
      <w:r w:rsidRPr="00256B36">
        <w:rPr>
          <w:rFonts w:ascii="Montserrat" w:hAnsi="Montserrat" w:cs="Arial"/>
          <w:sz w:val="18"/>
          <w:szCs w:val="18"/>
        </w:rPr>
        <w:t xml:space="preserve">CUANDO </w:t>
      </w:r>
      <w:r w:rsidRPr="00256B36">
        <w:rPr>
          <w:rFonts w:ascii="Montserrat" w:hAnsi="Montserrat" w:cs="Arial"/>
          <w:b/>
          <w:sz w:val="18"/>
          <w:szCs w:val="18"/>
        </w:rPr>
        <w:t>“EL PROVEEDOR</w:t>
      </w:r>
      <w:r w:rsidRPr="00256B36">
        <w:rPr>
          <w:rFonts w:ascii="Montserrat" w:hAnsi="Montserrat" w:cs="Arial"/>
          <w:sz w:val="18"/>
          <w:szCs w:val="18"/>
        </w:rPr>
        <w:t>” NO ENTREGUE LOS BIENES QUE LE HAYAN SIDO REQUERIDOS, CONFORME A LA PROGRAMACIÓN SEMANAL DE PROCEDIMIENTOS. EN ESTE SUPUESTO LA APLICACIÓN DE LA PENA CONVENCIONAL PODRÁ SER HASTA POR UN MÁXIMO DE CUATRO DÍAS COMO ENTREGA CON ATRASO.</w:t>
      </w:r>
    </w:p>
    <w:p w14:paraId="2B716788" w14:textId="77777777" w:rsidR="001F0C38" w:rsidRPr="00256B36" w:rsidRDefault="001F0C38" w:rsidP="00462872">
      <w:pPr>
        <w:numPr>
          <w:ilvl w:val="0"/>
          <w:numId w:val="39"/>
        </w:numPr>
        <w:suppressAutoHyphens w:val="0"/>
        <w:ind w:right="74"/>
        <w:jc w:val="both"/>
        <w:rPr>
          <w:rFonts w:ascii="Montserrat" w:hAnsi="Montserrat" w:cs="Arial"/>
          <w:sz w:val="18"/>
          <w:szCs w:val="18"/>
        </w:rPr>
      </w:pPr>
      <w:r w:rsidRPr="00256B36">
        <w:rPr>
          <w:rFonts w:ascii="Montserrat" w:hAnsi="Montserrat" w:cs="Arial"/>
          <w:sz w:val="18"/>
          <w:szCs w:val="18"/>
        </w:rPr>
        <w:t xml:space="preserve">CUANDO </w:t>
      </w:r>
      <w:r w:rsidRPr="00256B36">
        <w:rPr>
          <w:rFonts w:ascii="Montserrat" w:hAnsi="Montserrat" w:cs="Arial"/>
          <w:b/>
          <w:sz w:val="18"/>
          <w:szCs w:val="18"/>
        </w:rPr>
        <w:t>“EL PROVEEDOR”</w:t>
      </w:r>
      <w:r w:rsidRPr="00256B36">
        <w:rPr>
          <w:rFonts w:ascii="Montserrat" w:hAnsi="Montserrat" w:cs="Arial"/>
          <w:sz w:val="18"/>
          <w:szCs w:val="18"/>
        </w:rPr>
        <w:t xml:space="preserve"> NO RESPONDA DENTRO DE LOS PLAZOS SEÑALADOS EN LA CLÁUSULA QUINTA DEL PRESENTE INSTRUMENTO JURÍDICO, CUANDO </w:t>
      </w:r>
      <w:r w:rsidRPr="00256B36">
        <w:rPr>
          <w:rFonts w:ascii="Montserrat" w:hAnsi="Montserrat" w:cs="Arial"/>
          <w:b/>
          <w:bCs/>
          <w:sz w:val="18"/>
          <w:szCs w:val="18"/>
        </w:rPr>
        <w:t>"EL INSTITUTO"</w:t>
      </w:r>
      <w:r w:rsidRPr="00256B36">
        <w:rPr>
          <w:rFonts w:ascii="Montserrat" w:hAnsi="Montserrat" w:cs="Arial"/>
          <w:sz w:val="18"/>
          <w:szCs w:val="18"/>
        </w:rPr>
        <w:t xml:space="preserve"> HAYA SOLICITADO UN CANJE.</w:t>
      </w:r>
    </w:p>
    <w:p w14:paraId="389D838E" w14:textId="77777777" w:rsidR="001F0C38" w:rsidRPr="00256B36" w:rsidRDefault="001F0C38" w:rsidP="001F0C38">
      <w:pPr>
        <w:jc w:val="both"/>
        <w:rPr>
          <w:rFonts w:ascii="Montserrat" w:hAnsi="Montserrat" w:cs="Arial"/>
          <w:sz w:val="18"/>
          <w:szCs w:val="18"/>
        </w:rPr>
      </w:pPr>
    </w:p>
    <w:p w14:paraId="0DCCAC71" w14:textId="77777777" w:rsidR="001F0C38" w:rsidRPr="00256B36" w:rsidRDefault="001F0C38" w:rsidP="001F0C38">
      <w:pPr>
        <w:jc w:val="both"/>
        <w:rPr>
          <w:rFonts w:ascii="Montserrat" w:hAnsi="Montserrat" w:cs="Arial"/>
          <w:sz w:val="18"/>
          <w:szCs w:val="18"/>
        </w:rPr>
      </w:pPr>
      <w:r w:rsidRPr="00256B36">
        <w:rPr>
          <w:rFonts w:ascii="Montserrat" w:hAnsi="Montserrat" w:cs="Arial"/>
          <w:sz w:val="18"/>
          <w:szCs w:val="18"/>
        </w:rPr>
        <w:t xml:space="preserve">LA PENA CONVENCIONAL POR ATRASO SE CALCULARÁ POR CADA DÍA DE INCUMPLIMIENTO, DE ACUERDO CON EL PORCENTAJE DE PENALIZACIÓN ESTABLECIDO, APLICADO AL VALOR DE PROCEDIMIENTOS NO REALIZADOS Y DE MANERA PROPORCIONAL AL IMPORTE DE LA GARANTÍA DE CUMPLIMIENTO. </w:t>
      </w:r>
    </w:p>
    <w:p w14:paraId="000013F7" w14:textId="77777777" w:rsidR="001F0C38" w:rsidRPr="00256B36" w:rsidRDefault="001F0C38" w:rsidP="001F0C38">
      <w:pPr>
        <w:jc w:val="both"/>
        <w:rPr>
          <w:rFonts w:ascii="Montserrat" w:hAnsi="Montserrat" w:cs="Arial"/>
          <w:sz w:val="18"/>
          <w:szCs w:val="18"/>
        </w:rPr>
      </w:pPr>
    </w:p>
    <w:p w14:paraId="1E0AA4F4" w14:textId="77777777" w:rsidR="001F0C38" w:rsidRPr="00256B36" w:rsidRDefault="001F0C38" w:rsidP="001F0C38">
      <w:pPr>
        <w:jc w:val="both"/>
        <w:rPr>
          <w:rFonts w:ascii="Montserrat" w:hAnsi="Montserrat" w:cs="Arial"/>
          <w:sz w:val="18"/>
          <w:szCs w:val="18"/>
        </w:rPr>
      </w:pPr>
      <w:r w:rsidRPr="00256B36">
        <w:rPr>
          <w:rFonts w:ascii="Montserrat" w:hAnsi="Montserrat" w:cs="Arial"/>
          <w:color w:val="000000"/>
          <w:sz w:val="18"/>
          <w:szCs w:val="18"/>
        </w:rPr>
        <w:t>POR NINGÚN CONCEPTO LA APLICACIÓN DE PENAS CONVENCIONALES PODRÁ EXCEDER EL IMPORTE DE LA GARANTÍA DE CUMPLIMIENTO DEL CONTRATO.</w:t>
      </w:r>
      <w:r w:rsidRPr="00256B36">
        <w:rPr>
          <w:rFonts w:ascii="Montserrat" w:hAnsi="Montserrat" w:cs="Arial"/>
          <w:sz w:val="18"/>
          <w:szCs w:val="18"/>
        </w:rPr>
        <w:t xml:space="preserve"> </w:t>
      </w:r>
      <w:r w:rsidRPr="00256B36">
        <w:rPr>
          <w:rFonts w:ascii="Montserrat" w:hAnsi="Montserrat" w:cs="Arial"/>
          <w:color w:val="000000"/>
          <w:sz w:val="18"/>
          <w:szCs w:val="18"/>
        </w:rPr>
        <w:t>PARA TAL EFECTO, EL VALOR DE LO INCUMPLIDO, SERÁ IGUAL AL VALOR QUE REPRESENTE EL COSTO DE LOS PROCEDIMIENTOS NO REALIZADOS, SEGÚN SEA EL CASO.</w:t>
      </w:r>
    </w:p>
    <w:p w14:paraId="1966DD4A" w14:textId="77777777" w:rsidR="001F0C38" w:rsidRPr="00256B36" w:rsidRDefault="001F0C38" w:rsidP="001F0C38">
      <w:pPr>
        <w:jc w:val="both"/>
        <w:rPr>
          <w:rFonts w:ascii="Montserrat" w:hAnsi="Montserrat" w:cs="Arial"/>
          <w:color w:val="000000"/>
          <w:sz w:val="18"/>
          <w:szCs w:val="18"/>
        </w:rPr>
      </w:pPr>
    </w:p>
    <w:p w14:paraId="1A442D70" w14:textId="77777777" w:rsidR="001F0C38" w:rsidRPr="00256B36" w:rsidRDefault="001F0C38" w:rsidP="001F0C38">
      <w:pPr>
        <w:jc w:val="both"/>
        <w:rPr>
          <w:rFonts w:ascii="Montserrat" w:hAnsi="Montserrat" w:cs="Arial"/>
          <w:color w:val="000000"/>
          <w:sz w:val="18"/>
          <w:szCs w:val="18"/>
        </w:rPr>
      </w:pPr>
      <w:r w:rsidRPr="00256B36">
        <w:rPr>
          <w:rFonts w:ascii="Montserrat" w:hAnsi="Montserrat" w:cs="Arial"/>
          <w:color w:val="000000"/>
          <w:sz w:val="18"/>
          <w:szCs w:val="18"/>
        </w:rPr>
        <w:t xml:space="preserve">CONFORME A LO PREVISTO EN EL ÚLTIMO PÁRRAFO DEL ARTÍCULO 96, DEL REGLAMENTO DE LA LEY DE ADQUISICIONES, ARRENDAMIENTOS Y SERVICIOS, NO SE ACEPTARÁ LA ESTIPULACIÓN DE PENAS CONVENCIONALES, NI INTERESES MORATORIOS A CARGO DE </w:t>
      </w:r>
      <w:r w:rsidRPr="00256B36">
        <w:rPr>
          <w:rFonts w:ascii="Montserrat" w:hAnsi="Montserrat" w:cs="Arial"/>
          <w:b/>
          <w:color w:val="000000"/>
          <w:sz w:val="18"/>
          <w:szCs w:val="18"/>
        </w:rPr>
        <w:t>“EL INSTITUTO”</w:t>
      </w:r>
      <w:r w:rsidRPr="00256B36">
        <w:rPr>
          <w:rFonts w:ascii="Montserrat" w:hAnsi="Montserrat" w:cs="Arial"/>
          <w:color w:val="000000"/>
          <w:sz w:val="18"/>
          <w:szCs w:val="18"/>
        </w:rPr>
        <w:t>.</w:t>
      </w:r>
    </w:p>
    <w:p w14:paraId="448FD517" w14:textId="77777777" w:rsidR="001F0C38" w:rsidRPr="00256B36" w:rsidRDefault="001F0C38" w:rsidP="001F0C38">
      <w:pPr>
        <w:jc w:val="both"/>
        <w:rPr>
          <w:rFonts w:ascii="Montserrat" w:hAnsi="Montserrat" w:cs="Arial"/>
          <w:color w:val="000000"/>
          <w:sz w:val="18"/>
          <w:szCs w:val="18"/>
        </w:rPr>
      </w:pPr>
    </w:p>
    <w:p w14:paraId="5CEE9E0F" w14:textId="77777777" w:rsidR="001F0C38" w:rsidRPr="00256B36" w:rsidRDefault="001F0C38" w:rsidP="001F0C38">
      <w:pPr>
        <w:tabs>
          <w:tab w:val="left" w:pos="-142"/>
          <w:tab w:val="left" w:pos="1134"/>
        </w:tabs>
        <w:ind w:right="-93"/>
        <w:jc w:val="both"/>
        <w:rPr>
          <w:rFonts w:ascii="Montserrat" w:hAnsi="Montserrat" w:cs="Arial"/>
          <w:sz w:val="18"/>
          <w:szCs w:val="18"/>
          <w:lang w:val="es-MX"/>
        </w:rPr>
      </w:pPr>
      <w:r w:rsidRPr="00256B36">
        <w:rPr>
          <w:rFonts w:ascii="Montserrat" w:hAnsi="Montserrat" w:cs="Arial"/>
          <w:b/>
          <w:sz w:val="18"/>
          <w:szCs w:val="18"/>
        </w:rPr>
        <w:t xml:space="preserve">DÉCIMA CUARTA.- TERMINACIÓN ANTICIPADA.- </w:t>
      </w:r>
      <w:r w:rsidRPr="00256B36">
        <w:rPr>
          <w:rFonts w:ascii="Montserrat" w:hAnsi="Montserrat" w:cs="Arial"/>
          <w:sz w:val="18"/>
          <w:szCs w:val="18"/>
          <w:lang w:val="es-MX"/>
        </w:rPr>
        <w:t xml:space="preserve">DE CONFORMIDAD CON LO ESTABLECIDO EN EL ARTÍCULO 54 BIS, DE LA LEY DE ADQUISICIONES, ARRENDAMIENTOS Y SERVICIOS DEL SECTOR PÚBLICO, </w:t>
      </w:r>
      <w:r w:rsidRPr="00256B36">
        <w:rPr>
          <w:rFonts w:ascii="Montserrat" w:hAnsi="Montserrat" w:cs="Arial"/>
          <w:b/>
          <w:sz w:val="18"/>
          <w:szCs w:val="18"/>
          <w:lang w:val="es-MX"/>
        </w:rPr>
        <w:t>“EL INSTITUTO”</w:t>
      </w:r>
      <w:r w:rsidRPr="00256B36">
        <w:rPr>
          <w:rFonts w:ascii="Montserrat" w:hAnsi="Montserrat" w:cs="Arial"/>
          <w:sz w:val="18"/>
          <w:szCs w:val="18"/>
          <w:lang w:val="es-MX"/>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256B36">
        <w:rPr>
          <w:rFonts w:ascii="Montserrat" w:hAnsi="Montserrat" w:cs="Arial"/>
          <w:b/>
          <w:sz w:val="18"/>
          <w:szCs w:val="18"/>
          <w:lang w:val="es-MX"/>
        </w:rPr>
        <w:t>“EL INSTITUTO”</w:t>
      </w:r>
      <w:r w:rsidRPr="00256B36">
        <w:rPr>
          <w:rFonts w:ascii="Montserrat" w:hAnsi="Montserrat" w:cs="Arial"/>
          <w:sz w:val="18"/>
          <w:szCs w:val="18"/>
          <w:lang w:val="es-MX"/>
        </w:rPr>
        <w:t xml:space="preserve"> O SE DETERMINE LA NULIDAD TOTAL O PARCIAL DE LOS ACTOS QUE DIERON ORIGEN AL PRESENTE INSTRUMENTO JURÍDICO, CON MOTIVO DE LA RESOLUCIÓN DE UNA INCONFORMIDAD EMITIDA POR LA SECRETARÍA DE LA FUNCIÓN PÚBLICA.</w:t>
      </w:r>
    </w:p>
    <w:p w14:paraId="493282F6" w14:textId="77777777" w:rsidR="001F0C38" w:rsidRPr="00256B36" w:rsidRDefault="001F0C38" w:rsidP="001F0C38">
      <w:pPr>
        <w:jc w:val="both"/>
        <w:rPr>
          <w:rFonts w:ascii="Montserrat" w:hAnsi="Montserrat" w:cs="Arial"/>
          <w:sz w:val="18"/>
          <w:szCs w:val="18"/>
          <w:lang w:val="es-MX"/>
        </w:rPr>
      </w:pPr>
    </w:p>
    <w:p w14:paraId="31D6E538" w14:textId="77777777" w:rsidR="001F0C38" w:rsidRPr="00256B36" w:rsidRDefault="001F0C38" w:rsidP="001F0C38">
      <w:pPr>
        <w:jc w:val="both"/>
        <w:rPr>
          <w:rFonts w:ascii="Montserrat" w:hAnsi="Montserrat" w:cs="Arial"/>
          <w:sz w:val="18"/>
          <w:szCs w:val="18"/>
          <w:lang w:val="es-MX"/>
        </w:rPr>
      </w:pPr>
      <w:r w:rsidRPr="00256B36">
        <w:rPr>
          <w:rFonts w:ascii="Montserrat" w:hAnsi="Montserrat" w:cs="Arial"/>
          <w:sz w:val="18"/>
          <w:szCs w:val="18"/>
          <w:lang w:val="es-MX"/>
        </w:rPr>
        <w:t xml:space="preserve">EN ESTOS CASOS </w:t>
      </w:r>
      <w:r w:rsidRPr="00256B36">
        <w:rPr>
          <w:rFonts w:ascii="Montserrat" w:hAnsi="Montserrat" w:cs="Arial"/>
          <w:b/>
          <w:sz w:val="18"/>
          <w:szCs w:val="18"/>
          <w:lang w:val="es-MX"/>
        </w:rPr>
        <w:t xml:space="preserve">“EL INSTITUTO” </w:t>
      </w:r>
      <w:r w:rsidRPr="00256B36">
        <w:rPr>
          <w:rFonts w:ascii="Montserrat" w:hAnsi="Montserrat" w:cs="Arial"/>
          <w:sz w:val="18"/>
          <w:szCs w:val="18"/>
          <w:lang w:val="es-MX"/>
        </w:rPr>
        <w:t xml:space="preserve">REEMBOLSARÁ A </w:t>
      </w:r>
      <w:r w:rsidRPr="00256B36">
        <w:rPr>
          <w:rFonts w:ascii="Montserrat" w:hAnsi="Montserrat" w:cs="Arial"/>
          <w:b/>
          <w:sz w:val="18"/>
          <w:szCs w:val="18"/>
          <w:lang w:val="es-MX"/>
        </w:rPr>
        <w:t xml:space="preserve">“EL PROVEEDOR” </w:t>
      </w:r>
      <w:r w:rsidRPr="00256B36">
        <w:rPr>
          <w:rFonts w:ascii="Montserrat" w:hAnsi="Montserrat" w:cs="Arial"/>
          <w:sz w:val="18"/>
          <w:szCs w:val="18"/>
          <w:lang w:val="es-MX"/>
        </w:rPr>
        <w:t>LOS GASTOS NO RECUPERABLES EN QUE HAYA INCURRIDO, SIEMPRE QUE ESTOS SEAN RAZONABLES, ESTÉN COMPROBADOS Y SE RELACIONEN DIRECTAMENTE CON EL PRESENTE INSTRUMENTO JURÍDICO.</w:t>
      </w:r>
    </w:p>
    <w:p w14:paraId="1C24649F" w14:textId="77777777" w:rsidR="001F0C38" w:rsidRPr="00256B36" w:rsidRDefault="001F0C38" w:rsidP="001F0C38">
      <w:pPr>
        <w:numPr>
          <w:ilvl w:val="12"/>
          <w:numId w:val="0"/>
        </w:numPr>
        <w:tabs>
          <w:tab w:val="left" w:pos="-142"/>
          <w:tab w:val="left" w:pos="1134"/>
        </w:tabs>
        <w:ind w:right="-93"/>
        <w:jc w:val="both"/>
        <w:rPr>
          <w:rFonts w:ascii="Montserrat" w:hAnsi="Montserrat" w:cs="Arial"/>
          <w:sz w:val="18"/>
          <w:szCs w:val="18"/>
        </w:rPr>
      </w:pPr>
    </w:p>
    <w:p w14:paraId="3B34E1FB" w14:textId="77777777" w:rsidR="001F0C38" w:rsidRPr="00256B36" w:rsidRDefault="001F0C38" w:rsidP="001F0C38">
      <w:pPr>
        <w:jc w:val="both"/>
        <w:rPr>
          <w:rFonts w:ascii="Montserrat" w:hAnsi="Montserrat" w:cs="Arial"/>
          <w:sz w:val="18"/>
          <w:szCs w:val="18"/>
        </w:rPr>
      </w:pPr>
      <w:r w:rsidRPr="00256B36">
        <w:rPr>
          <w:rFonts w:ascii="Montserrat" w:hAnsi="Montserrat" w:cs="Arial"/>
          <w:b/>
          <w:sz w:val="18"/>
          <w:szCs w:val="18"/>
        </w:rPr>
        <w:t>DÉCIMA QUINTA.- RESCISIÓN ADMINISTRATIVA.-“EL INSTITUTO”</w:t>
      </w:r>
      <w:r w:rsidRPr="00256B36">
        <w:rPr>
          <w:rFonts w:ascii="Montserrat" w:hAnsi="Montserrat" w:cs="Arial"/>
          <w:sz w:val="18"/>
          <w:szCs w:val="18"/>
        </w:rPr>
        <w:t xml:space="preserve"> PODRÁ RESCINDIR ADMINISTRATIVAMENTE EL CONTRATO EN CUALQUIER MOMENTO, CUANDO </w:t>
      </w:r>
      <w:r w:rsidRPr="00256B36">
        <w:rPr>
          <w:rFonts w:ascii="Montserrat" w:hAnsi="Montserrat" w:cs="Arial"/>
          <w:b/>
          <w:sz w:val="18"/>
          <w:szCs w:val="18"/>
        </w:rPr>
        <w:t>“EL PROVEEDOR”</w:t>
      </w:r>
      <w:r w:rsidRPr="00256B36">
        <w:rPr>
          <w:rFonts w:ascii="Montserrat" w:hAnsi="Montserrat" w:cs="Arial"/>
          <w:sz w:val="18"/>
          <w:szCs w:val="18"/>
        </w:rPr>
        <w:t xml:space="preserve"> INCURRA EN INCUMPLIMIENTO DE CUALQUIERA DE LAS OBLIGACIONES A SU CARGO, DE CONFORMIDAD CON EL PROCEDIMIENTO PREVISTO EN EL ARTÍCULO 54, DE LA LEY DE ADQUISICIONES, ARRENDAMIENTOS Y SERVICIOS DEL SECTOR PÚBLICO. </w:t>
      </w:r>
      <w:r w:rsidRPr="00256B36">
        <w:rPr>
          <w:rFonts w:ascii="Montserrat" w:hAnsi="Montserrat" w:cs="Arial"/>
          <w:b/>
          <w:sz w:val="18"/>
          <w:szCs w:val="18"/>
        </w:rPr>
        <w:t>“EL INSTITUTO”</w:t>
      </w:r>
      <w:r w:rsidRPr="00256B36">
        <w:rPr>
          <w:rFonts w:ascii="Montserrat" w:hAnsi="Montserrat" w:cs="Arial"/>
          <w:sz w:val="18"/>
          <w:szCs w:val="18"/>
        </w:rPr>
        <w:t xml:space="preserve"> PODRÁ A SU JUICIO SUSPENDER EL TRÁMITE DEL PROCEDIMIENTO DE RESCISIÓN, CUANDO SE HUBIERA INICIADO UN PROCEDIMIENTO DE CONCILIACIÓN RESPECTO DEL CONTRATO MATERIA DE LA RESCISIÓN.</w:t>
      </w:r>
    </w:p>
    <w:p w14:paraId="76CE3931" w14:textId="77777777" w:rsidR="001F0C38" w:rsidRPr="00256B36" w:rsidRDefault="001F0C38" w:rsidP="001F0C38">
      <w:pPr>
        <w:numPr>
          <w:ilvl w:val="12"/>
          <w:numId w:val="0"/>
        </w:numPr>
        <w:tabs>
          <w:tab w:val="left" w:pos="-142"/>
          <w:tab w:val="left" w:pos="1134"/>
        </w:tabs>
        <w:ind w:right="-93"/>
        <w:jc w:val="both"/>
        <w:rPr>
          <w:rFonts w:ascii="Montserrat" w:hAnsi="Montserrat" w:cs="Arial"/>
          <w:b/>
          <w:sz w:val="18"/>
          <w:szCs w:val="18"/>
        </w:rPr>
      </w:pPr>
    </w:p>
    <w:p w14:paraId="6074F2ED" w14:textId="77777777" w:rsidR="001F0C38" w:rsidRPr="00256B36" w:rsidRDefault="001F0C38" w:rsidP="001F0C38">
      <w:pPr>
        <w:numPr>
          <w:ilvl w:val="12"/>
          <w:numId w:val="0"/>
        </w:numPr>
        <w:tabs>
          <w:tab w:val="left" w:pos="-142"/>
          <w:tab w:val="left" w:pos="1134"/>
        </w:tabs>
        <w:ind w:right="-93"/>
        <w:jc w:val="both"/>
        <w:rPr>
          <w:rFonts w:ascii="Montserrat" w:hAnsi="Montserrat" w:cs="Arial"/>
          <w:b/>
          <w:sz w:val="18"/>
          <w:szCs w:val="18"/>
        </w:rPr>
      </w:pPr>
      <w:r w:rsidRPr="00256B36">
        <w:rPr>
          <w:rFonts w:ascii="Montserrat" w:hAnsi="Montserrat" w:cs="Arial"/>
          <w:b/>
          <w:sz w:val="18"/>
          <w:szCs w:val="18"/>
        </w:rPr>
        <w:lastRenderedPageBreak/>
        <w:t xml:space="preserve">DÉCIMA SEXTA.- CAUSAS DE RESCISIÓN ADMINISTRATIVA DEL CONTRATO.-“EL INSTITUTO” </w:t>
      </w:r>
      <w:r w:rsidRPr="00256B36">
        <w:rPr>
          <w:rFonts w:ascii="Montserrat" w:hAnsi="Montserrat" w:cs="Arial"/>
          <w:sz w:val="18"/>
          <w:szCs w:val="18"/>
        </w:rPr>
        <w:t>PODRÁ RESCINDIR ADMINISTRATIVAMENTE ESTE CONTRATO SIN MÁS RESPONSABILIDAD PARA EL MISMO Y SIN NECESIDAD DE RESOLUCIÓN JUDICIAL, CUANDO</w:t>
      </w:r>
      <w:r w:rsidRPr="00256B36">
        <w:rPr>
          <w:rFonts w:ascii="Montserrat" w:hAnsi="Montserrat" w:cs="Arial"/>
          <w:b/>
          <w:sz w:val="18"/>
          <w:szCs w:val="18"/>
        </w:rPr>
        <w:t xml:space="preserve"> “EL PROVEEDOR” </w:t>
      </w:r>
      <w:r w:rsidRPr="00256B36">
        <w:rPr>
          <w:rFonts w:ascii="Montserrat" w:hAnsi="Montserrat" w:cs="Arial"/>
          <w:sz w:val="18"/>
          <w:szCs w:val="18"/>
        </w:rPr>
        <w:t>INCURRA EN CUALQUIERA DE LAS CAUSALES SIGUIENTES:</w:t>
      </w:r>
    </w:p>
    <w:p w14:paraId="01985E1F" w14:textId="77777777" w:rsidR="001F0C38" w:rsidRPr="00256B36" w:rsidRDefault="001F0C38" w:rsidP="001F0C38">
      <w:pPr>
        <w:numPr>
          <w:ilvl w:val="12"/>
          <w:numId w:val="0"/>
        </w:numPr>
        <w:tabs>
          <w:tab w:val="left" w:pos="-284"/>
          <w:tab w:val="left" w:pos="9498"/>
        </w:tabs>
        <w:jc w:val="both"/>
        <w:rPr>
          <w:rFonts w:ascii="Montserrat" w:hAnsi="Montserrat" w:cs="Arial"/>
          <w:b/>
          <w:sz w:val="18"/>
          <w:szCs w:val="18"/>
        </w:rPr>
      </w:pPr>
    </w:p>
    <w:p w14:paraId="4D5F6D94" w14:textId="77777777" w:rsidR="001F0C38" w:rsidRPr="00256B36" w:rsidRDefault="001F0C38" w:rsidP="001F0C38">
      <w:pPr>
        <w:numPr>
          <w:ilvl w:val="1"/>
          <w:numId w:val="3"/>
        </w:numPr>
        <w:jc w:val="both"/>
        <w:rPr>
          <w:rFonts w:ascii="Montserrat" w:hAnsi="Montserrat" w:cs="Arial"/>
          <w:sz w:val="18"/>
          <w:szCs w:val="18"/>
        </w:rPr>
      </w:pPr>
      <w:r w:rsidRPr="00256B36">
        <w:rPr>
          <w:rFonts w:ascii="Montserrat" w:hAnsi="Montserrat" w:cs="Arial"/>
          <w:sz w:val="18"/>
          <w:szCs w:val="18"/>
        </w:rPr>
        <w:t>CUANDO NO ENTREGUE LA GARANTÍA DE CUMPLIMIENTO DEL CONTRATO, DENTRO DEL TÉRMINO DE 10 (DIEZ) DÍAS NATURALES POSTERIORES A LA FIRMA DEL MISMO.</w:t>
      </w:r>
    </w:p>
    <w:p w14:paraId="60FBA7F2" w14:textId="77777777" w:rsidR="001F0C38" w:rsidRPr="00256B36" w:rsidRDefault="001F0C38" w:rsidP="001F0C38">
      <w:pPr>
        <w:numPr>
          <w:ilvl w:val="1"/>
          <w:numId w:val="3"/>
        </w:numPr>
        <w:jc w:val="both"/>
        <w:rPr>
          <w:rFonts w:ascii="Montserrat" w:hAnsi="Montserrat" w:cs="Arial"/>
          <w:sz w:val="18"/>
          <w:szCs w:val="18"/>
        </w:rPr>
      </w:pPr>
      <w:r w:rsidRPr="00256B36">
        <w:rPr>
          <w:rFonts w:ascii="Montserrat" w:hAnsi="Montserrat" w:cs="Arial"/>
          <w:sz w:val="18"/>
          <w:szCs w:val="18"/>
        </w:rPr>
        <w:t>CUANDO INCURRA EN FALTA DE VERACIDAD TOTAL O PARCIAL RESPECTO A LA INFORMACIÓN PROPORCIONADA PARA LA CELEBRACIÓN DEL CONTRATO.</w:t>
      </w:r>
    </w:p>
    <w:p w14:paraId="3166EAC6" w14:textId="77777777" w:rsidR="001F0C38" w:rsidRPr="00256B36" w:rsidRDefault="001F0C38" w:rsidP="001F0C38">
      <w:pPr>
        <w:numPr>
          <w:ilvl w:val="1"/>
          <w:numId w:val="3"/>
        </w:numPr>
        <w:jc w:val="both"/>
        <w:rPr>
          <w:rFonts w:ascii="Montserrat" w:hAnsi="Montserrat" w:cs="Arial"/>
          <w:sz w:val="18"/>
          <w:szCs w:val="18"/>
        </w:rPr>
      </w:pPr>
      <w:r w:rsidRPr="00256B36">
        <w:rPr>
          <w:rFonts w:ascii="Montserrat" w:hAnsi="Montserrat" w:cs="Arial"/>
          <w:sz w:val="18"/>
          <w:szCs w:val="18"/>
        </w:rPr>
        <w:t>CUANDO SE INCUMPLA, TOTAL O PARCIALMENTE, CON CUALESQUIERA DE LAS OBLIGACIONES ESTABLECIDAS EN EL ESTE INSTRUMENTO JURÍDICO Y SUS ANEXOS.</w:t>
      </w:r>
    </w:p>
    <w:p w14:paraId="54496B12" w14:textId="77777777" w:rsidR="001F0C38" w:rsidRPr="00256B36" w:rsidRDefault="001F0C38" w:rsidP="001F0C38">
      <w:pPr>
        <w:numPr>
          <w:ilvl w:val="1"/>
          <w:numId w:val="3"/>
        </w:numPr>
        <w:jc w:val="both"/>
        <w:rPr>
          <w:rFonts w:ascii="Montserrat" w:hAnsi="Montserrat" w:cs="Arial"/>
          <w:sz w:val="18"/>
          <w:szCs w:val="18"/>
        </w:rPr>
      </w:pPr>
      <w:r w:rsidRPr="00256B36">
        <w:rPr>
          <w:rFonts w:ascii="Montserrat" w:hAnsi="Montserrat" w:cs="Arial"/>
          <w:sz w:val="18"/>
          <w:szCs w:val="18"/>
        </w:rPr>
        <w:t xml:space="preserve">CUANDO SE COMPRUEBE QUE </w:t>
      </w:r>
      <w:r w:rsidRPr="00256B36">
        <w:rPr>
          <w:rFonts w:ascii="Montserrat" w:hAnsi="Montserrat" w:cs="Arial"/>
          <w:b/>
          <w:sz w:val="18"/>
          <w:szCs w:val="18"/>
        </w:rPr>
        <w:t>“EL PROVEEDOR”</w:t>
      </w:r>
      <w:r w:rsidRPr="00256B36">
        <w:rPr>
          <w:rFonts w:ascii="Montserrat" w:hAnsi="Montserrat" w:cs="Arial"/>
          <w:sz w:val="18"/>
          <w:szCs w:val="18"/>
        </w:rPr>
        <w:t xml:space="preserve"> HAYA ENTREGADO EQUIPOS Y CONSUMIBLES CON DESCRIPCIONES Y CARACTERÍSTICAS DISTINTAS A LAS PACTADAS EN EL PRESENTE INSTRUMENTO JURÍDICO.</w:t>
      </w:r>
    </w:p>
    <w:p w14:paraId="1F9D73C6" w14:textId="77777777" w:rsidR="001F0C38" w:rsidRPr="00256B36" w:rsidRDefault="001F0C38" w:rsidP="001F0C38">
      <w:pPr>
        <w:numPr>
          <w:ilvl w:val="1"/>
          <w:numId w:val="3"/>
        </w:numPr>
        <w:jc w:val="both"/>
        <w:rPr>
          <w:rFonts w:ascii="Montserrat" w:hAnsi="Montserrat" w:cs="Arial"/>
          <w:sz w:val="18"/>
          <w:szCs w:val="18"/>
        </w:rPr>
      </w:pPr>
      <w:r w:rsidRPr="00256B36">
        <w:rPr>
          <w:rFonts w:ascii="Montserrat" w:hAnsi="Montserrat" w:cs="Arial"/>
          <w:color w:val="000000"/>
          <w:sz w:val="18"/>
          <w:szCs w:val="18"/>
        </w:rPr>
        <w:t xml:space="preserve">CUANDO SE COMPRUEBE QUE </w:t>
      </w:r>
      <w:r w:rsidRPr="00256B36">
        <w:rPr>
          <w:rFonts w:ascii="Montserrat" w:hAnsi="Montserrat" w:cs="Arial"/>
          <w:b/>
          <w:color w:val="000000"/>
          <w:sz w:val="18"/>
          <w:szCs w:val="18"/>
        </w:rPr>
        <w:t>“EL PROVEEDOR”</w:t>
      </w:r>
      <w:r w:rsidRPr="00256B36">
        <w:rPr>
          <w:rFonts w:ascii="Montserrat" w:hAnsi="Montserrat" w:cs="Arial"/>
          <w:color w:val="000000"/>
          <w:sz w:val="18"/>
          <w:szCs w:val="18"/>
        </w:rPr>
        <w:t xml:space="preserve"> HAYA PRESTADO EL SERVICIO CON DESCRIPCIONES Y CARACTERÍSTICAS DISTINTAS A LAS PACTADAS EN EL PRESENTE INSTRUMENTO JURÍDICO.</w:t>
      </w:r>
    </w:p>
    <w:p w14:paraId="766F2B6C" w14:textId="77777777" w:rsidR="001F0C38" w:rsidRPr="00256B36" w:rsidRDefault="001F0C38" w:rsidP="001F0C38">
      <w:pPr>
        <w:numPr>
          <w:ilvl w:val="1"/>
          <w:numId w:val="3"/>
        </w:numPr>
        <w:jc w:val="both"/>
        <w:rPr>
          <w:rFonts w:ascii="Montserrat" w:hAnsi="Montserrat" w:cs="Arial"/>
          <w:sz w:val="18"/>
          <w:szCs w:val="18"/>
        </w:rPr>
      </w:pPr>
      <w:r w:rsidRPr="00256B36">
        <w:rPr>
          <w:rFonts w:ascii="Montserrat" w:hAnsi="Montserrat"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256B36">
        <w:rPr>
          <w:rFonts w:ascii="Montserrat" w:hAnsi="Montserrat" w:cs="Arial"/>
          <w:b/>
          <w:sz w:val="18"/>
          <w:szCs w:val="18"/>
        </w:rPr>
        <w:t>“EL INSTITUTO”</w:t>
      </w:r>
      <w:r w:rsidRPr="00256B36">
        <w:rPr>
          <w:rFonts w:ascii="Montserrat" w:hAnsi="Montserrat" w:cs="Arial"/>
          <w:sz w:val="18"/>
          <w:szCs w:val="18"/>
        </w:rPr>
        <w:t>.</w:t>
      </w:r>
    </w:p>
    <w:p w14:paraId="21E1CCCA" w14:textId="77777777" w:rsidR="001F0C38" w:rsidRPr="00256B36" w:rsidRDefault="001F0C38" w:rsidP="001F0C38">
      <w:pPr>
        <w:numPr>
          <w:ilvl w:val="1"/>
          <w:numId w:val="3"/>
        </w:numPr>
        <w:jc w:val="both"/>
        <w:rPr>
          <w:rFonts w:ascii="Montserrat" w:hAnsi="Montserrat" w:cs="Arial"/>
          <w:sz w:val="18"/>
          <w:szCs w:val="18"/>
        </w:rPr>
      </w:pPr>
      <w:r w:rsidRPr="00256B36">
        <w:rPr>
          <w:rFonts w:ascii="Montserrat" w:hAnsi="Montserrat" w:cs="Arial"/>
          <w:sz w:val="18"/>
          <w:szCs w:val="18"/>
        </w:rPr>
        <w:t xml:space="preserve">SI LA AUTORIDAD COMPETENTE DECLARA EL CONCURSO MERCANTIL O CUALQUIER SITUACIÓN ANÁLOGA O EQUIVALENTE QUE AFECTE EL PATRIMONIO DE </w:t>
      </w:r>
      <w:r w:rsidRPr="00256B36">
        <w:rPr>
          <w:rFonts w:ascii="Montserrat" w:hAnsi="Montserrat" w:cs="Arial"/>
          <w:b/>
          <w:sz w:val="18"/>
          <w:szCs w:val="18"/>
        </w:rPr>
        <w:t>“EL PROVEEDOR”</w:t>
      </w:r>
      <w:r w:rsidRPr="00256B36">
        <w:rPr>
          <w:rFonts w:ascii="Montserrat" w:hAnsi="Montserrat" w:cs="Arial"/>
          <w:sz w:val="18"/>
          <w:szCs w:val="18"/>
        </w:rPr>
        <w:t>.</w:t>
      </w:r>
    </w:p>
    <w:p w14:paraId="6E7A3347" w14:textId="77777777" w:rsidR="001F0C38" w:rsidRPr="00256B36" w:rsidRDefault="001F0C38" w:rsidP="001F0C38">
      <w:pPr>
        <w:numPr>
          <w:ilvl w:val="1"/>
          <w:numId w:val="3"/>
        </w:numPr>
        <w:jc w:val="both"/>
        <w:rPr>
          <w:rFonts w:ascii="Montserrat" w:hAnsi="Montserrat" w:cs="Arial"/>
          <w:sz w:val="18"/>
          <w:szCs w:val="18"/>
        </w:rPr>
      </w:pPr>
      <w:r w:rsidRPr="00256B36">
        <w:rPr>
          <w:rFonts w:ascii="Montserrat" w:hAnsi="Montserrat" w:cs="Arial"/>
          <w:sz w:val="18"/>
          <w:szCs w:val="18"/>
        </w:rPr>
        <w:t xml:space="preserve">EN EL SUPUESTO DE QUE LA COMISIÓN FEDERAL DE COMPETENCIA, DE ACUERDO A SUS FACULTADES, NOTIFIQUE A </w:t>
      </w:r>
      <w:r w:rsidRPr="00256B36">
        <w:rPr>
          <w:rFonts w:ascii="Montserrat" w:hAnsi="Montserrat" w:cs="Arial"/>
          <w:b/>
          <w:sz w:val="18"/>
          <w:szCs w:val="18"/>
        </w:rPr>
        <w:t>“EL INSTITUTO”</w:t>
      </w:r>
      <w:r w:rsidRPr="00256B36">
        <w:rPr>
          <w:rFonts w:ascii="Montserrat" w:hAnsi="Montserrat" w:cs="Arial"/>
          <w:sz w:val="18"/>
          <w:szCs w:val="18"/>
        </w:rPr>
        <w:t xml:space="preserve">. LA SANCIÓN IMPUESTA A </w:t>
      </w:r>
      <w:r w:rsidRPr="00256B36">
        <w:rPr>
          <w:rFonts w:ascii="Montserrat" w:hAnsi="Montserrat" w:cs="Arial"/>
          <w:b/>
          <w:sz w:val="18"/>
          <w:szCs w:val="18"/>
        </w:rPr>
        <w:t>“EL PROVEEDOR”</w:t>
      </w:r>
      <w:r w:rsidRPr="00256B36">
        <w:rPr>
          <w:rFonts w:ascii="Montserrat" w:hAnsi="Montserrat" w:cs="Arial"/>
          <w:sz w:val="18"/>
          <w:szCs w:val="18"/>
        </w:rPr>
        <w:t>, CON MOTIVO DE LA COLUSIÓN DE PRECIOS EN QUE HUBIESE INCURRIDO DURANTE EL PROCEDIMIENTO DE COMPRA, EN CONTRAVENCIÓN A LO DISPUESTO EN LOS ARTÍCULOS 9, DE LA LEY FEDERAL DE COMPETENCIA ECONÓMICA Y 34, DE LA LEY DE ADQUISICIONES, ARRENDAMIENTOS Y SERVICIOS DEL SECTOR PÚBLICO.</w:t>
      </w:r>
    </w:p>
    <w:p w14:paraId="610E1916" w14:textId="77777777" w:rsidR="001F0C38" w:rsidRPr="00256B36" w:rsidRDefault="001F0C38" w:rsidP="001F0C38">
      <w:pPr>
        <w:numPr>
          <w:ilvl w:val="12"/>
          <w:numId w:val="0"/>
        </w:numPr>
        <w:tabs>
          <w:tab w:val="left" w:pos="-142"/>
          <w:tab w:val="left" w:pos="1134"/>
        </w:tabs>
        <w:ind w:right="-93"/>
        <w:jc w:val="both"/>
        <w:rPr>
          <w:rFonts w:ascii="Montserrat" w:hAnsi="Montserrat" w:cs="Arial"/>
          <w:b/>
          <w:sz w:val="18"/>
          <w:szCs w:val="18"/>
        </w:rPr>
      </w:pPr>
    </w:p>
    <w:p w14:paraId="74E54937" w14:textId="77777777" w:rsidR="001F0C38" w:rsidRPr="00256B36" w:rsidRDefault="001F0C38" w:rsidP="001F0C38">
      <w:pPr>
        <w:numPr>
          <w:ilvl w:val="12"/>
          <w:numId w:val="0"/>
        </w:numPr>
        <w:tabs>
          <w:tab w:val="left" w:pos="-142"/>
          <w:tab w:val="left" w:pos="1134"/>
        </w:tabs>
        <w:ind w:right="-93"/>
        <w:jc w:val="both"/>
        <w:rPr>
          <w:rFonts w:ascii="Montserrat" w:hAnsi="Montserrat" w:cs="Arial"/>
          <w:b/>
          <w:sz w:val="18"/>
          <w:szCs w:val="18"/>
        </w:rPr>
      </w:pPr>
      <w:r w:rsidRPr="00256B36">
        <w:rPr>
          <w:rFonts w:ascii="Montserrat" w:hAnsi="Montserrat" w:cs="Arial"/>
          <w:b/>
          <w:sz w:val="18"/>
          <w:szCs w:val="18"/>
        </w:rPr>
        <w:t>DÉCIMA SÉPTIMA.- PROCEDIMIENTO DE RESCISIÓN.-</w:t>
      </w:r>
      <w:r w:rsidRPr="00256B36">
        <w:rPr>
          <w:rFonts w:ascii="Montserrat" w:hAnsi="Montserrat" w:cs="Arial"/>
          <w:sz w:val="18"/>
          <w:szCs w:val="18"/>
        </w:rPr>
        <w:t>PARA EL CASO DE RESCISIÓN ADMINISTRATIVA LAS PARTES CONVIENEN EN SOMETERSE AL SIGUIENTE PROCEDIMIENTO:</w:t>
      </w:r>
    </w:p>
    <w:p w14:paraId="1B36B639" w14:textId="77777777" w:rsidR="001F0C38" w:rsidRPr="00256B36" w:rsidRDefault="001F0C38" w:rsidP="001F0C38">
      <w:pPr>
        <w:jc w:val="both"/>
        <w:rPr>
          <w:rFonts w:ascii="Montserrat" w:hAnsi="Montserrat" w:cs="Arial"/>
          <w:sz w:val="18"/>
          <w:szCs w:val="18"/>
        </w:rPr>
      </w:pPr>
    </w:p>
    <w:p w14:paraId="1CF96A46" w14:textId="77777777" w:rsidR="001F0C38" w:rsidRPr="00256B36" w:rsidRDefault="001F0C38" w:rsidP="001F0C38">
      <w:pPr>
        <w:numPr>
          <w:ilvl w:val="0"/>
          <w:numId w:val="2"/>
        </w:numPr>
        <w:suppressAutoHyphens w:val="0"/>
        <w:jc w:val="both"/>
        <w:rPr>
          <w:rFonts w:ascii="Montserrat" w:hAnsi="Montserrat" w:cs="Arial"/>
          <w:b/>
          <w:sz w:val="18"/>
          <w:szCs w:val="18"/>
        </w:rPr>
      </w:pPr>
      <w:r w:rsidRPr="00256B36">
        <w:rPr>
          <w:rFonts w:ascii="Montserrat" w:hAnsi="Montserrat" w:cs="Arial"/>
          <w:sz w:val="18"/>
          <w:szCs w:val="18"/>
        </w:rPr>
        <w:t xml:space="preserve">SI </w:t>
      </w:r>
      <w:r w:rsidRPr="00256B36">
        <w:rPr>
          <w:rFonts w:ascii="Montserrat" w:hAnsi="Montserrat" w:cs="Arial"/>
          <w:b/>
          <w:sz w:val="18"/>
          <w:szCs w:val="18"/>
        </w:rPr>
        <w:t>“EL INSTITUTO”</w:t>
      </w:r>
      <w:r w:rsidRPr="00256B36">
        <w:rPr>
          <w:rFonts w:ascii="Montserrat" w:hAnsi="Montserrat" w:cs="Arial"/>
          <w:sz w:val="18"/>
          <w:szCs w:val="18"/>
        </w:rPr>
        <w:t xml:space="preserve"> CONSIDERA QUE </w:t>
      </w:r>
      <w:r w:rsidRPr="00256B36">
        <w:rPr>
          <w:rFonts w:ascii="Montserrat" w:hAnsi="Montserrat" w:cs="Arial"/>
          <w:b/>
          <w:sz w:val="18"/>
          <w:szCs w:val="18"/>
        </w:rPr>
        <w:t>“EL PROVEEDOR”</w:t>
      </w:r>
      <w:r w:rsidRPr="00256B36">
        <w:rPr>
          <w:rFonts w:ascii="Montserrat" w:hAnsi="Montserrat" w:cs="Arial"/>
          <w:sz w:val="18"/>
          <w:szCs w:val="18"/>
        </w:rPr>
        <w:t xml:space="preserve"> HA INCURRIDO EN ALGUNA DE LAS CAUSALES DE RESCISIÓN QUE SE CONSIGNAN EN LA CLÁUSULA QUE ANTECEDE, LO HARÁ SABER A </w:t>
      </w:r>
      <w:r w:rsidRPr="00256B36">
        <w:rPr>
          <w:rFonts w:ascii="Montserrat" w:hAnsi="Montserrat" w:cs="Arial"/>
          <w:b/>
          <w:sz w:val="18"/>
          <w:szCs w:val="18"/>
        </w:rPr>
        <w:t>“EL PROVEEDOR”</w:t>
      </w:r>
      <w:r w:rsidRPr="00256B36">
        <w:rPr>
          <w:rFonts w:ascii="Montserrat" w:hAnsi="Montserrat" w:cs="Arial"/>
          <w:sz w:val="18"/>
          <w:szCs w:val="18"/>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14:paraId="276EB06F" w14:textId="77777777" w:rsidR="001F0C38" w:rsidRPr="00256B36" w:rsidRDefault="001F0C38" w:rsidP="001F0C38">
      <w:pPr>
        <w:numPr>
          <w:ilvl w:val="0"/>
          <w:numId w:val="2"/>
        </w:numPr>
        <w:suppressAutoHyphens w:val="0"/>
        <w:jc w:val="both"/>
        <w:rPr>
          <w:rFonts w:ascii="Montserrat" w:hAnsi="Montserrat" w:cs="Arial"/>
          <w:b/>
          <w:sz w:val="18"/>
          <w:szCs w:val="18"/>
        </w:rPr>
      </w:pPr>
      <w:r w:rsidRPr="00256B36">
        <w:rPr>
          <w:rFonts w:ascii="Montserrat" w:hAnsi="Montserrat" w:cs="Arial"/>
          <w:sz w:val="18"/>
          <w:szCs w:val="18"/>
        </w:rPr>
        <w:t>TRANSCURRIDO EL TÉRMINO A QUE SE REFIERE EL PÁRRAFO ANTERIOR, SE RESOLVERÁ CONSIDERANDO LOS ARGUMENTOS Y PRUEBAS QUE HUBIERE HECHO VALER.</w:t>
      </w:r>
    </w:p>
    <w:p w14:paraId="5C736438" w14:textId="77777777" w:rsidR="001F0C38" w:rsidRPr="00256B36" w:rsidRDefault="001F0C38" w:rsidP="001F0C38">
      <w:pPr>
        <w:numPr>
          <w:ilvl w:val="0"/>
          <w:numId w:val="2"/>
        </w:numPr>
        <w:suppressAutoHyphens w:val="0"/>
        <w:jc w:val="both"/>
        <w:rPr>
          <w:rFonts w:ascii="Montserrat" w:hAnsi="Montserrat" w:cs="Arial"/>
          <w:b/>
          <w:sz w:val="18"/>
          <w:szCs w:val="18"/>
        </w:rPr>
      </w:pPr>
      <w:r w:rsidRPr="00256B36">
        <w:rPr>
          <w:rFonts w:ascii="Montserrat" w:hAnsi="Montserrat" w:cs="Arial"/>
          <w:sz w:val="18"/>
          <w:szCs w:val="18"/>
        </w:rPr>
        <w:t xml:space="preserve">LA DETERMINACIÓN DE DAR O NO POR RESCINDIDO ADMINISTRATIVAMENTE EL CONTRATO, DEBERÁ SER DEBIDAMENTE FUNDADA, MOTIVADA Y COMUNICADA POR ESCRITO A </w:t>
      </w:r>
      <w:r w:rsidRPr="00256B36">
        <w:rPr>
          <w:rFonts w:ascii="Montserrat" w:hAnsi="Montserrat" w:cs="Arial"/>
          <w:b/>
          <w:sz w:val="18"/>
          <w:szCs w:val="18"/>
        </w:rPr>
        <w:t>“EL PROVEEDOR”</w:t>
      </w:r>
      <w:r w:rsidRPr="00256B36">
        <w:rPr>
          <w:rFonts w:ascii="Montserrat" w:hAnsi="Montserrat" w:cs="Arial"/>
          <w:sz w:val="18"/>
          <w:szCs w:val="18"/>
        </w:rPr>
        <w:t>, DENTRO DE LOS 15 (QUINCE) DÍAS HÁBILES SIGUIENTES, AL VENCIMIENTO DEL PLAZO SEÑALADO EN EL INCISO A), DE ESTA CLÁUSULA.</w:t>
      </w:r>
    </w:p>
    <w:p w14:paraId="51D8A6A3" w14:textId="77777777" w:rsidR="001F0C38" w:rsidRPr="00256B36" w:rsidRDefault="001F0C38" w:rsidP="001F0C38">
      <w:pPr>
        <w:jc w:val="both"/>
        <w:rPr>
          <w:rFonts w:ascii="Montserrat" w:hAnsi="Montserrat" w:cs="Arial"/>
          <w:sz w:val="18"/>
          <w:szCs w:val="18"/>
        </w:rPr>
      </w:pPr>
    </w:p>
    <w:p w14:paraId="7F7DA370" w14:textId="77777777" w:rsidR="001F0C38" w:rsidRPr="00256B36" w:rsidRDefault="001F0C38" w:rsidP="001F0C38">
      <w:pPr>
        <w:jc w:val="both"/>
        <w:rPr>
          <w:rFonts w:ascii="Montserrat" w:hAnsi="Montserrat" w:cs="Arial"/>
          <w:sz w:val="18"/>
          <w:szCs w:val="18"/>
        </w:rPr>
      </w:pPr>
      <w:r w:rsidRPr="00256B36">
        <w:rPr>
          <w:rFonts w:ascii="Montserrat" w:hAnsi="Montserrat" w:cs="Arial"/>
          <w:sz w:val="18"/>
          <w:szCs w:val="18"/>
        </w:rPr>
        <w:t xml:space="preserve">EN EL SUPUESTO DE QUE SE RESCINDA EL CONTRATO, </w:t>
      </w:r>
      <w:r w:rsidRPr="00256B36">
        <w:rPr>
          <w:rFonts w:ascii="Montserrat" w:hAnsi="Montserrat" w:cs="Arial"/>
          <w:b/>
          <w:bCs/>
          <w:sz w:val="18"/>
          <w:szCs w:val="18"/>
        </w:rPr>
        <w:t>"EL INSTITUTO"</w:t>
      </w:r>
      <w:r w:rsidRPr="00256B36">
        <w:rPr>
          <w:rFonts w:ascii="Montserrat" w:hAnsi="Montserrat" w:cs="Arial"/>
          <w:sz w:val="18"/>
          <w:szCs w:val="18"/>
        </w:rPr>
        <w:t xml:space="preserve"> NO APLICARÁ LAS PENAS CONVENCIONALES, NI SU CONTABILIZACIÓN PARA HACER EFECTIVA LA GARANTÍA DE CUMPLIMIENTO DE ESTE INSTRUMENTO JURÍDICO.</w:t>
      </w:r>
    </w:p>
    <w:p w14:paraId="11F3F2EE" w14:textId="77777777" w:rsidR="001F0C38" w:rsidRPr="00256B36" w:rsidRDefault="001F0C38" w:rsidP="001F0C38">
      <w:pPr>
        <w:jc w:val="both"/>
        <w:rPr>
          <w:rFonts w:ascii="Montserrat" w:hAnsi="Montserrat" w:cs="Arial"/>
          <w:sz w:val="18"/>
          <w:szCs w:val="18"/>
        </w:rPr>
      </w:pPr>
    </w:p>
    <w:p w14:paraId="56BB5606" w14:textId="77777777" w:rsidR="001F0C38" w:rsidRPr="00256B36" w:rsidRDefault="001F0C38" w:rsidP="001F0C38">
      <w:pPr>
        <w:jc w:val="both"/>
        <w:rPr>
          <w:rFonts w:ascii="Montserrat" w:hAnsi="Montserrat" w:cs="Arial"/>
          <w:b/>
          <w:bCs/>
          <w:sz w:val="18"/>
          <w:szCs w:val="18"/>
        </w:rPr>
      </w:pPr>
      <w:r w:rsidRPr="00256B36">
        <w:rPr>
          <w:rFonts w:ascii="Montserrat" w:hAnsi="Montserrat" w:cs="Arial"/>
          <w:sz w:val="18"/>
          <w:szCs w:val="18"/>
        </w:rPr>
        <w:t xml:space="preserve">EN CASO DE QUE </w:t>
      </w:r>
      <w:r w:rsidRPr="00256B36">
        <w:rPr>
          <w:rFonts w:ascii="Montserrat" w:hAnsi="Montserrat" w:cs="Arial"/>
          <w:b/>
          <w:bCs/>
          <w:sz w:val="18"/>
          <w:szCs w:val="18"/>
        </w:rPr>
        <w:t>"EL INSTITUTO"</w:t>
      </w:r>
      <w:r w:rsidRPr="00256B36">
        <w:rPr>
          <w:rFonts w:ascii="Montserrat" w:hAnsi="Montserrat" w:cs="Arial"/>
          <w:sz w:val="18"/>
          <w:szCs w:val="18"/>
        </w:rPr>
        <w:t xml:space="preserve"> DETERMINE DAR POR RESCINDIDO EL PRESENTE CONTRATO, SE DEBERÁ FORMULAR UN FINIQUITO EN EL QUE SE HAGAN CONSTAR LOS PAGOS QUE, EN SU CASO, DEBA EFECTUAR </w:t>
      </w:r>
      <w:r w:rsidRPr="00256B36">
        <w:rPr>
          <w:rFonts w:ascii="Montserrat" w:hAnsi="Montserrat" w:cs="Arial"/>
          <w:b/>
          <w:bCs/>
          <w:sz w:val="18"/>
          <w:szCs w:val="18"/>
        </w:rPr>
        <w:t>"EL INSTITUTO"</w:t>
      </w:r>
      <w:r w:rsidRPr="00256B36">
        <w:rPr>
          <w:rFonts w:ascii="Montserrat" w:hAnsi="Montserrat" w:cs="Arial"/>
          <w:sz w:val="18"/>
          <w:szCs w:val="18"/>
        </w:rPr>
        <w:t xml:space="preserve"> POR CONCEPTO DE LOS BIENES ENTREGADOS POR </w:t>
      </w:r>
      <w:r w:rsidRPr="00256B36">
        <w:rPr>
          <w:rFonts w:ascii="Montserrat" w:hAnsi="Montserrat" w:cs="Arial"/>
          <w:b/>
          <w:bCs/>
          <w:sz w:val="18"/>
          <w:szCs w:val="18"/>
        </w:rPr>
        <w:t>"EL PROVEEDOR"</w:t>
      </w:r>
      <w:r w:rsidRPr="00256B36">
        <w:rPr>
          <w:rFonts w:ascii="Montserrat" w:hAnsi="Montserrat" w:cs="Arial"/>
          <w:sz w:val="18"/>
          <w:szCs w:val="18"/>
        </w:rPr>
        <w:t xml:space="preserve"> HASTA EL MOMENTO EN QUE SE DETERMINE LA RESCISIÓN ADMINISTRATIVA.</w:t>
      </w:r>
    </w:p>
    <w:p w14:paraId="6BDFFB8B" w14:textId="77777777" w:rsidR="001F0C38" w:rsidRPr="00256B36" w:rsidRDefault="001F0C38" w:rsidP="001F0C38">
      <w:pPr>
        <w:jc w:val="both"/>
        <w:rPr>
          <w:rFonts w:ascii="Montserrat" w:hAnsi="Montserrat" w:cs="Arial"/>
          <w:b/>
          <w:bCs/>
          <w:sz w:val="18"/>
          <w:szCs w:val="18"/>
        </w:rPr>
      </w:pPr>
    </w:p>
    <w:p w14:paraId="0AC1FBC2" w14:textId="77777777" w:rsidR="001F0C38" w:rsidRPr="00256B36" w:rsidRDefault="001F0C38" w:rsidP="001F0C38">
      <w:pPr>
        <w:jc w:val="both"/>
        <w:rPr>
          <w:rFonts w:ascii="Montserrat" w:hAnsi="Montserrat" w:cs="Arial"/>
          <w:sz w:val="18"/>
          <w:szCs w:val="18"/>
          <w:lang w:val="es-MX"/>
        </w:rPr>
      </w:pPr>
      <w:r w:rsidRPr="00256B36">
        <w:rPr>
          <w:rFonts w:ascii="Montserrat" w:hAnsi="Montserrat" w:cs="Arial"/>
          <w:sz w:val="18"/>
          <w:szCs w:val="18"/>
          <w:lang w:val="es-MX"/>
        </w:rPr>
        <w:t>SI PREVIAMENTE A LA DETERMINACIÓN DE DAR POR RESCINDIDO EL CONTRATO,</w:t>
      </w:r>
      <w:r w:rsidRPr="00256B36">
        <w:rPr>
          <w:rFonts w:ascii="Montserrat" w:hAnsi="Montserrat" w:cs="Arial"/>
          <w:b/>
          <w:sz w:val="18"/>
          <w:szCs w:val="18"/>
          <w:lang w:val="es-MX"/>
        </w:rPr>
        <w:t xml:space="preserve"> “EL PROVEEDOR” </w:t>
      </w:r>
      <w:r w:rsidRPr="00256B36">
        <w:rPr>
          <w:rFonts w:ascii="Montserrat" w:hAnsi="Montserrat" w:cs="Arial"/>
          <w:sz w:val="18"/>
          <w:szCs w:val="18"/>
          <w:lang w:val="es-MX"/>
        </w:rPr>
        <w:t>CUMPLE CON LAS CONDICIONES DE LA PRESTACIÓN DEL SERVICIO,  EL PROCEDIMIENTO INICIADO QUEDARÁ SIN EFECTOS, PREVIA ACEPTACIÓN Y VERIFICACIÓN DE</w:t>
      </w:r>
      <w:r w:rsidRPr="00256B36">
        <w:rPr>
          <w:rFonts w:ascii="Montserrat" w:hAnsi="Montserrat" w:cs="Arial"/>
          <w:b/>
          <w:sz w:val="18"/>
          <w:szCs w:val="18"/>
          <w:lang w:val="es-MX"/>
        </w:rPr>
        <w:t xml:space="preserve"> “EL INSTITUTO” </w:t>
      </w:r>
      <w:r w:rsidRPr="00256B36">
        <w:rPr>
          <w:rFonts w:ascii="Montserrat" w:hAnsi="Montserrat" w:cs="Arial"/>
          <w:sz w:val="18"/>
          <w:szCs w:val="18"/>
          <w:lang w:val="es-MX"/>
        </w:rPr>
        <w:t>POR ESCRITO, DE QUE CONTINÚA VIGENTE LA NECESIDAD DE CONTAR LA PRESTACIÓN DEL SERVICIO, APLICANDO EN SU CASO, LAS PENAS CONVENCIONALES CORRESPONDIENTES.</w:t>
      </w:r>
    </w:p>
    <w:p w14:paraId="4EE4097B" w14:textId="77777777" w:rsidR="001F0C38" w:rsidRPr="00256B36" w:rsidRDefault="001F0C38" w:rsidP="001F0C38">
      <w:pPr>
        <w:jc w:val="both"/>
        <w:rPr>
          <w:rFonts w:ascii="Montserrat" w:hAnsi="Montserrat" w:cs="Arial"/>
          <w:sz w:val="18"/>
          <w:szCs w:val="18"/>
          <w:lang w:val="es-MX"/>
        </w:rPr>
      </w:pPr>
    </w:p>
    <w:p w14:paraId="1D4CA2E1" w14:textId="77777777" w:rsidR="001F0C38" w:rsidRPr="00256B36" w:rsidRDefault="001F0C38" w:rsidP="001F0C38">
      <w:pPr>
        <w:jc w:val="both"/>
        <w:rPr>
          <w:rFonts w:ascii="Montserrat" w:hAnsi="Montserrat" w:cs="Arial"/>
          <w:sz w:val="18"/>
          <w:szCs w:val="18"/>
          <w:lang w:val="es-MX"/>
        </w:rPr>
      </w:pPr>
      <w:r w:rsidRPr="00256B36">
        <w:rPr>
          <w:rFonts w:ascii="Montserrat" w:hAnsi="Montserrat" w:cs="Arial"/>
          <w:b/>
          <w:sz w:val="18"/>
          <w:szCs w:val="18"/>
          <w:lang w:val="es-MX"/>
        </w:rPr>
        <w:lastRenderedPageBreak/>
        <w:t>“EL INSTITUTO”</w:t>
      </w:r>
      <w:r w:rsidRPr="00256B36">
        <w:rPr>
          <w:rFonts w:ascii="Montserrat" w:hAnsi="Montserrat" w:cs="Arial"/>
          <w:sz w:val="18"/>
          <w:szCs w:val="18"/>
          <w:lang w:val="es-MX"/>
        </w:rPr>
        <w:t xml:space="preserve"> PODRÁ DETERMINAR NO DAR POR RESCINDIDO EL CONTRATO, CUANDO DURANTE EL PROCEDIMIENTO ADVIERTA QUE DICHA RESCISIÓN PUDIERA OCASIONAR ALGÚN DAÑO O AFECTACIÓN A LAS FUNCIONES QUE TIENE ENCOMENDADAS. EN ESTE SUPUESTO,</w:t>
      </w:r>
      <w:r w:rsidRPr="00256B36">
        <w:rPr>
          <w:rFonts w:ascii="Montserrat" w:hAnsi="Montserrat" w:cs="Arial"/>
          <w:b/>
          <w:sz w:val="18"/>
          <w:szCs w:val="18"/>
          <w:lang w:val="es-MX"/>
        </w:rPr>
        <w:t xml:space="preserve"> “EL INSTITUTO</w:t>
      </w:r>
      <w:r w:rsidRPr="00256B36">
        <w:rPr>
          <w:rFonts w:ascii="Montserrat" w:hAnsi="Montserrat" w:cs="Arial"/>
          <w:sz w:val="18"/>
          <w:szCs w:val="18"/>
          <w:lang w:val="es-MX"/>
        </w:rPr>
        <w:t>” ELABORARÁ UN DICTAMEN EN EL CUAL JUSTIFIQUE QUE LOS IMPACTOS ECONÓMICOS O DE OPERACIÓN QUE SE OCASIONARÍAN CON LA RESCISIÓN DEL CONTRATO RESULTARÍAN MÁS INCONVENIENTES.</w:t>
      </w:r>
    </w:p>
    <w:p w14:paraId="20115A7F" w14:textId="77777777" w:rsidR="001F0C38" w:rsidRPr="00256B36" w:rsidRDefault="001F0C38" w:rsidP="001F0C38">
      <w:pPr>
        <w:jc w:val="both"/>
        <w:rPr>
          <w:rFonts w:ascii="Montserrat" w:hAnsi="Montserrat" w:cs="Arial"/>
          <w:sz w:val="18"/>
          <w:szCs w:val="18"/>
          <w:lang w:val="es-MX"/>
        </w:rPr>
      </w:pPr>
    </w:p>
    <w:p w14:paraId="54C97BEC" w14:textId="77777777" w:rsidR="001F0C38" w:rsidRPr="00256B36" w:rsidRDefault="001F0C38" w:rsidP="001F0C38">
      <w:pPr>
        <w:jc w:val="both"/>
        <w:rPr>
          <w:rFonts w:ascii="Montserrat" w:hAnsi="Montserrat" w:cs="Arial"/>
          <w:sz w:val="18"/>
          <w:szCs w:val="18"/>
          <w:lang w:val="es-MX"/>
        </w:rPr>
      </w:pPr>
      <w:r w:rsidRPr="00256B36">
        <w:rPr>
          <w:rFonts w:ascii="Montserrat" w:hAnsi="Montserrat" w:cs="Arial"/>
          <w:sz w:val="18"/>
          <w:szCs w:val="18"/>
          <w:lang w:val="es-MX"/>
        </w:rPr>
        <w:t>DE NO DARSE POR RESCINDIDO EL CONTRATO,</w:t>
      </w:r>
      <w:r w:rsidRPr="00256B36">
        <w:rPr>
          <w:rFonts w:ascii="Montserrat" w:hAnsi="Montserrat" w:cs="Arial"/>
          <w:b/>
          <w:sz w:val="18"/>
          <w:szCs w:val="18"/>
          <w:lang w:val="es-MX"/>
        </w:rPr>
        <w:t xml:space="preserve"> “EL INSTITUTO” </w:t>
      </w:r>
      <w:r w:rsidRPr="00256B36">
        <w:rPr>
          <w:rFonts w:ascii="Montserrat" w:hAnsi="Montserrat" w:cs="Arial"/>
          <w:sz w:val="18"/>
          <w:szCs w:val="18"/>
          <w:lang w:val="es-MX"/>
        </w:rPr>
        <w:t xml:space="preserve">ESTABLECERÁ, DE CONFORMIDAD CON </w:t>
      </w:r>
      <w:r w:rsidRPr="00256B36">
        <w:rPr>
          <w:rFonts w:ascii="Montserrat" w:hAnsi="Montserrat" w:cs="Arial"/>
          <w:b/>
          <w:sz w:val="18"/>
          <w:szCs w:val="18"/>
          <w:lang w:val="es-MX"/>
        </w:rPr>
        <w:t>“EL PROVEEDOR</w:t>
      </w:r>
      <w:r w:rsidRPr="00256B36">
        <w:rPr>
          <w:rFonts w:ascii="Montserrat" w:hAnsi="Montserrat" w:cs="Arial"/>
          <w:sz w:val="18"/>
          <w:szCs w:val="18"/>
          <w:lang w:val="es-MX"/>
        </w:rPr>
        <w:t xml:space="preserve">” UN NUEVO PLAZO PARA EL CUMPLIMIENTO DE AQUELLAS OBLIGACIONES QUE SE HUBIESEN DEJADO DE CUMPLIR, A EFECTO DE QUE </w:t>
      </w:r>
      <w:r w:rsidRPr="00256B36">
        <w:rPr>
          <w:rFonts w:ascii="Montserrat" w:hAnsi="Montserrat" w:cs="Arial"/>
          <w:b/>
          <w:sz w:val="18"/>
          <w:szCs w:val="18"/>
          <w:lang w:val="es-MX"/>
        </w:rPr>
        <w:t xml:space="preserve">“EL PROVEEDOR” </w:t>
      </w:r>
      <w:r w:rsidRPr="00256B36">
        <w:rPr>
          <w:rFonts w:ascii="Montserrat" w:hAnsi="Montserrat" w:cs="Arial"/>
          <w:sz w:val="18"/>
          <w:szCs w:val="18"/>
          <w:lang w:val="es-MX"/>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50A3F901" w14:textId="77777777" w:rsidR="001F0C38" w:rsidRPr="00256B36" w:rsidRDefault="001F0C38" w:rsidP="001F0C38">
      <w:pPr>
        <w:ind w:right="51"/>
        <w:jc w:val="both"/>
        <w:rPr>
          <w:rFonts w:ascii="Montserrat" w:hAnsi="Montserrat" w:cs="Arial"/>
          <w:b/>
          <w:sz w:val="18"/>
          <w:szCs w:val="18"/>
          <w:lang w:val="es-MX"/>
        </w:rPr>
      </w:pPr>
    </w:p>
    <w:p w14:paraId="3D948743" w14:textId="77777777" w:rsidR="001F0C38" w:rsidRPr="00256B36" w:rsidRDefault="001F0C38" w:rsidP="001F0C38">
      <w:pPr>
        <w:ind w:right="51"/>
        <w:jc w:val="both"/>
        <w:rPr>
          <w:rFonts w:ascii="Montserrat" w:hAnsi="Montserrat" w:cs="Arial"/>
          <w:sz w:val="18"/>
          <w:szCs w:val="18"/>
        </w:rPr>
      </w:pPr>
      <w:r w:rsidRPr="00256B36">
        <w:rPr>
          <w:rFonts w:ascii="Montserrat" w:hAnsi="Montserrat" w:cs="Arial"/>
          <w:b/>
          <w:sz w:val="18"/>
          <w:szCs w:val="18"/>
        </w:rPr>
        <w:t>DÉCIMA OCTAVA.- RELACIÓN LABORAL.-</w:t>
      </w:r>
      <w:r w:rsidRPr="00256B36">
        <w:rPr>
          <w:rFonts w:ascii="Montserrat" w:hAnsi="Montserrat" w:cs="Arial"/>
          <w:sz w:val="18"/>
          <w:szCs w:val="18"/>
        </w:rPr>
        <w:t xml:space="preserve"> </w:t>
      </w:r>
      <w:r w:rsidRPr="00256B36">
        <w:rPr>
          <w:rFonts w:ascii="Montserrat" w:hAnsi="Montserrat" w:cs="Arial"/>
          <w:b/>
          <w:sz w:val="18"/>
          <w:szCs w:val="18"/>
        </w:rPr>
        <w:t>“LAS PARTES”</w:t>
      </w:r>
      <w:r w:rsidRPr="00256B36">
        <w:rPr>
          <w:rFonts w:ascii="Montserrat" w:hAnsi="Montserrat" w:cs="Arial"/>
          <w:sz w:val="18"/>
          <w:szCs w:val="18"/>
        </w:rPr>
        <w:t xml:space="preserve"> CONVIENEN EN QUE </w:t>
      </w:r>
      <w:r w:rsidRPr="00256B36">
        <w:rPr>
          <w:rFonts w:ascii="Montserrat" w:hAnsi="Montserrat" w:cs="Arial"/>
          <w:b/>
          <w:sz w:val="18"/>
          <w:szCs w:val="18"/>
        </w:rPr>
        <w:t>“EL INSTITUTO”,</w:t>
      </w:r>
      <w:r w:rsidRPr="00256B36">
        <w:rPr>
          <w:rFonts w:ascii="Montserrat" w:hAnsi="Montserrat" w:cs="Arial"/>
          <w:sz w:val="18"/>
          <w:szCs w:val="18"/>
        </w:rPr>
        <w:t xml:space="preserve"> NO ADQUIERE NINGUNA OBLIGACIÓN DE CARÁCTER LABORAL PARA CON </w:t>
      </w:r>
      <w:r w:rsidRPr="00256B36">
        <w:rPr>
          <w:rFonts w:ascii="Montserrat" w:hAnsi="Montserrat" w:cs="Arial"/>
          <w:b/>
          <w:sz w:val="18"/>
          <w:szCs w:val="18"/>
        </w:rPr>
        <w:t>“EL PROVEEDOR”,</w:t>
      </w:r>
      <w:r w:rsidRPr="00256B36">
        <w:rPr>
          <w:rFonts w:ascii="Montserrat" w:hAnsi="Montserrat" w:cs="Arial"/>
          <w:sz w:val="18"/>
          <w:szCs w:val="18"/>
        </w:rPr>
        <w:t xml:space="preserve"> NI PARA CON LOS TRABAJADORES QUE EL MISMO CONTRATE PARA LA REALIZACIÓN DEL OBJETO DEL PRESENTE INSTRUMENTO JURÍDICO, TODA VEZ QUE DICHO PERSONAL DEPENDE EXCLUSIVAMENTE DE </w:t>
      </w:r>
      <w:r w:rsidRPr="00256B36">
        <w:rPr>
          <w:rFonts w:ascii="Montserrat" w:hAnsi="Montserrat" w:cs="Arial"/>
          <w:b/>
          <w:sz w:val="18"/>
          <w:szCs w:val="18"/>
        </w:rPr>
        <w:t>“EL PROVEEDOR”.</w:t>
      </w:r>
    </w:p>
    <w:p w14:paraId="0615DE66" w14:textId="77777777" w:rsidR="001F0C38" w:rsidRPr="00256B36" w:rsidRDefault="001F0C38" w:rsidP="001F0C38">
      <w:pPr>
        <w:ind w:right="51"/>
        <w:jc w:val="both"/>
        <w:rPr>
          <w:rFonts w:ascii="Montserrat" w:hAnsi="Montserrat" w:cs="Arial"/>
          <w:sz w:val="18"/>
          <w:szCs w:val="18"/>
        </w:rPr>
      </w:pPr>
    </w:p>
    <w:p w14:paraId="1001A65B" w14:textId="77777777" w:rsidR="001F0C38" w:rsidRPr="00256B36" w:rsidRDefault="001F0C38" w:rsidP="001F0C38">
      <w:pPr>
        <w:ind w:right="51"/>
        <w:jc w:val="both"/>
        <w:rPr>
          <w:rFonts w:ascii="Montserrat" w:hAnsi="Montserrat" w:cs="Arial"/>
          <w:sz w:val="18"/>
          <w:szCs w:val="18"/>
        </w:rPr>
      </w:pPr>
      <w:r w:rsidRPr="00256B36">
        <w:rPr>
          <w:rFonts w:ascii="Montserrat" w:hAnsi="Montserrat" w:cs="Arial"/>
          <w:sz w:val="18"/>
          <w:szCs w:val="18"/>
        </w:rPr>
        <w:t xml:space="preserve">POR LO ANTERIOR, NO SE LE CONSIDERARÁ A </w:t>
      </w:r>
      <w:r w:rsidRPr="00256B36">
        <w:rPr>
          <w:rFonts w:ascii="Montserrat" w:hAnsi="Montserrat" w:cs="Arial"/>
          <w:b/>
          <w:sz w:val="18"/>
          <w:szCs w:val="18"/>
        </w:rPr>
        <w:t>“EL INSTITUTO”</w:t>
      </w:r>
      <w:r w:rsidRPr="00256B36">
        <w:rPr>
          <w:rFonts w:ascii="Montserrat" w:hAnsi="Montserrat" w:cs="Arial"/>
          <w:sz w:val="18"/>
          <w:szCs w:val="18"/>
        </w:rPr>
        <w:t xml:space="preserve"> COMO PATRÓN, NI AÚN SUBSTITUTO, Y </w:t>
      </w:r>
      <w:r w:rsidRPr="00256B36">
        <w:rPr>
          <w:rFonts w:ascii="Montserrat" w:hAnsi="Montserrat" w:cs="Arial"/>
          <w:b/>
          <w:sz w:val="18"/>
          <w:szCs w:val="18"/>
        </w:rPr>
        <w:t>“EL PROVEEDOR”</w:t>
      </w:r>
      <w:r w:rsidRPr="00256B36">
        <w:rPr>
          <w:rFonts w:ascii="Montserrat" w:hAnsi="Montserrat" w:cs="Arial"/>
          <w:sz w:val="18"/>
          <w:szCs w:val="18"/>
        </w:rPr>
        <w:t>, EXPRESAMENTE LO EXIME DE CUALQUIER RESPONSABILIDAD DE CARÁCTER CIVIL, FISCAL, DE SEGURIDAD SOCIAL, LABORAL O DE OTRA ESPECIE, QUE EN SU CASO PUDIERA LLEGAR A GENERARSE.</w:t>
      </w:r>
    </w:p>
    <w:p w14:paraId="2A57A67C" w14:textId="77777777" w:rsidR="001F0C38" w:rsidRPr="00256B36" w:rsidRDefault="001F0C38" w:rsidP="001F0C38">
      <w:pPr>
        <w:ind w:right="51"/>
        <w:jc w:val="both"/>
        <w:rPr>
          <w:rFonts w:ascii="Montserrat" w:hAnsi="Montserrat" w:cs="Arial"/>
          <w:sz w:val="18"/>
          <w:szCs w:val="18"/>
        </w:rPr>
      </w:pPr>
    </w:p>
    <w:p w14:paraId="7F9AAA13" w14:textId="77777777" w:rsidR="001F0C38" w:rsidRPr="00256B36" w:rsidRDefault="001F0C38" w:rsidP="001F0C38">
      <w:pPr>
        <w:ind w:right="51"/>
        <w:jc w:val="both"/>
        <w:rPr>
          <w:rFonts w:ascii="Montserrat" w:hAnsi="Montserrat" w:cs="Arial"/>
          <w:sz w:val="18"/>
          <w:szCs w:val="18"/>
        </w:rPr>
      </w:pPr>
      <w:r w:rsidRPr="00256B36">
        <w:rPr>
          <w:rFonts w:ascii="Montserrat" w:hAnsi="Montserrat" w:cs="Arial"/>
          <w:b/>
          <w:sz w:val="18"/>
          <w:szCs w:val="18"/>
        </w:rPr>
        <w:t>“EL PROVEEDOR”</w:t>
      </w:r>
      <w:r w:rsidRPr="00256B36">
        <w:rPr>
          <w:rFonts w:ascii="Montserrat" w:hAnsi="Montserrat" w:cs="Arial"/>
          <w:sz w:val="18"/>
          <w:szCs w:val="18"/>
        </w:rPr>
        <w:t xml:space="preserve"> SE OBLIGA A LIBERAR A </w:t>
      </w:r>
      <w:r w:rsidRPr="00256B36">
        <w:rPr>
          <w:rFonts w:ascii="Montserrat" w:hAnsi="Montserrat" w:cs="Arial"/>
          <w:b/>
          <w:sz w:val="18"/>
          <w:szCs w:val="18"/>
        </w:rPr>
        <w:t>“EL INSTITUTO”</w:t>
      </w:r>
      <w:r w:rsidRPr="00256B36">
        <w:rPr>
          <w:rFonts w:ascii="Montserrat" w:hAnsi="Montserrat" w:cs="Arial"/>
          <w:sz w:val="18"/>
          <w:szCs w:val="18"/>
        </w:rPr>
        <w:t xml:space="preserve"> DE CUALQUIER RECLAMACIÓN DE ÍNDOLE LABORAL O DE SEGURIDAD SOCIAL QUE SEA PRESENTADA POR PARTE DE SUS TRABAJADORES, ANTE LAS AUTORIDADES COMPETENTES.</w:t>
      </w:r>
    </w:p>
    <w:p w14:paraId="6B7BA298" w14:textId="77777777" w:rsidR="001F0C38" w:rsidRPr="00256B36" w:rsidRDefault="001F0C38" w:rsidP="001F0C38">
      <w:pPr>
        <w:ind w:right="51"/>
        <w:jc w:val="both"/>
        <w:rPr>
          <w:rFonts w:ascii="Montserrat" w:hAnsi="Montserrat" w:cs="Arial"/>
          <w:b/>
          <w:color w:val="000000"/>
          <w:sz w:val="18"/>
          <w:szCs w:val="18"/>
        </w:rPr>
      </w:pPr>
    </w:p>
    <w:p w14:paraId="01199FA0" w14:textId="77777777" w:rsidR="001F0C38" w:rsidRPr="00256B36" w:rsidRDefault="001F0C38" w:rsidP="001F0C38">
      <w:pPr>
        <w:ind w:right="51"/>
        <w:jc w:val="both"/>
        <w:rPr>
          <w:rFonts w:ascii="Montserrat" w:hAnsi="Montserrat" w:cs="Arial"/>
          <w:color w:val="000000"/>
          <w:sz w:val="18"/>
          <w:szCs w:val="18"/>
        </w:rPr>
      </w:pPr>
      <w:r w:rsidRPr="00256B36">
        <w:rPr>
          <w:rFonts w:ascii="Montserrat" w:hAnsi="Montserrat" w:cs="Arial"/>
          <w:b/>
          <w:color w:val="000000"/>
          <w:sz w:val="18"/>
          <w:szCs w:val="18"/>
        </w:rPr>
        <w:t xml:space="preserve">DÉCIMA NOVENA.- </w:t>
      </w:r>
      <w:r w:rsidRPr="00256B36">
        <w:rPr>
          <w:rFonts w:ascii="Montserrat" w:hAnsi="Montserrat" w:cs="Arial"/>
          <w:b/>
          <w:sz w:val="18"/>
          <w:szCs w:val="18"/>
        </w:rPr>
        <w:t>MODIFICACIONES</w:t>
      </w:r>
      <w:r w:rsidRPr="00256B36">
        <w:rPr>
          <w:rFonts w:ascii="Montserrat" w:hAnsi="Montserrat" w:cs="Arial"/>
          <w:sz w:val="18"/>
          <w:szCs w:val="18"/>
        </w:rPr>
        <w:t xml:space="preserve">.- DE CONFORMIDAD CON LO ESTABLECIDO EN LOS ARTÍCULOS 52 DE LA LEY DE ADQUISICIONES, ARRENDAMIENTOS Y SERVICIOS DEL SECTOR PÚBLICO Y 91 DE SU REGLAMENTO, “EL INSTITUTO” PODRÁ CELEBRAR POR ESCRITO CONVENIO MODIFICATORIO, AL PRESENTE CONTRATO DENTRO DE LA VIGENCIA DEL MISMO. PARA TAL EFECTO, </w:t>
      </w:r>
      <w:r w:rsidRPr="00256B36">
        <w:rPr>
          <w:rFonts w:ascii="Montserrat" w:hAnsi="Montserrat" w:cs="Arial"/>
          <w:b/>
          <w:sz w:val="18"/>
          <w:szCs w:val="18"/>
        </w:rPr>
        <w:t>“EL PROVEEDOR”</w:t>
      </w:r>
      <w:r w:rsidRPr="00256B36">
        <w:rPr>
          <w:rFonts w:ascii="Montserrat" w:hAnsi="Montserrat" w:cs="Arial"/>
          <w:sz w:val="18"/>
          <w:szCs w:val="18"/>
        </w:rPr>
        <w:t xml:space="preserve"> SE OBLIGA A ENTREGAR, EN SU CASO, LA MODIFICACIÓN DE LA GARANTÍA, EN TÉRMINOS DEL ARTÍCULO 103 FRACCIÓN II DEL REGLAMENTO DE LA LEY DE ADQUISICIONES, ARRENDAMIENTOS Y SERVICIOS DEL SECTOR PÚBLICO.</w:t>
      </w:r>
    </w:p>
    <w:p w14:paraId="4F0D8116" w14:textId="77777777" w:rsidR="001F0C38" w:rsidRPr="00256B36" w:rsidRDefault="001F0C38" w:rsidP="001F0C38">
      <w:pPr>
        <w:jc w:val="both"/>
        <w:rPr>
          <w:rFonts w:ascii="Montserrat" w:hAnsi="Montserrat" w:cs="Arial"/>
          <w:b/>
          <w:sz w:val="18"/>
          <w:szCs w:val="18"/>
        </w:rPr>
      </w:pPr>
    </w:p>
    <w:p w14:paraId="541DF92A" w14:textId="77777777" w:rsidR="001F0C38" w:rsidRPr="00256B36" w:rsidRDefault="001F0C38" w:rsidP="001F0C38">
      <w:pPr>
        <w:jc w:val="both"/>
        <w:rPr>
          <w:rFonts w:ascii="Montserrat" w:hAnsi="Montserrat" w:cs="Arial"/>
          <w:sz w:val="18"/>
          <w:szCs w:val="18"/>
        </w:rPr>
      </w:pPr>
      <w:r w:rsidRPr="00256B36">
        <w:rPr>
          <w:rFonts w:ascii="Montserrat" w:hAnsi="Montserrat" w:cs="Arial"/>
          <w:b/>
          <w:sz w:val="18"/>
          <w:szCs w:val="18"/>
        </w:rPr>
        <w:t>VIGÉSIMA.- RELACIÓN DE ANEXOS.-</w:t>
      </w:r>
      <w:r w:rsidRPr="00256B36">
        <w:rPr>
          <w:rFonts w:ascii="Montserrat" w:hAnsi="Montserrat" w:cs="Arial"/>
          <w:sz w:val="18"/>
          <w:szCs w:val="18"/>
        </w:rPr>
        <w:t>LOS ANEXOS QUE SE RELACIONAN A CONTINUACIÓN SON RUBRICADOS DE CONFORMIDAD POR LAS PARTES Y FORMAN PARTE INTEGRANTE DEL PRESENTE CONTRATO.</w:t>
      </w:r>
    </w:p>
    <w:p w14:paraId="1CECB333" w14:textId="77777777" w:rsidR="001F0C38" w:rsidRPr="00256B36" w:rsidRDefault="001F0C38" w:rsidP="001F0C38">
      <w:pPr>
        <w:jc w:val="both"/>
        <w:rPr>
          <w:rFonts w:ascii="Montserrat" w:hAnsi="Montserrat" w:cs="Arial"/>
          <w:sz w:val="18"/>
          <w:szCs w:val="18"/>
        </w:rPr>
      </w:pPr>
    </w:p>
    <w:p w14:paraId="3FA3776E" w14:textId="77777777" w:rsidR="001F0C38" w:rsidRPr="00256B36" w:rsidRDefault="001F0C38" w:rsidP="001F0C38">
      <w:pPr>
        <w:jc w:val="both"/>
        <w:rPr>
          <w:rFonts w:ascii="Montserrat" w:hAnsi="Montserrat" w:cs="Arial"/>
          <w:sz w:val="18"/>
          <w:szCs w:val="18"/>
        </w:rPr>
      </w:pPr>
      <w:r w:rsidRPr="00256B36">
        <w:rPr>
          <w:rFonts w:ascii="Montserrat" w:hAnsi="Montserrat" w:cs="Arial"/>
          <w:sz w:val="18"/>
          <w:szCs w:val="18"/>
        </w:rPr>
        <w:t>ANEXO 1   (UNO)   “CARACTERÍSTICAS TÉCNICAS, DEMANDA, IMPORTES Y ESPECIFICACIONES”</w:t>
      </w:r>
    </w:p>
    <w:p w14:paraId="7D2990DF" w14:textId="77777777" w:rsidR="001F0C38" w:rsidRPr="00256B36" w:rsidRDefault="001F0C38" w:rsidP="001F0C38">
      <w:pPr>
        <w:jc w:val="both"/>
        <w:rPr>
          <w:rFonts w:ascii="Montserrat" w:hAnsi="Montserrat" w:cs="Arial"/>
          <w:sz w:val="18"/>
          <w:szCs w:val="18"/>
        </w:rPr>
      </w:pPr>
      <w:r w:rsidRPr="00256B36">
        <w:rPr>
          <w:rFonts w:ascii="Montserrat" w:hAnsi="Montserrat" w:cs="Arial"/>
          <w:sz w:val="18"/>
          <w:szCs w:val="18"/>
        </w:rPr>
        <w:t>ANEXO 2   (DOS)   “DICTAMEN DE DISPONIBILIDAD PRESUPUESTARIA”</w:t>
      </w:r>
    </w:p>
    <w:p w14:paraId="3EA7BA04" w14:textId="77777777" w:rsidR="001F0C38" w:rsidRPr="00256B36" w:rsidRDefault="001F0C38" w:rsidP="001F0C38">
      <w:pPr>
        <w:jc w:val="both"/>
        <w:rPr>
          <w:rFonts w:ascii="Montserrat" w:hAnsi="Montserrat" w:cs="Arial"/>
          <w:sz w:val="18"/>
          <w:szCs w:val="18"/>
        </w:rPr>
      </w:pPr>
      <w:r w:rsidRPr="00256B36">
        <w:rPr>
          <w:rFonts w:ascii="Montserrat" w:hAnsi="Montserrat" w:cs="Arial"/>
          <w:sz w:val="18"/>
          <w:szCs w:val="18"/>
        </w:rPr>
        <w:t>ANEXO 3  (TRES)    “PÓLIZA DE FIANZA DE CUMPLIMIENTO DE CONTRATO”</w:t>
      </w:r>
    </w:p>
    <w:p w14:paraId="439800CC" w14:textId="77777777" w:rsidR="001F0C38" w:rsidRPr="00256B36" w:rsidRDefault="001F0C38" w:rsidP="001F0C38">
      <w:pPr>
        <w:ind w:left="1418" w:hanging="1418"/>
        <w:jc w:val="both"/>
        <w:rPr>
          <w:rFonts w:ascii="Montserrat" w:hAnsi="Montserrat" w:cs="Arial"/>
          <w:sz w:val="18"/>
          <w:szCs w:val="18"/>
        </w:rPr>
      </w:pPr>
      <w:r w:rsidRPr="00256B36">
        <w:rPr>
          <w:rFonts w:ascii="Montserrat" w:hAnsi="Montserrat" w:cs="Arial"/>
          <w:sz w:val="18"/>
          <w:szCs w:val="18"/>
        </w:rPr>
        <w:t>ANEXO 4 (CUATRO)  “ACUSE DE RECIBO A LA SOLICITUD DE OPINIÓN FORMULADA AL SAT, EN TÉRMINOS DEL ARTÍCULO 32D, DEL CÓDIGO FISCAL DE LA FEDERACIÓN”</w:t>
      </w:r>
    </w:p>
    <w:p w14:paraId="396367AE" w14:textId="77777777" w:rsidR="001F0C38" w:rsidRPr="00256B36" w:rsidRDefault="001F0C38" w:rsidP="001F0C38">
      <w:pPr>
        <w:jc w:val="both"/>
        <w:rPr>
          <w:rFonts w:ascii="Montserrat" w:hAnsi="Montserrat" w:cs="Arial"/>
          <w:sz w:val="18"/>
          <w:szCs w:val="18"/>
        </w:rPr>
      </w:pPr>
      <w:r w:rsidRPr="00256B36">
        <w:rPr>
          <w:rFonts w:ascii="Montserrat" w:hAnsi="Montserrat" w:cs="Arial"/>
          <w:sz w:val="18"/>
          <w:szCs w:val="18"/>
        </w:rPr>
        <w:t>ANEXO 5 (CINCO)    “CARTA DE PAGO DE CUOTAS OBRERO PATRONALES”</w:t>
      </w:r>
    </w:p>
    <w:p w14:paraId="358D4252" w14:textId="77777777" w:rsidR="001F0C38" w:rsidRPr="00256B36" w:rsidRDefault="001F0C38" w:rsidP="001F0C38">
      <w:pPr>
        <w:jc w:val="both"/>
        <w:rPr>
          <w:rFonts w:ascii="Montserrat" w:hAnsi="Montserrat" w:cs="Arial"/>
          <w:sz w:val="18"/>
          <w:szCs w:val="18"/>
        </w:rPr>
      </w:pPr>
      <w:r w:rsidRPr="00256B36">
        <w:rPr>
          <w:rFonts w:ascii="Montserrat" w:hAnsi="Montserrat" w:cs="Arial"/>
          <w:sz w:val="18"/>
          <w:szCs w:val="18"/>
        </w:rPr>
        <w:t>ANEXO 6 (SEIS)       “ACUSE DE OPINIÓN DE CUMPLIMIENTO DE OBLIGACIONES EN MATERIA DE SEGURIDAD SOCIAL”</w:t>
      </w:r>
    </w:p>
    <w:p w14:paraId="073621E7" w14:textId="77777777" w:rsidR="001F0C38" w:rsidRPr="00256B36" w:rsidRDefault="001F0C38" w:rsidP="001F0C38">
      <w:pPr>
        <w:jc w:val="both"/>
        <w:rPr>
          <w:rFonts w:ascii="Montserrat" w:hAnsi="Montserrat" w:cs="Arial"/>
          <w:sz w:val="18"/>
          <w:szCs w:val="18"/>
        </w:rPr>
      </w:pPr>
      <w:r w:rsidRPr="00256B36">
        <w:rPr>
          <w:rFonts w:ascii="Montserrat" w:hAnsi="Montserrat" w:cs="Arial"/>
          <w:sz w:val="18"/>
          <w:szCs w:val="18"/>
        </w:rPr>
        <w:t>ANEXO 7 (SIETE)      “REPORTE MENSUAL DE PROCEDIMIENTOS REALIZADOS”</w:t>
      </w:r>
    </w:p>
    <w:p w14:paraId="42BF53CA" w14:textId="77777777" w:rsidR="001F0C38" w:rsidRPr="00256B36" w:rsidRDefault="001F0C38" w:rsidP="001F0C38">
      <w:pPr>
        <w:numPr>
          <w:ilvl w:val="12"/>
          <w:numId w:val="0"/>
        </w:numPr>
        <w:ind w:right="-93"/>
        <w:jc w:val="both"/>
        <w:rPr>
          <w:rFonts w:ascii="Montserrat" w:hAnsi="Montserrat" w:cs="Arial"/>
          <w:b/>
          <w:sz w:val="18"/>
          <w:szCs w:val="18"/>
        </w:rPr>
      </w:pPr>
    </w:p>
    <w:p w14:paraId="40FE410D" w14:textId="77777777" w:rsidR="001F0C38" w:rsidRPr="00256B36" w:rsidRDefault="001F0C38" w:rsidP="001F0C38">
      <w:pPr>
        <w:jc w:val="both"/>
        <w:rPr>
          <w:rFonts w:ascii="Montserrat" w:hAnsi="Montserrat" w:cs="Arial"/>
          <w:sz w:val="18"/>
          <w:szCs w:val="18"/>
        </w:rPr>
      </w:pPr>
      <w:r w:rsidRPr="00256B36">
        <w:rPr>
          <w:rFonts w:ascii="Montserrat" w:hAnsi="Montserrat" w:cs="Arial"/>
          <w:b/>
          <w:sz w:val="18"/>
          <w:szCs w:val="18"/>
        </w:rPr>
        <w:t>VIGÉSIMA PRIMERA.- LEGISLACIÓN APLICABLE.</w:t>
      </w:r>
      <w:r w:rsidRPr="00256B36">
        <w:rPr>
          <w:rFonts w:ascii="Montserrat" w:hAnsi="Montserrat" w:cs="Arial"/>
          <w:sz w:val="18"/>
          <w:szCs w:val="18"/>
        </w:rPr>
        <w:t xml:space="preserve">- </w:t>
      </w:r>
      <w:r w:rsidRPr="00256B36">
        <w:rPr>
          <w:rFonts w:ascii="Montserrat" w:hAnsi="Montserrat" w:cs="Arial"/>
          <w:b/>
          <w:sz w:val="18"/>
          <w:szCs w:val="18"/>
        </w:rPr>
        <w:t>“LAS PARTES”</w:t>
      </w:r>
      <w:r w:rsidRPr="00256B36">
        <w:rPr>
          <w:rFonts w:ascii="Montserrat" w:hAnsi="Montserrat" w:cs="Arial"/>
          <w:sz w:val="18"/>
          <w:szCs w:val="18"/>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14:paraId="7512734D" w14:textId="77777777" w:rsidR="001F0C38" w:rsidRPr="00256B36" w:rsidRDefault="001F0C38" w:rsidP="001F0C38">
      <w:pPr>
        <w:jc w:val="both"/>
        <w:rPr>
          <w:rFonts w:ascii="Montserrat" w:hAnsi="Montserrat" w:cs="Arial"/>
          <w:sz w:val="18"/>
          <w:szCs w:val="18"/>
        </w:rPr>
      </w:pPr>
    </w:p>
    <w:p w14:paraId="5FDE3A2C" w14:textId="77777777" w:rsidR="001F0C38" w:rsidRPr="00256B36" w:rsidRDefault="001F0C38" w:rsidP="001F0C38">
      <w:pPr>
        <w:jc w:val="both"/>
        <w:rPr>
          <w:rFonts w:ascii="Montserrat" w:hAnsi="Montserrat" w:cs="Arial"/>
          <w:sz w:val="18"/>
          <w:szCs w:val="18"/>
        </w:rPr>
      </w:pPr>
      <w:r w:rsidRPr="00256B36">
        <w:rPr>
          <w:rFonts w:ascii="Montserrat" w:hAnsi="Montserrat" w:cs="Arial"/>
          <w:b/>
          <w:sz w:val="18"/>
          <w:szCs w:val="18"/>
        </w:rPr>
        <w:t>VIGÉSIMA SEGUNDA.- JURISDICCIÓN</w:t>
      </w:r>
      <w:r w:rsidRPr="00256B36">
        <w:rPr>
          <w:rFonts w:ascii="Montserrat" w:hAnsi="Montserrat" w:cs="Arial"/>
          <w:sz w:val="18"/>
          <w:szCs w:val="18"/>
        </w:rPr>
        <w:t xml:space="preserve">.- PARA LA INTERPRETACIÓN Y CUMPLIMIENTO DE ESTE INSTRUMENTO JURÍDICO, ASÍ COMO PARA TODO AQUELLO QUE NO ESTÉ EXPRESAMENTE ESTIPULADO EN EL MISMO, </w:t>
      </w:r>
      <w:r w:rsidRPr="00256B36">
        <w:rPr>
          <w:rFonts w:ascii="Montserrat" w:hAnsi="Montserrat" w:cs="Arial"/>
          <w:b/>
          <w:sz w:val="18"/>
          <w:szCs w:val="18"/>
        </w:rPr>
        <w:t>“LAS PARTES”</w:t>
      </w:r>
      <w:r w:rsidRPr="00256B36">
        <w:rPr>
          <w:rFonts w:ascii="Montserrat" w:hAnsi="Montserrat" w:cs="Arial"/>
          <w:sz w:val="18"/>
          <w:szCs w:val="18"/>
        </w:rPr>
        <w:t xml:space="preserve"> SE SOMETEN A LA JURISDICCIÓN DE LOS TRIBUNALES FEDERALES COMPETENTES DE LA CIUDAD DE MÉXICO, DISTRITO FEDERAL, RENUNCIANDO A CUALQUIER OTRO FUERO PRESENTE O FUTURO QUE POR RAZÓN DE SU DOMICILIO LES PUDIERA CORRESPONDER.</w:t>
      </w:r>
    </w:p>
    <w:p w14:paraId="6B6A84B8" w14:textId="77777777" w:rsidR="001F0C38" w:rsidRPr="00256B36" w:rsidRDefault="001F0C38" w:rsidP="001F0C38">
      <w:pPr>
        <w:numPr>
          <w:ilvl w:val="12"/>
          <w:numId w:val="0"/>
        </w:numPr>
        <w:tabs>
          <w:tab w:val="left" w:pos="-142"/>
          <w:tab w:val="left" w:pos="1134"/>
        </w:tabs>
        <w:ind w:right="-93"/>
        <w:jc w:val="both"/>
        <w:rPr>
          <w:rFonts w:ascii="Montserrat" w:hAnsi="Montserrat" w:cs="Arial"/>
          <w:b/>
          <w:sz w:val="18"/>
          <w:szCs w:val="18"/>
        </w:rPr>
      </w:pPr>
    </w:p>
    <w:p w14:paraId="707285C5" w14:textId="6C127A7A" w:rsidR="001F0C38" w:rsidRPr="00256B36" w:rsidRDefault="001F0C38" w:rsidP="001F0C38">
      <w:pPr>
        <w:pStyle w:val="Textoindependiente210"/>
        <w:numPr>
          <w:ilvl w:val="12"/>
          <w:numId w:val="0"/>
        </w:numPr>
        <w:spacing w:after="0" w:line="240" w:lineRule="auto"/>
        <w:ind w:right="-91"/>
        <w:rPr>
          <w:rFonts w:ascii="Montserrat" w:hAnsi="Montserrat" w:cs="Arial"/>
          <w:sz w:val="18"/>
          <w:szCs w:val="18"/>
        </w:rPr>
      </w:pPr>
      <w:r w:rsidRPr="00256B36">
        <w:rPr>
          <w:rFonts w:ascii="Montserrat" w:hAnsi="Montserrat" w:cs="Arial"/>
          <w:sz w:val="18"/>
          <w:szCs w:val="18"/>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DISTRITO FEDERAL, A LOS</w:t>
      </w:r>
      <w:r w:rsidRPr="00256B36">
        <w:rPr>
          <w:rFonts w:ascii="Montserrat" w:hAnsi="Montserrat" w:cs="Arial"/>
          <w:b/>
          <w:sz w:val="18"/>
          <w:szCs w:val="18"/>
        </w:rPr>
        <w:t xml:space="preserve"> </w:t>
      </w:r>
      <w:r w:rsidR="00086F6F" w:rsidRPr="00256B36">
        <w:rPr>
          <w:rFonts w:ascii="Montserrat" w:hAnsi="Montserrat" w:cs="Arial"/>
          <w:b/>
          <w:sz w:val="18"/>
          <w:szCs w:val="18"/>
        </w:rPr>
        <w:t>XXXXXXXXXXXXXXXXXXXXXXXXXXXXXX</w:t>
      </w:r>
      <w:r w:rsidRPr="00256B36">
        <w:rPr>
          <w:rFonts w:ascii="Montserrat" w:hAnsi="Montserrat" w:cs="Arial"/>
          <w:sz w:val="18"/>
          <w:szCs w:val="18"/>
        </w:rPr>
        <w:t xml:space="preserve">, QUEDANDO UN EJEMPLAR EN PODER DE </w:t>
      </w:r>
      <w:r w:rsidRPr="00256B36">
        <w:rPr>
          <w:rFonts w:ascii="Montserrat" w:hAnsi="Montserrat" w:cs="Arial"/>
          <w:b/>
          <w:sz w:val="18"/>
          <w:szCs w:val="18"/>
        </w:rPr>
        <w:t>“EL PROVEEDOR”</w:t>
      </w:r>
      <w:r w:rsidRPr="00256B36">
        <w:rPr>
          <w:rFonts w:ascii="Montserrat" w:hAnsi="Montserrat" w:cs="Arial"/>
          <w:sz w:val="18"/>
          <w:szCs w:val="18"/>
        </w:rPr>
        <w:t xml:space="preserve"> Y LOS DEMÁS EN PODER DE </w:t>
      </w:r>
      <w:r w:rsidRPr="00256B36">
        <w:rPr>
          <w:rFonts w:ascii="Montserrat" w:hAnsi="Montserrat" w:cs="Arial"/>
          <w:b/>
          <w:sz w:val="18"/>
          <w:szCs w:val="18"/>
        </w:rPr>
        <w:t>“EL INSTITUTO”</w:t>
      </w:r>
      <w:r w:rsidRPr="00256B36">
        <w:rPr>
          <w:rFonts w:ascii="Montserrat" w:hAnsi="Montserrat" w:cs="Arial"/>
          <w:sz w:val="18"/>
          <w:szCs w:val="18"/>
        </w:rPr>
        <w:t>.</w:t>
      </w:r>
    </w:p>
    <w:p w14:paraId="7482CB60" w14:textId="77777777" w:rsidR="001F0C38" w:rsidRPr="00256B36" w:rsidRDefault="001F0C38" w:rsidP="001F0C38">
      <w:pPr>
        <w:pStyle w:val="Textoindependiente210"/>
        <w:numPr>
          <w:ilvl w:val="12"/>
          <w:numId w:val="0"/>
        </w:numPr>
        <w:spacing w:after="0" w:line="240" w:lineRule="auto"/>
        <w:ind w:right="-91"/>
        <w:rPr>
          <w:rFonts w:ascii="Montserrat" w:hAnsi="Montserrat" w:cs="Arial"/>
          <w:sz w:val="18"/>
          <w:szCs w:val="18"/>
        </w:rPr>
      </w:pPr>
    </w:p>
    <w:p w14:paraId="58C128F8" w14:textId="77777777" w:rsidR="001F0C38" w:rsidRPr="00256B36" w:rsidRDefault="001F0C38" w:rsidP="001F0C38">
      <w:pPr>
        <w:tabs>
          <w:tab w:val="left" w:pos="-284"/>
          <w:tab w:val="left" w:pos="9498"/>
        </w:tabs>
        <w:ind w:right="51"/>
        <w:jc w:val="both"/>
        <w:rPr>
          <w:rFonts w:ascii="Montserrat" w:hAnsi="Montserrat" w:cs="Arial"/>
          <w:sz w:val="18"/>
          <w:szCs w:val="18"/>
        </w:rPr>
      </w:pPr>
    </w:p>
    <w:tbl>
      <w:tblPr>
        <w:tblW w:w="5000" w:type="pct"/>
        <w:tblCellMar>
          <w:left w:w="70" w:type="dxa"/>
          <w:right w:w="70" w:type="dxa"/>
        </w:tblCellMar>
        <w:tblLook w:val="0000" w:firstRow="0" w:lastRow="0" w:firstColumn="0" w:lastColumn="0" w:noHBand="0" w:noVBand="0"/>
      </w:tblPr>
      <w:tblGrid>
        <w:gridCol w:w="5667"/>
        <w:gridCol w:w="86"/>
        <w:gridCol w:w="4960"/>
      </w:tblGrid>
      <w:tr w:rsidR="001F0C38" w:rsidRPr="00256B36" w14:paraId="55AD2EDD" w14:textId="77777777" w:rsidTr="00B8185D">
        <w:tc>
          <w:tcPr>
            <w:tcW w:w="2685" w:type="pct"/>
            <w:gridSpan w:val="2"/>
            <w:tcBorders>
              <w:top w:val="nil"/>
              <w:left w:val="nil"/>
              <w:right w:val="nil"/>
            </w:tcBorders>
          </w:tcPr>
          <w:p w14:paraId="054D9F1E" w14:textId="77777777" w:rsidR="001F0C38" w:rsidRPr="00256B36" w:rsidRDefault="001F0C38" w:rsidP="001F0C38">
            <w:pPr>
              <w:numPr>
                <w:ilvl w:val="12"/>
                <w:numId w:val="0"/>
              </w:numPr>
              <w:tabs>
                <w:tab w:val="left" w:pos="284"/>
                <w:tab w:val="left" w:pos="4678"/>
                <w:tab w:val="left" w:pos="5387"/>
                <w:tab w:val="left" w:pos="6237"/>
              </w:tabs>
              <w:ind w:right="-93"/>
              <w:jc w:val="center"/>
              <w:rPr>
                <w:rFonts w:ascii="Montserrat" w:hAnsi="Montserrat" w:cs="Arial"/>
                <w:b/>
                <w:sz w:val="18"/>
                <w:szCs w:val="18"/>
              </w:rPr>
            </w:pPr>
            <w:r w:rsidRPr="00256B36">
              <w:rPr>
                <w:rFonts w:ascii="Montserrat" w:hAnsi="Montserrat" w:cs="Arial"/>
                <w:b/>
                <w:sz w:val="18"/>
                <w:szCs w:val="18"/>
              </w:rPr>
              <w:t>“EL INSTITUTO”</w:t>
            </w:r>
          </w:p>
          <w:p w14:paraId="0DDE0064" w14:textId="77777777" w:rsidR="001F0C38" w:rsidRPr="00256B36" w:rsidRDefault="001F0C38" w:rsidP="001F0C38">
            <w:pPr>
              <w:numPr>
                <w:ilvl w:val="12"/>
                <w:numId w:val="0"/>
              </w:numPr>
              <w:tabs>
                <w:tab w:val="left" w:pos="284"/>
                <w:tab w:val="left" w:pos="4678"/>
                <w:tab w:val="left" w:pos="5387"/>
                <w:tab w:val="left" w:pos="6237"/>
              </w:tabs>
              <w:ind w:right="-93"/>
              <w:jc w:val="center"/>
              <w:rPr>
                <w:rFonts w:ascii="Montserrat" w:hAnsi="Montserrat" w:cs="Arial"/>
                <w:b/>
                <w:sz w:val="18"/>
                <w:szCs w:val="18"/>
              </w:rPr>
            </w:pPr>
            <w:r w:rsidRPr="00256B36">
              <w:rPr>
                <w:rFonts w:ascii="Montserrat" w:hAnsi="Montserrat" w:cs="Arial"/>
                <w:b/>
                <w:sz w:val="18"/>
                <w:szCs w:val="18"/>
              </w:rPr>
              <w:t>INSTITUTO MEXICANO DEL SEGURO SOCIAL</w:t>
            </w:r>
          </w:p>
          <w:p w14:paraId="18C1C28A" w14:textId="77777777" w:rsidR="001F0C38" w:rsidRPr="00256B36" w:rsidRDefault="001F0C38" w:rsidP="001F0C38">
            <w:pPr>
              <w:numPr>
                <w:ilvl w:val="12"/>
                <w:numId w:val="0"/>
              </w:numPr>
              <w:ind w:right="-93"/>
              <w:rPr>
                <w:rFonts w:ascii="Montserrat" w:hAnsi="Montserrat" w:cs="Arial"/>
                <w:sz w:val="18"/>
                <w:szCs w:val="18"/>
              </w:rPr>
            </w:pPr>
          </w:p>
          <w:p w14:paraId="5C50E32D" w14:textId="77777777" w:rsidR="001F0C38" w:rsidRPr="00256B36" w:rsidRDefault="001F0C38" w:rsidP="001F0C38">
            <w:pPr>
              <w:numPr>
                <w:ilvl w:val="12"/>
                <w:numId w:val="0"/>
              </w:numPr>
              <w:ind w:right="-93"/>
              <w:jc w:val="center"/>
              <w:rPr>
                <w:rFonts w:ascii="Montserrat" w:hAnsi="Montserrat" w:cs="Arial"/>
                <w:sz w:val="18"/>
                <w:szCs w:val="18"/>
                <w:lang w:val="pt-BR"/>
              </w:rPr>
            </w:pPr>
            <w:r w:rsidRPr="00256B36">
              <w:rPr>
                <w:rFonts w:ascii="Montserrat" w:hAnsi="Montserrat" w:cs="Arial"/>
                <w:sz w:val="18"/>
                <w:szCs w:val="18"/>
                <w:lang w:val="pt-BR"/>
              </w:rPr>
              <w:t>____________________________________</w:t>
            </w:r>
          </w:p>
          <w:p w14:paraId="26281449" w14:textId="0398901A" w:rsidR="001F0C38" w:rsidRPr="00256B36" w:rsidRDefault="001F0C38" w:rsidP="001F0C38">
            <w:pPr>
              <w:numPr>
                <w:ilvl w:val="12"/>
                <w:numId w:val="0"/>
              </w:numPr>
              <w:ind w:right="-93"/>
              <w:jc w:val="center"/>
              <w:rPr>
                <w:rFonts w:ascii="Montserrat" w:hAnsi="Montserrat" w:cs="Arial"/>
                <w:sz w:val="18"/>
                <w:szCs w:val="18"/>
                <w:lang w:val="pt-BR"/>
              </w:rPr>
            </w:pPr>
            <w:r w:rsidRPr="00256B36">
              <w:rPr>
                <w:rFonts w:ascii="Montserrat" w:hAnsi="Montserrat" w:cs="Arial"/>
                <w:b/>
                <w:sz w:val="18"/>
                <w:szCs w:val="18"/>
                <w:lang w:val="pt-BR"/>
              </w:rPr>
              <w:t xml:space="preserve">DR. </w:t>
            </w:r>
            <w:r w:rsidR="00541E93" w:rsidRPr="00256B36">
              <w:rPr>
                <w:rFonts w:ascii="Montserrat" w:hAnsi="Montserrat" w:cs="Arial"/>
                <w:b/>
                <w:sz w:val="18"/>
                <w:szCs w:val="18"/>
                <w:lang w:val="pt-BR"/>
              </w:rPr>
              <w:t>XXXXXXXXXXXXXXXXXXXXXXXXXX</w:t>
            </w:r>
            <w:r w:rsidRPr="00256B36">
              <w:rPr>
                <w:rFonts w:ascii="Montserrat" w:hAnsi="Montserrat" w:cs="Arial"/>
                <w:b/>
                <w:sz w:val="18"/>
                <w:szCs w:val="18"/>
                <w:lang w:val="pt-BR"/>
              </w:rPr>
              <w:t>.</w:t>
            </w:r>
          </w:p>
          <w:p w14:paraId="6A9EED50" w14:textId="77777777" w:rsidR="001F0C38" w:rsidRPr="00256B36" w:rsidRDefault="001F0C38" w:rsidP="001F0C38">
            <w:pPr>
              <w:numPr>
                <w:ilvl w:val="12"/>
                <w:numId w:val="0"/>
              </w:numPr>
              <w:ind w:right="-93"/>
              <w:jc w:val="center"/>
              <w:rPr>
                <w:rFonts w:ascii="Montserrat" w:hAnsi="Montserrat" w:cs="Arial"/>
                <w:sz w:val="18"/>
                <w:szCs w:val="18"/>
              </w:rPr>
            </w:pPr>
            <w:r w:rsidRPr="00256B36">
              <w:rPr>
                <w:rFonts w:ascii="Montserrat" w:hAnsi="Montserrat" w:cs="Arial"/>
                <w:sz w:val="18"/>
                <w:szCs w:val="18"/>
              </w:rPr>
              <w:t xml:space="preserve">APODERADO LEGAL Y DIRECTOR DE LA UMAE, HOSPITAL </w:t>
            </w:r>
          </w:p>
          <w:p w14:paraId="6E030A20" w14:textId="77777777" w:rsidR="001F0C38" w:rsidRPr="00256B36" w:rsidRDefault="001F0C38" w:rsidP="001F0C38">
            <w:pPr>
              <w:numPr>
                <w:ilvl w:val="12"/>
                <w:numId w:val="0"/>
              </w:numPr>
              <w:ind w:right="-93"/>
              <w:jc w:val="center"/>
              <w:rPr>
                <w:rFonts w:ascii="Montserrat" w:hAnsi="Montserrat" w:cs="Arial"/>
                <w:sz w:val="18"/>
                <w:szCs w:val="18"/>
              </w:rPr>
            </w:pPr>
            <w:r w:rsidRPr="00256B36">
              <w:rPr>
                <w:rFonts w:ascii="Montserrat" w:hAnsi="Montserrat" w:cs="Arial"/>
                <w:sz w:val="18"/>
                <w:szCs w:val="18"/>
              </w:rPr>
              <w:t>DE  ESPECIALIDADES “DR. ANTONIO FRAGA MOURET”</w:t>
            </w:r>
          </w:p>
          <w:p w14:paraId="05A85554" w14:textId="77777777" w:rsidR="001F0C38" w:rsidRPr="00256B36" w:rsidRDefault="001F0C38" w:rsidP="001F0C38">
            <w:pPr>
              <w:numPr>
                <w:ilvl w:val="12"/>
                <w:numId w:val="0"/>
              </w:numPr>
              <w:ind w:right="-93"/>
              <w:jc w:val="center"/>
              <w:rPr>
                <w:rFonts w:ascii="Montserrat" w:hAnsi="Montserrat" w:cs="Arial"/>
                <w:sz w:val="18"/>
                <w:szCs w:val="18"/>
              </w:rPr>
            </w:pPr>
            <w:r w:rsidRPr="00256B36">
              <w:rPr>
                <w:rFonts w:ascii="Montserrat" w:hAnsi="Montserrat" w:cs="Arial"/>
                <w:sz w:val="18"/>
                <w:szCs w:val="18"/>
              </w:rPr>
              <w:t xml:space="preserve"> DEL CENTRO MÉDICO NACIONAL “LA  RAZA“</w:t>
            </w:r>
          </w:p>
        </w:tc>
        <w:tc>
          <w:tcPr>
            <w:tcW w:w="2315" w:type="pct"/>
            <w:tcBorders>
              <w:top w:val="nil"/>
              <w:left w:val="nil"/>
              <w:right w:val="nil"/>
            </w:tcBorders>
          </w:tcPr>
          <w:p w14:paraId="25DE39FB" w14:textId="77777777" w:rsidR="001F0C38" w:rsidRPr="00256B36" w:rsidRDefault="001F0C38" w:rsidP="001F0C38">
            <w:pPr>
              <w:numPr>
                <w:ilvl w:val="12"/>
                <w:numId w:val="0"/>
              </w:numPr>
              <w:ind w:right="-93"/>
              <w:jc w:val="center"/>
              <w:rPr>
                <w:rFonts w:ascii="Montserrat" w:hAnsi="Montserrat" w:cs="Arial"/>
                <w:b/>
                <w:sz w:val="18"/>
                <w:szCs w:val="18"/>
              </w:rPr>
            </w:pPr>
            <w:r w:rsidRPr="00256B36">
              <w:rPr>
                <w:rFonts w:ascii="Montserrat" w:hAnsi="Montserrat" w:cs="Arial"/>
                <w:b/>
                <w:sz w:val="18"/>
                <w:szCs w:val="18"/>
              </w:rPr>
              <w:t>“EL PROVEEDOR”</w:t>
            </w:r>
          </w:p>
          <w:p w14:paraId="59630A14" w14:textId="77777777" w:rsidR="001F0C38" w:rsidRPr="00256B36" w:rsidRDefault="001F0C38" w:rsidP="001F0C38">
            <w:pPr>
              <w:pStyle w:val="Encabezado"/>
              <w:numPr>
                <w:ilvl w:val="12"/>
                <w:numId w:val="0"/>
              </w:numPr>
              <w:rPr>
                <w:rFonts w:ascii="Montserrat" w:hAnsi="Montserrat"/>
                <w:b/>
                <w:sz w:val="18"/>
                <w:szCs w:val="18"/>
              </w:rPr>
            </w:pPr>
          </w:p>
          <w:p w14:paraId="47868E70" w14:textId="77777777" w:rsidR="001F0C38" w:rsidRPr="00256B36" w:rsidRDefault="001F0C38" w:rsidP="001F0C38">
            <w:pPr>
              <w:pStyle w:val="Encabezado"/>
              <w:numPr>
                <w:ilvl w:val="12"/>
                <w:numId w:val="0"/>
              </w:numPr>
              <w:rPr>
                <w:rFonts w:ascii="Montserrat" w:hAnsi="Montserrat"/>
                <w:sz w:val="18"/>
                <w:szCs w:val="18"/>
              </w:rPr>
            </w:pPr>
          </w:p>
          <w:p w14:paraId="10132B1E" w14:textId="77777777" w:rsidR="001F0C38" w:rsidRPr="00256B36" w:rsidRDefault="001F0C38" w:rsidP="001F0C38">
            <w:pPr>
              <w:pStyle w:val="Encabezado"/>
              <w:numPr>
                <w:ilvl w:val="12"/>
                <w:numId w:val="0"/>
              </w:numPr>
              <w:jc w:val="center"/>
              <w:rPr>
                <w:rFonts w:ascii="Montserrat" w:hAnsi="Montserrat"/>
                <w:sz w:val="18"/>
                <w:szCs w:val="18"/>
              </w:rPr>
            </w:pPr>
            <w:r w:rsidRPr="00256B36">
              <w:rPr>
                <w:rFonts w:ascii="Montserrat" w:hAnsi="Montserrat"/>
                <w:sz w:val="18"/>
                <w:szCs w:val="18"/>
              </w:rPr>
              <w:t>__________________________________</w:t>
            </w:r>
          </w:p>
          <w:p w14:paraId="4A69DBDD" w14:textId="04DB8BEA" w:rsidR="001F0C38" w:rsidRPr="00256B36" w:rsidRDefault="001F0C38" w:rsidP="001F0C38">
            <w:pPr>
              <w:tabs>
                <w:tab w:val="left" w:pos="5785"/>
              </w:tabs>
              <w:jc w:val="center"/>
              <w:rPr>
                <w:rFonts w:ascii="Montserrat" w:hAnsi="Montserrat" w:cs="Arial"/>
                <w:b/>
                <w:sz w:val="18"/>
                <w:szCs w:val="18"/>
                <w:lang w:val="pt-BR"/>
              </w:rPr>
            </w:pPr>
            <w:r w:rsidRPr="00256B36">
              <w:rPr>
                <w:rFonts w:ascii="Montserrat" w:hAnsi="Montserrat" w:cs="Arial"/>
                <w:b/>
                <w:sz w:val="18"/>
                <w:szCs w:val="18"/>
              </w:rPr>
              <w:t xml:space="preserve">C. </w:t>
            </w:r>
            <w:r w:rsidR="00086F6F" w:rsidRPr="00256B36">
              <w:rPr>
                <w:rFonts w:ascii="Montserrat" w:hAnsi="Montserrat" w:cs="Arial"/>
                <w:b/>
                <w:noProof/>
                <w:sz w:val="18"/>
                <w:szCs w:val="18"/>
              </w:rPr>
              <w:t>XXXXXXXXXXXXXXXXXXX</w:t>
            </w:r>
            <w:r w:rsidRPr="00256B36">
              <w:rPr>
                <w:rFonts w:ascii="Montserrat" w:hAnsi="Montserrat" w:cs="Arial"/>
                <w:b/>
                <w:sz w:val="18"/>
                <w:szCs w:val="18"/>
                <w:lang w:val="pt-BR"/>
              </w:rPr>
              <w:t>.</w:t>
            </w:r>
          </w:p>
          <w:p w14:paraId="5A248F71" w14:textId="77777777" w:rsidR="001F0C38" w:rsidRPr="00256B36" w:rsidRDefault="001F0C38" w:rsidP="001F0C38">
            <w:pPr>
              <w:shd w:val="clear" w:color="auto" w:fill="FFFFFF"/>
              <w:jc w:val="center"/>
              <w:rPr>
                <w:rFonts w:ascii="Montserrat" w:hAnsi="Montserrat" w:cs="Arial"/>
                <w:sz w:val="18"/>
                <w:szCs w:val="18"/>
              </w:rPr>
            </w:pPr>
            <w:r w:rsidRPr="00256B36">
              <w:rPr>
                <w:rFonts w:ascii="Montserrat" w:hAnsi="Montserrat" w:cs="Arial"/>
                <w:sz w:val="18"/>
                <w:szCs w:val="18"/>
              </w:rPr>
              <w:t>APODERADO LEGAL</w:t>
            </w:r>
          </w:p>
          <w:p w14:paraId="479FB9F1" w14:textId="2AC7DDCB" w:rsidR="001F0C38" w:rsidRPr="00256B36" w:rsidRDefault="00086F6F" w:rsidP="001F0C38">
            <w:pPr>
              <w:pStyle w:val="Encabezado"/>
              <w:numPr>
                <w:ilvl w:val="12"/>
                <w:numId w:val="0"/>
              </w:numPr>
              <w:jc w:val="center"/>
              <w:rPr>
                <w:rFonts w:ascii="Montserrat" w:hAnsi="Montserrat"/>
                <w:b/>
                <w:bCs/>
                <w:noProof/>
                <w:color w:val="333333"/>
                <w:sz w:val="18"/>
                <w:szCs w:val="18"/>
              </w:rPr>
            </w:pPr>
            <w:r w:rsidRPr="00256B36">
              <w:rPr>
                <w:rFonts w:ascii="Montserrat" w:hAnsi="Montserrat"/>
                <w:b/>
                <w:noProof/>
                <w:sz w:val="18"/>
                <w:szCs w:val="18"/>
                <w:lang w:val="fr-FR"/>
              </w:rPr>
              <w:t>XXXXXXXXXXXXXXX</w:t>
            </w:r>
            <w:r w:rsidR="001F0C38" w:rsidRPr="00256B36">
              <w:rPr>
                <w:rFonts w:ascii="Montserrat" w:hAnsi="Montserrat"/>
                <w:b/>
                <w:noProof/>
                <w:sz w:val="18"/>
                <w:szCs w:val="18"/>
                <w:lang w:val="fr-FR"/>
              </w:rPr>
              <w:t>, S.A. DE C.V.</w:t>
            </w:r>
          </w:p>
        </w:tc>
      </w:tr>
      <w:tr w:rsidR="001F0C38" w:rsidRPr="00256B36" w14:paraId="1CFAF148" w14:textId="77777777" w:rsidTr="00B8185D">
        <w:trPr>
          <w:trHeight w:val="271"/>
        </w:trPr>
        <w:tc>
          <w:tcPr>
            <w:tcW w:w="2685" w:type="pct"/>
            <w:gridSpan w:val="2"/>
            <w:tcBorders>
              <w:top w:val="nil"/>
              <w:left w:val="nil"/>
              <w:right w:val="nil"/>
            </w:tcBorders>
          </w:tcPr>
          <w:p w14:paraId="6FEBA5BB" w14:textId="77777777" w:rsidR="001F0C38" w:rsidRPr="00256B36" w:rsidRDefault="001F0C38" w:rsidP="001F0C38">
            <w:pPr>
              <w:numPr>
                <w:ilvl w:val="12"/>
                <w:numId w:val="0"/>
              </w:numPr>
              <w:tabs>
                <w:tab w:val="left" w:pos="284"/>
                <w:tab w:val="left" w:pos="4678"/>
                <w:tab w:val="left" w:pos="5387"/>
                <w:tab w:val="left" w:pos="6237"/>
              </w:tabs>
              <w:ind w:right="-93"/>
              <w:rPr>
                <w:rFonts w:ascii="Montserrat" w:hAnsi="Montserrat" w:cs="Arial"/>
                <w:b/>
                <w:sz w:val="18"/>
                <w:szCs w:val="18"/>
              </w:rPr>
            </w:pPr>
          </w:p>
        </w:tc>
        <w:tc>
          <w:tcPr>
            <w:tcW w:w="2315" w:type="pct"/>
            <w:tcBorders>
              <w:top w:val="nil"/>
              <w:left w:val="nil"/>
              <w:right w:val="nil"/>
            </w:tcBorders>
          </w:tcPr>
          <w:p w14:paraId="3E41E1C8" w14:textId="77777777" w:rsidR="001F0C38" w:rsidRPr="00256B36" w:rsidRDefault="001F0C38" w:rsidP="001F0C38">
            <w:pPr>
              <w:numPr>
                <w:ilvl w:val="12"/>
                <w:numId w:val="0"/>
              </w:numPr>
              <w:tabs>
                <w:tab w:val="left" w:pos="284"/>
                <w:tab w:val="left" w:pos="4678"/>
                <w:tab w:val="left" w:pos="5387"/>
                <w:tab w:val="left" w:pos="6237"/>
              </w:tabs>
              <w:ind w:right="-93"/>
              <w:jc w:val="center"/>
              <w:rPr>
                <w:rFonts w:ascii="Montserrat" w:hAnsi="Montserrat" w:cs="Arial"/>
                <w:b/>
                <w:sz w:val="18"/>
                <w:szCs w:val="18"/>
              </w:rPr>
            </w:pPr>
          </w:p>
          <w:p w14:paraId="007F9066" w14:textId="77777777" w:rsidR="001F0C38" w:rsidRPr="00256B36" w:rsidRDefault="001F0C38" w:rsidP="001F0C38">
            <w:pPr>
              <w:numPr>
                <w:ilvl w:val="12"/>
                <w:numId w:val="0"/>
              </w:numPr>
              <w:tabs>
                <w:tab w:val="left" w:pos="284"/>
                <w:tab w:val="left" w:pos="4678"/>
                <w:tab w:val="left" w:pos="5387"/>
                <w:tab w:val="left" w:pos="6237"/>
              </w:tabs>
              <w:ind w:right="-93"/>
              <w:jc w:val="center"/>
              <w:rPr>
                <w:rFonts w:ascii="Montserrat" w:hAnsi="Montserrat" w:cs="Arial"/>
                <w:b/>
                <w:sz w:val="18"/>
                <w:szCs w:val="18"/>
              </w:rPr>
            </w:pPr>
          </w:p>
          <w:p w14:paraId="38D34B42" w14:textId="77777777" w:rsidR="001F0C38" w:rsidRPr="00256B36" w:rsidRDefault="001F0C38" w:rsidP="001F0C38">
            <w:pPr>
              <w:numPr>
                <w:ilvl w:val="12"/>
                <w:numId w:val="0"/>
              </w:numPr>
              <w:tabs>
                <w:tab w:val="left" w:pos="284"/>
                <w:tab w:val="left" w:pos="4678"/>
                <w:tab w:val="left" w:pos="5387"/>
                <w:tab w:val="left" w:pos="6237"/>
              </w:tabs>
              <w:ind w:right="-93"/>
              <w:jc w:val="center"/>
              <w:rPr>
                <w:rFonts w:ascii="Montserrat" w:hAnsi="Montserrat" w:cs="Arial"/>
                <w:b/>
                <w:sz w:val="18"/>
                <w:szCs w:val="18"/>
              </w:rPr>
            </w:pPr>
          </w:p>
        </w:tc>
      </w:tr>
      <w:tr w:rsidR="001F0C38" w:rsidRPr="00256B36" w14:paraId="1CFD6B6C" w14:textId="77777777" w:rsidTr="00B8185D">
        <w:tc>
          <w:tcPr>
            <w:tcW w:w="2645" w:type="pct"/>
            <w:tcBorders>
              <w:top w:val="nil"/>
              <w:left w:val="nil"/>
              <w:right w:val="nil"/>
            </w:tcBorders>
          </w:tcPr>
          <w:p w14:paraId="3414B447" w14:textId="77777777" w:rsidR="002F50EA" w:rsidRPr="00256B36" w:rsidRDefault="002F50EA" w:rsidP="002F50EA">
            <w:pPr>
              <w:jc w:val="center"/>
              <w:rPr>
                <w:rFonts w:ascii="Montserrat" w:hAnsi="Montserrat" w:cs="Arial"/>
                <w:b/>
                <w:sz w:val="18"/>
                <w:szCs w:val="18"/>
              </w:rPr>
            </w:pPr>
            <w:r w:rsidRPr="00256B36">
              <w:rPr>
                <w:rFonts w:ascii="Montserrat" w:hAnsi="Montserrat" w:cs="Arial"/>
                <w:b/>
                <w:sz w:val="18"/>
                <w:szCs w:val="18"/>
              </w:rPr>
              <w:t>ÁREA CONTRATANTE</w:t>
            </w:r>
          </w:p>
          <w:p w14:paraId="1954DFE9" w14:textId="77777777" w:rsidR="002F50EA" w:rsidRPr="00256B36" w:rsidRDefault="002F50EA" w:rsidP="002F50EA">
            <w:pPr>
              <w:rPr>
                <w:rFonts w:ascii="Montserrat" w:hAnsi="Montserrat" w:cs="Arial"/>
                <w:b/>
                <w:sz w:val="18"/>
                <w:szCs w:val="18"/>
              </w:rPr>
            </w:pPr>
          </w:p>
          <w:p w14:paraId="681EB87F" w14:textId="77777777" w:rsidR="002F50EA" w:rsidRPr="00256B36" w:rsidRDefault="002F50EA" w:rsidP="002F50EA">
            <w:pPr>
              <w:rPr>
                <w:rFonts w:ascii="Montserrat" w:hAnsi="Montserrat" w:cs="Arial"/>
                <w:b/>
                <w:sz w:val="18"/>
                <w:szCs w:val="18"/>
              </w:rPr>
            </w:pPr>
            <w:r w:rsidRPr="00256B36">
              <w:rPr>
                <w:rFonts w:ascii="Montserrat" w:hAnsi="Montserrat" w:cs="Arial"/>
                <w:b/>
                <w:noProof/>
                <w:sz w:val="18"/>
                <w:szCs w:val="18"/>
                <w:lang w:val="es-MX" w:eastAsia="es-MX"/>
              </w:rPr>
              <mc:AlternateContent>
                <mc:Choice Requires="wps">
                  <w:drawing>
                    <wp:anchor distT="0" distB="0" distL="114300" distR="114300" simplePos="0" relativeHeight="251659264" behindDoc="0" locked="0" layoutInCell="1" allowOverlap="1" wp14:anchorId="2392AD01" wp14:editId="4D03D767">
                      <wp:simplePos x="0" y="0"/>
                      <wp:positionH relativeFrom="column">
                        <wp:posOffset>1918335</wp:posOffset>
                      </wp:positionH>
                      <wp:positionV relativeFrom="paragraph">
                        <wp:posOffset>140335</wp:posOffset>
                      </wp:positionV>
                      <wp:extent cx="2457450" cy="0"/>
                      <wp:effectExtent l="9525" t="9525" r="9525" b="952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2" o:spid="_x0000_s1026" type="#_x0000_t32" style="position:absolute;margin-left:151.05pt;margin-top:11.05pt;width:19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">
                      <v:shadow color="#7f7f7f" opacity=".5" offset="1pt"/>
                    </v:shape>
                  </w:pict>
                </mc:Fallback>
              </mc:AlternateContent>
            </w:r>
          </w:p>
          <w:p w14:paraId="7D98CB95" w14:textId="77777777" w:rsidR="002F50EA" w:rsidRPr="00256B36" w:rsidRDefault="002F50EA" w:rsidP="002F50EA">
            <w:pPr>
              <w:jc w:val="center"/>
              <w:rPr>
                <w:rFonts w:ascii="Montserrat" w:hAnsi="Montserrat" w:cs="Arial"/>
                <w:b/>
                <w:sz w:val="18"/>
                <w:szCs w:val="18"/>
              </w:rPr>
            </w:pPr>
            <w:r w:rsidRPr="00256B36">
              <w:rPr>
                <w:rFonts w:ascii="Montserrat" w:hAnsi="Montserrat" w:cs="Arial"/>
                <w:b/>
                <w:noProof/>
                <w:sz w:val="18"/>
                <w:szCs w:val="18"/>
              </w:rPr>
              <w:t>LIC. XXXXXXXXXXXXXXXXXXXXXXXXX.</w:t>
            </w:r>
          </w:p>
          <w:p w14:paraId="69C6FF19" w14:textId="77777777" w:rsidR="002F50EA" w:rsidRPr="00256B36" w:rsidRDefault="002F50EA" w:rsidP="002F50EA">
            <w:pPr>
              <w:jc w:val="center"/>
              <w:rPr>
                <w:rFonts w:ascii="Montserrat" w:hAnsi="Montserrat" w:cs="Arial"/>
                <w:noProof/>
                <w:sz w:val="18"/>
                <w:szCs w:val="18"/>
              </w:rPr>
            </w:pPr>
            <w:r w:rsidRPr="00256B36">
              <w:rPr>
                <w:rFonts w:ascii="Montserrat" w:hAnsi="Montserrat" w:cs="Arial"/>
                <w:noProof/>
                <w:sz w:val="18"/>
                <w:szCs w:val="18"/>
              </w:rPr>
              <w:t>JEFE DEL DEPARTAMENTO DE ABASTECIMIENTO</w:t>
            </w:r>
          </w:p>
          <w:p w14:paraId="1235588C" w14:textId="77777777" w:rsidR="002F50EA" w:rsidRPr="00256B36" w:rsidRDefault="002F50EA" w:rsidP="002F50EA">
            <w:pPr>
              <w:rPr>
                <w:rFonts w:ascii="Montserrat" w:hAnsi="Montserrat"/>
                <w:b/>
                <w:sz w:val="18"/>
                <w:szCs w:val="18"/>
              </w:rPr>
            </w:pPr>
          </w:p>
          <w:p w14:paraId="78EA8336" w14:textId="77777777" w:rsidR="001F0C38" w:rsidRDefault="001F0C38" w:rsidP="001F0C38">
            <w:pPr>
              <w:pStyle w:val="Encabezado"/>
              <w:numPr>
                <w:ilvl w:val="12"/>
                <w:numId w:val="0"/>
              </w:numPr>
              <w:jc w:val="center"/>
              <w:rPr>
                <w:rFonts w:ascii="Montserrat" w:hAnsi="Montserrat"/>
                <w:b/>
                <w:sz w:val="18"/>
                <w:szCs w:val="18"/>
                <w:lang w:val="es-ES"/>
              </w:rPr>
            </w:pPr>
          </w:p>
          <w:p w14:paraId="57B89797" w14:textId="77777777" w:rsidR="00927C38" w:rsidRDefault="00927C38" w:rsidP="001F0C38">
            <w:pPr>
              <w:pStyle w:val="Encabezado"/>
              <w:numPr>
                <w:ilvl w:val="12"/>
                <w:numId w:val="0"/>
              </w:numPr>
              <w:jc w:val="center"/>
              <w:rPr>
                <w:rFonts w:ascii="Montserrat" w:hAnsi="Montserrat"/>
                <w:b/>
                <w:sz w:val="18"/>
                <w:szCs w:val="18"/>
                <w:lang w:val="es-ES"/>
              </w:rPr>
            </w:pPr>
          </w:p>
          <w:p w14:paraId="5F9C6820" w14:textId="77777777" w:rsidR="00927C38" w:rsidRDefault="00927C38" w:rsidP="001F0C38">
            <w:pPr>
              <w:pStyle w:val="Encabezado"/>
              <w:numPr>
                <w:ilvl w:val="12"/>
                <w:numId w:val="0"/>
              </w:numPr>
              <w:jc w:val="center"/>
              <w:rPr>
                <w:rFonts w:ascii="Montserrat" w:hAnsi="Montserrat"/>
                <w:b/>
                <w:sz w:val="18"/>
                <w:szCs w:val="18"/>
                <w:lang w:val="es-ES"/>
              </w:rPr>
            </w:pPr>
          </w:p>
          <w:p w14:paraId="0E537F86" w14:textId="77777777" w:rsidR="00927C38" w:rsidRDefault="00927C38" w:rsidP="001F0C38">
            <w:pPr>
              <w:pStyle w:val="Encabezado"/>
              <w:numPr>
                <w:ilvl w:val="12"/>
                <w:numId w:val="0"/>
              </w:numPr>
              <w:jc w:val="center"/>
              <w:rPr>
                <w:rFonts w:ascii="Montserrat" w:hAnsi="Montserrat"/>
                <w:b/>
                <w:sz w:val="18"/>
                <w:szCs w:val="18"/>
                <w:lang w:val="es-ES"/>
              </w:rPr>
            </w:pPr>
          </w:p>
          <w:p w14:paraId="345000BC" w14:textId="77777777" w:rsidR="00927C38" w:rsidRDefault="00927C38" w:rsidP="001F0C38">
            <w:pPr>
              <w:pStyle w:val="Encabezado"/>
              <w:numPr>
                <w:ilvl w:val="12"/>
                <w:numId w:val="0"/>
              </w:numPr>
              <w:jc w:val="center"/>
              <w:rPr>
                <w:rFonts w:ascii="Montserrat" w:hAnsi="Montserrat"/>
                <w:b/>
                <w:sz w:val="18"/>
                <w:szCs w:val="18"/>
                <w:lang w:val="es-ES"/>
              </w:rPr>
            </w:pPr>
          </w:p>
          <w:p w14:paraId="7C3909F4" w14:textId="77777777" w:rsidR="00927C38" w:rsidRDefault="00927C38" w:rsidP="001F0C38">
            <w:pPr>
              <w:pStyle w:val="Encabezado"/>
              <w:numPr>
                <w:ilvl w:val="12"/>
                <w:numId w:val="0"/>
              </w:numPr>
              <w:jc w:val="center"/>
              <w:rPr>
                <w:rFonts w:ascii="Montserrat" w:hAnsi="Montserrat"/>
                <w:b/>
                <w:sz w:val="18"/>
                <w:szCs w:val="18"/>
                <w:lang w:val="es-ES"/>
              </w:rPr>
            </w:pPr>
          </w:p>
          <w:p w14:paraId="333FD7CB" w14:textId="77777777" w:rsidR="00927C38" w:rsidRDefault="00927C38" w:rsidP="001F0C38">
            <w:pPr>
              <w:pStyle w:val="Encabezado"/>
              <w:numPr>
                <w:ilvl w:val="12"/>
                <w:numId w:val="0"/>
              </w:numPr>
              <w:jc w:val="center"/>
              <w:rPr>
                <w:rFonts w:ascii="Montserrat" w:hAnsi="Montserrat"/>
                <w:b/>
                <w:sz w:val="18"/>
                <w:szCs w:val="18"/>
                <w:lang w:val="es-ES"/>
              </w:rPr>
            </w:pPr>
          </w:p>
          <w:p w14:paraId="33464DDB" w14:textId="77777777" w:rsidR="00927C38" w:rsidRDefault="00927C38" w:rsidP="001F0C38">
            <w:pPr>
              <w:pStyle w:val="Encabezado"/>
              <w:numPr>
                <w:ilvl w:val="12"/>
                <w:numId w:val="0"/>
              </w:numPr>
              <w:jc w:val="center"/>
              <w:rPr>
                <w:rFonts w:ascii="Montserrat" w:hAnsi="Montserrat"/>
                <w:b/>
                <w:sz w:val="18"/>
                <w:szCs w:val="18"/>
                <w:lang w:val="es-ES"/>
              </w:rPr>
            </w:pPr>
          </w:p>
          <w:p w14:paraId="2B258C7F" w14:textId="77777777" w:rsidR="00927C38" w:rsidRDefault="00927C38" w:rsidP="001F0C38">
            <w:pPr>
              <w:pStyle w:val="Encabezado"/>
              <w:numPr>
                <w:ilvl w:val="12"/>
                <w:numId w:val="0"/>
              </w:numPr>
              <w:jc w:val="center"/>
              <w:rPr>
                <w:rFonts w:ascii="Montserrat" w:hAnsi="Montserrat"/>
                <w:b/>
                <w:sz w:val="18"/>
                <w:szCs w:val="18"/>
                <w:lang w:val="es-ES"/>
              </w:rPr>
            </w:pPr>
          </w:p>
          <w:p w14:paraId="5A8BB7FB" w14:textId="77777777" w:rsidR="00927C38" w:rsidRDefault="00927C38" w:rsidP="001F0C38">
            <w:pPr>
              <w:pStyle w:val="Encabezado"/>
              <w:numPr>
                <w:ilvl w:val="12"/>
                <w:numId w:val="0"/>
              </w:numPr>
              <w:jc w:val="center"/>
              <w:rPr>
                <w:rFonts w:ascii="Montserrat" w:hAnsi="Montserrat"/>
                <w:b/>
                <w:sz w:val="18"/>
                <w:szCs w:val="18"/>
                <w:lang w:val="es-ES"/>
              </w:rPr>
            </w:pPr>
          </w:p>
          <w:p w14:paraId="3D1DFBD7" w14:textId="77777777" w:rsidR="00927C38" w:rsidRDefault="00927C38" w:rsidP="001F0C38">
            <w:pPr>
              <w:pStyle w:val="Encabezado"/>
              <w:numPr>
                <w:ilvl w:val="12"/>
                <w:numId w:val="0"/>
              </w:numPr>
              <w:jc w:val="center"/>
              <w:rPr>
                <w:rFonts w:ascii="Montserrat" w:hAnsi="Montserrat"/>
                <w:b/>
                <w:sz w:val="18"/>
                <w:szCs w:val="18"/>
                <w:lang w:val="es-ES"/>
              </w:rPr>
            </w:pPr>
          </w:p>
          <w:p w14:paraId="425330E9" w14:textId="77777777" w:rsidR="00927C38" w:rsidRDefault="00927C38" w:rsidP="001F0C38">
            <w:pPr>
              <w:pStyle w:val="Encabezado"/>
              <w:numPr>
                <w:ilvl w:val="12"/>
                <w:numId w:val="0"/>
              </w:numPr>
              <w:jc w:val="center"/>
              <w:rPr>
                <w:rFonts w:ascii="Montserrat" w:hAnsi="Montserrat"/>
                <w:b/>
                <w:sz w:val="18"/>
                <w:szCs w:val="18"/>
                <w:lang w:val="es-ES"/>
              </w:rPr>
            </w:pPr>
          </w:p>
          <w:p w14:paraId="0C883144" w14:textId="77777777" w:rsidR="00927C38" w:rsidRDefault="00927C38" w:rsidP="001F0C38">
            <w:pPr>
              <w:pStyle w:val="Encabezado"/>
              <w:numPr>
                <w:ilvl w:val="12"/>
                <w:numId w:val="0"/>
              </w:numPr>
              <w:jc w:val="center"/>
              <w:rPr>
                <w:rFonts w:ascii="Montserrat" w:hAnsi="Montserrat"/>
                <w:b/>
                <w:sz w:val="18"/>
                <w:szCs w:val="18"/>
                <w:lang w:val="es-ES"/>
              </w:rPr>
            </w:pPr>
          </w:p>
          <w:p w14:paraId="5FD6B047" w14:textId="77777777" w:rsidR="00927C38" w:rsidRDefault="00927C38" w:rsidP="001F0C38">
            <w:pPr>
              <w:pStyle w:val="Encabezado"/>
              <w:numPr>
                <w:ilvl w:val="12"/>
                <w:numId w:val="0"/>
              </w:numPr>
              <w:jc w:val="center"/>
              <w:rPr>
                <w:rFonts w:ascii="Montserrat" w:hAnsi="Montserrat"/>
                <w:b/>
                <w:sz w:val="18"/>
                <w:szCs w:val="18"/>
                <w:lang w:val="es-ES"/>
              </w:rPr>
            </w:pPr>
          </w:p>
          <w:p w14:paraId="4A3584EF" w14:textId="77777777" w:rsidR="00927C38" w:rsidRDefault="00927C38" w:rsidP="001F0C38">
            <w:pPr>
              <w:pStyle w:val="Encabezado"/>
              <w:numPr>
                <w:ilvl w:val="12"/>
                <w:numId w:val="0"/>
              </w:numPr>
              <w:jc w:val="center"/>
              <w:rPr>
                <w:rFonts w:ascii="Montserrat" w:hAnsi="Montserrat"/>
                <w:b/>
                <w:sz w:val="18"/>
                <w:szCs w:val="18"/>
                <w:lang w:val="es-ES"/>
              </w:rPr>
            </w:pPr>
          </w:p>
          <w:p w14:paraId="0239A94F" w14:textId="77777777" w:rsidR="00927C38" w:rsidRDefault="00927C38" w:rsidP="001F0C38">
            <w:pPr>
              <w:pStyle w:val="Encabezado"/>
              <w:numPr>
                <w:ilvl w:val="12"/>
                <w:numId w:val="0"/>
              </w:numPr>
              <w:jc w:val="center"/>
              <w:rPr>
                <w:rFonts w:ascii="Montserrat" w:hAnsi="Montserrat"/>
                <w:b/>
                <w:sz w:val="18"/>
                <w:szCs w:val="18"/>
                <w:lang w:val="es-ES"/>
              </w:rPr>
            </w:pPr>
          </w:p>
          <w:p w14:paraId="7920DF10" w14:textId="77777777" w:rsidR="00927C38" w:rsidRDefault="00927C38" w:rsidP="001F0C38">
            <w:pPr>
              <w:pStyle w:val="Encabezado"/>
              <w:numPr>
                <w:ilvl w:val="12"/>
                <w:numId w:val="0"/>
              </w:numPr>
              <w:jc w:val="center"/>
              <w:rPr>
                <w:rFonts w:ascii="Montserrat" w:hAnsi="Montserrat"/>
                <w:b/>
                <w:sz w:val="18"/>
                <w:szCs w:val="18"/>
                <w:lang w:val="es-ES"/>
              </w:rPr>
            </w:pPr>
          </w:p>
          <w:p w14:paraId="7D1A5ED3" w14:textId="77777777" w:rsidR="00927C38" w:rsidRDefault="00927C38" w:rsidP="001F0C38">
            <w:pPr>
              <w:pStyle w:val="Encabezado"/>
              <w:numPr>
                <w:ilvl w:val="12"/>
                <w:numId w:val="0"/>
              </w:numPr>
              <w:jc w:val="center"/>
              <w:rPr>
                <w:rFonts w:ascii="Montserrat" w:hAnsi="Montserrat"/>
                <w:b/>
                <w:sz w:val="18"/>
                <w:szCs w:val="18"/>
                <w:lang w:val="es-ES"/>
              </w:rPr>
            </w:pPr>
          </w:p>
          <w:p w14:paraId="77B4B8B7" w14:textId="77777777" w:rsidR="00927C38" w:rsidRDefault="00927C38" w:rsidP="001F0C38">
            <w:pPr>
              <w:pStyle w:val="Encabezado"/>
              <w:numPr>
                <w:ilvl w:val="12"/>
                <w:numId w:val="0"/>
              </w:numPr>
              <w:jc w:val="center"/>
              <w:rPr>
                <w:rFonts w:ascii="Montserrat" w:hAnsi="Montserrat"/>
                <w:b/>
                <w:sz w:val="18"/>
                <w:szCs w:val="18"/>
                <w:lang w:val="es-ES"/>
              </w:rPr>
            </w:pPr>
          </w:p>
          <w:p w14:paraId="6B1F2C41" w14:textId="77777777" w:rsidR="00927C38" w:rsidRDefault="00927C38" w:rsidP="001F0C38">
            <w:pPr>
              <w:pStyle w:val="Encabezado"/>
              <w:numPr>
                <w:ilvl w:val="12"/>
                <w:numId w:val="0"/>
              </w:numPr>
              <w:jc w:val="center"/>
              <w:rPr>
                <w:rFonts w:ascii="Montserrat" w:hAnsi="Montserrat"/>
                <w:b/>
                <w:sz w:val="18"/>
                <w:szCs w:val="18"/>
                <w:lang w:val="es-ES"/>
              </w:rPr>
            </w:pPr>
          </w:p>
          <w:p w14:paraId="25F1A97C" w14:textId="77777777" w:rsidR="00927C38" w:rsidRDefault="00927C38" w:rsidP="001F0C38">
            <w:pPr>
              <w:pStyle w:val="Encabezado"/>
              <w:numPr>
                <w:ilvl w:val="12"/>
                <w:numId w:val="0"/>
              </w:numPr>
              <w:jc w:val="center"/>
              <w:rPr>
                <w:rFonts w:ascii="Montserrat" w:hAnsi="Montserrat"/>
                <w:b/>
                <w:sz w:val="18"/>
                <w:szCs w:val="18"/>
                <w:lang w:val="es-ES"/>
              </w:rPr>
            </w:pPr>
          </w:p>
          <w:p w14:paraId="42FFB4DE" w14:textId="77777777" w:rsidR="00927C38" w:rsidRDefault="00927C38" w:rsidP="001F0C38">
            <w:pPr>
              <w:pStyle w:val="Encabezado"/>
              <w:numPr>
                <w:ilvl w:val="12"/>
                <w:numId w:val="0"/>
              </w:numPr>
              <w:jc w:val="center"/>
              <w:rPr>
                <w:rFonts w:ascii="Montserrat" w:hAnsi="Montserrat"/>
                <w:b/>
                <w:sz w:val="18"/>
                <w:szCs w:val="18"/>
                <w:lang w:val="es-ES"/>
              </w:rPr>
            </w:pPr>
          </w:p>
          <w:p w14:paraId="66CA72AD" w14:textId="77777777" w:rsidR="00927C38" w:rsidRDefault="00927C38" w:rsidP="001F0C38">
            <w:pPr>
              <w:pStyle w:val="Encabezado"/>
              <w:numPr>
                <w:ilvl w:val="12"/>
                <w:numId w:val="0"/>
              </w:numPr>
              <w:jc w:val="center"/>
              <w:rPr>
                <w:rFonts w:ascii="Montserrat" w:hAnsi="Montserrat"/>
                <w:b/>
                <w:sz w:val="18"/>
                <w:szCs w:val="18"/>
                <w:lang w:val="es-ES"/>
              </w:rPr>
            </w:pPr>
          </w:p>
          <w:p w14:paraId="7F9E425E" w14:textId="77777777" w:rsidR="00927C38" w:rsidRDefault="00927C38" w:rsidP="001F0C38">
            <w:pPr>
              <w:pStyle w:val="Encabezado"/>
              <w:numPr>
                <w:ilvl w:val="12"/>
                <w:numId w:val="0"/>
              </w:numPr>
              <w:jc w:val="center"/>
              <w:rPr>
                <w:rFonts w:ascii="Montserrat" w:hAnsi="Montserrat"/>
                <w:b/>
                <w:sz w:val="18"/>
                <w:szCs w:val="18"/>
                <w:lang w:val="es-ES"/>
              </w:rPr>
            </w:pPr>
          </w:p>
          <w:p w14:paraId="75650316" w14:textId="77777777" w:rsidR="00927C38" w:rsidRDefault="00927C38" w:rsidP="001F0C38">
            <w:pPr>
              <w:pStyle w:val="Encabezado"/>
              <w:numPr>
                <w:ilvl w:val="12"/>
                <w:numId w:val="0"/>
              </w:numPr>
              <w:jc w:val="center"/>
              <w:rPr>
                <w:rFonts w:ascii="Montserrat" w:hAnsi="Montserrat"/>
                <w:b/>
                <w:sz w:val="18"/>
                <w:szCs w:val="18"/>
                <w:lang w:val="es-ES"/>
              </w:rPr>
            </w:pPr>
          </w:p>
          <w:p w14:paraId="3F345568" w14:textId="77777777" w:rsidR="00927C38" w:rsidRDefault="00927C38" w:rsidP="001F0C38">
            <w:pPr>
              <w:pStyle w:val="Encabezado"/>
              <w:numPr>
                <w:ilvl w:val="12"/>
                <w:numId w:val="0"/>
              </w:numPr>
              <w:jc w:val="center"/>
              <w:rPr>
                <w:rFonts w:ascii="Montserrat" w:hAnsi="Montserrat"/>
                <w:b/>
                <w:sz w:val="18"/>
                <w:szCs w:val="18"/>
                <w:lang w:val="es-ES"/>
              </w:rPr>
            </w:pPr>
          </w:p>
          <w:p w14:paraId="55BD5EB5" w14:textId="77777777" w:rsidR="00927C38" w:rsidRDefault="00927C38" w:rsidP="001F0C38">
            <w:pPr>
              <w:pStyle w:val="Encabezado"/>
              <w:numPr>
                <w:ilvl w:val="12"/>
                <w:numId w:val="0"/>
              </w:numPr>
              <w:jc w:val="center"/>
              <w:rPr>
                <w:rFonts w:ascii="Montserrat" w:hAnsi="Montserrat"/>
                <w:b/>
                <w:sz w:val="18"/>
                <w:szCs w:val="18"/>
                <w:lang w:val="es-ES"/>
              </w:rPr>
            </w:pPr>
          </w:p>
          <w:p w14:paraId="5CE71D1E" w14:textId="77777777" w:rsidR="00927C38" w:rsidRDefault="00927C38" w:rsidP="001F0C38">
            <w:pPr>
              <w:pStyle w:val="Encabezado"/>
              <w:numPr>
                <w:ilvl w:val="12"/>
                <w:numId w:val="0"/>
              </w:numPr>
              <w:jc w:val="center"/>
              <w:rPr>
                <w:rFonts w:ascii="Montserrat" w:hAnsi="Montserrat"/>
                <w:b/>
                <w:sz w:val="18"/>
                <w:szCs w:val="18"/>
                <w:lang w:val="es-ES"/>
              </w:rPr>
            </w:pPr>
          </w:p>
          <w:p w14:paraId="29550029" w14:textId="77777777" w:rsidR="00927C38" w:rsidRDefault="00927C38" w:rsidP="001F0C38">
            <w:pPr>
              <w:pStyle w:val="Encabezado"/>
              <w:numPr>
                <w:ilvl w:val="12"/>
                <w:numId w:val="0"/>
              </w:numPr>
              <w:jc w:val="center"/>
              <w:rPr>
                <w:rFonts w:ascii="Montserrat" w:hAnsi="Montserrat"/>
                <w:b/>
                <w:sz w:val="18"/>
                <w:szCs w:val="18"/>
                <w:lang w:val="es-ES"/>
              </w:rPr>
            </w:pPr>
          </w:p>
          <w:p w14:paraId="3CF3ECD4" w14:textId="77777777" w:rsidR="00927C38" w:rsidRDefault="00927C38" w:rsidP="001F0C38">
            <w:pPr>
              <w:pStyle w:val="Encabezado"/>
              <w:numPr>
                <w:ilvl w:val="12"/>
                <w:numId w:val="0"/>
              </w:numPr>
              <w:jc w:val="center"/>
              <w:rPr>
                <w:rFonts w:ascii="Montserrat" w:hAnsi="Montserrat"/>
                <w:b/>
                <w:sz w:val="18"/>
                <w:szCs w:val="18"/>
                <w:lang w:val="es-ES"/>
              </w:rPr>
            </w:pPr>
          </w:p>
          <w:p w14:paraId="74D142E0" w14:textId="77777777" w:rsidR="00927C38" w:rsidRDefault="00927C38" w:rsidP="001F0C38">
            <w:pPr>
              <w:pStyle w:val="Encabezado"/>
              <w:numPr>
                <w:ilvl w:val="12"/>
                <w:numId w:val="0"/>
              </w:numPr>
              <w:jc w:val="center"/>
              <w:rPr>
                <w:rFonts w:ascii="Montserrat" w:hAnsi="Montserrat"/>
                <w:b/>
                <w:sz w:val="18"/>
                <w:szCs w:val="18"/>
                <w:lang w:val="es-ES"/>
              </w:rPr>
            </w:pPr>
          </w:p>
          <w:p w14:paraId="1AFF7E9E" w14:textId="77777777" w:rsidR="00927C38" w:rsidRDefault="00927C38" w:rsidP="001F0C38">
            <w:pPr>
              <w:pStyle w:val="Encabezado"/>
              <w:numPr>
                <w:ilvl w:val="12"/>
                <w:numId w:val="0"/>
              </w:numPr>
              <w:jc w:val="center"/>
              <w:rPr>
                <w:rFonts w:ascii="Montserrat" w:hAnsi="Montserrat"/>
                <w:b/>
                <w:sz w:val="18"/>
                <w:szCs w:val="18"/>
                <w:lang w:val="es-ES"/>
              </w:rPr>
            </w:pPr>
          </w:p>
          <w:p w14:paraId="530BF65B" w14:textId="5856C0C6" w:rsidR="00927C38" w:rsidRPr="002F50EA" w:rsidRDefault="00927C38" w:rsidP="001F0C38">
            <w:pPr>
              <w:pStyle w:val="Encabezado"/>
              <w:numPr>
                <w:ilvl w:val="12"/>
                <w:numId w:val="0"/>
              </w:numPr>
              <w:jc w:val="center"/>
              <w:rPr>
                <w:rFonts w:ascii="Montserrat" w:hAnsi="Montserrat"/>
                <w:b/>
                <w:sz w:val="18"/>
                <w:szCs w:val="18"/>
                <w:lang w:val="es-ES"/>
              </w:rPr>
            </w:pPr>
          </w:p>
        </w:tc>
        <w:tc>
          <w:tcPr>
            <w:tcW w:w="2355" w:type="pct"/>
            <w:gridSpan w:val="2"/>
            <w:tcBorders>
              <w:top w:val="nil"/>
              <w:left w:val="nil"/>
              <w:right w:val="nil"/>
            </w:tcBorders>
          </w:tcPr>
          <w:p w14:paraId="0CF6ED8F" w14:textId="77777777" w:rsidR="001F0C38" w:rsidRPr="00256B36" w:rsidRDefault="001F0C38" w:rsidP="001F0C38">
            <w:pPr>
              <w:pStyle w:val="Encabezado"/>
              <w:numPr>
                <w:ilvl w:val="12"/>
                <w:numId w:val="0"/>
              </w:numPr>
              <w:jc w:val="center"/>
              <w:rPr>
                <w:rFonts w:ascii="Montserrat" w:hAnsi="Montserrat"/>
                <w:b/>
                <w:sz w:val="18"/>
                <w:szCs w:val="18"/>
              </w:rPr>
            </w:pPr>
            <w:r w:rsidRPr="00256B36">
              <w:rPr>
                <w:rFonts w:ascii="Montserrat" w:hAnsi="Montserrat"/>
                <w:b/>
                <w:sz w:val="18"/>
                <w:szCs w:val="18"/>
              </w:rPr>
              <w:lastRenderedPageBreak/>
              <w:t>ÁREA REQUIRENTE Y ÁREA TÉCNICA</w:t>
            </w:r>
          </w:p>
          <w:p w14:paraId="78043B05" w14:textId="77777777" w:rsidR="001F0C38" w:rsidRPr="00256B36" w:rsidRDefault="001F0C38" w:rsidP="001F0C38">
            <w:pPr>
              <w:pStyle w:val="Encabezado"/>
              <w:numPr>
                <w:ilvl w:val="12"/>
                <w:numId w:val="0"/>
              </w:numPr>
              <w:rPr>
                <w:rFonts w:ascii="Montserrat" w:hAnsi="Montserrat"/>
                <w:b/>
                <w:sz w:val="18"/>
                <w:szCs w:val="18"/>
              </w:rPr>
            </w:pPr>
          </w:p>
          <w:p w14:paraId="5559383C" w14:textId="77777777" w:rsidR="001F0C38" w:rsidRPr="00256B36" w:rsidRDefault="001F0C38" w:rsidP="001F0C38">
            <w:pPr>
              <w:ind w:right="-93"/>
              <w:jc w:val="center"/>
              <w:rPr>
                <w:rFonts w:ascii="Montserrat" w:hAnsi="Montserrat" w:cs="Arial"/>
                <w:b/>
                <w:sz w:val="18"/>
                <w:szCs w:val="18"/>
              </w:rPr>
            </w:pPr>
            <w:r w:rsidRPr="00256B36">
              <w:rPr>
                <w:rFonts w:ascii="Montserrat" w:hAnsi="Montserrat" w:cs="Arial"/>
                <w:b/>
                <w:sz w:val="18"/>
                <w:szCs w:val="18"/>
              </w:rPr>
              <w:t>_____________________________________</w:t>
            </w:r>
          </w:p>
          <w:p w14:paraId="5ACF34BB" w14:textId="1C8BF304" w:rsidR="001F0C38" w:rsidRPr="00256B36" w:rsidRDefault="001F0C38" w:rsidP="001F0C38">
            <w:pPr>
              <w:pStyle w:val="Encabezado"/>
              <w:numPr>
                <w:ilvl w:val="12"/>
                <w:numId w:val="0"/>
              </w:numPr>
              <w:jc w:val="center"/>
              <w:rPr>
                <w:rFonts w:ascii="Montserrat" w:hAnsi="Montserrat"/>
                <w:b/>
                <w:noProof/>
                <w:sz w:val="18"/>
                <w:szCs w:val="18"/>
              </w:rPr>
            </w:pPr>
            <w:r w:rsidRPr="00256B36">
              <w:rPr>
                <w:rFonts w:ascii="Montserrat" w:hAnsi="Montserrat"/>
                <w:b/>
                <w:noProof/>
                <w:sz w:val="18"/>
                <w:szCs w:val="18"/>
              </w:rPr>
              <w:t xml:space="preserve">DR. </w:t>
            </w:r>
            <w:r w:rsidR="00541E93" w:rsidRPr="00256B36">
              <w:rPr>
                <w:rFonts w:ascii="Montserrat" w:hAnsi="Montserrat"/>
                <w:b/>
                <w:noProof/>
                <w:sz w:val="18"/>
                <w:szCs w:val="18"/>
              </w:rPr>
              <w:t>XXXXXXXXXXXXXXXXXXXXXXXXXX</w:t>
            </w:r>
            <w:r w:rsidRPr="00256B36">
              <w:rPr>
                <w:rFonts w:ascii="Montserrat" w:hAnsi="Montserrat"/>
                <w:b/>
                <w:noProof/>
                <w:sz w:val="18"/>
                <w:szCs w:val="18"/>
              </w:rPr>
              <w:t>.</w:t>
            </w:r>
          </w:p>
          <w:p w14:paraId="5A26C917" w14:textId="77777777" w:rsidR="001F0C38" w:rsidRPr="00256B36" w:rsidRDefault="001F0C38" w:rsidP="001F0C38">
            <w:pPr>
              <w:pStyle w:val="Encabezado"/>
              <w:numPr>
                <w:ilvl w:val="12"/>
                <w:numId w:val="0"/>
              </w:numPr>
              <w:jc w:val="center"/>
              <w:rPr>
                <w:rFonts w:ascii="Montserrat" w:hAnsi="Montserrat"/>
                <w:sz w:val="18"/>
                <w:szCs w:val="18"/>
              </w:rPr>
            </w:pPr>
            <w:r w:rsidRPr="00256B36">
              <w:rPr>
                <w:rFonts w:ascii="Montserrat" w:hAnsi="Montserrat"/>
                <w:noProof/>
                <w:sz w:val="18"/>
                <w:szCs w:val="18"/>
              </w:rPr>
              <w:t>JEFE DE LA DIVISIÓN DE CIRUGÍA.</w:t>
            </w:r>
          </w:p>
        </w:tc>
      </w:tr>
    </w:tbl>
    <w:p w14:paraId="76CDD2C1" w14:textId="0325E005" w:rsidR="00A21DBE" w:rsidRPr="00256B36" w:rsidRDefault="00C44FF4" w:rsidP="00CC023E">
      <w:pPr>
        <w:ind w:left="576" w:right="134"/>
        <w:contextualSpacing/>
        <w:jc w:val="center"/>
        <w:rPr>
          <w:rFonts w:ascii="Montserrat" w:hAnsi="Montserrat" w:cs="Arial"/>
          <w:b/>
          <w:bCs/>
          <w:sz w:val="20"/>
        </w:rPr>
      </w:pPr>
      <w:r>
        <w:rPr>
          <w:rFonts w:ascii="Montserrat" w:hAnsi="Montserrat" w:cs="Arial"/>
          <w:b/>
          <w:bCs/>
          <w:sz w:val="20"/>
        </w:rPr>
        <w:lastRenderedPageBreak/>
        <w:t>A</w:t>
      </w:r>
      <w:r w:rsidR="009C0202" w:rsidRPr="00256B36">
        <w:rPr>
          <w:rFonts w:ascii="Montserrat" w:hAnsi="Montserrat" w:cs="Arial"/>
          <w:b/>
          <w:bCs/>
          <w:sz w:val="20"/>
        </w:rPr>
        <w:t xml:space="preserve">NEXO NÚMERO </w:t>
      </w:r>
      <w:r w:rsidR="005D669D" w:rsidRPr="00256B36">
        <w:rPr>
          <w:rFonts w:ascii="Montserrat" w:hAnsi="Montserrat" w:cs="Arial"/>
          <w:b/>
          <w:bCs/>
          <w:sz w:val="20"/>
        </w:rPr>
        <w:t>8</w:t>
      </w:r>
      <w:r w:rsidR="009C0202" w:rsidRPr="00256B36">
        <w:rPr>
          <w:rFonts w:ascii="Montserrat" w:hAnsi="Montserrat" w:cs="Arial"/>
          <w:b/>
          <w:bCs/>
          <w:sz w:val="20"/>
        </w:rPr>
        <w:t xml:space="preserve"> (</w:t>
      </w:r>
      <w:r w:rsidR="005D669D" w:rsidRPr="00256B36">
        <w:rPr>
          <w:rFonts w:ascii="Montserrat" w:hAnsi="Montserrat" w:cs="Arial"/>
          <w:b/>
          <w:bCs/>
          <w:sz w:val="20"/>
        </w:rPr>
        <w:t>OCHO</w:t>
      </w:r>
      <w:r w:rsidR="00A21DBE" w:rsidRPr="00256B36">
        <w:rPr>
          <w:rFonts w:ascii="Montserrat" w:hAnsi="Montserrat" w:cs="Arial"/>
          <w:b/>
          <w:bCs/>
          <w:sz w:val="20"/>
        </w:rPr>
        <w:t>)</w:t>
      </w:r>
    </w:p>
    <w:p w14:paraId="619B1B46" w14:textId="77777777" w:rsidR="00834424" w:rsidRPr="00AC1786" w:rsidRDefault="00834424" w:rsidP="00834424">
      <w:pPr>
        <w:ind w:right="134"/>
        <w:contextualSpacing/>
        <w:jc w:val="center"/>
        <w:rPr>
          <w:rFonts w:ascii="Montserrat" w:hAnsi="Montserrat" w:cs="Arial"/>
          <w:b/>
          <w:bCs/>
          <w:sz w:val="22"/>
          <w:szCs w:val="22"/>
        </w:rPr>
      </w:pPr>
      <w:r w:rsidRPr="00AC1786">
        <w:rPr>
          <w:rFonts w:ascii="Montserrat" w:hAnsi="Montserrat" w:cs="Arial"/>
          <w:b/>
          <w:bCs/>
          <w:sz w:val="22"/>
          <w:szCs w:val="22"/>
        </w:rPr>
        <w:t>FORMATO PARA FIANZA DE CUMPLIMIENTO DE CONTRATO</w:t>
      </w:r>
    </w:p>
    <w:p w14:paraId="1672267F" w14:textId="77777777" w:rsidR="00834424" w:rsidRPr="00AC1786" w:rsidRDefault="00834424" w:rsidP="00834424">
      <w:pPr>
        <w:ind w:right="134"/>
        <w:contextualSpacing/>
        <w:rPr>
          <w:rFonts w:ascii="Montserrat" w:hAnsi="Montserrat" w:cs="Arial"/>
          <w:b/>
          <w:bCs/>
          <w:sz w:val="22"/>
          <w:szCs w:val="22"/>
        </w:rPr>
      </w:pPr>
    </w:p>
    <w:p w14:paraId="1D94DD9C" w14:textId="77777777" w:rsidR="00C44FF4" w:rsidRPr="00E025E5" w:rsidRDefault="00C44FF4" w:rsidP="00E025E5">
      <w:pPr>
        <w:contextualSpacing/>
        <w:jc w:val="both"/>
        <w:rPr>
          <w:rFonts w:ascii="Montserrat" w:hAnsi="Montserrat"/>
          <w:sz w:val="14"/>
          <w:szCs w:val="12"/>
        </w:rPr>
      </w:pPr>
      <w:r w:rsidRPr="00E025E5">
        <w:rPr>
          <w:rFonts w:ascii="Montserrat" w:hAnsi="Montserrat"/>
          <w:sz w:val="14"/>
          <w:szCs w:val="12"/>
        </w:rPr>
        <w:t>(NOMBRE DE LA AFIANZADORA), EN EJERCICIO DE LA AUTORIZACIÓN QUE LE OTORGÓ EL GOBIERNO FEDERAL, POR CONDUCTO DE LA SECRETARÍA DE HACIENDA Y CRÉDITO PÚBLICO, EN LOS TÉRMINOS DE LOS ARTÍCULOS 11° Y 36° DE LA LEY DE INSTITUCIONES DE SEGUROS Y FIANZAS, SE CONSTITUYE FIADORA POR LA SUMA DE: (ANOTAR EL IMPORTE QUE PROCEDA DEPENDIENDO DEL PORCENTAJE AL CONTRATO SIN INCLUIR EL IVA.)-----</w:t>
      </w:r>
    </w:p>
    <w:p w14:paraId="6A5BD3D8" w14:textId="77777777" w:rsidR="00E025E5" w:rsidRDefault="00C44FF4" w:rsidP="00E025E5">
      <w:pPr>
        <w:contextualSpacing/>
        <w:jc w:val="both"/>
        <w:rPr>
          <w:rFonts w:ascii="Montserrat" w:hAnsi="Montserrat"/>
          <w:sz w:val="12"/>
          <w:szCs w:val="12"/>
        </w:rPr>
      </w:pPr>
      <w:r w:rsidRPr="00E025E5">
        <w:rPr>
          <w:rFonts w:ascii="Montserrat" w:hAnsi="Montserrat"/>
          <w:sz w:val="14"/>
          <w:szCs w:val="12"/>
        </w:rPr>
        <w:t xml:space="preserve">ANTE: EL INSTITUTO MEXICANO DEL SEGURO SOCIAL, PARA GARANTIZAR POR (nombre o denominación social de la empresa).  CON DOMICILIO EN (domicilio de la empresa), EL FIEL YEXACTO CUMPLIMIENTO DE TODAS Y CADA UNA DE LAS OBLIGACIONES A SU CARGO, DERIVADAS DEL CONTRATO DE  (especificar </w:t>
      </w:r>
      <w:proofErr w:type="spellStart"/>
      <w:r w:rsidRPr="00E025E5">
        <w:rPr>
          <w:rFonts w:ascii="Montserrat" w:hAnsi="Montserrat"/>
          <w:sz w:val="14"/>
          <w:szCs w:val="12"/>
        </w:rPr>
        <w:t>que</w:t>
      </w:r>
      <w:proofErr w:type="spellEnd"/>
      <w:r w:rsidRPr="00E025E5">
        <w:rPr>
          <w:rFonts w:ascii="Montserrat" w:hAnsi="Montserrat"/>
          <w:sz w:val="14"/>
          <w:szCs w:val="12"/>
        </w:rPr>
        <w:t xml:space="preserve"> tipo de contrato, si es de adquisición, prestación de servicio, </w:t>
      </w:r>
      <w:proofErr w:type="spellStart"/>
      <w:r w:rsidRPr="00E025E5">
        <w:rPr>
          <w:rFonts w:ascii="Montserrat" w:hAnsi="Montserrat"/>
          <w:sz w:val="14"/>
          <w:szCs w:val="12"/>
        </w:rPr>
        <w:t>etc</w:t>
      </w:r>
      <w:proofErr w:type="spellEnd"/>
      <w:r w:rsidRPr="00E025E5">
        <w:rPr>
          <w:rFonts w:ascii="Montserrat" w:hAnsi="Montserrat"/>
          <w:sz w:val="14"/>
          <w:szCs w:val="12"/>
        </w:rPr>
        <w:t>)  NÚMERO (número de contrato)  DE FECHA (fecha de suscripción),  QUE SE ADJUDICÓ A DICHA EMPRESA CON MOTIVO DEL (especificar el procedimiento de contratación que se llevó a cabo, licitación pública, invitación a cuando menos tres personas, adjudicación directa, y en su caso, el número de ésta),  RELATIVO A  (objeto del contrato);  LA PRESENTE FIANZA, TENDRÁ UNA VIGENCIA DE(se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etc.)LA TOTALIDAD DE LAS PENAS CONVENCIONALES ESTABLECIDAS EN LA CLÁUSULA(número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etc.)LA TOTALIDAD DE LAS PENAS CONVENCIONALES ESTABLECIDAS EN LA CLÁUSULA(número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ESCRITO DEL INSTITUTO MEXICANO DEL SEGURO SOCIAL; E)  QUE DA SU CONSENTIMIENTO AL INSTITUTO EN LO REFERENTE AL ARTÍCULO 179 DE LA LEY DE INSTITUCIONES DE SEGUROS Y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CUALESQUIERA DE LOS PROCEDIMIENTOS LEGALES ESTABLECIDOS EN LOS ARTÍCULOS  279 Y/O 280 DE LA LEY DE INSTITUCIONES DE SEGUROS Y FIANZAS EN VIGOR O, EN SU CASO, A TRAVÉS DEL PROCEDIMIENTO QUE ESTABLECE EL ARTÍCULO 63 DE LA LEY DE PROTECCIÓN Y DEFENSA AL USUARIO DE SERVICIOS FINANCIEROS VIGENTE. FIN DE TEXTO</w:t>
      </w:r>
      <w:r w:rsidRPr="00C44FF4">
        <w:rPr>
          <w:rFonts w:ascii="Montserrat" w:hAnsi="Montserrat"/>
          <w:sz w:val="12"/>
          <w:szCs w:val="12"/>
        </w:rPr>
        <w:t>.</w:t>
      </w:r>
    </w:p>
    <w:p w14:paraId="70500AD6" w14:textId="77777777" w:rsidR="00E025E5" w:rsidRDefault="00E025E5" w:rsidP="00E025E5">
      <w:pPr>
        <w:contextualSpacing/>
        <w:jc w:val="both"/>
        <w:rPr>
          <w:rFonts w:ascii="Montserrat" w:hAnsi="Montserrat"/>
          <w:sz w:val="12"/>
          <w:szCs w:val="12"/>
        </w:rPr>
      </w:pPr>
    </w:p>
    <w:p w14:paraId="49BC9C58" w14:textId="77777777" w:rsidR="00E025E5" w:rsidRDefault="00E025E5" w:rsidP="00E025E5">
      <w:pPr>
        <w:contextualSpacing/>
        <w:jc w:val="both"/>
        <w:rPr>
          <w:rFonts w:ascii="Montserrat" w:hAnsi="Montserrat"/>
          <w:sz w:val="12"/>
          <w:szCs w:val="12"/>
        </w:rPr>
      </w:pPr>
    </w:p>
    <w:p w14:paraId="63C6A552" w14:textId="77777777" w:rsidR="00E025E5" w:rsidRDefault="00E025E5" w:rsidP="00E025E5">
      <w:pPr>
        <w:contextualSpacing/>
        <w:jc w:val="both"/>
        <w:rPr>
          <w:rFonts w:ascii="Montserrat" w:hAnsi="Montserrat"/>
          <w:sz w:val="12"/>
          <w:szCs w:val="12"/>
        </w:rPr>
      </w:pPr>
    </w:p>
    <w:p w14:paraId="7B03E331" w14:textId="5FDB04B2" w:rsidR="0026474D" w:rsidRPr="00256B36" w:rsidRDefault="0026474D" w:rsidP="00E025E5">
      <w:pPr>
        <w:contextualSpacing/>
        <w:jc w:val="center"/>
        <w:rPr>
          <w:rFonts w:ascii="Montserrat" w:hAnsi="Montserrat" w:cs="Arial"/>
          <w:b/>
          <w:sz w:val="20"/>
          <w:lang w:val="pt-BR"/>
        </w:rPr>
      </w:pPr>
      <w:r w:rsidRPr="00256B36">
        <w:rPr>
          <w:rFonts w:ascii="Montserrat" w:hAnsi="Montserrat" w:cs="Arial"/>
          <w:b/>
          <w:sz w:val="20"/>
          <w:lang w:val="pt-BR"/>
        </w:rPr>
        <w:t>ANEXO NÚMERO 9 (NUEVE)</w:t>
      </w:r>
    </w:p>
    <w:p w14:paraId="37E24D68" w14:textId="77777777" w:rsidR="00B13750" w:rsidRPr="00256B36" w:rsidRDefault="00B13750" w:rsidP="00CC023E">
      <w:pPr>
        <w:jc w:val="center"/>
        <w:rPr>
          <w:rFonts w:ascii="Montserrat" w:hAnsi="Montserrat" w:cs="Gisha"/>
          <w:b/>
          <w:sz w:val="20"/>
        </w:rPr>
      </w:pPr>
    </w:p>
    <w:p w14:paraId="7FC054B0" w14:textId="68E9592B" w:rsidR="00B13750" w:rsidRPr="00256B36" w:rsidRDefault="00B13750" w:rsidP="00CC023E">
      <w:pPr>
        <w:jc w:val="center"/>
        <w:rPr>
          <w:rFonts w:ascii="Montserrat" w:hAnsi="Montserrat" w:cs="Gisha"/>
          <w:b/>
          <w:sz w:val="20"/>
        </w:rPr>
      </w:pPr>
      <w:r w:rsidRPr="00256B36">
        <w:rPr>
          <w:rFonts w:ascii="Montserrat" w:hAnsi="Montserrat" w:cs="Gisha"/>
          <w:b/>
          <w:sz w:val="20"/>
        </w:rPr>
        <w:t>FORMATO DE CARTA RELATIVA AL PUNTO 6 INCISOS  E), G) y H)</w:t>
      </w:r>
    </w:p>
    <w:p w14:paraId="107DCFD6" w14:textId="77777777" w:rsidR="00B13750" w:rsidRPr="00256B36" w:rsidRDefault="00B13750" w:rsidP="00CC023E">
      <w:pPr>
        <w:jc w:val="center"/>
        <w:rPr>
          <w:rFonts w:ascii="Montserrat" w:hAnsi="Montserrat" w:cs="Gisha"/>
          <w:b/>
          <w:sz w:val="20"/>
        </w:rPr>
      </w:pPr>
    </w:p>
    <w:p w14:paraId="459B0DCC" w14:textId="77777777" w:rsidR="00B13750" w:rsidRPr="00256B36" w:rsidRDefault="00B13750" w:rsidP="00CC023E">
      <w:pPr>
        <w:jc w:val="center"/>
        <w:rPr>
          <w:rFonts w:ascii="Montserrat" w:hAnsi="Montserrat" w:cs="Gisha"/>
          <w:b/>
          <w:sz w:val="20"/>
        </w:rPr>
      </w:pPr>
    </w:p>
    <w:p w14:paraId="686D28C5" w14:textId="77777777" w:rsidR="00B13750" w:rsidRPr="00256B36" w:rsidRDefault="00B13750" w:rsidP="00CC023E">
      <w:pPr>
        <w:rPr>
          <w:rFonts w:ascii="Montserrat" w:hAnsi="Montserrat" w:cs="Gisha"/>
          <w:b/>
          <w:sz w:val="20"/>
        </w:rPr>
      </w:pPr>
      <w:r w:rsidRPr="00256B36">
        <w:rPr>
          <w:rFonts w:ascii="Montserrat" w:hAnsi="Montserrat" w:cs="Gisha"/>
          <w:b/>
          <w:sz w:val="20"/>
        </w:rPr>
        <w:t>INSTITUTO MEXICANO DEL SEGURO SOCIAL</w:t>
      </w:r>
    </w:p>
    <w:p w14:paraId="3EC1E95B" w14:textId="77777777" w:rsidR="00B13750" w:rsidRPr="00256B36" w:rsidRDefault="00B13750" w:rsidP="00CC023E">
      <w:pPr>
        <w:rPr>
          <w:rFonts w:ascii="Montserrat" w:hAnsi="Montserrat" w:cs="Gisha"/>
          <w:b/>
          <w:sz w:val="20"/>
        </w:rPr>
      </w:pPr>
      <w:r w:rsidRPr="00256B36">
        <w:rPr>
          <w:rFonts w:ascii="Montserrat" w:hAnsi="Montserrat" w:cs="Gisha"/>
          <w:b/>
          <w:sz w:val="20"/>
        </w:rPr>
        <w:t>CONVOCANTE</w:t>
      </w:r>
    </w:p>
    <w:p w14:paraId="30220F18" w14:textId="77777777" w:rsidR="00B13750" w:rsidRPr="00256B36" w:rsidRDefault="00B13750" w:rsidP="00CC023E">
      <w:pPr>
        <w:jc w:val="both"/>
        <w:rPr>
          <w:rFonts w:ascii="Montserrat" w:hAnsi="Montserrat" w:cs="Gisha"/>
          <w:b/>
          <w:bCs/>
          <w:sz w:val="20"/>
        </w:rPr>
      </w:pPr>
    </w:p>
    <w:p w14:paraId="25A9C6B0" w14:textId="5D292469" w:rsidR="00B13750" w:rsidRPr="00256B36" w:rsidRDefault="00B13750" w:rsidP="00CC023E">
      <w:pPr>
        <w:jc w:val="both"/>
        <w:rPr>
          <w:rFonts w:ascii="Montserrat" w:hAnsi="Montserrat" w:cs="Gisha"/>
          <w:sz w:val="20"/>
        </w:rPr>
      </w:pPr>
      <w:r w:rsidRPr="00256B36">
        <w:rPr>
          <w:rFonts w:ascii="Montserrat" w:hAnsi="Montserrat" w:cs="Gisha"/>
          <w:b/>
          <w:bCs/>
          <w:sz w:val="20"/>
        </w:rPr>
        <w:t>(__________</w:t>
      </w:r>
      <w:r w:rsidRPr="00256B36">
        <w:rPr>
          <w:rFonts w:ascii="Montserrat" w:hAnsi="Montserrat" w:cs="Gisha"/>
          <w:b/>
          <w:bCs/>
          <w:sz w:val="20"/>
          <w:u w:val="single"/>
        </w:rPr>
        <w:t>NOMBRE</w:t>
      </w:r>
      <w:r w:rsidRPr="00256B36">
        <w:rPr>
          <w:rFonts w:ascii="Montserrat" w:hAnsi="Montserrat" w:cs="Gisha"/>
          <w:b/>
          <w:bCs/>
          <w:sz w:val="20"/>
        </w:rPr>
        <w:t>________)</w:t>
      </w:r>
      <w:r w:rsidRPr="00256B36">
        <w:rPr>
          <w:rFonts w:ascii="Montserrat" w:hAnsi="Montserrat" w:cs="Gisha"/>
          <w:sz w:val="20"/>
        </w:rPr>
        <w:t xml:space="preserve"> EN MI CARÁCTER DE </w:t>
      </w:r>
      <w:r w:rsidR="00C44FF4" w:rsidRPr="00C44FF4">
        <w:rPr>
          <w:rFonts w:ascii="Montserrat" w:hAnsi="Montserrat" w:cs="Gisha"/>
          <w:sz w:val="20"/>
        </w:rPr>
        <w:t xml:space="preserve">REPRESENTANTE O APODERADO LEGAL </w:t>
      </w:r>
      <w:r w:rsidRPr="00256B36">
        <w:rPr>
          <w:rFonts w:ascii="Montserrat" w:hAnsi="Montserrat" w:cs="Gisha"/>
          <w:sz w:val="20"/>
        </w:rPr>
        <w:t xml:space="preserve">DE LA </w:t>
      </w:r>
      <w:r w:rsidRPr="00256B36">
        <w:rPr>
          <w:rFonts w:ascii="Montserrat" w:hAnsi="Montserrat" w:cs="Gisha"/>
          <w:b/>
          <w:bCs/>
          <w:sz w:val="20"/>
        </w:rPr>
        <w:t>(__________</w:t>
      </w:r>
      <w:r w:rsidRPr="00256B36">
        <w:rPr>
          <w:rFonts w:ascii="Montserrat" w:hAnsi="Montserrat" w:cs="Gisha"/>
          <w:b/>
          <w:bCs/>
          <w:sz w:val="20"/>
          <w:u w:val="single"/>
        </w:rPr>
        <w:t>NOMBRE O RAZÓN SOCIAL DE LA EMPRESA</w:t>
      </w:r>
      <w:r w:rsidRPr="00256B36">
        <w:rPr>
          <w:rFonts w:ascii="Montserrat" w:hAnsi="Montserrat" w:cs="Gisha"/>
          <w:b/>
          <w:bCs/>
          <w:sz w:val="20"/>
        </w:rPr>
        <w:t>________)</w:t>
      </w:r>
      <w:r w:rsidRPr="00256B36">
        <w:rPr>
          <w:rFonts w:ascii="Montserrat" w:hAnsi="Montserrat" w:cs="Gisha"/>
          <w:sz w:val="20"/>
        </w:rPr>
        <w:t xml:space="preserve">, Y EN TÉRMINOS DEL NUMERAL 6, REQUISITOS QUE DEBERAN CUMPLIR LOS LICITANTES,  INCISOS B) y G), DE LAS BASES DE LA CONVOCATORIA DE LA </w:t>
      </w:r>
      <w:r w:rsidR="00086F6F" w:rsidRPr="00256B36">
        <w:rPr>
          <w:rFonts w:ascii="Montserrat" w:hAnsi="Montserrat" w:cs="Gisha"/>
          <w:sz w:val="20"/>
        </w:rPr>
        <w:t>LICITACION PUBLICA NACIONAL</w:t>
      </w:r>
      <w:r w:rsidRPr="00256B36">
        <w:rPr>
          <w:rFonts w:ascii="Montserrat" w:hAnsi="Montserrat" w:cs="Gisha"/>
          <w:sz w:val="20"/>
        </w:rPr>
        <w:t xml:space="preserve"> NO.______________________________, MANIFIESTO LO SIGUIENTE:</w:t>
      </w:r>
    </w:p>
    <w:p w14:paraId="7D3825E6" w14:textId="77777777" w:rsidR="00B13750" w:rsidRPr="00256B36" w:rsidRDefault="00B13750" w:rsidP="00CC023E">
      <w:pPr>
        <w:jc w:val="both"/>
        <w:rPr>
          <w:rFonts w:ascii="Montserrat" w:hAnsi="Montserrat" w:cs="Gisha"/>
          <w:sz w:val="20"/>
        </w:rPr>
      </w:pPr>
    </w:p>
    <w:p w14:paraId="6E12F232" w14:textId="77777777" w:rsidR="00B13750" w:rsidRPr="00256B36" w:rsidRDefault="00B13750" w:rsidP="00CC023E">
      <w:pPr>
        <w:jc w:val="both"/>
        <w:rPr>
          <w:rFonts w:ascii="Montserrat" w:hAnsi="Montserrat" w:cs="Gisha"/>
          <w:sz w:val="20"/>
        </w:rPr>
      </w:pPr>
    </w:p>
    <w:p w14:paraId="2738548F" w14:textId="2067109D" w:rsidR="00B13750" w:rsidRPr="00256B36" w:rsidRDefault="00B13750" w:rsidP="00462872">
      <w:pPr>
        <w:pStyle w:val="Prrafodelista"/>
        <w:numPr>
          <w:ilvl w:val="0"/>
          <w:numId w:val="34"/>
        </w:numPr>
        <w:jc w:val="both"/>
        <w:rPr>
          <w:rFonts w:ascii="Montserrat" w:hAnsi="Montserrat" w:cs="Gisha"/>
          <w:b/>
          <w:bCs/>
          <w:sz w:val="20"/>
        </w:rPr>
      </w:pPr>
      <w:r w:rsidRPr="00256B36">
        <w:rPr>
          <w:rFonts w:ascii="Montserrat" w:hAnsi="Montserrat" w:cs="Gisha"/>
          <w:sz w:val="20"/>
        </w:rPr>
        <w:t>Bajo protesta de decir verdad, que mi representada manifiesta que es de nacionalidad mexicana</w:t>
      </w:r>
      <w:r w:rsidRPr="00256B36">
        <w:rPr>
          <w:rFonts w:ascii="Montserrat" w:hAnsi="Montserrat" w:cs="Gisha"/>
          <w:b/>
          <w:bCs/>
          <w:sz w:val="20"/>
        </w:rPr>
        <w:t xml:space="preserve">. </w:t>
      </w:r>
    </w:p>
    <w:p w14:paraId="67E25BED" w14:textId="77777777" w:rsidR="00B13750" w:rsidRPr="00256B36" w:rsidRDefault="00B13750" w:rsidP="00CC023E">
      <w:pPr>
        <w:jc w:val="both"/>
        <w:rPr>
          <w:rFonts w:ascii="Montserrat" w:hAnsi="Montserrat" w:cs="Gisha"/>
          <w:sz w:val="20"/>
        </w:rPr>
      </w:pPr>
    </w:p>
    <w:p w14:paraId="71ED855C" w14:textId="6EA5FE24" w:rsidR="00B13750" w:rsidRPr="00256B36" w:rsidRDefault="00B13750" w:rsidP="00462872">
      <w:pPr>
        <w:pStyle w:val="Prrafodelista"/>
        <w:numPr>
          <w:ilvl w:val="0"/>
          <w:numId w:val="34"/>
        </w:numPr>
        <w:jc w:val="both"/>
        <w:rPr>
          <w:rFonts w:ascii="Montserrat" w:hAnsi="Montserrat" w:cs="Gisha"/>
          <w:b/>
          <w:bCs/>
          <w:sz w:val="20"/>
        </w:rPr>
      </w:pPr>
      <w:r w:rsidRPr="00256B36">
        <w:rPr>
          <w:rFonts w:ascii="Montserrat" w:hAnsi="Montserrat" w:cs="Gisha"/>
          <w:sz w:val="20"/>
        </w:rPr>
        <w:t>Bajo protesta de decir verdad, que mi representada no encontrarse sancionado como empresa o producto, por la Secretaría de Salud</w:t>
      </w:r>
      <w:r w:rsidRPr="00256B36">
        <w:rPr>
          <w:rFonts w:ascii="Montserrat" w:hAnsi="Montserrat" w:cs="Gisha"/>
          <w:b/>
          <w:bCs/>
          <w:sz w:val="20"/>
        </w:rPr>
        <w:t xml:space="preserve">. </w:t>
      </w:r>
    </w:p>
    <w:p w14:paraId="40221AB3" w14:textId="77777777" w:rsidR="00B13750" w:rsidRPr="00256B36" w:rsidRDefault="00B13750" w:rsidP="00CC023E">
      <w:pPr>
        <w:jc w:val="both"/>
        <w:rPr>
          <w:rFonts w:ascii="Montserrat" w:hAnsi="Montserrat" w:cs="Gisha"/>
          <w:sz w:val="20"/>
        </w:rPr>
      </w:pPr>
    </w:p>
    <w:p w14:paraId="77671DAA" w14:textId="27C69FB3" w:rsidR="00B13750" w:rsidRPr="00256B36" w:rsidRDefault="00B13750" w:rsidP="00462872">
      <w:pPr>
        <w:pStyle w:val="Prrafodelista"/>
        <w:numPr>
          <w:ilvl w:val="0"/>
          <w:numId w:val="34"/>
        </w:numPr>
        <w:jc w:val="both"/>
        <w:rPr>
          <w:rFonts w:ascii="Montserrat" w:hAnsi="Montserrat" w:cs="Gisha"/>
          <w:sz w:val="20"/>
        </w:rPr>
      </w:pPr>
      <w:r w:rsidRPr="00256B36">
        <w:rPr>
          <w:rFonts w:ascii="Montserrat" w:hAnsi="Montserrat" w:cs="Gisha"/>
          <w:sz w:val="20"/>
        </w:rPr>
        <w:t>Que mi representada libera al Instituto Mexicano del Seguro Social y asume la responsabilidad total para el caso de suministrar el (los) bien (es) al instituto, que infrinja patentes, marcas o viole registros o derechos de autor, de acuerdo con las leyes federales de autor, de fomento y protección a la propiedad industrial y federal de competencia.</w:t>
      </w:r>
    </w:p>
    <w:p w14:paraId="49E9FE64" w14:textId="77777777" w:rsidR="00B13750" w:rsidRPr="00256B36" w:rsidRDefault="00B13750" w:rsidP="00CC023E">
      <w:pPr>
        <w:jc w:val="both"/>
        <w:rPr>
          <w:rFonts w:ascii="Montserrat" w:hAnsi="Montserrat" w:cs="Gisha"/>
          <w:sz w:val="20"/>
        </w:rPr>
      </w:pPr>
    </w:p>
    <w:p w14:paraId="30D11114" w14:textId="77777777" w:rsidR="00B13750" w:rsidRPr="00256B36" w:rsidRDefault="00B13750" w:rsidP="00CC023E">
      <w:pPr>
        <w:jc w:val="both"/>
        <w:rPr>
          <w:rFonts w:ascii="Montserrat" w:hAnsi="Montserrat" w:cs="Gisha"/>
          <w:sz w:val="20"/>
        </w:rPr>
      </w:pPr>
    </w:p>
    <w:p w14:paraId="262F31D2" w14:textId="77777777" w:rsidR="00B13750" w:rsidRPr="00256B36" w:rsidRDefault="00B13750" w:rsidP="002F50EA">
      <w:pPr>
        <w:jc w:val="center"/>
        <w:rPr>
          <w:rFonts w:ascii="Montserrat" w:hAnsi="Montserrat" w:cs="Gisha"/>
          <w:sz w:val="20"/>
        </w:rPr>
      </w:pPr>
      <w:r w:rsidRPr="00256B36">
        <w:rPr>
          <w:rFonts w:ascii="Montserrat" w:hAnsi="Montserrat" w:cs="Gisha"/>
          <w:sz w:val="20"/>
        </w:rPr>
        <w:t>LUGAR Y FECHA</w:t>
      </w:r>
    </w:p>
    <w:p w14:paraId="5A269119" w14:textId="77777777" w:rsidR="00B13750" w:rsidRPr="00256B36" w:rsidRDefault="00B13750" w:rsidP="00CC023E">
      <w:pPr>
        <w:jc w:val="both"/>
        <w:rPr>
          <w:rFonts w:ascii="Montserrat" w:hAnsi="Montserrat" w:cs="Gisha"/>
          <w:sz w:val="20"/>
        </w:rPr>
      </w:pPr>
    </w:p>
    <w:p w14:paraId="6D22A37B" w14:textId="77777777" w:rsidR="00B13750" w:rsidRPr="00256B36" w:rsidRDefault="00B13750" w:rsidP="00CC023E">
      <w:pPr>
        <w:widowControl w:val="0"/>
        <w:autoSpaceDE w:val="0"/>
        <w:jc w:val="center"/>
        <w:rPr>
          <w:rFonts w:ascii="Montserrat" w:hAnsi="Montserrat" w:cs="Gisha"/>
          <w:sz w:val="20"/>
        </w:rPr>
      </w:pPr>
      <w:r w:rsidRPr="00256B36">
        <w:rPr>
          <w:rFonts w:ascii="Montserrat" w:hAnsi="Montserrat" w:cs="Gisha"/>
          <w:sz w:val="20"/>
        </w:rPr>
        <w:t>_______________________________________________________________</w:t>
      </w:r>
    </w:p>
    <w:p w14:paraId="64E68EE2" w14:textId="14DA7219" w:rsidR="00B13750" w:rsidRPr="00256B36" w:rsidRDefault="00B13750" w:rsidP="00CC023E">
      <w:pPr>
        <w:jc w:val="center"/>
        <w:rPr>
          <w:rFonts w:ascii="Montserrat" w:hAnsi="Montserrat" w:cs="Gisha"/>
          <w:b/>
          <w:bCs/>
          <w:sz w:val="20"/>
        </w:rPr>
      </w:pPr>
      <w:r w:rsidRPr="00256B36">
        <w:rPr>
          <w:rFonts w:ascii="Montserrat" w:hAnsi="Montserrat" w:cs="Gisha"/>
          <w:b/>
          <w:bCs/>
          <w:sz w:val="20"/>
        </w:rPr>
        <w:t xml:space="preserve">(NOMBRE Y FIRMA DEL </w:t>
      </w:r>
      <w:r w:rsidR="00C44FF4" w:rsidRPr="00C44FF4">
        <w:rPr>
          <w:rFonts w:ascii="Montserrat" w:hAnsi="Montserrat" w:cs="Gisha"/>
          <w:b/>
          <w:bCs/>
          <w:sz w:val="20"/>
        </w:rPr>
        <w:t>REPRESENTANTE O APODERADO LEGAL</w:t>
      </w:r>
      <w:r w:rsidRPr="00256B36">
        <w:rPr>
          <w:rFonts w:ascii="Montserrat" w:hAnsi="Montserrat" w:cs="Gisha"/>
          <w:b/>
          <w:bCs/>
          <w:sz w:val="20"/>
        </w:rPr>
        <w:t>)</w:t>
      </w:r>
    </w:p>
    <w:p w14:paraId="5F2FB620" w14:textId="77777777" w:rsidR="0026474D" w:rsidRDefault="0026474D" w:rsidP="00CC023E">
      <w:pPr>
        <w:contextualSpacing/>
        <w:jc w:val="center"/>
        <w:rPr>
          <w:rFonts w:ascii="Montserrat" w:hAnsi="Montserrat" w:cs="Arial"/>
          <w:b/>
          <w:sz w:val="20"/>
          <w:lang w:val="pt-BR"/>
        </w:rPr>
      </w:pPr>
    </w:p>
    <w:p w14:paraId="3F209409" w14:textId="77777777" w:rsidR="00E025E5" w:rsidRDefault="00E025E5" w:rsidP="00CC023E">
      <w:pPr>
        <w:contextualSpacing/>
        <w:jc w:val="center"/>
        <w:rPr>
          <w:rFonts w:ascii="Montserrat" w:hAnsi="Montserrat" w:cs="Arial"/>
          <w:b/>
          <w:sz w:val="20"/>
          <w:lang w:val="pt-BR"/>
        </w:rPr>
      </w:pPr>
    </w:p>
    <w:p w14:paraId="174EA4A2" w14:textId="3D2EAE8F" w:rsidR="00B13750" w:rsidRPr="00256B36" w:rsidRDefault="00B13750" w:rsidP="00CC023E">
      <w:pPr>
        <w:jc w:val="center"/>
        <w:rPr>
          <w:rFonts w:ascii="Montserrat" w:hAnsi="Montserrat" w:cs="Gisha"/>
          <w:sz w:val="20"/>
        </w:rPr>
      </w:pPr>
      <w:r w:rsidRPr="00256B36">
        <w:rPr>
          <w:rFonts w:ascii="Montserrat" w:hAnsi="Montserrat" w:cs="Gisha"/>
          <w:b/>
          <w:sz w:val="20"/>
          <w:lang w:val="pt-BR"/>
        </w:rPr>
        <w:t>ANEXO NÚMERO 10</w:t>
      </w:r>
      <w:r w:rsidRPr="00256B36">
        <w:rPr>
          <w:rFonts w:ascii="Montserrat" w:hAnsi="Montserrat" w:cs="Gisha"/>
          <w:sz w:val="20"/>
        </w:rPr>
        <w:t xml:space="preserve"> </w:t>
      </w:r>
    </w:p>
    <w:p w14:paraId="2BD6056E" w14:textId="119F74E4" w:rsidR="00B13750" w:rsidRPr="00256B36" w:rsidRDefault="00B13750" w:rsidP="00CC023E">
      <w:pPr>
        <w:jc w:val="center"/>
        <w:rPr>
          <w:rFonts w:ascii="Montserrat" w:hAnsi="Montserrat" w:cs="Gisha"/>
          <w:b/>
          <w:sz w:val="20"/>
        </w:rPr>
      </w:pPr>
      <w:r w:rsidRPr="00256B36">
        <w:rPr>
          <w:rFonts w:ascii="Montserrat" w:hAnsi="Montserrat" w:cs="Gisha"/>
          <w:b/>
          <w:sz w:val="20"/>
        </w:rPr>
        <w:t xml:space="preserve"> (Carta en original, papel membretado y firma autógrafa del fabricante)</w:t>
      </w:r>
    </w:p>
    <w:p w14:paraId="4C9B26F3" w14:textId="77777777" w:rsidR="00B13750" w:rsidRPr="00256B36" w:rsidRDefault="00B13750" w:rsidP="00CC023E">
      <w:pPr>
        <w:rPr>
          <w:rFonts w:ascii="Montserrat" w:hAnsi="Montserrat" w:cs="Gisha"/>
          <w:b/>
          <w:sz w:val="20"/>
        </w:rPr>
      </w:pPr>
    </w:p>
    <w:p w14:paraId="773217E2" w14:textId="77777777" w:rsidR="00B13750" w:rsidRPr="00256B36" w:rsidRDefault="00B13750" w:rsidP="00CC023E">
      <w:pPr>
        <w:rPr>
          <w:rFonts w:ascii="Montserrat" w:hAnsi="Montserrat" w:cs="Gisha"/>
          <w:b/>
          <w:sz w:val="20"/>
        </w:rPr>
      </w:pPr>
    </w:p>
    <w:p w14:paraId="57CB309C" w14:textId="77777777" w:rsidR="00B13750" w:rsidRPr="00256B36" w:rsidRDefault="00B13750" w:rsidP="00CC023E">
      <w:pPr>
        <w:jc w:val="both"/>
        <w:rPr>
          <w:rFonts w:ascii="Montserrat" w:hAnsi="Montserrat" w:cs="Gisha"/>
          <w:b/>
          <w:sz w:val="20"/>
        </w:rPr>
      </w:pPr>
      <w:r w:rsidRPr="00256B36">
        <w:rPr>
          <w:rFonts w:ascii="Montserrat" w:hAnsi="Montserrat" w:cs="Gisha"/>
          <w:b/>
          <w:sz w:val="20"/>
        </w:rPr>
        <w:t>INSTITUTO MEXICANO DEL SEGURO SOCIAL</w:t>
      </w:r>
    </w:p>
    <w:p w14:paraId="2914C616" w14:textId="77777777" w:rsidR="00B13750" w:rsidRPr="00256B36" w:rsidRDefault="00B13750" w:rsidP="00CC023E">
      <w:pPr>
        <w:jc w:val="both"/>
        <w:rPr>
          <w:rFonts w:ascii="Montserrat" w:hAnsi="Montserrat" w:cs="Gisha"/>
          <w:sz w:val="20"/>
        </w:rPr>
      </w:pPr>
      <w:r w:rsidRPr="00256B36">
        <w:rPr>
          <w:rFonts w:ascii="Montserrat" w:hAnsi="Montserrat" w:cs="Gisha"/>
          <w:sz w:val="20"/>
        </w:rPr>
        <w:t>CONVOCANTE</w:t>
      </w:r>
    </w:p>
    <w:p w14:paraId="1D0005AC" w14:textId="77777777" w:rsidR="00B13750" w:rsidRPr="00256B36" w:rsidRDefault="00B13750" w:rsidP="00CC023E">
      <w:pPr>
        <w:jc w:val="both"/>
        <w:rPr>
          <w:rFonts w:ascii="Montserrat" w:hAnsi="Montserrat" w:cs="Gisha"/>
          <w:b/>
          <w:bCs/>
          <w:sz w:val="20"/>
        </w:rPr>
      </w:pPr>
    </w:p>
    <w:p w14:paraId="24E65C7F" w14:textId="77777777" w:rsidR="00B13750" w:rsidRPr="00256B36" w:rsidRDefault="00B13750" w:rsidP="00CC023E">
      <w:pPr>
        <w:jc w:val="both"/>
        <w:rPr>
          <w:rFonts w:ascii="Montserrat" w:hAnsi="Montserrat" w:cs="Gisha"/>
          <w:b/>
          <w:bCs/>
          <w:sz w:val="20"/>
        </w:rPr>
      </w:pPr>
    </w:p>
    <w:p w14:paraId="347732C7" w14:textId="77777777" w:rsidR="00B13750" w:rsidRPr="00256B36" w:rsidRDefault="00B13750" w:rsidP="00CC023E">
      <w:pPr>
        <w:jc w:val="both"/>
        <w:rPr>
          <w:rFonts w:ascii="Montserrat" w:hAnsi="Montserrat" w:cs="Gisha"/>
          <w:b/>
          <w:bCs/>
          <w:sz w:val="20"/>
        </w:rPr>
      </w:pPr>
    </w:p>
    <w:p w14:paraId="5BE3D070" w14:textId="557DF35E" w:rsidR="00B13750" w:rsidRPr="00256B36" w:rsidRDefault="00B13750" w:rsidP="00CC023E">
      <w:pPr>
        <w:jc w:val="both"/>
        <w:rPr>
          <w:rFonts w:ascii="Montserrat" w:hAnsi="Montserrat" w:cs="Gisha"/>
          <w:sz w:val="20"/>
        </w:rPr>
      </w:pPr>
      <w:r w:rsidRPr="00256B36">
        <w:rPr>
          <w:rFonts w:ascii="Montserrat" w:hAnsi="Montserrat" w:cs="Gisha"/>
          <w:b/>
          <w:bCs/>
          <w:sz w:val="20"/>
        </w:rPr>
        <w:t>__________</w:t>
      </w:r>
      <w:proofErr w:type="gramStart"/>
      <w:r w:rsidRPr="00256B36">
        <w:rPr>
          <w:rFonts w:ascii="Montserrat" w:hAnsi="Montserrat" w:cs="Gisha"/>
          <w:b/>
          <w:bCs/>
          <w:sz w:val="20"/>
          <w:u w:val="single"/>
        </w:rPr>
        <w:t>_(</w:t>
      </w:r>
      <w:proofErr w:type="gramEnd"/>
      <w:r w:rsidRPr="00256B36">
        <w:rPr>
          <w:rFonts w:ascii="Montserrat" w:hAnsi="Montserrat" w:cs="Gisha"/>
          <w:b/>
          <w:bCs/>
          <w:sz w:val="20"/>
          <w:u w:val="single"/>
        </w:rPr>
        <w:t xml:space="preserve">NOMBRE) </w:t>
      </w:r>
      <w:r w:rsidRPr="00256B36">
        <w:rPr>
          <w:rFonts w:ascii="Montserrat" w:hAnsi="Montserrat" w:cs="Gisha"/>
          <w:b/>
          <w:bCs/>
          <w:sz w:val="20"/>
        </w:rPr>
        <w:t>____________</w:t>
      </w:r>
      <w:r w:rsidRPr="00256B36">
        <w:rPr>
          <w:rFonts w:ascii="Montserrat" w:hAnsi="Montserrat" w:cs="Gisha"/>
          <w:sz w:val="20"/>
        </w:rPr>
        <w:t xml:space="preserve">, EN MI CARÁCTER DE </w:t>
      </w:r>
      <w:r w:rsidR="00C44FF4" w:rsidRPr="00C44FF4">
        <w:rPr>
          <w:rFonts w:ascii="Montserrat" w:hAnsi="Montserrat" w:cs="Gisha"/>
          <w:sz w:val="20"/>
        </w:rPr>
        <w:t xml:space="preserve">REPRESENTANTE O APODERADO LEGAL </w:t>
      </w:r>
      <w:r w:rsidRPr="00256B36">
        <w:rPr>
          <w:rFonts w:ascii="Montserrat" w:hAnsi="Montserrat" w:cs="Gisha"/>
          <w:sz w:val="20"/>
        </w:rPr>
        <w:t xml:space="preserve">DE LA EMPRESA </w:t>
      </w:r>
      <w:r w:rsidRPr="00256B36">
        <w:rPr>
          <w:rFonts w:ascii="Montserrat" w:hAnsi="Montserrat" w:cs="Gisha"/>
          <w:b/>
          <w:bCs/>
          <w:sz w:val="20"/>
          <w:u w:val="single"/>
        </w:rPr>
        <w:t>_____(NOMBRE O RAZÓN SOCIAL DEL FABRICANTE)</w:t>
      </w:r>
      <w:r w:rsidRPr="00256B36">
        <w:rPr>
          <w:rFonts w:ascii="Montserrat" w:hAnsi="Montserrat" w:cs="Gisha"/>
          <w:sz w:val="20"/>
        </w:rPr>
        <w:t>_______, MANIFIESTO QUE RESPALDO LA PROPOSICION TÉCNICA QUE PRESENTE __</w:t>
      </w:r>
      <w:r w:rsidRPr="00256B36">
        <w:rPr>
          <w:rFonts w:ascii="Montserrat" w:hAnsi="Montserrat" w:cs="Gisha"/>
          <w:sz w:val="20"/>
          <w:u w:val="single"/>
        </w:rPr>
        <w:t>_(</w:t>
      </w:r>
      <w:r w:rsidRPr="00256B36">
        <w:rPr>
          <w:rFonts w:ascii="Montserrat" w:hAnsi="Montserrat" w:cs="Gisha"/>
          <w:b/>
          <w:bCs/>
          <w:sz w:val="20"/>
          <w:u w:val="single"/>
        </w:rPr>
        <w:t>NOMBRE O RAZÓN SOCIAL DEL DISTRIBUIDOR)</w:t>
      </w:r>
      <w:r w:rsidRPr="00256B36">
        <w:rPr>
          <w:rFonts w:ascii="Montserrat" w:hAnsi="Montserrat" w:cs="Gisha"/>
          <w:sz w:val="20"/>
        </w:rPr>
        <w:t>____ POR LOS BIENES OFERTADOS EN LA ADJUDICACION DIRECTA BAJO COBERTURA DE TRATADOS No. _________________ Y QUE A CONTINUACIÓN SE RELACIONAN:</w:t>
      </w:r>
    </w:p>
    <w:p w14:paraId="4DC031DA" w14:textId="77777777" w:rsidR="00B13750" w:rsidRPr="00256B36" w:rsidRDefault="00B13750" w:rsidP="00CC023E">
      <w:pPr>
        <w:jc w:val="both"/>
        <w:rPr>
          <w:rFonts w:ascii="Montserrat" w:hAnsi="Montserrat" w:cs="Gisha"/>
          <w:sz w:val="20"/>
        </w:rPr>
      </w:pPr>
    </w:p>
    <w:tbl>
      <w:tblPr>
        <w:tblW w:w="0" w:type="auto"/>
        <w:jc w:val="center"/>
        <w:tblLayout w:type="fixed"/>
        <w:tblLook w:val="0000" w:firstRow="0" w:lastRow="0" w:firstColumn="0" w:lastColumn="0" w:noHBand="0" w:noVBand="0"/>
      </w:tblPr>
      <w:tblGrid>
        <w:gridCol w:w="5028"/>
        <w:gridCol w:w="5029"/>
      </w:tblGrid>
      <w:tr w:rsidR="00B13750" w:rsidRPr="00256B36" w14:paraId="5DFDDE69" w14:textId="77777777" w:rsidTr="009C272E">
        <w:trPr>
          <w:jc w:val="center"/>
        </w:trPr>
        <w:tc>
          <w:tcPr>
            <w:tcW w:w="5028" w:type="dxa"/>
          </w:tcPr>
          <w:p w14:paraId="614557E1" w14:textId="77777777" w:rsidR="00B13750" w:rsidRPr="00256B36" w:rsidRDefault="00B13750" w:rsidP="00CC023E">
            <w:pPr>
              <w:snapToGrid w:val="0"/>
              <w:jc w:val="center"/>
              <w:rPr>
                <w:rFonts w:ascii="Montserrat" w:hAnsi="Montserrat" w:cs="Gisha"/>
                <w:sz w:val="20"/>
              </w:rPr>
            </w:pPr>
            <w:r w:rsidRPr="00256B36">
              <w:rPr>
                <w:rFonts w:ascii="Montserrat" w:hAnsi="Montserrat" w:cs="Gisha"/>
                <w:sz w:val="20"/>
              </w:rPr>
              <w:t>_____________________________________</w:t>
            </w:r>
          </w:p>
        </w:tc>
        <w:tc>
          <w:tcPr>
            <w:tcW w:w="5029" w:type="dxa"/>
          </w:tcPr>
          <w:p w14:paraId="3C492ADB" w14:textId="77777777" w:rsidR="00B13750" w:rsidRPr="00256B36" w:rsidRDefault="00B13750" w:rsidP="00CC023E">
            <w:pPr>
              <w:snapToGrid w:val="0"/>
              <w:jc w:val="center"/>
              <w:rPr>
                <w:rFonts w:ascii="Montserrat" w:hAnsi="Montserrat" w:cs="Gisha"/>
                <w:sz w:val="20"/>
              </w:rPr>
            </w:pPr>
            <w:r w:rsidRPr="00256B36">
              <w:rPr>
                <w:rFonts w:ascii="Montserrat" w:hAnsi="Montserrat" w:cs="Gisha"/>
                <w:sz w:val="20"/>
              </w:rPr>
              <w:t>______________________________________</w:t>
            </w:r>
          </w:p>
        </w:tc>
      </w:tr>
      <w:tr w:rsidR="00B13750" w:rsidRPr="00256B36" w14:paraId="6D0DE61D" w14:textId="77777777" w:rsidTr="009C272E">
        <w:trPr>
          <w:jc w:val="center"/>
        </w:trPr>
        <w:tc>
          <w:tcPr>
            <w:tcW w:w="5028" w:type="dxa"/>
          </w:tcPr>
          <w:p w14:paraId="6F4A4D97" w14:textId="77777777" w:rsidR="00B13750" w:rsidRPr="00256B36" w:rsidRDefault="00B13750" w:rsidP="00CC023E">
            <w:pPr>
              <w:snapToGrid w:val="0"/>
              <w:jc w:val="center"/>
              <w:rPr>
                <w:rFonts w:ascii="Montserrat" w:hAnsi="Montserrat" w:cs="Gisha"/>
                <w:sz w:val="20"/>
              </w:rPr>
            </w:pPr>
            <w:r w:rsidRPr="00256B36">
              <w:rPr>
                <w:rFonts w:ascii="Montserrat" w:hAnsi="Montserrat" w:cs="Gisha"/>
                <w:sz w:val="20"/>
              </w:rPr>
              <w:t>_____________________________________</w:t>
            </w:r>
          </w:p>
        </w:tc>
        <w:tc>
          <w:tcPr>
            <w:tcW w:w="5029" w:type="dxa"/>
          </w:tcPr>
          <w:p w14:paraId="108F85D5" w14:textId="77777777" w:rsidR="00B13750" w:rsidRPr="00256B36" w:rsidRDefault="00B13750" w:rsidP="00CC023E">
            <w:pPr>
              <w:snapToGrid w:val="0"/>
              <w:jc w:val="center"/>
              <w:rPr>
                <w:rFonts w:ascii="Montserrat" w:hAnsi="Montserrat" w:cs="Gisha"/>
                <w:sz w:val="20"/>
              </w:rPr>
            </w:pPr>
            <w:r w:rsidRPr="00256B36">
              <w:rPr>
                <w:rFonts w:ascii="Montserrat" w:hAnsi="Montserrat" w:cs="Gisha"/>
                <w:sz w:val="20"/>
              </w:rPr>
              <w:t>______________________________________</w:t>
            </w:r>
          </w:p>
        </w:tc>
      </w:tr>
      <w:tr w:rsidR="00B13750" w:rsidRPr="00256B36" w14:paraId="23964885" w14:textId="77777777" w:rsidTr="009C272E">
        <w:trPr>
          <w:jc w:val="center"/>
        </w:trPr>
        <w:tc>
          <w:tcPr>
            <w:tcW w:w="5028" w:type="dxa"/>
          </w:tcPr>
          <w:p w14:paraId="4941C70B" w14:textId="77777777" w:rsidR="00B13750" w:rsidRPr="00256B36" w:rsidRDefault="00B13750" w:rsidP="00CC023E">
            <w:pPr>
              <w:snapToGrid w:val="0"/>
              <w:jc w:val="center"/>
              <w:rPr>
                <w:rFonts w:ascii="Montserrat" w:hAnsi="Montserrat" w:cs="Gisha"/>
                <w:sz w:val="20"/>
              </w:rPr>
            </w:pPr>
            <w:r w:rsidRPr="00256B36">
              <w:rPr>
                <w:rFonts w:ascii="Montserrat" w:hAnsi="Montserrat" w:cs="Gisha"/>
                <w:sz w:val="20"/>
              </w:rPr>
              <w:t>_____________________________________</w:t>
            </w:r>
          </w:p>
        </w:tc>
        <w:tc>
          <w:tcPr>
            <w:tcW w:w="5029" w:type="dxa"/>
          </w:tcPr>
          <w:p w14:paraId="7B7DC909" w14:textId="77777777" w:rsidR="00B13750" w:rsidRPr="00256B36" w:rsidRDefault="00B13750" w:rsidP="00CC023E">
            <w:pPr>
              <w:snapToGrid w:val="0"/>
              <w:jc w:val="center"/>
              <w:rPr>
                <w:rFonts w:ascii="Montserrat" w:hAnsi="Montserrat" w:cs="Gisha"/>
                <w:sz w:val="20"/>
              </w:rPr>
            </w:pPr>
            <w:r w:rsidRPr="00256B36">
              <w:rPr>
                <w:rFonts w:ascii="Montserrat" w:hAnsi="Montserrat" w:cs="Gisha"/>
                <w:sz w:val="20"/>
              </w:rPr>
              <w:t>______________________________________</w:t>
            </w:r>
          </w:p>
        </w:tc>
      </w:tr>
      <w:tr w:rsidR="00B13750" w:rsidRPr="00256B36" w14:paraId="21DBA456" w14:textId="77777777" w:rsidTr="009C272E">
        <w:trPr>
          <w:jc w:val="center"/>
        </w:trPr>
        <w:tc>
          <w:tcPr>
            <w:tcW w:w="5028" w:type="dxa"/>
          </w:tcPr>
          <w:p w14:paraId="5768DFAC" w14:textId="77777777" w:rsidR="00B13750" w:rsidRPr="00256B36" w:rsidRDefault="00B13750" w:rsidP="00CC023E">
            <w:pPr>
              <w:snapToGrid w:val="0"/>
              <w:jc w:val="center"/>
              <w:rPr>
                <w:rFonts w:ascii="Montserrat" w:hAnsi="Montserrat" w:cs="Gisha"/>
                <w:sz w:val="20"/>
              </w:rPr>
            </w:pPr>
            <w:r w:rsidRPr="00256B36">
              <w:rPr>
                <w:rFonts w:ascii="Montserrat" w:hAnsi="Montserrat" w:cs="Gisha"/>
                <w:sz w:val="20"/>
              </w:rPr>
              <w:t>_____________________________________</w:t>
            </w:r>
          </w:p>
        </w:tc>
        <w:tc>
          <w:tcPr>
            <w:tcW w:w="5029" w:type="dxa"/>
          </w:tcPr>
          <w:p w14:paraId="6D599CA7" w14:textId="77777777" w:rsidR="00B13750" w:rsidRPr="00256B36" w:rsidRDefault="00B13750" w:rsidP="00CC023E">
            <w:pPr>
              <w:snapToGrid w:val="0"/>
              <w:jc w:val="center"/>
              <w:rPr>
                <w:rFonts w:ascii="Montserrat" w:hAnsi="Montserrat" w:cs="Gisha"/>
                <w:sz w:val="20"/>
              </w:rPr>
            </w:pPr>
            <w:r w:rsidRPr="00256B36">
              <w:rPr>
                <w:rFonts w:ascii="Montserrat" w:hAnsi="Montserrat" w:cs="Gisha"/>
                <w:sz w:val="20"/>
              </w:rPr>
              <w:t>______________________________________</w:t>
            </w:r>
          </w:p>
        </w:tc>
      </w:tr>
      <w:tr w:rsidR="00B13750" w:rsidRPr="00256B36" w14:paraId="73749482" w14:textId="77777777" w:rsidTr="009C272E">
        <w:trPr>
          <w:jc w:val="center"/>
        </w:trPr>
        <w:tc>
          <w:tcPr>
            <w:tcW w:w="5028" w:type="dxa"/>
          </w:tcPr>
          <w:p w14:paraId="023C3FDA" w14:textId="77777777" w:rsidR="00B13750" w:rsidRPr="00256B36" w:rsidRDefault="00B13750" w:rsidP="00CC023E">
            <w:pPr>
              <w:snapToGrid w:val="0"/>
              <w:jc w:val="center"/>
              <w:rPr>
                <w:rFonts w:ascii="Montserrat" w:hAnsi="Montserrat" w:cs="Gisha"/>
                <w:sz w:val="20"/>
              </w:rPr>
            </w:pPr>
            <w:r w:rsidRPr="00256B36">
              <w:rPr>
                <w:rFonts w:ascii="Montserrat" w:hAnsi="Montserrat" w:cs="Gisha"/>
                <w:sz w:val="20"/>
              </w:rPr>
              <w:t>_____________________________________</w:t>
            </w:r>
          </w:p>
        </w:tc>
        <w:tc>
          <w:tcPr>
            <w:tcW w:w="5029" w:type="dxa"/>
          </w:tcPr>
          <w:p w14:paraId="5C6A420B" w14:textId="77777777" w:rsidR="00B13750" w:rsidRPr="00256B36" w:rsidRDefault="00B13750" w:rsidP="00CC023E">
            <w:pPr>
              <w:snapToGrid w:val="0"/>
              <w:jc w:val="center"/>
              <w:rPr>
                <w:rFonts w:ascii="Montserrat" w:hAnsi="Montserrat" w:cs="Gisha"/>
                <w:sz w:val="20"/>
              </w:rPr>
            </w:pPr>
            <w:r w:rsidRPr="00256B36">
              <w:rPr>
                <w:rFonts w:ascii="Montserrat" w:hAnsi="Montserrat" w:cs="Gisha"/>
                <w:sz w:val="20"/>
              </w:rPr>
              <w:t>______________________________________</w:t>
            </w:r>
          </w:p>
        </w:tc>
      </w:tr>
      <w:tr w:rsidR="00B13750" w:rsidRPr="00256B36" w14:paraId="5E983144" w14:textId="77777777" w:rsidTr="009C272E">
        <w:trPr>
          <w:jc w:val="center"/>
        </w:trPr>
        <w:tc>
          <w:tcPr>
            <w:tcW w:w="5028" w:type="dxa"/>
          </w:tcPr>
          <w:p w14:paraId="5A724160" w14:textId="77777777" w:rsidR="00B13750" w:rsidRPr="00256B36" w:rsidRDefault="00B13750" w:rsidP="00CC023E">
            <w:pPr>
              <w:snapToGrid w:val="0"/>
              <w:jc w:val="center"/>
              <w:rPr>
                <w:rFonts w:ascii="Montserrat" w:hAnsi="Montserrat" w:cs="Gisha"/>
                <w:sz w:val="20"/>
              </w:rPr>
            </w:pPr>
            <w:r w:rsidRPr="00256B36">
              <w:rPr>
                <w:rFonts w:ascii="Montserrat" w:hAnsi="Montserrat" w:cs="Gisha"/>
                <w:sz w:val="20"/>
              </w:rPr>
              <w:t>_____________________________________</w:t>
            </w:r>
          </w:p>
        </w:tc>
        <w:tc>
          <w:tcPr>
            <w:tcW w:w="5029" w:type="dxa"/>
          </w:tcPr>
          <w:p w14:paraId="6C42ED58" w14:textId="77777777" w:rsidR="00B13750" w:rsidRPr="00256B36" w:rsidRDefault="00B13750" w:rsidP="00CC023E">
            <w:pPr>
              <w:snapToGrid w:val="0"/>
              <w:jc w:val="center"/>
              <w:rPr>
                <w:rFonts w:ascii="Montserrat" w:hAnsi="Montserrat" w:cs="Gisha"/>
                <w:sz w:val="20"/>
              </w:rPr>
            </w:pPr>
            <w:r w:rsidRPr="00256B36">
              <w:rPr>
                <w:rFonts w:ascii="Montserrat" w:hAnsi="Montserrat" w:cs="Gisha"/>
                <w:sz w:val="20"/>
              </w:rPr>
              <w:t>______________________________________</w:t>
            </w:r>
          </w:p>
        </w:tc>
      </w:tr>
      <w:tr w:rsidR="00B13750" w:rsidRPr="00256B36" w14:paraId="6B7D18C6" w14:textId="77777777" w:rsidTr="009C272E">
        <w:trPr>
          <w:jc w:val="center"/>
        </w:trPr>
        <w:tc>
          <w:tcPr>
            <w:tcW w:w="5028" w:type="dxa"/>
          </w:tcPr>
          <w:p w14:paraId="0FA6F7EA" w14:textId="77777777" w:rsidR="00B13750" w:rsidRPr="00256B36" w:rsidRDefault="00B13750" w:rsidP="00CC023E">
            <w:pPr>
              <w:snapToGrid w:val="0"/>
              <w:jc w:val="center"/>
              <w:rPr>
                <w:rFonts w:ascii="Montserrat" w:hAnsi="Montserrat" w:cs="Gisha"/>
                <w:sz w:val="20"/>
              </w:rPr>
            </w:pPr>
            <w:r w:rsidRPr="00256B36">
              <w:rPr>
                <w:rFonts w:ascii="Montserrat" w:hAnsi="Montserrat" w:cs="Gisha"/>
                <w:sz w:val="20"/>
              </w:rPr>
              <w:t>_____________________________________</w:t>
            </w:r>
          </w:p>
        </w:tc>
        <w:tc>
          <w:tcPr>
            <w:tcW w:w="5029" w:type="dxa"/>
          </w:tcPr>
          <w:p w14:paraId="1381894D" w14:textId="77777777" w:rsidR="00B13750" w:rsidRPr="00256B36" w:rsidRDefault="00B13750" w:rsidP="00CC023E">
            <w:pPr>
              <w:snapToGrid w:val="0"/>
              <w:jc w:val="center"/>
              <w:rPr>
                <w:rFonts w:ascii="Montserrat" w:hAnsi="Montserrat" w:cs="Gisha"/>
                <w:sz w:val="20"/>
              </w:rPr>
            </w:pPr>
            <w:r w:rsidRPr="00256B36">
              <w:rPr>
                <w:rFonts w:ascii="Montserrat" w:hAnsi="Montserrat" w:cs="Gisha"/>
                <w:sz w:val="20"/>
              </w:rPr>
              <w:t>______________________________________</w:t>
            </w:r>
          </w:p>
        </w:tc>
      </w:tr>
      <w:tr w:rsidR="00B13750" w:rsidRPr="00256B36" w14:paraId="59267C45" w14:textId="77777777" w:rsidTr="009C272E">
        <w:trPr>
          <w:jc w:val="center"/>
        </w:trPr>
        <w:tc>
          <w:tcPr>
            <w:tcW w:w="5028" w:type="dxa"/>
          </w:tcPr>
          <w:p w14:paraId="392C60E9" w14:textId="77777777" w:rsidR="00B13750" w:rsidRPr="00256B36" w:rsidRDefault="00B13750" w:rsidP="00CC023E">
            <w:pPr>
              <w:snapToGrid w:val="0"/>
              <w:jc w:val="center"/>
              <w:rPr>
                <w:rFonts w:ascii="Montserrat" w:hAnsi="Montserrat" w:cs="Gisha"/>
                <w:sz w:val="20"/>
              </w:rPr>
            </w:pPr>
            <w:r w:rsidRPr="00256B36">
              <w:rPr>
                <w:rFonts w:ascii="Montserrat" w:hAnsi="Montserrat" w:cs="Gisha"/>
                <w:sz w:val="20"/>
              </w:rPr>
              <w:t>_____________________________________</w:t>
            </w:r>
          </w:p>
        </w:tc>
        <w:tc>
          <w:tcPr>
            <w:tcW w:w="5029" w:type="dxa"/>
          </w:tcPr>
          <w:p w14:paraId="768EA395" w14:textId="77777777" w:rsidR="00B13750" w:rsidRPr="00256B36" w:rsidRDefault="00B13750" w:rsidP="00CC023E">
            <w:pPr>
              <w:snapToGrid w:val="0"/>
              <w:jc w:val="center"/>
              <w:rPr>
                <w:rFonts w:ascii="Montserrat" w:hAnsi="Montserrat" w:cs="Gisha"/>
                <w:sz w:val="20"/>
              </w:rPr>
            </w:pPr>
            <w:r w:rsidRPr="00256B36">
              <w:rPr>
                <w:rFonts w:ascii="Montserrat" w:hAnsi="Montserrat" w:cs="Gisha"/>
                <w:sz w:val="20"/>
              </w:rPr>
              <w:t>______________________________________</w:t>
            </w:r>
          </w:p>
        </w:tc>
      </w:tr>
      <w:tr w:rsidR="00B13750" w:rsidRPr="00256B36" w14:paraId="49793749" w14:textId="77777777" w:rsidTr="009C272E">
        <w:trPr>
          <w:jc w:val="center"/>
        </w:trPr>
        <w:tc>
          <w:tcPr>
            <w:tcW w:w="5028" w:type="dxa"/>
          </w:tcPr>
          <w:p w14:paraId="347A47B2" w14:textId="77777777" w:rsidR="00B13750" w:rsidRPr="00256B36" w:rsidRDefault="00B13750" w:rsidP="00CC023E">
            <w:pPr>
              <w:snapToGrid w:val="0"/>
              <w:jc w:val="center"/>
              <w:rPr>
                <w:rFonts w:ascii="Montserrat" w:hAnsi="Montserrat" w:cs="Gisha"/>
                <w:sz w:val="20"/>
              </w:rPr>
            </w:pPr>
            <w:r w:rsidRPr="00256B36">
              <w:rPr>
                <w:rFonts w:ascii="Montserrat" w:hAnsi="Montserrat" w:cs="Gisha"/>
                <w:sz w:val="20"/>
              </w:rPr>
              <w:t>_____________________________________</w:t>
            </w:r>
          </w:p>
        </w:tc>
        <w:tc>
          <w:tcPr>
            <w:tcW w:w="5029" w:type="dxa"/>
          </w:tcPr>
          <w:p w14:paraId="521D4F54" w14:textId="77777777" w:rsidR="00B13750" w:rsidRPr="00256B36" w:rsidRDefault="00B13750" w:rsidP="00CC023E">
            <w:pPr>
              <w:snapToGrid w:val="0"/>
              <w:jc w:val="center"/>
              <w:rPr>
                <w:rFonts w:ascii="Montserrat" w:hAnsi="Montserrat" w:cs="Gisha"/>
                <w:sz w:val="20"/>
              </w:rPr>
            </w:pPr>
            <w:r w:rsidRPr="00256B36">
              <w:rPr>
                <w:rFonts w:ascii="Montserrat" w:hAnsi="Montserrat" w:cs="Gisha"/>
                <w:sz w:val="20"/>
              </w:rPr>
              <w:t>______________________________________</w:t>
            </w:r>
          </w:p>
        </w:tc>
      </w:tr>
      <w:tr w:rsidR="00B13750" w:rsidRPr="00256B36" w14:paraId="3E765A50" w14:textId="77777777" w:rsidTr="009C272E">
        <w:trPr>
          <w:jc w:val="center"/>
        </w:trPr>
        <w:tc>
          <w:tcPr>
            <w:tcW w:w="5028" w:type="dxa"/>
          </w:tcPr>
          <w:p w14:paraId="4A4AC954" w14:textId="77777777" w:rsidR="00B13750" w:rsidRPr="00256B36" w:rsidRDefault="00B13750" w:rsidP="00CC023E">
            <w:pPr>
              <w:snapToGrid w:val="0"/>
              <w:jc w:val="center"/>
              <w:rPr>
                <w:rFonts w:ascii="Montserrat" w:hAnsi="Montserrat" w:cs="Gisha"/>
                <w:sz w:val="20"/>
              </w:rPr>
            </w:pPr>
            <w:r w:rsidRPr="00256B36">
              <w:rPr>
                <w:rFonts w:ascii="Montserrat" w:hAnsi="Montserrat" w:cs="Gisha"/>
                <w:sz w:val="20"/>
              </w:rPr>
              <w:t>_____________________________________</w:t>
            </w:r>
          </w:p>
        </w:tc>
        <w:tc>
          <w:tcPr>
            <w:tcW w:w="5029" w:type="dxa"/>
          </w:tcPr>
          <w:p w14:paraId="321A853E" w14:textId="77777777" w:rsidR="00B13750" w:rsidRPr="00256B36" w:rsidRDefault="00B13750" w:rsidP="00CC023E">
            <w:pPr>
              <w:snapToGrid w:val="0"/>
              <w:jc w:val="center"/>
              <w:rPr>
                <w:rFonts w:ascii="Montserrat" w:hAnsi="Montserrat" w:cs="Gisha"/>
                <w:sz w:val="20"/>
              </w:rPr>
            </w:pPr>
            <w:r w:rsidRPr="00256B36">
              <w:rPr>
                <w:rFonts w:ascii="Montserrat" w:hAnsi="Montserrat" w:cs="Gisha"/>
                <w:sz w:val="20"/>
              </w:rPr>
              <w:t>______________________________________</w:t>
            </w:r>
          </w:p>
        </w:tc>
      </w:tr>
      <w:tr w:rsidR="00B13750" w:rsidRPr="00256B36" w14:paraId="0B381539" w14:textId="77777777" w:rsidTr="009C272E">
        <w:trPr>
          <w:jc w:val="center"/>
        </w:trPr>
        <w:tc>
          <w:tcPr>
            <w:tcW w:w="5028" w:type="dxa"/>
          </w:tcPr>
          <w:p w14:paraId="5D739124" w14:textId="77777777" w:rsidR="00B13750" w:rsidRPr="00256B36" w:rsidRDefault="00B13750" w:rsidP="00CC023E">
            <w:pPr>
              <w:snapToGrid w:val="0"/>
              <w:jc w:val="center"/>
              <w:rPr>
                <w:rFonts w:ascii="Montserrat" w:hAnsi="Montserrat" w:cs="Gisha"/>
                <w:sz w:val="20"/>
              </w:rPr>
            </w:pPr>
            <w:r w:rsidRPr="00256B36">
              <w:rPr>
                <w:rFonts w:ascii="Montserrat" w:hAnsi="Montserrat" w:cs="Gisha"/>
                <w:sz w:val="20"/>
              </w:rPr>
              <w:t>_____________________________________</w:t>
            </w:r>
          </w:p>
        </w:tc>
        <w:tc>
          <w:tcPr>
            <w:tcW w:w="5029" w:type="dxa"/>
          </w:tcPr>
          <w:p w14:paraId="3594095D" w14:textId="77777777" w:rsidR="00B13750" w:rsidRPr="00256B36" w:rsidRDefault="00B13750" w:rsidP="00CC023E">
            <w:pPr>
              <w:snapToGrid w:val="0"/>
              <w:jc w:val="center"/>
              <w:rPr>
                <w:rFonts w:ascii="Montserrat" w:hAnsi="Montserrat" w:cs="Gisha"/>
                <w:sz w:val="20"/>
              </w:rPr>
            </w:pPr>
            <w:r w:rsidRPr="00256B36">
              <w:rPr>
                <w:rFonts w:ascii="Montserrat" w:hAnsi="Montserrat" w:cs="Gisha"/>
                <w:sz w:val="20"/>
              </w:rPr>
              <w:t>______________________________________</w:t>
            </w:r>
          </w:p>
        </w:tc>
      </w:tr>
    </w:tbl>
    <w:p w14:paraId="0192D66C" w14:textId="77777777" w:rsidR="00B13750" w:rsidRPr="00256B36" w:rsidRDefault="00B13750" w:rsidP="00CC023E">
      <w:pPr>
        <w:jc w:val="both"/>
        <w:rPr>
          <w:rFonts w:ascii="Montserrat" w:hAnsi="Montserrat" w:cs="Gisha"/>
          <w:sz w:val="20"/>
        </w:rPr>
      </w:pPr>
    </w:p>
    <w:p w14:paraId="79388EE0" w14:textId="77777777" w:rsidR="00B13750" w:rsidRPr="00256B36" w:rsidRDefault="00B13750" w:rsidP="00834424">
      <w:pPr>
        <w:jc w:val="center"/>
        <w:rPr>
          <w:rFonts w:ascii="Montserrat" w:hAnsi="Montserrat" w:cs="Gisha"/>
          <w:sz w:val="20"/>
        </w:rPr>
      </w:pPr>
      <w:r w:rsidRPr="00256B36">
        <w:rPr>
          <w:rFonts w:ascii="Montserrat" w:hAnsi="Montserrat" w:cs="Gisha"/>
          <w:sz w:val="20"/>
        </w:rPr>
        <w:t>LUGAR Y FECHA</w:t>
      </w:r>
    </w:p>
    <w:p w14:paraId="09CE1693" w14:textId="77777777" w:rsidR="00B13750" w:rsidRPr="00256B36" w:rsidRDefault="00B13750" w:rsidP="00CC023E">
      <w:pPr>
        <w:jc w:val="both"/>
        <w:rPr>
          <w:rFonts w:ascii="Montserrat" w:hAnsi="Montserrat" w:cs="Gisha"/>
          <w:sz w:val="20"/>
        </w:rPr>
      </w:pPr>
    </w:p>
    <w:p w14:paraId="60A0AAFB" w14:textId="77777777" w:rsidR="00B13750" w:rsidRPr="00256B36" w:rsidRDefault="00B13750" w:rsidP="00CC023E">
      <w:pPr>
        <w:widowControl w:val="0"/>
        <w:autoSpaceDE w:val="0"/>
        <w:jc w:val="center"/>
        <w:rPr>
          <w:rFonts w:ascii="Montserrat" w:hAnsi="Montserrat" w:cs="Gisha"/>
          <w:b/>
          <w:sz w:val="20"/>
        </w:rPr>
      </w:pPr>
      <w:r w:rsidRPr="00256B36">
        <w:rPr>
          <w:rFonts w:ascii="Montserrat" w:hAnsi="Montserrat" w:cs="Gisha"/>
          <w:b/>
          <w:sz w:val="20"/>
        </w:rPr>
        <w:t>___________________________________________________________</w:t>
      </w:r>
    </w:p>
    <w:p w14:paraId="0ECC36A1" w14:textId="1EBC5254" w:rsidR="00B13750" w:rsidRPr="00256B36" w:rsidRDefault="00B13750" w:rsidP="00CC023E">
      <w:pPr>
        <w:jc w:val="center"/>
        <w:rPr>
          <w:rFonts w:ascii="Montserrat" w:hAnsi="Montserrat" w:cs="Gisha"/>
          <w:b/>
          <w:sz w:val="20"/>
        </w:rPr>
      </w:pPr>
      <w:r w:rsidRPr="00256B36">
        <w:rPr>
          <w:rFonts w:ascii="Montserrat" w:hAnsi="Montserrat" w:cs="Gisha"/>
          <w:b/>
          <w:sz w:val="20"/>
        </w:rPr>
        <w:t xml:space="preserve">NOMBRE Y FIRMA DEL </w:t>
      </w:r>
      <w:r w:rsidR="00C44FF4" w:rsidRPr="00C44FF4">
        <w:rPr>
          <w:rFonts w:ascii="Montserrat" w:hAnsi="Montserrat" w:cs="Gisha"/>
          <w:b/>
          <w:sz w:val="20"/>
        </w:rPr>
        <w:t xml:space="preserve">REPRESENTANTE O APODERADO LEGAL </w:t>
      </w:r>
      <w:r w:rsidRPr="00256B36">
        <w:rPr>
          <w:rFonts w:ascii="Montserrat" w:hAnsi="Montserrat" w:cs="Gisha"/>
          <w:b/>
          <w:sz w:val="20"/>
        </w:rPr>
        <w:t>DEL FABRICANTE.</w:t>
      </w:r>
    </w:p>
    <w:p w14:paraId="4F8B8B0D" w14:textId="77777777" w:rsidR="00B13750" w:rsidRDefault="00B13750" w:rsidP="00CC023E">
      <w:pPr>
        <w:contextualSpacing/>
        <w:jc w:val="center"/>
        <w:rPr>
          <w:rFonts w:ascii="Montserrat" w:hAnsi="Montserrat" w:cs="Arial"/>
          <w:b/>
          <w:sz w:val="20"/>
          <w:lang w:val="pt-BR"/>
        </w:rPr>
      </w:pPr>
    </w:p>
    <w:p w14:paraId="6D8AD95F" w14:textId="77777777" w:rsidR="00B13750" w:rsidRPr="00256B36" w:rsidRDefault="00B13750" w:rsidP="00CC023E">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Gisha"/>
          <w:b/>
          <w:sz w:val="20"/>
        </w:rPr>
      </w:pPr>
      <w:r w:rsidRPr="00256B36">
        <w:rPr>
          <w:rFonts w:ascii="Montserrat" w:hAnsi="Montserrat" w:cs="Gisha"/>
          <w:b/>
          <w:sz w:val="20"/>
        </w:rPr>
        <w:t>ANEXO NUMERO 11 (ONCE)</w:t>
      </w:r>
    </w:p>
    <w:p w14:paraId="02C1F924" w14:textId="77777777" w:rsidR="00B13750" w:rsidRPr="00256B36" w:rsidRDefault="00B13750" w:rsidP="00CC023E">
      <w:pPr>
        <w:jc w:val="center"/>
        <w:rPr>
          <w:rFonts w:ascii="Montserrat" w:eastAsia="Calibri" w:hAnsi="Montserrat" w:cs="Tahoma"/>
          <w:b/>
          <w:sz w:val="20"/>
        </w:rPr>
      </w:pPr>
      <w:r w:rsidRPr="00256B36">
        <w:rPr>
          <w:rFonts w:ascii="Montserrat" w:eastAsia="Calibri" w:hAnsi="Montserrat" w:cs="Tahoma"/>
          <w:b/>
          <w:sz w:val="20"/>
        </w:rPr>
        <w:t>FORMATO DE ACLARACIÓN A LA CONVOCATORIA</w:t>
      </w:r>
    </w:p>
    <w:p w14:paraId="667F95A5" w14:textId="77777777" w:rsidR="00B13750" w:rsidRPr="00D31ED7" w:rsidRDefault="00B13750" w:rsidP="00CC023E">
      <w:pPr>
        <w:rPr>
          <w:rFonts w:ascii="Montserrat" w:eastAsia="Calibri" w:hAnsi="Montserrat" w:cs="Tahoma"/>
          <w:sz w:val="16"/>
          <w:szCs w:val="16"/>
        </w:rPr>
      </w:pPr>
    </w:p>
    <w:p w14:paraId="479CC44B" w14:textId="77777777" w:rsidR="00B13750" w:rsidRPr="003511B2" w:rsidRDefault="00B13750" w:rsidP="00CC023E">
      <w:pPr>
        <w:rPr>
          <w:rFonts w:ascii="Montserrat" w:eastAsia="Calibri" w:hAnsi="Montserrat" w:cs="Tahoma"/>
          <w:sz w:val="14"/>
          <w:szCs w:val="16"/>
        </w:rPr>
      </w:pPr>
      <w:r w:rsidRPr="003511B2">
        <w:rPr>
          <w:rFonts w:ascii="Montserrat" w:eastAsia="Calibri" w:hAnsi="Montserrat" w:cs="Tahoma"/>
          <w:sz w:val="14"/>
          <w:szCs w:val="16"/>
        </w:rPr>
        <w:t>EN PAPEL MEMBRETADO DEL LICITANTE.</w:t>
      </w:r>
    </w:p>
    <w:p w14:paraId="64234A8F" w14:textId="77777777" w:rsidR="00B13750" w:rsidRPr="003511B2" w:rsidRDefault="00B13750" w:rsidP="00CC023E">
      <w:pPr>
        <w:ind w:left="284"/>
        <w:rPr>
          <w:rFonts w:ascii="Montserrat" w:eastAsia="Calibri" w:hAnsi="Montserrat" w:cs="Tahoma"/>
          <w:sz w:val="14"/>
          <w:szCs w:val="16"/>
        </w:rPr>
      </w:pPr>
    </w:p>
    <w:p w14:paraId="38F03D92" w14:textId="77777777" w:rsidR="00B13750" w:rsidRPr="003511B2" w:rsidRDefault="00B13750" w:rsidP="00CC023E">
      <w:pPr>
        <w:rPr>
          <w:rFonts w:ascii="Montserrat" w:eastAsia="Calibri" w:hAnsi="Montserrat" w:cs="Tahoma"/>
          <w:sz w:val="14"/>
          <w:szCs w:val="16"/>
        </w:rPr>
      </w:pPr>
      <w:r w:rsidRPr="003511B2">
        <w:rPr>
          <w:rFonts w:ascii="Montserrat" w:eastAsia="Calibri" w:hAnsi="Montserrat" w:cs="Tahoma"/>
          <w:sz w:val="14"/>
          <w:szCs w:val="16"/>
        </w:rPr>
        <w:t xml:space="preserve">LICITACIÓN NO. _____________ CARÁCTER DE LA LICITACIÓN: _________________  </w:t>
      </w:r>
    </w:p>
    <w:p w14:paraId="7376D9E9" w14:textId="77777777" w:rsidR="00B13750" w:rsidRPr="003511B2" w:rsidRDefault="00B13750" w:rsidP="00CC023E">
      <w:pPr>
        <w:ind w:left="284"/>
        <w:rPr>
          <w:rFonts w:ascii="Montserrat" w:eastAsia="Calibri" w:hAnsi="Montserrat" w:cs="Tahoma"/>
          <w:sz w:val="14"/>
          <w:szCs w:val="16"/>
        </w:rPr>
      </w:pPr>
    </w:p>
    <w:p w14:paraId="3192B19D" w14:textId="77777777" w:rsidR="00B13750" w:rsidRPr="003511B2" w:rsidRDefault="00B13750" w:rsidP="00CC023E">
      <w:pPr>
        <w:rPr>
          <w:rFonts w:ascii="Montserrat" w:eastAsia="Calibri" w:hAnsi="Montserrat" w:cs="Tahoma"/>
          <w:sz w:val="14"/>
          <w:szCs w:val="16"/>
        </w:rPr>
      </w:pPr>
      <w:r w:rsidRPr="003511B2">
        <w:rPr>
          <w:rFonts w:ascii="Montserrat" w:eastAsia="Calibri" w:hAnsi="Montserrat" w:cs="Tahoma"/>
          <w:sz w:val="14"/>
          <w:szCs w:val="16"/>
        </w:rPr>
        <w:t>__________ A _______ DE _________________DE _______.</w:t>
      </w:r>
    </w:p>
    <w:p w14:paraId="63B49226" w14:textId="77777777" w:rsidR="00B13750" w:rsidRPr="003511B2" w:rsidRDefault="00B13750" w:rsidP="00CC023E">
      <w:pPr>
        <w:ind w:left="284"/>
        <w:rPr>
          <w:rFonts w:ascii="Montserrat" w:eastAsia="Calibri" w:hAnsi="Montserrat" w:cs="Tahoma"/>
          <w:sz w:val="14"/>
          <w:szCs w:val="16"/>
        </w:rPr>
      </w:pPr>
    </w:p>
    <w:p w14:paraId="2157ABE6" w14:textId="77777777" w:rsidR="00B13750" w:rsidRPr="003511B2" w:rsidRDefault="00B13750" w:rsidP="00CC023E">
      <w:pPr>
        <w:rPr>
          <w:rFonts w:ascii="Montserrat" w:eastAsia="Calibri" w:hAnsi="Montserrat" w:cs="Tahoma"/>
          <w:sz w:val="14"/>
          <w:szCs w:val="16"/>
        </w:rPr>
      </w:pPr>
      <w:r w:rsidRPr="003511B2">
        <w:rPr>
          <w:rFonts w:ascii="Montserrat" w:eastAsia="Calibri" w:hAnsi="Montserrat" w:cs="Tahoma"/>
          <w:sz w:val="14"/>
          <w:szCs w:val="16"/>
        </w:rPr>
        <w:t>NOMBRE DEL LICITANTE</w:t>
      </w:r>
      <w:proofErr w:type="gramStart"/>
      <w:r w:rsidRPr="003511B2">
        <w:rPr>
          <w:rFonts w:ascii="Montserrat" w:eastAsia="Calibri" w:hAnsi="Montserrat" w:cs="Tahoma"/>
          <w:sz w:val="14"/>
          <w:szCs w:val="16"/>
        </w:rPr>
        <w:t>:  _</w:t>
      </w:r>
      <w:proofErr w:type="gramEnd"/>
      <w:r w:rsidRPr="003511B2">
        <w:rPr>
          <w:rFonts w:ascii="Montserrat" w:eastAsia="Calibri" w:hAnsi="Montserrat" w:cs="Tahoma"/>
          <w:sz w:val="14"/>
          <w:szCs w:val="16"/>
        </w:rPr>
        <w:t>_______________________________________________</w:t>
      </w:r>
    </w:p>
    <w:p w14:paraId="3B6A6634" w14:textId="77777777" w:rsidR="00B13750" w:rsidRPr="003511B2" w:rsidRDefault="00B13750" w:rsidP="00CC023E">
      <w:pPr>
        <w:ind w:left="284"/>
        <w:rPr>
          <w:rFonts w:ascii="Montserrat" w:eastAsia="Calibri" w:hAnsi="Montserrat" w:cs="Tahoma"/>
          <w:sz w:val="14"/>
          <w:szCs w:val="16"/>
        </w:rPr>
      </w:pPr>
    </w:p>
    <w:p w14:paraId="7BDFB5F3" w14:textId="77777777" w:rsidR="00B13750" w:rsidRPr="003511B2" w:rsidRDefault="00B13750" w:rsidP="00CC023E">
      <w:pPr>
        <w:rPr>
          <w:rFonts w:ascii="Montserrat" w:eastAsia="Calibri" w:hAnsi="Montserrat" w:cs="Tahoma"/>
          <w:sz w:val="14"/>
          <w:szCs w:val="16"/>
        </w:rPr>
      </w:pPr>
      <w:r w:rsidRPr="003511B2">
        <w:rPr>
          <w:rFonts w:ascii="Montserrat" w:eastAsia="Calibri" w:hAnsi="Montserrat" w:cs="Tahoma"/>
          <w:sz w:val="14"/>
          <w:szCs w:val="16"/>
        </w:rPr>
        <w:t>NOMBRE DEL REPRESENTANTE: __________________________________________</w:t>
      </w:r>
    </w:p>
    <w:p w14:paraId="50541C0B" w14:textId="77777777" w:rsidR="00B13750" w:rsidRPr="003511B2" w:rsidRDefault="00B13750" w:rsidP="00CC023E">
      <w:pPr>
        <w:ind w:left="284"/>
        <w:rPr>
          <w:rFonts w:ascii="Montserrat" w:eastAsia="Calibri" w:hAnsi="Montserrat" w:cs="Tahoma"/>
          <w:sz w:val="14"/>
          <w:szCs w:val="16"/>
        </w:rPr>
      </w:pPr>
    </w:p>
    <w:p w14:paraId="45C4BA12" w14:textId="77777777" w:rsidR="00B13750" w:rsidRPr="003511B2" w:rsidRDefault="00B13750" w:rsidP="00CC023E">
      <w:pPr>
        <w:rPr>
          <w:rFonts w:ascii="Montserrat" w:eastAsia="Calibri" w:hAnsi="Montserrat" w:cs="Tahoma"/>
          <w:sz w:val="14"/>
          <w:szCs w:val="16"/>
        </w:rPr>
      </w:pPr>
      <w:r w:rsidRPr="003511B2">
        <w:rPr>
          <w:rFonts w:ascii="Montserrat" w:eastAsia="Calibri" w:hAnsi="Montserrat" w:cs="Tahoma"/>
          <w:sz w:val="14"/>
          <w:szCs w:val="16"/>
        </w:rPr>
        <w:t>INSTITUTO MEXICANO DEL SEGURO SOCIAL</w:t>
      </w:r>
    </w:p>
    <w:p w14:paraId="272329D8" w14:textId="77777777" w:rsidR="00B13750" w:rsidRPr="003511B2" w:rsidRDefault="00B13750" w:rsidP="00CC023E">
      <w:pPr>
        <w:ind w:left="284"/>
        <w:rPr>
          <w:rFonts w:ascii="Montserrat" w:eastAsia="Calibri" w:hAnsi="Montserrat" w:cs="Tahoma"/>
          <w:sz w:val="14"/>
          <w:szCs w:val="16"/>
        </w:rPr>
      </w:pPr>
    </w:p>
    <w:p w14:paraId="0B090D20" w14:textId="77777777" w:rsidR="00B13750" w:rsidRPr="003511B2" w:rsidRDefault="00B13750" w:rsidP="00CC023E">
      <w:pPr>
        <w:jc w:val="both"/>
        <w:rPr>
          <w:rFonts w:ascii="Montserrat" w:eastAsia="Calibri" w:hAnsi="Montserrat" w:cs="Tahoma"/>
          <w:sz w:val="14"/>
          <w:szCs w:val="16"/>
        </w:rPr>
      </w:pPr>
      <w:r w:rsidRPr="003511B2">
        <w:rPr>
          <w:rFonts w:ascii="Montserrat" w:eastAsia="Calibri" w:hAnsi="Montserrat" w:cs="Tahoma"/>
          <w:sz w:val="14"/>
          <w:szCs w:val="16"/>
        </w:rPr>
        <w:t>POR MEDIO DE LA PRESENTE, NOS PERMITIMOS SOLICITAR AL INSTITUTO MEXICANO DEL SEGURO SOCIAL, LA ACLARACIÓN A LOS ASPECTOS CONTENIDOS EN LA CONVOCATORIA.</w:t>
      </w:r>
    </w:p>
    <w:p w14:paraId="75494D4D" w14:textId="77777777" w:rsidR="00B13750" w:rsidRPr="003511B2" w:rsidRDefault="00B13750" w:rsidP="00CC023E">
      <w:pPr>
        <w:ind w:left="284"/>
        <w:jc w:val="both"/>
        <w:rPr>
          <w:rFonts w:ascii="Montserrat" w:eastAsia="Calibri" w:hAnsi="Montserrat" w:cs="Tahoma"/>
          <w:sz w:val="14"/>
          <w:szCs w:val="16"/>
        </w:rPr>
      </w:pPr>
    </w:p>
    <w:p w14:paraId="18278A85" w14:textId="77777777" w:rsidR="00B13750" w:rsidRPr="003511B2" w:rsidRDefault="00B13750" w:rsidP="00CC023E">
      <w:pPr>
        <w:jc w:val="both"/>
        <w:rPr>
          <w:rFonts w:ascii="Montserrat" w:eastAsia="Calibri" w:hAnsi="Montserrat" w:cs="Tahoma"/>
          <w:sz w:val="14"/>
          <w:szCs w:val="16"/>
        </w:rPr>
      </w:pPr>
      <w:r w:rsidRPr="003511B2">
        <w:rPr>
          <w:rFonts w:ascii="Montserrat" w:eastAsia="Calibri" w:hAnsi="Montserrat" w:cs="Tahoma"/>
          <w:sz w:val="14"/>
          <w:szCs w:val="16"/>
        </w:rPr>
        <w:t>A).- DE CARÁCTER ADMINISTRATIVO (PRECISAR EL PUNTO DE LA CONVOCATORIA O MENCIONAR EL ASPECTO ESPECÍFICO)</w:t>
      </w:r>
    </w:p>
    <w:p w14:paraId="3FF9DA6C" w14:textId="77777777" w:rsidR="00B13750" w:rsidRPr="003511B2" w:rsidRDefault="00B13750" w:rsidP="00CC023E">
      <w:pPr>
        <w:jc w:val="both"/>
        <w:rPr>
          <w:rFonts w:ascii="Montserrat" w:eastAsia="Calibri" w:hAnsi="Montserrat" w:cs="Tahoma"/>
          <w:sz w:val="14"/>
          <w:szCs w:val="16"/>
        </w:rPr>
      </w:pP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0"/>
        <w:gridCol w:w="4356"/>
        <w:gridCol w:w="4774"/>
      </w:tblGrid>
      <w:tr w:rsidR="00B13750" w:rsidRPr="003511B2" w14:paraId="11A4C5BD" w14:textId="77777777" w:rsidTr="00F0230E">
        <w:trPr>
          <w:jc w:val="center"/>
        </w:trPr>
        <w:tc>
          <w:tcPr>
            <w:tcW w:w="790" w:type="dxa"/>
            <w:tcBorders>
              <w:top w:val="single" w:sz="4" w:space="0" w:color="auto"/>
              <w:left w:val="single" w:sz="4" w:space="0" w:color="auto"/>
              <w:bottom w:val="single" w:sz="4" w:space="0" w:color="auto"/>
              <w:right w:val="single" w:sz="4" w:space="0" w:color="auto"/>
            </w:tcBorders>
            <w:shd w:val="pct12" w:color="000000" w:fill="FFFFFF"/>
            <w:hideMark/>
          </w:tcPr>
          <w:p w14:paraId="6F3D2D5C" w14:textId="77777777" w:rsidR="00B13750" w:rsidRPr="003511B2" w:rsidRDefault="00B13750" w:rsidP="00CC023E">
            <w:pPr>
              <w:rPr>
                <w:rFonts w:ascii="Montserrat" w:eastAsia="Calibri" w:hAnsi="Montserrat" w:cs="Tahoma"/>
                <w:sz w:val="14"/>
                <w:szCs w:val="16"/>
              </w:rPr>
            </w:pPr>
            <w:r w:rsidRPr="003511B2">
              <w:rPr>
                <w:rFonts w:ascii="Montserrat" w:eastAsia="Calibri" w:hAnsi="Montserrat" w:cs="Tahoma"/>
                <w:sz w:val="14"/>
                <w:szCs w:val="16"/>
              </w:rPr>
              <w:t>Número</w:t>
            </w:r>
          </w:p>
        </w:tc>
        <w:tc>
          <w:tcPr>
            <w:tcW w:w="4356" w:type="dxa"/>
            <w:tcBorders>
              <w:top w:val="single" w:sz="4" w:space="0" w:color="auto"/>
              <w:left w:val="single" w:sz="4" w:space="0" w:color="auto"/>
              <w:bottom w:val="single" w:sz="4" w:space="0" w:color="auto"/>
              <w:right w:val="single" w:sz="4" w:space="0" w:color="auto"/>
            </w:tcBorders>
            <w:shd w:val="pct12" w:color="000000" w:fill="FFFFFF"/>
            <w:hideMark/>
          </w:tcPr>
          <w:p w14:paraId="1902113E" w14:textId="77777777" w:rsidR="00B13750" w:rsidRPr="003511B2" w:rsidRDefault="00B13750" w:rsidP="00CC023E">
            <w:pPr>
              <w:rPr>
                <w:rFonts w:ascii="Montserrat" w:eastAsia="Calibri" w:hAnsi="Montserrat" w:cs="Tahoma"/>
                <w:sz w:val="14"/>
                <w:szCs w:val="16"/>
              </w:rPr>
            </w:pPr>
            <w:r w:rsidRPr="003511B2">
              <w:rPr>
                <w:rFonts w:ascii="Montserrat" w:eastAsia="Calibri" w:hAnsi="Montserrat" w:cs="Tahoma"/>
                <w:sz w:val="14"/>
                <w:szCs w:val="16"/>
              </w:rPr>
              <w:t>Preguntas</w:t>
            </w:r>
          </w:p>
        </w:tc>
        <w:tc>
          <w:tcPr>
            <w:tcW w:w="4774" w:type="dxa"/>
            <w:tcBorders>
              <w:top w:val="single" w:sz="4" w:space="0" w:color="auto"/>
              <w:left w:val="single" w:sz="4" w:space="0" w:color="auto"/>
              <w:bottom w:val="single" w:sz="4" w:space="0" w:color="auto"/>
              <w:right w:val="single" w:sz="4" w:space="0" w:color="auto"/>
            </w:tcBorders>
            <w:shd w:val="pct12" w:color="000000" w:fill="FFFFFF"/>
            <w:hideMark/>
          </w:tcPr>
          <w:p w14:paraId="7F5C43DF" w14:textId="77777777" w:rsidR="00B13750" w:rsidRPr="003511B2" w:rsidRDefault="00B13750" w:rsidP="00CC023E">
            <w:pPr>
              <w:rPr>
                <w:rFonts w:ascii="Montserrat" w:eastAsia="Calibri" w:hAnsi="Montserrat" w:cs="Tahoma"/>
                <w:sz w:val="14"/>
                <w:szCs w:val="16"/>
              </w:rPr>
            </w:pPr>
            <w:r w:rsidRPr="003511B2">
              <w:rPr>
                <w:rFonts w:ascii="Montserrat" w:eastAsia="Calibri" w:hAnsi="Montserrat" w:cs="Tahoma"/>
                <w:sz w:val="14"/>
                <w:szCs w:val="16"/>
              </w:rPr>
              <w:t>Respuestas</w:t>
            </w:r>
          </w:p>
        </w:tc>
      </w:tr>
      <w:tr w:rsidR="00B13750" w:rsidRPr="003511B2" w14:paraId="1A80E918" w14:textId="77777777" w:rsidTr="00F0230E">
        <w:trPr>
          <w:trHeight w:val="212"/>
          <w:jc w:val="center"/>
        </w:trPr>
        <w:tc>
          <w:tcPr>
            <w:tcW w:w="790" w:type="dxa"/>
            <w:tcBorders>
              <w:top w:val="single" w:sz="4" w:space="0" w:color="auto"/>
              <w:left w:val="single" w:sz="4" w:space="0" w:color="auto"/>
              <w:bottom w:val="single" w:sz="4" w:space="0" w:color="auto"/>
              <w:right w:val="single" w:sz="4" w:space="0" w:color="auto"/>
            </w:tcBorders>
            <w:hideMark/>
          </w:tcPr>
          <w:p w14:paraId="7942A3B8" w14:textId="77777777" w:rsidR="00B13750" w:rsidRPr="003511B2" w:rsidRDefault="00B13750" w:rsidP="00CC023E">
            <w:pPr>
              <w:jc w:val="center"/>
              <w:rPr>
                <w:rFonts w:ascii="Montserrat" w:eastAsia="Calibri" w:hAnsi="Montserrat" w:cs="Tahoma"/>
                <w:sz w:val="14"/>
                <w:szCs w:val="16"/>
              </w:rPr>
            </w:pPr>
            <w:r w:rsidRPr="003511B2">
              <w:rPr>
                <w:rFonts w:ascii="Montserrat" w:eastAsia="Calibri" w:hAnsi="Montserrat" w:cs="Tahoma"/>
                <w:sz w:val="14"/>
                <w:szCs w:val="16"/>
              </w:rPr>
              <w:t>1</w:t>
            </w:r>
          </w:p>
        </w:tc>
        <w:tc>
          <w:tcPr>
            <w:tcW w:w="4356" w:type="dxa"/>
            <w:tcBorders>
              <w:top w:val="single" w:sz="4" w:space="0" w:color="auto"/>
              <w:left w:val="single" w:sz="4" w:space="0" w:color="auto"/>
              <w:bottom w:val="single" w:sz="4" w:space="0" w:color="auto"/>
              <w:right w:val="single" w:sz="4" w:space="0" w:color="auto"/>
            </w:tcBorders>
          </w:tcPr>
          <w:p w14:paraId="0C8FD5AA" w14:textId="77777777" w:rsidR="00B13750" w:rsidRPr="003511B2" w:rsidRDefault="00B13750" w:rsidP="00CC023E">
            <w:pPr>
              <w:rPr>
                <w:rFonts w:ascii="Montserrat" w:eastAsia="Calibri" w:hAnsi="Montserrat" w:cs="Tahoma"/>
                <w:sz w:val="14"/>
                <w:szCs w:val="16"/>
              </w:rPr>
            </w:pPr>
          </w:p>
        </w:tc>
        <w:tc>
          <w:tcPr>
            <w:tcW w:w="4774" w:type="dxa"/>
            <w:tcBorders>
              <w:top w:val="single" w:sz="4" w:space="0" w:color="auto"/>
              <w:left w:val="single" w:sz="4" w:space="0" w:color="auto"/>
              <w:bottom w:val="single" w:sz="4" w:space="0" w:color="auto"/>
              <w:right w:val="single" w:sz="4" w:space="0" w:color="auto"/>
            </w:tcBorders>
          </w:tcPr>
          <w:p w14:paraId="05048C24" w14:textId="77777777" w:rsidR="00B13750" w:rsidRPr="003511B2" w:rsidRDefault="00B13750" w:rsidP="00CC023E">
            <w:pPr>
              <w:rPr>
                <w:rFonts w:ascii="Montserrat" w:eastAsia="Calibri" w:hAnsi="Montserrat" w:cs="Tahoma"/>
                <w:sz w:val="14"/>
                <w:szCs w:val="16"/>
              </w:rPr>
            </w:pPr>
          </w:p>
        </w:tc>
      </w:tr>
      <w:tr w:rsidR="00B13750" w:rsidRPr="003511B2" w14:paraId="58A0612C" w14:textId="77777777" w:rsidTr="00F0230E">
        <w:trPr>
          <w:trHeight w:val="275"/>
          <w:jc w:val="center"/>
        </w:trPr>
        <w:tc>
          <w:tcPr>
            <w:tcW w:w="790" w:type="dxa"/>
            <w:tcBorders>
              <w:top w:val="single" w:sz="4" w:space="0" w:color="auto"/>
              <w:left w:val="single" w:sz="4" w:space="0" w:color="auto"/>
              <w:bottom w:val="single" w:sz="4" w:space="0" w:color="auto"/>
              <w:right w:val="single" w:sz="4" w:space="0" w:color="auto"/>
            </w:tcBorders>
            <w:hideMark/>
          </w:tcPr>
          <w:p w14:paraId="5E7AF10B" w14:textId="77777777" w:rsidR="00B13750" w:rsidRPr="003511B2" w:rsidRDefault="00B13750" w:rsidP="00CC023E">
            <w:pPr>
              <w:jc w:val="center"/>
              <w:rPr>
                <w:rFonts w:ascii="Montserrat" w:eastAsia="Calibri" w:hAnsi="Montserrat" w:cs="Tahoma"/>
                <w:sz w:val="14"/>
                <w:szCs w:val="16"/>
              </w:rPr>
            </w:pPr>
            <w:r w:rsidRPr="003511B2">
              <w:rPr>
                <w:rFonts w:ascii="Montserrat" w:eastAsia="Calibri" w:hAnsi="Montserrat" w:cs="Tahoma"/>
                <w:sz w:val="14"/>
                <w:szCs w:val="16"/>
              </w:rPr>
              <w:t>2</w:t>
            </w:r>
          </w:p>
        </w:tc>
        <w:tc>
          <w:tcPr>
            <w:tcW w:w="4356" w:type="dxa"/>
            <w:tcBorders>
              <w:top w:val="single" w:sz="4" w:space="0" w:color="auto"/>
              <w:left w:val="single" w:sz="4" w:space="0" w:color="auto"/>
              <w:bottom w:val="single" w:sz="4" w:space="0" w:color="auto"/>
              <w:right w:val="single" w:sz="4" w:space="0" w:color="auto"/>
            </w:tcBorders>
          </w:tcPr>
          <w:p w14:paraId="2D7E1D19" w14:textId="77777777" w:rsidR="00B13750" w:rsidRPr="003511B2" w:rsidRDefault="00B13750" w:rsidP="00CC023E">
            <w:pPr>
              <w:rPr>
                <w:rFonts w:ascii="Montserrat" w:eastAsia="Calibri" w:hAnsi="Montserrat" w:cs="Tahoma"/>
                <w:sz w:val="14"/>
                <w:szCs w:val="16"/>
              </w:rPr>
            </w:pPr>
          </w:p>
        </w:tc>
        <w:tc>
          <w:tcPr>
            <w:tcW w:w="4774" w:type="dxa"/>
            <w:tcBorders>
              <w:top w:val="single" w:sz="4" w:space="0" w:color="auto"/>
              <w:left w:val="single" w:sz="4" w:space="0" w:color="auto"/>
              <w:bottom w:val="single" w:sz="4" w:space="0" w:color="auto"/>
              <w:right w:val="single" w:sz="4" w:space="0" w:color="auto"/>
            </w:tcBorders>
          </w:tcPr>
          <w:p w14:paraId="5A2F0359" w14:textId="77777777" w:rsidR="00B13750" w:rsidRPr="003511B2" w:rsidRDefault="00B13750" w:rsidP="00CC023E">
            <w:pPr>
              <w:rPr>
                <w:rFonts w:ascii="Montserrat" w:eastAsia="Calibri" w:hAnsi="Montserrat" w:cs="Tahoma"/>
                <w:sz w:val="14"/>
                <w:szCs w:val="16"/>
              </w:rPr>
            </w:pPr>
          </w:p>
        </w:tc>
      </w:tr>
    </w:tbl>
    <w:p w14:paraId="4C86D96C" w14:textId="77777777" w:rsidR="00B13750" w:rsidRPr="003511B2" w:rsidRDefault="00B13750" w:rsidP="00CC023E">
      <w:pPr>
        <w:jc w:val="both"/>
        <w:rPr>
          <w:rFonts w:ascii="Montserrat" w:eastAsia="Calibri" w:hAnsi="Montserrat" w:cs="Tahoma"/>
          <w:sz w:val="14"/>
          <w:szCs w:val="16"/>
        </w:rPr>
      </w:pPr>
    </w:p>
    <w:p w14:paraId="6C4FF0E1" w14:textId="77777777" w:rsidR="00B13750" w:rsidRPr="003511B2" w:rsidRDefault="00B13750" w:rsidP="00CC023E">
      <w:pPr>
        <w:jc w:val="both"/>
        <w:rPr>
          <w:rFonts w:ascii="Montserrat" w:eastAsia="Calibri" w:hAnsi="Montserrat" w:cs="Tahoma"/>
          <w:sz w:val="14"/>
          <w:szCs w:val="16"/>
        </w:rPr>
      </w:pPr>
      <w:r w:rsidRPr="003511B2">
        <w:rPr>
          <w:rFonts w:ascii="Montserrat" w:eastAsia="Calibri" w:hAnsi="Montserrat" w:cs="Tahoma"/>
          <w:sz w:val="14"/>
          <w:szCs w:val="16"/>
        </w:rPr>
        <w:t>B).- DE CARÁCTER LEGAL (PRECISAR EL PUNTO DE LA CONVOCATORIA O MENCIONAR EL ASPECTO ESPECÍFICO)</w:t>
      </w:r>
    </w:p>
    <w:p w14:paraId="51D8D01D" w14:textId="77777777" w:rsidR="00B13750" w:rsidRPr="003511B2" w:rsidRDefault="00B13750" w:rsidP="00CC023E">
      <w:pPr>
        <w:rPr>
          <w:rFonts w:ascii="Montserrat" w:eastAsia="Calibri" w:hAnsi="Montserrat" w:cs="Tahoma"/>
          <w:sz w:val="14"/>
          <w:szCs w:val="16"/>
        </w:rPr>
      </w:pP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5"/>
        <w:gridCol w:w="4352"/>
        <w:gridCol w:w="4774"/>
      </w:tblGrid>
      <w:tr w:rsidR="00B13750" w:rsidRPr="003511B2" w14:paraId="0DDC6A52" w14:textId="77777777" w:rsidTr="00F0230E">
        <w:trPr>
          <w:jc w:val="center"/>
        </w:trPr>
        <w:tc>
          <w:tcPr>
            <w:tcW w:w="795" w:type="dxa"/>
            <w:tcBorders>
              <w:top w:val="single" w:sz="4" w:space="0" w:color="auto"/>
              <w:left w:val="single" w:sz="4" w:space="0" w:color="auto"/>
              <w:bottom w:val="single" w:sz="4" w:space="0" w:color="auto"/>
              <w:right w:val="single" w:sz="4" w:space="0" w:color="auto"/>
            </w:tcBorders>
            <w:shd w:val="pct12" w:color="000000" w:fill="FFFFFF"/>
            <w:hideMark/>
          </w:tcPr>
          <w:p w14:paraId="05B4C36D" w14:textId="77777777" w:rsidR="00B13750" w:rsidRPr="003511B2" w:rsidRDefault="00B13750" w:rsidP="00CC023E">
            <w:pPr>
              <w:rPr>
                <w:rFonts w:ascii="Montserrat" w:eastAsia="Calibri" w:hAnsi="Montserrat" w:cs="Tahoma"/>
                <w:sz w:val="14"/>
                <w:szCs w:val="16"/>
              </w:rPr>
            </w:pPr>
            <w:r w:rsidRPr="003511B2">
              <w:rPr>
                <w:rFonts w:ascii="Montserrat" w:eastAsia="Calibri" w:hAnsi="Montserrat" w:cs="Tahoma"/>
                <w:sz w:val="14"/>
                <w:szCs w:val="16"/>
              </w:rPr>
              <w:t>Número</w:t>
            </w:r>
          </w:p>
        </w:tc>
        <w:tc>
          <w:tcPr>
            <w:tcW w:w="4352" w:type="dxa"/>
            <w:tcBorders>
              <w:top w:val="single" w:sz="4" w:space="0" w:color="auto"/>
              <w:left w:val="single" w:sz="4" w:space="0" w:color="auto"/>
              <w:bottom w:val="single" w:sz="4" w:space="0" w:color="auto"/>
              <w:right w:val="single" w:sz="4" w:space="0" w:color="auto"/>
            </w:tcBorders>
            <w:shd w:val="pct12" w:color="000000" w:fill="FFFFFF"/>
            <w:hideMark/>
          </w:tcPr>
          <w:p w14:paraId="02B9ECBE" w14:textId="77777777" w:rsidR="00B13750" w:rsidRPr="003511B2" w:rsidRDefault="00B13750" w:rsidP="00CC023E">
            <w:pPr>
              <w:rPr>
                <w:rFonts w:ascii="Montserrat" w:eastAsia="Calibri" w:hAnsi="Montserrat" w:cs="Tahoma"/>
                <w:sz w:val="14"/>
                <w:szCs w:val="16"/>
              </w:rPr>
            </w:pPr>
            <w:r w:rsidRPr="003511B2">
              <w:rPr>
                <w:rFonts w:ascii="Montserrat" w:eastAsia="Calibri" w:hAnsi="Montserrat" w:cs="Tahoma"/>
                <w:sz w:val="14"/>
                <w:szCs w:val="16"/>
              </w:rPr>
              <w:t>Preguntas</w:t>
            </w:r>
          </w:p>
        </w:tc>
        <w:tc>
          <w:tcPr>
            <w:tcW w:w="4774" w:type="dxa"/>
            <w:tcBorders>
              <w:top w:val="single" w:sz="4" w:space="0" w:color="auto"/>
              <w:left w:val="single" w:sz="4" w:space="0" w:color="auto"/>
              <w:bottom w:val="single" w:sz="4" w:space="0" w:color="auto"/>
              <w:right w:val="single" w:sz="4" w:space="0" w:color="auto"/>
            </w:tcBorders>
            <w:shd w:val="pct12" w:color="000000" w:fill="FFFFFF"/>
            <w:hideMark/>
          </w:tcPr>
          <w:p w14:paraId="31BBD4B8" w14:textId="77777777" w:rsidR="00B13750" w:rsidRPr="003511B2" w:rsidRDefault="00B13750" w:rsidP="00CC023E">
            <w:pPr>
              <w:rPr>
                <w:rFonts w:ascii="Montserrat" w:eastAsia="Calibri" w:hAnsi="Montserrat" w:cs="Tahoma"/>
                <w:sz w:val="14"/>
                <w:szCs w:val="16"/>
              </w:rPr>
            </w:pPr>
            <w:r w:rsidRPr="003511B2">
              <w:rPr>
                <w:rFonts w:ascii="Montserrat" w:eastAsia="Calibri" w:hAnsi="Montserrat" w:cs="Tahoma"/>
                <w:sz w:val="14"/>
                <w:szCs w:val="16"/>
              </w:rPr>
              <w:t>Respuestas</w:t>
            </w:r>
          </w:p>
        </w:tc>
      </w:tr>
      <w:tr w:rsidR="00B13750" w:rsidRPr="003511B2" w14:paraId="391F6274" w14:textId="77777777" w:rsidTr="00F0230E">
        <w:trPr>
          <w:trHeight w:val="212"/>
          <w:jc w:val="center"/>
        </w:trPr>
        <w:tc>
          <w:tcPr>
            <w:tcW w:w="795" w:type="dxa"/>
            <w:tcBorders>
              <w:top w:val="single" w:sz="4" w:space="0" w:color="auto"/>
              <w:left w:val="single" w:sz="4" w:space="0" w:color="auto"/>
              <w:bottom w:val="single" w:sz="4" w:space="0" w:color="auto"/>
              <w:right w:val="single" w:sz="4" w:space="0" w:color="auto"/>
            </w:tcBorders>
            <w:hideMark/>
          </w:tcPr>
          <w:p w14:paraId="5BE77D3E" w14:textId="77777777" w:rsidR="00B13750" w:rsidRPr="003511B2" w:rsidRDefault="00B13750" w:rsidP="00CC023E">
            <w:pPr>
              <w:jc w:val="center"/>
              <w:rPr>
                <w:rFonts w:ascii="Montserrat" w:eastAsia="Calibri" w:hAnsi="Montserrat" w:cs="Tahoma"/>
                <w:sz w:val="14"/>
                <w:szCs w:val="16"/>
              </w:rPr>
            </w:pPr>
            <w:r w:rsidRPr="003511B2">
              <w:rPr>
                <w:rFonts w:ascii="Montserrat" w:eastAsia="Calibri" w:hAnsi="Montserrat" w:cs="Tahoma"/>
                <w:sz w:val="14"/>
                <w:szCs w:val="16"/>
              </w:rPr>
              <w:t>1</w:t>
            </w:r>
          </w:p>
        </w:tc>
        <w:tc>
          <w:tcPr>
            <w:tcW w:w="4352" w:type="dxa"/>
            <w:tcBorders>
              <w:top w:val="single" w:sz="4" w:space="0" w:color="auto"/>
              <w:left w:val="single" w:sz="4" w:space="0" w:color="auto"/>
              <w:bottom w:val="single" w:sz="4" w:space="0" w:color="auto"/>
              <w:right w:val="single" w:sz="4" w:space="0" w:color="auto"/>
            </w:tcBorders>
          </w:tcPr>
          <w:p w14:paraId="5ABC88DE" w14:textId="77777777" w:rsidR="00B13750" w:rsidRPr="003511B2" w:rsidRDefault="00B13750" w:rsidP="00CC023E">
            <w:pPr>
              <w:rPr>
                <w:rFonts w:ascii="Montserrat" w:eastAsia="Calibri" w:hAnsi="Montserrat" w:cs="Tahoma"/>
                <w:sz w:val="14"/>
                <w:szCs w:val="16"/>
              </w:rPr>
            </w:pPr>
          </w:p>
        </w:tc>
        <w:tc>
          <w:tcPr>
            <w:tcW w:w="4774" w:type="dxa"/>
            <w:tcBorders>
              <w:top w:val="single" w:sz="4" w:space="0" w:color="auto"/>
              <w:left w:val="single" w:sz="4" w:space="0" w:color="auto"/>
              <w:bottom w:val="single" w:sz="4" w:space="0" w:color="auto"/>
              <w:right w:val="single" w:sz="4" w:space="0" w:color="auto"/>
            </w:tcBorders>
          </w:tcPr>
          <w:p w14:paraId="0DDB8238" w14:textId="77777777" w:rsidR="00B13750" w:rsidRPr="003511B2" w:rsidRDefault="00B13750" w:rsidP="00CC023E">
            <w:pPr>
              <w:rPr>
                <w:rFonts w:ascii="Montserrat" w:eastAsia="Calibri" w:hAnsi="Montserrat" w:cs="Tahoma"/>
                <w:sz w:val="14"/>
                <w:szCs w:val="16"/>
              </w:rPr>
            </w:pPr>
          </w:p>
        </w:tc>
      </w:tr>
      <w:tr w:rsidR="00B13750" w:rsidRPr="003511B2" w14:paraId="6F8C5D0F" w14:textId="77777777" w:rsidTr="00F0230E">
        <w:trPr>
          <w:trHeight w:val="275"/>
          <w:jc w:val="center"/>
        </w:trPr>
        <w:tc>
          <w:tcPr>
            <w:tcW w:w="795" w:type="dxa"/>
            <w:tcBorders>
              <w:top w:val="single" w:sz="4" w:space="0" w:color="auto"/>
              <w:left w:val="single" w:sz="4" w:space="0" w:color="auto"/>
              <w:bottom w:val="single" w:sz="4" w:space="0" w:color="auto"/>
              <w:right w:val="single" w:sz="4" w:space="0" w:color="auto"/>
            </w:tcBorders>
            <w:hideMark/>
          </w:tcPr>
          <w:p w14:paraId="0410DA41" w14:textId="77777777" w:rsidR="00B13750" w:rsidRPr="003511B2" w:rsidRDefault="00B13750" w:rsidP="00CC023E">
            <w:pPr>
              <w:jc w:val="center"/>
              <w:rPr>
                <w:rFonts w:ascii="Montserrat" w:eastAsia="Calibri" w:hAnsi="Montserrat" w:cs="Tahoma"/>
                <w:sz w:val="14"/>
                <w:szCs w:val="16"/>
              </w:rPr>
            </w:pPr>
            <w:r w:rsidRPr="003511B2">
              <w:rPr>
                <w:rFonts w:ascii="Montserrat" w:eastAsia="Calibri" w:hAnsi="Montserrat" w:cs="Tahoma"/>
                <w:sz w:val="14"/>
                <w:szCs w:val="16"/>
              </w:rPr>
              <w:t>2</w:t>
            </w:r>
          </w:p>
        </w:tc>
        <w:tc>
          <w:tcPr>
            <w:tcW w:w="4352" w:type="dxa"/>
            <w:tcBorders>
              <w:top w:val="single" w:sz="4" w:space="0" w:color="auto"/>
              <w:left w:val="single" w:sz="4" w:space="0" w:color="auto"/>
              <w:bottom w:val="single" w:sz="4" w:space="0" w:color="auto"/>
              <w:right w:val="single" w:sz="4" w:space="0" w:color="auto"/>
            </w:tcBorders>
          </w:tcPr>
          <w:p w14:paraId="1591A87D" w14:textId="77777777" w:rsidR="00B13750" w:rsidRPr="003511B2" w:rsidRDefault="00B13750" w:rsidP="00CC023E">
            <w:pPr>
              <w:rPr>
                <w:rFonts w:ascii="Montserrat" w:eastAsia="Calibri" w:hAnsi="Montserrat" w:cs="Tahoma"/>
                <w:sz w:val="14"/>
                <w:szCs w:val="16"/>
              </w:rPr>
            </w:pPr>
          </w:p>
        </w:tc>
        <w:tc>
          <w:tcPr>
            <w:tcW w:w="4774" w:type="dxa"/>
            <w:tcBorders>
              <w:top w:val="single" w:sz="4" w:space="0" w:color="auto"/>
              <w:left w:val="single" w:sz="4" w:space="0" w:color="auto"/>
              <w:bottom w:val="single" w:sz="4" w:space="0" w:color="auto"/>
              <w:right w:val="single" w:sz="4" w:space="0" w:color="auto"/>
            </w:tcBorders>
          </w:tcPr>
          <w:p w14:paraId="0FF971B8" w14:textId="77777777" w:rsidR="00B13750" w:rsidRPr="003511B2" w:rsidRDefault="00B13750" w:rsidP="00CC023E">
            <w:pPr>
              <w:rPr>
                <w:rFonts w:ascii="Montserrat" w:eastAsia="Calibri" w:hAnsi="Montserrat" w:cs="Tahoma"/>
                <w:sz w:val="14"/>
                <w:szCs w:val="16"/>
              </w:rPr>
            </w:pPr>
          </w:p>
        </w:tc>
      </w:tr>
    </w:tbl>
    <w:p w14:paraId="5565B3A5" w14:textId="77777777" w:rsidR="00B13750" w:rsidRPr="003511B2" w:rsidRDefault="00B13750" w:rsidP="00CC023E">
      <w:pPr>
        <w:jc w:val="both"/>
        <w:rPr>
          <w:rFonts w:ascii="Montserrat" w:eastAsia="Calibri" w:hAnsi="Montserrat" w:cs="Tahoma"/>
          <w:sz w:val="14"/>
          <w:szCs w:val="16"/>
        </w:rPr>
      </w:pPr>
    </w:p>
    <w:p w14:paraId="39A9AF89" w14:textId="77777777" w:rsidR="00B13750" w:rsidRPr="003511B2" w:rsidRDefault="00B13750" w:rsidP="00CC023E">
      <w:pPr>
        <w:jc w:val="both"/>
        <w:rPr>
          <w:rFonts w:ascii="Montserrat" w:eastAsia="Calibri" w:hAnsi="Montserrat" w:cs="Tahoma"/>
          <w:sz w:val="14"/>
          <w:szCs w:val="16"/>
        </w:rPr>
      </w:pPr>
      <w:r w:rsidRPr="003511B2">
        <w:rPr>
          <w:rFonts w:ascii="Montserrat" w:eastAsia="Calibri" w:hAnsi="Montserrat" w:cs="Tahoma"/>
          <w:sz w:val="14"/>
          <w:szCs w:val="16"/>
        </w:rPr>
        <w:t>C).- DE CARÁCTER TÉCNICO (PRECISAR EL PUNTO DE LA CONVOCATORIA O MENCIONAR EL ASPECTO ESPECÍFICO)</w:t>
      </w:r>
    </w:p>
    <w:p w14:paraId="3DBFF881" w14:textId="77777777" w:rsidR="00B13750" w:rsidRPr="003511B2" w:rsidRDefault="00B13750" w:rsidP="00CC023E">
      <w:pPr>
        <w:rPr>
          <w:rFonts w:ascii="Montserrat" w:eastAsia="Calibri" w:hAnsi="Montserrat" w:cs="Tahoma"/>
          <w:sz w:val="14"/>
          <w:szCs w:val="16"/>
        </w:rPr>
      </w:pP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3"/>
        <w:gridCol w:w="4279"/>
        <w:gridCol w:w="4774"/>
      </w:tblGrid>
      <w:tr w:rsidR="00B13750" w:rsidRPr="003511B2" w14:paraId="1FA1853F" w14:textId="77777777" w:rsidTr="009C272E">
        <w:trPr>
          <w:jc w:val="center"/>
        </w:trPr>
        <w:tc>
          <w:tcPr>
            <w:tcW w:w="783" w:type="dxa"/>
            <w:tcBorders>
              <w:top w:val="single" w:sz="4" w:space="0" w:color="auto"/>
              <w:left w:val="single" w:sz="4" w:space="0" w:color="auto"/>
              <w:bottom w:val="single" w:sz="4" w:space="0" w:color="auto"/>
              <w:right w:val="single" w:sz="4" w:space="0" w:color="auto"/>
            </w:tcBorders>
            <w:shd w:val="pct12" w:color="000000" w:fill="FFFFFF"/>
            <w:hideMark/>
          </w:tcPr>
          <w:p w14:paraId="08AD4F9F" w14:textId="77777777" w:rsidR="00B13750" w:rsidRPr="003511B2" w:rsidRDefault="00B13750" w:rsidP="00CC023E">
            <w:pPr>
              <w:rPr>
                <w:rFonts w:ascii="Montserrat" w:eastAsia="Calibri" w:hAnsi="Montserrat" w:cs="Tahoma"/>
                <w:sz w:val="14"/>
                <w:szCs w:val="16"/>
              </w:rPr>
            </w:pPr>
            <w:r w:rsidRPr="003511B2">
              <w:rPr>
                <w:rFonts w:ascii="Montserrat" w:eastAsia="Calibri" w:hAnsi="Montserrat" w:cs="Tahoma"/>
                <w:sz w:val="14"/>
                <w:szCs w:val="16"/>
              </w:rPr>
              <w:t>Número</w:t>
            </w:r>
          </w:p>
        </w:tc>
        <w:tc>
          <w:tcPr>
            <w:tcW w:w="4279" w:type="dxa"/>
            <w:tcBorders>
              <w:top w:val="single" w:sz="4" w:space="0" w:color="auto"/>
              <w:left w:val="single" w:sz="4" w:space="0" w:color="auto"/>
              <w:bottom w:val="single" w:sz="4" w:space="0" w:color="auto"/>
              <w:right w:val="single" w:sz="4" w:space="0" w:color="auto"/>
            </w:tcBorders>
            <w:shd w:val="pct12" w:color="000000" w:fill="FFFFFF"/>
            <w:hideMark/>
          </w:tcPr>
          <w:p w14:paraId="7BD449AB" w14:textId="77777777" w:rsidR="00B13750" w:rsidRPr="003511B2" w:rsidRDefault="00B13750" w:rsidP="00CC023E">
            <w:pPr>
              <w:rPr>
                <w:rFonts w:ascii="Montserrat" w:eastAsia="Calibri" w:hAnsi="Montserrat" w:cs="Tahoma"/>
                <w:sz w:val="14"/>
                <w:szCs w:val="16"/>
              </w:rPr>
            </w:pPr>
            <w:r w:rsidRPr="003511B2">
              <w:rPr>
                <w:rFonts w:ascii="Montserrat" w:eastAsia="Calibri" w:hAnsi="Montserrat" w:cs="Tahoma"/>
                <w:sz w:val="14"/>
                <w:szCs w:val="16"/>
              </w:rPr>
              <w:t>Preguntas</w:t>
            </w:r>
          </w:p>
        </w:tc>
        <w:tc>
          <w:tcPr>
            <w:tcW w:w="4774" w:type="dxa"/>
            <w:tcBorders>
              <w:top w:val="single" w:sz="4" w:space="0" w:color="auto"/>
              <w:left w:val="single" w:sz="4" w:space="0" w:color="auto"/>
              <w:bottom w:val="single" w:sz="4" w:space="0" w:color="auto"/>
              <w:right w:val="single" w:sz="4" w:space="0" w:color="auto"/>
            </w:tcBorders>
            <w:shd w:val="pct12" w:color="000000" w:fill="FFFFFF"/>
            <w:hideMark/>
          </w:tcPr>
          <w:p w14:paraId="1A1B2D32" w14:textId="77777777" w:rsidR="00B13750" w:rsidRPr="003511B2" w:rsidRDefault="00B13750" w:rsidP="00CC023E">
            <w:pPr>
              <w:rPr>
                <w:rFonts w:ascii="Montserrat" w:eastAsia="Calibri" w:hAnsi="Montserrat" w:cs="Tahoma"/>
                <w:sz w:val="14"/>
                <w:szCs w:val="16"/>
              </w:rPr>
            </w:pPr>
            <w:r w:rsidRPr="003511B2">
              <w:rPr>
                <w:rFonts w:ascii="Montserrat" w:eastAsia="Calibri" w:hAnsi="Montserrat" w:cs="Tahoma"/>
                <w:sz w:val="14"/>
                <w:szCs w:val="16"/>
              </w:rPr>
              <w:t>Respuestas</w:t>
            </w:r>
          </w:p>
        </w:tc>
      </w:tr>
      <w:tr w:rsidR="00B13750" w:rsidRPr="003511B2" w14:paraId="1B41E806" w14:textId="77777777" w:rsidTr="009C272E">
        <w:trPr>
          <w:trHeight w:val="212"/>
          <w:jc w:val="center"/>
        </w:trPr>
        <w:tc>
          <w:tcPr>
            <w:tcW w:w="783" w:type="dxa"/>
            <w:tcBorders>
              <w:top w:val="single" w:sz="4" w:space="0" w:color="auto"/>
              <w:left w:val="single" w:sz="4" w:space="0" w:color="auto"/>
              <w:bottom w:val="single" w:sz="4" w:space="0" w:color="auto"/>
              <w:right w:val="single" w:sz="4" w:space="0" w:color="auto"/>
            </w:tcBorders>
            <w:hideMark/>
          </w:tcPr>
          <w:p w14:paraId="12819091" w14:textId="77777777" w:rsidR="00B13750" w:rsidRPr="003511B2" w:rsidRDefault="00B13750" w:rsidP="00CC023E">
            <w:pPr>
              <w:jc w:val="center"/>
              <w:rPr>
                <w:rFonts w:ascii="Montserrat" w:eastAsia="Calibri" w:hAnsi="Montserrat" w:cs="Tahoma"/>
                <w:sz w:val="14"/>
                <w:szCs w:val="16"/>
              </w:rPr>
            </w:pPr>
            <w:r w:rsidRPr="003511B2">
              <w:rPr>
                <w:rFonts w:ascii="Montserrat" w:eastAsia="Calibri" w:hAnsi="Montserrat" w:cs="Tahoma"/>
                <w:sz w:val="14"/>
                <w:szCs w:val="16"/>
              </w:rPr>
              <w:t>1</w:t>
            </w:r>
          </w:p>
        </w:tc>
        <w:tc>
          <w:tcPr>
            <w:tcW w:w="4279" w:type="dxa"/>
            <w:tcBorders>
              <w:top w:val="single" w:sz="4" w:space="0" w:color="auto"/>
              <w:left w:val="single" w:sz="4" w:space="0" w:color="auto"/>
              <w:bottom w:val="single" w:sz="4" w:space="0" w:color="auto"/>
              <w:right w:val="single" w:sz="4" w:space="0" w:color="auto"/>
            </w:tcBorders>
          </w:tcPr>
          <w:p w14:paraId="0F93B384" w14:textId="77777777" w:rsidR="00B13750" w:rsidRPr="003511B2" w:rsidRDefault="00B13750" w:rsidP="00CC023E">
            <w:pPr>
              <w:rPr>
                <w:rFonts w:ascii="Montserrat" w:eastAsia="Calibri" w:hAnsi="Montserrat" w:cs="Tahoma"/>
                <w:sz w:val="14"/>
                <w:szCs w:val="16"/>
              </w:rPr>
            </w:pPr>
          </w:p>
        </w:tc>
        <w:tc>
          <w:tcPr>
            <w:tcW w:w="4774" w:type="dxa"/>
            <w:tcBorders>
              <w:top w:val="single" w:sz="4" w:space="0" w:color="auto"/>
              <w:left w:val="single" w:sz="4" w:space="0" w:color="auto"/>
              <w:bottom w:val="single" w:sz="4" w:space="0" w:color="auto"/>
              <w:right w:val="single" w:sz="4" w:space="0" w:color="auto"/>
            </w:tcBorders>
          </w:tcPr>
          <w:p w14:paraId="305A8235" w14:textId="77777777" w:rsidR="00B13750" w:rsidRPr="003511B2" w:rsidRDefault="00B13750" w:rsidP="00CC023E">
            <w:pPr>
              <w:rPr>
                <w:rFonts w:ascii="Montserrat" w:eastAsia="Calibri" w:hAnsi="Montserrat" w:cs="Tahoma"/>
                <w:sz w:val="14"/>
                <w:szCs w:val="16"/>
              </w:rPr>
            </w:pPr>
          </w:p>
        </w:tc>
      </w:tr>
      <w:tr w:rsidR="00B13750" w:rsidRPr="003511B2" w14:paraId="5480B41F" w14:textId="77777777" w:rsidTr="009C272E">
        <w:trPr>
          <w:trHeight w:val="275"/>
          <w:jc w:val="center"/>
        </w:trPr>
        <w:tc>
          <w:tcPr>
            <w:tcW w:w="783" w:type="dxa"/>
            <w:tcBorders>
              <w:top w:val="single" w:sz="4" w:space="0" w:color="auto"/>
              <w:left w:val="single" w:sz="4" w:space="0" w:color="auto"/>
              <w:bottom w:val="single" w:sz="4" w:space="0" w:color="auto"/>
              <w:right w:val="single" w:sz="4" w:space="0" w:color="auto"/>
            </w:tcBorders>
            <w:hideMark/>
          </w:tcPr>
          <w:p w14:paraId="4A6EED92" w14:textId="77777777" w:rsidR="00B13750" w:rsidRPr="003511B2" w:rsidRDefault="00B13750" w:rsidP="00CC023E">
            <w:pPr>
              <w:jc w:val="center"/>
              <w:rPr>
                <w:rFonts w:ascii="Montserrat" w:eastAsia="Calibri" w:hAnsi="Montserrat" w:cs="Tahoma"/>
                <w:sz w:val="14"/>
                <w:szCs w:val="16"/>
              </w:rPr>
            </w:pPr>
            <w:r w:rsidRPr="003511B2">
              <w:rPr>
                <w:rFonts w:ascii="Montserrat" w:eastAsia="Calibri" w:hAnsi="Montserrat" w:cs="Tahoma"/>
                <w:sz w:val="14"/>
                <w:szCs w:val="16"/>
              </w:rPr>
              <w:t>2</w:t>
            </w:r>
          </w:p>
        </w:tc>
        <w:tc>
          <w:tcPr>
            <w:tcW w:w="4279" w:type="dxa"/>
            <w:tcBorders>
              <w:top w:val="single" w:sz="4" w:space="0" w:color="auto"/>
              <w:left w:val="single" w:sz="4" w:space="0" w:color="auto"/>
              <w:bottom w:val="single" w:sz="4" w:space="0" w:color="auto"/>
              <w:right w:val="single" w:sz="4" w:space="0" w:color="auto"/>
            </w:tcBorders>
          </w:tcPr>
          <w:p w14:paraId="1C9CC725" w14:textId="77777777" w:rsidR="00B13750" w:rsidRPr="003511B2" w:rsidRDefault="00B13750" w:rsidP="00CC023E">
            <w:pPr>
              <w:rPr>
                <w:rFonts w:ascii="Montserrat" w:eastAsia="Calibri" w:hAnsi="Montserrat" w:cs="Tahoma"/>
                <w:sz w:val="14"/>
                <w:szCs w:val="16"/>
              </w:rPr>
            </w:pPr>
          </w:p>
        </w:tc>
        <w:tc>
          <w:tcPr>
            <w:tcW w:w="4774" w:type="dxa"/>
            <w:tcBorders>
              <w:top w:val="single" w:sz="4" w:space="0" w:color="auto"/>
              <w:left w:val="single" w:sz="4" w:space="0" w:color="auto"/>
              <w:bottom w:val="single" w:sz="4" w:space="0" w:color="auto"/>
              <w:right w:val="single" w:sz="4" w:space="0" w:color="auto"/>
            </w:tcBorders>
          </w:tcPr>
          <w:p w14:paraId="45908665" w14:textId="77777777" w:rsidR="00B13750" w:rsidRPr="003511B2" w:rsidRDefault="00B13750" w:rsidP="00CC023E">
            <w:pPr>
              <w:rPr>
                <w:rFonts w:ascii="Montserrat" w:eastAsia="Calibri" w:hAnsi="Montserrat" w:cs="Tahoma"/>
                <w:sz w:val="14"/>
                <w:szCs w:val="16"/>
              </w:rPr>
            </w:pPr>
          </w:p>
        </w:tc>
      </w:tr>
    </w:tbl>
    <w:p w14:paraId="394728F0" w14:textId="77777777" w:rsidR="00B13750" w:rsidRPr="003511B2" w:rsidRDefault="00B13750" w:rsidP="00CC023E">
      <w:pPr>
        <w:rPr>
          <w:rFonts w:ascii="Montserrat" w:eastAsia="Calibri" w:hAnsi="Montserrat" w:cs="Tahoma"/>
          <w:sz w:val="14"/>
          <w:szCs w:val="16"/>
        </w:rPr>
      </w:pPr>
    </w:p>
    <w:p w14:paraId="1293AA15" w14:textId="77777777" w:rsidR="00B13750" w:rsidRPr="003511B2" w:rsidRDefault="00B13750" w:rsidP="002F50EA">
      <w:pPr>
        <w:jc w:val="center"/>
        <w:rPr>
          <w:rFonts w:ascii="Montserrat" w:eastAsia="Calibri" w:hAnsi="Montserrat" w:cs="Tahoma"/>
          <w:b/>
          <w:sz w:val="14"/>
          <w:szCs w:val="16"/>
        </w:rPr>
      </w:pPr>
      <w:r w:rsidRPr="003511B2">
        <w:rPr>
          <w:rFonts w:ascii="Montserrat" w:eastAsia="Calibri" w:hAnsi="Montserrat" w:cs="Tahoma"/>
          <w:b/>
          <w:sz w:val="14"/>
          <w:szCs w:val="16"/>
        </w:rPr>
        <w:t>ATENTAMENTE</w:t>
      </w:r>
    </w:p>
    <w:p w14:paraId="45F095EF" w14:textId="77777777" w:rsidR="00B13750" w:rsidRPr="003511B2" w:rsidRDefault="00B13750" w:rsidP="00CC023E">
      <w:pPr>
        <w:rPr>
          <w:rFonts w:ascii="Montserrat" w:hAnsi="Montserrat" w:cs="Tahoma"/>
          <w:sz w:val="14"/>
          <w:szCs w:val="16"/>
        </w:rPr>
      </w:pPr>
    </w:p>
    <w:tbl>
      <w:tblPr>
        <w:tblW w:w="0" w:type="auto"/>
        <w:jc w:val="center"/>
        <w:tblLayout w:type="fixed"/>
        <w:tblCellMar>
          <w:left w:w="70" w:type="dxa"/>
          <w:right w:w="70" w:type="dxa"/>
        </w:tblCellMar>
        <w:tblLook w:val="04A0" w:firstRow="1" w:lastRow="0" w:firstColumn="1" w:lastColumn="0" w:noHBand="0" w:noVBand="1"/>
      </w:tblPr>
      <w:tblGrid>
        <w:gridCol w:w="160"/>
        <w:gridCol w:w="2727"/>
        <w:gridCol w:w="170"/>
        <w:gridCol w:w="170"/>
        <w:gridCol w:w="170"/>
        <w:gridCol w:w="2727"/>
        <w:gridCol w:w="170"/>
        <w:gridCol w:w="170"/>
        <w:gridCol w:w="170"/>
        <w:gridCol w:w="2727"/>
        <w:gridCol w:w="170"/>
      </w:tblGrid>
      <w:tr w:rsidR="00B13750" w:rsidRPr="003511B2" w14:paraId="7FA433BC" w14:textId="77777777" w:rsidTr="009C272E">
        <w:trPr>
          <w:cantSplit/>
          <w:trHeight w:val="447"/>
          <w:jc w:val="center"/>
        </w:trPr>
        <w:tc>
          <w:tcPr>
            <w:tcW w:w="160" w:type="dxa"/>
            <w:tcBorders>
              <w:top w:val="single" w:sz="8" w:space="0" w:color="auto"/>
              <w:left w:val="single" w:sz="8" w:space="0" w:color="auto"/>
              <w:bottom w:val="nil"/>
              <w:right w:val="nil"/>
            </w:tcBorders>
          </w:tcPr>
          <w:p w14:paraId="39B4D568" w14:textId="77777777" w:rsidR="00B13750" w:rsidRPr="003511B2" w:rsidRDefault="00B13750" w:rsidP="00CC023E">
            <w:pPr>
              <w:rPr>
                <w:rFonts w:ascii="Montserrat" w:eastAsia="Calibri" w:hAnsi="Montserrat" w:cs="Tahoma"/>
                <w:sz w:val="14"/>
                <w:szCs w:val="16"/>
              </w:rPr>
            </w:pPr>
          </w:p>
        </w:tc>
        <w:tc>
          <w:tcPr>
            <w:tcW w:w="2727" w:type="dxa"/>
            <w:tcBorders>
              <w:top w:val="single" w:sz="8" w:space="0" w:color="auto"/>
              <w:left w:val="nil"/>
              <w:bottom w:val="nil"/>
              <w:right w:val="nil"/>
            </w:tcBorders>
          </w:tcPr>
          <w:p w14:paraId="696BB99D" w14:textId="77777777" w:rsidR="00B13750" w:rsidRPr="003511B2" w:rsidRDefault="00B13750" w:rsidP="00CC023E">
            <w:pPr>
              <w:rPr>
                <w:rFonts w:ascii="Montserrat" w:eastAsia="Calibri" w:hAnsi="Montserrat" w:cs="Tahoma"/>
                <w:sz w:val="14"/>
                <w:szCs w:val="16"/>
              </w:rPr>
            </w:pPr>
          </w:p>
        </w:tc>
        <w:tc>
          <w:tcPr>
            <w:tcW w:w="170" w:type="dxa"/>
            <w:tcBorders>
              <w:top w:val="single" w:sz="8" w:space="0" w:color="auto"/>
              <w:left w:val="nil"/>
              <w:bottom w:val="nil"/>
              <w:right w:val="single" w:sz="8" w:space="0" w:color="auto"/>
            </w:tcBorders>
          </w:tcPr>
          <w:p w14:paraId="64BCBD22" w14:textId="77777777" w:rsidR="00B13750" w:rsidRPr="003511B2" w:rsidRDefault="00B13750" w:rsidP="00CC023E">
            <w:pPr>
              <w:rPr>
                <w:rFonts w:ascii="Montserrat" w:eastAsia="Calibri" w:hAnsi="Montserrat" w:cs="Tahoma"/>
                <w:sz w:val="14"/>
                <w:szCs w:val="16"/>
              </w:rPr>
            </w:pPr>
          </w:p>
        </w:tc>
        <w:tc>
          <w:tcPr>
            <w:tcW w:w="170" w:type="dxa"/>
          </w:tcPr>
          <w:p w14:paraId="37B0C048" w14:textId="77777777" w:rsidR="00B13750" w:rsidRPr="003511B2" w:rsidRDefault="00B13750" w:rsidP="00CC023E">
            <w:pPr>
              <w:rPr>
                <w:rFonts w:ascii="Montserrat" w:eastAsia="Calibri" w:hAnsi="Montserrat" w:cs="Tahoma"/>
                <w:sz w:val="14"/>
                <w:szCs w:val="16"/>
              </w:rPr>
            </w:pPr>
          </w:p>
        </w:tc>
        <w:tc>
          <w:tcPr>
            <w:tcW w:w="170" w:type="dxa"/>
            <w:tcBorders>
              <w:top w:val="single" w:sz="8" w:space="0" w:color="auto"/>
              <w:left w:val="single" w:sz="8" w:space="0" w:color="auto"/>
              <w:bottom w:val="nil"/>
              <w:right w:val="nil"/>
            </w:tcBorders>
          </w:tcPr>
          <w:p w14:paraId="12CD5876" w14:textId="77777777" w:rsidR="00B13750" w:rsidRPr="003511B2" w:rsidRDefault="00B13750" w:rsidP="00CC023E">
            <w:pPr>
              <w:rPr>
                <w:rFonts w:ascii="Montserrat" w:eastAsia="Calibri" w:hAnsi="Montserrat" w:cs="Tahoma"/>
                <w:sz w:val="14"/>
                <w:szCs w:val="16"/>
              </w:rPr>
            </w:pPr>
          </w:p>
        </w:tc>
        <w:tc>
          <w:tcPr>
            <w:tcW w:w="2727" w:type="dxa"/>
            <w:tcBorders>
              <w:top w:val="single" w:sz="8" w:space="0" w:color="auto"/>
              <w:left w:val="nil"/>
              <w:bottom w:val="nil"/>
              <w:right w:val="nil"/>
            </w:tcBorders>
          </w:tcPr>
          <w:p w14:paraId="6AC75339" w14:textId="77777777" w:rsidR="00B13750" w:rsidRPr="003511B2" w:rsidRDefault="00B13750" w:rsidP="00CC023E">
            <w:pPr>
              <w:rPr>
                <w:rFonts w:ascii="Montserrat" w:eastAsia="Calibri" w:hAnsi="Montserrat" w:cs="Tahoma"/>
                <w:sz w:val="14"/>
                <w:szCs w:val="16"/>
              </w:rPr>
            </w:pPr>
          </w:p>
        </w:tc>
        <w:tc>
          <w:tcPr>
            <w:tcW w:w="170" w:type="dxa"/>
            <w:tcBorders>
              <w:top w:val="single" w:sz="8" w:space="0" w:color="auto"/>
              <w:left w:val="nil"/>
              <w:bottom w:val="nil"/>
              <w:right w:val="single" w:sz="8" w:space="0" w:color="auto"/>
            </w:tcBorders>
          </w:tcPr>
          <w:p w14:paraId="7BD09FEC" w14:textId="77777777" w:rsidR="00B13750" w:rsidRPr="003511B2" w:rsidRDefault="00B13750" w:rsidP="00CC023E">
            <w:pPr>
              <w:rPr>
                <w:rFonts w:ascii="Montserrat" w:eastAsia="Calibri" w:hAnsi="Montserrat" w:cs="Tahoma"/>
                <w:sz w:val="14"/>
                <w:szCs w:val="16"/>
              </w:rPr>
            </w:pPr>
          </w:p>
        </w:tc>
        <w:tc>
          <w:tcPr>
            <w:tcW w:w="170" w:type="dxa"/>
          </w:tcPr>
          <w:p w14:paraId="0D94286F" w14:textId="77777777" w:rsidR="00B13750" w:rsidRPr="003511B2" w:rsidRDefault="00B13750" w:rsidP="00CC023E">
            <w:pPr>
              <w:rPr>
                <w:rFonts w:ascii="Montserrat" w:eastAsia="Calibri" w:hAnsi="Montserrat" w:cs="Tahoma"/>
                <w:sz w:val="14"/>
                <w:szCs w:val="16"/>
              </w:rPr>
            </w:pPr>
          </w:p>
        </w:tc>
        <w:tc>
          <w:tcPr>
            <w:tcW w:w="170" w:type="dxa"/>
            <w:tcBorders>
              <w:top w:val="single" w:sz="8" w:space="0" w:color="auto"/>
              <w:left w:val="single" w:sz="8" w:space="0" w:color="auto"/>
              <w:bottom w:val="nil"/>
              <w:right w:val="nil"/>
            </w:tcBorders>
          </w:tcPr>
          <w:p w14:paraId="07DFDC01" w14:textId="77777777" w:rsidR="00B13750" w:rsidRPr="003511B2" w:rsidRDefault="00B13750" w:rsidP="00CC023E">
            <w:pPr>
              <w:rPr>
                <w:rFonts w:ascii="Montserrat" w:eastAsia="Calibri" w:hAnsi="Montserrat" w:cs="Tahoma"/>
                <w:sz w:val="14"/>
                <w:szCs w:val="16"/>
              </w:rPr>
            </w:pPr>
          </w:p>
        </w:tc>
        <w:tc>
          <w:tcPr>
            <w:tcW w:w="2727" w:type="dxa"/>
            <w:tcBorders>
              <w:top w:val="single" w:sz="8" w:space="0" w:color="auto"/>
              <w:left w:val="nil"/>
              <w:bottom w:val="nil"/>
              <w:right w:val="nil"/>
            </w:tcBorders>
          </w:tcPr>
          <w:p w14:paraId="3207D640" w14:textId="77777777" w:rsidR="00B13750" w:rsidRPr="003511B2" w:rsidRDefault="00B13750" w:rsidP="00CC023E">
            <w:pPr>
              <w:rPr>
                <w:rFonts w:ascii="Montserrat" w:eastAsia="Calibri" w:hAnsi="Montserrat" w:cs="Tahoma"/>
                <w:sz w:val="14"/>
                <w:szCs w:val="16"/>
              </w:rPr>
            </w:pPr>
          </w:p>
        </w:tc>
        <w:tc>
          <w:tcPr>
            <w:tcW w:w="170" w:type="dxa"/>
            <w:tcBorders>
              <w:top w:val="single" w:sz="8" w:space="0" w:color="auto"/>
              <w:left w:val="nil"/>
              <w:bottom w:val="nil"/>
              <w:right w:val="single" w:sz="8" w:space="0" w:color="auto"/>
            </w:tcBorders>
          </w:tcPr>
          <w:p w14:paraId="71B31E74" w14:textId="77777777" w:rsidR="00B13750" w:rsidRPr="003511B2" w:rsidRDefault="00B13750" w:rsidP="00CC023E">
            <w:pPr>
              <w:rPr>
                <w:rFonts w:ascii="Montserrat" w:eastAsia="Calibri" w:hAnsi="Montserrat" w:cs="Tahoma"/>
                <w:sz w:val="14"/>
                <w:szCs w:val="16"/>
              </w:rPr>
            </w:pPr>
          </w:p>
        </w:tc>
      </w:tr>
      <w:tr w:rsidR="00B13750" w:rsidRPr="003511B2" w14:paraId="4A793C69" w14:textId="77777777" w:rsidTr="009C272E">
        <w:trPr>
          <w:cantSplit/>
          <w:jc w:val="center"/>
        </w:trPr>
        <w:tc>
          <w:tcPr>
            <w:tcW w:w="160" w:type="dxa"/>
            <w:tcBorders>
              <w:top w:val="nil"/>
              <w:left w:val="single" w:sz="8" w:space="0" w:color="auto"/>
              <w:bottom w:val="single" w:sz="8" w:space="0" w:color="auto"/>
              <w:right w:val="nil"/>
            </w:tcBorders>
          </w:tcPr>
          <w:p w14:paraId="5961AD34" w14:textId="77777777" w:rsidR="00B13750" w:rsidRPr="003511B2" w:rsidRDefault="00B13750" w:rsidP="00CC023E">
            <w:pPr>
              <w:rPr>
                <w:rFonts w:ascii="Montserrat" w:eastAsia="Calibri" w:hAnsi="Montserrat" w:cs="Tahoma"/>
                <w:sz w:val="14"/>
                <w:szCs w:val="16"/>
              </w:rPr>
            </w:pPr>
          </w:p>
        </w:tc>
        <w:tc>
          <w:tcPr>
            <w:tcW w:w="2727" w:type="dxa"/>
            <w:tcBorders>
              <w:top w:val="single" w:sz="8" w:space="0" w:color="auto"/>
              <w:left w:val="nil"/>
              <w:bottom w:val="single" w:sz="8" w:space="0" w:color="auto"/>
              <w:right w:val="nil"/>
            </w:tcBorders>
            <w:hideMark/>
          </w:tcPr>
          <w:p w14:paraId="133E921D" w14:textId="77777777" w:rsidR="00B13750" w:rsidRPr="003511B2" w:rsidRDefault="00B13750" w:rsidP="00CC023E">
            <w:pPr>
              <w:jc w:val="center"/>
              <w:rPr>
                <w:rFonts w:ascii="Montserrat" w:eastAsia="Calibri" w:hAnsi="Montserrat" w:cs="Tahoma"/>
                <w:sz w:val="14"/>
                <w:szCs w:val="16"/>
              </w:rPr>
            </w:pPr>
            <w:r w:rsidRPr="003511B2">
              <w:rPr>
                <w:rFonts w:ascii="Montserrat" w:eastAsia="Calibri" w:hAnsi="Montserrat" w:cs="Tahoma"/>
                <w:sz w:val="14"/>
                <w:szCs w:val="16"/>
              </w:rPr>
              <w:t>Nombre del representante legal</w:t>
            </w:r>
          </w:p>
        </w:tc>
        <w:tc>
          <w:tcPr>
            <w:tcW w:w="170" w:type="dxa"/>
            <w:tcBorders>
              <w:top w:val="nil"/>
              <w:left w:val="nil"/>
              <w:bottom w:val="single" w:sz="8" w:space="0" w:color="auto"/>
              <w:right w:val="single" w:sz="8" w:space="0" w:color="auto"/>
            </w:tcBorders>
          </w:tcPr>
          <w:p w14:paraId="62781D6D" w14:textId="77777777" w:rsidR="00B13750" w:rsidRPr="003511B2" w:rsidRDefault="00B13750" w:rsidP="00CC023E">
            <w:pPr>
              <w:jc w:val="center"/>
              <w:rPr>
                <w:rFonts w:ascii="Montserrat" w:eastAsia="Calibri" w:hAnsi="Montserrat" w:cs="Tahoma"/>
                <w:sz w:val="14"/>
                <w:szCs w:val="16"/>
              </w:rPr>
            </w:pPr>
          </w:p>
        </w:tc>
        <w:tc>
          <w:tcPr>
            <w:tcW w:w="170" w:type="dxa"/>
          </w:tcPr>
          <w:p w14:paraId="350DD5F6" w14:textId="77777777" w:rsidR="00B13750" w:rsidRPr="003511B2" w:rsidRDefault="00B13750" w:rsidP="00CC023E">
            <w:pPr>
              <w:jc w:val="center"/>
              <w:rPr>
                <w:rFonts w:ascii="Montserrat" w:eastAsia="Calibri" w:hAnsi="Montserrat" w:cs="Tahoma"/>
                <w:sz w:val="14"/>
                <w:szCs w:val="16"/>
              </w:rPr>
            </w:pPr>
          </w:p>
        </w:tc>
        <w:tc>
          <w:tcPr>
            <w:tcW w:w="170" w:type="dxa"/>
            <w:tcBorders>
              <w:top w:val="nil"/>
              <w:left w:val="single" w:sz="8" w:space="0" w:color="auto"/>
              <w:bottom w:val="single" w:sz="8" w:space="0" w:color="auto"/>
              <w:right w:val="nil"/>
            </w:tcBorders>
          </w:tcPr>
          <w:p w14:paraId="6ED5FF67" w14:textId="77777777" w:rsidR="00B13750" w:rsidRPr="003511B2" w:rsidRDefault="00B13750" w:rsidP="00CC023E">
            <w:pPr>
              <w:jc w:val="center"/>
              <w:rPr>
                <w:rFonts w:ascii="Montserrat" w:eastAsia="Calibri" w:hAnsi="Montserrat" w:cs="Tahoma"/>
                <w:sz w:val="14"/>
                <w:szCs w:val="16"/>
              </w:rPr>
            </w:pPr>
          </w:p>
        </w:tc>
        <w:tc>
          <w:tcPr>
            <w:tcW w:w="2727" w:type="dxa"/>
            <w:tcBorders>
              <w:top w:val="single" w:sz="8" w:space="0" w:color="auto"/>
              <w:left w:val="nil"/>
              <w:bottom w:val="single" w:sz="8" w:space="0" w:color="auto"/>
              <w:right w:val="nil"/>
            </w:tcBorders>
            <w:hideMark/>
          </w:tcPr>
          <w:p w14:paraId="22B405BC" w14:textId="77777777" w:rsidR="00B13750" w:rsidRPr="003511B2" w:rsidRDefault="00B13750" w:rsidP="00CC023E">
            <w:pPr>
              <w:jc w:val="center"/>
              <w:rPr>
                <w:rFonts w:ascii="Montserrat" w:eastAsia="Calibri" w:hAnsi="Montserrat" w:cs="Tahoma"/>
                <w:sz w:val="14"/>
                <w:szCs w:val="16"/>
              </w:rPr>
            </w:pPr>
            <w:r w:rsidRPr="003511B2">
              <w:rPr>
                <w:rFonts w:ascii="Montserrat" w:eastAsia="Calibri" w:hAnsi="Montserrat" w:cs="Tahoma"/>
                <w:sz w:val="14"/>
                <w:szCs w:val="16"/>
              </w:rPr>
              <w:t>Cargo en LA EMPRESA</w:t>
            </w:r>
          </w:p>
        </w:tc>
        <w:tc>
          <w:tcPr>
            <w:tcW w:w="170" w:type="dxa"/>
            <w:tcBorders>
              <w:top w:val="nil"/>
              <w:left w:val="nil"/>
              <w:bottom w:val="single" w:sz="8" w:space="0" w:color="auto"/>
              <w:right w:val="single" w:sz="8" w:space="0" w:color="auto"/>
            </w:tcBorders>
          </w:tcPr>
          <w:p w14:paraId="6F4CC5C0" w14:textId="77777777" w:rsidR="00B13750" w:rsidRPr="003511B2" w:rsidRDefault="00B13750" w:rsidP="00CC023E">
            <w:pPr>
              <w:jc w:val="center"/>
              <w:rPr>
                <w:rFonts w:ascii="Montserrat" w:eastAsia="Calibri" w:hAnsi="Montserrat" w:cs="Tahoma"/>
                <w:sz w:val="14"/>
                <w:szCs w:val="16"/>
              </w:rPr>
            </w:pPr>
          </w:p>
        </w:tc>
        <w:tc>
          <w:tcPr>
            <w:tcW w:w="170" w:type="dxa"/>
          </w:tcPr>
          <w:p w14:paraId="6F4B4963" w14:textId="77777777" w:rsidR="00B13750" w:rsidRPr="003511B2" w:rsidRDefault="00B13750" w:rsidP="00CC023E">
            <w:pPr>
              <w:jc w:val="center"/>
              <w:rPr>
                <w:rFonts w:ascii="Montserrat" w:eastAsia="Calibri" w:hAnsi="Montserrat" w:cs="Tahoma"/>
                <w:sz w:val="14"/>
                <w:szCs w:val="16"/>
              </w:rPr>
            </w:pPr>
          </w:p>
        </w:tc>
        <w:tc>
          <w:tcPr>
            <w:tcW w:w="170" w:type="dxa"/>
            <w:tcBorders>
              <w:top w:val="nil"/>
              <w:left w:val="single" w:sz="8" w:space="0" w:color="auto"/>
              <w:bottom w:val="single" w:sz="8" w:space="0" w:color="auto"/>
              <w:right w:val="nil"/>
            </w:tcBorders>
          </w:tcPr>
          <w:p w14:paraId="364B57DF" w14:textId="77777777" w:rsidR="00B13750" w:rsidRPr="003511B2" w:rsidRDefault="00B13750" w:rsidP="00CC023E">
            <w:pPr>
              <w:jc w:val="center"/>
              <w:rPr>
                <w:rFonts w:ascii="Montserrat" w:eastAsia="Calibri" w:hAnsi="Montserrat" w:cs="Tahoma"/>
                <w:sz w:val="14"/>
                <w:szCs w:val="16"/>
              </w:rPr>
            </w:pPr>
          </w:p>
        </w:tc>
        <w:tc>
          <w:tcPr>
            <w:tcW w:w="2727" w:type="dxa"/>
            <w:tcBorders>
              <w:top w:val="single" w:sz="8" w:space="0" w:color="auto"/>
              <w:left w:val="nil"/>
              <w:bottom w:val="single" w:sz="8" w:space="0" w:color="auto"/>
              <w:right w:val="nil"/>
            </w:tcBorders>
            <w:hideMark/>
          </w:tcPr>
          <w:p w14:paraId="0376D810" w14:textId="77777777" w:rsidR="00B13750" w:rsidRPr="003511B2" w:rsidRDefault="00B13750" w:rsidP="00CC023E">
            <w:pPr>
              <w:jc w:val="center"/>
              <w:rPr>
                <w:rFonts w:ascii="Montserrat" w:eastAsia="Calibri" w:hAnsi="Montserrat" w:cs="Tahoma"/>
                <w:sz w:val="14"/>
                <w:szCs w:val="16"/>
              </w:rPr>
            </w:pPr>
            <w:r w:rsidRPr="003511B2">
              <w:rPr>
                <w:rFonts w:ascii="Montserrat" w:eastAsia="Calibri" w:hAnsi="Montserrat" w:cs="Tahoma"/>
                <w:sz w:val="14"/>
                <w:szCs w:val="16"/>
              </w:rPr>
              <w:t>Firma</w:t>
            </w:r>
          </w:p>
        </w:tc>
        <w:tc>
          <w:tcPr>
            <w:tcW w:w="170" w:type="dxa"/>
            <w:tcBorders>
              <w:top w:val="nil"/>
              <w:left w:val="nil"/>
              <w:bottom w:val="single" w:sz="8" w:space="0" w:color="auto"/>
              <w:right w:val="single" w:sz="8" w:space="0" w:color="auto"/>
            </w:tcBorders>
          </w:tcPr>
          <w:p w14:paraId="014B8D52" w14:textId="77777777" w:rsidR="00B13750" w:rsidRPr="003511B2" w:rsidRDefault="00B13750" w:rsidP="00CC023E">
            <w:pPr>
              <w:rPr>
                <w:rFonts w:ascii="Montserrat" w:eastAsia="Calibri" w:hAnsi="Montserrat" w:cs="Tahoma"/>
                <w:sz w:val="14"/>
                <w:szCs w:val="16"/>
              </w:rPr>
            </w:pPr>
          </w:p>
        </w:tc>
      </w:tr>
    </w:tbl>
    <w:p w14:paraId="280F55C6" w14:textId="77777777" w:rsidR="00B13750" w:rsidRPr="003511B2" w:rsidRDefault="00B13750" w:rsidP="00CC023E">
      <w:pPr>
        <w:rPr>
          <w:rFonts w:ascii="Montserrat" w:hAnsi="Montserrat" w:cs="Tahoma"/>
          <w:sz w:val="14"/>
          <w:szCs w:val="16"/>
        </w:rPr>
      </w:pPr>
    </w:p>
    <w:p w14:paraId="4BFD677D" w14:textId="77777777" w:rsidR="00D31ED7" w:rsidRDefault="00D31ED7" w:rsidP="00CC023E">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Gisha"/>
          <w:b/>
          <w:sz w:val="20"/>
        </w:rPr>
      </w:pPr>
    </w:p>
    <w:p w14:paraId="698A6348" w14:textId="3F706E21" w:rsidR="00F0230E" w:rsidRPr="00256B36" w:rsidRDefault="002F50EA" w:rsidP="00CC023E">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Gisha"/>
          <w:b/>
          <w:sz w:val="20"/>
        </w:rPr>
      </w:pPr>
      <w:r>
        <w:rPr>
          <w:rFonts w:ascii="Montserrat" w:hAnsi="Montserrat" w:cs="Gisha"/>
          <w:b/>
          <w:sz w:val="20"/>
        </w:rPr>
        <w:t>A</w:t>
      </w:r>
      <w:r w:rsidR="00F0230E" w:rsidRPr="00256B36">
        <w:rPr>
          <w:rFonts w:ascii="Montserrat" w:hAnsi="Montserrat" w:cs="Gisha"/>
          <w:b/>
          <w:sz w:val="20"/>
        </w:rPr>
        <w:t>NEXO NUMERO 12 (DOCE)</w:t>
      </w:r>
    </w:p>
    <w:p w14:paraId="446AD60C" w14:textId="77777777" w:rsidR="0026474D" w:rsidRPr="00256B36" w:rsidRDefault="0026474D" w:rsidP="00CC023E">
      <w:pPr>
        <w:contextualSpacing/>
        <w:jc w:val="center"/>
        <w:rPr>
          <w:rFonts w:ascii="Montserrat" w:hAnsi="Montserrat" w:cs="Arial"/>
          <w:b/>
          <w:sz w:val="20"/>
        </w:rPr>
      </w:pPr>
      <w:r w:rsidRPr="00256B36">
        <w:rPr>
          <w:rFonts w:ascii="Montserrat" w:hAnsi="Montserrat" w:cs="Arial"/>
          <w:b/>
          <w:sz w:val="20"/>
        </w:rPr>
        <w:t>REPORTE MENSUAL DE PROCEDIMIENTOS REALIZADOS</w:t>
      </w:r>
    </w:p>
    <w:p w14:paraId="75FAB735" w14:textId="77777777" w:rsidR="0026474D" w:rsidRPr="00256B36" w:rsidRDefault="0026474D" w:rsidP="00CC023E">
      <w:pPr>
        <w:contextualSpacing/>
        <w:jc w:val="center"/>
        <w:rPr>
          <w:rFonts w:ascii="Montserrat" w:hAnsi="Montserrat" w:cs="Arial"/>
          <w:sz w:val="20"/>
        </w:rPr>
      </w:pPr>
      <w:r w:rsidRPr="00256B36">
        <w:rPr>
          <w:rFonts w:ascii="Montserrat" w:hAnsi="Montserrat" w:cs="Arial"/>
          <w:sz w:val="20"/>
        </w:rPr>
        <w:t>(MENCIONAR PERIODO QUE ABARCA DE DICHO REPORTE Y NUMERO DE CONTRATO)</w:t>
      </w:r>
    </w:p>
    <w:p w14:paraId="2E53675D" w14:textId="77777777" w:rsidR="0026474D" w:rsidRPr="00256B36" w:rsidRDefault="0026474D" w:rsidP="00CC023E">
      <w:pPr>
        <w:contextualSpacing/>
        <w:rPr>
          <w:rFonts w:ascii="Montserrat" w:hAnsi="Montserrat" w:cs="Arial"/>
          <w:b/>
          <w:sz w:val="20"/>
        </w:rPr>
      </w:pPr>
    </w:p>
    <w:p w14:paraId="50B11F0B" w14:textId="77777777" w:rsidR="0026474D" w:rsidRPr="00256B36" w:rsidRDefault="0026474D" w:rsidP="00CC023E">
      <w:pPr>
        <w:contextualSpacing/>
        <w:rPr>
          <w:rFonts w:ascii="Montserrat" w:hAnsi="Montserrat" w:cs="Arial"/>
          <w:b/>
          <w:sz w:val="20"/>
        </w:rPr>
      </w:pPr>
    </w:p>
    <w:tbl>
      <w:tblPr>
        <w:tblW w:w="5000" w:type="pct"/>
        <w:jc w:val="center"/>
        <w:tblCellMar>
          <w:left w:w="0" w:type="dxa"/>
          <w:right w:w="0" w:type="dxa"/>
        </w:tblCellMar>
        <w:tblLook w:val="0000" w:firstRow="0" w:lastRow="0" w:firstColumn="0" w:lastColumn="0" w:noHBand="0" w:noVBand="0"/>
      </w:tblPr>
      <w:tblGrid>
        <w:gridCol w:w="2110"/>
        <w:gridCol w:w="1201"/>
        <w:gridCol w:w="1922"/>
        <w:gridCol w:w="955"/>
        <w:gridCol w:w="1339"/>
        <w:gridCol w:w="1339"/>
        <w:gridCol w:w="1727"/>
      </w:tblGrid>
      <w:tr w:rsidR="0026474D" w:rsidRPr="00256B36" w14:paraId="4F7DFDE2" w14:textId="77777777" w:rsidTr="003511B2">
        <w:trPr>
          <w:cantSplit/>
          <w:trHeight w:val="300"/>
          <w:jc w:val="center"/>
        </w:trPr>
        <w:tc>
          <w:tcPr>
            <w:tcW w:w="996" w:type="pct"/>
            <w:vMerge w:val="restart"/>
            <w:tcBorders>
              <w:top w:val="single" w:sz="8" w:space="0" w:color="auto"/>
              <w:left w:val="single" w:sz="8" w:space="0" w:color="auto"/>
              <w:right w:val="single" w:sz="4" w:space="0" w:color="auto"/>
            </w:tcBorders>
            <w:shd w:val="clear" w:color="auto" w:fill="000000"/>
            <w:vAlign w:val="center"/>
          </w:tcPr>
          <w:p w14:paraId="3600D50B" w14:textId="77777777" w:rsidR="0026474D" w:rsidRPr="00256B36" w:rsidRDefault="0026474D" w:rsidP="00CC023E">
            <w:pPr>
              <w:contextualSpacing/>
              <w:jc w:val="center"/>
              <w:rPr>
                <w:rFonts w:ascii="Montserrat" w:hAnsi="Montserrat" w:cs="Arial"/>
                <w:b/>
                <w:color w:val="FFFFFF"/>
                <w:sz w:val="20"/>
              </w:rPr>
            </w:pPr>
          </w:p>
          <w:p w14:paraId="58F9DDFD" w14:textId="77777777" w:rsidR="0026474D" w:rsidRPr="00256B36" w:rsidRDefault="0026474D" w:rsidP="00CC023E">
            <w:pPr>
              <w:contextualSpacing/>
              <w:jc w:val="center"/>
              <w:rPr>
                <w:rFonts w:ascii="Montserrat" w:hAnsi="Montserrat" w:cs="Arial"/>
                <w:b/>
                <w:color w:val="FFFFFF"/>
                <w:sz w:val="20"/>
              </w:rPr>
            </w:pPr>
            <w:r w:rsidRPr="00256B36">
              <w:rPr>
                <w:rFonts w:ascii="Montserrat" w:hAnsi="Montserrat" w:cs="Arial"/>
                <w:b/>
                <w:color w:val="FFFFFF"/>
                <w:sz w:val="20"/>
              </w:rPr>
              <w:t>PROCEDIMIENTO</w:t>
            </w:r>
          </w:p>
        </w:tc>
        <w:tc>
          <w:tcPr>
            <w:tcW w:w="1474" w:type="pct"/>
            <w:gridSpan w:val="2"/>
            <w:tcBorders>
              <w:top w:val="single" w:sz="8" w:space="0" w:color="auto"/>
              <w:left w:val="single" w:sz="4" w:space="0" w:color="auto"/>
              <w:bottom w:val="single" w:sz="4" w:space="0" w:color="auto"/>
              <w:right w:val="single" w:sz="8" w:space="0" w:color="auto"/>
            </w:tcBorders>
            <w:shd w:val="clear" w:color="auto" w:fill="000000"/>
            <w:vAlign w:val="center"/>
          </w:tcPr>
          <w:p w14:paraId="04C60855" w14:textId="77777777" w:rsidR="0026474D" w:rsidRPr="00256B36" w:rsidRDefault="0026474D" w:rsidP="00CC023E">
            <w:pPr>
              <w:contextualSpacing/>
              <w:jc w:val="center"/>
              <w:rPr>
                <w:rFonts w:ascii="Montserrat" w:hAnsi="Montserrat" w:cs="Arial"/>
                <w:b/>
                <w:color w:val="FFFFFF"/>
                <w:sz w:val="20"/>
              </w:rPr>
            </w:pPr>
          </w:p>
          <w:p w14:paraId="3C3A5B0D" w14:textId="77777777" w:rsidR="0026474D" w:rsidRPr="00256B36" w:rsidRDefault="0026474D" w:rsidP="00CC023E">
            <w:pPr>
              <w:contextualSpacing/>
              <w:jc w:val="center"/>
              <w:rPr>
                <w:rFonts w:ascii="Montserrat" w:hAnsi="Montserrat" w:cs="Arial"/>
                <w:b/>
                <w:color w:val="FFFFFF"/>
                <w:sz w:val="20"/>
              </w:rPr>
            </w:pPr>
          </w:p>
        </w:tc>
        <w:tc>
          <w:tcPr>
            <w:tcW w:w="451" w:type="pct"/>
            <w:vMerge w:val="restart"/>
            <w:tcBorders>
              <w:top w:val="single" w:sz="8" w:space="0" w:color="auto"/>
              <w:left w:val="nil"/>
              <w:right w:val="single" w:sz="8" w:space="0" w:color="auto"/>
            </w:tcBorders>
            <w:shd w:val="clear" w:color="auto" w:fill="000000"/>
          </w:tcPr>
          <w:p w14:paraId="25C3E814" w14:textId="77777777" w:rsidR="0026474D" w:rsidRPr="00256B36" w:rsidRDefault="0026474D" w:rsidP="00CC023E">
            <w:pPr>
              <w:contextualSpacing/>
              <w:jc w:val="center"/>
              <w:rPr>
                <w:rFonts w:ascii="Montserrat" w:hAnsi="Montserrat" w:cs="Arial"/>
                <w:b/>
                <w:color w:val="FFFFFF"/>
                <w:sz w:val="20"/>
              </w:rPr>
            </w:pPr>
            <w:r w:rsidRPr="00256B36">
              <w:rPr>
                <w:rFonts w:ascii="Montserrat" w:hAnsi="Montserrat" w:cs="Arial"/>
                <w:b/>
                <w:color w:val="FFFFFF"/>
                <w:sz w:val="20"/>
              </w:rPr>
              <w:t>FECHA</w:t>
            </w:r>
          </w:p>
        </w:tc>
        <w:tc>
          <w:tcPr>
            <w:tcW w:w="632" w:type="pct"/>
            <w:vMerge w:val="restart"/>
            <w:tcBorders>
              <w:top w:val="single" w:sz="8" w:space="0" w:color="auto"/>
              <w:left w:val="nil"/>
              <w:right w:val="single" w:sz="8" w:space="0" w:color="auto"/>
            </w:tcBorders>
            <w:shd w:val="clear" w:color="auto" w:fill="000000"/>
          </w:tcPr>
          <w:p w14:paraId="67AAFF63" w14:textId="77777777" w:rsidR="0026474D" w:rsidRPr="00256B36" w:rsidRDefault="0026474D" w:rsidP="00CC023E">
            <w:pPr>
              <w:contextualSpacing/>
              <w:jc w:val="center"/>
              <w:rPr>
                <w:rFonts w:ascii="Montserrat" w:hAnsi="Montserrat" w:cs="Arial"/>
                <w:b/>
                <w:color w:val="FFFFFF"/>
                <w:sz w:val="20"/>
              </w:rPr>
            </w:pPr>
            <w:r w:rsidRPr="00256B36">
              <w:rPr>
                <w:rFonts w:ascii="Montserrat" w:hAnsi="Montserrat" w:cs="Arial"/>
                <w:b/>
                <w:color w:val="FFFFFF"/>
                <w:sz w:val="20"/>
              </w:rPr>
              <w:t>CANTIDAD</w:t>
            </w:r>
          </w:p>
        </w:tc>
        <w:tc>
          <w:tcPr>
            <w:tcW w:w="632" w:type="pct"/>
            <w:vMerge w:val="restart"/>
            <w:tcBorders>
              <w:top w:val="single" w:sz="8" w:space="0" w:color="auto"/>
              <w:left w:val="single" w:sz="8" w:space="0" w:color="auto"/>
              <w:right w:val="single" w:sz="8" w:space="0" w:color="auto"/>
            </w:tcBorders>
            <w:shd w:val="clear" w:color="auto" w:fill="000000"/>
          </w:tcPr>
          <w:p w14:paraId="261454AE" w14:textId="77777777" w:rsidR="0026474D" w:rsidRPr="00256B36" w:rsidRDefault="0026474D" w:rsidP="00CC023E">
            <w:pPr>
              <w:contextualSpacing/>
              <w:jc w:val="center"/>
              <w:rPr>
                <w:rFonts w:ascii="Montserrat" w:hAnsi="Montserrat" w:cs="Arial"/>
                <w:b/>
                <w:color w:val="FFFFFF"/>
                <w:sz w:val="20"/>
              </w:rPr>
            </w:pPr>
            <w:r w:rsidRPr="00256B36">
              <w:rPr>
                <w:rFonts w:ascii="Montserrat" w:hAnsi="Montserrat" w:cs="Arial"/>
                <w:b/>
                <w:color w:val="FFFFFF"/>
                <w:sz w:val="20"/>
              </w:rPr>
              <w:t>PRECIO</w:t>
            </w:r>
          </w:p>
        </w:tc>
        <w:tc>
          <w:tcPr>
            <w:tcW w:w="815" w:type="pct"/>
            <w:vMerge w:val="restart"/>
            <w:tcBorders>
              <w:top w:val="single" w:sz="8" w:space="0" w:color="auto"/>
              <w:left w:val="nil"/>
              <w:right w:val="single" w:sz="8" w:space="0" w:color="auto"/>
            </w:tcBorders>
            <w:shd w:val="clear" w:color="auto" w:fill="000000"/>
          </w:tcPr>
          <w:p w14:paraId="75015746" w14:textId="77777777" w:rsidR="0026474D" w:rsidRPr="00256B36" w:rsidRDefault="0026474D" w:rsidP="00CC023E">
            <w:pPr>
              <w:contextualSpacing/>
              <w:jc w:val="center"/>
              <w:rPr>
                <w:rFonts w:ascii="Montserrat" w:hAnsi="Montserrat" w:cs="Arial"/>
                <w:b/>
                <w:color w:val="FFFFFF"/>
                <w:sz w:val="20"/>
              </w:rPr>
            </w:pPr>
            <w:r w:rsidRPr="00256B36">
              <w:rPr>
                <w:rFonts w:ascii="Montserrat" w:hAnsi="Montserrat" w:cs="Arial"/>
                <w:b/>
                <w:color w:val="FFFFFF"/>
                <w:sz w:val="20"/>
              </w:rPr>
              <w:t>IMPORTE</w:t>
            </w:r>
          </w:p>
        </w:tc>
      </w:tr>
      <w:tr w:rsidR="0026474D" w:rsidRPr="00256B36" w14:paraId="1C05D655" w14:textId="77777777" w:rsidTr="003511B2">
        <w:trPr>
          <w:cantSplit/>
          <w:trHeight w:val="150"/>
          <w:jc w:val="center"/>
        </w:trPr>
        <w:tc>
          <w:tcPr>
            <w:tcW w:w="996" w:type="pct"/>
            <w:vMerge/>
            <w:tcBorders>
              <w:left w:val="single" w:sz="8" w:space="0" w:color="auto"/>
              <w:bottom w:val="single" w:sz="8" w:space="0" w:color="auto"/>
              <w:right w:val="single" w:sz="4" w:space="0" w:color="auto"/>
            </w:tcBorders>
            <w:shd w:val="clear" w:color="auto" w:fill="E6E6E6"/>
            <w:vAlign w:val="center"/>
          </w:tcPr>
          <w:p w14:paraId="2F819ED8" w14:textId="77777777" w:rsidR="0026474D" w:rsidRPr="00256B36" w:rsidRDefault="0026474D" w:rsidP="00CC023E">
            <w:pPr>
              <w:contextualSpacing/>
              <w:jc w:val="center"/>
              <w:rPr>
                <w:rFonts w:ascii="Montserrat" w:hAnsi="Montserrat" w:cs="Arial"/>
                <w:b/>
                <w:sz w:val="20"/>
              </w:rPr>
            </w:pPr>
          </w:p>
        </w:tc>
        <w:tc>
          <w:tcPr>
            <w:tcW w:w="567" w:type="pct"/>
            <w:tcBorders>
              <w:top w:val="single" w:sz="4" w:space="0" w:color="auto"/>
              <w:left w:val="single" w:sz="4" w:space="0" w:color="auto"/>
              <w:bottom w:val="single" w:sz="8" w:space="0" w:color="auto"/>
              <w:right w:val="single" w:sz="4" w:space="0" w:color="auto"/>
            </w:tcBorders>
            <w:shd w:val="clear" w:color="auto" w:fill="000000"/>
            <w:vAlign w:val="center"/>
          </w:tcPr>
          <w:p w14:paraId="1AB792D9" w14:textId="77777777" w:rsidR="0026474D" w:rsidRPr="00256B36" w:rsidRDefault="0026474D" w:rsidP="00CC023E">
            <w:pPr>
              <w:contextualSpacing/>
              <w:jc w:val="center"/>
              <w:rPr>
                <w:rFonts w:ascii="Montserrat" w:hAnsi="Montserrat" w:cs="Arial"/>
                <w:b/>
                <w:sz w:val="20"/>
              </w:rPr>
            </w:pPr>
            <w:r w:rsidRPr="00256B36">
              <w:rPr>
                <w:rFonts w:ascii="Montserrat" w:hAnsi="Montserrat" w:cs="Arial"/>
                <w:b/>
                <w:sz w:val="20"/>
              </w:rPr>
              <w:t>NO. AFILIACION</w:t>
            </w:r>
          </w:p>
        </w:tc>
        <w:tc>
          <w:tcPr>
            <w:tcW w:w="907" w:type="pct"/>
            <w:tcBorders>
              <w:top w:val="single" w:sz="4" w:space="0" w:color="auto"/>
              <w:left w:val="single" w:sz="4" w:space="0" w:color="auto"/>
              <w:bottom w:val="single" w:sz="8" w:space="0" w:color="auto"/>
              <w:right w:val="single" w:sz="8" w:space="0" w:color="auto"/>
            </w:tcBorders>
            <w:shd w:val="clear" w:color="auto" w:fill="000000"/>
            <w:vAlign w:val="center"/>
          </w:tcPr>
          <w:p w14:paraId="0F894229" w14:textId="77777777" w:rsidR="0026474D" w:rsidRPr="00256B36" w:rsidRDefault="0026474D" w:rsidP="00CC023E">
            <w:pPr>
              <w:contextualSpacing/>
              <w:jc w:val="center"/>
              <w:rPr>
                <w:rFonts w:ascii="Montserrat" w:hAnsi="Montserrat" w:cs="Arial"/>
                <w:b/>
                <w:sz w:val="20"/>
              </w:rPr>
            </w:pPr>
            <w:r w:rsidRPr="00256B36">
              <w:rPr>
                <w:rFonts w:ascii="Montserrat" w:hAnsi="Montserrat" w:cs="Arial"/>
                <w:b/>
                <w:sz w:val="20"/>
              </w:rPr>
              <w:t xml:space="preserve">NOMBRE DE </w:t>
            </w:r>
            <w:r w:rsidRPr="00256B36">
              <w:rPr>
                <w:rFonts w:ascii="Montserrat" w:hAnsi="Montserrat" w:cs="Arial"/>
                <w:b/>
                <w:color w:val="FFFFFF"/>
                <w:sz w:val="20"/>
              </w:rPr>
              <w:t>PACIENTE</w:t>
            </w:r>
          </w:p>
        </w:tc>
        <w:tc>
          <w:tcPr>
            <w:tcW w:w="451" w:type="pct"/>
            <w:vMerge/>
            <w:tcBorders>
              <w:left w:val="nil"/>
              <w:bottom w:val="single" w:sz="8" w:space="0" w:color="auto"/>
              <w:right w:val="single" w:sz="8" w:space="0" w:color="auto"/>
            </w:tcBorders>
            <w:shd w:val="clear" w:color="auto" w:fill="E6E6E6"/>
          </w:tcPr>
          <w:p w14:paraId="1FBBE2A2" w14:textId="77777777" w:rsidR="0026474D" w:rsidRPr="00256B36" w:rsidRDefault="0026474D" w:rsidP="00CC023E">
            <w:pPr>
              <w:contextualSpacing/>
              <w:jc w:val="center"/>
              <w:rPr>
                <w:rFonts w:ascii="Montserrat" w:hAnsi="Montserrat" w:cs="Arial"/>
                <w:b/>
                <w:sz w:val="20"/>
              </w:rPr>
            </w:pPr>
          </w:p>
        </w:tc>
        <w:tc>
          <w:tcPr>
            <w:tcW w:w="632" w:type="pct"/>
            <w:vMerge/>
            <w:tcBorders>
              <w:left w:val="nil"/>
              <w:bottom w:val="single" w:sz="8" w:space="0" w:color="auto"/>
              <w:right w:val="single" w:sz="8" w:space="0" w:color="auto"/>
            </w:tcBorders>
            <w:shd w:val="clear" w:color="auto" w:fill="E6E6E6"/>
          </w:tcPr>
          <w:p w14:paraId="05F21C20" w14:textId="77777777" w:rsidR="0026474D" w:rsidRPr="00256B36" w:rsidRDefault="0026474D" w:rsidP="00CC023E">
            <w:pPr>
              <w:contextualSpacing/>
              <w:jc w:val="center"/>
              <w:rPr>
                <w:rFonts w:ascii="Montserrat" w:hAnsi="Montserrat" w:cs="Arial"/>
                <w:b/>
                <w:sz w:val="20"/>
              </w:rPr>
            </w:pPr>
          </w:p>
        </w:tc>
        <w:tc>
          <w:tcPr>
            <w:tcW w:w="632" w:type="pct"/>
            <w:vMerge/>
            <w:tcBorders>
              <w:left w:val="single" w:sz="8" w:space="0" w:color="auto"/>
              <w:bottom w:val="single" w:sz="8" w:space="0" w:color="auto"/>
              <w:right w:val="single" w:sz="8" w:space="0" w:color="auto"/>
            </w:tcBorders>
            <w:shd w:val="clear" w:color="auto" w:fill="E6E6E6"/>
          </w:tcPr>
          <w:p w14:paraId="342D9EBD" w14:textId="77777777" w:rsidR="0026474D" w:rsidRPr="00256B36" w:rsidRDefault="0026474D" w:rsidP="00CC023E">
            <w:pPr>
              <w:contextualSpacing/>
              <w:jc w:val="center"/>
              <w:rPr>
                <w:rFonts w:ascii="Montserrat" w:hAnsi="Montserrat" w:cs="Arial"/>
                <w:b/>
                <w:sz w:val="20"/>
              </w:rPr>
            </w:pPr>
          </w:p>
        </w:tc>
        <w:tc>
          <w:tcPr>
            <w:tcW w:w="815" w:type="pct"/>
            <w:vMerge/>
            <w:tcBorders>
              <w:left w:val="nil"/>
              <w:bottom w:val="single" w:sz="8" w:space="0" w:color="auto"/>
              <w:right w:val="single" w:sz="8" w:space="0" w:color="auto"/>
            </w:tcBorders>
            <w:shd w:val="clear" w:color="auto" w:fill="E6E6E6"/>
          </w:tcPr>
          <w:p w14:paraId="552F8B74" w14:textId="77777777" w:rsidR="0026474D" w:rsidRPr="00256B36" w:rsidRDefault="0026474D" w:rsidP="00CC023E">
            <w:pPr>
              <w:contextualSpacing/>
              <w:jc w:val="center"/>
              <w:rPr>
                <w:rFonts w:ascii="Montserrat" w:hAnsi="Montserrat" w:cs="Arial"/>
                <w:b/>
                <w:sz w:val="20"/>
              </w:rPr>
            </w:pPr>
          </w:p>
        </w:tc>
      </w:tr>
      <w:tr w:rsidR="0026474D" w:rsidRPr="00256B36" w14:paraId="061FC87E" w14:textId="77777777" w:rsidTr="003511B2">
        <w:trPr>
          <w:cantSplit/>
          <w:trHeight w:val="315"/>
          <w:jc w:val="center"/>
        </w:trPr>
        <w:tc>
          <w:tcPr>
            <w:tcW w:w="996" w:type="pct"/>
            <w:tcBorders>
              <w:top w:val="single" w:sz="8" w:space="0" w:color="auto"/>
              <w:left w:val="single" w:sz="8" w:space="0" w:color="auto"/>
              <w:bottom w:val="single" w:sz="8" w:space="0" w:color="auto"/>
              <w:right w:val="single" w:sz="4" w:space="0" w:color="auto"/>
            </w:tcBorders>
            <w:vAlign w:val="bottom"/>
          </w:tcPr>
          <w:p w14:paraId="26FC31A7" w14:textId="77777777" w:rsidR="0026474D" w:rsidRPr="00256B36" w:rsidRDefault="0026474D" w:rsidP="00CC023E">
            <w:pPr>
              <w:ind w:left="144"/>
              <w:contextualSpacing/>
              <w:rPr>
                <w:rFonts w:ascii="Montserrat" w:hAnsi="Montserrat" w:cs="Arial"/>
                <w:sz w:val="20"/>
              </w:rPr>
            </w:pPr>
          </w:p>
        </w:tc>
        <w:tc>
          <w:tcPr>
            <w:tcW w:w="567" w:type="pct"/>
            <w:tcBorders>
              <w:top w:val="single" w:sz="8" w:space="0" w:color="auto"/>
              <w:left w:val="single" w:sz="4" w:space="0" w:color="auto"/>
              <w:bottom w:val="single" w:sz="8" w:space="0" w:color="auto"/>
              <w:right w:val="single" w:sz="4" w:space="0" w:color="auto"/>
            </w:tcBorders>
            <w:vAlign w:val="bottom"/>
          </w:tcPr>
          <w:p w14:paraId="3409A50B" w14:textId="77777777" w:rsidR="0026474D" w:rsidRPr="00256B36" w:rsidRDefault="0026474D" w:rsidP="00CC023E">
            <w:pPr>
              <w:ind w:left="144"/>
              <w:contextualSpacing/>
              <w:rPr>
                <w:rFonts w:ascii="Montserrat" w:hAnsi="Montserrat" w:cs="Arial"/>
                <w:sz w:val="20"/>
              </w:rPr>
            </w:pPr>
          </w:p>
        </w:tc>
        <w:tc>
          <w:tcPr>
            <w:tcW w:w="907" w:type="pct"/>
            <w:tcBorders>
              <w:top w:val="single" w:sz="8" w:space="0" w:color="auto"/>
              <w:left w:val="single" w:sz="4" w:space="0" w:color="auto"/>
              <w:bottom w:val="single" w:sz="8" w:space="0" w:color="auto"/>
              <w:right w:val="single" w:sz="8" w:space="0" w:color="auto"/>
            </w:tcBorders>
            <w:vAlign w:val="bottom"/>
          </w:tcPr>
          <w:p w14:paraId="710D5482" w14:textId="77777777" w:rsidR="0026474D" w:rsidRPr="00256B36" w:rsidRDefault="0026474D" w:rsidP="00CC023E">
            <w:pPr>
              <w:ind w:left="144"/>
              <w:contextualSpacing/>
              <w:rPr>
                <w:rFonts w:ascii="Montserrat" w:hAnsi="Montserrat" w:cs="Arial"/>
                <w:sz w:val="20"/>
              </w:rPr>
            </w:pPr>
          </w:p>
        </w:tc>
        <w:tc>
          <w:tcPr>
            <w:tcW w:w="451" w:type="pct"/>
            <w:tcBorders>
              <w:top w:val="single" w:sz="8" w:space="0" w:color="auto"/>
              <w:left w:val="nil"/>
              <w:bottom w:val="single" w:sz="8" w:space="0" w:color="auto"/>
              <w:right w:val="single" w:sz="8" w:space="0" w:color="auto"/>
            </w:tcBorders>
          </w:tcPr>
          <w:p w14:paraId="2770044D" w14:textId="77777777" w:rsidR="0026474D" w:rsidRPr="00256B36" w:rsidRDefault="0026474D" w:rsidP="00CC023E">
            <w:pPr>
              <w:contextualSpacing/>
              <w:jc w:val="center"/>
              <w:rPr>
                <w:rFonts w:ascii="Montserrat" w:hAnsi="Montserrat" w:cs="Arial"/>
                <w:sz w:val="20"/>
              </w:rPr>
            </w:pPr>
          </w:p>
        </w:tc>
        <w:tc>
          <w:tcPr>
            <w:tcW w:w="632" w:type="pct"/>
            <w:tcBorders>
              <w:top w:val="single" w:sz="8" w:space="0" w:color="auto"/>
              <w:left w:val="nil"/>
              <w:bottom w:val="single" w:sz="8" w:space="0" w:color="auto"/>
              <w:right w:val="single" w:sz="8" w:space="0" w:color="auto"/>
            </w:tcBorders>
          </w:tcPr>
          <w:p w14:paraId="0F61C83B" w14:textId="77777777" w:rsidR="0026474D" w:rsidRPr="00256B36" w:rsidRDefault="0026474D" w:rsidP="00CC023E">
            <w:pPr>
              <w:contextualSpacing/>
              <w:jc w:val="center"/>
              <w:rPr>
                <w:rFonts w:ascii="Montserrat" w:hAnsi="Montserrat" w:cs="Arial"/>
                <w:sz w:val="20"/>
              </w:rPr>
            </w:pPr>
          </w:p>
        </w:tc>
        <w:tc>
          <w:tcPr>
            <w:tcW w:w="632" w:type="pct"/>
            <w:tcBorders>
              <w:top w:val="single" w:sz="8" w:space="0" w:color="auto"/>
              <w:left w:val="single" w:sz="8" w:space="0" w:color="auto"/>
              <w:bottom w:val="single" w:sz="8" w:space="0" w:color="auto"/>
              <w:right w:val="single" w:sz="8" w:space="0" w:color="auto"/>
            </w:tcBorders>
          </w:tcPr>
          <w:p w14:paraId="354B3323" w14:textId="77777777" w:rsidR="0026474D" w:rsidRPr="00256B36" w:rsidRDefault="0026474D" w:rsidP="00CC023E">
            <w:pPr>
              <w:contextualSpacing/>
              <w:jc w:val="center"/>
              <w:rPr>
                <w:rFonts w:ascii="Montserrat" w:hAnsi="Montserrat" w:cs="Arial"/>
                <w:sz w:val="20"/>
              </w:rPr>
            </w:pPr>
          </w:p>
        </w:tc>
        <w:tc>
          <w:tcPr>
            <w:tcW w:w="815" w:type="pct"/>
            <w:tcBorders>
              <w:top w:val="single" w:sz="8" w:space="0" w:color="auto"/>
              <w:left w:val="nil"/>
              <w:bottom w:val="single" w:sz="8" w:space="0" w:color="auto"/>
              <w:right w:val="single" w:sz="8" w:space="0" w:color="auto"/>
            </w:tcBorders>
          </w:tcPr>
          <w:p w14:paraId="20F585EE" w14:textId="77777777" w:rsidR="0026474D" w:rsidRPr="00256B36" w:rsidRDefault="0026474D" w:rsidP="00CC023E">
            <w:pPr>
              <w:contextualSpacing/>
              <w:jc w:val="center"/>
              <w:rPr>
                <w:rFonts w:ascii="Montserrat" w:hAnsi="Montserrat" w:cs="Arial"/>
                <w:sz w:val="20"/>
              </w:rPr>
            </w:pPr>
          </w:p>
        </w:tc>
      </w:tr>
      <w:tr w:rsidR="0026474D" w:rsidRPr="00256B36" w14:paraId="58C0626C" w14:textId="77777777" w:rsidTr="003511B2">
        <w:trPr>
          <w:cantSplit/>
          <w:trHeight w:val="315"/>
          <w:jc w:val="center"/>
        </w:trPr>
        <w:tc>
          <w:tcPr>
            <w:tcW w:w="996" w:type="pct"/>
            <w:tcBorders>
              <w:top w:val="single" w:sz="8" w:space="0" w:color="auto"/>
              <w:left w:val="single" w:sz="8" w:space="0" w:color="auto"/>
              <w:bottom w:val="single" w:sz="8" w:space="0" w:color="auto"/>
              <w:right w:val="single" w:sz="4" w:space="0" w:color="auto"/>
            </w:tcBorders>
            <w:vAlign w:val="bottom"/>
          </w:tcPr>
          <w:p w14:paraId="0C5B32C3" w14:textId="77777777" w:rsidR="0026474D" w:rsidRPr="00256B36" w:rsidRDefault="0026474D" w:rsidP="00CC023E">
            <w:pPr>
              <w:ind w:left="144"/>
              <w:contextualSpacing/>
              <w:rPr>
                <w:rFonts w:ascii="Montserrat" w:hAnsi="Montserrat" w:cs="Arial"/>
                <w:sz w:val="20"/>
              </w:rPr>
            </w:pPr>
          </w:p>
        </w:tc>
        <w:tc>
          <w:tcPr>
            <w:tcW w:w="567" w:type="pct"/>
            <w:tcBorders>
              <w:top w:val="single" w:sz="8" w:space="0" w:color="auto"/>
              <w:left w:val="single" w:sz="4" w:space="0" w:color="auto"/>
              <w:bottom w:val="single" w:sz="8" w:space="0" w:color="auto"/>
              <w:right w:val="single" w:sz="4" w:space="0" w:color="auto"/>
            </w:tcBorders>
            <w:vAlign w:val="bottom"/>
          </w:tcPr>
          <w:p w14:paraId="21B72408" w14:textId="77777777" w:rsidR="0026474D" w:rsidRPr="00256B36" w:rsidRDefault="0026474D" w:rsidP="00CC023E">
            <w:pPr>
              <w:ind w:left="144"/>
              <w:contextualSpacing/>
              <w:rPr>
                <w:rFonts w:ascii="Montserrat" w:hAnsi="Montserrat" w:cs="Arial"/>
                <w:sz w:val="20"/>
              </w:rPr>
            </w:pPr>
          </w:p>
        </w:tc>
        <w:tc>
          <w:tcPr>
            <w:tcW w:w="907" w:type="pct"/>
            <w:tcBorders>
              <w:top w:val="single" w:sz="8" w:space="0" w:color="auto"/>
              <w:left w:val="single" w:sz="4" w:space="0" w:color="auto"/>
              <w:bottom w:val="single" w:sz="8" w:space="0" w:color="auto"/>
              <w:right w:val="single" w:sz="8" w:space="0" w:color="auto"/>
            </w:tcBorders>
            <w:vAlign w:val="bottom"/>
          </w:tcPr>
          <w:p w14:paraId="09EDFB6F" w14:textId="77777777" w:rsidR="0026474D" w:rsidRPr="00256B36" w:rsidRDefault="0026474D" w:rsidP="00CC023E">
            <w:pPr>
              <w:ind w:left="144"/>
              <w:contextualSpacing/>
              <w:rPr>
                <w:rFonts w:ascii="Montserrat" w:hAnsi="Montserrat" w:cs="Arial"/>
                <w:sz w:val="20"/>
              </w:rPr>
            </w:pPr>
          </w:p>
        </w:tc>
        <w:tc>
          <w:tcPr>
            <w:tcW w:w="451" w:type="pct"/>
            <w:tcBorders>
              <w:top w:val="single" w:sz="8" w:space="0" w:color="auto"/>
              <w:left w:val="nil"/>
              <w:bottom w:val="single" w:sz="8" w:space="0" w:color="auto"/>
              <w:right w:val="single" w:sz="8" w:space="0" w:color="auto"/>
            </w:tcBorders>
          </w:tcPr>
          <w:p w14:paraId="09D39177" w14:textId="77777777" w:rsidR="0026474D" w:rsidRPr="00256B36" w:rsidRDefault="0026474D" w:rsidP="00CC023E">
            <w:pPr>
              <w:contextualSpacing/>
              <w:jc w:val="center"/>
              <w:rPr>
                <w:rFonts w:ascii="Montserrat" w:hAnsi="Montserrat" w:cs="Arial"/>
                <w:sz w:val="20"/>
              </w:rPr>
            </w:pPr>
          </w:p>
        </w:tc>
        <w:tc>
          <w:tcPr>
            <w:tcW w:w="632" w:type="pct"/>
            <w:tcBorders>
              <w:top w:val="single" w:sz="8" w:space="0" w:color="auto"/>
              <w:left w:val="nil"/>
              <w:bottom w:val="single" w:sz="8" w:space="0" w:color="auto"/>
              <w:right w:val="single" w:sz="8" w:space="0" w:color="auto"/>
            </w:tcBorders>
          </w:tcPr>
          <w:p w14:paraId="1480484B" w14:textId="77777777" w:rsidR="0026474D" w:rsidRPr="00256B36" w:rsidRDefault="0026474D" w:rsidP="00CC023E">
            <w:pPr>
              <w:contextualSpacing/>
              <w:jc w:val="center"/>
              <w:rPr>
                <w:rFonts w:ascii="Montserrat" w:hAnsi="Montserrat" w:cs="Arial"/>
                <w:sz w:val="20"/>
              </w:rPr>
            </w:pPr>
          </w:p>
        </w:tc>
        <w:tc>
          <w:tcPr>
            <w:tcW w:w="632" w:type="pct"/>
            <w:tcBorders>
              <w:top w:val="single" w:sz="8" w:space="0" w:color="auto"/>
              <w:left w:val="single" w:sz="8" w:space="0" w:color="auto"/>
              <w:bottom w:val="single" w:sz="8" w:space="0" w:color="auto"/>
              <w:right w:val="single" w:sz="8" w:space="0" w:color="auto"/>
            </w:tcBorders>
          </w:tcPr>
          <w:p w14:paraId="1862125B" w14:textId="77777777" w:rsidR="0026474D" w:rsidRPr="00256B36" w:rsidRDefault="0026474D" w:rsidP="00CC023E">
            <w:pPr>
              <w:contextualSpacing/>
              <w:jc w:val="center"/>
              <w:rPr>
                <w:rFonts w:ascii="Montserrat" w:hAnsi="Montserrat" w:cs="Arial"/>
                <w:sz w:val="20"/>
              </w:rPr>
            </w:pPr>
          </w:p>
        </w:tc>
        <w:tc>
          <w:tcPr>
            <w:tcW w:w="815" w:type="pct"/>
            <w:tcBorders>
              <w:top w:val="single" w:sz="8" w:space="0" w:color="auto"/>
              <w:left w:val="nil"/>
              <w:bottom w:val="single" w:sz="8" w:space="0" w:color="auto"/>
              <w:right w:val="single" w:sz="8" w:space="0" w:color="auto"/>
            </w:tcBorders>
          </w:tcPr>
          <w:p w14:paraId="0566EDE0" w14:textId="77777777" w:rsidR="0026474D" w:rsidRPr="00256B36" w:rsidRDefault="0026474D" w:rsidP="00CC023E">
            <w:pPr>
              <w:contextualSpacing/>
              <w:jc w:val="center"/>
              <w:rPr>
                <w:rFonts w:ascii="Montserrat" w:hAnsi="Montserrat" w:cs="Arial"/>
                <w:sz w:val="20"/>
              </w:rPr>
            </w:pPr>
          </w:p>
        </w:tc>
      </w:tr>
      <w:tr w:rsidR="0026474D" w:rsidRPr="00256B36" w14:paraId="110A5048" w14:textId="77777777" w:rsidTr="003511B2">
        <w:trPr>
          <w:cantSplit/>
          <w:trHeight w:val="315"/>
          <w:jc w:val="center"/>
        </w:trPr>
        <w:tc>
          <w:tcPr>
            <w:tcW w:w="996" w:type="pct"/>
            <w:tcBorders>
              <w:top w:val="single" w:sz="8" w:space="0" w:color="auto"/>
              <w:left w:val="single" w:sz="8" w:space="0" w:color="auto"/>
              <w:bottom w:val="single" w:sz="8" w:space="0" w:color="auto"/>
              <w:right w:val="single" w:sz="4" w:space="0" w:color="auto"/>
            </w:tcBorders>
            <w:vAlign w:val="bottom"/>
          </w:tcPr>
          <w:p w14:paraId="3550187A" w14:textId="77777777" w:rsidR="0026474D" w:rsidRPr="00256B36" w:rsidRDefault="0026474D" w:rsidP="00CC023E">
            <w:pPr>
              <w:ind w:left="144"/>
              <w:contextualSpacing/>
              <w:rPr>
                <w:rFonts w:ascii="Montserrat" w:hAnsi="Montserrat" w:cs="Arial"/>
                <w:sz w:val="20"/>
              </w:rPr>
            </w:pPr>
          </w:p>
        </w:tc>
        <w:tc>
          <w:tcPr>
            <w:tcW w:w="567" w:type="pct"/>
            <w:tcBorders>
              <w:top w:val="single" w:sz="8" w:space="0" w:color="auto"/>
              <w:left w:val="single" w:sz="4" w:space="0" w:color="auto"/>
              <w:bottom w:val="single" w:sz="8" w:space="0" w:color="auto"/>
              <w:right w:val="single" w:sz="4" w:space="0" w:color="auto"/>
            </w:tcBorders>
            <w:vAlign w:val="bottom"/>
          </w:tcPr>
          <w:p w14:paraId="5CC7D25E" w14:textId="77777777" w:rsidR="0026474D" w:rsidRPr="00256B36" w:rsidRDefault="0026474D" w:rsidP="00CC023E">
            <w:pPr>
              <w:ind w:left="144"/>
              <w:contextualSpacing/>
              <w:rPr>
                <w:rFonts w:ascii="Montserrat" w:hAnsi="Montserrat" w:cs="Arial"/>
                <w:sz w:val="20"/>
              </w:rPr>
            </w:pPr>
          </w:p>
        </w:tc>
        <w:tc>
          <w:tcPr>
            <w:tcW w:w="907" w:type="pct"/>
            <w:tcBorders>
              <w:top w:val="single" w:sz="8" w:space="0" w:color="auto"/>
              <w:left w:val="single" w:sz="4" w:space="0" w:color="auto"/>
              <w:bottom w:val="single" w:sz="8" w:space="0" w:color="auto"/>
              <w:right w:val="single" w:sz="8" w:space="0" w:color="auto"/>
            </w:tcBorders>
            <w:vAlign w:val="bottom"/>
          </w:tcPr>
          <w:p w14:paraId="78DE3603" w14:textId="77777777" w:rsidR="0026474D" w:rsidRPr="00256B36" w:rsidRDefault="0026474D" w:rsidP="00CC023E">
            <w:pPr>
              <w:ind w:left="144"/>
              <w:contextualSpacing/>
              <w:rPr>
                <w:rFonts w:ascii="Montserrat" w:hAnsi="Montserrat" w:cs="Arial"/>
                <w:sz w:val="20"/>
              </w:rPr>
            </w:pPr>
          </w:p>
        </w:tc>
        <w:tc>
          <w:tcPr>
            <w:tcW w:w="451" w:type="pct"/>
            <w:tcBorders>
              <w:top w:val="nil"/>
              <w:left w:val="nil"/>
              <w:bottom w:val="single" w:sz="8" w:space="0" w:color="auto"/>
              <w:right w:val="single" w:sz="8" w:space="0" w:color="auto"/>
            </w:tcBorders>
          </w:tcPr>
          <w:p w14:paraId="7FCB176F" w14:textId="77777777" w:rsidR="0026474D" w:rsidRPr="00256B36" w:rsidRDefault="0026474D" w:rsidP="00CC023E">
            <w:pPr>
              <w:contextualSpacing/>
              <w:jc w:val="center"/>
              <w:rPr>
                <w:rFonts w:ascii="Montserrat" w:hAnsi="Montserrat" w:cs="Arial"/>
                <w:sz w:val="20"/>
              </w:rPr>
            </w:pPr>
          </w:p>
        </w:tc>
        <w:tc>
          <w:tcPr>
            <w:tcW w:w="632" w:type="pct"/>
            <w:tcBorders>
              <w:top w:val="single" w:sz="8" w:space="0" w:color="auto"/>
              <w:left w:val="nil"/>
              <w:bottom w:val="single" w:sz="8" w:space="0" w:color="auto"/>
              <w:right w:val="single" w:sz="8" w:space="0" w:color="auto"/>
            </w:tcBorders>
          </w:tcPr>
          <w:p w14:paraId="2D4EF164" w14:textId="77777777" w:rsidR="0026474D" w:rsidRPr="00256B36" w:rsidRDefault="0026474D" w:rsidP="00CC023E">
            <w:pPr>
              <w:contextualSpacing/>
              <w:jc w:val="center"/>
              <w:rPr>
                <w:rFonts w:ascii="Montserrat" w:hAnsi="Montserrat" w:cs="Arial"/>
                <w:sz w:val="20"/>
              </w:rPr>
            </w:pPr>
          </w:p>
        </w:tc>
        <w:tc>
          <w:tcPr>
            <w:tcW w:w="632" w:type="pct"/>
            <w:tcBorders>
              <w:top w:val="single" w:sz="8" w:space="0" w:color="auto"/>
              <w:left w:val="single" w:sz="8" w:space="0" w:color="auto"/>
              <w:bottom w:val="single" w:sz="8" w:space="0" w:color="auto"/>
              <w:right w:val="single" w:sz="8" w:space="0" w:color="auto"/>
            </w:tcBorders>
          </w:tcPr>
          <w:p w14:paraId="488F4ABE" w14:textId="77777777" w:rsidR="0026474D" w:rsidRPr="00256B36" w:rsidRDefault="0026474D" w:rsidP="00CC023E">
            <w:pPr>
              <w:contextualSpacing/>
              <w:jc w:val="center"/>
              <w:rPr>
                <w:rFonts w:ascii="Montserrat" w:hAnsi="Montserrat" w:cs="Arial"/>
                <w:sz w:val="20"/>
              </w:rPr>
            </w:pPr>
          </w:p>
        </w:tc>
        <w:tc>
          <w:tcPr>
            <w:tcW w:w="815" w:type="pct"/>
            <w:tcBorders>
              <w:top w:val="nil"/>
              <w:left w:val="nil"/>
              <w:bottom w:val="single" w:sz="8" w:space="0" w:color="auto"/>
              <w:right w:val="single" w:sz="8" w:space="0" w:color="auto"/>
            </w:tcBorders>
          </w:tcPr>
          <w:p w14:paraId="3C332474" w14:textId="77777777" w:rsidR="0026474D" w:rsidRPr="00256B36" w:rsidRDefault="0026474D" w:rsidP="00CC023E">
            <w:pPr>
              <w:contextualSpacing/>
              <w:jc w:val="center"/>
              <w:rPr>
                <w:rFonts w:ascii="Montserrat" w:hAnsi="Montserrat" w:cs="Arial"/>
                <w:sz w:val="20"/>
              </w:rPr>
            </w:pPr>
          </w:p>
        </w:tc>
      </w:tr>
      <w:tr w:rsidR="0026474D" w:rsidRPr="00256B36" w14:paraId="2D57D8D7" w14:textId="77777777" w:rsidTr="003511B2">
        <w:trPr>
          <w:cantSplit/>
          <w:trHeight w:val="315"/>
          <w:jc w:val="center"/>
        </w:trPr>
        <w:tc>
          <w:tcPr>
            <w:tcW w:w="2470" w:type="pct"/>
            <w:gridSpan w:val="3"/>
            <w:vMerge w:val="restart"/>
            <w:tcBorders>
              <w:top w:val="single" w:sz="8" w:space="0" w:color="auto"/>
              <w:right w:val="single" w:sz="8" w:space="0" w:color="auto"/>
            </w:tcBorders>
            <w:vAlign w:val="bottom"/>
          </w:tcPr>
          <w:p w14:paraId="2BC8E53A" w14:textId="77777777" w:rsidR="0026474D" w:rsidRPr="00256B36" w:rsidRDefault="0026474D" w:rsidP="00CC023E">
            <w:pPr>
              <w:ind w:left="144"/>
              <w:contextualSpacing/>
              <w:jc w:val="center"/>
              <w:rPr>
                <w:rFonts w:ascii="Montserrat" w:hAnsi="Montserrat" w:cs="Arial"/>
                <w:b/>
                <w:sz w:val="20"/>
              </w:rPr>
            </w:pPr>
            <w:r w:rsidRPr="00256B36">
              <w:rPr>
                <w:rFonts w:ascii="Montserrat" w:hAnsi="Montserrat" w:cs="Arial"/>
                <w:sz w:val="20"/>
              </w:rPr>
              <w:t xml:space="preserve">                                    </w:t>
            </w:r>
          </w:p>
        </w:tc>
        <w:tc>
          <w:tcPr>
            <w:tcW w:w="2530" w:type="pct"/>
            <w:gridSpan w:val="4"/>
            <w:tcBorders>
              <w:top w:val="single" w:sz="8" w:space="0" w:color="auto"/>
              <w:left w:val="single" w:sz="8" w:space="0" w:color="auto"/>
              <w:bottom w:val="single" w:sz="8" w:space="0" w:color="auto"/>
              <w:right w:val="single" w:sz="8" w:space="0" w:color="auto"/>
            </w:tcBorders>
            <w:vAlign w:val="bottom"/>
          </w:tcPr>
          <w:p w14:paraId="550EA189" w14:textId="77777777" w:rsidR="0026474D" w:rsidRPr="00256B36" w:rsidRDefault="0026474D" w:rsidP="00CC023E">
            <w:pPr>
              <w:contextualSpacing/>
              <w:rPr>
                <w:rFonts w:ascii="Montserrat" w:hAnsi="Montserrat" w:cs="Arial"/>
                <w:b/>
                <w:sz w:val="20"/>
              </w:rPr>
            </w:pPr>
            <w:r w:rsidRPr="00256B36">
              <w:rPr>
                <w:rFonts w:ascii="Montserrat" w:hAnsi="Montserrat" w:cs="Arial"/>
                <w:b/>
                <w:sz w:val="20"/>
              </w:rPr>
              <w:t>Subtotal</w:t>
            </w:r>
          </w:p>
        </w:tc>
      </w:tr>
      <w:tr w:rsidR="0026474D" w:rsidRPr="00256B36" w14:paraId="2B6E5509" w14:textId="77777777" w:rsidTr="003511B2">
        <w:trPr>
          <w:cantSplit/>
          <w:trHeight w:val="315"/>
          <w:jc w:val="center"/>
        </w:trPr>
        <w:tc>
          <w:tcPr>
            <w:tcW w:w="2470" w:type="pct"/>
            <w:gridSpan w:val="3"/>
            <w:vMerge/>
            <w:tcBorders>
              <w:right w:val="single" w:sz="8" w:space="0" w:color="auto"/>
            </w:tcBorders>
            <w:vAlign w:val="bottom"/>
          </w:tcPr>
          <w:p w14:paraId="1E26824E" w14:textId="77777777" w:rsidR="0026474D" w:rsidRPr="00256B36" w:rsidRDefault="0026474D" w:rsidP="00CC023E">
            <w:pPr>
              <w:ind w:left="144"/>
              <w:contextualSpacing/>
              <w:jc w:val="center"/>
              <w:rPr>
                <w:rFonts w:ascii="Montserrat" w:hAnsi="Montserrat" w:cs="Arial"/>
                <w:sz w:val="20"/>
              </w:rPr>
            </w:pPr>
          </w:p>
        </w:tc>
        <w:tc>
          <w:tcPr>
            <w:tcW w:w="2530" w:type="pct"/>
            <w:gridSpan w:val="4"/>
            <w:tcBorders>
              <w:top w:val="single" w:sz="8" w:space="0" w:color="auto"/>
              <w:left w:val="single" w:sz="8" w:space="0" w:color="auto"/>
              <w:bottom w:val="single" w:sz="8" w:space="0" w:color="auto"/>
              <w:right w:val="single" w:sz="8" w:space="0" w:color="auto"/>
            </w:tcBorders>
            <w:vAlign w:val="bottom"/>
          </w:tcPr>
          <w:p w14:paraId="4661A7C7" w14:textId="77777777" w:rsidR="0026474D" w:rsidRPr="00256B36" w:rsidRDefault="0026474D" w:rsidP="00CC023E">
            <w:pPr>
              <w:contextualSpacing/>
              <w:rPr>
                <w:rFonts w:ascii="Montserrat" w:hAnsi="Montserrat" w:cs="Arial"/>
                <w:b/>
                <w:sz w:val="20"/>
              </w:rPr>
            </w:pPr>
            <w:r w:rsidRPr="00256B36">
              <w:rPr>
                <w:rFonts w:ascii="Montserrat" w:hAnsi="Montserrat" w:cs="Arial"/>
                <w:b/>
                <w:sz w:val="20"/>
              </w:rPr>
              <w:t>IVA</w:t>
            </w:r>
          </w:p>
        </w:tc>
      </w:tr>
      <w:tr w:rsidR="0026474D" w:rsidRPr="00256B36" w14:paraId="7014B996" w14:textId="77777777" w:rsidTr="003511B2">
        <w:trPr>
          <w:cantSplit/>
          <w:trHeight w:val="315"/>
          <w:jc w:val="center"/>
        </w:trPr>
        <w:tc>
          <w:tcPr>
            <w:tcW w:w="2470" w:type="pct"/>
            <w:gridSpan w:val="3"/>
            <w:vMerge/>
            <w:tcBorders>
              <w:bottom w:val="nil"/>
              <w:right w:val="single" w:sz="8" w:space="0" w:color="auto"/>
            </w:tcBorders>
            <w:vAlign w:val="bottom"/>
          </w:tcPr>
          <w:p w14:paraId="42C108A5" w14:textId="77777777" w:rsidR="0026474D" w:rsidRPr="00256B36" w:rsidRDefault="0026474D" w:rsidP="00CC023E">
            <w:pPr>
              <w:ind w:left="144"/>
              <w:contextualSpacing/>
              <w:jc w:val="center"/>
              <w:rPr>
                <w:rFonts w:ascii="Montserrat" w:hAnsi="Montserrat" w:cs="Arial"/>
                <w:sz w:val="20"/>
              </w:rPr>
            </w:pPr>
          </w:p>
        </w:tc>
        <w:tc>
          <w:tcPr>
            <w:tcW w:w="2530" w:type="pct"/>
            <w:gridSpan w:val="4"/>
            <w:tcBorders>
              <w:top w:val="single" w:sz="8" w:space="0" w:color="auto"/>
              <w:left w:val="single" w:sz="8" w:space="0" w:color="auto"/>
              <w:bottom w:val="single" w:sz="8" w:space="0" w:color="auto"/>
              <w:right w:val="single" w:sz="8" w:space="0" w:color="auto"/>
            </w:tcBorders>
            <w:vAlign w:val="bottom"/>
          </w:tcPr>
          <w:p w14:paraId="02757BA2" w14:textId="77777777" w:rsidR="0026474D" w:rsidRPr="00256B36" w:rsidRDefault="0026474D" w:rsidP="00CC023E">
            <w:pPr>
              <w:contextualSpacing/>
              <w:rPr>
                <w:rFonts w:ascii="Montserrat" w:hAnsi="Montserrat" w:cs="Arial"/>
                <w:b/>
                <w:sz w:val="20"/>
              </w:rPr>
            </w:pPr>
            <w:r w:rsidRPr="00256B36">
              <w:rPr>
                <w:rFonts w:ascii="Montserrat" w:hAnsi="Montserrat" w:cs="Arial"/>
                <w:b/>
                <w:sz w:val="20"/>
              </w:rPr>
              <w:t>Total</w:t>
            </w:r>
          </w:p>
        </w:tc>
      </w:tr>
    </w:tbl>
    <w:p w14:paraId="66209120" w14:textId="77777777" w:rsidR="0026474D" w:rsidRPr="00256B36" w:rsidRDefault="0026474D" w:rsidP="00CC023E">
      <w:pPr>
        <w:contextualSpacing/>
        <w:rPr>
          <w:rFonts w:ascii="Montserrat" w:hAnsi="Montserrat" w:cs="Arial"/>
          <w:sz w:val="20"/>
        </w:rPr>
      </w:pPr>
    </w:p>
    <w:p w14:paraId="0A6C5D1C" w14:textId="77777777" w:rsidR="0026474D" w:rsidRPr="00256B36" w:rsidRDefault="0026474D" w:rsidP="00CC023E">
      <w:pPr>
        <w:contextualSpacing/>
        <w:rPr>
          <w:rFonts w:ascii="Montserrat" w:hAnsi="Montserrat" w:cs="Arial"/>
          <w:sz w:val="20"/>
        </w:rPr>
      </w:pPr>
    </w:p>
    <w:p w14:paraId="7A3C9E89" w14:textId="77777777" w:rsidR="0026474D" w:rsidRPr="00256B36" w:rsidRDefault="0026474D" w:rsidP="00CC023E">
      <w:pPr>
        <w:contextualSpacing/>
        <w:rPr>
          <w:rFonts w:ascii="Montserrat" w:hAnsi="Montserrat" w:cs="Arial"/>
          <w:sz w:val="20"/>
        </w:rPr>
      </w:pPr>
    </w:p>
    <w:tbl>
      <w:tblPr>
        <w:tblW w:w="10908" w:type="dxa"/>
        <w:tblLook w:val="01E0" w:firstRow="1" w:lastRow="1" w:firstColumn="1" w:lastColumn="1" w:noHBand="0" w:noVBand="0"/>
      </w:tblPr>
      <w:tblGrid>
        <w:gridCol w:w="5328"/>
        <w:gridCol w:w="1800"/>
        <w:gridCol w:w="3780"/>
      </w:tblGrid>
      <w:tr w:rsidR="0026474D" w:rsidRPr="00256B36" w14:paraId="46C0F7D6" w14:textId="77777777" w:rsidTr="003511B2">
        <w:tc>
          <w:tcPr>
            <w:tcW w:w="5328" w:type="dxa"/>
          </w:tcPr>
          <w:p w14:paraId="029AE3C9" w14:textId="77777777" w:rsidR="0026474D" w:rsidRPr="00256B36" w:rsidRDefault="0026474D" w:rsidP="00CC023E">
            <w:pPr>
              <w:contextualSpacing/>
              <w:jc w:val="center"/>
              <w:rPr>
                <w:rFonts w:ascii="Montserrat" w:hAnsi="Montserrat" w:cs="Arial"/>
                <w:sz w:val="20"/>
              </w:rPr>
            </w:pPr>
            <w:r w:rsidRPr="00256B36">
              <w:rPr>
                <w:rFonts w:ascii="Montserrat" w:hAnsi="Montserrat" w:cs="Arial"/>
                <w:sz w:val="20"/>
              </w:rPr>
              <w:t>DIRECTOR MEDICO</w:t>
            </w:r>
          </w:p>
        </w:tc>
        <w:tc>
          <w:tcPr>
            <w:tcW w:w="1800" w:type="dxa"/>
          </w:tcPr>
          <w:p w14:paraId="0B214CCC" w14:textId="77777777" w:rsidR="0026474D" w:rsidRPr="00256B36" w:rsidRDefault="0026474D" w:rsidP="00CC023E">
            <w:pPr>
              <w:contextualSpacing/>
              <w:jc w:val="center"/>
              <w:rPr>
                <w:rFonts w:ascii="Montserrat" w:hAnsi="Montserrat" w:cs="Arial"/>
                <w:sz w:val="20"/>
              </w:rPr>
            </w:pPr>
          </w:p>
        </w:tc>
        <w:tc>
          <w:tcPr>
            <w:tcW w:w="3780" w:type="dxa"/>
          </w:tcPr>
          <w:p w14:paraId="2B7BC854" w14:textId="7CDFBD16" w:rsidR="0026474D" w:rsidRPr="00256B36" w:rsidRDefault="0026474D" w:rsidP="002F50EA">
            <w:pPr>
              <w:contextualSpacing/>
              <w:jc w:val="center"/>
              <w:rPr>
                <w:rFonts w:ascii="Montserrat" w:hAnsi="Montserrat" w:cs="Arial"/>
                <w:sz w:val="20"/>
              </w:rPr>
            </w:pPr>
            <w:r w:rsidRPr="00256B36">
              <w:rPr>
                <w:rFonts w:ascii="Montserrat" w:hAnsi="Montserrat" w:cs="Arial"/>
                <w:sz w:val="20"/>
              </w:rPr>
              <w:t xml:space="preserve">DIRECTOR ADMINISTRATIVO </w:t>
            </w:r>
          </w:p>
        </w:tc>
      </w:tr>
      <w:tr w:rsidR="0026474D" w:rsidRPr="00256B36" w14:paraId="21BEA09B" w14:textId="77777777" w:rsidTr="003511B2">
        <w:trPr>
          <w:trHeight w:val="1728"/>
        </w:trPr>
        <w:tc>
          <w:tcPr>
            <w:tcW w:w="5328" w:type="dxa"/>
          </w:tcPr>
          <w:p w14:paraId="73F0A4DB" w14:textId="77777777" w:rsidR="0026474D" w:rsidRPr="00256B36" w:rsidRDefault="0026474D" w:rsidP="00CC023E">
            <w:pPr>
              <w:contextualSpacing/>
              <w:jc w:val="center"/>
              <w:rPr>
                <w:rFonts w:ascii="Montserrat" w:hAnsi="Montserrat" w:cs="Arial"/>
                <w:sz w:val="20"/>
              </w:rPr>
            </w:pPr>
            <w:r w:rsidRPr="00256B36">
              <w:rPr>
                <w:rFonts w:ascii="Montserrat" w:hAnsi="Montserrat" w:cs="Arial"/>
                <w:sz w:val="20"/>
              </w:rPr>
              <w:t>NOMBRE Y FIRMA</w:t>
            </w:r>
          </w:p>
        </w:tc>
        <w:tc>
          <w:tcPr>
            <w:tcW w:w="1800" w:type="dxa"/>
          </w:tcPr>
          <w:p w14:paraId="71F156C6" w14:textId="77777777" w:rsidR="0026474D" w:rsidRPr="00256B36" w:rsidRDefault="0026474D" w:rsidP="00CC023E">
            <w:pPr>
              <w:contextualSpacing/>
              <w:jc w:val="center"/>
              <w:rPr>
                <w:rFonts w:ascii="Montserrat" w:hAnsi="Montserrat" w:cs="Arial"/>
                <w:sz w:val="20"/>
              </w:rPr>
            </w:pPr>
          </w:p>
        </w:tc>
        <w:tc>
          <w:tcPr>
            <w:tcW w:w="3780" w:type="dxa"/>
          </w:tcPr>
          <w:p w14:paraId="6CE09DD7" w14:textId="71A58625" w:rsidR="0026474D" w:rsidRPr="00256B36" w:rsidRDefault="0026474D" w:rsidP="00CC023E">
            <w:pPr>
              <w:contextualSpacing/>
              <w:jc w:val="center"/>
              <w:rPr>
                <w:rFonts w:ascii="Montserrat" w:hAnsi="Montserrat" w:cs="Arial"/>
                <w:sz w:val="20"/>
              </w:rPr>
            </w:pPr>
            <w:r w:rsidRPr="00256B36">
              <w:rPr>
                <w:rFonts w:ascii="Montserrat" w:hAnsi="Montserrat" w:cs="Arial"/>
                <w:sz w:val="20"/>
              </w:rPr>
              <w:t>NOMBRE Y FIRMA</w:t>
            </w:r>
          </w:p>
          <w:p w14:paraId="00143194" w14:textId="77777777" w:rsidR="0026474D" w:rsidRPr="00256B36" w:rsidRDefault="0026474D" w:rsidP="00CC023E">
            <w:pPr>
              <w:contextualSpacing/>
              <w:jc w:val="center"/>
              <w:rPr>
                <w:rFonts w:ascii="Montserrat" w:hAnsi="Montserrat" w:cs="Arial"/>
                <w:sz w:val="20"/>
              </w:rPr>
            </w:pPr>
          </w:p>
        </w:tc>
      </w:tr>
      <w:tr w:rsidR="0026474D" w:rsidRPr="00256B36" w14:paraId="37B9CA6E" w14:textId="77777777" w:rsidTr="003511B2">
        <w:tc>
          <w:tcPr>
            <w:tcW w:w="5328" w:type="dxa"/>
          </w:tcPr>
          <w:p w14:paraId="2E8A4056" w14:textId="77777777" w:rsidR="0026474D" w:rsidRPr="00256B36" w:rsidRDefault="0026474D" w:rsidP="00CC023E">
            <w:pPr>
              <w:contextualSpacing/>
              <w:jc w:val="center"/>
              <w:rPr>
                <w:rFonts w:ascii="Montserrat" w:hAnsi="Montserrat" w:cs="Arial"/>
                <w:sz w:val="20"/>
              </w:rPr>
            </w:pPr>
            <w:r w:rsidRPr="00256B36">
              <w:rPr>
                <w:rFonts w:ascii="Montserrat" w:hAnsi="Montserrat" w:cs="Arial"/>
                <w:sz w:val="20"/>
              </w:rPr>
              <w:t>JEFE DEPARTAMENTO CLINICO</w:t>
            </w:r>
          </w:p>
        </w:tc>
        <w:tc>
          <w:tcPr>
            <w:tcW w:w="1800" w:type="dxa"/>
          </w:tcPr>
          <w:p w14:paraId="08D2ED5A" w14:textId="77777777" w:rsidR="0026474D" w:rsidRPr="00256B36" w:rsidRDefault="0026474D" w:rsidP="00CC023E">
            <w:pPr>
              <w:contextualSpacing/>
              <w:jc w:val="center"/>
              <w:rPr>
                <w:rFonts w:ascii="Montserrat" w:hAnsi="Montserrat" w:cs="Arial"/>
                <w:sz w:val="20"/>
              </w:rPr>
            </w:pPr>
          </w:p>
        </w:tc>
        <w:tc>
          <w:tcPr>
            <w:tcW w:w="3780" w:type="dxa"/>
          </w:tcPr>
          <w:p w14:paraId="4E3DE653" w14:textId="2E65E490" w:rsidR="0026474D" w:rsidRPr="00256B36" w:rsidRDefault="0026474D" w:rsidP="002F50EA">
            <w:pPr>
              <w:contextualSpacing/>
              <w:jc w:val="center"/>
              <w:rPr>
                <w:rFonts w:ascii="Montserrat" w:hAnsi="Montserrat" w:cs="Arial"/>
                <w:sz w:val="20"/>
              </w:rPr>
            </w:pPr>
            <w:r w:rsidRPr="00256B36">
              <w:rPr>
                <w:rFonts w:ascii="Montserrat" w:hAnsi="Montserrat" w:cs="Arial"/>
                <w:sz w:val="20"/>
              </w:rPr>
              <w:t>ASISTENTE TECNICO  DE LA EMPRESA</w:t>
            </w:r>
          </w:p>
        </w:tc>
      </w:tr>
    </w:tbl>
    <w:p w14:paraId="6D97B45A" w14:textId="77777777" w:rsidR="0026474D" w:rsidRPr="00256B36" w:rsidRDefault="0026474D" w:rsidP="00CC023E">
      <w:pPr>
        <w:contextualSpacing/>
        <w:rPr>
          <w:rFonts w:ascii="Montserrat" w:hAnsi="Montserrat" w:cs="Arial"/>
          <w:b/>
          <w:sz w:val="20"/>
        </w:rPr>
      </w:pPr>
    </w:p>
    <w:p w14:paraId="0717F562" w14:textId="7A7D5C30" w:rsidR="00F0230E" w:rsidRPr="00256B36" w:rsidRDefault="00D31ED7" w:rsidP="00CC023E">
      <w:pPr>
        <w:pageBreakBefore/>
        <w:jc w:val="center"/>
        <w:outlineLvl w:val="4"/>
        <w:rPr>
          <w:rFonts w:ascii="Montserrat" w:hAnsi="Montserrat" w:cs="Gisha"/>
          <w:b/>
          <w:iCs/>
          <w:sz w:val="20"/>
        </w:rPr>
      </w:pPr>
      <w:r>
        <w:rPr>
          <w:rFonts w:ascii="Montserrat" w:hAnsi="Montserrat" w:cs="Gisha"/>
          <w:b/>
          <w:iCs/>
          <w:sz w:val="20"/>
        </w:rPr>
        <w:lastRenderedPageBreak/>
        <w:t>A</w:t>
      </w:r>
      <w:r w:rsidR="00F0230E" w:rsidRPr="00256B36">
        <w:rPr>
          <w:rFonts w:ascii="Montserrat" w:hAnsi="Montserrat" w:cs="Gisha"/>
          <w:b/>
          <w:iCs/>
          <w:sz w:val="20"/>
        </w:rPr>
        <w:t>NEXO NÚMERO 13 (</w:t>
      </w:r>
      <w:r w:rsidR="005E2DE2" w:rsidRPr="00256B36">
        <w:rPr>
          <w:rFonts w:ascii="Montserrat" w:hAnsi="Montserrat" w:cs="Gisha"/>
          <w:b/>
          <w:iCs/>
          <w:sz w:val="20"/>
        </w:rPr>
        <w:t>T</w:t>
      </w:r>
      <w:r w:rsidR="00F0230E" w:rsidRPr="00256B36">
        <w:rPr>
          <w:rFonts w:ascii="Montserrat" w:hAnsi="Montserrat" w:cs="Gisha"/>
          <w:b/>
          <w:iCs/>
          <w:sz w:val="20"/>
        </w:rPr>
        <w:t>rece)</w:t>
      </w:r>
    </w:p>
    <w:p w14:paraId="3D2D6B45" w14:textId="77777777" w:rsidR="00F0230E" w:rsidRPr="00256B36" w:rsidRDefault="00F0230E" w:rsidP="00CC023E">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Gisha"/>
          <w:b/>
          <w:sz w:val="20"/>
        </w:rPr>
      </w:pPr>
      <w:r w:rsidRPr="00256B36">
        <w:rPr>
          <w:rFonts w:ascii="Montserrat" w:hAnsi="Montserrat" w:cs="Gisha"/>
          <w:b/>
          <w:sz w:val="20"/>
        </w:rPr>
        <w:t>MODELO DE CONVENIO DE PARTICIPACIÓN CONJUNTA</w:t>
      </w:r>
    </w:p>
    <w:p w14:paraId="12791886" w14:textId="77777777" w:rsidR="00F0230E" w:rsidRPr="00256B36" w:rsidRDefault="00F0230E" w:rsidP="00CC023E">
      <w:pPr>
        <w:tabs>
          <w:tab w:val="center" w:pos="4419"/>
          <w:tab w:val="right" w:pos="8838"/>
        </w:tabs>
        <w:rPr>
          <w:rFonts w:ascii="Montserrat" w:hAnsi="Montserrat" w:cs="Gisha"/>
          <w:sz w:val="20"/>
        </w:rPr>
      </w:pPr>
    </w:p>
    <w:p w14:paraId="4AAE9A15" w14:textId="77777777" w:rsidR="00F0230E" w:rsidRPr="00256B36" w:rsidRDefault="00F0230E" w:rsidP="00CC023E">
      <w:pPr>
        <w:jc w:val="both"/>
        <w:rPr>
          <w:rFonts w:ascii="Montserrat" w:hAnsi="Montserrat" w:cs="Gisha"/>
          <w:b/>
          <w:sz w:val="20"/>
        </w:rPr>
      </w:pPr>
      <w:r w:rsidRPr="00256B36">
        <w:rPr>
          <w:rFonts w:ascii="Montserrat" w:hAnsi="Montserrat" w:cs="Gisha"/>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759E375" w14:textId="77777777" w:rsidR="00F0230E" w:rsidRPr="00256B36" w:rsidRDefault="00F0230E" w:rsidP="00462872">
      <w:pPr>
        <w:numPr>
          <w:ilvl w:val="1"/>
          <w:numId w:val="36"/>
        </w:numPr>
        <w:tabs>
          <w:tab w:val="clear" w:pos="720"/>
          <w:tab w:val="num" w:pos="933"/>
          <w:tab w:val="left" w:pos="3933"/>
        </w:tabs>
        <w:ind w:left="933"/>
        <w:jc w:val="both"/>
        <w:rPr>
          <w:rFonts w:ascii="Montserrat" w:hAnsi="Montserrat" w:cs="Gisha"/>
          <w:sz w:val="20"/>
        </w:rPr>
      </w:pPr>
      <w:r w:rsidRPr="00256B36">
        <w:rPr>
          <w:rFonts w:ascii="Montserrat" w:hAnsi="Montserrat" w:cs="Gisha"/>
          <w:b/>
          <w:sz w:val="20"/>
        </w:rPr>
        <w:t>“EL PARTICIPANTE A”</w:t>
      </w:r>
      <w:r w:rsidRPr="00256B36">
        <w:rPr>
          <w:rFonts w:ascii="Montserrat" w:hAnsi="Montserrat" w:cs="Gisha"/>
          <w:sz w:val="20"/>
        </w:rPr>
        <w:t>, DECLARA QUE:</w:t>
      </w:r>
    </w:p>
    <w:p w14:paraId="3E77D273" w14:textId="77777777" w:rsidR="00F0230E" w:rsidRPr="00256B36" w:rsidRDefault="00F0230E" w:rsidP="00CC023E">
      <w:pPr>
        <w:tabs>
          <w:tab w:val="left" w:pos="1080"/>
        </w:tabs>
        <w:overflowPunct w:val="0"/>
        <w:autoSpaceDE w:val="0"/>
        <w:jc w:val="both"/>
        <w:textAlignment w:val="baseline"/>
        <w:rPr>
          <w:rFonts w:ascii="Montserrat" w:hAnsi="Montserrat" w:cs="Gisha"/>
          <w:sz w:val="20"/>
        </w:rPr>
      </w:pPr>
    </w:p>
    <w:p w14:paraId="15D1628B" w14:textId="77777777" w:rsidR="00F0230E" w:rsidRPr="00256B36" w:rsidRDefault="00F0230E" w:rsidP="00CC023E">
      <w:pPr>
        <w:tabs>
          <w:tab w:val="left" w:pos="7912"/>
        </w:tabs>
        <w:ind w:left="1985" w:hanging="851"/>
        <w:jc w:val="both"/>
        <w:rPr>
          <w:rFonts w:ascii="Montserrat" w:hAnsi="Montserrat" w:cs="Gisha"/>
          <w:sz w:val="20"/>
        </w:rPr>
      </w:pPr>
      <w:r w:rsidRPr="00256B36">
        <w:rPr>
          <w:rFonts w:ascii="Montserrat" w:hAnsi="Montserrat" w:cs="Gisha"/>
          <w:b/>
          <w:bCs/>
          <w:sz w:val="20"/>
        </w:rPr>
        <w:t>1.1.1</w:t>
      </w:r>
      <w:r w:rsidRPr="00256B36">
        <w:rPr>
          <w:rFonts w:ascii="Montserrat" w:hAnsi="Montserrat" w:cs="Gisha"/>
          <w:b/>
          <w:bCs/>
          <w:sz w:val="20"/>
        </w:rPr>
        <w:tab/>
      </w:r>
      <w:r w:rsidRPr="00256B36">
        <w:rPr>
          <w:rFonts w:ascii="Montserrat" w:hAnsi="Montserrat" w:cs="Gisha"/>
          <w:sz w:val="20"/>
        </w:rPr>
        <w:t xml:space="preserve">ES UNA SOCIEDAD LEGALMENTE CONSTITUIDA, DE CONFORMIDAD CON LAS LEYES MEXICANAS, SEGÚN CONSTA EN EL TESTIMONIO DE LA ESCRITURA PÚBLICA </w:t>
      </w:r>
      <w:r w:rsidRPr="00256B36">
        <w:rPr>
          <w:rFonts w:ascii="Montserrat" w:hAnsi="Montserrat" w:cs="Gisha"/>
          <w:b/>
          <w:i/>
          <w:sz w:val="20"/>
          <w:u w:val="single"/>
        </w:rPr>
        <w:t>(PÓLIZA)</w:t>
      </w:r>
      <w:r w:rsidRPr="00256B36">
        <w:rPr>
          <w:rFonts w:ascii="Montserrat" w:hAnsi="Montserrat" w:cs="Gisha"/>
          <w:sz w:val="20"/>
        </w:rPr>
        <w:t xml:space="preserve"> NÚMERO ____, DE FECHA ____, OTORGADA ANTE LA FE DEL LIC. ____ NOTARIO </w:t>
      </w:r>
      <w:r w:rsidRPr="00256B36">
        <w:rPr>
          <w:rFonts w:ascii="Montserrat" w:hAnsi="Montserrat" w:cs="Gisha"/>
          <w:b/>
          <w:i/>
          <w:sz w:val="20"/>
          <w:u w:val="single"/>
        </w:rPr>
        <w:t>(CORREDOR)</w:t>
      </w:r>
      <w:r w:rsidRPr="00256B36">
        <w:rPr>
          <w:rFonts w:ascii="Montserrat" w:hAnsi="Montserrat" w:cs="Gisha"/>
          <w:sz w:val="20"/>
        </w:rPr>
        <w:t xml:space="preserve"> PÚBLICO NÚMERO ____, DEL ____, E INSCRITA EN EL REGISTRO PÚBLICO DE LA PROPIEDAD Y DE COMERCIO DE ______, EN EL FOLIO MERCANTIL ____ DE FECHA _____.</w:t>
      </w:r>
    </w:p>
    <w:p w14:paraId="1CBE1D07" w14:textId="77777777" w:rsidR="00F0230E" w:rsidRPr="00256B36" w:rsidRDefault="00F0230E" w:rsidP="00CC023E">
      <w:pPr>
        <w:tabs>
          <w:tab w:val="left" w:pos="7912"/>
        </w:tabs>
        <w:ind w:left="1985" w:hanging="851"/>
        <w:jc w:val="both"/>
        <w:rPr>
          <w:rFonts w:ascii="Montserrat" w:hAnsi="Montserrat" w:cs="Gisha"/>
          <w:b/>
          <w:sz w:val="20"/>
        </w:rPr>
      </w:pPr>
    </w:p>
    <w:p w14:paraId="446C67AA" w14:textId="77777777" w:rsidR="00F0230E" w:rsidRPr="00256B36" w:rsidRDefault="00F0230E" w:rsidP="00CC023E">
      <w:pPr>
        <w:tabs>
          <w:tab w:val="left" w:pos="7897"/>
        </w:tabs>
        <w:ind w:left="1980"/>
        <w:jc w:val="both"/>
        <w:rPr>
          <w:rFonts w:ascii="Montserrat" w:hAnsi="Montserrat" w:cs="Gisha"/>
          <w:sz w:val="20"/>
        </w:rPr>
      </w:pPr>
      <w:r w:rsidRPr="00256B36">
        <w:rPr>
          <w:rFonts w:ascii="Montserrat" w:hAnsi="Montserrat" w:cs="Gisha"/>
          <w:sz w:val="20"/>
        </w:rPr>
        <w:t xml:space="preserve">EL ACTA CONSTITUTIVA DE LA SOCIEDAD ____ </w:t>
      </w:r>
      <w:r w:rsidRPr="00256B36">
        <w:rPr>
          <w:rFonts w:ascii="Montserrat" w:hAnsi="Montserrat" w:cs="Gisha"/>
          <w:b/>
          <w:i/>
          <w:sz w:val="20"/>
          <w:u w:val="single"/>
        </w:rPr>
        <w:t>(SI/NO)</w:t>
      </w:r>
      <w:r w:rsidRPr="00256B36">
        <w:rPr>
          <w:rFonts w:ascii="Montserrat" w:hAnsi="Montserrat" w:cs="Gisha"/>
          <w:sz w:val="20"/>
        </w:rPr>
        <w:t xml:space="preserve"> HA TENIDO REFORMAS Y MODIFICACIONES.</w:t>
      </w:r>
    </w:p>
    <w:p w14:paraId="0DD1C199" w14:textId="77777777" w:rsidR="00F0230E" w:rsidRPr="00256B36" w:rsidRDefault="00F0230E" w:rsidP="00CC023E">
      <w:pPr>
        <w:tabs>
          <w:tab w:val="left" w:pos="7897"/>
        </w:tabs>
        <w:ind w:left="1980"/>
        <w:jc w:val="both"/>
        <w:rPr>
          <w:rFonts w:ascii="Montserrat" w:hAnsi="Montserrat" w:cs="Gisha"/>
          <w:sz w:val="20"/>
        </w:rPr>
      </w:pPr>
    </w:p>
    <w:p w14:paraId="42FCC015" w14:textId="77777777" w:rsidR="00F0230E" w:rsidRPr="00256B36" w:rsidRDefault="00F0230E" w:rsidP="00CC023E">
      <w:pPr>
        <w:tabs>
          <w:tab w:val="left" w:pos="7897"/>
        </w:tabs>
        <w:ind w:left="1980"/>
        <w:jc w:val="both"/>
        <w:rPr>
          <w:rFonts w:ascii="Montserrat" w:hAnsi="Montserrat" w:cs="Gisha"/>
          <w:i/>
          <w:sz w:val="20"/>
          <w:u w:val="single"/>
        </w:rPr>
      </w:pPr>
      <w:r w:rsidRPr="00256B36">
        <w:rPr>
          <w:rFonts w:ascii="Montserrat" w:hAnsi="Montserrat" w:cs="Gisha"/>
          <w:i/>
          <w:sz w:val="20"/>
          <w:u w:val="single"/>
        </w:rPr>
        <w:t>Nota: En su caso, se deberán relacionar las escrituras en que consten las reformas o modificaciones de la sociedad.</w:t>
      </w:r>
    </w:p>
    <w:p w14:paraId="7561B3A0" w14:textId="77777777" w:rsidR="00F0230E" w:rsidRPr="00256B36" w:rsidRDefault="00F0230E" w:rsidP="00CC023E">
      <w:pPr>
        <w:tabs>
          <w:tab w:val="left" w:pos="1957"/>
        </w:tabs>
        <w:jc w:val="both"/>
        <w:rPr>
          <w:rFonts w:ascii="Montserrat" w:hAnsi="Montserrat" w:cs="Gisha"/>
          <w:sz w:val="20"/>
        </w:rPr>
      </w:pPr>
    </w:p>
    <w:p w14:paraId="403504B3" w14:textId="77777777" w:rsidR="00F0230E" w:rsidRPr="00256B36" w:rsidRDefault="00F0230E" w:rsidP="00CC023E">
      <w:pPr>
        <w:tabs>
          <w:tab w:val="left" w:pos="7897"/>
        </w:tabs>
        <w:ind w:left="1980"/>
        <w:jc w:val="both"/>
        <w:rPr>
          <w:rFonts w:ascii="Montserrat" w:hAnsi="Montserrat" w:cs="Gisha"/>
          <w:sz w:val="20"/>
        </w:rPr>
      </w:pPr>
      <w:r w:rsidRPr="00256B36">
        <w:rPr>
          <w:rFonts w:ascii="Montserrat" w:hAnsi="Montserrat" w:cs="Gisha"/>
          <w:sz w:val="20"/>
        </w:rPr>
        <w:t>LOS NOMBRES DE SUS SOCIOS SON:</w:t>
      </w:r>
    </w:p>
    <w:p w14:paraId="4D021F5E" w14:textId="77777777" w:rsidR="00F0230E" w:rsidRPr="00256B36" w:rsidRDefault="00F0230E" w:rsidP="00CC023E">
      <w:pPr>
        <w:tabs>
          <w:tab w:val="left" w:pos="7897"/>
        </w:tabs>
        <w:ind w:left="1980"/>
        <w:jc w:val="both"/>
        <w:rPr>
          <w:rFonts w:ascii="Montserrat" w:hAnsi="Montserrat" w:cs="Gisha"/>
          <w:sz w:val="20"/>
        </w:rPr>
      </w:pPr>
    </w:p>
    <w:p w14:paraId="657A38E8" w14:textId="77777777" w:rsidR="00F0230E" w:rsidRPr="00256B36" w:rsidRDefault="00F0230E" w:rsidP="00CC023E">
      <w:pPr>
        <w:tabs>
          <w:tab w:val="left" w:pos="7897"/>
        </w:tabs>
        <w:ind w:left="1980"/>
        <w:jc w:val="both"/>
        <w:rPr>
          <w:rFonts w:ascii="Montserrat" w:hAnsi="Montserrat" w:cs="Gisha"/>
          <w:sz w:val="20"/>
        </w:rPr>
      </w:pPr>
      <w:r w:rsidRPr="00256B36">
        <w:rPr>
          <w:rFonts w:ascii="Montserrat" w:hAnsi="Montserrat" w:cs="Gisha"/>
          <w:sz w:val="20"/>
        </w:rPr>
        <w:t>_____________________ CON REGISTRO FEDERAL DE CONTRIBUYENTES _____________.</w:t>
      </w:r>
    </w:p>
    <w:p w14:paraId="1CE5FB5E" w14:textId="77777777" w:rsidR="00F0230E" w:rsidRPr="00256B36" w:rsidRDefault="00F0230E" w:rsidP="00CC023E">
      <w:pPr>
        <w:tabs>
          <w:tab w:val="left" w:pos="7897"/>
        </w:tabs>
        <w:ind w:left="1980"/>
        <w:jc w:val="both"/>
        <w:rPr>
          <w:rFonts w:ascii="Montserrat" w:hAnsi="Montserrat" w:cs="Gisha"/>
          <w:sz w:val="20"/>
        </w:rPr>
      </w:pPr>
    </w:p>
    <w:p w14:paraId="3DE90BE2" w14:textId="77777777" w:rsidR="00F0230E" w:rsidRPr="00256B36" w:rsidRDefault="00F0230E" w:rsidP="00CC023E">
      <w:pPr>
        <w:tabs>
          <w:tab w:val="left" w:pos="7926"/>
        </w:tabs>
        <w:ind w:left="1985" w:hanging="851"/>
        <w:jc w:val="both"/>
        <w:rPr>
          <w:rFonts w:ascii="Montserrat" w:hAnsi="Montserrat" w:cs="Gisha"/>
          <w:sz w:val="20"/>
        </w:rPr>
      </w:pPr>
      <w:r w:rsidRPr="00256B36">
        <w:rPr>
          <w:rFonts w:ascii="Montserrat" w:hAnsi="Montserrat" w:cs="Gisha"/>
          <w:b/>
          <w:bCs/>
          <w:sz w:val="20"/>
        </w:rPr>
        <w:t>1.1.2</w:t>
      </w:r>
      <w:r w:rsidRPr="00256B36">
        <w:rPr>
          <w:rFonts w:ascii="Montserrat" w:hAnsi="Montserrat" w:cs="Gisha"/>
          <w:b/>
          <w:bCs/>
          <w:sz w:val="20"/>
        </w:rPr>
        <w:tab/>
      </w:r>
      <w:r w:rsidRPr="00256B36">
        <w:rPr>
          <w:rFonts w:ascii="Montserrat" w:hAnsi="Montserrat" w:cs="Gisha"/>
          <w:sz w:val="20"/>
        </w:rPr>
        <w:t>TIENE LOS SIGUIENTES REGISTROS OFICIALES: REGISTRO FEDERAL DE CONTRIBUYENTES NÚMERO __________ Y REGISTRO PATRONAL ANTE EL INSTITUTO MEXICANO DEL SEGURO SOCIAL NÚMERO _____.</w:t>
      </w:r>
    </w:p>
    <w:p w14:paraId="3079A290" w14:textId="77777777" w:rsidR="00F0230E" w:rsidRPr="00256B36" w:rsidRDefault="00F0230E" w:rsidP="00CC023E">
      <w:pPr>
        <w:tabs>
          <w:tab w:val="left" w:pos="7884"/>
        </w:tabs>
        <w:overflowPunct w:val="0"/>
        <w:autoSpaceDE w:val="0"/>
        <w:ind w:left="1971" w:hanging="727"/>
        <w:jc w:val="both"/>
        <w:textAlignment w:val="baseline"/>
        <w:rPr>
          <w:rFonts w:ascii="Montserrat" w:hAnsi="Montserrat" w:cs="Gisha"/>
          <w:sz w:val="20"/>
        </w:rPr>
      </w:pPr>
    </w:p>
    <w:p w14:paraId="455E3066" w14:textId="77777777" w:rsidR="00F0230E" w:rsidRPr="00256B36" w:rsidRDefault="00F0230E" w:rsidP="00CC023E">
      <w:pPr>
        <w:tabs>
          <w:tab w:val="left" w:pos="7926"/>
        </w:tabs>
        <w:ind w:left="1985" w:hanging="851"/>
        <w:jc w:val="both"/>
        <w:rPr>
          <w:rFonts w:ascii="Montserrat" w:hAnsi="Montserrat" w:cs="Gisha"/>
          <w:sz w:val="20"/>
        </w:rPr>
      </w:pPr>
      <w:r w:rsidRPr="00256B36">
        <w:rPr>
          <w:rFonts w:ascii="Montserrat" w:hAnsi="Montserrat" w:cs="Gisha"/>
          <w:b/>
          <w:bCs/>
          <w:sz w:val="20"/>
        </w:rPr>
        <w:t>1.1.3</w:t>
      </w:r>
      <w:r w:rsidRPr="00256B36">
        <w:rPr>
          <w:rFonts w:ascii="Montserrat" w:hAnsi="Montserrat" w:cs="Gisha"/>
          <w:b/>
          <w:bCs/>
          <w:sz w:val="20"/>
        </w:rPr>
        <w:tab/>
      </w:r>
      <w:r w:rsidRPr="00256B36">
        <w:rPr>
          <w:rFonts w:ascii="Montserrat" w:hAnsi="Montserrat" w:cs="Gisha"/>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56B36">
        <w:rPr>
          <w:rFonts w:ascii="Montserrat" w:hAnsi="Montserrat" w:cs="Gisha"/>
          <w:b/>
          <w:sz w:val="20"/>
        </w:rPr>
        <w:t>“BAJO PROTESTA DE DECIR VERDAD”</w:t>
      </w:r>
      <w:r w:rsidRPr="00256B36">
        <w:rPr>
          <w:rFonts w:ascii="Montserrat" w:hAnsi="Montserrat" w:cs="Gisha"/>
          <w:sz w:val="20"/>
        </w:rPr>
        <w:t>, QUE DICHAS FACULTADES NO LE HAN SIDO REVOCADAS, NI LIMITADAS O MODIFICADAS EN FORMA ALGUNA, A LA FECHA EN QUE SE SUSCRIBE EL PRESENTE INSTRUMENTO JURÍDICO.</w:t>
      </w:r>
    </w:p>
    <w:p w14:paraId="49739AD6" w14:textId="77777777" w:rsidR="00F0230E" w:rsidRPr="00256B36" w:rsidRDefault="00F0230E" w:rsidP="00CC023E">
      <w:pPr>
        <w:tabs>
          <w:tab w:val="left" w:pos="7926"/>
        </w:tabs>
        <w:ind w:left="1985" w:hanging="851"/>
        <w:jc w:val="both"/>
        <w:rPr>
          <w:rFonts w:ascii="Montserrat" w:hAnsi="Montserrat" w:cs="Gisha"/>
          <w:sz w:val="20"/>
        </w:rPr>
      </w:pPr>
    </w:p>
    <w:p w14:paraId="7307DF27" w14:textId="77777777" w:rsidR="00F0230E" w:rsidRPr="00256B36" w:rsidRDefault="00F0230E" w:rsidP="00CC023E">
      <w:pPr>
        <w:tabs>
          <w:tab w:val="left" w:pos="7926"/>
        </w:tabs>
        <w:ind w:left="1985" w:hanging="851"/>
        <w:jc w:val="both"/>
        <w:rPr>
          <w:rFonts w:ascii="Montserrat" w:hAnsi="Montserrat" w:cs="Gisha"/>
          <w:sz w:val="20"/>
        </w:rPr>
      </w:pPr>
      <w:r w:rsidRPr="00256B36">
        <w:rPr>
          <w:rFonts w:ascii="Montserrat" w:hAnsi="Montserrat" w:cs="Gisha"/>
          <w:sz w:val="20"/>
        </w:rPr>
        <w:tab/>
        <w:t>EL DOMICILIO DEL REPRESENTANTE LEGAL ES EL UBICADO EN ______________.</w:t>
      </w:r>
    </w:p>
    <w:p w14:paraId="1008CC17" w14:textId="77777777" w:rsidR="00F0230E" w:rsidRPr="00256B36" w:rsidRDefault="00F0230E" w:rsidP="00CC023E">
      <w:pPr>
        <w:tabs>
          <w:tab w:val="left" w:pos="1854"/>
        </w:tabs>
        <w:overflowPunct w:val="0"/>
        <w:autoSpaceDE w:val="0"/>
        <w:jc w:val="both"/>
        <w:textAlignment w:val="baseline"/>
        <w:rPr>
          <w:rFonts w:ascii="Montserrat" w:hAnsi="Montserrat" w:cs="Gisha"/>
          <w:sz w:val="20"/>
        </w:rPr>
      </w:pPr>
    </w:p>
    <w:p w14:paraId="3C8A37A4" w14:textId="77777777" w:rsidR="00F0230E" w:rsidRPr="00256B36" w:rsidRDefault="00F0230E" w:rsidP="00CC023E">
      <w:pPr>
        <w:tabs>
          <w:tab w:val="left" w:pos="7926"/>
        </w:tabs>
        <w:ind w:left="1985" w:hanging="851"/>
        <w:jc w:val="both"/>
        <w:rPr>
          <w:rFonts w:ascii="Montserrat" w:hAnsi="Montserrat" w:cs="Gisha"/>
          <w:sz w:val="20"/>
        </w:rPr>
      </w:pPr>
      <w:r w:rsidRPr="00256B36">
        <w:rPr>
          <w:rFonts w:ascii="Montserrat" w:hAnsi="Montserrat" w:cs="Gisha"/>
          <w:b/>
          <w:bCs/>
          <w:sz w:val="20"/>
        </w:rPr>
        <w:t>1.1.4</w:t>
      </w:r>
      <w:r w:rsidRPr="00256B36">
        <w:rPr>
          <w:rFonts w:ascii="Montserrat" w:hAnsi="Montserrat" w:cs="Gisha"/>
          <w:b/>
          <w:bCs/>
          <w:sz w:val="20"/>
        </w:rPr>
        <w:tab/>
      </w:r>
      <w:r w:rsidRPr="00256B36">
        <w:rPr>
          <w:rFonts w:ascii="Montserrat" w:hAnsi="Montserrat" w:cs="Gisha"/>
          <w:sz w:val="20"/>
        </w:rPr>
        <w:t>SU OBJETO SOCIAL, ENTRE OTROS CORRESPONDE A: ___________; POR LO QUE CUENTA CON LOS RECURSOS FINANCIEROS, TÉCNICOS, ADMINISTRATIVOS Y HUMANOS PARA OBLIGARSE, EN LOS TÉRMINOS Y CONDICIONES QUE SE ESTIPULAN EN EL PRESENTE CONVENIO.</w:t>
      </w:r>
    </w:p>
    <w:p w14:paraId="1D856BA4" w14:textId="77777777" w:rsidR="00F0230E" w:rsidRPr="00256B36" w:rsidRDefault="00F0230E" w:rsidP="00CC023E">
      <w:pPr>
        <w:tabs>
          <w:tab w:val="left" w:pos="1854"/>
        </w:tabs>
        <w:overflowPunct w:val="0"/>
        <w:autoSpaceDE w:val="0"/>
        <w:jc w:val="both"/>
        <w:textAlignment w:val="baseline"/>
        <w:rPr>
          <w:rFonts w:ascii="Montserrat" w:hAnsi="Montserrat" w:cs="Gisha"/>
          <w:sz w:val="20"/>
        </w:rPr>
      </w:pPr>
    </w:p>
    <w:p w14:paraId="227F3CFC" w14:textId="77777777" w:rsidR="00F0230E" w:rsidRPr="00256B36" w:rsidRDefault="00F0230E" w:rsidP="00CC023E">
      <w:pPr>
        <w:tabs>
          <w:tab w:val="left" w:pos="7954"/>
        </w:tabs>
        <w:ind w:left="1985" w:hanging="851"/>
        <w:jc w:val="both"/>
        <w:rPr>
          <w:rFonts w:ascii="Montserrat" w:hAnsi="Montserrat" w:cs="Gisha"/>
          <w:sz w:val="20"/>
        </w:rPr>
      </w:pPr>
      <w:r w:rsidRPr="00256B36">
        <w:rPr>
          <w:rFonts w:ascii="Montserrat" w:hAnsi="Montserrat" w:cs="Gisha"/>
          <w:b/>
          <w:bCs/>
          <w:sz w:val="20"/>
        </w:rPr>
        <w:lastRenderedPageBreak/>
        <w:t>1.1.5</w:t>
      </w:r>
      <w:r w:rsidRPr="00256B36">
        <w:rPr>
          <w:rFonts w:ascii="Montserrat" w:hAnsi="Montserrat" w:cs="Gisha"/>
          <w:b/>
          <w:bCs/>
          <w:sz w:val="20"/>
        </w:rPr>
        <w:tab/>
      </w:r>
      <w:r w:rsidRPr="00256B36">
        <w:rPr>
          <w:rFonts w:ascii="Montserrat" w:hAnsi="Montserrat" w:cs="Gisha"/>
          <w:sz w:val="20"/>
        </w:rPr>
        <w:t>SEÑALA COMO DOMICILIO LEGAL PARA TODOS LOS EFECTOS QUE DERIVEN DEL PRESENTE CONVENIO, EL UBICADO EN:</w:t>
      </w:r>
    </w:p>
    <w:p w14:paraId="06535130" w14:textId="77777777" w:rsidR="00F0230E" w:rsidRPr="00256B36" w:rsidRDefault="00F0230E" w:rsidP="00CC023E">
      <w:pPr>
        <w:tabs>
          <w:tab w:val="left" w:pos="7954"/>
        </w:tabs>
        <w:ind w:left="1985" w:hanging="851"/>
        <w:jc w:val="both"/>
        <w:rPr>
          <w:rFonts w:ascii="Montserrat" w:hAnsi="Montserrat" w:cs="Gisha"/>
          <w:b/>
          <w:sz w:val="20"/>
        </w:rPr>
      </w:pPr>
    </w:p>
    <w:p w14:paraId="455E5669" w14:textId="77777777" w:rsidR="00F0230E" w:rsidRPr="00256B36" w:rsidRDefault="00F0230E" w:rsidP="00CC023E">
      <w:pPr>
        <w:tabs>
          <w:tab w:val="left" w:pos="4479"/>
        </w:tabs>
        <w:ind w:left="1134" w:hanging="567"/>
        <w:jc w:val="both"/>
        <w:rPr>
          <w:rFonts w:ascii="Montserrat" w:hAnsi="Montserrat" w:cs="Gisha"/>
          <w:sz w:val="20"/>
        </w:rPr>
      </w:pPr>
      <w:r w:rsidRPr="00256B36">
        <w:rPr>
          <w:rFonts w:ascii="Montserrat" w:hAnsi="Montserrat" w:cs="Gisha"/>
          <w:b/>
          <w:sz w:val="20"/>
        </w:rPr>
        <w:t>2.1</w:t>
      </w:r>
      <w:r w:rsidRPr="00256B36">
        <w:rPr>
          <w:rFonts w:ascii="Montserrat" w:hAnsi="Montserrat" w:cs="Gisha"/>
          <w:b/>
          <w:sz w:val="20"/>
        </w:rPr>
        <w:tab/>
        <w:t>“EL PARTICIPANTE B”</w:t>
      </w:r>
      <w:r w:rsidRPr="00256B36">
        <w:rPr>
          <w:rFonts w:ascii="Montserrat" w:hAnsi="Montserrat" w:cs="Gisha"/>
          <w:bCs/>
          <w:sz w:val="20"/>
        </w:rPr>
        <w:t>,</w:t>
      </w:r>
      <w:r w:rsidRPr="00256B36">
        <w:rPr>
          <w:rFonts w:ascii="Montserrat" w:hAnsi="Montserrat" w:cs="Gisha"/>
          <w:sz w:val="20"/>
        </w:rPr>
        <w:t xml:space="preserve"> DECLARA QUE:</w:t>
      </w:r>
    </w:p>
    <w:p w14:paraId="4F25C7EB" w14:textId="77777777" w:rsidR="00F0230E" w:rsidRPr="00256B36" w:rsidRDefault="00F0230E" w:rsidP="00CC023E">
      <w:pPr>
        <w:tabs>
          <w:tab w:val="left" w:pos="1272"/>
        </w:tabs>
        <w:overflowPunct w:val="0"/>
        <w:autoSpaceDE w:val="0"/>
        <w:jc w:val="both"/>
        <w:textAlignment w:val="baseline"/>
        <w:rPr>
          <w:rFonts w:ascii="Montserrat" w:hAnsi="Montserrat" w:cs="Gisha"/>
          <w:sz w:val="20"/>
        </w:rPr>
      </w:pPr>
    </w:p>
    <w:p w14:paraId="7773710A" w14:textId="77777777" w:rsidR="00F0230E" w:rsidRPr="00256B36" w:rsidRDefault="00F0230E" w:rsidP="00CC023E">
      <w:pPr>
        <w:tabs>
          <w:tab w:val="left" w:pos="7954"/>
        </w:tabs>
        <w:ind w:left="1985" w:hanging="851"/>
        <w:jc w:val="both"/>
        <w:rPr>
          <w:rFonts w:ascii="Montserrat" w:hAnsi="Montserrat" w:cs="Gisha"/>
          <w:sz w:val="20"/>
        </w:rPr>
      </w:pPr>
      <w:r w:rsidRPr="00256B36">
        <w:rPr>
          <w:rFonts w:ascii="Montserrat" w:hAnsi="Montserrat" w:cs="Gisha"/>
          <w:b/>
          <w:bCs/>
          <w:sz w:val="20"/>
        </w:rPr>
        <w:t>2.1.1</w:t>
      </w:r>
      <w:r w:rsidRPr="00256B36">
        <w:rPr>
          <w:rFonts w:ascii="Montserrat" w:hAnsi="Montserrat" w:cs="Gisha"/>
          <w:b/>
          <w:bCs/>
          <w:sz w:val="20"/>
        </w:rPr>
        <w:tab/>
      </w:r>
      <w:r w:rsidRPr="00256B36">
        <w:rPr>
          <w:rFonts w:ascii="Montserrat" w:hAnsi="Montserrat" w:cs="Gisha"/>
          <w:sz w:val="20"/>
        </w:rPr>
        <w:t xml:space="preserve">ES UNA SOCIEDAD LEGALMENTE CONSTITUIDA DE CONFORMIDAD CON LAS LEYES DE LOS ESTADOS UNIDOS MEXICANOS, SEGÚN CONSTA EL TESTIMONIO </w:t>
      </w:r>
      <w:r w:rsidRPr="00256B36">
        <w:rPr>
          <w:rFonts w:ascii="Montserrat" w:hAnsi="Montserrat" w:cs="Gisha"/>
          <w:b/>
          <w:i/>
          <w:sz w:val="20"/>
          <w:u w:val="single"/>
        </w:rPr>
        <w:t>(PÓLIZA)</w:t>
      </w:r>
      <w:r w:rsidRPr="00256B36">
        <w:rPr>
          <w:rFonts w:ascii="Montserrat" w:hAnsi="Montserrat" w:cs="Gisha"/>
          <w:sz w:val="20"/>
        </w:rPr>
        <w:t xml:space="preserve"> DE LA ESCRITURA PÚBLICA NÚMERO ___, DE FECHA ___, PASADA ANTE LA FE DEL LIC. ____ NOTARIO </w:t>
      </w:r>
      <w:r w:rsidRPr="00256B36">
        <w:rPr>
          <w:rFonts w:ascii="Montserrat" w:hAnsi="Montserrat" w:cs="Gisha"/>
          <w:b/>
          <w:i/>
          <w:sz w:val="20"/>
          <w:u w:val="single"/>
        </w:rPr>
        <w:t>(CORREDOR)</w:t>
      </w:r>
      <w:r w:rsidRPr="00256B36">
        <w:rPr>
          <w:rFonts w:ascii="Montserrat" w:hAnsi="Montserrat" w:cs="Gisha"/>
          <w:sz w:val="20"/>
        </w:rPr>
        <w:t xml:space="preserve"> PÚBLICO NÚMERO ___, DEL __, E INSCRITA EN EL REGISTRO PÚBLICO DE LA PROPIEDAD Y DEL COMERCIO, EN EL FOLIO MERCANTIL NÚMERO ____ DE FECHA ____.</w:t>
      </w:r>
    </w:p>
    <w:p w14:paraId="22C47157" w14:textId="77777777" w:rsidR="00F0230E" w:rsidRPr="00256B36" w:rsidRDefault="00F0230E" w:rsidP="00CC023E">
      <w:pPr>
        <w:tabs>
          <w:tab w:val="left" w:pos="7954"/>
        </w:tabs>
        <w:ind w:left="1985" w:hanging="851"/>
        <w:jc w:val="both"/>
        <w:rPr>
          <w:rFonts w:ascii="Montserrat" w:hAnsi="Montserrat" w:cs="Gisha"/>
          <w:b/>
          <w:sz w:val="20"/>
        </w:rPr>
      </w:pPr>
    </w:p>
    <w:p w14:paraId="653CCEE0" w14:textId="77777777" w:rsidR="00F0230E" w:rsidRPr="00256B36" w:rsidRDefault="00F0230E" w:rsidP="00CC023E">
      <w:pPr>
        <w:tabs>
          <w:tab w:val="left" w:pos="7897"/>
        </w:tabs>
        <w:ind w:left="1980"/>
        <w:jc w:val="both"/>
        <w:rPr>
          <w:rFonts w:ascii="Montserrat" w:hAnsi="Montserrat" w:cs="Gisha"/>
          <w:sz w:val="20"/>
        </w:rPr>
      </w:pPr>
      <w:r w:rsidRPr="00256B36">
        <w:rPr>
          <w:rFonts w:ascii="Montserrat" w:hAnsi="Montserrat" w:cs="Gisha"/>
          <w:sz w:val="20"/>
        </w:rPr>
        <w:t xml:space="preserve">EL ACTA CONSTITUTIVA DE LA SOCIEDAD __ </w:t>
      </w:r>
      <w:r w:rsidRPr="00256B36">
        <w:rPr>
          <w:rFonts w:ascii="Montserrat" w:hAnsi="Montserrat" w:cs="Gisha"/>
          <w:b/>
          <w:i/>
          <w:sz w:val="20"/>
          <w:u w:val="single"/>
        </w:rPr>
        <w:t>(SI/NO)</w:t>
      </w:r>
      <w:r w:rsidRPr="00256B36">
        <w:rPr>
          <w:rFonts w:ascii="Montserrat" w:hAnsi="Montserrat" w:cs="Gisha"/>
          <w:sz w:val="20"/>
        </w:rPr>
        <w:t xml:space="preserve"> HA TENIDO REFORMAS Y MODIFICACIONES.</w:t>
      </w:r>
    </w:p>
    <w:p w14:paraId="68D95106" w14:textId="77777777" w:rsidR="00F0230E" w:rsidRPr="00256B36" w:rsidRDefault="00F0230E" w:rsidP="00CC023E">
      <w:pPr>
        <w:tabs>
          <w:tab w:val="left" w:pos="7897"/>
        </w:tabs>
        <w:ind w:left="1980"/>
        <w:jc w:val="both"/>
        <w:rPr>
          <w:rFonts w:ascii="Montserrat" w:hAnsi="Montserrat" w:cs="Gisha"/>
          <w:sz w:val="20"/>
        </w:rPr>
      </w:pPr>
    </w:p>
    <w:p w14:paraId="7406315D" w14:textId="77777777" w:rsidR="00F0230E" w:rsidRPr="00256B36" w:rsidRDefault="00F0230E" w:rsidP="00CC023E">
      <w:pPr>
        <w:tabs>
          <w:tab w:val="left" w:pos="7897"/>
        </w:tabs>
        <w:ind w:left="1980"/>
        <w:jc w:val="both"/>
        <w:rPr>
          <w:rFonts w:ascii="Montserrat" w:hAnsi="Montserrat" w:cs="Gisha"/>
          <w:i/>
          <w:sz w:val="20"/>
          <w:u w:val="single"/>
        </w:rPr>
      </w:pPr>
      <w:r w:rsidRPr="00256B36">
        <w:rPr>
          <w:rFonts w:ascii="Montserrat" w:hAnsi="Montserrat" w:cs="Gisha"/>
          <w:i/>
          <w:sz w:val="20"/>
          <w:u w:val="single"/>
        </w:rPr>
        <w:t>Nota: En su caso, se deberán relacionar las escrituras en que consten las reformas o modificaciones de la sociedad.</w:t>
      </w:r>
    </w:p>
    <w:p w14:paraId="2CA0A2FD" w14:textId="77777777" w:rsidR="00F0230E" w:rsidRPr="00256B36" w:rsidRDefault="00F0230E" w:rsidP="00CC023E">
      <w:pPr>
        <w:tabs>
          <w:tab w:val="left" w:pos="1957"/>
        </w:tabs>
        <w:jc w:val="both"/>
        <w:rPr>
          <w:rFonts w:ascii="Montserrat" w:hAnsi="Montserrat" w:cs="Gisha"/>
          <w:sz w:val="20"/>
        </w:rPr>
      </w:pPr>
    </w:p>
    <w:p w14:paraId="29999476" w14:textId="77777777" w:rsidR="00F0230E" w:rsidRPr="00256B36" w:rsidRDefault="00F0230E" w:rsidP="00CC023E">
      <w:pPr>
        <w:tabs>
          <w:tab w:val="left" w:pos="7897"/>
        </w:tabs>
        <w:ind w:left="1980"/>
        <w:jc w:val="both"/>
        <w:rPr>
          <w:rFonts w:ascii="Montserrat" w:hAnsi="Montserrat" w:cs="Gisha"/>
          <w:sz w:val="20"/>
        </w:rPr>
      </w:pPr>
      <w:r w:rsidRPr="00256B36">
        <w:rPr>
          <w:rFonts w:ascii="Montserrat" w:hAnsi="Montserrat" w:cs="Gisha"/>
          <w:sz w:val="20"/>
        </w:rPr>
        <w:t>LOS NOMBRES DE SUS SOCIOS SON:</w:t>
      </w:r>
    </w:p>
    <w:p w14:paraId="03E13076" w14:textId="77777777" w:rsidR="00F0230E" w:rsidRPr="00256B36" w:rsidRDefault="00F0230E" w:rsidP="00CC023E">
      <w:pPr>
        <w:tabs>
          <w:tab w:val="left" w:pos="7897"/>
        </w:tabs>
        <w:ind w:left="1980"/>
        <w:jc w:val="both"/>
        <w:rPr>
          <w:rFonts w:ascii="Montserrat" w:hAnsi="Montserrat" w:cs="Gisha"/>
          <w:sz w:val="20"/>
        </w:rPr>
      </w:pPr>
    </w:p>
    <w:p w14:paraId="710CDE2E" w14:textId="77777777" w:rsidR="00F0230E" w:rsidRPr="00256B36" w:rsidRDefault="00F0230E" w:rsidP="00CC023E">
      <w:pPr>
        <w:tabs>
          <w:tab w:val="left" w:pos="7897"/>
        </w:tabs>
        <w:ind w:left="1980"/>
        <w:jc w:val="both"/>
        <w:rPr>
          <w:rFonts w:ascii="Montserrat" w:hAnsi="Montserrat" w:cs="Gisha"/>
          <w:sz w:val="20"/>
        </w:rPr>
      </w:pPr>
      <w:r w:rsidRPr="00256B36">
        <w:rPr>
          <w:rFonts w:ascii="Montserrat" w:hAnsi="Montserrat" w:cs="Gisha"/>
          <w:sz w:val="20"/>
        </w:rPr>
        <w:t>_____________________ CON REGISTRO FEDERAL DE CONTRIBUYENTES ____.</w:t>
      </w:r>
    </w:p>
    <w:p w14:paraId="15B47736" w14:textId="77777777" w:rsidR="00F0230E" w:rsidRPr="00256B36" w:rsidRDefault="00F0230E" w:rsidP="00CC023E">
      <w:pPr>
        <w:tabs>
          <w:tab w:val="left" w:pos="7996"/>
        </w:tabs>
        <w:overflowPunct w:val="0"/>
        <w:autoSpaceDE w:val="0"/>
        <w:ind w:left="1999" w:hanging="865"/>
        <w:jc w:val="both"/>
        <w:textAlignment w:val="baseline"/>
        <w:rPr>
          <w:rFonts w:ascii="Montserrat" w:hAnsi="Montserrat" w:cs="Gisha"/>
          <w:sz w:val="20"/>
        </w:rPr>
      </w:pPr>
    </w:p>
    <w:p w14:paraId="474E06B1" w14:textId="77777777" w:rsidR="00F0230E" w:rsidRPr="00256B36" w:rsidRDefault="00F0230E" w:rsidP="00CC023E">
      <w:pPr>
        <w:tabs>
          <w:tab w:val="left" w:pos="7954"/>
        </w:tabs>
        <w:ind w:left="1985" w:hanging="851"/>
        <w:jc w:val="both"/>
        <w:rPr>
          <w:rFonts w:ascii="Montserrat" w:hAnsi="Montserrat" w:cs="Gisha"/>
          <w:sz w:val="20"/>
        </w:rPr>
      </w:pPr>
      <w:r w:rsidRPr="00256B36">
        <w:rPr>
          <w:rFonts w:ascii="Montserrat" w:hAnsi="Montserrat" w:cs="Gisha"/>
          <w:b/>
          <w:bCs/>
          <w:sz w:val="20"/>
        </w:rPr>
        <w:t>2.1.2</w:t>
      </w:r>
      <w:r w:rsidRPr="00256B36">
        <w:rPr>
          <w:rFonts w:ascii="Montserrat" w:hAnsi="Montserrat" w:cs="Gisha"/>
          <w:b/>
          <w:bCs/>
          <w:sz w:val="20"/>
        </w:rPr>
        <w:tab/>
      </w:r>
      <w:r w:rsidRPr="00256B36">
        <w:rPr>
          <w:rFonts w:ascii="Montserrat" w:hAnsi="Montserrat" w:cs="Gisha"/>
          <w:sz w:val="20"/>
        </w:rPr>
        <w:t>TIENE LOS SIGUIENTES REGISTROS OFICIALES: REGISTRO FEDERAL DE CONTRIBUYENTES NÚMERO __________ Y REGISTRO PATRONAL ANTE EL INSTITUTO MEXICANO DEL SEGURO SOCIAL NÚMERO _____.</w:t>
      </w:r>
    </w:p>
    <w:p w14:paraId="1763975C" w14:textId="77777777" w:rsidR="00F0230E" w:rsidRPr="00256B36" w:rsidRDefault="00F0230E" w:rsidP="00CC023E">
      <w:pPr>
        <w:tabs>
          <w:tab w:val="left" w:pos="1854"/>
        </w:tabs>
        <w:overflowPunct w:val="0"/>
        <w:autoSpaceDE w:val="0"/>
        <w:jc w:val="both"/>
        <w:textAlignment w:val="baseline"/>
        <w:rPr>
          <w:rFonts w:ascii="Montserrat" w:hAnsi="Montserrat" w:cs="Gisha"/>
          <w:sz w:val="20"/>
        </w:rPr>
      </w:pPr>
    </w:p>
    <w:p w14:paraId="62B25CD7" w14:textId="77777777" w:rsidR="00F0230E" w:rsidRPr="00256B36" w:rsidRDefault="00F0230E" w:rsidP="00CC023E">
      <w:pPr>
        <w:tabs>
          <w:tab w:val="left" w:pos="7926"/>
        </w:tabs>
        <w:ind w:left="1985" w:hanging="851"/>
        <w:jc w:val="both"/>
        <w:rPr>
          <w:rFonts w:ascii="Montserrat" w:hAnsi="Montserrat" w:cs="Gisha"/>
          <w:sz w:val="20"/>
        </w:rPr>
      </w:pPr>
      <w:r w:rsidRPr="00256B36">
        <w:rPr>
          <w:rFonts w:ascii="Montserrat" w:hAnsi="Montserrat" w:cs="Gisha"/>
          <w:b/>
          <w:bCs/>
          <w:sz w:val="20"/>
        </w:rPr>
        <w:t>2.1.3</w:t>
      </w:r>
      <w:r w:rsidRPr="00256B36">
        <w:rPr>
          <w:rFonts w:ascii="Montserrat" w:hAnsi="Montserrat" w:cs="Gisha"/>
          <w:b/>
          <w:bCs/>
          <w:sz w:val="20"/>
        </w:rPr>
        <w:tab/>
      </w:r>
      <w:r w:rsidRPr="00256B36">
        <w:rPr>
          <w:rFonts w:ascii="Montserrat" w:hAnsi="Montserrat" w:cs="Gisha"/>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56B36">
        <w:rPr>
          <w:rFonts w:ascii="Montserrat" w:hAnsi="Montserrat" w:cs="Gisha"/>
          <w:b/>
          <w:sz w:val="20"/>
        </w:rPr>
        <w:t>“BAJO PROTESTA DE DECIR VERDAD”</w:t>
      </w:r>
      <w:r w:rsidRPr="00256B36">
        <w:rPr>
          <w:rFonts w:ascii="Montserrat" w:hAnsi="Montserrat" w:cs="Gisha"/>
          <w:sz w:val="20"/>
        </w:rPr>
        <w:t xml:space="preserve"> QUE DICHAS FACULTADES NO LE HAN SIDO REVOCADAS, NI LIMITADAS O MODIFICADAS EN FORMA ALGUNA, A LA FECHA EN QUE SE SUSCRIBE EL PRESENTE INSTRUMENTO JURÍDICO.</w:t>
      </w:r>
    </w:p>
    <w:p w14:paraId="6FA09BB0" w14:textId="77777777" w:rsidR="00F0230E" w:rsidRPr="00256B36" w:rsidRDefault="00F0230E" w:rsidP="00CC023E">
      <w:pPr>
        <w:tabs>
          <w:tab w:val="left" w:pos="7926"/>
        </w:tabs>
        <w:ind w:left="1985" w:hanging="851"/>
        <w:jc w:val="both"/>
        <w:rPr>
          <w:rFonts w:ascii="Montserrat" w:hAnsi="Montserrat" w:cs="Gisha"/>
          <w:b/>
          <w:sz w:val="20"/>
        </w:rPr>
      </w:pPr>
    </w:p>
    <w:p w14:paraId="7F81AB3D" w14:textId="77777777" w:rsidR="00F0230E" w:rsidRPr="00256B36" w:rsidRDefault="00F0230E" w:rsidP="00CC023E">
      <w:pPr>
        <w:tabs>
          <w:tab w:val="left" w:pos="7911"/>
        </w:tabs>
        <w:ind w:left="1980"/>
        <w:jc w:val="both"/>
        <w:rPr>
          <w:rFonts w:ascii="Montserrat" w:hAnsi="Montserrat" w:cs="Gisha"/>
          <w:sz w:val="20"/>
        </w:rPr>
      </w:pPr>
      <w:r w:rsidRPr="00256B36">
        <w:rPr>
          <w:rFonts w:ascii="Montserrat" w:hAnsi="Montserrat" w:cs="Gisha"/>
          <w:sz w:val="20"/>
        </w:rPr>
        <w:t>EL DOMICILIO DE SU REPRESENTANTE LEGAL ES EL UBICADO EN _____.</w:t>
      </w:r>
    </w:p>
    <w:p w14:paraId="2C93508D" w14:textId="77777777" w:rsidR="00F0230E" w:rsidRPr="00256B36" w:rsidRDefault="00F0230E" w:rsidP="00CC023E">
      <w:pPr>
        <w:tabs>
          <w:tab w:val="left" w:pos="7926"/>
        </w:tabs>
        <w:ind w:left="1985" w:hanging="851"/>
        <w:jc w:val="both"/>
        <w:rPr>
          <w:rFonts w:ascii="Montserrat" w:hAnsi="Montserrat" w:cs="Gisha"/>
          <w:sz w:val="20"/>
        </w:rPr>
      </w:pPr>
      <w:r w:rsidRPr="00256B36">
        <w:rPr>
          <w:rFonts w:ascii="Montserrat" w:hAnsi="Montserrat" w:cs="Gisha"/>
          <w:b/>
          <w:bCs/>
          <w:sz w:val="20"/>
        </w:rPr>
        <w:t>2.1.4</w:t>
      </w:r>
      <w:r w:rsidRPr="00256B36">
        <w:rPr>
          <w:rFonts w:ascii="Montserrat" w:hAnsi="Montserrat" w:cs="Gisha"/>
          <w:b/>
          <w:bCs/>
          <w:sz w:val="20"/>
        </w:rPr>
        <w:tab/>
      </w:r>
      <w:r w:rsidRPr="00256B36">
        <w:rPr>
          <w:rFonts w:ascii="Montserrat" w:hAnsi="Montserrat" w:cs="Gisha"/>
          <w:sz w:val="20"/>
        </w:rPr>
        <w:t>SU OBJETO SOCIAL, ENTRE OTROS CORRESPONDE A: ___________; POR LO QUE CUENTA CON LOS RECURSOS FINANCIEROS, TÉCNICOS, ADMINISTRATIVOS Y HUMANOS PARA OBLIGARSE, EN LOS TÉRMINOS Y CONDICIONES QUE SE ESTIPULAN EN EL PRESENTE CONVENIO.</w:t>
      </w:r>
    </w:p>
    <w:p w14:paraId="2A8601C6" w14:textId="77777777" w:rsidR="00F0230E" w:rsidRPr="00256B36" w:rsidRDefault="00F0230E" w:rsidP="00CC023E">
      <w:pPr>
        <w:tabs>
          <w:tab w:val="left" w:pos="1854"/>
        </w:tabs>
        <w:overflowPunct w:val="0"/>
        <w:autoSpaceDE w:val="0"/>
        <w:jc w:val="both"/>
        <w:textAlignment w:val="baseline"/>
        <w:rPr>
          <w:rFonts w:ascii="Montserrat" w:hAnsi="Montserrat" w:cs="Gisha"/>
          <w:sz w:val="20"/>
        </w:rPr>
      </w:pPr>
    </w:p>
    <w:p w14:paraId="71FEC685" w14:textId="77777777" w:rsidR="00F0230E" w:rsidRPr="00256B36" w:rsidRDefault="00F0230E" w:rsidP="00CC023E">
      <w:pPr>
        <w:widowControl w:val="0"/>
        <w:tabs>
          <w:tab w:val="left" w:pos="7898"/>
        </w:tabs>
        <w:overflowPunct w:val="0"/>
        <w:autoSpaceDE w:val="0"/>
        <w:ind w:left="1985" w:hanging="851"/>
        <w:jc w:val="both"/>
        <w:textAlignment w:val="baseline"/>
        <w:rPr>
          <w:rFonts w:ascii="Montserrat" w:hAnsi="Montserrat" w:cs="Gisha"/>
          <w:sz w:val="20"/>
        </w:rPr>
      </w:pPr>
      <w:r w:rsidRPr="00256B36">
        <w:rPr>
          <w:rFonts w:ascii="Montserrat" w:hAnsi="Montserrat" w:cs="Gisha"/>
          <w:b/>
          <w:bCs/>
          <w:sz w:val="20"/>
        </w:rPr>
        <w:t>2.1.5</w:t>
      </w:r>
      <w:r w:rsidRPr="00256B36">
        <w:rPr>
          <w:rFonts w:ascii="Montserrat" w:hAnsi="Montserrat" w:cs="Gisha"/>
          <w:b/>
          <w:bCs/>
          <w:sz w:val="20"/>
        </w:rPr>
        <w:tab/>
      </w:r>
      <w:r w:rsidRPr="00256B36">
        <w:rPr>
          <w:rFonts w:ascii="Montserrat" w:hAnsi="Montserrat" w:cs="Gisha"/>
          <w:sz w:val="20"/>
        </w:rPr>
        <w:t>SEÑALA COMO DOMICILIO LEGAL PARA TODOS LOS EFECTOS QUE DERIVEN DEL PRESENTE CONVENIO, EL UBICADO EN: ___________________________</w:t>
      </w:r>
    </w:p>
    <w:p w14:paraId="5612C1FE" w14:textId="77777777" w:rsidR="00F0230E" w:rsidRPr="00256B36" w:rsidRDefault="00F0230E" w:rsidP="00CC023E">
      <w:pPr>
        <w:widowControl w:val="0"/>
        <w:overflowPunct w:val="0"/>
        <w:autoSpaceDE w:val="0"/>
        <w:ind w:left="2340" w:hanging="540"/>
        <w:jc w:val="both"/>
        <w:textAlignment w:val="baseline"/>
        <w:rPr>
          <w:rFonts w:ascii="Montserrat" w:hAnsi="Montserrat" w:cs="Gisha"/>
          <w:sz w:val="20"/>
        </w:rPr>
      </w:pPr>
    </w:p>
    <w:p w14:paraId="28A919D9" w14:textId="77777777" w:rsidR="00F0230E" w:rsidRPr="00256B36" w:rsidRDefault="00F0230E" w:rsidP="00CC023E">
      <w:pPr>
        <w:widowControl w:val="0"/>
        <w:overflowPunct w:val="0"/>
        <w:autoSpaceDE w:val="0"/>
        <w:ind w:left="1985"/>
        <w:jc w:val="both"/>
        <w:textAlignment w:val="baseline"/>
        <w:rPr>
          <w:rFonts w:ascii="Montserrat" w:hAnsi="Montserrat" w:cs="Gisha"/>
          <w:b/>
          <w:sz w:val="20"/>
        </w:rPr>
      </w:pPr>
      <w:r w:rsidRPr="00256B36">
        <w:rPr>
          <w:rFonts w:ascii="Montserrat" w:hAnsi="Montserrat" w:cs="Gisha"/>
          <w:b/>
          <w:i/>
          <w:sz w:val="20"/>
        </w:rPr>
        <w:t>(MENCIONAR E IDENTIFICAR A CUÁNTOS INTEGRANTES CONFORMAN LA PARTICIPACIÓN CONJUNTA PARA LA PRESENTACIÓN DE PROPOSICIONES)</w:t>
      </w:r>
      <w:r w:rsidRPr="00256B36">
        <w:rPr>
          <w:rFonts w:ascii="Montserrat" w:hAnsi="Montserrat" w:cs="Gisha"/>
          <w:b/>
          <w:sz w:val="20"/>
        </w:rPr>
        <w:t>.</w:t>
      </w:r>
    </w:p>
    <w:p w14:paraId="7A5154DF" w14:textId="77777777" w:rsidR="00F0230E" w:rsidRPr="00256B36" w:rsidRDefault="00F0230E" w:rsidP="00CC023E">
      <w:pPr>
        <w:ind w:left="567"/>
        <w:jc w:val="both"/>
        <w:rPr>
          <w:rFonts w:ascii="Montserrat" w:hAnsi="Montserrat" w:cs="Gisha"/>
          <w:sz w:val="20"/>
        </w:rPr>
      </w:pPr>
    </w:p>
    <w:p w14:paraId="1D31F450" w14:textId="77777777" w:rsidR="00F0230E" w:rsidRPr="00256B36" w:rsidRDefault="00F0230E" w:rsidP="00CC023E">
      <w:pPr>
        <w:tabs>
          <w:tab w:val="left" w:pos="3279"/>
        </w:tabs>
        <w:ind w:left="720"/>
        <w:jc w:val="center"/>
        <w:rPr>
          <w:rFonts w:ascii="Montserrat" w:hAnsi="Montserrat" w:cs="Gisha"/>
          <w:sz w:val="20"/>
        </w:rPr>
      </w:pPr>
      <w:r w:rsidRPr="00256B36">
        <w:rPr>
          <w:rFonts w:ascii="Montserrat" w:hAnsi="Montserrat" w:cs="Gisha"/>
          <w:b/>
          <w:sz w:val="20"/>
        </w:rPr>
        <w:t>3. “LAS PARTES”</w:t>
      </w:r>
      <w:r w:rsidRPr="00256B36">
        <w:rPr>
          <w:rFonts w:ascii="Montserrat" w:hAnsi="Montserrat" w:cs="Gisha"/>
          <w:sz w:val="20"/>
        </w:rPr>
        <w:t xml:space="preserve"> DECLARAN QUE:</w:t>
      </w:r>
    </w:p>
    <w:p w14:paraId="207659EF" w14:textId="77777777" w:rsidR="00F0230E" w:rsidRPr="00256B36" w:rsidRDefault="00F0230E" w:rsidP="00CC023E">
      <w:pPr>
        <w:tabs>
          <w:tab w:val="left" w:pos="1272"/>
        </w:tabs>
        <w:overflowPunct w:val="0"/>
        <w:autoSpaceDE w:val="0"/>
        <w:jc w:val="both"/>
        <w:textAlignment w:val="baseline"/>
        <w:rPr>
          <w:rFonts w:ascii="Montserrat" w:hAnsi="Montserrat" w:cs="Gisha"/>
          <w:sz w:val="20"/>
        </w:rPr>
      </w:pPr>
    </w:p>
    <w:p w14:paraId="7764FA7D" w14:textId="77777777" w:rsidR="00F0230E" w:rsidRPr="00256B36" w:rsidRDefault="00F0230E" w:rsidP="00462872">
      <w:pPr>
        <w:numPr>
          <w:ilvl w:val="2"/>
          <w:numId w:val="35"/>
        </w:numPr>
        <w:tabs>
          <w:tab w:val="left" w:pos="6319"/>
        </w:tabs>
        <w:jc w:val="both"/>
        <w:rPr>
          <w:rFonts w:ascii="Montserrat" w:hAnsi="Montserrat" w:cs="Gisha"/>
          <w:sz w:val="20"/>
        </w:rPr>
      </w:pPr>
      <w:r w:rsidRPr="00256B36">
        <w:rPr>
          <w:rFonts w:ascii="Montserrat" w:hAnsi="Montserrat" w:cs="Gisha"/>
          <w:sz w:val="20"/>
        </w:rPr>
        <w:t>CONOCEN LOS REQUISITOS Y CONDICIONES ESTIPULADAS EN LAS BASES DE LA CONVOCATORIA A LA LICITACIÓN PÚBLICA NACIONAL____________.</w:t>
      </w:r>
    </w:p>
    <w:p w14:paraId="77EA975A" w14:textId="77777777" w:rsidR="00F0230E" w:rsidRPr="00256B36" w:rsidRDefault="00F0230E" w:rsidP="00CC023E">
      <w:pPr>
        <w:tabs>
          <w:tab w:val="left" w:pos="1854"/>
        </w:tabs>
        <w:overflowPunct w:val="0"/>
        <w:autoSpaceDE w:val="0"/>
        <w:jc w:val="both"/>
        <w:textAlignment w:val="baseline"/>
        <w:rPr>
          <w:rFonts w:ascii="Montserrat" w:hAnsi="Montserrat" w:cs="Gisha"/>
          <w:sz w:val="20"/>
        </w:rPr>
      </w:pPr>
    </w:p>
    <w:p w14:paraId="7DBD40F7" w14:textId="77777777" w:rsidR="00F0230E" w:rsidRPr="00256B36" w:rsidRDefault="00F0230E" w:rsidP="00CC023E">
      <w:pPr>
        <w:tabs>
          <w:tab w:val="left" w:pos="5760"/>
        </w:tabs>
        <w:ind w:left="1440" w:hanging="720"/>
        <w:jc w:val="both"/>
        <w:rPr>
          <w:rFonts w:ascii="Montserrat" w:hAnsi="Montserrat" w:cs="Gisha"/>
          <w:sz w:val="20"/>
        </w:rPr>
      </w:pPr>
      <w:r w:rsidRPr="00256B36">
        <w:rPr>
          <w:rFonts w:ascii="Montserrat" w:hAnsi="Montserrat" w:cs="Gisha"/>
          <w:b/>
          <w:sz w:val="20"/>
        </w:rPr>
        <w:t>3.1.2</w:t>
      </w:r>
      <w:r w:rsidRPr="00256B36">
        <w:rPr>
          <w:rFonts w:ascii="Montserrat" w:hAnsi="Montserrat" w:cs="Gisha"/>
          <w:b/>
          <w:sz w:val="20"/>
        </w:rPr>
        <w:tab/>
      </w:r>
      <w:r w:rsidRPr="00256B36">
        <w:rPr>
          <w:rFonts w:ascii="Montserrat" w:hAnsi="Montserrat" w:cs="Gisha"/>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1BD5ABDD" w14:textId="77777777" w:rsidR="00F0230E" w:rsidRPr="00256B36" w:rsidRDefault="00F0230E" w:rsidP="00CC023E">
      <w:pPr>
        <w:widowControl w:val="0"/>
        <w:overflowPunct w:val="0"/>
        <w:autoSpaceDE w:val="0"/>
        <w:ind w:left="1248" w:hanging="540"/>
        <w:jc w:val="both"/>
        <w:textAlignment w:val="baseline"/>
        <w:rPr>
          <w:rFonts w:ascii="Montserrat" w:hAnsi="Montserrat" w:cs="Gisha"/>
          <w:sz w:val="20"/>
        </w:rPr>
      </w:pPr>
      <w:r w:rsidRPr="00256B36">
        <w:rPr>
          <w:rFonts w:ascii="Montserrat" w:hAnsi="Montserrat" w:cs="Gisha"/>
          <w:sz w:val="20"/>
        </w:rPr>
        <w:t>EXPUESTO LO ANTERIOR, LAS PARTES OTORGAN LAS SIGUIENTES:</w:t>
      </w:r>
    </w:p>
    <w:p w14:paraId="6F2F0ECE" w14:textId="77777777" w:rsidR="00F0230E" w:rsidRPr="00256B36" w:rsidRDefault="00F0230E" w:rsidP="00CC023E">
      <w:pPr>
        <w:widowControl w:val="0"/>
        <w:overflowPunct w:val="0"/>
        <w:autoSpaceDE w:val="0"/>
        <w:ind w:left="2340" w:hanging="540"/>
        <w:jc w:val="both"/>
        <w:textAlignment w:val="baseline"/>
        <w:rPr>
          <w:rFonts w:ascii="Montserrat" w:hAnsi="Montserrat" w:cs="Gisha"/>
          <w:sz w:val="20"/>
        </w:rPr>
      </w:pPr>
    </w:p>
    <w:p w14:paraId="7B57E6A6" w14:textId="77777777" w:rsidR="00F0230E" w:rsidRPr="00256B36" w:rsidRDefault="00F0230E" w:rsidP="00CC023E">
      <w:pPr>
        <w:widowControl w:val="0"/>
        <w:overflowPunct w:val="0"/>
        <w:autoSpaceDE w:val="0"/>
        <w:jc w:val="center"/>
        <w:textAlignment w:val="baseline"/>
        <w:rPr>
          <w:rFonts w:ascii="Montserrat" w:hAnsi="Montserrat" w:cs="Gisha"/>
          <w:b/>
          <w:sz w:val="20"/>
        </w:rPr>
      </w:pPr>
      <w:r w:rsidRPr="00256B36">
        <w:rPr>
          <w:rFonts w:ascii="Montserrat" w:hAnsi="Montserrat" w:cs="Gisha"/>
          <w:b/>
          <w:sz w:val="20"/>
        </w:rPr>
        <w:t>CLÁUSULAS</w:t>
      </w:r>
    </w:p>
    <w:p w14:paraId="76386B35" w14:textId="77777777" w:rsidR="00F0230E" w:rsidRPr="00256B36" w:rsidRDefault="00F0230E" w:rsidP="00CC023E">
      <w:pPr>
        <w:widowControl w:val="0"/>
        <w:overflowPunct w:val="0"/>
        <w:autoSpaceDE w:val="0"/>
        <w:ind w:left="2340" w:hanging="540"/>
        <w:jc w:val="center"/>
        <w:textAlignment w:val="baseline"/>
        <w:rPr>
          <w:rFonts w:ascii="Montserrat" w:hAnsi="Montserrat" w:cs="Gisha"/>
          <w:sz w:val="20"/>
        </w:rPr>
      </w:pPr>
    </w:p>
    <w:p w14:paraId="6D75C8A9" w14:textId="77777777" w:rsidR="00F0230E" w:rsidRPr="00256B36" w:rsidRDefault="00F0230E" w:rsidP="00CC023E">
      <w:pPr>
        <w:widowControl w:val="0"/>
        <w:overflowPunct w:val="0"/>
        <w:autoSpaceDE w:val="0"/>
        <w:ind w:left="1943" w:hanging="1403"/>
        <w:jc w:val="both"/>
        <w:textAlignment w:val="baseline"/>
        <w:rPr>
          <w:rFonts w:ascii="Montserrat" w:hAnsi="Montserrat" w:cs="Gisha"/>
          <w:b/>
          <w:sz w:val="20"/>
        </w:rPr>
      </w:pPr>
      <w:r w:rsidRPr="00256B36">
        <w:rPr>
          <w:rFonts w:ascii="Montserrat" w:hAnsi="Montserrat" w:cs="Gisha"/>
          <w:b/>
          <w:sz w:val="20"/>
        </w:rPr>
        <w:t>PRIMERA.-</w:t>
      </w:r>
      <w:r w:rsidRPr="00256B36">
        <w:rPr>
          <w:rFonts w:ascii="Montserrat" w:hAnsi="Montserrat" w:cs="Gisha"/>
          <w:b/>
          <w:sz w:val="20"/>
        </w:rPr>
        <w:tab/>
        <w:t>OBJETO.- “PARTICIPACIÓN CONJUNTA”.</w:t>
      </w:r>
    </w:p>
    <w:p w14:paraId="5A9FF7B3" w14:textId="77777777" w:rsidR="00F0230E" w:rsidRPr="00256B36" w:rsidRDefault="00F0230E" w:rsidP="00CC023E">
      <w:pPr>
        <w:widowControl w:val="0"/>
        <w:overflowPunct w:val="0"/>
        <w:autoSpaceDE w:val="0"/>
        <w:ind w:left="1957" w:hanging="14"/>
        <w:jc w:val="both"/>
        <w:textAlignment w:val="baseline"/>
        <w:rPr>
          <w:rFonts w:ascii="Montserrat" w:hAnsi="Montserrat" w:cs="Gisha"/>
          <w:sz w:val="20"/>
        </w:rPr>
      </w:pPr>
    </w:p>
    <w:p w14:paraId="45EE750E" w14:textId="77777777" w:rsidR="00F0230E" w:rsidRPr="00256B36" w:rsidRDefault="00F0230E" w:rsidP="00CC023E">
      <w:pPr>
        <w:widowControl w:val="0"/>
        <w:overflowPunct w:val="0"/>
        <w:autoSpaceDE w:val="0"/>
        <w:ind w:left="1985"/>
        <w:jc w:val="both"/>
        <w:textAlignment w:val="baseline"/>
        <w:rPr>
          <w:rFonts w:ascii="Montserrat" w:hAnsi="Montserrat" w:cs="Gisha"/>
          <w:sz w:val="20"/>
        </w:rPr>
      </w:pPr>
      <w:r w:rsidRPr="00256B36">
        <w:rPr>
          <w:rFonts w:ascii="Montserrat" w:hAnsi="Montserrat" w:cs="Gisha"/>
          <w:b/>
          <w:sz w:val="20"/>
        </w:rPr>
        <w:t>“LAS PARTES”</w:t>
      </w:r>
      <w:r w:rsidRPr="00256B36">
        <w:rPr>
          <w:rFonts w:ascii="Montserrat" w:hAnsi="Montserrat" w:cs="Gisha"/>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680D6A8F" w14:textId="77777777" w:rsidR="00F0230E" w:rsidRPr="00256B36" w:rsidRDefault="00F0230E" w:rsidP="00CC023E">
      <w:pPr>
        <w:widowControl w:val="0"/>
        <w:overflowPunct w:val="0"/>
        <w:autoSpaceDE w:val="0"/>
        <w:ind w:left="1957" w:firstLine="28"/>
        <w:jc w:val="both"/>
        <w:textAlignment w:val="baseline"/>
        <w:rPr>
          <w:rFonts w:ascii="Montserrat" w:hAnsi="Montserrat" w:cs="Gisha"/>
          <w:sz w:val="20"/>
        </w:rPr>
      </w:pPr>
    </w:p>
    <w:p w14:paraId="65BDCCEF" w14:textId="77777777" w:rsidR="00F0230E" w:rsidRPr="00256B36" w:rsidRDefault="00F0230E" w:rsidP="00CC023E">
      <w:pPr>
        <w:widowControl w:val="0"/>
        <w:overflowPunct w:val="0"/>
        <w:autoSpaceDE w:val="0"/>
        <w:ind w:left="1957" w:hanging="14"/>
        <w:jc w:val="both"/>
        <w:textAlignment w:val="baseline"/>
        <w:rPr>
          <w:rFonts w:ascii="Montserrat" w:hAnsi="Montserrat" w:cs="Gisha"/>
          <w:sz w:val="20"/>
        </w:rPr>
      </w:pPr>
      <w:r w:rsidRPr="00256B36">
        <w:rPr>
          <w:rFonts w:ascii="Montserrat" w:hAnsi="Montserrat" w:cs="Gisha"/>
          <w:b/>
          <w:sz w:val="20"/>
        </w:rPr>
        <w:t>PARTICIPANTE “A”:</w:t>
      </w:r>
      <w:r w:rsidRPr="00256B36">
        <w:rPr>
          <w:rFonts w:ascii="Montserrat" w:hAnsi="Montserrat" w:cs="Gisha"/>
          <w:sz w:val="20"/>
        </w:rPr>
        <w:t xml:space="preserve"> </w:t>
      </w:r>
      <w:r w:rsidRPr="00256B36">
        <w:rPr>
          <w:rFonts w:ascii="Montserrat" w:hAnsi="Montserrat" w:cs="Gisha"/>
          <w:b/>
          <w:i/>
          <w:sz w:val="20"/>
          <w:u w:val="single"/>
        </w:rPr>
        <w:t>(DESCRIBIR LA PARTE QUE SE OBLIGA A SUMINISTRAR)</w:t>
      </w:r>
      <w:r w:rsidRPr="00256B36">
        <w:rPr>
          <w:rFonts w:ascii="Montserrat" w:hAnsi="Montserrat" w:cs="Gisha"/>
          <w:sz w:val="20"/>
        </w:rPr>
        <w:t>.</w:t>
      </w:r>
    </w:p>
    <w:p w14:paraId="3D6BD6A0" w14:textId="77777777" w:rsidR="00F0230E" w:rsidRPr="00256B36" w:rsidRDefault="00F0230E" w:rsidP="00CC023E">
      <w:pPr>
        <w:widowControl w:val="0"/>
        <w:overflowPunct w:val="0"/>
        <w:autoSpaceDE w:val="0"/>
        <w:ind w:left="1971"/>
        <w:jc w:val="both"/>
        <w:textAlignment w:val="baseline"/>
        <w:rPr>
          <w:rFonts w:ascii="Montserrat" w:hAnsi="Montserrat" w:cs="Gisha"/>
          <w:sz w:val="20"/>
        </w:rPr>
      </w:pPr>
    </w:p>
    <w:p w14:paraId="6D157DE1" w14:textId="77777777" w:rsidR="00F0230E" w:rsidRPr="00256B36" w:rsidRDefault="00F0230E" w:rsidP="00CC023E">
      <w:pPr>
        <w:widowControl w:val="0"/>
        <w:overflowPunct w:val="0"/>
        <w:autoSpaceDE w:val="0"/>
        <w:ind w:left="1971"/>
        <w:jc w:val="both"/>
        <w:textAlignment w:val="baseline"/>
        <w:rPr>
          <w:rFonts w:ascii="Montserrat" w:hAnsi="Montserrat" w:cs="Gisha"/>
          <w:sz w:val="20"/>
        </w:rPr>
      </w:pPr>
      <w:r w:rsidRPr="00256B36">
        <w:rPr>
          <w:rFonts w:ascii="Montserrat" w:hAnsi="Montserrat" w:cs="Gisha"/>
          <w:b/>
          <w:i/>
          <w:sz w:val="20"/>
          <w:u w:val="single"/>
        </w:rPr>
        <w:t>(CADA UNO DE LOS INTEGRANTES QUE CONFORMAN LA PARTICIPACIÓN CONJUNTA PARA LA PRESENTACIÓN DE PROPOSICIONES DEBERÁ DESCRIBIR LA PARTE QUE SE OBLIGA A ENTREGAR)</w:t>
      </w:r>
      <w:r w:rsidRPr="00256B36">
        <w:rPr>
          <w:rFonts w:ascii="Montserrat" w:hAnsi="Montserrat" w:cs="Gisha"/>
          <w:sz w:val="20"/>
        </w:rPr>
        <w:t>.</w:t>
      </w:r>
    </w:p>
    <w:p w14:paraId="6C8B250F" w14:textId="77777777" w:rsidR="00F0230E" w:rsidRPr="00256B36" w:rsidRDefault="00F0230E" w:rsidP="00CC023E">
      <w:pPr>
        <w:widowControl w:val="0"/>
        <w:overflowPunct w:val="0"/>
        <w:autoSpaceDE w:val="0"/>
        <w:ind w:left="1971"/>
        <w:jc w:val="both"/>
        <w:textAlignment w:val="baseline"/>
        <w:rPr>
          <w:rFonts w:ascii="Montserrat" w:hAnsi="Montserrat" w:cs="Gisha"/>
          <w:sz w:val="20"/>
        </w:rPr>
      </w:pPr>
    </w:p>
    <w:p w14:paraId="3119A843" w14:textId="77777777" w:rsidR="00F0230E" w:rsidRPr="00256B36" w:rsidRDefault="00F0230E" w:rsidP="00CC023E">
      <w:pPr>
        <w:widowControl w:val="0"/>
        <w:overflowPunct w:val="0"/>
        <w:autoSpaceDE w:val="0"/>
        <w:ind w:left="1943" w:hanging="1403"/>
        <w:jc w:val="both"/>
        <w:textAlignment w:val="baseline"/>
        <w:rPr>
          <w:rFonts w:ascii="Montserrat" w:hAnsi="Montserrat" w:cs="Gisha"/>
          <w:b/>
          <w:sz w:val="20"/>
        </w:rPr>
      </w:pPr>
      <w:r w:rsidRPr="00256B36">
        <w:rPr>
          <w:rFonts w:ascii="Montserrat" w:hAnsi="Montserrat" w:cs="Gisha"/>
          <w:b/>
          <w:sz w:val="20"/>
        </w:rPr>
        <w:t>SEGUNDA.-</w:t>
      </w:r>
      <w:r w:rsidRPr="00256B36">
        <w:rPr>
          <w:rFonts w:ascii="Montserrat" w:hAnsi="Montserrat" w:cs="Gisha"/>
          <w:b/>
          <w:sz w:val="20"/>
        </w:rPr>
        <w:tab/>
        <w:t>REPRESENTANTE COMÚN Y OBLIGADO SOLIDARIO.</w:t>
      </w:r>
    </w:p>
    <w:p w14:paraId="4058D6E6" w14:textId="77777777" w:rsidR="00F0230E" w:rsidRPr="00256B36" w:rsidRDefault="00F0230E" w:rsidP="00CC023E">
      <w:pPr>
        <w:widowControl w:val="0"/>
        <w:overflowPunct w:val="0"/>
        <w:autoSpaceDE w:val="0"/>
        <w:ind w:left="1800" w:hanging="1260"/>
        <w:jc w:val="both"/>
        <w:textAlignment w:val="baseline"/>
        <w:rPr>
          <w:rFonts w:ascii="Montserrat" w:hAnsi="Montserrat" w:cs="Gisha"/>
          <w:sz w:val="20"/>
        </w:rPr>
      </w:pPr>
    </w:p>
    <w:p w14:paraId="2B39171D" w14:textId="77777777" w:rsidR="00F0230E" w:rsidRPr="00256B36" w:rsidRDefault="00F0230E" w:rsidP="00CC023E">
      <w:pPr>
        <w:widowControl w:val="0"/>
        <w:overflowPunct w:val="0"/>
        <w:autoSpaceDE w:val="0"/>
        <w:ind w:left="1957" w:firstLine="14"/>
        <w:jc w:val="both"/>
        <w:textAlignment w:val="baseline"/>
        <w:rPr>
          <w:rFonts w:ascii="Montserrat" w:hAnsi="Montserrat" w:cs="Gisha"/>
          <w:sz w:val="20"/>
        </w:rPr>
      </w:pPr>
      <w:r w:rsidRPr="00256B36">
        <w:rPr>
          <w:rFonts w:ascii="Montserrat" w:hAnsi="Montserrat" w:cs="Gisha"/>
          <w:b/>
          <w:sz w:val="20"/>
        </w:rPr>
        <w:t>“LAS PARTES“</w:t>
      </w:r>
      <w:r w:rsidRPr="00256B36">
        <w:rPr>
          <w:rFonts w:ascii="Montserrat" w:hAnsi="Montserrat" w:cs="Gisha"/>
          <w:sz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48387A0B" w14:textId="77777777" w:rsidR="00F0230E" w:rsidRPr="00256B36" w:rsidRDefault="00F0230E" w:rsidP="00CC023E">
      <w:pPr>
        <w:widowControl w:val="0"/>
        <w:overflowPunct w:val="0"/>
        <w:autoSpaceDE w:val="0"/>
        <w:ind w:left="1957" w:firstLine="14"/>
        <w:jc w:val="both"/>
        <w:textAlignment w:val="baseline"/>
        <w:rPr>
          <w:rFonts w:ascii="Montserrat" w:hAnsi="Montserrat" w:cs="Gisha"/>
          <w:sz w:val="20"/>
        </w:rPr>
      </w:pPr>
    </w:p>
    <w:p w14:paraId="39AECEEA" w14:textId="77777777" w:rsidR="00F0230E" w:rsidRPr="00256B36" w:rsidRDefault="00F0230E" w:rsidP="00CC023E">
      <w:pPr>
        <w:widowControl w:val="0"/>
        <w:overflowPunct w:val="0"/>
        <w:autoSpaceDE w:val="0"/>
        <w:ind w:left="1957" w:firstLine="14"/>
        <w:jc w:val="both"/>
        <w:textAlignment w:val="baseline"/>
        <w:rPr>
          <w:rFonts w:ascii="Montserrat" w:hAnsi="Montserrat" w:cs="Gisha"/>
          <w:sz w:val="20"/>
        </w:rPr>
      </w:pPr>
      <w:r w:rsidRPr="00256B36">
        <w:rPr>
          <w:rFonts w:ascii="Montserrat" w:hAnsi="Montserrat" w:cs="Gisha"/>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244B576" w14:textId="77777777" w:rsidR="00F0230E" w:rsidRPr="00256B36" w:rsidRDefault="00F0230E" w:rsidP="00CC023E">
      <w:pPr>
        <w:widowControl w:val="0"/>
        <w:overflowPunct w:val="0"/>
        <w:autoSpaceDE w:val="0"/>
        <w:ind w:left="1957" w:firstLine="14"/>
        <w:jc w:val="both"/>
        <w:textAlignment w:val="baseline"/>
        <w:rPr>
          <w:rFonts w:ascii="Montserrat" w:hAnsi="Montserrat" w:cs="Gisha"/>
          <w:sz w:val="20"/>
        </w:rPr>
      </w:pPr>
    </w:p>
    <w:p w14:paraId="20F22A2A" w14:textId="77777777" w:rsidR="00F0230E" w:rsidRPr="00256B36" w:rsidRDefault="00F0230E" w:rsidP="00CC023E">
      <w:pPr>
        <w:widowControl w:val="0"/>
        <w:overflowPunct w:val="0"/>
        <w:autoSpaceDE w:val="0"/>
        <w:ind w:left="1971" w:hanging="1431"/>
        <w:jc w:val="both"/>
        <w:textAlignment w:val="baseline"/>
        <w:rPr>
          <w:rFonts w:ascii="Montserrat" w:hAnsi="Montserrat" w:cs="Gisha"/>
          <w:b/>
          <w:sz w:val="20"/>
        </w:rPr>
      </w:pPr>
      <w:r w:rsidRPr="00256B36">
        <w:rPr>
          <w:rFonts w:ascii="Montserrat" w:hAnsi="Montserrat" w:cs="Gisha"/>
          <w:b/>
          <w:sz w:val="20"/>
        </w:rPr>
        <w:t xml:space="preserve">TERCERA.- </w:t>
      </w:r>
      <w:r w:rsidRPr="00256B36">
        <w:rPr>
          <w:rFonts w:ascii="Montserrat" w:hAnsi="Montserrat" w:cs="Gisha"/>
          <w:b/>
          <w:sz w:val="20"/>
        </w:rPr>
        <w:tab/>
        <w:t>DEL COBRO DE LAS FACTURAS.</w:t>
      </w:r>
    </w:p>
    <w:p w14:paraId="05484CE1" w14:textId="77777777" w:rsidR="00F0230E" w:rsidRPr="00256B36" w:rsidRDefault="00F0230E" w:rsidP="00CC023E">
      <w:pPr>
        <w:widowControl w:val="0"/>
        <w:overflowPunct w:val="0"/>
        <w:autoSpaceDE w:val="0"/>
        <w:ind w:left="1800" w:hanging="1260"/>
        <w:jc w:val="both"/>
        <w:textAlignment w:val="baseline"/>
        <w:rPr>
          <w:rFonts w:ascii="Montserrat" w:hAnsi="Montserrat" w:cs="Gisha"/>
          <w:sz w:val="20"/>
        </w:rPr>
      </w:pPr>
    </w:p>
    <w:p w14:paraId="41BA0005" w14:textId="77777777" w:rsidR="00F0230E" w:rsidRPr="00256B36" w:rsidRDefault="00F0230E" w:rsidP="00CC023E">
      <w:pPr>
        <w:widowControl w:val="0"/>
        <w:overflowPunct w:val="0"/>
        <w:autoSpaceDE w:val="0"/>
        <w:ind w:left="1957" w:firstLine="14"/>
        <w:jc w:val="both"/>
        <w:textAlignment w:val="baseline"/>
        <w:rPr>
          <w:rFonts w:ascii="Montserrat" w:hAnsi="Montserrat" w:cs="Gisha"/>
          <w:sz w:val="20"/>
        </w:rPr>
      </w:pPr>
      <w:r w:rsidRPr="00256B36">
        <w:rPr>
          <w:rFonts w:ascii="Montserrat" w:hAnsi="Montserrat" w:cs="Gisha"/>
          <w:b/>
          <w:sz w:val="20"/>
        </w:rPr>
        <w:t>“LAS PARTES”</w:t>
      </w:r>
      <w:r w:rsidRPr="00256B36">
        <w:rPr>
          <w:rFonts w:ascii="Montserrat" w:hAnsi="Montserrat" w:cs="Gisha"/>
          <w:sz w:val="20"/>
        </w:rPr>
        <w:t xml:space="preserve"> CONVIENEN EXPRESAMENTE, QUE “EL PARTICIPANTE______ </w:t>
      </w:r>
      <w:r w:rsidRPr="00256B36">
        <w:rPr>
          <w:rFonts w:ascii="Montserrat" w:hAnsi="Montserrat" w:cs="Gisha"/>
          <w:b/>
          <w:i/>
          <w:sz w:val="20"/>
          <w:u w:val="single"/>
        </w:rPr>
        <w:t>(LOS PARTICIPANTES, DEBERÁN INDICAR CUÁL DE ELLOS ESTARÁ FACULTADO PARA REALIZAR EL COBRO)</w:t>
      </w:r>
      <w:r w:rsidRPr="00256B36">
        <w:rPr>
          <w:rFonts w:ascii="Montserrat" w:hAnsi="Montserrat" w:cs="Gisha"/>
          <w:sz w:val="20"/>
        </w:rPr>
        <w:t>, PARA EFECTUAR EL COBRO DE LAS FACTURAS RELATIVAS A LOS BIENES QUE SE ENTREGUEN AL IMSS, CON MOTIVO DEL CONTRATO QUE SE DERIVE DE LA LICITACIÓN PÚBLICA NACIONAL NÚMERO _________.</w:t>
      </w:r>
    </w:p>
    <w:p w14:paraId="179FA712" w14:textId="77777777" w:rsidR="00F0230E" w:rsidRPr="00256B36" w:rsidRDefault="00F0230E" w:rsidP="00CC023E">
      <w:pPr>
        <w:widowControl w:val="0"/>
        <w:overflowPunct w:val="0"/>
        <w:autoSpaceDE w:val="0"/>
        <w:ind w:left="1985" w:hanging="1425"/>
        <w:jc w:val="both"/>
        <w:textAlignment w:val="baseline"/>
        <w:rPr>
          <w:rFonts w:ascii="Montserrat" w:hAnsi="Montserrat" w:cs="Gisha"/>
          <w:bCs/>
          <w:sz w:val="20"/>
        </w:rPr>
      </w:pPr>
    </w:p>
    <w:p w14:paraId="62D91C8D" w14:textId="77777777" w:rsidR="00F0230E" w:rsidRPr="00256B36" w:rsidRDefault="00F0230E" w:rsidP="00CC023E">
      <w:pPr>
        <w:widowControl w:val="0"/>
        <w:overflowPunct w:val="0"/>
        <w:autoSpaceDE w:val="0"/>
        <w:ind w:left="1985" w:hanging="1425"/>
        <w:jc w:val="both"/>
        <w:textAlignment w:val="baseline"/>
        <w:rPr>
          <w:rFonts w:ascii="Montserrat" w:hAnsi="Montserrat" w:cs="Gisha"/>
          <w:b/>
          <w:sz w:val="20"/>
        </w:rPr>
      </w:pPr>
      <w:r w:rsidRPr="00256B36">
        <w:rPr>
          <w:rFonts w:ascii="Montserrat" w:hAnsi="Montserrat" w:cs="Gisha"/>
          <w:b/>
          <w:sz w:val="20"/>
        </w:rPr>
        <w:t xml:space="preserve">CUARTA.- </w:t>
      </w:r>
      <w:r w:rsidRPr="00256B36">
        <w:rPr>
          <w:rFonts w:ascii="Montserrat" w:hAnsi="Montserrat" w:cs="Gisha"/>
          <w:b/>
          <w:sz w:val="20"/>
        </w:rPr>
        <w:tab/>
        <w:t>VIGENCIA.</w:t>
      </w:r>
    </w:p>
    <w:p w14:paraId="3E294436" w14:textId="77777777" w:rsidR="00F0230E" w:rsidRPr="00256B36" w:rsidRDefault="00F0230E" w:rsidP="00CC023E">
      <w:pPr>
        <w:widowControl w:val="0"/>
        <w:overflowPunct w:val="0"/>
        <w:autoSpaceDE w:val="0"/>
        <w:ind w:left="1985" w:hanging="1425"/>
        <w:jc w:val="both"/>
        <w:textAlignment w:val="baseline"/>
        <w:rPr>
          <w:rFonts w:ascii="Montserrat" w:hAnsi="Montserrat" w:cs="Gisha"/>
          <w:bCs/>
          <w:sz w:val="20"/>
        </w:rPr>
      </w:pPr>
    </w:p>
    <w:p w14:paraId="502A902D" w14:textId="3A00D665" w:rsidR="00F0230E" w:rsidRPr="00256B36" w:rsidRDefault="00F0230E" w:rsidP="00CC023E">
      <w:pPr>
        <w:widowControl w:val="0"/>
        <w:overflowPunct w:val="0"/>
        <w:autoSpaceDE w:val="0"/>
        <w:ind w:left="1985"/>
        <w:jc w:val="both"/>
        <w:textAlignment w:val="baseline"/>
        <w:rPr>
          <w:rFonts w:ascii="Montserrat" w:hAnsi="Montserrat" w:cs="Gisha"/>
          <w:sz w:val="20"/>
        </w:rPr>
      </w:pPr>
      <w:r w:rsidRPr="00256B36">
        <w:rPr>
          <w:rFonts w:ascii="Montserrat" w:hAnsi="Montserrat" w:cs="Gisha"/>
          <w:b/>
          <w:sz w:val="20"/>
        </w:rPr>
        <w:t>“LAS PARTES“</w:t>
      </w:r>
      <w:r w:rsidRPr="00256B36">
        <w:rPr>
          <w:rFonts w:ascii="Montserrat" w:hAnsi="Montserrat" w:cs="Gisha"/>
          <w:sz w:val="20"/>
        </w:rPr>
        <w:t>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28A55DCA" w14:textId="77777777" w:rsidR="00F0230E" w:rsidRPr="00256B36" w:rsidRDefault="00F0230E" w:rsidP="00CC023E">
      <w:pPr>
        <w:widowControl w:val="0"/>
        <w:overflowPunct w:val="0"/>
        <w:autoSpaceDE w:val="0"/>
        <w:ind w:left="1999" w:hanging="1459"/>
        <w:jc w:val="both"/>
        <w:textAlignment w:val="baseline"/>
        <w:rPr>
          <w:rFonts w:ascii="Montserrat" w:hAnsi="Montserrat" w:cs="Gisha"/>
          <w:b/>
          <w:sz w:val="20"/>
        </w:rPr>
      </w:pPr>
      <w:r w:rsidRPr="00256B36">
        <w:rPr>
          <w:rFonts w:ascii="Montserrat" w:hAnsi="Montserrat" w:cs="Gisha"/>
          <w:b/>
          <w:sz w:val="20"/>
        </w:rPr>
        <w:t>QUINTA.-</w:t>
      </w:r>
      <w:r w:rsidRPr="00256B36">
        <w:rPr>
          <w:rFonts w:ascii="Montserrat" w:hAnsi="Montserrat" w:cs="Gisha"/>
          <w:b/>
          <w:sz w:val="20"/>
        </w:rPr>
        <w:tab/>
        <w:t>OBLIGACIONES.</w:t>
      </w:r>
    </w:p>
    <w:p w14:paraId="6B0BE54C" w14:textId="77777777" w:rsidR="00F0230E" w:rsidRPr="00256B36" w:rsidRDefault="00F0230E" w:rsidP="00CC023E">
      <w:pPr>
        <w:widowControl w:val="0"/>
        <w:overflowPunct w:val="0"/>
        <w:autoSpaceDE w:val="0"/>
        <w:ind w:left="1800" w:hanging="1260"/>
        <w:jc w:val="both"/>
        <w:textAlignment w:val="baseline"/>
        <w:rPr>
          <w:rFonts w:ascii="Montserrat" w:hAnsi="Montserrat" w:cs="Gisha"/>
          <w:sz w:val="20"/>
        </w:rPr>
      </w:pPr>
    </w:p>
    <w:p w14:paraId="4268896C" w14:textId="77777777" w:rsidR="00F0230E" w:rsidRPr="00256B36" w:rsidRDefault="00F0230E" w:rsidP="00CC023E">
      <w:pPr>
        <w:widowControl w:val="0"/>
        <w:overflowPunct w:val="0"/>
        <w:autoSpaceDE w:val="0"/>
        <w:ind w:left="1999" w:firstLine="14"/>
        <w:jc w:val="both"/>
        <w:textAlignment w:val="baseline"/>
        <w:rPr>
          <w:rFonts w:ascii="Montserrat" w:hAnsi="Montserrat" w:cs="Gisha"/>
          <w:sz w:val="20"/>
        </w:rPr>
      </w:pPr>
      <w:r w:rsidRPr="00256B36">
        <w:rPr>
          <w:rFonts w:ascii="Montserrat" w:hAnsi="Montserrat" w:cs="Gisha"/>
          <w:b/>
          <w:sz w:val="20"/>
        </w:rPr>
        <w:t>“LAS PARTES”</w:t>
      </w:r>
      <w:r w:rsidRPr="00256B36">
        <w:rPr>
          <w:rFonts w:ascii="Montserrat" w:hAnsi="Montserrat" w:cs="Gisha"/>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3F6CD4F8" w14:textId="77777777" w:rsidR="00F0230E" w:rsidRPr="00256B36" w:rsidRDefault="00F0230E" w:rsidP="00CC023E">
      <w:pPr>
        <w:widowControl w:val="0"/>
        <w:overflowPunct w:val="0"/>
        <w:autoSpaceDE w:val="0"/>
        <w:ind w:left="1999" w:firstLine="14"/>
        <w:jc w:val="both"/>
        <w:textAlignment w:val="baseline"/>
        <w:rPr>
          <w:rFonts w:ascii="Montserrat" w:hAnsi="Montserrat" w:cs="Gisha"/>
          <w:sz w:val="20"/>
        </w:rPr>
      </w:pPr>
    </w:p>
    <w:p w14:paraId="4D32F4AD" w14:textId="77777777" w:rsidR="00F0230E" w:rsidRPr="00256B36" w:rsidRDefault="00F0230E" w:rsidP="00CC023E">
      <w:pPr>
        <w:widowControl w:val="0"/>
        <w:overflowPunct w:val="0"/>
        <w:autoSpaceDE w:val="0"/>
        <w:ind w:left="1999" w:firstLine="14"/>
        <w:jc w:val="both"/>
        <w:textAlignment w:val="baseline"/>
        <w:rPr>
          <w:rFonts w:ascii="Montserrat" w:hAnsi="Montserrat" w:cs="Gisha"/>
          <w:sz w:val="20"/>
        </w:rPr>
      </w:pPr>
      <w:r w:rsidRPr="00256B36">
        <w:rPr>
          <w:rFonts w:ascii="Montserrat" w:hAnsi="Montserrat" w:cs="Gisha"/>
          <w:b/>
          <w:sz w:val="20"/>
        </w:rPr>
        <w:t>“LAS PARTES”</w:t>
      </w:r>
      <w:r w:rsidRPr="00256B36">
        <w:rPr>
          <w:rFonts w:ascii="Montserrat" w:hAnsi="Montserrat" w:cs="Gisha"/>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36E16EBC" w14:textId="77777777" w:rsidR="00F0230E" w:rsidRPr="00256B36" w:rsidRDefault="00F0230E" w:rsidP="00CC023E">
      <w:pPr>
        <w:widowControl w:val="0"/>
        <w:overflowPunct w:val="0"/>
        <w:autoSpaceDE w:val="0"/>
        <w:ind w:left="1957" w:firstLine="14"/>
        <w:jc w:val="both"/>
        <w:textAlignment w:val="baseline"/>
        <w:rPr>
          <w:rFonts w:ascii="Montserrat" w:hAnsi="Montserrat" w:cs="Gisha"/>
          <w:sz w:val="20"/>
        </w:rPr>
      </w:pPr>
    </w:p>
    <w:p w14:paraId="0161ECA1" w14:textId="77777777" w:rsidR="00F0230E" w:rsidRPr="00256B36" w:rsidRDefault="00F0230E" w:rsidP="00CC023E">
      <w:pPr>
        <w:widowControl w:val="0"/>
        <w:overflowPunct w:val="0"/>
        <w:autoSpaceDE w:val="0"/>
        <w:ind w:left="1957" w:firstLine="14"/>
        <w:jc w:val="both"/>
        <w:textAlignment w:val="baseline"/>
        <w:rPr>
          <w:rFonts w:ascii="Montserrat" w:hAnsi="Montserrat" w:cs="Gisha"/>
          <w:sz w:val="20"/>
        </w:rPr>
      </w:pPr>
      <w:r w:rsidRPr="00256B36">
        <w:rPr>
          <w:rFonts w:ascii="Montserrat" w:hAnsi="Montserrat" w:cs="Gisha"/>
          <w:sz w:val="20"/>
        </w:rPr>
        <w:t xml:space="preserve">LEÍDO QUE FUE EL PRESENTE CONVENIO POR </w:t>
      </w:r>
      <w:r w:rsidRPr="00256B36">
        <w:rPr>
          <w:rFonts w:ascii="Montserrat" w:hAnsi="Montserrat" w:cs="Gisha"/>
          <w:b/>
          <w:sz w:val="20"/>
        </w:rPr>
        <w:t>“LAS PARTES”</w:t>
      </w:r>
      <w:r w:rsidRPr="00256B36">
        <w:rPr>
          <w:rFonts w:ascii="Montserrat" w:hAnsi="Montserrat" w:cs="Gisha"/>
          <w:sz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256B36">
        <w:rPr>
          <w:rFonts w:ascii="Montserrat" w:hAnsi="Montserrat" w:cs="Gisha"/>
          <w:sz w:val="20"/>
        </w:rPr>
        <w:t>DE</w:t>
      </w:r>
      <w:proofErr w:type="spellEnd"/>
      <w:r w:rsidRPr="00256B36">
        <w:rPr>
          <w:rFonts w:ascii="Montserrat" w:hAnsi="Montserrat" w:cs="Gisha"/>
          <w:sz w:val="20"/>
        </w:rPr>
        <w:t xml:space="preserve"> 20___.</w:t>
      </w:r>
    </w:p>
    <w:p w14:paraId="24BF9729" w14:textId="77777777" w:rsidR="00F0230E" w:rsidRPr="00256B36" w:rsidRDefault="00F0230E" w:rsidP="00CC023E">
      <w:pPr>
        <w:widowControl w:val="0"/>
        <w:overflowPunct w:val="0"/>
        <w:autoSpaceDE w:val="0"/>
        <w:ind w:left="1957" w:firstLine="14"/>
        <w:jc w:val="both"/>
        <w:textAlignment w:val="baseline"/>
        <w:rPr>
          <w:rFonts w:ascii="Montserrat" w:hAnsi="Montserrat" w:cs="Gisha"/>
          <w:sz w:val="20"/>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F0230E" w:rsidRPr="00256B36" w14:paraId="181C57DA" w14:textId="77777777" w:rsidTr="00F0230E">
        <w:tc>
          <w:tcPr>
            <w:tcW w:w="3600" w:type="dxa"/>
          </w:tcPr>
          <w:p w14:paraId="6516BBFC" w14:textId="77777777" w:rsidR="00F0230E" w:rsidRPr="00256B36" w:rsidRDefault="00F0230E" w:rsidP="00CC023E">
            <w:pPr>
              <w:widowControl w:val="0"/>
              <w:overflowPunct w:val="0"/>
              <w:autoSpaceDE w:val="0"/>
              <w:snapToGrid w:val="0"/>
              <w:ind w:left="540" w:hanging="540"/>
              <w:jc w:val="center"/>
              <w:textAlignment w:val="baseline"/>
              <w:rPr>
                <w:rFonts w:ascii="Montserrat" w:hAnsi="Montserrat" w:cs="Gisha"/>
                <w:b/>
                <w:sz w:val="20"/>
              </w:rPr>
            </w:pPr>
            <w:r w:rsidRPr="00256B36">
              <w:rPr>
                <w:rFonts w:ascii="Montserrat" w:hAnsi="Montserrat" w:cs="Gisha"/>
                <w:sz w:val="20"/>
              </w:rPr>
              <w:t>“</w:t>
            </w:r>
            <w:r w:rsidRPr="00256B36">
              <w:rPr>
                <w:rFonts w:ascii="Montserrat" w:hAnsi="Montserrat" w:cs="Gisha"/>
                <w:b/>
                <w:sz w:val="20"/>
              </w:rPr>
              <w:t>EL PARTICIPANTE A”</w:t>
            </w:r>
          </w:p>
        </w:tc>
        <w:tc>
          <w:tcPr>
            <w:tcW w:w="720" w:type="dxa"/>
          </w:tcPr>
          <w:p w14:paraId="3436B1D0" w14:textId="77777777" w:rsidR="00F0230E" w:rsidRPr="00256B36" w:rsidRDefault="00F0230E" w:rsidP="00CC023E">
            <w:pPr>
              <w:widowControl w:val="0"/>
              <w:overflowPunct w:val="0"/>
              <w:autoSpaceDE w:val="0"/>
              <w:snapToGrid w:val="0"/>
              <w:ind w:hanging="540"/>
              <w:jc w:val="center"/>
              <w:textAlignment w:val="baseline"/>
              <w:rPr>
                <w:rFonts w:ascii="Montserrat" w:hAnsi="Montserrat" w:cs="Gisha"/>
                <w:sz w:val="20"/>
              </w:rPr>
            </w:pPr>
          </w:p>
          <w:p w14:paraId="31505314" w14:textId="77777777" w:rsidR="00F0230E" w:rsidRPr="00256B36" w:rsidRDefault="00F0230E" w:rsidP="00CC023E">
            <w:pPr>
              <w:widowControl w:val="0"/>
              <w:overflowPunct w:val="0"/>
              <w:autoSpaceDE w:val="0"/>
              <w:ind w:hanging="540"/>
              <w:jc w:val="center"/>
              <w:textAlignment w:val="baseline"/>
              <w:rPr>
                <w:rFonts w:ascii="Montserrat" w:hAnsi="Montserrat" w:cs="Gisha"/>
                <w:sz w:val="20"/>
              </w:rPr>
            </w:pPr>
          </w:p>
          <w:p w14:paraId="718FE9EC" w14:textId="77777777" w:rsidR="00F0230E" w:rsidRPr="00256B36" w:rsidRDefault="00F0230E" w:rsidP="00CC023E">
            <w:pPr>
              <w:widowControl w:val="0"/>
              <w:overflowPunct w:val="0"/>
              <w:autoSpaceDE w:val="0"/>
              <w:ind w:hanging="540"/>
              <w:jc w:val="center"/>
              <w:textAlignment w:val="baseline"/>
              <w:rPr>
                <w:rFonts w:ascii="Montserrat" w:hAnsi="Montserrat" w:cs="Gisha"/>
                <w:sz w:val="20"/>
              </w:rPr>
            </w:pPr>
          </w:p>
        </w:tc>
        <w:tc>
          <w:tcPr>
            <w:tcW w:w="3240" w:type="dxa"/>
          </w:tcPr>
          <w:p w14:paraId="390E03C3" w14:textId="77777777" w:rsidR="00F0230E" w:rsidRPr="00256B36" w:rsidRDefault="00F0230E" w:rsidP="00CC023E">
            <w:pPr>
              <w:widowControl w:val="0"/>
              <w:overflowPunct w:val="0"/>
              <w:autoSpaceDE w:val="0"/>
              <w:snapToGrid w:val="0"/>
              <w:ind w:hanging="540"/>
              <w:jc w:val="center"/>
              <w:textAlignment w:val="baseline"/>
              <w:rPr>
                <w:rFonts w:ascii="Montserrat" w:hAnsi="Montserrat" w:cs="Gisha"/>
                <w:b/>
                <w:sz w:val="20"/>
              </w:rPr>
            </w:pPr>
            <w:r w:rsidRPr="00256B36">
              <w:rPr>
                <w:rFonts w:ascii="Montserrat" w:hAnsi="Montserrat" w:cs="Gisha"/>
                <w:b/>
                <w:sz w:val="20"/>
              </w:rPr>
              <w:t xml:space="preserve">     “EL PARTICIPANTE B”</w:t>
            </w:r>
          </w:p>
          <w:p w14:paraId="69B32196" w14:textId="77777777" w:rsidR="00F0230E" w:rsidRPr="00256B36" w:rsidRDefault="00F0230E" w:rsidP="00CC023E">
            <w:pPr>
              <w:widowControl w:val="0"/>
              <w:overflowPunct w:val="0"/>
              <w:autoSpaceDE w:val="0"/>
              <w:ind w:hanging="540"/>
              <w:jc w:val="center"/>
              <w:textAlignment w:val="baseline"/>
              <w:rPr>
                <w:rFonts w:ascii="Montserrat" w:hAnsi="Montserrat" w:cs="Gisha"/>
                <w:b/>
                <w:sz w:val="20"/>
              </w:rPr>
            </w:pPr>
          </w:p>
        </w:tc>
      </w:tr>
      <w:tr w:rsidR="00F0230E" w:rsidRPr="00256B36" w14:paraId="4828C0E0" w14:textId="77777777" w:rsidTr="00F0230E">
        <w:tc>
          <w:tcPr>
            <w:tcW w:w="3600" w:type="dxa"/>
          </w:tcPr>
          <w:p w14:paraId="1263104D" w14:textId="77777777" w:rsidR="00F0230E" w:rsidRPr="00256B36" w:rsidRDefault="00F0230E" w:rsidP="00CC023E">
            <w:pPr>
              <w:keepNext/>
              <w:snapToGrid w:val="0"/>
              <w:jc w:val="center"/>
              <w:outlineLvl w:val="2"/>
              <w:rPr>
                <w:rFonts w:ascii="Montserrat" w:hAnsi="Montserrat" w:cs="Gisha"/>
                <w:b/>
                <w:bCs/>
                <w:sz w:val="20"/>
              </w:rPr>
            </w:pPr>
            <w:r w:rsidRPr="00256B36">
              <w:rPr>
                <w:rFonts w:ascii="Montserrat" w:hAnsi="Montserrat" w:cs="Gisha"/>
                <w:b/>
                <w:bCs/>
                <w:sz w:val="20"/>
              </w:rPr>
              <w:t>NOMBRE Y CARGO</w:t>
            </w:r>
          </w:p>
          <w:p w14:paraId="7D752619" w14:textId="77777777" w:rsidR="00F0230E" w:rsidRPr="00256B36" w:rsidRDefault="00F0230E" w:rsidP="00CC023E">
            <w:pPr>
              <w:jc w:val="center"/>
              <w:rPr>
                <w:rFonts w:ascii="Montserrat" w:hAnsi="Montserrat" w:cs="Gisha"/>
                <w:b/>
                <w:sz w:val="20"/>
              </w:rPr>
            </w:pPr>
            <w:r w:rsidRPr="00256B36">
              <w:rPr>
                <w:rFonts w:ascii="Montserrat" w:hAnsi="Montserrat" w:cs="Gisha"/>
                <w:b/>
                <w:sz w:val="20"/>
              </w:rPr>
              <w:t>DEL APODERADO LEGAL</w:t>
            </w:r>
          </w:p>
        </w:tc>
        <w:tc>
          <w:tcPr>
            <w:tcW w:w="720" w:type="dxa"/>
          </w:tcPr>
          <w:p w14:paraId="12437BE7" w14:textId="77777777" w:rsidR="00F0230E" w:rsidRPr="00256B36" w:rsidRDefault="00F0230E" w:rsidP="00CC023E">
            <w:pPr>
              <w:widowControl w:val="0"/>
              <w:overflowPunct w:val="0"/>
              <w:autoSpaceDE w:val="0"/>
              <w:snapToGrid w:val="0"/>
              <w:ind w:hanging="540"/>
              <w:jc w:val="center"/>
              <w:textAlignment w:val="baseline"/>
              <w:rPr>
                <w:rFonts w:ascii="Montserrat" w:hAnsi="Montserrat" w:cs="Gisha"/>
                <w:sz w:val="20"/>
              </w:rPr>
            </w:pPr>
          </w:p>
        </w:tc>
        <w:tc>
          <w:tcPr>
            <w:tcW w:w="3240" w:type="dxa"/>
          </w:tcPr>
          <w:p w14:paraId="41F51945" w14:textId="77777777" w:rsidR="00F0230E" w:rsidRPr="00256B36" w:rsidRDefault="00F0230E" w:rsidP="00CC023E">
            <w:pPr>
              <w:snapToGrid w:val="0"/>
              <w:jc w:val="center"/>
              <w:rPr>
                <w:rFonts w:ascii="Montserrat" w:hAnsi="Montserrat" w:cs="Gisha"/>
                <w:b/>
                <w:sz w:val="20"/>
              </w:rPr>
            </w:pPr>
            <w:r w:rsidRPr="00256B36">
              <w:rPr>
                <w:rFonts w:ascii="Montserrat" w:hAnsi="Montserrat" w:cs="Gisha"/>
                <w:b/>
                <w:sz w:val="20"/>
              </w:rPr>
              <w:t xml:space="preserve">NOMBRE Y CARGO </w:t>
            </w:r>
          </w:p>
          <w:p w14:paraId="72D7496D" w14:textId="77777777" w:rsidR="00F0230E" w:rsidRPr="00256B36" w:rsidRDefault="00F0230E" w:rsidP="00CC023E">
            <w:pPr>
              <w:jc w:val="center"/>
              <w:rPr>
                <w:rFonts w:ascii="Montserrat" w:hAnsi="Montserrat" w:cs="Gisha"/>
                <w:b/>
                <w:sz w:val="20"/>
              </w:rPr>
            </w:pPr>
            <w:r w:rsidRPr="00256B36">
              <w:rPr>
                <w:rFonts w:ascii="Montserrat" w:hAnsi="Montserrat" w:cs="Gisha"/>
                <w:b/>
                <w:sz w:val="20"/>
              </w:rPr>
              <w:t>DEL APODERADO LEGAL</w:t>
            </w:r>
          </w:p>
        </w:tc>
      </w:tr>
    </w:tbl>
    <w:p w14:paraId="450218BD" w14:textId="77777777" w:rsidR="00A21DBE" w:rsidRPr="00256B36" w:rsidRDefault="00A21DBE" w:rsidP="00CC023E">
      <w:pPr>
        <w:ind w:right="134"/>
        <w:contextualSpacing/>
        <w:rPr>
          <w:rFonts w:ascii="Montserrat" w:hAnsi="Montserrat" w:cs="Arial"/>
          <w:b/>
          <w:bCs/>
          <w:sz w:val="20"/>
        </w:rPr>
      </w:pPr>
    </w:p>
    <w:p w14:paraId="7C7BD536" w14:textId="77777777" w:rsidR="00A21DBE" w:rsidRPr="00256B36" w:rsidRDefault="00A21DBE" w:rsidP="00CC023E">
      <w:pPr>
        <w:ind w:right="134"/>
        <w:contextualSpacing/>
        <w:rPr>
          <w:rFonts w:ascii="Montserrat" w:hAnsi="Montserrat" w:cs="Arial"/>
          <w:b/>
          <w:bCs/>
          <w:sz w:val="20"/>
        </w:rPr>
      </w:pPr>
    </w:p>
    <w:p w14:paraId="35AF6E8E" w14:textId="77777777" w:rsidR="00A21DBE" w:rsidRPr="00256B36" w:rsidRDefault="00A21DBE" w:rsidP="00CC023E">
      <w:pPr>
        <w:ind w:right="134"/>
        <w:contextualSpacing/>
        <w:rPr>
          <w:rFonts w:ascii="Montserrat" w:hAnsi="Montserrat" w:cs="Arial"/>
          <w:b/>
          <w:bCs/>
          <w:sz w:val="20"/>
        </w:rPr>
      </w:pPr>
    </w:p>
    <w:p w14:paraId="263113D5" w14:textId="77777777" w:rsidR="00A21DBE" w:rsidRPr="00256B36" w:rsidRDefault="00A21DBE" w:rsidP="00CC023E">
      <w:pPr>
        <w:ind w:right="134"/>
        <w:contextualSpacing/>
        <w:rPr>
          <w:rFonts w:ascii="Montserrat" w:hAnsi="Montserrat" w:cs="Arial"/>
          <w:b/>
          <w:bCs/>
          <w:sz w:val="20"/>
        </w:rPr>
      </w:pPr>
    </w:p>
    <w:p w14:paraId="0866FD5A" w14:textId="2537EF75" w:rsidR="00F0230E" w:rsidRPr="00256B36" w:rsidRDefault="00F0230E" w:rsidP="00CC023E">
      <w:pPr>
        <w:jc w:val="center"/>
        <w:outlineLvl w:val="0"/>
        <w:rPr>
          <w:rFonts w:ascii="Montserrat" w:hAnsi="Montserrat" w:cs="Arial"/>
          <w:b/>
          <w:sz w:val="20"/>
          <w:u w:val="single"/>
          <w:lang w:val="es-MX"/>
        </w:rPr>
      </w:pPr>
      <w:r w:rsidRPr="00256B36">
        <w:rPr>
          <w:rFonts w:ascii="Montserrat" w:hAnsi="Montserrat" w:cs="Arial"/>
          <w:b/>
          <w:sz w:val="20"/>
          <w:u w:val="single"/>
          <w:lang w:val="es-MX"/>
        </w:rPr>
        <w:t>ANEXO NÚMERO 1</w:t>
      </w:r>
      <w:r w:rsidR="002F50EA">
        <w:rPr>
          <w:rFonts w:ascii="Montserrat" w:hAnsi="Montserrat" w:cs="Arial"/>
          <w:b/>
          <w:sz w:val="20"/>
          <w:u w:val="single"/>
          <w:lang w:val="es-MX"/>
        </w:rPr>
        <w:t>4</w:t>
      </w:r>
      <w:r w:rsidRPr="00256B36">
        <w:rPr>
          <w:rFonts w:ascii="Montserrat" w:hAnsi="Montserrat" w:cs="Arial"/>
          <w:b/>
          <w:sz w:val="20"/>
          <w:u w:val="single"/>
          <w:lang w:val="es-MX"/>
        </w:rPr>
        <w:t xml:space="preserve"> (</w:t>
      </w:r>
      <w:r w:rsidR="002F50EA">
        <w:rPr>
          <w:rFonts w:ascii="Montserrat" w:hAnsi="Montserrat" w:cs="Arial"/>
          <w:b/>
          <w:sz w:val="20"/>
          <w:u w:val="single"/>
          <w:lang w:val="es-MX"/>
        </w:rPr>
        <w:t>CATORCE</w:t>
      </w:r>
      <w:r w:rsidRPr="00256B36">
        <w:rPr>
          <w:rFonts w:ascii="Montserrat" w:hAnsi="Montserrat" w:cs="Arial"/>
          <w:b/>
          <w:sz w:val="20"/>
          <w:u w:val="single"/>
          <w:lang w:val="es-MX"/>
        </w:rPr>
        <w:t>)</w:t>
      </w:r>
    </w:p>
    <w:p w14:paraId="3BFA978B" w14:textId="77777777" w:rsidR="00F0230E" w:rsidRPr="00256B36" w:rsidRDefault="00F0230E" w:rsidP="00CC023E">
      <w:pPr>
        <w:keepNext/>
        <w:tabs>
          <w:tab w:val="num" w:pos="0"/>
        </w:tabs>
        <w:jc w:val="center"/>
        <w:outlineLvl w:val="1"/>
        <w:rPr>
          <w:rFonts w:ascii="Montserrat" w:hAnsi="Montserrat" w:cs="Arial"/>
          <w:b/>
          <w:sz w:val="20"/>
          <w:lang w:val="es-MX"/>
        </w:rPr>
      </w:pPr>
      <w:r w:rsidRPr="00256B36">
        <w:rPr>
          <w:rFonts w:ascii="Montserrat" w:hAnsi="Montserrat" w:cs="Arial"/>
          <w:b/>
          <w:sz w:val="20"/>
          <w:lang w:val="es-MX"/>
        </w:rPr>
        <w:t>INFORMACIÓN RESERVADA Y CONFIDENCIAL</w:t>
      </w:r>
    </w:p>
    <w:p w14:paraId="17948C7C" w14:textId="77777777" w:rsidR="00F0230E" w:rsidRPr="00256B36" w:rsidRDefault="00F0230E" w:rsidP="00CC023E">
      <w:pPr>
        <w:ind w:right="193"/>
        <w:jc w:val="both"/>
        <w:rPr>
          <w:rFonts w:ascii="Montserrat" w:hAnsi="Montserrat" w:cs="Arial"/>
          <w:sz w:val="20"/>
          <w:lang w:val="es-MX"/>
        </w:rPr>
      </w:pPr>
    </w:p>
    <w:p w14:paraId="38DE347C" w14:textId="561668FE" w:rsidR="00F0230E" w:rsidRPr="00E025E5" w:rsidRDefault="00D31ED7" w:rsidP="00CC023E">
      <w:pPr>
        <w:ind w:right="193"/>
        <w:jc w:val="right"/>
        <w:rPr>
          <w:rFonts w:ascii="Montserrat" w:hAnsi="Montserrat" w:cs="Arial"/>
          <w:sz w:val="18"/>
          <w:lang w:val="es-MX"/>
        </w:rPr>
      </w:pPr>
      <w:r w:rsidRPr="00E025E5">
        <w:rPr>
          <w:rFonts w:ascii="Montserrat" w:hAnsi="Montserrat" w:cs="Arial"/>
          <w:sz w:val="18"/>
          <w:lang w:val="es-MX"/>
        </w:rPr>
        <w:t>Ciudad de México</w:t>
      </w:r>
      <w:r w:rsidR="00F0230E" w:rsidRPr="00E025E5">
        <w:rPr>
          <w:rFonts w:ascii="Montserrat" w:hAnsi="Montserrat" w:cs="Arial"/>
          <w:sz w:val="18"/>
          <w:lang w:val="es-MX"/>
        </w:rPr>
        <w:t>, a _____ de ___________________ del 20___.</w:t>
      </w:r>
    </w:p>
    <w:p w14:paraId="3F903ECE" w14:textId="77777777" w:rsidR="00F0230E" w:rsidRPr="00E025E5" w:rsidRDefault="00F0230E" w:rsidP="00CC023E">
      <w:pPr>
        <w:ind w:left="142" w:right="193"/>
        <w:rPr>
          <w:rFonts w:ascii="Montserrat" w:hAnsi="Montserrat" w:cs="Arial"/>
          <w:sz w:val="18"/>
          <w:lang w:val="es-MX"/>
        </w:rPr>
      </w:pPr>
    </w:p>
    <w:p w14:paraId="1FFD5D69" w14:textId="77777777" w:rsidR="00F0230E" w:rsidRPr="00E025E5" w:rsidRDefault="00F0230E" w:rsidP="00CC023E">
      <w:pPr>
        <w:ind w:right="193"/>
        <w:jc w:val="both"/>
        <w:rPr>
          <w:rFonts w:ascii="Montserrat" w:hAnsi="Montserrat" w:cs="Arial"/>
          <w:sz w:val="18"/>
          <w:lang w:val="es-MX"/>
        </w:rPr>
      </w:pPr>
      <w:r w:rsidRPr="00E025E5">
        <w:rPr>
          <w:rFonts w:ascii="Montserrat" w:hAnsi="Montserrat" w:cs="Arial"/>
          <w:sz w:val="18"/>
          <w:lang w:val="es-MX"/>
        </w:rPr>
        <w:t xml:space="preserve">INSTITUTO MEXICANO DEL SEGURO SOCIAL </w:t>
      </w:r>
    </w:p>
    <w:p w14:paraId="55F53BB1" w14:textId="77777777" w:rsidR="00F0230E" w:rsidRPr="00E025E5" w:rsidRDefault="00F0230E" w:rsidP="00CC023E">
      <w:pPr>
        <w:ind w:right="193"/>
        <w:jc w:val="both"/>
        <w:rPr>
          <w:rFonts w:ascii="Montserrat" w:hAnsi="Montserrat" w:cs="Arial"/>
          <w:sz w:val="18"/>
          <w:lang w:val="es-MX"/>
        </w:rPr>
      </w:pPr>
      <w:r w:rsidRPr="00E025E5">
        <w:rPr>
          <w:rFonts w:ascii="Montserrat" w:hAnsi="Montserrat" w:cs="Arial"/>
          <w:sz w:val="18"/>
          <w:lang w:val="es-MX"/>
        </w:rPr>
        <w:t>UNIDAD MEEDICA DE ALTA ESPECIALIDAD</w:t>
      </w:r>
    </w:p>
    <w:p w14:paraId="3BFFD822" w14:textId="77777777" w:rsidR="00F0230E" w:rsidRPr="00E025E5" w:rsidRDefault="00F0230E" w:rsidP="00CC023E">
      <w:pPr>
        <w:ind w:right="193"/>
        <w:jc w:val="both"/>
        <w:rPr>
          <w:rFonts w:ascii="Montserrat" w:hAnsi="Montserrat" w:cs="Arial"/>
          <w:sz w:val="18"/>
          <w:lang w:val="es-MX"/>
        </w:rPr>
      </w:pPr>
      <w:r w:rsidRPr="00E025E5">
        <w:rPr>
          <w:rFonts w:ascii="Montserrat" w:hAnsi="Montserrat" w:cs="Arial"/>
          <w:sz w:val="18"/>
          <w:lang w:val="es-MX"/>
        </w:rPr>
        <w:t>HOSPITAL DE ESPECIALIDADES “DR. ANTONIO FRAGA MOURET”</w:t>
      </w:r>
    </w:p>
    <w:p w14:paraId="61135A3B" w14:textId="77777777" w:rsidR="00F0230E" w:rsidRPr="00E025E5" w:rsidRDefault="00F0230E" w:rsidP="00CC023E">
      <w:pPr>
        <w:ind w:right="193"/>
        <w:jc w:val="both"/>
        <w:rPr>
          <w:rFonts w:ascii="Montserrat" w:hAnsi="Montserrat" w:cs="Arial"/>
          <w:sz w:val="18"/>
          <w:lang w:val="es-MX"/>
        </w:rPr>
      </w:pPr>
      <w:r w:rsidRPr="00E025E5">
        <w:rPr>
          <w:rFonts w:ascii="Montserrat" w:hAnsi="Montserrat" w:cs="Arial"/>
          <w:sz w:val="18"/>
          <w:lang w:val="es-MX"/>
        </w:rPr>
        <w:t>DIRECCION DE LA U.M.A.E.</w:t>
      </w:r>
    </w:p>
    <w:p w14:paraId="3E796705" w14:textId="77777777" w:rsidR="00F0230E" w:rsidRPr="00E025E5" w:rsidRDefault="00F0230E" w:rsidP="00CC023E">
      <w:pPr>
        <w:ind w:right="193"/>
        <w:jc w:val="both"/>
        <w:rPr>
          <w:rFonts w:ascii="Montserrat" w:hAnsi="Montserrat" w:cs="Arial"/>
          <w:sz w:val="18"/>
          <w:lang w:val="es-MX"/>
        </w:rPr>
      </w:pPr>
      <w:r w:rsidRPr="00E025E5">
        <w:rPr>
          <w:rFonts w:ascii="Montserrat" w:hAnsi="Montserrat" w:cs="Arial"/>
          <w:sz w:val="18"/>
          <w:lang w:val="es-MX"/>
        </w:rPr>
        <w:t>DIRECCION ADMINISTRATIVA</w:t>
      </w:r>
    </w:p>
    <w:p w14:paraId="5271FFA2" w14:textId="77777777" w:rsidR="00F0230E" w:rsidRPr="00E025E5" w:rsidRDefault="00F0230E" w:rsidP="00CC023E">
      <w:pPr>
        <w:ind w:right="193"/>
        <w:jc w:val="both"/>
        <w:rPr>
          <w:rFonts w:ascii="Montserrat" w:hAnsi="Montserrat" w:cs="Arial"/>
          <w:sz w:val="18"/>
          <w:lang w:val="es-MX"/>
        </w:rPr>
      </w:pPr>
      <w:r w:rsidRPr="00E025E5">
        <w:rPr>
          <w:rFonts w:ascii="Montserrat" w:hAnsi="Montserrat" w:cs="Arial"/>
          <w:sz w:val="18"/>
          <w:lang w:val="es-MX"/>
        </w:rPr>
        <w:t>DEPARTAMENTO DE ABASTECIMIENTO</w:t>
      </w:r>
    </w:p>
    <w:p w14:paraId="7A68DB5D" w14:textId="77777777" w:rsidR="00F0230E" w:rsidRPr="00E025E5" w:rsidRDefault="00F0230E" w:rsidP="00CC023E">
      <w:pPr>
        <w:ind w:right="193"/>
        <w:jc w:val="both"/>
        <w:rPr>
          <w:rFonts w:ascii="Montserrat" w:hAnsi="Montserrat" w:cs="Arial"/>
          <w:sz w:val="18"/>
          <w:lang w:val="es-MX"/>
        </w:rPr>
      </w:pPr>
      <w:r w:rsidRPr="00E025E5">
        <w:rPr>
          <w:rFonts w:ascii="Montserrat" w:hAnsi="Montserrat" w:cs="Arial"/>
          <w:sz w:val="18"/>
          <w:lang w:val="es-MX"/>
        </w:rPr>
        <w:t>REF. LICITACIÓN __________________________</w:t>
      </w:r>
    </w:p>
    <w:p w14:paraId="23B4861C" w14:textId="77777777" w:rsidR="00F0230E" w:rsidRPr="00E025E5" w:rsidRDefault="00F0230E" w:rsidP="00CC023E">
      <w:pPr>
        <w:ind w:right="193"/>
        <w:jc w:val="both"/>
        <w:rPr>
          <w:rFonts w:ascii="Montserrat" w:hAnsi="Montserrat" w:cs="Arial"/>
          <w:sz w:val="18"/>
          <w:lang w:val="es-MX"/>
        </w:rPr>
      </w:pPr>
      <w:r w:rsidRPr="00E025E5">
        <w:rPr>
          <w:rFonts w:ascii="Montserrat" w:hAnsi="Montserrat" w:cs="Arial"/>
          <w:sz w:val="18"/>
          <w:lang w:val="es-MX"/>
        </w:rPr>
        <w:lastRenderedPageBreak/>
        <w:t>PRESENTE.</w:t>
      </w:r>
    </w:p>
    <w:p w14:paraId="5F899572" w14:textId="77777777" w:rsidR="00F0230E" w:rsidRPr="00E025E5" w:rsidRDefault="00F0230E" w:rsidP="00CC023E">
      <w:pPr>
        <w:ind w:left="257" w:right="150"/>
        <w:rPr>
          <w:rFonts w:ascii="Montserrat" w:hAnsi="Montserrat" w:cs="Arial"/>
          <w:sz w:val="18"/>
          <w:lang w:val="es-MX"/>
        </w:rPr>
      </w:pPr>
    </w:p>
    <w:p w14:paraId="284EF596" w14:textId="77777777" w:rsidR="00F0230E" w:rsidRPr="00E025E5" w:rsidRDefault="00F0230E" w:rsidP="00CC023E">
      <w:pPr>
        <w:jc w:val="both"/>
        <w:rPr>
          <w:rFonts w:ascii="Montserrat" w:hAnsi="Montserrat" w:cs="Arial"/>
          <w:sz w:val="18"/>
          <w:lang w:val="es-MX"/>
        </w:rPr>
      </w:pPr>
      <w:r w:rsidRPr="00E025E5">
        <w:rPr>
          <w:rFonts w:ascii="Montserrat" w:hAnsi="Montserrat" w:cs="Arial"/>
          <w:sz w:val="18"/>
          <w:u w:val="single"/>
          <w:lang w:val="es-MX"/>
        </w:rPr>
        <w:t xml:space="preserve">             (Nombre)     </w:t>
      </w:r>
      <w:r w:rsidRPr="00E025E5">
        <w:rPr>
          <w:rFonts w:ascii="Montserrat" w:hAnsi="Montserrat" w:cs="Arial"/>
          <w:sz w:val="18"/>
          <w:lang w:val="es-MX"/>
        </w:rPr>
        <w:t xml:space="preserve">, en mi carácter de _________________________, de la empresa denominada </w:t>
      </w:r>
      <w:r w:rsidRPr="00E025E5">
        <w:rPr>
          <w:rFonts w:ascii="Montserrat" w:hAnsi="Montserrat" w:cs="Arial"/>
          <w:sz w:val="18"/>
          <w:u w:val="single"/>
          <w:lang w:val="es-MX"/>
        </w:rPr>
        <w:t>(nombre, denominación o razón social de quien otorga el poder),</w:t>
      </w:r>
      <w:r w:rsidRPr="00E025E5">
        <w:rPr>
          <w:rFonts w:ascii="Montserrat" w:hAnsi="Montserrat" w:cs="Arial"/>
          <w:sz w:val="18"/>
          <w:lang w:val="es-MX"/>
        </w:rPr>
        <w:t xml:space="preserve"> informo lo siguiente:</w:t>
      </w:r>
    </w:p>
    <w:p w14:paraId="783052B5" w14:textId="77777777" w:rsidR="00F0230E" w:rsidRPr="00E025E5" w:rsidRDefault="00F0230E" w:rsidP="00CC023E">
      <w:pPr>
        <w:jc w:val="both"/>
        <w:rPr>
          <w:rFonts w:ascii="Montserrat" w:hAnsi="Montserrat" w:cs="Arial"/>
          <w:sz w:val="18"/>
          <w:lang w:val="es-MX"/>
        </w:rPr>
      </w:pPr>
    </w:p>
    <w:p w14:paraId="70E1D413" w14:textId="058DABEF" w:rsidR="00F0230E" w:rsidRPr="00E025E5" w:rsidRDefault="00F0230E" w:rsidP="00CC023E">
      <w:pPr>
        <w:jc w:val="both"/>
        <w:rPr>
          <w:rFonts w:ascii="Montserrat" w:hAnsi="Montserrat" w:cs="Arial"/>
          <w:sz w:val="18"/>
          <w:lang w:val="es-MX"/>
        </w:rPr>
      </w:pPr>
      <w:r w:rsidRPr="00E025E5">
        <w:rPr>
          <w:rFonts w:ascii="Montserrat" w:hAnsi="Montserrat" w:cs="Arial"/>
          <w:sz w:val="18"/>
          <w:lang w:val="es-MX"/>
        </w:rPr>
        <w:t>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contenida en mi Proposici</w:t>
      </w:r>
      <w:r w:rsidR="005E2DE2" w:rsidRPr="00E025E5">
        <w:rPr>
          <w:rFonts w:ascii="Montserrat" w:hAnsi="Montserrat" w:cs="Arial"/>
          <w:sz w:val="18"/>
          <w:lang w:val="es-MX"/>
        </w:rPr>
        <w:t>ón y enviada a través de CompraN</w:t>
      </w:r>
      <w:r w:rsidRPr="00E025E5">
        <w:rPr>
          <w:rFonts w:ascii="Montserrat" w:hAnsi="Montserrat" w:cs="Arial"/>
          <w:sz w:val="18"/>
          <w:lang w:val="es-MX"/>
        </w:rPr>
        <w:t>et 5.0, es de naturaleza confidencial:</w:t>
      </w:r>
    </w:p>
    <w:p w14:paraId="2291D384" w14:textId="77777777" w:rsidR="00F0230E" w:rsidRPr="00E025E5" w:rsidRDefault="00F0230E" w:rsidP="00CC023E">
      <w:pPr>
        <w:jc w:val="both"/>
        <w:rPr>
          <w:rFonts w:ascii="Montserrat" w:hAnsi="Montserrat" w:cs="Arial"/>
          <w:sz w:val="18"/>
          <w:lang w:val="es-MX"/>
        </w:rPr>
      </w:pPr>
    </w:p>
    <w:p w14:paraId="4F6C371C" w14:textId="77777777" w:rsidR="00F0230E" w:rsidRPr="00E025E5" w:rsidRDefault="00F0230E" w:rsidP="00CC023E">
      <w:pPr>
        <w:suppressAutoHyphens w:val="0"/>
        <w:jc w:val="center"/>
        <w:rPr>
          <w:rFonts w:ascii="Montserrat" w:hAnsi="Montserrat" w:cs="Arial"/>
          <w:sz w:val="18"/>
          <w:lang w:val="es-MX"/>
        </w:rPr>
      </w:pPr>
      <w:r w:rsidRPr="00E025E5">
        <w:rPr>
          <w:rFonts w:ascii="Montserrat" w:hAnsi="Montserrat" w:cs="Arial"/>
          <w:sz w:val="18"/>
          <w:lang w:val="es-MX"/>
        </w:rPr>
        <w:t>1______________________________________________.</w:t>
      </w:r>
    </w:p>
    <w:p w14:paraId="058B03F1" w14:textId="77777777" w:rsidR="00F0230E" w:rsidRPr="00E025E5" w:rsidRDefault="00F0230E" w:rsidP="00CC023E">
      <w:pPr>
        <w:suppressAutoHyphens w:val="0"/>
        <w:jc w:val="center"/>
        <w:rPr>
          <w:rFonts w:ascii="Montserrat" w:hAnsi="Montserrat" w:cs="Arial"/>
          <w:sz w:val="18"/>
          <w:lang w:val="es-MX"/>
        </w:rPr>
      </w:pPr>
      <w:r w:rsidRPr="00E025E5">
        <w:rPr>
          <w:rFonts w:ascii="Montserrat" w:hAnsi="Montserrat" w:cs="Arial"/>
          <w:sz w:val="18"/>
          <w:lang w:val="es-MX"/>
        </w:rPr>
        <w:t>2______________________________________________.</w:t>
      </w:r>
    </w:p>
    <w:p w14:paraId="4122F510" w14:textId="77777777" w:rsidR="00F0230E" w:rsidRPr="00E025E5" w:rsidRDefault="00F0230E" w:rsidP="00CC023E">
      <w:pPr>
        <w:suppressAutoHyphens w:val="0"/>
        <w:jc w:val="center"/>
        <w:rPr>
          <w:rFonts w:ascii="Montserrat" w:hAnsi="Montserrat" w:cs="Arial"/>
          <w:sz w:val="18"/>
          <w:lang w:val="es-MX"/>
        </w:rPr>
      </w:pPr>
      <w:r w:rsidRPr="00E025E5">
        <w:rPr>
          <w:rFonts w:ascii="Montserrat" w:hAnsi="Montserrat" w:cs="Arial"/>
          <w:sz w:val="18"/>
          <w:lang w:val="es-MX"/>
        </w:rPr>
        <w:t>3______________________________________________.</w:t>
      </w:r>
    </w:p>
    <w:p w14:paraId="75204FB6" w14:textId="77777777" w:rsidR="00F0230E" w:rsidRPr="00E025E5" w:rsidRDefault="00F0230E" w:rsidP="00CC023E">
      <w:pPr>
        <w:suppressAutoHyphens w:val="0"/>
        <w:jc w:val="center"/>
        <w:rPr>
          <w:rFonts w:ascii="Montserrat" w:hAnsi="Montserrat" w:cs="Arial"/>
          <w:sz w:val="18"/>
          <w:lang w:val="es-MX"/>
        </w:rPr>
      </w:pPr>
      <w:r w:rsidRPr="00E025E5">
        <w:rPr>
          <w:rFonts w:ascii="Montserrat" w:hAnsi="Montserrat" w:cs="Arial"/>
          <w:sz w:val="18"/>
          <w:lang w:val="es-MX"/>
        </w:rPr>
        <w:t>4______________________________________________.</w:t>
      </w:r>
    </w:p>
    <w:p w14:paraId="739EDE58" w14:textId="77777777" w:rsidR="00F0230E" w:rsidRPr="00E025E5" w:rsidRDefault="00F0230E" w:rsidP="00CC023E">
      <w:pPr>
        <w:suppressAutoHyphens w:val="0"/>
        <w:rPr>
          <w:rFonts w:ascii="Montserrat" w:hAnsi="Montserrat"/>
          <w:b/>
          <w:sz w:val="18"/>
          <w:lang w:val="es-MX" w:eastAsia="es-ES"/>
        </w:rPr>
      </w:pPr>
    </w:p>
    <w:p w14:paraId="30C4BF18" w14:textId="77777777" w:rsidR="00F0230E" w:rsidRPr="00E025E5" w:rsidRDefault="00F0230E" w:rsidP="00CC023E">
      <w:pPr>
        <w:suppressAutoHyphens w:val="0"/>
        <w:autoSpaceDE w:val="0"/>
        <w:autoSpaceDN w:val="0"/>
        <w:adjustRightInd w:val="0"/>
        <w:jc w:val="both"/>
        <w:rPr>
          <w:rFonts w:ascii="Montserrat" w:hAnsi="Montserrat" w:cs="Arial"/>
          <w:b/>
          <w:bCs/>
          <w:sz w:val="18"/>
          <w:lang w:val="es-MX" w:eastAsia="es-ES"/>
        </w:rPr>
      </w:pPr>
      <w:r w:rsidRPr="00E025E5">
        <w:rPr>
          <w:rFonts w:ascii="Montserrat" w:hAnsi="Montserrat" w:cs="Arial"/>
          <w:b/>
          <w:bCs/>
          <w:sz w:val="18"/>
          <w:lang w:val="es-MX" w:eastAsia="es-ES"/>
        </w:rPr>
        <w:t>(EN CASO DE QUE SE CONSIDERE QUE NINGÚN DOCUMENTO DE LOS QUE SE ENTREGAN EN LA PROPOSICIÓN ES DE NATURALEZA CONFIDENCIAL DEBERÁ SEÑALARSE LA REDACCIÓN SIGUIENTE.)</w:t>
      </w:r>
    </w:p>
    <w:p w14:paraId="06E3CF91" w14:textId="77777777" w:rsidR="00F0230E" w:rsidRPr="00E025E5" w:rsidRDefault="00F0230E" w:rsidP="00CC023E">
      <w:pPr>
        <w:suppressAutoHyphens w:val="0"/>
        <w:rPr>
          <w:rFonts w:ascii="Montserrat" w:hAnsi="Montserrat"/>
          <w:b/>
          <w:sz w:val="16"/>
          <w:lang w:val="es-MX" w:eastAsia="es-ES"/>
        </w:rPr>
      </w:pPr>
    </w:p>
    <w:p w14:paraId="6C9EAAF7" w14:textId="77777777" w:rsidR="00F0230E" w:rsidRPr="00E025E5" w:rsidRDefault="00F0230E" w:rsidP="00CC023E">
      <w:pPr>
        <w:suppressAutoHyphens w:val="0"/>
        <w:jc w:val="both"/>
        <w:rPr>
          <w:rFonts w:ascii="Montserrat" w:hAnsi="Montserrat" w:cs="Arial"/>
          <w:b/>
          <w:sz w:val="18"/>
          <w:lang w:val="es-MX" w:eastAsia="es-ES"/>
        </w:rPr>
      </w:pPr>
      <w:r w:rsidRPr="00E025E5">
        <w:rPr>
          <w:rFonts w:ascii="Montserrat" w:hAnsi="Montserrat" w:cs="Arial"/>
          <w:sz w:val="18"/>
          <w:lang w:val="es-MX"/>
        </w:rPr>
        <w:t xml:space="preserve">Se informa </w:t>
      </w:r>
      <w:r w:rsidRPr="00E025E5">
        <w:rPr>
          <w:rFonts w:ascii="Montserrat" w:hAnsi="Montserrat" w:cs="Arial"/>
          <w:sz w:val="18"/>
          <w:lang w:val="es-MX" w:eastAsia="es-ES"/>
        </w:rPr>
        <w:t xml:space="preserve">que </w:t>
      </w:r>
      <w:r w:rsidRPr="00E025E5">
        <w:rPr>
          <w:rFonts w:ascii="Montserrat" w:hAnsi="Montserrat" w:cs="Arial"/>
          <w:b/>
          <w:sz w:val="18"/>
          <w:lang w:val="es-MX" w:eastAsia="es-ES"/>
        </w:rPr>
        <w:t xml:space="preserve">ninguno de los documentos que se entregan en nuestra proposición es de naturaleza confidencial para los efectos de </w:t>
      </w:r>
      <w:r w:rsidRPr="00E025E5">
        <w:rPr>
          <w:rFonts w:ascii="Montserrat" w:hAnsi="Montserrat" w:cs="Arial"/>
          <w:sz w:val="18"/>
          <w:lang w:val="es-MX" w:eastAsia="es-ES"/>
        </w:rPr>
        <w:t>Ley Federal de Transparencia y Acceso a la Información Pública Gubernamental.</w:t>
      </w:r>
    </w:p>
    <w:p w14:paraId="79C2A0A7" w14:textId="406D9DBE" w:rsidR="00F0230E" w:rsidRPr="00E025E5" w:rsidRDefault="00F0230E" w:rsidP="00D31ED7">
      <w:pPr>
        <w:suppressAutoHyphens w:val="0"/>
        <w:autoSpaceDE w:val="0"/>
        <w:autoSpaceDN w:val="0"/>
        <w:adjustRightInd w:val="0"/>
        <w:jc w:val="both"/>
        <w:rPr>
          <w:rFonts w:ascii="Montserrat" w:hAnsi="Montserrat" w:cs="Arial"/>
          <w:sz w:val="18"/>
          <w:lang w:val="es-MX" w:eastAsia="es-ES"/>
        </w:rPr>
      </w:pPr>
      <w:r w:rsidRPr="00E025E5">
        <w:rPr>
          <w:rFonts w:ascii="Montserrat" w:hAnsi="Montserrat" w:cs="Arial"/>
          <w:b/>
          <w:bCs/>
          <w:sz w:val="18"/>
          <w:lang w:val="es-MX" w:eastAsia="es-ES"/>
        </w:rPr>
        <w:t>(UTILIZAR ÚNICAMENTE EL PÁRRAFO QUE CORRESPONDA)</w:t>
      </w:r>
    </w:p>
    <w:p w14:paraId="3A9A2E70" w14:textId="77777777" w:rsidR="00F0230E" w:rsidRPr="00E025E5" w:rsidRDefault="00F0230E" w:rsidP="00CC023E">
      <w:pPr>
        <w:suppressAutoHyphens w:val="0"/>
        <w:jc w:val="center"/>
        <w:rPr>
          <w:rFonts w:ascii="Montserrat" w:hAnsi="Montserrat" w:cs="Arial"/>
          <w:sz w:val="18"/>
          <w:lang w:val="es-MX" w:eastAsia="es-ES"/>
        </w:rPr>
      </w:pPr>
      <w:r w:rsidRPr="00E025E5">
        <w:rPr>
          <w:rFonts w:ascii="Montserrat" w:hAnsi="Montserrat" w:cs="Arial"/>
          <w:sz w:val="18"/>
          <w:lang w:val="es-MX" w:eastAsia="es-ES"/>
        </w:rPr>
        <w:t>_______________________________________________</w:t>
      </w:r>
    </w:p>
    <w:p w14:paraId="47F45D9F" w14:textId="77777777" w:rsidR="00F0230E" w:rsidRPr="00E025E5" w:rsidRDefault="00F0230E" w:rsidP="00CC023E">
      <w:pPr>
        <w:suppressAutoHyphens w:val="0"/>
        <w:jc w:val="center"/>
        <w:rPr>
          <w:rFonts w:ascii="Montserrat" w:hAnsi="Montserrat" w:cs="Arial"/>
          <w:sz w:val="18"/>
          <w:lang w:val="es-MX" w:eastAsia="es-ES"/>
        </w:rPr>
      </w:pPr>
      <w:r w:rsidRPr="00E025E5">
        <w:rPr>
          <w:rFonts w:ascii="Montserrat" w:hAnsi="Montserrat" w:cs="Arial"/>
          <w:sz w:val="18"/>
          <w:lang w:val="es-MX" w:eastAsia="es-ES"/>
        </w:rPr>
        <w:t>NOMBRE Y FIRMA DE LA PERSONA FACULTADA LEGALMENTE</w:t>
      </w:r>
    </w:p>
    <w:p w14:paraId="660EE607" w14:textId="77777777" w:rsidR="00635FF4" w:rsidRDefault="00635FF4" w:rsidP="00CC023E">
      <w:pPr>
        <w:suppressAutoHyphens w:val="0"/>
        <w:jc w:val="center"/>
        <w:rPr>
          <w:rFonts w:ascii="Montserrat" w:hAnsi="Montserrat" w:cs="Arial"/>
          <w:sz w:val="20"/>
          <w:lang w:val="es-MX" w:eastAsia="es-ES"/>
        </w:rPr>
      </w:pPr>
    </w:p>
    <w:p w14:paraId="76183E5C" w14:textId="77777777" w:rsidR="003511B2" w:rsidRDefault="003511B2" w:rsidP="00635FF4">
      <w:pPr>
        <w:suppressAutoHyphens w:val="0"/>
        <w:jc w:val="center"/>
        <w:rPr>
          <w:rFonts w:ascii="Montserrat" w:hAnsi="Montserrat" w:cs="Arial"/>
          <w:sz w:val="20"/>
          <w:lang w:val="es-MX" w:eastAsia="es-ES"/>
        </w:rPr>
      </w:pPr>
    </w:p>
    <w:p w14:paraId="0B00E7B9" w14:textId="77777777" w:rsidR="00635FF4" w:rsidRPr="00635FF4" w:rsidRDefault="00635FF4" w:rsidP="00635FF4">
      <w:pPr>
        <w:suppressAutoHyphens w:val="0"/>
        <w:jc w:val="center"/>
        <w:rPr>
          <w:rFonts w:ascii="Montserrat" w:hAnsi="Montserrat" w:cs="Arial"/>
          <w:sz w:val="20"/>
          <w:lang w:val="es-MX" w:eastAsia="es-ES"/>
        </w:rPr>
      </w:pPr>
      <w:r w:rsidRPr="00635FF4">
        <w:rPr>
          <w:rFonts w:ascii="Montserrat" w:hAnsi="Montserrat" w:cs="Arial"/>
          <w:sz w:val="20"/>
          <w:lang w:val="es-MX" w:eastAsia="es-ES"/>
        </w:rPr>
        <w:t>FORMATO DE PRESENTACIÓN OBLIGATORIA PARA LICITANTES NACIONALES.</w:t>
      </w:r>
    </w:p>
    <w:p w14:paraId="3CC6641F" w14:textId="77777777" w:rsidR="00635FF4" w:rsidRPr="00635FF4" w:rsidRDefault="00635FF4" w:rsidP="00635FF4">
      <w:pPr>
        <w:suppressAutoHyphens w:val="0"/>
        <w:jc w:val="center"/>
        <w:rPr>
          <w:rFonts w:ascii="Montserrat" w:hAnsi="Montserrat" w:cs="Arial"/>
          <w:sz w:val="20"/>
          <w:lang w:val="es-MX" w:eastAsia="es-ES"/>
        </w:rPr>
      </w:pPr>
      <w:r w:rsidRPr="00635FF4">
        <w:rPr>
          <w:rFonts w:ascii="Montserrat" w:hAnsi="Montserrat" w:cs="Arial"/>
          <w:sz w:val="20"/>
          <w:lang w:val="es-MX" w:eastAsia="es-ES"/>
        </w:rPr>
        <w:t>ANEXO IV</w:t>
      </w:r>
    </w:p>
    <w:p w14:paraId="0B599BEF" w14:textId="77777777" w:rsidR="00635FF4" w:rsidRDefault="00635FF4" w:rsidP="00635FF4">
      <w:pPr>
        <w:suppressAutoHyphens w:val="0"/>
        <w:jc w:val="both"/>
        <w:rPr>
          <w:rFonts w:ascii="Montserrat" w:hAnsi="Montserrat" w:cs="Arial"/>
          <w:sz w:val="20"/>
          <w:lang w:val="es-MX" w:eastAsia="es-ES"/>
        </w:rPr>
      </w:pPr>
      <w:r w:rsidRPr="00635FF4">
        <w:rPr>
          <w:rFonts w:ascii="Montserrat" w:hAnsi="Montserrat" w:cs="Arial"/>
          <w:sz w:val="20"/>
          <w:lang w:val="es-MX" w:eastAsia="es-ES"/>
        </w:rPr>
        <w:t>Formato para la manifestación que deberán presentar los proveedores que</w:t>
      </w:r>
      <w:r>
        <w:rPr>
          <w:rFonts w:ascii="Montserrat" w:hAnsi="Montserrat" w:cs="Arial"/>
          <w:sz w:val="20"/>
          <w:lang w:val="es-MX" w:eastAsia="es-ES"/>
        </w:rPr>
        <w:t xml:space="preserve"> </w:t>
      </w:r>
      <w:r w:rsidRPr="00635FF4">
        <w:rPr>
          <w:rFonts w:ascii="Montserrat" w:hAnsi="Montserrat" w:cs="Arial"/>
          <w:sz w:val="20"/>
          <w:lang w:val="es-MX" w:eastAsia="es-ES"/>
        </w:rPr>
        <w:t>participen en licitaciones públicas internacionales bajo la cobertura de los tratados</w:t>
      </w:r>
      <w:r>
        <w:rPr>
          <w:rFonts w:ascii="Montserrat" w:hAnsi="Montserrat" w:cs="Arial"/>
          <w:sz w:val="20"/>
          <w:lang w:val="es-MX" w:eastAsia="es-ES"/>
        </w:rPr>
        <w:t xml:space="preserve"> </w:t>
      </w:r>
      <w:r w:rsidRPr="00635FF4">
        <w:rPr>
          <w:rFonts w:ascii="Montserrat" w:hAnsi="Montserrat" w:cs="Arial"/>
          <w:sz w:val="20"/>
          <w:lang w:val="es-MX" w:eastAsia="es-ES"/>
        </w:rPr>
        <w:t>para la adquisición de bienes y dar cumplimiento a lo dispuesto en la regla 5.2</w:t>
      </w:r>
    </w:p>
    <w:p w14:paraId="6495C897" w14:textId="77777777" w:rsidR="00635FF4" w:rsidRDefault="00635FF4" w:rsidP="00635FF4">
      <w:pPr>
        <w:suppressAutoHyphens w:val="0"/>
        <w:jc w:val="both"/>
        <w:rPr>
          <w:rFonts w:ascii="Montserrat" w:hAnsi="Montserrat" w:cs="Arial"/>
          <w:sz w:val="20"/>
          <w:lang w:val="es-MX" w:eastAsia="es-ES"/>
        </w:rPr>
      </w:pPr>
    </w:p>
    <w:p w14:paraId="0D34F4D3" w14:textId="07BFCFDB" w:rsidR="00635FF4" w:rsidRPr="00635FF4" w:rsidRDefault="00635FF4" w:rsidP="00635FF4">
      <w:pPr>
        <w:suppressAutoHyphens w:val="0"/>
        <w:jc w:val="both"/>
        <w:rPr>
          <w:rFonts w:ascii="Montserrat" w:hAnsi="Montserrat" w:cs="Arial"/>
          <w:sz w:val="20"/>
          <w:lang w:val="es-MX" w:eastAsia="es-ES"/>
        </w:rPr>
      </w:pPr>
      <w:r w:rsidRPr="00635FF4">
        <w:rPr>
          <w:rFonts w:ascii="Montserrat" w:hAnsi="Montserrat" w:cs="Arial"/>
          <w:sz w:val="20"/>
          <w:lang w:val="es-MX" w:eastAsia="es-ES"/>
        </w:rPr>
        <w:t>(Hoja membretada del licitante)</w:t>
      </w:r>
    </w:p>
    <w:p w14:paraId="43A1087C" w14:textId="77777777" w:rsidR="00635FF4" w:rsidRPr="00635FF4" w:rsidRDefault="00635FF4" w:rsidP="00635FF4">
      <w:pPr>
        <w:suppressAutoHyphens w:val="0"/>
        <w:jc w:val="both"/>
        <w:rPr>
          <w:rFonts w:ascii="Montserrat" w:hAnsi="Montserrat" w:cs="Arial"/>
          <w:sz w:val="20"/>
          <w:lang w:val="es-MX" w:eastAsia="es-ES"/>
        </w:rPr>
      </w:pPr>
      <w:r w:rsidRPr="00635FF4">
        <w:rPr>
          <w:rFonts w:ascii="Montserrat" w:hAnsi="Montserrat" w:cs="Arial"/>
          <w:sz w:val="20"/>
          <w:lang w:val="es-MX" w:eastAsia="es-ES"/>
        </w:rPr>
        <w:t>______________de ______________de _____________ (1)</w:t>
      </w:r>
    </w:p>
    <w:p w14:paraId="13CF61FA" w14:textId="77777777" w:rsidR="00635FF4" w:rsidRPr="00635FF4" w:rsidRDefault="00635FF4" w:rsidP="00635FF4">
      <w:pPr>
        <w:suppressAutoHyphens w:val="0"/>
        <w:jc w:val="both"/>
        <w:rPr>
          <w:rFonts w:ascii="Montserrat" w:hAnsi="Montserrat" w:cs="Arial"/>
          <w:sz w:val="20"/>
          <w:lang w:val="es-MX" w:eastAsia="es-ES"/>
        </w:rPr>
      </w:pPr>
      <w:r w:rsidRPr="00635FF4">
        <w:rPr>
          <w:rFonts w:ascii="Montserrat" w:hAnsi="Montserrat" w:cs="Arial"/>
          <w:sz w:val="20"/>
          <w:lang w:val="es-MX" w:eastAsia="es-ES"/>
        </w:rPr>
        <w:t>________ (2) __________</w:t>
      </w:r>
    </w:p>
    <w:p w14:paraId="15EE8100" w14:textId="77777777" w:rsidR="00635FF4" w:rsidRPr="00635FF4" w:rsidRDefault="00635FF4" w:rsidP="00635FF4">
      <w:pPr>
        <w:suppressAutoHyphens w:val="0"/>
        <w:jc w:val="both"/>
        <w:rPr>
          <w:rFonts w:ascii="Montserrat" w:hAnsi="Montserrat" w:cs="Arial"/>
          <w:sz w:val="20"/>
          <w:lang w:val="es-MX" w:eastAsia="es-ES"/>
        </w:rPr>
      </w:pPr>
      <w:r w:rsidRPr="00635FF4">
        <w:rPr>
          <w:rFonts w:ascii="Montserrat" w:hAnsi="Montserrat" w:cs="Arial"/>
          <w:sz w:val="20"/>
          <w:lang w:val="es-MX" w:eastAsia="es-ES"/>
        </w:rPr>
        <w:t>Presente</w:t>
      </w:r>
    </w:p>
    <w:p w14:paraId="613D465C" w14:textId="77777777" w:rsidR="00635FF4" w:rsidRDefault="00635FF4" w:rsidP="00635FF4">
      <w:pPr>
        <w:suppressAutoHyphens w:val="0"/>
        <w:jc w:val="both"/>
        <w:rPr>
          <w:rFonts w:ascii="Montserrat" w:hAnsi="Montserrat" w:cs="Arial"/>
          <w:sz w:val="20"/>
          <w:lang w:val="es-MX" w:eastAsia="es-ES"/>
        </w:rPr>
      </w:pPr>
    </w:p>
    <w:p w14:paraId="236C15A3" w14:textId="4E83B3A9" w:rsidR="00635FF4" w:rsidRDefault="00635FF4" w:rsidP="00635FF4">
      <w:pPr>
        <w:suppressAutoHyphens w:val="0"/>
        <w:jc w:val="both"/>
        <w:rPr>
          <w:rFonts w:ascii="Montserrat" w:hAnsi="Montserrat" w:cs="Arial"/>
          <w:sz w:val="20"/>
          <w:lang w:val="es-MX" w:eastAsia="es-ES"/>
        </w:rPr>
      </w:pPr>
      <w:r w:rsidRPr="00635FF4">
        <w:rPr>
          <w:rFonts w:ascii="Montserrat" w:hAnsi="Montserrat" w:cs="Arial"/>
          <w:sz w:val="20"/>
          <w:lang w:val="es-MX" w:eastAsia="es-ES"/>
        </w:rPr>
        <w:t>Me refiero al procedimiento _________ (3) _________ No. ____ (4) ______ en el que mi</w:t>
      </w:r>
      <w:r>
        <w:rPr>
          <w:rFonts w:ascii="Montserrat" w:hAnsi="Montserrat" w:cs="Arial"/>
          <w:sz w:val="20"/>
          <w:lang w:val="es-MX" w:eastAsia="es-ES"/>
        </w:rPr>
        <w:t xml:space="preserve"> </w:t>
      </w:r>
      <w:r w:rsidRPr="00635FF4">
        <w:rPr>
          <w:rFonts w:ascii="Montserrat" w:hAnsi="Montserrat" w:cs="Arial"/>
          <w:sz w:val="20"/>
          <w:lang w:val="es-MX" w:eastAsia="es-ES"/>
        </w:rPr>
        <w:t>representada, la empresa _______________ (5) ______________________participa a</w:t>
      </w:r>
      <w:r>
        <w:rPr>
          <w:rFonts w:ascii="Montserrat" w:hAnsi="Montserrat" w:cs="Arial"/>
          <w:sz w:val="20"/>
          <w:lang w:val="es-MX" w:eastAsia="es-ES"/>
        </w:rPr>
        <w:t xml:space="preserve"> </w:t>
      </w:r>
      <w:r w:rsidRPr="00635FF4">
        <w:rPr>
          <w:rFonts w:ascii="Montserrat" w:hAnsi="Montserrat" w:cs="Arial"/>
          <w:sz w:val="20"/>
          <w:lang w:val="es-MX" w:eastAsia="es-ES"/>
        </w:rPr>
        <w:t>través de la presente propuesta.</w:t>
      </w:r>
    </w:p>
    <w:p w14:paraId="2D903343" w14:textId="77777777" w:rsidR="00635FF4" w:rsidRPr="00635FF4" w:rsidRDefault="00635FF4" w:rsidP="00635FF4">
      <w:pPr>
        <w:suppressAutoHyphens w:val="0"/>
        <w:jc w:val="both"/>
        <w:rPr>
          <w:rFonts w:ascii="Montserrat" w:hAnsi="Montserrat" w:cs="Arial"/>
          <w:sz w:val="20"/>
          <w:lang w:val="es-MX" w:eastAsia="es-ES"/>
        </w:rPr>
      </w:pPr>
    </w:p>
    <w:p w14:paraId="56650E1D" w14:textId="7027F12A" w:rsidR="00635FF4" w:rsidRDefault="00635FF4" w:rsidP="00635FF4">
      <w:pPr>
        <w:suppressAutoHyphens w:val="0"/>
        <w:jc w:val="both"/>
        <w:rPr>
          <w:rFonts w:ascii="Montserrat" w:hAnsi="Montserrat" w:cs="Arial"/>
          <w:sz w:val="20"/>
          <w:lang w:val="es-MX" w:eastAsia="es-ES"/>
        </w:rPr>
      </w:pPr>
      <w:r w:rsidRPr="00635FF4">
        <w:rPr>
          <w:rFonts w:ascii="Montserrat" w:hAnsi="Montserrat" w:cs="Arial"/>
          <w:sz w:val="20"/>
          <w:lang w:val="es-MX" w:eastAsia="es-ES"/>
        </w:rPr>
        <w:t>Sobre el particular, y en los términos de lo previsto por las “Reglas para la celebración de</w:t>
      </w:r>
      <w:r>
        <w:rPr>
          <w:rFonts w:ascii="Montserrat" w:hAnsi="Montserrat" w:cs="Arial"/>
          <w:sz w:val="20"/>
          <w:lang w:val="es-MX" w:eastAsia="es-ES"/>
        </w:rPr>
        <w:t xml:space="preserve"> </w:t>
      </w:r>
      <w:r w:rsidRPr="00635FF4">
        <w:rPr>
          <w:rFonts w:ascii="Montserrat" w:hAnsi="Montserrat" w:cs="Arial"/>
          <w:sz w:val="20"/>
          <w:lang w:val="es-MX" w:eastAsia="es-ES"/>
        </w:rPr>
        <w:t>licitaciones públicas internacionales bajo la cobertura de tratados de libre comercio</w:t>
      </w:r>
      <w:r>
        <w:rPr>
          <w:rFonts w:ascii="Montserrat" w:hAnsi="Montserrat" w:cs="Arial"/>
          <w:sz w:val="20"/>
          <w:lang w:val="es-MX" w:eastAsia="es-ES"/>
        </w:rPr>
        <w:t xml:space="preserve"> </w:t>
      </w:r>
      <w:r w:rsidRPr="00635FF4">
        <w:rPr>
          <w:rFonts w:ascii="Montserrat" w:hAnsi="Montserrat" w:cs="Arial"/>
          <w:sz w:val="20"/>
          <w:lang w:val="es-MX" w:eastAsia="es-ES"/>
        </w:rPr>
        <w:t>suscritos por los Estados Unidos Mexicanos”, el que suscribe, manifiesta bajo protesta</w:t>
      </w:r>
      <w:r>
        <w:rPr>
          <w:rFonts w:ascii="Montserrat" w:hAnsi="Montserrat" w:cs="Arial"/>
          <w:sz w:val="20"/>
          <w:lang w:val="es-MX" w:eastAsia="es-ES"/>
        </w:rPr>
        <w:t xml:space="preserve"> </w:t>
      </w:r>
      <w:r w:rsidRPr="00635FF4">
        <w:rPr>
          <w:rFonts w:ascii="Montserrat" w:hAnsi="Montserrat" w:cs="Arial"/>
          <w:sz w:val="20"/>
          <w:lang w:val="es-MX" w:eastAsia="es-ES"/>
        </w:rPr>
        <w:t>decir verdad que, en el supuesto de que me sea adjudicado el contrato respectivo, la</w:t>
      </w:r>
      <w:r>
        <w:rPr>
          <w:rFonts w:ascii="Montserrat" w:hAnsi="Montserrat" w:cs="Arial"/>
          <w:sz w:val="20"/>
          <w:lang w:val="es-MX" w:eastAsia="es-ES"/>
        </w:rPr>
        <w:t xml:space="preserve"> </w:t>
      </w:r>
      <w:r w:rsidRPr="00635FF4">
        <w:rPr>
          <w:rFonts w:ascii="Montserrat" w:hAnsi="Montserrat" w:cs="Arial"/>
          <w:sz w:val="20"/>
          <w:lang w:val="es-MX" w:eastAsia="es-ES"/>
        </w:rPr>
        <w:t>totalidad de los bienes que oferto en dicha propuesta y suministraré, bajo la partida No.</w:t>
      </w:r>
      <w:r>
        <w:rPr>
          <w:rFonts w:ascii="Montserrat" w:hAnsi="Montserrat" w:cs="Arial"/>
          <w:sz w:val="20"/>
          <w:lang w:val="es-MX" w:eastAsia="es-ES"/>
        </w:rPr>
        <w:t xml:space="preserve"> </w:t>
      </w:r>
      <w:r w:rsidRPr="00635FF4">
        <w:rPr>
          <w:rFonts w:ascii="Montserrat" w:hAnsi="Montserrat" w:cs="Arial"/>
          <w:sz w:val="20"/>
          <w:lang w:val="es-MX" w:eastAsia="es-ES"/>
        </w:rPr>
        <w:t>_____ (6) ________, serán producidos en los Estados Unidos Mexicanos y contarán con</w:t>
      </w:r>
      <w:r>
        <w:rPr>
          <w:rFonts w:ascii="Montserrat" w:hAnsi="Montserrat" w:cs="Arial"/>
          <w:sz w:val="20"/>
          <w:lang w:val="es-MX" w:eastAsia="es-ES"/>
        </w:rPr>
        <w:t xml:space="preserve"> </w:t>
      </w:r>
      <w:r w:rsidRPr="00635FF4">
        <w:rPr>
          <w:rFonts w:ascii="Montserrat" w:hAnsi="Montserrat" w:cs="Arial"/>
          <w:sz w:val="20"/>
          <w:lang w:val="es-MX" w:eastAsia="es-ES"/>
        </w:rPr>
        <w:t>un porcentaje de contenido nacional de cuando menos el 65 por ciento.</w:t>
      </w:r>
    </w:p>
    <w:p w14:paraId="475BC534" w14:textId="77777777" w:rsidR="00635FF4" w:rsidRPr="00635FF4" w:rsidRDefault="00635FF4" w:rsidP="00635FF4">
      <w:pPr>
        <w:suppressAutoHyphens w:val="0"/>
        <w:jc w:val="both"/>
        <w:rPr>
          <w:rFonts w:ascii="Montserrat" w:hAnsi="Montserrat" w:cs="Arial"/>
          <w:sz w:val="20"/>
          <w:lang w:val="es-MX" w:eastAsia="es-ES"/>
        </w:rPr>
      </w:pPr>
    </w:p>
    <w:p w14:paraId="26C691DF" w14:textId="2E661D46" w:rsidR="00635FF4" w:rsidRDefault="00635FF4" w:rsidP="00635FF4">
      <w:pPr>
        <w:suppressAutoHyphens w:val="0"/>
        <w:jc w:val="both"/>
        <w:rPr>
          <w:rFonts w:ascii="Montserrat" w:hAnsi="Montserrat" w:cs="Arial"/>
          <w:sz w:val="20"/>
          <w:lang w:val="es-MX" w:eastAsia="es-ES"/>
        </w:rPr>
      </w:pPr>
      <w:r w:rsidRPr="00635FF4">
        <w:rPr>
          <w:rFonts w:ascii="Montserrat" w:hAnsi="Montserrat" w:cs="Arial"/>
          <w:sz w:val="20"/>
          <w:lang w:val="es-MX" w:eastAsia="es-ES"/>
        </w:rPr>
        <w:t>De igual forma, manifiesto bajo protesta de decir verdad, que tengo conocimiento de lo</w:t>
      </w:r>
      <w:r>
        <w:rPr>
          <w:rFonts w:ascii="Montserrat" w:hAnsi="Montserrat" w:cs="Arial"/>
          <w:sz w:val="20"/>
          <w:lang w:val="es-MX" w:eastAsia="es-ES"/>
        </w:rPr>
        <w:t xml:space="preserve"> </w:t>
      </w:r>
      <w:r w:rsidRPr="00635FF4">
        <w:rPr>
          <w:rFonts w:ascii="Montserrat" w:hAnsi="Montserrat" w:cs="Arial"/>
          <w:sz w:val="20"/>
          <w:lang w:val="es-MX" w:eastAsia="es-ES"/>
        </w:rPr>
        <w:t>previsto en el artículo 57 de la Ley de Adquisiciones, Arrendamientos y Servicios del</w:t>
      </w:r>
      <w:r>
        <w:rPr>
          <w:rFonts w:ascii="Montserrat" w:hAnsi="Montserrat" w:cs="Arial"/>
          <w:sz w:val="20"/>
          <w:lang w:val="es-MX" w:eastAsia="es-ES"/>
        </w:rPr>
        <w:t xml:space="preserve"> </w:t>
      </w:r>
      <w:r w:rsidRPr="00635FF4">
        <w:rPr>
          <w:rFonts w:ascii="Montserrat" w:hAnsi="Montserrat" w:cs="Arial"/>
          <w:sz w:val="20"/>
          <w:lang w:val="es-MX" w:eastAsia="es-ES"/>
        </w:rPr>
        <w:t>Sector Público. En este sentido, me comprometo, en caso de ser requerido, a aceptar una</w:t>
      </w:r>
      <w:r>
        <w:rPr>
          <w:rFonts w:ascii="Montserrat" w:hAnsi="Montserrat" w:cs="Arial"/>
          <w:sz w:val="20"/>
          <w:lang w:val="es-MX" w:eastAsia="es-ES"/>
        </w:rPr>
        <w:t xml:space="preserve"> </w:t>
      </w:r>
      <w:r w:rsidRPr="00635FF4">
        <w:rPr>
          <w:rFonts w:ascii="Montserrat" w:hAnsi="Montserrat" w:cs="Arial"/>
          <w:sz w:val="20"/>
          <w:lang w:val="es-MX" w:eastAsia="es-ES"/>
        </w:rPr>
        <w:t>verificación del cumplimiento de los requisitos sobre el contenido nacional de los bienes</w:t>
      </w:r>
      <w:r>
        <w:rPr>
          <w:rFonts w:ascii="Montserrat" w:hAnsi="Montserrat" w:cs="Arial"/>
          <w:sz w:val="20"/>
          <w:lang w:val="es-MX" w:eastAsia="es-ES"/>
        </w:rPr>
        <w:t xml:space="preserve"> </w:t>
      </w:r>
      <w:r w:rsidRPr="00635FF4">
        <w:rPr>
          <w:rFonts w:ascii="Montserrat" w:hAnsi="Montserrat" w:cs="Arial"/>
          <w:sz w:val="20"/>
          <w:lang w:val="es-MX" w:eastAsia="es-ES"/>
        </w:rPr>
        <w:t xml:space="preserve">aquí ofertados, a través de </w:t>
      </w:r>
      <w:r w:rsidRPr="00635FF4">
        <w:rPr>
          <w:rFonts w:ascii="Montserrat" w:hAnsi="Montserrat" w:cs="Arial"/>
          <w:sz w:val="20"/>
          <w:lang w:val="es-MX" w:eastAsia="es-ES"/>
        </w:rPr>
        <w:lastRenderedPageBreak/>
        <w:t>la exhibición de la información documental correspondiente</w:t>
      </w:r>
      <w:r>
        <w:rPr>
          <w:rFonts w:ascii="Montserrat" w:hAnsi="Montserrat" w:cs="Arial"/>
          <w:sz w:val="20"/>
          <w:lang w:val="es-MX" w:eastAsia="es-ES"/>
        </w:rPr>
        <w:t xml:space="preserve"> </w:t>
      </w:r>
      <w:r w:rsidRPr="00635FF4">
        <w:rPr>
          <w:rFonts w:ascii="Montserrat" w:hAnsi="Montserrat" w:cs="Arial"/>
          <w:sz w:val="20"/>
          <w:lang w:val="es-MX" w:eastAsia="es-ES"/>
        </w:rPr>
        <w:t>y/o a través de una inspección física de la planta industrial en la que se producen los</w:t>
      </w:r>
      <w:r>
        <w:rPr>
          <w:rFonts w:ascii="Montserrat" w:hAnsi="Montserrat" w:cs="Arial"/>
          <w:sz w:val="20"/>
          <w:lang w:val="es-MX" w:eastAsia="es-ES"/>
        </w:rPr>
        <w:t xml:space="preserve"> </w:t>
      </w:r>
      <w:r w:rsidRPr="00635FF4">
        <w:rPr>
          <w:rFonts w:ascii="Montserrat" w:hAnsi="Montserrat" w:cs="Arial"/>
          <w:sz w:val="20"/>
          <w:lang w:val="es-MX" w:eastAsia="es-ES"/>
        </w:rPr>
        <w:t>bienes, conservando dicha información por tres años a partir de la entrega de los bienes</w:t>
      </w:r>
      <w:r>
        <w:rPr>
          <w:rFonts w:ascii="Montserrat" w:hAnsi="Montserrat" w:cs="Arial"/>
          <w:sz w:val="20"/>
          <w:lang w:val="es-MX" w:eastAsia="es-ES"/>
        </w:rPr>
        <w:t xml:space="preserve"> </w:t>
      </w:r>
      <w:r w:rsidRPr="00635FF4">
        <w:rPr>
          <w:rFonts w:ascii="Montserrat" w:hAnsi="Montserrat" w:cs="Arial"/>
          <w:sz w:val="20"/>
          <w:lang w:val="es-MX" w:eastAsia="es-ES"/>
        </w:rPr>
        <w:t>a la Comisión.</w:t>
      </w:r>
    </w:p>
    <w:p w14:paraId="1E7DE1C5" w14:textId="77777777" w:rsidR="00635FF4" w:rsidRPr="00635FF4" w:rsidRDefault="00635FF4" w:rsidP="00635FF4">
      <w:pPr>
        <w:suppressAutoHyphens w:val="0"/>
        <w:jc w:val="both"/>
        <w:rPr>
          <w:rFonts w:ascii="Montserrat" w:hAnsi="Montserrat" w:cs="Arial"/>
          <w:sz w:val="20"/>
          <w:lang w:val="es-MX" w:eastAsia="es-ES"/>
        </w:rPr>
      </w:pPr>
    </w:p>
    <w:p w14:paraId="2AD6DBF9" w14:textId="77777777" w:rsidR="00635FF4" w:rsidRPr="00635FF4" w:rsidRDefault="00635FF4" w:rsidP="00635FF4">
      <w:pPr>
        <w:suppressAutoHyphens w:val="0"/>
        <w:jc w:val="both"/>
        <w:rPr>
          <w:rFonts w:ascii="Montserrat" w:hAnsi="Montserrat" w:cs="Arial"/>
          <w:sz w:val="20"/>
          <w:lang w:val="es-MX" w:eastAsia="es-ES"/>
        </w:rPr>
      </w:pPr>
      <w:r w:rsidRPr="00635FF4">
        <w:rPr>
          <w:rFonts w:ascii="Montserrat" w:hAnsi="Montserrat" w:cs="Arial"/>
          <w:sz w:val="20"/>
          <w:lang w:val="es-MX" w:eastAsia="es-ES"/>
        </w:rPr>
        <w:t>Atentamente</w:t>
      </w:r>
    </w:p>
    <w:p w14:paraId="0FC1AFA2" w14:textId="77777777" w:rsidR="00635FF4" w:rsidRPr="00635FF4" w:rsidRDefault="00635FF4" w:rsidP="00635FF4">
      <w:pPr>
        <w:suppressAutoHyphens w:val="0"/>
        <w:jc w:val="both"/>
        <w:rPr>
          <w:rFonts w:ascii="Montserrat" w:hAnsi="Montserrat" w:cs="Arial"/>
          <w:sz w:val="20"/>
          <w:lang w:val="es-MX" w:eastAsia="es-ES"/>
        </w:rPr>
      </w:pPr>
      <w:r w:rsidRPr="00635FF4">
        <w:rPr>
          <w:rFonts w:ascii="Montserrat" w:hAnsi="Montserrat" w:cs="Arial"/>
          <w:sz w:val="20"/>
          <w:lang w:val="es-MX" w:eastAsia="es-ES"/>
        </w:rPr>
        <w:t xml:space="preserve">____________________________ (7) ___________________________ </w:t>
      </w:r>
    </w:p>
    <w:p w14:paraId="34016901" w14:textId="77777777" w:rsidR="00635FF4" w:rsidRDefault="00635FF4" w:rsidP="00635FF4">
      <w:pPr>
        <w:suppressAutoHyphens w:val="0"/>
        <w:jc w:val="both"/>
        <w:rPr>
          <w:rFonts w:ascii="Montserrat" w:hAnsi="Montserrat" w:cs="Arial"/>
          <w:sz w:val="20"/>
          <w:lang w:val="es-MX" w:eastAsia="es-ES"/>
        </w:rPr>
      </w:pPr>
    </w:p>
    <w:p w14:paraId="077DA326" w14:textId="247A7B04" w:rsidR="00635FF4" w:rsidRDefault="00635FF4" w:rsidP="00635FF4">
      <w:pPr>
        <w:suppressAutoHyphens w:val="0"/>
        <w:jc w:val="both"/>
        <w:rPr>
          <w:rFonts w:ascii="Montserrat" w:hAnsi="Montserrat" w:cs="Arial"/>
          <w:sz w:val="20"/>
          <w:lang w:val="es-MX" w:eastAsia="es-ES"/>
        </w:rPr>
      </w:pPr>
      <w:r w:rsidRPr="00635FF4">
        <w:rPr>
          <w:rFonts w:ascii="Montserrat" w:hAnsi="Montserrat" w:cs="Arial"/>
          <w:sz w:val="20"/>
          <w:lang w:val="es-MX" w:eastAsia="es-ES"/>
        </w:rPr>
        <w:t>Instructivo para el llenado del formato para la manifestación que deberán presentar los</w:t>
      </w:r>
      <w:r>
        <w:rPr>
          <w:rFonts w:ascii="Montserrat" w:hAnsi="Montserrat" w:cs="Arial"/>
          <w:sz w:val="20"/>
          <w:lang w:val="es-MX" w:eastAsia="es-ES"/>
        </w:rPr>
        <w:t xml:space="preserve"> </w:t>
      </w:r>
      <w:r w:rsidRPr="00635FF4">
        <w:rPr>
          <w:rFonts w:ascii="Montserrat" w:hAnsi="Montserrat" w:cs="Arial"/>
          <w:sz w:val="20"/>
          <w:lang w:val="es-MX" w:eastAsia="es-ES"/>
        </w:rPr>
        <w:t>proveedores que participen en licitaciones públicas internacionales bajo la cobertura de</w:t>
      </w:r>
      <w:r>
        <w:rPr>
          <w:rFonts w:ascii="Montserrat" w:hAnsi="Montserrat" w:cs="Arial"/>
          <w:sz w:val="20"/>
          <w:lang w:val="es-MX" w:eastAsia="es-ES"/>
        </w:rPr>
        <w:t xml:space="preserve"> </w:t>
      </w:r>
      <w:r w:rsidRPr="00635FF4">
        <w:rPr>
          <w:rFonts w:ascii="Montserrat" w:hAnsi="Montserrat" w:cs="Arial"/>
          <w:sz w:val="20"/>
          <w:lang w:val="es-MX" w:eastAsia="es-ES"/>
        </w:rPr>
        <w:t>tratados para la adquisición de bienes, y dar cumplimiento a lo dispuesto en la regla 5.2.</w:t>
      </w:r>
      <w:r>
        <w:rPr>
          <w:rFonts w:ascii="Montserrat" w:hAnsi="Montserrat" w:cs="Arial"/>
          <w:sz w:val="20"/>
          <w:lang w:val="es-MX" w:eastAsia="es-ES"/>
        </w:rPr>
        <w:t xml:space="preserve"> </w:t>
      </w:r>
    </w:p>
    <w:p w14:paraId="09CE0214" w14:textId="77777777" w:rsidR="00635FF4" w:rsidRDefault="00635FF4" w:rsidP="00635FF4">
      <w:pPr>
        <w:suppressAutoHyphens w:val="0"/>
        <w:jc w:val="both"/>
        <w:rPr>
          <w:rFonts w:ascii="Montserrat" w:hAnsi="Montserrat" w:cs="Arial"/>
          <w:sz w:val="20"/>
          <w:lang w:val="es-MX" w:eastAsia="es-ES"/>
        </w:rPr>
      </w:pPr>
    </w:p>
    <w:tbl>
      <w:tblPr>
        <w:tblStyle w:val="Tablaconcuadrcula"/>
        <w:tblW w:w="0" w:type="auto"/>
        <w:jc w:val="center"/>
        <w:tblLook w:val="04A0" w:firstRow="1" w:lastRow="0" w:firstColumn="1" w:lastColumn="0" w:noHBand="0" w:noVBand="1"/>
      </w:tblPr>
      <w:tblGrid>
        <w:gridCol w:w="1101"/>
        <w:gridCol w:w="6662"/>
      </w:tblGrid>
      <w:tr w:rsidR="005C6C49" w:rsidRPr="005C6C49" w14:paraId="6DAE7180" w14:textId="77777777" w:rsidTr="005C6C49">
        <w:trPr>
          <w:jc w:val="center"/>
        </w:trPr>
        <w:tc>
          <w:tcPr>
            <w:tcW w:w="1101" w:type="dxa"/>
            <w:shd w:val="pct12" w:color="auto" w:fill="auto"/>
            <w:vAlign w:val="center"/>
          </w:tcPr>
          <w:p w14:paraId="0C8E848A" w14:textId="75C1BDA1" w:rsidR="005C6C49" w:rsidRPr="005C6C49" w:rsidRDefault="005C6C49" w:rsidP="005C6C49">
            <w:pPr>
              <w:suppressAutoHyphens w:val="0"/>
              <w:jc w:val="center"/>
              <w:rPr>
                <w:rFonts w:ascii="Montserrat" w:hAnsi="Montserrat" w:cs="Arial"/>
                <w:b/>
                <w:sz w:val="16"/>
                <w:lang w:val="es-MX" w:eastAsia="es-ES"/>
              </w:rPr>
            </w:pPr>
            <w:r w:rsidRPr="005C6C49">
              <w:rPr>
                <w:rFonts w:ascii="Montserrat" w:hAnsi="Montserrat" w:cs="Arial"/>
                <w:b/>
                <w:sz w:val="16"/>
                <w:lang w:val="es-MX" w:eastAsia="es-ES"/>
              </w:rPr>
              <w:t>NUMERO</w:t>
            </w:r>
          </w:p>
        </w:tc>
        <w:tc>
          <w:tcPr>
            <w:tcW w:w="6662" w:type="dxa"/>
            <w:shd w:val="pct12" w:color="auto" w:fill="auto"/>
            <w:vAlign w:val="center"/>
          </w:tcPr>
          <w:p w14:paraId="527F5BAD" w14:textId="7E0C2ADE" w:rsidR="005C6C49" w:rsidRPr="005C6C49" w:rsidRDefault="005C6C49" w:rsidP="005C6C49">
            <w:pPr>
              <w:suppressAutoHyphens w:val="0"/>
              <w:jc w:val="center"/>
              <w:rPr>
                <w:rFonts w:ascii="Montserrat" w:hAnsi="Montserrat" w:cs="Arial"/>
                <w:b/>
                <w:sz w:val="16"/>
                <w:lang w:val="es-MX" w:eastAsia="es-ES"/>
              </w:rPr>
            </w:pPr>
            <w:r w:rsidRPr="005C6C49">
              <w:rPr>
                <w:rFonts w:ascii="Montserrat" w:hAnsi="Montserrat" w:cs="Arial"/>
                <w:b/>
                <w:sz w:val="16"/>
                <w:lang w:val="es-MX" w:eastAsia="es-ES"/>
              </w:rPr>
              <w:t>DESCRIPCIÓN</w:t>
            </w:r>
          </w:p>
        </w:tc>
      </w:tr>
      <w:tr w:rsidR="005C6C49" w:rsidRPr="005C6C49" w14:paraId="604CFB6F" w14:textId="77777777" w:rsidTr="005C6C49">
        <w:trPr>
          <w:jc w:val="center"/>
        </w:trPr>
        <w:tc>
          <w:tcPr>
            <w:tcW w:w="1101" w:type="dxa"/>
            <w:vAlign w:val="center"/>
          </w:tcPr>
          <w:p w14:paraId="58452838" w14:textId="1DD8E949" w:rsidR="005C6C49" w:rsidRPr="005C6C49" w:rsidRDefault="005C6C49" w:rsidP="005C6C49">
            <w:pPr>
              <w:suppressAutoHyphens w:val="0"/>
              <w:jc w:val="center"/>
              <w:rPr>
                <w:rFonts w:ascii="Montserrat" w:hAnsi="Montserrat" w:cs="Arial"/>
                <w:sz w:val="16"/>
                <w:lang w:val="es-MX" w:eastAsia="es-ES"/>
              </w:rPr>
            </w:pPr>
            <w:r>
              <w:rPr>
                <w:rFonts w:ascii="Montserrat" w:hAnsi="Montserrat" w:cs="Arial"/>
                <w:sz w:val="16"/>
                <w:lang w:val="es-MX" w:eastAsia="es-ES"/>
              </w:rPr>
              <w:t>1</w:t>
            </w:r>
          </w:p>
        </w:tc>
        <w:tc>
          <w:tcPr>
            <w:tcW w:w="6662" w:type="dxa"/>
          </w:tcPr>
          <w:p w14:paraId="7024DBC2" w14:textId="1EEE6A30" w:rsidR="005C6C49" w:rsidRPr="005C6C49" w:rsidRDefault="005C6C49" w:rsidP="00635FF4">
            <w:pPr>
              <w:suppressAutoHyphens w:val="0"/>
              <w:jc w:val="both"/>
              <w:rPr>
                <w:rFonts w:ascii="Montserrat" w:hAnsi="Montserrat" w:cs="Arial"/>
                <w:sz w:val="16"/>
                <w:lang w:val="es-MX" w:eastAsia="es-ES"/>
              </w:rPr>
            </w:pPr>
            <w:r w:rsidRPr="005C6C49">
              <w:rPr>
                <w:rFonts w:ascii="Montserrat" w:hAnsi="Montserrat" w:cs="Arial"/>
                <w:sz w:val="16"/>
                <w:lang w:val="es-MX" w:eastAsia="es-ES"/>
              </w:rPr>
              <w:t>SEÑALAR LA FECHA DE SUSCRIPCIÓN DEL DOCUMENTO</w:t>
            </w:r>
          </w:p>
        </w:tc>
      </w:tr>
      <w:tr w:rsidR="005C6C49" w:rsidRPr="005C6C49" w14:paraId="6F756E0E" w14:textId="77777777" w:rsidTr="005C6C49">
        <w:trPr>
          <w:jc w:val="center"/>
        </w:trPr>
        <w:tc>
          <w:tcPr>
            <w:tcW w:w="1101" w:type="dxa"/>
            <w:vAlign w:val="center"/>
          </w:tcPr>
          <w:p w14:paraId="0456CCA9" w14:textId="257A561C" w:rsidR="005C6C49" w:rsidRPr="005C6C49" w:rsidRDefault="005C6C49" w:rsidP="005C6C49">
            <w:pPr>
              <w:suppressAutoHyphens w:val="0"/>
              <w:jc w:val="center"/>
              <w:rPr>
                <w:rFonts w:ascii="Montserrat" w:hAnsi="Montserrat" w:cs="Arial"/>
                <w:sz w:val="16"/>
                <w:lang w:val="es-MX" w:eastAsia="es-ES"/>
              </w:rPr>
            </w:pPr>
            <w:r>
              <w:rPr>
                <w:rFonts w:ascii="Montserrat" w:hAnsi="Montserrat" w:cs="Arial"/>
                <w:sz w:val="16"/>
                <w:lang w:val="es-MX" w:eastAsia="es-ES"/>
              </w:rPr>
              <w:t>2</w:t>
            </w:r>
          </w:p>
        </w:tc>
        <w:tc>
          <w:tcPr>
            <w:tcW w:w="6662" w:type="dxa"/>
          </w:tcPr>
          <w:p w14:paraId="10F62220" w14:textId="103A971D" w:rsidR="005C6C49" w:rsidRPr="005C6C49" w:rsidRDefault="005C6C49" w:rsidP="00635FF4">
            <w:pPr>
              <w:suppressAutoHyphens w:val="0"/>
              <w:jc w:val="both"/>
              <w:rPr>
                <w:rFonts w:ascii="Montserrat" w:hAnsi="Montserrat" w:cs="Arial"/>
                <w:sz w:val="16"/>
                <w:lang w:val="es-MX" w:eastAsia="es-ES"/>
              </w:rPr>
            </w:pPr>
            <w:r w:rsidRPr="005C6C49">
              <w:rPr>
                <w:rFonts w:ascii="Montserrat" w:hAnsi="Montserrat" w:cs="Arial"/>
                <w:sz w:val="16"/>
                <w:lang w:val="es-MX" w:eastAsia="es-ES"/>
              </w:rPr>
              <w:t>ANOTAR EL NOMBRE DE LA DEPENDENCIA O ENTIDAD QUE INVITA O CONVOCA.</w:t>
            </w:r>
          </w:p>
        </w:tc>
      </w:tr>
      <w:tr w:rsidR="005C6C49" w:rsidRPr="005C6C49" w14:paraId="7F3BCD61" w14:textId="77777777" w:rsidTr="005C6C49">
        <w:trPr>
          <w:jc w:val="center"/>
        </w:trPr>
        <w:tc>
          <w:tcPr>
            <w:tcW w:w="1101" w:type="dxa"/>
            <w:vAlign w:val="center"/>
          </w:tcPr>
          <w:p w14:paraId="6331FCEE" w14:textId="614639AD" w:rsidR="005C6C49" w:rsidRPr="005C6C49" w:rsidRDefault="005C6C49" w:rsidP="005C6C49">
            <w:pPr>
              <w:suppressAutoHyphens w:val="0"/>
              <w:jc w:val="center"/>
              <w:rPr>
                <w:rFonts w:ascii="Montserrat" w:hAnsi="Montserrat" w:cs="Arial"/>
                <w:sz w:val="16"/>
                <w:lang w:val="es-MX" w:eastAsia="es-ES"/>
              </w:rPr>
            </w:pPr>
            <w:r>
              <w:rPr>
                <w:rFonts w:ascii="Montserrat" w:hAnsi="Montserrat" w:cs="Arial"/>
                <w:sz w:val="16"/>
                <w:lang w:val="es-MX" w:eastAsia="es-ES"/>
              </w:rPr>
              <w:t>3</w:t>
            </w:r>
          </w:p>
        </w:tc>
        <w:tc>
          <w:tcPr>
            <w:tcW w:w="6662" w:type="dxa"/>
          </w:tcPr>
          <w:p w14:paraId="0FC121D6" w14:textId="22793922" w:rsidR="005C6C49" w:rsidRPr="005C6C49" w:rsidRDefault="005C6C49" w:rsidP="00635FF4">
            <w:pPr>
              <w:suppressAutoHyphens w:val="0"/>
              <w:jc w:val="both"/>
              <w:rPr>
                <w:rFonts w:ascii="Montserrat" w:hAnsi="Montserrat" w:cs="Arial"/>
                <w:sz w:val="16"/>
                <w:lang w:val="es-MX" w:eastAsia="es-ES"/>
              </w:rPr>
            </w:pPr>
            <w:r w:rsidRPr="005C6C49">
              <w:rPr>
                <w:rFonts w:ascii="Montserrat" w:hAnsi="Montserrat" w:cs="Arial"/>
                <w:sz w:val="16"/>
                <w:lang w:val="es-MX" w:eastAsia="es-ES"/>
              </w:rPr>
              <w:t>PRECISAR EL PROCEDIMIENTO DE CONTRATACIÓN DE QUE SE TRATE, LICITACIÓN PÚBLICA O INVITACIÓN A CUANDO MENOS TRES PERSONAS</w:t>
            </w:r>
          </w:p>
        </w:tc>
      </w:tr>
      <w:tr w:rsidR="005C6C49" w:rsidRPr="005C6C49" w14:paraId="6B31241C" w14:textId="77777777" w:rsidTr="005C6C49">
        <w:trPr>
          <w:jc w:val="center"/>
        </w:trPr>
        <w:tc>
          <w:tcPr>
            <w:tcW w:w="1101" w:type="dxa"/>
            <w:vAlign w:val="center"/>
          </w:tcPr>
          <w:p w14:paraId="21A954C7" w14:textId="5E1F82F4" w:rsidR="005C6C49" w:rsidRPr="005C6C49" w:rsidRDefault="005C6C49" w:rsidP="005C6C49">
            <w:pPr>
              <w:suppressAutoHyphens w:val="0"/>
              <w:jc w:val="center"/>
              <w:rPr>
                <w:rFonts w:ascii="Montserrat" w:hAnsi="Montserrat" w:cs="Arial"/>
                <w:sz w:val="16"/>
                <w:lang w:val="es-MX" w:eastAsia="es-ES"/>
              </w:rPr>
            </w:pPr>
            <w:r>
              <w:rPr>
                <w:rFonts w:ascii="Montserrat" w:hAnsi="Montserrat" w:cs="Arial"/>
                <w:sz w:val="16"/>
                <w:lang w:val="es-MX" w:eastAsia="es-ES"/>
              </w:rPr>
              <w:t>4</w:t>
            </w:r>
          </w:p>
        </w:tc>
        <w:tc>
          <w:tcPr>
            <w:tcW w:w="6662" w:type="dxa"/>
          </w:tcPr>
          <w:p w14:paraId="78262A49" w14:textId="2D1EEA25" w:rsidR="005C6C49" w:rsidRPr="005C6C49" w:rsidRDefault="005C6C49" w:rsidP="00635FF4">
            <w:pPr>
              <w:suppressAutoHyphens w:val="0"/>
              <w:jc w:val="both"/>
              <w:rPr>
                <w:rFonts w:ascii="Montserrat" w:hAnsi="Montserrat" w:cs="Arial"/>
                <w:sz w:val="16"/>
                <w:lang w:val="es-MX" w:eastAsia="es-ES"/>
              </w:rPr>
            </w:pPr>
            <w:r w:rsidRPr="005C6C49">
              <w:rPr>
                <w:rFonts w:ascii="Montserrat" w:hAnsi="Montserrat" w:cs="Arial"/>
                <w:sz w:val="16"/>
                <w:lang w:val="es-MX" w:eastAsia="es-ES"/>
              </w:rPr>
              <w:t>INDICAR EL NÚMERO RESPECTIVO</w:t>
            </w:r>
          </w:p>
        </w:tc>
      </w:tr>
      <w:tr w:rsidR="005C6C49" w:rsidRPr="005C6C49" w14:paraId="0B4D1FB9" w14:textId="77777777" w:rsidTr="005C6C49">
        <w:trPr>
          <w:jc w:val="center"/>
        </w:trPr>
        <w:tc>
          <w:tcPr>
            <w:tcW w:w="1101" w:type="dxa"/>
            <w:vAlign w:val="center"/>
          </w:tcPr>
          <w:p w14:paraId="5520898B" w14:textId="79EFB410" w:rsidR="005C6C49" w:rsidRPr="005C6C49" w:rsidRDefault="005C6C49" w:rsidP="005C6C49">
            <w:pPr>
              <w:suppressAutoHyphens w:val="0"/>
              <w:jc w:val="center"/>
              <w:rPr>
                <w:rFonts w:ascii="Montserrat" w:hAnsi="Montserrat" w:cs="Arial"/>
                <w:sz w:val="16"/>
                <w:lang w:val="es-MX" w:eastAsia="es-ES"/>
              </w:rPr>
            </w:pPr>
            <w:r>
              <w:rPr>
                <w:rFonts w:ascii="Montserrat" w:hAnsi="Montserrat" w:cs="Arial"/>
                <w:sz w:val="16"/>
                <w:lang w:val="es-MX" w:eastAsia="es-ES"/>
              </w:rPr>
              <w:t>5</w:t>
            </w:r>
          </w:p>
        </w:tc>
        <w:tc>
          <w:tcPr>
            <w:tcW w:w="6662" w:type="dxa"/>
          </w:tcPr>
          <w:p w14:paraId="5C4983AB" w14:textId="44834332" w:rsidR="005C6C49" w:rsidRPr="005C6C49" w:rsidRDefault="005C6C49" w:rsidP="00635FF4">
            <w:pPr>
              <w:suppressAutoHyphens w:val="0"/>
              <w:jc w:val="both"/>
              <w:rPr>
                <w:rFonts w:ascii="Montserrat" w:hAnsi="Montserrat" w:cs="Arial"/>
                <w:sz w:val="16"/>
                <w:lang w:val="es-MX" w:eastAsia="es-ES"/>
              </w:rPr>
            </w:pPr>
            <w:r w:rsidRPr="005C6C49">
              <w:rPr>
                <w:rFonts w:ascii="Montserrat" w:hAnsi="Montserrat" w:cs="Arial"/>
                <w:sz w:val="16"/>
                <w:lang w:val="es-MX" w:eastAsia="es-ES"/>
              </w:rPr>
              <w:t>CITAR EL NOMBRE O RAZÓN SOCIAL O DENOMINACIÓN DE LA EMPRESA LICITANTE</w:t>
            </w:r>
          </w:p>
        </w:tc>
      </w:tr>
      <w:tr w:rsidR="005C6C49" w:rsidRPr="005C6C49" w14:paraId="2FC9F269" w14:textId="77777777" w:rsidTr="005C6C49">
        <w:trPr>
          <w:jc w:val="center"/>
        </w:trPr>
        <w:tc>
          <w:tcPr>
            <w:tcW w:w="1101" w:type="dxa"/>
            <w:vAlign w:val="center"/>
          </w:tcPr>
          <w:p w14:paraId="070BFFEF" w14:textId="7BDBB974" w:rsidR="005C6C49" w:rsidRPr="005C6C49" w:rsidRDefault="005C6C49" w:rsidP="005C6C49">
            <w:pPr>
              <w:suppressAutoHyphens w:val="0"/>
              <w:jc w:val="center"/>
              <w:rPr>
                <w:rFonts w:ascii="Montserrat" w:hAnsi="Montserrat" w:cs="Arial"/>
                <w:sz w:val="16"/>
                <w:lang w:val="es-MX" w:eastAsia="es-ES"/>
              </w:rPr>
            </w:pPr>
            <w:r>
              <w:rPr>
                <w:rFonts w:ascii="Montserrat" w:hAnsi="Montserrat" w:cs="Arial"/>
                <w:sz w:val="16"/>
                <w:lang w:val="es-MX" w:eastAsia="es-ES"/>
              </w:rPr>
              <w:t>6</w:t>
            </w:r>
          </w:p>
        </w:tc>
        <w:tc>
          <w:tcPr>
            <w:tcW w:w="6662" w:type="dxa"/>
          </w:tcPr>
          <w:p w14:paraId="72661637" w14:textId="2691B057" w:rsidR="005C6C49" w:rsidRPr="005C6C49" w:rsidRDefault="005C6C49" w:rsidP="00635FF4">
            <w:pPr>
              <w:suppressAutoHyphens w:val="0"/>
              <w:jc w:val="both"/>
              <w:rPr>
                <w:rFonts w:ascii="Montserrat" w:hAnsi="Montserrat" w:cs="Arial"/>
                <w:sz w:val="16"/>
                <w:lang w:val="es-MX" w:eastAsia="es-ES"/>
              </w:rPr>
            </w:pPr>
            <w:r w:rsidRPr="005C6C49">
              <w:rPr>
                <w:rFonts w:ascii="Montserrat" w:hAnsi="Montserrat" w:cs="Arial"/>
                <w:sz w:val="16"/>
                <w:lang w:val="es-MX" w:eastAsia="es-ES"/>
              </w:rPr>
              <w:t>SEÑALAR LA PARTIDA ÚNICA</w:t>
            </w:r>
          </w:p>
        </w:tc>
      </w:tr>
      <w:tr w:rsidR="005C6C49" w:rsidRPr="005C6C49" w14:paraId="202A003F" w14:textId="77777777" w:rsidTr="005C6C49">
        <w:trPr>
          <w:jc w:val="center"/>
        </w:trPr>
        <w:tc>
          <w:tcPr>
            <w:tcW w:w="1101" w:type="dxa"/>
            <w:vAlign w:val="center"/>
          </w:tcPr>
          <w:p w14:paraId="3D0157B2" w14:textId="376689DB" w:rsidR="005C6C49" w:rsidRPr="005C6C49" w:rsidRDefault="005C6C49" w:rsidP="005C6C49">
            <w:pPr>
              <w:suppressAutoHyphens w:val="0"/>
              <w:jc w:val="center"/>
              <w:rPr>
                <w:rFonts w:ascii="Montserrat" w:hAnsi="Montserrat" w:cs="Arial"/>
                <w:sz w:val="16"/>
                <w:lang w:val="es-MX" w:eastAsia="es-ES"/>
              </w:rPr>
            </w:pPr>
            <w:r>
              <w:rPr>
                <w:rFonts w:ascii="Montserrat" w:hAnsi="Montserrat" w:cs="Arial"/>
                <w:sz w:val="16"/>
                <w:lang w:val="es-MX" w:eastAsia="es-ES"/>
              </w:rPr>
              <w:t>7</w:t>
            </w:r>
          </w:p>
        </w:tc>
        <w:tc>
          <w:tcPr>
            <w:tcW w:w="6662" w:type="dxa"/>
          </w:tcPr>
          <w:p w14:paraId="778E10DE" w14:textId="6F0F762D" w:rsidR="005C6C49" w:rsidRPr="005C6C49" w:rsidRDefault="005C6C49" w:rsidP="00635FF4">
            <w:pPr>
              <w:suppressAutoHyphens w:val="0"/>
              <w:jc w:val="both"/>
              <w:rPr>
                <w:rFonts w:ascii="Montserrat" w:hAnsi="Montserrat" w:cs="Arial"/>
                <w:sz w:val="16"/>
                <w:lang w:val="es-MX" w:eastAsia="es-ES"/>
              </w:rPr>
            </w:pPr>
            <w:r w:rsidRPr="005C6C49">
              <w:rPr>
                <w:rFonts w:ascii="Montserrat" w:hAnsi="Montserrat" w:cs="Arial"/>
                <w:sz w:val="16"/>
                <w:lang w:val="es-MX" w:eastAsia="es-ES"/>
              </w:rPr>
              <w:t>ANOTAR EL NOMBRE Y FIRMA DEL REPRESENTANTE DE LA EMPRESA LICITANTE.</w:t>
            </w:r>
          </w:p>
        </w:tc>
      </w:tr>
    </w:tbl>
    <w:p w14:paraId="6FBF4D7C" w14:textId="77777777" w:rsidR="00635FF4" w:rsidRDefault="00635FF4" w:rsidP="00635FF4">
      <w:pPr>
        <w:suppressAutoHyphens w:val="0"/>
        <w:jc w:val="both"/>
        <w:rPr>
          <w:rFonts w:ascii="Montserrat" w:hAnsi="Montserrat" w:cs="Arial"/>
          <w:sz w:val="20"/>
          <w:lang w:val="es-MX" w:eastAsia="es-ES"/>
        </w:rPr>
      </w:pPr>
    </w:p>
    <w:p w14:paraId="3F326087" w14:textId="55D9C522" w:rsidR="00635FF4" w:rsidRDefault="00635FF4" w:rsidP="00635FF4">
      <w:pPr>
        <w:suppressAutoHyphens w:val="0"/>
        <w:jc w:val="both"/>
        <w:rPr>
          <w:rFonts w:ascii="Montserrat" w:hAnsi="Montserrat"/>
          <w:sz w:val="20"/>
        </w:rPr>
      </w:pPr>
      <w:r w:rsidRPr="005C6C49">
        <w:rPr>
          <w:rFonts w:ascii="Montserrat" w:hAnsi="Montserrat"/>
          <w:sz w:val="22"/>
        </w:rPr>
        <w:t>N</w:t>
      </w:r>
      <w:r w:rsidRPr="005C6C49">
        <w:rPr>
          <w:rFonts w:ascii="Montserrat" w:hAnsi="Montserrat"/>
          <w:sz w:val="20"/>
        </w:rPr>
        <w:t>ota: Si el licitante es una persona física, se podrá ajustar el presente formato en su parte conducente.</w:t>
      </w:r>
    </w:p>
    <w:p w14:paraId="61986900" w14:textId="77777777" w:rsidR="00F737D7" w:rsidRDefault="00F737D7" w:rsidP="00635FF4">
      <w:pPr>
        <w:suppressAutoHyphens w:val="0"/>
        <w:jc w:val="both"/>
        <w:rPr>
          <w:rFonts w:ascii="Montserrat" w:hAnsi="Montserrat"/>
          <w:sz w:val="20"/>
        </w:rPr>
      </w:pPr>
    </w:p>
    <w:p w14:paraId="2F011A30" w14:textId="77777777" w:rsidR="00F737D7" w:rsidRDefault="00F737D7" w:rsidP="00635FF4">
      <w:pPr>
        <w:suppressAutoHyphens w:val="0"/>
        <w:jc w:val="both"/>
        <w:rPr>
          <w:rFonts w:ascii="Montserrat" w:hAnsi="Montserrat"/>
          <w:sz w:val="20"/>
        </w:rPr>
      </w:pPr>
    </w:p>
    <w:p w14:paraId="58568092" w14:textId="77777777" w:rsidR="00F737D7" w:rsidRDefault="00F737D7" w:rsidP="00635FF4">
      <w:pPr>
        <w:suppressAutoHyphens w:val="0"/>
        <w:jc w:val="both"/>
        <w:rPr>
          <w:rFonts w:ascii="Montserrat" w:hAnsi="Montserrat"/>
          <w:sz w:val="20"/>
        </w:rPr>
      </w:pPr>
    </w:p>
    <w:p w14:paraId="098F58C7" w14:textId="77777777" w:rsidR="00F737D7" w:rsidRDefault="00F737D7" w:rsidP="00635FF4">
      <w:pPr>
        <w:suppressAutoHyphens w:val="0"/>
        <w:jc w:val="both"/>
        <w:rPr>
          <w:rFonts w:ascii="Montserrat" w:hAnsi="Montserrat"/>
          <w:sz w:val="20"/>
        </w:rPr>
      </w:pPr>
    </w:p>
    <w:p w14:paraId="5B4D87CF" w14:textId="77777777" w:rsidR="00F737D7" w:rsidRDefault="00F737D7" w:rsidP="00635FF4">
      <w:pPr>
        <w:suppressAutoHyphens w:val="0"/>
        <w:jc w:val="both"/>
        <w:rPr>
          <w:rFonts w:ascii="Montserrat" w:hAnsi="Montserrat"/>
          <w:sz w:val="20"/>
        </w:rPr>
      </w:pPr>
    </w:p>
    <w:p w14:paraId="485FEEE9" w14:textId="77777777" w:rsidR="00F737D7" w:rsidRDefault="00F737D7" w:rsidP="00635FF4">
      <w:pPr>
        <w:suppressAutoHyphens w:val="0"/>
        <w:jc w:val="both"/>
        <w:rPr>
          <w:rFonts w:ascii="Montserrat" w:hAnsi="Montserrat"/>
          <w:sz w:val="20"/>
        </w:rPr>
      </w:pPr>
    </w:p>
    <w:p w14:paraId="235D2AE7" w14:textId="77777777" w:rsidR="00F737D7" w:rsidRDefault="00F737D7" w:rsidP="00635FF4">
      <w:pPr>
        <w:suppressAutoHyphens w:val="0"/>
        <w:jc w:val="both"/>
        <w:rPr>
          <w:rFonts w:ascii="Montserrat" w:hAnsi="Montserrat"/>
          <w:sz w:val="20"/>
        </w:rPr>
      </w:pPr>
    </w:p>
    <w:p w14:paraId="4843939E" w14:textId="77777777" w:rsidR="00F737D7" w:rsidRDefault="00F737D7" w:rsidP="00635FF4">
      <w:pPr>
        <w:suppressAutoHyphens w:val="0"/>
        <w:jc w:val="both"/>
        <w:rPr>
          <w:rFonts w:ascii="Montserrat" w:hAnsi="Montserrat"/>
          <w:sz w:val="20"/>
        </w:rPr>
      </w:pPr>
    </w:p>
    <w:p w14:paraId="6382FAF9" w14:textId="77777777" w:rsidR="00F737D7" w:rsidRDefault="00F737D7" w:rsidP="00635FF4">
      <w:pPr>
        <w:suppressAutoHyphens w:val="0"/>
        <w:jc w:val="both"/>
        <w:rPr>
          <w:rFonts w:ascii="Montserrat" w:hAnsi="Montserrat"/>
          <w:sz w:val="20"/>
        </w:rPr>
      </w:pPr>
    </w:p>
    <w:p w14:paraId="32E315D9" w14:textId="77777777" w:rsidR="00F737D7" w:rsidRDefault="00F737D7" w:rsidP="00635FF4">
      <w:pPr>
        <w:suppressAutoHyphens w:val="0"/>
        <w:jc w:val="both"/>
        <w:rPr>
          <w:rFonts w:ascii="Montserrat" w:hAnsi="Montserrat"/>
          <w:sz w:val="20"/>
        </w:rPr>
      </w:pPr>
    </w:p>
    <w:p w14:paraId="4CC9F52E" w14:textId="77777777" w:rsidR="00F737D7" w:rsidRDefault="00F737D7" w:rsidP="00635FF4">
      <w:pPr>
        <w:suppressAutoHyphens w:val="0"/>
        <w:jc w:val="both"/>
        <w:rPr>
          <w:rFonts w:ascii="Montserrat" w:hAnsi="Montserrat"/>
          <w:sz w:val="20"/>
        </w:rPr>
      </w:pPr>
    </w:p>
    <w:p w14:paraId="7ACFCD42" w14:textId="77777777" w:rsidR="00F737D7" w:rsidRDefault="00F737D7" w:rsidP="00635FF4">
      <w:pPr>
        <w:suppressAutoHyphens w:val="0"/>
        <w:jc w:val="both"/>
        <w:rPr>
          <w:rFonts w:ascii="Montserrat" w:hAnsi="Montserrat"/>
          <w:sz w:val="20"/>
        </w:rPr>
      </w:pPr>
    </w:p>
    <w:p w14:paraId="11025E3B" w14:textId="77777777" w:rsidR="00F737D7" w:rsidRDefault="00F737D7" w:rsidP="00635FF4">
      <w:pPr>
        <w:suppressAutoHyphens w:val="0"/>
        <w:jc w:val="both"/>
        <w:rPr>
          <w:rFonts w:ascii="Montserrat" w:hAnsi="Montserrat"/>
          <w:sz w:val="20"/>
        </w:rPr>
      </w:pPr>
    </w:p>
    <w:p w14:paraId="22E5BDA6" w14:textId="77777777" w:rsidR="00F737D7" w:rsidRDefault="00F737D7" w:rsidP="00635FF4">
      <w:pPr>
        <w:suppressAutoHyphens w:val="0"/>
        <w:jc w:val="both"/>
        <w:rPr>
          <w:rFonts w:ascii="Montserrat" w:hAnsi="Montserrat"/>
          <w:sz w:val="20"/>
        </w:rPr>
      </w:pPr>
    </w:p>
    <w:p w14:paraId="064BDDC6" w14:textId="77777777" w:rsidR="00F737D7" w:rsidRPr="00F27B87" w:rsidRDefault="00F737D7" w:rsidP="00F737D7">
      <w:pPr>
        <w:suppressAutoHyphens w:val="0"/>
        <w:jc w:val="center"/>
        <w:rPr>
          <w:rFonts w:ascii="Montserrat" w:hAnsi="Montserrat"/>
          <w:b/>
          <w:sz w:val="18"/>
        </w:rPr>
      </w:pPr>
      <w:r w:rsidRPr="00F27B87">
        <w:rPr>
          <w:rFonts w:ascii="Montserrat" w:hAnsi="Montserrat"/>
          <w:b/>
          <w:sz w:val="18"/>
        </w:rPr>
        <w:t>FORMATO DE PRESENTACIÓN OBLIGATORIA</w:t>
      </w:r>
    </w:p>
    <w:p w14:paraId="1BB31FAE" w14:textId="77777777" w:rsidR="00F737D7" w:rsidRPr="00F27B87" w:rsidRDefault="00F737D7" w:rsidP="00635FF4">
      <w:pPr>
        <w:suppressAutoHyphens w:val="0"/>
        <w:jc w:val="both"/>
        <w:rPr>
          <w:rFonts w:ascii="Montserrat" w:hAnsi="Montserrat"/>
          <w:b/>
          <w:sz w:val="18"/>
        </w:rPr>
      </w:pPr>
    </w:p>
    <w:p w14:paraId="41D30531" w14:textId="77777777" w:rsidR="00F737D7" w:rsidRPr="00F27B87" w:rsidRDefault="00F737D7" w:rsidP="00635FF4">
      <w:pPr>
        <w:suppressAutoHyphens w:val="0"/>
        <w:jc w:val="both"/>
        <w:rPr>
          <w:rFonts w:ascii="Montserrat" w:hAnsi="Montserrat"/>
          <w:sz w:val="18"/>
        </w:rPr>
      </w:pPr>
    </w:p>
    <w:p w14:paraId="7E73293B" w14:textId="77777777" w:rsidR="00F27B87" w:rsidRDefault="00F27B87" w:rsidP="00635FF4">
      <w:pPr>
        <w:suppressAutoHyphens w:val="0"/>
        <w:jc w:val="both"/>
        <w:rPr>
          <w:rFonts w:ascii="Montserrat" w:hAnsi="Montserrat"/>
          <w:sz w:val="18"/>
        </w:rPr>
      </w:pPr>
      <w:r w:rsidRPr="00F27B87">
        <w:rPr>
          <w:rFonts w:ascii="Montserrat" w:hAnsi="Montserrat"/>
          <w:sz w:val="18"/>
        </w:rPr>
        <w:t>FORMATO PARA LA MANIFESTACIÓN QUE DEBERÁN PRESENTAR LOS PROVEEDORES QUE PARTICIPEN EN LICITACIONES PÚBLICAS INTERNACIONALES BAJO LA COBERTURA DE LOS TRATADOS PARA LA ADQUISICIÓN DE BIENES Y DAR CUMPLIMIENTO A LO DISPUESTO EN LA REGLA 5.2</w:t>
      </w:r>
    </w:p>
    <w:p w14:paraId="14EAE82C" w14:textId="77777777" w:rsidR="00F27B87" w:rsidRDefault="00F27B87" w:rsidP="00635FF4">
      <w:pPr>
        <w:suppressAutoHyphens w:val="0"/>
        <w:jc w:val="both"/>
        <w:rPr>
          <w:rFonts w:ascii="Montserrat" w:hAnsi="Montserrat"/>
          <w:sz w:val="18"/>
        </w:rPr>
      </w:pPr>
    </w:p>
    <w:p w14:paraId="12D9AF90" w14:textId="77777777" w:rsidR="00F27B87" w:rsidRDefault="00F27B87" w:rsidP="00635FF4">
      <w:pPr>
        <w:suppressAutoHyphens w:val="0"/>
        <w:jc w:val="both"/>
        <w:rPr>
          <w:rFonts w:ascii="Montserrat" w:hAnsi="Montserrat"/>
          <w:sz w:val="18"/>
        </w:rPr>
      </w:pPr>
      <w:r w:rsidRPr="00F27B87">
        <w:rPr>
          <w:rFonts w:ascii="Montserrat" w:hAnsi="Montserrat"/>
          <w:sz w:val="18"/>
        </w:rPr>
        <w:t xml:space="preserve"> (HOJA MEMBRETADA DEL LICITANTE)</w:t>
      </w:r>
    </w:p>
    <w:p w14:paraId="20B68F86" w14:textId="77777777" w:rsidR="00F27B87" w:rsidRDefault="00F27B87" w:rsidP="00635FF4">
      <w:pPr>
        <w:suppressAutoHyphens w:val="0"/>
        <w:jc w:val="both"/>
        <w:rPr>
          <w:rFonts w:ascii="Montserrat" w:hAnsi="Montserrat"/>
          <w:sz w:val="18"/>
        </w:rPr>
      </w:pPr>
    </w:p>
    <w:p w14:paraId="16817EA2" w14:textId="4430D70B" w:rsidR="00F737D7" w:rsidRPr="00F27B87" w:rsidRDefault="00F27B87" w:rsidP="00635FF4">
      <w:pPr>
        <w:suppressAutoHyphens w:val="0"/>
        <w:jc w:val="both"/>
        <w:rPr>
          <w:rFonts w:ascii="Montserrat" w:hAnsi="Montserrat"/>
          <w:sz w:val="18"/>
        </w:rPr>
      </w:pPr>
      <w:r w:rsidRPr="00F27B87">
        <w:rPr>
          <w:rFonts w:ascii="Montserrat" w:hAnsi="Montserrat"/>
          <w:sz w:val="18"/>
        </w:rPr>
        <w:t xml:space="preserve"> ______________DE ______________DE _____________ (1) ________ (2) __________ PRESENTE ME REFIERO AL PROCEDIMIENTO _________ (3) _________ NO. ____ (4) ______ EN EL QUE MI REPRESENTADA, LA EMPRESA _______________ (5) ______________________PARTICIPA A TRAVÉS DE LA PRESENTE PROPUESTA. SOBRE EL PARTICULAR, Y EN LOS TÉRMINOS DE LO PREVISTO EN LAS “REGLAS PARA LA CELEBRACIÓN DE </w:t>
      </w:r>
      <w:r w:rsidRPr="00F27B87">
        <w:rPr>
          <w:rFonts w:ascii="Montserrat" w:hAnsi="Montserrat"/>
          <w:sz w:val="18"/>
        </w:rPr>
        <w:lastRenderedPageBreak/>
        <w:t>LICITACIONES PÚBLICAS INTERNACIONALES BAJO LA COBERTURA DE TRATADOS DE LIBRE COMERCIO SUSCRITOS POR LOS ESTADOS UNIDOS MEXICANOS”, EL QUE SUSCRIBE, MANIFIESTA BAJO PROTESTA DECIR VERDAD QUE, EN EL SUPUESTO DE QUE ME SEA ADJUDICADO EL CONTRATO RESPECTIVO, LA TOTALIDAD DE LOS BIENES QUE OFERTO, CON LA MARCA Y/O MODELO INDICADO EN MI PROPOSICIÓN, BAJO LA PARTIDA NO. ____</w:t>
      </w:r>
      <w:proofErr w:type="gramStart"/>
      <w:r w:rsidRPr="00F27B87">
        <w:rPr>
          <w:rFonts w:ascii="Montserrat" w:hAnsi="Montserrat"/>
          <w:sz w:val="18"/>
        </w:rPr>
        <w:t>_(</w:t>
      </w:r>
      <w:proofErr w:type="gramEnd"/>
      <w:r w:rsidRPr="00F27B87">
        <w:rPr>
          <w:rFonts w:ascii="Montserrat" w:hAnsi="Montserrat"/>
          <w:sz w:val="18"/>
        </w:rPr>
        <w:t xml:space="preserve">6)________, SON ORIGINARIO DE MÉXICO Y CUMPLEN CON LA REGLA DE ORIGEN APLICABLE EN MATERIA DE CONTRATACIÓN PÚBLICA DE CONFORMIDAD CON EL TRATADO DE LIBRE COMERCIO ____(7)_____. ADICIONALMENTE, MANIFIESTO QUE ANTE UNA VERIFICACIÓN DEL CUMPLIMIENTO DE LAS REGLAS DE ORIGEN DE LOS BIENES, ME COMPROMETO A PROPORCIONAR LA INFORMACIÓN QUE ME SEA REQUERIDA POR LA INSTANCIA CORRESPONDIENTE Y QUE PERMITA SUSTENTAR EN TODO MOMENTO LA VERACIDAD DE LA PRESENTE, PARA LO CUAL CONSERVARÉ DURANTE TRES AÑOS DICHA INFORMACIÓN. </w:t>
      </w:r>
    </w:p>
    <w:p w14:paraId="3ED72B59" w14:textId="77777777" w:rsidR="00F737D7" w:rsidRPr="00F27B87" w:rsidRDefault="00F737D7" w:rsidP="00635FF4">
      <w:pPr>
        <w:suppressAutoHyphens w:val="0"/>
        <w:jc w:val="both"/>
        <w:rPr>
          <w:rFonts w:ascii="Montserrat" w:hAnsi="Montserrat"/>
          <w:sz w:val="18"/>
        </w:rPr>
      </w:pPr>
    </w:p>
    <w:p w14:paraId="247D46A0" w14:textId="51748730" w:rsidR="00F737D7" w:rsidRPr="00F27B87" w:rsidRDefault="00F27B87" w:rsidP="00635FF4">
      <w:pPr>
        <w:suppressAutoHyphens w:val="0"/>
        <w:jc w:val="both"/>
        <w:rPr>
          <w:rFonts w:ascii="Montserrat" w:hAnsi="Montserrat"/>
          <w:sz w:val="18"/>
        </w:rPr>
      </w:pPr>
      <w:r w:rsidRPr="00F27B87">
        <w:rPr>
          <w:rFonts w:ascii="Montserrat" w:hAnsi="Montserrat"/>
          <w:sz w:val="18"/>
        </w:rPr>
        <w:t xml:space="preserve">ATENTAMENTE ____________________________ (8) ___________________________ </w:t>
      </w:r>
    </w:p>
    <w:p w14:paraId="46D28D3F" w14:textId="77777777" w:rsidR="00F737D7" w:rsidRPr="00F27B87" w:rsidRDefault="00F737D7" w:rsidP="00635FF4">
      <w:pPr>
        <w:suppressAutoHyphens w:val="0"/>
        <w:jc w:val="both"/>
        <w:rPr>
          <w:rFonts w:ascii="Montserrat" w:hAnsi="Montserrat"/>
          <w:sz w:val="18"/>
        </w:rPr>
      </w:pPr>
    </w:p>
    <w:sectPr w:rsidR="00F737D7" w:rsidRPr="00F27B87" w:rsidSect="00F274E4">
      <w:footnotePr>
        <w:pos w:val="beneathText"/>
      </w:footnotePr>
      <w:pgSz w:w="12240" w:h="15840" w:code="1"/>
      <w:pgMar w:top="851" w:right="76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D4851" w14:textId="77777777" w:rsidR="00B135CD" w:rsidRDefault="00B135CD">
      <w:r>
        <w:separator/>
      </w:r>
    </w:p>
  </w:endnote>
  <w:endnote w:type="continuationSeparator" w:id="0">
    <w:p w14:paraId="6E081638" w14:textId="77777777" w:rsidR="00B135CD" w:rsidRDefault="00B1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isha">
    <w:panose1 w:val="020B0502040204020203"/>
    <w:charset w:val="00"/>
    <w:family w:val="swiss"/>
    <w:pitch w:val="variable"/>
    <w:sig w:usb0="80000807" w:usb1="40000042" w:usb2="0000000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Optima">
    <w:charset w:val="00"/>
    <w:family w:val="swiss"/>
    <w:pitch w:val="variable"/>
    <w:sig w:usb0="00000007" w:usb1="00000000" w:usb2="00000000" w:usb3="00000000" w:csb0="00000093" w:csb1="00000000"/>
  </w:font>
  <w:font w:name="HCNQRH+Arial-BoldMS">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ontserrat">
    <w:altName w:val="Calibri"/>
    <w:panose1 w:val="00000000000000000000"/>
    <w:charset w:val="00"/>
    <w:family w:val="modern"/>
    <w:notTrueType/>
    <w:pitch w:val="variable"/>
    <w:sig w:usb0="20000007" w:usb1="00000001" w:usb2="00000000" w:usb3="00000000" w:csb0="00000193" w:csb1="00000000"/>
  </w:font>
  <w:font w:name="Montserrat Medium">
    <w:altName w:val="Courier New"/>
    <w:panose1 w:val="00000000000000000000"/>
    <w:charset w:val="00"/>
    <w:family w:val="modern"/>
    <w:notTrueType/>
    <w:pitch w:val="variable"/>
    <w:sig w:usb0="00000001"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F804E" w14:textId="3EBE8D03" w:rsidR="00B135CD" w:rsidRPr="003D10BC" w:rsidRDefault="00B135CD" w:rsidP="003D10BC">
    <w:pPr>
      <w:pStyle w:val="Piedepgina"/>
      <w:ind w:right="360"/>
      <w:jc w:val="center"/>
      <w:rPr>
        <w:rFonts w:ascii="Montserrat" w:hAnsi="Montserrat"/>
        <w:b/>
        <w:sz w:val="16"/>
        <w:szCs w:val="16"/>
      </w:rPr>
    </w:pPr>
    <w:r>
      <w:rPr>
        <w:noProof/>
        <w:lang w:val="es-MX" w:eastAsia="es-MX"/>
      </w:rPr>
      <w:drawing>
        <wp:inline distT="0" distB="0" distL="0" distR="0" wp14:anchorId="10E693AC" wp14:editId="4CDD0D5B">
          <wp:extent cx="6838950" cy="561784"/>
          <wp:effectExtent l="0" t="0" r="0" b="0"/>
          <wp:docPr id="14" name="Imagen 14"/>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
                  <a:stretch>
                    <a:fillRect/>
                  </a:stretch>
                </pic:blipFill>
                <pic:spPr>
                  <a:xfrm>
                    <a:off x="0" y="0"/>
                    <a:ext cx="6841273" cy="56197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CEEEA" w14:textId="77777777" w:rsidR="00B135CD" w:rsidRDefault="00B135CD">
      <w:r>
        <w:separator/>
      </w:r>
    </w:p>
  </w:footnote>
  <w:footnote w:type="continuationSeparator" w:id="0">
    <w:p w14:paraId="39704D61" w14:textId="77777777" w:rsidR="00B135CD" w:rsidRDefault="00B13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CEDB8" w14:textId="77777777" w:rsidR="00B135CD" w:rsidRDefault="00E9619C">
    <w:pPr>
      <w:pStyle w:val="Encabezado"/>
    </w:pPr>
    <w:r>
      <w:rPr>
        <w:noProof/>
      </w:rPr>
      <w:pict w14:anchorId="35891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60" type="#_x0000_t136" style="position:absolute;margin-left:0;margin-top:0;width:650.5pt;height:108.4pt;rotation:315;z-index:-251658752;mso-position-horizontal:center;mso-position-horizontal-relative:margin;mso-position-vertical:center;mso-position-vertical-relative:margin" o:allowincell="f" fillcolor="#00b050" stroked="f">
          <v:fill opacity=".5"/>
          <v:textpath style="font-family:&quot;Times New Roman&quot;;font-size:1pt" string="CONVOCATOR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134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3828"/>
    </w:tblGrid>
    <w:tr w:rsidR="00B135CD" w:rsidRPr="00BE0FB4" w14:paraId="6C1C2EBD" w14:textId="77777777" w:rsidTr="003F1FA5">
      <w:tc>
        <w:tcPr>
          <w:tcW w:w="7513" w:type="dxa"/>
          <w:vAlign w:val="center"/>
        </w:tcPr>
        <w:p w14:paraId="5ABCB229" w14:textId="56FB3378" w:rsidR="00B135CD" w:rsidRDefault="00E9619C" w:rsidP="00B45A05">
          <w:pPr>
            <w:pStyle w:val="Sinespaciado"/>
            <w:jc w:val="center"/>
            <w:rPr>
              <w:rFonts w:ascii="Montserrat" w:hAnsi="Montserrat" w:cs="Gisha"/>
              <w:b/>
              <w:sz w:val="28"/>
            </w:rPr>
          </w:pPr>
          <w:sdt>
            <w:sdtPr>
              <w:rPr>
                <w:rFonts w:ascii="Montserrat" w:hAnsi="Montserrat" w:cs="Gisha"/>
                <w:b/>
                <w:sz w:val="28"/>
              </w:rPr>
              <w:id w:val="1454909187"/>
              <w:docPartObj>
                <w:docPartGallery w:val="Page Numbers (Margins)"/>
                <w:docPartUnique/>
              </w:docPartObj>
            </w:sdtPr>
            <w:sdtEndPr/>
            <w:sdtContent>
              <w:r w:rsidR="00B135CD" w:rsidRPr="00927C38">
                <w:rPr>
                  <w:rFonts w:ascii="Montserrat" w:hAnsi="Montserrat" w:cs="Gisha"/>
                  <w:b/>
                  <w:noProof/>
                  <w:sz w:val="28"/>
                  <w:lang w:val="es-MX" w:eastAsia="es-MX"/>
                </w:rPr>
                <mc:AlternateContent>
                  <mc:Choice Requires="wps">
                    <w:drawing>
                      <wp:anchor distT="0" distB="0" distL="114300" distR="114300" simplePos="0" relativeHeight="251663872" behindDoc="0" locked="0" layoutInCell="0" allowOverlap="1" wp14:anchorId="05E5A06B" wp14:editId="5547D9CC">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sdtContent>
                                      <w:p w14:paraId="7DE7C2C1" w14:textId="77777777" w:rsidR="00B135CD" w:rsidRDefault="00B135CD">
                                        <w:pPr>
                                          <w:jc w:val="center"/>
                                          <w:rPr>
                                            <w:rFonts w:asciiTheme="majorHAnsi" w:eastAsiaTheme="majorEastAsia" w:hAnsiTheme="majorHAnsi" w:cstheme="majorBidi"/>
                                            <w:sz w:val="72"/>
                                            <w:szCs w:val="72"/>
                                          </w:rPr>
                                        </w:pPr>
                                        <w:r w:rsidRPr="008A1852">
                                          <w:rPr>
                                            <w:rFonts w:ascii="Montserrat" w:eastAsiaTheme="minorEastAsia" w:hAnsi="Montserrat" w:cstheme="minorBidi"/>
                                            <w:sz w:val="4"/>
                                            <w:szCs w:val="22"/>
                                          </w:rPr>
                                          <w:fldChar w:fldCharType="begin"/>
                                        </w:r>
                                        <w:r w:rsidRPr="008A1852">
                                          <w:rPr>
                                            <w:rFonts w:ascii="Montserrat" w:hAnsi="Montserrat"/>
                                            <w:sz w:val="6"/>
                                          </w:rPr>
                                          <w:instrText>PAGE  \* MERGEFORMAT</w:instrText>
                                        </w:r>
                                        <w:r w:rsidRPr="008A1852">
                                          <w:rPr>
                                            <w:rFonts w:ascii="Montserrat" w:eastAsiaTheme="minorEastAsia" w:hAnsi="Montserrat" w:cstheme="minorBidi"/>
                                            <w:sz w:val="4"/>
                                            <w:szCs w:val="22"/>
                                          </w:rPr>
                                          <w:fldChar w:fldCharType="separate"/>
                                        </w:r>
                                        <w:r w:rsidR="00E9619C" w:rsidRPr="00E9619C">
                                          <w:rPr>
                                            <w:rFonts w:ascii="Montserrat" w:eastAsiaTheme="majorEastAsia" w:hAnsi="Montserrat" w:cstheme="majorBidi"/>
                                            <w:noProof/>
                                            <w:sz w:val="18"/>
                                            <w:szCs w:val="48"/>
                                          </w:rPr>
                                          <w:t>1</w:t>
                                        </w:r>
                                        <w:r w:rsidRPr="008A1852">
                                          <w:rPr>
                                            <w:rFonts w:ascii="Montserrat" w:eastAsiaTheme="majorEastAsia" w:hAnsi="Montserrat" w:cstheme="majorBidi"/>
                                            <w:sz w:val="1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left:0;text-align:left;margin-left:0;margin-top:0;width:60pt;height:70.5pt;z-index:25166387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31474261"/>
                              </w:sdtPr>
                              <w:sdtEndPr/>
                              <w:sdtContent>
                                <w:p w14:paraId="7DE7C2C1" w14:textId="77777777" w:rsidR="00B135CD" w:rsidRDefault="00B135CD">
                                  <w:pPr>
                                    <w:jc w:val="center"/>
                                    <w:rPr>
                                      <w:rFonts w:asciiTheme="majorHAnsi" w:eastAsiaTheme="majorEastAsia" w:hAnsiTheme="majorHAnsi" w:cstheme="majorBidi"/>
                                      <w:sz w:val="72"/>
                                      <w:szCs w:val="72"/>
                                    </w:rPr>
                                  </w:pPr>
                                  <w:r w:rsidRPr="008A1852">
                                    <w:rPr>
                                      <w:rFonts w:ascii="Montserrat" w:eastAsiaTheme="minorEastAsia" w:hAnsi="Montserrat" w:cstheme="minorBidi"/>
                                      <w:sz w:val="4"/>
                                      <w:szCs w:val="22"/>
                                    </w:rPr>
                                    <w:fldChar w:fldCharType="begin"/>
                                  </w:r>
                                  <w:r w:rsidRPr="008A1852">
                                    <w:rPr>
                                      <w:rFonts w:ascii="Montserrat" w:hAnsi="Montserrat"/>
                                      <w:sz w:val="6"/>
                                    </w:rPr>
                                    <w:instrText>PAGE  \* MERGEFORMAT</w:instrText>
                                  </w:r>
                                  <w:r w:rsidRPr="008A1852">
                                    <w:rPr>
                                      <w:rFonts w:ascii="Montserrat" w:eastAsiaTheme="minorEastAsia" w:hAnsi="Montserrat" w:cstheme="minorBidi"/>
                                      <w:sz w:val="4"/>
                                      <w:szCs w:val="22"/>
                                    </w:rPr>
                                    <w:fldChar w:fldCharType="separate"/>
                                  </w:r>
                                  <w:r w:rsidR="00E9619C" w:rsidRPr="00E9619C">
                                    <w:rPr>
                                      <w:rFonts w:ascii="Montserrat" w:eastAsiaTheme="majorEastAsia" w:hAnsi="Montserrat" w:cstheme="majorBidi"/>
                                      <w:noProof/>
                                      <w:sz w:val="18"/>
                                      <w:szCs w:val="48"/>
                                    </w:rPr>
                                    <w:t>1</w:t>
                                  </w:r>
                                  <w:r w:rsidRPr="008A1852">
                                    <w:rPr>
                                      <w:rFonts w:ascii="Montserrat" w:eastAsiaTheme="majorEastAsia" w:hAnsi="Montserrat" w:cstheme="majorBidi"/>
                                      <w:sz w:val="18"/>
                                      <w:szCs w:val="48"/>
                                    </w:rPr>
                                    <w:fldChar w:fldCharType="end"/>
                                  </w:r>
                                </w:p>
                              </w:sdtContent>
                            </w:sdt>
                          </w:txbxContent>
                        </v:textbox>
                        <w10:wrap anchorx="margin" anchory="page"/>
                      </v:rect>
                    </w:pict>
                  </mc:Fallback>
                </mc:AlternateContent>
              </w:r>
            </w:sdtContent>
          </w:sdt>
          <w:r w:rsidR="00B135CD">
            <w:rPr>
              <w:noProof/>
              <w:lang w:val="es-MX" w:eastAsia="es-MX"/>
            </w:rPr>
            <w:drawing>
              <wp:anchor distT="0" distB="0" distL="114300" distR="114300" simplePos="0" relativeHeight="251661824" behindDoc="1" locked="0" layoutInCell="1" allowOverlap="1" wp14:anchorId="5DFECAD7" wp14:editId="12B886FB">
                <wp:simplePos x="0" y="0"/>
                <wp:positionH relativeFrom="column">
                  <wp:posOffset>69850</wp:posOffset>
                </wp:positionH>
                <wp:positionV relativeFrom="paragraph">
                  <wp:posOffset>59690</wp:posOffset>
                </wp:positionV>
                <wp:extent cx="2971800" cy="657225"/>
                <wp:effectExtent l="0" t="0" r="0" b="9525"/>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a:extLst>
                            <a:ext uri="{28A0092B-C50C-407E-A947-70E740481C1C}">
                              <a14:useLocalDpi xmlns:a14="http://schemas.microsoft.com/office/drawing/2010/main" val="0"/>
                            </a:ext>
                          </a:extLst>
                        </a:blip>
                        <a:srcRect l="9092" t="5816" r="57330" b="86177"/>
                        <a:stretch/>
                      </pic:blipFill>
                      <pic:spPr bwMode="auto">
                        <a:xfrm>
                          <a:off x="0" y="0"/>
                          <a:ext cx="2971800" cy="65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0BC3C9" w14:textId="77777777" w:rsidR="00B135CD" w:rsidRDefault="00B135CD" w:rsidP="00B45A05">
          <w:pPr>
            <w:pStyle w:val="Sinespaciado"/>
            <w:jc w:val="center"/>
            <w:rPr>
              <w:rFonts w:ascii="Montserrat" w:hAnsi="Montserrat" w:cs="Gisha"/>
              <w:b/>
              <w:sz w:val="28"/>
            </w:rPr>
          </w:pPr>
        </w:p>
        <w:p w14:paraId="2262B749" w14:textId="77777777" w:rsidR="00B135CD" w:rsidRDefault="00B135CD" w:rsidP="00B45A05">
          <w:pPr>
            <w:pStyle w:val="Sinespaciado"/>
            <w:jc w:val="center"/>
            <w:rPr>
              <w:rFonts w:ascii="Montserrat" w:hAnsi="Montserrat" w:cs="Gisha"/>
              <w:b/>
              <w:sz w:val="24"/>
            </w:rPr>
          </w:pPr>
        </w:p>
        <w:p w14:paraId="401E2703" w14:textId="666CA87D" w:rsidR="00B135CD" w:rsidRPr="00D922B5" w:rsidRDefault="00B135CD" w:rsidP="00B45A05">
          <w:pPr>
            <w:pStyle w:val="Sinespaciado"/>
            <w:jc w:val="center"/>
            <w:rPr>
              <w:rFonts w:ascii="Montserrat" w:hAnsi="Montserrat" w:cs="Gisha"/>
              <w:b/>
              <w:sz w:val="24"/>
              <w:lang w:val="es-MX"/>
            </w:rPr>
          </w:pPr>
          <w:r w:rsidRPr="00D922B5">
            <w:rPr>
              <w:rFonts w:ascii="Montserrat" w:hAnsi="Montserrat" w:cs="Gisha"/>
              <w:b/>
              <w:sz w:val="24"/>
              <w:lang w:val="es-MX"/>
            </w:rPr>
            <w:t>CONVOCATORIA</w:t>
          </w:r>
        </w:p>
        <w:p w14:paraId="5FCB8078" w14:textId="181B6866" w:rsidR="00B135CD" w:rsidRDefault="00B135CD" w:rsidP="00B45A05">
          <w:pPr>
            <w:pStyle w:val="Sinespaciado"/>
            <w:jc w:val="center"/>
            <w:rPr>
              <w:rFonts w:ascii="Montserrat" w:hAnsi="Montserrat" w:cs="Gisha"/>
              <w:b/>
              <w:sz w:val="24"/>
              <w:lang w:val="es-MX"/>
            </w:rPr>
          </w:pPr>
          <w:r>
            <w:rPr>
              <w:rFonts w:ascii="Montserrat" w:hAnsi="Montserrat" w:cs="Gisha"/>
              <w:b/>
              <w:sz w:val="24"/>
              <w:lang w:val="es-MX"/>
            </w:rPr>
            <w:t>LA</w:t>
          </w:r>
          <w:r w:rsidRPr="00D922B5">
            <w:rPr>
              <w:rFonts w:ascii="Montserrat" w:hAnsi="Montserrat" w:cs="Gisha"/>
              <w:b/>
              <w:sz w:val="24"/>
              <w:lang w:val="es-MX"/>
            </w:rPr>
            <w:t>-050GYR055-E</w:t>
          </w:r>
          <w:r>
            <w:rPr>
              <w:rFonts w:ascii="Montserrat" w:hAnsi="Montserrat" w:cs="Gisha"/>
              <w:b/>
              <w:sz w:val="24"/>
              <w:lang w:val="es-MX"/>
            </w:rPr>
            <w:t>29</w:t>
          </w:r>
          <w:r w:rsidRPr="00D922B5">
            <w:rPr>
              <w:rFonts w:ascii="Montserrat" w:hAnsi="Montserrat" w:cs="Gisha"/>
              <w:b/>
              <w:sz w:val="24"/>
              <w:lang w:val="es-MX"/>
            </w:rPr>
            <w:t>-202</w:t>
          </w:r>
          <w:r>
            <w:rPr>
              <w:rFonts w:ascii="Montserrat" w:hAnsi="Montserrat" w:cs="Gisha"/>
              <w:b/>
              <w:sz w:val="24"/>
              <w:lang w:val="es-MX"/>
            </w:rPr>
            <w:t>2</w:t>
          </w:r>
        </w:p>
        <w:p w14:paraId="23FE3A5E" w14:textId="0E92DAF4" w:rsidR="00B135CD" w:rsidRPr="00D922B5" w:rsidRDefault="00B135CD" w:rsidP="00C97015">
          <w:pPr>
            <w:jc w:val="both"/>
            <w:rPr>
              <w:rFonts w:ascii="Montserrat" w:hAnsi="Montserrat" w:cs="Gisha"/>
              <w:i/>
              <w:sz w:val="16"/>
              <w:szCs w:val="16"/>
              <w:lang w:val="es-MX"/>
            </w:rPr>
          </w:pPr>
          <w:r w:rsidRPr="00D922B5">
            <w:rPr>
              <w:rFonts w:ascii="Montserrat" w:hAnsi="Montserrat" w:cs="Gisha"/>
              <w:b/>
              <w:sz w:val="20"/>
              <w:lang w:val="es-MX"/>
            </w:rPr>
            <w:t xml:space="preserve">OBJETO DE LA LICITACIÓN: </w:t>
          </w:r>
          <w:r w:rsidRPr="00D922B5">
            <w:rPr>
              <w:rFonts w:ascii="Montserrat" w:hAnsi="Montserrat" w:cs="Gisha"/>
              <w:sz w:val="20"/>
              <w:lang w:val="es-MX"/>
            </w:rPr>
            <w:t>CONTRATACIÓN</w:t>
          </w:r>
          <w:r>
            <w:rPr>
              <w:rFonts w:ascii="Montserrat" w:hAnsi="Montserrat" w:cs="Gisha"/>
              <w:sz w:val="20"/>
              <w:lang w:val="es-MX"/>
            </w:rPr>
            <w:t xml:space="preserve"> </w:t>
          </w:r>
          <w:r w:rsidRPr="00D922B5">
            <w:rPr>
              <w:rFonts w:ascii="Montserrat" w:hAnsi="Montserrat" w:cs="Gisha"/>
              <w:sz w:val="20"/>
              <w:lang w:val="es-MX"/>
            </w:rPr>
            <w:t xml:space="preserve">DEL </w:t>
          </w:r>
          <w:r w:rsidRPr="00667FF5">
            <w:rPr>
              <w:rFonts w:ascii="Montserrat" w:hAnsi="Montserrat" w:cs="Gisha"/>
              <w:sz w:val="20"/>
              <w:lang w:val="es-MX"/>
            </w:rPr>
            <w:t>SERVICIO INTEGRAL DE OSTEOSINTESIS NEUROCIRUGIA, CIRUGIA MAXILOFACIAL, CIRUGÍA PLASTICA Y RECONSTRUCTIVA</w:t>
          </w:r>
          <w:r>
            <w:rPr>
              <w:rFonts w:ascii="Montserrat" w:hAnsi="Montserrat" w:cs="Gisha"/>
              <w:sz w:val="20"/>
              <w:lang w:val="es-MX"/>
            </w:rPr>
            <w:t>.</w:t>
          </w:r>
        </w:p>
      </w:tc>
      <w:tc>
        <w:tcPr>
          <w:tcW w:w="3828" w:type="dxa"/>
          <w:vAlign w:val="center"/>
        </w:tcPr>
        <w:p w14:paraId="6B11E211" w14:textId="16F81CEC" w:rsidR="00B135CD" w:rsidRPr="005A1F79" w:rsidRDefault="00B135CD" w:rsidP="00B45A05">
          <w:pPr>
            <w:jc w:val="both"/>
            <w:rPr>
              <w:rFonts w:ascii="Montserrat" w:hAnsi="Montserrat" w:cs="Gisha"/>
              <w:sz w:val="16"/>
              <w:lang w:val="es-MX"/>
            </w:rPr>
          </w:pPr>
          <w:r w:rsidRPr="005A1F79">
            <w:rPr>
              <w:rFonts w:ascii="Montserrat" w:hAnsi="Montserrat" w:cs="Gisha"/>
              <w:sz w:val="16"/>
              <w:lang w:val="es-MX"/>
            </w:rPr>
            <w:t xml:space="preserve">Unidad Médica de Alta Especialidad, Hospital de Especialidades, “Dr. Antonio Fraga Mouret”, </w:t>
          </w:r>
          <w:r>
            <w:rPr>
              <w:rFonts w:ascii="Montserrat" w:hAnsi="Montserrat" w:cs="Gisha"/>
              <w:sz w:val="16"/>
              <w:lang w:val="es-MX"/>
            </w:rPr>
            <w:t xml:space="preserve">Centro Médico Nacional La Raza, </w:t>
          </w:r>
          <w:r w:rsidRPr="005A1F79">
            <w:rPr>
              <w:rFonts w:ascii="Montserrat" w:hAnsi="Montserrat" w:cs="Gisha"/>
              <w:sz w:val="16"/>
              <w:lang w:val="es-MX"/>
            </w:rPr>
            <w:t>Ciudad de México.</w:t>
          </w:r>
        </w:p>
        <w:p w14:paraId="281A9D50" w14:textId="77777777" w:rsidR="00B135CD" w:rsidRPr="005A1F79" w:rsidRDefault="00B135CD" w:rsidP="00B45A05">
          <w:pPr>
            <w:jc w:val="both"/>
            <w:rPr>
              <w:rFonts w:ascii="Montserrat" w:hAnsi="Montserrat" w:cs="Gisha"/>
              <w:sz w:val="16"/>
              <w:lang w:val="es-MX"/>
            </w:rPr>
          </w:pPr>
          <w:r w:rsidRPr="005A1F79">
            <w:rPr>
              <w:rFonts w:ascii="Montserrat" w:hAnsi="Montserrat" w:cs="Gisha"/>
              <w:sz w:val="16"/>
              <w:lang w:val="es-MX"/>
            </w:rPr>
            <w:t>Dirección Administrativa</w:t>
          </w:r>
        </w:p>
        <w:p w14:paraId="2011D8B6" w14:textId="77777777" w:rsidR="00B135CD" w:rsidRPr="00BE0FB4" w:rsidRDefault="00B135CD" w:rsidP="00B45A05">
          <w:pPr>
            <w:jc w:val="both"/>
            <w:rPr>
              <w:rFonts w:ascii="Montserrat" w:hAnsi="Montserrat" w:cs="Gisha"/>
              <w:i/>
              <w:sz w:val="16"/>
              <w:szCs w:val="16"/>
              <w:lang w:val="es-MX"/>
            </w:rPr>
          </w:pPr>
          <w:r w:rsidRPr="005A1F79">
            <w:rPr>
              <w:rFonts w:ascii="Montserrat" w:hAnsi="Montserrat" w:cs="Gisha"/>
              <w:sz w:val="16"/>
              <w:lang w:val="es-MX"/>
            </w:rPr>
            <w:t>Departamento de Abastecimiento</w:t>
          </w:r>
        </w:p>
      </w:tc>
    </w:tr>
  </w:tbl>
  <w:p w14:paraId="1039FFA6" w14:textId="77777777" w:rsidR="00B135CD" w:rsidRDefault="00B135CD" w:rsidP="00667FF5">
    <w:pPr>
      <w:pStyle w:val="Encabezado"/>
      <w:jc w:val="center"/>
      <w:rPr>
        <w:rFonts w:ascii="Montserrat" w:hAnsi="Montserrat"/>
        <w:bCs/>
        <w:color w:val="808080" w:themeColor="background1" w:themeShade="80"/>
        <w:sz w:val="16"/>
        <w:szCs w:val="16"/>
        <w:shd w:val="clear" w:color="auto" w:fill="FFFFFF"/>
      </w:rPr>
    </w:pPr>
  </w:p>
  <w:p w14:paraId="48CA59C5" w14:textId="662F2402" w:rsidR="00B135CD" w:rsidRPr="00A61104" w:rsidRDefault="00B135CD" w:rsidP="00E26D92">
    <w:pPr>
      <w:pStyle w:val="Encabezado"/>
      <w:rPr>
        <w:rFonts w:ascii="Montserrat" w:hAnsi="Montserrat"/>
      </w:rPr>
    </w:pPr>
    <w:r w:rsidRPr="00A61104">
      <w:rPr>
        <w:rFonts w:ascii="Montserrat" w:hAnsi="Montserrat"/>
        <w:i/>
        <w:sz w:val="16"/>
        <w:szCs w:val="16"/>
      </w:rPr>
      <w:t xml:space="preserve">                                                                                                                                                                 </w:t>
    </w:r>
    <w:r w:rsidRPr="00A61104">
      <w:rPr>
        <w:rFonts w:ascii="Montserrat" w:hAnsi="Montserrat"/>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B12DF" w14:textId="77777777" w:rsidR="00B135CD" w:rsidRDefault="00E9619C">
    <w:pPr>
      <w:pStyle w:val="Encabezado"/>
    </w:pPr>
    <w:r>
      <w:rPr>
        <w:noProof/>
      </w:rPr>
      <w:pict w14:anchorId="4E979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9" type="#_x0000_t136" style="position:absolute;margin-left:0;margin-top:0;width:650.5pt;height:108.4pt;rotation:315;z-index:-251659776;mso-position-horizontal:center;mso-position-horizontal-relative:margin;mso-position-vertical:center;mso-position-vertical-relative:margin" o:allowincell="f" fillcolor="#00b050" stroked="f">
          <v:fill opacity=".5"/>
          <v:textpath style="font-family:&quot;Times New Roman&quot;;font-size:1pt" string="CONVOCATORI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B3C28CD0"/>
    <w:name w:val="WW8Num2"/>
    <w:lvl w:ilvl="0">
      <w:start w:val="1"/>
      <w:numFmt w:val="lowerLetter"/>
      <w:lvlText w:val="%1)"/>
      <w:lvlJc w:val="left"/>
      <w:pPr>
        <w:tabs>
          <w:tab w:val="num" w:pos="420"/>
        </w:tabs>
        <w:ind w:left="420" w:hanging="420"/>
      </w:pPr>
      <w:rPr>
        <w:rFonts w:ascii="Arial Narrow" w:hAnsi="Arial Narrow" w:hint="default"/>
        <w:b/>
        <w:i w:val="0"/>
        <w:sz w:val="22"/>
        <w:szCs w:val="22"/>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C376FAE2"/>
    <w:name w:val="WW8Num18"/>
    <w:lvl w:ilvl="0">
      <w:start w:val="1"/>
      <w:numFmt w:val="lowerLetter"/>
      <w:lvlText w:val="%1)"/>
      <w:lvlJc w:val="left"/>
      <w:pPr>
        <w:tabs>
          <w:tab w:val="num" w:pos="720"/>
        </w:tabs>
        <w:ind w:left="720" w:hanging="360"/>
      </w:pPr>
      <w:rPr>
        <w:rFonts w:ascii="Arial Narrow" w:hAnsi="Arial Narrow" w:hint="default"/>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7">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195686B"/>
    <w:multiLevelType w:val="multilevel"/>
    <w:tmpl w:val="F15E359A"/>
    <w:lvl w:ilvl="0">
      <w:start w:val="1"/>
      <w:numFmt w:val="decimal"/>
      <w:lvlText w:val="%1."/>
      <w:lvlJc w:val="left"/>
      <w:pPr>
        <w:ind w:left="720" w:hanging="360"/>
      </w:p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36">
    <w:nsid w:val="0A620AFB"/>
    <w:multiLevelType w:val="multilevel"/>
    <w:tmpl w:val="A7108C90"/>
    <w:lvl w:ilvl="0">
      <w:start w:val="1"/>
      <w:numFmt w:val="upperRoman"/>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0EE1787C"/>
    <w:multiLevelType w:val="multilevel"/>
    <w:tmpl w:val="F2648348"/>
    <w:lvl w:ilvl="0">
      <w:start w:val="5"/>
      <w:numFmt w:val="decimal"/>
      <w:lvlText w:val="%1."/>
      <w:lvlJc w:val="left"/>
      <w:pPr>
        <w:ind w:left="1789" w:hanging="360"/>
      </w:pPr>
      <w:rPr>
        <w:rFonts w:hint="default"/>
      </w:rPr>
    </w:lvl>
    <w:lvl w:ilvl="1">
      <w:start w:val="1"/>
      <w:numFmt w:val="decimal"/>
      <w:isLgl/>
      <w:lvlText w:val="%1.%2."/>
      <w:lvlJc w:val="left"/>
      <w:pPr>
        <w:ind w:left="1789" w:hanging="360"/>
      </w:pPr>
      <w:rPr>
        <w:rFonts w:hint="default"/>
        <w:b/>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38">
    <w:nsid w:val="10803A1D"/>
    <w:multiLevelType w:val="hybridMultilevel"/>
    <w:tmpl w:val="5262D534"/>
    <w:lvl w:ilvl="0" w:tplc="F69ECA5E">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nsid w:val="136E2261"/>
    <w:multiLevelType w:val="hybridMultilevel"/>
    <w:tmpl w:val="286622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440197A"/>
    <w:multiLevelType w:val="hybridMultilevel"/>
    <w:tmpl w:val="E3FCBF04"/>
    <w:lvl w:ilvl="0" w:tplc="99585864">
      <w:start w:val="1"/>
      <w:numFmt w:val="upperLetter"/>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4D72DBE"/>
    <w:multiLevelType w:val="multilevel"/>
    <w:tmpl w:val="9F56253C"/>
    <w:lvl w:ilvl="0">
      <w:start w:val="1"/>
      <w:numFmt w:val="decimal"/>
      <w:lvlText w:val="%1."/>
      <w:lvlJc w:val="left"/>
      <w:pPr>
        <w:ind w:left="720" w:hanging="360"/>
      </w:pPr>
    </w:lvl>
    <w:lvl w:ilvl="1">
      <w:start w:val="1"/>
      <w:numFmt w:val="decimal"/>
      <w:isLgl/>
      <w:lvlText w:val="%1.%2."/>
      <w:lvlJc w:val="left"/>
      <w:pPr>
        <w:ind w:left="792" w:hanging="360"/>
      </w:pPr>
      <w:rPr>
        <w:rFonts w:hint="default"/>
        <w:b/>
        <w:sz w:val="18"/>
      </w:rPr>
    </w:lvl>
    <w:lvl w:ilvl="2">
      <w:start w:val="1"/>
      <w:numFmt w:val="decimal"/>
      <w:isLgl/>
      <w:lvlText w:val="%1.%2.%3."/>
      <w:lvlJc w:val="left"/>
      <w:pPr>
        <w:ind w:left="1224" w:hanging="720"/>
      </w:pPr>
      <w:rPr>
        <w:rFonts w:hint="default"/>
        <w:b w:val="0"/>
        <w:sz w:val="18"/>
      </w:rPr>
    </w:lvl>
    <w:lvl w:ilvl="3">
      <w:start w:val="1"/>
      <w:numFmt w:val="decimal"/>
      <w:isLgl/>
      <w:lvlText w:val="%1.%2.%3.%4."/>
      <w:lvlJc w:val="left"/>
      <w:pPr>
        <w:ind w:left="1296" w:hanging="720"/>
      </w:pPr>
      <w:rPr>
        <w:rFonts w:hint="default"/>
        <w:b w:val="0"/>
        <w:sz w:val="18"/>
      </w:rPr>
    </w:lvl>
    <w:lvl w:ilvl="4">
      <w:start w:val="1"/>
      <w:numFmt w:val="decimal"/>
      <w:isLgl/>
      <w:lvlText w:val="%1.%2.%3.%4.%5."/>
      <w:lvlJc w:val="left"/>
      <w:pPr>
        <w:ind w:left="1728" w:hanging="1080"/>
      </w:pPr>
      <w:rPr>
        <w:rFonts w:hint="default"/>
        <w:b w:val="0"/>
        <w:sz w:val="18"/>
      </w:rPr>
    </w:lvl>
    <w:lvl w:ilvl="5">
      <w:start w:val="1"/>
      <w:numFmt w:val="decimal"/>
      <w:isLgl/>
      <w:lvlText w:val="%1.%2.%3.%4.%5.%6."/>
      <w:lvlJc w:val="left"/>
      <w:pPr>
        <w:ind w:left="1800" w:hanging="1080"/>
      </w:pPr>
      <w:rPr>
        <w:rFonts w:hint="default"/>
        <w:b w:val="0"/>
        <w:sz w:val="18"/>
      </w:rPr>
    </w:lvl>
    <w:lvl w:ilvl="6">
      <w:start w:val="1"/>
      <w:numFmt w:val="decimal"/>
      <w:isLgl/>
      <w:lvlText w:val="%1.%2.%3.%4.%5.%6.%7."/>
      <w:lvlJc w:val="left"/>
      <w:pPr>
        <w:ind w:left="2232" w:hanging="1440"/>
      </w:pPr>
      <w:rPr>
        <w:rFonts w:hint="default"/>
        <w:b w:val="0"/>
        <w:sz w:val="18"/>
      </w:rPr>
    </w:lvl>
    <w:lvl w:ilvl="7">
      <w:start w:val="1"/>
      <w:numFmt w:val="decimal"/>
      <w:isLgl/>
      <w:lvlText w:val="%1.%2.%3.%4.%5.%6.%7.%8."/>
      <w:lvlJc w:val="left"/>
      <w:pPr>
        <w:ind w:left="2304" w:hanging="1440"/>
      </w:pPr>
      <w:rPr>
        <w:rFonts w:hint="default"/>
        <w:b w:val="0"/>
        <w:sz w:val="18"/>
      </w:rPr>
    </w:lvl>
    <w:lvl w:ilvl="8">
      <w:start w:val="1"/>
      <w:numFmt w:val="decimal"/>
      <w:isLgl/>
      <w:lvlText w:val="%1.%2.%3.%4.%5.%6.%7.%8.%9."/>
      <w:lvlJc w:val="left"/>
      <w:pPr>
        <w:ind w:left="2736" w:hanging="1800"/>
      </w:pPr>
      <w:rPr>
        <w:rFonts w:hint="default"/>
        <w:b w:val="0"/>
        <w:sz w:val="18"/>
      </w:rPr>
    </w:lvl>
  </w:abstractNum>
  <w:abstractNum w:abstractNumId="42">
    <w:nsid w:val="271F7BF8"/>
    <w:multiLevelType w:val="hybridMultilevel"/>
    <w:tmpl w:val="756C10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8FB7287"/>
    <w:multiLevelType w:val="hybridMultilevel"/>
    <w:tmpl w:val="DD886C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2AE43089"/>
    <w:multiLevelType w:val="hybridMultilevel"/>
    <w:tmpl w:val="2070D98C"/>
    <w:lvl w:ilvl="0" w:tplc="6664A896">
      <w:start w:val="1"/>
      <w:numFmt w:val="upperLetter"/>
      <w:lvlText w:val="%1."/>
      <w:lvlJc w:val="left"/>
      <w:pPr>
        <w:ind w:left="720" w:hanging="360"/>
      </w:pPr>
      <w:rPr>
        <w:b/>
      </w:rPr>
    </w:lvl>
    <w:lvl w:ilvl="1" w:tplc="A5AE9FC8">
      <w:start w:val="1"/>
      <w:numFmt w:val="decimal"/>
      <w:lvlText w:val="%2."/>
      <w:lvlJc w:val="left"/>
      <w:pPr>
        <w:ind w:left="11145" w:hanging="1006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B8C58BB"/>
    <w:multiLevelType w:val="hybridMultilevel"/>
    <w:tmpl w:val="8020AFF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2C810102"/>
    <w:multiLevelType w:val="hybridMultilevel"/>
    <w:tmpl w:val="7436C2A6"/>
    <w:lvl w:ilvl="0" w:tplc="EEB437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CF45035"/>
    <w:multiLevelType w:val="hybridMultilevel"/>
    <w:tmpl w:val="B00C4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2F7433E2"/>
    <w:multiLevelType w:val="hybridMultilevel"/>
    <w:tmpl w:val="4D1C8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32481F19"/>
    <w:multiLevelType w:val="multilevel"/>
    <w:tmpl w:val="83A49E0A"/>
    <w:lvl w:ilvl="0">
      <w:start w:val="1"/>
      <w:numFmt w:val="decimal"/>
      <w:lvlText w:val="%1."/>
      <w:lvlJc w:val="left"/>
      <w:pPr>
        <w:ind w:left="644" w:hanging="360"/>
      </w:pPr>
      <w:rPr>
        <w:b/>
        <w:sz w:val="22"/>
        <w:szCs w:val="22"/>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nsid w:val="37F9065C"/>
    <w:multiLevelType w:val="hybridMultilevel"/>
    <w:tmpl w:val="69CC4C24"/>
    <w:lvl w:ilvl="0" w:tplc="86E45BB0">
      <w:start w:val="1"/>
      <w:numFmt w:val="upperLetter"/>
      <w:lvlText w:val="%1."/>
      <w:lvlJc w:val="left"/>
      <w:pPr>
        <w:ind w:left="720" w:hanging="360"/>
      </w:pPr>
      <w:rPr>
        <w:b/>
      </w:rPr>
    </w:lvl>
    <w:lvl w:ilvl="1" w:tplc="74508E54">
      <w:start w:val="1"/>
      <w:numFmt w:val="lowerLetter"/>
      <w:lvlText w:val="%2)"/>
      <w:lvlJc w:val="left"/>
      <w:pPr>
        <w:ind w:left="10575" w:hanging="9495"/>
      </w:pPr>
      <w:rPr>
        <w:rFonts w:hint="default"/>
      </w:rPr>
    </w:lvl>
    <w:lvl w:ilvl="2" w:tplc="F6EE9A78">
      <w:start w:val="7"/>
      <w:numFmt w:val="bullet"/>
      <w:lvlText w:val="•"/>
      <w:lvlJc w:val="left"/>
      <w:pPr>
        <w:ind w:left="11475" w:hanging="9495"/>
      </w:pPr>
      <w:rPr>
        <w:rFonts w:ascii="Arial Narrow" w:eastAsia="Times New Roman" w:hAnsi="Arial Narrow" w:cs="Gisha"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3A5C0DFD"/>
    <w:multiLevelType w:val="hybridMultilevel"/>
    <w:tmpl w:val="A498E8E2"/>
    <w:lvl w:ilvl="0" w:tplc="C390FE04">
      <w:start w:val="1"/>
      <w:numFmt w:val="upp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2">
    <w:nsid w:val="3A756112"/>
    <w:multiLevelType w:val="hybridMultilevel"/>
    <w:tmpl w:val="ACF4880A"/>
    <w:lvl w:ilvl="0" w:tplc="5CEAE22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4">
    <w:nsid w:val="42B025A9"/>
    <w:multiLevelType w:val="hybridMultilevel"/>
    <w:tmpl w:val="11C2B68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nsid w:val="42D77B94"/>
    <w:multiLevelType w:val="multilevel"/>
    <w:tmpl w:val="2E4EB8E6"/>
    <w:lvl w:ilvl="0">
      <w:start w:val="2"/>
      <w:numFmt w:val="upperRoman"/>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nsid w:val="53220435"/>
    <w:multiLevelType w:val="hybridMultilevel"/>
    <w:tmpl w:val="17DEEB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57231025"/>
    <w:multiLevelType w:val="hybridMultilevel"/>
    <w:tmpl w:val="1D3CF870"/>
    <w:lvl w:ilvl="0" w:tplc="F69ECA5E">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nsid w:val="5A954251"/>
    <w:multiLevelType w:val="hybridMultilevel"/>
    <w:tmpl w:val="AF20F26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0">
    <w:nsid w:val="601F6089"/>
    <w:multiLevelType w:val="hybridMultilevel"/>
    <w:tmpl w:val="B1A0D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6055693D"/>
    <w:multiLevelType w:val="hybridMultilevel"/>
    <w:tmpl w:val="7D78F2DE"/>
    <w:lvl w:ilvl="0" w:tplc="CD48D3A4">
      <w:start w:val="1"/>
      <w:numFmt w:val="lowerLetter"/>
      <w:lvlText w:val="%1)"/>
      <w:lvlJc w:val="left"/>
      <w:pPr>
        <w:ind w:left="720" w:hanging="360"/>
      </w:pPr>
      <w:rPr>
        <w:rFonts w:cs="Times New Roman"/>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62E527C8"/>
    <w:multiLevelType w:val="hybridMultilevel"/>
    <w:tmpl w:val="34A87F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65FB0FFE"/>
    <w:multiLevelType w:val="hybridMultilevel"/>
    <w:tmpl w:val="30B05C0A"/>
    <w:lvl w:ilvl="0" w:tplc="781EAFD0">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7AC644C7"/>
    <w:multiLevelType w:val="hybridMultilevel"/>
    <w:tmpl w:val="E4067B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C371CCD"/>
    <w:multiLevelType w:val="hybridMultilevel"/>
    <w:tmpl w:val="55C26C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7D7F3753"/>
    <w:multiLevelType w:val="hybridMultilevel"/>
    <w:tmpl w:val="C3F65E7C"/>
    <w:lvl w:ilvl="0" w:tplc="375A045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DE22D9C"/>
    <w:multiLevelType w:val="hybridMultilevel"/>
    <w:tmpl w:val="B38EE498"/>
    <w:lvl w:ilvl="0" w:tplc="4936ED5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13"/>
  </w:num>
  <w:num w:numId="6">
    <w:abstractNumId w:val="56"/>
  </w:num>
  <w:num w:numId="7">
    <w:abstractNumId w:val="23"/>
  </w:num>
  <w:num w:numId="8">
    <w:abstractNumId w:val="28"/>
  </w:num>
  <w:num w:numId="9">
    <w:abstractNumId w:val="54"/>
  </w:num>
  <w:num w:numId="10">
    <w:abstractNumId w:val="8"/>
  </w:num>
  <w:num w:numId="11">
    <w:abstractNumId w:val="53"/>
  </w:num>
  <w:num w:numId="12">
    <w:abstractNumId w:val="64"/>
  </w:num>
  <w:num w:numId="13">
    <w:abstractNumId w:val="37"/>
  </w:num>
  <w:num w:numId="14">
    <w:abstractNumId w:val="42"/>
  </w:num>
  <w:num w:numId="15">
    <w:abstractNumId w:val="67"/>
  </w:num>
  <w:num w:numId="16">
    <w:abstractNumId w:val="40"/>
  </w:num>
  <w:num w:numId="17">
    <w:abstractNumId w:val="46"/>
  </w:num>
  <w:num w:numId="18">
    <w:abstractNumId w:val="49"/>
  </w:num>
  <w:num w:numId="19">
    <w:abstractNumId w:val="48"/>
  </w:num>
  <w:num w:numId="20">
    <w:abstractNumId w:val="63"/>
  </w:num>
  <w:num w:numId="21">
    <w:abstractNumId w:val="65"/>
  </w:num>
  <w:num w:numId="22">
    <w:abstractNumId w:val="60"/>
  </w:num>
  <w:num w:numId="23">
    <w:abstractNumId w:val="45"/>
  </w:num>
  <w:num w:numId="24">
    <w:abstractNumId w:val="39"/>
  </w:num>
  <w:num w:numId="25">
    <w:abstractNumId w:val="61"/>
  </w:num>
  <w:num w:numId="26">
    <w:abstractNumId w:val="34"/>
  </w:num>
  <w:num w:numId="27">
    <w:abstractNumId w:val="52"/>
  </w:num>
  <w:num w:numId="28">
    <w:abstractNumId w:val="57"/>
  </w:num>
  <w:num w:numId="29">
    <w:abstractNumId w:val="41"/>
  </w:num>
  <w:num w:numId="30">
    <w:abstractNumId w:val="35"/>
  </w:num>
  <w:num w:numId="31">
    <w:abstractNumId w:val="44"/>
  </w:num>
  <w:num w:numId="32">
    <w:abstractNumId w:val="43"/>
  </w:num>
  <w:num w:numId="33">
    <w:abstractNumId w:val="50"/>
  </w:num>
  <w:num w:numId="34">
    <w:abstractNumId w:val="47"/>
  </w:num>
  <w:num w:numId="35">
    <w:abstractNumId w:val="3"/>
  </w:num>
  <w:num w:numId="36">
    <w:abstractNumId w:val="16"/>
  </w:num>
  <w:num w:numId="37">
    <w:abstractNumId w:val="55"/>
  </w:num>
  <w:num w:numId="38">
    <w:abstractNumId w:val="58"/>
  </w:num>
  <w:num w:numId="39">
    <w:abstractNumId w:val="38"/>
  </w:num>
  <w:num w:numId="40">
    <w:abstractNumId w:val="36"/>
  </w:num>
  <w:num w:numId="41">
    <w:abstractNumId w:val="59"/>
  </w:num>
  <w:num w:numId="42">
    <w:abstractNumId w:val="62"/>
  </w:num>
  <w:num w:numId="43">
    <w:abstractNumId w:val="51"/>
  </w:num>
  <w:num w:numId="44">
    <w:abstractNumId w:val="6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61"/>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6AA3"/>
    <w:rsid w:val="0000726F"/>
    <w:rsid w:val="000179AA"/>
    <w:rsid w:val="0002079B"/>
    <w:rsid w:val="00022172"/>
    <w:rsid w:val="000250B5"/>
    <w:rsid w:val="00026526"/>
    <w:rsid w:val="00026764"/>
    <w:rsid w:val="000271DA"/>
    <w:rsid w:val="00027849"/>
    <w:rsid w:val="00031716"/>
    <w:rsid w:val="00037A79"/>
    <w:rsid w:val="00037ADC"/>
    <w:rsid w:val="000434F4"/>
    <w:rsid w:val="00046136"/>
    <w:rsid w:val="00052829"/>
    <w:rsid w:val="000557E3"/>
    <w:rsid w:val="00056CB0"/>
    <w:rsid w:val="00064323"/>
    <w:rsid w:val="00064A5C"/>
    <w:rsid w:val="00071818"/>
    <w:rsid w:val="000763A5"/>
    <w:rsid w:val="000773A5"/>
    <w:rsid w:val="00084449"/>
    <w:rsid w:val="00086F6F"/>
    <w:rsid w:val="00092FC8"/>
    <w:rsid w:val="000A43B6"/>
    <w:rsid w:val="000A4C1E"/>
    <w:rsid w:val="000A6A4A"/>
    <w:rsid w:val="000B2178"/>
    <w:rsid w:val="000B5DFB"/>
    <w:rsid w:val="000C5ADC"/>
    <w:rsid w:val="000C73C7"/>
    <w:rsid w:val="000D0090"/>
    <w:rsid w:val="000D03B9"/>
    <w:rsid w:val="000D0825"/>
    <w:rsid w:val="000D101F"/>
    <w:rsid w:val="000D1E8E"/>
    <w:rsid w:val="000D250B"/>
    <w:rsid w:val="000D68A7"/>
    <w:rsid w:val="000E0ECD"/>
    <w:rsid w:val="000E1C92"/>
    <w:rsid w:val="000E390E"/>
    <w:rsid w:val="000E555D"/>
    <w:rsid w:val="000E5FA7"/>
    <w:rsid w:val="000F0D68"/>
    <w:rsid w:val="000F1985"/>
    <w:rsid w:val="00103482"/>
    <w:rsid w:val="001044D1"/>
    <w:rsid w:val="00104EB8"/>
    <w:rsid w:val="001074F1"/>
    <w:rsid w:val="00110FF3"/>
    <w:rsid w:val="00112281"/>
    <w:rsid w:val="00114A2A"/>
    <w:rsid w:val="0011521C"/>
    <w:rsid w:val="001152C0"/>
    <w:rsid w:val="00115B00"/>
    <w:rsid w:val="00117747"/>
    <w:rsid w:val="0013185F"/>
    <w:rsid w:val="00134828"/>
    <w:rsid w:val="00136AFE"/>
    <w:rsid w:val="0013723D"/>
    <w:rsid w:val="001409A3"/>
    <w:rsid w:val="0014335F"/>
    <w:rsid w:val="00152D28"/>
    <w:rsid w:val="001579D0"/>
    <w:rsid w:val="00160C7E"/>
    <w:rsid w:val="0016219C"/>
    <w:rsid w:val="00167D99"/>
    <w:rsid w:val="00172BE0"/>
    <w:rsid w:val="00174851"/>
    <w:rsid w:val="00175FA8"/>
    <w:rsid w:val="00176010"/>
    <w:rsid w:val="00180BCF"/>
    <w:rsid w:val="00187F7F"/>
    <w:rsid w:val="00192DD6"/>
    <w:rsid w:val="001942BC"/>
    <w:rsid w:val="00195310"/>
    <w:rsid w:val="00197CF3"/>
    <w:rsid w:val="00197D60"/>
    <w:rsid w:val="001A5963"/>
    <w:rsid w:val="001A6044"/>
    <w:rsid w:val="001B292A"/>
    <w:rsid w:val="001B2FF9"/>
    <w:rsid w:val="001B4FF2"/>
    <w:rsid w:val="001C128D"/>
    <w:rsid w:val="001C4E56"/>
    <w:rsid w:val="001C546F"/>
    <w:rsid w:val="001D63EB"/>
    <w:rsid w:val="001E2029"/>
    <w:rsid w:val="001E2354"/>
    <w:rsid w:val="001E3DF1"/>
    <w:rsid w:val="001E66D4"/>
    <w:rsid w:val="001F0C38"/>
    <w:rsid w:val="001F0D59"/>
    <w:rsid w:val="001F6763"/>
    <w:rsid w:val="001F7AD9"/>
    <w:rsid w:val="0020138D"/>
    <w:rsid w:val="0020682A"/>
    <w:rsid w:val="00212200"/>
    <w:rsid w:val="00215C60"/>
    <w:rsid w:val="002201DD"/>
    <w:rsid w:val="002303F3"/>
    <w:rsid w:val="00231083"/>
    <w:rsid w:val="00232BEF"/>
    <w:rsid w:val="00234572"/>
    <w:rsid w:val="00234D10"/>
    <w:rsid w:val="002350F5"/>
    <w:rsid w:val="00241569"/>
    <w:rsid w:val="00244635"/>
    <w:rsid w:val="00245752"/>
    <w:rsid w:val="00251039"/>
    <w:rsid w:val="00251629"/>
    <w:rsid w:val="00251FA7"/>
    <w:rsid w:val="002526D0"/>
    <w:rsid w:val="0025299C"/>
    <w:rsid w:val="00252C42"/>
    <w:rsid w:val="00254056"/>
    <w:rsid w:val="00256B36"/>
    <w:rsid w:val="0026278E"/>
    <w:rsid w:val="0026474D"/>
    <w:rsid w:val="00272BEE"/>
    <w:rsid w:val="00274141"/>
    <w:rsid w:val="0027531E"/>
    <w:rsid w:val="00286BBC"/>
    <w:rsid w:val="00291E74"/>
    <w:rsid w:val="00294B4F"/>
    <w:rsid w:val="00296A8F"/>
    <w:rsid w:val="00297EBB"/>
    <w:rsid w:val="002A1CD4"/>
    <w:rsid w:val="002A24DC"/>
    <w:rsid w:val="002A263B"/>
    <w:rsid w:val="002A2F40"/>
    <w:rsid w:val="002A6E0B"/>
    <w:rsid w:val="002A722F"/>
    <w:rsid w:val="002B03D3"/>
    <w:rsid w:val="002B0B7A"/>
    <w:rsid w:val="002B7A14"/>
    <w:rsid w:val="002B7A7C"/>
    <w:rsid w:val="002B7D5E"/>
    <w:rsid w:val="002D583E"/>
    <w:rsid w:val="002D59D1"/>
    <w:rsid w:val="002D7E18"/>
    <w:rsid w:val="002E19E7"/>
    <w:rsid w:val="002E2D3E"/>
    <w:rsid w:val="002E65AC"/>
    <w:rsid w:val="002F4670"/>
    <w:rsid w:val="002F50EA"/>
    <w:rsid w:val="003028C4"/>
    <w:rsid w:val="00304913"/>
    <w:rsid w:val="00304B9E"/>
    <w:rsid w:val="0030559F"/>
    <w:rsid w:val="003100C9"/>
    <w:rsid w:val="00310C9A"/>
    <w:rsid w:val="00316091"/>
    <w:rsid w:val="00322BCB"/>
    <w:rsid w:val="0032414A"/>
    <w:rsid w:val="003249A3"/>
    <w:rsid w:val="003275A4"/>
    <w:rsid w:val="0032760E"/>
    <w:rsid w:val="0034258D"/>
    <w:rsid w:val="00344A65"/>
    <w:rsid w:val="0034671A"/>
    <w:rsid w:val="00350A38"/>
    <w:rsid w:val="003511B2"/>
    <w:rsid w:val="00351620"/>
    <w:rsid w:val="0035498A"/>
    <w:rsid w:val="00356414"/>
    <w:rsid w:val="00357D1D"/>
    <w:rsid w:val="00362DE8"/>
    <w:rsid w:val="00363305"/>
    <w:rsid w:val="003661F3"/>
    <w:rsid w:val="003738E4"/>
    <w:rsid w:val="00373E30"/>
    <w:rsid w:val="0037459B"/>
    <w:rsid w:val="00374B13"/>
    <w:rsid w:val="00374CD8"/>
    <w:rsid w:val="00376ADD"/>
    <w:rsid w:val="00376D47"/>
    <w:rsid w:val="00382F70"/>
    <w:rsid w:val="00385CB3"/>
    <w:rsid w:val="00386031"/>
    <w:rsid w:val="003909B3"/>
    <w:rsid w:val="00394122"/>
    <w:rsid w:val="00394A91"/>
    <w:rsid w:val="00396FB9"/>
    <w:rsid w:val="003A21D1"/>
    <w:rsid w:val="003A247E"/>
    <w:rsid w:val="003A349E"/>
    <w:rsid w:val="003A3B3B"/>
    <w:rsid w:val="003A792A"/>
    <w:rsid w:val="003B440B"/>
    <w:rsid w:val="003C047F"/>
    <w:rsid w:val="003C3EDE"/>
    <w:rsid w:val="003C4BBA"/>
    <w:rsid w:val="003C6110"/>
    <w:rsid w:val="003D10BC"/>
    <w:rsid w:val="003D2628"/>
    <w:rsid w:val="003D46BA"/>
    <w:rsid w:val="003D7989"/>
    <w:rsid w:val="003E1349"/>
    <w:rsid w:val="003E2606"/>
    <w:rsid w:val="003E5055"/>
    <w:rsid w:val="003E6CF9"/>
    <w:rsid w:val="003F1FA5"/>
    <w:rsid w:val="003F71EE"/>
    <w:rsid w:val="00400A86"/>
    <w:rsid w:val="0040169E"/>
    <w:rsid w:val="004054B7"/>
    <w:rsid w:val="004128F0"/>
    <w:rsid w:val="00413908"/>
    <w:rsid w:val="004139C7"/>
    <w:rsid w:val="0041586C"/>
    <w:rsid w:val="00420055"/>
    <w:rsid w:val="0042021A"/>
    <w:rsid w:val="00422347"/>
    <w:rsid w:val="00424C20"/>
    <w:rsid w:val="004254EF"/>
    <w:rsid w:val="004260AB"/>
    <w:rsid w:val="00430E84"/>
    <w:rsid w:val="0043100F"/>
    <w:rsid w:val="004325F3"/>
    <w:rsid w:val="0043433F"/>
    <w:rsid w:val="00434758"/>
    <w:rsid w:val="00435AFE"/>
    <w:rsid w:val="004404FE"/>
    <w:rsid w:val="0044216B"/>
    <w:rsid w:val="00442791"/>
    <w:rsid w:val="00442F46"/>
    <w:rsid w:val="00444DC1"/>
    <w:rsid w:val="0044559B"/>
    <w:rsid w:val="00445CE2"/>
    <w:rsid w:val="00446A32"/>
    <w:rsid w:val="00446CD7"/>
    <w:rsid w:val="004543C2"/>
    <w:rsid w:val="00455B11"/>
    <w:rsid w:val="00455D26"/>
    <w:rsid w:val="00457346"/>
    <w:rsid w:val="004627A3"/>
    <w:rsid w:val="004627D7"/>
    <w:rsid w:val="00462872"/>
    <w:rsid w:val="00462882"/>
    <w:rsid w:val="0046362C"/>
    <w:rsid w:val="00463AE5"/>
    <w:rsid w:val="00466A19"/>
    <w:rsid w:val="00467D9E"/>
    <w:rsid w:val="00476BB2"/>
    <w:rsid w:val="00481899"/>
    <w:rsid w:val="00491932"/>
    <w:rsid w:val="0049463A"/>
    <w:rsid w:val="004946C7"/>
    <w:rsid w:val="0049730B"/>
    <w:rsid w:val="004A2D5C"/>
    <w:rsid w:val="004A319B"/>
    <w:rsid w:val="004A54AF"/>
    <w:rsid w:val="004B1666"/>
    <w:rsid w:val="004B482F"/>
    <w:rsid w:val="004B59FD"/>
    <w:rsid w:val="004B7C4E"/>
    <w:rsid w:val="004C0B32"/>
    <w:rsid w:val="004C4D74"/>
    <w:rsid w:val="004C52A1"/>
    <w:rsid w:val="004C6AFD"/>
    <w:rsid w:val="004D0618"/>
    <w:rsid w:val="004D24B8"/>
    <w:rsid w:val="004D5AEB"/>
    <w:rsid w:val="004D74A8"/>
    <w:rsid w:val="004E2BC7"/>
    <w:rsid w:val="004E315D"/>
    <w:rsid w:val="004E33B4"/>
    <w:rsid w:val="004E438B"/>
    <w:rsid w:val="004E56A2"/>
    <w:rsid w:val="004E5D63"/>
    <w:rsid w:val="004E6751"/>
    <w:rsid w:val="004F3FBD"/>
    <w:rsid w:val="004F4F29"/>
    <w:rsid w:val="004F6B17"/>
    <w:rsid w:val="00504175"/>
    <w:rsid w:val="0050447C"/>
    <w:rsid w:val="00507E14"/>
    <w:rsid w:val="00511346"/>
    <w:rsid w:val="00515437"/>
    <w:rsid w:val="00515AA6"/>
    <w:rsid w:val="005161BF"/>
    <w:rsid w:val="00522D23"/>
    <w:rsid w:val="005249D3"/>
    <w:rsid w:val="00525224"/>
    <w:rsid w:val="005253D6"/>
    <w:rsid w:val="00530F18"/>
    <w:rsid w:val="00537FBC"/>
    <w:rsid w:val="00541E93"/>
    <w:rsid w:val="005478FF"/>
    <w:rsid w:val="005534A2"/>
    <w:rsid w:val="005558AC"/>
    <w:rsid w:val="00556135"/>
    <w:rsid w:val="00557C88"/>
    <w:rsid w:val="0056159C"/>
    <w:rsid w:val="00562449"/>
    <w:rsid w:val="0057017B"/>
    <w:rsid w:val="00574C2E"/>
    <w:rsid w:val="00575973"/>
    <w:rsid w:val="00575F5C"/>
    <w:rsid w:val="00576A58"/>
    <w:rsid w:val="00580BEC"/>
    <w:rsid w:val="00585B79"/>
    <w:rsid w:val="005A06FF"/>
    <w:rsid w:val="005A076D"/>
    <w:rsid w:val="005A323F"/>
    <w:rsid w:val="005A386C"/>
    <w:rsid w:val="005A40C0"/>
    <w:rsid w:val="005A497B"/>
    <w:rsid w:val="005A7405"/>
    <w:rsid w:val="005B0962"/>
    <w:rsid w:val="005B212D"/>
    <w:rsid w:val="005B303C"/>
    <w:rsid w:val="005C068E"/>
    <w:rsid w:val="005C45FE"/>
    <w:rsid w:val="005C601E"/>
    <w:rsid w:val="005C6C49"/>
    <w:rsid w:val="005C7F19"/>
    <w:rsid w:val="005D2168"/>
    <w:rsid w:val="005D536B"/>
    <w:rsid w:val="005D669D"/>
    <w:rsid w:val="005E15F2"/>
    <w:rsid w:val="005E297A"/>
    <w:rsid w:val="005E2DE2"/>
    <w:rsid w:val="005E7470"/>
    <w:rsid w:val="005E78B8"/>
    <w:rsid w:val="005F2713"/>
    <w:rsid w:val="005F2C84"/>
    <w:rsid w:val="005F384D"/>
    <w:rsid w:val="005F5A3A"/>
    <w:rsid w:val="006017D0"/>
    <w:rsid w:val="00607B39"/>
    <w:rsid w:val="00607FA2"/>
    <w:rsid w:val="006127B6"/>
    <w:rsid w:val="006141E2"/>
    <w:rsid w:val="00617253"/>
    <w:rsid w:val="0061787A"/>
    <w:rsid w:val="00626097"/>
    <w:rsid w:val="006275F6"/>
    <w:rsid w:val="0063286B"/>
    <w:rsid w:val="00633DEC"/>
    <w:rsid w:val="006352CB"/>
    <w:rsid w:val="00635FF4"/>
    <w:rsid w:val="00636FC6"/>
    <w:rsid w:val="006374B2"/>
    <w:rsid w:val="00645A90"/>
    <w:rsid w:val="0065197D"/>
    <w:rsid w:val="00655E8C"/>
    <w:rsid w:val="0065658E"/>
    <w:rsid w:val="006643BE"/>
    <w:rsid w:val="00664BB0"/>
    <w:rsid w:val="00667FF5"/>
    <w:rsid w:val="00675037"/>
    <w:rsid w:val="00675E76"/>
    <w:rsid w:val="00677FD8"/>
    <w:rsid w:val="0068078A"/>
    <w:rsid w:val="00681925"/>
    <w:rsid w:val="00681DE6"/>
    <w:rsid w:val="006832B8"/>
    <w:rsid w:val="006852C4"/>
    <w:rsid w:val="0069032C"/>
    <w:rsid w:val="006911C7"/>
    <w:rsid w:val="00692446"/>
    <w:rsid w:val="006934A6"/>
    <w:rsid w:val="006959EB"/>
    <w:rsid w:val="006A1708"/>
    <w:rsid w:val="006A26C2"/>
    <w:rsid w:val="006A2F35"/>
    <w:rsid w:val="006A3433"/>
    <w:rsid w:val="006B1324"/>
    <w:rsid w:val="006B2FB1"/>
    <w:rsid w:val="006B43F1"/>
    <w:rsid w:val="006B518F"/>
    <w:rsid w:val="006B6E97"/>
    <w:rsid w:val="006C231A"/>
    <w:rsid w:val="006C3377"/>
    <w:rsid w:val="006C3839"/>
    <w:rsid w:val="006C3873"/>
    <w:rsid w:val="006C3A5D"/>
    <w:rsid w:val="006C6B66"/>
    <w:rsid w:val="006C75E4"/>
    <w:rsid w:val="006D1717"/>
    <w:rsid w:val="006D264E"/>
    <w:rsid w:val="006D58EA"/>
    <w:rsid w:val="006E38EF"/>
    <w:rsid w:val="006E3AC3"/>
    <w:rsid w:val="006E5BFF"/>
    <w:rsid w:val="006E6B01"/>
    <w:rsid w:val="006F18B1"/>
    <w:rsid w:val="006F4C73"/>
    <w:rsid w:val="00701630"/>
    <w:rsid w:val="00703E73"/>
    <w:rsid w:val="007042F9"/>
    <w:rsid w:val="007062B1"/>
    <w:rsid w:val="007063DF"/>
    <w:rsid w:val="007100AC"/>
    <w:rsid w:val="00711A99"/>
    <w:rsid w:val="007139BD"/>
    <w:rsid w:val="00716D74"/>
    <w:rsid w:val="00720837"/>
    <w:rsid w:val="00720A15"/>
    <w:rsid w:val="00725436"/>
    <w:rsid w:val="00733996"/>
    <w:rsid w:val="007344C3"/>
    <w:rsid w:val="007362D3"/>
    <w:rsid w:val="007370FA"/>
    <w:rsid w:val="007420C7"/>
    <w:rsid w:val="0074322E"/>
    <w:rsid w:val="00743B46"/>
    <w:rsid w:val="00751333"/>
    <w:rsid w:val="007717D8"/>
    <w:rsid w:val="007743C2"/>
    <w:rsid w:val="007761E3"/>
    <w:rsid w:val="00784E62"/>
    <w:rsid w:val="007854C8"/>
    <w:rsid w:val="00785BD9"/>
    <w:rsid w:val="00786F02"/>
    <w:rsid w:val="007873A9"/>
    <w:rsid w:val="0079303A"/>
    <w:rsid w:val="00794F17"/>
    <w:rsid w:val="007A0382"/>
    <w:rsid w:val="007A3D3A"/>
    <w:rsid w:val="007A6621"/>
    <w:rsid w:val="007B02D1"/>
    <w:rsid w:val="007B24E8"/>
    <w:rsid w:val="007B2BDB"/>
    <w:rsid w:val="007C0B3A"/>
    <w:rsid w:val="007C0DA8"/>
    <w:rsid w:val="007C19A6"/>
    <w:rsid w:val="007C1B05"/>
    <w:rsid w:val="007C32A3"/>
    <w:rsid w:val="007C6F4D"/>
    <w:rsid w:val="007D6727"/>
    <w:rsid w:val="007D7F01"/>
    <w:rsid w:val="007E1070"/>
    <w:rsid w:val="007E31F2"/>
    <w:rsid w:val="007E4420"/>
    <w:rsid w:val="007E7E7E"/>
    <w:rsid w:val="007F036F"/>
    <w:rsid w:val="007F10CC"/>
    <w:rsid w:val="007F1762"/>
    <w:rsid w:val="007F4B47"/>
    <w:rsid w:val="007F5A0A"/>
    <w:rsid w:val="00801636"/>
    <w:rsid w:val="00801C3A"/>
    <w:rsid w:val="008026D3"/>
    <w:rsid w:val="00803AF0"/>
    <w:rsid w:val="00807203"/>
    <w:rsid w:val="00813CD2"/>
    <w:rsid w:val="00814D03"/>
    <w:rsid w:val="0082025C"/>
    <w:rsid w:val="0083022F"/>
    <w:rsid w:val="00830D75"/>
    <w:rsid w:val="00831FFE"/>
    <w:rsid w:val="00834424"/>
    <w:rsid w:val="00834655"/>
    <w:rsid w:val="00835E2B"/>
    <w:rsid w:val="00835F41"/>
    <w:rsid w:val="00840061"/>
    <w:rsid w:val="00844FCD"/>
    <w:rsid w:val="008476F8"/>
    <w:rsid w:val="00851EBA"/>
    <w:rsid w:val="00852FB5"/>
    <w:rsid w:val="00853D3A"/>
    <w:rsid w:val="00874306"/>
    <w:rsid w:val="00875952"/>
    <w:rsid w:val="00883696"/>
    <w:rsid w:val="00883962"/>
    <w:rsid w:val="00884F3E"/>
    <w:rsid w:val="00890DF5"/>
    <w:rsid w:val="008910AF"/>
    <w:rsid w:val="0089208D"/>
    <w:rsid w:val="0089400C"/>
    <w:rsid w:val="00894E6C"/>
    <w:rsid w:val="008958D2"/>
    <w:rsid w:val="008A1852"/>
    <w:rsid w:val="008A1AEA"/>
    <w:rsid w:val="008A22E3"/>
    <w:rsid w:val="008A5294"/>
    <w:rsid w:val="008A6DB4"/>
    <w:rsid w:val="008A7DAF"/>
    <w:rsid w:val="008B0135"/>
    <w:rsid w:val="008B0AE6"/>
    <w:rsid w:val="008B42FF"/>
    <w:rsid w:val="008B5C22"/>
    <w:rsid w:val="008B5ED6"/>
    <w:rsid w:val="008C1A66"/>
    <w:rsid w:val="008C270B"/>
    <w:rsid w:val="008C2E37"/>
    <w:rsid w:val="008C398E"/>
    <w:rsid w:val="008D1424"/>
    <w:rsid w:val="008D62BC"/>
    <w:rsid w:val="008D6C46"/>
    <w:rsid w:val="008E76DB"/>
    <w:rsid w:val="008F2340"/>
    <w:rsid w:val="008F2EF9"/>
    <w:rsid w:val="00901917"/>
    <w:rsid w:val="00906744"/>
    <w:rsid w:val="00910D9A"/>
    <w:rsid w:val="009115FF"/>
    <w:rsid w:val="009122EB"/>
    <w:rsid w:val="00914544"/>
    <w:rsid w:val="00915DA9"/>
    <w:rsid w:val="0091742D"/>
    <w:rsid w:val="0092118D"/>
    <w:rsid w:val="00924F47"/>
    <w:rsid w:val="009255FD"/>
    <w:rsid w:val="00927C38"/>
    <w:rsid w:val="0093249B"/>
    <w:rsid w:val="009338EF"/>
    <w:rsid w:val="00934001"/>
    <w:rsid w:val="00936D74"/>
    <w:rsid w:val="0093743A"/>
    <w:rsid w:val="009375F5"/>
    <w:rsid w:val="00947CBC"/>
    <w:rsid w:val="0095160F"/>
    <w:rsid w:val="00952A67"/>
    <w:rsid w:val="009538A9"/>
    <w:rsid w:val="00953BC1"/>
    <w:rsid w:val="00953E7B"/>
    <w:rsid w:val="00960A88"/>
    <w:rsid w:val="009621D5"/>
    <w:rsid w:val="0096229A"/>
    <w:rsid w:val="0096530A"/>
    <w:rsid w:val="00974731"/>
    <w:rsid w:val="00975D91"/>
    <w:rsid w:val="00975DC8"/>
    <w:rsid w:val="0098570E"/>
    <w:rsid w:val="009877D3"/>
    <w:rsid w:val="0099540E"/>
    <w:rsid w:val="0099578B"/>
    <w:rsid w:val="009A1589"/>
    <w:rsid w:val="009A5477"/>
    <w:rsid w:val="009A673C"/>
    <w:rsid w:val="009B091F"/>
    <w:rsid w:val="009B282A"/>
    <w:rsid w:val="009B2878"/>
    <w:rsid w:val="009B681B"/>
    <w:rsid w:val="009C0202"/>
    <w:rsid w:val="009C1241"/>
    <w:rsid w:val="009C1563"/>
    <w:rsid w:val="009C272E"/>
    <w:rsid w:val="009C3794"/>
    <w:rsid w:val="009C4163"/>
    <w:rsid w:val="009D1383"/>
    <w:rsid w:val="009E0865"/>
    <w:rsid w:val="009E08BB"/>
    <w:rsid w:val="00A00784"/>
    <w:rsid w:val="00A01299"/>
    <w:rsid w:val="00A03C73"/>
    <w:rsid w:val="00A07C8B"/>
    <w:rsid w:val="00A173C2"/>
    <w:rsid w:val="00A21DBE"/>
    <w:rsid w:val="00A226CF"/>
    <w:rsid w:val="00A24D37"/>
    <w:rsid w:val="00A308D3"/>
    <w:rsid w:val="00A33177"/>
    <w:rsid w:val="00A41593"/>
    <w:rsid w:val="00A42751"/>
    <w:rsid w:val="00A430E2"/>
    <w:rsid w:val="00A4429B"/>
    <w:rsid w:val="00A45C29"/>
    <w:rsid w:val="00A468B0"/>
    <w:rsid w:val="00A472F4"/>
    <w:rsid w:val="00A47A9D"/>
    <w:rsid w:val="00A51E36"/>
    <w:rsid w:val="00A5650E"/>
    <w:rsid w:val="00A60199"/>
    <w:rsid w:val="00A60DFB"/>
    <w:rsid w:val="00A61104"/>
    <w:rsid w:val="00A73518"/>
    <w:rsid w:val="00A77AD8"/>
    <w:rsid w:val="00A84A8C"/>
    <w:rsid w:val="00A875D9"/>
    <w:rsid w:val="00A906A5"/>
    <w:rsid w:val="00A909E0"/>
    <w:rsid w:val="00A91A46"/>
    <w:rsid w:val="00A957DE"/>
    <w:rsid w:val="00A96E87"/>
    <w:rsid w:val="00AA0BF0"/>
    <w:rsid w:val="00AA12CC"/>
    <w:rsid w:val="00AA1823"/>
    <w:rsid w:val="00AA4CB9"/>
    <w:rsid w:val="00AB2BA7"/>
    <w:rsid w:val="00AB48B1"/>
    <w:rsid w:val="00AC29CA"/>
    <w:rsid w:val="00AC31ED"/>
    <w:rsid w:val="00AC6C7D"/>
    <w:rsid w:val="00AD612E"/>
    <w:rsid w:val="00AD7D20"/>
    <w:rsid w:val="00AE1729"/>
    <w:rsid w:val="00AE27E6"/>
    <w:rsid w:val="00AE2D76"/>
    <w:rsid w:val="00AE477F"/>
    <w:rsid w:val="00AF7439"/>
    <w:rsid w:val="00B0041F"/>
    <w:rsid w:val="00B00FC9"/>
    <w:rsid w:val="00B01381"/>
    <w:rsid w:val="00B11437"/>
    <w:rsid w:val="00B135CD"/>
    <w:rsid w:val="00B13750"/>
    <w:rsid w:val="00B14088"/>
    <w:rsid w:val="00B153A5"/>
    <w:rsid w:val="00B17460"/>
    <w:rsid w:val="00B24158"/>
    <w:rsid w:val="00B2502B"/>
    <w:rsid w:val="00B25A19"/>
    <w:rsid w:val="00B302E0"/>
    <w:rsid w:val="00B318EC"/>
    <w:rsid w:val="00B40441"/>
    <w:rsid w:val="00B40ABD"/>
    <w:rsid w:val="00B424C7"/>
    <w:rsid w:val="00B4386F"/>
    <w:rsid w:val="00B449A8"/>
    <w:rsid w:val="00B45A05"/>
    <w:rsid w:val="00B507EF"/>
    <w:rsid w:val="00B52A3B"/>
    <w:rsid w:val="00B57362"/>
    <w:rsid w:val="00B6623C"/>
    <w:rsid w:val="00B71D69"/>
    <w:rsid w:val="00B72AF5"/>
    <w:rsid w:val="00B738C0"/>
    <w:rsid w:val="00B77693"/>
    <w:rsid w:val="00B8185D"/>
    <w:rsid w:val="00B81BB0"/>
    <w:rsid w:val="00B82DA5"/>
    <w:rsid w:val="00B833F1"/>
    <w:rsid w:val="00B84C16"/>
    <w:rsid w:val="00B9343D"/>
    <w:rsid w:val="00B93DEF"/>
    <w:rsid w:val="00B961C1"/>
    <w:rsid w:val="00BA03C3"/>
    <w:rsid w:val="00BA0551"/>
    <w:rsid w:val="00BA2B79"/>
    <w:rsid w:val="00BA4BB8"/>
    <w:rsid w:val="00BA5A66"/>
    <w:rsid w:val="00BA70D6"/>
    <w:rsid w:val="00BA7297"/>
    <w:rsid w:val="00BB2FA4"/>
    <w:rsid w:val="00BB4AB5"/>
    <w:rsid w:val="00BB4F22"/>
    <w:rsid w:val="00BB5805"/>
    <w:rsid w:val="00BB63D5"/>
    <w:rsid w:val="00BB7225"/>
    <w:rsid w:val="00BC1CE7"/>
    <w:rsid w:val="00BC1D9C"/>
    <w:rsid w:val="00BC3D30"/>
    <w:rsid w:val="00BC53A3"/>
    <w:rsid w:val="00BC74B8"/>
    <w:rsid w:val="00BD7E64"/>
    <w:rsid w:val="00BE0B42"/>
    <w:rsid w:val="00BE2DB0"/>
    <w:rsid w:val="00BE3DFD"/>
    <w:rsid w:val="00BE6BF2"/>
    <w:rsid w:val="00BE6FCA"/>
    <w:rsid w:val="00BE71CF"/>
    <w:rsid w:val="00BE7845"/>
    <w:rsid w:val="00BE7D08"/>
    <w:rsid w:val="00BF5B31"/>
    <w:rsid w:val="00BF7AA8"/>
    <w:rsid w:val="00C0419F"/>
    <w:rsid w:val="00C0521F"/>
    <w:rsid w:val="00C054CE"/>
    <w:rsid w:val="00C06F5E"/>
    <w:rsid w:val="00C12B7B"/>
    <w:rsid w:val="00C14240"/>
    <w:rsid w:val="00C24A33"/>
    <w:rsid w:val="00C262F1"/>
    <w:rsid w:val="00C27FB7"/>
    <w:rsid w:val="00C32293"/>
    <w:rsid w:val="00C32343"/>
    <w:rsid w:val="00C34711"/>
    <w:rsid w:val="00C3665E"/>
    <w:rsid w:val="00C429DA"/>
    <w:rsid w:val="00C43AE2"/>
    <w:rsid w:val="00C44A66"/>
    <w:rsid w:val="00C44FF4"/>
    <w:rsid w:val="00C45E3D"/>
    <w:rsid w:val="00C464F3"/>
    <w:rsid w:val="00C46B58"/>
    <w:rsid w:val="00C56593"/>
    <w:rsid w:val="00C6028B"/>
    <w:rsid w:val="00C63AA5"/>
    <w:rsid w:val="00C71118"/>
    <w:rsid w:val="00C71F55"/>
    <w:rsid w:val="00C71FBA"/>
    <w:rsid w:val="00C73238"/>
    <w:rsid w:val="00C81F7E"/>
    <w:rsid w:val="00C83BE8"/>
    <w:rsid w:val="00C86768"/>
    <w:rsid w:val="00C95DB6"/>
    <w:rsid w:val="00C97015"/>
    <w:rsid w:val="00CA0EC2"/>
    <w:rsid w:val="00CB00FF"/>
    <w:rsid w:val="00CC023E"/>
    <w:rsid w:val="00CC136F"/>
    <w:rsid w:val="00CC2F35"/>
    <w:rsid w:val="00CC6680"/>
    <w:rsid w:val="00CC70CE"/>
    <w:rsid w:val="00CD02E5"/>
    <w:rsid w:val="00CD0AD0"/>
    <w:rsid w:val="00CD0CCA"/>
    <w:rsid w:val="00CD1A13"/>
    <w:rsid w:val="00CD4D34"/>
    <w:rsid w:val="00CD5E65"/>
    <w:rsid w:val="00CD7363"/>
    <w:rsid w:val="00CE716F"/>
    <w:rsid w:val="00CF1AAE"/>
    <w:rsid w:val="00D00BCC"/>
    <w:rsid w:val="00D048DA"/>
    <w:rsid w:val="00D06A6F"/>
    <w:rsid w:val="00D071A9"/>
    <w:rsid w:val="00D103FA"/>
    <w:rsid w:val="00D11906"/>
    <w:rsid w:val="00D11F34"/>
    <w:rsid w:val="00D122D6"/>
    <w:rsid w:val="00D14C6F"/>
    <w:rsid w:val="00D14F74"/>
    <w:rsid w:val="00D17FBD"/>
    <w:rsid w:val="00D21077"/>
    <w:rsid w:val="00D21404"/>
    <w:rsid w:val="00D224DB"/>
    <w:rsid w:val="00D244BC"/>
    <w:rsid w:val="00D25613"/>
    <w:rsid w:val="00D2638A"/>
    <w:rsid w:val="00D27175"/>
    <w:rsid w:val="00D27D42"/>
    <w:rsid w:val="00D31ED7"/>
    <w:rsid w:val="00D34166"/>
    <w:rsid w:val="00D375C4"/>
    <w:rsid w:val="00D377EE"/>
    <w:rsid w:val="00D37E26"/>
    <w:rsid w:val="00D4183B"/>
    <w:rsid w:val="00D430FE"/>
    <w:rsid w:val="00D4531D"/>
    <w:rsid w:val="00D47F14"/>
    <w:rsid w:val="00D5028D"/>
    <w:rsid w:val="00D5607F"/>
    <w:rsid w:val="00D56DBB"/>
    <w:rsid w:val="00D57919"/>
    <w:rsid w:val="00D61626"/>
    <w:rsid w:val="00D66B57"/>
    <w:rsid w:val="00D67E32"/>
    <w:rsid w:val="00D706A9"/>
    <w:rsid w:val="00D715DE"/>
    <w:rsid w:val="00D77788"/>
    <w:rsid w:val="00D77CFE"/>
    <w:rsid w:val="00D80062"/>
    <w:rsid w:val="00D81F30"/>
    <w:rsid w:val="00D8436F"/>
    <w:rsid w:val="00D84840"/>
    <w:rsid w:val="00D9314D"/>
    <w:rsid w:val="00D931C9"/>
    <w:rsid w:val="00D94DCF"/>
    <w:rsid w:val="00D96B1B"/>
    <w:rsid w:val="00DA4663"/>
    <w:rsid w:val="00DA548D"/>
    <w:rsid w:val="00DB1D9E"/>
    <w:rsid w:val="00DB2710"/>
    <w:rsid w:val="00DB3018"/>
    <w:rsid w:val="00DC233D"/>
    <w:rsid w:val="00DC2B17"/>
    <w:rsid w:val="00DC3D25"/>
    <w:rsid w:val="00DC79FE"/>
    <w:rsid w:val="00DD048A"/>
    <w:rsid w:val="00DD4304"/>
    <w:rsid w:val="00DD5FD4"/>
    <w:rsid w:val="00DD6243"/>
    <w:rsid w:val="00DD660E"/>
    <w:rsid w:val="00DF1729"/>
    <w:rsid w:val="00DF40FE"/>
    <w:rsid w:val="00DF58EB"/>
    <w:rsid w:val="00DF621F"/>
    <w:rsid w:val="00DF6A69"/>
    <w:rsid w:val="00E025E5"/>
    <w:rsid w:val="00E03617"/>
    <w:rsid w:val="00E04E76"/>
    <w:rsid w:val="00E05E61"/>
    <w:rsid w:val="00E12076"/>
    <w:rsid w:val="00E15BD9"/>
    <w:rsid w:val="00E1681E"/>
    <w:rsid w:val="00E214A0"/>
    <w:rsid w:val="00E2210F"/>
    <w:rsid w:val="00E26D92"/>
    <w:rsid w:val="00E302D7"/>
    <w:rsid w:val="00E31DD7"/>
    <w:rsid w:val="00E33963"/>
    <w:rsid w:val="00E34ECF"/>
    <w:rsid w:val="00E40272"/>
    <w:rsid w:val="00E40AD3"/>
    <w:rsid w:val="00E500D7"/>
    <w:rsid w:val="00E54889"/>
    <w:rsid w:val="00E552A2"/>
    <w:rsid w:val="00E56CDA"/>
    <w:rsid w:val="00E623DB"/>
    <w:rsid w:val="00E65EC4"/>
    <w:rsid w:val="00E73FAA"/>
    <w:rsid w:val="00E80023"/>
    <w:rsid w:val="00E817D1"/>
    <w:rsid w:val="00E9216E"/>
    <w:rsid w:val="00E9619C"/>
    <w:rsid w:val="00EA2BD7"/>
    <w:rsid w:val="00EA2F1E"/>
    <w:rsid w:val="00EA42D1"/>
    <w:rsid w:val="00EA65C8"/>
    <w:rsid w:val="00EB20EC"/>
    <w:rsid w:val="00EB2360"/>
    <w:rsid w:val="00EB53AD"/>
    <w:rsid w:val="00EC35C5"/>
    <w:rsid w:val="00EC4FD1"/>
    <w:rsid w:val="00EC6656"/>
    <w:rsid w:val="00ED2929"/>
    <w:rsid w:val="00EE101B"/>
    <w:rsid w:val="00EE2142"/>
    <w:rsid w:val="00EE37EE"/>
    <w:rsid w:val="00EE5094"/>
    <w:rsid w:val="00EE6FFD"/>
    <w:rsid w:val="00EF5110"/>
    <w:rsid w:val="00EF5FEB"/>
    <w:rsid w:val="00EF7973"/>
    <w:rsid w:val="00F0230E"/>
    <w:rsid w:val="00F03C7C"/>
    <w:rsid w:val="00F03E5C"/>
    <w:rsid w:val="00F109BF"/>
    <w:rsid w:val="00F129DE"/>
    <w:rsid w:val="00F17E75"/>
    <w:rsid w:val="00F23BE5"/>
    <w:rsid w:val="00F258ED"/>
    <w:rsid w:val="00F274E4"/>
    <w:rsid w:val="00F27B87"/>
    <w:rsid w:val="00F31512"/>
    <w:rsid w:val="00F315FB"/>
    <w:rsid w:val="00F34A6C"/>
    <w:rsid w:val="00F40C4B"/>
    <w:rsid w:val="00F41999"/>
    <w:rsid w:val="00F44905"/>
    <w:rsid w:val="00F46B47"/>
    <w:rsid w:val="00F512BB"/>
    <w:rsid w:val="00F5205F"/>
    <w:rsid w:val="00F658B5"/>
    <w:rsid w:val="00F737D7"/>
    <w:rsid w:val="00F81568"/>
    <w:rsid w:val="00F830F9"/>
    <w:rsid w:val="00F831E3"/>
    <w:rsid w:val="00F90E30"/>
    <w:rsid w:val="00F90F63"/>
    <w:rsid w:val="00F9596D"/>
    <w:rsid w:val="00F97444"/>
    <w:rsid w:val="00FA139B"/>
    <w:rsid w:val="00FA17B5"/>
    <w:rsid w:val="00FA1B39"/>
    <w:rsid w:val="00FA4C9A"/>
    <w:rsid w:val="00FA4ECF"/>
    <w:rsid w:val="00FB0665"/>
    <w:rsid w:val="00FB2780"/>
    <w:rsid w:val="00FB2F50"/>
    <w:rsid w:val="00FB3972"/>
    <w:rsid w:val="00FB542F"/>
    <w:rsid w:val="00FB6449"/>
    <w:rsid w:val="00FB6787"/>
    <w:rsid w:val="00FC05C9"/>
    <w:rsid w:val="00FC0F0B"/>
    <w:rsid w:val="00FC5F07"/>
    <w:rsid w:val="00FD2B6F"/>
    <w:rsid w:val="00FD33FE"/>
    <w:rsid w:val="00FD478A"/>
    <w:rsid w:val="00FE40D4"/>
    <w:rsid w:val="00FE48D2"/>
    <w:rsid w:val="00FE663D"/>
    <w:rsid w:val="00FF2B27"/>
    <w:rsid w:val="00FF492E"/>
    <w:rsid w:val="00FF51B8"/>
    <w:rsid w:val="00FF54E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o:shapelayout v:ext="edit">
      <o:idmap v:ext="edit" data="1"/>
    </o:shapelayout>
  </w:shapeDefaults>
  <w:decimalSymbol w:val="."/>
  <w:listSeparator w:val=","/>
  <w14:docId w14:val="2772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iPriority="99"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Closing" w:uiPriority="99"/>
    <w:lsdException w:name="Signature" w:uiPriority="99"/>
    <w:lsdException w:name="Body Tex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uiPriority w:val="99"/>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link w:val="Ttulo2Car"/>
    <w:uiPriority w:val="9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uiPriority w:val="99"/>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pPr>
      <w:tabs>
        <w:tab w:val="num" w:pos="1296"/>
      </w:tabs>
      <w:spacing w:before="240" w:after="60"/>
      <w:ind w:left="1296" w:hanging="1296"/>
      <w:outlineLvl w:val="6"/>
    </w:pPr>
    <w:rPr>
      <w:szCs w:val="24"/>
    </w:rPr>
  </w:style>
  <w:style w:type="paragraph" w:styleId="Ttulo8">
    <w:name w:val="heading 8"/>
    <w:basedOn w:val="Normal"/>
    <w:next w:val="Normal"/>
    <w:link w:val="Ttulo8Car"/>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99"/>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uiPriority w:val="99"/>
    <w:pPr>
      <w:spacing w:after="120"/>
    </w:pPr>
  </w:style>
  <w:style w:type="character" w:customStyle="1" w:styleId="TextoindependienteCar">
    <w:name w:val="Texto independiente Car"/>
    <w:link w:val="Textoindependiente"/>
    <w:uiPriority w:val="99"/>
    <w:rsid w:val="007A3D3A"/>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uiPriority w:val="99"/>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Sangría de t. independiente,Texto independiente 2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character" w:styleId="Hipervnculovisitado">
    <w:name w:val="FollowedHyperlink"/>
    <w:uiPriority w:val="99"/>
    <w:unhideWhenUsed/>
    <w:rsid w:val="00607FA2"/>
    <w:rPr>
      <w:color w:val="800080"/>
      <w:u w:val="single"/>
    </w:rPr>
  </w:style>
  <w:style w:type="paragraph" w:customStyle="1" w:styleId="font5">
    <w:name w:val="font5"/>
    <w:basedOn w:val="Normal"/>
    <w:rsid w:val="00607FA2"/>
    <w:pPr>
      <w:suppressAutoHyphens w:val="0"/>
      <w:spacing w:before="100" w:beforeAutospacing="1" w:after="100" w:afterAutospacing="1"/>
    </w:pPr>
    <w:rPr>
      <w:rFonts w:ascii="Optima" w:hAnsi="Optima"/>
      <w:color w:val="000000"/>
      <w:sz w:val="16"/>
      <w:szCs w:val="16"/>
      <w:lang w:val="es-MX" w:eastAsia="es-MX"/>
    </w:rPr>
  </w:style>
  <w:style w:type="paragraph" w:customStyle="1" w:styleId="font6">
    <w:name w:val="font6"/>
    <w:basedOn w:val="Normal"/>
    <w:rsid w:val="00607FA2"/>
    <w:pPr>
      <w:suppressAutoHyphens w:val="0"/>
      <w:spacing w:before="100" w:beforeAutospacing="1" w:after="100" w:afterAutospacing="1"/>
    </w:pPr>
    <w:rPr>
      <w:rFonts w:ascii="Optima" w:hAnsi="Optima"/>
      <w:b/>
      <w:bCs/>
      <w:color w:val="000000"/>
      <w:sz w:val="16"/>
      <w:szCs w:val="16"/>
      <w:lang w:val="es-MX" w:eastAsia="es-MX"/>
    </w:rPr>
  </w:style>
  <w:style w:type="paragraph" w:customStyle="1" w:styleId="font7">
    <w:name w:val="font7"/>
    <w:basedOn w:val="Normal"/>
    <w:rsid w:val="00607FA2"/>
    <w:pPr>
      <w:suppressAutoHyphens w:val="0"/>
      <w:spacing w:before="100" w:beforeAutospacing="1" w:after="100" w:afterAutospacing="1"/>
    </w:pPr>
    <w:rPr>
      <w:color w:val="000000"/>
      <w:sz w:val="14"/>
      <w:szCs w:val="14"/>
      <w:lang w:val="es-MX" w:eastAsia="es-MX"/>
    </w:rPr>
  </w:style>
  <w:style w:type="paragraph" w:customStyle="1" w:styleId="xl90">
    <w:name w:val="xl90"/>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1">
    <w:name w:val="xl91"/>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2">
    <w:name w:val="xl92"/>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3">
    <w:name w:val="xl93"/>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4">
    <w:name w:val="xl94"/>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5">
    <w:name w:val="xl95"/>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6">
    <w:name w:val="xl96"/>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color w:val="000000"/>
      <w:sz w:val="16"/>
      <w:szCs w:val="16"/>
      <w:lang w:val="es-MX" w:eastAsia="es-MX"/>
    </w:rPr>
  </w:style>
  <w:style w:type="paragraph" w:customStyle="1" w:styleId="xl97">
    <w:name w:val="xl97"/>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98">
    <w:name w:val="xl98"/>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lang w:val="es-MX" w:eastAsia="es-MX"/>
    </w:rPr>
  </w:style>
  <w:style w:type="paragraph" w:customStyle="1" w:styleId="xl99">
    <w:name w:val="xl99"/>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100">
    <w:name w:val="xl100"/>
    <w:basedOn w:val="Normal"/>
    <w:rsid w:val="00607FA2"/>
    <w:pP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1">
    <w:name w:val="xl101"/>
    <w:basedOn w:val="Normal"/>
    <w:rsid w:val="00607FA2"/>
    <w:pPr>
      <w:suppressAutoHyphens w:val="0"/>
      <w:spacing w:before="100" w:beforeAutospacing="1" w:after="100" w:afterAutospacing="1"/>
      <w:jc w:val="both"/>
      <w:textAlignment w:val="center"/>
    </w:pPr>
    <w:rPr>
      <w:rFonts w:ascii="Optima" w:hAnsi="Optima"/>
      <w:sz w:val="16"/>
      <w:szCs w:val="16"/>
      <w:lang w:val="es-MX" w:eastAsia="es-MX"/>
    </w:rPr>
  </w:style>
  <w:style w:type="paragraph" w:customStyle="1" w:styleId="xl102">
    <w:name w:val="xl102"/>
    <w:basedOn w:val="Normal"/>
    <w:rsid w:val="00607FA2"/>
    <w:pPr>
      <w:suppressAutoHyphens w:val="0"/>
      <w:spacing w:before="100" w:beforeAutospacing="1" w:after="100" w:afterAutospacing="1"/>
    </w:pPr>
    <w:rPr>
      <w:rFonts w:ascii="Optima" w:hAnsi="Optima"/>
      <w:sz w:val="16"/>
      <w:szCs w:val="16"/>
      <w:lang w:val="es-MX" w:eastAsia="es-MX"/>
    </w:rPr>
  </w:style>
  <w:style w:type="paragraph" w:customStyle="1" w:styleId="xl103">
    <w:name w:val="xl103"/>
    <w:basedOn w:val="Normal"/>
    <w:rsid w:val="00607FA2"/>
    <w:pPr>
      <w:suppressAutoHyphens w:val="0"/>
      <w:spacing w:before="100" w:beforeAutospacing="1" w:after="100" w:afterAutospacing="1"/>
      <w:jc w:val="center"/>
      <w:textAlignment w:val="center"/>
    </w:pPr>
    <w:rPr>
      <w:b/>
      <w:bCs/>
      <w:szCs w:val="24"/>
      <w:lang w:val="es-MX" w:eastAsia="es-MX"/>
    </w:rPr>
  </w:style>
  <w:style w:type="paragraph" w:customStyle="1" w:styleId="xl104">
    <w:name w:val="xl104"/>
    <w:basedOn w:val="Normal"/>
    <w:rsid w:val="00607FA2"/>
    <w:pPr>
      <w:suppressAutoHyphens w:val="0"/>
      <w:spacing w:before="100" w:beforeAutospacing="1" w:after="100" w:afterAutospacing="1"/>
      <w:jc w:val="center"/>
    </w:pPr>
    <w:rPr>
      <w:szCs w:val="24"/>
      <w:lang w:val="es-MX" w:eastAsia="es-MX"/>
    </w:rPr>
  </w:style>
  <w:style w:type="paragraph" w:customStyle="1" w:styleId="xl105">
    <w:name w:val="xl105"/>
    <w:basedOn w:val="Normal"/>
    <w:rsid w:val="00607FA2"/>
    <w:pPr>
      <w:suppressAutoHyphens w:val="0"/>
      <w:spacing w:before="100" w:beforeAutospacing="1" w:after="100" w:afterAutospacing="1"/>
      <w:jc w:val="center"/>
    </w:pPr>
    <w:rPr>
      <w:sz w:val="20"/>
      <w:lang w:val="es-MX" w:eastAsia="es-MX"/>
    </w:rPr>
  </w:style>
  <w:style w:type="paragraph" w:customStyle="1" w:styleId="xl106">
    <w:name w:val="xl106"/>
    <w:basedOn w:val="Normal"/>
    <w:rsid w:val="00607FA2"/>
    <w:pPr>
      <w:pBdr>
        <w:left w:val="single" w:sz="8" w:space="0" w:color="auto"/>
        <w:right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7">
    <w:name w:val="xl107"/>
    <w:basedOn w:val="Normal"/>
    <w:rsid w:val="00607FA2"/>
    <w:pPr>
      <w:pBdr>
        <w:left w:val="single" w:sz="8"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8">
    <w:name w:val="xl108"/>
    <w:basedOn w:val="Normal"/>
    <w:rsid w:val="00607FA2"/>
    <w:pPr>
      <w:pBdr>
        <w:left w:val="single" w:sz="8" w:space="0" w:color="000000"/>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9">
    <w:name w:val="xl109"/>
    <w:basedOn w:val="Normal"/>
    <w:rsid w:val="00607FA2"/>
    <w:pPr>
      <w:suppressAutoHyphens w:val="0"/>
      <w:spacing w:before="100" w:beforeAutospacing="1" w:after="100" w:afterAutospacing="1"/>
      <w:jc w:val="center"/>
    </w:pPr>
    <w:rPr>
      <w:szCs w:val="24"/>
      <w:lang w:val="es-MX" w:eastAsia="es-MX"/>
    </w:rPr>
  </w:style>
  <w:style w:type="paragraph" w:customStyle="1" w:styleId="xl110">
    <w:name w:val="xl110"/>
    <w:basedOn w:val="Normal"/>
    <w:rsid w:val="00607FA2"/>
    <w:pPr>
      <w:pBdr>
        <w:top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11">
    <w:name w:val="xl111"/>
    <w:basedOn w:val="Normal"/>
    <w:rsid w:val="00607FA2"/>
    <w:pPr>
      <w:pBdr>
        <w:top w:val="single" w:sz="8" w:space="0" w:color="auto"/>
      </w:pBdr>
      <w:suppressAutoHyphens w:val="0"/>
      <w:spacing w:before="100" w:beforeAutospacing="1" w:after="100" w:afterAutospacing="1"/>
      <w:jc w:val="center"/>
    </w:pPr>
    <w:rPr>
      <w:szCs w:val="24"/>
      <w:lang w:val="es-MX" w:eastAsia="es-MX"/>
    </w:rPr>
  </w:style>
  <w:style w:type="paragraph" w:customStyle="1" w:styleId="xl112">
    <w:name w:val="xl112"/>
    <w:basedOn w:val="Normal"/>
    <w:rsid w:val="00607FA2"/>
    <w:pPr>
      <w:pBdr>
        <w:left w:val="single" w:sz="8" w:space="0" w:color="000000"/>
      </w:pBd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3">
    <w:name w:val="xl113"/>
    <w:basedOn w:val="Normal"/>
    <w:rsid w:val="00607FA2"/>
    <w:pP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4">
    <w:name w:val="xl114"/>
    <w:basedOn w:val="Normal"/>
    <w:rsid w:val="00607FA2"/>
    <w:pPr>
      <w:suppressAutoHyphens w:val="0"/>
      <w:spacing w:before="100" w:beforeAutospacing="1" w:after="100" w:afterAutospacing="1"/>
      <w:jc w:val="center"/>
    </w:pPr>
    <w:rPr>
      <w:szCs w:val="24"/>
      <w:lang w:val="es-MX" w:eastAsia="es-MX"/>
    </w:rPr>
  </w:style>
  <w:style w:type="numbering" w:customStyle="1" w:styleId="Sinlista1">
    <w:name w:val="Sin lista1"/>
    <w:next w:val="Sinlista"/>
    <w:uiPriority w:val="99"/>
    <w:semiHidden/>
    <w:unhideWhenUsed/>
    <w:rsid w:val="00607FA2"/>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3723D"/>
    <w:pPr>
      <w:ind w:left="708"/>
    </w:pPr>
    <w:rPr>
      <w:lang w:val="es-MX"/>
    </w:rPr>
  </w:style>
  <w:style w:type="character" w:customStyle="1" w:styleId="SangradetextonormalCar1">
    <w:name w:val="Sangría de texto normal Car1"/>
    <w:link w:val="Sangradetextonormal"/>
    <w:locked/>
    <w:rsid w:val="0013723D"/>
    <w:rPr>
      <w:sz w:val="24"/>
      <w:lang w:val="es-ES" w:eastAsia="ar-SA"/>
    </w:rPr>
  </w:style>
  <w:style w:type="paragraph" w:customStyle="1" w:styleId="Default">
    <w:name w:val="Default"/>
    <w:rsid w:val="00B93DEF"/>
    <w:pPr>
      <w:autoSpaceDE w:val="0"/>
      <w:autoSpaceDN w:val="0"/>
      <w:adjustRightInd w:val="0"/>
    </w:pPr>
    <w:rPr>
      <w:rFonts w:ascii="HCNQRH+Arial-BoldMS" w:eastAsia="MS Mincho" w:hAnsi="HCNQRH+Arial-BoldMS" w:cs="HCNQRH+Arial-BoldMS"/>
      <w:color w:val="000000"/>
      <w:sz w:val="24"/>
      <w:szCs w:val="24"/>
      <w:lang w:val="es-ES" w:eastAsia="ja-JP"/>
    </w:rPr>
  </w:style>
  <w:style w:type="paragraph" w:customStyle="1" w:styleId="Prrafodelista1">
    <w:name w:val="Párrafo de lista1"/>
    <w:basedOn w:val="Normal"/>
    <w:uiPriority w:val="99"/>
    <w:rsid w:val="00B93DEF"/>
    <w:pPr>
      <w:ind w:left="720"/>
      <w:contextualSpacing/>
    </w:pPr>
    <w:rPr>
      <w:rFonts w:ascii="Arial" w:hAnsi="Arial" w:cs="Arial"/>
      <w:szCs w:val="22"/>
    </w:rPr>
  </w:style>
  <w:style w:type="paragraph" w:customStyle="1" w:styleId="CM69">
    <w:name w:val="CM69"/>
    <w:basedOn w:val="Default"/>
    <w:next w:val="Default"/>
    <w:uiPriority w:val="99"/>
    <w:rsid w:val="00B93DEF"/>
    <w:pPr>
      <w:widowControl w:val="0"/>
    </w:pPr>
    <w:rPr>
      <w:rFonts w:ascii="Arial" w:eastAsia="Times New Roman" w:hAnsi="Arial" w:cs="Times New Roman"/>
      <w:color w:val="auto"/>
      <w:lang w:eastAsia="es-ES"/>
    </w:rPr>
  </w:style>
  <w:style w:type="paragraph" w:customStyle="1" w:styleId="CM81">
    <w:name w:val="CM81"/>
    <w:basedOn w:val="Default"/>
    <w:next w:val="Default"/>
    <w:uiPriority w:val="99"/>
    <w:rsid w:val="00B93DEF"/>
    <w:pPr>
      <w:widowControl w:val="0"/>
    </w:pPr>
    <w:rPr>
      <w:rFonts w:ascii="Arial" w:eastAsia="Times New Roman" w:hAnsi="Arial" w:cs="Times New Roman"/>
      <w:color w:val="auto"/>
      <w:lang w:eastAsia="es-ES"/>
    </w:rPr>
  </w:style>
  <w:style w:type="character" w:customStyle="1" w:styleId="EncabezadoCar">
    <w:name w:val="Encabezado Car"/>
    <w:link w:val="Encabezado"/>
    <w:uiPriority w:val="99"/>
    <w:rsid w:val="00297EBB"/>
    <w:rPr>
      <w:rFonts w:ascii="Arial" w:hAnsi="Arial" w:cs="Arial"/>
      <w:lang w:val="es-ES_tradnl" w:eastAsia="ar-SA"/>
    </w:rPr>
  </w:style>
  <w:style w:type="character" w:customStyle="1" w:styleId="Ttulo1Car">
    <w:name w:val="Título 1 Car"/>
    <w:link w:val="Ttulo1"/>
    <w:uiPriority w:val="99"/>
    <w:rsid w:val="00A21DBE"/>
    <w:rPr>
      <w:rFonts w:ascii="Arial" w:hAnsi="Arial" w:cs="Arial"/>
      <w:b/>
      <w:bCs/>
      <w:kern w:val="1"/>
      <w:sz w:val="32"/>
      <w:szCs w:val="32"/>
      <w:lang w:val="es-ES" w:eastAsia="ar-SA"/>
    </w:rPr>
  </w:style>
  <w:style w:type="character" w:customStyle="1" w:styleId="Ttulo2Car">
    <w:name w:val="Título 2 Car"/>
    <w:link w:val="Ttulo2"/>
    <w:uiPriority w:val="99"/>
    <w:rsid w:val="00A21DBE"/>
    <w:rPr>
      <w:rFonts w:ascii="Arial" w:hAnsi="Arial" w:cs="Arial"/>
      <w:b/>
      <w:i/>
      <w:sz w:val="28"/>
      <w:lang w:val="es-ES" w:eastAsia="ar-SA"/>
    </w:rPr>
  </w:style>
  <w:style w:type="character" w:customStyle="1" w:styleId="Ttulo3Car">
    <w:name w:val="Título 3 Car"/>
    <w:link w:val="Ttulo3"/>
    <w:rsid w:val="00A21DBE"/>
    <w:rPr>
      <w:rFonts w:ascii="Arial" w:hAnsi="Arial" w:cs="Arial"/>
      <w:b/>
      <w:bCs/>
      <w:sz w:val="26"/>
      <w:szCs w:val="26"/>
      <w:lang w:val="es-ES" w:eastAsia="ar-SA"/>
    </w:rPr>
  </w:style>
  <w:style w:type="character" w:customStyle="1" w:styleId="Ttulo4Car">
    <w:name w:val="Título 4 Car"/>
    <w:link w:val="Ttulo4"/>
    <w:rsid w:val="00A21DBE"/>
    <w:rPr>
      <w:b/>
      <w:bCs/>
      <w:sz w:val="28"/>
      <w:szCs w:val="28"/>
      <w:lang w:val="es-ES" w:eastAsia="ar-SA"/>
    </w:rPr>
  </w:style>
  <w:style w:type="character" w:customStyle="1" w:styleId="Ttulo5Car">
    <w:name w:val="Título 5 Car"/>
    <w:link w:val="Ttulo5"/>
    <w:uiPriority w:val="99"/>
    <w:rsid w:val="00A21DBE"/>
    <w:rPr>
      <w:b/>
      <w:bCs/>
      <w:i/>
      <w:iCs/>
      <w:sz w:val="26"/>
      <w:szCs w:val="26"/>
      <w:lang w:val="es-ES" w:eastAsia="ar-SA"/>
    </w:rPr>
  </w:style>
  <w:style w:type="character" w:customStyle="1" w:styleId="Ttulo6Car">
    <w:name w:val="Título 6 Car"/>
    <w:link w:val="Ttulo6"/>
    <w:rsid w:val="00A21DBE"/>
    <w:rPr>
      <w:b/>
      <w:bCs/>
      <w:sz w:val="22"/>
      <w:szCs w:val="22"/>
      <w:lang w:val="es-ES" w:eastAsia="ar-SA"/>
    </w:rPr>
  </w:style>
  <w:style w:type="character" w:customStyle="1" w:styleId="Ttulo7Car">
    <w:name w:val="Título 7 Car"/>
    <w:link w:val="Ttulo7"/>
    <w:rsid w:val="00A21DBE"/>
    <w:rPr>
      <w:sz w:val="24"/>
      <w:szCs w:val="24"/>
      <w:lang w:val="es-ES" w:eastAsia="ar-SA"/>
    </w:rPr>
  </w:style>
  <w:style w:type="character" w:customStyle="1" w:styleId="Ttulo8Car">
    <w:name w:val="Título 8 Car"/>
    <w:link w:val="Ttulo8"/>
    <w:rsid w:val="00A21DBE"/>
    <w:rPr>
      <w:rFonts w:ascii="Arial" w:hAnsi="Arial" w:cs="Arial"/>
      <w:i/>
      <w:lang w:val="es-ES_tradnl" w:eastAsia="ar-SA"/>
    </w:rPr>
  </w:style>
  <w:style w:type="character" w:customStyle="1" w:styleId="Ttulo9Car">
    <w:name w:val="Título 9 Car"/>
    <w:link w:val="Ttulo9"/>
    <w:rsid w:val="00A21DBE"/>
    <w:rPr>
      <w:rFonts w:ascii="Arial" w:hAnsi="Arial" w:cs="Arial"/>
      <w:sz w:val="22"/>
      <w:szCs w:val="22"/>
      <w:lang w:val="es-ES" w:eastAsia="ar-SA"/>
    </w:rPr>
  </w:style>
  <w:style w:type="character" w:customStyle="1" w:styleId="PiedepginaCar">
    <w:name w:val="Pie de página Car"/>
    <w:link w:val="Piedepgina"/>
    <w:uiPriority w:val="99"/>
    <w:rsid w:val="00A21DBE"/>
    <w:rPr>
      <w:sz w:val="24"/>
      <w:lang w:val="es-ES" w:eastAsia="ar-SA"/>
    </w:rPr>
  </w:style>
  <w:style w:type="character" w:customStyle="1" w:styleId="TtuloCar">
    <w:name w:val="Título Car"/>
    <w:link w:val="Ttulo"/>
    <w:uiPriority w:val="99"/>
    <w:rsid w:val="00A21DBE"/>
    <w:rPr>
      <w:b/>
      <w:sz w:val="28"/>
      <w:lang w:val="es-ES" w:eastAsia="ar-SA"/>
    </w:rPr>
  </w:style>
  <w:style w:type="character" w:customStyle="1" w:styleId="SubttuloCar">
    <w:name w:val="Subtítulo Car"/>
    <w:link w:val="Subttulo"/>
    <w:uiPriority w:val="99"/>
    <w:rsid w:val="00A21DBE"/>
    <w:rPr>
      <w:rFonts w:ascii="Arial" w:hAnsi="Arial" w:cs="Arial"/>
      <w:i/>
      <w:sz w:val="28"/>
      <w:lang w:val="es-ES" w:eastAsia="ar-SA"/>
    </w:rPr>
  </w:style>
  <w:style w:type="character" w:customStyle="1" w:styleId="SangradetextonormalCar">
    <w:name w:val="Sangría de texto normal Car"/>
    <w:rsid w:val="00A21DBE"/>
    <w:rPr>
      <w:sz w:val="24"/>
      <w:lang w:val="es-ES" w:eastAsia="ar-SA"/>
    </w:rPr>
  </w:style>
  <w:style w:type="character" w:customStyle="1" w:styleId="TextodegloboCar">
    <w:name w:val="Texto de globo Car"/>
    <w:link w:val="Textodeglobo"/>
    <w:uiPriority w:val="99"/>
    <w:rsid w:val="00A21DBE"/>
    <w:rPr>
      <w:rFonts w:ascii="Tahoma" w:hAnsi="Tahoma" w:cs="Tahoma"/>
      <w:sz w:val="16"/>
      <w:szCs w:val="16"/>
      <w:lang w:val="es-ES" w:eastAsia="ar-SA"/>
    </w:rPr>
  </w:style>
  <w:style w:type="character" w:styleId="Refdecomentario">
    <w:name w:val="annotation reference"/>
    <w:rsid w:val="00A21DBE"/>
    <w:rPr>
      <w:sz w:val="16"/>
      <w:szCs w:val="16"/>
    </w:rPr>
  </w:style>
  <w:style w:type="paragraph" w:styleId="Textocomentario">
    <w:name w:val="annotation text"/>
    <w:basedOn w:val="Normal"/>
    <w:link w:val="TextocomentarioCar"/>
    <w:rsid w:val="00A21DBE"/>
    <w:rPr>
      <w:sz w:val="20"/>
    </w:rPr>
  </w:style>
  <w:style w:type="character" w:customStyle="1" w:styleId="TextocomentarioCar">
    <w:name w:val="Texto comentario Car"/>
    <w:link w:val="Textocomentario"/>
    <w:rsid w:val="00A21DBE"/>
    <w:rPr>
      <w:lang w:val="es-ES" w:eastAsia="ar-SA"/>
    </w:rPr>
  </w:style>
  <w:style w:type="paragraph" w:styleId="Asuntodelcomentario">
    <w:name w:val="annotation subject"/>
    <w:basedOn w:val="Textocomentario"/>
    <w:next w:val="Textocomentario"/>
    <w:link w:val="AsuntodelcomentarioCar"/>
    <w:rsid w:val="00A21DBE"/>
    <w:rPr>
      <w:b/>
      <w:bCs/>
    </w:rPr>
  </w:style>
  <w:style w:type="character" w:customStyle="1" w:styleId="AsuntodelcomentarioCar">
    <w:name w:val="Asunto del comentario Car"/>
    <w:link w:val="Asuntodelcomentario"/>
    <w:rsid w:val="00A21DBE"/>
    <w:rPr>
      <w:b/>
      <w:bCs/>
      <w:lang w:val="es-ES" w:eastAsia="ar-SA"/>
    </w:rPr>
  </w:style>
  <w:style w:type="character" w:customStyle="1" w:styleId="Textoindependiente2Car">
    <w:name w:val="Texto independiente 2 Car"/>
    <w:link w:val="Textoindependiente2"/>
    <w:rsid w:val="00A21DBE"/>
    <w:rPr>
      <w:sz w:val="24"/>
      <w:lang w:val="es-ES" w:eastAsia="ar-SA"/>
    </w:rPr>
  </w:style>
  <w:style w:type="paragraph" w:customStyle="1" w:styleId="xl2164">
    <w:name w:val="xl2164"/>
    <w:basedOn w:val="Normal"/>
    <w:rsid w:val="00A21DBE"/>
    <w:pPr>
      <w:shd w:val="clear" w:color="000000" w:fill="FFFFFF"/>
      <w:suppressAutoHyphens w:val="0"/>
      <w:spacing w:before="100" w:beforeAutospacing="1" w:after="100" w:afterAutospacing="1"/>
    </w:pPr>
    <w:rPr>
      <w:szCs w:val="24"/>
      <w:lang w:val="es-MX" w:eastAsia="es-MX"/>
    </w:rPr>
  </w:style>
  <w:style w:type="paragraph" w:customStyle="1" w:styleId="xl2166">
    <w:name w:val="xl2166"/>
    <w:basedOn w:val="Normal"/>
    <w:rsid w:val="00A21DBE"/>
    <w:pPr>
      <w:pBdr>
        <w:top w:val="single" w:sz="8" w:space="0" w:color="auto"/>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7">
    <w:name w:val="xl2167"/>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8"/>
      <w:szCs w:val="18"/>
      <w:lang w:val="es-MX" w:eastAsia="es-MX"/>
    </w:rPr>
  </w:style>
  <w:style w:type="paragraph" w:customStyle="1" w:styleId="xl2168">
    <w:name w:val="xl2168"/>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69">
    <w:name w:val="xl2169"/>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Cs w:val="24"/>
      <w:lang w:val="es-MX" w:eastAsia="es-MX"/>
    </w:rPr>
  </w:style>
  <w:style w:type="paragraph" w:customStyle="1" w:styleId="xl2170">
    <w:name w:val="xl2170"/>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1">
    <w:name w:val="xl2171"/>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2">
    <w:name w:val="xl2172"/>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3">
    <w:name w:val="xl2173"/>
    <w:basedOn w:val="Normal"/>
    <w:rsid w:val="00A21DB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4">
    <w:name w:val="xl2174"/>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2175">
    <w:name w:val="xl2175"/>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6">
    <w:name w:val="xl2176"/>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77">
    <w:name w:val="xl2177"/>
    <w:basedOn w:val="Normal"/>
    <w:rsid w:val="00A21DBE"/>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8">
    <w:name w:val="xl2178"/>
    <w:basedOn w:val="Normal"/>
    <w:rsid w:val="00A21DBE"/>
    <w:pPr>
      <w:suppressAutoHyphens w:val="0"/>
      <w:spacing w:before="100" w:beforeAutospacing="1" w:after="100" w:afterAutospacing="1"/>
      <w:jc w:val="center"/>
      <w:textAlignment w:val="center"/>
    </w:pPr>
    <w:rPr>
      <w:szCs w:val="24"/>
      <w:lang w:val="es-MX" w:eastAsia="es-MX"/>
    </w:rPr>
  </w:style>
  <w:style w:type="paragraph" w:customStyle="1" w:styleId="xl2179">
    <w:name w:val="xl2179"/>
    <w:basedOn w:val="Normal"/>
    <w:rsid w:val="00A21DBE"/>
    <w:pP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80">
    <w:name w:val="xl2180"/>
    <w:basedOn w:val="Normal"/>
    <w:rsid w:val="00A21DBE"/>
    <w:pPr>
      <w:pBdr>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81">
    <w:name w:val="xl2181"/>
    <w:basedOn w:val="Normal"/>
    <w:rsid w:val="00A21DBE"/>
    <w:pPr>
      <w:pBdr>
        <w:top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2">
    <w:name w:val="xl2182"/>
    <w:basedOn w:val="Normal"/>
    <w:rsid w:val="00A21DBE"/>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3">
    <w:name w:val="xl2183"/>
    <w:basedOn w:val="Normal"/>
    <w:rsid w:val="00A21DBE"/>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4">
    <w:name w:val="xl2184"/>
    <w:basedOn w:val="Normal"/>
    <w:rsid w:val="00A21DBE"/>
    <w:pPr>
      <w:pBdr>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5">
    <w:name w:val="xl2185"/>
    <w:basedOn w:val="Normal"/>
    <w:rsid w:val="00A21DBE"/>
    <w:pPr>
      <w:pBdr>
        <w:top w:val="single" w:sz="8" w:space="0" w:color="auto"/>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6">
    <w:name w:val="xl2186"/>
    <w:basedOn w:val="Normal"/>
    <w:rsid w:val="00A21DBE"/>
    <w:pPr>
      <w:pBdr>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5">
    <w:name w:val="xl2165"/>
    <w:basedOn w:val="Normal"/>
    <w:rsid w:val="00A21DBE"/>
    <w:pPr>
      <w:shd w:val="clear" w:color="000000" w:fill="FFFFFF"/>
      <w:suppressAutoHyphens w:val="0"/>
      <w:spacing w:before="100" w:beforeAutospacing="1" w:after="100" w:afterAutospacing="1"/>
      <w:jc w:val="both"/>
    </w:pPr>
    <w:rPr>
      <w:sz w:val="14"/>
      <w:szCs w:val="14"/>
      <w:lang w:val="es-MX" w:eastAsia="es-MX"/>
    </w:rPr>
  </w:style>
  <w:style w:type="table" w:customStyle="1" w:styleId="Tablaconcuadrcula1">
    <w:name w:val="Tabla con cuadrícula1"/>
    <w:basedOn w:val="Tablanormal"/>
    <w:next w:val="Tablaconcuadrcula"/>
    <w:uiPriority w:val="59"/>
    <w:rsid w:val="00A21DB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A21DBE"/>
    <w:rPr>
      <w:rFonts w:ascii="Calibri" w:hAnsi="Calibri"/>
      <w:sz w:val="22"/>
      <w:szCs w:val="22"/>
      <w:lang w:val="es-ES" w:eastAsia="es-ES"/>
    </w:rPr>
  </w:style>
  <w:style w:type="table" w:styleId="Cuadrculamedia2">
    <w:name w:val="Medium Grid 2"/>
    <w:basedOn w:val="Tablanormal"/>
    <w:link w:val="Cuadrculamedia2Car"/>
    <w:uiPriority w:val="1"/>
    <w:rsid w:val="00A21DBE"/>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nfasis">
    <w:name w:val="Emphasis"/>
    <w:qFormat/>
    <w:rsid w:val="008C2E37"/>
    <w:rPr>
      <w:i/>
      <w:iCs/>
    </w:rPr>
  </w:style>
  <w:style w:type="paragraph" w:styleId="Sinespaciado">
    <w:name w:val="No Spacing"/>
    <w:uiPriority w:val="1"/>
    <w:qFormat/>
    <w:rsid w:val="000D68A7"/>
    <w:rPr>
      <w:rFonts w:ascii="Calibri" w:eastAsiaTheme="minorHAnsi" w:hAnsi="Calibri"/>
      <w:sz w:val="22"/>
      <w:szCs w:val="22"/>
      <w:lang w:val="en-US" w:eastAsia="en-US"/>
    </w:rPr>
  </w:style>
  <w:style w:type="character" w:customStyle="1" w:styleId="RTFNum24">
    <w:name w:val="RTF_Num 2 4"/>
    <w:rsid w:val="00EA42D1"/>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locked/>
    <w:rsid w:val="00197D60"/>
    <w:rPr>
      <w:sz w:val="24"/>
      <w:lang w:eastAsia="ar-SA"/>
    </w:rPr>
  </w:style>
  <w:style w:type="paragraph" w:customStyle="1" w:styleId="1">
    <w:name w:val="1"/>
    <w:basedOn w:val="Normal"/>
    <w:rsid w:val="001F0C38"/>
    <w:pPr>
      <w:suppressAutoHyphens w:val="0"/>
      <w:spacing w:after="160" w:line="240" w:lineRule="exact"/>
    </w:pPr>
    <w:rPr>
      <w:rFonts w:ascii="Tahoma" w:hAnsi="Tahoma"/>
      <w:sz w:val="20"/>
      <w:lang w:val="en-US" w:eastAsia="en-US"/>
    </w:rPr>
  </w:style>
  <w:style w:type="paragraph" w:customStyle="1" w:styleId="BodyText25">
    <w:name w:val="Body Text 25"/>
    <w:basedOn w:val="Normal"/>
    <w:rsid w:val="001F0C38"/>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Cierre">
    <w:name w:val="Closing"/>
    <w:basedOn w:val="Normal"/>
    <w:link w:val="CierreCar"/>
    <w:uiPriority w:val="99"/>
    <w:rsid w:val="00B318EC"/>
    <w:pPr>
      <w:suppressAutoHyphens w:val="0"/>
      <w:ind w:left="4252"/>
    </w:pPr>
    <w:rPr>
      <w:szCs w:val="24"/>
      <w:lang w:eastAsia="es-ES"/>
    </w:rPr>
  </w:style>
  <w:style w:type="character" w:customStyle="1" w:styleId="CierreCar">
    <w:name w:val="Cierre Car"/>
    <w:basedOn w:val="Fuentedeprrafopredeter"/>
    <w:link w:val="Cierre"/>
    <w:uiPriority w:val="99"/>
    <w:rsid w:val="00B318EC"/>
    <w:rPr>
      <w:sz w:val="24"/>
      <w:szCs w:val="24"/>
      <w:lang w:val="es-ES" w:eastAsia="es-ES"/>
    </w:rPr>
  </w:style>
  <w:style w:type="paragraph" w:customStyle="1" w:styleId="ListaCC">
    <w:name w:val="Lista CC."/>
    <w:basedOn w:val="Normal"/>
    <w:uiPriority w:val="99"/>
    <w:rsid w:val="00B318EC"/>
    <w:pPr>
      <w:suppressAutoHyphens w:val="0"/>
    </w:pPr>
    <w:rPr>
      <w:szCs w:val="24"/>
      <w:lang w:eastAsia="es-ES"/>
    </w:rPr>
  </w:style>
  <w:style w:type="paragraph" w:styleId="Firma">
    <w:name w:val="Signature"/>
    <w:basedOn w:val="Normal"/>
    <w:link w:val="FirmaCar"/>
    <w:uiPriority w:val="99"/>
    <w:rsid w:val="00B318EC"/>
    <w:pPr>
      <w:suppressAutoHyphens w:val="0"/>
      <w:ind w:left="4252"/>
    </w:pPr>
    <w:rPr>
      <w:szCs w:val="24"/>
      <w:lang w:eastAsia="es-ES"/>
    </w:rPr>
  </w:style>
  <w:style w:type="character" w:customStyle="1" w:styleId="FirmaCar">
    <w:name w:val="Firma Car"/>
    <w:basedOn w:val="Fuentedeprrafopredeter"/>
    <w:link w:val="Firma"/>
    <w:uiPriority w:val="99"/>
    <w:rsid w:val="00B318EC"/>
    <w:rPr>
      <w:sz w:val="24"/>
      <w:szCs w:val="24"/>
      <w:lang w:val="es-ES" w:eastAsia="es-ES"/>
    </w:rPr>
  </w:style>
  <w:style w:type="character" w:customStyle="1" w:styleId="titulo-interior21">
    <w:name w:val="titulo-interior21"/>
    <w:uiPriority w:val="99"/>
    <w:rsid w:val="00B318EC"/>
    <w:rPr>
      <w:rFonts w:ascii="Arial" w:hAnsi="Arial" w:cs="Arial"/>
      <w:b/>
      <w:bCs/>
      <w:color w:val="000000"/>
      <w:sz w:val="24"/>
      <w:szCs w:val="24"/>
    </w:rPr>
  </w:style>
  <w:style w:type="character" w:customStyle="1" w:styleId="estilo571">
    <w:name w:val="estilo571"/>
    <w:uiPriority w:val="99"/>
    <w:rsid w:val="00B318EC"/>
    <w:rPr>
      <w:rFonts w:ascii="Arial Black" w:hAnsi="Arial Black" w:cs="Times New Roman"/>
      <w:i/>
      <w:iCs/>
      <w:color w:val="000000"/>
      <w:sz w:val="23"/>
      <w:szCs w:val="23"/>
    </w:rPr>
  </w:style>
  <w:style w:type="paragraph" w:styleId="Mapadeldocumento">
    <w:name w:val="Document Map"/>
    <w:basedOn w:val="Normal"/>
    <w:link w:val="MapadeldocumentoCar"/>
    <w:uiPriority w:val="99"/>
    <w:semiHidden/>
    <w:rsid w:val="00B318EC"/>
    <w:pPr>
      <w:shd w:val="clear" w:color="auto" w:fill="000080"/>
      <w:suppressAutoHyphens w:val="0"/>
    </w:pPr>
    <w:rPr>
      <w:rFonts w:ascii="Tahoma" w:hAnsi="Tahoma" w:cs="Tahoma"/>
      <w:sz w:val="20"/>
      <w:lang w:eastAsia="es-ES"/>
    </w:rPr>
  </w:style>
  <w:style w:type="character" w:customStyle="1" w:styleId="MapadeldocumentoCar">
    <w:name w:val="Mapa del documento Car"/>
    <w:basedOn w:val="Fuentedeprrafopredeter"/>
    <w:link w:val="Mapadeldocumento"/>
    <w:uiPriority w:val="99"/>
    <w:semiHidden/>
    <w:rsid w:val="00B318EC"/>
    <w:rPr>
      <w:rFonts w:ascii="Tahoma" w:hAnsi="Tahoma" w:cs="Tahoma"/>
      <w:shd w:val="clear" w:color="auto" w:fill="000080"/>
      <w:lang w:val="es-ES" w:eastAsia="es-ES"/>
    </w:rPr>
  </w:style>
  <w:style w:type="character" w:customStyle="1" w:styleId="spelle">
    <w:name w:val="spelle"/>
    <w:basedOn w:val="Fuentedeprrafopredeter"/>
    <w:rsid w:val="00B318EC"/>
  </w:style>
  <w:style w:type="paragraph" w:styleId="Textosinformato">
    <w:name w:val="Plain Text"/>
    <w:basedOn w:val="Normal"/>
    <w:link w:val="TextosinformatoCar"/>
    <w:rsid w:val="00B318EC"/>
    <w:pPr>
      <w:suppressAutoHyphens w:val="0"/>
    </w:pPr>
    <w:rPr>
      <w:rFonts w:ascii="Courier New" w:hAnsi="Courier New" w:cs="Courier New"/>
      <w:sz w:val="20"/>
      <w:lang w:eastAsia="es-ES"/>
    </w:rPr>
  </w:style>
  <w:style w:type="character" w:customStyle="1" w:styleId="TextosinformatoCar">
    <w:name w:val="Texto sin formato Car"/>
    <w:basedOn w:val="Fuentedeprrafopredeter"/>
    <w:link w:val="Textosinformato"/>
    <w:rsid w:val="00B318EC"/>
    <w:rPr>
      <w:rFonts w:ascii="Courier New" w:hAnsi="Courier New" w:cs="Courier New"/>
      <w:lang w:val="es-ES" w:eastAsia="es-ES"/>
    </w:rPr>
  </w:style>
  <w:style w:type="paragraph" w:styleId="Epgrafe">
    <w:name w:val="caption"/>
    <w:basedOn w:val="Normal"/>
    <w:next w:val="Normal"/>
    <w:qFormat/>
    <w:rsid w:val="00B318EC"/>
    <w:pPr>
      <w:suppressAutoHyphens w:val="0"/>
      <w:jc w:val="right"/>
    </w:pPr>
    <w:rPr>
      <w:rFonts w:ascii="Comic Sans MS" w:hAnsi="Comic Sans MS"/>
      <w:b/>
      <w:sz w:val="20"/>
      <w:lang w:eastAsia="es-ES"/>
    </w:rPr>
  </w:style>
  <w:style w:type="table" w:styleId="Cuadrculamedia1-nfasis1">
    <w:name w:val="Medium Grid 1 Accent 1"/>
    <w:basedOn w:val="Tablanormal"/>
    <w:uiPriority w:val="67"/>
    <w:rsid w:val="00B318EC"/>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B318E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elementor-icon-list-text">
    <w:name w:val="elementor-icon-list-text"/>
    <w:basedOn w:val="Fuentedeprrafopredeter"/>
    <w:rsid w:val="00B318EC"/>
  </w:style>
  <w:style w:type="table" w:styleId="Sombreadoclaro">
    <w:name w:val="Light Shading"/>
    <w:basedOn w:val="Tablanormal"/>
    <w:uiPriority w:val="60"/>
    <w:rsid w:val="00B318E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media1">
    <w:name w:val="Medium Grid 1"/>
    <w:basedOn w:val="Tablanormal"/>
    <w:uiPriority w:val="67"/>
    <w:rsid w:val="00B318EC"/>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Ninguno">
    <w:name w:val="Ninguno"/>
    <w:rsid w:val="00B318EC"/>
  </w:style>
  <w:style w:type="paragraph" w:customStyle="1" w:styleId="Cuerpo">
    <w:name w:val="Cuerpo"/>
    <w:rsid w:val="00B318EC"/>
    <w:pPr>
      <w:pBdr>
        <w:top w:val="nil"/>
        <w:left w:val="nil"/>
        <w:bottom w:val="nil"/>
        <w:right w:val="nil"/>
        <w:between w:val="nil"/>
        <w:bar w:val="nil"/>
      </w:pBdr>
    </w:pPr>
    <w:rPr>
      <w:rFonts w:eastAsia="Arial Unicode MS" w:cs="Arial Unicode MS"/>
      <w:color w:val="000000"/>
      <w:sz w:val="24"/>
      <w:szCs w:val="24"/>
      <w:u w:color="000000"/>
      <w:bdr w:val="nil"/>
      <w:lang w:val="es-ES_tradnl"/>
      <w14:textOutline w14:w="0" w14:cap="flat" w14:cmpd="sng" w14:algn="ctr">
        <w14:noFill/>
        <w14:prstDash w14:val="solid"/>
        <w14:bevel/>
      </w14:textOutline>
    </w:rPr>
  </w:style>
  <w:style w:type="table" w:customStyle="1" w:styleId="TableNormal">
    <w:name w:val="Table Normal"/>
    <w:rsid w:val="00B318E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GridTable5DarkAccent3">
    <w:name w:val="Grid Table 5 Dark Accent 3"/>
    <w:basedOn w:val="Tablanormal"/>
    <w:uiPriority w:val="50"/>
    <w:rsid w:val="00B318E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p1">
    <w:name w:val="p1"/>
    <w:basedOn w:val="Normal"/>
    <w:rsid w:val="00B318EC"/>
    <w:pPr>
      <w:suppressAutoHyphens w:val="0"/>
    </w:pPr>
    <w:rPr>
      <w:rFonts w:ascii="Helvetica" w:eastAsiaTheme="minorHAnsi" w:hAnsi="Helvetica"/>
      <w:color w:val="2F2A2B"/>
      <w:sz w:val="14"/>
      <w:szCs w:val="1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iPriority="99"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Closing" w:uiPriority="99"/>
    <w:lsdException w:name="Signature" w:uiPriority="99"/>
    <w:lsdException w:name="Body Tex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uiPriority w:val="99"/>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link w:val="Ttulo2Car"/>
    <w:uiPriority w:val="9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uiPriority w:val="99"/>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pPr>
      <w:tabs>
        <w:tab w:val="num" w:pos="1296"/>
      </w:tabs>
      <w:spacing w:before="240" w:after="60"/>
      <w:ind w:left="1296" w:hanging="1296"/>
      <w:outlineLvl w:val="6"/>
    </w:pPr>
    <w:rPr>
      <w:szCs w:val="24"/>
    </w:rPr>
  </w:style>
  <w:style w:type="paragraph" w:styleId="Ttulo8">
    <w:name w:val="heading 8"/>
    <w:basedOn w:val="Normal"/>
    <w:next w:val="Normal"/>
    <w:link w:val="Ttulo8Car"/>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uiPriority w:val="99"/>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uiPriority w:val="99"/>
    <w:pPr>
      <w:spacing w:after="120"/>
    </w:pPr>
  </w:style>
  <w:style w:type="character" w:customStyle="1" w:styleId="TextoindependienteCar">
    <w:name w:val="Texto independiente Car"/>
    <w:link w:val="Textoindependiente"/>
    <w:uiPriority w:val="99"/>
    <w:rsid w:val="007A3D3A"/>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uiPriority w:val="99"/>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Sangría de t. independiente,Texto independiente 2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character" w:styleId="Hipervnculovisitado">
    <w:name w:val="FollowedHyperlink"/>
    <w:uiPriority w:val="99"/>
    <w:unhideWhenUsed/>
    <w:rsid w:val="00607FA2"/>
    <w:rPr>
      <w:color w:val="800080"/>
      <w:u w:val="single"/>
    </w:rPr>
  </w:style>
  <w:style w:type="paragraph" w:customStyle="1" w:styleId="font5">
    <w:name w:val="font5"/>
    <w:basedOn w:val="Normal"/>
    <w:rsid w:val="00607FA2"/>
    <w:pPr>
      <w:suppressAutoHyphens w:val="0"/>
      <w:spacing w:before="100" w:beforeAutospacing="1" w:after="100" w:afterAutospacing="1"/>
    </w:pPr>
    <w:rPr>
      <w:rFonts w:ascii="Optima" w:hAnsi="Optima"/>
      <w:color w:val="000000"/>
      <w:sz w:val="16"/>
      <w:szCs w:val="16"/>
      <w:lang w:val="es-MX" w:eastAsia="es-MX"/>
    </w:rPr>
  </w:style>
  <w:style w:type="paragraph" w:customStyle="1" w:styleId="font6">
    <w:name w:val="font6"/>
    <w:basedOn w:val="Normal"/>
    <w:rsid w:val="00607FA2"/>
    <w:pPr>
      <w:suppressAutoHyphens w:val="0"/>
      <w:spacing w:before="100" w:beforeAutospacing="1" w:after="100" w:afterAutospacing="1"/>
    </w:pPr>
    <w:rPr>
      <w:rFonts w:ascii="Optima" w:hAnsi="Optima"/>
      <w:b/>
      <w:bCs/>
      <w:color w:val="000000"/>
      <w:sz w:val="16"/>
      <w:szCs w:val="16"/>
      <w:lang w:val="es-MX" w:eastAsia="es-MX"/>
    </w:rPr>
  </w:style>
  <w:style w:type="paragraph" w:customStyle="1" w:styleId="font7">
    <w:name w:val="font7"/>
    <w:basedOn w:val="Normal"/>
    <w:rsid w:val="00607FA2"/>
    <w:pPr>
      <w:suppressAutoHyphens w:val="0"/>
      <w:spacing w:before="100" w:beforeAutospacing="1" w:after="100" w:afterAutospacing="1"/>
    </w:pPr>
    <w:rPr>
      <w:color w:val="000000"/>
      <w:sz w:val="14"/>
      <w:szCs w:val="14"/>
      <w:lang w:val="es-MX" w:eastAsia="es-MX"/>
    </w:rPr>
  </w:style>
  <w:style w:type="paragraph" w:customStyle="1" w:styleId="xl90">
    <w:name w:val="xl90"/>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1">
    <w:name w:val="xl91"/>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2">
    <w:name w:val="xl92"/>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3">
    <w:name w:val="xl93"/>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4">
    <w:name w:val="xl94"/>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5">
    <w:name w:val="xl95"/>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6">
    <w:name w:val="xl96"/>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color w:val="000000"/>
      <w:sz w:val="16"/>
      <w:szCs w:val="16"/>
      <w:lang w:val="es-MX" w:eastAsia="es-MX"/>
    </w:rPr>
  </w:style>
  <w:style w:type="paragraph" w:customStyle="1" w:styleId="xl97">
    <w:name w:val="xl97"/>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98">
    <w:name w:val="xl98"/>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lang w:val="es-MX" w:eastAsia="es-MX"/>
    </w:rPr>
  </w:style>
  <w:style w:type="paragraph" w:customStyle="1" w:styleId="xl99">
    <w:name w:val="xl99"/>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100">
    <w:name w:val="xl100"/>
    <w:basedOn w:val="Normal"/>
    <w:rsid w:val="00607FA2"/>
    <w:pP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1">
    <w:name w:val="xl101"/>
    <w:basedOn w:val="Normal"/>
    <w:rsid w:val="00607FA2"/>
    <w:pPr>
      <w:suppressAutoHyphens w:val="0"/>
      <w:spacing w:before="100" w:beforeAutospacing="1" w:after="100" w:afterAutospacing="1"/>
      <w:jc w:val="both"/>
      <w:textAlignment w:val="center"/>
    </w:pPr>
    <w:rPr>
      <w:rFonts w:ascii="Optima" w:hAnsi="Optima"/>
      <w:sz w:val="16"/>
      <w:szCs w:val="16"/>
      <w:lang w:val="es-MX" w:eastAsia="es-MX"/>
    </w:rPr>
  </w:style>
  <w:style w:type="paragraph" w:customStyle="1" w:styleId="xl102">
    <w:name w:val="xl102"/>
    <w:basedOn w:val="Normal"/>
    <w:rsid w:val="00607FA2"/>
    <w:pPr>
      <w:suppressAutoHyphens w:val="0"/>
      <w:spacing w:before="100" w:beforeAutospacing="1" w:after="100" w:afterAutospacing="1"/>
    </w:pPr>
    <w:rPr>
      <w:rFonts w:ascii="Optima" w:hAnsi="Optima"/>
      <w:sz w:val="16"/>
      <w:szCs w:val="16"/>
      <w:lang w:val="es-MX" w:eastAsia="es-MX"/>
    </w:rPr>
  </w:style>
  <w:style w:type="paragraph" w:customStyle="1" w:styleId="xl103">
    <w:name w:val="xl103"/>
    <w:basedOn w:val="Normal"/>
    <w:rsid w:val="00607FA2"/>
    <w:pPr>
      <w:suppressAutoHyphens w:val="0"/>
      <w:spacing w:before="100" w:beforeAutospacing="1" w:after="100" w:afterAutospacing="1"/>
      <w:jc w:val="center"/>
      <w:textAlignment w:val="center"/>
    </w:pPr>
    <w:rPr>
      <w:b/>
      <w:bCs/>
      <w:szCs w:val="24"/>
      <w:lang w:val="es-MX" w:eastAsia="es-MX"/>
    </w:rPr>
  </w:style>
  <w:style w:type="paragraph" w:customStyle="1" w:styleId="xl104">
    <w:name w:val="xl104"/>
    <w:basedOn w:val="Normal"/>
    <w:rsid w:val="00607FA2"/>
    <w:pPr>
      <w:suppressAutoHyphens w:val="0"/>
      <w:spacing w:before="100" w:beforeAutospacing="1" w:after="100" w:afterAutospacing="1"/>
      <w:jc w:val="center"/>
    </w:pPr>
    <w:rPr>
      <w:szCs w:val="24"/>
      <w:lang w:val="es-MX" w:eastAsia="es-MX"/>
    </w:rPr>
  </w:style>
  <w:style w:type="paragraph" w:customStyle="1" w:styleId="xl105">
    <w:name w:val="xl105"/>
    <w:basedOn w:val="Normal"/>
    <w:rsid w:val="00607FA2"/>
    <w:pPr>
      <w:suppressAutoHyphens w:val="0"/>
      <w:spacing w:before="100" w:beforeAutospacing="1" w:after="100" w:afterAutospacing="1"/>
      <w:jc w:val="center"/>
    </w:pPr>
    <w:rPr>
      <w:sz w:val="20"/>
      <w:lang w:val="es-MX" w:eastAsia="es-MX"/>
    </w:rPr>
  </w:style>
  <w:style w:type="paragraph" w:customStyle="1" w:styleId="xl106">
    <w:name w:val="xl106"/>
    <w:basedOn w:val="Normal"/>
    <w:rsid w:val="00607FA2"/>
    <w:pPr>
      <w:pBdr>
        <w:left w:val="single" w:sz="8" w:space="0" w:color="auto"/>
        <w:right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7">
    <w:name w:val="xl107"/>
    <w:basedOn w:val="Normal"/>
    <w:rsid w:val="00607FA2"/>
    <w:pPr>
      <w:pBdr>
        <w:left w:val="single" w:sz="8"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8">
    <w:name w:val="xl108"/>
    <w:basedOn w:val="Normal"/>
    <w:rsid w:val="00607FA2"/>
    <w:pPr>
      <w:pBdr>
        <w:left w:val="single" w:sz="8" w:space="0" w:color="000000"/>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9">
    <w:name w:val="xl109"/>
    <w:basedOn w:val="Normal"/>
    <w:rsid w:val="00607FA2"/>
    <w:pPr>
      <w:suppressAutoHyphens w:val="0"/>
      <w:spacing w:before="100" w:beforeAutospacing="1" w:after="100" w:afterAutospacing="1"/>
      <w:jc w:val="center"/>
    </w:pPr>
    <w:rPr>
      <w:szCs w:val="24"/>
      <w:lang w:val="es-MX" w:eastAsia="es-MX"/>
    </w:rPr>
  </w:style>
  <w:style w:type="paragraph" w:customStyle="1" w:styleId="xl110">
    <w:name w:val="xl110"/>
    <w:basedOn w:val="Normal"/>
    <w:rsid w:val="00607FA2"/>
    <w:pPr>
      <w:pBdr>
        <w:top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11">
    <w:name w:val="xl111"/>
    <w:basedOn w:val="Normal"/>
    <w:rsid w:val="00607FA2"/>
    <w:pPr>
      <w:pBdr>
        <w:top w:val="single" w:sz="8" w:space="0" w:color="auto"/>
      </w:pBdr>
      <w:suppressAutoHyphens w:val="0"/>
      <w:spacing w:before="100" w:beforeAutospacing="1" w:after="100" w:afterAutospacing="1"/>
      <w:jc w:val="center"/>
    </w:pPr>
    <w:rPr>
      <w:szCs w:val="24"/>
      <w:lang w:val="es-MX" w:eastAsia="es-MX"/>
    </w:rPr>
  </w:style>
  <w:style w:type="paragraph" w:customStyle="1" w:styleId="xl112">
    <w:name w:val="xl112"/>
    <w:basedOn w:val="Normal"/>
    <w:rsid w:val="00607FA2"/>
    <w:pPr>
      <w:pBdr>
        <w:left w:val="single" w:sz="8" w:space="0" w:color="000000"/>
      </w:pBd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3">
    <w:name w:val="xl113"/>
    <w:basedOn w:val="Normal"/>
    <w:rsid w:val="00607FA2"/>
    <w:pP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4">
    <w:name w:val="xl114"/>
    <w:basedOn w:val="Normal"/>
    <w:rsid w:val="00607FA2"/>
    <w:pPr>
      <w:suppressAutoHyphens w:val="0"/>
      <w:spacing w:before="100" w:beforeAutospacing="1" w:after="100" w:afterAutospacing="1"/>
      <w:jc w:val="center"/>
    </w:pPr>
    <w:rPr>
      <w:szCs w:val="24"/>
      <w:lang w:val="es-MX" w:eastAsia="es-MX"/>
    </w:rPr>
  </w:style>
  <w:style w:type="numbering" w:customStyle="1" w:styleId="Sinlista1">
    <w:name w:val="Sin lista1"/>
    <w:next w:val="Sinlista"/>
    <w:uiPriority w:val="99"/>
    <w:semiHidden/>
    <w:unhideWhenUsed/>
    <w:rsid w:val="00607FA2"/>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3723D"/>
    <w:pPr>
      <w:ind w:left="708"/>
    </w:pPr>
    <w:rPr>
      <w:lang w:val="es-MX"/>
    </w:rPr>
  </w:style>
  <w:style w:type="character" w:customStyle="1" w:styleId="SangradetextonormalCar1">
    <w:name w:val="Sangría de texto normal Car1"/>
    <w:link w:val="Sangradetextonormal"/>
    <w:locked/>
    <w:rsid w:val="0013723D"/>
    <w:rPr>
      <w:sz w:val="24"/>
      <w:lang w:val="es-ES" w:eastAsia="ar-SA"/>
    </w:rPr>
  </w:style>
  <w:style w:type="paragraph" w:customStyle="1" w:styleId="Default">
    <w:name w:val="Default"/>
    <w:rsid w:val="00B93DEF"/>
    <w:pPr>
      <w:autoSpaceDE w:val="0"/>
      <w:autoSpaceDN w:val="0"/>
      <w:adjustRightInd w:val="0"/>
    </w:pPr>
    <w:rPr>
      <w:rFonts w:ascii="HCNQRH+Arial-BoldMS" w:eastAsia="MS Mincho" w:hAnsi="HCNQRH+Arial-BoldMS" w:cs="HCNQRH+Arial-BoldMS"/>
      <w:color w:val="000000"/>
      <w:sz w:val="24"/>
      <w:szCs w:val="24"/>
      <w:lang w:val="es-ES" w:eastAsia="ja-JP"/>
    </w:rPr>
  </w:style>
  <w:style w:type="paragraph" w:customStyle="1" w:styleId="Prrafodelista1">
    <w:name w:val="Párrafo de lista1"/>
    <w:basedOn w:val="Normal"/>
    <w:uiPriority w:val="99"/>
    <w:rsid w:val="00B93DEF"/>
    <w:pPr>
      <w:ind w:left="720"/>
      <w:contextualSpacing/>
    </w:pPr>
    <w:rPr>
      <w:rFonts w:ascii="Arial" w:hAnsi="Arial" w:cs="Arial"/>
      <w:szCs w:val="22"/>
    </w:rPr>
  </w:style>
  <w:style w:type="paragraph" w:customStyle="1" w:styleId="CM69">
    <w:name w:val="CM69"/>
    <w:basedOn w:val="Default"/>
    <w:next w:val="Default"/>
    <w:uiPriority w:val="99"/>
    <w:rsid w:val="00B93DEF"/>
    <w:pPr>
      <w:widowControl w:val="0"/>
    </w:pPr>
    <w:rPr>
      <w:rFonts w:ascii="Arial" w:eastAsia="Times New Roman" w:hAnsi="Arial" w:cs="Times New Roman"/>
      <w:color w:val="auto"/>
      <w:lang w:eastAsia="es-ES"/>
    </w:rPr>
  </w:style>
  <w:style w:type="paragraph" w:customStyle="1" w:styleId="CM81">
    <w:name w:val="CM81"/>
    <w:basedOn w:val="Default"/>
    <w:next w:val="Default"/>
    <w:uiPriority w:val="99"/>
    <w:rsid w:val="00B93DEF"/>
    <w:pPr>
      <w:widowControl w:val="0"/>
    </w:pPr>
    <w:rPr>
      <w:rFonts w:ascii="Arial" w:eastAsia="Times New Roman" w:hAnsi="Arial" w:cs="Times New Roman"/>
      <w:color w:val="auto"/>
      <w:lang w:eastAsia="es-ES"/>
    </w:rPr>
  </w:style>
  <w:style w:type="character" w:customStyle="1" w:styleId="EncabezadoCar">
    <w:name w:val="Encabezado Car"/>
    <w:link w:val="Encabezado"/>
    <w:uiPriority w:val="99"/>
    <w:rsid w:val="00297EBB"/>
    <w:rPr>
      <w:rFonts w:ascii="Arial" w:hAnsi="Arial" w:cs="Arial"/>
      <w:lang w:val="es-ES_tradnl" w:eastAsia="ar-SA"/>
    </w:rPr>
  </w:style>
  <w:style w:type="character" w:customStyle="1" w:styleId="Ttulo1Car">
    <w:name w:val="Título 1 Car"/>
    <w:link w:val="Ttulo1"/>
    <w:uiPriority w:val="99"/>
    <w:rsid w:val="00A21DBE"/>
    <w:rPr>
      <w:rFonts w:ascii="Arial" w:hAnsi="Arial" w:cs="Arial"/>
      <w:b/>
      <w:bCs/>
      <w:kern w:val="1"/>
      <w:sz w:val="32"/>
      <w:szCs w:val="32"/>
      <w:lang w:val="es-ES" w:eastAsia="ar-SA"/>
    </w:rPr>
  </w:style>
  <w:style w:type="character" w:customStyle="1" w:styleId="Ttulo2Car">
    <w:name w:val="Título 2 Car"/>
    <w:link w:val="Ttulo2"/>
    <w:uiPriority w:val="99"/>
    <w:rsid w:val="00A21DBE"/>
    <w:rPr>
      <w:rFonts w:ascii="Arial" w:hAnsi="Arial" w:cs="Arial"/>
      <w:b/>
      <w:i/>
      <w:sz w:val="28"/>
      <w:lang w:val="es-ES" w:eastAsia="ar-SA"/>
    </w:rPr>
  </w:style>
  <w:style w:type="character" w:customStyle="1" w:styleId="Ttulo3Car">
    <w:name w:val="Título 3 Car"/>
    <w:link w:val="Ttulo3"/>
    <w:rsid w:val="00A21DBE"/>
    <w:rPr>
      <w:rFonts w:ascii="Arial" w:hAnsi="Arial" w:cs="Arial"/>
      <w:b/>
      <w:bCs/>
      <w:sz w:val="26"/>
      <w:szCs w:val="26"/>
      <w:lang w:val="es-ES" w:eastAsia="ar-SA"/>
    </w:rPr>
  </w:style>
  <w:style w:type="character" w:customStyle="1" w:styleId="Ttulo4Car">
    <w:name w:val="Título 4 Car"/>
    <w:link w:val="Ttulo4"/>
    <w:rsid w:val="00A21DBE"/>
    <w:rPr>
      <w:b/>
      <w:bCs/>
      <w:sz w:val="28"/>
      <w:szCs w:val="28"/>
      <w:lang w:val="es-ES" w:eastAsia="ar-SA"/>
    </w:rPr>
  </w:style>
  <w:style w:type="character" w:customStyle="1" w:styleId="Ttulo5Car">
    <w:name w:val="Título 5 Car"/>
    <w:link w:val="Ttulo5"/>
    <w:uiPriority w:val="99"/>
    <w:rsid w:val="00A21DBE"/>
    <w:rPr>
      <w:b/>
      <w:bCs/>
      <w:i/>
      <w:iCs/>
      <w:sz w:val="26"/>
      <w:szCs w:val="26"/>
      <w:lang w:val="es-ES" w:eastAsia="ar-SA"/>
    </w:rPr>
  </w:style>
  <w:style w:type="character" w:customStyle="1" w:styleId="Ttulo6Car">
    <w:name w:val="Título 6 Car"/>
    <w:link w:val="Ttulo6"/>
    <w:rsid w:val="00A21DBE"/>
    <w:rPr>
      <w:b/>
      <w:bCs/>
      <w:sz w:val="22"/>
      <w:szCs w:val="22"/>
      <w:lang w:val="es-ES" w:eastAsia="ar-SA"/>
    </w:rPr>
  </w:style>
  <w:style w:type="character" w:customStyle="1" w:styleId="Ttulo7Car">
    <w:name w:val="Título 7 Car"/>
    <w:link w:val="Ttulo7"/>
    <w:rsid w:val="00A21DBE"/>
    <w:rPr>
      <w:sz w:val="24"/>
      <w:szCs w:val="24"/>
      <w:lang w:val="es-ES" w:eastAsia="ar-SA"/>
    </w:rPr>
  </w:style>
  <w:style w:type="character" w:customStyle="1" w:styleId="Ttulo8Car">
    <w:name w:val="Título 8 Car"/>
    <w:link w:val="Ttulo8"/>
    <w:rsid w:val="00A21DBE"/>
    <w:rPr>
      <w:rFonts w:ascii="Arial" w:hAnsi="Arial" w:cs="Arial"/>
      <w:i/>
      <w:lang w:val="es-ES_tradnl" w:eastAsia="ar-SA"/>
    </w:rPr>
  </w:style>
  <w:style w:type="character" w:customStyle="1" w:styleId="Ttulo9Car">
    <w:name w:val="Título 9 Car"/>
    <w:link w:val="Ttulo9"/>
    <w:rsid w:val="00A21DBE"/>
    <w:rPr>
      <w:rFonts w:ascii="Arial" w:hAnsi="Arial" w:cs="Arial"/>
      <w:sz w:val="22"/>
      <w:szCs w:val="22"/>
      <w:lang w:val="es-ES" w:eastAsia="ar-SA"/>
    </w:rPr>
  </w:style>
  <w:style w:type="character" w:customStyle="1" w:styleId="PiedepginaCar">
    <w:name w:val="Pie de página Car"/>
    <w:link w:val="Piedepgina"/>
    <w:uiPriority w:val="99"/>
    <w:rsid w:val="00A21DBE"/>
    <w:rPr>
      <w:sz w:val="24"/>
      <w:lang w:val="es-ES" w:eastAsia="ar-SA"/>
    </w:rPr>
  </w:style>
  <w:style w:type="character" w:customStyle="1" w:styleId="TtuloCar">
    <w:name w:val="Título Car"/>
    <w:link w:val="Ttulo"/>
    <w:uiPriority w:val="99"/>
    <w:rsid w:val="00A21DBE"/>
    <w:rPr>
      <w:b/>
      <w:sz w:val="28"/>
      <w:lang w:val="es-ES" w:eastAsia="ar-SA"/>
    </w:rPr>
  </w:style>
  <w:style w:type="character" w:customStyle="1" w:styleId="SubttuloCar">
    <w:name w:val="Subtítulo Car"/>
    <w:link w:val="Subttulo"/>
    <w:uiPriority w:val="99"/>
    <w:rsid w:val="00A21DBE"/>
    <w:rPr>
      <w:rFonts w:ascii="Arial" w:hAnsi="Arial" w:cs="Arial"/>
      <w:i/>
      <w:sz w:val="28"/>
      <w:lang w:val="es-ES" w:eastAsia="ar-SA"/>
    </w:rPr>
  </w:style>
  <w:style w:type="character" w:customStyle="1" w:styleId="SangradetextonormalCar">
    <w:name w:val="Sangría de texto normal Car"/>
    <w:rsid w:val="00A21DBE"/>
    <w:rPr>
      <w:sz w:val="24"/>
      <w:lang w:val="es-ES" w:eastAsia="ar-SA"/>
    </w:rPr>
  </w:style>
  <w:style w:type="character" w:customStyle="1" w:styleId="TextodegloboCar">
    <w:name w:val="Texto de globo Car"/>
    <w:link w:val="Textodeglobo"/>
    <w:uiPriority w:val="99"/>
    <w:rsid w:val="00A21DBE"/>
    <w:rPr>
      <w:rFonts w:ascii="Tahoma" w:hAnsi="Tahoma" w:cs="Tahoma"/>
      <w:sz w:val="16"/>
      <w:szCs w:val="16"/>
      <w:lang w:val="es-ES" w:eastAsia="ar-SA"/>
    </w:rPr>
  </w:style>
  <w:style w:type="character" w:styleId="Refdecomentario">
    <w:name w:val="annotation reference"/>
    <w:rsid w:val="00A21DBE"/>
    <w:rPr>
      <w:sz w:val="16"/>
      <w:szCs w:val="16"/>
    </w:rPr>
  </w:style>
  <w:style w:type="paragraph" w:styleId="Textocomentario">
    <w:name w:val="annotation text"/>
    <w:basedOn w:val="Normal"/>
    <w:link w:val="TextocomentarioCar"/>
    <w:rsid w:val="00A21DBE"/>
    <w:rPr>
      <w:sz w:val="20"/>
    </w:rPr>
  </w:style>
  <w:style w:type="character" w:customStyle="1" w:styleId="TextocomentarioCar">
    <w:name w:val="Texto comentario Car"/>
    <w:link w:val="Textocomentario"/>
    <w:rsid w:val="00A21DBE"/>
    <w:rPr>
      <w:lang w:val="es-ES" w:eastAsia="ar-SA"/>
    </w:rPr>
  </w:style>
  <w:style w:type="paragraph" w:styleId="Asuntodelcomentario">
    <w:name w:val="annotation subject"/>
    <w:basedOn w:val="Textocomentario"/>
    <w:next w:val="Textocomentario"/>
    <w:link w:val="AsuntodelcomentarioCar"/>
    <w:rsid w:val="00A21DBE"/>
    <w:rPr>
      <w:b/>
      <w:bCs/>
    </w:rPr>
  </w:style>
  <w:style w:type="character" w:customStyle="1" w:styleId="AsuntodelcomentarioCar">
    <w:name w:val="Asunto del comentario Car"/>
    <w:link w:val="Asuntodelcomentario"/>
    <w:rsid w:val="00A21DBE"/>
    <w:rPr>
      <w:b/>
      <w:bCs/>
      <w:lang w:val="es-ES" w:eastAsia="ar-SA"/>
    </w:rPr>
  </w:style>
  <w:style w:type="character" w:customStyle="1" w:styleId="Textoindependiente2Car">
    <w:name w:val="Texto independiente 2 Car"/>
    <w:link w:val="Textoindependiente2"/>
    <w:rsid w:val="00A21DBE"/>
    <w:rPr>
      <w:sz w:val="24"/>
      <w:lang w:val="es-ES" w:eastAsia="ar-SA"/>
    </w:rPr>
  </w:style>
  <w:style w:type="paragraph" w:customStyle="1" w:styleId="xl2164">
    <w:name w:val="xl2164"/>
    <w:basedOn w:val="Normal"/>
    <w:rsid w:val="00A21DBE"/>
    <w:pPr>
      <w:shd w:val="clear" w:color="000000" w:fill="FFFFFF"/>
      <w:suppressAutoHyphens w:val="0"/>
      <w:spacing w:before="100" w:beforeAutospacing="1" w:after="100" w:afterAutospacing="1"/>
    </w:pPr>
    <w:rPr>
      <w:szCs w:val="24"/>
      <w:lang w:val="es-MX" w:eastAsia="es-MX"/>
    </w:rPr>
  </w:style>
  <w:style w:type="paragraph" w:customStyle="1" w:styleId="xl2166">
    <w:name w:val="xl2166"/>
    <w:basedOn w:val="Normal"/>
    <w:rsid w:val="00A21DBE"/>
    <w:pPr>
      <w:pBdr>
        <w:top w:val="single" w:sz="8" w:space="0" w:color="auto"/>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7">
    <w:name w:val="xl2167"/>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8"/>
      <w:szCs w:val="18"/>
      <w:lang w:val="es-MX" w:eastAsia="es-MX"/>
    </w:rPr>
  </w:style>
  <w:style w:type="paragraph" w:customStyle="1" w:styleId="xl2168">
    <w:name w:val="xl2168"/>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69">
    <w:name w:val="xl2169"/>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Cs w:val="24"/>
      <w:lang w:val="es-MX" w:eastAsia="es-MX"/>
    </w:rPr>
  </w:style>
  <w:style w:type="paragraph" w:customStyle="1" w:styleId="xl2170">
    <w:name w:val="xl2170"/>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1">
    <w:name w:val="xl2171"/>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2">
    <w:name w:val="xl2172"/>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3">
    <w:name w:val="xl2173"/>
    <w:basedOn w:val="Normal"/>
    <w:rsid w:val="00A21DB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4">
    <w:name w:val="xl2174"/>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2175">
    <w:name w:val="xl2175"/>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6">
    <w:name w:val="xl2176"/>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77">
    <w:name w:val="xl2177"/>
    <w:basedOn w:val="Normal"/>
    <w:rsid w:val="00A21DBE"/>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8">
    <w:name w:val="xl2178"/>
    <w:basedOn w:val="Normal"/>
    <w:rsid w:val="00A21DBE"/>
    <w:pPr>
      <w:suppressAutoHyphens w:val="0"/>
      <w:spacing w:before="100" w:beforeAutospacing="1" w:after="100" w:afterAutospacing="1"/>
      <w:jc w:val="center"/>
      <w:textAlignment w:val="center"/>
    </w:pPr>
    <w:rPr>
      <w:szCs w:val="24"/>
      <w:lang w:val="es-MX" w:eastAsia="es-MX"/>
    </w:rPr>
  </w:style>
  <w:style w:type="paragraph" w:customStyle="1" w:styleId="xl2179">
    <w:name w:val="xl2179"/>
    <w:basedOn w:val="Normal"/>
    <w:rsid w:val="00A21DBE"/>
    <w:pP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80">
    <w:name w:val="xl2180"/>
    <w:basedOn w:val="Normal"/>
    <w:rsid w:val="00A21DBE"/>
    <w:pPr>
      <w:pBdr>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81">
    <w:name w:val="xl2181"/>
    <w:basedOn w:val="Normal"/>
    <w:rsid w:val="00A21DBE"/>
    <w:pPr>
      <w:pBdr>
        <w:top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2">
    <w:name w:val="xl2182"/>
    <w:basedOn w:val="Normal"/>
    <w:rsid w:val="00A21DBE"/>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3">
    <w:name w:val="xl2183"/>
    <w:basedOn w:val="Normal"/>
    <w:rsid w:val="00A21DBE"/>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4">
    <w:name w:val="xl2184"/>
    <w:basedOn w:val="Normal"/>
    <w:rsid w:val="00A21DBE"/>
    <w:pPr>
      <w:pBdr>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5">
    <w:name w:val="xl2185"/>
    <w:basedOn w:val="Normal"/>
    <w:rsid w:val="00A21DBE"/>
    <w:pPr>
      <w:pBdr>
        <w:top w:val="single" w:sz="8" w:space="0" w:color="auto"/>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6">
    <w:name w:val="xl2186"/>
    <w:basedOn w:val="Normal"/>
    <w:rsid w:val="00A21DBE"/>
    <w:pPr>
      <w:pBdr>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5">
    <w:name w:val="xl2165"/>
    <w:basedOn w:val="Normal"/>
    <w:rsid w:val="00A21DBE"/>
    <w:pPr>
      <w:shd w:val="clear" w:color="000000" w:fill="FFFFFF"/>
      <w:suppressAutoHyphens w:val="0"/>
      <w:spacing w:before="100" w:beforeAutospacing="1" w:after="100" w:afterAutospacing="1"/>
      <w:jc w:val="both"/>
    </w:pPr>
    <w:rPr>
      <w:sz w:val="14"/>
      <w:szCs w:val="14"/>
      <w:lang w:val="es-MX" w:eastAsia="es-MX"/>
    </w:rPr>
  </w:style>
  <w:style w:type="table" w:customStyle="1" w:styleId="Tablaconcuadrcula1">
    <w:name w:val="Tabla con cuadrícula1"/>
    <w:basedOn w:val="Tablanormal"/>
    <w:next w:val="Tablaconcuadrcula"/>
    <w:uiPriority w:val="59"/>
    <w:rsid w:val="00A21DB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A21DBE"/>
    <w:rPr>
      <w:rFonts w:ascii="Calibri" w:hAnsi="Calibri"/>
      <w:sz w:val="22"/>
      <w:szCs w:val="22"/>
      <w:lang w:val="es-ES" w:eastAsia="es-ES"/>
    </w:rPr>
  </w:style>
  <w:style w:type="table" w:styleId="Cuadrculamedia2">
    <w:name w:val="Medium Grid 2"/>
    <w:basedOn w:val="Tablanormal"/>
    <w:link w:val="Cuadrculamedia2Car"/>
    <w:uiPriority w:val="1"/>
    <w:rsid w:val="00A21DBE"/>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nfasis">
    <w:name w:val="Emphasis"/>
    <w:qFormat/>
    <w:rsid w:val="008C2E37"/>
    <w:rPr>
      <w:i/>
      <w:iCs/>
    </w:rPr>
  </w:style>
  <w:style w:type="paragraph" w:styleId="Sinespaciado">
    <w:name w:val="No Spacing"/>
    <w:uiPriority w:val="1"/>
    <w:qFormat/>
    <w:rsid w:val="000D68A7"/>
    <w:rPr>
      <w:rFonts w:ascii="Calibri" w:eastAsiaTheme="minorHAnsi" w:hAnsi="Calibri"/>
      <w:sz w:val="22"/>
      <w:szCs w:val="22"/>
      <w:lang w:val="en-US" w:eastAsia="en-US"/>
    </w:rPr>
  </w:style>
  <w:style w:type="character" w:customStyle="1" w:styleId="RTFNum24">
    <w:name w:val="RTF_Num 2 4"/>
    <w:rsid w:val="00EA42D1"/>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locked/>
    <w:rsid w:val="00197D60"/>
    <w:rPr>
      <w:sz w:val="24"/>
      <w:lang w:eastAsia="ar-SA"/>
    </w:rPr>
  </w:style>
  <w:style w:type="paragraph" w:customStyle="1" w:styleId="1">
    <w:name w:val="1"/>
    <w:basedOn w:val="Normal"/>
    <w:rsid w:val="001F0C38"/>
    <w:pPr>
      <w:suppressAutoHyphens w:val="0"/>
      <w:spacing w:after="160" w:line="240" w:lineRule="exact"/>
    </w:pPr>
    <w:rPr>
      <w:rFonts w:ascii="Tahoma" w:hAnsi="Tahoma"/>
      <w:sz w:val="20"/>
      <w:lang w:val="en-US" w:eastAsia="en-US"/>
    </w:rPr>
  </w:style>
  <w:style w:type="paragraph" w:customStyle="1" w:styleId="BodyText25">
    <w:name w:val="Body Text 25"/>
    <w:basedOn w:val="Normal"/>
    <w:rsid w:val="001F0C38"/>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styleId="Cierre">
    <w:name w:val="Closing"/>
    <w:basedOn w:val="Normal"/>
    <w:link w:val="CierreCar"/>
    <w:uiPriority w:val="99"/>
    <w:rsid w:val="00B318EC"/>
    <w:pPr>
      <w:suppressAutoHyphens w:val="0"/>
      <w:ind w:left="4252"/>
    </w:pPr>
    <w:rPr>
      <w:szCs w:val="24"/>
      <w:lang w:eastAsia="es-ES"/>
    </w:rPr>
  </w:style>
  <w:style w:type="character" w:customStyle="1" w:styleId="CierreCar">
    <w:name w:val="Cierre Car"/>
    <w:basedOn w:val="Fuentedeprrafopredeter"/>
    <w:link w:val="Cierre"/>
    <w:uiPriority w:val="99"/>
    <w:rsid w:val="00B318EC"/>
    <w:rPr>
      <w:sz w:val="24"/>
      <w:szCs w:val="24"/>
      <w:lang w:val="es-ES" w:eastAsia="es-ES"/>
    </w:rPr>
  </w:style>
  <w:style w:type="paragraph" w:customStyle="1" w:styleId="ListaCC">
    <w:name w:val="Lista CC."/>
    <w:basedOn w:val="Normal"/>
    <w:uiPriority w:val="99"/>
    <w:rsid w:val="00B318EC"/>
    <w:pPr>
      <w:suppressAutoHyphens w:val="0"/>
    </w:pPr>
    <w:rPr>
      <w:szCs w:val="24"/>
      <w:lang w:eastAsia="es-ES"/>
    </w:rPr>
  </w:style>
  <w:style w:type="paragraph" w:styleId="Firma">
    <w:name w:val="Signature"/>
    <w:basedOn w:val="Normal"/>
    <w:link w:val="FirmaCar"/>
    <w:uiPriority w:val="99"/>
    <w:rsid w:val="00B318EC"/>
    <w:pPr>
      <w:suppressAutoHyphens w:val="0"/>
      <w:ind w:left="4252"/>
    </w:pPr>
    <w:rPr>
      <w:szCs w:val="24"/>
      <w:lang w:eastAsia="es-ES"/>
    </w:rPr>
  </w:style>
  <w:style w:type="character" w:customStyle="1" w:styleId="FirmaCar">
    <w:name w:val="Firma Car"/>
    <w:basedOn w:val="Fuentedeprrafopredeter"/>
    <w:link w:val="Firma"/>
    <w:uiPriority w:val="99"/>
    <w:rsid w:val="00B318EC"/>
    <w:rPr>
      <w:sz w:val="24"/>
      <w:szCs w:val="24"/>
      <w:lang w:val="es-ES" w:eastAsia="es-ES"/>
    </w:rPr>
  </w:style>
  <w:style w:type="character" w:customStyle="1" w:styleId="titulo-interior21">
    <w:name w:val="titulo-interior21"/>
    <w:uiPriority w:val="99"/>
    <w:rsid w:val="00B318EC"/>
    <w:rPr>
      <w:rFonts w:ascii="Arial" w:hAnsi="Arial" w:cs="Arial"/>
      <w:b/>
      <w:bCs/>
      <w:color w:val="000000"/>
      <w:sz w:val="24"/>
      <w:szCs w:val="24"/>
    </w:rPr>
  </w:style>
  <w:style w:type="character" w:customStyle="1" w:styleId="estilo571">
    <w:name w:val="estilo571"/>
    <w:uiPriority w:val="99"/>
    <w:rsid w:val="00B318EC"/>
    <w:rPr>
      <w:rFonts w:ascii="Arial Black" w:hAnsi="Arial Black" w:cs="Times New Roman"/>
      <w:i/>
      <w:iCs/>
      <w:color w:val="000000"/>
      <w:sz w:val="23"/>
      <w:szCs w:val="23"/>
    </w:rPr>
  </w:style>
  <w:style w:type="paragraph" w:styleId="Mapadeldocumento">
    <w:name w:val="Document Map"/>
    <w:basedOn w:val="Normal"/>
    <w:link w:val="MapadeldocumentoCar"/>
    <w:uiPriority w:val="99"/>
    <w:semiHidden/>
    <w:rsid w:val="00B318EC"/>
    <w:pPr>
      <w:shd w:val="clear" w:color="auto" w:fill="000080"/>
      <w:suppressAutoHyphens w:val="0"/>
    </w:pPr>
    <w:rPr>
      <w:rFonts w:ascii="Tahoma" w:hAnsi="Tahoma" w:cs="Tahoma"/>
      <w:sz w:val="20"/>
      <w:lang w:eastAsia="es-ES"/>
    </w:rPr>
  </w:style>
  <w:style w:type="character" w:customStyle="1" w:styleId="MapadeldocumentoCar">
    <w:name w:val="Mapa del documento Car"/>
    <w:basedOn w:val="Fuentedeprrafopredeter"/>
    <w:link w:val="Mapadeldocumento"/>
    <w:uiPriority w:val="99"/>
    <w:semiHidden/>
    <w:rsid w:val="00B318EC"/>
    <w:rPr>
      <w:rFonts w:ascii="Tahoma" w:hAnsi="Tahoma" w:cs="Tahoma"/>
      <w:shd w:val="clear" w:color="auto" w:fill="000080"/>
      <w:lang w:val="es-ES" w:eastAsia="es-ES"/>
    </w:rPr>
  </w:style>
  <w:style w:type="character" w:customStyle="1" w:styleId="spelle">
    <w:name w:val="spelle"/>
    <w:basedOn w:val="Fuentedeprrafopredeter"/>
    <w:rsid w:val="00B318EC"/>
  </w:style>
  <w:style w:type="paragraph" w:styleId="Textosinformato">
    <w:name w:val="Plain Text"/>
    <w:basedOn w:val="Normal"/>
    <w:link w:val="TextosinformatoCar"/>
    <w:rsid w:val="00B318EC"/>
    <w:pPr>
      <w:suppressAutoHyphens w:val="0"/>
    </w:pPr>
    <w:rPr>
      <w:rFonts w:ascii="Courier New" w:hAnsi="Courier New" w:cs="Courier New"/>
      <w:sz w:val="20"/>
      <w:lang w:eastAsia="es-ES"/>
    </w:rPr>
  </w:style>
  <w:style w:type="character" w:customStyle="1" w:styleId="TextosinformatoCar">
    <w:name w:val="Texto sin formato Car"/>
    <w:basedOn w:val="Fuentedeprrafopredeter"/>
    <w:link w:val="Textosinformato"/>
    <w:rsid w:val="00B318EC"/>
    <w:rPr>
      <w:rFonts w:ascii="Courier New" w:hAnsi="Courier New" w:cs="Courier New"/>
      <w:lang w:val="es-ES" w:eastAsia="es-ES"/>
    </w:rPr>
  </w:style>
  <w:style w:type="paragraph" w:styleId="Epgrafe">
    <w:name w:val="caption"/>
    <w:basedOn w:val="Normal"/>
    <w:next w:val="Normal"/>
    <w:qFormat/>
    <w:rsid w:val="00B318EC"/>
    <w:pPr>
      <w:suppressAutoHyphens w:val="0"/>
      <w:jc w:val="right"/>
    </w:pPr>
    <w:rPr>
      <w:rFonts w:ascii="Comic Sans MS" w:hAnsi="Comic Sans MS"/>
      <w:b/>
      <w:sz w:val="20"/>
      <w:lang w:eastAsia="es-ES"/>
    </w:rPr>
  </w:style>
  <w:style w:type="table" w:styleId="Cuadrculamedia1-nfasis1">
    <w:name w:val="Medium Grid 1 Accent 1"/>
    <w:basedOn w:val="Tablanormal"/>
    <w:uiPriority w:val="67"/>
    <w:rsid w:val="00B318EC"/>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B318EC"/>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elementor-icon-list-text">
    <w:name w:val="elementor-icon-list-text"/>
    <w:basedOn w:val="Fuentedeprrafopredeter"/>
    <w:rsid w:val="00B318EC"/>
  </w:style>
  <w:style w:type="table" w:styleId="Sombreadoclaro">
    <w:name w:val="Light Shading"/>
    <w:basedOn w:val="Tablanormal"/>
    <w:uiPriority w:val="60"/>
    <w:rsid w:val="00B318E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media1">
    <w:name w:val="Medium Grid 1"/>
    <w:basedOn w:val="Tablanormal"/>
    <w:uiPriority w:val="67"/>
    <w:rsid w:val="00B318EC"/>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Ninguno">
    <w:name w:val="Ninguno"/>
    <w:rsid w:val="00B318EC"/>
  </w:style>
  <w:style w:type="paragraph" w:customStyle="1" w:styleId="Cuerpo">
    <w:name w:val="Cuerpo"/>
    <w:rsid w:val="00B318EC"/>
    <w:pPr>
      <w:pBdr>
        <w:top w:val="nil"/>
        <w:left w:val="nil"/>
        <w:bottom w:val="nil"/>
        <w:right w:val="nil"/>
        <w:between w:val="nil"/>
        <w:bar w:val="nil"/>
      </w:pBdr>
    </w:pPr>
    <w:rPr>
      <w:rFonts w:eastAsia="Arial Unicode MS" w:cs="Arial Unicode MS"/>
      <w:color w:val="000000"/>
      <w:sz w:val="24"/>
      <w:szCs w:val="24"/>
      <w:u w:color="000000"/>
      <w:bdr w:val="nil"/>
      <w:lang w:val="es-ES_tradnl"/>
      <w14:textOutline w14:w="0" w14:cap="flat" w14:cmpd="sng" w14:algn="ctr">
        <w14:noFill/>
        <w14:prstDash w14:val="solid"/>
        <w14:bevel/>
      </w14:textOutline>
    </w:rPr>
  </w:style>
  <w:style w:type="table" w:customStyle="1" w:styleId="TableNormal">
    <w:name w:val="Table Normal"/>
    <w:rsid w:val="00B318E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GridTable5DarkAccent3">
    <w:name w:val="Grid Table 5 Dark Accent 3"/>
    <w:basedOn w:val="Tablanormal"/>
    <w:uiPriority w:val="50"/>
    <w:rsid w:val="00B318EC"/>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p1">
    <w:name w:val="p1"/>
    <w:basedOn w:val="Normal"/>
    <w:rsid w:val="00B318EC"/>
    <w:pPr>
      <w:suppressAutoHyphens w:val="0"/>
    </w:pPr>
    <w:rPr>
      <w:rFonts w:ascii="Helvetica" w:eastAsiaTheme="minorHAnsi" w:hAnsi="Helvetica"/>
      <w:color w:val="2F2A2B"/>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5733">
      <w:bodyDiv w:val="1"/>
      <w:marLeft w:val="0"/>
      <w:marRight w:val="0"/>
      <w:marTop w:val="0"/>
      <w:marBottom w:val="0"/>
      <w:divBdr>
        <w:top w:val="none" w:sz="0" w:space="0" w:color="auto"/>
        <w:left w:val="none" w:sz="0" w:space="0" w:color="auto"/>
        <w:bottom w:val="none" w:sz="0" w:space="0" w:color="auto"/>
        <w:right w:val="none" w:sz="0" w:space="0" w:color="auto"/>
      </w:divBdr>
    </w:div>
    <w:div w:id="53622630">
      <w:bodyDiv w:val="1"/>
      <w:marLeft w:val="0"/>
      <w:marRight w:val="0"/>
      <w:marTop w:val="0"/>
      <w:marBottom w:val="0"/>
      <w:divBdr>
        <w:top w:val="none" w:sz="0" w:space="0" w:color="auto"/>
        <w:left w:val="none" w:sz="0" w:space="0" w:color="auto"/>
        <w:bottom w:val="none" w:sz="0" w:space="0" w:color="auto"/>
        <w:right w:val="none" w:sz="0" w:space="0" w:color="auto"/>
      </w:divBdr>
    </w:div>
    <w:div w:id="86077276">
      <w:bodyDiv w:val="1"/>
      <w:marLeft w:val="0"/>
      <w:marRight w:val="0"/>
      <w:marTop w:val="0"/>
      <w:marBottom w:val="0"/>
      <w:divBdr>
        <w:top w:val="none" w:sz="0" w:space="0" w:color="auto"/>
        <w:left w:val="none" w:sz="0" w:space="0" w:color="auto"/>
        <w:bottom w:val="none" w:sz="0" w:space="0" w:color="auto"/>
        <w:right w:val="none" w:sz="0" w:space="0" w:color="auto"/>
      </w:divBdr>
    </w:div>
    <w:div w:id="120810774">
      <w:bodyDiv w:val="1"/>
      <w:marLeft w:val="0"/>
      <w:marRight w:val="0"/>
      <w:marTop w:val="0"/>
      <w:marBottom w:val="0"/>
      <w:divBdr>
        <w:top w:val="none" w:sz="0" w:space="0" w:color="auto"/>
        <w:left w:val="none" w:sz="0" w:space="0" w:color="auto"/>
        <w:bottom w:val="none" w:sz="0" w:space="0" w:color="auto"/>
        <w:right w:val="none" w:sz="0" w:space="0" w:color="auto"/>
      </w:divBdr>
    </w:div>
    <w:div w:id="153181861">
      <w:bodyDiv w:val="1"/>
      <w:marLeft w:val="0"/>
      <w:marRight w:val="0"/>
      <w:marTop w:val="0"/>
      <w:marBottom w:val="0"/>
      <w:divBdr>
        <w:top w:val="none" w:sz="0" w:space="0" w:color="auto"/>
        <w:left w:val="none" w:sz="0" w:space="0" w:color="auto"/>
        <w:bottom w:val="none" w:sz="0" w:space="0" w:color="auto"/>
        <w:right w:val="none" w:sz="0" w:space="0" w:color="auto"/>
      </w:divBdr>
    </w:div>
    <w:div w:id="203248943">
      <w:bodyDiv w:val="1"/>
      <w:marLeft w:val="0"/>
      <w:marRight w:val="0"/>
      <w:marTop w:val="0"/>
      <w:marBottom w:val="0"/>
      <w:divBdr>
        <w:top w:val="none" w:sz="0" w:space="0" w:color="auto"/>
        <w:left w:val="none" w:sz="0" w:space="0" w:color="auto"/>
        <w:bottom w:val="none" w:sz="0" w:space="0" w:color="auto"/>
        <w:right w:val="none" w:sz="0" w:space="0" w:color="auto"/>
      </w:divBdr>
    </w:div>
    <w:div w:id="311369022">
      <w:bodyDiv w:val="1"/>
      <w:marLeft w:val="0"/>
      <w:marRight w:val="0"/>
      <w:marTop w:val="0"/>
      <w:marBottom w:val="0"/>
      <w:divBdr>
        <w:top w:val="none" w:sz="0" w:space="0" w:color="auto"/>
        <w:left w:val="none" w:sz="0" w:space="0" w:color="auto"/>
        <w:bottom w:val="none" w:sz="0" w:space="0" w:color="auto"/>
        <w:right w:val="none" w:sz="0" w:space="0" w:color="auto"/>
      </w:divBdr>
    </w:div>
    <w:div w:id="312683230">
      <w:bodyDiv w:val="1"/>
      <w:marLeft w:val="0"/>
      <w:marRight w:val="0"/>
      <w:marTop w:val="0"/>
      <w:marBottom w:val="0"/>
      <w:divBdr>
        <w:top w:val="none" w:sz="0" w:space="0" w:color="auto"/>
        <w:left w:val="none" w:sz="0" w:space="0" w:color="auto"/>
        <w:bottom w:val="none" w:sz="0" w:space="0" w:color="auto"/>
        <w:right w:val="none" w:sz="0" w:space="0" w:color="auto"/>
      </w:divBdr>
    </w:div>
    <w:div w:id="318005089">
      <w:bodyDiv w:val="1"/>
      <w:marLeft w:val="0"/>
      <w:marRight w:val="0"/>
      <w:marTop w:val="0"/>
      <w:marBottom w:val="0"/>
      <w:divBdr>
        <w:top w:val="none" w:sz="0" w:space="0" w:color="auto"/>
        <w:left w:val="none" w:sz="0" w:space="0" w:color="auto"/>
        <w:bottom w:val="none" w:sz="0" w:space="0" w:color="auto"/>
        <w:right w:val="none" w:sz="0" w:space="0" w:color="auto"/>
      </w:divBdr>
    </w:div>
    <w:div w:id="388651188">
      <w:bodyDiv w:val="1"/>
      <w:marLeft w:val="0"/>
      <w:marRight w:val="0"/>
      <w:marTop w:val="0"/>
      <w:marBottom w:val="0"/>
      <w:divBdr>
        <w:top w:val="none" w:sz="0" w:space="0" w:color="auto"/>
        <w:left w:val="none" w:sz="0" w:space="0" w:color="auto"/>
        <w:bottom w:val="none" w:sz="0" w:space="0" w:color="auto"/>
        <w:right w:val="none" w:sz="0" w:space="0" w:color="auto"/>
      </w:divBdr>
    </w:div>
    <w:div w:id="444036692">
      <w:bodyDiv w:val="1"/>
      <w:marLeft w:val="0"/>
      <w:marRight w:val="0"/>
      <w:marTop w:val="0"/>
      <w:marBottom w:val="0"/>
      <w:divBdr>
        <w:top w:val="none" w:sz="0" w:space="0" w:color="auto"/>
        <w:left w:val="none" w:sz="0" w:space="0" w:color="auto"/>
        <w:bottom w:val="none" w:sz="0" w:space="0" w:color="auto"/>
        <w:right w:val="none" w:sz="0" w:space="0" w:color="auto"/>
      </w:divBdr>
    </w:div>
    <w:div w:id="550580272">
      <w:bodyDiv w:val="1"/>
      <w:marLeft w:val="0"/>
      <w:marRight w:val="0"/>
      <w:marTop w:val="0"/>
      <w:marBottom w:val="0"/>
      <w:divBdr>
        <w:top w:val="none" w:sz="0" w:space="0" w:color="auto"/>
        <w:left w:val="none" w:sz="0" w:space="0" w:color="auto"/>
        <w:bottom w:val="none" w:sz="0" w:space="0" w:color="auto"/>
        <w:right w:val="none" w:sz="0" w:space="0" w:color="auto"/>
      </w:divBdr>
    </w:div>
    <w:div w:id="688217134">
      <w:bodyDiv w:val="1"/>
      <w:marLeft w:val="0"/>
      <w:marRight w:val="0"/>
      <w:marTop w:val="0"/>
      <w:marBottom w:val="0"/>
      <w:divBdr>
        <w:top w:val="none" w:sz="0" w:space="0" w:color="auto"/>
        <w:left w:val="none" w:sz="0" w:space="0" w:color="auto"/>
        <w:bottom w:val="none" w:sz="0" w:space="0" w:color="auto"/>
        <w:right w:val="none" w:sz="0" w:space="0" w:color="auto"/>
      </w:divBdr>
    </w:div>
    <w:div w:id="688989281">
      <w:bodyDiv w:val="1"/>
      <w:marLeft w:val="0"/>
      <w:marRight w:val="0"/>
      <w:marTop w:val="0"/>
      <w:marBottom w:val="0"/>
      <w:divBdr>
        <w:top w:val="none" w:sz="0" w:space="0" w:color="auto"/>
        <w:left w:val="none" w:sz="0" w:space="0" w:color="auto"/>
        <w:bottom w:val="none" w:sz="0" w:space="0" w:color="auto"/>
        <w:right w:val="none" w:sz="0" w:space="0" w:color="auto"/>
      </w:divBdr>
    </w:div>
    <w:div w:id="732237071">
      <w:bodyDiv w:val="1"/>
      <w:marLeft w:val="0"/>
      <w:marRight w:val="0"/>
      <w:marTop w:val="0"/>
      <w:marBottom w:val="0"/>
      <w:divBdr>
        <w:top w:val="none" w:sz="0" w:space="0" w:color="auto"/>
        <w:left w:val="none" w:sz="0" w:space="0" w:color="auto"/>
        <w:bottom w:val="none" w:sz="0" w:space="0" w:color="auto"/>
        <w:right w:val="none" w:sz="0" w:space="0" w:color="auto"/>
      </w:divBdr>
    </w:div>
    <w:div w:id="742214744">
      <w:bodyDiv w:val="1"/>
      <w:marLeft w:val="0"/>
      <w:marRight w:val="0"/>
      <w:marTop w:val="0"/>
      <w:marBottom w:val="0"/>
      <w:divBdr>
        <w:top w:val="none" w:sz="0" w:space="0" w:color="auto"/>
        <w:left w:val="none" w:sz="0" w:space="0" w:color="auto"/>
        <w:bottom w:val="none" w:sz="0" w:space="0" w:color="auto"/>
        <w:right w:val="none" w:sz="0" w:space="0" w:color="auto"/>
      </w:divBdr>
    </w:div>
    <w:div w:id="751856293">
      <w:bodyDiv w:val="1"/>
      <w:marLeft w:val="0"/>
      <w:marRight w:val="0"/>
      <w:marTop w:val="0"/>
      <w:marBottom w:val="0"/>
      <w:divBdr>
        <w:top w:val="none" w:sz="0" w:space="0" w:color="auto"/>
        <w:left w:val="none" w:sz="0" w:space="0" w:color="auto"/>
        <w:bottom w:val="none" w:sz="0" w:space="0" w:color="auto"/>
        <w:right w:val="none" w:sz="0" w:space="0" w:color="auto"/>
      </w:divBdr>
    </w:div>
    <w:div w:id="976109314">
      <w:bodyDiv w:val="1"/>
      <w:marLeft w:val="0"/>
      <w:marRight w:val="0"/>
      <w:marTop w:val="0"/>
      <w:marBottom w:val="0"/>
      <w:divBdr>
        <w:top w:val="none" w:sz="0" w:space="0" w:color="auto"/>
        <w:left w:val="none" w:sz="0" w:space="0" w:color="auto"/>
        <w:bottom w:val="none" w:sz="0" w:space="0" w:color="auto"/>
        <w:right w:val="none" w:sz="0" w:space="0" w:color="auto"/>
      </w:divBdr>
    </w:div>
    <w:div w:id="1004670135">
      <w:bodyDiv w:val="1"/>
      <w:marLeft w:val="0"/>
      <w:marRight w:val="0"/>
      <w:marTop w:val="0"/>
      <w:marBottom w:val="0"/>
      <w:divBdr>
        <w:top w:val="none" w:sz="0" w:space="0" w:color="auto"/>
        <w:left w:val="none" w:sz="0" w:space="0" w:color="auto"/>
        <w:bottom w:val="none" w:sz="0" w:space="0" w:color="auto"/>
        <w:right w:val="none" w:sz="0" w:space="0" w:color="auto"/>
      </w:divBdr>
    </w:div>
    <w:div w:id="1068573020">
      <w:bodyDiv w:val="1"/>
      <w:marLeft w:val="0"/>
      <w:marRight w:val="0"/>
      <w:marTop w:val="0"/>
      <w:marBottom w:val="0"/>
      <w:divBdr>
        <w:top w:val="none" w:sz="0" w:space="0" w:color="auto"/>
        <w:left w:val="none" w:sz="0" w:space="0" w:color="auto"/>
        <w:bottom w:val="none" w:sz="0" w:space="0" w:color="auto"/>
        <w:right w:val="none" w:sz="0" w:space="0" w:color="auto"/>
      </w:divBdr>
    </w:div>
    <w:div w:id="1068962538">
      <w:bodyDiv w:val="1"/>
      <w:marLeft w:val="0"/>
      <w:marRight w:val="0"/>
      <w:marTop w:val="0"/>
      <w:marBottom w:val="0"/>
      <w:divBdr>
        <w:top w:val="none" w:sz="0" w:space="0" w:color="auto"/>
        <w:left w:val="none" w:sz="0" w:space="0" w:color="auto"/>
        <w:bottom w:val="none" w:sz="0" w:space="0" w:color="auto"/>
        <w:right w:val="none" w:sz="0" w:space="0" w:color="auto"/>
      </w:divBdr>
    </w:div>
    <w:div w:id="1077706617">
      <w:bodyDiv w:val="1"/>
      <w:marLeft w:val="0"/>
      <w:marRight w:val="0"/>
      <w:marTop w:val="0"/>
      <w:marBottom w:val="0"/>
      <w:divBdr>
        <w:top w:val="none" w:sz="0" w:space="0" w:color="auto"/>
        <w:left w:val="none" w:sz="0" w:space="0" w:color="auto"/>
        <w:bottom w:val="none" w:sz="0" w:space="0" w:color="auto"/>
        <w:right w:val="none" w:sz="0" w:space="0" w:color="auto"/>
      </w:divBdr>
    </w:div>
    <w:div w:id="1174759297">
      <w:bodyDiv w:val="1"/>
      <w:marLeft w:val="0"/>
      <w:marRight w:val="0"/>
      <w:marTop w:val="0"/>
      <w:marBottom w:val="0"/>
      <w:divBdr>
        <w:top w:val="none" w:sz="0" w:space="0" w:color="auto"/>
        <w:left w:val="none" w:sz="0" w:space="0" w:color="auto"/>
        <w:bottom w:val="none" w:sz="0" w:space="0" w:color="auto"/>
        <w:right w:val="none" w:sz="0" w:space="0" w:color="auto"/>
      </w:divBdr>
    </w:div>
    <w:div w:id="1287273811">
      <w:bodyDiv w:val="1"/>
      <w:marLeft w:val="0"/>
      <w:marRight w:val="0"/>
      <w:marTop w:val="0"/>
      <w:marBottom w:val="0"/>
      <w:divBdr>
        <w:top w:val="none" w:sz="0" w:space="0" w:color="auto"/>
        <w:left w:val="none" w:sz="0" w:space="0" w:color="auto"/>
        <w:bottom w:val="none" w:sz="0" w:space="0" w:color="auto"/>
        <w:right w:val="none" w:sz="0" w:space="0" w:color="auto"/>
      </w:divBdr>
    </w:div>
    <w:div w:id="1318656096">
      <w:bodyDiv w:val="1"/>
      <w:marLeft w:val="0"/>
      <w:marRight w:val="0"/>
      <w:marTop w:val="0"/>
      <w:marBottom w:val="0"/>
      <w:divBdr>
        <w:top w:val="none" w:sz="0" w:space="0" w:color="auto"/>
        <w:left w:val="none" w:sz="0" w:space="0" w:color="auto"/>
        <w:bottom w:val="none" w:sz="0" w:space="0" w:color="auto"/>
        <w:right w:val="none" w:sz="0" w:space="0" w:color="auto"/>
      </w:divBdr>
    </w:div>
    <w:div w:id="1340740524">
      <w:bodyDiv w:val="1"/>
      <w:marLeft w:val="0"/>
      <w:marRight w:val="0"/>
      <w:marTop w:val="0"/>
      <w:marBottom w:val="0"/>
      <w:divBdr>
        <w:top w:val="none" w:sz="0" w:space="0" w:color="auto"/>
        <w:left w:val="none" w:sz="0" w:space="0" w:color="auto"/>
        <w:bottom w:val="none" w:sz="0" w:space="0" w:color="auto"/>
        <w:right w:val="none" w:sz="0" w:space="0" w:color="auto"/>
      </w:divBdr>
    </w:div>
    <w:div w:id="1379628217">
      <w:bodyDiv w:val="1"/>
      <w:marLeft w:val="0"/>
      <w:marRight w:val="0"/>
      <w:marTop w:val="0"/>
      <w:marBottom w:val="0"/>
      <w:divBdr>
        <w:top w:val="none" w:sz="0" w:space="0" w:color="auto"/>
        <w:left w:val="none" w:sz="0" w:space="0" w:color="auto"/>
        <w:bottom w:val="none" w:sz="0" w:space="0" w:color="auto"/>
        <w:right w:val="none" w:sz="0" w:space="0" w:color="auto"/>
      </w:divBdr>
    </w:div>
    <w:div w:id="1398699133">
      <w:bodyDiv w:val="1"/>
      <w:marLeft w:val="0"/>
      <w:marRight w:val="0"/>
      <w:marTop w:val="0"/>
      <w:marBottom w:val="0"/>
      <w:divBdr>
        <w:top w:val="none" w:sz="0" w:space="0" w:color="auto"/>
        <w:left w:val="none" w:sz="0" w:space="0" w:color="auto"/>
        <w:bottom w:val="none" w:sz="0" w:space="0" w:color="auto"/>
        <w:right w:val="none" w:sz="0" w:space="0" w:color="auto"/>
      </w:divBdr>
    </w:div>
    <w:div w:id="1407797224">
      <w:bodyDiv w:val="1"/>
      <w:marLeft w:val="0"/>
      <w:marRight w:val="0"/>
      <w:marTop w:val="0"/>
      <w:marBottom w:val="0"/>
      <w:divBdr>
        <w:top w:val="none" w:sz="0" w:space="0" w:color="auto"/>
        <w:left w:val="none" w:sz="0" w:space="0" w:color="auto"/>
        <w:bottom w:val="none" w:sz="0" w:space="0" w:color="auto"/>
        <w:right w:val="none" w:sz="0" w:space="0" w:color="auto"/>
      </w:divBdr>
    </w:div>
    <w:div w:id="1412922750">
      <w:bodyDiv w:val="1"/>
      <w:marLeft w:val="0"/>
      <w:marRight w:val="0"/>
      <w:marTop w:val="0"/>
      <w:marBottom w:val="0"/>
      <w:divBdr>
        <w:top w:val="none" w:sz="0" w:space="0" w:color="auto"/>
        <w:left w:val="none" w:sz="0" w:space="0" w:color="auto"/>
        <w:bottom w:val="none" w:sz="0" w:space="0" w:color="auto"/>
        <w:right w:val="none" w:sz="0" w:space="0" w:color="auto"/>
      </w:divBdr>
    </w:div>
    <w:div w:id="1452944067">
      <w:bodyDiv w:val="1"/>
      <w:marLeft w:val="0"/>
      <w:marRight w:val="0"/>
      <w:marTop w:val="0"/>
      <w:marBottom w:val="0"/>
      <w:divBdr>
        <w:top w:val="none" w:sz="0" w:space="0" w:color="auto"/>
        <w:left w:val="none" w:sz="0" w:space="0" w:color="auto"/>
        <w:bottom w:val="none" w:sz="0" w:space="0" w:color="auto"/>
        <w:right w:val="none" w:sz="0" w:space="0" w:color="auto"/>
      </w:divBdr>
    </w:div>
    <w:div w:id="1454403053">
      <w:bodyDiv w:val="1"/>
      <w:marLeft w:val="0"/>
      <w:marRight w:val="0"/>
      <w:marTop w:val="0"/>
      <w:marBottom w:val="0"/>
      <w:divBdr>
        <w:top w:val="none" w:sz="0" w:space="0" w:color="auto"/>
        <w:left w:val="none" w:sz="0" w:space="0" w:color="auto"/>
        <w:bottom w:val="none" w:sz="0" w:space="0" w:color="auto"/>
        <w:right w:val="none" w:sz="0" w:space="0" w:color="auto"/>
      </w:divBdr>
    </w:div>
    <w:div w:id="1457062587">
      <w:bodyDiv w:val="1"/>
      <w:marLeft w:val="0"/>
      <w:marRight w:val="0"/>
      <w:marTop w:val="0"/>
      <w:marBottom w:val="0"/>
      <w:divBdr>
        <w:top w:val="none" w:sz="0" w:space="0" w:color="auto"/>
        <w:left w:val="none" w:sz="0" w:space="0" w:color="auto"/>
        <w:bottom w:val="none" w:sz="0" w:space="0" w:color="auto"/>
        <w:right w:val="none" w:sz="0" w:space="0" w:color="auto"/>
      </w:divBdr>
    </w:div>
    <w:div w:id="1527594257">
      <w:bodyDiv w:val="1"/>
      <w:marLeft w:val="0"/>
      <w:marRight w:val="0"/>
      <w:marTop w:val="0"/>
      <w:marBottom w:val="0"/>
      <w:divBdr>
        <w:top w:val="none" w:sz="0" w:space="0" w:color="auto"/>
        <w:left w:val="none" w:sz="0" w:space="0" w:color="auto"/>
        <w:bottom w:val="none" w:sz="0" w:space="0" w:color="auto"/>
        <w:right w:val="none" w:sz="0" w:space="0" w:color="auto"/>
      </w:divBdr>
    </w:div>
    <w:div w:id="1668287615">
      <w:bodyDiv w:val="1"/>
      <w:marLeft w:val="0"/>
      <w:marRight w:val="0"/>
      <w:marTop w:val="0"/>
      <w:marBottom w:val="0"/>
      <w:divBdr>
        <w:top w:val="none" w:sz="0" w:space="0" w:color="auto"/>
        <w:left w:val="none" w:sz="0" w:space="0" w:color="auto"/>
        <w:bottom w:val="none" w:sz="0" w:space="0" w:color="auto"/>
        <w:right w:val="none" w:sz="0" w:space="0" w:color="auto"/>
      </w:divBdr>
    </w:div>
    <w:div w:id="1855143596">
      <w:bodyDiv w:val="1"/>
      <w:marLeft w:val="0"/>
      <w:marRight w:val="0"/>
      <w:marTop w:val="0"/>
      <w:marBottom w:val="0"/>
      <w:divBdr>
        <w:top w:val="none" w:sz="0" w:space="0" w:color="auto"/>
        <w:left w:val="none" w:sz="0" w:space="0" w:color="auto"/>
        <w:bottom w:val="none" w:sz="0" w:space="0" w:color="auto"/>
        <w:right w:val="none" w:sz="0" w:space="0" w:color="auto"/>
      </w:divBdr>
    </w:div>
    <w:div w:id="213374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mpranet@hacienda.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9A3C5-70C1-4537-B406-CF7CF6868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36493</Words>
  <Characters>200712</Characters>
  <Application>Microsoft Office Word</Application>
  <DocSecurity>0</DocSecurity>
  <Lines>1672</Lines>
  <Paragraphs>473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236732</CharactersWithSpaces>
  <SharedDoc>false</SharedDoc>
  <HLinks>
    <vt:vector size="18" baseType="variant">
      <vt:variant>
        <vt:i4>3932208</vt:i4>
      </vt:variant>
      <vt:variant>
        <vt:i4>6</vt:i4>
      </vt:variant>
      <vt:variant>
        <vt:i4>0</vt:i4>
      </vt:variant>
      <vt:variant>
        <vt:i4>5</vt:i4>
      </vt:variant>
      <vt:variant>
        <vt:lpwstr>http://sai.imss.gob.mx/</vt:lpwstr>
      </vt:variant>
      <vt:variant>
        <vt:lpwstr/>
      </vt:variant>
      <vt:variant>
        <vt:i4>6684698</vt:i4>
      </vt:variant>
      <vt:variant>
        <vt:i4>3</vt:i4>
      </vt:variant>
      <vt:variant>
        <vt:i4>0</vt:i4>
      </vt:variant>
      <vt:variant>
        <vt:i4>5</vt:i4>
      </vt:variant>
      <vt:variant>
        <vt:lpwstr>mailto:compranet@funcionpublica.gob.mx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Alvaro Marin Silva</cp:lastModifiedBy>
  <cp:revision>2</cp:revision>
  <cp:lastPrinted>2022-01-24T21:14:00Z</cp:lastPrinted>
  <dcterms:created xsi:type="dcterms:W3CDTF">2024-01-29T21:07:00Z</dcterms:created>
  <dcterms:modified xsi:type="dcterms:W3CDTF">2024-01-29T21:07:00Z</dcterms:modified>
</cp:coreProperties>
</file>