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FD64F2" w14:textId="7D2F0225" w:rsidR="00E7343E" w:rsidRDefault="00E7343E" w:rsidP="00732557">
      <w:pPr>
        <w:jc w:val="center"/>
        <w:rPr>
          <w:rFonts w:ascii="Montserrat" w:hAnsi="Montserrat" w:cs="Arial"/>
          <w:b/>
          <w:bCs/>
          <w:szCs w:val="24"/>
        </w:rPr>
      </w:pPr>
      <w:bookmarkStart w:id="0" w:name="_GoBack"/>
      <w:bookmarkEnd w:id="0"/>
    </w:p>
    <w:p w14:paraId="7D19F6DA" w14:textId="6667AEBB" w:rsidR="00354845" w:rsidRDefault="00732557" w:rsidP="00D22550">
      <w:pPr>
        <w:jc w:val="center"/>
        <w:rPr>
          <w:rFonts w:ascii="Montserrat" w:hAnsi="Montserrat" w:cs="Arial"/>
          <w:b/>
          <w:bCs/>
          <w:szCs w:val="24"/>
        </w:rPr>
      </w:pPr>
      <w:r w:rsidRPr="00354845">
        <w:rPr>
          <w:rFonts w:ascii="Montserrat" w:hAnsi="Montserrat" w:cs="Arial"/>
          <w:b/>
          <w:bCs/>
          <w:szCs w:val="24"/>
        </w:rPr>
        <w:t>INSTITUTO MEXICANO DEL SEGURO SOCIAL</w:t>
      </w:r>
      <w:r w:rsidR="00354845">
        <w:rPr>
          <w:rFonts w:ascii="Montserrat" w:hAnsi="Montserrat" w:cs="Arial"/>
          <w:b/>
          <w:bCs/>
          <w:szCs w:val="24"/>
        </w:rPr>
        <w:t xml:space="preserve"> </w:t>
      </w:r>
      <w:r w:rsidR="00354845" w:rsidRPr="00354845">
        <w:rPr>
          <w:rFonts w:ascii="Montserrat" w:hAnsi="Montserrat" w:cs="Arial"/>
          <w:b/>
          <w:bCs/>
          <w:szCs w:val="24"/>
        </w:rPr>
        <w:t>(IMSS)</w:t>
      </w:r>
    </w:p>
    <w:p w14:paraId="0EA954EF" w14:textId="71423208" w:rsidR="00732557" w:rsidRPr="00354845" w:rsidRDefault="00732557" w:rsidP="00D22550">
      <w:pPr>
        <w:autoSpaceDE w:val="0"/>
        <w:jc w:val="center"/>
        <w:rPr>
          <w:rFonts w:ascii="Montserrat" w:hAnsi="Montserrat" w:cs="Arial"/>
          <w:b/>
          <w:bCs/>
          <w:szCs w:val="24"/>
        </w:rPr>
      </w:pPr>
      <w:r w:rsidRPr="00354845">
        <w:rPr>
          <w:rFonts w:ascii="Montserrat" w:hAnsi="Montserrat" w:cs="Arial"/>
          <w:b/>
          <w:bCs/>
          <w:szCs w:val="24"/>
        </w:rPr>
        <w:t>UNIDAD MÉDICA DE ALTA ESPECIALIDAD</w:t>
      </w:r>
    </w:p>
    <w:p w14:paraId="452E51DA" w14:textId="13865F5C" w:rsidR="00354845" w:rsidRDefault="00354845" w:rsidP="00D22550">
      <w:pPr>
        <w:autoSpaceDE w:val="0"/>
        <w:jc w:val="center"/>
        <w:rPr>
          <w:rFonts w:ascii="Montserrat" w:hAnsi="Montserrat" w:cs="Arial"/>
          <w:b/>
          <w:bCs/>
          <w:szCs w:val="24"/>
        </w:rPr>
      </w:pPr>
      <w:r>
        <w:rPr>
          <w:rFonts w:ascii="Montserrat" w:hAnsi="Montserrat" w:cs="Arial"/>
          <w:b/>
          <w:bCs/>
          <w:szCs w:val="24"/>
        </w:rPr>
        <w:t>HOSPITAL DE ESPECIALIDADES, “DR. ANTONIO FRAGA MOURET”</w:t>
      </w:r>
    </w:p>
    <w:p w14:paraId="621C1113" w14:textId="0FD6BD20" w:rsidR="00732557" w:rsidRPr="00354845" w:rsidRDefault="00354845" w:rsidP="00D22550">
      <w:pPr>
        <w:autoSpaceDE w:val="0"/>
        <w:jc w:val="center"/>
        <w:rPr>
          <w:rFonts w:ascii="Montserrat" w:hAnsi="Montserrat" w:cs="Arial"/>
          <w:b/>
          <w:bCs/>
          <w:szCs w:val="24"/>
        </w:rPr>
      </w:pPr>
      <w:r>
        <w:rPr>
          <w:rFonts w:ascii="Montserrat" w:hAnsi="Montserrat" w:cs="Arial"/>
          <w:b/>
          <w:bCs/>
          <w:szCs w:val="24"/>
        </w:rPr>
        <w:t>CENTRO MÉDICO NACIONAL LA RAZA, CIUDAD DE MÉXICO</w:t>
      </w:r>
      <w:r w:rsidR="00BA7E00">
        <w:rPr>
          <w:rFonts w:ascii="Montserrat" w:hAnsi="Montserrat" w:cs="Arial"/>
          <w:b/>
          <w:bCs/>
          <w:szCs w:val="24"/>
        </w:rPr>
        <w:t>.</w:t>
      </w:r>
    </w:p>
    <w:p w14:paraId="2AFFCDA6" w14:textId="3C2223D5" w:rsidR="00732557" w:rsidRDefault="00732557" w:rsidP="00D22550">
      <w:pPr>
        <w:autoSpaceDE w:val="0"/>
        <w:jc w:val="center"/>
        <w:rPr>
          <w:rFonts w:ascii="Montserrat" w:hAnsi="Montserrat" w:cs="Arial"/>
          <w:b/>
          <w:bCs/>
          <w:szCs w:val="24"/>
          <w:u w:val="single"/>
        </w:rPr>
      </w:pPr>
    </w:p>
    <w:p w14:paraId="4FE93C6A" w14:textId="41BFA0C6" w:rsidR="00BA7E00" w:rsidRDefault="00BA7E00" w:rsidP="00D22550">
      <w:pPr>
        <w:autoSpaceDE w:val="0"/>
        <w:jc w:val="center"/>
        <w:rPr>
          <w:rFonts w:ascii="Montserrat" w:hAnsi="Montserrat" w:cs="Arial"/>
          <w:b/>
          <w:bCs/>
          <w:szCs w:val="24"/>
        </w:rPr>
      </w:pPr>
      <w:r w:rsidRPr="00BA7E00">
        <w:rPr>
          <w:rFonts w:ascii="Montserrat" w:hAnsi="Montserrat" w:cs="Arial"/>
          <w:b/>
          <w:bCs/>
          <w:szCs w:val="24"/>
          <w:lang w:val="en-US"/>
        </w:rPr>
        <w:t xml:space="preserve">SERIS Y ZAACHILA S/N, COL. </w:t>
      </w:r>
      <w:r w:rsidRPr="00BA7E00">
        <w:rPr>
          <w:rFonts w:ascii="Montserrat" w:hAnsi="Montserrat" w:cs="Arial"/>
          <w:b/>
          <w:bCs/>
          <w:szCs w:val="24"/>
        </w:rPr>
        <w:t>LA RAZA,</w:t>
      </w:r>
    </w:p>
    <w:p w14:paraId="04C5667E" w14:textId="647AA3C2" w:rsidR="00BA7E00" w:rsidRPr="00BA7E00" w:rsidRDefault="00BA7E00" w:rsidP="00D22550">
      <w:pPr>
        <w:autoSpaceDE w:val="0"/>
        <w:jc w:val="center"/>
        <w:rPr>
          <w:rFonts w:ascii="Montserrat" w:hAnsi="Montserrat" w:cs="Arial"/>
          <w:b/>
          <w:bCs/>
          <w:szCs w:val="24"/>
        </w:rPr>
      </w:pPr>
      <w:r w:rsidRPr="00BA7E00">
        <w:rPr>
          <w:rFonts w:ascii="Montserrat" w:hAnsi="Montserrat" w:cs="Arial"/>
          <w:b/>
          <w:bCs/>
          <w:szCs w:val="24"/>
        </w:rPr>
        <w:t>ALCALDÍA AZCAPOTZALCO, CIUDAD DE MÉXICO</w:t>
      </w:r>
    </w:p>
    <w:p w14:paraId="08A49D81" w14:textId="77777777" w:rsidR="00BA7E00" w:rsidRPr="00354845" w:rsidRDefault="00BA7E00" w:rsidP="00D22550">
      <w:pPr>
        <w:autoSpaceDE w:val="0"/>
        <w:jc w:val="center"/>
        <w:rPr>
          <w:rFonts w:ascii="Montserrat" w:hAnsi="Montserrat" w:cs="Arial"/>
          <w:b/>
          <w:bCs/>
          <w:szCs w:val="24"/>
          <w:u w:val="single"/>
        </w:rPr>
      </w:pPr>
    </w:p>
    <w:p w14:paraId="0273F216" w14:textId="77777777" w:rsidR="00AE5CEE" w:rsidRDefault="002D17CD" w:rsidP="00D22550">
      <w:pPr>
        <w:jc w:val="center"/>
        <w:rPr>
          <w:rFonts w:ascii="Montserrat" w:hAnsi="Montserrat" w:cs="Arial"/>
          <w:b/>
          <w:szCs w:val="24"/>
        </w:rPr>
      </w:pPr>
      <w:r w:rsidRPr="00354845">
        <w:rPr>
          <w:rFonts w:ascii="Montserrat" w:hAnsi="Montserrat" w:cs="Arial"/>
          <w:b/>
          <w:szCs w:val="24"/>
        </w:rPr>
        <w:t>CONVOCATORIA</w:t>
      </w:r>
      <w:r w:rsidR="00777E86" w:rsidRPr="00354845">
        <w:rPr>
          <w:rFonts w:ascii="Montserrat" w:hAnsi="Montserrat" w:cs="Arial"/>
          <w:b/>
          <w:szCs w:val="24"/>
        </w:rPr>
        <w:t xml:space="preserve"> A LA </w:t>
      </w:r>
    </w:p>
    <w:p w14:paraId="2628C149" w14:textId="4624C405" w:rsidR="007F11BB" w:rsidRPr="00354845" w:rsidRDefault="00C233B8" w:rsidP="00D22550">
      <w:pPr>
        <w:jc w:val="center"/>
        <w:rPr>
          <w:rFonts w:ascii="Montserrat" w:hAnsi="Montserrat" w:cs="Arial"/>
          <w:b/>
          <w:szCs w:val="24"/>
        </w:rPr>
      </w:pPr>
      <w:r>
        <w:rPr>
          <w:rFonts w:ascii="Montserrat" w:hAnsi="Montserrat" w:cs="Arial"/>
          <w:b/>
          <w:szCs w:val="24"/>
        </w:rPr>
        <w:t xml:space="preserve">LICITACIÓN </w:t>
      </w:r>
      <w:proofErr w:type="gramStart"/>
      <w:r>
        <w:rPr>
          <w:rFonts w:ascii="Montserrat" w:hAnsi="Montserrat" w:cs="Arial"/>
          <w:b/>
          <w:szCs w:val="24"/>
        </w:rPr>
        <w:t>PUBLICA</w:t>
      </w:r>
      <w:proofErr w:type="gramEnd"/>
      <w:r>
        <w:rPr>
          <w:rFonts w:ascii="Montserrat" w:hAnsi="Montserrat" w:cs="Arial"/>
          <w:b/>
          <w:szCs w:val="24"/>
        </w:rPr>
        <w:t xml:space="preserve"> NACIONAL</w:t>
      </w:r>
      <w:r w:rsidR="00AE5CEE">
        <w:rPr>
          <w:rFonts w:ascii="Montserrat" w:hAnsi="Montserrat" w:cs="Arial"/>
          <w:b/>
          <w:szCs w:val="24"/>
        </w:rPr>
        <w:t xml:space="preserve"> </w:t>
      </w:r>
      <w:r w:rsidR="00C61165" w:rsidRPr="00354845">
        <w:rPr>
          <w:rFonts w:ascii="Montserrat" w:hAnsi="Montserrat" w:cs="Arial"/>
          <w:b/>
          <w:bCs/>
          <w:szCs w:val="24"/>
        </w:rPr>
        <w:t>ELECTRÓNICA</w:t>
      </w:r>
    </w:p>
    <w:p w14:paraId="048BC964" w14:textId="079A7556" w:rsidR="00844130" w:rsidRPr="00354845" w:rsidRDefault="00AE5CEE" w:rsidP="00D22550">
      <w:pPr>
        <w:autoSpaceDE w:val="0"/>
        <w:jc w:val="center"/>
        <w:rPr>
          <w:rFonts w:ascii="Montserrat" w:hAnsi="Montserrat" w:cs="Arial"/>
          <w:b/>
          <w:bCs/>
          <w:szCs w:val="24"/>
          <w:u w:val="single"/>
        </w:rPr>
      </w:pPr>
      <w:r w:rsidRPr="00AE5CEE">
        <w:rPr>
          <w:rFonts w:ascii="Montserrat" w:hAnsi="Montserrat" w:cs="Arial"/>
          <w:b/>
          <w:bCs/>
          <w:szCs w:val="24"/>
        </w:rPr>
        <w:t xml:space="preserve">NO. </w:t>
      </w:r>
      <w:r w:rsidR="00C233B8">
        <w:rPr>
          <w:rFonts w:ascii="Montserrat" w:hAnsi="Montserrat" w:cs="Arial"/>
          <w:b/>
          <w:bCs/>
          <w:szCs w:val="24"/>
          <w:u w:val="single"/>
        </w:rPr>
        <w:t>LA</w:t>
      </w:r>
      <w:r w:rsidR="00E7343E" w:rsidRPr="00354845">
        <w:rPr>
          <w:rFonts w:ascii="Montserrat" w:hAnsi="Montserrat" w:cs="Arial"/>
          <w:b/>
          <w:bCs/>
          <w:szCs w:val="24"/>
          <w:u w:val="single"/>
        </w:rPr>
        <w:t>-050GYR0</w:t>
      </w:r>
      <w:r w:rsidR="00354845">
        <w:rPr>
          <w:rFonts w:ascii="Montserrat" w:hAnsi="Montserrat" w:cs="Arial"/>
          <w:b/>
          <w:bCs/>
          <w:szCs w:val="24"/>
          <w:u w:val="single"/>
        </w:rPr>
        <w:t>55</w:t>
      </w:r>
      <w:r w:rsidR="00E7343E" w:rsidRPr="00354845">
        <w:rPr>
          <w:rFonts w:ascii="Montserrat" w:hAnsi="Montserrat" w:cs="Arial"/>
          <w:b/>
          <w:bCs/>
          <w:szCs w:val="24"/>
          <w:u w:val="single"/>
        </w:rPr>
        <w:t>-</w:t>
      </w:r>
      <w:r w:rsidR="0007252D">
        <w:rPr>
          <w:rFonts w:ascii="Montserrat" w:hAnsi="Montserrat" w:cs="Arial"/>
          <w:b/>
          <w:bCs/>
          <w:szCs w:val="24"/>
          <w:u w:val="single"/>
        </w:rPr>
        <w:t>E2</w:t>
      </w:r>
      <w:r w:rsidR="002663F0">
        <w:rPr>
          <w:rFonts w:ascii="Montserrat" w:hAnsi="Montserrat" w:cs="Arial"/>
          <w:b/>
          <w:bCs/>
          <w:szCs w:val="24"/>
          <w:u w:val="single"/>
        </w:rPr>
        <w:t>3</w:t>
      </w:r>
      <w:r w:rsidR="0007252D">
        <w:rPr>
          <w:rFonts w:ascii="Montserrat" w:hAnsi="Montserrat" w:cs="Arial"/>
          <w:b/>
          <w:bCs/>
          <w:szCs w:val="24"/>
          <w:u w:val="single"/>
        </w:rPr>
        <w:t>1</w:t>
      </w:r>
      <w:r w:rsidR="00E7343E" w:rsidRPr="00354845">
        <w:rPr>
          <w:rFonts w:ascii="Montserrat" w:hAnsi="Montserrat" w:cs="Arial"/>
          <w:b/>
          <w:bCs/>
          <w:szCs w:val="24"/>
          <w:u w:val="single"/>
        </w:rPr>
        <w:t>-202</w:t>
      </w:r>
      <w:r w:rsidR="00354845">
        <w:rPr>
          <w:rFonts w:ascii="Montserrat" w:hAnsi="Montserrat" w:cs="Arial"/>
          <w:b/>
          <w:bCs/>
          <w:szCs w:val="24"/>
          <w:u w:val="single"/>
        </w:rPr>
        <w:t>2</w:t>
      </w:r>
    </w:p>
    <w:p w14:paraId="01B9B9D4" w14:textId="77777777" w:rsidR="00694C5E" w:rsidRPr="00354845" w:rsidRDefault="00694C5E" w:rsidP="00D22550">
      <w:pPr>
        <w:autoSpaceDE w:val="0"/>
        <w:jc w:val="center"/>
        <w:rPr>
          <w:rFonts w:ascii="Montserrat" w:hAnsi="Montserrat" w:cs="Arial"/>
          <w:b/>
          <w:bCs/>
          <w:szCs w:val="24"/>
          <w:u w:val="single"/>
        </w:rPr>
      </w:pPr>
    </w:p>
    <w:p w14:paraId="50FAA2E5" w14:textId="77777777" w:rsidR="00732557" w:rsidRPr="00354845" w:rsidRDefault="00732557" w:rsidP="00D22550">
      <w:pPr>
        <w:jc w:val="center"/>
        <w:rPr>
          <w:rFonts w:ascii="Montserrat" w:hAnsi="Montserrat" w:cs="Arial"/>
          <w:b/>
          <w:bCs/>
          <w:szCs w:val="24"/>
        </w:rPr>
      </w:pPr>
      <w:r w:rsidRPr="00354845">
        <w:rPr>
          <w:rFonts w:ascii="Montserrat" w:hAnsi="Montserrat" w:cs="Arial"/>
          <w:b/>
          <w:bCs/>
          <w:szCs w:val="24"/>
        </w:rPr>
        <w:t>PARA LA CONTRATACIÓN DEL</w:t>
      </w:r>
    </w:p>
    <w:p w14:paraId="3A481EF5" w14:textId="77777777" w:rsidR="00732557" w:rsidRPr="00354845" w:rsidRDefault="00732557" w:rsidP="00D22550">
      <w:pPr>
        <w:jc w:val="center"/>
        <w:rPr>
          <w:rFonts w:ascii="Montserrat" w:hAnsi="Montserrat" w:cs="Arial"/>
          <w:b/>
          <w:bCs/>
          <w:szCs w:val="24"/>
        </w:rPr>
      </w:pPr>
      <w:r w:rsidRPr="00354845">
        <w:rPr>
          <w:rFonts w:ascii="Montserrat" w:hAnsi="Montserrat" w:cs="Arial"/>
          <w:b/>
          <w:bCs/>
          <w:szCs w:val="24"/>
        </w:rPr>
        <w:t xml:space="preserve">“SERVICIO </w:t>
      </w:r>
      <w:r w:rsidR="00BD38BE" w:rsidRPr="00354845">
        <w:rPr>
          <w:rFonts w:ascii="Montserrat" w:hAnsi="Montserrat" w:cs="Arial"/>
          <w:b/>
          <w:bCs/>
          <w:szCs w:val="24"/>
        </w:rPr>
        <w:t xml:space="preserve">MÉDICO </w:t>
      </w:r>
      <w:r w:rsidRPr="00354845">
        <w:rPr>
          <w:rFonts w:ascii="Montserrat" w:hAnsi="Montserrat" w:cs="Arial"/>
          <w:b/>
          <w:bCs/>
          <w:szCs w:val="24"/>
        </w:rPr>
        <w:t>INTEGRAL DE MEDICINA NUCLEAR”</w:t>
      </w:r>
    </w:p>
    <w:p w14:paraId="383FFAFD" w14:textId="37073268" w:rsidR="00732557" w:rsidRPr="00354845" w:rsidRDefault="00732557" w:rsidP="00D22550">
      <w:pPr>
        <w:jc w:val="center"/>
        <w:rPr>
          <w:rFonts w:ascii="Montserrat" w:hAnsi="Montserrat" w:cs="Arial"/>
          <w:b/>
          <w:bCs/>
          <w:sz w:val="22"/>
          <w:szCs w:val="22"/>
        </w:rPr>
      </w:pPr>
      <w:r w:rsidRPr="00354845">
        <w:rPr>
          <w:rFonts w:ascii="Montserrat" w:hAnsi="Montserrat" w:cs="Arial"/>
          <w:b/>
          <w:bCs/>
          <w:szCs w:val="24"/>
        </w:rPr>
        <w:t xml:space="preserve"> </w:t>
      </w:r>
    </w:p>
    <w:p w14:paraId="3B720BAC" w14:textId="77777777" w:rsidR="00732557" w:rsidRPr="00354845" w:rsidRDefault="00732557" w:rsidP="00D22550">
      <w:pPr>
        <w:jc w:val="center"/>
        <w:rPr>
          <w:rFonts w:ascii="Montserrat" w:hAnsi="Montserrat" w:cs="Arial"/>
          <w:b/>
          <w:bCs/>
          <w:sz w:val="22"/>
          <w:szCs w:val="22"/>
        </w:rPr>
      </w:pPr>
    </w:p>
    <w:p w14:paraId="21369DD4" w14:textId="77777777" w:rsidR="00732557" w:rsidRPr="00354845" w:rsidRDefault="00732557" w:rsidP="00D22550">
      <w:pPr>
        <w:jc w:val="center"/>
        <w:rPr>
          <w:rFonts w:ascii="Montserrat" w:hAnsi="Montserrat" w:cs="Arial"/>
          <w:b/>
          <w:bCs/>
          <w:sz w:val="22"/>
          <w:szCs w:val="22"/>
        </w:rPr>
      </w:pPr>
      <w:r w:rsidRPr="00354845">
        <w:rPr>
          <w:rFonts w:ascii="Montserrat" w:hAnsi="Montserrat" w:cs="Arial"/>
          <w:b/>
          <w:bCs/>
          <w:sz w:val="22"/>
          <w:szCs w:val="22"/>
        </w:rPr>
        <w:t>LOS INTERESADOS EN PARTICIPAR EN EL PROCEDIMIENTO, DEBERÁN CONTAR CON REGISTRO DE IDENTIFICACIÓN ELECTRÓNICA ANTE COMPRANET VERSION 5.0.</w:t>
      </w:r>
    </w:p>
    <w:p w14:paraId="6F5B2EB7" w14:textId="4B498B43" w:rsidR="00732557" w:rsidRPr="00354845" w:rsidRDefault="00732557" w:rsidP="00D22550">
      <w:pPr>
        <w:tabs>
          <w:tab w:val="left" w:pos="850"/>
          <w:tab w:val="left" w:pos="1417"/>
        </w:tabs>
        <w:spacing w:line="240" w:lineRule="atLeast"/>
        <w:jc w:val="center"/>
        <w:rPr>
          <w:rFonts w:ascii="Montserrat" w:hAnsi="Montserrat" w:cs="Arial"/>
          <w:b/>
          <w:sz w:val="22"/>
          <w:szCs w:val="22"/>
          <w:u w:val="single"/>
        </w:rPr>
      </w:pPr>
      <w:r w:rsidRPr="00354845">
        <w:rPr>
          <w:rFonts w:ascii="Montserrat" w:hAnsi="Montserrat" w:cs="Arial"/>
          <w:b/>
          <w:sz w:val="22"/>
          <w:szCs w:val="22"/>
          <w:u w:val="single"/>
        </w:rPr>
        <w:t xml:space="preserve">ESTA </w:t>
      </w:r>
      <w:r w:rsidR="00C233B8">
        <w:rPr>
          <w:rFonts w:ascii="Montserrat" w:hAnsi="Montserrat" w:cs="Arial"/>
          <w:b/>
          <w:sz w:val="22"/>
          <w:szCs w:val="22"/>
          <w:u w:val="single"/>
        </w:rPr>
        <w:t>LICITACIÓN PUBLICA NACIONAL</w:t>
      </w:r>
      <w:r w:rsidR="007F41A1" w:rsidRPr="007F41A1">
        <w:rPr>
          <w:rFonts w:ascii="Montserrat" w:hAnsi="Montserrat" w:cs="Arial"/>
          <w:b/>
          <w:sz w:val="22"/>
          <w:szCs w:val="22"/>
          <w:u w:val="single"/>
        </w:rPr>
        <w:t xml:space="preserve"> </w:t>
      </w:r>
      <w:r w:rsidRPr="00354845">
        <w:rPr>
          <w:rFonts w:ascii="Montserrat" w:hAnsi="Montserrat" w:cs="Arial"/>
          <w:b/>
          <w:sz w:val="22"/>
          <w:szCs w:val="22"/>
          <w:u w:val="single"/>
        </w:rPr>
        <w:t>SOLO ACEPTA PROPOSICIONES ELECTRÓNICAS</w:t>
      </w:r>
    </w:p>
    <w:p w14:paraId="181C0444" w14:textId="77777777" w:rsidR="00732557" w:rsidRPr="00354845" w:rsidRDefault="00732557" w:rsidP="00D22550">
      <w:pPr>
        <w:jc w:val="center"/>
        <w:rPr>
          <w:rFonts w:ascii="Montserrat" w:hAnsi="Montserrat" w:cs="Arial"/>
          <w:b/>
          <w:bCs/>
          <w:sz w:val="22"/>
          <w:szCs w:val="22"/>
        </w:rPr>
      </w:pPr>
    </w:p>
    <w:p w14:paraId="3C01A224" w14:textId="77777777" w:rsidR="008E7E5A" w:rsidRPr="00354845" w:rsidRDefault="008E7E5A" w:rsidP="00D22550">
      <w:pPr>
        <w:jc w:val="both"/>
        <w:rPr>
          <w:rFonts w:ascii="Montserrat" w:hAnsi="Montserrat" w:cs="Arial"/>
          <w:sz w:val="16"/>
          <w:szCs w:val="16"/>
          <w:u w:val="single"/>
          <w:lang w:val="es-ES_tradnl"/>
        </w:rPr>
      </w:pPr>
      <w:r w:rsidRPr="00354845">
        <w:rPr>
          <w:rFonts w:ascii="Montserrat" w:hAnsi="Montserrat" w:cs="Arial"/>
          <w:sz w:val="12"/>
          <w:szCs w:val="16"/>
          <w:u w:val="single"/>
          <w:lang w:val="es-ES_tradnl"/>
        </w:rPr>
        <w:t>PARA HACER FRENTE A LA PANDEMIA DE COVID-19, EL LICITANTE ADJUDICADO, QUEDA OBLIGADO A SEGUIR CON LAS MEDIDAS DE SEGURIDAD ESTABLECIDAS POR LA SECRETARIA DE SALUD EN LAS INSTALACIONES DEL INSTITUTO MEXICANO DEL SEGURO SOCIAL</w:t>
      </w:r>
      <w:r w:rsidRPr="00354845">
        <w:rPr>
          <w:rFonts w:ascii="Montserrat" w:hAnsi="Montserrat" w:cs="Arial"/>
          <w:sz w:val="16"/>
          <w:szCs w:val="16"/>
          <w:u w:val="single"/>
          <w:lang w:val="es-ES_tradnl"/>
        </w:rPr>
        <w:t>.</w:t>
      </w:r>
    </w:p>
    <w:p w14:paraId="25B61553" w14:textId="77777777" w:rsidR="008E7E5A" w:rsidRPr="00354845" w:rsidRDefault="008E7E5A" w:rsidP="00D22550">
      <w:pPr>
        <w:jc w:val="both"/>
        <w:rPr>
          <w:rFonts w:ascii="Montserrat" w:hAnsi="Montserrat" w:cs="Arial"/>
          <w:bCs/>
          <w:sz w:val="16"/>
          <w:szCs w:val="16"/>
          <w:u w:val="single"/>
        </w:rPr>
      </w:pPr>
    </w:p>
    <w:tbl>
      <w:tblPr>
        <w:tblStyle w:val="Tablaconcuadrcula"/>
        <w:tblW w:w="0" w:type="auto"/>
        <w:tblInd w:w="7905" w:type="dxa"/>
        <w:tblLook w:val="04A0" w:firstRow="1" w:lastRow="0" w:firstColumn="1" w:lastColumn="0" w:noHBand="0" w:noVBand="1"/>
      </w:tblPr>
      <w:tblGrid>
        <w:gridCol w:w="2207"/>
      </w:tblGrid>
      <w:tr w:rsidR="0007252D" w14:paraId="00CA50E5" w14:textId="77777777" w:rsidTr="0007252D">
        <w:tc>
          <w:tcPr>
            <w:tcW w:w="2207" w:type="dxa"/>
            <w:tcBorders>
              <w:top w:val="single" w:sz="4" w:space="0" w:color="auto"/>
              <w:left w:val="single" w:sz="4" w:space="0" w:color="auto"/>
              <w:bottom w:val="single" w:sz="4" w:space="0" w:color="auto"/>
              <w:right w:val="single" w:sz="4" w:space="0" w:color="auto"/>
            </w:tcBorders>
            <w:hideMark/>
          </w:tcPr>
          <w:p w14:paraId="6ADECF79" w14:textId="1B421DFB" w:rsidR="0007252D" w:rsidRDefault="00C233B8" w:rsidP="0007252D">
            <w:pPr>
              <w:jc w:val="both"/>
              <w:rPr>
                <w:rFonts w:ascii="Montserrat" w:hAnsi="Montserrat" w:cs="Arial"/>
                <w:sz w:val="10"/>
                <w:szCs w:val="10"/>
              </w:rPr>
            </w:pPr>
            <w:r>
              <w:rPr>
                <w:rFonts w:asciiTheme="majorHAnsi" w:hAnsiTheme="majorHAnsi" w:cs="Arial"/>
                <w:b/>
                <w:bCs/>
                <w:sz w:val="22"/>
                <w:szCs w:val="22"/>
                <w:lang w:val="es-MX"/>
              </w:rPr>
              <w:br w:type="page"/>
            </w:r>
            <w:r w:rsidR="0007252D">
              <w:rPr>
                <w:rFonts w:ascii="Montserrat" w:hAnsi="Montserrat" w:cs="Arial"/>
                <w:sz w:val="10"/>
                <w:szCs w:val="10"/>
                <w:lang w:val="es-ES_tradnl"/>
              </w:rPr>
              <w:t xml:space="preserve">CONVOCATORIA APROBADA EN LA </w:t>
            </w:r>
            <w:r w:rsidR="0007252D">
              <w:rPr>
                <w:rFonts w:ascii="Montserrat" w:hAnsi="Montserrat" w:cs="Arial"/>
                <w:b/>
                <w:bCs/>
                <w:sz w:val="10"/>
                <w:szCs w:val="10"/>
              </w:rPr>
              <w:t>NOVENA</w:t>
            </w:r>
            <w:r w:rsidR="0007252D">
              <w:rPr>
                <w:rFonts w:ascii="Montserrat" w:hAnsi="Montserrat" w:cs="Arial"/>
                <w:sz w:val="10"/>
                <w:szCs w:val="10"/>
              </w:rPr>
              <w:t xml:space="preserve"> SESIÓN ORDINARIA, DEL SUBCOMITÉ REVISOR DE CONVOCATORIAS EN MATERIA DE ADQUISICIONES, ARRENDAMIENTOS Y SERVICIOS, EL DÍA </w:t>
            </w:r>
            <w:r w:rsidR="0007252D">
              <w:rPr>
                <w:rFonts w:ascii="Montserrat" w:hAnsi="Montserrat" w:cs="Arial"/>
                <w:b/>
                <w:bCs/>
                <w:sz w:val="10"/>
                <w:szCs w:val="10"/>
              </w:rPr>
              <w:t>11 DE MAYO DE 2022</w:t>
            </w:r>
            <w:r w:rsidR="0007252D">
              <w:rPr>
                <w:rFonts w:ascii="Montserrat" w:hAnsi="Montserrat" w:cs="Arial"/>
                <w:sz w:val="10"/>
                <w:szCs w:val="10"/>
              </w:rPr>
              <w:t xml:space="preserve">, MEDIANTE ACUERDO N° SURECO HE/ </w:t>
            </w:r>
            <w:r w:rsidR="0007252D">
              <w:rPr>
                <w:rFonts w:ascii="Montserrat" w:hAnsi="Montserrat" w:cs="Arial"/>
                <w:b/>
                <w:bCs/>
                <w:sz w:val="10"/>
                <w:szCs w:val="10"/>
              </w:rPr>
              <w:t>30</w:t>
            </w:r>
            <w:r w:rsidR="0007252D">
              <w:rPr>
                <w:rFonts w:ascii="Montserrat" w:hAnsi="Montserrat" w:cs="Arial"/>
                <w:sz w:val="10"/>
                <w:szCs w:val="10"/>
              </w:rPr>
              <w:t xml:space="preserve"> /2022</w:t>
            </w:r>
          </w:p>
        </w:tc>
      </w:tr>
    </w:tbl>
    <w:p w14:paraId="6828B830" w14:textId="70ABB82E" w:rsidR="00C233B8" w:rsidRPr="0007252D" w:rsidRDefault="00C233B8" w:rsidP="00D22550">
      <w:pPr>
        <w:suppressAutoHyphens w:val="0"/>
        <w:rPr>
          <w:rFonts w:asciiTheme="majorHAnsi" w:hAnsiTheme="majorHAnsi" w:cs="Arial"/>
          <w:b/>
          <w:bCs/>
          <w:sz w:val="22"/>
          <w:szCs w:val="22"/>
        </w:rPr>
      </w:pPr>
    </w:p>
    <w:p w14:paraId="5C5489AF" w14:textId="77777777" w:rsidR="00732557" w:rsidRPr="008E7E5A" w:rsidRDefault="00732557" w:rsidP="00D22550">
      <w:pPr>
        <w:jc w:val="center"/>
        <w:rPr>
          <w:rFonts w:asciiTheme="majorHAnsi" w:hAnsiTheme="majorHAnsi" w:cs="Arial"/>
          <w:b/>
          <w:bCs/>
          <w:sz w:val="22"/>
          <w:szCs w:val="22"/>
          <w:lang w:val="es-MX"/>
        </w:rPr>
      </w:pPr>
    </w:p>
    <w:p w14:paraId="716EEB89" w14:textId="77777777" w:rsidR="00732557" w:rsidRPr="009E57AE" w:rsidRDefault="00732557" w:rsidP="00D22550">
      <w:pPr>
        <w:jc w:val="center"/>
        <w:rPr>
          <w:rFonts w:asciiTheme="majorHAnsi" w:hAnsiTheme="majorHAnsi" w:cs="Arial"/>
          <w:b/>
          <w:bCs/>
          <w:sz w:val="22"/>
          <w:szCs w:val="22"/>
          <w:lang w:val="es-MX"/>
        </w:rPr>
      </w:pPr>
    </w:p>
    <w:p w14:paraId="474ED896" w14:textId="77777777" w:rsidR="00732557" w:rsidRPr="00307DDD" w:rsidRDefault="00732557" w:rsidP="00D22550">
      <w:pPr>
        <w:jc w:val="center"/>
        <w:rPr>
          <w:rFonts w:asciiTheme="majorHAnsi" w:hAnsiTheme="majorHAnsi" w:cs="Arial"/>
          <w:b/>
          <w:bCs/>
          <w:sz w:val="22"/>
          <w:szCs w:val="22"/>
        </w:rPr>
      </w:pPr>
    </w:p>
    <w:p w14:paraId="36D7C909" w14:textId="0DDE115A" w:rsidR="00732557" w:rsidRDefault="00732557" w:rsidP="00D22550">
      <w:pPr>
        <w:jc w:val="center"/>
        <w:rPr>
          <w:rFonts w:asciiTheme="majorHAnsi" w:hAnsiTheme="majorHAnsi" w:cs="Arial"/>
          <w:b/>
          <w:bCs/>
          <w:sz w:val="22"/>
          <w:szCs w:val="22"/>
        </w:rPr>
      </w:pPr>
    </w:p>
    <w:p w14:paraId="42BDFEA0" w14:textId="77777777" w:rsidR="002F4D4F" w:rsidRPr="00307DDD" w:rsidRDefault="002F4D4F" w:rsidP="00D22550">
      <w:pPr>
        <w:jc w:val="center"/>
        <w:rPr>
          <w:rFonts w:asciiTheme="majorHAnsi" w:hAnsiTheme="majorHAnsi" w:cs="Arial"/>
          <w:b/>
          <w:bCs/>
          <w:sz w:val="22"/>
          <w:szCs w:val="22"/>
        </w:rPr>
      </w:pPr>
    </w:p>
    <w:p w14:paraId="22650BD1" w14:textId="77777777" w:rsidR="00975D91" w:rsidRPr="00307DDD" w:rsidRDefault="00975D91" w:rsidP="00D22550">
      <w:pPr>
        <w:jc w:val="center"/>
        <w:rPr>
          <w:rFonts w:asciiTheme="majorHAnsi" w:hAnsiTheme="majorHAnsi" w:cs="Arial"/>
          <w:b/>
          <w:bCs/>
          <w:sz w:val="22"/>
          <w:szCs w:val="22"/>
        </w:rPr>
      </w:pPr>
    </w:p>
    <w:p w14:paraId="198305C1" w14:textId="77777777" w:rsidR="00481899" w:rsidRPr="008E7E5A" w:rsidRDefault="00481899" w:rsidP="00D22550">
      <w:pPr>
        <w:jc w:val="center"/>
        <w:rPr>
          <w:rFonts w:ascii="Montserrat" w:hAnsi="Montserrat" w:cs="Arial"/>
          <w:b/>
          <w:bCs/>
          <w:sz w:val="22"/>
          <w:szCs w:val="22"/>
        </w:rPr>
      </w:pPr>
      <w:r w:rsidRPr="008E7E5A">
        <w:rPr>
          <w:rFonts w:ascii="Montserrat" w:hAnsi="Montserrat" w:cs="Arial"/>
          <w:b/>
          <w:bCs/>
          <w:sz w:val="22"/>
          <w:szCs w:val="22"/>
        </w:rPr>
        <w:t xml:space="preserve">P R E S E N T A C I O </w:t>
      </w:r>
      <w:r w:rsidR="002B0DBF" w:rsidRPr="008E7E5A">
        <w:rPr>
          <w:rFonts w:ascii="Montserrat" w:hAnsi="Montserrat" w:cs="Arial"/>
          <w:b/>
          <w:bCs/>
          <w:sz w:val="22"/>
          <w:szCs w:val="22"/>
        </w:rPr>
        <w:t>N:</w:t>
      </w:r>
    </w:p>
    <w:p w14:paraId="528072C3" w14:textId="77777777" w:rsidR="00481899" w:rsidRPr="008E7E5A" w:rsidRDefault="00481899" w:rsidP="00D22550">
      <w:pPr>
        <w:jc w:val="center"/>
        <w:rPr>
          <w:rFonts w:ascii="Montserrat" w:hAnsi="Montserrat" w:cs="Arial"/>
          <w:b/>
          <w:bCs/>
          <w:sz w:val="22"/>
          <w:szCs w:val="22"/>
        </w:rPr>
      </w:pPr>
    </w:p>
    <w:p w14:paraId="24BF7EC7" w14:textId="77777777" w:rsidR="00481899" w:rsidRPr="008E7E5A" w:rsidRDefault="00481899" w:rsidP="00D22550">
      <w:pPr>
        <w:spacing w:line="192" w:lineRule="exact"/>
        <w:jc w:val="center"/>
        <w:rPr>
          <w:rFonts w:ascii="Montserrat" w:hAnsi="Montserrat" w:cs="Arial"/>
          <w:sz w:val="22"/>
          <w:szCs w:val="22"/>
        </w:rPr>
      </w:pPr>
    </w:p>
    <w:p w14:paraId="616F6D43" w14:textId="77777777" w:rsidR="00481899" w:rsidRPr="008E7E5A" w:rsidRDefault="00481899" w:rsidP="00D22550">
      <w:pPr>
        <w:spacing w:line="192" w:lineRule="exact"/>
        <w:jc w:val="center"/>
        <w:rPr>
          <w:rFonts w:ascii="Montserrat" w:hAnsi="Montserrat" w:cs="Arial"/>
          <w:b/>
          <w:sz w:val="22"/>
          <w:szCs w:val="22"/>
        </w:rPr>
      </w:pPr>
    </w:p>
    <w:p w14:paraId="0ABF7C6F" w14:textId="1FB544BC" w:rsidR="00487213" w:rsidRPr="008E7E5A" w:rsidRDefault="00BA7E00" w:rsidP="00D22550">
      <w:pPr>
        <w:jc w:val="both"/>
        <w:rPr>
          <w:rFonts w:ascii="Montserrat" w:hAnsi="Montserrat"/>
          <w:sz w:val="18"/>
          <w:szCs w:val="18"/>
        </w:rPr>
      </w:pPr>
      <w:r w:rsidRPr="00BA7E00">
        <w:rPr>
          <w:rFonts w:ascii="Montserrat" w:hAnsi="Montserrat"/>
          <w:sz w:val="18"/>
          <w:szCs w:val="18"/>
        </w:rPr>
        <w:t xml:space="preserve">El Instituto Mexicano del Seguro Social, en cumplimiento a lo que establece el artículo 134 de la Constitución Política de los Estados Unidos Mexicanos y de conformidad con los artículos; 25, 26 fracción I, 26 bis fracción II, 28 fracción II, 29, 30, 32, 33, 33 bis, 34, 35, 36, 36 bis 37, 37 bis, 45, 46, 47, 48, 50, 52, 54, 54 bis y 65 de la Ley </w:t>
      </w:r>
      <w:r>
        <w:rPr>
          <w:rFonts w:ascii="Montserrat" w:hAnsi="Montserrat"/>
          <w:sz w:val="18"/>
          <w:szCs w:val="18"/>
        </w:rPr>
        <w:t>d</w:t>
      </w:r>
      <w:r w:rsidRPr="00BA7E00">
        <w:rPr>
          <w:rFonts w:ascii="Montserrat" w:hAnsi="Montserrat"/>
          <w:sz w:val="18"/>
          <w:szCs w:val="18"/>
        </w:rPr>
        <w:t xml:space="preserve">e Adquisiciones, Arrendamientos </w:t>
      </w:r>
      <w:r>
        <w:rPr>
          <w:rFonts w:ascii="Montserrat" w:hAnsi="Montserrat"/>
          <w:sz w:val="18"/>
          <w:szCs w:val="18"/>
        </w:rPr>
        <w:t>y</w:t>
      </w:r>
      <w:r w:rsidRPr="00BA7E00">
        <w:rPr>
          <w:rFonts w:ascii="Montserrat" w:hAnsi="Montserrat"/>
          <w:sz w:val="18"/>
          <w:szCs w:val="18"/>
        </w:rPr>
        <w:t xml:space="preserve"> Servicios </w:t>
      </w:r>
      <w:r>
        <w:rPr>
          <w:rFonts w:ascii="Montserrat" w:hAnsi="Montserrat"/>
          <w:sz w:val="18"/>
          <w:szCs w:val="18"/>
        </w:rPr>
        <w:t>d</w:t>
      </w:r>
      <w:r w:rsidRPr="00BA7E00">
        <w:rPr>
          <w:rFonts w:ascii="Montserrat" w:hAnsi="Montserrat"/>
          <w:sz w:val="18"/>
          <w:szCs w:val="18"/>
        </w:rPr>
        <w:t xml:space="preserve">el Sector Público (LAASSP), 28, 29, 30, 31, 35, 39, 41, 42, 46, 48, 77, 81, 85, 91, 102 y 103 de su </w:t>
      </w:r>
      <w:r>
        <w:rPr>
          <w:rFonts w:ascii="Montserrat" w:hAnsi="Montserrat"/>
          <w:sz w:val="18"/>
          <w:szCs w:val="18"/>
        </w:rPr>
        <w:t>R</w:t>
      </w:r>
      <w:r w:rsidRPr="00BA7E00">
        <w:rPr>
          <w:rFonts w:ascii="Montserrat" w:hAnsi="Montserrat"/>
          <w:sz w:val="18"/>
          <w:szCs w:val="18"/>
        </w:rPr>
        <w:t>eglamento, así como las políticas, bases y lineamientos en materia de adquisiciones, arrendamientos y servicios del IMSS, y demás disposiciones aplicables en la materia, convoca a los interesados en participar en la contratación para el</w:t>
      </w:r>
      <w:r w:rsidR="00481899" w:rsidRPr="008E7E5A">
        <w:rPr>
          <w:rFonts w:ascii="Montserrat" w:hAnsi="Montserrat"/>
          <w:sz w:val="18"/>
          <w:szCs w:val="18"/>
        </w:rPr>
        <w:t xml:space="preserve"> </w:t>
      </w:r>
      <w:r w:rsidR="00487213" w:rsidRPr="008E7E5A">
        <w:rPr>
          <w:rFonts w:ascii="Montserrat" w:hAnsi="Montserrat"/>
          <w:b/>
          <w:sz w:val="18"/>
          <w:szCs w:val="18"/>
        </w:rPr>
        <w:t xml:space="preserve">“SERVICIO </w:t>
      </w:r>
      <w:r w:rsidR="00E80EA7" w:rsidRPr="008E7E5A">
        <w:rPr>
          <w:rFonts w:ascii="Montserrat" w:hAnsi="Montserrat"/>
          <w:b/>
          <w:sz w:val="18"/>
          <w:szCs w:val="18"/>
        </w:rPr>
        <w:t xml:space="preserve">MÉDICO </w:t>
      </w:r>
      <w:r w:rsidR="00B577DC" w:rsidRPr="008E7E5A">
        <w:rPr>
          <w:rFonts w:ascii="Montserrat" w:hAnsi="Montserrat"/>
          <w:b/>
          <w:sz w:val="18"/>
          <w:szCs w:val="18"/>
        </w:rPr>
        <w:t xml:space="preserve">INTEGRAL DE </w:t>
      </w:r>
      <w:r w:rsidR="00C6261C" w:rsidRPr="008E7E5A">
        <w:rPr>
          <w:rFonts w:ascii="Montserrat" w:hAnsi="Montserrat"/>
          <w:b/>
          <w:sz w:val="18"/>
          <w:szCs w:val="18"/>
        </w:rPr>
        <w:t>MEDICINA NUCLEAR</w:t>
      </w:r>
      <w:r w:rsidR="00487213" w:rsidRPr="008E7E5A">
        <w:rPr>
          <w:rFonts w:ascii="Montserrat" w:hAnsi="Montserrat"/>
          <w:b/>
          <w:sz w:val="18"/>
          <w:szCs w:val="18"/>
        </w:rPr>
        <w:t xml:space="preserve">”, </w:t>
      </w:r>
      <w:r w:rsidR="00487213" w:rsidRPr="008E7E5A">
        <w:rPr>
          <w:rFonts w:ascii="Montserrat" w:hAnsi="Montserrat"/>
          <w:sz w:val="18"/>
          <w:szCs w:val="18"/>
        </w:rPr>
        <w:t xml:space="preserve">para cubrir las </w:t>
      </w:r>
      <w:r w:rsidR="00354845">
        <w:rPr>
          <w:rFonts w:ascii="Montserrat" w:hAnsi="Montserrat"/>
          <w:sz w:val="18"/>
          <w:szCs w:val="18"/>
        </w:rPr>
        <w:t xml:space="preserve">necesidades </w:t>
      </w:r>
      <w:r w:rsidR="00354845">
        <w:rPr>
          <w:rFonts w:ascii="Montserrat" w:hAnsi="Montserrat"/>
          <w:sz w:val="18"/>
          <w:szCs w:val="18"/>
        </w:rPr>
        <w:lastRenderedPageBreak/>
        <w:t>de la Unidad Médica de Alta Especialidad, Hospital de Especialidades, “Dr. Antonio Fraga Mouret”, del Centro Médico Nacional La Raza, Ciudad de México.</w:t>
      </w:r>
    </w:p>
    <w:p w14:paraId="6F1560AC" w14:textId="77777777" w:rsidR="00481899" w:rsidRPr="008E7E5A" w:rsidRDefault="00481899" w:rsidP="00D22550">
      <w:pPr>
        <w:jc w:val="both"/>
        <w:rPr>
          <w:rFonts w:ascii="Montserrat" w:hAnsi="Montserrat"/>
          <w:sz w:val="18"/>
          <w:szCs w:val="18"/>
        </w:rPr>
      </w:pPr>
    </w:p>
    <w:p w14:paraId="51282FB8" w14:textId="77777777" w:rsidR="00C61165" w:rsidRDefault="00C61165" w:rsidP="00D22550">
      <w:pPr>
        <w:jc w:val="both"/>
        <w:rPr>
          <w:rFonts w:ascii="Montserrat" w:hAnsi="Montserrat"/>
          <w:sz w:val="18"/>
          <w:szCs w:val="18"/>
        </w:rPr>
      </w:pPr>
    </w:p>
    <w:p w14:paraId="222AA916" w14:textId="7363A7C5" w:rsidR="009868C0" w:rsidRPr="008E7E5A" w:rsidRDefault="00481899" w:rsidP="00D22550">
      <w:pPr>
        <w:jc w:val="both"/>
        <w:rPr>
          <w:rFonts w:ascii="Montserrat" w:hAnsi="Montserrat"/>
          <w:sz w:val="18"/>
          <w:szCs w:val="18"/>
        </w:rPr>
      </w:pPr>
      <w:r w:rsidRPr="008E7E5A">
        <w:rPr>
          <w:rFonts w:ascii="Montserrat" w:hAnsi="Montserrat"/>
          <w:sz w:val="18"/>
          <w:szCs w:val="18"/>
        </w:rPr>
        <w:t>De conformidad con la siguiente:</w:t>
      </w:r>
    </w:p>
    <w:p w14:paraId="59A57B8B" w14:textId="77777777" w:rsidR="009868C0" w:rsidRPr="008E7E5A" w:rsidRDefault="009868C0" w:rsidP="00D22550">
      <w:pPr>
        <w:jc w:val="both"/>
        <w:rPr>
          <w:rFonts w:ascii="Montserrat" w:hAnsi="Montserrat"/>
          <w:sz w:val="18"/>
          <w:szCs w:val="18"/>
        </w:rPr>
      </w:pPr>
    </w:p>
    <w:p w14:paraId="3C81796F" w14:textId="77777777" w:rsidR="009868C0" w:rsidRPr="008E7E5A" w:rsidRDefault="009868C0" w:rsidP="00D22550">
      <w:pPr>
        <w:jc w:val="both"/>
        <w:rPr>
          <w:rFonts w:ascii="Montserrat" w:hAnsi="Montserrat"/>
          <w:sz w:val="18"/>
          <w:szCs w:val="18"/>
        </w:rPr>
      </w:pPr>
    </w:p>
    <w:p w14:paraId="339E7066" w14:textId="77777777" w:rsidR="009868C0" w:rsidRPr="008E7E5A" w:rsidRDefault="009868C0" w:rsidP="00D22550">
      <w:pPr>
        <w:jc w:val="both"/>
        <w:rPr>
          <w:rFonts w:ascii="Montserrat" w:hAnsi="Montserrat" w:cs="Arial"/>
          <w:sz w:val="22"/>
          <w:szCs w:val="22"/>
        </w:rPr>
      </w:pPr>
    </w:p>
    <w:p w14:paraId="604ABA51" w14:textId="77777777" w:rsidR="009868C0" w:rsidRPr="008E7E5A" w:rsidRDefault="009868C0" w:rsidP="00D22550">
      <w:pPr>
        <w:jc w:val="both"/>
        <w:rPr>
          <w:rFonts w:ascii="Montserrat" w:hAnsi="Montserrat" w:cs="Arial"/>
          <w:sz w:val="22"/>
          <w:szCs w:val="22"/>
        </w:rPr>
      </w:pPr>
    </w:p>
    <w:p w14:paraId="2DDA9749" w14:textId="77777777" w:rsidR="00481899" w:rsidRPr="008E7E5A" w:rsidRDefault="00481899" w:rsidP="00D22550">
      <w:pPr>
        <w:jc w:val="both"/>
        <w:rPr>
          <w:rFonts w:ascii="Montserrat" w:hAnsi="Montserrat" w:cs="Arial"/>
          <w:sz w:val="22"/>
          <w:szCs w:val="22"/>
        </w:rPr>
      </w:pPr>
    </w:p>
    <w:p w14:paraId="35EA878A" w14:textId="5284F17C" w:rsidR="00853CE3" w:rsidRPr="00354845" w:rsidRDefault="002D17CD" w:rsidP="00D22550">
      <w:pPr>
        <w:jc w:val="center"/>
        <w:rPr>
          <w:rFonts w:ascii="Montserrat" w:hAnsi="Montserrat" w:cs="Arial"/>
          <w:b/>
          <w:sz w:val="32"/>
          <w:szCs w:val="22"/>
          <w:lang w:val="es-MX"/>
        </w:rPr>
      </w:pPr>
      <w:r w:rsidRPr="00354845">
        <w:rPr>
          <w:rFonts w:ascii="Montserrat" w:hAnsi="Montserrat" w:cs="Arial"/>
          <w:b/>
          <w:sz w:val="32"/>
          <w:szCs w:val="22"/>
          <w:lang w:val="es-MX"/>
        </w:rPr>
        <w:t>CONVOCATORIA</w:t>
      </w:r>
    </w:p>
    <w:p w14:paraId="57C6C36C" w14:textId="77777777" w:rsidR="0045488E" w:rsidRPr="00307DDD" w:rsidRDefault="0045488E" w:rsidP="00D22550">
      <w:pPr>
        <w:suppressAutoHyphens w:val="0"/>
        <w:rPr>
          <w:rFonts w:asciiTheme="majorHAnsi" w:hAnsiTheme="majorHAnsi" w:cs="Arial"/>
          <w:b/>
          <w:sz w:val="22"/>
          <w:szCs w:val="22"/>
          <w:lang w:val="es-MX"/>
        </w:rPr>
      </w:pPr>
      <w:r w:rsidRPr="00307DDD">
        <w:rPr>
          <w:rFonts w:asciiTheme="majorHAnsi" w:hAnsiTheme="majorHAnsi" w:cs="Arial"/>
          <w:b/>
          <w:sz w:val="22"/>
          <w:szCs w:val="22"/>
          <w:lang w:val="es-MX"/>
        </w:rPr>
        <w:br w:type="page"/>
      </w:r>
    </w:p>
    <w:p w14:paraId="7F43DD26" w14:textId="4919B16B" w:rsidR="00BA2B79" w:rsidRPr="00A620F0" w:rsidRDefault="00C001B2" w:rsidP="00C001B2">
      <w:pPr>
        <w:pStyle w:val="Ttulo1"/>
        <w:tabs>
          <w:tab w:val="clear" w:pos="432"/>
        </w:tabs>
        <w:rPr>
          <w:rFonts w:ascii="Montserrat" w:hAnsi="Montserrat" w:cs="Arial"/>
          <w:b w:val="0"/>
          <w:sz w:val="22"/>
          <w:szCs w:val="22"/>
          <w:lang w:val="es-MX"/>
        </w:rPr>
      </w:pPr>
      <w:r w:rsidRPr="00A620F0">
        <w:rPr>
          <w:rFonts w:ascii="Montserrat" w:hAnsi="Montserrat" w:cs="Arial"/>
          <w:sz w:val="22"/>
          <w:szCs w:val="22"/>
          <w:lang w:val="es-MX"/>
        </w:rPr>
        <w:lastRenderedPageBreak/>
        <w:t>ÍNDICE</w:t>
      </w:r>
      <w:r w:rsidR="00BA2B79" w:rsidRPr="00A620F0">
        <w:rPr>
          <w:rFonts w:ascii="Montserrat" w:hAnsi="Montserrat" w:cs="Arial"/>
          <w:sz w:val="22"/>
          <w:szCs w:val="22"/>
          <w:lang w:val="es-MX"/>
        </w:rPr>
        <w:t>:</w:t>
      </w:r>
    </w:p>
    <w:p w14:paraId="6987EF9E" w14:textId="77777777" w:rsidR="005724BB" w:rsidRPr="00307DDD" w:rsidRDefault="005724BB" w:rsidP="00D22550">
      <w:pPr>
        <w:jc w:val="center"/>
        <w:rPr>
          <w:rFonts w:asciiTheme="majorHAnsi" w:hAnsiTheme="majorHAnsi" w:cs="Arial"/>
          <w:b/>
          <w:sz w:val="22"/>
          <w:szCs w:val="22"/>
          <w:lang w:val="es-MX"/>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8363"/>
      </w:tblGrid>
      <w:tr w:rsidR="00A620F0" w:rsidRPr="00A620F0" w14:paraId="649363B4" w14:textId="77777777" w:rsidTr="008939AC">
        <w:trPr>
          <w:trHeight w:val="423"/>
          <w:tblHeader/>
          <w:jc w:val="center"/>
        </w:trPr>
        <w:tc>
          <w:tcPr>
            <w:tcW w:w="1051" w:type="dxa"/>
            <w:vAlign w:val="center"/>
          </w:tcPr>
          <w:p w14:paraId="6C9B1BEE" w14:textId="6CBD4360" w:rsidR="00A620F0" w:rsidRPr="00A620F0" w:rsidRDefault="00A620F0" w:rsidP="008939AC">
            <w:pPr>
              <w:snapToGrid w:val="0"/>
              <w:jc w:val="center"/>
              <w:rPr>
                <w:rFonts w:ascii="Montserrat" w:hAnsi="Montserrat"/>
                <w:b/>
                <w:sz w:val="18"/>
                <w:szCs w:val="18"/>
                <w:lang w:val="es-MX"/>
              </w:rPr>
            </w:pPr>
            <w:r w:rsidRPr="00A620F0">
              <w:rPr>
                <w:rFonts w:ascii="Montserrat" w:hAnsi="Montserrat"/>
                <w:b/>
                <w:sz w:val="18"/>
                <w:szCs w:val="18"/>
                <w:lang w:val="es-MX"/>
              </w:rPr>
              <w:t>PUNTO</w:t>
            </w:r>
          </w:p>
        </w:tc>
        <w:tc>
          <w:tcPr>
            <w:tcW w:w="8363" w:type="dxa"/>
            <w:vAlign w:val="center"/>
          </w:tcPr>
          <w:p w14:paraId="13DCCB52" w14:textId="5098BBCD" w:rsidR="00A620F0" w:rsidRPr="00A620F0" w:rsidRDefault="00A620F0" w:rsidP="008939AC">
            <w:pPr>
              <w:tabs>
                <w:tab w:val="left" w:pos="2859"/>
              </w:tabs>
              <w:snapToGrid w:val="0"/>
              <w:ind w:left="-1460"/>
              <w:jc w:val="center"/>
              <w:rPr>
                <w:rFonts w:ascii="Montserrat" w:hAnsi="Montserrat" w:cs="Arial"/>
                <w:b/>
                <w:sz w:val="18"/>
                <w:szCs w:val="18"/>
              </w:rPr>
            </w:pPr>
            <w:r w:rsidRPr="00A620F0">
              <w:rPr>
                <w:rFonts w:ascii="Montserrat" w:hAnsi="Montserrat" w:cs="Arial"/>
                <w:b/>
                <w:sz w:val="18"/>
                <w:szCs w:val="18"/>
              </w:rPr>
              <w:t>C O N T E N I D O:</w:t>
            </w:r>
          </w:p>
        </w:tc>
      </w:tr>
      <w:tr w:rsidR="00A620F0" w:rsidRPr="00A620F0" w14:paraId="7FFDB426" w14:textId="77777777" w:rsidTr="008939AC">
        <w:trPr>
          <w:trHeight w:val="397"/>
          <w:jc w:val="center"/>
        </w:trPr>
        <w:tc>
          <w:tcPr>
            <w:tcW w:w="1051" w:type="dxa"/>
            <w:vAlign w:val="center"/>
          </w:tcPr>
          <w:p w14:paraId="0564D519" w14:textId="77777777" w:rsidR="00A620F0" w:rsidRPr="00A620F0" w:rsidRDefault="00A620F0" w:rsidP="00D22550">
            <w:pPr>
              <w:snapToGrid w:val="0"/>
              <w:jc w:val="center"/>
              <w:rPr>
                <w:rFonts w:ascii="Montserrat" w:hAnsi="Montserrat"/>
                <w:sz w:val="18"/>
                <w:szCs w:val="18"/>
                <w:lang w:val="en-US"/>
              </w:rPr>
            </w:pPr>
          </w:p>
        </w:tc>
        <w:tc>
          <w:tcPr>
            <w:tcW w:w="8363" w:type="dxa"/>
            <w:vAlign w:val="center"/>
          </w:tcPr>
          <w:p w14:paraId="084FD85B" w14:textId="57C6223C"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GLOSARIO</w:t>
            </w:r>
            <w:r w:rsidR="007E15EE">
              <w:rPr>
                <w:rFonts w:ascii="Montserrat" w:hAnsi="Montserrat" w:cs="Arial"/>
                <w:b/>
                <w:sz w:val="18"/>
                <w:szCs w:val="18"/>
              </w:rPr>
              <w:t xml:space="preserve"> DE TÉRMINOS</w:t>
            </w:r>
          </w:p>
        </w:tc>
      </w:tr>
      <w:tr w:rsidR="00A620F0" w:rsidRPr="00A620F0" w14:paraId="6B90A530" w14:textId="77777777" w:rsidTr="008939AC">
        <w:trPr>
          <w:trHeight w:val="397"/>
          <w:jc w:val="center"/>
        </w:trPr>
        <w:tc>
          <w:tcPr>
            <w:tcW w:w="1051" w:type="dxa"/>
            <w:vAlign w:val="center"/>
          </w:tcPr>
          <w:p w14:paraId="42F52272" w14:textId="14712013"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1.</w:t>
            </w:r>
          </w:p>
        </w:tc>
        <w:tc>
          <w:tcPr>
            <w:tcW w:w="8363" w:type="dxa"/>
            <w:vAlign w:val="center"/>
          </w:tcPr>
          <w:p w14:paraId="51374701" w14:textId="34835D88"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 xml:space="preserve">INFORMACIÓN ESPECÍFICA DE LA </w:t>
            </w:r>
            <w:r w:rsidR="00C13CA2">
              <w:rPr>
                <w:rFonts w:ascii="Montserrat" w:hAnsi="Montserrat" w:cs="Arial"/>
                <w:b/>
                <w:sz w:val="18"/>
                <w:szCs w:val="18"/>
              </w:rPr>
              <w:t>CONVOCATORIA.</w:t>
            </w:r>
          </w:p>
        </w:tc>
      </w:tr>
      <w:tr w:rsidR="00A620F0" w:rsidRPr="00A620F0" w14:paraId="50A14EBD" w14:textId="77777777" w:rsidTr="008939AC">
        <w:trPr>
          <w:trHeight w:val="397"/>
          <w:jc w:val="center"/>
        </w:trPr>
        <w:tc>
          <w:tcPr>
            <w:tcW w:w="1051" w:type="dxa"/>
            <w:vAlign w:val="center"/>
          </w:tcPr>
          <w:p w14:paraId="271E0BCA" w14:textId="700A175E"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1.1</w:t>
            </w:r>
          </w:p>
        </w:tc>
        <w:tc>
          <w:tcPr>
            <w:tcW w:w="8363" w:type="dxa"/>
            <w:vAlign w:val="center"/>
          </w:tcPr>
          <w:p w14:paraId="46B706D8" w14:textId="44601145" w:rsidR="00A620F0" w:rsidRPr="00A620F0" w:rsidRDefault="00C13CA2" w:rsidP="00D22550">
            <w:pPr>
              <w:snapToGrid w:val="0"/>
              <w:jc w:val="both"/>
              <w:rPr>
                <w:rFonts w:ascii="Montserrat" w:hAnsi="Montserrat" w:cs="Arial"/>
                <w:sz w:val="18"/>
                <w:szCs w:val="18"/>
              </w:rPr>
            </w:pPr>
            <w:r>
              <w:rPr>
                <w:rFonts w:ascii="Montserrat" w:hAnsi="Montserrat" w:cs="Arial"/>
                <w:sz w:val="18"/>
                <w:szCs w:val="18"/>
              </w:rPr>
              <w:t>ENTIDAD CONVOCANTE.</w:t>
            </w:r>
          </w:p>
        </w:tc>
      </w:tr>
      <w:tr w:rsidR="00C13CA2" w:rsidRPr="00A620F0" w14:paraId="7138EB4D" w14:textId="77777777" w:rsidTr="008939AC">
        <w:trPr>
          <w:trHeight w:val="397"/>
          <w:jc w:val="center"/>
        </w:trPr>
        <w:tc>
          <w:tcPr>
            <w:tcW w:w="1051" w:type="dxa"/>
            <w:vAlign w:val="center"/>
          </w:tcPr>
          <w:p w14:paraId="63625F5C" w14:textId="7F9E520A" w:rsidR="00C13CA2" w:rsidRPr="00A620F0" w:rsidRDefault="00C13CA2" w:rsidP="00D22550">
            <w:pPr>
              <w:snapToGrid w:val="0"/>
              <w:jc w:val="center"/>
              <w:rPr>
                <w:rFonts w:ascii="Montserrat" w:hAnsi="Montserrat" w:cs="Arial"/>
                <w:sz w:val="18"/>
                <w:szCs w:val="18"/>
              </w:rPr>
            </w:pPr>
            <w:r>
              <w:rPr>
                <w:rFonts w:ascii="Montserrat" w:hAnsi="Montserrat" w:cs="Arial"/>
                <w:sz w:val="18"/>
                <w:szCs w:val="18"/>
              </w:rPr>
              <w:t>1.2</w:t>
            </w:r>
          </w:p>
        </w:tc>
        <w:tc>
          <w:tcPr>
            <w:tcW w:w="8363" w:type="dxa"/>
            <w:vAlign w:val="center"/>
          </w:tcPr>
          <w:p w14:paraId="4FF12583" w14:textId="0E35E35D" w:rsidR="00C13CA2" w:rsidRPr="00A620F0" w:rsidRDefault="00C13CA2" w:rsidP="00D22550">
            <w:pPr>
              <w:snapToGrid w:val="0"/>
              <w:jc w:val="both"/>
              <w:rPr>
                <w:rFonts w:ascii="Montserrat" w:hAnsi="Montserrat" w:cs="Arial"/>
                <w:sz w:val="18"/>
                <w:szCs w:val="18"/>
              </w:rPr>
            </w:pPr>
            <w:r>
              <w:rPr>
                <w:rFonts w:ascii="Montserrat" w:hAnsi="Montserrat" w:cs="Arial"/>
                <w:sz w:val="18"/>
                <w:szCs w:val="18"/>
              </w:rPr>
              <w:t>MEDIOS QUE SE UTILIZARÁN Y CARÁCTER DE LA LICITACIÓN PUBLICA.</w:t>
            </w:r>
          </w:p>
        </w:tc>
      </w:tr>
      <w:tr w:rsidR="00C13CA2" w:rsidRPr="00A620F0" w14:paraId="62C20372" w14:textId="77777777" w:rsidTr="008939AC">
        <w:trPr>
          <w:trHeight w:val="397"/>
          <w:jc w:val="center"/>
        </w:trPr>
        <w:tc>
          <w:tcPr>
            <w:tcW w:w="1051" w:type="dxa"/>
            <w:vAlign w:val="center"/>
          </w:tcPr>
          <w:p w14:paraId="5A33F694" w14:textId="4550F396" w:rsidR="00C13CA2" w:rsidRPr="00A620F0" w:rsidRDefault="00C13CA2" w:rsidP="00D22550">
            <w:pPr>
              <w:snapToGrid w:val="0"/>
              <w:jc w:val="center"/>
              <w:rPr>
                <w:rFonts w:ascii="Montserrat" w:hAnsi="Montserrat" w:cs="Arial"/>
                <w:sz w:val="18"/>
                <w:szCs w:val="18"/>
              </w:rPr>
            </w:pPr>
            <w:r>
              <w:rPr>
                <w:rFonts w:ascii="Montserrat" w:hAnsi="Montserrat" w:cs="Arial"/>
                <w:sz w:val="18"/>
                <w:szCs w:val="18"/>
              </w:rPr>
              <w:t>1.3</w:t>
            </w:r>
          </w:p>
        </w:tc>
        <w:tc>
          <w:tcPr>
            <w:tcW w:w="8363" w:type="dxa"/>
            <w:vAlign w:val="center"/>
          </w:tcPr>
          <w:p w14:paraId="168761DC" w14:textId="1D959305" w:rsidR="00C13CA2" w:rsidRPr="00A620F0" w:rsidRDefault="00C13CA2" w:rsidP="00D22550">
            <w:pPr>
              <w:snapToGrid w:val="0"/>
              <w:jc w:val="both"/>
              <w:rPr>
                <w:rFonts w:ascii="Montserrat" w:hAnsi="Montserrat" w:cs="Arial"/>
                <w:sz w:val="18"/>
                <w:szCs w:val="18"/>
              </w:rPr>
            </w:pPr>
            <w:r>
              <w:rPr>
                <w:rFonts w:ascii="Montserrat" w:hAnsi="Montserrat" w:cs="Arial"/>
                <w:sz w:val="18"/>
                <w:szCs w:val="18"/>
              </w:rPr>
              <w:t>NÚMERO DE IDENTIFICACIÓN.</w:t>
            </w:r>
          </w:p>
        </w:tc>
      </w:tr>
      <w:tr w:rsidR="00C13CA2" w:rsidRPr="00A620F0" w14:paraId="25163C88" w14:textId="77777777" w:rsidTr="008939AC">
        <w:trPr>
          <w:trHeight w:val="397"/>
          <w:jc w:val="center"/>
        </w:trPr>
        <w:tc>
          <w:tcPr>
            <w:tcW w:w="1051" w:type="dxa"/>
            <w:vAlign w:val="center"/>
          </w:tcPr>
          <w:p w14:paraId="3C358ECB" w14:textId="66A38F45" w:rsidR="00C13CA2" w:rsidRPr="00A620F0" w:rsidRDefault="00C13CA2" w:rsidP="00D22550">
            <w:pPr>
              <w:snapToGrid w:val="0"/>
              <w:jc w:val="center"/>
              <w:rPr>
                <w:rFonts w:ascii="Montserrat" w:hAnsi="Montserrat" w:cs="Arial"/>
                <w:sz w:val="18"/>
                <w:szCs w:val="18"/>
              </w:rPr>
            </w:pPr>
            <w:r>
              <w:rPr>
                <w:rFonts w:ascii="Montserrat" w:hAnsi="Montserrat" w:cs="Arial"/>
                <w:sz w:val="18"/>
                <w:szCs w:val="18"/>
              </w:rPr>
              <w:t>1.4</w:t>
            </w:r>
          </w:p>
        </w:tc>
        <w:tc>
          <w:tcPr>
            <w:tcW w:w="8363" w:type="dxa"/>
            <w:vAlign w:val="center"/>
          </w:tcPr>
          <w:p w14:paraId="6DB3C840" w14:textId="63F087C6" w:rsidR="00C13CA2" w:rsidRPr="00A620F0" w:rsidRDefault="00C13CA2" w:rsidP="00D22550">
            <w:pPr>
              <w:snapToGrid w:val="0"/>
              <w:jc w:val="both"/>
              <w:rPr>
                <w:rFonts w:ascii="Montserrat" w:hAnsi="Montserrat" w:cs="Arial"/>
                <w:sz w:val="18"/>
                <w:szCs w:val="18"/>
              </w:rPr>
            </w:pPr>
            <w:r>
              <w:rPr>
                <w:rFonts w:ascii="Montserrat" w:hAnsi="Montserrat" w:cs="Arial"/>
                <w:sz w:val="18"/>
                <w:szCs w:val="18"/>
              </w:rPr>
              <w:t>INDICACIÓN DE LA CONTRATACIÓN.</w:t>
            </w:r>
          </w:p>
        </w:tc>
      </w:tr>
      <w:tr w:rsidR="00A620F0" w:rsidRPr="00A620F0" w14:paraId="7DE26BD2" w14:textId="77777777" w:rsidTr="008939AC">
        <w:trPr>
          <w:trHeight w:val="397"/>
          <w:jc w:val="center"/>
        </w:trPr>
        <w:tc>
          <w:tcPr>
            <w:tcW w:w="1051" w:type="dxa"/>
            <w:vAlign w:val="center"/>
          </w:tcPr>
          <w:p w14:paraId="57569B86" w14:textId="2A208693"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1.</w:t>
            </w:r>
            <w:r w:rsidR="00C13CA2">
              <w:rPr>
                <w:rFonts w:ascii="Montserrat" w:hAnsi="Montserrat" w:cs="Arial"/>
                <w:sz w:val="18"/>
                <w:szCs w:val="18"/>
              </w:rPr>
              <w:t>5</w:t>
            </w:r>
          </w:p>
        </w:tc>
        <w:tc>
          <w:tcPr>
            <w:tcW w:w="8363" w:type="dxa"/>
            <w:vAlign w:val="center"/>
          </w:tcPr>
          <w:p w14:paraId="30994EFA" w14:textId="42E19A7D" w:rsidR="00A620F0" w:rsidRPr="00A620F0" w:rsidRDefault="00C13CA2" w:rsidP="00D22550">
            <w:pPr>
              <w:snapToGrid w:val="0"/>
              <w:jc w:val="both"/>
              <w:rPr>
                <w:rFonts w:ascii="Montserrat" w:hAnsi="Montserrat" w:cs="Arial"/>
                <w:sz w:val="18"/>
                <w:szCs w:val="18"/>
              </w:rPr>
            </w:pPr>
            <w:r w:rsidRPr="00C13CA2">
              <w:rPr>
                <w:rFonts w:ascii="Montserrat" w:hAnsi="Montserrat" w:cs="Arial"/>
                <w:sz w:val="18"/>
                <w:szCs w:val="18"/>
              </w:rPr>
              <w:t>IDIOMA EN QUE PODRÁN PRESENTARSE LAS PROPOSICIONES, LOS ANEXOS TÉCNICOS Y, EN SU CASO, LOS FOLLETOS QUE SE ACOMPAÑEN</w:t>
            </w:r>
            <w:r>
              <w:rPr>
                <w:rFonts w:ascii="Montserrat" w:hAnsi="Montserrat" w:cs="Arial"/>
                <w:sz w:val="18"/>
                <w:szCs w:val="18"/>
              </w:rPr>
              <w:t>.</w:t>
            </w:r>
          </w:p>
        </w:tc>
      </w:tr>
      <w:tr w:rsidR="00C13CA2" w:rsidRPr="00A620F0" w14:paraId="02A1EA2A" w14:textId="77777777" w:rsidTr="008939AC">
        <w:trPr>
          <w:trHeight w:val="397"/>
          <w:jc w:val="center"/>
        </w:trPr>
        <w:tc>
          <w:tcPr>
            <w:tcW w:w="1051" w:type="dxa"/>
            <w:vAlign w:val="center"/>
          </w:tcPr>
          <w:p w14:paraId="5C4F9FBE" w14:textId="5915BAB5" w:rsidR="00C13CA2" w:rsidRPr="00A620F0" w:rsidRDefault="00C13CA2" w:rsidP="00D22550">
            <w:pPr>
              <w:snapToGrid w:val="0"/>
              <w:jc w:val="center"/>
              <w:rPr>
                <w:rFonts w:ascii="Montserrat" w:hAnsi="Montserrat" w:cs="Arial"/>
                <w:sz w:val="18"/>
                <w:szCs w:val="18"/>
              </w:rPr>
            </w:pPr>
            <w:r>
              <w:rPr>
                <w:rFonts w:ascii="Montserrat" w:hAnsi="Montserrat" w:cs="Arial"/>
                <w:sz w:val="18"/>
                <w:szCs w:val="18"/>
              </w:rPr>
              <w:t>1.6</w:t>
            </w:r>
          </w:p>
        </w:tc>
        <w:tc>
          <w:tcPr>
            <w:tcW w:w="8363" w:type="dxa"/>
            <w:vAlign w:val="center"/>
          </w:tcPr>
          <w:p w14:paraId="75B02C57" w14:textId="6FA9B006" w:rsidR="00C13CA2" w:rsidRPr="00C13CA2" w:rsidRDefault="00C13CA2" w:rsidP="00D22550">
            <w:pPr>
              <w:snapToGrid w:val="0"/>
              <w:jc w:val="both"/>
              <w:rPr>
                <w:rFonts w:ascii="Montserrat" w:hAnsi="Montserrat" w:cs="Arial"/>
                <w:sz w:val="18"/>
                <w:szCs w:val="18"/>
              </w:rPr>
            </w:pPr>
            <w:r>
              <w:rPr>
                <w:rFonts w:ascii="Montserrat" w:hAnsi="Montserrat" w:cs="Arial"/>
                <w:sz w:val="18"/>
                <w:szCs w:val="18"/>
              </w:rPr>
              <w:t>DISPONIBILIDAD PRESUPUESTARIA.</w:t>
            </w:r>
          </w:p>
        </w:tc>
      </w:tr>
      <w:tr w:rsidR="00C13CA2" w:rsidRPr="00A620F0" w14:paraId="3B9D9456" w14:textId="77777777" w:rsidTr="008939AC">
        <w:trPr>
          <w:trHeight w:val="397"/>
          <w:jc w:val="center"/>
        </w:trPr>
        <w:tc>
          <w:tcPr>
            <w:tcW w:w="1051" w:type="dxa"/>
            <w:vAlign w:val="center"/>
          </w:tcPr>
          <w:p w14:paraId="110B609C" w14:textId="5107F241" w:rsidR="00C13CA2" w:rsidRPr="00A620F0" w:rsidRDefault="00C13CA2" w:rsidP="00D22550">
            <w:pPr>
              <w:snapToGrid w:val="0"/>
              <w:jc w:val="center"/>
              <w:rPr>
                <w:rFonts w:ascii="Montserrat" w:hAnsi="Montserrat" w:cs="Arial"/>
                <w:sz w:val="18"/>
                <w:szCs w:val="18"/>
              </w:rPr>
            </w:pPr>
            <w:r>
              <w:rPr>
                <w:rFonts w:ascii="Montserrat" w:hAnsi="Montserrat" w:cs="Arial"/>
                <w:sz w:val="18"/>
                <w:szCs w:val="18"/>
              </w:rPr>
              <w:t>1.7</w:t>
            </w:r>
          </w:p>
        </w:tc>
        <w:tc>
          <w:tcPr>
            <w:tcW w:w="8363" w:type="dxa"/>
            <w:vAlign w:val="center"/>
          </w:tcPr>
          <w:p w14:paraId="7C85FF3C" w14:textId="5FC5AA1C" w:rsidR="00C13CA2" w:rsidRPr="00C13CA2" w:rsidRDefault="00C13CA2" w:rsidP="00D22550">
            <w:pPr>
              <w:snapToGrid w:val="0"/>
              <w:jc w:val="both"/>
              <w:rPr>
                <w:rFonts w:ascii="Montserrat" w:hAnsi="Montserrat" w:cs="Arial"/>
                <w:sz w:val="18"/>
                <w:szCs w:val="18"/>
              </w:rPr>
            </w:pPr>
            <w:r w:rsidRPr="00C13CA2">
              <w:rPr>
                <w:rFonts w:ascii="Montserrat" w:hAnsi="Montserrat" w:cs="Arial"/>
                <w:sz w:val="18"/>
                <w:szCs w:val="18"/>
              </w:rPr>
              <w:t>INFORMACIÓN PARA LA LICITACIÓN PÚBLICA</w:t>
            </w:r>
            <w:r>
              <w:rPr>
                <w:rFonts w:ascii="Montserrat" w:hAnsi="Montserrat" w:cs="Arial"/>
                <w:sz w:val="18"/>
                <w:szCs w:val="18"/>
              </w:rPr>
              <w:t>.</w:t>
            </w:r>
          </w:p>
        </w:tc>
      </w:tr>
      <w:tr w:rsidR="00C13CA2" w:rsidRPr="00A620F0" w14:paraId="0045858F" w14:textId="77777777" w:rsidTr="008939AC">
        <w:trPr>
          <w:trHeight w:val="397"/>
          <w:jc w:val="center"/>
        </w:trPr>
        <w:tc>
          <w:tcPr>
            <w:tcW w:w="1051" w:type="dxa"/>
            <w:vAlign w:val="center"/>
          </w:tcPr>
          <w:p w14:paraId="0835421E" w14:textId="5561ED7F" w:rsidR="00C13CA2" w:rsidRPr="00A620F0" w:rsidRDefault="00C13CA2" w:rsidP="00D22550">
            <w:pPr>
              <w:snapToGrid w:val="0"/>
              <w:jc w:val="center"/>
              <w:rPr>
                <w:rFonts w:ascii="Montserrat" w:hAnsi="Montserrat" w:cs="Arial"/>
                <w:sz w:val="18"/>
                <w:szCs w:val="18"/>
              </w:rPr>
            </w:pPr>
            <w:r>
              <w:rPr>
                <w:rFonts w:ascii="Montserrat" w:hAnsi="Montserrat" w:cs="Arial"/>
                <w:sz w:val="18"/>
                <w:szCs w:val="18"/>
              </w:rPr>
              <w:t>1.8</w:t>
            </w:r>
          </w:p>
        </w:tc>
        <w:tc>
          <w:tcPr>
            <w:tcW w:w="8363" w:type="dxa"/>
            <w:vAlign w:val="center"/>
          </w:tcPr>
          <w:p w14:paraId="7E3632BD" w14:textId="3D1BD43B" w:rsidR="00C13CA2" w:rsidRPr="00C13CA2" w:rsidRDefault="00C13CA2" w:rsidP="00D22550">
            <w:pPr>
              <w:snapToGrid w:val="0"/>
              <w:jc w:val="both"/>
              <w:rPr>
                <w:rFonts w:ascii="Montserrat" w:hAnsi="Montserrat" w:cs="Arial"/>
                <w:sz w:val="18"/>
                <w:szCs w:val="18"/>
              </w:rPr>
            </w:pPr>
            <w:r w:rsidRPr="00C13CA2">
              <w:rPr>
                <w:rFonts w:ascii="Montserrat" w:hAnsi="Montserrat" w:cs="Arial"/>
                <w:sz w:val="18"/>
                <w:szCs w:val="18"/>
              </w:rPr>
              <w:t>MONEDA EN LA QUE DEBERÁN COTIZARSE EL SERVICIO Y EFECTUARSE EL PAGO</w:t>
            </w:r>
            <w:r>
              <w:rPr>
                <w:rFonts w:ascii="Montserrat" w:hAnsi="Montserrat" w:cs="Arial"/>
                <w:sz w:val="18"/>
                <w:szCs w:val="18"/>
              </w:rPr>
              <w:t>.</w:t>
            </w:r>
          </w:p>
        </w:tc>
      </w:tr>
      <w:tr w:rsidR="00A620F0" w:rsidRPr="00A620F0" w14:paraId="530B47FC" w14:textId="77777777" w:rsidTr="008939AC">
        <w:trPr>
          <w:trHeight w:val="397"/>
          <w:jc w:val="center"/>
        </w:trPr>
        <w:tc>
          <w:tcPr>
            <w:tcW w:w="1051" w:type="dxa"/>
            <w:vAlign w:val="center"/>
          </w:tcPr>
          <w:p w14:paraId="724F5671" w14:textId="3525FB4E"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2.</w:t>
            </w:r>
          </w:p>
        </w:tc>
        <w:tc>
          <w:tcPr>
            <w:tcW w:w="8363" w:type="dxa"/>
            <w:vAlign w:val="center"/>
          </w:tcPr>
          <w:p w14:paraId="68B41054" w14:textId="7138E510" w:rsidR="00A620F0" w:rsidRPr="00A620F0" w:rsidRDefault="00C13CA2" w:rsidP="00D22550">
            <w:pPr>
              <w:snapToGrid w:val="0"/>
              <w:jc w:val="both"/>
              <w:rPr>
                <w:rFonts w:ascii="Montserrat" w:hAnsi="Montserrat" w:cs="Arial"/>
                <w:b/>
                <w:sz w:val="18"/>
                <w:szCs w:val="18"/>
              </w:rPr>
            </w:pPr>
            <w:r w:rsidRPr="00C13CA2">
              <w:rPr>
                <w:rFonts w:ascii="Montserrat" w:hAnsi="Montserrat" w:cs="Arial"/>
                <w:b/>
                <w:sz w:val="18"/>
                <w:szCs w:val="18"/>
              </w:rPr>
              <w:t>OBJETO Y ALCANCE DE LA LICITACIÓN PÚBLICA:</w:t>
            </w:r>
          </w:p>
        </w:tc>
      </w:tr>
      <w:tr w:rsidR="00C13CA2" w:rsidRPr="00A620F0" w14:paraId="20B7B6E6" w14:textId="77777777" w:rsidTr="008939AC">
        <w:trPr>
          <w:trHeight w:val="397"/>
          <w:jc w:val="center"/>
        </w:trPr>
        <w:tc>
          <w:tcPr>
            <w:tcW w:w="1051" w:type="dxa"/>
            <w:vAlign w:val="center"/>
          </w:tcPr>
          <w:p w14:paraId="36007CF6" w14:textId="63213BC1" w:rsidR="00C13CA2" w:rsidRPr="00A620F0" w:rsidRDefault="00C13CA2" w:rsidP="00D22550">
            <w:pPr>
              <w:snapToGrid w:val="0"/>
              <w:jc w:val="center"/>
              <w:rPr>
                <w:rFonts w:ascii="Montserrat" w:hAnsi="Montserrat" w:cs="Arial"/>
                <w:sz w:val="18"/>
                <w:szCs w:val="18"/>
              </w:rPr>
            </w:pPr>
            <w:r>
              <w:rPr>
                <w:rFonts w:ascii="Montserrat" w:hAnsi="Montserrat" w:cs="Arial"/>
                <w:sz w:val="18"/>
                <w:szCs w:val="18"/>
              </w:rPr>
              <w:t>2.1</w:t>
            </w:r>
          </w:p>
        </w:tc>
        <w:tc>
          <w:tcPr>
            <w:tcW w:w="8363" w:type="dxa"/>
            <w:vAlign w:val="center"/>
          </w:tcPr>
          <w:p w14:paraId="4BC6B26C" w14:textId="5189CF51" w:rsidR="00C13CA2" w:rsidRPr="00A620F0" w:rsidRDefault="00C13CA2" w:rsidP="00D22550">
            <w:pPr>
              <w:snapToGrid w:val="0"/>
              <w:jc w:val="both"/>
              <w:rPr>
                <w:rFonts w:ascii="Montserrat" w:hAnsi="Montserrat" w:cs="Arial"/>
                <w:sz w:val="18"/>
                <w:szCs w:val="18"/>
              </w:rPr>
            </w:pPr>
            <w:r w:rsidRPr="00C13CA2">
              <w:rPr>
                <w:rFonts w:ascii="Montserrat" w:hAnsi="Montserrat" w:cs="Arial"/>
                <w:sz w:val="18"/>
                <w:szCs w:val="18"/>
              </w:rPr>
              <w:t>DESCRIPCIÓN DEL SERVICIO A CONTRATAR:</w:t>
            </w:r>
          </w:p>
        </w:tc>
      </w:tr>
      <w:tr w:rsidR="00A620F0" w:rsidRPr="00A620F0" w14:paraId="4C178AB2" w14:textId="77777777" w:rsidTr="008939AC">
        <w:trPr>
          <w:trHeight w:val="397"/>
          <w:jc w:val="center"/>
        </w:trPr>
        <w:tc>
          <w:tcPr>
            <w:tcW w:w="1051" w:type="dxa"/>
            <w:vAlign w:val="center"/>
          </w:tcPr>
          <w:p w14:paraId="72D5617D" w14:textId="5BD69CD9"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2.</w:t>
            </w:r>
            <w:r w:rsidR="00C13CA2">
              <w:rPr>
                <w:rFonts w:ascii="Montserrat" w:hAnsi="Montserrat" w:cs="Arial"/>
                <w:sz w:val="18"/>
                <w:szCs w:val="18"/>
              </w:rPr>
              <w:t>2</w:t>
            </w:r>
          </w:p>
        </w:tc>
        <w:tc>
          <w:tcPr>
            <w:tcW w:w="8363" w:type="dxa"/>
            <w:vAlign w:val="center"/>
          </w:tcPr>
          <w:p w14:paraId="7F09FB88" w14:textId="460626F2"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LICENCIAS, AUTORIZACIONES Y PERMISOS</w:t>
            </w:r>
          </w:p>
        </w:tc>
      </w:tr>
      <w:tr w:rsidR="00A620F0" w:rsidRPr="00A620F0" w14:paraId="4AF382C8" w14:textId="77777777" w:rsidTr="008939AC">
        <w:trPr>
          <w:trHeight w:val="397"/>
          <w:jc w:val="center"/>
        </w:trPr>
        <w:tc>
          <w:tcPr>
            <w:tcW w:w="1051" w:type="dxa"/>
            <w:vAlign w:val="center"/>
          </w:tcPr>
          <w:p w14:paraId="3E30AA3A" w14:textId="2287DB70"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3.</w:t>
            </w:r>
          </w:p>
        </w:tc>
        <w:tc>
          <w:tcPr>
            <w:tcW w:w="8363" w:type="dxa"/>
            <w:vAlign w:val="center"/>
          </w:tcPr>
          <w:p w14:paraId="6BFF4B8F" w14:textId="26203E30"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MODALIDAD DE LA CONTRATACIÓN</w:t>
            </w:r>
          </w:p>
        </w:tc>
      </w:tr>
      <w:tr w:rsidR="00A620F0" w:rsidRPr="00A620F0" w14:paraId="1FD9382B" w14:textId="77777777" w:rsidTr="008939AC">
        <w:trPr>
          <w:trHeight w:val="397"/>
          <w:jc w:val="center"/>
        </w:trPr>
        <w:tc>
          <w:tcPr>
            <w:tcW w:w="1051" w:type="dxa"/>
            <w:vAlign w:val="center"/>
          </w:tcPr>
          <w:p w14:paraId="7AED207F" w14:textId="41773F5E"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3.1</w:t>
            </w:r>
          </w:p>
        </w:tc>
        <w:tc>
          <w:tcPr>
            <w:tcW w:w="8363" w:type="dxa"/>
            <w:vAlign w:val="center"/>
          </w:tcPr>
          <w:p w14:paraId="7604B347" w14:textId="2098B979"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TIPO DE ABASTECIMIENT</w:t>
            </w:r>
            <w:r w:rsidR="00C3350E">
              <w:rPr>
                <w:rFonts w:ascii="Montserrat" w:hAnsi="Montserrat" w:cs="Arial"/>
                <w:sz w:val="18"/>
                <w:szCs w:val="18"/>
              </w:rPr>
              <w:t>O.</w:t>
            </w:r>
          </w:p>
        </w:tc>
      </w:tr>
      <w:tr w:rsidR="00A620F0" w:rsidRPr="00A620F0" w14:paraId="4520B983" w14:textId="77777777" w:rsidTr="008939AC">
        <w:trPr>
          <w:trHeight w:val="397"/>
          <w:jc w:val="center"/>
        </w:trPr>
        <w:tc>
          <w:tcPr>
            <w:tcW w:w="1051" w:type="dxa"/>
            <w:vAlign w:val="center"/>
          </w:tcPr>
          <w:p w14:paraId="6B4C84AA" w14:textId="1A9E6D88"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3.2</w:t>
            </w:r>
          </w:p>
        </w:tc>
        <w:tc>
          <w:tcPr>
            <w:tcW w:w="8363" w:type="dxa"/>
            <w:vAlign w:val="center"/>
          </w:tcPr>
          <w:p w14:paraId="718A4CB0" w14:textId="0CE2AA8E"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FECHA, HORA Y DOMICILIO DE LOS EVENTOS; MEDIOS Y EN SU CASO, REDUCCIÓN DE PLAZO PARA LA PRESENTACIÓN DE LAS PROPOSICIONES</w:t>
            </w:r>
            <w:r w:rsidR="00C3350E">
              <w:rPr>
                <w:rFonts w:ascii="Montserrat" w:hAnsi="Montserrat" w:cs="Arial"/>
                <w:sz w:val="18"/>
                <w:szCs w:val="18"/>
              </w:rPr>
              <w:t>.</w:t>
            </w:r>
          </w:p>
        </w:tc>
      </w:tr>
      <w:tr w:rsidR="00A620F0" w:rsidRPr="00A620F0" w14:paraId="3B877AF7" w14:textId="77777777" w:rsidTr="008939AC">
        <w:trPr>
          <w:trHeight w:val="397"/>
          <w:jc w:val="center"/>
        </w:trPr>
        <w:tc>
          <w:tcPr>
            <w:tcW w:w="1051" w:type="dxa"/>
            <w:vAlign w:val="center"/>
          </w:tcPr>
          <w:p w14:paraId="1379C124" w14:textId="301DE700"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4.</w:t>
            </w:r>
          </w:p>
        </w:tc>
        <w:tc>
          <w:tcPr>
            <w:tcW w:w="8363" w:type="dxa"/>
            <w:vAlign w:val="center"/>
          </w:tcPr>
          <w:p w14:paraId="40F340CB" w14:textId="4327D9B4"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JUNTA DE ACLARACIONES</w:t>
            </w:r>
            <w:r w:rsidR="00C3350E">
              <w:rPr>
                <w:rFonts w:ascii="Montserrat" w:hAnsi="Montserrat" w:cs="Arial"/>
                <w:b/>
                <w:sz w:val="18"/>
                <w:szCs w:val="18"/>
              </w:rPr>
              <w:t>.</w:t>
            </w:r>
          </w:p>
        </w:tc>
      </w:tr>
      <w:tr w:rsidR="00A620F0" w:rsidRPr="00A620F0" w14:paraId="38053A48" w14:textId="77777777" w:rsidTr="008939AC">
        <w:trPr>
          <w:trHeight w:val="397"/>
          <w:jc w:val="center"/>
        </w:trPr>
        <w:tc>
          <w:tcPr>
            <w:tcW w:w="1051" w:type="dxa"/>
            <w:vAlign w:val="center"/>
          </w:tcPr>
          <w:p w14:paraId="578535CA" w14:textId="46B78EEF"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5.</w:t>
            </w:r>
          </w:p>
        </w:tc>
        <w:tc>
          <w:tcPr>
            <w:tcW w:w="8363" w:type="dxa"/>
            <w:vAlign w:val="center"/>
          </w:tcPr>
          <w:p w14:paraId="2C6D5AFA" w14:textId="6EE0DA69"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PRESENTACIÓN Y APERTURA DE PROPOSICIONES</w:t>
            </w:r>
            <w:r w:rsidR="00C3350E">
              <w:rPr>
                <w:rFonts w:ascii="Montserrat" w:hAnsi="Montserrat" w:cs="Arial"/>
                <w:b/>
                <w:sz w:val="18"/>
                <w:szCs w:val="18"/>
              </w:rPr>
              <w:t>.</w:t>
            </w:r>
          </w:p>
        </w:tc>
      </w:tr>
      <w:tr w:rsidR="00A620F0" w:rsidRPr="00A620F0" w14:paraId="25EC8334" w14:textId="77777777" w:rsidTr="008939AC">
        <w:trPr>
          <w:trHeight w:val="397"/>
          <w:jc w:val="center"/>
        </w:trPr>
        <w:tc>
          <w:tcPr>
            <w:tcW w:w="1051" w:type="dxa"/>
            <w:vAlign w:val="center"/>
          </w:tcPr>
          <w:p w14:paraId="3B99B698" w14:textId="31F87DAA"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5.1</w:t>
            </w:r>
          </w:p>
        </w:tc>
        <w:tc>
          <w:tcPr>
            <w:tcW w:w="8363" w:type="dxa"/>
            <w:vAlign w:val="center"/>
          </w:tcPr>
          <w:p w14:paraId="12FEC847" w14:textId="09CF4042"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PROPOSICIONES CONJUNTAS</w:t>
            </w:r>
            <w:r w:rsidR="00C3350E">
              <w:rPr>
                <w:rFonts w:ascii="Montserrat" w:hAnsi="Montserrat" w:cs="Arial"/>
                <w:sz w:val="18"/>
                <w:szCs w:val="18"/>
              </w:rPr>
              <w:t>.</w:t>
            </w:r>
          </w:p>
        </w:tc>
      </w:tr>
      <w:tr w:rsidR="00A620F0" w:rsidRPr="00A620F0" w14:paraId="5BB8F373" w14:textId="77777777" w:rsidTr="00093E2D">
        <w:trPr>
          <w:trHeight w:val="397"/>
          <w:jc w:val="center"/>
        </w:trPr>
        <w:tc>
          <w:tcPr>
            <w:tcW w:w="1051" w:type="dxa"/>
            <w:vAlign w:val="center"/>
          </w:tcPr>
          <w:p w14:paraId="7D7237D4" w14:textId="6725EDA5"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6.</w:t>
            </w:r>
          </w:p>
        </w:tc>
        <w:tc>
          <w:tcPr>
            <w:tcW w:w="8363" w:type="dxa"/>
            <w:vAlign w:val="center"/>
          </w:tcPr>
          <w:p w14:paraId="21D4CD55" w14:textId="3D08FD38" w:rsidR="00A620F0" w:rsidRPr="00A620F0" w:rsidRDefault="00093E2D" w:rsidP="00D22550">
            <w:pPr>
              <w:snapToGrid w:val="0"/>
              <w:jc w:val="both"/>
              <w:rPr>
                <w:rFonts w:ascii="Montserrat" w:hAnsi="Montserrat" w:cs="Arial"/>
                <w:b/>
                <w:sz w:val="18"/>
                <w:szCs w:val="18"/>
              </w:rPr>
            </w:pPr>
            <w:r w:rsidRPr="00093E2D">
              <w:rPr>
                <w:rFonts w:ascii="Montserrat" w:hAnsi="Montserrat" w:cs="Arial"/>
                <w:b/>
                <w:sz w:val="18"/>
                <w:szCs w:val="18"/>
              </w:rPr>
              <w:t xml:space="preserve">DOCUMENTOS </w:t>
            </w:r>
            <w:r>
              <w:rPr>
                <w:rFonts w:ascii="Montserrat" w:hAnsi="Montserrat" w:cs="Arial"/>
                <w:b/>
                <w:sz w:val="18"/>
                <w:szCs w:val="18"/>
              </w:rPr>
              <w:t>A</w:t>
            </w:r>
            <w:r w:rsidRPr="00093E2D">
              <w:rPr>
                <w:rFonts w:ascii="Montserrat" w:hAnsi="Montserrat" w:cs="Arial"/>
                <w:b/>
                <w:sz w:val="18"/>
                <w:szCs w:val="18"/>
              </w:rPr>
              <w:t xml:space="preserve"> ENVIAR VÍA COMPRANET </w:t>
            </w:r>
            <w:r>
              <w:rPr>
                <w:rFonts w:ascii="Montserrat" w:hAnsi="Montserrat" w:cs="Arial"/>
                <w:b/>
                <w:sz w:val="18"/>
                <w:szCs w:val="18"/>
              </w:rPr>
              <w:t xml:space="preserve">DE </w:t>
            </w:r>
            <w:r w:rsidRPr="00093E2D">
              <w:rPr>
                <w:rFonts w:ascii="Montserrat" w:hAnsi="Montserrat" w:cs="Arial"/>
                <w:b/>
                <w:sz w:val="18"/>
                <w:szCs w:val="18"/>
              </w:rPr>
              <w:t>QUIENES DESEEN PARTICIPAR EN LA PRESENTE CONVOCATORIA.</w:t>
            </w:r>
          </w:p>
        </w:tc>
      </w:tr>
      <w:tr w:rsidR="00A620F0" w:rsidRPr="00A620F0" w14:paraId="0D73CEF7" w14:textId="77777777" w:rsidTr="008939AC">
        <w:trPr>
          <w:trHeight w:val="397"/>
          <w:jc w:val="center"/>
        </w:trPr>
        <w:tc>
          <w:tcPr>
            <w:tcW w:w="1051" w:type="dxa"/>
            <w:vAlign w:val="center"/>
          </w:tcPr>
          <w:p w14:paraId="6160641C" w14:textId="03AEF803"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6.1</w:t>
            </w:r>
          </w:p>
        </w:tc>
        <w:tc>
          <w:tcPr>
            <w:tcW w:w="8363" w:type="dxa"/>
            <w:vAlign w:val="center"/>
          </w:tcPr>
          <w:p w14:paraId="49ED5E23" w14:textId="2A2CD7A2" w:rsidR="00A620F0" w:rsidRPr="00A620F0" w:rsidRDefault="00C3350E" w:rsidP="00D22550">
            <w:pPr>
              <w:snapToGrid w:val="0"/>
              <w:jc w:val="both"/>
              <w:rPr>
                <w:rFonts w:ascii="Montserrat" w:hAnsi="Montserrat" w:cs="Arial"/>
                <w:sz w:val="18"/>
                <w:szCs w:val="18"/>
              </w:rPr>
            </w:pPr>
            <w:r w:rsidRPr="00C3350E">
              <w:rPr>
                <w:rFonts w:ascii="Montserrat" w:hAnsi="Montserrat" w:cs="Arial"/>
                <w:sz w:val="18"/>
                <w:szCs w:val="18"/>
              </w:rPr>
              <w:t>DOCUMENTACIÓN LEGAL-ADMINISTRATIVA.</w:t>
            </w:r>
          </w:p>
        </w:tc>
      </w:tr>
      <w:tr w:rsidR="00A620F0" w:rsidRPr="00A620F0" w14:paraId="028C14AE" w14:textId="77777777" w:rsidTr="008939AC">
        <w:trPr>
          <w:trHeight w:val="397"/>
          <w:jc w:val="center"/>
        </w:trPr>
        <w:tc>
          <w:tcPr>
            <w:tcW w:w="1051" w:type="dxa"/>
            <w:vAlign w:val="center"/>
          </w:tcPr>
          <w:p w14:paraId="2ED79E97" w14:textId="1D92A50C"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6.2</w:t>
            </w:r>
          </w:p>
        </w:tc>
        <w:tc>
          <w:tcPr>
            <w:tcW w:w="8363" w:type="dxa"/>
            <w:vAlign w:val="center"/>
          </w:tcPr>
          <w:p w14:paraId="20EBDDED" w14:textId="6D0ED799" w:rsidR="00A620F0" w:rsidRPr="00A620F0" w:rsidRDefault="00C3350E" w:rsidP="00D22550">
            <w:pPr>
              <w:snapToGrid w:val="0"/>
              <w:jc w:val="both"/>
              <w:rPr>
                <w:rFonts w:ascii="Montserrat" w:hAnsi="Montserrat" w:cs="Arial"/>
                <w:sz w:val="18"/>
                <w:szCs w:val="18"/>
              </w:rPr>
            </w:pPr>
            <w:r w:rsidRPr="00C3350E">
              <w:rPr>
                <w:rFonts w:ascii="Montserrat" w:hAnsi="Montserrat" w:cs="Arial"/>
                <w:sz w:val="18"/>
                <w:szCs w:val="18"/>
              </w:rPr>
              <w:t>DOCUMENTACIÓN TÉCNICA.</w:t>
            </w:r>
          </w:p>
        </w:tc>
      </w:tr>
      <w:tr w:rsidR="00A620F0" w:rsidRPr="00A620F0" w14:paraId="57594C36" w14:textId="77777777" w:rsidTr="008939AC">
        <w:trPr>
          <w:trHeight w:val="397"/>
          <w:jc w:val="center"/>
        </w:trPr>
        <w:tc>
          <w:tcPr>
            <w:tcW w:w="1051" w:type="dxa"/>
            <w:vAlign w:val="center"/>
          </w:tcPr>
          <w:p w14:paraId="53021793" w14:textId="2D060509"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6.3</w:t>
            </w:r>
          </w:p>
        </w:tc>
        <w:tc>
          <w:tcPr>
            <w:tcW w:w="8363" w:type="dxa"/>
            <w:vAlign w:val="center"/>
          </w:tcPr>
          <w:p w14:paraId="124F3D5F" w14:textId="1973C813" w:rsidR="00A620F0" w:rsidRPr="00A620F0" w:rsidRDefault="00C3350E" w:rsidP="00D22550">
            <w:pPr>
              <w:snapToGrid w:val="0"/>
              <w:jc w:val="both"/>
              <w:rPr>
                <w:rFonts w:ascii="Montserrat" w:hAnsi="Montserrat" w:cs="Arial"/>
                <w:sz w:val="18"/>
                <w:szCs w:val="18"/>
              </w:rPr>
            </w:pPr>
            <w:r w:rsidRPr="00C3350E">
              <w:rPr>
                <w:rFonts w:ascii="Montserrat" w:hAnsi="Montserrat" w:cs="Arial"/>
                <w:sz w:val="18"/>
                <w:szCs w:val="18"/>
              </w:rPr>
              <w:t>DOCUMENTACIÓN ECONÓMICA</w:t>
            </w:r>
            <w:r>
              <w:rPr>
                <w:rFonts w:ascii="Montserrat" w:hAnsi="Montserrat" w:cs="Arial"/>
                <w:sz w:val="18"/>
                <w:szCs w:val="18"/>
              </w:rPr>
              <w:t>.</w:t>
            </w:r>
          </w:p>
        </w:tc>
      </w:tr>
      <w:tr w:rsidR="00A620F0" w:rsidRPr="00A620F0" w14:paraId="1391C8E6" w14:textId="77777777" w:rsidTr="008939AC">
        <w:trPr>
          <w:trHeight w:val="471"/>
          <w:jc w:val="center"/>
        </w:trPr>
        <w:tc>
          <w:tcPr>
            <w:tcW w:w="1051" w:type="dxa"/>
            <w:vAlign w:val="center"/>
          </w:tcPr>
          <w:p w14:paraId="17CD884A" w14:textId="63C6AC09"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7.</w:t>
            </w:r>
          </w:p>
        </w:tc>
        <w:tc>
          <w:tcPr>
            <w:tcW w:w="8363" w:type="dxa"/>
            <w:vAlign w:val="center"/>
          </w:tcPr>
          <w:p w14:paraId="42F23C19" w14:textId="133F2235"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ACREDITACIÓN DE LA EXISTENCIA LEGAL, PERSONALIDAD JURÍDICA Y NACIONALIDAD DEL LICITANTE.</w:t>
            </w:r>
          </w:p>
        </w:tc>
      </w:tr>
      <w:tr w:rsidR="00A620F0" w:rsidRPr="00A620F0" w14:paraId="78BA474E" w14:textId="77777777" w:rsidTr="008939AC">
        <w:trPr>
          <w:trHeight w:val="397"/>
          <w:jc w:val="center"/>
        </w:trPr>
        <w:tc>
          <w:tcPr>
            <w:tcW w:w="1051" w:type="dxa"/>
            <w:vAlign w:val="center"/>
          </w:tcPr>
          <w:p w14:paraId="5AD4D1C1" w14:textId="1D68224A"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7.1</w:t>
            </w:r>
          </w:p>
        </w:tc>
        <w:tc>
          <w:tcPr>
            <w:tcW w:w="8363" w:type="dxa"/>
            <w:vAlign w:val="center"/>
          </w:tcPr>
          <w:p w14:paraId="317FCDC7" w14:textId="5565F7BE"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EN EL ACTO DE PRESENTACIÓN Y APERTURA DE PROPOSICIONES.</w:t>
            </w:r>
          </w:p>
        </w:tc>
      </w:tr>
      <w:tr w:rsidR="00A620F0" w:rsidRPr="00A620F0" w14:paraId="27074D27" w14:textId="77777777" w:rsidTr="008939AC">
        <w:trPr>
          <w:trHeight w:val="397"/>
          <w:jc w:val="center"/>
        </w:trPr>
        <w:tc>
          <w:tcPr>
            <w:tcW w:w="1051" w:type="dxa"/>
            <w:vAlign w:val="center"/>
          </w:tcPr>
          <w:p w14:paraId="1D4E82F5" w14:textId="38D7E82F"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lastRenderedPageBreak/>
              <w:t>7.2</w:t>
            </w:r>
          </w:p>
        </w:tc>
        <w:tc>
          <w:tcPr>
            <w:tcW w:w="8363" w:type="dxa"/>
            <w:vAlign w:val="center"/>
          </w:tcPr>
          <w:p w14:paraId="6802C226" w14:textId="01490A23"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EN LA SUSCRIPCIÓN DE LAS PROPOSICIONES</w:t>
            </w:r>
          </w:p>
        </w:tc>
      </w:tr>
      <w:tr w:rsidR="00A620F0" w:rsidRPr="00A620F0" w14:paraId="55B9456C" w14:textId="77777777" w:rsidTr="008939AC">
        <w:trPr>
          <w:trHeight w:val="397"/>
          <w:jc w:val="center"/>
        </w:trPr>
        <w:tc>
          <w:tcPr>
            <w:tcW w:w="1051" w:type="dxa"/>
            <w:vAlign w:val="center"/>
          </w:tcPr>
          <w:p w14:paraId="5E279A4C" w14:textId="7FB8A80A"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7.3</w:t>
            </w:r>
          </w:p>
        </w:tc>
        <w:tc>
          <w:tcPr>
            <w:tcW w:w="8363" w:type="dxa"/>
            <w:vAlign w:val="center"/>
          </w:tcPr>
          <w:p w14:paraId="30573A3D" w14:textId="09045D4A"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PREVIO A LA FIRMA DEL CONTRATO</w:t>
            </w:r>
          </w:p>
        </w:tc>
      </w:tr>
      <w:tr w:rsidR="00A620F0" w:rsidRPr="00A620F0" w14:paraId="414F30B8" w14:textId="77777777" w:rsidTr="008939AC">
        <w:trPr>
          <w:trHeight w:val="397"/>
          <w:jc w:val="center"/>
        </w:trPr>
        <w:tc>
          <w:tcPr>
            <w:tcW w:w="1051" w:type="dxa"/>
            <w:vAlign w:val="center"/>
          </w:tcPr>
          <w:p w14:paraId="3FA91E0C" w14:textId="0CB5CFE2"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7.4</w:t>
            </w:r>
          </w:p>
        </w:tc>
        <w:tc>
          <w:tcPr>
            <w:tcW w:w="8363" w:type="dxa"/>
            <w:vAlign w:val="center"/>
          </w:tcPr>
          <w:p w14:paraId="55F275B8" w14:textId="0D6AADCF"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EN LA FIRMA DEL CONTRATO.</w:t>
            </w:r>
          </w:p>
        </w:tc>
      </w:tr>
      <w:tr w:rsidR="00A620F0" w:rsidRPr="00A620F0" w14:paraId="6099FAE3" w14:textId="77777777" w:rsidTr="008939AC">
        <w:trPr>
          <w:trHeight w:val="397"/>
          <w:jc w:val="center"/>
        </w:trPr>
        <w:tc>
          <w:tcPr>
            <w:tcW w:w="1051" w:type="dxa"/>
            <w:vAlign w:val="center"/>
          </w:tcPr>
          <w:p w14:paraId="160CD3C5" w14:textId="5343DD7F"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8</w:t>
            </w:r>
          </w:p>
        </w:tc>
        <w:tc>
          <w:tcPr>
            <w:tcW w:w="8363" w:type="dxa"/>
            <w:vAlign w:val="center"/>
          </w:tcPr>
          <w:p w14:paraId="0524E6A4" w14:textId="20826A0B"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ACREDITACIÓN DE ENCONTRARSE AL CORRIENTE EN SUS OBLIGACIONES FISCALES.</w:t>
            </w:r>
          </w:p>
        </w:tc>
      </w:tr>
      <w:tr w:rsidR="00C3350E" w:rsidRPr="00A620F0" w14:paraId="0A435FE2" w14:textId="77777777" w:rsidTr="008939AC">
        <w:trPr>
          <w:trHeight w:val="397"/>
          <w:jc w:val="center"/>
        </w:trPr>
        <w:tc>
          <w:tcPr>
            <w:tcW w:w="1051" w:type="dxa"/>
            <w:vAlign w:val="center"/>
          </w:tcPr>
          <w:p w14:paraId="74021660" w14:textId="37F0EDF8" w:rsidR="00C3350E" w:rsidRPr="00C3350E" w:rsidRDefault="00C3350E" w:rsidP="00D22550">
            <w:pPr>
              <w:snapToGrid w:val="0"/>
              <w:jc w:val="center"/>
              <w:rPr>
                <w:rFonts w:ascii="Montserrat" w:hAnsi="Montserrat" w:cs="Arial"/>
                <w:sz w:val="18"/>
                <w:szCs w:val="18"/>
              </w:rPr>
            </w:pPr>
            <w:r>
              <w:rPr>
                <w:rFonts w:ascii="Montserrat" w:hAnsi="Montserrat" w:cs="Arial"/>
                <w:sz w:val="18"/>
                <w:szCs w:val="18"/>
              </w:rPr>
              <w:t>8.1</w:t>
            </w:r>
          </w:p>
        </w:tc>
        <w:tc>
          <w:tcPr>
            <w:tcW w:w="8363" w:type="dxa"/>
            <w:vAlign w:val="center"/>
          </w:tcPr>
          <w:p w14:paraId="0F21443C" w14:textId="3638C5C5" w:rsidR="00C3350E" w:rsidRPr="00C3350E" w:rsidRDefault="00C3350E" w:rsidP="00D22550">
            <w:pPr>
              <w:snapToGrid w:val="0"/>
              <w:jc w:val="both"/>
              <w:rPr>
                <w:rFonts w:ascii="Montserrat" w:hAnsi="Montserrat" w:cs="Arial"/>
                <w:sz w:val="18"/>
                <w:szCs w:val="18"/>
              </w:rPr>
            </w:pPr>
            <w:r w:rsidRPr="00C3350E">
              <w:rPr>
                <w:rFonts w:ascii="Montserrat" w:hAnsi="Montserrat" w:cs="Arial"/>
                <w:sz w:val="18"/>
                <w:szCs w:val="18"/>
              </w:rPr>
              <w:t>VERIFICACIÓN DE CUMPLIMIENTO DE LAS OBLIGACIONES EN MATERIA DE SEGURIDAD SOCIAL Y CUOTAS OBRERO PATRONALES (INFONAVIT).</w:t>
            </w:r>
          </w:p>
        </w:tc>
      </w:tr>
      <w:tr w:rsidR="00A620F0" w:rsidRPr="00A620F0" w14:paraId="1E9B3731" w14:textId="77777777" w:rsidTr="008939AC">
        <w:trPr>
          <w:trHeight w:val="507"/>
          <w:jc w:val="center"/>
        </w:trPr>
        <w:tc>
          <w:tcPr>
            <w:tcW w:w="1051" w:type="dxa"/>
            <w:vAlign w:val="center"/>
          </w:tcPr>
          <w:p w14:paraId="0E3AC5BD" w14:textId="7ADBF7EF" w:rsidR="00A620F0" w:rsidRPr="00A620F0" w:rsidRDefault="00A620F0" w:rsidP="00D22550">
            <w:pPr>
              <w:snapToGrid w:val="0"/>
              <w:jc w:val="center"/>
              <w:rPr>
                <w:rFonts w:ascii="Montserrat" w:hAnsi="Montserrat" w:cs="Arial"/>
                <w:b/>
                <w:bCs/>
                <w:sz w:val="18"/>
                <w:szCs w:val="18"/>
              </w:rPr>
            </w:pPr>
            <w:r w:rsidRPr="00A620F0">
              <w:rPr>
                <w:rFonts w:ascii="Montserrat" w:hAnsi="Montserrat" w:cs="Arial"/>
                <w:b/>
                <w:bCs/>
                <w:sz w:val="18"/>
                <w:szCs w:val="18"/>
              </w:rPr>
              <w:t>9</w:t>
            </w:r>
          </w:p>
        </w:tc>
        <w:tc>
          <w:tcPr>
            <w:tcW w:w="8363" w:type="dxa"/>
            <w:vAlign w:val="center"/>
          </w:tcPr>
          <w:p w14:paraId="7FC08D04" w14:textId="61ABB3FB" w:rsidR="00A620F0" w:rsidRPr="00A620F0" w:rsidRDefault="00A620F0" w:rsidP="00D22550">
            <w:pPr>
              <w:snapToGrid w:val="0"/>
              <w:jc w:val="both"/>
              <w:rPr>
                <w:rFonts w:ascii="Montserrat" w:hAnsi="Montserrat" w:cs="Arial"/>
                <w:b/>
                <w:bCs/>
                <w:sz w:val="18"/>
                <w:szCs w:val="18"/>
              </w:rPr>
            </w:pPr>
            <w:r w:rsidRPr="00A620F0">
              <w:rPr>
                <w:rFonts w:ascii="Montserrat" w:hAnsi="Montserrat" w:cs="Arial"/>
                <w:b/>
                <w:bCs/>
                <w:sz w:val="18"/>
                <w:szCs w:val="18"/>
              </w:rPr>
              <w:t>CRITERIOS PARA LA EVALUACIÓN DE LAS PROPOSICIONES Y ADJUDICACIÓN DE LOS CONTRATOS.</w:t>
            </w:r>
          </w:p>
        </w:tc>
      </w:tr>
      <w:tr w:rsidR="00A620F0" w:rsidRPr="00A620F0" w14:paraId="284CBD2F" w14:textId="77777777" w:rsidTr="008939AC">
        <w:trPr>
          <w:trHeight w:val="397"/>
          <w:jc w:val="center"/>
        </w:trPr>
        <w:tc>
          <w:tcPr>
            <w:tcW w:w="1051" w:type="dxa"/>
            <w:vAlign w:val="center"/>
          </w:tcPr>
          <w:p w14:paraId="43A11BC8" w14:textId="0727EABC"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9.1</w:t>
            </w:r>
          </w:p>
        </w:tc>
        <w:tc>
          <w:tcPr>
            <w:tcW w:w="8363" w:type="dxa"/>
            <w:vAlign w:val="center"/>
          </w:tcPr>
          <w:p w14:paraId="16B39E5A" w14:textId="30E61C56"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EVALUACIÓN DE LAS PROPOSICIONES TÉCNICAS</w:t>
            </w:r>
            <w:r w:rsidR="00C3350E">
              <w:rPr>
                <w:rFonts w:ascii="Montserrat" w:hAnsi="Montserrat" w:cs="Arial"/>
                <w:sz w:val="18"/>
                <w:szCs w:val="18"/>
              </w:rPr>
              <w:t>.</w:t>
            </w:r>
          </w:p>
        </w:tc>
      </w:tr>
      <w:tr w:rsidR="00A620F0" w:rsidRPr="00A620F0" w14:paraId="40287729" w14:textId="77777777" w:rsidTr="008939AC">
        <w:trPr>
          <w:trHeight w:val="397"/>
          <w:jc w:val="center"/>
        </w:trPr>
        <w:tc>
          <w:tcPr>
            <w:tcW w:w="1051" w:type="dxa"/>
            <w:vAlign w:val="center"/>
          </w:tcPr>
          <w:p w14:paraId="23027291" w14:textId="5FB3E724"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9.2</w:t>
            </w:r>
          </w:p>
        </w:tc>
        <w:tc>
          <w:tcPr>
            <w:tcW w:w="8363" w:type="dxa"/>
            <w:vAlign w:val="center"/>
          </w:tcPr>
          <w:p w14:paraId="2FF1EAE3" w14:textId="06D9CF89"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EVALUACIÓN DE LAS PROPOSICIONES ECONÓMICAS</w:t>
            </w:r>
            <w:r w:rsidR="00C3350E">
              <w:rPr>
                <w:rFonts w:ascii="Montserrat" w:hAnsi="Montserrat" w:cs="Arial"/>
                <w:sz w:val="18"/>
                <w:szCs w:val="18"/>
              </w:rPr>
              <w:t>.</w:t>
            </w:r>
          </w:p>
        </w:tc>
      </w:tr>
      <w:tr w:rsidR="00124B68" w:rsidRPr="00A620F0" w14:paraId="058D233F" w14:textId="77777777" w:rsidTr="008939AC">
        <w:trPr>
          <w:trHeight w:val="397"/>
          <w:jc w:val="center"/>
        </w:trPr>
        <w:tc>
          <w:tcPr>
            <w:tcW w:w="1051" w:type="dxa"/>
            <w:vAlign w:val="center"/>
          </w:tcPr>
          <w:p w14:paraId="22E9A5E7" w14:textId="223A4BCB" w:rsidR="00124B68" w:rsidRPr="00A620F0" w:rsidRDefault="00124B68" w:rsidP="00D22550">
            <w:pPr>
              <w:snapToGrid w:val="0"/>
              <w:jc w:val="center"/>
              <w:rPr>
                <w:rFonts w:ascii="Montserrat" w:hAnsi="Montserrat" w:cs="Arial"/>
                <w:sz w:val="18"/>
                <w:szCs w:val="18"/>
              </w:rPr>
            </w:pPr>
            <w:r>
              <w:rPr>
                <w:rFonts w:ascii="Montserrat" w:hAnsi="Montserrat" w:cs="Arial"/>
                <w:sz w:val="18"/>
                <w:szCs w:val="18"/>
              </w:rPr>
              <w:t>9.3</w:t>
            </w:r>
          </w:p>
        </w:tc>
        <w:tc>
          <w:tcPr>
            <w:tcW w:w="8363" w:type="dxa"/>
            <w:vAlign w:val="center"/>
          </w:tcPr>
          <w:p w14:paraId="788E48D6" w14:textId="3C78C1B0" w:rsidR="00124B68" w:rsidRPr="00A620F0" w:rsidRDefault="00124B68" w:rsidP="00D22550">
            <w:pPr>
              <w:snapToGrid w:val="0"/>
              <w:jc w:val="both"/>
              <w:rPr>
                <w:rFonts w:ascii="Montserrat" w:hAnsi="Montserrat" w:cs="Arial"/>
                <w:sz w:val="18"/>
                <w:szCs w:val="18"/>
              </w:rPr>
            </w:pPr>
            <w:r>
              <w:rPr>
                <w:rFonts w:ascii="Montserrat" w:hAnsi="Montserrat" w:cs="Arial"/>
                <w:sz w:val="18"/>
                <w:szCs w:val="18"/>
              </w:rPr>
              <w:t>RESULTADO FINAL</w:t>
            </w:r>
          </w:p>
        </w:tc>
      </w:tr>
      <w:tr w:rsidR="00A620F0" w:rsidRPr="00A620F0" w14:paraId="6FE98A9C" w14:textId="77777777" w:rsidTr="008939AC">
        <w:trPr>
          <w:trHeight w:val="397"/>
          <w:jc w:val="center"/>
        </w:trPr>
        <w:tc>
          <w:tcPr>
            <w:tcW w:w="1051" w:type="dxa"/>
            <w:vAlign w:val="center"/>
          </w:tcPr>
          <w:p w14:paraId="6B703F20" w14:textId="6A132EA3"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9.</w:t>
            </w:r>
            <w:r w:rsidR="00124B68">
              <w:rPr>
                <w:rFonts w:ascii="Montserrat" w:hAnsi="Montserrat" w:cs="Arial"/>
                <w:sz w:val="18"/>
                <w:szCs w:val="18"/>
              </w:rPr>
              <w:t>4</w:t>
            </w:r>
          </w:p>
        </w:tc>
        <w:tc>
          <w:tcPr>
            <w:tcW w:w="8363" w:type="dxa"/>
            <w:vAlign w:val="center"/>
          </w:tcPr>
          <w:p w14:paraId="4C32A9A8" w14:textId="6CFB6866"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CRITERIOS DE ADJUDICACIÓN DE LOS CONTRATOS</w:t>
            </w:r>
            <w:r w:rsidR="00C3350E">
              <w:rPr>
                <w:rFonts w:ascii="Montserrat" w:hAnsi="Montserrat" w:cs="Arial"/>
                <w:sz w:val="18"/>
                <w:szCs w:val="18"/>
              </w:rPr>
              <w:t>.</w:t>
            </w:r>
          </w:p>
        </w:tc>
      </w:tr>
      <w:tr w:rsidR="00A620F0" w:rsidRPr="00A620F0" w14:paraId="61745FDD" w14:textId="77777777" w:rsidTr="008939AC">
        <w:trPr>
          <w:trHeight w:val="397"/>
          <w:jc w:val="center"/>
        </w:trPr>
        <w:tc>
          <w:tcPr>
            <w:tcW w:w="1051" w:type="dxa"/>
            <w:vAlign w:val="center"/>
          </w:tcPr>
          <w:p w14:paraId="6D777B87" w14:textId="32F42CB1"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10</w:t>
            </w:r>
          </w:p>
        </w:tc>
        <w:tc>
          <w:tcPr>
            <w:tcW w:w="8363" w:type="dxa"/>
            <w:vAlign w:val="center"/>
          </w:tcPr>
          <w:p w14:paraId="1BCAE9CC" w14:textId="6B84DABB"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CAUSAS DE DESECHAMIENTO.</w:t>
            </w:r>
          </w:p>
        </w:tc>
      </w:tr>
      <w:tr w:rsidR="00A620F0" w:rsidRPr="00A620F0" w14:paraId="0D9BDA62" w14:textId="77777777" w:rsidTr="008939AC">
        <w:trPr>
          <w:trHeight w:val="397"/>
          <w:jc w:val="center"/>
        </w:trPr>
        <w:tc>
          <w:tcPr>
            <w:tcW w:w="1051" w:type="dxa"/>
            <w:vAlign w:val="center"/>
          </w:tcPr>
          <w:p w14:paraId="488E8F81" w14:textId="21F290F6"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11</w:t>
            </w:r>
          </w:p>
        </w:tc>
        <w:tc>
          <w:tcPr>
            <w:tcW w:w="8363" w:type="dxa"/>
            <w:vAlign w:val="center"/>
          </w:tcPr>
          <w:p w14:paraId="2024291F" w14:textId="03E102A6"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COMUNICACIÓN DE FALLO</w:t>
            </w:r>
            <w:r w:rsidR="00C3350E">
              <w:rPr>
                <w:rFonts w:ascii="Montserrat" w:hAnsi="Montserrat" w:cs="Arial"/>
                <w:b/>
                <w:sz w:val="18"/>
                <w:szCs w:val="18"/>
              </w:rPr>
              <w:t>.</w:t>
            </w:r>
          </w:p>
        </w:tc>
      </w:tr>
      <w:tr w:rsidR="00A620F0" w:rsidRPr="00A620F0" w14:paraId="3646E21E" w14:textId="77777777" w:rsidTr="008939AC">
        <w:trPr>
          <w:trHeight w:val="397"/>
          <w:jc w:val="center"/>
        </w:trPr>
        <w:tc>
          <w:tcPr>
            <w:tcW w:w="1051" w:type="dxa"/>
            <w:vAlign w:val="center"/>
          </w:tcPr>
          <w:p w14:paraId="2F158831" w14:textId="4F3BD7E1"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12</w:t>
            </w:r>
          </w:p>
        </w:tc>
        <w:tc>
          <w:tcPr>
            <w:tcW w:w="8363" w:type="dxa"/>
            <w:vAlign w:val="center"/>
          </w:tcPr>
          <w:p w14:paraId="6816882E" w14:textId="6A2F5BDD"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MODELO DE CONTRATO</w:t>
            </w:r>
            <w:r w:rsidR="00C3350E">
              <w:rPr>
                <w:rFonts w:ascii="Montserrat" w:hAnsi="Montserrat" w:cs="Arial"/>
                <w:b/>
                <w:sz w:val="18"/>
                <w:szCs w:val="18"/>
              </w:rPr>
              <w:t>.</w:t>
            </w:r>
          </w:p>
        </w:tc>
      </w:tr>
      <w:tr w:rsidR="00A620F0" w:rsidRPr="00A620F0" w14:paraId="2F2E6546" w14:textId="77777777" w:rsidTr="008939AC">
        <w:trPr>
          <w:trHeight w:val="397"/>
          <w:jc w:val="center"/>
        </w:trPr>
        <w:tc>
          <w:tcPr>
            <w:tcW w:w="1051" w:type="dxa"/>
            <w:vAlign w:val="center"/>
          </w:tcPr>
          <w:p w14:paraId="585D5C8F" w14:textId="331F3A22"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12.1</w:t>
            </w:r>
          </w:p>
        </w:tc>
        <w:tc>
          <w:tcPr>
            <w:tcW w:w="8363" w:type="dxa"/>
            <w:vAlign w:val="center"/>
          </w:tcPr>
          <w:p w14:paraId="10B4B49E" w14:textId="35E42B04"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PERÍODO DE CONTRATACIÓN</w:t>
            </w:r>
            <w:r w:rsidR="00C3350E">
              <w:rPr>
                <w:rFonts w:ascii="Montserrat" w:hAnsi="Montserrat" w:cs="Arial"/>
                <w:sz w:val="18"/>
                <w:szCs w:val="18"/>
              </w:rPr>
              <w:t>.</w:t>
            </w:r>
          </w:p>
        </w:tc>
      </w:tr>
      <w:tr w:rsidR="00A620F0" w:rsidRPr="00A620F0" w14:paraId="4962F8AC" w14:textId="77777777" w:rsidTr="008939AC">
        <w:trPr>
          <w:trHeight w:val="397"/>
          <w:jc w:val="center"/>
        </w:trPr>
        <w:tc>
          <w:tcPr>
            <w:tcW w:w="1051" w:type="dxa"/>
            <w:vAlign w:val="center"/>
          </w:tcPr>
          <w:p w14:paraId="21F000C7" w14:textId="04D4AB32"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12.2</w:t>
            </w:r>
          </w:p>
        </w:tc>
        <w:tc>
          <w:tcPr>
            <w:tcW w:w="8363" w:type="dxa"/>
            <w:vAlign w:val="center"/>
          </w:tcPr>
          <w:p w14:paraId="0F5A9DAD" w14:textId="0D530A5A"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FIRMA DEL CONTRATO</w:t>
            </w:r>
            <w:r w:rsidR="00C3350E">
              <w:rPr>
                <w:rFonts w:ascii="Montserrat" w:hAnsi="Montserrat" w:cs="Arial"/>
                <w:sz w:val="18"/>
                <w:szCs w:val="18"/>
              </w:rPr>
              <w:t>.</w:t>
            </w:r>
          </w:p>
        </w:tc>
      </w:tr>
      <w:tr w:rsidR="00A620F0" w:rsidRPr="00A620F0" w14:paraId="12945980" w14:textId="77777777" w:rsidTr="008939AC">
        <w:trPr>
          <w:trHeight w:val="397"/>
          <w:jc w:val="center"/>
        </w:trPr>
        <w:tc>
          <w:tcPr>
            <w:tcW w:w="1051" w:type="dxa"/>
            <w:vAlign w:val="center"/>
          </w:tcPr>
          <w:p w14:paraId="74EAB121" w14:textId="07084C4D"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13</w:t>
            </w:r>
          </w:p>
        </w:tc>
        <w:tc>
          <w:tcPr>
            <w:tcW w:w="8363" w:type="dxa"/>
            <w:vAlign w:val="center"/>
          </w:tcPr>
          <w:p w14:paraId="6A9A263D" w14:textId="34802F7E" w:rsidR="00A620F0" w:rsidRPr="00A620F0" w:rsidRDefault="00C3350E" w:rsidP="00D22550">
            <w:pPr>
              <w:snapToGrid w:val="0"/>
              <w:jc w:val="both"/>
              <w:rPr>
                <w:rFonts w:ascii="Montserrat" w:hAnsi="Montserrat" w:cs="Arial"/>
                <w:b/>
                <w:sz w:val="18"/>
                <w:szCs w:val="18"/>
              </w:rPr>
            </w:pPr>
            <w:r w:rsidRPr="00C3350E">
              <w:rPr>
                <w:rFonts w:ascii="Montserrat" w:hAnsi="Montserrat" w:cs="Arial"/>
                <w:b/>
                <w:sz w:val="18"/>
                <w:szCs w:val="18"/>
              </w:rPr>
              <w:t>GARANTÍA DE CUMPLIMIENTO DE CONTRATO</w:t>
            </w:r>
            <w:r>
              <w:rPr>
                <w:rFonts w:ascii="Montserrat" w:hAnsi="Montserrat" w:cs="Arial"/>
                <w:b/>
                <w:sz w:val="18"/>
                <w:szCs w:val="18"/>
              </w:rPr>
              <w:t>.</w:t>
            </w:r>
          </w:p>
        </w:tc>
      </w:tr>
      <w:tr w:rsidR="00A620F0" w:rsidRPr="00A620F0" w14:paraId="3A7EAEEC" w14:textId="77777777" w:rsidTr="008939AC">
        <w:trPr>
          <w:trHeight w:val="397"/>
          <w:jc w:val="center"/>
        </w:trPr>
        <w:tc>
          <w:tcPr>
            <w:tcW w:w="1051" w:type="dxa"/>
            <w:vAlign w:val="center"/>
          </w:tcPr>
          <w:p w14:paraId="2EC633CC" w14:textId="4DFEA357"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14</w:t>
            </w:r>
          </w:p>
        </w:tc>
        <w:tc>
          <w:tcPr>
            <w:tcW w:w="8363" w:type="dxa"/>
            <w:vAlign w:val="center"/>
          </w:tcPr>
          <w:p w14:paraId="04BDDCD9" w14:textId="2662B9D7"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PLAZO LUGAR, Y PRESTACIÓN DEL SERVICIO</w:t>
            </w:r>
            <w:r w:rsidR="00C3350E">
              <w:rPr>
                <w:rFonts w:ascii="Montserrat" w:hAnsi="Montserrat" w:cs="Arial"/>
                <w:b/>
                <w:sz w:val="18"/>
                <w:szCs w:val="18"/>
              </w:rPr>
              <w:t>.</w:t>
            </w:r>
          </w:p>
        </w:tc>
      </w:tr>
      <w:tr w:rsidR="00A620F0" w:rsidRPr="00A620F0" w14:paraId="3D8BC0D8" w14:textId="77777777" w:rsidTr="008939AC">
        <w:trPr>
          <w:trHeight w:val="397"/>
          <w:jc w:val="center"/>
        </w:trPr>
        <w:tc>
          <w:tcPr>
            <w:tcW w:w="1051" w:type="dxa"/>
            <w:vAlign w:val="center"/>
          </w:tcPr>
          <w:p w14:paraId="29096689" w14:textId="27DD57FF"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15</w:t>
            </w:r>
          </w:p>
        </w:tc>
        <w:tc>
          <w:tcPr>
            <w:tcW w:w="8363" w:type="dxa"/>
            <w:vAlign w:val="center"/>
          </w:tcPr>
          <w:p w14:paraId="68AF553B" w14:textId="34AACC11"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CONDICIONES DE PAGO</w:t>
            </w:r>
            <w:r w:rsidR="00C3350E">
              <w:rPr>
                <w:rFonts w:ascii="Montserrat" w:hAnsi="Montserrat" w:cs="Arial"/>
                <w:b/>
                <w:sz w:val="18"/>
                <w:szCs w:val="18"/>
              </w:rPr>
              <w:t>.</w:t>
            </w:r>
          </w:p>
        </w:tc>
      </w:tr>
      <w:tr w:rsidR="00A620F0" w:rsidRPr="00A620F0" w14:paraId="7F277842" w14:textId="77777777" w:rsidTr="008939AC">
        <w:trPr>
          <w:trHeight w:val="511"/>
          <w:jc w:val="center"/>
        </w:trPr>
        <w:tc>
          <w:tcPr>
            <w:tcW w:w="1051" w:type="dxa"/>
            <w:vAlign w:val="center"/>
          </w:tcPr>
          <w:p w14:paraId="35720246" w14:textId="379E8A1B"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15.1</w:t>
            </w:r>
          </w:p>
        </w:tc>
        <w:tc>
          <w:tcPr>
            <w:tcW w:w="8363" w:type="dxa"/>
            <w:vAlign w:val="center"/>
          </w:tcPr>
          <w:p w14:paraId="71CE0F2B" w14:textId="1763731B"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PORCENTAJE, NÚMERO Y FECHAS O PLAZOS DE LAS EXHIBICIONES Y AUTORIZACIONES DE LOS ANTICIPOS QUE SE OTORGUEN</w:t>
            </w:r>
            <w:r w:rsidR="00C3350E">
              <w:rPr>
                <w:rFonts w:ascii="Montserrat" w:hAnsi="Montserrat" w:cs="Arial"/>
                <w:sz w:val="18"/>
                <w:szCs w:val="18"/>
              </w:rPr>
              <w:t>.</w:t>
            </w:r>
          </w:p>
        </w:tc>
      </w:tr>
      <w:tr w:rsidR="00A620F0" w:rsidRPr="00A620F0" w14:paraId="1F5D462E" w14:textId="77777777" w:rsidTr="008939AC">
        <w:trPr>
          <w:trHeight w:val="397"/>
          <w:jc w:val="center"/>
        </w:trPr>
        <w:tc>
          <w:tcPr>
            <w:tcW w:w="1051" w:type="dxa"/>
            <w:vAlign w:val="center"/>
          </w:tcPr>
          <w:p w14:paraId="283D7403" w14:textId="61DDD1DE"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15.2</w:t>
            </w:r>
          </w:p>
        </w:tc>
        <w:tc>
          <w:tcPr>
            <w:tcW w:w="8363" w:type="dxa"/>
            <w:vAlign w:val="center"/>
          </w:tcPr>
          <w:p w14:paraId="589870A1" w14:textId="5D439EDC"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IMPUESTOS Y DERECHOS</w:t>
            </w:r>
            <w:r w:rsidR="00C3350E">
              <w:rPr>
                <w:rFonts w:ascii="Montserrat" w:hAnsi="Montserrat" w:cs="Arial"/>
                <w:sz w:val="18"/>
                <w:szCs w:val="18"/>
              </w:rPr>
              <w:t>.</w:t>
            </w:r>
          </w:p>
        </w:tc>
      </w:tr>
      <w:tr w:rsidR="00A620F0" w:rsidRPr="00A620F0" w14:paraId="1916BF13" w14:textId="77777777" w:rsidTr="008939AC">
        <w:trPr>
          <w:trHeight w:val="397"/>
          <w:jc w:val="center"/>
        </w:trPr>
        <w:tc>
          <w:tcPr>
            <w:tcW w:w="1051" w:type="dxa"/>
            <w:vAlign w:val="center"/>
          </w:tcPr>
          <w:p w14:paraId="585A1F83" w14:textId="7F2F6355"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16</w:t>
            </w:r>
          </w:p>
        </w:tc>
        <w:tc>
          <w:tcPr>
            <w:tcW w:w="8363" w:type="dxa"/>
            <w:vAlign w:val="center"/>
          </w:tcPr>
          <w:p w14:paraId="1477C566" w14:textId="3368BC59"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 xml:space="preserve">PENAS </w:t>
            </w:r>
            <w:r w:rsidR="002F4D4F" w:rsidRPr="00A620F0">
              <w:rPr>
                <w:rFonts w:ascii="Montserrat" w:hAnsi="Montserrat" w:cs="Arial"/>
                <w:b/>
                <w:sz w:val="18"/>
                <w:szCs w:val="18"/>
              </w:rPr>
              <w:t>CONVENCIONALES POR</w:t>
            </w:r>
            <w:r w:rsidRPr="00A620F0">
              <w:rPr>
                <w:rFonts w:ascii="Montserrat" w:hAnsi="Montserrat" w:cs="Arial"/>
                <w:b/>
                <w:sz w:val="18"/>
                <w:szCs w:val="18"/>
              </w:rPr>
              <w:t xml:space="preserve"> ATRASO EN LA PRESTACIÓN DEL SERVICIO</w:t>
            </w:r>
            <w:r w:rsidR="008939AC">
              <w:rPr>
                <w:rFonts w:ascii="Montserrat" w:hAnsi="Montserrat" w:cs="Arial"/>
                <w:b/>
                <w:sz w:val="18"/>
                <w:szCs w:val="18"/>
              </w:rPr>
              <w:t>.</w:t>
            </w:r>
          </w:p>
        </w:tc>
      </w:tr>
      <w:tr w:rsidR="00A620F0" w:rsidRPr="00A620F0" w14:paraId="43EDCF5A" w14:textId="77777777" w:rsidTr="008939AC">
        <w:trPr>
          <w:trHeight w:val="397"/>
          <w:jc w:val="center"/>
        </w:trPr>
        <w:tc>
          <w:tcPr>
            <w:tcW w:w="1051" w:type="dxa"/>
            <w:vAlign w:val="center"/>
          </w:tcPr>
          <w:p w14:paraId="18AD069C" w14:textId="2A5D6DCB" w:rsidR="00A620F0" w:rsidRPr="00A620F0" w:rsidRDefault="00A620F0" w:rsidP="00D22550">
            <w:pPr>
              <w:snapToGrid w:val="0"/>
              <w:jc w:val="center"/>
              <w:rPr>
                <w:rFonts w:ascii="Montserrat" w:hAnsi="Montserrat" w:cs="Arial"/>
                <w:sz w:val="18"/>
                <w:szCs w:val="18"/>
              </w:rPr>
            </w:pPr>
            <w:r w:rsidRPr="00A620F0">
              <w:rPr>
                <w:rFonts w:ascii="Montserrat" w:hAnsi="Montserrat" w:cs="Arial"/>
                <w:sz w:val="18"/>
                <w:szCs w:val="18"/>
              </w:rPr>
              <w:t>16.1</w:t>
            </w:r>
          </w:p>
        </w:tc>
        <w:tc>
          <w:tcPr>
            <w:tcW w:w="8363" w:type="dxa"/>
            <w:vAlign w:val="center"/>
          </w:tcPr>
          <w:p w14:paraId="40E345D2" w14:textId="5B49A5C1" w:rsidR="00A620F0" w:rsidRPr="00A620F0" w:rsidRDefault="00A620F0" w:rsidP="00D22550">
            <w:pPr>
              <w:snapToGrid w:val="0"/>
              <w:jc w:val="both"/>
              <w:rPr>
                <w:rFonts w:ascii="Montserrat" w:hAnsi="Montserrat" w:cs="Arial"/>
                <w:sz w:val="18"/>
                <w:szCs w:val="18"/>
              </w:rPr>
            </w:pPr>
            <w:r w:rsidRPr="00A620F0">
              <w:rPr>
                <w:rFonts w:ascii="Montserrat" w:hAnsi="Montserrat" w:cs="Arial"/>
                <w:sz w:val="18"/>
                <w:szCs w:val="18"/>
              </w:rPr>
              <w:t>DEDUCTIVAS</w:t>
            </w:r>
            <w:r w:rsidR="008939AC">
              <w:rPr>
                <w:rFonts w:ascii="Montserrat" w:hAnsi="Montserrat" w:cs="Arial"/>
                <w:sz w:val="18"/>
                <w:szCs w:val="18"/>
              </w:rPr>
              <w:t>.</w:t>
            </w:r>
          </w:p>
        </w:tc>
      </w:tr>
      <w:tr w:rsidR="00A620F0" w:rsidRPr="00A620F0" w14:paraId="5C7A2586" w14:textId="77777777" w:rsidTr="008939AC">
        <w:trPr>
          <w:trHeight w:val="397"/>
          <w:jc w:val="center"/>
        </w:trPr>
        <w:tc>
          <w:tcPr>
            <w:tcW w:w="1051" w:type="dxa"/>
            <w:vAlign w:val="center"/>
          </w:tcPr>
          <w:p w14:paraId="15389048" w14:textId="41F4D4A6"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17</w:t>
            </w:r>
          </w:p>
        </w:tc>
        <w:tc>
          <w:tcPr>
            <w:tcW w:w="8363" w:type="dxa"/>
            <w:vAlign w:val="center"/>
          </w:tcPr>
          <w:p w14:paraId="3603D2CE" w14:textId="698981E9"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MECANISMOS DE AJUSTES DE PRECIOS</w:t>
            </w:r>
            <w:r w:rsidR="008939AC">
              <w:rPr>
                <w:rFonts w:ascii="Montserrat" w:hAnsi="Montserrat" w:cs="Arial"/>
                <w:b/>
                <w:sz w:val="18"/>
                <w:szCs w:val="18"/>
              </w:rPr>
              <w:t>.</w:t>
            </w:r>
          </w:p>
        </w:tc>
      </w:tr>
      <w:tr w:rsidR="00A620F0" w:rsidRPr="00A620F0" w14:paraId="230787BA" w14:textId="77777777" w:rsidTr="008939AC">
        <w:trPr>
          <w:trHeight w:val="397"/>
          <w:jc w:val="center"/>
        </w:trPr>
        <w:tc>
          <w:tcPr>
            <w:tcW w:w="1051" w:type="dxa"/>
            <w:vAlign w:val="center"/>
          </w:tcPr>
          <w:p w14:paraId="54FE6DC1" w14:textId="11B7888E"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18</w:t>
            </w:r>
          </w:p>
        </w:tc>
        <w:tc>
          <w:tcPr>
            <w:tcW w:w="8363" w:type="dxa"/>
            <w:vAlign w:val="center"/>
          </w:tcPr>
          <w:p w14:paraId="3FC56A6B" w14:textId="15689E31"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TERMINACIÓN ANTICIPADA</w:t>
            </w:r>
            <w:r w:rsidR="008939AC">
              <w:rPr>
                <w:rFonts w:ascii="Montserrat" w:hAnsi="Montserrat" w:cs="Arial"/>
                <w:b/>
                <w:sz w:val="18"/>
                <w:szCs w:val="18"/>
              </w:rPr>
              <w:t>.</w:t>
            </w:r>
          </w:p>
        </w:tc>
      </w:tr>
      <w:tr w:rsidR="00A620F0" w:rsidRPr="00A620F0" w14:paraId="176A65B5" w14:textId="77777777" w:rsidTr="008939AC">
        <w:trPr>
          <w:trHeight w:val="397"/>
          <w:jc w:val="center"/>
        </w:trPr>
        <w:tc>
          <w:tcPr>
            <w:tcW w:w="1051" w:type="dxa"/>
            <w:vAlign w:val="center"/>
          </w:tcPr>
          <w:p w14:paraId="72EEA563" w14:textId="2DC8C6F3"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19</w:t>
            </w:r>
          </w:p>
        </w:tc>
        <w:tc>
          <w:tcPr>
            <w:tcW w:w="8363" w:type="dxa"/>
            <w:vAlign w:val="center"/>
          </w:tcPr>
          <w:p w14:paraId="484BB75B" w14:textId="36C7432B"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RESCISIÓN ADMINISTRATIVA DEL CONTRATO</w:t>
            </w:r>
            <w:r w:rsidR="008939AC">
              <w:rPr>
                <w:rFonts w:ascii="Montserrat" w:hAnsi="Montserrat" w:cs="Arial"/>
                <w:b/>
                <w:sz w:val="18"/>
                <w:szCs w:val="18"/>
              </w:rPr>
              <w:t>.</w:t>
            </w:r>
          </w:p>
        </w:tc>
      </w:tr>
      <w:tr w:rsidR="00A620F0" w:rsidRPr="00A620F0" w14:paraId="18490ADB" w14:textId="77777777" w:rsidTr="008939AC">
        <w:trPr>
          <w:trHeight w:val="397"/>
          <w:jc w:val="center"/>
        </w:trPr>
        <w:tc>
          <w:tcPr>
            <w:tcW w:w="1051" w:type="dxa"/>
            <w:vAlign w:val="center"/>
          </w:tcPr>
          <w:p w14:paraId="67CC9CA7" w14:textId="25CAEF47"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20</w:t>
            </w:r>
          </w:p>
        </w:tc>
        <w:tc>
          <w:tcPr>
            <w:tcW w:w="8363" w:type="dxa"/>
            <w:vAlign w:val="center"/>
          </w:tcPr>
          <w:p w14:paraId="2FA2B2F2" w14:textId="4527557F"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PROCEDIMIENTO DE RESCISIÓN</w:t>
            </w:r>
            <w:r w:rsidR="008939AC">
              <w:rPr>
                <w:rFonts w:ascii="Montserrat" w:hAnsi="Montserrat" w:cs="Arial"/>
                <w:b/>
                <w:sz w:val="18"/>
                <w:szCs w:val="18"/>
              </w:rPr>
              <w:t>.</w:t>
            </w:r>
          </w:p>
        </w:tc>
      </w:tr>
      <w:tr w:rsidR="00A620F0" w:rsidRPr="00A620F0" w14:paraId="20FB702E" w14:textId="77777777" w:rsidTr="008939AC">
        <w:trPr>
          <w:trHeight w:val="397"/>
          <w:jc w:val="center"/>
        </w:trPr>
        <w:tc>
          <w:tcPr>
            <w:tcW w:w="1051" w:type="dxa"/>
            <w:vAlign w:val="center"/>
          </w:tcPr>
          <w:p w14:paraId="45324229" w14:textId="7EBE78B9"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lastRenderedPageBreak/>
              <w:t>21</w:t>
            </w:r>
          </w:p>
        </w:tc>
        <w:tc>
          <w:tcPr>
            <w:tcW w:w="8363" w:type="dxa"/>
            <w:vAlign w:val="center"/>
          </w:tcPr>
          <w:p w14:paraId="3420E720" w14:textId="69AD41EE" w:rsidR="00A620F0" w:rsidRPr="00A620F0" w:rsidRDefault="008939AC" w:rsidP="00D22550">
            <w:pPr>
              <w:snapToGrid w:val="0"/>
              <w:jc w:val="both"/>
              <w:rPr>
                <w:rFonts w:ascii="Montserrat" w:hAnsi="Montserrat" w:cs="Arial"/>
                <w:b/>
                <w:sz w:val="18"/>
                <w:szCs w:val="18"/>
              </w:rPr>
            </w:pPr>
            <w:r w:rsidRPr="00A620F0">
              <w:rPr>
                <w:rFonts w:ascii="Montserrat" w:hAnsi="Montserrat" w:cs="Arial"/>
                <w:b/>
                <w:sz w:val="18"/>
                <w:szCs w:val="18"/>
              </w:rPr>
              <w:t>MODIFICACION</w:t>
            </w:r>
            <w:r>
              <w:rPr>
                <w:rFonts w:ascii="Montserrat" w:hAnsi="Montserrat" w:cs="Arial"/>
                <w:b/>
                <w:sz w:val="18"/>
                <w:szCs w:val="18"/>
              </w:rPr>
              <w:t>ES</w:t>
            </w:r>
            <w:r w:rsidR="00C3350E">
              <w:rPr>
                <w:rFonts w:ascii="Montserrat" w:hAnsi="Montserrat" w:cs="Arial"/>
                <w:b/>
                <w:sz w:val="18"/>
                <w:szCs w:val="18"/>
              </w:rPr>
              <w:t>.</w:t>
            </w:r>
          </w:p>
        </w:tc>
      </w:tr>
      <w:tr w:rsidR="00A620F0" w:rsidRPr="00A620F0" w14:paraId="215C4ECA" w14:textId="77777777" w:rsidTr="008939AC">
        <w:trPr>
          <w:trHeight w:val="397"/>
          <w:jc w:val="center"/>
        </w:trPr>
        <w:tc>
          <w:tcPr>
            <w:tcW w:w="1051" w:type="dxa"/>
            <w:vAlign w:val="center"/>
          </w:tcPr>
          <w:p w14:paraId="690B57C5" w14:textId="4A0A5B2F"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22</w:t>
            </w:r>
          </w:p>
        </w:tc>
        <w:tc>
          <w:tcPr>
            <w:tcW w:w="8363" w:type="dxa"/>
            <w:vAlign w:val="center"/>
          </w:tcPr>
          <w:p w14:paraId="73331035" w14:textId="1258EDDB"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INCONFORMIDADES</w:t>
            </w:r>
            <w:r w:rsidR="00C3350E">
              <w:rPr>
                <w:rFonts w:ascii="Montserrat" w:hAnsi="Montserrat" w:cs="Arial"/>
                <w:b/>
                <w:sz w:val="18"/>
                <w:szCs w:val="18"/>
              </w:rPr>
              <w:t>.</w:t>
            </w:r>
          </w:p>
        </w:tc>
      </w:tr>
      <w:tr w:rsidR="00A620F0" w:rsidRPr="00A620F0" w14:paraId="3E842097" w14:textId="77777777" w:rsidTr="008939AC">
        <w:trPr>
          <w:trHeight w:val="397"/>
          <w:jc w:val="center"/>
        </w:trPr>
        <w:tc>
          <w:tcPr>
            <w:tcW w:w="1051" w:type="dxa"/>
            <w:vAlign w:val="center"/>
          </w:tcPr>
          <w:p w14:paraId="6D476A81" w14:textId="666ED67D" w:rsidR="00A620F0" w:rsidRPr="00A620F0" w:rsidRDefault="00A620F0" w:rsidP="00D22550">
            <w:pPr>
              <w:snapToGrid w:val="0"/>
              <w:jc w:val="center"/>
              <w:rPr>
                <w:rFonts w:ascii="Montserrat" w:hAnsi="Montserrat" w:cs="Arial"/>
                <w:b/>
                <w:sz w:val="18"/>
                <w:szCs w:val="18"/>
              </w:rPr>
            </w:pPr>
            <w:r w:rsidRPr="00A620F0">
              <w:rPr>
                <w:rFonts w:ascii="Montserrat" w:hAnsi="Montserrat" w:cs="Arial"/>
                <w:b/>
                <w:sz w:val="18"/>
                <w:szCs w:val="18"/>
              </w:rPr>
              <w:t>2</w:t>
            </w:r>
            <w:r w:rsidR="008939AC">
              <w:rPr>
                <w:rFonts w:ascii="Montserrat" w:hAnsi="Montserrat" w:cs="Arial"/>
                <w:b/>
                <w:sz w:val="18"/>
                <w:szCs w:val="18"/>
              </w:rPr>
              <w:t>3</w:t>
            </w:r>
          </w:p>
        </w:tc>
        <w:tc>
          <w:tcPr>
            <w:tcW w:w="8363" w:type="dxa"/>
            <w:vAlign w:val="center"/>
          </w:tcPr>
          <w:p w14:paraId="67CDCFDF" w14:textId="78A9ACDE" w:rsidR="00A620F0" w:rsidRPr="00A620F0" w:rsidRDefault="00A620F0" w:rsidP="00D22550">
            <w:pPr>
              <w:snapToGrid w:val="0"/>
              <w:jc w:val="both"/>
              <w:rPr>
                <w:rFonts w:ascii="Montserrat" w:hAnsi="Montserrat" w:cs="Arial"/>
                <w:b/>
                <w:sz w:val="18"/>
                <w:szCs w:val="18"/>
              </w:rPr>
            </w:pPr>
            <w:r w:rsidRPr="00A620F0">
              <w:rPr>
                <w:rFonts w:ascii="Montserrat" w:hAnsi="Montserrat" w:cs="Arial"/>
                <w:b/>
                <w:sz w:val="18"/>
                <w:szCs w:val="18"/>
              </w:rPr>
              <w:t>ANEXOS</w:t>
            </w:r>
            <w:r w:rsidR="00C3350E">
              <w:rPr>
                <w:rFonts w:ascii="Montserrat" w:hAnsi="Montserrat" w:cs="Arial"/>
                <w:b/>
                <w:sz w:val="18"/>
                <w:szCs w:val="18"/>
              </w:rPr>
              <w:t>.</w:t>
            </w:r>
          </w:p>
        </w:tc>
      </w:tr>
    </w:tbl>
    <w:p w14:paraId="038C31A9" w14:textId="77777777" w:rsidR="004765F2" w:rsidRDefault="004765F2">
      <w:pPr>
        <w:suppressAutoHyphens w:val="0"/>
        <w:rPr>
          <w:rFonts w:ascii="Montserrat" w:hAnsi="Montserrat" w:cs="Arial"/>
          <w:sz w:val="22"/>
          <w:szCs w:val="22"/>
        </w:rPr>
      </w:pPr>
      <w:r>
        <w:rPr>
          <w:rFonts w:ascii="Montserrat" w:hAnsi="Montserrat" w:cs="Arial"/>
          <w:sz w:val="22"/>
          <w:szCs w:val="22"/>
        </w:rPr>
        <w:br w:type="page"/>
      </w:r>
    </w:p>
    <w:p w14:paraId="7FB24C17" w14:textId="6E953487" w:rsidR="00BA2B79" w:rsidRPr="00A620F0" w:rsidRDefault="00A620F0" w:rsidP="00C001B2">
      <w:pPr>
        <w:pStyle w:val="Ttulo1"/>
        <w:tabs>
          <w:tab w:val="clear" w:pos="432"/>
        </w:tabs>
        <w:spacing w:before="0" w:after="120"/>
        <w:ind w:left="431" w:hanging="431"/>
        <w:rPr>
          <w:rFonts w:ascii="Montserrat" w:hAnsi="Montserrat" w:cs="Arial"/>
          <w:b w:val="0"/>
          <w:bCs w:val="0"/>
          <w:sz w:val="22"/>
          <w:szCs w:val="22"/>
        </w:rPr>
      </w:pPr>
      <w:r>
        <w:rPr>
          <w:rFonts w:ascii="Montserrat" w:hAnsi="Montserrat" w:cs="Arial"/>
          <w:sz w:val="22"/>
          <w:szCs w:val="22"/>
        </w:rPr>
        <w:lastRenderedPageBreak/>
        <w:t>GLOSARIO DE TÉRMINOS</w:t>
      </w:r>
    </w:p>
    <w:p w14:paraId="79E4F87C" w14:textId="2659837C" w:rsidR="00BA2B79" w:rsidRPr="00A620F0" w:rsidRDefault="002D17CD" w:rsidP="00FF66BF">
      <w:pPr>
        <w:pStyle w:val="Textoindependiente22"/>
        <w:spacing w:line="240" w:lineRule="auto"/>
        <w:rPr>
          <w:rFonts w:ascii="Montserrat" w:hAnsi="Montserrat" w:cs="Arial"/>
          <w:b/>
          <w:bCs/>
          <w:sz w:val="18"/>
          <w:szCs w:val="18"/>
        </w:rPr>
      </w:pPr>
      <w:r w:rsidRPr="00A620F0">
        <w:rPr>
          <w:rFonts w:ascii="Montserrat" w:hAnsi="Montserrat" w:cs="Arial"/>
          <w:b/>
          <w:bCs/>
          <w:sz w:val="18"/>
          <w:szCs w:val="18"/>
        </w:rPr>
        <w:t xml:space="preserve">Para efectos de </w:t>
      </w:r>
      <w:r w:rsidR="00D236A8" w:rsidRPr="00A620F0">
        <w:rPr>
          <w:rFonts w:ascii="Montserrat" w:hAnsi="Montserrat" w:cs="Arial"/>
          <w:b/>
          <w:bCs/>
          <w:sz w:val="18"/>
          <w:szCs w:val="18"/>
        </w:rPr>
        <w:t>este</w:t>
      </w:r>
      <w:r w:rsidR="00BA2B79" w:rsidRPr="00A620F0">
        <w:rPr>
          <w:rFonts w:ascii="Montserrat" w:hAnsi="Montserrat" w:cs="Arial"/>
          <w:b/>
          <w:bCs/>
          <w:sz w:val="18"/>
          <w:szCs w:val="18"/>
        </w:rPr>
        <w:t xml:space="preserve"> </w:t>
      </w:r>
      <w:r w:rsidRPr="00A620F0">
        <w:rPr>
          <w:rFonts w:ascii="Montserrat" w:hAnsi="Montserrat" w:cs="Arial"/>
          <w:b/>
          <w:bCs/>
          <w:sz w:val="18"/>
          <w:szCs w:val="18"/>
        </w:rPr>
        <w:t>proyecto</w:t>
      </w:r>
      <w:r w:rsidR="00BA2B79" w:rsidRPr="00A620F0">
        <w:rPr>
          <w:rFonts w:ascii="Montserrat" w:hAnsi="Montserrat" w:cs="Arial"/>
          <w:b/>
          <w:bCs/>
          <w:sz w:val="18"/>
          <w:szCs w:val="18"/>
        </w:rPr>
        <w:t>, se entenderá por:</w:t>
      </w:r>
    </w:p>
    <w:p w14:paraId="6B4D5BDC" w14:textId="77777777" w:rsidR="00BA2B79" w:rsidRPr="00A620F0" w:rsidRDefault="00BA2B79" w:rsidP="009D30B4">
      <w:pPr>
        <w:numPr>
          <w:ilvl w:val="0"/>
          <w:numId w:val="5"/>
        </w:numPr>
        <w:tabs>
          <w:tab w:val="num" w:pos="0"/>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sz w:val="18"/>
          <w:szCs w:val="18"/>
        </w:rPr>
      </w:pPr>
      <w:r w:rsidRPr="00A620F0">
        <w:rPr>
          <w:rFonts w:ascii="Montserrat" w:hAnsi="Montserrat" w:cs="Arial"/>
          <w:b/>
          <w:sz w:val="18"/>
          <w:szCs w:val="18"/>
        </w:rPr>
        <w:t>Administrador del Contrato:</w:t>
      </w:r>
      <w:r w:rsidRPr="00A620F0">
        <w:rPr>
          <w:rFonts w:ascii="Montserrat" w:hAnsi="Montserrat" w:cs="Arial"/>
          <w:sz w:val="18"/>
          <w:szCs w:val="18"/>
        </w:rPr>
        <w:t xml:space="preserve"> Servidor(es) público(s) en quien recae la responsabilidad de dar seguimiento al cumplimiento de las obligaciones establecidas en el contrato.</w:t>
      </w:r>
    </w:p>
    <w:p w14:paraId="78D9BF1D" w14:textId="77777777" w:rsidR="00BA2B79" w:rsidRPr="00A620F0" w:rsidRDefault="00BA2B79"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iCs/>
          <w:sz w:val="18"/>
          <w:szCs w:val="18"/>
        </w:rPr>
      </w:pPr>
      <w:r w:rsidRPr="00A620F0">
        <w:rPr>
          <w:rFonts w:ascii="Montserrat" w:hAnsi="Montserrat" w:cs="Arial"/>
          <w:b/>
          <w:iCs/>
          <w:sz w:val="18"/>
          <w:szCs w:val="18"/>
        </w:rPr>
        <w:t>Área contratante</w:t>
      </w:r>
      <w:r w:rsidRPr="00A620F0">
        <w:rPr>
          <w:rFonts w:ascii="Montserrat" w:hAnsi="Montserrat" w:cs="Arial"/>
          <w:iCs/>
          <w:sz w:val="18"/>
          <w:szCs w:val="18"/>
        </w:rPr>
        <w:t xml:space="preserve">: la facultada en la dependencia o entidad para realizar </w:t>
      </w:r>
      <w:r w:rsidR="003A29FF" w:rsidRPr="00A620F0">
        <w:rPr>
          <w:rFonts w:ascii="Montserrat" w:hAnsi="Montserrat" w:cs="Arial"/>
          <w:iCs/>
          <w:sz w:val="18"/>
          <w:szCs w:val="18"/>
        </w:rPr>
        <w:t>estudios</w:t>
      </w:r>
      <w:r w:rsidRPr="00A620F0">
        <w:rPr>
          <w:rFonts w:ascii="Montserrat" w:hAnsi="Montserrat" w:cs="Arial"/>
          <w:iCs/>
          <w:sz w:val="18"/>
          <w:szCs w:val="18"/>
        </w:rPr>
        <w:t xml:space="preserve"> de contratación a efecto de adquirir o arrendar bienes o contratar la prestación de servicios que requiera la dependencia o entidad de que se trate;</w:t>
      </w:r>
    </w:p>
    <w:p w14:paraId="28ED79EE" w14:textId="4B6011CF" w:rsidR="00BA2B79" w:rsidRPr="00A620F0" w:rsidRDefault="00BA2B79"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iCs/>
          <w:sz w:val="18"/>
          <w:szCs w:val="18"/>
        </w:rPr>
      </w:pPr>
      <w:r w:rsidRPr="00A620F0">
        <w:rPr>
          <w:rFonts w:ascii="Montserrat" w:hAnsi="Montserrat" w:cs="Arial"/>
          <w:b/>
          <w:iCs/>
          <w:sz w:val="18"/>
          <w:szCs w:val="18"/>
        </w:rPr>
        <w:t>Área requirente</w:t>
      </w:r>
      <w:r w:rsidRPr="00A620F0">
        <w:rPr>
          <w:rFonts w:ascii="Montserrat" w:hAnsi="Montserrat" w:cs="Arial"/>
          <w:iCs/>
          <w:sz w:val="18"/>
          <w:szCs w:val="18"/>
        </w:rPr>
        <w:t xml:space="preserve">: la </w:t>
      </w:r>
      <w:r w:rsidR="00D236A8" w:rsidRPr="00A620F0">
        <w:rPr>
          <w:rFonts w:ascii="Montserrat" w:hAnsi="Montserrat" w:cs="Arial"/>
          <w:iCs/>
          <w:sz w:val="18"/>
          <w:szCs w:val="18"/>
        </w:rPr>
        <w:t>que,</w:t>
      </w:r>
      <w:r w:rsidRPr="00A620F0">
        <w:rPr>
          <w:rFonts w:ascii="Montserrat" w:hAnsi="Montserrat" w:cs="Arial"/>
          <w:iCs/>
          <w:sz w:val="18"/>
          <w:szCs w:val="18"/>
        </w:rPr>
        <w:t xml:space="preserve"> en la dependencia o entidad, solicite o requiera formalmente la adquisición o arrendamiento de bienes o la prestación de servicios, o bien aquella que los utilizará;</w:t>
      </w:r>
    </w:p>
    <w:p w14:paraId="680893F3" w14:textId="77777777" w:rsidR="00BA2B79" w:rsidRPr="00A620F0" w:rsidRDefault="00BA2B79"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iCs/>
          <w:sz w:val="18"/>
          <w:szCs w:val="18"/>
        </w:rPr>
      </w:pPr>
      <w:r w:rsidRPr="00A620F0">
        <w:rPr>
          <w:rFonts w:ascii="Montserrat" w:hAnsi="Montserrat" w:cs="Arial"/>
          <w:b/>
          <w:iCs/>
          <w:sz w:val="18"/>
          <w:szCs w:val="18"/>
        </w:rPr>
        <w:t>Área técnica</w:t>
      </w:r>
      <w:r w:rsidRPr="00A620F0">
        <w:rPr>
          <w:rFonts w:ascii="Montserrat" w:hAnsi="Montserrat" w:cs="Arial"/>
          <w:iCs/>
          <w:sz w:val="18"/>
          <w:szCs w:val="18"/>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7E203ABF" w14:textId="1A09D952" w:rsidR="00BA2B79" w:rsidRDefault="00BA2B79"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sz w:val="18"/>
          <w:szCs w:val="18"/>
        </w:rPr>
      </w:pPr>
      <w:r w:rsidRPr="00A620F0">
        <w:rPr>
          <w:rFonts w:ascii="Montserrat" w:hAnsi="Montserrat" w:cs="Arial"/>
          <w:b/>
          <w:sz w:val="18"/>
          <w:szCs w:val="18"/>
        </w:rPr>
        <w:t>CECOBAN:</w:t>
      </w:r>
      <w:r w:rsidRPr="00A620F0">
        <w:rPr>
          <w:rFonts w:ascii="Montserrat" w:hAnsi="Montserrat" w:cs="Arial"/>
          <w:sz w:val="18"/>
          <w:szCs w:val="18"/>
        </w:rPr>
        <w:t xml:space="preserve"> Centro de Compensación Bancaria.</w:t>
      </w:r>
    </w:p>
    <w:p w14:paraId="06E2CED2" w14:textId="31D816E6" w:rsidR="005463FA" w:rsidRDefault="005463FA"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sz w:val="18"/>
          <w:szCs w:val="18"/>
        </w:rPr>
      </w:pPr>
      <w:r>
        <w:rPr>
          <w:rFonts w:ascii="Montserrat" w:hAnsi="Montserrat" w:cs="Arial"/>
          <w:b/>
          <w:sz w:val="18"/>
          <w:szCs w:val="18"/>
        </w:rPr>
        <w:t>CNSNS:</w:t>
      </w:r>
      <w:r>
        <w:rPr>
          <w:rFonts w:ascii="Montserrat" w:hAnsi="Montserrat" w:cs="Arial"/>
          <w:sz w:val="18"/>
          <w:szCs w:val="18"/>
        </w:rPr>
        <w:t xml:space="preserve"> </w:t>
      </w:r>
      <w:r w:rsidRPr="005463FA">
        <w:rPr>
          <w:rFonts w:ascii="Montserrat" w:hAnsi="Montserrat" w:cs="Arial"/>
          <w:sz w:val="18"/>
          <w:szCs w:val="18"/>
        </w:rPr>
        <w:t>Comisión Nacional de Seguridad Nuclear y Salvaguardias</w:t>
      </w:r>
    </w:p>
    <w:p w14:paraId="398DF5F2" w14:textId="7F4149C5" w:rsidR="00093E2D" w:rsidRPr="00A620F0" w:rsidRDefault="00093E2D"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sz w:val="18"/>
          <w:szCs w:val="18"/>
        </w:rPr>
      </w:pPr>
      <w:r w:rsidRPr="00093E2D">
        <w:rPr>
          <w:rFonts w:ascii="Montserrat" w:hAnsi="Montserrat" w:cs="Arial"/>
          <w:b/>
          <w:bCs/>
          <w:sz w:val="18"/>
          <w:szCs w:val="18"/>
        </w:rPr>
        <w:t>COFEPRIS</w:t>
      </w:r>
      <w:r>
        <w:rPr>
          <w:rFonts w:ascii="Montserrat" w:hAnsi="Montserrat" w:cs="Arial"/>
          <w:sz w:val="18"/>
          <w:szCs w:val="18"/>
        </w:rPr>
        <w:t xml:space="preserve">: </w:t>
      </w:r>
      <w:r w:rsidRPr="00093E2D">
        <w:rPr>
          <w:rFonts w:ascii="Montserrat" w:hAnsi="Montserrat" w:cs="Arial"/>
          <w:sz w:val="18"/>
          <w:szCs w:val="18"/>
        </w:rPr>
        <w:t>Comisión Federal para la Protección contra Riesgos Sanitarios</w:t>
      </w:r>
    </w:p>
    <w:p w14:paraId="3D3873FB" w14:textId="54CF412D" w:rsidR="00BA2B79" w:rsidRPr="00A620F0" w:rsidRDefault="00BA2B79"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b/>
          <w:sz w:val="18"/>
          <w:szCs w:val="18"/>
        </w:rPr>
      </w:pPr>
      <w:r w:rsidRPr="00A620F0">
        <w:rPr>
          <w:rFonts w:ascii="Montserrat" w:hAnsi="Montserrat" w:cs="Arial"/>
          <w:b/>
          <w:sz w:val="18"/>
          <w:szCs w:val="18"/>
        </w:rPr>
        <w:t>COMPRANET</w:t>
      </w:r>
      <w:r w:rsidRPr="00A620F0">
        <w:rPr>
          <w:rFonts w:ascii="Montserrat" w:hAnsi="Montserrat" w:cs="Arial"/>
          <w:sz w:val="18"/>
          <w:szCs w:val="18"/>
        </w:rPr>
        <w:t>: el Sistema Electrónico de información pública gubernamental sobre adquisiciones, arrendamientos y servicios. con dirección electrónica en Internet:</w:t>
      </w:r>
      <w:r w:rsidR="00284FE0" w:rsidRPr="00A620F0">
        <w:rPr>
          <w:rFonts w:ascii="Montserrat" w:hAnsi="Montserrat" w:cs="Arial"/>
          <w:sz w:val="18"/>
          <w:szCs w:val="18"/>
        </w:rPr>
        <w:t xml:space="preserve"> </w:t>
      </w:r>
      <w:hyperlink r:id="rId12" w:history="1">
        <w:r w:rsidR="00411014" w:rsidRPr="00F95164">
          <w:rPr>
            <w:rStyle w:val="Hipervnculo"/>
            <w:rFonts w:ascii="Montserrat" w:hAnsi="Montserrat" w:cs="Arial"/>
            <w:sz w:val="18"/>
            <w:szCs w:val="18"/>
          </w:rPr>
          <w:t>http://www.compranet.hacienda.gob.mx</w:t>
        </w:r>
      </w:hyperlink>
    </w:p>
    <w:p w14:paraId="06854F80" w14:textId="06B81929" w:rsidR="00BA2B79" w:rsidRDefault="00BA2B79"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sz w:val="18"/>
          <w:szCs w:val="18"/>
        </w:rPr>
      </w:pPr>
      <w:r w:rsidRPr="00A620F0">
        <w:rPr>
          <w:rFonts w:ascii="Montserrat" w:hAnsi="Montserrat" w:cs="Arial"/>
          <w:b/>
          <w:sz w:val="18"/>
          <w:szCs w:val="18"/>
        </w:rPr>
        <w:t xml:space="preserve">Contrato: </w:t>
      </w:r>
      <w:r w:rsidRPr="00A620F0">
        <w:rPr>
          <w:rFonts w:ascii="Montserrat" w:hAnsi="Montserrat" w:cs="Arial"/>
          <w:sz w:val="18"/>
          <w:szCs w:val="18"/>
        </w:rPr>
        <w:t>documento a través del cual se formalizan los derechos y obligaciones derivados del fallo del procedimiento de contratación de la adquisición o la prestación de los servicios.</w:t>
      </w:r>
    </w:p>
    <w:p w14:paraId="5FA9E07B" w14:textId="7F0DE850" w:rsidR="00093E2D" w:rsidRPr="00093E2D" w:rsidRDefault="00093E2D"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sz w:val="18"/>
          <w:szCs w:val="18"/>
        </w:rPr>
      </w:pPr>
      <w:r w:rsidRPr="00093E2D">
        <w:rPr>
          <w:rFonts w:ascii="Montserrat" w:hAnsi="Montserrat" w:cs="Arial"/>
          <w:b/>
          <w:bCs/>
          <w:sz w:val="18"/>
          <w:szCs w:val="18"/>
        </w:rPr>
        <w:t>Convocante</w:t>
      </w:r>
      <w:r w:rsidRPr="00093E2D">
        <w:rPr>
          <w:rFonts w:ascii="Montserrat" w:hAnsi="Montserrat" w:cs="Arial"/>
          <w:sz w:val="18"/>
          <w:szCs w:val="18"/>
        </w:rPr>
        <w:t>: IMSS</w:t>
      </w:r>
      <w:r w:rsidR="0036247A">
        <w:rPr>
          <w:rFonts w:ascii="Montserrat" w:hAnsi="Montserrat" w:cs="Arial"/>
          <w:sz w:val="18"/>
          <w:szCs w:val="18"/>
        </w:rPr>
        <w:t>,</w:t>
      </w:r>
      <w:r w:rsidRPr="00093E2D">
        <w:rPr>
          <w:rFonts w:ascii="Montserrat" w:hAnsi="Montserrat" w:cs="Arial"/>
          <w:sz w:val="18"/>
          <w:szCs w:val="18"/>
        </w:rPr>
        <w:t xml:space="preserve"> U</w:t>
      </w:r>
      <w:r w:rsidR="0036247A">
        <w:rPr>
          <w:rFonts w:ascii="Montserrat" w:hAnsi="Montserrat" w:cs="Arial"/>
          <w:sz w:val="18"/>
          <w:szCs w:val="18"/>
        </w:rPr>
        <w:t>MAE</w:t>
      </w:r>
      <w:r w:rsidRPr="00093E2D">
        <w:rPr>
          <w:rFonts w:ascii="Montserrat" w:hAnsi="Montserrat" w:cs="Arial"/>
          <w:sz w:val="18"/>
          <w:szCs w:val="18"/>
        </w:rPr>
        <w:t xml:space="preserve"> Hospital de Especialidades, </w:t>
      </w:r>
      <w:r w:rsidR="0036247A">
        <w:rPr>
          <w:rFonts w:ascii="Montserrat" w:hAnsi="Montserrat" w:cs="Arial"/>
          <w:sz w:val="18"/>
          <w:szCs w:val="18"/>
        </w:rPr>
        <w:t>“</w:t>
      </w:r>
      <w:r w:rsidRPr="00093E2D">
        <w:rPr>
          <w:rFonts w:ascii="Montserrat" w:hAnsi="Montserrat" w:cs="Arial"/>
          <w:sz w:val="18"/>
          <w:szCs w:val="18"/>
        </w:rPr>
        <w:t>Dr. Antonio Fraga Mouret</w:t>
      </w:r>
      <w:r w:rsidR="0036247A">
        <w:rPr>
          <w:rFonts w:ascii="Montserrat" w:hAnsi="Montserrat" w:cs="Arial"/>
          <w:sz w:val="18"/>
          <w:szCs w:val="18"/>
        </w:rPr>
        <w:t>”</w:t>
      </w:r>
      <w:r w:rsidRPr="00093E2D">
        <w:rPr>
          <w:rFonts w:ascii="Montserrat" w:hAnsi="Montserrat" w:cs="Arial"/>
          <w:sz w:val="18"/>
          <w:szCs w:val="18"/>
        </w:rPr>
        <w:t>, C</w:t>
      </w:r>
      <w:r>
        <w:rPr>
          <w:rFonts w:ascii="Montserrat" w:hAnsi="Montserrat" w:cs="Arial"/>
          <w:sz w:val="18"/>
          <w:szCs w:val="18"/>
        </w:rPr>
        <w:t>.M.N.</w:t>
      </w:r>
      <w:r w:rsidRPr="00093E2D">
        <w:rPr>
          <w:rFonts w:ascii="Montserrat" w:hAnsi="Montserrat" w:cs="Arial"/>
          <w:sz w:val="18"/>
          <w:szCs w:val="18"/>
        </w:rPr>
        <w:t xml:space="preserve"> La Raza.</w:t>
      </w:r>
    </w:p>
    <w:p w14:paraId="01DACB2E" w14:textId="77777777" w:rsidR="00BA2B79" w:rsidRPr="00A620F0" w:rsidRDefault="00BA2B79"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sz w:val="18"/>
          <w:szCs w:val="18"/>
        </w:rPr>
      </w:pPr>
      <w:r w:rsidRPr="00A620F0">
        <w:rPr>
          <w:rFonts w:ascii="Montserrat" w:hAnsi="Montserrat" w:cs="Arial"/>
          <w:b/>
          <w:sz w:val="18"/>
          <w:szCs w:val="18"/>
        </w:rPr>
        <w:t>Instituto o IMSS:</w:t>
      </w:r>
      <w:r w:rsidRPr="00A620F0">
        <w:rPr>
          <w:rFonts w:ascii="Montserrat" w:hAnsi="Montserrat" w:cs="Arial"/>
          <w:sz w:val="18"/>
          <w:szCs w:val="18"/>
        </w:rPr>
        <w:t xml:space="preserve"> Instituto Mexicano del Seguro Social.</w:t>
      </w:r>
    </w:p>
    <w:p w14:paraId="2D404EAD" w14:textId="77777777" w:rsidR="00BA2B79" w:rsidRPr="00A620F0" w:rsidRDefault="00BA2B79"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sz w:val="18"/>
          <w:szCs w:val="18"/>
        </w:rPr>
      </w:pPr>
      <w:r w:rsidRPr="00A620F0">
        <w:rPr>
          <w:rFonts w:ascii="Montserrat" w:hAnsi="Montserrat" w:cs="Arial"/>
          <w:b/>
          <w:sz w:val="18"/>
          <w:szCs w:val="18"/>
        </w:rPr>
        <w:t>IVA:</w:t>
      </w:r>
      <w:r w:rsidRPr="00A620F0">
        <w:rPr>
          <w:rFonts w:ascii="Montserrat" w:hAnsi="Montserrat" w:cs="Arial"/>
          <w:sz w:val="18"/>
          <w:szCs w:val="18"/>
        </w:rPr>
        <w:t xml:space="preserve"> Impuesto al Valor Agregado.</w:t>
      </w:r>
    </w:p>
    <w:p w14:paraId="689E0CAF" w14:textId="671C3F6C" w:rsidR="00BA2B79" w:rsidRDefault="00BA2B79"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sz w:val="18"/>
          <w:szCs w:val="18"/>
        </w:rPr>
      </w:pPr>
      <w:r w:rsidRPr="00A620F0">
        <w:rPr>
          <w:rFonts w:ascii="Montserrat" w:hAnsi="Montserrat" w:cs="Arial"/>
          <w:b/>
          <w:sz w:val="18"/>
          <w:szCs w:val="18"/>
        </w:rPr>
        <w:t>LAASSP o Ley:</w:t>
      </w:r>
      <w:r w:rsidRPr="00A620F0">
        <w:rPr>
          <w:rFonts w:ascii="Montserrat" w:hAnsi="Montserrat" w:cs="Arial"/>
          <w:sz w:val="18"/>
          <w:szCs w:val="18"/>
        </w:rPr>
        <w:t xml:space="preserve"> Ley de Adquisiciones, Arrendamientos y Servicios del Sector Público.</w:t>
      </w:r>
    </w:p>
    <w:p w14:paraId="0C98413C" w14:textId="4AFC3422" w:rsidR="00BA2B79" w:rsidRPr="00A620F0" w:rsidRDefault="00BA2B79"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sz w:val="18"/>
          <w:szCs w:val="18"/>
        </w:rPr>
      </w:pPr>
      <w:r w:rsidRPr="00A620F0">
        <w:rPr>
          <w:rFonts w:ascii="Montserrat" w:hAnsi="Montserrat" w:cs="Arial"/>
          <w:b/>
          <w:sz w:val="18"/>
          <w:szCs w:val="18"/>
        </w:rPr>
        <w:t>Licitante:</w:t>
      </w:r>
      <w:r w:rsidRPr="00A620F0">
        <w:rPr>
          <w:rFonts w:ascii="Montserrat" w:hAnsi="Montserrat" w:cs="Arial"/>
          <w:sz w:val="18"/>
          <w:szCs w:val="18"/>
        </w:rPr>
        <w:t xml:space="preserve"> La persona que participe en cualquier procedimiento de licitación pública.</w:t>
      </w:r>
    </w:p>
    <w:p w14:paraId="750BA1FF" w14:textId="77777777" w:rsidR="00BA2B79" w:rsidRPr="00A620F0" w:rsidRDefault="00BA2B79"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bCs/>
          <w:sz w:val="18"/>
          <w:szCs w:val="18"/>
        </w:rPr>
      </w:pPr>
      <w:r w:rsidRPr="00A620F0">
        <w:rPr>
          <w:rFonts w:ascii="Montserrat" w:hAnsi="Montserrat" w:cs="Arial"/>
          <w:b/>
          <w:sz w:val="18"/>
          <w:szCs w:val="18"/>
        </w:rPr>
        <w:t>Medios Remotos de Comunicación Electrónica:</w:t>
      </w:r>
      <w:r w:rsidRPr="00A620F0">
        <w:rPr>
          <w:rFonts w:ascii="Montserrat" w:hAnsi="Montserrat" w:cs="Arial"/>
          <w:bCs/>
          <w:sz w:val="18"/>
          <w:szCs w:val="18"/>
        </w:rPr>
        <w:t xml:space="preserve"> Los dispositivos tecnológicos para efectuar transmisión de datos e información a través de computadoras, líneas telefónicas, enlaces dedicados, microondas y similares.</w:t>
      </w:r>
    </w:p>
    <w:p w14:paraId="2E65F7E9" w14:textId="77777777" w:rsidR="00BA2B79" w:rsidRPr="00A620F0" w:rsidRDefault="00BA2B79"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sz w:val="18"/>
          <w:szCs w:val="18"/>
        </w:rPr>
      </w:pPr>
      <w:r w:rsidRPr="00A620F0">
        <w:rPr>
          <w:rFonts w:ascii="Montserrat" w:hAnsi="Montserrat" w:cs="Arial"/>
          <w:b/>
          <w:sz w:val="18"/>
          <w:szCs w:val="18"/>
        </w:rPr>
        <w:t xml:space="preserve">MIPYMES: </w:t>
      </w:r>
      <w:r w:rsidRPr="00A620F0">
        <w:rPr>
          <w:rFonts w:ascii="Montserrat" w:hAnsi="Montserrat" w:cs="Arial"/>
          <w:sz w:val="18"/>
          <w:szCs w:val="18"/>
        </w:rPr>
        <w:t>las micro, pequeñas y medianas empresas de nacionalidad mexicana a que hace referencia la Ley para el Desarrollo de la Competitividad de la Micro, Pequeña y Mediana Empresa;</w:t>
      </w:r>
    </w:p>
    <w:p w14:paraId="0EBF8375" w14:textId="77777777" w:rsidR="00BA2B79" w:rsidRPr="00A620F0" w:rsidRDefault="00BA2B79" w:rsidP="009D30B4">
      <w:pPr>
        <w:numPr>
          <w:ilvl w:val="0"/>
          <w:numId w:val="5"/>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left="0" w:firstLine="0"/>
        <w:jc w:val="both"/>
        <w:textAlignment w:val="baseline"/>
        <w:rPr>
          <w:rFonts w:ascii="Montserrat" w:hAnsi="Montserrat" w:cs="Arial"/>
          <w:sz w:val="18"/>
          <w:szCs w:val="18"/>
        </w:rPr>
      </w:pPr>
      <w:r w:rsidRPr="00A620F0">
        <w:rPr>
          <w:rFonts w:ascii="Montserrat" w:hAnsi="Montserrat" w:cs="Arial"/>
          <w:b/>
          <w:sz w:val="18"/>
          <w:szCs w:val="18"/>
        </w:rPr>
        <w:t xml:space="preserve">Partida o concepto: </w:t>
      </w:r>
      <w:r w:rsidRPr="00A620F0">
        <w:rPr>
          <w:rFonts w:ascii="Montserrat" w:hAnsi="Montserrat" w:cs="Arial"/>
          <w:sz w:val="18"/>
          <w:szCs w:val="18"/>
        </w:rPr>
        <w:t>la división o desglose de los bienes a adquirir o arrendar o de los servicios a contratar, contenidos en un procedimiento de contratación o en un contrato, para diferenciarlos unos de otros, clasificarlos o agruparlos;</w:t>
      </w:r>
    </w:p>
    <w:p w14:paraId="291E40AC" w14:textId="01B40215" w:rsidR="00BA2B79" w:rsidRPr="00A620F0" w:rsidRDefault="00BA2B79" w:rsidP="009D30B4">
      <w:pPr>
        <w:pStyle w:val="ROMANOS"/>
        <w:numPr>
          <w:ilvl w:val="0"/>
          <w:numId w:val="5"/>
        </w:numPr>
        <w:tabs>
          <w:tab w:val="clear" w:pos="2160"/>
          <w:tab w:val="left" w:pos="1702"/>
        </w:tabs>
        <w:suppressAutoHyphens w:val="0"/>
        <w:autoSpaceDE/>
        <w:spacing w:after="240" w:line="240" w:lineRule="auto"/>
        <w:ind w:left="0" w:firstLine="0"/>
        <w:rPr>
          <w:rFonts w:ascii="Montserrat" w:hAnsi="Montserrat" w:cs="Arial"/>
          <w:szCs w:val="18"/>
        </w:rPr>
      </w:pPr>
      <w:r w:rsidRPr="00A620F0">
        <w:rPr>
          <w:rFonts w:ascii="Montserrat" w:hAnsi="Montserrat" w:cs="Arial"/>
          <w:b/>
          <w:szCs w:val="18"/>
        </w:rPr>
        <w:t>Precio no aceptable</w:t>
      </w:r>
      <w:r w:rsidRPr="00A620F0">
        <w:rPr>
          <w:rFonts w:ascii="Montserrat" w:hAnsi="Montserrat" w:cs="Arial"/>
          <w:szCs w:val="18"/>
        </w:rPr>
        <w:t xml:space="preserve">: es aquél </w:t>
      </w:r>
      <w:r w:rsidR="00FF66BF" w:rsidRPr="00A620F0">
        <w:rPr>
          <w:rFonts w:ascii="Montserrat" w:hAnsi="Montserrat" w:cs="Arial"/>
          <w:szCs w:val="18"/>
        </w:rPr>
        <w:t>que,</w:t>
      </w:r>
      <w:r w:rsidRPr="00A620F0">
        <w:rPr>
          <w:rFonts w:ascii="Montserrat" w:hAnsi="Montserrat" w:cs="Arial"/>
          <w:szCs w:val="18"/>
        </w:rPr>
        <w:t xml:space="preserve"> derivado de la investigación de mercado realizada, resulte superior en un diez por ciento al ofertado respecto del que se observa como mediana en dicha investigación o en su defecto, el promedio de las ofertas presentadas en la misma </w:t>
      </w:r>
      <w:r w:rsidR="005C0A81">
        <w:rPr>
          <w:rFonts w:ascii="Montserrat" w:hAnsi="Montserrat" w:cs="Arial"/>
          <w:szCs w:val="18"/>
        </w:rPr>
        <w:t>Licitación Pública</w:t>
      </w:r>
      <w:r w:rsidRPr="00A620F0">
        <w:rPr>
          <w:rFonts w:ascii="Montserrat" w:hAnsi="Montserrat" w:cs="Arial"/>
          <w:szCs w:val="18"/>
        </w:rPr>
        <w:t>, y</w:t>
      </w:r>
    </w:p>
    <w:p w14:paraId="114F086C" w14:textId="40D8D840" w:rsidR="00BA2B79" w:rsidRPr="00A620F0" w:rsidRDefault="00BA2B79" w:rsidP="009D30B4">
      <w:pPr>
        <w:pStyle w:val="ROMANOS"/>
        <w:numPr>
          <w:ilvl w:val="0"/>
          <w:numId w:val="5"/>
        </w:numPr>
        <w:tabs>
          <w:tab w:val="clear" w:pos="360"/>
          <w:tab w:val="clear" w:pos="2160"/>
        </w:tabs>
        <w:suppressAutoHyphens w:val="0"/>
        <w:autoSpaceDE/>
        <w:spacing w:after="240" w:line="240" w:lineRule="auto"/>
        <w:ind w:left="0" w:firstLine="0"/>
        <w:rPr>
          <w:rFonts w:ascii="Montserrat" w:hAnsi="Montserrat" w:cs="Arial"/>
          <w:szCs w:val="18"/>
        </w:rPr>
      </w:pPr>
      <w:r w:rsidRPr="00A620F0">
        <w:rPr>
          <w:rFonts w:ascii="Montserrat" w:hAnsi="Montserrat" w:cs="Arial"/>
          <w:b/>
          <w:szCs w:val="18"/>
        </w:rPr>
        <w:lastRenderedPageBreak/>
        <w:t>Precio conveniente</w:t>
      </w:r>
      <w:r w:rsidRPr="00A620F0">
        <w:rPr>
          <w:rFonts w:ascii="Montserrat" w:hAnsi="Montserrat" w:cs="Arial"/>
          <w:szCs w:val="18"/>
        </w:rPr>
        <w:t xml:space="preserve">: es aquel que se determina a partir de obtener el promedio de los precios preponderantes que resulten de las proposiciones aceptadas técnicamente en la </w:t>
      </w:r>
      <w:r w:rsidR="005C0A81">
        <w:rPr>
          <w:rFonts w:ascii="Montserrat" w:hAnsi="Montserrat" w:cs="Arial"/>
          <w:szCs w:val="18"/>
        </w:rPr>
        <w:t>Licitación Pública</w:t>
      </w:r>
      <w:r w:rsidRPr="00A620F0">
        <w:rPr>
          <w:rFonts w:ascii="Montserrat" w:hAnsi="Montserrat" w:cs="Arial"/>
          <w:szCs w:val="18"/>
        </w:rPr>
        <w:t>, y a éste se le resta el porcentaje que determine la dependencia o entidad en sus políticas, bases y lineamientos.</w:t>
      </w:r>
    </w:p>
    <w:p w14:paraId="146660AD" w14:textId="77777777" w:rsidR="00FF66BF" w:rsidRPr="00FF66BF" w:rsidRDefault="00FF66BF" w:rsidP="009D30B4">
      <w:pPr>
        <w:pStyle w:val="Prrafodelista"/>
        <w:numPr>
          <w:ilvl w:val="0"/>
          <w:numId w:val="5"/>
        </w:numPr>
        <w:tabs>
          <w:tab w:val="clear" w:pos="360"/>
        </w:tabs>
        <w:spacing w:after="240"/>
        <w:ind w:left="357" w:hanging="357"/>
        <w:contextualSpacing w:val="0"/>
        <w:rPr>
          <w:rFonts w:ascii="Montserrat" w:hAnsi="Montserrat" w:cs="Arial"/>
          <w:sz w:val="18"/>
          <w:szCs w:val="18"/>
          <w:lang w:val="es-ES_tradnl"/>
        </w:rPr>
      </w:pPr>
      <w:r w:rsidRPr="00FF66BF">
        <w:rPr>
          <w:rFonts w:ascii="Montserrat" w:hAnsi="Montserrat" w:cs="Arial"/>
          <w:b/>
          <w:bCs/>
          <w:sz w:val="18"/>
          <w:szCs w:val="18"/>
          <w:lang w:val="es-ES_tradnl"/>
        </w:rPr>
        <w:t>Proveedor</w:t>
      </w:r>
      <w:r w:rsidRPr="00FF66BF">
        <w:rPr>
          <w:rFonts w:ascii="Montserrat" w:hAnsi="Montserrat" w:cs="Arial"/>
          <w:sz w:val="18"/>
          <w:szCs w:val="18"/>
          <w:lang w:val="es-ES_tradnl"/>
        </w:rPr>
        <w:t xml:space="preserve">: La persona que celebre contratos de adquisiciones, arrendamientos o servicios. </w:t>
      </w:r>
    </w:p>
    <w:p w14:paraId="231B6594" w14:textId="69222CBD" w:rsidR="00FF66BF" w:rsidRDefault="00FF66BF" w:rsidP="009D30B4">
      <w:pPr>
        <w:pStyle w:val="Prrafodelista"/>
        <w:numPr>
          <w:ilvl w:val="0"/>
          <w:numId w:val="5"/>
        </w:numPr>
        <w:tabs>
          <w:tab w:val="clear" w:pos="360"/>
        </w:tabs>
        <w:spacing w:after="240"/>
        <w:ind w:left="0" w:firstLine="0"/>
        <w:contextualSpacing w:val="0"/>
        <w:rPr>
          <w:rFonts w:ascii="Montserrat" w:hAnsi="Montserrat" w:cs="Arial"/>
          <w:sz w:val="18"/>
          <w:szCs w:val="18"/>
          <w:lang w:val="es-ES_tradnl"/>
        </w:rPr>
      </w:pPr>
      <w:r w:rsidRPr="00FF66BF">
        <w:rPr>
          <w:rFonts w:ascii="Montserrat" w:hAnsi="Montserrat" w:cs="Arial"/>
          <w:b/>
          <w:bCs/>
          <w:sz w:val="18"/>
          <w:szCs w:val="18"/>
          <w:lang w:val="es-ES_tradnl"/>
        </w:rPr>
        <w:t>RLAASSP o Reglamento</w:t>
      </w:r>
      <w:r w:rsidRPr="00FF66BF">
        <w:rPr>
          <w:rFonts w:ascii="Montserrat" w:hAnsi="Montserrat" w:cs="Arial"/>
          <w:sz w:val="18"/>
          <w:szCs w:val="18"/>
          <w:lang w:val="es-ES_tradnl"/>
        </w:rPr>
        <w:t>: Reglamento de la Ley de Adquisiciones, Arrendamientos y Servicios del Sector Público.</w:t>
      </w:r>
    </w:p>
    <w:p w14:paraId="238CA85A" w14:textId="77777777" w:rsidR="00FF66BF" w:rsidRPr="00FF66BF" w:rsidRDefault="00FF66BF" w:rsidP="009D30B4">
      <w:pPr>
        <w:pStyle w:val="Prrafodelista"/>
        <w:numPr>
          <w:ilvl w:val="0"/>
          <w:numId w:val="5"/>
        </w:numPr>
        <w:spacing w:after="240"/>
        <w:contextualSpacing w:val="0"/>
        <w:rPr>
          <w:rFonts w:ascii="Montserrat" w:hAnsi="Montserrat" w:cs="Arial"/>
          <w:sz w:val="18"/>
          <w:szCs w:val="18"/>
          <w:lang w:val="es-ES_tradnl"/>
        </w:rPr>
      </w:pPr>
      <w:r w:rsidRPr="00FF66BF">
        <w:rPr>
          <w:rFonts w:ascii="Montserrat" w:hAnsi="Montserrat" w:cs="Arial"/>
          <w:b/>
          <w:bCs/>
          <w:sz w:val="18"/>
          <w:szCs w:val="18"/>
          <w:lang w:val="es-ES_tradnl"/>
        </w:rPr>
        <w:t>SAT</w:t>
      </w:r>
      <w:r w:rsidRPr="00FF66BF">
        <w:rPr>
          <w:rFonts w:ascii="Montserrat" w:hAnsi="Montserrat" w:cs="Arial"/>
          <w:sz w:val="18"/>
          <w:szCs w:val="18"/>
          <w:lang w:val="es-ES_tradnl"/>
        </w:rPr>
        <w:t>: el Servicio de Administración Tributaria.</w:t>
      </w:r>
    </w:p>
    <w:p w14:paraId="196874C2" w14:textId="77777777" w:rsidR="00FF66BF" w:rsidRPr="00FF66BF" w:rsidRDefault="00FF66BF" w:rsidP="009D30B4">
      <w:pPr>
        <w:pStyle w:val="Prrafodelista"/>
        <w:numPr>
          <w:ilvl w:val="0"/>
          <w:numId w:val="5"/>
        </w:numPr>
        <w:spacing w:after="240"/>
        <w:contextualSpacing w:val="0"/>
        <w:rPr>
          <w:rFonts w:ascii="Montserrat" w:hAnsi="Montserrat" w:cs="Arial"/>
          <w:sz w:val="18"/>
          <w:szCs w:val="18"/>
          <w:lang w:val="es-ES_tradnl"/>
        </w:rPr>
      </w:pPr>
      <w:r w:rsidRPr="00FF66BF">
        <w:rPr>
          <w:rFonts w:ascii="Montserrat" w:hAnsi="Montserrat" w:cs="Arial"/>
          <w:b/>
          <w:bCs/>
          <w:sz w:val="18"/>
          <w:szCs w:val="18"/>
          <w:lang w:val="es-ES_tradnl"/>
        </w:rPr>
        <w:t>SFP</w:t>
      </w:r>
      <w:r w:rsidRPr="00FF66BF">
        <w:rPr>
          <w:rFonts w:ascii="Montserrat" w:hAnsi="Montserrat" w:cs="Arial"/>
          <w:sz w:val="18"/>
          <w:szCs w:val="18"/>
          <w:lang w:val="es-ES_tradnl"/>
        </w:rPr>
        <w:t>: Secretaría de la Función Pública.</w:t>
      </w:r>
    </w:p>
    <w:p w14:paraId="5F1DB8EF" w14:textId="53160523" w:rsidR="00D236A8" w:rsidRDefault="00D236A8" w:rsidP="00D22550">
      <w:pPr>
        <w:suppressAutoHyphens w:val="0"/>
        <w:rPr>
          <w:rFonts w:ascii="Montserrat" w:hAnsi="Montserrat" w:cs="Arial"/>
          <w:b/>
          <w:sz w:val="18"/>
          <w:szCs w:val="18"/>
        </w:rPr>
      </w:pPr>
      <w:r>
        <w:rPr>
          <w:rFonts w:ascii="Montserrat" w:hAnsi="Montserrat" w:cs="Arial"/>
          <w:b/>
          <w:sz w:val="18"/>
          <w:szCs w:val="18"/>
        </w:rPr>
        <w:br w:type="page"/>
      </w:r>
    </w:p>
    <w:p w14:paraId="2C775B86" w14:textId="441A6F5C" w:rsidR="00FF6E46" w:rsidRPr="00A620F0" w:rsidRDefault="00FF6E46" w:rsidP="00C001B2">
      <w:pPr>
        <w:pStyle w:val="Ttulo1"/>
        <w:spacing w:before="0" w:after="120"/>
        <w:ind w:left="431" w:hanging="431"/>
        <w:rPr>
          <w:rFonts w:ascii="Montserrat" w:hAnsi="Montserrat" w:cstheme="minorHAnsi"/>
          <w:sz w:val="18"/>
          <w:szCs w:val="18"/>
        </w:rPr>
      </w:pPr>
      <w:r w:rsidRPr="00A620F0">
        <w:rPr>
          <w:rFonts w:ascii="Montserrat" w:hAnsi="Montserrat" w:cstheme="minorHAnsi"/>
          <w:sz w:val="18"/>
          <w:szCs w:val="18"/>
        </w:rPr>
        <w:lastRenderedPageBreak/>
        <w:t>PROTOCOLO DE ACTUACIÓN EN MATERIA DE CONTRATACIONES PÚBLICAS.</w:t>
      </w:r>
    </w:p>
    <w:p w14:paraId="44B87B5A" w14:textId="77777777" w:rsidR="00FF6E46" w:rsidRPr="00A620F0" w:rsidRDefault="00FF6E46" w:rsidP="00D22550">
      <w:pPr>
        <w:spacing w:line="276" w:lineRule="auto"/>
        <w:jc w:val="both"/>
        <w:rPr>
          <w:rFonts w:ascii="Montserrat" w:hAnsi="Montserrat" w:cstheme="minorHAnsi"/>
          <w:sz w:val="18"/>
          <w:szCs w:val="18"/>
        </w:rPr>
      </w:pPr>
      <w:r w:rsidRPr="00A620F0">
        <w:rPr>
          <w:rFonts w:ascii="Montserrat" w:hAnsi="Montserrat" w:cs="Arial"/>
          <w:iCs/>
          <w:sz w:val="18"/>
          <w:szCs w:val="18"/>
          <w:lang w:val="es-MX"/>
        </w:rPr>
        <w:t xml:space="preserve">Con forme a lo establecido en el Protocolo de Actuación en Materia de Contrataciones Públicas, el Instituto, </w:t>
      </w:r>
      <w:r w:rsidRPr="00A620F0">
        <w:rPr>
          <w:rFonts w:ascii="Montserrat" w:hAnsi="Montserrat" w:cstheme="minorHAnsi"/>
          <w:sz w:val="18"/>
          <w:szCs w:val="18"/>
        </w:rPr>
        <w:t>considera necesario hacer del conocimiento a los licitantes interesados en el presente procedimiento, algunas precisiones solo de manera enunciativa:</w:t>
      </w:r>
    </w:p>
    <w:p w14:paraId="74610ED3" w14:textId="77777777" w:rsidR="00FF6E46" w:rsidRPr="00A620F0" w:rsidRDefault="00FF6E46" w:rsidP="00D22550">
      <w:pPr>
        <w:spacing w:line="276" w:lineRule="auto"/>
        <w:jc w:val="both"/>
        <w:rPr>
          <w:rFonts w:ascii="Montserrat" w:hAnsi="Montserrat" w:cstheme="minorHAnsi"/>
          <w:sz w:val="18"/>
          <w:szCs w:val="18"/>
        </w:rPr>
      </w:pPr>
    </w:p>
    <w:p w14:paraId="4A829A68" w14:textId="77777777" w:rsidR="00FF6E46" w:rsidRPr="00A620F0" w:rsidRDefault="00FF6E46" w:rsidP="00D22550">
      <w:pPr>
        <w:spacing w:line="276" w:lineRule="auto"/>
        <w:jc w:val="both"/>
        <w:rPr>
          <w:rFonts w:ascii="Montserrat" w:hAnsi="Montserrat" w:cstheme="minorHAnsi"/>
          <w:sz w:val="18"/>
          <w:szCs w:val="18"/>
        </w:rPr>
      </w:pPr>
      <w:r w:rsidRPr="00A620F0">
        <w:rPr>
          <w:rFonts w:ascii="Montserrat" w:hAnsi="Montserrat" w:cstheme="minorHAnsi"/>
          <w:sz w:val="18"/>
          <w:szCs w:val="18"/>
        </w:rPr>
        <w:t xml:space="preserve">a) Que en el contacto entre los servidores públicos involucrados en el presente procedimiento administrativo y los participantes se observara el Protocolo de Actuación en Materia de Contrataciones Públicas y otorgamiento y prorroga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Secretaria de la Función Pública, en el portal de la Ventanilla Única Nacional (gob.mx), a través de la liga </w:t>
      </w:r>
      <w:hyperlink r:id="rId13" w:history="1">
        <w:r w:rsidRPr="00A620F0">
          <w:rPr>
            <w:rStyle w:val="Hipervnculo"/>
            <w:rFonts w:ascii="Montserrat" w:hAnsi="Montserrat" w:cstheme="minorHAnsi"/>
            <w:sz w:val="18"/>
            <w:szCs w:val="18"/>
          </w:rPr>
          <w:t>www.gob.mx/sfp</w:t>
        </w:r>
      </w:hyperlink>
      <w:r w:rsidRPr="00A620F0">
        <w:rPr>
          <w:rFonts w:ascii="Montserrat" w:hAnsi="Montserrat" w:cstheme="minorHAnsi"/>
          <w:sz w:val="18"/>
          <w:szCs w:val="18"/>
        </w:rPr>
        <w:t xml:space="preserve">. </w:t>
      </w:r>
    </w:p>
    <w:p w14:paraId="0F6A5509" w14:textId="77777777" w:rsidR="00FF6E46" w:rsidRPr="00A620F0" w:rsidRDefault="00FF6E46" w:rsidP="00D22550">
      <w:pPr>
        <w:spacing w:line="276" w:lineRule="auto"/>
        <w:jc w:val="both"/>
        <w:rPr>
          <w:rFonts w:ascii="Montserrat" w:hAnsi="Montserrat" w:cstheme="minorHAnsi"/>
          <w:sz w:val="18"/>
          <w:szCs w:val="18"/>
        </w:rPr>
      </w:pPr>
    </w:p>
    <w:p w14:paraId="7D4CF828" w14:textId="05450856" w:rsidR="00FF6E46" w:rsidRPr="00A620F0" w:rsidRDefault="00FF6E46" w:rsidP="00D22550">
      <w:pPr>
        <w:spacing w:line="276" w:lineRule="auto"/>
        <w:jc w:val="both"/>
        <w:rPr>
          <w:rFonts w:ascii="Montserrat" w:hAnsi="Montserrat" w:cstheme="minorHAnsi"/>
          <w:sz w:val="18"/>
          <w:szCs w:val="18"/>
        </w:rPr>
      </w:pPr>
      <w:r w:rsidRPr="00A620F0">
        <w:rPr>
          <w:rFonts w:ascii="Montserrat" w:hAnsi="Montserrat" w:cstheme="minorHAnsi"/>
          <w:sz w:val="18"/>
          <w:szCs w:val="18"/>
        </w:rPr>
        <w:t xml:space="preserve">b) </w:t>
      </w:r>
      <w:r w:rsidR="00D236A8" w:rsidRPr="00A620F0">
        <w:rPr>
          <w:rFonts w:ascii="Montserrat" w:hAnsi="Montserrat" w:cstheme="minorHAnsi"/>
          <w:sz w:val="18"/>
          <w:szCs w:val="18"/>
        </w:rPr>
        <w:t>Que,</w:t>
      </w:r>
      <w:r w:rsidRPr="00A620F0">
        <w:rPr>
          <w:rFonts w:ascii="Montserrat" w:hAnsi="Montserrat" w:cstheme="minorHAnsi"/>
          <w:sz w:val="18"/>
          <w:szCs w:val="18"/>
        </w:rPr>
        <w:t xml:space="preserve"> a fin de promover las mejores prácticas en materia de combate a la corrupción y prevención de conflicto de interés, en los procedimientos de contrataciones públicas sujetas a la Ley de Adquisiciones, Arrendamientos y Servicios del Sector Publico, cuyo monto rebase el equivalente a cinco millones de Unidades de Medida y actualización, serán videograbadas las reuniones, visitas, demostración de características y actos públicos.</w:t>
      </w:r>
    </w:p>
    <w:p w14:paraId="0CD91816" w14:textId="77777777" w:rsidR="00263C6D" w:rsidRPr="00A620F0" w:rsidRDefault="00263C6D" w:rsidP="00D22550">
      <w:pPr>
        <w:suppressAutoHyphens w:val="0"/>
        <w:rPr>
          <w:rFonts w:ascii="Montserrat" w:hAnsi="Montserrat" w:cs="Arial"/>
          <w:b/>
          <w:sz w:val="18"/>
          <w:szCs w:val="18"/>
        </w:rPr>
      </w:pPr>
      <w:r w:rsidRPr="00A620F0">
        <w:rPr>
          <w:rFonts w:ascii="Montserrat" w:hAnsi="Montserrat" w:cs="Arial"/>
          <w:b/>
          <w:sz w:val="18"/>
          <w:szCs w:val="18"/>
        </w:rPr>
        <w:br w:type="page"/>
      </w:r>
    </w:p>
    <w:p w14:paraId="066762B0" w14:textId="1FD7D85E" w:rsidR="003F111A" w:rsidRDefault="003F111A" w:rsidP="0064098F">
      <w:pPr>
        <w:keepNext/>
        <w:spacing w:after="120"/>
        <w:ind w:left="284" w:hanging="284"/>
        <w:jc w:val="both"/>
        <w:outlineLvl w:val="0"/>
        <w:rPr>
          <w:rFonts w:ascii="Montserrat" w:hAnsi="Montserrat" w:cs="Arial"/>
          <w:b/>
          <w:sz w:val="18"/>
          <w:szCs w:val="18"/>
        </w:rPr>
      </w:pPr>
      <w:r w:rsidRPr="009C1EF9">
        <w:rPr>
          <w:rFonts w:ascii="Montserrat" w:hAnsi="Montserrat" w:cs="Arial"/>
          <w:b/>
          <w:sz w:val="18"/>
          <w:szCs w:val="18"/>
        </w:rPr>
        <w:lastRenderedPageBreak/>
        <w:t>1.</w:t>
      </w:r>
      <w:r w:rsidRPr="009C1EF9">
        <w:rPr>
          <w:rFonts w:ascii="Montserrat" w:hAnsi="Montserrat" w:cs="Arial"/>
          <w:b/>
          <w:sz w:val="18"/>
          <w:szCs w:val="18"/>
        </w:rPr>
        <w:tab/>
      </w:r>
      <w:r w:rsidRPr="003F111A">
        <w:rPr>
          <w:rFonts w:ascii="Montserrat" w:hAnsi="Montserrat" w:cs="Arial"/>
          <w:b/>
          <w:sz w:val="18"/>
          <w:szCs w:val="18"/>
        </w:rPr>
        <w:t xml:space="preserve">INFORMACIÓN ESPECÍFICA DE LA LICITACIÓN </w:t>
      </w:r>
      <w:proofErr w:type="gramStart"/>
      <w:r w:rsidRPr="003F111A">
        <w:rPr>
          <w:rFonts w:ascii="Montserrat" w:hAnsi="Montserrat" w:cs="Arial"/>
          <w:b/>
          <w:sz w:val="18"/>
          <w:szCs w:val="18"/>
        </w:rPr>
        <w:t>PUBLICA</w:t>
      </w:r>
      <w:proofErr w:type="gramEnd"/>
      <w:r w:rsidRPr="003F111A">
        <w:rPr>
          <w:rFonts w:ascii="Montserrat" w:hAnsi="Montserrat" w:cs="Arial"/>
          <w:b/>
          <w:sz w:val="18"/>
          <w:szCs w:val="18"/>
        </w:rPr>
        <w:t xml:space="preserve"> NACIONAL.</w:t>
      </w:r>
    </w:p>
    <w:p w14:paraId="2FF843B4" w14:textId="14FDEF35" w:rsidR="00540AF5" w:rsidRPr="00540AF5" w:rsidRDefault="00540AF5" w:rsidP="0064098F">
      <w:pPr>
        <w:spacing w:after="120"/>
        <w:jc w:val="both"/>
        <w:rPr>
          <w:rFonts w:ascii="Montserrat" w:hAnsi="Montserrat" w:cs="Arial"/>
          <w:bCs/>
          <w:sz w:val="18"/>
          <w:szCs w:val="18"/>
        </w:rPr>
      </w:pPr>
      <w:r w:rsidRPr="00540AF5">
        <w:rPr>
          <w:rFonts w:ascii="Montserrat" w:hAnsi="Montserrat" w:cs="Arial"/>
          <w:bCs/>
          <w:sz w:val="18"/>
          <w:szCs w:val="18"/>
        </w:rPr>
        <w:t xml:space="preserve">El Instituto requiere para sus derechohabientes del </w:t>
      </w:r>
      <w:r w:rsidR="00140428">
        <w:rPr>
          <w:rFonts w:ascii="Montserrat" w:hAnsi="Montserrat" w:cs="Arial"/>
          <w:bCs/>
          <w:sz w:val="18"/>
          <w:szCs w:val="18"/>
        </w:rPr>
        <w:t>“</w:t>
      </w:r>
      <w:r w:rsidRPr="00540AF5">
        <w:rPr>
          <w:rFonts w:ascii="Montserrat" w:hAnsi="Montserrat" w:cs="Arial"/>
          <w:bCs/>
          <w:sz w:val="18"/>
          <w:szCs w:val="18"/>
        </w:rPr>
        <w:t>Servicio Integral de Medicina Nuclear</w:t>
      </w:r>
      <w:r w:rsidR="00140428">
        <w:rPr>
          <w:rFonts w:ascii="Montserrat" w:hAnsi="Montserrat" w:cs="Arial"/>
          <w:bCs/>
          <w:sz w:val="18"/>
          <w:szCs w:val="18"/>
        </w:rPr>
        <w:t>”</w:t>
      </w:r>
      <w:r w:rsidRPr="00540AF5">
        <w:rPr>
          <w:rFonts w:ascii="Montserrat" w:hAnsi="Montserrat" w:cs="Arial"/>
          <w:bCs/>
          <w:sz w:val="18"/>
          <w:szCs w:val="18"/>
        </w:rPr>
        <w:t xml:space="preserve">, para la UMAE Hospital de Especialidades, “Dr. Antonio Fraga Mouret”, del Centro Médico Nacional, La Raza, Ciudad de México, de acuerdo con las descripciones y cantidades mínimas y máximas que se señalan en el </w:t>
      </w:r>
      <w:r w:rsidRPr="00140428">
        <w:rPr>
          <w:rFonts w:ascii="Montserrat" w:hAnsi="Montserrat" w:cs="Arial"/>
          <w:b/>
          <w:sz w:val="18"/>
          <w:szCs w:val="18"/>
        </w:rPr>
        <w:t>Anexo 1 (uno)</w:t>
      </w:r>
      <w:r w:rsidRPr="00540AF5">
        <w:rPr>
          <w:rFonts w:ascii="Montserrat" w:hAnsi="Montserrat" w:cs="Arial"/>
          <w:bCs/>
          <w:sz w:val="18"/>
          <w:szCs w:val="18"/>
        </w:rPr>
        <w:t xml:space="preserve"> de la presente Convocatoria.</w:t>
      </w:r>
    </w:p>
    <w:p w14:paraId="5FB7C538" w14:textId="39C2D10F" w:rsidR="00540AF5" w:rsidRDefault="003F111A" w:rsidP="00B67C4A">
      <w:pPr>
        <w:pStyle w:val="Ttulo2"/>
        <w:numPr>
          <w:ilvl w:val="0"/>
          <w:numId w:val="0"/>
        </w:numPr>
        <w:tabs>
          <w:tab w:val="clear" w:pos="0"/>
        </w:tabs>
        <w:ind w:left="142"/>
        <w:rPr>
          <w:rFonts w:ascii="Montserrat" w:hAnsi="Montserrat"/>
          <w:b w:val="0"/>
          <w:sz w:val="18"/>
          <w:szCs w:val="18"/>
        </w:rPr>
      </w:pPr>
      <w:r w:rsidRPr="009C1EF9">
        <w:rPr>
          <w:rFonts w:ascii="Montserrat" w:hAnsi="Montserrat"/>
          <w:sz w:val="18"/>
          <w:szCs w:val="18"/>
        </w:rPr>
        <w:t>1.</w:t>
      </w:r>
      <w:r>
        <w:rPr>
          <w:rFonts w:ascii="Montserrat" w:hAnsi="Montserrat"/>
          <w:sz w:val="18"/>
          <w:szCs w:val="18"/>
        </w:rPr>
        <w:t>1</w:t>
      </w:r>
      <w:r w:rsidRPr="009C1EF9">
        <w:rPr>
          <w:rFonts w:ascii="Montserrat" w:hAnsi="Montserrat"/>
          <w:sz w:val="18"/>
          <w:szCs w:val="18"/>
        </w:rPr>
        <w:t>.</w:t>
      </w:r>
      <w:r w:rsidRPr="009C1EF9">
        <w:rPr>
          <w:rFonts w:ascii="Montserrat" w:hAnsi="Montserrat"/>
          <w:sz w:val="18"/>
          <w:szCs w:val="18"/>
        </w:rPr>
        <w:tab/>
      </w:r>
      <w:r>
        <w:rPr>
          <w:rFonts w:ascii="Montserrat" w:hAnsi="Montserrat"/>
          <w:sz w:val="18"/>
          <w:szCs w:val="18"/>
        </w:rPr>
        <w:t>ENTIDAD CONVOCANTE:</w:t>
      </w:r>
    </w:p>
    <w:p w14:paraId="42CFB1EE" w14:textId="62B4D000" w:rsidR="00540AF5" w:rsidRPr="00540AF5" w:rsidRDefault="00540AF5" w:rsidP="00B67C4A">
      <w:pPr>
        <w:ind w:left="142"/>
        <w:rPr>
          <w:rFonts w:ascii="Montserrat" w:hAnsi="Montserrat" w:cs="Arial"/>
          <w:bCs/>
          <w:sz w:val="18"/>
          <w:szCs w:val="18"/>
        </w:rPr>
      </w:pPr>
      <w:bookmarkStart w:id="1" w:name="_Hlk99724667"/>
      <w:r w:rsidRPr="00540AF5">
        <w:rPr>
          <w:rFonts w:ascii="Montserrat" w:hAnsi="Montserrat" w:cs="Arial"/>
          <w:bCs/>
          <w:sz w:val="18"/>
          <w:szCs w:val="18"/>
        </w:rPr>
        <w:t xml:space="preserve">Instituto Mexicano </w:t>
      </w:r>
      <w:r>
        <w:rPr>
          <w:rFonts w:ascii="Montserrat" w:hAnsi="Montserrat" w:cs="Arial"/>
          <w:bCs/>
          <w:sz w:val="18"/>
          <w:szCs w:val="18"/>
        </w:rPr>
        <w:t>d</w:t>
      </w:r>
      <w:r w:rsidRPr="00540AF5">
        <w:rPr>
          <w:rFonts w:ascii="Montserrat" w:hAnsi="Montserrat" w:cs="Arial"/>
          <w:bCs/>
          <w:sz w:val="18"/>
          <w:szCs w:val="18"/>
        </w:rPr>
        <w:t>el Seguro Social</w:t>
      </w:r>
      <w:r>
        <w:rPr>
          <w:rFonts w:ascii="Montserrat" w:hAnsi="Montserrat" w:cs="Arial"/>
          <w:bCs/>
          <w:sz w:val="18"/>
          <w:szCs w:val="18"/>
        </w:rPr>
        <w:t>.</w:t>
      </w:r>
    </w:p>
    <w:p w14:paraId="34E9C157" w14:textId="2D5DDDA3" w:rsidR="00540AF5" w:rsidRPr="00540AF5" w:rsidRDefault="00540AF5" w:rsidP="0064098F">
      <w:pPr>
        <w:pStyle w:val="Prrafodelista"/>
        <w:spacing w:after="120"/>
        <w:ind w:left="142"/>
        <w:rPr>
          <w:rFonts w:ascii="Montserrat" w:hAnsi="Montserrat" w:cs="Arial"/>
          <w:bCs/>
          <w:sz w:val="18"/>
          <w:szCs w:val="18"/>
        </w:rPr>
      </w:pPr>
      <w:r w:rsidRPr="00540AF5">
        <w:rPr>
          <w:rFonts w:ascii="Montserrat" w:hAnsi="Montserrat" w:cs="Arial"/>
          <w:bCs/>
          <w:sz w:val="18"/>
          <w:szCs w:val="18"/>
        </w:rPr>
        <w:t xml:space="preserve">Unidad Médica </w:t>
      </w:r>
      <w:r>
        <w:rPr>
          <w:rFonts w:ascii="Montserrat" w:hAnsi="Montserrat" w:cs="Arial"/>
          <w:bCs/>
          <w:sz w:val="18"/>
          <w:szCs w:val="18"/>
        </w:rPr>
        <w:t>d</w:t>
      </w:r>
      <w:r w:rsidRPr="00540AF5">
        <w:rPr>
          <w:rFonts w:ascii="Montserrat" w:hAnsi="Montserrat" w:cs="Arial"/>
          <w:bCs/>
          <w:sz w:val="18"/>
          <w:szCs w:val="18"/>
        </w:rPr>
        <w:t>e Alta Especialidad,</w:t>
      </w:r>
    </w:p>
    <w:p w14:paraId="06AB0432" w14:textId="4E4437A7" w:rsidR="00540AF5" w:rsidRPr="00540AF5" w:rsidRDefault="00540AF5" w:rsidP="0064098F">
      <w:pPr>
        <w:pStyle w:val="Prrafodelista"/>
        <w:spacing w:after="120"/>
        <w:ind w:left="142"/>
        <w:rPr>
          <w:rFonts w:ascii="Montserrat" w:hAnsi="Montserrat" w:cs="Arial"/>
          <w:bCs/>
          <w:sz w:val="18"/>
          <w:szCs w:val="18"/>
        </w:rPr>
      </w:pPr>
      <w:r w:rsidRPr="00540AF5">
        <w:rPr>
          <w:rFonts w:ascii="Montserrat" w:hAnsi="Montserrat" w:cs="Arial"/>
          <w:bCs/>
          <w:sz w:val="18"/>
          <w:szCs w:val="18"/>
        </w:rPr>
        <w:t xml:space="preserve">Hospital </w:t>
      </w:r>
      <w:r>
        <w:rPr>
          <w:rFonts w:ascii="Montserrat" w:hAnsi="Montserrat" w:cs="Arial"/>
          <w:bCs/>
          <w:sz w:val="18"/>
          <w:szCs w:val="18"/>
        </w:rPr>
        <w:t>d</w:t>
      </w:r>
      <w:r w:rsidRPr="00540AF5">
        <w:rPr>
          <w:rFonts w:ascii="Montserrat" w:hAnsi="Montserrat" w:cs="Arial"/>
          <w:bCs/>
          <w:sz w:val="18"/>
          <w:szCs w:val="18"/>
        </w:rPr>
        <w:t xml:space="preserve">e Especialidades, Dr. Antonio Fraga Mouret, </w:t>
      </w:r>
    </w:p>
    <w:p w14:paraId="69CCA09E" w14:textId="5B0E45A2" w:rsidR="00540AF5" w:rsidRPr="00540AF5" w:rsidRDefault="00540AF5" w:rsidP="0064098F">
      <w:pPr>
        <w:pStyle w:val="Prrafodelista"/>
        <w:spacing w:after="120"/>
        <w:ind w:left="142"/>
        <w:rPr>
          <w:rFonts w:ascii="Montserrat" w:hAnsi="Montserrat" w:cs="Arial"/>
          <w:bCs/>
          <w:sz w:val="18"/>
          <w:szCs w:val="18"/>
        </w:rPr>
      </w:pPr>
      <w:r w:rsidRPr="00540AF5">
        <w:rPr>
          <w:rFonts w:ascii="Montserrat" w:hAnsi="Montserrat" w:cs="Arial"/>
          <w:bCs/>
          <w:sz w:val="18"/>
          <w:szCs w:val="18"/>
        </w:rPr>
        <w:t>Centro Médico Nacional La Raza, Ciudad De México</w:t>
      </w:r>
      <w:r>
        <w:rPr>
          <w:rFonts w:ascii="Montserrat" w:hAnsi="Montserrat" w:cs="Arial"/>
          <w:bCs/>
          <w:sz w:val="18"/>
          <w:szCs w:val="18"/>
        </w:rPr>
        <w:t>.</w:t>
      </w:r>
    </w:p>
    <w:bookmarkEnd w:id="1"/>
    <w:p w14:paraId="6A3ABEEA" w14:textId="571EFE4A" w:rsidR="00540AF5" w:rsidRPr="00540AF5" w:rsidRDefault="00540AF5" w:rsidP="0064098F">
      <w:pPr>
        <w:pStyle w:val="Prrafodelista"/>
        <w:spacing w:after="120"/>
        <w:ind w:left="142"/>
        <w:rPr>
          <w:rFonts w:ascii="Montserrat" w:hAnsi="Montserrat" w:cs="Arial"/>
          <w:bCs/>
          <w:sz w:val="18"/>
          <w:szCs w:val="18"/>
        </w:rPr>
      </w:pPr>
      <w:r w:rsidRPr="00540AF5">
        <w:rPr>
          <w:rFonts w:ascii="Montserrat" w:hAnsi="Montserrat" w:cs="Arial"/>
          <w:bCs/>
          <w:sz w:val="18"/>
          <w:szCs w:val="18"/>
        </w:rPr>
        <w:t xml:space="preserve">Dirección </w:t>
      </w:r>
      <w:r>
        <w:rPr>
          <w:rFonts w:ascii="Montserrat" w:hAnsi="Montserrat" w:cs="Arial"/>
          <w:bCs/>
          <w:sz w:val="18"/>
          <w:szCs w:val="18"/>
        </w:rPr>
        <w:t>d</w:t>
      </w:r>
      <w:r w:rsidRPr="00540AF5">
        <w:rPr>
          <w:rFonts w:ascii="Montserrat" w:hAnsi="Montserrat" w:cs="Arial"/>
          <w:bCs/>
          <w:sz w:val="18"/>
          <w:szCs w:val="18"/>
        </w:rPr>
        <w:t>e Administración</w:t>
      </w:r>
      <w:r>
        <w:rPr>
          <w:rFonts w:ascii="Montserrat" w:hAnsi="Montserrat" w:cs="Arial"/>
          <w:bCs/>
          <w:sz w:val="18"/>
          <w:szCs w:val="18"/>
        </w:rPr>
        <w:t>.</w:t>
      </w:r>
    </w:p>
    <w:p w14:paraId="515A9615" w14:textId="475D0894" w:rsidR="00540AF5" w:rsidRDefault="00540AF5" w:rsidP="0064098F">
      <w:pPr>
        <w:pStyle w:val="Prrafodelista"/>
        <w:spacing w:after="120"/>
        <w:ind w:left="142"/>
        <w:rPr>
          <w:rFonts w:ascii="Montserrat" w:hAnsi="Montserrat" w:cs="Arial"/>
          <w:bCs/>
          <w:sz w:val="18"/>
          <w:szCs w:val="18"/>
        </w:rPr>
      </w:pPr>
      <w:r w:rsidRPr="00540AF5">
        <w:rPr>
          <w:rFonts w:ascii="Montserrat" w:hAnsi="Montserrat" w:cs="Arial"/>
          <w:bCs/>
          <w:sz w:val="18"/>
          <w:szCs w:val="18"/>
        </w:rPr>
        <w:t xml:space="preserve">Departamento </w:t>
      </w:r>
      <w:r>
        <w:rPr>
          <w:rFonts w:ascii="Montserrat" w:hAnsi="Montserrat" w:cs="Arial"/>
          <w:bCs/>
          <w:sz w:val="18"/>
          <w:szCs w:val="18"/>
        </w:rPr>
        <w:t>d</w:t>
      </w:r>
      <w:r w:rsidRPr="00540AF5">
        <w:rPr>
          <w:rFonts w:ascii="Montserrat" w:hAnsi="Montserrat" w:cs="Arial"/>
          <w:bCs/>
          <w:sz w:val="18"/>
          <w:szCs w:val="18"/>
        </w:rPr>
        <w:t>e Abastecimiento</w:t>
      </w:r>
      <w:r>
        <w:rPr>
          <w:rFonts w:ascii="Montserrat" w:hAnsi="Montserrat" w:cs="Arial"/>
          <w:bCs/>
          <w:sz w:val="18"/>
          <w:szCs w:val="18"/>
        </w:rPr>
        <w:t>.</w:t>
      </w:r>
    </w:p>
    <w:p w14:paraId="70C00FF3" w14:textId="77777777" w:rsidR="00540AF5" w:rsidRPr="009C1EF9" w:rsidRDefault="00540AF5" w:rsidP="0064098F">
      <w:pPr>
        <w:keepNext/>
        <w:spacing w:after="120"/>
        <w:ind w:left="567" w:hanging="425"/>
        <w:jc w:val="both"/>
        <w:outlineLvl w:val="1"/>
        <w:rPr>
          <w:rFonts w:ascii="Montserrat" w:hAnsi="Montserrat" w:cs="Arial"/>
          <w:b/>
          <w:sz w:val="18"/>
          <w:szCs w:val="18"/>
        </w:rPr>
      </w:pPr>
      <w:bookmarkStart w:id="2" w:name="_Toc366868594"/>
      <w:r w:rsidRPr="009C1EF9">
        <w:rPr>
          <w:rFonts w:ascii="Montserrat" w:hAnsi="Montserrat" w:cs="Arial"/>
          <w:b/>
          <w:sz w:val="18"/>
          <w:szCs w:val="18"/>
        </w:rPr>
        <w:t>1.2.</w:t>
      </w:r>
      <w:r w:rsidRPr="009C1EF9">
        <w:rPr>
          <w:rFonts w:ascii="Montserrat" w:hAnsi="Montserrat" w:cs="Arial"/>
          <w:b/>
          <w:sz w:val="18"/>
          <w:szCs w:val="18"/>
        </w:rPr>
        <w:tab/>
        <w:t>MEDIOS QUE SE UTILIZARÁN Y CARÁCTER DE LA LICITACIÓN PÚBLICA:</w:t>
      </w:r>
      <w:bookmarkEnd w:id="2"/>
    </w:p>
    <w:p w14:paraId="20394D2C" w14:textId="538C8AAC" w:rsidR="00540AF5" w:rsidRPr="00540AF5" w:rsidRDefault="00540AF5" w:rsidP="0064098F">
      <w:pPr>
        <w:pStyle w:val="Prrafodelista"/>
        <w:spacing w:after="120"/>
        <w:ind w:left="142"/>
        <w:contextualSpacing w:val="0"/>
        <w:rPr>
          <w:rFonts w:ascii="Montserrat" w:hAnsi="Montserrat" w:cs="Arial"/>
          <w:bCs/>
          <w:sz w:val="18"/>
          <w:szCs w:val="18"/>
        </w:rPr>
      </w:pPr>
      <w:r w:rsidRPr="00540AF5">
        <w:rPr>
          <w:rFonts w:ascii="Montserrat" w:hAnsi="Montserrat" w:cs="Arial"/>
          <w:bCs/>
          <w:sz w:val="18"/>
          <w:szCs w:val="18"/>
        </w:rPr>
        <w:t xml:space="preserve">La presente </w:t>
      </w:r>
      <w:r>
        <w:rPr>
          <w:rFonts w:ascii="Montserrat" w:hAnsi="Montserrat" w:cs="Arial"/>
          <w:bCs/>
          <w:sz w:val="18"/>
          <w:szCs w:val="18"/>
        </w:rPr>
        <w:t>L</w:t>
      </w:r>
      <w:r w:rsidRPr="00540AF5">
        <w:rPr>
          <w:rFonts w:ascii="Montserrat" w:hAnsi="Montserrat" w:cs="Arial"/>
          <w:bCs/>
          <w:sz w:val="18"/>
          <w:szCs w:val="18"/>
        </w:rPr>
        <w:t>icitación se llevará a cabo de manera “electrónica” en la cual los licitantes podrán participar únicamente en forma electrónica, en la o las juntas de aclaraciones, el acto de presentación y apertura de proposiciones y el acto de notificación del fallo, aclarando que no se recibirán proposiciones enviadas a través del servicio postal o mensajería.</w:t>
      </w:r>
    </w:p>
    <w:p w14:paraId="601E463D" w14:textId="5DE3702F" w:rsidR="00540AF5" w:rsidRPr="00540AF5" w:rsidRDefault="00540AF5" w:rsidP="0064098F">
      <w:pPr>
        <w:pStyle w:val="Prrafodelista"/>
        <w:spacing w:after="120"/>
        <w:ind w:left="142"/>
        <w:contextualSpacing w:val="0"/>
        <w:rPr>
          <w:rFonts w:ascii="Montserrat" w:hAnsi="Montserrat" w:cs="Arial"/>
          <w:bCs/>
          <w:sz w:val="18"/>
          <w:szCs w:val="18"/>
        </w:rPr>
      </w:pPr>
      <w:r w:rsidRPr="00540AF5">
        <w:rPr>
          <w:rFonts w:ascii="Montserrat" w:hAnsi="Montserrat" w:cs="Arial"/>
          <w:bCs/>
          <w:sz w:val="18"/>
          <w:szCs w:val="18"/>
        </w:rPr>
        <w:t xml:space="preserve">Los licitantes que participen por medios remotos de comunicación deberán remitir sus preguntas sobre el contenido de la convocatoria y sus propuestas a través del </w:t>
      </w:r>
      <w:r>
        <w:rPr>
          <w:rFonts w:ascii="Montserrat" w:hAnsi="Montserrat" w:cs="Arial"/>
          <w:bCs/>
          <w:sz w:val="18"/>
          <w:szCs w:val="18"/>
        </w:rPr>
        <w:t>C</w:t>
      </w:r>
      <w:r w:rsidRPr="00540AF5">
        <w:rPr>
          <w:rFonts w:ascii="Montserrat" w:hAnsi="Montserrat" w:cs="Arial"/>
          <w:bCs/>
          <w:sz w:val="18"/>
          <w:szCs w:val="18"/>
        </w:rPr>
        <w:t>ompra</w:t>
      </w:r>
      <w:r>
        <w:rPr>
          <w:rFonts w:ascii="Montserrat" w:hAnsi="Montserrat" w:cs="Arial"/>
          <w:bCs/>
          <w:sz w:val="18"/>
          <w:szCs w:val="18"/>
        </w:rPr>
        <w:t>N</w:t>
      </w:r>
      <w:r w:rsidRPr="00540AF5">
        <w:rPr>
          <w:rFonts w:ascii="Montserrat" w:hAnsi="Montserrat" w:cs="Arial"/>
          <w:bCs/>
          <w:sz w:val="18"/>
          <w:szCs w:val="18"/>
        </w:rPr>
        <w:t xml:space="preserve">et 5.0, de conformidad con los contenidos señalados en el “Acuerdo </w:t>
      </w:r>
      <w:r>
        <w:rPr>
          <w:rFonts w:ascii="Montserrat" w:hAnsi="Montserrat" w:cs="Arial"/>
          <w:bCs/>
          <w:sz w:val="18"/>
          <w:szCs w:val="18"/>
        </w:rPr>
        <w:t>p</w:t>
      </w:r>
      <w:r w:rsidRPr="00540AF5">
        <w:rPr>
          <w:rFonts w:ascii="Montserrat" w:hAnsi="Montserrat" w:cs="Arial"/>
          <w:bCs/>
          <w:sz w:val="18"/>
          <w:szCs w:val="18"/>
        </w:rPr>
        <w:t xml:space="preserve">or </w:t>
      </w:r>
      <w:r>
        <w:rPr>
          <w:rFonts w:ascii="Montserrat" w:hAnsi="Montserrat" w:cs="Arial"/>
          <w:bCs/>
          <w:sz w:val="18"/>
          <w:szCs w:val="18"/>
        </w:rPr>
        <w:t>e</w:t>
      </w:r>
      <w:r w:rsidRPr="00540AF5">
        <w:rPr>
          <w:rFonts w:ascii="Montserrat" w:hAnsi="Montserrat" w:cs="Arial"/>
          <w:bCs/>
          <w:sz w:val="18"/>
          <w:szCs w:val="18"/>
        </w:rPr>
        <w:t xml:space="preserve">l </w:t>
      </w:r>
      <w:r>
        <w:rPr>
          <w:rFonts w:ascii="Montserrat" w:hAnsi="Montserrat" w:cs="Arial"/>
          <w:bCs/>
          <w:sz w:val="18"/>
          <w:szCs w:val="18"/>
        </w:rPr>
        <w:t>q</w:t>
      </w:r>
      <w:r w:rsidRPr="00540AF5">
        <w:rPr>
          <w:rFonts w:ascii="Montserrat" w:hAnsi="Montserrat" w:cs="Arial"/>
          <w:bCs/>
          <w:sz w:val="18"/>
          <w:szCs w:val="18"/>
        </w:rPr>
        <w:t xml:space="preserve">ue </w:t>
      </w:r>
      <w:r>
        <w:rPr>
          <w:rFonts w:ascii="Montserrat" w:hAnsi="Montserrat" w:cs="Arial"/>
          <w:bCs/>
          <w:sz w:val="18"/>
          <w:szCs w:val="18"/>
        </w:rPr>
        <w:t>s</w:t>
      </w:r>
      <w:r w:rsidRPr="00540AF5">
        <w:rPr>
          <w:rFonts w:ascii="Montserrat" w:hAnsi="Montserrat" w:cs="Arial"/>
          <w:bCs/>
          <w:sz w:val="18"/>
          <w:szCs w:val="18"/>
        </w:rPr>
        <w:t xml:space="preserve">e </w:t>
      </w:r>
      <w:r>
        <w:rPr>
          <w:rFonts w:ascii="Montserrat" w:hAnsi="Montserrat" w:cs="Arial"/>
          <w:bCs/>
          <w:sz w:val="18"/>
          <w:szCs w:val="18"/>
        </w:rPr>
        <w:t>e</w:t>
      </w:r>
      <w:r w:rsidRPr="00540AF5">
        <w:rPr>
          <w:rFonts w:ascii="Montserrat" w:hAnsi="Montserrat" w:cs="Arial"/>
          <w:bCs/>
          <w:sz w:val="18"/>
          <w:szCs w:val="18"/>
        </w:rPr>
        <w:t xml:space="preserve">stablecen </w:t>
      </w:r>
      <w:r>
        <w:rPr>
          <w:rFonts w:ascii="Montserrat" w:hAnsi="Montserrat" w:cs="Arial"/>
          <w:bCs/>
          <w:sz w:val="18"/>
          <w:szCs w:val="18"/>
        </w:rPr>
        <w:t>l</w:t>
      </w:r>
      <w:r w:rsidRPr="00540AF5">
        <w:rPr>
          <w:rFonts w:ascii="Montserrat" w:hAnsi="Montserrat" w:cs="Arial"/>
          <w:bCs/>
          <w:sz w:val="18"/>
          <w:szCs w:val="18"/>
        </w:rPr>
        <w:t xml:space="preserve">as </w:t>
      </w:r>
      <w:r>
        <w:rPr>
          <w:rFonts w:ascii="Montserrat" w:hAnsi="Montserrat" w:cs="Arial"/>
          <w:bCs/>
          <w:sz w:val="18"/>
          <w:szCs w:val="18"/>
        </w:rPr>
        <w:t>d</w:t>
      </w:r>
      <w:r w:rsidRPr="00540AF5">
        <w:rPr>
          <w:rFonts w:ascii="Montserrat" w:hAnsi="Montserrat" w:cs="Arial"/>
          <w:bCs/>
          <w:sz w:val="18"/>
          <w:szCs w:val="18"/>
        </w:rPr>
        <w:t xml:space="preserve">isposiciones </w:t>
      </w:r>
      <w:r>
        <w:rPr>
          <w:rFonts w:ascii="Montserrat" w:hAnsi="Montserrat" w:cs="Arial"/>
          <w:bCs/>
          <w:sz w:val="18"/>
          <w:szCs w:val="18"/>
        </w:rPr>
        <w:t>q</w:t>
      </w:r>
      <w:r w:rsidRPr="00540AF5">
        <w:rPr>
          <w:rFonts w:ascii="Montserrat" w:hAnsi="Montserrat" w:cs="Arial"/>
          <w:bCs/>
          <w:sz w:val="18"/>
          <w:szCs w:val="18"/>
        </w:rPr>
        <w:t xml:space="preserve">ue </w:t>
      </w:r>
      <w:r>
        <w:rPr>
          <w:rFonts w:ascii="Montserrat" w:hAnsi="Montserrat" w:cs="Arial"/>
          <w:bCs/>
          <w:sz w:val="18"/>
          <w:szCs w:val="18"/>
        </w:rPr>
        <w:t>d</w:t>
      </w:r>
      <w:r w:rsidRPr="00540AF5">
        <w:rPr>
          <w:rFonts w:ascii="Montserrat" w:hAnsi="Montserrat" w:cs="Arial"/>
          <w:bCs/>
          <w:sz w:val="18"/>
          <w:szCs w:val="18"/>
        </w:rPr>
        <w:t xml:space="preserve">eberán </w:t>
      </w:r>
      <w:r>
        <w:rPr>
          <w:rFonts w:ascii="Montserrat" w:hAnsi="Montserrat" w:cs="Arial"/>
          <w:bCs/>
          <w:sz w:val="18"/>
          <w:szCs w:val="18"/>
        </w:rPr>
        <w:t>o</w:t>
      </w:r>
      <w:r w:rsidRPr="00540AF5">
        <w:rPr>
          <w:rFonts w:ascii="Montserrat" w:hAnsi="Montserrat" w:cs="Arial"/>
          <w:bCs/>
          <w:sz w:val="18"/>
          <w:szCs w:val="18"/>
        </w:rPr>
        <w:t xml:space="preserve">bservar </w:t>
      </w:r>
      <w:r>
        <w:rPr>
          <w:rFonts w:ascii="Montserrat" w:hAnsi="Montserrat" w:cs="Arial"/>
          <w:bCs/>
          <w:sz w:val="18"/>
          <w:szCs w:val="18"/>
        </w:rPr>
        <w:t>p</w:t>
      </w:r>
      <w:r w:rsidRPr="00540AF5">
        <w:rPr>
          <w:rFonts w:ascii="Montserrat" w:hAnsi="Montserrat" w:cs="Arial"/>
          <w:bCs/>
          <w:sz w:val="18"/>
          <w:szCs w:val="18"/>
        </w:rPr>
        <w:t xml:space="preserve">ara </w:t>
      </w:r>
      <w:r>
        <w:rPr>
          <w:rFonts w:ascii="Montserrat" w:hAnsi="Montserrat" w:cs="Arial"/>
          <w:bCs/>
          <w:sz w:val="18"/>
          <w:szCs w:val="18"/>
        </w:rPr>
        <w:t>l</w:t>
      </w:r>
      <w:r w:rsidRPr="00540AF5">
        <w:rPr>
          <w:rFonts w:ascii="Montserrat" w:hAnsi="Montserrat" w:cs="Arial"/>
          <w:bCs/>
          <w:sz w:val="18"/>
          <w:szCs w:val="18"/>
        </w:rPr>
        <w:t xml:space="preserve">a </w:t>
      </w:r>
      <w:r>
        <w:rPr>
          <w:rFonts w:ascii="Montserrat" w:hAnsi="Montserrat" w:cs="Arial"/>
          <w:bCs/>
          <w:sz w:val="18"/>
          <w:szCs w:val="18"/>
        </w:rPr>
        <w:t>u</w:t>
      </w:r>
      <w:r w:rsidRPr="00540AF5">
        <w:rPr>
          <w:rFonts w:ascii="Montserrat" w:hAnsi="Montserrat" w:cs="Arial"/>
          <w:bCs/>
          <w:sz w:val="18"/>
          <w:szCs w:val="18"/>
        </w:rPr>
        <w:t xml:space="preserve">tilización </w:t>
      </w:r>
      <w:r>
        <w:rPr>
          <w:rFonts w:ascii="Montserrat" w:hAnsi="Montserrat" w:cs="Arial"/>
          <w:bCs/>
          <w:sz w:val="18"/>
          <w:szCs w:val="18"/>
        </w:rPr>
        <w:t>d</w:t>
      </w:r>
      <w:r w:rsidRPr="00540AF5">
        <w:rPr>
          <w:rFonts w:ascii="Montserrat" w:hAnsi="Montserrat" w:cs="Arial"/>
          <w:bCs/>
          <w:sz w:val="18"/>
          <w:szCs w:val="18"/>
        </w:rPr>
        <w:t xml:space="preserve">el Sistema Electrónico </w:t>
      </w:r>
      <w:r>
        <w:rPr>
          <w:rFonts w:ascii="Montserrat" w:hAnsi="Montserrat" w:cs="Arial"/>
          <w:bCs/>
          <w:sz w:val="18"/>
          <w:szCs w:val="18"/>
        </w:rPr>
        <w:t>d</w:t>
      </w:r>
      <w:r w:rsidRPr="00540AF5">
        <w:rPr>
          <w:rFonts w:ascii="Montserrat" w:hAnsi="Montserrat" w:cs="Arial"/>
          <w:bCs/>
          <w:sz w:val="18"/>
          <w:szCs w:val="18"/>
        </w:rPr>
        <w:t>e Información Pública Gubernamental, Denominado Compra</w:t>
      </w:r>
      <w:r>
        <w:rPr>
          <w:rFonts w:ascii="Montserrat" w:hAnsi="Montserrat" w:cs="Arial"/>
          <w:bCs/>
          <w:sz w:val="18"/>
          <w:szCs w:val="18"/>
        </w:rPr>
        <w:t>N</w:t>
      </w:r>
      <w:r w:rsidRPr="00540AF5">
        <w:rPr>
          <w:rFonts w:ascii="Montserrat" w:hAnsi="Montserrat" w:cs="Arial"/>
          <w:bCs/>
          <w:sz w:val="18"/>
          <w:szCs w:val="18"/>
        </w:rPr>
        <w:t>et”, Numerales 14 Al 17,</w:t>
      </w:r>
      <w:r>
        <w:rPr>
          <w:rFonts w:ascii="Montserrat" w:hAnsi="Montserrat" w:cs="Arial"/>
          <w:bCs/>
          <w:sz w:val="18"/>
          <w:szCs w:val="18"/>
        </w:rPr>
        <w:t xml:space="preserve"> p</w:t>
      </w:r>
      <w:r w:rsidRPr="00540AF5">
        <w:rPr>
          <w:rFonts w:ascii="Montserrat" w:hAnsi="Montserrat" w:cs="Arial"/>
          <w:bCs/>
          <w:sz w:val="18"/>
          <w:szCs w:val="18"/>
        </w:rPr>
        <w:t>ublicado En D</w:t>
      </w:r>
      <w:r>
        <w:rPr>
          <w:rFonts w:ascii="Montserrat" w:hAnsi="Montserrat" w:cs="Arial"/>
          <w:bCs/>
          <w:sz w:val="18"/>
          <w:szCs w:val="18"/>
        </w:rPr>
        <w:t>OF</w:t>
      </w:r>
      <w:r w:rsidRPr="00540AF5">
        <w:rPr>
          <w:rFonts w:ascii="Montserrat" w:hAnsi="Montserrat" w:cs="Arial"/>
          <w:bCs/>
          <w:sz w:val="18"/>
          <w:szCs w:val="18"/>
        </w:rPr>
        <w:t xml:space="preserve"> el 28 de junio de 2011.</w:t>
      </w:r>
    </w:p>
    <w:p w14:paraId="0CAFBD6B" w14:textId="5455154B" w:rsidR="00540AF5" w:rsidRDefault="00540AF5" w:rsidP="0064098F">
      <w:pPr>
        <w:pStyle w:val="Prrafodelista"/>
        <w:spacing w:after="120"/>
        <w:ind w:left="142"/>
        <w:rPr>
          <w:rFonts w:ascii="Montserrat" w:hAnsi="Montserrat" w:cs="Arial"/>
          <w:bCs/>
          <w:sz w:val="18"/>
          <w:szCs w:val="18"/>
        </w:rPr>
      </w:pPr>
      <w:r w:rsidRPr="00540AF5">
        <w:rPr>
          <w:rFonts w:ascii="Montserrat" w:hAnsi="Montserrat" w:cs="Arial"/>
          <w:bCs/>
          <w:sz w:val="18"/>
          <w:szCs w:val="18"/>
        </w:rPr>
        <w:t xml:space="preserve">De conformidad con la fracción </w:t>
      </w:r>
      <w:r>
        <w:rPr>
          <w:rFonts w:ascii="Montserrat" w:hAnsi="Montserrat" w:cs="Arial"/>
          <w:bCs/>
          <w:sz w:val="18"/>
          <w:szCs w:val="18"/>
        </w:rPr>
        <w:t>I</w:t>
      </w:r>
      <w:r w:rsidRPr="00540AF5">
        <w:rPr>
          <w:rFonts w:ascii="Montserrat" w:hAnsi="Montserrat" w:cs="Arial"/>
          <w:bCs/>
          <w:sz w:val="18"/>
          <w:szCs w:val="18"/>
        </w:rPr>
        <w:t xml:space="preserve"> del artículo 28 de la LAASSP, el carácter de la presente</w:t>
      </w:r>
      <w:r w:rsidR="00140428">
        <w:rPr>
          <w:rFonts w:ascii="Montserrat" w:hAnsi="Montserrat" w:cs="Arial"/>
          <w:bCs/>
          <w:sz w:val="18"/>
          <w:szCs w:val="18"/>
        </w:rPr>
        <w:t xml:space="preserve"> es</w:t>
      </w:r>
      <w:r w:rsidRPr="00540AF5">
        <w:rPr>
          <w:rFonts w:ascii="Montserrat" w:hAnsi="Montserrat" w:cs="Arial"/>
          <w:bCs/>
          <w:sz w:val="18"/>
          <w:szCs w:val="18"/>
        </w:rPr>
        <w:t xml:space="preserve"> Licitación Pública Nacional.</w:t>
      </w:r>
    </w:p>
    <w:p w14:paraId="3AFEB623" w14:textId="6B54235D" w:rsidR="003F111A" w:rsidRDefault="003F111A" w:rsidP="0064098F">
      <w:pPr>
        <w:keepNext/>
        <w:spacing w:after="120"/>
        <w:ind w:left="567" w:hanging="425"/>
        <w:jc w:val="both"/>
        <w:outlineLvl w:val="1"/>
        <w:rPr>
          <w:rFonts w:ascii="Montserrat" w:hAnsi="Montserrat" w:cs="Arial"/>
          <w:b/>
          <w:sz w:val="18"/>
          <w:szCs w:val="18"/>
        </w:rPr>
      </w:pPr>
      <w:r w:rsidRPr="009C1EF9">
        <w:rPr>
          <w:rFonts w:ascii="Montserrat" w:hAnsi="Montserrat" w:cs="Arial"/>
          <w:b/>
          <w:sz w:val="18"/>
          <w:szCs w:val="18"/>
        </w:rPr>
        <w:t>1.3.</w:t>
      </w:r>
      <w:r w:rsidRPr="009C1EF9">
        <w:rPr>
          <w:rFonts w:ascii="Montserrat" w:hAnsi="Montserrat" w:cs="Arial"/>
          <w:b/>
          <w:sz w:val="18"/>
          <w:szCs w:val="18"/>
        </w:rPr>
        <w:tab/>
      </w:r>
      <w:bookmarkStart w:id="3" w:name="_Toc366868595"/>
      <w:r w:rsidRPr="009C1EF9">
        <w:rPr>
          <w:rFonts w:ascii="Montserrat" w:hAnsi="Montserrat" w:cs="Arial"/>
          <w:b/>
          <w:sz w:val="18"/>
          <w:szCs w:val="18"/>
        </w:rPr>
        <w:t>NÚMERO DE IDENTIFICACIÓN:</w:t>
      </w:r>
      <w:bookmarkEnd w:id="3"/>
    </w:p>
    <w:p w14:paraId="713CC22C" w14:textId="09E91055" w:rsidR="00407834" w:rsidRPr="009C1EF9" w:rsidRDefault="00407834" w:rsidP="0064098F">
      <w:pPr>
        <w:spacing w:after="120"/>
        <w:ind w:left="142"/>
        <w:jc w:val="both"/>
        <w:rPr>
          <w:rFonts w:ascii="Montserrat" w:hAnsi="Montserrat" w:cs="Arial"/>
          <w:b/>
          <w:sz w:val="18"/>
          <w:szCs w:val="18"/>
        </w:rPr>
      </w:pPr>
      <w:r w:rsidRPr="00407834">
        <w:rPr>
          <w:rFonts w:ascii="Montserrat" w:hAnsi="Montserrat" w:cs="Arial"/>
          <w:sz w:val="18"/>
          <w:szCs w:val="18"/>
        </w:rPr>
        <w:t xml:space="preserve">El sistema CompraNet asignó a esta Licitación Pública Nacional el número: </w:t>
      </w:r>
      <w:r w:rsidRPr="00407834">
        <w:rPr>
          <w:rFonts w:ascii="Montserrat" w:hAnsi="Montserrat" w:cs="Arial"/>
          <w:b/>
          <w:bCs/>
          <w:sz w:val="18"/>
          <w:szCs w:val="18"/>
        </w:rPr>
        <w:t>LA-050GYR055-</w:t>
      </w:r>
      <w:r w:rsidR="00411014">
        <w:rPr>
          <w:rFonts w:ascii="Montserrat" w:hAnsi="Montserrat" w:cs="Arial"/>
          <w:b/>
          <w:bCs/>
          <w:sz w:val="18"/>
          <w:szCs w:val="18"/>
        </w:rPr>
        <w:t>E2</w:t>
      </w:r>
      <w:r w:rsidR="002663F0">
        <w:rPr>
          <w:rFonts w:ascii="Montserrat" w:hAnsi="Montserrat" w:cs="Arial"/>
          <w:b/>
          <w:bCs/>
          <w:sz w:val="18"/>
          <w:szCs w:val="18"/>
        </w:rPr>
        <w:t>3</w:t>
      </w:r>
      <w:r w:rsidR="00411014">
        <w:rPr>
          <w:rFonts w:ascii="Montserrat" w:hAnsi="Montserrat" w:cs="Arial"/>
          <w:b/>
          <w:bCs/>
          <w:sz w:val="18"/>
          <w:szCs w:val="18"/>
        </w:rPr>
        <w:t>1</w:t>
      </w:r>
      <w:r w:rsidRPr="00407834">
        <w:rPr>
          <w:rFonts w:ascii="Montserrat" w:hAnsi="Montserrat" w:cs="Arial"/>
          <w:b/>
          <w:bCs/>
          <w:sz w:val="18"/>
          <w:szCs w:val="18"/>
        </w:rPr>
        <w:t>-2022</w:t>
      </w:r>
      <w:r w:rsidRPr="00407834">
        <w:rPr>
          <w:rFonts w:ascii="Montserrat" w:hAnsi="Montserrat" w:cs="Arial"/>
          <w:sz w:val="18"/>
          <w:szCs w:val="18"/>
        </w:rPr>
        <w:t>, convocada para la contratación del “SERVICIO MEDICO INTEGRAL DE MEDICINA NUCLEAR”.</w:t>
      </w:r>
    </w:p>
    <w:p w14:paraId="1FA5CF91" w14:textId="6C4DC7A0" w:rsidR="003F111A" w:rsidRPr="009C1EF9" w:rsidRDefault="003F111A" w:rsidP="0064098F">
      <w:pPr>
        <w:keepNext/>
        <w:spacing w:after="120"/>
        <w:ind w:left="567" w:hanging="425"/>
        <w:jc w:val="both"/>
        <w:outlineLvl w:val="1"/>
        <w:rPr>
          <w:rFonts w:ascii="Montserrat" w:hAnsi="Montserrat" w:cs="Arial"/>
          <w:b/>
          <w:sz w:val="18"/>
          <w:szCs w:val="18"/>
        </w:rPr>
      </w:pPr>
      <w:r w:rsidRPr="009C1EF9">
        <w:rPr>
          <w:rFonts w:ascii="Montserrat" w:hAnsi="Montserrat" w:cs="Arial"/>
          <w:b/>
          <w:sz w:val="18"/>
          <w:szCs w:val="18"/>
        </w:rPr>
        <w:t>1.4.</w:t>
      </w:r>
      <w:r w:rsidRPr="009C1EF9">
        <w:rPr>
          <w:rFonts w:ascii="Montserrat" w:hAnsi="Montserrat" w:cs="Arial"/>
          <w:b/>
          <w:sz w:val="18"/>
          <w:szCs w:val="18"/>
        </w:rPr>
        <w:tab/>
        <w:t>INDICACIÓN DE LA CONTRATACIÓN:</w:t>
      </w:r>
    </w:p>
    <w:p w14:paraId="46FF45EF" w14:textId="38F9109F" w:rsidR="003F111A" w:rsidRPr="009C1EF9" w:rsidRDefault="003F111A" w:rsidP="0064098F">
      <w:pPr>
        <w:spacing w:after="120"/>
        <w:ind w:left="142"/>
        <w:jc w:val="both"/>
        <w:rPr>
          <w:rFonts w:ascii="Montserrat" w:hAnsi="Montserrat" w:cs="Arial"/>
          <w:b/>
          <w:sz w:val="18"/>
          <w:szCs w:val="18"/>
        </w:rPr>
      </w:pPr>
      <w:r w:rsidRPr="009C1EF9">
        <w:rPr>
          <w:rFonts w:ascii="Montserrat" w:hAnsi="Montserrat" w:cs="Arial"/>
          <w:sz w:val="18"/>
          <w:szCs w:val="18"/>
        </w:rPr>
        <w:t xml:space="preserve">El contrato será abierto en términos del artículo 47 de la LAASSP y 85 del RLAASSP, tendrá vigencia a partir del </w:t>
      </w:r>
      <w:r w:rsidR="00EC11DC">
        <w:rPr>
          <w:rFonts w:ascii="Montserrat" w:hAnsi="Montserrat" w:cs="Arial"/>
          <w:b/>
          <w:sz w:val="18"/>
          <w:szCs w:val="18"/>
        </w:rPr>
        <w:t>Fallo</w:t>
      </w:r>
      <w:r w:rsidR="00EC11DC" w:rsidRPr="009C1EF9">
        <w:rPr>
          <w:rFonts w:ascii="Montserrat" w:hAnsi="Montserrat" w:cs="Arial"/>
          <w:b/>
          <w:sz w:val="18"/>
          <w:szCs w:val="18"/>
        </w:rPr>
        <w:t xml:space="preserve"> </w:t>
      </w:r>
      <w:r w:rsidRPr="009C1EF9">
        <w:rPr>
          <w:rFonts w:ascii="Montserrat" w:hAnsi="Montserrat" w:cs="Arial"/>
          <w:b/>
          <w:sz w:val="18"/>
          <w:szCs w:val="18"/>
        </w:rPr>
        <w:t xml:space="preserve">y </w:t>
      </w:r>
      <w:bookmarkStart w:id="4" w:name="_Hlk99617569"/>
      <w:r w:rsidRPr="009C1EF9">
        <w:rPr>
          <w:rFonts w:ascii="Montserrat" w:hAnsi="Montserrat" w:cs="Arial"/>
          <w:b/>
          <w:sz w:val="18"/>
          <w:szCs w:val="18"/>
        </w:rPr>
        <w:t xml:space="preserve">hasta </w:t>
      </w:r>
      <w:r w:rsidR="00140428">
        <w:rPr>
          <w:rFonts w:ascii="Montserrat" w:hAnsi="Montserrat" w:cs="Arial"/>
          <w:b/>
          <w:sz w:val="18"/>
          <w:szCs w:val="18"/>
        </w:rPr>
        <w:t>e</w:t>
      </w:r>
      <w:r w:rsidRPr="009C1EF9">
        <w:rPr>
          <w:rFonts w:ascii="Montserrat" w:hAnsi="Montserrat" w:cs="Arial"/>
          <w:b/>
          <w:sz w:val="18"/>
          <w:szCs w:val="18"/>
        </w:rPr>
        <w:t>l 3</w:t>
      </w:r>
      <w:r>
        <w:rPr>
          <w:rFonts w:ascii="Montserrat" w:hAnsi="Montserrat" w:cs="Arial"/>
          <w:b/>
          <w:sz w:val="18"/>
          <w:szCs w:val="18"/>
        </w:rPr>
        <w:t>1</w:t>
      </w:r>
      <w:r w:rsidRPr="009C1EF9">
        <w:rPr>
          <w:rFonts w:ascii="Montserrat" w:hAnsi="Montserrat" w:cs="Arial"/>
          <w:b/>
          <w:sz w:val="18"/>
          <w:szCs w:val="18"/>
        </w:rPr>
        <w:t xml:space="preserve"> de </w:t>
      </w:r>
      <w:r>
        <w:rPr>
          <w:rFonts w:ascii="Montserrat" w:hAnsi="Montserrat" w:cs="Arial"/>
          <w:b/>
          <w:sz w:val="18"/>
          <w:szCs w:val="18"/>
        </w:rPr>
        <w:t>diciembre</w:t>
      </w:r>
      <w:r w:rsidRPr="009C1EF9">
        <w:rPr>
          <w:rFonts w:ascii="Montserrat" w:hAnsi="Montserrat" w:cs="Arial"/>
          <w:b/>
          <w:sz w:val="18"/>
          <w:szCs w:val="18"/>
        </w:rPr>
        <w:t xml:space="preserve"> de 2022</w:t>
      </w:r>
      <w:bookmarkEnd w:id="4"/>
      <w:r w:rsidRPr="009C1EF9">
        <w:rPr>
          <w:rFonts w:ascii="Montserrat" w:hAnsi="Montserrat" w:cs="Arial"/>
          <w:b/>
          <w:sz w:val="18"/>
          <w:szCs w:val="18"/>
        </w:rPr>
        <w:t>.</w:t>
      </w:r>
    </w:p>
    <w:p w14:paraId="4A06A220" w14:textId="1DAA52B4" w:rsidR="005E4808" w:rsidRPr="009C1EF9" w:rsidRDefault="005E4808" w:rsidP="0064098F">
      <w:pPr>
        <w:keepNext/>
        <w:spacing w:after="120"/>
        <w:ind w:left="567" w:hanging="425"/>
        <w:jc w:val="both"/>
        <w:outlineLvl w:val="1"/>
        <w:rPr>
          <w:rFonts w:ascii="Montserrat" w:hAnsi="Montserrat" w:cs="Arial"/>
          <w:b/>
          <w:sz w:val="18"/>
          <w:szCs w:val="18"/>
        </w:rPr>
      </w:pPr>
      <w:r w:rsidRPr="009C1EF9">
        <w:rPr>
          <w:rFonts w:ascii="Montserrat" w:hAnsi="Montserrat" w:cs="Arial"/>
          <w:b/>
          <w:sz w:val="18"/>
          <w:szCs w:val="18"/>
        </w:rPr>
        <w:t>1.</w:t>
      </w:r>
      <w:r>
        <w:rPr>
          <w:rFonts w:ascii="Montserrat" w:hAnsi="Montserrat" w:cs="Arial"/>
          <w:b/>
          <w:sz w:val="18"/>
          <w:szCs w:val="18"/>
        </w:rPr>
        <w:t>5</w:t>
      </w:r>
      <w:r w:rsidRPr="009C1EF9">
        <w:rPr>
          <w:rFonts w:ascii="Montserrat" w:hAnsi="Montserrat" w:cs="Arial"/>
          <w:b/>
          <w:sz w:val="18"/>
          <w:szCs w:val="18"/>
        </w:rPr>
        <w:t>.</w:t>
      </w:r>
      <w:r w:rsidRPr="009C1EF9">
        <w:rPr>
          <w:rFonts w:ascii="Montserrat" w:hAnsi="Montserrat" w:cs="Arial"/>
          <w:b/>
          <w:sz w:val="18"/>
          <w:szCs w:val="18"/>
        </w:rPr>
        <w:tab/>
      </w:r>
      <w:r w:rsidRPr="005E4808">
        <w:rPr>
          <w:rFonts w:ascii="Montserrat" w:hAnsi="Montserrat" w:cs="Arial"/>
          <w:b/>
          <w:sz w:val="18"/>
          <w:szCs w:val="18"/>
        </w:rPr>
        <w:t>IDIOMA EN QUE PODRÁN PRESENTARSE LAS PROPOSICIONES, LOS ANEXOS TÉCNICOS Y, EN SU CASO, LOS FOLLETOS QUE SE ACOMPAÑEN</w:t>
      </w:r>
      <w:r w:rsidRPr="009C1EF9">
        <w:rPr>
          <w:rFonts w:ascii="Montserrat" w:hAnsi="Montserrat" w:cs="Arial"/>
          <w:b/>
          <w:sz w:val="18"/>
          <w:szCs w:val="18"/>
        </w:rPr>
        <w:t>:</w:t>
      </w:r>
    </w:p>
    <w:p w14:paraId="21F1F79A" w14:textId="77777777" w:rsidR="00A97A66" w:rsidRPr="00A620F0" w:rsidRDefault="00A97A66" w:rsidP="0064098F">
      <w:pPr>
        <w:pStyle w:val="Sangra3detindependiente1"/>
        <w:spacing w:after="120"/>
        <w:ind w:left="142" w:firstLine="0"/>
        <w:rPr>
          <w:rFonts w:ascii="Montserrat" w:hAnsi="Montserrat"/>
          <w:sz w:val="18"/>
          <w:szCs w:val="18"/>
          <w:lang w:val="es-ES"/>
        </w:rPr>
      </w:pPr>
      <w:r w:rsidRPr="00A620F0">
        <w:rPr>
          <w:rFonts w:ascii="Montserrat" w:hAnsi="Montserrat"/>
          <w:sz w:val="18"/>
          <w:szCs w:val="18"/>
          <w:lang w:val="es-ES"/>
        </w:rPr>
        <w:t xml:space="preserve">Las proposiciones en su caso, deberán enviarse escaneadas en formato PDF vía CompraNet en papel membretado de la empresa, solo en </w:t>
      </w:r>
      <w:r w:rsidR="004F63D4" w:rsidRPr="00A620F0">
        <w:rPr>
          <w:rFonts w:ascii="Montserrat" w:hAnsi="Montserrat"/>
          <w:sz w:val="18"/>
          <w:szCs w:val="18"/>
          <w:lang w:val="es-ES"/>
        </w:rPr>
        <w:t>idioma español y dirigido</w:t>
      </w:r>
      <w:r w:rsidRPr="00A620F0">
        <w:rPr>
          <w:rFonts w:ascii="Montserrat" w:hAnsi="Montserrat"/>
          <w:sz w:val="18"/>
          <w:szCs w:val="18"/>
          <w:lang w:val="es-ES"/>
        </w:rPr>
        <w:t xml:space="preserve"> al área convocante.</w:t>
      </w:r>
    </w:p>
    <w:p w14:paraId="5A8354D4" w14:textId="2F5CC208" w:rsidR="005A35CF" w:rsidRPr="00A620F0" w:rsidRDefault="00A97A66" w:rsidP="0064098F">
      <w:pPr>
        <w:pStyle w:val="Sangra3detindependiente1"/>
        <w:spacing w:after="120"/>
        <w:ind w:left="142" w:firstLine="0"/>
        <w:rPr>
          <w:rFonts w:ascii="Montserrat" w:hAnsi="Montserrat"/>
          <w:sz w:val="18"/>
          <w:szCs w:val="18"/>
          <w:lang w:val="es-ES"/>
        </w:rPr>
      </w:pPr>
      <w:r w:rsidRPr="00A620F0">
        <w:rPr>
          <w:rFonts w:ascii="Montserrat" w:hAnsi="Montserrat"/>
          <w:sz w:val="18"/>
          <w:szCs w:val="18"/>
          <w:lang w:val="es-ES"/>
        </w:rPr>
        <w:t xml:space="preserve">En caso de que se requieran anexos técnicos, folletos, catálogos y/o fotografías, instructivos o manuales de uso para corroborar las especificaciones, características y calidad del servicio, éstos </w:t>
      </w:r>
      <w:r w:rsidR="003F111A" w:rsidRPr="00A620F0">
        <w:rPr>
          <w:rFonts w:ascii="Montserrat" w:hAnsi="Montserrat"/>
          <w:sz w:val="18"/>
          <w:szCs w:val="18"/>
          <w:lang w:val="es-ES"/>
        </w:rPr>
        <w:t>deberán presentarse</w:t>
      </w:r>
      <w:r w:rsidRPr="00A620F0">
        <w:rPr>
          <w:rFonts w:ascii="Montserrat" w:hAnsi="Montserrat"/>
          <w:sz w:val="18"/>
          <w:szCs w:val="18"/>
          <w:lang w:val="es-ES"/>
        </w:rPr>
        <w:t xml:space="preserve"> </w:t>
      </w:r>
      <w:r w:rsidR="00972782" w:rsidRPr="00A620F0">
        <w:rPr>
          <w:rFonts w:ascii="Montserrat" w:hAnsi="Montserrat"/>
          <w:sz w:val="18"/>
          <w:szCs w:val="18"/>
          <w:lang w:val="es-ES"/>
        </w:rPr>
        <w:t xml:space="preserve">debidamente referenciados, </w:t>
      </w:r>
      <w:r w:rsidR="003F111A" w:rsidRPr="00A620F0">
        <w:rPr>
          <w:rFonts w:ascii="Montserrat" w:hAnsi="Montserrat"/>
          <w:sz w:val="18"/>
          <w:szCs w:val="18"/>
          <w:lang w:val="es-ES"/>
        </w:rPr>
        <w:t>en idioma</w:t>
      </w:r>
      <w:r w:rsidRPr="00A620F0">
        <w:rPr>
          <w:rFonts w:ascii="Montserrat" w:hAnsi="Montserrat"/>
          <w:sz w:val="18"/>
          <w:szCs w:val="18"/>
          <w:lang w:val="es-ES"/>
        </w:rPr>
        <w:t xml:space="preserve"> español o en el idioma del País de origen de los bienes a ofertar con su traducción simple al español.</w:t>
      </w:r>
    </w:p>
    <w:p w14:paraId="666C7B54" w14:textId="3AD84D2C" w:rsidR="005E4808" w:rsidRPr="009C1EF9" w:rsidRDefault="005E4808" w:rsidP="0064098F">
      <w:pPr>
        <w:keepNext/>
        <w:spacing w:after="120"/>
        <w:ind w:left="567" w:hanging="425"/>
        <w:jc w:val="both"/>
        <w:outlineLvl w:val="1"/>
        <w:rPr>
          <w:rFonts w:ascii="Montserrat" w:hAnsi="Montserrat" w:cs="Arial"/>
          <w:b/>
          <w:sz w:val="18"/>
          <w:szCs w:val="18"/>
        </w:rPr>
      </w:pPr>
      <w:r w:rsidRPr="009C1EF9">
        <w:rPr>
          <w:rFonts w:ascii="Montserrat" w:hAnsi="Montserrat" w:cs="Arial"/>
          <w:b/>
          <w:sz w:val="18"/>
          <w:szCs w:val="18"/>
        </w:rPr>
        <w:t>1.</w:t>
      </w:r>
      <w:r>
        <w:rPr>
          <w:rFonts w:ascii="Montserrat" w:hAnsi="Montserrat" w:cs="Arial"/>
          <w:b/>
          <w:sz w:val="18"/>
          <w:szCs w:val="18"/>
        </w:rPr>
        <w:t>6</w:t>
      </w:r>
      <w:r w:rsidRPr="009C1EF9">
        <w:rPr>
          <w:rFonts w:ascii="Montserrat" w:hAnsi="Montserrat" w:cs="Arial"/>
          <w:b/>
          <w:sz w:val="18"/>
          <w:szCs w:val="18"/>
        </w:rPr>
        <w:t>.</w:t>
      </w:r>
      <w:r w:rsidRPr="009C1EF9">
        <w:rPr>
          <w:rFonts w:ascii="Montserrat" w:hAnsi="Montserrat" w:cs="Arial"/>
          <w:b/>
          <w:sz w:val="18"/>
          <w:szCs w:val="18"/>
        </w:rPr>
        <w:tab/>
      </w:r>
      <w:r w:rsidRPr="005E4808">
        <w:rPr>
          <w:rFonts w:ascii="Montserrat" w:hAnsi="Montserrat" w:cs="Arial"/>
          <w:b/>
          <w:sz w:val="18"/>
          <w:szCs w:val="18"/>
        </w:rPr>
        <w:t>DISPONIBILIDAD PRESUPUESTARIA:</w:t>
      </w:r>
    </w:p>
    <w:p w14:paraId="2EBEA0C3" w14:textId="4534BD9B" w:rsidR="005E4808" w:rsidRDefault="00BD6919" w:rsidP="0064098F">
      <w:pPr>
        <w:spacing w:after="120"/>
        <w:ind w:left="142"/>
        <w:jc w:val="both"/>
        <w:rPr>
          <w:rFonts w:ascii="Montserrat" w:hAnsi="Montserrat" w:cs="Arial"/>
          <w:sz w:val="18"/>
          <w:szCs w:val="18"/>
        </w:rPr>
      </w:pPr>
      <w:r w:rsidRPr="00A620F0">
        <w:rPr>
          <w:rFonts w:ascii="Montserrat" w:hAnsi="Montserrat" w:cs="Arial"/>
          <w:sz w:val="18"/>
          <w:szCs w:val="18"/>
        </w:rPr>
        <w:t xml:space="preserve">El presupuesto definitivo a ejercer está sujeto a la aprobación del Presupuesto de </w:t>
      </w:r>
      <w:r w:rsidR="00EC11DC" w:rsidRPr="00A620F0">
        <w:rPr>
          <w:rFonts w:ascii="Montserrat" w:hAnsi="Montserrat" w:cs="Arial"/>
          <w:sz w:val="18"/>
          <w:szCs w:val="18"/>
        </w:rPr>
        <w:t xml:space="preserve">Egresos </w:t>
      </w:r>
      <w:r w:rsidRPr="00A620F0">
        <w:rPr>
          <w:rFonts w:ascii="Montserrat" w:hAnsi="Montserrat" w:cs="Arial"/>
          <w:sz w:val="18"/>
          <w:szCs w:val="18"/>
        </w:rPr>
        <w:t xml:space="preserve">de la Federación para el </w:t>
      </w:r>
      <w:r w:rsidR="00EC11DC" w:rsidRPr="005E4808">
        <w:rPr>
          <w:rFonts w:ascii="Montserrat" w:hAnsi="Montserrat" w:cs="Arial"/>
          <w:b/>
          <w:bCs/>
          <w:sz w:val="18"/>
          <w:szCs w:val="18"/>
        </w:rPr>
        <w:t xml:space="preserve">EJERCICIO </w:t>
      </w:r>
      <w:r w:rsidRPr="005E4808">
        <w:rPr>
          <w:rFonts w:ascii="Montserrat" w:hAnsi="Montserrat" w:cs="Arial"/>
          <w:b/>
          <w:bCs/>
          <w:sz w:val="18"/>
          <w:szCs w:val="18"/>
        </w:rPr>
        <w:t>2022</w:t>
      </w:r>
      <w:r w:rsidRPr="00A620F0">
        <w:rPr>
          <w:rFonts w:ascii="Montserrat" w:hAnsi="Montserrat" w:cs="Arial"/>
          <w:sz w:val="18"/>
          <w:szCs w:val="18"/>
        </w:rPr>
        <w:t xml:space="preserve">, por parte de la H. Cámara de Diputados del Congreso de la Unión, </w:t>
      </w:r>
      <w:r w:rsidR="005E4808" w:rsidRPr="005E4808">
        <w:rPr>
          <w:rFonts w:ascii="Montserrat" w:hAnsi="Montserrat" w:cs="Arial"/>
          <w:sz w:val="18"/>
          <w:szCs w:val="18"/>
        </w:rPr>
        <w:t xml:space="preserve">por lo que el cumplimiento de las obligaciones de esta </w:t>
      </w:r>
      <w:r w:rsidR="005E4808">
        <w:rPr>
          <w:rFonts w:ascii="Montserrat" w:hAnsi="Montserrat" w:cs="Arial"/>
          <w:sz w:val="18"/>
          <w:szCs w:val="18"/>
        </w:rPr>
        <w:t>l</w:t>
      </w:r>
      <w:r w:rsidR="005E4808" w:rsidRPr="005E4808">
        <w:rPr>
          <w:rFonts w:ascii="Montserrat" w:hAnsi="Montserrat" w:cs="Arial"/>
          <w:sz w:val="18"/>
          <w:szCs w:val="18"/>
        </w:rPr>
        <w:t xml:space="preserve">icitación queda </w:t>
      </w:r>
      <w:r w:rsidR="00071D0B" w:rsidRPr="005E4808">
        <w:rPr>
          <w:rFonts w:ascii="Montserrat" w:hAnsi="Montserrat" w:cs="Arial"/>
          <w:sz w:val="18"/>
          <w:szCs w:val="18"/>
        </w:rPr>
        <w:t>sujet</w:t>
      </w:r>
      <w:r w:rsidR="00071D0B">
        <w:rPr>
          <w:rFonts w:ascii="Montserrat" w:hAnsi="Montserrat" w:cs="Arial"/>
          <w:sz w:val="18"/>
          <w:szCs w:val="18"/>
        </w:rPr>
        <w:t>o</w:t>
      </w:r>
      <w:r w:rsidR="005E4808" w:rsidRPr="005E4808">
        <w:rPr>
          <w:rFonts w:ascii="Montserrat" w:hAnsi="Montserrat" w:cs="Arial"/>
          <w:sz w:val="18"/>
          <w:szCs w:val="18"/>
        </w:rPr>
        <w:t xml:space="preserve"> para fines de ejecución y pago a la disponibilidad presupuestaria con que cuente el Instituto Mexicano del Seguro Social, conforme al Presupuesto de Egresos de la Federación que para el ejercicio fiscal 2022.</w:t>
      </w:r>
    </w:p>
    <w:p w14:paraId="2117E216" w14:textId="7B22D7EA" w:rsidR="00EC11DC" w:rsidRPr="009C1EF9" w:rsidRDefault="00EC11DC" w:rsidP="0064098F">
      <w:pPr>
        <w:keepNext/>
        <w:spacing w:after="120"/>
        <w:ind w:left="567" w:hanging="425"/>
        <w:jc w:val="both"/>
        <w:outlineLvl w:val="1"/>
        <w:rPr>
          <w:rFonts w:ascii="Montserrat" w:hAnsi="Montserrat" w:cs="Arial"/>
          <w:b/>
          <w:sz w:val="18"/>
          <w:szCs w:val="18"/>
        </w:rPr>
      </w:pPr>
      <w:r w:rsidRPr="009C1EF9">
        <w:rPr>
          <w:rFonts w:ascii="Montserrat" w:hAnsi="Montserrat" w:cs="Arial"/>
          <w:b/>
          <w:sz w:val="18"/>
          <w:szCs w:val="18"/>
        </w:rPr>
        <w:t>1.</w:t>
      </w:r>
      <w:r>
        <w:rPr>
          <w:rFonts w:ascii="Montserrat" w:hAnsi="Montserrat" w:cs="Arial"/>
          <w:b/>
          <w:sz w:val="18"/>
          <w:szCs w:val="18"/>
        </w:rPr>
        <w:t>7</w:t>
      </w:r>
      <w:r w:rsidRPr="009C1EF9">
        <w:rPr>
          <w:rFonts w:ascii="Montserrat" w:hAnsi="Montserrat" w:cs="Arial"/>
          <w:b/>
          <w:sz w:val="18"/>
          <w:szCs w:val="18"/>
        </w:rPr>
        <w:t>.</w:t>
      </w:r>
      <w:r w:rsidRPr="009C1EF9">
        <w:rPr>
          <w:rFonts w:ascii="Montserrat" w:hAnsi="Montserrat" w:cs="Arial"/>
          <w:b/>
          <w:sz w:val="18"/>
          <w:szCs w:val="18"/>
        </w:rPr>
        <w:tab/>
      </w:r>
      <w:r w:rsidRPr="00EC11DC">
        <w:rPr>
          <w:rFonts w:ascii="Montserrat" w:hAnsi="Montserrat" w:cs="Arial"/>
          <w:b/>
          <w:sz w:val="18"/>
          <w:szCs w:val="18"/>
        </w:rPr>
        <w:t>INFORMACIÓN PARA LA LICITACIÓN PÚBLICA:</w:t>
      </w:r>
    </w:p>
    <w:p w14:paraId="726609D2" w14:textId="1B546466" w:rsidR="00EC11DC" w:rsidRPr="00EC11DC" w:rsidRDefault="00EC11DC" w:rsidP="0064098F">
      <w:pPr>
        <w:spacing w:after="120"/>
        <w:ind w:left="142"/>
        <w:jc w:val="both"/>
        <w:rPr>
          <w:rFonts w:ascii="Montserrat" w:hAnsi="Montserrat" w:cs="Arial"/>
          <w:sz w:val="18"/>
          <w:szCs w:val="18"/>
        </w:rPr>
      </w:pPr>
      <w:r w:rsidRPr="00EC11DC">
        <w:rPr>
          <w:rFonts w:ascii="Montserrat" w:hAnsi="Montserrat" w:cs="Arial"/>
          <w:sz w:val="18"/>
          <w:szCs w:val="18"/>
        </w:rPr>
        <w:t>El proveedor adjudicado queda obligado a suscribir el contrato que se derive en los términos y condiciones establecidos en esta licitación.</w:t>
      </w:r>
    </w:p>
    <w:p w14:paraId="5E048F46" w14:textId="59763150" w:rsidR="00EC11DC" w:rsidRDefault="00EC11DC" w:rsidP="0064098F">
      <w:pPr>
        <w:spacing w:after="120"/>
        <w:ind w:left="142"/>
        <w:jc w:val="both"/>
        <w:rPr>
          <w:rFonts w:ascii="Montserrat" w:hAnsi="Montserrat" w:cs="Arial"/>
          <w:sz w:val="18"/>
          <w:szCs w:val="18"/>
        </w:rPr>
      </w:pPr>
      <w:r w:rsidRPr="00EC11DC">
        <w:rPr>
          <w:rFonts w:ascii="Montserrat" w:hAnsi="Montserrat" w:cs="Arial"/>
          <w:sz w:val="18"/>
          <w:szCs w:val="18"/>
        </w:rPr>
        <w:lastRenderedPageBreak/>
        <w:t>Las condiciones contenidas en la presente convocatoria y en las proposiciones presentadas por los licitantes no podrán ser negociadas, en términos del artículo 26 de la LAASSP.</w:t>
      </w:r>
    </w:p>
    <w:p w14:paraId="19C521AA" w14:textId="4702E2C6" w:rsidR="00EC11DC" w:rsidRPr="009C1EF9" w:rsidRDefault="00EC11DC" w:rsidP="00407834">
      <w:pPr>
        <w:keepNext/>
        <w:spacing w:after="120"/>
        <w:ind w:left="567" w:hanging="425"/>
        <w:jc w:val="both"/>
        <w:outlineLvl w:val="1"/>
        <w:rPr>
          <w:rFonts w:ascii="Montserrat" w:hAnsi="Montserrat" w:cs="Arial"/>
          <w:b/>
          <w:sz w:val="18"/>
          <w:szCs w:val="18"/>
        </w:rPr>
      </w:pPr>
      <w:r w:rsidRPr="009C1EF9">
        <w:rPr>
          <w:rFonts w:ascii="Montserrat" w:hAnsi="Montserrat" w:cs="Arial"/>
          <w:b/>
          <w:sz w:val="18"/>
          <w:szCs w:val="18"/>
        </w:rPr>
        <w:t>1.</w:t>
      </w:r>
      <w:r>
        <w:rPr>
          <w:rFonts w:ascii="Montserrat" w:hAnsi="Montserrat" w:cs="Arial"/>
          <w:b/>
          <w:sz w:val="18"/>
          <w:szCs w:val="18"/>
        </w:rPr>
        <w:t>8</w:t>
      </w:r>
      <w:r w:rsidRPr="009C1EF9">
        <w:rPr>
          <w:rFonts w:ascii="Montserrat" w:hAnsi="Montserrat" w:cs="Arial"/>
          <w:b/>
          <w:sz w:val="18"/>
          <w:szCs w:val="18"/>
        </w:rPr>
        <w:t>.</w:t>
      </w:r>
      <w:r w:rsidRPr="009C1EF9">
        <w:rPr>
          <w:rFonts w:ascii="Montserrat" w:hAnsi="Montserrat" w:cs="Arial"/>
          <w:b/>
          <w:sz w:val="18"/>
          <w:szCs w:val="18"/>
        </w:rPr>
        <w:tab/>
      </w:r>
      <w:r w:rsidRPr="00EC11DC">
        <w:rPr>
          <w:rFonts w:ascii="Montserrat" w:hAnsi="Montserrat" w:cs="Arial"/>
          <w:b/>
          <w:sz w:val="18"/>
          <w:szCs w:val="18"/>
        </w:rPr>
        <w:t>MONEDA EN LA QUE DEBERÁN COTIZARSE EL SERVICIO Y EFECTUARSE EL PAGO:</w:t>
      </w:r>
    </w:p>
    <w:p w14:paraId="070F7896" w14:textId="61A44604" w:rsidR="005E4808" w:rsidRDefault="00EC11DC" w:rsidP="00407834">
      <w:pPr>
        <w:spacing w:after="120"/>
        <w:ind w:left="142"/>
        <w:jc w:val="both"/>
        <w:rPr>
          <w:rFonts w:ascii="Montserrat" w:hAnsi="Montserrat" w:cs="Arial"/>
          <w:sz w:val="18"/>
          <w:szCs w:val="18"/>
        </w:rPr>
      </w:pPr>
      <w:r w:rsidRPr="00EC11DC">
        <w:rPr>
          <w:rFonts w:ascii="Montserrat" w:hAnsi="Montserrat" w:cs="Arial"/>
          <w:sz w:val="18"/>
          <w:szCs w:val="18"/>
        </w:rPr>
        <w:t xml:space="preserve">Las cotizaciones objeto de este procedimiento de contratación, deberán ser en </w:t>
      </w:r>
      <w:r w:rsidR="00313D83" w:rsidRPr="00EC11DC">
        <w:rPr>
          <w:rFonts w:ascii="Montserrat" w:hAnsi="Montserrat" w:cs="Arial"/>
          <w:sz w:val="18"/>
          <w:szCs w:val="18"/>
        </w:rPr>
        <w:t xml:space="preserve">Pesos Mexicanos </w:t>
      </w:r>
      <w:r w:rsidRPr="00EC11DC">
        <w:rPr>
          <w:rFonts w:ascii="Montserrat" w:hAnsi="Montserrat" w:cs="Arial"/>
          <w:sz w:val="18"/>
          <w:szCs w:val="18"/>
        </w:rPr>
        <w:t xml:space="preserve">sin incluir </w:t>
      </w:r>
      <w:r w:rsidR="00313D83" w:rsidRPr="00EC11DC">
        <w:rPr>
          <w:rFonts w:ascii="Montserrat" w:hAnsi="Montserrat" w:cs="Arial"/>
          <w:sz w:val="18"/>
          <w:szCs w:val="18"/>
        </w:rPr>
        <w:t>IVA</w:t>
      </w:r>
      <w:r w:rsidRPr="00EC11DC">
        <w:rPr>
          <w:rFonts w:ascii="Montserrat" w:hAnsi="Montserrat" w:cs="Arial"/>
          <w:sz w:val="18"/>
          <w:szCs w:val="18"/>
        </w:rPr>
        <w:t xml:space="preserve">, a dos decimales. De la misma manera el pago se realizará en </w:t>
      </w:r>
      <w:r w:rsidR="00313D83" w:rsidRPr="00EC11DC">
        <w:rPr>
          <w:rFonts w:ascii="Montserrat" w:hAnsi="Montserrat" w:cs="Arial"/>
          <w:sz w:val="18"/>
          <w:szCs w:val="18"/>
        </w:rPr>
        <w:t>Pesos Mexicanos</w:t>
      </w:r>
      <w:r w:rsidRPr="00EC11DC">
        <w:rPr>
          <w:rFonts w:ascii="Montserrat" w:hAnsi="Montserrat" w:cs="Arial"/>
          <w:sz w:val="18"/>
          <w:szCs w:val="18"/>
        </w:rPr>
        <w:t>.</w:t>
      </w:r>
    </w:p>
    <w:p w14:paraId="22EE008E" w14:textId="2708D3DC" w:rsidR="00313D83" w:rsidRDefault="00313D83" w:rsidP="0064098F">
      <w:pPr>
        <w:keepNext/>
        <w:spacing w:after="120"/>
        <w:ind w:left="284" w:hanging="284"/>
        <w:jc w:val="both"/>
        <w:outlineLvl w:val="0"/>
        <w:rPr>
          <w:rFonts w:ascii="Montserrat" w:hAnsi="Montserrat" w:cs="Arial"/>
          <w:sz w:val="18"/>
          <w:szCs w:val="18"/>
        </w:rPr>
      </w:pPr>
      <w:r>
        <w:rPr>
          <w:rFonts w:ascii="Montserrat" w:hAnsi="Montserrat" w:cs="Arial"/>
          <w:b/>
          <w:sz w:val="18"/>
          <w:szCs w:val="18"/>
        </w:rPr>
        <w:t>2</w:t>
      </w:r>
      <w:r w:rsidRPr="009C1EF9">
        <w:rPr>
          <w:rFonts w:ascii="Montserrat" w:hAnsi="Montserrat" w:cs="Arial"/>
          <w:b/>
          <w:sz w:val="18"/>
          <w:szCs w:val="18"/>
        </w:rPr>
        <w:t>.</w:t>
      </w:r>
      <w:r w:rsidRPr="009C1EF9">
        <w:rPr>
          <w:rFonts w:ascii="Montserrat" w:hAnsi="Montserrat" w:cs="Arial"/>
          <w:b/>
          <w:sz w:val="18"/>
          <w:szCs w:val="18"/>
        </w:rPr>
        <w:tab/>
      </w:r>
      <w:r w:rsidRPr="009C1EF9">
        <w:rPr>
          <w:rFonts w:ascii="Montserrat" w:hAnsi="Montserrat" w:cs="Arial"/>
          <w:b/>
          <w:bCs/>
          <w:kern w:val="1"/>
          <w:sz w:val="18"/>
          <w:szCs w:val="18"/>
        </w:rPr>
        <w:t>OBJETO Y ALCANCE DE LA LICITACIÓN PÚBLICA:</w:t>
      </w:r>
    </w:p>
    <w:p w14:paraId="3CFC8DCD" w14:textId="18C9118C" w:rsidR="00313D83" w:rsidRDefault="00313D83" w:rsidP="00407834">
      <w:pPr>
        <w:keepNext/>
        <w:spacing w:after="120"/>
        <w:ind w:left="567" w:hanging="425"/>
        <w:jc w:val="both"/>
        <w:outlineLvl w:val="1"/>
        <w:rPr>
          <w:rFonts w:ascii="Montserrat" w:hAnsi="Montserrat" w:cs="Arial"/>
          <w:sz w:val="18"/>
          <w:szCs w:val="18"/>
        </w:rPr>
      </w:pPr>
      <w:r>
        <w:rPr>
          <w:rFonts w:ascii="Montserrat" w:hAnsi="Montserrat" w:cs="Arial"/>
          <w:b/>
          <w:sz w:val="18"/>
          <w:szCs w:val="18"/>
        </w:rPr>
        <w:t>2.1</w:t>
      </w:r>
      <w:r w:rsidRPr="009C1EF9">
        <w:rPr>
          <w:rFonts w:ascii="Montserrat" w:hAnsi="Montserrat" w:cs="Arial"/>
          <w:b/>
          <w:sz w:val="18"/>
          <w:szCs w:val="18"/>
        </w:rPr>
        <w:t>.</w:t>
      </w:r>
      <w:r w:rsidRPr="009C1EF9">
        <w:rPr>
          <w:rFonts w:ascii="Montserrat" w:hAnsi="Montserrat" w:cs="Arial"/>
          <w:b/>
          <w:sz w:val="18"/>
          <w:szCs w:val="18"/>
        </w:rPr>
        <w:tab/>
      </w:r>
      <w:r w:rsidRPr="00313D83">
        <w:rPr>
          <w:rFonts w:ascii="Montserrat" w:hAnsi="Montserrat" w:cs="Arial"/>
          <w:b/>
          <w:bCs/>
          <w:kern w:val="1"/>
          <w:sz w:val="18"/>
          <w:szCs w:val="18"/>
        </w:rPr>
        <w:t>DESCRIPCIÓN DEL SERVICIO A CONTRATAR:</w:t>
      </w:r>
    </w:p>
    <w:p w14:paraId="7B16F0A8" w14:textId="25F2B34A" w:rsidR="00C34711" w:rsidRPr="00A620F0" w:rsidRDefault="00C34711" w:rsidP="00407834">
      <w:pPr>
        <w:spacing w:after="120"/>
        <w:ind w:left="142"/>
        <w:jc w:val="both"/>
        <w:rPr>
          <w:rFonts w:ascii="Montserrat" w:hAnsi="Montserrat" w:cs="Arial"/>
          <w:b/>
          <w:bCs/>
          <w:sz w:val="18"/>
          <w:szCs w:val="18"/>
        </w:rPr>
      </w:pPr>
      <w:r w:rsidRPr="00A620F0">
        <w:rPr>
          <w:rFonts w:ascii="Montserrat" w:hAnsi="Montserrat" w:cs="Arial"/>
          <w:sz w:val="18"/>
          <w:szCs w:val="18"/>
        </w:rPr>
        <w:t xml:space="preserve">La descripción amplia y detallada del servicio a contratar, se contempla en el </w:t>
      </w:r>
      <w:r w:rsidR="007139BD" w:rsidRPr="00A620F0">
        <w:rPr>
          <w:rFonts w:ascii="Montserrat" w:hAnsi="Montserrat" w:cs="Arial"/>
          <w:b/>
          <w:bCs/>
          <w:sz w:val="18"/>
          <w:szCs w:val="18"/>
        </w:rPr>
        <w:t>Anexo Número 1 (uno</w:t>
      </w:r>
      <w:r w:rsidRPr="00A620F0">
        <w:rPr>
          <w:rFonts w:ascii="Montserrat" w:hAnsi="Montserrat" w:cs="Arial"/>
          <w:b/>
          <w:bCs/>
          <w:sz w:val="18"/>
          <w:szCs w:val="18"/>
        </w:rPr>
        <w:t xml:space="preserve">), </w:t>
      </w:r>
      <w:r w:rsidRPr="00A620F0">
        <w:rPr>
          <w:rFonts w:ascii="Montserrat" w:hAnsi="Montserrat" w:cs="Arial"/>
          <w:bCs/>
          <w:sz w:val="18"/>
          <w:szCs w:val="18"/>
        </w:rPr>
        <w:t xml:space="preserve">el cual forma parte integrante de </w:t>
      </w:r>
      <w:r w:rsidR="002D17CD" w:rsidRPr="00A620F0">
        <w:rPr>
          <w:rFonts w:ascii="Montserrat" w:hAnsi="Montserrat" w:cs="Arial"/>
          <w:sz w:val="18"/>
          <w:szCs w:val="18"/>
        </w:rPr>
        <w:t>est</w:t>
      </w:r>
      <w:r w:rsidR="00313D83">
        <w:rPr>
          <w:rFonts w:ascii="Montserrat" w:hAnsi="Montserrat" w:cs="Arial"/>
          <w:sz w:val="18"/>
          <w:szCs w:val="18"/>
        </w:rPr>
        <w:t>a</w:t>
      </w:r>
      <w:r w:rsidR="002D17CD" w:rsidRPr="00A620F0">
        <w:rPr>
          <w:rFonts w:ascii="Montserrat" w:hAnsi="Montserrat" w:cs="Arial"/>
          <w:sz w:val="18"/>
          <w:szCs w:val="18"/>
        </w:rPr>
        <w:t xml:space="preserve"> Convocatoria</w:t>
      </w:r>
      <w:r w:rsidRPr="00A620F0">
        <w:rPr>
          <w:rFonts w:ascii="Montserrat" w:hAnsi="Montserrat" w:cs="Arial"/>
          <w:sz w:val="18"/>
          <w:szCs w:val="18"/>
        </w:rPr>
        <w:t>.</w:t>
      </w:r>
    </w:p>
    <w:p w14:paraId="47EE4BDF" w14:textId="5A177FEF" w:rsidR="00C34711" w:rsidRPr="00A620F0" w:rsidRDefault="00C34711" w:rsidP="00407834">
      <w:pPr>
        <w:spacing w:after="120"/>
        <w:ind w:left="142"/>
        <w:jc w:val="both"/>
        <w:rPr>
          <w:rFonts w:ascii="Montserrat" w:hAnsi="Montserrat" w:cs="Arial"/>
          <w:sz w:val="18"/>
          <w:szCs w:val="18"/>
        </w:rPr>
      </w:pPr>
      <w:r w:rsidRPr="00A620F0">
        <w:rPr>
          <w:rFonts w:ascii="Montserrat" w:hAnsi="Montserrat" w:cs="Arial"/>
          <w:sz w:val="18"/>
          <w:szCs w:val="18"/>
        </w:rPr>
        <w:t>Los licitantes, para la presentación de sus proposiciones, deberán ajustarse estrictamente a los requisitos y es</w:t>
      </w:r>
      <w:r w:rsidR="002D17CD" w:rsidRPr="00A620F0">
        <w:rPr>
          <w:rFonts w:ascii="Montserrat" w:hAnsi="Montserrat" w:cs="Arial"/>
          <w:sz w:val="18"/>
          <w:szCs w:val="18"/>
        </w:rPr>
        <w:t xml:space="preserve">pecificaciones previstos en </w:t>
      </w:r>
      <w:r w:rsidR="00313D83" w:rsidRPr="00A620F0">
        <w:rPr>
          <w:rFonts w:ascii="Montserrat" w:hAnsi="Montserrat" w:cs="Arial"/>
          <w:sz w:val="18"/>
          <w:szCs w:val="18"/>
        </w:rPr>
        <w:t>est</w:t>
      </w:r>
      <w:r w:rsidR="00CF75C4">
        <w:rPr>
          <w:rFonts w:ascii="Montserrat" w:hAnsi="Montserrat" w:cs="Arial"/>
          <w:sz w:val="18"/>
          <w:szCs w:val="18"/>
        </w:rPr>
        <w:t>a</w:t>
      </w:r>
      <w:r w:rsidR="002D17CD" w:rsidRPr="00A620F0">
        <w:rPr>
          <w:rFonts w:ascii="Montserrat" w:hAnsi="Montserrat" w:cs="Arial"/>
          <w:sz w:val="18"/>
          <w:szCs w:val="18"/>
        </w:rPr>
        <w:t xml:space="preserve"> Convocatoria</w:t>
      </w:r>
      <w:r w:rsidRPr="00A620F0">
        <w:rPr>
          <w:rFonts w:ascii="Montserrat" w:hAnsi="Montserrat" w:cs="Arial"/>
          <w:sz w:val="18"/>
          <w:szCs w:val="18"/>
        </w:rPr>
        <w:t>, describiendo en forma amplia y detallada el servicio que estén ofertando.</w:t>
      </w:r>
    </w:p>
    <w:p w14:paraId="2439A8AD" w14:textId="4C69F8CC" w:rsidR="00750BD7" w:rsidRDefault="005602B9" w:rsidP="00407834">
      <w:pPr>
        <w:pStyle w:val="Textoindependiente31"/>
        <w:spacing w:after="120"/>
        <w:ind w:left="142"/>
        <w:rPr>
          <w:rFonts w:ascii="Montserrat" w:hAnsi="Montserrat"/>
          <w:sz w:val="18"/>
          <w:szCs w:val="18"/>
          <w:lang w:val="es-ES"/>
        </w:rPr>
      </w:pPr>
      <w:r w:rsidRPr="00A620F0">
        <w:rPr>
          <w:rFonts w:ascii="Montserrat" w:hAnsi="Montserrat"/>
          <w:sz w:val="18"/>
          <w:szCs w:val="18"/>
          <w:lang w:val="es-ES"/>
        </w:rPr>
        <w:t>La instalación y puesta en marcha de todos los bienes y dispositivos para la realización del servicio deberá</w:t>
      </w:r>
      <w:r w:rsidR="00CF75C4">
        <w:rPr>
          <w:rFonts w:ascii="Montserrat" w:hAnsi="Montserrat"/>
          <w:sz w:val="18"/>
          <w:szCs w:val="18"/>
          <w:lang w:val="es-ES"/>
        </w:rPr>
        <w:t xml:space="preserve"> ser </w:t>
      </w:r>
      <w:r w:rsidR="004626EB">
        <w:rPr>
          <w:rFonts w:ascii="Montserrat" w:hAnsi="Montserrat"/>
          <w:sz w:val="18"/>
          <w:szCs w:val="18"/>
          <w:lang w:val="es-ES"/>
        </w:rPr>
        <w:t xml:space="preserve">en un máximo de 30 (treinta) días </w:t>
      </w:r>
      <w:r w:rsidR="00CF75C4">
        <w:rPr>
          <w:rFonts w:ascii="Montserrat" w:hAnsi="Montserrat"/>
          <w:sz w:val="18"/>
          <w:szCs w:val="18"/>
          <w:lang w:val="es-ES"/>
        </w:rPr>
        <w:t>a</w:t>
      </w:r>
      <w:r w:rsidR="007779AB">
        <w:rPr>
          <w:rFonts w:ascii="Montserrat" w:hAnsi="Montserrat"/>
          <w:sz w:val="18"/>
          <w:szCs w:val="18"/>
          <w:lang w:val="es-ES"/>
        </w:rPr>
        <w:t xml:space="preserve"> partir del fallo</w:t>
      </w:r>
      <w:r w:rsidR="004626EB">
        <w:rPr>
          <w:rFonts w:ascii="Montserrat" w:hAnsi="Montserrat"/>
          <w:sz w:val="18"/>
          <w:szCs w:val="18"/>
          <w:lang w:val="es-ES"/>
        </w:rPr>
        <w:t>.</w:t>
      </w:r>
    </w:p>
    <w:p w14:paraId="19B7C9C1" w14:textId="2982F14B" w:rsidR="005602B9" w:rsidRPr="00A620F0" w:rsidRDefault="005602B9" w:rsidP="00407834">
      <w:pPr>
        <w:spacing w:after="120"/>
        <w:ind w:left="142"/>
        <w:jc w:val="both"/>
        <w:rPr>
          <w:rFonts w:ascii="Montserrat" w:hAnsi="Montserrat" w:cs="Arial"/>
          <w:sz w:val="18"/>
          <w:szCs w:val="18"/>
        </w:rPr>
      </w:pPr>
      <w:r w:rsidRPr="00A620F0">
        <w:rPr>
          <w:rFonts w:ascii="Montserrat" w:hAnsi="Montserrat" w:cs="Arial"/>
          <w:sz w:val="18"/>
          <w:szCs w:val="18"/>
        </w:rPr>
        <w:t>Los licitantes deberán presentar el calendario de mantenimiento preventivo y correctivo a los equipos incluidos para el presente servicio.</w:t>
      </w:r>
      <w:r w:rsidR="00E9074A" w:rsidRPr="00A620F0">
        <w:rPr>
          <w:rFonts w:ascii="Montserrat" w:hAnsi="Montserrat" w:cs="Arial"/>
          <w:sz w:val="18"/>
          <w:szCs w:val="18"/>
        </w:rPr>
        <w:t xml:space="preserve"> En caso de que el licitante no pre</w:t>
      </w:r>
      <w:r w:rsidRPr="00A620F0">
        <w:rPr>
          <w:rFonts w:ascii="Montserrat" w:hAnsi="Montserrat" w:cs="Arial"/>
          <w:sz w:val="18"/>
          <w:szCs w:val="18"/>
        </w:rPr>
        <w:t>sent</w:t>
      </w:r>
      <w:r w:rsidR="00E9074A" w:rsidRPr="00A620F0">
        <w:rPr>
          <w:rFonts w:ascii="Montserrat" w:hAnsi="Montserrat" w:cs="Arial"/>
          <w:sz w:val="18"/>
          <w:szCs w:val="18"/>
        </w:rPr>
        <w:t>e</w:t>
      </w:r>
      <w:r w:rsidRPr="00A620F0">
        <w:rPr>
          <w:rFonts w:ascii="Montserrat" w:hAnsi="Montserrat" w:cs="Arial"/>
          <w:sz w:val="18"/>
          <w:szCs w:val="18"/>
        </w:rPr>
        <w:t xml:space="preserve"> el programa de mantenimiento será motivo de descalificación.</w:t>
      </w:r>
    </w:p>
    <w:p w14:paraId="010949F3" w14:textId="23A215BE" w:rsidR="00C34711" w:rsidRDefault="00EC7302" w:rsidP="00407834">
      <w:pPr>
        <w:spacing w:after="120"/>
        <w:ind w:left="142"/>
        <w:jc w:val="both"/>
        <w:rPr>
          <w:rFonts w:ascii="Montserrat" w:hAnsi="Montserrat" w:cs="Arial"/>
          <w:sz w:val="18"/>
          <w:szCs w:val="18"/>
        </w:rPr>
      </w:pPr>
      <w:r w:rsidRPr="00A620F0">
        <w:rPr>
          <w:rFonts w:ascii="Montserrat" w:hAnsi="Montserrat" w:cs="Arial"/>
          <w:sz w:val="18"/>
          <w:szCs w:val="18"/>
        </w:rPr>
        <w:t xml:space="preserve">Las condiciones contenidas en </w:t>
      </w:r>
      <w:r w:rsidR="00CF75C4">
        <w:rPr>
          <w:rFonts w:ascii="Montserrat" w:hAnsi="Montserrat" w:cs="Arial"/>
          <w:sz w:val="18"/>
          <w:szCs w:val="18"/>
        </w:rPr>
        <w:t>la</w:t>
      </w:r>
      <w:r w:rsidR="00C34711" w:rsidRPr="00A620F0">
        <w:rPr>
          <w:rFonts w:ascii="Montserrat" w:hAnsi="Montserrat" w:cs="Arial"/>
          <w:sz w:val="18"/>
          <w:szCs w:val="18"/>
        </w:rPr>
        <w:t xml:space="preserve"> presente </w:t>
      </w:r>
      <w:r w:rsidR="002D17CD" w:rsidRPr="00A620F0">
        <w:rPr>
          <w:rFonts w:ascii="Montserrat" w:hAnsi="Montserrat" w:cs="Arial"/>
          <w:sz w:val="18"/>
          <w:szCs w:val="18"/>
        </w:rPr>
        <w:t>Convocatoria</w:t>
      </w:r>
      <w:r w:rsidR="00C34711" w:rsidRPr="00A620F0">
        <w:rPr>
          <w:rFonts w:ascii="Montserrat" w:hAnsi="Montserrat" w:cs="Arial"/>
          <w:sz w:val="18"/>
          <w:szCs w:val="18"/>
        </w:rPr>
        <w:t xml:space="preserve"> y en las proposiciones presentadas por los licitantes no podrán ser negociadas.</w:t>
      </w:r>
    </w:p>
    <w:p w14:paraId="7AFF2AB5" w14:textId="4A5A7A5E" w:rsidR="004626EB" w:rsidRDefault="004626EB" w:rsidP="00407834">
      <w:pPr>
        <w:keepNext/>
        <w:spacing w:after="120"/>
        <w:ind w:left="567" w:hanging="425"/>
        <w:jc w:val="both"/>
        <w:outlineLvl w:val="1"/>
        <w:rPr>
          <w:rFonts w:ascii="Montserrat" w:hAnsi="Montserrat" w:cs="Arial"/>
          <w:sz w:val="18"/>
          <w:szCs w:val="18"/>
        </w:rPr>
      </w:pPr>
      <w:r>
        <w:rPr>
          <w:rFonts w:ascii="Montserrat" w:hAnsi="Montserrat" w:cs="Arial"/>
          <w:b/>
          <w:sz w:val="18"/>
          <w:szCs w:val="18"/>
        </w:rPr>
        <w:t>2.2</w:t>
      </w:r>
      <w:r w:rsidRPr="009C1EF9">
        <w:rPr>
          <w:rFonts w:ascii="Montserrat" w:hAnsi="Montserrat" w:cs="Arial"/>
          <w:b/>
          <w:sz w:val="18"/>
          <w:szCs w:val="18"/>
        </w:rPr>
        <w:t>.</w:t>
      </w:r>
      <w:r w:rsidRPr="009C1EF9">
        <w:rPr>
          <w:rFonts w:ascii="Montserrat" w:hAnsi="Montserrat" w:cs="Arial"/>
          <w:b/>
          <w:sz w:val="18"/>
          <w:szCs w:val="18"/>
        </w:rPr>
        <w:tab/>
      </w:r>
      <w:r w:rsidRPr="004626EB">
        <w:rPr>
          <w:rFonts w:ascii="Montserrat" w:hAnsi="Montserrat" w:cs="Arial"/>
          <w:b/>
          <w:bCs/>
          <w:kern w:val="1"/>
          <w:sz w:val="18"/>
          <w:szCs w:val="18"/>
        </w:rPr>
        <w:t>LICENCIAS, AUTORIZACIONES Y PERMISOS.</w:t>
      </w:r>
    </w:p>
    <w:p w14:paraId="5E1AF666" w14:textId="77777777" w:rsidR="00BA56FF" w:rsidRPr="00A620F0" w:rsidRDefault="00664F4F" w:rsidP="005C4E68">
      <w:pPr>
        <w:spacing w:after="120"/>
        <w:ind w:left="142"/>
        <w:jc w:val="both"/>
        <w:rPr>
          <w:rFonts w:ascii="Montserrat" w:hAnsi="Montserrat" w:cs="Arial"/>
          <w:sz w:val="18"/>
          <w:szCs w:val="18"/>
        </w:rPr>
      </w:pPr>
      <w:r w:rsidRPr="00A620F0">
        <w:rPr>
          <w:rFonts w:ascii="Montserrat" w:hAnsi="Montserrat" w:cs="Arial"/>
          <w:sz w:val="18"/>
          <w:szCs w:val="18"/>
        </w:rPr>
        <w:t>El licitante deberá acompañar a su propuesta técnica, la documentación que a continuación se señala:</w:t>
      </w:r>
    </w:p>
    <w:p w14:paraId="2FF6995A" w14:textId="19DB2950" w:rsidR="00AA12EF" w:rsidRDefault="00AA12EF" w:rsidP="009D30B4">
      <w:pPr>
        <w:pStyle w:val="Prrafodelista"/>
        <w:numPr>
          <w:ilvl w:val="0"/>
          <w:numId w:val="21"/>
        </w:numPr>
        <w:spacing w:after="120"/>
        <w:ind w:left="426" w:hanging="284"/>
        <w:rPr>
          <w:rFonts w:ascii="Montserrat" w:hAnsi="Montserrat" w:cs="Arial"/>
          <w:sz w:val="18"/>
          <w:szCs w:val="18"/>
        </w:rPr>
      </w:pPr>
      <w:r w:rsidRPr="00A5276C">
        <w:rPr>
          <w:rFonts w:ascii="Montserrat" w:hAnsi="Montserrat" w:cs="Arial"/>
          <w:sz w:val="18"/>
          <w:szCs w:val="18"/>
        </w:rPr>
        <w:t>Los bienes objeto de la presente licitación, deberán cumplir con las normas oficiales mexicanas siendo las siguientes las que sean obligadas en su cumplimiento de acuerdo a lo solicitado</w:t>
      </w:r>
      <w:r w:rsidR="00477897" w:rsidRPr="00A5276C">
        <w:rPr>
          <w:rFonts w:ascii="Montserrat" w:hAnsi="Montserrat" w:cs="Arial"/>
          <w:sz w:val="18"/>
          <w:szCs w:val="18"/>
        </w:rPr>
        <w:t>.</w:t>
      </w:r>
    </w:p>
    <w:p w14:paraId="0DA59769" w14:textId="77777777" w:rsidR="00ED73A9" w:rsidRDefault="00ED73A9" w:rsidP="00ED73A9">
      <w:pPr>
        <w:pStyle w:val="Prrafodelista"/>
        <w:spacing w:after="120"/>
        <w:ind w:left="426"/>
        <w:rPr>
          <w:rFonts w:ascii="Montserrat" w:hAnsi="Montserrat" w:cs="Arial"/>
          <w:sz w:val="18"/>
          <w:szCs w:val="18"/>
        </w:rPr>
      </w:pPr>
    </w:p>
    <w:p w14:paraId="56367E17" w14:textId="7D98FE43" w:rsidR="00056E6E" w:rsidRPr="00A5276C" w:rsidRDefault="00056E6E" w:rsidP="009D30B4">
      <w:pPr>
        <w:pStyle w:val="Prrafodelista"/>
        <w:numPr>
          <w:ilvl w:val="0"/>
          <w:numId w:val="22"/>
        </w:numPr>
        <w:ind w:left="851" w:hanging="425"/>
        <w:rPr>
          <w:rFonts w:ascii="Montserrat" w:hAnsi="Montserrat" w:cs="Arial"/>
          <w:sz w:val="18"/>
          <w:szCs w:val="18"/>
        </w:rPr>
      </w:pPr>
      <w:r w:rsidRPr="00A5276C">
        <w:rPr>
          <w:rFonts w:ascii="Montserrat" w:hAnsi="Montserrat" w:cs="Arial"/>
          <w:b/>
          <w:bCs/>
          <w:sz w:val="18"/>
          <w:szCs w:val="18"/>
        </w:rPr>
        <w:t>NOM-040-NUCL-2016</w:t>
      </w:r>
      <w:r w:rsidRPr="00A5276C">
        <w:rPr>
          <w:rFonts w:ascii="Montserrat" w:hAnsi="Montserrat" w:cs="Arial"/>
          <w:sz w:val="18"/>
          <w:szCs w:val="18"/>
        </w:rPr>
        <w:t>, Requisitos de seguridad radiológica para la práctica de medicina nuclear.</w:t>
      </w:r>
    </w:p>
    <w:p w14:paraId="3852792D" w14:textId="108A5A46" w:rsidR="00477897" w:rsidRDefault="00056E6E" w:rsidP="009D30B4">
      <w:pPr>
        <w:pStyle w:val="Prrafodelista"/>
        <w:numPr>
          <w:ilvl w:val="0"/>
          <w:numId w:val="22"/>
        </w:numPr>
        <w:spacing w:after="120"/>
        <w:ind w:left="850" w:hanging="425"/>
        <w:contextualSpacing w:val="0"/>
        <w:rPr>
          <w:rFonts w:ascii="Montserrat" w:hAnsi="Montserrat" w:cs="Arial"/>
          <w:sz w:val="18"/>
          <w:szCs w:val="18"/>
        </w:rPr>
      </w:pPr>
      <w:r w:rsidRPr="00A5276C">
        <w:rPr>
          <w:rFonts w:ascii="Montserrat" w:hAnsi="Montserrat" w:cs="Arial"/>
          <w:b/>
          <w:bCs/>
          <w:sz w:val="18"/>
          <w:szCs w:val="18"/>
        </w:rPr>
        <w:t>NOM-012-STPS-2012</w:t>
      </w:r>
      <w:r w:rsidRPr="00A5276C">
        <w:rPr>
          <w:rFonts w:ascii="Montserrat" w:hAnsi="Montserrat" w:cs="Arial"/>
          <w:sz w:val="18"/>
          <w:szCs w:val="18"/>
        </w:rPr>
        <w:t>, Condiciones de seguridad y salud en los centros de trabajo donde se manejen fuentes de radiación ionizante.</w:t>
      </w:r>
    </w:p>
    <w:p w14:paraId="43951B1A" w14:textId="00B180A2" w:rsidR="00A5276C" w:rsidRDefault="00A5276C" w:rsidP="009D30B4">
      <w:pPr>
        <w:pStyle w:val="Prrafodelista"/>
        <w:numPr>
          <w:ilvl w:val="0"/>
          <w:numId w:val="23"/>
        </w:numPr>
        <w:spacing w:after="120"/>
        <w:ind w:left="426" w:hanging="284"/>
        <w:rPr>
          <w:rFonts w:ascii="Montserrat" w:hAnsi="Montserrat" w:cs="Arial"/>
          <w:sz w:val="18"/>
          <w:szCs w:val="18"/>
        </w:rPr>
      </w:pPr>
      <w:r w:rsidRPr="00ED73A9">
        <w:rPr>
          <w:rFonts w:ascii="Montserrat" w:hAnsi="Montserrat" w:cs="Arial"/>
          <w:b/>
          <w:i/>
          <w:color w:val="FF0000"/>
          <w:sz w:val="18"/>
          <w:szCs w:val="18"/>
          <w:u w:val="single"/>
        </w:rPr>
        <w:t>Para</w:t>
      </w:r>
      <w:r w:rsidR="00071D0B" w:rsidRPr="00ED73A9">
        <w:rPr>
          <w:rFonts w:ascii="Montserrat" w:hAnsi="Montserrat" w:cs="Arial"/>
          <w:b/>
          <w:i/>
          <w:color w:val="FF0000"/>
          <w:sz w:val="18"/>
          <w:szCs w:val="18"/>
          <w:u w:val="single"/>
        </w:rPr>
        <w:t xml:space="preserve"> el</w:t>
      </w:r>
      <w:r w:rsidRPr="00ED73A9">
        <w:rPr>
          <w:rFonts w:ascii="Montserrat" w:hAnsi="Montserrat" w:cs="Arial"/>
          <w:b/>
          <w:i/>
          <w:color w:val="FF0000"/>
          <w:sz w:val="18"/>
          <w:szCs w:val="18"/>
          <w:u w:val="single"/>
        </w:rPr>
        <w:t xml:space="preserve"> material solicitado en unidosis, los licitantes deberán acompañar a su propuesta técnica copia legible del Registro Sanitario vigente (anverso y reverso) expedido por la COFEPRIS, conforme a lo establecido en el Artículo 376 de la Ley General de Salud, (vigencia de 5 años), debidamente referenciado con la partida del bien ofertado</w:t>
      </w:r>
      <w:r w:rsidRPr="00A5276C">
        <w:rPr>
          <w:rFonts w:ascii="Montserrat" w:hAnsi="Montserrat" w:cs="Arial"/>
          <w:sz w:val="18"/>
          <w:szCs w:val="18"/>
        </w:rPr>
        <w:t>.</w:t>
      </w:r>
    </w:p>
    <w:p w14:paraId="45A21B5D" w14:textId="179CDB71" w:rsidR="00A5276C" w:rsidRDefault="00A5276C" w:rsidP="00140428">
      <w:pPr>
        <w:autoSpaceDN w:val="0"/>
        <w:adjustRightInd w:val="0"/>
        <w:ind w:left="425"/>
        <w:jc w:val="both"/>
        <w:rPr>
          <w:rFonts w:ascii="Montserrat" w:hAnsi="Montserrat" w:cs="Arial"/>
          <w:bCs/>
          <w:iCs/>
          <w:sz w:val="18"/>
          <w:szCs w:val="18"/>
        </w:rPr>
      </w:pPr>
      <w:r w:rsidRPr="00A5276C">
        <w:rPr>
          <w:rFonts w:ascii="Montserrat" w:hAnsi="Montserrat" w:cs="Arial"/>
          <w:bCs/>
          <w:iCs/>
          <w:sz w:val="18"/>
          <w:szCs w:val="18"/>
        </w:rPr>
        <w:t>En caso de que el Registro Sanitario NO se encuentre dentro del periodo de vigencia de 5 años, conforme a lo ordenado en el Artículo 376 de la Ley General de Salud, deberá remitir:</w:t>
      </w:r>
    </w:p>
    <w:p w14:paraId="07D2A184" w14:textId="77777777" w:rsidR="00ED73A9" w:rsidRPr="00A5276C" w:rsidRDefault="00ED73A9" w:rsidP="00140428">
      <w:pPr>
        <w:autoSpaceDN w:val="0"/>
        <w:adjustRightInd w:val="0"/>
        <w:ind w:left="425"/>
        <w:jc w:val="both"/>
        <w:rPr>
          <w:rFonts w:ascii="Montserrat" w:hAnsi="Montserrat" w:cs="Arial"/>
          <w:bCs/>
          <w:iCs/>
          <w:sz w:val="18"/>
          <w:szCs w:val="18"/>
        </w:rPr>
      </w:pPr>
    </w:p>
    <w:p w14:paraId="6E6492DA" w14:textId="178F6BAE" w:rsidR="00A5276C" w:rsidRPr="00A5276C" w:rsidRDefault="00A5276C" w:rsidP="009D30B4">
      <w:pPr>
        <w:pStyle w:val="Prrafodelista"/>
        <w:numPr>
          <w:ilvl w:val="0"/>
          <w:numId w:val="24"/>
        </w:numPr>
        <w:tabs>
          <w:tab w:val="left" w:pos="10065"/>
        </w:tabs>
        <w:autoSpaceDN w:val="0"/>
        <w:adjustRightInd w:val="0"/>
        <w:spacing w:after="120"/>
        <w:ind w:left="851" w:hanging="426"/>
        <w:rPr>
          <w:rFonts w:ascii="Montserrat" w:hAnsi="Montserrat" w:cs="Arial"/>
          <w:bCs/>
          <w:iCs/>
          <w:sz w:val="18"/>
          <w:szCs w:val="18"/>
        </w:rPr>
      </w:pPr>
      <w:r w:rsidRPr="00A5276C">
        <w:rPr>
          <w:rFonts w:ascii="Montserrat" w:hAnsi="Montserrat" w:cs="Arial"/>
          <w:bCs/>
          <w:iCs/>
          <w:sz w:val="18"/>
          <w:szCs w:val="18"/>
        </w:rPr>
        <w:t>Copia legible del Registro Sanitario sometido a prórroga.</w:t>
      </w:r>
    </w:p>
    <w:p w14:paraId="12276AF5" w14:textId="53A5B7F7" w:rsidR="00A5276C" w:rsidRPr="00A5276C" w:rsidRDefault="00A5276C" w:rsidP="009D30B4">
      <w:pPr>
        <w:pStyle w:val="Prrafodelista"/>
        <w:numPr>
          <w:ilvl w:val="0"/>
          <w:numId w:val="24"/>
        </w:numPr>
        <w:tabs>
          <w:tab w:val="left" w:pos="10065"/>
        </w:tabs>
        <w:autoSpaceDN w:val="0"/>
        <w:adjustRightInd w:val="0"/>
        <w:spacing w:after="120"/>
        <w:ind w:left="851" w:hanging="426"/>
        <w:rPr>
          <w:rFonts w:ascii="Montserrat" w:hAnsi="Montserrat" w:cs="Arial"/>
          <w:bCs/>
          <w:iCs/>
          <w:sz w:val="18"/>
          <w:szCs w:val="18"/>
        </w:rPr>
      </w:pPr>
      <w:r w:rsidRPr="00A5276C">
        <w:rPr>
          <w:rFonts w:ascii="Montserrat" w:hAnsi="Montserrat" w:cs="Arial"/>
          <w:bCs/>
          <w:iCs/>
          <w:sz w:val="18"/>
          <w:szCs w:val="18"/>
        </w:rPr>
        <w:t>Copia legible del acuse de recibo del trámite de prórroga del Registro Sanitario, presentado ante la COFEPRIS.</w:t>
      </w:r>
    </w:p>
    <w:p w14:paraId="65F9DC28" w14:textId="22AADB23" w:rsidR="00EB0534" w:rsidRPr="006A42D5" w:rsidRDefault="00EB0534" w:rsidP="005C4E68">
      <w:pPr>
        <w:autoSpaceDN w:val="0"/>
        <w:adjustRightInd w:val="0"/>
        <w:spacing w:after="120"/>
        <w:ind w:left="426"/>
        <w:jc w:val="both"/>
        <w:rPr>
          <w:rFonts w:ascii="Montserrat" w:hAnsi="Montserrat" w:cs="Arial"/>
          <w:bCs/>
          <w:iCs/>
          <w:sz w:val="18"/>
          <w:szCs w:val="18"/>
        </w:rPr>
      </w:pPr>
      <w:r w:rsidRPr="006A42D5">
        <w:rPr>
          <w:rFonts w:ascii="Montserrat" w:hAnsi="Montserrat" w:cs="Arial"/>
          <w:bCs/>
          <w:iCs/>
          <w:sz w:val="18"/>
          <w:szCs w:val="18"/>
        </w:rPr>
        <w:t xml:space="preserve">En caso de que </w:t>
      </w:r>
      <w:r w:rsidR="001B33AD">
        <w:rPr>
          <w:rFonts w:ascii="Montserrat" w:hAnsi="Montserrat" w:cs="Arial"/>
          <w:bCs/>
          <w:iCs/>
          <w:sz w:val="18"/>
          <w:szCs w:val="18"/>
        </w:rPr>
        <w:t>el material solicitado en unidosis</w:t>
      </w:r>
      <w:r w:rsidRPr="006A42D5">
        <w:rPr>
          <w:rFonts w:ascii="Montserrat" w:hAnsi="Montserrat" w:cs="Arial"/>
          <w:bCs/>
          <w:iCs/>
          <w:sz w:val="18"/>
          <w:szCs w:val="18"/>
        </w:rPr>
        <w:t xml:space="preserve"> no requiera de registro sanitario, </w:t>
      </w:r>
      <w:r w:rsidR="00AA3C83" w:rsidRPr="00AA3C83">
        <w:rPr>
          <w:rFonts w:ascii="Montserrat" w:hAnsi="Montserrat" w:cs="Arial"/>
          <w:bCs/>
          <w:iCs/>
          <w:sz w:val="18"/>
          <w:szCs w:val="18"/>
        </w:rPr>
        <w:t>deberán presentar el documento que acredite tal situación expedida por la SSA o COFEPRIS con firma autógrafa y cargo del servidor público que la emite, en el que lo exima del mismo</w:t>
      </w:r>
      <w:r w:rsidRPr="006A42D5">
        <w:rPr>
          <w:rFonts w:ascii="Montserrat" w:hAnsi="Montserrat" w:cs="Arial"/>
          <w:sz w:val="18"/>
          <w:szCs w:val="18"/>
        </w:rPr>
        <w:t>.</w:t>
      </w:r>
    </w:p>
    <w:p w14:paraId="61A0860D" w14:textId="63652139" w:rsidR="006A42D5" w:rsidRDefault="006A42D5" w:rsidP="005C4E68">
      <w:pPr>
        <w:autoSpaceDN w:val="0"/>
        <w:adjustRightInd w:val="0"/>
        <w:spacing w:after="120"/>
        <w:ind w:left="426"/>
        <w:jc w:val="both"/>
        <w:rPr>
          <w:rFonts w:ascii="Montserrat" w:hAnsi="Montserrat" w:cs="Arial"/>
          <w:bCs/>
          <w:iCs/>
          <w:sz w:val="18"/>
          <w:szCs w:val="18"/>
        </w:rPr>
      </w:pPr>
      <w:r w:rsidRPr="006A42D5">
        <w:rPr>
          <w:rFonts w:ascii="Montserrat" w:hAnsi="Montserrat" w:cs="Arial"/>
          <w:bCs/>
          <w:iCs/>
          <w:sz w:val="18"/>
          <w:szCs w:val="18"/>
        </w:rPr>
        <w:t>Por tratarse de material solicitado en unidosis las reglas de etiquetado aplican para el producto de origen</w:t>
      </w:r>
      <w:r w:rsidR="001B33AD">
        <w:rPr>
          <w:rFonts w:ascii="Montserrat" w:hAnsi="Montserrat" w:cs="Arial"/>
          <w:bCs/>
          <w:iCs/>
          <w:sz w:val="18"/>
          <w:szCs w:val="18"/>
        </w:rPr>
        <w:t>.</w:t>
      </w:r>
    </w:p>
    <w:p w14:paraId="23D0F43C" w14:textId="77777777" w:rsidR="00D22550" w:rsidRPr="00D22550" w:rsidRDefault="00D22550" w:rsidP="009D30B4">
      <w:pPr>
        <w:pStyle w:val="Prrafodelista"/>
        <w:numPr>
          <w:ilvl w:val="0"/>
          <w:numId w:val="25"/>
        </w:numPr>
        <w:spacing w:after="120"/>
        <w:ind w:left="426" w:hanging="284"/>
        <w:contextualSpacing w:val="0"/>
        <w:rPr>
          <w:rFonts w:ascii="Montserrat" w:hAnsi="Montserrat" w:cs="Arial"/>
          <w:bCs/>
          <w:iCs/>
          <w:sz w:val="18"/>
          <w:szCs w:val="18"/>
        </w:rPr>
      </w:pPr>
      <w:r w:rsidRPr="00D22550">
        <w:rPr>
          <w:rFonts w:ascii="Montserrat" w:hAnsi="Montserrat" w:cs="Arial"/>
          <w:bCs/>
          <w:iCs/>
          <w:sz w:val="18"/>
          <w:szCs w:val="18"/>
        </w:rPr>
        <w:t>Aviso de Funcionamiento del licitante ante COFEPRIS.</w:t>
      </w:r>
    </w:p>
    <w:p w14:paraId="25EE36FF" w14:textId="77777777" w:rsidR="00D22550" w:rsidRPr="00D22550" w:rsidRDefault="00D22550" w:rsidP="009D30B4">
      <w:pPr>
        <w:pStyle w:val="Prrafodelista"/>
        <w:numPr>
          <w:ilvl w:val="0"/>
          <w:numId w:val="25"/>
        </w:numPr>
        <w:spacing w:after="120"/>
        <w:ind w:left="426" w:hanging="284"/>
        <w:contextualSpacing w:val="0"/>
        <w:rPr>
          <w:rFonts w:ascii="Montserrat" w:hAnsi="Montserrat" w:cs="Arial"/>
          <w:bCs/>
          <w:iCs/>
          <w:sz w:val="18"/>
          <w:szCs w:val="18"/>
        </w:rPr>
      </w:pPr>
      <w:r w:rsidRPr="00D22550">
        <w:rPr>
          <w:rFonts w:ascii="Montserrat" w:hAnsi="Montserrat" w:cs="Arial"/>
          <w:bCs/>
          <w:iCs/>
          <w:sz w:val="18"/>
          <w:szCs w:val="18"/>
        </w:rPr>
        <w:t>Autorización del Responsable Sanitario del licitante ante COFEPRIS.</w:t>
      </w:r>
    </w:p>
    <w:p w14:paraId="715AC32E" w14:textId="491B5ADF" w:rsidR="00D22550" w:rsidRPr="00D22550" w:rsidRDefault="00D22550" w:rsidP="009D30B4">
      <w:pPr>
        <w:pStyle w:val="Prrafodelista"/>
        <w:numPr>
          <w:ilvl w:val="0"/>
          <w:numId w:val="25"/>
        </w:numPr>
        <w:spacing w:after="120"/>
        <w:ind w:left="426" w:hanging="284"/>
        <w:contextualSpacing w:val="0"/>
        <w:rPr>
          <w:rFonts w:ascii="Montserrat" w:hAnsi="Montserrat" w:cs="Arial"/>
          <w:sz w:val="18"/>
          <w:szCs w:val="18"/>
        </w:rPr>
      </w:pPr>
      <w:r w:rsidRPr="00D22550">
        <w:rPr>
          <w:rFonts w:ascii="Montserrat" w:hAnsi="Montserrat" w:cs="Arial"/>
          <w:sz w:val="18"/>
          <w:szCs w:val="18"/>
        </w:rPr>
        <w:t xml:space="preserve">Licencia de Operación expedida por la Comisión Nacional de Seguridad Nuclear y Salvaguardias al fabricante para la práctica de </w:t>
      </w:r>
      <w:r w:rsidR="00411014" w:rsidRPr="00D22550">
        <w:rPr>
          <w:rFonts w:ascii="Montserrat" w:hAnsi="Montserrat" w:cs="Arial"/>
          <w:sz w:val="18"/>
          <w:szCs w:val="18"/>
        </w:rPr>
        <w:t>radio farmacia</w:t>
      </w:r>
      <w:r w:rsidRPr="00D22550">
        <w:rPr>
          <w:rFonts w:ascii="Montserrat" w:hAnsi="Montserrat" w:cs="Arial"/>
          <w:sz w:val="18"/>
          <w:szCs w:val="18"/>
        </w:rPr>
        <w:t>.</w:t>
      </w:r>
    </w:p>
    <w:p w14:paraId="1CDF40FB" w14:textId="62F615DF" w:rsidR="00D22550" w:rsidRDefault="00D22550" w:rsidP="009D30B4">
      <w:pPr>
        <w:pStyle w:val="Prrafodelista"/>
        <w:numPr>
          <w:ilvl w:val="0"/>
          <w:numId w:val="25"/>
        </w:numPr>
        <w:spacing w:after="120"/>
        <w:ind w:left="426" w:hanging="284"/>
        <w:contextualSpacing w:val="0"/>
        <w:rPr>
          <w:rFonts w:ascii="Montserrat" w:hAnsi="Montserrat" w:cs="Arial"/>
          <w:sz w:val="18"/>
          <w:szCs w:val="18"/>
        </w:rPr>
      </w:pPr>
      <w:r w:rsidRPr="00D22550">
        <w:rPr>
          <w:rFonts w:ascii="Montserrat" w:hAnsi="Montserrat" w:cs="Arial"/>
          <w:sz w:val="18"/>
          <w:szCs w:val="18"/>
        </w:rPr>
        <w:lastRenderedPageBreak/>
        <w:t>Autorización para adquisición y transferencia expedida por la Comisión Nacional de Seguridad Nuclear y Salvaguardias al fabricante para material radioactivo</w:t>
      </w:r>
      <w:r w:rsidR="0073295C">
        <w:rPr>
          <w:rFonts w:ascii="Montserrat" w:hAnsi="Montserrat" w:cs="Arial"/>
          <w:sz w:val="18"/>
          <w:szCs w:val="18"/>
        </w:rPr>
        <w:t>.</w:t>
      </w:r>
    </w:p>
    <w:p w14:paraId="03C10466" w14:textId="5ED13D44" w:rsidR="0073295C" w:rsidRPr="0073295C" w:rsidRDefault="0073295C" w:rsidP="0073295C">
      <w:pPr>
        <w:pStyle w:val="Prrafodelista"/>
        <w:numPr>
          <w:ilvl w:val="0"/>
          <w:numId w:val="25"/>
        </w:numPr>
        <w:spacing w:after="120"/>
        <w:ind w:left="426" w:hanging="284"/>
        <w:rPr>
          <w:rFonts w:ascii="Montserrat" w:hAnsi="Montserrat" w:cs="Arial"/>
          <w:sz w:val="18"/>
          <w:szCs w:val="18"/>
        </w:rPr>
      </w:pPr>
      <w:r w:rsidRPr="0073295C">
        <w:rPr>
          <w:rFonts w:ascii="Montserrat" w:hAnsi="Montserrat" w:cs="Arial"/>
          <w:sz w:val="18"/>
          <w:szCs w:val="18"/>
        </w:rPr>
        <w:t>Registro de Prestadores de Servicios Especializados u Obras Especializadas (REPSE), actualizado.</w:t>
      </w:r>
    </w:p>
    <w:p w14:paraId="3B8639A7" w14:textId="5B93F8FD" w:rsidR="004C3247" w:rsidRDefault="004C3247" w:rsidP="0064098F">
      <w:pPr>
        <w:keepNext/>
        <w:spacing w:after="120"/>
        <w:ind w:left="284" w:hanging="284"/>
        <w:jc w:val="both"/>
        <w:outlineLvl w:val="0"/>
        <w:rPr>
          <w:rFonts w:ascii="Montserrat" w:hAnsi="Montserrat" w:cs="Arial"/>
          <w:sz w:val="18"/>
          <w:szCs w:val="18"/>
        </w:rPr>
      </w:pPr>
      <w:r>
        <w:rPr>
          <w:rFonts w:ascii="Montserrat" w:hAnsi="Montserrat" w:cs="Arial"/>
          <w:b/>
          <w:sz w:val="18"/>
          <w:szCs w:val="18"/>
        </w:rPr>
        <w:t>3</w:t>
      </w:r>
      <w:r w:rsidRPr="009C1EF9">
        <w:rPr>
          <w:rFonts w:ascii="Montserrat" w:hAnsi="Montserrat" w:cs="Arial"/>
          <w:b/>
          <w:sz w:val="18"/>
          <w:szCs w:val="18"/>
        </w:rPr>
        <w:t>.</w:t>
      </w:r>
      <w:r w:rsidRPr="009C1EF9">
        <w:rPr>
          <w:rFonts w:ascii="Montserrat" w:hAnsi="Montserrat" w:cs="Arial"/>
          <w:b/>
          <w:sz w:val="18"/>
          <w:szCs w:val="18"/>
        </w:rPr>
        <w:tab/>
      </w:r>
      <w:r w:rsidRPr="00A620F0">
        <w:rPr>
          <w:rFonts w:ascii="Montserrat" w:hAnsi="Montserrat" w:cs="Arial"/>
          <w:b/>
          <w:sz w:val="18"/>
          <w:szCs w:val="18"/>
        </w:rPr>
        <w:t>MODALIDAD DE LA CONTRATACIÓN</w:t>
      </w:r>
      <w:r w:rsidRPr="009C1EF9">
        <w:rPr>
          <w:rFonts w:ascii="Montserrat" w:hAnsi="Montserrat" w:cs="Arial"/>
          <w:b/>
          <w:bCs/>
          <w:kern w:val="1"/>
          <w:sz w:val="18"/>
          <w:szCs w:val="18"/>
        </w:rPr>
        <w:t>:</w:t>
      </w:r>
    </w:p>
    <w:p w14:paraId="6DAF7EC4" w14:textId="108D8738" w:rsidR="00A82A43" w:rsidRPr="00A620F0" w:rsidRDefault="0019530B" w:rsidP="00694725">
      <w:pPr>
        <w:suppressAutoHyphens w:val="0"/>
        <w:autoSpaceDE w:val="0"/>
        <w:autoSpaceDN w:val="0"/>
        <w:adjustRightInd w:val="0"/>
        <w:spacing w:after="120"/>
        <w:jc w:val="both"/>
        <w:rPr>
          <w:rFonts w:ascii="Montserrat" w:hAnsi="Montserrat" w:cs="Arial"/>
          <w:bCs/>
          <w:iCs/>
          <w:sz w:val="18"/>
          <w:szCs w:val="18"/>
        </w:rPr>
      </w:pPr>
      <w:r w:rsidRPr="00A620F0">
        <w:rPr>
          <w:rFonts w:ascii="Montserrat" w:hAnsi="Montserrat" w:cs="Arial"/>
          <w:bCs/>
          <w:iCs/>
          <w:sz w:val="18"/>
          <w:szCs w:val="18"/>
        </w:rPr>
        <w:t>C</w:t>
      </w:r>
      <w:r w:rsidR="00664F4F" w:rsidRPr="00A620F0">
        <w:rPr>
          <w:rFonts w:ascii="Montserrat" w:hAnsi="Montserrat" w:cs="Arial"/>
          <w:bCs/>
          <w:iCs/>
          <w:sz w:val="18"/>
          <w:szCs w:val="18"/>
        </w:rPr>
        <w:t xml:space="preserve">onforme al artículo 47 de la ley, se celebrará un contrato abierto, para el </w:t>
      </w:r>
      <w:r w:rsidR="0067261E" w:rsidRPr="00A620F0">
        <w:rPr>
          <w:rFonts w:ascii="Montserrat" w:hAnsi="Montserrat" w:cs="Arial"/>
          <w:bCs/>
          <w:iCs/>
          <w:sz w:val="18"/>
          <w:szCs w:val="18"/>
        </w:rPr>
        <w:t>Servicio de Medicina Nuclear</w:t>
      </w:r>
      <w:r w:rsidR="00664F4F" w:rsidRPr="00A620F0">
        <w:rPr>
          <w:rFonts w:ascii="Montserrat" w:hAnsi="Montserrat" w:cs="Arial"/>
          <w:bCs/>
          <w:iCs/>
          <w:sz w:val="18"/>
          <w:szCs w:val="18"/>
        </w:rPr>
        <w:t xml:space="preserve">, para el periodo comprendido </w:t>
      </w:r>
      <w:r w:rsidR="00A74E70" w:rsidRPr="00A74E70">
        <w:rPr>
          <w:rFonts w:ascii="Montserrat" w:hAnsi="Montserrat" w:cs="Arial"/>
          <w:bCs/>
          <w:i/>
          <w:iCs/>
          <w:sz w:val="18"/>
          <w:szCs w:val="18"/>
          <w:u w:val="single"/>
        </w:rPr>
        <w:t xml:space="preserve">A PARTIR DEL FALLO CON VIGENCIA </w:t>
      </w:r>
      <w:r w:rsidR="004C3247">
        <w:rPr>
          <w:rFonts w:ascii="Montserrat" w:hAnsi="Montserrat" w:cs="Arial"/>
          <w:bCs/>
          <w:i/>
          <w:iCs/>
          <w:sz w:val="18"/>
          <w:szCs w:val="18"/>
          <w:u w:val="single"/>
        </w:rPr>
        <w:t>AL 31 DE DICIEMBRE DE 2022</w:t>
      </w:r>
      <w:r w:rsidR="00664F4F" w:rsidRPr="00A620F0">
        <w:rPr>
          <w:rFonts w:ascii="Montserrat" w:hAnsi="Montserrat" w:cs="Arial"/>
          <w:bCs/>
          <w:iCs/>
          <w:sz w:val="18"/>
          <w:szCs w:val="18"/>
        </w:rPr>
        <w:t xml:space="preserve">, conteniendo un mínimo y un máximo de acuerdo a las cantidades establecidas en el </w:t>
      </w:r>
      <w:r w:rsidR="00664F4F" w:rsidRPr="00A620F0">
        <w:rPr>
          <w:rFonts w:ascii="Montserrat" w:hAnsi="Montserrat" w:cs="Arial"/>
          <w:b/>
          <w:bCs/>
          <w:iCs/>
          <w:sz w:val="18"/>
          <w:szCs w:val="18"/>
        </w:rPr>
        <w:t>anexo 1 (uno).</w:t>
      </w:r>
    </w:p>
    <w:p w14:paraId="74F1F286" w14:textId="5DD6C194" w:rsidR="00A82A43" w:rsidRDefault="005A35CF" w:rsidP="00694725">
      <w:pPr>
        <w:suppressAutoHyphens w:val="0"/>
        <w:autoSpaceDE w:val="0"/>
        <w:autoSpaceDN w:val="0"/>
        <w:adjustRightInd w:val="0"/>
        <w:spacing w:after="120"/>
        <w:jc w:val="both"/>
        <w:rPr>
          <w:rFonts w:ascii="Montserrat" w:hAnsi="Montserrat" w:cs="Arial"/>
          <w:bCs/>
          <w:iCs/>
          <w:sz w:val="18"/>
          <w:szCs w:val="18"/>
        </w:rPr>
      </w:pPr>
      <w:r w:rsidRPr="00A620F0">
        <w:rPr>
          <w:rFonts w:ascii="Montserrat" w:hAnsi="Montserrat" w:cs="Arial"/>
          <w:bCs/>
          <w:iCs/>
          <w:sz w:val="18"/>
          <w:szCs w:val="18"/>
        </w:rPr>
        <w:t>L</w:t>
      </w:r>
      <w:r w:rsidR="00664F4F" w:rsidRPr="00A620F0">
        <w:rPr>
          <w:rFonts w:ascii="Montserrat" w:hAnsi="Montserrat" w:cs="Arial"/>
          <w:bCs/>
          <w:iCs/>
          <w:sz w:val="18"/>
          <w:szCs w:val="18"/>
        </w:rPr>
        <w:t xml:space="preserve">a descripción de los servicios que se requieren, se </w:t>
      </w:r>
      <w:r w:rsidR="004C3247" w:rsidRPr="00A620F0">
        <w:rPr>
          <w:rFonts w:ascii="Montserrat" w:hAnsi="Montserrat" w:cs="Arial"/>
          <w:bCs/>
          <w:iCs/>
          <w:sz w:val="18"/>
          <w:szCs w:val="18"/>
        </w:rPr>
        <w:t>indica</w:t>
      </w:r>
      <w:r w:rsidR="00664F4F" w:rsidRPr="00A620F0">
        <w:rPr>
          <w:rFonts w:ascii="Montserrat" w:hAnsi="Montserrat" w:cs="Arial"/>
          <w:bCs/>
          <w:iCs/>
          <w:sz w:val="18"/>
          <w:szCs w:val="18"/>
        </w:rPr>
        <w:t xml:space="preserve"> en el </w:t>
      </w:r>
      <w:r w:rsidR="00664F4F" w:rsidRPr="00A620F0">
        <w:rPr>
          <w:rFonts w:ascii="Montserrat" w:hAnsi="Montserrat" w:cs="Arial"/>
          <w:b/>
          <w:bCs/>
          <w:iCs/>
          <w:sz w:val="18"/>
          <w:szCs w:val="18"/>
        </w:rPr>
        <w:t>anexo 1 (uno)</w:t>
      </w:r>
      <w:r w:rsidR="00EC7302" w:rsidRPr="00A620F0">
        <w:rPr>
          <w:rFonts w:ascii="Montserrat" w:hAnsi="Montserrat" w:cs="Arial"/>
          <w:bCs/>
          <w:iCs/>
          <w:sz w:val="18"/>
          <w:szCs w:val="18"/>
        </w:rPr>
        <w:t xml:space="preserve"> de </w:t>
      </w:r>
      <w:r w:rsidR="004C3247">
        <w:rPr>
          <w:rFonts w:ascii="Montserrat" w:hAnsi="Montserrat" w:cs="Arial"/>
          <w:bCs/>
          <w:iCs/>
          <w:sz w:val="18"/>
          <w:szCs w:val="18"/>
        </w:rPr>
        <w:t xml:space="preserve">esta </w:t>
      </w:r>
      <w:r w:rsidR="002D17CD" w:rsidRPr="00A620F0">
        <w:rPr>
          <w:rFonts w:ascii="Montserrat" w:hAnsi="Montserrat" w:cs="Arial"/>
          <w:bCs/>
          <w:iCs/>
          <w:sz w:val="18"/>
          <w:szCs w:val="18"/>
        </w:rPr>
        <w:t>Convocatoria</w:t>
      </w:r>
      <w:r w:rsidR="00664F4F" w:rsidRPr="00A620F0">
        <w:rPr>
          <w:rFonts w:ascii="Montserrat" w:hAnsi="Montserrat" w:cs="Arial"/>
          <w:bCs/>
          <w:iCs/>
          <w:sz w:val="18"/>
          <w:szCs w:val="18"/>
        </w:rPr>
        <w:t>.</w:t>
      </w:r>
    </w:p>
    <w:p w14:paraId="5B77C296" w14:textId="25E24BF1" w:rsidR="004C3247" w:rsidRDefault="004C3247" w:rsidP="00407834">
      <w:pPr>
        <w:keepNext/>
        <w:spacing w:after="120"/>
        <w:ind w:left="567" w:hanging="425"/>
        <w:jc w:val="both"/>
        <w:outlineLvl w:val="1"/>
        <w:rPr>
          <w:rFonts w:ascii="Montserrat" w:hAnsi="Montserrat" w:cs="Arial"/>
          <w:sz w:val="18"/>
          <w:szCs w:val="18"/>
        </w:rPr>
      </w:pPr>
      <w:r>
        <w:rPr>
          <w:rFonts w:ascii="Montserrat" w:hAnsi="Montserrat" w:cs="Arial"/>
          <w:b/>
          <w:sz w:val="18"/>
          <w:szCs w:val="18"/>
        </w:rPr>
        <w:t>3.1</w:t>
      </w:r>
      <w:r w:rsidRPr="009C1EF9">
        <w:rPr>
          <w:rFonts w:ascii="Montserrat" w:hAnsi="Montserrat" w:cs="Arial"/>
          <w:b/>
          <w:sz w:val="18"/>
          <w:szCs w:val="18"/>
        </w:rPr>
        <w:t>.</w:t>
      </w:r>
      <w:r w:rsidRPr="009C1EF9">
        <w:rPr>
          <w:rFonts w:ascii="Montserrat" w:hAnsi="Montserrat" w:cs="Arial"/>
          <w:b/>
          <w:sz w:val="18"/>
          <w:szCs w:val="18"/>
        </w:rPr>
        <w:tab/>
      </w:r>
      <w:r w:rsidRPr="004C3247">
        <w:rPr>
          <w:rFonts w:ascii="Montserrat" w:hAnsi="Montserrat" w:cs="Arial"/>
          <w:b/>
          <w:sz w:val="18"/>
          <w:szCs w:val="18"/>
        </w:rPr>
        <w:t>TIPO DE ABASTECIMIENTO.</w:t>
      </w:r>
    </w:p>
    <w:p w14:paraId="0B298771" w14:textId="77777777" w:rsidR="005602B9" w:rsidRPr="00A620F0" w:rsidRDefault="00A82A43" w:rsidP="00140428">
      <w:pPr>
        <w:spacing w:after="120"/>
        <w:ind w:left="142"/>
        <w:jc w:val="both"/>
        <w:rPr>
          <w:rFonts w:ascii="Montserrat" w:hAnsi="Montserrat" w:cs="Arial"/>
          <w:sz w:val="18"/>
          <w:szCs w:val="18"/>
        </w:rPr>
      </w:pPr>
      <w:r w:rsidRPr="00A620F0">
        <w:rPr>
          <w:rFonts w:ascii="Montserrat" w:hAnsi="Montserrat" w:cs="Arial"/>
          <w:sz w:val="18"/>
          <w:szCs w:val="18"/>
        </w:rPr>
        <w:t>La adjudicación del servicio se efectuará a una sola fuente de abasto, que contemple el 100% del requerimiento</w:t>
      </w:r>
      <w:r w:rsidR="005602B9" w:rsidRPr="00A620F0">
        <w:rPr>
          <w:rFonts w:ascii="Montserrat" w:hAnsi="Montserrat" w:cs="Arial"/>
          <w:sz w:val="18"/>
          <w:szCs w:val="18"/>
        </w:rPr>
        <w:t xml:space="preserve"> y cumpla los criterios de evaluación establecidos, con los requisitos legales, técnicos y económicos del presente documento y que garanticen el cumplimiento de las obligaciones respectivas conforme a lo descrito en la presente Proyecto de Convocatoria. </w:t>
      </w:r>
    </w:p>
    <w:p w14:paraId="484164BD" w14:textId="56290400" w:rsidR="004C3247" w:rsidRDefault="004C3247" w:rsidP="00407834">
      <w:pPr>
        <w:keepNext/>
        <w:spacing w:after="120"/>
        <w:ind w:left="567" w:hanging="425"/>
        <w:jc w:val="both"/>
        <w:outlineLvl w:val="1"/>
        <w:rPr>
          <w:rFonts w:ascii="Montserrat" w:hAnsi="Montserrat" w:cs="Arial"/>
          <w:sz w:val="18"/>
          <w:szCs w:val="18"/>
        </w:rPr>
      </w:pPr>
      <w:r>
        <w:rPr>
          <w:rFonts w:ascii="Montserrat" w:hAnsi="Montserrat" w:cs="Arial"/>
          <w:b/>
          <w:sz w:val="18"/>
          <w:szCs w:val="18"/>
        </w:rPr>
        <w:t>3.2</w:t>
      </w:r>
      <w:r w:rsidRPr="009C1EF9">
        <w:rPr>
          <w:rFonts w:ascii="Montserrat" w:hAnsi="Montserrat" w:cs="Arial"/>
          <w:b/>
          <w:sz w:val="18"/>
          <w:szCs w:val="18"/>
        </w:rPr>
        <w:t>.</w:t>
      </w:r>
      <w:r w:rsidRPr="009C1EF9">
        <w:rPr>
          <w:rFonts w:ascii="Montserrat" w:hAnsi="Montserrat" w:cs="Arial"/>
          <w:b/>
          <w:sz w:val="18"/>
          <w:szCs w:val="18"/>
        </w:rPr>
        <w:tab/>
      </w:r>
      <w:r w:rsidRPr="004C3247">
        <w:rPr>
          <w:rFonts w:ascii="Montserrat" w:hAnsi="Montserrat" w:cs="Arial"/>
          <w:b/>
          <w:sz w:val="18"/>
          <w:szCs w:val="18"/>
        </w:rPr>
        <w:t>FECHA, HORA Y DOMICILIO DE LOS EVENTOS; MEDIOS Y EN SU CASO, REDUCCIÓN DE PLAZO PARA LA PRESENTACIÓN DE LAS PROPOSICIONES.</w:t>
      </w:r>
    </w:p>
    <w:tbl>
      <w:tblPr>
        <w:tblW w:w="493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1593"/>
        <w:gridCol w:w="1161"/>
        <w:gridCol w:w="4248"/>
      </w:tblGrid>
      <w:tr w:rsidR="00140428" w:rsidRPr="00A620F0" w14:paraId="1C9F91E3" w14:textId="77777777" w:rsidTr="00140428">
        <w:trPr>
          <w:cantSplit/>
          <w:trHeight w:val="367"/>
        </w:trPr>
        <w:tc>
          <w:tcPr>
            <w:tcW w:w="1515" w:type="pct"/>
            <w:shd w:val="clear" w:color="auto" w:fill="A6A6A6"/>
            <w:vAlign w:val="center"/>
          </w:tcPr>
          <w:p w14:paraId="24E82DFD" w14:textId="77777777" w:rsidR="00732557" w:rsidRPr="00A620F0" w:rsidRDefault="00732557" w:rsidP="00732A8B">
            <w:pPr>
              <w:spacing w:line="192" w:lineRule="atLeast"/>
              <w:jc w:val="center"/>
              <w:rPr>
                <w:rFonts w:ascii="Montserrat" w:hAnsi="Montserrat" w:cs="Arial"/>
                <w:b/>
                <w:sz w:val="18"/>
                <w:szCs w:val="18"/>
              </w:rPr>
            </w:pPr>
            <w:r w:rsidRPr="00A620F0">
              <w:rPr>
                <w:rFonts w:ascii="Montserrat" w:hAnsi="Montserrat" w:cs="Arial"/>
                <w:b/>
                <w:sz w:val="18"/>
                <w:szCs w:val="18"/>
              </w:rPr>
              <w:t>E V E N T O S</w:t>
            </w:r>
          </w:p>
        </w:tc>
        <w:tc>
          <w:tcPr>
            <w:tcW w:w="793" w:type="pct"/>
            <w:shd w:val="clear" w:color="auto" w:fill="A6A6A6"/>
            <w:vAlign w:val="center"/>
          </w:tcPr>
          <w:p w14:paraId="7A841544" w14:textId="77777777" w:rsidR="00732557" w:rsidRPr="00A620F0" w:rsidRDefault="00732557" w:rsidP="00732A8B">
            <w:pPr>
              <w:spacing w:line="192" w:lineRule="atLeast"/>
              <w:jc w:val="center"/>
              <w:rPr>
                <w:rFonts w:ascii="Montserrat" w:hAnsi="Montserrat" w:cs="Arial"/>
                <w:b/>
                <w:sz w:val="18"/>
                <w:szCs w:val="18"/>
              </w:rPr>
            </w:pPr>
            <w:r w:rsidRPr="00A620F0">
              <w:rPr>
                <w:rFonts w:ascii="Montserrat" w:hAnsi="Montserrat" w:cs="Arial"/>
                <w:b/>
                <w:sz w:val="18"/>
                <w:szCs w:val="18"/>
              </w:rPr>
              <w:t>F E C H A</w:t>
            </w:r>
          </w:p>
        </w:tc>
        <w:tc>
          <w:tcPr>
            <w:tcW w:w="578" w:type="pct"/>
            <w:shd w:val="clear" w:color="auto" w:fill="A6A6A6"/>
            <w:vAlign w:val="center"/>
          </w:tcPr>
          <w:p w14:paraId="42DD8F72" w14:textId="77777777" w:rsidR="00732557" w:rsidRPr="00A620F0" w:rsidRDefault="00732557" w:rsidP="00732A8B">
            <w:pPr>
              <w:snapToGrid w:val="0"/>
              <w:spacing w:line="192" w:lineRule="atLeast"/>
              <w:jc w:val="center"/>
              <w:rPr>
                <w:rFonts w:ascii="Montserrat" w:hAnsi="Montserrat" w:cs="Arial"/>
                <w:b/>
                <w:sz w:val="18"/>
                <w:szCs w:val="18"/>
              </w:rPr>
            </w:pPr>
            <w:r w:rsidRPr="00A620F0">
              <w:rPr>
                <w:rFonts w:ascii="Montserrat" w:hAnsi="Montserrat" w:cs="Arial"/>
                <w:b/>
                <w:sz w:val="18"/>
                <w:szCs w:val="18"/>
              </w:rPr>
              <w:t>H O R A</w:t>
            </w:r>
          </w:p>
        </w:tc>
        <w:tc>
          <w:tcPr>
            <w:tcW w:w="2114" w:type="pct"/>
            <w:shd w:val="clear" w:color="auto" w:fill="A6A6A6"/>
            <w:vAlign w:val="center"/>
          </w:tcPr>
          <w:p w14:paraId="26FEEB8F" w14:textId="77777777" w:rsidR="00732557" w:rsidRPr="00A620F0" w:rsidRDefault="00732557" w:rsidP="00732A8B">
            <w:pPr>
              <w:snapToGrid w:val="0"/>
              <w:spacing w:line="192" w:lineRule="atLeast"/>
              <w:jc w:val="center"/>
              <w:rPr>
                <w:rFonts w:ascii="Montserrat" w:hAnsi="Montserrat" w:cs="Arial"/>
                <w:b/>
                <w:sz w:val="18"/>
                <w:szCs w:val="18"/>
              </w:rPr>
            </w:pPr>
            <w:r w:rsidRPr="00A620F0">
              <w:rPr>
                <w:rFonts w:ascii="Montserrat" w:hAnsi="Montserrat" w:cs="Arial"/>
                <w:b/>
                <w:sz w:val="18"/>
                <w:szCs w:val="18"/>
              </w:rPr>
              <w:t>L U G A R</w:t>
            </w:r>
          </w:p>
        </w:tc>
      </w:tr>
      <w:tr w:rsidR="00B245F8" w:rsidRPr="00A620F0" w14:paraId="0D1CAE89" w14:textId="77777777" w:rsidTr="00B17DCE">
        <w:trPr>
          <w:cantSplit/>
          <w:trHeight w:val="773"/>
        </w:trPr>
        <w:tc>
          <w:tcPr>
            <w:tcW w:w="1515" w:type="pct"/>
            <w:vAlign w:val="center"/>
          </w:tcPr>
          <w:p w14:paraId="5DDE0496" w14:textId="11EC0AF8" w:rsidR="00732A8B" w:rsidRPr="00A620F0" w:rsidRDefault="00732A8B" w:rsidP="00B17DCE">
            <w:pPr>
              <w:spacing w:line="192" w:lineRule="atLeast"/>
              <w:jc w:val="both"/>
              <w:rPr>
                <w:rFonts w:ascii="Montserrat" w:hAnsi="Montserrat" w:cs="Arial"/>
                <w:sz w:val="18"/>
                <w:szCs w:val="18"/>
              </w:rPr>
            </w:pPr>
            <w:r>
              <w:rPr>
                <w:rFonts w:ascii="Montserrat" w:hAnsi="Montserrat"/>
                <w:sz w:val="18"/>
                <w:szCs w:val="18"/>
              </w:rPr>
              <w:t xml:space="preserve">Primera </w:t>
            </w:r>
            <w:r w:rsidRPr="00324132">
              <w:rPr>
                <w:rFonts w:ascii="Montserrat" w:hAnsi="Montserrat"/>
                <w:sz w:val="18"/>
                <w:szCs w:val="18"/>
              </w:rPr>
              <w:t>Junta de Aclaraciones a la Convocatoria.</w:t>
            </w:r>
          </w:p>
        </w:tc>
        <w:tc>
          <w:tcPr>
            <w:tcW w:w="793" w:type="pct"/>
            <w:vAlign w:val="center"/>
          </w:tcPr>
          <w:p w14:paraId="2962DA8A" w14:textId="1775B591" w:rsidR="00732A8B" w:rsidRDefault="00411014" w:rsidP="00B17DCE">
            <w:pPr>
              <w:snapToGrid w:val="0"/>
              <w:spacing w:line="192" w:lineRule="atLeast"/>
              <w:jc w:val="both"/>
              <w:rPr>
                <w:rFonts w:ascii="Montserrat" w:hAnsi="Montserrat" w:cs="Arial"/>
                <w:sz w:val="18"/>
                <w:szCs w:val="18"/>
              </w:rPr>
            </w:pPr>
            <w:r>
              <w:rPr>
                <w:rFonts w:ascii="Montserrat" w:hAnsi="Montserrat" w:cs="Arial"/>
                <w:sz w:val="18"/>
                <w:szCs w:val="18"/>
              </w:rPr>
              <w:t>31</w:t>
            </w:r>
            <w:r w:rsidR="00732A8B">
              <w:rPr>
                <w:rFonts w:ascii="Montserrat" w:hAnsi="Montserrat" w:cs="Arial"/>
                <w:sz w:val="18"/>
                <w:szCs w:val="18"/>
              </w:rPr>
              <w:t xml:space="preserve"> de </w:t>
            </w:r>
            <w:r w:rsidR="00CA4355">
              <w:rPr>
                <w:rFonts w:ascii="Montserrat" w:hAnsi="Montserrat" w:cs="Arial"/>
                <w:sz w:val="18"/>
                <w:szCs w:val="18"/>
              </w:rPr>
              <w:t>mayo</w:t>
            </w:r>
            <w:r w:rsidR="00732A8B">
              <w:rPr>
                <w:rFonts w:ascii="Montserrat" w:hAnsi="Montserrat" w:cs="Arial"/>
                <w:sz w:val="18"/>
                <w:szCs w:val="18"/>
              </w:rPr>
              <w:t xml:space="preserve"> de </w:t>
            </w:r>
            <w:r w:rsidR="00732A8B" w:rsidRPr="00A620F0">
              <w:rPr>
                <w:rFonts w:ascii="Montserrat" w:hAnsi="Montserrat" w:cs="Arial"/>
                <w:sz w:val="18"/>
                <w:szCs w:val="18"/>
              </w:rPr>
              <w:t>202</w:t>
            </w:r>
            <w:r w:rsidR="00732A8B">
              <w:rPr>
                <w:rFonts w:ascii="Montserrat" w:hAnsi="Montserrat" w:cs="Arial"/>
                <w:sz w:val="18"/>
                <w:szCs w:val="18"/>
              </w:rPr>
              <w:t>2</w:t>
            </w:r>
          </w:p>
        </w:tc>
        <w:tc>
          <w:tcPr>
            <w:tcW w:w="578" w:type="pct"/>
            <w:vAlign w:val="center"/>
          </w:tcPr>
          <w:p w14:paraId="5066B720" w14:textId="4A8743D3" w:rsidR="00732A8B" w:rsidRDefault="00732A8B" w:rsidP="00B17DCE">
            <w:pPr>
              <w:jc w:val="both"/>
              <w:rPr>
                <w:rFonts w:ascii="Montserrat" w:hAnsi="Montserrat" w:cs="Arial"/>
                <w:sz w:val="18"/>
                <w:szCs w:val="18"/>
              </w:rPr>
            </w:pPr>
            <w:r>
              <w:rPr>
                <w:rFonts w:ascii="Montserrat" w:hAnsi="Montserrat" w:cs="Arial"/>
                <w:sz w:val="18"/>
                <w:szCs w:val="18"/>
              </w:rPr>
              <w:t>10</w:t>
            </w:r>
            <w:r w:rsidRPr="00A620F0">
              <w:rPr>
                <w:rFonts w:ascii="Montserrat" w:hAnsi="Montserrat" w:cs="Arial"/>
                <w:sz w:val="18"/>
                <w:szCs w:val="18"/>
              </w:rPr>
              <w:t xml:space="preserve">:00 </w:t>
            </w:r>
            <w:proofErr w:type="spellStart"/>
            <w:r w:rsidRPr="00A620F0">
              <w:rPr>
                <w:rFonts w:ascii="Montserrat" w:hAnsi="Montserrat" w:cs="Arial"/>
                <w:sz w:val="18"/>
                <w:szCs w:val="18"/>
              </w:rPr>
              <w:t>hrs</w:t>
            </w:r>
            <w:proofErr w:type="spellEnd"/>
            <w:r w:rsidRPr="00A620F0">
              <w:rPr>
                <w:rFonts w:ascii="Montserrat" w:hAnsi="Montserrat" w:cs="Arial"/>
                <w:sz w:val="18"/>
                <w:szCs w:val="18"/>
              </w:rPr>
              <w:t>.</w:t>
            </w:r>
          </w:p>
        </w:tc>
        <w:tc>
          <w:tcPr>
            <w:tcW w:w="2114" w:type="pct"/>
            <w:vMerge w:val="restart"/>
            <w:vAlign w:val="center"/>
          </w:tcPr>
          <w:p w14:paraId="2751A42B" w14:textId="77777777" w:rsidR="00732A8B" w:rsidRPr="00A620F0" w:rsidRDefault="00732A8B" w:rsidP="00B17DCE">
            <w:pPr>
              <w:suppressAutoHyphens w:val="0"/>
              <w:autoSpaceDN w:val="0"/>
              <w:jc w:val="both"/>
              <w:rPr>
                <w:rFonts w:ascii="Montserrat" w:hAnsi="Montserrat" w:cs="Arial"/>
                <w:sz w:val="18"/>
                <w:szCs w:val="18"/>
              </w:rPr>
            </w:pPr>
            <w:r w:rsidRPr="00A620F0">
              <w:rPr>
                <w:rFonts w:ascii="Montserrat" w:hAnsi="Montserrat" w:cs="Arial"/>
                <w:sz w:val="18"/>
                <w:szCs w:val="18"/>
              </w:rPr>
              <w:t>Portal Electrónico de Compras Gubernamentales Compra-Net 5.0</w:t>
            </w:r>
          </w:p>
          <w:p w14:paraId="0213E04A" w14:textId="77777777" w:rsidR="00732A8B" w:rsidRPr="00A620F0" w:rsidRDefault="00732A8B" w:rsidP="00B17DCE">
            <w:pPr>
              <w:suppressAutoHyphens w:val="0"/>
              <w:autoSpaceDN w:val="0"/>
              <w:jc w:val="both"/>
              <w:rPr>
                <w:rFonts w:ascii="Montserrat" w:hAnsi="Montserrat" w:cs="Arial"/>
                <w:sz w:val="18"/>
                <w:szCs w:val="18"/>
              </w:rPr>
            </w:pPr>
            <w:r w:rsidRPr="00A620F0">
              <w:rPr>
                <w:rFonts w:ascii="Montserrat" w:hAnsi="Montserrat"/>
                <w:sz w:val="18"/>
                <w:szCs w:val="18"/>
              </w:rPr>
              <w:t xml:space="preserve"> </w:t>
            </w:r>
            <w:hyperlink r:id="rId14" w:history="1">
              <w:r w:rsidRPr="00A620F0">
                <w:rPr>
                  <w:rStyle w:val="Hipervnculo"/>
                  <w:rFonts w:ascii="Montserrat" w:hAnsi="Montserrat" w:cs="Arial"/>
                  <w:sz w:val="18"/>
                  <w:szCs w:val="18"/>
                </w:rPr>
                <w:t>https://compranet.hacienda.gob.mx</w:t>
              </w:r>
            </w:hyperlink>
          </w:p>
          <w:p w14:paraId="4F90221E" w14:textId="77777777" w:rsidR="00732A8B" w:rsidRPr="00A620F0" w:rsidRDefault="00732A8B" w:rsidP="00B17DCE">
            <w:pPr>
              <w:suppressAutoHyphens w:val="0"/>
              <w:autoSpaceDN w:val="0"/>
              <w:jc w:val="both"/>
              <w:rPr>
                <w:rFonts w:ascii="Montserrat" w:hAnsi="Montserrat" w:cs="Arial"/>
                <w:sz w:val="18"/>
                <w:szCs w:val="18"/>
              </w:rPr>
            </w:pPr>
          </w:p>
          <w:p w14:paraId="0F8C1C0C" w14:textId="5B2BBD5B" w:rsidR="00732A8B" w:rsidRPr="00A620F0" w:rsidRDefault="00732A8B" w:rsidP="00B17DCE">
            <w:pPr>
              <w:snapToGrid w:val="0"/>
              <w:spacing w:line="192" w:lineRule="atLeast"/>
              <w:jc w:val="both"/>
              <w:rPr>
                <w:rFonts w:ascii="Montserrat" w:hAnsi="Montserrat" w:cs="Arial"/>
                <w:sz w:val="18"/>
                <w:szCs w:val="18"/>
              </w:rPr>
            </w:pPr>
            <w:r w:rsidRPr="00A620F0">
              <w:rPr>
                <w:rFonts w:ascii="Montserrat" w:hAnsi="Montserrat" w:cs="Arial"/>
                <w:sz w:val="18"/>
                <w:szCs w:val="18"/>
              </w:rPr>
              <w:t>(</w:t>
            </w:r>
            <w:r w:rsidR="00B245F8" w:rsidRPr="00A620F0">
              <w:rPr>
                <w:rFonts w:ascii="Montserrat" w:hAnsi="Montserrat" w:cs="Arial"/>
                <w:sz w:val="18"/>
                <w:szCs w:val="18"/>
              </w:rPr>
              <w:t>ELECTRÓNICA</w:t>
            </w:r>
            <w:r w:rsidRPr="00A620F0">
              <w:rPr>
                <w:rFonts w:ascii="Montserrat" w:hAnsi="Montserrat" w:cs="Arial"/>
                <w:sz w:val="18"/>
                <w:szCs w:val="18"/>
              </w:rPr>
              <w:t>)</w:t>
            </w:r>
          </w:p>
        </w:tc>
      </w:tr>
      <w:tr w:rsidR="00B245F8" w:rsidRPr="00A620F0" w14:paraId="1ABCDCAC" w14:textId="77777777" w:rsidTr="00B17DCE">
        <w:trPr>
          <w:cantSplit/>
          <w:trHeight w:val="559"/>
        </w:trPr>
        <w:tc>
          <w:tcPr>
            <w:tcW w:w="1515" w:type="pct"/>
            <w:vAlign w:val="center"/>
          </w:tcPr>
          <w:p w14:paraId="614A3BFB" w14:textId="526A52B6" w:rsidR="00732A8B" w:rsidRPr="00A620F0" w:rsidRDefault="00732A8B" w:rsidP="00B17DCE">
            <w:pPr>
              <w:spacing w:line="192" w:lineRule="atLeast"/>
              <w:jc w:val="both"/>
              <w:rPr>
                <w:rFonts w:ascii="Montserrat" w:hAnsi="Montserrat" w:cs="Arial"/>
                <w:sz w:val="18"/>
                <w:szCs w:val="18"/>
              </w:rPr>
            </w:pPr>
            <w:r w:rsidRPr="00A620F0">
              <w:rPr>
                <w:rFonts w:ascii="Montserrat" w:hAnsi="Montserrat" w:cs="Arial"/>
                <w:sz w:val="18"/>
                <w:szCs w:val="18"/>
              </w:rPr>
              <w:t>Acto de Presentación y Apertura de Proposiciones.</w:t>
            </w:r>
          </w:p>
        </w:tc>
        <w:tc>
          <w:tcPr>
            <w:tcW w:w="793" w:type="pct"/>
            <w:vAlign w:val="center"/>
          </w:tcPr>
          <w:p w14:paraId="77EBE4F8" w14:textId="5F1A4BFD" w:rsidR="00732A8B" w:rsidRPr="00A620F0" w:rsidRDefault="00411014" w:rsidP="00411014">
            <w:pPr>
              <w:snapToGrid w:val="0"/>
              <w:spacing w:line="192" w:lineRule="atLeast"/>
              <w:jc w:val="both"/>
              <w:rPr>
                <w:rFonts w:ascii="Montserrat" w:hAnsi="Montserrat" w:cs="Arial"/>
                <w:sz w:val="18"/>
                <w:szCs w:val="18"/>
              </w:rPr>
            </w:pPr>
            <w:r>
              <w:rPr>
                <w:rFonts w:ascii="Montserrat" w:hAnsi="Montserrat" w:cs="Arial"/>
                <w:sz w:val="18"/>
                <w:szCs w:val="18"/>
              </w:rPr>
              <w:t>06</w:t>
            </w:r>
            <w:r w:rsidR="00732A8B">
              <w:rPr>
                <w:rFonts w:ascii="Montserrat" w:hAnsi="Montserrat" w:cs="Arial"/>
                <w:sz w:val="18"/>
                <w:szCs w:val="18"/>
              </w:rPr>
              <w:t xml:space="preserve"> de </w:t>
            </w:r>
            <w:r>
              <w:rPr>
                <w:rFonts w:ascii="Montserrat" w:hAnsi="Montserrat" w:cs="Arial"/>
                <w:sz w:val="18"/>
                <w:szCs w:val="18"/>
              </w:rPr>
              <w:t>Juni</w:t>
            </w:r>
            <w:r w:rsidR="00CA4355">
              <w:rPr>
                <w:rFonts w:ascii="Montserrat" w:hAnsi="Montserrat" w:cs="Arial"/>
                <w:sz w:val="18"/>
                <w:szCs w:val="18"/>
              </w:rPr>
              <w:t>o</w:t>
            </w:r>
            <w:r w:rsidR="00732A8B">
              <w:rPr>
                <w:rFonts w:ascii="Montserrat" w:hAnsi="Montserrat" w:cs="Arial"/>
                <w:sz w:val="18"/>
                <w:szCs w:val="18"/>
              </w:rPr>
              <w:t xml:space="preserve"> de </w:t>
            </w:r>
            <w:r w:rsidR="00732A8B" w:rsidRPr="00A620F0">
              <w:rPr>
                <w:rFonts w:ascii="Montserrat" w:hAnsi="Montserrat" w:cs="Arial"/>
                <w:sz w:val="18"/>
                <w:szCs w:val="18"/>
              </w:rPr>
              <w:t>202</w:t>
            </w:r>
            <w:r w:rsidR="00732A8B">
              <w:rPr>
                <w:rFonts w:ascii="Montserrat" w:hAnsi="Montserrat" w:cs="Arial"/>
                <w:sz w:val="18"/>
                <w:szCs w:val="18"/>
              </w:rPr>
              <w:t>2</w:t>
            </w:r>
          </w:p>
        </w:tc>
        <w:tc>
          <w:tcPr>
            <w:tcW w:w="578" w:type="pct"/>
            <w:vAlign w:val="center"/>
          </w:tcPr>
          <w:p w14:paraId="2FBC07AA" w14:textId="2CB4AC65" w:rsidR="00732A8B" w:rsidRPr="00A620F0" w:rsidRDefault="00732A8B" w:rsidP="00B17DCE">
            <w:pPr>
              <w:jc w:val="both"/>
              <w:rPr>
                <w:rFonts w:ascii="Montserrat" w:hAnsi="Montserrat" w:cs="Arial"/>
                <w:sz w:val="18"/>
                <w:szCs w:val="18"/>
              </w:rPr>
            </w:pPr>
            <w:r>
              <w:rPr>
                <w:rFonts w:ascii="Montserrat" w:hAnsi="Montserrat" w:cs="Arial"/>
                <w:sz w:val="18"/>
                <w:szCs w:val="18"/>
              </w:rPr>
              <w:t>10</w:t>
            </w:r>
            <w:r w:rsidRPr="00A620F0">
              <w:rPr>
                <w:rFonts w:ascii="Montserrat" w:hAnsi="Montserrat" w:cs="Arial"/>
                <w:sz w:val="18"/>
                <w:szCs w:val="18"/>
              </w:rPr>
              <w:t xml:space="preserve">:00 </w:t>
            </w:r>
            <w:proofErr w:type="spellStart"/>
            <w:r w:rsidRPr="00A620F0">
              <w:rPr>
                <w:rFonts w:ascii="Montserrat" w:hAnsi="Montserrat" w:cs="Arial"/>
                <w:sz w:val="18"/>
                <w:szCs w:val="18"/>
              </w:rPr>
              <w:t>hrs</w:t>
            </w:r>
            <w:proofErr w:type="spellEnd"/>
            <w:r w:rsidRPr="00A620F0">
              <w:rPr>
                <w:rFonts w:ascii="Montserrat" w:hAnsi="Montserrat" w:cs="Arial"/>
                <w:sz w:val="18"/>
                <w:szCs w:val="18"/>
              </w:rPr>
              <w:t>.</w:t>
            </w:r>
          </w:p>
        </w:tc>
        <w:tc>
          <w:tcPr>
            <w:tcW w:w="2114" w:type="pct"/>
            <w:vMerge/>
            <w:vAlign w:val="center"/>
          </w:tcPr>
          <w:p w14:paraId="0828A7DF" w14:textId="2BFD166A" w:rsidR="00732A8B" w:rsidRPr="00A620F0" w:rsidRDefault="00732A8B" w:rsidP="00B17DCE">
            <w:pPr>
              <w:snapToGrid w:val="0"/>
              <w:spacing w:line="192" w:lineRule="atLeast"/>
              <w:jc w:val="both"/>
              <w:rPr>
                <w:rFonts w:ascii="Montserrat" w:hAnsi="Montserrat" w:cs="Arial"/>
                <w:sz w:val="18"/>
                <w:szCs w:val="18"/>
              </w:rPr>
            </w:pPr>
          </w:p>
        </w:tc>
      </w:tr>
      <w:tr w:rsidR="00B245F8" w:rsidRPr="00A620F0" w14:paraId="71A94542" w14:textId="77777777" w:rsidTr="00B17DCE">
        <w:trPr>
          <w:cantSplit/>
        </w:trPr>
        <w:tc>
          <w:tcPr>
            <w:tcW w:w="1515" w:type="pct"/>
            <w:vAlign w:val="center"/>
          </w:tcPr>
          <w:p w14:paraId="37E497AE" w14:textId="69DB5307" w:rsidR="00732A8B" w:rsidRPr="00A620F0" w:rsidRDefault="00732A8B" w:rsidP="00B17DCE">
            <w:pPr>
              <w:snapToGrid w:val="0"/>
              <w:spacing w:line="192" w:lineRule="atLeast"/>
              <w:jc w:val="both"/>
              <w:rPr>
                <w:rFonts w:ascii="Montserrat" w:hAnsi="Montserrat" w:cs="Arial"/>
                <w:sz w:val="18"/>
                <w:szCs w:val="18"/>
              </w:rPr>
            </w:pPr>
            <w:r>
              <w:rPr>
                <w:rFonts w:ascii="Montserrat" w:hAnsi="Montserrat" w:cs="Arial"/>
                <w:sz w:val="18"/>
                <w:szCs w:val="18"/>
              </w:rPr>
              <w:t xml:space="preserve">Acto de Notificación de </w:t>
            </w:r>
            <w:r w:rsidRPr="00A620F0">
              <w:rPr>
                <w:rFonts w:ascii="Montserrat" w:hAnsi="Montserrat" w:cs="Arial"/>
                <w:sz w:val="18"/>
                <w:szCs w:val="18"/>
              </w:rPr>
              <w:t>Fallo</w:t>
            </w:r>
          </w:p>
        </w:tc>
        <w:tc>
          <w:tcPr>
            <w:tcW w:w="793" w:type="pct"/>
            <w:vAlign w:val="center"/>
          </w:tcPr>
          <w:p w14:paraId="579BBAA3" w14:textId="6B439B67" w:rsidR="00732A8B" w:rsidRPr="00A620F0" w:rsidRDefault="009D5554" w:rsidP="009D5554">
            <w:pPr>
              <w:snapToGrid w:val="0"/>
              <w:spacing w:line="192" w:lineRule="atLeast"/>
              <w:jc w:val="both"/>
              <w:rPr>
                <w:rFonts w:ascii="Montserrat" w:hAnsi="Montserrat" w:cs="Arial"/>
                <w:sz w:val="18"/>
                <w:szCs w:val="18"/>
              </w:rPr>
            </w:pPr>
            <w:r>
              <w:rPr>
                <w:rFonts w:ascii="Montserrat" w:hAnsi="Montserrat" w:cs="Arial"/>
                <w:sz w:val="18"/>
                <w:szCs w:val="18"/>
              </w:rPr>
              <w:t>14</w:t>
            </w:r>
            <w:r w:rsidR="00732A8B">
              <w:rPr>
                <w:rFonts w:ascii="Montserrat" w:hAnsi="Montserrat" w:cs="Arial"/>
                <w:sz w:val="18"/>
                <w:szCs w:val="18"/>
              </w:rPr>
              <w:t xml:space="preserve"> de </w:t>
            </w:r>
            <w:r w:rsidR="00934C24">
              <w:rPr>
                <w:rFonts w:ascii="Montserrat" w:hAnsi="Montserrat" w:cs="Arial"/>
                <w:sz w:val="18"/>
                <w:szCs w:val="18"/>
              </w:rPr>
              <w:t>Junio</w:t>
            </w:r>
            <w:r w:rsidR="00732A8B">
              <w:rPr>
                <w:rFonts w:ascii="Montserrat" w:hAnsi="Montserrat" w:cs="Arial"/>
                <w:sz w:val="18"/>
                <w:szCs w:val="18"/>
              </w:rPr>
              <w:t xml:space="preserve"> de </w:t>
            </w:r>
            <w:r w:rsidR="00732A8B" w:rsidRPr="00A620F0">
              <w:rPr>
                <w:rFonts w:ascii="Montserrat" w:hAnsi="Montserrat" w:cs="Arial"/>
                <w:sz w:val="18"/>
                <w:szCs w:val="18"/>
              </w:rPr>
              <w:t>202</w:t>
            </w:r>
            <w:r w:rsidR="00732A8B">
              <w:rPr>
                <w:rFonts w:ascii="Montserrat" w:hAnsi="Montserrat" w:cs="Arial"/>
                <w:sz w:val="18"/>
                <w:szCs w:val="18"/>
              </w:rPr>
              <w:t>2</w:t>
            </w:r>
          </w:p>
        </w:tc>
        <w:tc>
          <w:tcPr>
            <w:tcW w:w="578" w:type="pct"/>
            <w:vAlign w:val="center"/>
          </w:tcPr>
          <w:p w14:paraId="094D2DA8" w14:textId="774DD327" w:rsidR="00732A8B" w:rsidRPr="00A620F0" w:rsidRDefault="00732A8B" w:rsidP="00B17DCE">
            <w:pPr>
              <w:jc w:val="both"/>
              <w:rPr>
                <w:rFonts w:ascii="Montserrat" w:hAnsi="Montserrat"/>
                <w:sz w:val="18"/>
                <w:szCs w:val="18"/>
              </w:rPr>
            </w:pPr>
            <w:r>
              <w:rPr>
                <w:rFonts w:ascii="Montserrat" w:hAnsi="Montserrat" w:cs="Arial"/>
                <w:sz w:val="18"/>
                <w:szCs w:val="18"/>
              </w:rPr>
              <w:t>10</w:t>
            </w:r>
            <w:r w:rsidRPr="00A620F0">
              <w:rPr>
                <w:rFonts w:ascii="Montserrat" w:hAnsi="Montserrat" w:cs="Arial"/>
                <w:sz w:val="18"/>
                <w:szCs w:val="18"/>
              </w:rPr>
              <w:t xml:space="preserve">:00 </w:t>
            </w:r>
            <w:proofErr w:type="spellStart"/>
            <w:r w:rsidRPr="00A620F0">
              <w:rPr>
                <w:rFonts w:ascii="Montserrat" w:hAnsi="Montserrat" w:cs="Arial"/>
                <w:sz w:val="18"/>
                <w:szCs w:val="18"/>
              </w:rPr>
              <w:t>hrs</w:t>
            </w:r>
            <w:proofErr w:type="spellEnd"/>
            <w:r w:rsidRPr="00A620F0">
              <w:rPr>
                <w:rFonts w:ascii="Montserrat" w:hAnsi="Montserrat" w:cs="Arial"/>
                <w:sz w:val="18"/>
                <w:szCs w:val="18"/>
              </w:rPr>
              <w:t>.</w:t>
            </w:r>
          </w:p>
        </w:tc>
        <w:tc>
          <w:tcPr>
            <w:tcW w:w="2114" w:type="pct"/>
            <w:vMerge/>
            <w:vAlign w:val="center"/>
            <w:hideMark/>
          </w:tcPr>
          <w:p w14:paraId="70DD378E" w14:textId="77777777" w:rsidR="00732A8B" w:rsidRPr="00A620F0" w:rsidRDefault="00732A8B" w:rsidP="00B17DCE">
            <w:pPr>
              <w:suppressAutoHyphens w:val="0"/>
              <w:jc w:val="both"/>
              <w:rPr>
                <w:rFonts w:ascii="Montserrat" w:hAnsi="Montserrat" w:cs="Arial"/>
                <w:i/>
                <w:sz w:val="18"/>
                <w:szCs w:val="18"/>
                <w:u w:val="single"/>
              </w:rPr>
            </w:pPr>
          </w:p>
        </w:tc>
      </w:tr>
      <w:tr w:rsidR="00B245F8" w:rsidRPr="00A620F0" w14:paraId="6BE21220" w14:textId="77777777" w:rsidTr="00B17DCE">
        <w:trPr>
          <w:cantSplit/>
          <w:trHeight w:val="955"/>
        </w:trPr>
        <w:tc>
          <w:tcPr>
            <w:tcW w:w="1515" w:type="pct"/>
            <w:vAlign w:val="center"/>
          </w:tcPr>
          <w:p w14:paraId="07D2C5F2" w14:textId="77777777" w:rsidR="00732A8B" w:rsidRPr="00A620F0" w:rsidRDefault="00732A8B" w:rsidP="00B17DCE">
            <w:pPr>
              <w:spacing w:line="192" w:lineRule="atLeast"/>
              <w:jc w:val="both"/>
              <w:rPr>
                <w:rFonts w:ascii="Montserrat" w:hAnsi="Montserrat" w:cs="Arial"/>
                <w:sz w:val="18"/>
                <w:szCs w:val="18"/>
              </w:rPr>
            </w:pPr>
            <w:r w:rsidRPr="00A620F0">
              <w:rPr>
                <w:rFonts w:ascii="Montserrat" w:hAnsi="Montserrat" w:cs="Arial"/>
                <w:sz w:val="18"/>
                <w:szCs w:val="18"/>
              </w:rPr>
              <w:t>Firma del contrato</w:t>
            </w:r>
          </w:p>
        </w:tc>
        <w:tc>
          <w:tcPr>
            <w:tcW w:w="1371" w:type="pct"/>
            <w:gridSpan w:val="2"/>
            <w:vAlign w:val="center"/>
            <w:hideMark/>
          </w:tcPr>
          <w:p w14:paraId="3C00901C" w14:textId="0858BAAE" w:rsidR="00732A8B" w:rsidRPr="00A620F0" w:rsidRDefault="00732A8B" w:rsidP="00B17DCE">
            <w:pPr>
              <w:snapToGrid w:val="0"/>
              <w:spacing w:line="192" w:lineRule="atLeast"/>
              <w:jc w:val="both"/>
              <w:rPr>
                <w:rFonts w:ascii="Montserrat" w:hAnsi="Montserrat" w:cs="Arial"/>
                <w:sz w:val="18"/>
                <w:szCs w:val="18"/>
              </w:rPr>
            </w:pPr>
            <w:r w:rsidRPr="00A620F0">
              <w:rPr>
                <w:rFonts w:ascii="Montserrat" w:hAnsi="Montserrat" w:cs="Arial"/>
                <w:sz w:val="18"/>
                <w:szCs w:val="18"/>
              </w:rPr>
              <w:t xml:space="preserve">Dentro de los </w:t>
            </w:r>
            <w:r>
              <w:rPr>
                <w:rFonts w:ascii="Montserrat" w:hAnsi="Montserrat" w:cs="Arial"/>
                <w:sz w:val="18"/>
                <w:szCs w:val="18"/>
              </w:rPr>
              <w:t>15 (</w:t>
            </w:r>
            <w:r w:rsidRPr="00A620F0">
              <w:rPr>
                <w:rFonts w:ascii="Montserrat" w:hAnsi="Montserrat" w:cs="Arial"/>
                <w:sz w:val="18"/>
                <w:szCs w:val="18"/>
              </w:rPr>
              <w:t>quince</w:t>
            </w:r>
            <w:r>
              <w:rPr>
                <w:rFonts w:ascii="Montserrat" w:hAnsi="Montserrat" w:cs="Arial"/>
                <w:sz w:val="18"/>
                <w:szCs w:val="18"/>
              </w:rPr>
              <w:t>)</w:t>
            </w:r>
            <w:r w:rsidRPr="00A620F0">
              <w:rPr>
                <w:rFonts w:ascii="Montserrat" w:hAnsi="Montserrat" w:cs="Arial"/>
                <w:sz w:val="18"/>
                <w:szCs w:val="18"/>
              </w:rPr>
              <w:t xml:space="preserve"> días posteriores a la comunicación de fallo</w:t>
            </w:r>
          </w:p>
        </w:tc>
        <w:tc>
          <w:tcPr>
            <w:tcW w:w="2114" w:type="pct"/>
            <w:vAlign w:val="center"/>
            <w:hideMark/>
          </w:tcPr>
          <w:p w14:paraId="2E2EDC67" w14:textId="77777777" w:rsidR="00B245F8" w:rsidRDefault="00732A8B" w:rsidP="00B17DCE">
            <w:pPr>
              <w:snapToGrid w:val="0"/>
              <w:spacing w:line="192" w:lineRule="atLeast"/>
              <w:jc w:val="both"/>
              <w:rPr>
                <w:rFonts w:ascii="Montserrat" w:hAnsi="Montserrat" w:cs="Arial"/>
                <w:i/>
                <w:sz w:val="18"/>
                <w:szCs w:val="18"/>
                <w:u w:val="single"/>
              </w:rPr>
            </w:pPr>
            <w:r w:rsidRPr="00A620F0">
              <w:rPr>
                <w:rFonts w:ascii="Montserrat" w:hAnsi="Montserrat" w:cs="Arial"/>
                <w:i/>
                <w:sz w:val="18"/>
                <w:szCs w:val="18"/>
                <w:u w:val="single"/>
              </w:rPr>
              <w:t xml:space="preserve">OFICINA DE ADQUISICIONES DE LA UMAE H. DE </w:t>
            </w:r>
            <w:r>
              <w:rPr>
                <w:rFonts w:ascii="Montserrat" w:hAnsi="Montserrat" w:cs="Arial"/>
                <w:i/>
                <w:sz w:val="18"/>
                <w:szCs w:val="18"/>
                <w:u w:val="single"/>
              </w:rPr>
              <w:t>ESPECIALIDADES</w:t>
            </w:r>
            <w:r w:rsidRPr="00A620F0">
              <w:rPr>
                <w:rFonts w:ascii="Montserrat" w:hAnsi="Montserrat" w:cs="Arial"/>
                <w:i/>
                <w:sz w:val="18"/>
                <w:szCs w:val="18"/>
                <w:u w:val="single"/>
              </w:rPr>
              <w:t xml:space="preserve"> </w:t>
            </w:r>
          </w:p>
          <w:p w14:paraId="7CA548AD" w14:textId="62ECB6D4" w:rsidR="00732A8B" w:rsidRPr="00A620F0" w:rsidRDefault="00732A8B" w:rsidP="00B17DCE">
            <w:pPr>
              <w:snapToGrid w:val="0"/>
              <w:spacing w:line="192" w:lineRule="atLeast"/>
              <w:jc w:val="both"/>
              <w:rPr>
                <w:rFonts w:ascii="Montserrat" w:hAnsi="Montserrat" w:cs="Arial"/>
                <w:i/>
                <w:sz w:val="18"/>
                <w:szCs w:val="18"/>
                <w:u w:val="single"/>
              </w:rPr>
            </w:pPr>
            <w:r w:rsidRPr="00A620F0">
              <w:rPr>
                <w:rFonts w:ascii="Montserrat" w:hAnsi="Montserrat" w:cs="Arial"/>
                <w:color w:val="000000"/>
                <w:sz w:val="18"/>
                <w:szCs w:val="18"/>
              </w:rPr>
              <w:t>Ubicad</w:t>
            </w:r>
            <w:r>
              <w:rPr>
                <w:rFonts w:ascii="Montserrat" w:hAnsi="Montserrat" w:cs="Arial"/>
                <w:color w:val="000000"/>
                <w:sz w:val="18"/>
                <w:szCs w:val="18"/>
              </w:rPr>
              <w:t>a</w:t>
            </w:r>
            <w:r w:rsidRPr="00A620F0">
              <w:rPr>
                <w:rFonts w:ascii="Montserrat" w:hAnsi="Montserrat" w:cs="Arial"/>
                <w:color w:val="000000"/>
                <w:sz w:val="18"/>
                <w:szCs w:val="18"/>
              </w:rPr>
              <w:t xml:space="preserve"> en </w:t>
            </w:r>
            <w:r>
              <w:rPr>
                <w:rFonts w:ascii="Montserrat" w:hAnsi="Montserrat" w:cs="Arial"/>
                <w:color w:val="000000"/>
                <w:sz w:val="18"/>
                <w:szCs w:val="18"/>
              </w:rPr>
              <w:t>Seris y Zaachila S/</w:t>
            </w:r>
            <w:r w:rsidRPr="00A620F0">
              <w:rPr>
                <w:rFonts w:ascii="Montserrat" w:hAnsi="Montserrat" w:cs="Arial"/>
                <w:color w:val="000000"/>
                <w:sz w:val="18"/>
                <w:szCs w:val="18"/>
              </w:rPr>
              <w:t>N Col.</w:t>
            </w:r>
            <w:r>
              <w:rPr>
                <w:rFonts w:ascii="Montserrat" w:hAnsi="Montserrat" w:cs="Arial"/>
                <w:color w:val="000000"/>
                <w:sz w:val="18"/>
                <w:szCs w:val="18"/>
              </w:rPr>
              <w:t xml:space="preserve"> La Raza</w:t>
            </w:r>
            <w:r w:rsidRPr="00A620F0">
              <w:rPr>
                <w:rFonts w:ascii="Montserrat" w:hAnsi="Montserrat" w:cs="Arial"/>
                <w:color w:val="000000"/>
                <w:sz w:val="18"/>
                <w:szCs w:val="18"/>
              </w:rPr>
              <w:t xml:space="preserve">, Alcaldía </w:t>
            </w:r>
            <w:r>
              <w:rPr>
                <w:rFonts w:ascii="Montserrat" w:hAnsi="Montserrat" w:cs="Arial"/>
                <w:color w:val="000000"/>
                <w:sz w:val="18"/>
                <w:szCs w:val="18"/>
              </w:rPr>
              <w:t>Azcapotzalco</w:t>
            </w:r>
            <w:r w:rsidRPr="00A620F0">
              <w:rPr>
                <w:rFonts w:ascii="Montserrat" w:hAnsi="Montserrat" w:cs="Arial"/>
                <w:color w:val="000000"/>
                <w:sz w:val="18"/>
                <w:szCs w:val="18"/>
              </w:rPr>
              <w:t>, C.P. 0</w:t>
            </w:r>
            <w:r>
              <w:rPr>
                <w:rFonts w:ascii="Montserrat" w:hAnsi="Montserrat" w:cs="Arial"/>
                <w:color w:val="000000"/>
                <w:sz w:val="18"/>
                <w:szCs w:val="18"/>
              </w:rPr>
              <w:t>2990</w:t>
            </w:r>
            <w:r w:rsidRPr="00A620F0">
              <w:rPr>
                <w:rFonts w:ascii="Montserrat" w:hAnsi="Montserrat" w:cs="Arial"/>
                <w:color w:val="000000"/>
                <w:sz w:val="18"/>
                <w:szCs w:val="18"/>
              </w:rPr>
              <w:t xml:space="preserve">, México, CIUDAD DE MEXICO </w:t>
            </w:r>
          </w:p>
        </w:tc>
      </w:tr>
      <w:tr w:rsidR="00140428" w:rsidRPr="00A620F0" w14:paraId="5CAD1CE4" w14:textId="77777777" w:rsidTr="00B17DCE">
        <w:trPr>
          <w:cantSplit/>
          <w:trHeight w:val="418"/>
        </w:trPr>
        <w:tc>
          <w:tcPr>
            <w:tcW w:w="1515" w:type="pct"/>
            <w:vAlign w:val="center"/>
          </w:tcPr>
          <w:p w14:paraId="1CDA8B6C" w14:textId="77777777" w:rsidR="00732A8B" w:rsidRPr="00A620F0" w:rsidRDefault="00732A8B" w:rsidP="00B17DCE">
            <w:pPr>
              <w:spacing w:line="192" w:lineRule="atLeast"/>
              <w:jc w:val="both"/>
              <w:rPr>
                <w:rFonts w:ascii="Montserrat" w:hAnsi="Montserrat" w:cs="Arial"/>
                <w:sz w:val="18"/>
                <w:szCs w:val="18"/>
              </w:rPr>
            </w:pPr>
            <w:r w:rsidRPr="00A620F0">
              <w:rPr>
                <w:rFonts w:ascii="Montserrat" w:hAnsi="Montserrat" w:cs="Arial"/>
                <w:sz w:val="18"/>
                <w:szCs w:val="18"/>
              </w:rPr>
              <w:t>Reducción de Plazo</w:t>
            </w:r>
          </w:p>
        </w:tc>
        <w:tc>
          <w:tcPr>
            <w:tcW w:w="3485" w:type="pct"/>
            <w:gridSpan w:val="3"/>
            <w:vAlign w:val="center"/>
          </w:tcPr>
          <w:p w14:paraId="764553CF" w14:textId="77777777" w:rsidR="00732A8B" w:rsidRPr="00A620F0" w:rsidRDefault="00732A8B" w:rsidP="00B17DCE">
            <w:pPr>
              <w:spacing w:line="192" w:lineRule="atLeast"/>
              <w:jc w:val="both"/>
              <w:rPr>
                <w:rFonts w:ascii="Montserrat" w:hAnsi="Montserrat" w:cs="Arial"/>
                <w:sz w:val="18"/>
                <w:szCs w:val="18"/>
              </w:rPr>
            </w:pPr>
            <w:r w:rsidRPr="00A620F0">
              <w:rPr>
                <w:rFonts w:ascii="Montserrat" w:hAnsi="Montserrat" w:cs="Arial"/>
                <w:sz w:val="18"/>
                <w:szCs w:val="18"/>
              </w:rPr>
              <w:t>(NO)</w:t>
            </w:r>
          </w:p>
        </w:tc>
      </w:tr>
      <w:tr w:rsidR="00140428" w:rsidRPr="00A620F0" w14:paraId="7639DDB7" w14:textId="77777777" w:rsidTr="00B17DCE">
        <w:trPr>
          <w:cantSplit/>
          <w:trHeight w:val="409"/>
        </w:trPr>
        <w:tc>
          <w:tcPr>
            <w:tcW w:w="1515" w:type="pct"/>
            <w:vAlign w:val="center"/>
          </w:tcPr>
          <w:p w14:paraId="326FB7CA" w14:textId="1936B5E4" w:rsidR="00732A8B" w:rsidRPr="00A620F0" w:rsidRDefault="00732A8B" w:rsidP="00B17DCE">
            <w:pPr>
              <w:spacing w:line="192" w:lineRule="atLeast"/>
              <w:jc w:val="both"/>
              <w:rPr>
                <w:rFonts w:ascii="Montserrat" w:hAnsi="Montserrat" w:cs="Arial"/>
                <w:sz w:val="18"/>
                <w:szCs w:val="18"/>
              </w:rPr>
            </w:pPr>
            <w:r w:rsidRPr="00A620F0">
              <w:rPr>
                <w:rFonts w:ascii="Montserrat" w:hAnsi="Montserrat" w:cs="Arial"/>
                <w:sz w:val="18"/>
                <w:szCs w:val="18"/>
              </w:rPr>
              <w:t>Tipo de Procedimiento</w:t>
            </w:r>
          </w:p>
        </w:tc>
        <w:tc>
          <w:tcPr>
            <w:tcW w:w="3485" w:type="pct"/>
            <w:gridSpan w:val="3"/>
            <w:vAlign w:val="center"/>
          </w:tcPr>
          <w:p w14:paraId="016AB8A2" w14:textId="70D48378" w:rsidR="00732A8B" w:rsidRPr="00A620F0" w:rsidRDefault="00732A8B" w:rsidP="00B17DCE">
            <w:pPr>
              <w:spacing w:line="192" w:lineRule="atLeast"/>
              <w:jc w:val="both"/>
              <w:rPr>
                <w:rFonts w:ascii="Montserrat" w:hAnsi="Montserrat" w:cs="Arial"/>
                <w:sz w:val="18"/>
                <w:szCs w:val="18"/>
              </w:rPr>
            </w:pPr>
            <w:r w:rsidRPr="00A620F0">
              <w:rPr>
                <w:rFonts w:ascii="Montserrat" w:hAnsi="Montserrat" w:cs="Arial"/>
                <w:sz w:val="18"/>
                <w:szCs w:val="18"/>
              </w:rPr>
              <w:t>Electrónica (artículo 26 Bis, fracción II, de la LAASSP)</w:t>
            </w:r>
          </w:p>
        </w:tc>
      </w:tr>
      <w:tr w:rsidR="00140428" w:rsidRPr="00A620F0" w14:paraId="03846488" w14:textId="77777777" w:rsidTr="00B17DCE">
        <w:trPr>
          <w:cantSplit/>
          <w:trHeight w:val="699"/>
        </w:trPr>
        <w:tc>
          <w:tcPr>
            <w:tcW w:w="1515" w:type="pct"/>
            <w:vAlign w:val="center"/>
            <w:hideMark/>
          </w:tcPr>
          <w:p w14:paraId="24FB9E88" w14:textId="77777777" w:rsidR="00732A8B" w:rsidRPr="00A620F0" w:rsidRDefault="00732A8B" w:rsidP="00B17DCE">
            <w:pPr>
              <w:snapToGrid w:val="0"/>
              <w:spacing w:line="192" w:lineRule="atLeast"/>
              <w:jc w:val="both"/>
              <w:rPr>
                <w:rFonts w:ascii="Montserrat" w:hAnsi="Montserrat" w:cs="Arial"/>
                <w:sz w:val="18"/>
                <w:szCs w:val="18"/>
              </w:rPr>
            </w:pPr>
            <w:r w:rsidRPr="00A620F0">
              <w:rPr>
                <w:rFonts w:ascii="Montserrat" w:hAnsi="Montserrat" w:cs="Arial"/>
                <w:sz w:val="18"/>
                <w:szCs w:val="18"/>
              </w:rPr>
              <w:t>Forma de Presentación de las Proposiciones.</w:t>
            </w:r>
          </w:p>
        </w:tc>
        <w:tc>
          <w:tcPr>
            <w:tcW w:w="3485" w:type="pct"/>
            <w:gridSpan w:val="3"/>
            <w:vAlign w:val="center"/>
            <w:hideMark/>
          </w:tcPr>
          <w:p w14:paraId="63FD9FBF" w14:textId="793D9493" w:rsidR="00732A8B" w:rsidRPr="00A620F0" w:rsidRDefault="00732A8B" w:rsidP="00B17DCE">
            <w:pPr>
              <w:snapToGrid w:val="0"/>
              <w:spacing w:line="192" w:lineRule="atLeast"/>
              <w:jc w:val="both"/>
              <w:rPr>
                <w:rFonts w:ascii="Montserrat" w:hAnsi="Montserrat" w:cs="Arial"/>
                <w:sz w:val="18"/>
                <w:szCs w:val="18"/>
              </w:rPr>
            </w:pPr>
            <w:r w:rsidRPr="00A620F0">
              <w:rPr>
                <w:rFonts w:ascii="Montserrat" w:hAnsi="Montserrat" w:cs="Arial"/>
                <w:sz w:val="18"/>
                <w:szCs w:val="18"/>
              </w:rPr>
              <w:t>Electrónica (artículo 26 Bis, fracción II, de la LAASSP)</w:t>
            </w:r>
          </w:p>
          <w:p w14:paraId="13E64226" w14:textId="48E8E41B" w:rsidR="00732A8B" w:rsidRPr="00A620F0" w:rsidRDefault="00732A8B" w:rsidP="00B17DCE">
            <w:pPr>
              <w:snapToGrid w:val="0"/>
              <w:spacing w:line="192" w:lineRule="atLeast"/>
              <w:jc w:val="both"/>
              <w:rPr>
                <w:rFonts w:ascii="Montserrat" w:hAnsi="Montserrat" w:cs="Arial"/>
                <w:b/>
                <w:sz w:val="18"/>
                <w:szCs w:val="18"/>
              </w:rPr>
            </w:pPr>
            <w:r w:rsidRPr="00A620F0">
              <w:rPr>
                <w:rFonts w:ascii="Montserrat" w:hAnsi="Montserrat" w:cs="Arial"/>
                <w:b/>
                <w:sz w:val="18"/>
                <w:szCs w:val="18"/>
              </w:rPr>
              <w:t xml:space="preserve">Para la presente </w:t>
            </w:r>
            <w:r w:rsidR="00B245F8">
              <w:rPr>
                <w:rFonts w:ascii="Montserrat" w:hAnsi="Montserrat" w:cs="Arial"/>
                <w:b/>
                <w:sz w:val="18"/>
                <w:szCs w:val="18"/>
              </w:rPr>
              <w:t xml:space="preserve">licitación </w:t>
            </w:r>
            <w:r w:rsidRPr="00A620F0">
              <w:rPr>
                <w:rFonts w:ascii="Montserrat" w:hAnsi="Montserrat" w:cs="Arial"/>
                <w:b/>
                <w:sz w:val="18"/>
                <w:szCs w:val="18"/>
              </w:rPr>
              <w:t>no se aceptarán proposiciones a través de correo electrónica, servicio postal o mensajería.</w:t>
            </w:r>
          </w:p>
        </w:tc>
      </w:tr>
    </w:tbl>
    <w:p w14:paraId="724839A9" w14:textId="77777777" w:rsidR="00071D0B" w:rsidRPr="00071D0B" w:rsidRDefault="00071D0B" w:rsidP="00071D0B">
      <w:pPr>
        <w:rPr>
          <w:rFonts w:ascii="Montserrat" w:hAnsi="Montserrat" w:cs="Arial"/>
          <w:sz w:val="18"/>
          <w:szCs w:val="18"/>
          <w:lang w:val="es-ES_tradnl"/>
        </w:rPr>
      </w:pPr>
    </w:p>
    <w:p w14:paraId="18CAC162" w14:textId="37AC9120" w:rsidR="00B245F8" w:rsidRDefault="00B245F8" w:rsidP="0064098F">
      <w:pPr>
        <w:keepNext/>
        <w:spacing w:after="120"/>
        <w:ind w:left="284" w:hanging="284"/>
        <w:jc w:val="both"/>
        <w:outlineLvl w:val="0"/>
        <w:rPr>
          <w:rFonts w:ascii="Montserrat" w:hAnsi="Montserrat" w:cs="Arial"/>
          <w:sz w:val="18"/>
          <w:szCs w:val="18"/>
        </w:rPr>
      </w:pPr>
      <w:r>
        <w:rPr>
          <w:rFonts w:ascii="Montserrat" w:hAnsi="Montserrat" w:cs="Arial"/>
          <w:b/>
          <w:sz w:val="18"/>
          <w:szCs w:val="18"/>
        </w:rPr>
        <w:t>4</w:t>
      </w:r>
      <w:r w:rsidRPr="009C1EF9">
        <w:rPr>
          <w:rFonts w:ascii="Montserrat" w:hAnsi="Montserrat" w:cs="Arial"/>
          <w:b/>
          <w:sz w:val="18"/>
          <w:szCs w:val="18"/>
        </w:rPr>
        <w:t>.</w:t>
      </w:r>
      <w:r w:rsidRPr="009C1EF9">
        <w:rPr>
          <w:rFonts w:ascii="Montserrat" w:hAnsi="Montserrat" w:cs="Arial"/>
          <w:b/>
          <w:sz w:val="18"/>
          <w:szCs w:val="18"/>
        </w:rPr>
        <w:tab/>
      </w:r>
      <w:r>
        <w:rPr>
          <w:rFonts w:ascii="Montserrat" w:hAnsi="Montserrat" w:cs="Arial"/>
          <w:b/>
          <w:sz w:val="18"/>
          <w:szCs w:val="18"/>
        </w:rPr>
        <w:t>JUNTA DE ACLARACIONES</w:t>
      </w:r>
      <w:r w:rsidRPr="009C1EF9">
        <w:rPr>
          <w:rFonts w:ascii="Montserrat" w:hAnsi="Montserrat" w:cs="Arial"/>
          <w:b/>
          <w:bCs/>
          <w:kern w:val="1"/>
          <w:sz w:val="18"/>
          <w:szCs w:val="18"/>
        </w:rPr>
        <w:t>:</w:t>
      </w:r>
    </w:p>
    <w:p w14:paraId="13E92FA6" w14:textId="3FD29A62" w:rsidR="00B245F8" w:rsidRPr="00B245F8" w:rsidRDefault="00B245F8" w:rsidP="0064098F">
      <w:pPr>
        <w:spacing w:after="120"/>
        <w:jc w:val="both"/>
        <w:rPr>
          <w:rFonts w:ascii="Montserrat" w:hAnsi="Montserrat" w:cs="Arial"/>
          <w:sz w:val="18"/>
          <w:szCs w:val="18"/>
          <w:lang w:val="es-ES_tradnl"/>
        </w:rPr>
      </w:pPr>
      <w:r w:rsidRPr="00B245F8">
        <w:rPr>
          <w:rFonts w:ascii="Montserrat" w:hAnsi="Montserrat" w:cs="Arial"/>
          <w:sz w:val="18"/>
          <w:szCs w:val="18"/>
          <w:lang w:val="es-ES_tradnl"/>
        </w:rPr>
        <w:t xml:space="preserve">Con fundamento en los artículos 26 bis fracción II, 33, 33 bis de la LAASSP, así como 45 y 46 del RLAASSP, se </w:t>
      </w:r>
      <w:r w:rsidR="00090E8B" w:rsidRPr="00B245F8">
        <w:rPr>
          <w:rFonts w:ascii="Montserrat" w:hAnsi="Montserrat" w:cs="Arial"/>
          <w:sz w:val="18"/>
          <w:szCs w:val="18"/>
          <w:lang w:val="es-ES_tradnl"/>
        </w:rPr>
        <w:t>desarrollarán</w:t>
      </w:r>
      <w:r w:rsidRPr="00B245F8">
        <w:rPr>
          <w:rFonts w:ascii="Montserrat" w:hAnsi="Montserrat" w:cs="Arial"/>
          <w:sz w:val="18"/>
          <w:szCs w:val="18"/>
          <w:lang w:val="es-ES_tradnl"/>
        </w:rPr>
        <w:t xml:space="preserve"> el acto de junta de aclaraciones, conforme a lo siguiente:</w:t>
      </w:r>
    </w:p>
    <w:p w14:paraId="697CD505" w14:textId="6504EC74" w:rsidR="00B245F8" w:rsidRPr="00B245F8" w:rsidRDefault="00B245F8" w:rsidP="0064098F">
      <w:pPr>
        <w:spacing w:after="120"/>
        <w:jc w:val="both"/>
        <w:rPr>
          <w:rFonts w:ascii="Montserrat" w:hAnsi="Montserrat" w:cs="Arial"/>
          <w:sz w:val="18"/>
          <w:szCs w:val="18"/>
          <w:lang w:val="es-ES_tradnl"/>
        </w:rPr>
      </w:pPr>
      <w:r w:rsidRPr="00B245F8">
        <w:rPr>
          <w:rFonts w:ascii="Montserrat" w:hAnsi="Montserrat" w:cs="Arial"/>
          <w:sz w:val="18"/>
          <w:szCs w:val="18"/>
          <w:lang w:val="es-ES_tradnl"/>
        </w:rPr>
        <w:t xml:space="preserve">Aquellos interesados que pretendan solicitar aclaraciones a los aspectos contenidos en la convocatoria, deberán presentar a través de </w:t>
      </w:r>
      <w:r>
        <w:rPr>
          <w:rFonts w:ascii="Montserrat" w:hAnsi="Montserrat" w:cs="Arial"/>
          <w:sz w:val="18"/>
          <w:szCs w:val="18"/>
          <w:lang w:val="es-ES_tradnl"/>
        </w:rPr>
        <w:t>C</w:t>
      </w:r>
      <w:r w:rsidRPr="00B245F8">
        <w:rPr>
          <w:rFonts w:ascii="Montserrat" w:hAnsi="Montserrat" w:cs="Arial"/>
          <w:sz w:val="18"/>
          <w:szCs w:val="18"/>
          <w:lang w:val="es-ES_tradnl"/>
        </w:rPr>
        <w:t>ompra</w:t>
      </w:r>
      <w:r>
        <w:rPr>
          <w:rFonts w:ascii="Montserrat" w:hAnsi="Montserrat" w:cs="Arial"/>
          <w:sz w:val="18"/>
          <w:szCs w:val="18"/>
          <w:lang w:val="es-ES_tradnl"/>
        </w:rPr>
        <w:t>N</w:t>
      </w:r>
      <w:r w:rsidRPr="00B245F8">
        <w:rPr>
          <w:rFonts w:ascii="Montserrat" w:hAnsi="Montserrat" w:cs="Arial"/>
          <w:sz w:val="18"/>
          <w:szCs w:val="18"/>
          <w:lang w:val="es-ES_tradnl"/>
        </w:rPr>
        <w:t xml:space="preserve">et 5.0, un escrito en el que manifiesten bajo protesta de decir verdad, su interés en participar en la presente licitación </w:t>
      </w:r>
      <w:r w:rsidR="00DE350B" w:rsidRPr="00DE350B">
        <w:rPr>
          <w:rFonts w:ascii="Montserrat" w:hAnsi="Montserrat" w:cs="Arial"/>
          <w:b/>
          <w:bCs/>
          <w:sz w:val="18"/>
          <w:szCs w:val="18"/>
          <w:lang w:val="es-ES_tradnl"/>
        </w:rPr>
        <w:t>Anexo 9 (nueve</w:t>
      </w:r>
      <w:r w:rsidR="00DE350B">
        <w:rPr>
          <w:rFonts w:ascii="Montserrat" w:hAnsi="Montserrat" w:cs="Arial"/>
          <w:b/>
          <w:bCs/>
          <w:sz w:val="18"/>
          <w:szCs w:val="18"/>
          <w:lang w:val="es-ES_tradnl"/>
        </w:rPr>
        <w:t>)</w:t>
      </w:r>
      <w:r w:rsidRPr="00B245F8">
        <w:rPr>
          <w:rFonts w:ascii="Montserrat" w:hAnsi="Montserrat" w:cs="Arial"/>
          <w:sz w:val="18"/>
          <w:szCs w:val="18"/>
          <w:lang w:val="es-ES_tradnl"/>
        </w:rPr>
        <w:t>, por si o en representación de un tercero, señalando, en cada caso, los datos siguientes:</w:t>
      </w:r>
    </w:p>
    <w:p w14:paraId="5EE224BB" w14:textId="500E8CFF" w:rsidR="00B245F8" w:rsidRPr="00B245F8" w:rsidRDefault="00B245F8" w:rsidP="0064098F">
      <w:pPr>
        <w:spacing w:after="120"/>
        <w:jc w:val="both"/>
        <w:rPr>
          <w:rFonts w:ascii="Montserrat" w:hAnsi="Montserrat" w:cs="Arial"/>
          <w:sz w:val="18"/>
          <w:szCs w:val="18"/>
          <w:lang w:val="es-ES_tradnl"/>
        </w:rPr>
      </w:pPr>
      <w:r w:rsidRPr="00B245F8">
        <w:rPr>
          <w:rFonts w:ascii="Montserrat" w:hAnsi="Montserrat" w:cs="Arial"/>
          <w:sz w:val="18"/>
          <w:szCs w:val="18"/>
          <w:lang w:val="es-ES_tradnl"/>
        </w:rPr>
        <w:t xml:space="preserve">Del licitante: registro federal de contribuyentes; nombre y </w:t>
      </w:r>
      <w:r w:rsidR="00EC3159" w:rsidRPr="00B245F8">
        <w:rPr>
          <w:rFonts w:ascii="Montserrat" w:hAnsi="Montserrat" w:cs="Arial"/>
          <w:sz w:val="18"/>
          <w:szCs w:val="18"/>
          <w:lang w:val="es-ES_tradnl"/>
        </w:rPr>
        <w:t>domicilio,</w:t>
      </w:r>
      <w:r w:rsidRPr="00B245F8">
        <w:rPr>
          <w:rFonts w:ascii="Montserrat" w:hAnsi="Montserrat" w:cs="Arial"/>
          <w:sz w:val="18"/>
          <w:szCs w:val="18"/>
          <w:lang w:val="es-ES_tradnl"/>
        </w:rPr>
        <w:t xml:space="preserve">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w:t>
      </w:r>
      <w:r w:rsidRPr="00B245F8">
        <w:rPr>
          <w:rFonts w:ascii="Montserrat" w:hAnsi="Montserrat" w:cs="Arial"/>
          <w:sz w:val="18"/>
          <w:szCs w:val="18"/>
          <w:lang w:val="es-ES_tradnl"/>
        </w:rPr>
        <w:lastRenderedPageBreak/>
        <w:t>aparezcan en éstas, y del representante del licitante: datos de las escrituras públicas en las que le fueron otorgadas las facultades o poderes para suscribir propuestas de licitaciones.</w:t>
      </w:r>
    </w:p>
    <w:p w14:paraId="5CF1A590" w14:textId="419378FA" w:rsidR="00B245F8" w:rsidRPr="00B245F8" w:rsidRDefault="00B245F8" w:rsidP="0064098F">
      <w:pPr>
        <w:spacing w:after="120"/>
        <w:jc w:val="both"/>
        <w:rPr>
          <w:rFonts w:ascii="Montserrat" w:hAnsi="Montserrat" w:cs="Arial"/>
          <w:sz w:val="18"/>
          <w:szCs w:val="18"/>
          <w:lang w:val="es-ES_tradnl"/>
        </w:rPr>
      </w:pPr>
      <w:r w:rsidRPr="00B245F8">
        <w:rPr>
          <w:rFonts w:ascii="Montserrat" w:hAnsi="Montserrat" w:cs="Arial"/>
          <w:sz w:val="18"/>
          <w:szCs w:val="18"/>
          <w:lang w:val="es-ES_tradnl"/>
        </w:rPr>
        <w:t>En caso de participación conjunta, bastará que uno de los integrantes presente escrito mediante el cual manifieste el interés en participar en la junta de aclaraciones y en el procedimiento de contratación.</w:t>
      </w:r>
    </w:p>
    <w:p w14:paraId="0FA4DF22" w14:textId="23D94436" w:rsidR="00B245F8" w:rsidRPr="00B245F8" w:rsidRDefault="00B245F8" w:rsidP="0064098F">
      <w:pPr>
        <w:spacing w:after="120"/>
        <w:jc w:val="both"/>
        <w:rPr>
          <w:rFonts w:ascii="Montserrat" w:hAnsi="Montserrat" w:cs="Arial"/>
          <w:sz w:val="18"/>
          <w:szCs w:val="18"/>
          <w:lang w:val="es-ES_tradnl"/>
        </w:rPr>
      </w:pPr>
      <w:r w:rsidRPr="00B245F8">
        <w:rPr>
          <w:rFonts w:ascii="Montserrat" w:hAnsi="Montserrat" w:cs="Arial"/>
          <w:sz w:val="18"/>
          <w:szCs w:val="18"/>
          <w:lang w:val="es-ES_tradnl"/>
        </w:rPr>
        <w:t xml:space="preserve">Los licitantes deberán enviar las solicitudes de aclaración, a través de </w:t>
      </w:r>
      <w:r w:rsidR="00EC3159">
        <w:rPr>
          <w:rFonts w:ascii="Montserrat" w:hAnsi="Montserrat" w:cs="Arial"/>
          <w:sz w:val="18"/>
          <w:szCs w:val="18"/>
          <w:lang w:val="es-ES_tradnl"/>
        </w:rPr>
        <w:t>C</w:t>
      </w:r>
      <w:r w:rsidRPr="00B245F8">
        <w:rPr>
          <w:rFonts w:ascii="Montserrat" w:hAnsi="Montserrat" w:cs="Arial"/>
          <w:sz w:val="18"/>
          <w:szCs w:val="18"/>
          <w:lang w:val="es-ES_tradnl"/>
        </w:rPr>
        <w:t>ompra</w:t>
      </w:r>
      <w:r w:rsidR="00EC3159">
        <w:rPr>
          <w:rFonts w:ascii="Montserrat" w:hAnsi="Montserrat" w:cs="Arial"/>
          <w:sz w:val="18"/>
          <w:szCs w:val="18"/>
          <w:lang w:val="es-ES_tradnl"/>
        </w:rPr>
        <w:t>N</w:t>
      </w:r>
      <w:r w:rsidRPr="00B245F8">
        <w:rPr>
          <w:rFonts w:ascii="Montserrat" w:hAnsi="Montserrat" w:cs="Arial"/>
          <w:sz w:val="18"/>
          <w:szCs w:val="18"/>
          <w:lang w:val="es-ES_tradnl"/>
        </w:rPr>
        <w:t xml:space="preserve">et versión 5.0, a más tardar veinticuatro horas antes de la fecha y hora en que se realice la junta de aclaraciones. En este caso para las solicitudes de aclaraciones deberá utilizar el </w:t>
      </w:r>
      <w:r w:rsidR="001471DA" w:rsidRPr="001471DA">
        <w:rPr>
          <w:rFonts w:ascii="Montserrat" w:hAnsi="Montserrat" w:cs="Arial"/>
          <w:b/>
          <w:bCs/>
          <w:sz w:val="18"/>
          <w:szCs w:val="18"/>
          <w:lang w:val="es-ES_tradnl"/>
        </w:rPr>
        <w:t>A</w:t>
      </w:r>
      <w:r w:rsidRPr="001471DA">
        <w:rPr>
          <w:rFonts w:ascii="Montserrat" w:hAnsi="Montserrat" w:cs="Arial"/>
          <w:b/>
          <w:bCs/>
          <w:sz w:val="18"/>
          <w:szCs w:val="18"/>
          <w:lang w:val="es-ES_tradnl"/>
        </w:rPr>
        <w:t xml:space="preserve">nexo </w:t>
      </w:r>
      <w:r w:rsidR="001471DA" w:rsidRPr="001471DA">
        <w:rPr>
          <w:rFonts w:ascii="Montserrat" w:hAnsi="Montserrat" w:cs="Arial"/>
          <w:b/>
          <w:bCs/>
          <w:sz w:val="18"/>
          <w:szCs w:val="18"/>
          <w:lang w:val="es-ES_tradnl"/>
        </w:rPr>
        <w:t>1</w:t>
      </w:r>
      <w:r w:rsidR="005E40F8">
        <w:rPr>
          <w:rFonts w:ascii="Montserrat" w:hAnsi="Montserrat" w:cs="Arial"/>
          <w:b/>
          <w:bCs/>
          <w:sz w:val="18"/>
          <w:szCs w:val="18"/>
          <w:lang w:val="es-ES_tradnl"/>
        </w:rPr>
        <w:t>5</w:t>
      </w:r>
      <w:r w:rsidR="001471DA" w:rsidRPr="001471DA">
        <w:rPr>
          <w:rFonts w:ascii="Montserrat" w:hAnsi="Montserrat" w:cs="Arial"/>
          <w:b/>
          <w:bCs/>
          <w:sz w:val="18"/>
          <w:szCs w:val="18"/>
          <w:lang w:val="es-ES_tradnl"/>
        </w:rPr>
        <w:t xml:space="preserve"> (</w:t>
      </w:r>
      <w:r w:rsidR="005E40F8">
        <w:rPr>
          <w:rFonts w:ascii="Montserrat" w:hAnsi="Montserrat" w:cs="Arial"/>
          <w:b/>
          <w:bCs/>
          <w:sz w:val="18"/>
          <w:szCs w:val="18"/>
          <w:lang w:val="es-ES_tradnl"/>
        </w:rPr>
        <w:t>quince</w:t>
      </w:r>
      <w:r w:rsidR="001471DA" w:rsidRPr="001471DA">
        <w:rPr>
          <w:rFonts w:ascii="Montserrat" w:hAnsi="Montserrat" w:cs="Arial"/>
          <w:b/>
          <w:bCs/>
          <w:sz w:val="18"/>
          <w:szCs w:val="18"/>
          <w:lang w:val="es-ES_tradnl"/>
        </w:rPr>
        <w:t>)</w:t>
      </w:r>
      <w:r w:rsidRPr="00B245F8">
        <w:rPr>
          <w:rFonts w:ascii="Montserrat" w:hAnsi="Montserrat" w:cs="Arial"/>
          <w:sz w:val="18"/>
          <w:szCs w:val="18"/>
          <w:lang w:val="es-ES_tradnl"/>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14:paraId="7A50C4DA" w14:textId="0F2F853E" w:rsidR="00B245F8" w:rsidRPr="00B245F8" w:rsidRDefault="00B245F8" w:rsidP="0064098F">
      <w:pPr>
        <w:spacing w:after="120"/>
        <w:jc w:val="both"/>
        <w:rPr>
          <w:rFonts w:ascii="Montserrat" w:hAnsi="Montserrat" w:cs="Arial"/>
          <w:sz w:val="18"/>
          <w:szCs w:val="18"/>
          <w:lang w:val="es-ES_tradnl"/>
        </w:rPr>
      </w:pPr>
      <w:r w:rsidRPr="00B245F8">
        <w:rPr>
          <w:rFonts w:ascii="Montserrat" w:hAnsi="Montserrat" w:cs="Arial"/>
          <w:sz w:val="18"/>
          <w:szCs w:val="18"/>
          <w:lang w:val="es-ES_tradnl"/>
        </w:rPr>
        <w:t xml:space="preserve">Las solicitudes de aclaración que sean recibidas con posterioridad al plazo antes previsto, no serán contestadas por resultar extemporáneas de conformidad con lo establecido en el artículo 46 fracción </w:t>
      </w:r>
      <w:r w:rsidR="00EC3159" w:rsidRPr="00B245F8">
        <w:rPr>
          <w:rFonts w:ascii="Montserrat" w:hAnsi="Montserrat" w:cs="Arial"/>
          <w:sz w:val="18"/>
          <w:szCs w:val="18"/>
          <w:lang w:val="es-ES_tradnl"/>
        </w:rPr>
        <w:t xml:space="preserve">VI </w:t>
      </w:r>
      <w:r w:rsidRPr="00B245F8">
        <w:rPr>
          <w:rFonts w:ascii="Montserrat" w:hAnsi="Montserrat" w:cs="Arial"/>
          <w:sz w:val="18"/>
          <w:szCs w:val="18"/>
          <w:lang w:val="es-ES_tradnl"/>
        </w:rPr>
        <w:t xml:space="preserve">del </w:t>
      </w:r>
      <w:r w:rsidR="00EC3159" w:rsidRPr="00B245F8">
        <w:rPr>
          <w:rFonts w:ascii="Montserrat" w:hAnsi="Montserrat" w:cs="Arial"/>
          <w:sz w:val="18"/>
          <w:szCs w:val="18"/>
          <w:lang w:val="es-ES_tradnl"/>
        </w:rPr>
        <w:t>RLAASSP</w:t>
      </w:r>
      <w:r w:rsidRPr="00B245F8">
        <w:rPr>
          <w:rFonts w:ascii="Montserrat" w:hAnsi="Montserrat" w:cs="Arial"/>
          <w:sz w:val="18"/>
          <w:szCs w:val="18"/>
          <w:lang w:val="es-ES_tradnl"/>
        </w:rPr>
        <w:t>.</w:t>
      </w:r>
    </w:p>
    <w:p w14:paraId="27A36445" w14:textId="2B88C021" w:rsidR="00B245F8" w:rsidRPr="00B245F8" w:rsidRDefault="00B245F8" w:rsidP="0064098F">
      <w:pPr>
        <w:spacing w:after="120"/>
        <w:jc w:val="both"/>
        <w:rPr>
          <w:rFonts w:ascii="Montserrat" w:hAnsi="Montserrat" w:cs="Arial"/>
          <w:sz w:val="18"/>
          <w:szCs w:val="18"/>
          <w:lang w:val="es-ES_tradnl"/>
        </w:rPr>
      </w:pPr>
      <w:r w:rsidRPr="00B245F8">
        <w:rPr>
          <w:rFonts w:ascii="Montserrat" w:hAnsi="Montserrat" w:cs="Arial"/>
          <w:sz w:val="18"/>
          <w:szCs w:val="18"/>
          <w:lang w:val="es-ES_tradnl"/>
        </w:rPr>
        <w:t xml:space="preserve">Con el objeto de agilizar la junta de aclaraciones, se solicita atentamente a los licitantes presentar sus aclaraciones en formato </w:t>
      </w:r>
      <w:proofErr w:type="spellStart"/>
      <w:r w:rsidRPr="00B245F8">
        <w:rPr>
          <w:rFonts w:ascii="Montserrat" w:hAnsi="Montserrat" w:cs="Arial"/>
          <w:sz w:val="18"/>
          <w:szCs w:val="18"/>
          <w:lang w:val="es-ES_tradnl"/>
        </w:rPr>
        <w:t>word</w:t>
      </w:r>
      <w:proofErr w:type="spellEnd"/>
      <w:r w:rsidRPr="00B245F8">
        <w:rPr>
          <w:rFonts w:ascii="Montserrat" w:hAnsi="Montserrat" w:cs="Arial"/>
          <w:sz w:val="18"/>
          <w:szCs w:val="18"/>
          <w:lang w:val="es-ES_tradnl"/>
        </w:rPr>
        <w:t>.</w:t>
      </w:r>
    </w:p>
    <w:p w14:paraId="3D360858" w14:textId="654B6711" w:rsidR="00B245F8" w:rsidRPr="00B245F8" w:rsidRDefault="00B245F8" w:rsidP="0064098F">
      <w:pPr>
        <w:spacing w:after="120"/>
        <w:jc w:val="both"/>
        <w:rPr>
          <w:rFonts w:ascii="Montserrat" w:hAnsi="Montserrat" w:cs="Arial"/>
          <w:sz w:val="18"/>
          <w:szCs w:val="18"/>
          <w:lang w:val="es-ES_tradnl"/>
        </w:rPr>
      </w:pPr>
      <w:r w:rsidRPr="00B245F8">
        <w:rPr>
          <w:rFonts w:ascii="Montserrat" w:hAnsi="Montserrat" w:cs="Arial"/>
          <w:sz w:val="18"/>
          <w:szCs w:val="18"/>
          <w:lang w:val="es-ES_tradnl"/>
        </w:rPr>
        <w:t xml:space="preserve">La convocante procederá a enviar a través de </w:t>
      </w:r>
      <w:r w:rsidR="00EC3159">
        <w:rPr>
          <w:rFonts w:ascii="Montserrat" w:hAnsi="Montserrat" w:cs="Arial"/>
          <w:sz w:val="18"/>
          <w:szCs w:val="18"/>
          <w:lang w:val="es-ES_tradnl"/>
        </w:rPr>
        <w:t>C</w:t>
      </w:r>
      <w:r w:rsidRPr="00B245F8">
        <w:rPr>
          <w:rFonts w:ascii="Montserrat" w:hAnsi="Montserrat" w:cs="Arial"/>
          <w:sz w:val="18"/>
          <w:szCs w:val="18"/>
          <w:lang w:val="es-ES_tradnl"/>
        </w:rPr>
        <w:t>ompra</w:t>
      </w:r>
      <w:r w:rsidR="00EC3159">
        <w:rPr>
          <w:rFonts w:ascii="Montserrat" w:hAnsi="Montserrat" w:cs="Arial"/>
          <w:sz w:val="18"/>
          <w:szCs w:val="18"/>
          <w:lang w:val="es-ES_tradnl"/>
        </w:rPr>
        <w:t>N</w:t>
      </w:r>
      <w:r w:rsidRPr="00B245F8">
        <w:rPr>
          <w:rFonts w:ascii="Montserrat" w:hAnsi="Montserrat" w:cs="Arial"/>
          <w:sz w:val="18"/>
          <w:szCs w:val="18"/>
          <w:lang w:val="es-ES_tradnl"/>
        </w:rPr>
        <w:t xml:space="preserve">et 5.0, las respuestas a las solicitudes de aclaración recibidas, a partir de la hora y fechas señaladas en la convocatoria para la celebración de la junta de aclaraciones, conforme a lo previsto en el </w:t>
      </w:r>
      <w:r w:rsidR="00EC3159" w:rsidRPr="00B245F8">
        <w:rPr>
          <w:rFonts w:ascii="Montserrat" w:hAnsi="Montserrat" w:cs="Arial"/>
          <w:sz w:val="18"/>
          <w:szCs w:val="18"/>
          <w:lang w:val="es-ES_tradnl"/>
        </w:rPr>
        <w:t>RLAASSP</w:t>
      </w:r>
      <w:r w:rsidRPr="00B245F8">
        <w:rPr>
          <w:rFonts w:ascii="Montserrat" w:hAnsi="Montserrat" w:cs="Arial"/>
          <w:sz w:val="18"/>
          <w:szCs w:val="18"/>
          <w:lang w:val="es-ES_tradnl"/>
        </w:rPr>
        <w:t>.</w:t>
      </w:r>
    </w:p>
    <w:p w14:paraId="3DA1747B" w14:textId="07CE00DC" w:rsidR="00B245F8" w:rsidRPr="00B245F8" w:rsidRDefault="00B245F8" w:rsidP="0064098F">
      <w:pPr>
        <w:spacing w:after="120"/>
        <w:jc w:val="both"/>
        <w:rPr>
          <w:rFonts w:ascii="Montserrat" w:hAnsi="Montserrat" w:cs="Arial"/>
          <w:sz w:val="18"/>
          <w:szCs w:val="18"/>
          <w:lang w:val="es-ES_tradnl"/>
        </w:rPr>
      </w:pPr>
      <w:r w:rsidRPr="00B245F8">
        <w:rPr>
          <w:rFonts w:ascii="Montserrat" w:hAnsi="Montserrat" w:cs="Arial"/>
          <w:sz w:val="18"/>
          <w:szCs w:val="18"/>
          <w:lang w:val="es-ES_tradnl"/>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3DC3F4C6" w14:textId="50D13A14" w:rsidR="00B245F8" w:rsidRPr="00B245F8" w:rsidRDefault="00B245F8" w:rsidP="0064098F">
      <w:pPr>
        <w:spacing w:after="120"/>
        <w:jc w:val="both"/>
        <w:rPr>
          <w:rFonts w:ascii="Montserrat" w:hAnsi="Montserrat" w:cs="Arial"/>
          <w:sz w:val="18"/>
          <w:szCs w:val="18"/>
          <w:lang w:val="es-ES_tradnl"/>
        </w:rPr>
      </w:pPr>
      <w:r w:rsidRPr="00B245F8">
        <w:rPr>
          <w:rFonts w:ascii="Montserrat" w:hAnsi="Montserrat" w:cs="Arial"/>
          <w:sz w:val="18"/>
          <w:szCs w:val="18"/>
          <w:lang w:val="es-ES_tradnl"/>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14:paraId="7DAFCF60" w14:textId="3C88F80E" w:rsidR="00B245F8" w:rsidRPr="00B245F8" w:rsidRDefault="00B245F8" w:rsidP="0064098F">
      <w:pPr>
        <w:spacing w:after="120"/>
        <w:jc w:val="both"/>
        <w:rPr>
          <w:rFonts w:ascii="Montserrat" w:hAnsi="Montserrat" w:cs="Arial"/>
          <w:sz w:val="18"/>
          <w:szCs w:val="18"/>
          <w:lang w:val="es-ES_tradnl"/>
        </w:rPr>
      </w:pPr>
      <w:r w:rsidRPr="00B245F8">
        <w:rPr>
          <w:rFonts w:ascii="Montserrat" w:hAnsi="Montserrat" w:cs="Arial"/>
          <w:sz w:val="18"/>
          <w:szCs w:val="18"/>
          <w:lang w:val="es-ES_tradnl"/>
        </w:rPr>
        <w:t xml:space="preserve">Cualquier modificación a la convocatoria de la licitación realizada en los tiempos establecidos para el efecto en la </w:t>
      </w:r>
      <w:r w:rsidR="00EC3159" w:rsidRPr="00B245F8">
        <w:rPr>
          <w:rFonts w:ascii="Montserrat" w:hAnsi="Montserrat" w:cs="Arial"/>
          <w:sz w:val="18"/>
          <w:szCs w:val="18"/>
          <w:lang w:val="es-ES_tradnl"/>
        </w:rPr>
        <w:t xml:space="preserve">LAASSP </w:t>
      </w:r>
      <w:r w:rsidRPr="00B245F8">
        <w:rPr>
          <w:rFonts w:ascii="Montserrat" w:hAnsi="Montserrat" w:cs="Arial"/>
          <w:sz w:val="18"/>
          <w:szCs w:val="18"/>
          <w:lang w:val="es-ES_tradnl"/>
        </w:rPr>
        <w:t>y las que resulten de la o las juntas de aclaraciones, formarán parte de la convocatoria y deberá ser considerada por los licitantes en la elaboración de su propuesta.</w:t>
      </w:r>
    </w:p>
    <w:p w14:paraId="3EBFA970" w14:textId="2FEC497E" w:rsidR="00B245F8" w:rsidRDefault="00B245F8" w:rsidP="0064098F">
      <w:pPr>
        <w:spacing w:after="120"/>
        <w:jc w:val="both"/>
        <w:rPr>
          <w:rFonts w:ascii="Montserrat" w:hAnsi="Montserrat" w:cs="Arial"/>
          <w:sz w:val="18"/>
          <w:szCs w:val="18"/>
          <w:lang w:val="es-ES_tradnl"/>
        </w:rPr>
      </w:pPr>
      <w:r w:rsidRPr="00B245F8">
        <w:rPr>
          <w:rFonts w:ascii="Montserrat" w:hAnsi="Montserrat" w:cs="Arial"/>
          <w:sz w:val="18"/>
          <w:szCs w:val="18"/>
          <w:lang w:val="es-ES_tradnl"/>
        </w:rPr>
        <w:t xml:space="preserve">El contenido del acta de la junta de aclaraciones se difundirá a través de </w:t>
      </w:r>
      <w:r w:rsidR="00EC3159">
        <w:rPr>
          <w:rFonts w:ascii="Montserrat" w:hAnsi="Montserrat" w:cs="Arial"/>
          <w:sz w:val="18"/>
          <w:szCs w:val="18"/>
          <w:lang w:val="es-ES_tradnl"/>
        </w:rPr>
        <w:t>C</w:t>
      </w:r>
      <w:r w:rsidRPr="00B245F8">
        <w:rPr>
          <w:rFonts w:ascii="Montserrat" w:hAnsi="Montserrat" w:cs="Arial"/>
          <w:sz w:val="18"/>
          <w:szCs w:val="18"/>
          <w:lang w:val="es-ES_tradnl"/>
        </w:rPr>
        <w:t>ompra</w:t>
      </w:r>
      <w:r w:rsidR="00EC3159">
        <w:rPr>
          <w:rFonts w:ascii="Montserrat" w:hAnsi="Montserrat" w:cs="Arial"/>
          <w:sz w:val="18"/>
          <w:szCs w:val="18"/>
          <w:lang w:val="es-ES_tradnl"/>
        </w:rPr>
        <w:t>N</w:t>
      </w:r>
      <w:r w:rsidRPr="00B245F8">
        <w:rPr>
          <w:rFonts w:ascii="Montserrat" w:hAnsi="Montserrat" w:cs="Arial"/>
          <w:sz w:val="18"/>
          <w:szCs w:val="18"/>
          <w:lang w:val="es-ES_tradnl"/>
        </w:rPr>
        <w:t xml:space="preserve">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w:t>
      </w:r>
      <w:r w:rsidR="00EC3159" w:rsidRPr="00B245F8">
        <w:rPr>
          <w:rFonts w:ascii="Montserrat" w:hAnsi="Montserrat" w:cs="Arial"/>
          <w:sz w:val="18"/>
          <w:szCs w:val="18"/>
          <w:lang w:val="es-ES_tradnl"/>
        </w:rPr>
        <w:t xml:space="preserve">IMSS </w:t>
      </w:r>
      <w:r w:rsidRPr="00B245F8">
        <w:rPr>
          <w:rFonts w:ascii="Montserrat" w:hAnsi="Montserrat" w:cs="Arial"/>
          <w:sz w:val="18"/>
          <w:szCs w:val="18"/>
          <w:lang w:val="es-ES_tradnl"/>
        </w:rPr>
        <w:t>en el apartado “transparencia” (http.//compras.imss.gob.mx/).</w:t>
      </w:r>
    </w:p>
    <w:p w14:paraId="121AA8AC" w14:textId="19792FE8" w:rsidR="00A87A49" w:rsidRDefault="00A87A49" w:rsidP="0064098F">
      <w:pPr>
        <w:keepNext/>
        <w:spacing w:after="120"/>
        <w:ind w:left="284" w:hanging="284"/>
        <w:jc w:val="both"/>
        <w:outlineLvl w:val="0"/>
        <w:rPr>
          <w:rFonts w:ascii="Montserrat" w:hAnsi="Montserrat" w:cs="Arial"/>
          <w:sz w:val="18"/>
          <w:szCs w:val="18"/>
        </w:rPr>
      </w:pPr>
      <w:r>
        <w:rPr>
          <w:rFonts w:ascii="Montserrat" w:hAnsi="Montserrat" w:cs="Arial"/>
          <w:b/>
          <w:sz w:val="18"/>
          <w:szCs w:val="18"/>
        </w:rPr>
        <w:t>5</w:t>
      </w:r>
      <w:r w:rsidRPr="009C1EF9">
        <w:rPr>
          <w:rFonts w:ascii="Montserrat" w:hAnsi="Montserrat" w:cs="Arial"/>
          <w:b/>
          <w:sz w:val="18"/>
          <w:szCs w:val="18"/>
        </w:rPr>
        <w:t>.</w:t>
      </w:r>
      <w:r w:rsidRPr="009C1EF9">
        <w:rPr>
          <w:rFonts w:ascii="Montserrat" w:hAnsi="Montserrat" w:cs="Arial"/>
          <w:b/>
          <w:sz w:val="18"/>
          <w:szCs w:val="18"/>
        </w:rPr>
        <w:tab/>
      </w:r>
      <w:r w:rsidRPr="00A87A49">
        <w:rPr>
          <w:rFonts w:ascii="Montserrat" w:hAnsi="Montserrat" w:cs="Arial"/>
          <w:b/>
          <w:sz w:val="18"/>
          <w:szCs w:val="18"/>
        </w:rPr>
        <w:t>PRESENTACIÓN Y APERTURA DE PROPOSICIONES.</w:t>
      </w:r>
    </w:p>
    <w:p w14:paraId="4E278FB6" w14:textId="0FB755ED" w:rsidR="00407834" w:rsidRPr="00407834" w:rsidRDefault="00407834" w:rsidP="0064098F">
      <w:pPr>
        <w:tabs>
          <w:tab w:val="left" w:pos="426"/>
        </w:tabs>
        <w:spacing w:after="120"/>
        <w:jc w:val="both"/>
        <w:rPr>
          <w:rFonts w:ascii="Montserrat" w:hAnsi="Montserrat" w:cs="Arial"/>
          <w:sz w:val="18"/>
          <w:szCs w:val="18"/>
        </w:rPr>
      </w:pPr>
      <w:r w:rsidRPr="00407834">
        <w:rPr>
          <w:rFonts w:ascii="Montserrat" w:hAnsi="Montserrat" w:cs="Arial"/>
          <w:sz w:val="18"/>
          <w:szCs w:val="18"/>
        </w:rPr>
        <w:t xml:space="preserve">Con fundamento en los artículos 26 bis fracción II, 32, 34 y 35 de la LAASSP, así como el 47, 48 y 50 de su reglamento, se </w:t>
      </w:r>
      <w:proofErr w:type="gramStart"/>
      <w:r w:rsidRPr="00407834">
        <w:rPr>
          <w:rFonts w:ascii="Montserrat" w:hAnsi="Montserrat" w:cs="Arial"/>
          <w:sz w:val="18"/>
          <w:szCs w:val="18"/>
        </w:rPr>
        <w:t>desarrollará</w:t>
      </w:r>
      <w:proofErr w:type="gramEnd"/>
      <w:r w:rsidRPr="00407834">
        <w:rPr>
          <w:rFonts w:ascii="Montserrat" w:hAnsi="Montserrat" w:cs="Arial"/>
          <w:sz w:val="18"/>
          <w:szCs w:val="18"/>
        </w:rPr>
        <w:t xml:space="preserve"> el acto de presentación y apertura de propuestas.</w:t>
      </w:r>
    </w:p>
    <w:p w14:paraId="7F818985" w14:textId="25982EC6" w:rsidR="00AE27E6" w:rsidRPr="00A620F0" w:rsidRDefault="00A97A66" w:rsidP="009D30B4">
      <w:pPr>
        <w:pStyle w:val="Prrafodelista"/>
        <w:numPr>
          <w:ilvl w:val="1"/>
          <w:numId w:val="7"/>
        </w:numPr>
        <w:tabs>
          <w:tab w:val="clear" w:pos="360"/>
        </w:tabs>
        <w:spacing w:after="120"/>
        <w:ind w:left="284" w:hanging="284"/>
        <w:rPr>
          <w:rFonts w:ascii="Montserrat" w:hAnsi="Montserrat" w:cs="Arial"/>
          <w:bCs/>
          <w:sz w:val="18"/>
          <w:szCs w:val="18"/>
        </w:rPr>
      </w:pPr>
      <w:r w:rsidRPr="00A620F0">
        <w:rPr>
          <w:rFonts w:ascii="Montserrat" w:hAnsi="Montserrat" w:cs="Arial"/>
          <w:bCs/>
          <w:sz w:val="18"/>
          <w:szCs w:val="18"/>
          <w:lang w:val="es-MX"/>
        </w:rPr>
        <w:t xml:space="preserve">Los licitantes enviaran sus proposiciones técnica y económica </w:t>
      </w:r>
      <w:r w:rsidRPr="00A620F0">
        <w:rPr>
          <w:rFonts w:ascii="Montserrat" w:hAnsi="Montserrat" w:cs="Arial"/>
          <w:sz w:val="18"/>
          <w:szCs w:val="18"/>
        </w:rPr>
        <w:t>a través de medios remotos de comunicación electrónica CompraNet,</w:t>
      </w:r>
      <w:r w:rsidR="0043414A" w:rsidRPr="00A620F0">
        <w:rPr>
          <w:rFonts w:ascii="Montserrat" w:hAnsi="Montserrat" w:cs="Arial"/>
          <w:sz w:val="18"/>
          <w:szCs w:val="18"/>
        </w:rPr>
        <w:t xml:space="preserve"> así</w:t>
      </w:r>
      <w:r w:rsidRPr="00A620F0">
        <w:rPr>
          <w:rFonts w:ascii="Montserrat" w:hAnsi="Montserrat" w:cs="Arial"/>
          <w:sz w:val="18"/>
          <w:szCs w:val="18"/>
        </w:rPr>
        <w:t xml:space="preserve"> mismo se mención que</w:t>
      </w:r>
      <w:r w:rsidRPr="00A620F0">
        <w:rPr>
          <w:rFonts w:ascii="Montserrat" w:hAnsi="Montserrat" w:cs="Arial"/>
          <w:bCs/>
          <w:sz w:val="18"/>
          <w:szCs w:val="18"/>
        </w:rPr>
        <w:t xml:space="preserve"> durante el acto, por causas ajenas a la voluntad de la SFP o de la convocante, no sea posible abrir los sobres que contengan las </w:t>
      </w:r>
      <w:r w:rsidR="00407834" w:rsidRPr="00A620F0">
        <w:rPr>
          <w:rFonts w:ascii="Montserrat" w:hAnsi="Montserrat" w:cs="Arial"/>
          <w:bCs/>
          <w:sz w:val="18"/>
          <w:szCs w:val="18"/>
        </w:rPr>
        <w:t>proposiciones enviadas</w:t>
      </w:r>
      <w:r w:rsidRPr="00A620F0">
        <w:rPr>
          <w:rFonts w:ascii="Montserrat" w:hAnsi="Montserrat" w:cs="Arial"/>
          <w:bCs/>
          <w:sz w:val="18"/>
          <w:szCs w:val="18"/>
        </w:rPr>
        <w:t xml:space="preserve"> por medios remotos de comunicación electrónica, el acto se reanudará a partir de que se restablezcan las condiciones que dieron origen a la interrupción</w:t>
      </w:r>
      <w:r w:rsidR="00AE27E6" w:rsidRPr="00A620F0">
        <w:rPr>
          <w:rFonts w:ascii="Montserrat" w:hAnsi="Montserrat" w:cs="Arial"/>
          <w:bCs/>
          <w:sz w:val="18"/>
          <w:szCs w:val="18"/>
        </w:rPr>
        <w:t>.</w:t>
      </w:r>
    </w:p>
    <w:p w14:paraId="4EC36CF5" w14:textId="737DF72F" w:rsidR="00AE27E6" w:rsidRPr="00A620F0" w:rsidRDefault="00AE27E6" w:rsidP="009D30B4">
      <w:pPr>
        <w:numPr>
          <w:ilvl w:val="1"/>
          <w:numId w:val="7"/>
        </w:numPr>
        <w:tabs>
          <w:tab w:val="clear" w:pos="360"/>
        </w:tabs>
        <w:spacing w:after="120"/>
        <w:ind w:left="284" w:hanging="284"/>
        <w:jc w:val="both"/>
        <w:rPr>
          <w:rFonts w:ascii="Montserrat" w:hAnsi="Montserrat" w:cs="Arial"/>
          <w:bCs/>
          <w:sz w:val="18"/>
          <w:szCs w:val="18"/>
        </w:rPr>
      </w:pPr>
      <w:r w:rsidRPr="00A620F0">
        <w:rPr>
          <w:rFonts w:ascii="Montserrat" w:hAnsi="Montserrat" w:cs="Arial"/>
          <w:bCs/>
          <w:sz w:val="18"/>
          <w:szCs w:val="18"/>
        </w:rPr>
        <w:t xml:space="preserve">Una vez recibidas las proposiciones por medios electrónicos, se procederá a la apertura de todos los sobres,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0ACB5FDC" w14:textId="4280B771" w:rsidR="00AE27E6" w:rsidRPr="00A620F0" w:rsidRDefault="00AE27E6" w:rsidP="009D30B4">
      <w:pPr>
        <w:numPr>
          <w:ilvl w:val="1"/>
          <w:numId w:val="7"/>
        </w:numPr>
        <w:tabs>
          <w:tab w:val="clear" w:pos="360"/>
        </w:tabs>
        <w:spacing w:after="120"/>
        <w:ind w:left="284" w:hanging="284"/>
        <w:jc w:val="both"/>
        <w:rPr>
          <w:rFonts w:ascii="Montserrat" w:hAnsi="Montserrat" w:cs="Arial"/>
          <w:bCs/>
          <w:sz w:val="18"/>
          <w:szCs w:val="18"/>
        </w:rPr>
      </w:pPr>
      <w:r w:rsidRPr="00A620F0">
        <w:rPr>
          <w:rFonts w:ascii="Montserrat" w:hAnsi="Montserrat" w:cs="Arial"/>
          <w:sz w:val="18"/>
          <w:szCs w:val="18"/>
        </w:rPr>
        <w:t xml:space="preserve">En el supuesto </w:t>
      </w:r>
      <w:r w:rsidR="00A87A49" w:rsidRPr="00A620F0">
        <w:rPr>
          <w:rFonts w:ascii="Montserrat" w:hAnsi="Montserrat" w:cs="Arial"/>
          <w:bCs/>
          <w:sz w:val="18"/>
          <w:szCs w:val="18"/>
        </w:rPr>
        <w:t>que,</w:t>
      </w:r>
      <w:r w:rsidRPr="00A620F0">
        <w:rPr>
          <w:rFonts w:ascii="Montserrat" w:hAnsi="Montserrat" w:cs="Arial"/>
          <w:bCs/>
          <w:sz w:val="18"/>
          <w:szCs w:val="18"/>
        </w:rPr>
        <w:t xml:space="preserve"> durante el acto, por causas ajenas a la voluntad de la SFP o de la convocante, no sea posible abrir los sobres que contengan </w:t>
      </w:r>
      <w:r w:rsidR="00A87A49" w:rsidRPr="00A620F0">
        <w:rPr>
          <w:rFonts w:ascii="Montserrat" w:hAnsi="Montserrat" w:cs="Arial"/>
          <w:bCs/>
          <w:sz w:val="18"/>
          <w:szCs w:val="18"/>
        </w:rPr>
        <w:t>las enviadas</w:t>
      </w:r>
      <w:r w:rsidRPr="00A620F0">
        <w:rPr>
          <w:rFonts w:ascii="Montserrat" w:hAnsi="Montserrat" w:cs="Arial"/>
          <w:bCs/>
          <w:sz w:val="18"/>
          <w:szCs w:val="18"/>
        </w:rPr>
        <w:t xml:space="preserve"> por medios remotos de comunicación electrónica, el acto se reanudará a partir de que se restablezcan las condiciones que dieron origen a la interrupción.</w:t>
      </w:r>
    </w:p>
    <w:p w14:paraId="40A6BF15" w14:textId="77777777" w:rsidR="00AE27E6" w:rsidRPr="00A620F0" w:rsidRDefault="00AE27E6" w:rsidP="009D30B4">
      <w:pPr>
        <w:numPr>
          <w:ilvl w:val="0"/>
          <w:numId w:val="6"/>
        </w:numPr>
        <w:tabs>
          <w:tab w:val="clear" w:pos="1146"/>
        </w:tabs>
        <w:spacing w:after="120"/>
        <w:ind w:left="567" w:hanging="283"/>
        <w:jc w:val="both"/>
        <w:rPr>
          <w:rFonts w:ascii="Montserrat" w:hAnsi="Montserrat" w:cs="Arial"/>
          <w:bCs/>
          <w:sz w:val="18"/>
          <w:szCs w:val="18"/>
        </w:rPr>
      </w:pPr>
      <w:r w:rsidRPr="00A620F0">
        <w:rPr>
          <w:rFonts w:ascii="Montserrat" w:hAnsi="Montserrat" w:cs="Arial"/>
          <w:bCs/>
          <w:sz w:val="18"/>
          <w:szCs w:val="18"/>
        </w:rPr>
        <w:lastRenderedPageBreak/>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2E360D16" w14:textId="3310CEFD" w:rsidR="00AE27E6" w:rsidRPr="00A620F0" w:rsidRDefault="00AE27E6" w:rsidP="009D30B4">
      <w:pPr>
        <w:numPr>
          <w:ilvl w:val="0"/>
          <w:numId w:val="6"/>
        </w:numPr>
        <w:tabs>
          <w:tab w:val="clear" w:pos="1146"/>
        </w:tabs>
        <w:spacing w:after="120"/>
        <w:ind w:left="568" w:hanging="284"/>
        <w:jc w:val="both"/>
        <w:rPr>
          <w:rFonts w:ascii="Montserrat" w:hAnsi="Montserrat" w:cs="Arial"/>
          <w:bCs/>
          <w:sz w:val="18"/>
          <w:szCs w:val="18"/>
        </w:rPr>
      </w:pPr>
      <w:r w:rsidRPr="00A620F0">
        <w:rPr>
          <w:rFonts w:ascii="Montserrat" w:hAnsi="Montserrat" w:cs="Arial"/>
          <w:bCs/>
          <w:sz w:val="18"/>
          <w:szCs w:val="18"/>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w:t>
      </w:r>
      <w:r w:rsidR="00050B18">
        <w:rPr>
          <w:rFonts w:ascii="Montserrat" w:hAnsi="Montserrat" w:cs="Arial"/>
          <w:bCs/>
          <w:sz w:val="18"/>
          <w:szCs w:val="18"/>
        </w:rPr>
        <w:t>ompraNet</w:t>
      </w:r>
      <w:r w:rsidRPr="00A620F0">
        <w:rPr>
          <w:rFonts w:ascii="Montserrat" w:hAnsi="Montserrat" w:cs="Arial"/>
          <w:bCs/>
          <w:sz w:val="18"/>
          <w:szCs w:val="18"/>
        </w:rPr>
        <w:t>, la proposición se tendrá por no presentada.</w:t>
      </w:r>
    </w:p>
    <w:p w14:paraId="378BCED2" w14:textId="3A7387C0" w:rsidR="00AE27E6" w:rsidRPr="00A620F0" w:rsidRDefault="00702962" w:rsidP="009D30B4">
      <w:pPr>
        <w:numPr>
          <w:ilvl w:val="1"/>
          <w:numId w:val="7"/>
        </w:numPr>
        <w:tabs>
          <w:tab w:val="clear" w:pos="360"/>
        </w:tabs>
        <w:spacing w:after="120"/>
        <w:ind w:left="284" w:hanging="284"/>
        <w:jc w:val="both"/>
        <w:rPr>
          <w:rFonts w:ascii="Montserrat" w:hAnsi="Montserrat" w:cs="Arial"/>
          <w:bCs/>
          <w:sz w:val="18"/>
          <w:szCs w:val="18"/>
        </w:rPr>
      </w:pPr>
      <w:r w:rsidRPr="00702962">
        <w:rPr>
          <w:rFonts w:ascii="Montserrat" w:hAnsi="Montserrat" w:cs="Arial"/>
          <w:bCs/>
          <w:sz w:val="18"/>
          <w:szCs w:val="18"/>
        </w:rPr>
        <w:t>Con posterioridad se realizará la evaluación legal</w:t>
      </w:r>
      <w:r>
        <w:rPr>
          <w:rFonts w:ascii="Montserrat" w:hAnsi="Montserrat" w:cs="Arial"/>
          <w:bCs/>
          <w:sz w:val="18"/>
          <w:szCs w:val="18"/>
        </w:rPr>
        <w:t>-</w:t>
      </w:r>
      <w:r w:rsidRPr="00702962">
        <w:rPr>
          <w:rFonts w:ascii="Montserrat" w:hAnsi="Montserrat" w:cs="Arial"/>
          <w:bCs/>
          <w:sz w:val="18"/>
          <w:szCs w:val="18"/>
        </w:rPr>
        <w:t>técnica</w:t>
      </w:r>
      <w:r>
        <w:rPr>
          <w:rFonts w:ascii="Montserrat" w:hAnsi="Montserrat" w:cs="Arial"/>
          <w:bCs/>
          <w:sz w:val="18"/>
          <w:szCs w:val="18"/>
        </w:rPr>
        <w:t xml:space="preserve"> y</w:t>
      </w:r>
      <w:r w:rsidRPr="00702962">
        <w:rPr>
          <w:rFonts w:ascii="Montserrat" w:hAnsi="Montserrat" w:cs="Arial"/>
          <w:bCs/>
          <w:sz w:val="18"/>
          <w:szCs w:val="18"/>
        </w:rPr>
        <w:t xml:space="preserve"> económica de las propuestas, el resultado de dicha revisión o análisis, se dará a conocer en el correspondiente acto de notificación de fallo.</w:t>
      </w:r>
    </w:p>
    <w:p w14:paraId="12D67B50" w14:textId="235C3715" w:rsidR="00C37B25" w:rsidRPr="00A620F0" w:rsidRDefault="001C2316" w:rsidP="009D30B4">
      <w:pPr>
        <w:numPr>
          <w:ilvl w:val="1"/>
          <w:numId w:val="7"/>
        </w:numPr>
        <w:tabs>
          <w:tab w:val="clear" w:pos="360"/>
        </w:tabs>
        <w:spacing w:after="120"/>
        <w:ind w:left="284" w:hanging="284"/>
        <w:jc w:val="both"/>
        <w:rPr>
          <w:rFonts w:ascii="Montserrat" w:hAnsi="Montserrat" w:cs="Arial"/>
          <w:bCs/>
          <w:sz w:val="18"/>
          <w:szCs w:val="18"/>
        </w:rPr>
      </w:pPr>
      <w:r w:rsidRPr="00A620F0">
        <w:rPr>
          <w:rFonts w:ascii="Montserrat" w:hAnsi="Montserrat" w:cs="Arial"/>
          <w:bCs/>
          <w:sz w:val="18"/>
          <w:szCs w:val="18"/>
        </w:rPr>
        <w:t xml:space="preserve">Tomando en consideración que la presente </w:t>
      </w:r>
      <w:r w:rsidR="00702962">
        <w:rPr>
          <w:rFonts w:ascii="Montserrat" w:hAnsi="Montserrat" w:cs="Arial"/>
          <w:bCs/>
          <w:sz w:val="18"/>
          <w:szCs w:val="18"/>
        </w:rPr>
        <w:t>licitación</w:t>
      </w:r>
      <w:r w:rsidR="00676746" w:rsidRPr="00676746">
        <w:rPr>
          <w:rFonts w:ascii="Montserrat" w:hAnsi="Montserrat" w:cs="Arial"/>
          <w:bCs/>
          <w:sz w:val="18"/>
          <w:szCs w:val="18"/>
        </w:rPr>
        <w:t xml:space="preserve"> </w:t>
      </w:r>
      <w:r w:rsidRPr="00A620F0">
        <w:rPr>
          <w:rFonts w:ascii="Montserrat" w:hAnsi="Montserrat" w:cs="Arial"/>
          <w:bCs/>
          <w:sz w:val="18"/>
          <w:szCs w:val="18"/>
        </w:rPr>
        <w:t>es por medio electrónico, con fundamento en el artículo 26 Bis, fracción ll de la Ley, el cual señala que el Acto de Presentación y Apertura de Proposiciones se realizará a través del Sistema CompraNet y sin la presencia de los licitantes, la rúbrica de las proposiciones que señala el artículo 35, fracción ll de la Ley no se llevará a cabo ya que la totalidad de las propuestas se encuentran resguardadas en el servidor del Sistema CompraNet y sólo se imprimirán las propuestas económicas de los licitantes, las cuales serán rubricadas por los servidores públicos participantes, lo que garantiza la integridad de las proposiciones</w:t>
      </w:r>
      <w:r w:rsidR="00C37B25" w:rsidRPr="00A620F0">
        <w:rPr>
          <w:rFonts w:ascii="Montserrat" w:hAnsi="Montserrat" w:cs="Arial"/>
          <w:bCs/>
          <w:sz w:val="18"/>
          <w:szCs w:val="18"/>
        </w:rPr>
        <w:t>.</w:t>
      </w:r>
    </w:p>
    <w:p w14:paraId="055AE3B7" w14:textId="43F17DDA" w:rsidR="00AE27E6" w:rsidRPr="00702962" w:rsidRDefault="00AE27E6" w:rsidP="009D30B4">
      <w:pPr>
        <w:pStyle w:val="Prrafodelista"/>
        <w:numPr>
          <w:ilvl w:val="1"/>
          <w:numId w:val="7"/>
        </w:numPr>
        <w:tabs>
          <w:tab w:val="left" w:pos="10294"/>
        </w:tabs>
        <w:spacing w:after="120"/>
        <w:rPr>
          <w:rFonts w:ascii="Montserrat" w:hAnsi="Montserrat" w:cs="Arial"/>
          <w:bCs/>
          <w:sz w:val="18"/>
          <w:szCs w:val="18"/>
        </w:rPr>
      </w:pPr>
      <w:r w:rsidRPr="00702962">
        <w:rPr>
          <w:rFonts w:ascii="Montserrat" w:hAnsi="Montserrat" w:cs="Arial"/>
          <w:bCs/>
          <w:sz w:val="18"/>
          <w:szCs w:val="18"/>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r w:rsidR="00702962" w:rsidRPr="00702962">
        <w:rPr>
          <w:rFonts w:ascii="Montserrat" w:hAnsi="Montserrat" w:cs="Arial"/>
          <w:bCs/>
          <w:sz w:val="18"/>
          <w:szCs w:val="18"/>
        </w:rPr>
        <w:t>.</w:t>
      </w:r>
    </w:p>
    <w:p w14:paraId="603DF51F" w14:textId="71277622" w:rsidR="00702962" w:rsidRPr="00702962" w:rsidRDefault="00702962" w:rsidP="0064098F">
      <w:pPr>
        <w:tabs>
          <w:tab w:val="left" w:pos="10294"/>
        </w:tabs>
        <w:spacing w:after="120"/>
        <w:jc w:val="both"/>
        <w:rPr>
          <w:rFonts w:ascii="Montserrat" w:hAnsi="Montserrat" w:cs="Arial"/>
          <w:bCs/>
          <w:sz w:val="18"/>
          <w:szCs w:val="18"/>
        </w:rPr>
      </w:pPr>
      <w:r w:rsidRPr="00702962">
        <w:rPr>
          <w:rFonts w:ascii="Montserrat" w:hAnsi="Montserrat" w:cs="Arial"/>
          <w:bCs/>
          <w:sz w:val="18"/>
          <w:szCs w:val="18"/>
        </w:rPr>
        <w:t xml:space="preserve">El contenido del acta del acto de presentación y apertura de proposiciones se difundirá a través de </w:t>
      </w:r>
      <w:r>
        <w:rPr>
          <w:rFonts w:ascii="Montserrat" w:hAnsi="Montserrat" w:cs="Arial"/>
          <w:bCs/>
          <w:sz w:val="18"/>
          <w:szCs w:val="18"/>
        </w:rPr>
        <w:t>C</w:t>
      </w:r>
      <w:r w:rsidRPr="00702962">
        <w:rPr>
          <w:rFonts w:ascii="Montserrat" w:hAnsi="Montserrat" w:cs="Arial"/>
          <w:bCs/>
          <w:sz w:val="18"/>
          <w:szCs w:val="18"/>
        </w:rPr>
        <w:t>ompra</w:t>
      </w:r>
      <w:r>
        <w:rPr>
          <w:rFonts w:ascii="Montserrat" w:hAnsi="Montserrat" w:cs="Arial"/>
          <w:bCs/>
          <w:sz w:val="18"/>
          <w:szCs w:val="18"/>
        </w:rPr>
        <w:t>N</w:t>
      </w:r>
      <w:r w:rsidRPr="00702962">
        <w:rPr>
          <w:rFonts w:ascii="Montserrat" w:hAnsi="Montserrat" w:cs="Arial"/>
          <w:bCs/>
          <w:sz w:val="18"/>
          <w:szCs w:val="18"/>
        </w:rPr>
        <w:t>et 5.0 el mismo día en que se emita, lo anterior para efectos de notificación a los licitantes en el entendido de que este procedimiento sustituye el de notificación personal.</w:t>
      </w:r>
    </w:p>
    <w:p w14:paraId="16D3B7E1" w14:textId="77777777" w:rsidR="00E63105" w:rsidRPr="006718A5" w:rsidRDefault="00E63105" w:rsidP="0064098F">
      <w:pPr>
        <w:pStyle w:val="Textoindependiente"/>
        <w:rPr>
          <w:rFonts w:ascii="Montserrat" w:hAnsi="Montserrat" w:cs="Arial"/>
          <w:bCs/>
          <w:sz w:val="18"/>
          <w:szCs w:val="18"/>
          <w:lang w:val="es-ES_tradnl"/>
        </w:rPr>
      </w:pPr>
      <w:r w:rsidRPr="006718A5">
        <w:rPr>
          <w:rFonts w:ascii="Montserrat" w:hAnsi="Montserrat" w:cs="Arial"/>
          <w:bCs/>
          <w:sz w:val="18"/>
          <w:szCs w:val="18"/>
          <w:lang w:val="es-ES_tradnl"/>
        </w:rPr>
        <w:t>Además de considerar los aspectos siguientes:</w:t>
      </w:r>
    </w:p>
    <w:p w14:paraId="23BEEB6B" w14:textId="0D4AF4C7" w:rsidR="00E63105" w:rsidRPr="00702962" w:rsidRDefault="00E63105" w:rsidP="00E831CE">
      <w:pPr>
        <w:pStyle w:val="Prrafodelista"/>
        <w:numPr>
          <w:ilvl w:val="0"/>
          <w:numId w:val="26"/>
        </w:numPr>
        <w:spacing w:after="120"/>
        <w:ind w:left="284" w:hanging="284"/>
        <w:contextualSpacing w:val="0"/>
        <w:rPr>
          <w:rFonts w:ascii="Montserrat" w:hAnsi="Montserrat" w:cs="Arial"/>
          <w:sz w:val="18"/>
          <w:szCs w:val="18"/>
        </w:rPr>
      </w:pPr>
      <w:r w:rsidRPr="00702962">
        <w:rPr>
          <w:rFonts w:ascii="Montserrat" w:hAnsi="Montserrat" w:cs="Arial"/>
          <w:sz w:val="18"/>
          <w:szCs w:val="18"/>
        </w:rPr>
        <w:t xml:space="preserve">Las proposiciones que presenten los licitantes deberán ser firmadas autógrafamente por el licitante o su representante legal, en la última hoja de cada uno de los documentos que forman parte de la </w:t>
      </w:r>
      <w:r w:rsidR="00702962" w:rsidRPr="00702962">
        <w:rPr>
          <w:rFonts w:ascii="Montserrat" w:hAnsi="Montserrat" w:cs="Arial"/>
          <w:sz w:val="18"/>
          <w:szCs w:val="18"/>
        </w:rPr>
        <w:t>misma, no</w:t>
      </w:r>
      <w:r w:rsidRPr="00702962">
        <w:rPr>
          <w:rFonts w:ascii="Montserrat" w:hAnsi="Montserrat" w:cs="Arial"/>
          <w:sz w:val="18"/>
          <w:szCs w:val="18"/>
        </w:rPr>
        <w:t xml:space="preserve"> siendo motivo de descalificación el hecho de que las demás hojas que las integren y sus anexos carezcan de firma o rúbrica. </w:t>
      </w:r>
    </w:p>
    <w:p w14:paraId="16AEDF44" w14:textId="55E79077" w:rsidR="00E63105" w:rsidRDefault="00E63105" w:rsidP="00E831CE">
      <w:pPr>
        <w:pStyle w:val="Prrafodelista"/>
        <w:numPr>
          <w:ilvl w:val="0"/>
          <w:numId w:val="26"/>
        </w:numPr>
        <w:spacing w:after="120"/>
        <w:ind w:left="284" w:hanging="284"/>
        <w:contextualSpacing w:val="0"/>
        <w:rPr>
          <w:rFonts w:ascii="Montserrat" w:hAnsi="Montserrat" w:cs="Arial"/>
          <w:sz w:val="18"/>
          <w:szCs w:val="18"/>
        </w:rPr>
      </w:pPr>
      <w:r w:rsidRPr="00702962">
        <w:rPr>
          <w:rFonts w:ascii="Montserrat" w:hAnsi="Montserrat" w:cs="Arial"/>
          <w:sz w:val="18"/>
          <w:szCs w:val="18"/>
        </w:rPr>
        <w:t>En las proposiciones enviadas a través de medios remotos de comunicación electrónica, en sustitución de la firma autógrafa, se emplearán los medios de identificación electrónica que establezca la SFP.</w:t>
      </w:r>
    </w:p>
    <w:p w14:paraId="45814228" w14:textId="364831DC" w:rsidR="006718A5" w:rsidRPr="006718A5" w:rsidRDefault="006718A5" w:rsidP="00E831CE">
      <w:pPr>
        <w:pStyle w:val="Prrafodelista"/>
        <w:numPr>
          <w:ilvl w:val="0"/>
          <w:numId w:val="26"/>
        </w:numPr>
        <w:spacing w:after="120"/>
        <w:ind w:left="284" w:hanging="284"/>
        <w:contextualSpacing w:val="0"/>
        <w:rPr>
          <w:rFonts w:ascii="Montserrat" w:hAnsi="Montserrat" w:cs="Arial"/>
          <w:sz w:val="18"/>
          <w:szCs w:val="18"/>
        </w:rPr>
      </w:pPr>
      <w:r w:rsidRPr="006718A5">
        <w:rPr>
          <w:rFonts w:ascii="Montserrat" w:hAnsi="Montserrat" w:cs="Arial"/>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w:t>
      </w:r>
      <w:r>
        <w:rPr>
          <w:rFonts w:ascii="Montserrat" w:hAnsi="Montserrat" w:cs="Arial"/>
          <w:sz w:val="18"/>
          <w:szCs w:val="18"/>
        </w:rPr>
        <w:t>legal-</w:t>
      </w:r>
      <w:r w:rsidRPr="006718A5">
        <w:rPr>
          <w:rFonts w:ascii="Montserrat" w:hAnsi="Montserrat" w:cs="Arial"/>
          <w:sz w:val="18"/>
          <w:szCs w:val="18"/>
        </w:rPr>
        <w:t xml:space="preserve">técnica y económica, así como el resto de los documentos que entregue. </w:t>
      </w:r>
    </w:p>
    <w:p w14:paraId="440C3FB9" w14:textId="3B5DB0AE" w:rsidR="006718A5" w:rsidRDefault="006718A5" w:rsidP="006718A5">
      <w:pPr>
        <w:keepNext/>
        <w:spacing w:after="120"/>
        <w:ind w:left="567" w:hanging="425"/>
        <w:jc w:val="both"/>
        <w:outlineLvl w:val="1"/>
        <w:rPr>
          <w:rFonts w:ascii="Montserrat" w:hAnsi="Montserrat" w:cs="Arial"/>
          <w:sz w:val="18"/>
          <w:szCs w:val="18"/>
        </w:rPr>
      </w:pPr>
      <w:r>
        <w:rPr>
          <w:rFonts w:ascii="Montserrat" w:hAnsi="Montserrat" w:cs="Arial"/>
          <w:b/>
          <w:sz w:val="18"/>
          <w:szCs w:val="18"/>
        </w:rPr>
        <w:t>5.1</w:t>
      </w:r>
      <w:r w:rsidRPr="009C1EF9">
        <w:rPr>
          <w:rFonts w:ascii="Montserrat" w:hAnsi="Montserrat" w:cs="Arial"/>
          <w:b/>
          <w:sz w:val="18"/>
          <w:szCs w:val="18"/>
        </w:rPr>
        <w:t>.</w:t>
      </w:r>
      <w:r w:rsidRPr="009C1EF9">
        <w:rPr>
          <w:rFonts w:ascii="Montserrat" w:hAnsi="Montserrat" w:cs="Arial"/>
          <w:b/>
          <w:sz w:val="18"/>
          <w:szCs w:val="18"/>
        </w:rPr>
        <w:tab/>
      </w:r>
      <w:r w:rsidRPr="006718A5">
        <w:rPr>
          <w:rFonts w:ascii="Montserrat" w:hAnsi="Montserrat" w:cs="Arial"/>
          <w:b/>
          <w:sz w:val="18"/>
          <w:szCs w:val="18"/>
        </w:rPr>
        <w:t>PROPOSICIONES CONJUNTAS</w:t>
      </w:r>
      <w:r>
        <w:rPr>
          <w:rFonts w:ascii="Montserrat" w:hAnsi="Montserrat" w:cs="Arial"/>
          <w:b/>
          <w:sz w:val="18"/>
          <w:szCs w:val="18"/>
        </w:rPr>
        <w:t>.</w:t>
      </w:r>
    </w:p>
    <w:p w14:paraId="3BA130B3" w14:textId="77777777" w:rsidR="006718A5" w:rsidRPr="006718A5" w:rsidRDefault="006718A5" w:rsidP="006718A5">
      <w:pPr>
        <w:tabs>
          <w:tab w:val="left" w:pos="10294"/>
        </w:tabs>
        <w:spacing w:after="120"/>
        <w:ind w:left="142"/>
        <w:jc w:val="both"/>
        <w:rPr>
          <w:rFonts w:ascii="Montserrat" w:hAnsi="Montserrat" w:cs="Arial"/>
          <w:bCs/>
          <w:sz w:val="18"/>
          <w:szCs w:val="18"/>
        </w:rPr>
      </w:pPr>
      <w:r w:rsidRPr="006718A5">
        <w:rPr>
          <w:rFonts w:ascii="Montserrat" w:hAnsi="Montserrat" w:cs="Arial"/>
          <w:bCs/>
          <w:sz w:val="18"/>
          <w:szCs w:val="18"/>
        </w:rPr>
        <w:t>Las personas interesadas podrán agruparse para presentar una proposición, para tal efecto deberán cubrir los siguientes requisitos:</w:t>
      </w:r>
    </w:p>
    <w:p w14:paraId="7E468082" w14:textId="29126F28" w:rsidR="006718A5" w:rsidRPr="00EA481E" w:rsidRDefault="006718A5" w:rsidP="009D30B4">
      <w:pPr>
        <w:pStyle w:val="Prrafodelista"/>
        <w:numPr>
          <w:ilvl w:val="0"/>
          <w:numId w:val="27"/>
        </w:numPr>
        <w:spacing w:after="120"/>
        <w:ind w:left="567" w:hanging="283"/>
        <w:contextualSpacing w:val="0"/>
        <w:rPr>
          <w:rFonts w:ascii="Montserrat" w:hAnsi="Montserrat" w:cs="Arial"/>
          <w:bCs/>
          <w:sz w:val="18"/>
          <w:szCs w:val="18"/>
        </w:rPr>
      </w:pPr>
      <w:r w:rsidRPr="00EA481E">
        <w:rPr>
          <w:rFonts w:ascii="Montserrat" w:hAnsi="Montserrat" w:cs="Arial"/>
          <w:bCs/>
          <w:sz w:val="18"/>
          <w:szCs w:val="18"/>
        </w:rPr>
        <w:t>Uno de los integrantes podrá presentar el escrito mediante el cual se manifieste el interés en participar en la junta de aclaraciones y en el procedimiento de contratación.</w:t>
      </w:r>
    </w:p>
    <w:p w14:paraId="770F9ED9" w14:textId="347028C5" w:rsidR="006718A5" w:rsidRPr="00561792" w:rsidRDefault="006718A5" w:rsidP="009D30B4">
      <w:pPr>
        <w:pStyle w:val="Prrafodelista"/>
        <w:numPr>
          <w:ilvl w:val="0"/>
          <w:numId w:val="27"/>
        </w:numPr>
        <w:spacing w:after="120"/>
        <w:ind w:left="567" w:hanging="283"/>
        <w:contextualSpacing w:val="0"/>
        <w:rPr>
          <w:rFonts w:ascii="Montserrat" w:hAnsi="Montserrat" w:cs="Arial"/>
          <w:bCs/>
          <w:sz w:val="18"/>
          <w:szCs w:val="18"/>
        </w:rPr>
      </w:pPr>
      <w:r w:rsidRPr="00561792">
        <w:rPr>
          <w:rFonts w:ascii="Montserrat" w:hAnsi="Montserrat" w:cs="Arial"/>
          <w:bCs/>
          <w:sz w:val="18"/>
          <w:szCs w:val="18"/>
        </w:rPr>
        <w:t xml:space="preserve">Los integrantes deberán celebrar en términos de la legislación aplicable un convenio, en el cual se establezcan con precisión los siguientes aspectos, de conformidad con el </w:t>
      </w:r>
      <w:r w:rsidRPr="00561792">
        <w:rPr>
          <w:rFonts w:ascii="Montserrat" w:hAnsi="Montserrat" w:cs="Arial"/>
          <w:b/>
          <w:sz w:val="18"/>
          <w:szCs w:val="18"/>
        </w:rPr>
        <w:t>Anexo 4 (cuatro)</w:t>
      </w:r>
      <w:r w:rsidRPr="00561792">
        <w:rPr>
          <w:rFonts w:ascii="Montserrat" w:hAnsi="Montserrat" w:cs="Arial"/>
          <w:bCs/>
          <w:sz w:val="18"/>
          <w:szCs w:val="18"/>
        </w:rPr>
        <w:t>, de la presente Proyecto de Convocatoria.</w:t>
      </w:r>
    </w:p>
    <w:p w14:paraId="1E8CA90F" w14:textId="5875E756" w:rsidR="006718A5" w:rsidRPr="00EA481E" w:rsidRDefault="006718A5" w:rsidP="009D30B4">
      <w:pPr>
        <w:pStyle w:val="Prrafodelista"/>
        <w:numPr>
          <w:ilvl w:val="1"/>
          <w:numId w:val="28"/>
        </w:numPr>
        <w:spacing w:after="120"/>
        <w:ind w:left="851" w:hanging="284"/>
        <w:contextualSpacing w:val="0"/>
        <w:rPr>
          <w:rFonts w:ascii="Montserrat" w:hAnsi="Montserrat" w:cs="Arial"/>
          <w:bCs/>
          <w:sz w:val="18"/>
          <w:szCs w:val="18"/>
        </w:rPr>
      </w:pPr>
      <w:r w:rsidRPr="00EA481E">
        <w:rPr>
          <w:rFonts w:ascii="Montserrat" w:hAnsi="Montserrat" w:cs="Arial"/>
          <w:bCs/>
          <w:sz w:val="18"/>
          <w:szCs w:val="18"/>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EA481E" w:rsidRPr="00EA481E">
        <w:rPr>
          <w:rFonts w:ascii="Montserrat" w:hAnsi="Montserrat" w:cs="Arial"/>
          <w:bCs/>
          <w:sz w:val="18"/>
          <w:szCs w:val="18"/>
        </w:rPr>
        <w:t>modificaciones,</w:t>
      </w:r>
      <w:r w:rsidRPr="00EA481E">
        <w:rPr>
          <w:rFonts w:ascii="Montserrat" w:hAnsi="Montserrat" w:cs="Arial"/>
          <w:bCs/>
          <w:sz w:val="18"/>
          <w:szCs w:val="18"/>
        </w:rPr>
        <w:t xml:space="preserve"> así como el nombre de los socios que aparezcan en éstas;</w:t>
      </w:r>
    </w:p>
    <w:p w14:paraId="13781401" w14:textId="51BE3C3A" w:rsidR="006718A5" w:rsidRPr="00EA481E" w:rsidRDefault="006718A5" w:rsidP="009D30B4">
      <w:pPr>
        <w:pStyle w:val="Prrafodelista"/>
        <w:numPr>
          <w:ilvl w:val="1"/>
          <w:numId w:val="28"/>
        </w:numPr>
        <w:spacing w:after="120"/>
        <w:ind w:left="851" w:hanging="284"/>
        <w:contextualSpacing w:val="0"/>
        <w:rPr>
          <w:rFonts w:ascii="Montserrat" w:hAnsi="Montserrat" w:cs="Arial"/>
          <w:bCs/>
          <w:sz w:val="18"/>
          <w:szCs w:val="18"/>
        </w:rPr>
      </w:pPr>
      <w:r w:rsidRPr="00EA481E">
        <w:rPr>
          <w:rFonts w:ascii="Montserrat" w:hAnsi="Montserrat" w:cs="Arial"/>
          <w:bCs/>
          <w:sz w:val="18"/>
          <w:szCs w:val="18"/>
        </w:rPr>
        <w:t>Nombre y domicilio de los representantes de cada una de las personas agrupadas, señalando, en su caso, los datos de las escrituras públicas con las que acrediten las facultades de representación;</w:t>
      </w:r>
    </w:p>
    <w:p w14:paraId="36F94629" w14:textId="318525A0" w:rsidR="006718A5" w:rsidRPr="00EA481E" w:rsidRDefault="006718A5" w:rsidP="009D30B4">
      <w:pPr>
        <w:pStyle w:val="Prrafodelista"/>
        <w:numPr>
          <w:ilvl w:val="1"/>
          <w:numId w:val="28"/>
        </w:numPr>
        <w:tabs>
          <w:tab w:val="left" w:pos="10294"/>
        </w:tabs>
        <w:spacing w:after="120"/>
        <w:ind w:left="851" w:hanging="284"/>
        <w:contextualSpacing w:val="0"/>
        <w:rPr>
          <w:rFonts w:ascii="Montserrat" w:hAnsi="Montserrat" w:cs="Arial"/>
          <w:bCs/>
          <w:sz w:val="18"/>
          <w:szCs w:val="18"/>
        </w:rPr>
      </w:pPr>
      <w:r w:rsidRPr="00EA481E">
        <w:rPr>
          <w:rFonts w:ascii="Montserrat" w:hAnsi="Montserrat" w:cs="Arial"/>
          <w:bCs/>
          <w:sz w:val="18"/>
          <w:szCs w:val="18"/>
        </w:rPr>
        <w:t xml:space="preserve">Designación de un representante común, otorgándole poder amplio y suficiente, para atender todo lo relacionado con la proposición y con el procedimiento de </w:t>
      </w:r>
      <w:r w:rsidR="005C0A81">
        <w:rPr>
          <w:rFonts w:ascii="Montserrat" w:hAnsi="Montserrat" w:cs="Arial"/>
          <w:bCs/>
          <w:sz w:val="18"/>
          <w:szCs w:val="18"/>
        </w:rPr>
        <w:t>Licitación Pública</w:t>
      </w:r>
      <w:r w:rsidRPr="00EA481E">
        <w:rPr>
          <w:rFonts w:ascii="Montserrat" w:hAnsi="Montserrat" w:cs="Arial"/>
          <w:bCs/>
          <w:sz w:val="18"/>
          <w:szCs w:val="18"/>
        </w:rPr>
        <w:t>;</w:t>
      </w:r>
    </w:p>
    <w:p w14:paraId="2EBEEA38" w14:textId="55381637" w:rsidR="006718A5" w:rsidRPr="00EA481E" w:rsidRDefault="006718A5" w:rsidP="009D30B4">
      <w:pPr>
        <w:pStyle w:val="Prrafodelista"/>
        <w:numPr>
          <w:ilvl w:val="1"/>
          <w:numId w:val="28"/>
        </w:numPr>
        <w:spacing w:after="120"/>
        <w:ind w:left="851" w:hanging="284"/>
        <w:contextualSpacing w:val="0"/>
        <w:rPr>
          <w:rFonts w:ascii="Montserrat" w:hAnsi="Montserrat" w:cs="Arial"/>
          <w:bCs/>
          <w:sz w:val="18"/>
          <w:szCs w:val="18"/>
        </w:rPr>
      </w:pPr>
      <w:r w:rsidRPr="00EA481E">
        <w:rPr>
          <w:rFonts w:ascii="Montserrat" w:hAnsi="Montserrat" w:cs="Arial"/>
          <w:bCs/>
          <w:sz w:val="18"/>
          <w:szCs w:val="18"/>
        </w:rPr>
        <w:lastRenderedPageBreak/>
        <w:t>Descripción de las partes objeto del contrato que corresponderá cumplir a cada persona integrante, así como la manera en que se exigirá el cumplimiento de las obligaciones, y</w:t>
      </w:r>
    </w:p>
    <w:p w14:paraId="35E006F7" w14:textId="3E38C4DB" w:rsidR="0009731E" w:rsidRDefault="006718A5" w:rsidP="009D30B4">
      <w:pPr>
        <w:pStyle w:val="Prrafodelista"/>
        <w:numPr>
          <w:ilvl w:val="1"/>
          <w:numId w:val="28"/>
        </w:numPr>
        <w:spacing w:after="120"/>
        <w:ind w:left="851" w:hanging="284"/>
        <w:contextualSpacing w:val="0"/>
        <w:rPr>
          <w:rFonts w:ascii="Montserrat" w:hAnsi="Montserrat" w:cs="Arial"/>
          <w:bCs/>
          <w:sz w:val="18"/>
          <w:szCs w:val="18"/>
        </w:rPr>
      </w:pPr>
      <w:r w:rsidRPr="00EA481E">
        <w:rPr>
          <w:rFonts w:ascii="Montserrat" w:hAnsi="Montserrat" w:cs="Arial"/>
          <w:bCs/>
          <w:sz w:val="18"/>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CEC60F5" w14:textId="497251BC" w:rsidR="00EB6BA0" w:rsidRPr="00EB6BA0" w:rsidRDefault="00EB6BA0" w:rsidP="009D30B4">
      <w:pPr>
        <w:pStyle w:val="Prrafodelista"/>
        <w:numPr>
          <w:ilvl w:val="1"/>
          <w:numId w:val="28"/>
        </w:numPr>
        <w:spacing w:after="120"/>
        <w:ind w:left="851" w:hanging="284"/>
        <w:contextualSpacing w:val="0"/>
        <w:rPr>
          <w:rFonts w:ascii="Montserrat" w:hAnsi="Montserrat" w:cs="Arial"/>
          <w:bCs/>
          <w:sz w:val="18"/>
          <w:szCs w:val="18"/>
        </w:rPr>
      </w:pPr>
      <w:r w:rsidRPr="00EB6BA0">
        <w:rPr>
          <w:rFonts w:ascii="Montserrat" w:hAnsi="Montserrat" w:cs="Arial"/>
          <w:bCs/>
          <w:sz w:val="18"/>
          <w:szCs w:val="18"/>
        </w:rPr>
        <w:t>En el acto de presentación y apertura de proposiciones el representante común de la agrupación deberá señalar que la propuesta se presenta en forma conjunta. El convenio a que hace referencia en el artículo 44, fracción II del RLAASSP se presentará con la propuesta y, en caso de que a los licitantes que la hubieren presentado se les adjudique el contrato, dicho convenio, formará parte integrante del mismo como uno de sus anexos.</w:t>
      </w:r>
    </w:p>
    <w:p w14:paraId="12BD80EC" w14:textId="567AD720" w:rsidR="00EB6BA0" w:rsidRPr="00EB6BA0" w:rsidRDefault="00EB6BA0" w:rsidP="009D30B4">
      <w:pPr>
        <w:pStyle w:val="Prrafodelista"/>
        <w:numPr>
          <w:ilvl w:val="1"/>
          <w:numId w:val="28"/>
        </w:numPr>
        <w:spacing w:after="120"/>
        <w:ind w:left="851" w:hanging="284"/>
        <w:contextualSpacing w:val="0"/>
        <w:rPr>
          <w:rFonts w:ascii="Montserrat" w:hAnsi="Montserrat" w:cs="Arial"/>
          <w:bCs/>
          <w:sz w:val="18"/>
          <w:szCs w:val="18"/>
        </w:rPr>
      </w:pPr>
      <w:r w:rsidRPr="00EB6BA0">
        <w:rPr>
          <w:rFonts w:ascii="Montserrat" w:hAnsi="Montserrat" w:cs="Arial"/>
          <w:bCs/>
          <w:sz w:val="18"/>
          <w:szCs w:val="18"/>
        </w:rPr>
        <w:t>En el supuesto de que se adjudique el contrato a los licitantes que presentaron una propuesta conjunta, el convenio indicado en la fracción II del artículo antes citado,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D5A6AC8" w14:textId="3B0C5DDC" w:rsidR="00EB6BA0" w:rsidRPr="00EB6BA0" w:rsidRDefault="00EB6BA0" w:rsidP="008A1C67">
      <w:pPr>
        <w:pStyle w:val="Prrafodelista"/>
        <w:spacing w:after="120"/>
        <w:ind w:left="142"/>
        <w:contextualSpacing w:val="0"/>
        <w:rPr>
          <w:rFonts w:ascii="Montserrat" w:hAnsi="Montserrat" w:cs="Arial"/>
          <w:bCs/>
          <w:sz w:val="18"/>
          <w:szCs w:val="18"/>
        </w:rPr>
      </w:pPr>
      <w:r w:rsidRPr="00EB6BA0">
        <w:rPr>
          <w:rFonts w:ascii="Montserrat" w:hAnsi="Montserrat" w:cs="Arial"/>
          <w:bCs/>
          <w:sz w:val="18"/>
          <w:szCs w:val="18"/>
        </w:rPr>
        <w:t>Las personas que pretendan presentar una proposición conjunta, deberán cumplir de forma individual con los requisitos establecidos para cada licitante, los cuales se señalan a continuación:</w:t>
      </w:r>
    </w:p>
    <w:p w14:paraId="53CF23B3" w14:textId="2C88FDA1" w:rsidR="00EB6BA0" w:rsidRPr="00EB6BA0" w:rsidRDefault="00F325BE" w:rsidP="009D30B4">
      <w:pPr>
        <w:pStyle w:val="Prrafodelista"/>
        <w:numPr>
          <w:ilvl w:val="2"/>
          <w:numId w:val="29"/>
        </w:numPr>
        <w:spacing w:after="120"/>
        <w:ind w:left="426" w:hanging="284"/>
        <w:contextualSpacing w:val="0"/>
        <w:rPr>
          <w:rFonts w:ascii="Montserrat" w:hAnsi="Montserrat" w:cs="Arial"/>
          <w:bCs/>
          <w:sz w:val="18"/>
          <w:szCs w:val="18"/>
        </w:rPr>
      </w:pPr>
      <w:r w:rsidRPr="000847E0">
        <w:rPr>
          <w:rFonts w:ascii="Montserrat" w:hAnsi="Montserrat" w:cs="Arial"/>
          <w:b/>
          <w:sz w:val="18"/>
          <w:szCs w:val="18"/>
        </w:rPr>
        <w:t xml:space="preserve">Anexo </w:t>
      </w:r>
      <w:r w:rsidR="00FD4BBE" w:rsidRPr="000847E0">
        <w:rPr>
          <w:rFonts w:ascii="Montserrat" w:hAnsi="Montserrat" w:cs="Arial"/>
          <w:b/>
          <w:sz w:val="18"/>
          <w:szCs w:val="18"/>
        </w:rPr>
        <w:t>9</w:t>
      </w:r>
      <w:r w:rsidRPr="000847E0">
        <w:rPr>
          <w:rFonts w:ascii="Montserrat" w:hAnsi="Montserrat" w:cs="Arial"/>
          <w:b/>
          <w:sz w:val="18"/>
          <w:szCs w:val="18"/>
        </w:rPr>
        <w:t xml:space="preserve"> (</w:t>
      </w:r>
      <w:r w:rsidR="00FD4BBE" w:rsidRPr="000847E0">
        <w:rPr>
          <w:rFonts w:ascii="Montserrat" w:hAnsi="Montserrat" w:cs="Arial"/>
          <w:b/>
          <w:sz w:val="18"/>
          <w:szCs w:val="18"/>
        </w:rPr>
        <w:t>nueve</w:t>
      </w:r>
      <w:r w:rsidRPr="000847E0">
        <w:rPr>
          <w:rFonts w:ascii="Montserrat" w:hAnsi="Montserrat" w:cs="Arial"/>
          <w:b/>
          <w:sz w:val="18"/>
          <w:szCs w:val="18"/>
        </w:rPr>
        <w:t>)</w:t>
      </w:r>
      <w:r w:rsidRPr="00EB6BA0">
        <w:rPr>
          <w:rFonts w:ascii="Montserrat" w:hAnsi="Montserrat" w:cs="Arial"/>
          <w:bCs/>
          <w:sz w:val="18"/>
          <w:szCs w:val="18"/>
        </w:rPr>
        <w:t xml:space="preserve"> </w:t>
      </w:r>
      <w:r>
        <w:rPr>
          <w:rFonts w:ascii="Montserrat" w:hAnsi="Montserrat" w:cs="Arial"/>
          <w:bCs/>
          <w:sz w:val="18"/>
          <w:szCs w:val="18"/>
        </w:rPr>
        <w:t>A</w:t>
      </w:r>
      <w:r w:rsidRPr="00EB6BA0">
        <w:rPr>
          <w:rFonts w:ascii="Montserrat" w:hAnsi="Montserrat" w:cs="Arial"/>
          <w:bCs/>
          <w:sz w:val="18"/>
          <w:szCs w:val="18"/>
        </w:rPr>
        <w:t>creditamiento de existencia legal y personalidad jurídica.</w:t>
      </w:r>
    </w:p>
    <w:p w14:paraId="4C9975A0" w14:textId="425B4B3B" w:rsidR="00EB6BA0" w:rsidRPr="00EB6BA0" w:rsidRDefault="00F325BE" w:rsidP="009D30B4">
      <w:pPr>
        <w:pStyle w:val="Prrafodelista"/>
        <w:numPr>
          <w:ilvl w:val="2"/>
          <w:numId w:val="29"/>
        </w:numPr>
        <w:spacing w:after="120"/>
        <w:ind w:left="426" w:hanging="284"/>
        <w:contextualSpacing w:val="0"/>
        <w:rPr>
          <w:rFonts w:ascii="Montserrat" w:hAnsi="Montserrat" w:cs="Arial"/>
          <w:bCs/>
          <w:sz w:val="18"/>
          <w:szCs w:val="18"/>
        </w:rPr>
      </w:pPr>
      <w:r w:rsidRPr="00981D6E">
        <w:rPr>
          <w:rFonts w:ascii="Montserrat" w:hAnsi="Montserrat" w:cs="Arial"/>
          <w:b/>
          <w:sz w:val="18"/>
          <w:szCs w:val="18"/>
        </w:rPr>
        <w:t xml:space="preserve">Anexo </w:t>
      </w:r>
      <w:r w:rsidR="00981D6E" w:rsidRPr="00981D6E">
        <w:rPr>
          <w:rFonts w:ascii="Montserrat" w:hAnsi="Montserrat" w:cs="Arial"/>
          <w:b/>
          <w:sz w:val="18"/>
          <w:szCs w:val="18"/>
        </w:rPr>
        <w:t>1</w:t>
      </w:r>
      <w:r w:rsidR="005E40F8">
        <w:rPr>
          <w:rFonts w:ascii="Montserrat" w:hAnsi="Montserrat" w:cs="Arial"/>
          <w:b/>
          <w:sz w:val="18"/>
          <w:szCs w:val="18"/>
        </w:rPr>
        <w:t>4</w:t>
      </w:r>
      <w:r w:rsidRPr="00981D6E">
        <w:rPr>
          <w:rFonts w:ascii="Montserrat" w:hAnsi="Montserrat" w:cs="Arial"/>
          <w:b/>
          <w:sz w:val="18"/>
          <w:szCs w:val="18"/>
        </w:rPr>
        <w:t xml:space="preserve"> (</w:t>
      </w:r>
      <w:r w:rsidR="005E40F8">
        <w:rPr>
          <w:rFonts w:ascii="Montserrat" w:hAnsi="Montserrat" w:cs="Arial"/>
          <w:b/>
          <w:sz w:val="18"/>
          <w:szCs w:val="18"/>
        </w:rPr>
        <w:t>catorce</w:t>
      </w:r>
      <w:r w:rsidRPr="00981D6E">
        <w:rPr>
          <w:rFonts w:ascii="Montserrat" w:hAnsi="Montserrat" w:cs="Arial"/>
          <w:b/>
          <w:sz w:val="18"/>
          <w:szCs w:val="18"/>
        </w:rPr>
        <w:t>)</w:t>
      </w:r>
      <w:r w:rsidRPr="00EB6BA0">
        <w:rPr>
          <w:rFonts w:ascii="Montserrat" w:hAnsi="Montserrat" w:cs="Arial"/>
          <w:bCs/>
          <w:sz w:val="18"/>
          <w:szCs w:val="18"/>
        </w:rPr>
        <w:t xml:space="preserve"> </w:t>
      </w:r>
      <w:r>
        <w:rPr>
          <w:rFonts w:ascii="Montserrat" w:hAnsi="Montserrat" w:cs="Arial"/>
          <w:bCs/>
          <w:sz w:val="18"/>
          <w:szCs w:val="18"/>
        </w:rPr>
        <w:t>M</w:t>
      </w:r>
      <w:r w:rsidRPr="00EB6BA0">
        <w:rPr>
          <w:rFonts w:ascii="Montserrat" w:hAnsi="Montserrat" w:cs="Arial"/>
          <w:bCs/>
          <w:sz w:val="18"/>
          <w:szCs w:val="18"/>
        </w:rPr>
        <w:t>anifiesto que no se ubica e</w:t>
      </w:r>
      <w:r w:rsidR="00EB6BA0" w:rsidRPr="00EB6BA0">
        <w:rPr>
          <w:rFonts w:ascii="Montserrat" w:hAnsi="Montserrat" w:cs="Arial"/>
          <w:bCs/>
          <w:sz w:val="18"/>
          <w:szCs w:val="18"/>
        </w:rPr>
        <w:t xml:space="preserve">n los supuestos establecidos en los artículos 50 y 60 de la </w:t>
      </w:r>
      <w:r w:rsidRPr="00EB6BA0">
        <w:rPr>
          <w:rFonts w:ascii="Montserrat" w:hAnsi="Montserrat" w:cs="Arial"/>
          <w:bCs/>
          <w:sz w:val="18"/>
          <w:szCs w:val="18"/>
        </w:rPr>
        <w:t>LAASSP</w:t>
      </w:r>
      <w:r w:rsidR="00EB6BA0" w:rsidRPr="00EB6BA0">
        <w:rPr>
          <w:rFonts w:ascii="Montserrat" w:hAnsi="Montserrat" w:cs="Arial"/>
          <w:bCs/>
          <w:sz w:val="18"/>
          <w:szCs w:val="18"/>
        </w:rPr>
        <w:t>.</w:t>
      </w:r>
    </w:p>
    <w:p w14:paraId="36424EAC" w14:textId="349B06F9" w:rsidR="00EB6BA0" w:rsidRPr="00EB6BA0" w:rsidRDefault="00F325BE" w:rsidP="009D30B4">
      <w:pPr>
        <w:pStyle w:val="Prrafodelista"/>
        <w:numPr>
          <w:ilvl w:val="2"/>
          <w:numId w:val="29"/>
        </w:numPr>
        <w:spacing w:after="120"/>
        <w:ind w:left="426" w:hanging="284"/>
        <w:contextualSpacing w:val="0"/>
        <w:rPr>
          <w:rFonts w:ascii="Montserrat" w:hAnsi="Montserrat" w:cs="Arial"/>
          <w:bCs/>
          <w:sz w:val="18"/>
          <w:szCs w:val="18"/>
        </w:rPr>
      </w:pPr>
      <w:r w:rsidRPr="000847E0">
        <w:rPr>
          <w:rFonts w:ascii="Montserrat" w:hAnsi="Montserrat" w:cs="Arial"/>
          <w:b/>
          <w:sz w:val="18"/>
          <w:szCs w:val="18"/>
        </w:rPr>
        <w:t xml:space="preserve">Anexo </w:t>
      </w:r>
      <w:r w:rsidR="005C3545" w:rsidRPr="000847E0">
        <w:rPr>
          <w:rFonts w:ascii="Montserrat" w:hAnsi="Montserrat" w:cs="Arial"/>
          <w:b/>
          <w:sz w:val="18"/>
          <w:szCs w:val="18"/>
        </w:rPr>
        <w:t xml:space="preserve">3 </w:t>
      </w:r>
      <w:r w:rsidRPr="000847E0">
        <w:rPr>
          <w:rFonts w:ascii="Montserrat" w:hAnsi="Montserrat" w:cs="Arial"/>
          <w:b/>
          <w:sz w:val="18"/>
          <w:szCs w:val="18"/>
        </w:rPr>
        <w:t>(</w:t>
      </w:r>
      <w:r w:rsidR="005C3545" w:rsidRPr="000847E0">
        <w:rPr>
          <w:rFonts w:ascii="Montserrat" w:hAnsi="Montserrat" w:cs="Arial"/>
          <w:b/>
          <w:sz w:val="18"/>
          <w:szCs w:val="18"/>
        </w:rPr>
        <w:t>tres</w:t>
      </w:r>
      <w:r w:rsidRPr="000847E0">
        <w:rPr>
          <w:rFonts w:ascii="Montserrat" w:hAnsi="Montserrat" w:cs="Arial"/>
          <w:b/>
          <w:sz w:val="18"/>
          <w:szCs w:val="18"/>
        </w:rPr>
        <w:t>)</w:t>
      </w:r>
      <w:r w:rsidRPr="00EB6BA0">
        <w:rPr>
          <w:rFonts w:ascii="Montserrat" w:hAnsi="Montserrat" w:cs="Arial"/>
          <w:bCs/>
          <w:sz w:val="18"/>
          <w:szCs w:val="18"/>
        </w:rPr>
        <w:t xml:space="preserve"> </w:t>
      </w:r>
      <w:r>
        <w:rPr>
          <w:rFonts w:ascii="Montserrat" w:hAnsi="Montserrat" w:cs="Arial"/>
          <w:bCs/>
          <w:sz w:val="18"/>
          <w:szCs w:val="18"/>
        </w:rPr>
        <w:t>D</w:t>
      </w:r>
      <w:r w:rsidRPr="00EB6BA0">
        <w:rPr>
          <w:rFonts w:ascii="Montserrat" w:hAnsi="Montserrat" w:cs="Arial"/>
          <w:bCs/>
          <w:sz w:val="18"/>
          <w:szCs w:val="18"/>
        </w:rPr>
        <w:t>eclaración de integridad.</w:t>
      </w:r>
    </w:p>
    <w:p w14:paraId="2169B597" w14:textId="05278D07" w:rsidR="00EB6BA0" w:rsidRPr="00EA481E" w:rsidRDefault="00F325BE" w:rsidP="009D30B4">
      <w:pPr>
        <w:pStyle w:val="Prrafodelista"/>
        <w:numPr>
          <w:ilvl w:val="2"/>
          <w:numId w:val="29"/>
        </w:numPr>
        <w:spacing w:after="120"/>
        <w:ind w:left="426" w:hanging="284"/>
        <w:contextualSpacing w:val="0"/>
        <w:rPr>
          <w:rFonts w:ascii="Montserrat" w:hAnsi="Montserrat" w:cs="Arial"/>
          <w:bCs/>
          <w:sz w:val="18"/>
          <w:szCs w:val="18"/>
        </w:rPr>
      </w:pPr>
      <w:r w:rsidRPr="004A7BC8">
        <w:rPr>
          <w:rFonts w:ascii="Montserrat" w:hAnsi="Montserrat" w:cs="Arial"/>
          <w:b/>
          <w:sz w:val="18"/>
          <w:szCs w:val="18"/>
        </w:rPr>
        <w:t xml:space="preserve">Anexo </w:t>
      </w:r>
      <w:r w:rsidR="004A7BC8" w:rsidRPr="004A7BC8">
        <w:rPr>
          <w:rFonts w:ascii="Montserrat" w:hAnsi="Montserrat" w:cs="Arial"/>
          <w:b/>
          <w:sz w:val="18"/>
          <w:szCs w:val="18"/>
        </w:rPr>
        <w:t>6 (seis)</w:t>
      </w:r>
      <w:r w:rsidRPr="00EB6BA0">
        <w:rPr>
          <w:rFonts w:ascii="Montserrat" w:hAnsi="Montserrat" w:cs="Arial"/>
          <w:bCs/>
          <w:sz w:val="18"/>
          <w:szCs w:val="18"/>
        </w:rPr>
        <w:t xml:space="preserve"> </w:t>
      </w:r>
      <w:r>
        <w:rPr>
          <w:rFonts w:ascii="Montserrat" w:hAnsi="Montserrat" w:cs="Arial"/>
          <w:bCs/>
          <w:sz w:val="18"/>
          <w:szCs w:val="18"/>
        </w:rPr>
        <w:t>E</w:t>
      </w:r>
      <w:r w:rsidRPr="00EB6BA0">
        <w:rPr>
          <w:rFonts w:ascii="Montserrat" w:hAnsi="Montserrat" w:cs="Arial"/>
          <w:bCs/>
          <w:sz w:val="18"/>
          <w:szCs w:val="18"/>
        </w:rPr>
        <w:t xml:space="preserve">stratificación de Micro, Pequeña </w:t>
      </w:r>
      <w:r>
        <w:rPr>
          <w:rFonts w:ascii="Montserrat" w:hAnsi="Montserrat" w:cs="Arial"/>
          <w:bCs/>
          <w:sz w:val="18"/>
          <w:szCs w:val="18"/>
        </w:rPr>
        <w:t>o</w:t>
      </w:r>
      <w:r w:rsidRPr="00EB6BA0">
        <w:rPr>
          <w:rFonts w:ascii="Montserrat" w:hAnsi="Montserrat" w:cs="Arial"/>
          <w:bCs/>
          <w:sz w:val="18"/>
          <w:szCs w:val="18"/>
        </w:rPr>
        <w:t xml:space="preserve"> Mediana Empresa (MIPYMES)</w:t>
      </w:r>
      <w:r>
        <w:rPr>
          <w:rFonts w:ascii="Montserrat" w:hAnsi="Montserrat" w:cs="Arial"/>
          <w:bCs/>
          <w:sz w:val="18"/>
          <w:szCs w:val="18"/>
        </w:rPr>
        <w:t>.</w:t>
      </w:r>
    </w:p>
    <w:p w14:paraId="5BDE1D1F" w14:textId="09DF3FB4" w:rsidR="00F325BE" w:rsidRDefault="00F325BE" w:rsidP="0064098F">
      <w:pPr>
        <w:keepNext/>
        <w:spacing w:after="120"/>
        <w:ind w:left="284" w:hanging="284"/>
        <w:jc w:val="both"/>
        <w:outlineLvl w:val="0"/>
        <w:rPr>
          <w:rFonts w:ascii="Montserrat" w:hAnsi="Montserrat" w:cs="Arial"/>
          <w:b/>
          <w:sz w:val="18"/>
          <w:szCs w:val="18"/>
        </w:rPr>
      </w:pPr>
      <w:r>
        <w:rPr>
          <w:rFonts w:ascii="Montserrat" w:hAnsi="Montserrat" w:cs="Arial"/>
          <w:b/>
          <w:sz w:val="18"/>
          <w:szCs w:val="18"/>
        </w:rPr>
        <w:t>6</w:t>
      </w:r>
      <w:r w:rsidRPr="009C1EF9">
        <w:rPr>
          <w:rFonts w:ascii="Montserrat" w:hAnsi="Montserrat" w:cs="Arial"/>
          <w:b/>
          <w:sz w:val="18"/>
          <w:szCs w:val="18"/>
        </w:rPr>
        <w:t>.</w:t>
      </w:r>
      <w:r w:rsidRPr="009C1EF9">
        <w:rPr>
          <w:rFonts w:ascii="Montserrat" w:hAnsi="Montserrat" w:cs="Arial"/>
          <w:b/>
          <w:sz w:val="18"/>
          <w:szCs w:val="18"/>
        </w:rPr>
        <w:tab/>
      </w:r>
      <w:r w:rsidR="00093E2D" w:rsidRPr="00093E2D">
        <w:rPr>
          <w:rFonts w:ascii="Montserrat" w:hAnsi="Montserrat" w:cs="Arial"/>
          <w:b/>
          <w:sz w:val="18"/>
          <w:szCs w:val="18"/>
        </w:rPr>
        <w:t>DOCUMENTOS A ENVIAR VÍA COMPRANET DE QUIENES DESEEN PARTICIPAR EN LA PRESENTE CONVOCATORIA</w:t>
      </w:r>
    </w:p>
    <w:p w14:paraId="549B8AB2" w14:textId="77777777" w:rsidR="00C70A33" w:rsidRDefault="00C70A33" w:rsidP="0064098F">
      <w:pPr>
        <w:keepNext/>
        <w:spacing w:after="120"/>
        <w:ind w:left="284" w:hanging="284"/>
        <w:jc w:val="both"/>
        <w:outlineLvl w:val="0"/>
        <w:rPr>
          <w:rFonts w:ascii="Montserrat" w:hAnsi="Montserrat" w:cs="Arial"/>
          <w:sz w:val="18"/>
          <w:szCs w:val="18"/>
        </w:rPr>
      </w:pPr>
    </w:p>
    <w:p w14:paraId="73A8A71D" w14:textId="02188B2C" w:rsidR="008A1C67" w:rsidRDefault="008A1C67" w:rsidP="008A1C67">
      <w:pPr>
        <w:keepNext/>
        <w:spacing w:after="120"/>
        <w:ind w:left="567" w:hanging="425"/>
        <w:jc w:val="both"/>
        <w:outlineLvl w:val="1"/>
        <w:rPr>
          <w:rFonts w:ascii="Montserrat" w:hAnsi="Montserrat" w:cs="Arial"/>
          <w:sz w:val="18"/>
          <w:szCs w:val="18"/>
        </w:rPr>
      </w:pPr>
      <w:r>
        <w:rPr>
          <w:rFonts w:ascii="Montserrat" w:hAnsi="Montserrat" w:cs="Arial"/>
          <w:b/>
          <w:sz w:val="18"/>
          <w:szCs w:val="18"/>
        </w:rPr>
        <w:t>6.1</w:t>
      </w:r>
      <w:r w:rsidRPr="009C1EF9">
        <w:rPr>
          <w:rFonts w:ascii="Montserrat" w:hAnsi="Montserrat" w:cs="Arial"/>
          <w:b/>
          <w:sz w:val="18"/>
          <w:szCs w:val="18"/>
        </w:rPr>
        <w:t>.</w:t>
      </w:r>
      <w:r w:rsidRPr="009C1EF9">
        <w:rPr>
          <w:rFonts w:ascii="Montserrat" w:hAnsi="Montserrat" w:cs="Arial"/>
          <w:b/>
          <w:sz w:val="18"/>
          <w:szCs w:val="18"/>
        </w:rPr>
        <w:tab/>
      </w:r>
      <w:r w:rsidR="007E1052">
        <w:rPr>
          <w:rFonts w:ascii="Montserrat" w:hAnsi="Montserrat" w:cs="Arial"/>
          <w:b/>
          <w:sz w:val="18"/>
          <w:szCs w:val="18"/>
        </w:rPr>
        <w:t>DOCUMENTACIÓN</w:t>
      </w:r>
      <w:r w:rsidRPr="008A1C67">
        <w:rPr>
          <w:rFonts w:ascii="Montserrat" w:hAnsi="Montserrat" w:cs="Arial"/>
          <w:b/>
          <w:sz w:val="18"/>
          <w:szCs w:val="18"/>
        </w:rPr>
        <w:t xml:space="preserve"> LEGAL-ADMINISTRATIV</w:t>
      </w:r>
      <w:r w:rsidR="007E1052">
        <w:rPr>
          <w:rFonts w:ascii="Montserrat" w:hAnsi="Montserrat" w:cs="Arial"/>
          <w:b/>
          <w:sz w:val="18"/>
          <w:szCs w:val="18"/>
        </w:rPr>
        <w:t>A</w:t>
      </w:r>
      <w:r>
        <w:rPr>
          <w:rFonts w:ascii="Montserrat" w:hAnsi="Montserrat" w:cs="Arial"/>
          <w:b/>
          <w:sz w:val="18"/>
          <w:szCs w:val="18"/>
        </w:rPr>
        <w:t>.</w:t>
      </w:r>
    </w:p>
    <w:p w14:paraId="293F188D" w14:textId="2F24D2B9" w:rsidR="00674D90" w:rsidRPr="00A620F0" w:rsidRDefault="00674D90" w:rsidP="009D30B4">
      <w:pPr>
        <w:pStyle w:val="Textoindependiente"/>
        <w:numPr>
          <w:ilvl w:val="0"/>
          <w:numId w:val="30"/>
        </w:numPr>
        <w:ind w:left="426" w:hanging="284"/>
        <w:jc w:val="both"/>
        <w:rPr>
          <w:rFonts w:ascii="Montserrat" w:hAnsi="Montserrat" w:cs="Arial"/>
          <w:sz w:val="18"/>
          <w:szCs w:val="18"/>
        </w:rPr>
      </w:pPr>
      <w:r w:rsidRPr="00A620F0">
        <w:rPr>
          <w:rFonts w:ascii="Montserrat" w:hAnsi="Montserrat" w:cs="Arial"/>
          <w:sz w:val="18"/>
          <w:szCs w:val="18"/>
        </w:rPr>
        <w:t xml:space="preserve">Escrito bajo protesta de decir verdad, mediante el que los participantes acrediten su personalidad jurídica, pudiendo utilizar el formato que aparece en </w:t>
      </w:r>
      <w:r w:rsidRPr="000847E0">
        <w:rPr>
          <w:rFonts w:ascii="Montserrat" w:hAnsi="Montserrat" w:cs="Arial"/>
          <w:sz w:val="18"/>
          <w:szCs w:val="18"/>
        </w:rPr>
        <w:t>el</w:t>
      </w:r>
      <w:r w:rsidRPr="000847E0">
        <w:rPr>
          <w:rFonts w:ascii="Montserrat" w:hAnsi="Montserrat" w:cs="Arial"/>
          <w:b/>
          <w:color w:val="FF0000"/>
          <w:sz w:val="18"/>
          <w:szCs w:val="18"/>
        </w:rPr>
        <w:t xml:space="preserve"> </w:t>
      </w:r>
      <w:r w:rsidRPr="000847E0">
        <w:rPr>
          <w:rFonts w:ascii="Montserrat" w:hAnsi="Montserrat" w:cs="Arial"/>
          <w:b/>
          <w:color w:val="000000" w:themeColor="text1"/>
          <w:sz w:val="18"/>
          <w:szCs w:val="18"/>
        </w:rPr>
        <w:t>Anexo 9 (</w:t>
      </w:r>
      <w:r w:rsidR="008A1C67" w:rsidRPr="000847E0">
        <w:rPr>
          <w:rFonts w:ascii="Montserrat" w:hAnsi="Montserrat" w:cs="Arial"/>
          <w:b/>
          <w:color w:val="000000" w:themeColor="text1"/>
          <w:sz w:val="18"/>
          <w:szCs w:val="18"/>
        </w:rPr>
        <w:t>nueve)</w:t>
      </w:r>
      <w:r w:rsidR="008A1C67" w:rsidRPr="00A620F0">
        <w:rPr>
          <w:rFonts w:ascii="Montserrat" w:hAnsi="Montserrat" w:cs="Arial"/>
          <w:b/>
          <w:color w:val="000000" w:themeColor="text1"/>
          <w:sz w:val="18"/>
          <w:szCs w:val="18"/>
        </w:rPr>
        <w:t xml:space="preserve"> </w:t>
      </w:r>
      <w:r w:rsidR="008A1C67" w:rsidRPr="00A620F0">
        <w:rPr>
          <w:rFonts w:ascii="Montserrat" w:hAnsi="Montserrat" w:cs="Arial"/>
          <w:color w:val="000000" w:themeColor="text1"/>
          <w:sz w:val="18"/>
          <w:szCs w:val="18"/>
        </w:rPr>
        <w:t>el</w:t>
      </w:r>
      <w:r w:rsidRPr="00A620F0">
        <w:rPr>
          <w:rFonts w:ascii="Montserrat" w:hAnsi="Montserrat" w:cs="Arial"/>
          <w:sz w:val="18"/>
          <w:szCs w:val="18"/>
        </w:rPr>
        <w:t xml:space="preserve"> cual forma parte de </w:t>
      </w:r>
      <w:r w:rsidR="00746FD1" w:rsidRPr="00A620F0">
        <w:rPr>
          <w:rFonts w:ascii="Montserrat" w:hAnsi="Montserrat" w:cs="Arial"/>
          <w:sz w:val="18"/>
          <w:szCs w:val="18"/>
        </w:rPr>
        <w:t>est</w:t>
      </w:r>
      <w:r w:rsidR="008A1C67">
        <w:rPr>
          <w:rFonts w:ascii="Montserrat" w:hAnsi="Montserrat" w:cs="Arial"/>
          <w:sz w:val="18"/>
          <w:szCs w:val="18"/>
        </w:rPr>
        <w:t>a</w:t>
      </w:r>
      <w:r w:rsidRPr="00A620F0">
        <w:rPr>
          <w:rFonts w:ascii="Montserrat" w:hAnsi="Montserrat" w:cs="Arial"/>
          <w:sz w:val="18"/>
          <w:szCs w:val="18"/>
        </w:rPr>
        <w:t xml:space="preserve"> Convocatoria.</w:t>
      </w:r>
    </w:p>
    <w:p w14:paraId="5EEE7560" w14:textId="564551B9" w:rsidR="00C37B25" w:rsidRPr="00981D6E" w:rsidRDefault="00C37B25" w:rsidP="009D30B4">
      <w:pPr>
        <w:pStyle w:val="Textoindependiente"/>
        <w:numPr>
          <w:ilvl w:val="0"/>
          <w:numId w:val="30"/>
        </w:numPr>
        <w:ind w:left="426" w:hanging="284"/>
        <w:jc w:val="both"/>
        <w:rPr>
          <w:rFonts w:ascii="Montserrat" w:hAnsi="Montserrat" w:cs="Arial"/>
          <w:bCs/>
          <w:sz w:val="18"/>
          <w:szCs w:val="18"/>
        </w:rPr>
      </w:pPr>
      <w:r w:rsidRPr="00A620F0">
        <w:rPr>
          <w:rFonts w:ascii="Montserrat" w:hAnsi="Montserrat" w:cs="Arial"/>
          <w:bCs/>
          <w:sz w:val="18"/>
          <w:szCs w:val="18"/>
        </w:rPr>
        <w:t xml:space="preserve">Una declaración firmada en forma autógrafa por el propio licitante o su representante legal, por el que manifieste bajo protesta de decir verdad, no encontrarse en alguno de los supuestos establecidos por los artículos 50 y 60, </w:t>
      </w:r>
      <w:r w:rsidR="00DA7508">
        <w:rPr>
          <w:rFonts w:ascii="Montserrat" w:hAnsi="Montserrat" w:cs="Arial"/>
          <w:bCs/>
          <w:sz w:val="18"/>
          <w:szCs w:val="18"/>
        </w:rPr>
        <w:t>ante</w:t>
      </w:r>
      <w:r w:rsidRPr="00A620F0">
        <w:rPr>
          <w:rFonts w:ascii="Montserrat" w:hAnsi="Montserrat" w:cs="Arial"/>
          <w:bCs/>
          <w:sz w:val="18"/>
          <w:szCs w:val="18"/>
        </w:rPr>
        <w:t xml:space="preserve">penúltimo párrafo de la LAASSP, de conformidad con lo que establece el artículo 39, fracción VI inciso e) del Reglamento. </w:t>
      </w:r>
      <w:r w:rsidRPr="00981D6E">
        <w:rPr>
          <w:rFonts w:ascii="Montserrat" w:hAnsi="Montserrat" w:cs="Arial"/>
          <w:b/>
          <w:bCs/>
          <w:sz w:val="18"/>
          <w:szCs w:val="18"/>
        </w:rPr>
        <w:t xml:space="preserve">Anexo </w:t>
      </w:r>
      <w:r w:rsidR="00981D6E" w:rsidRPr="00981D6E">
        <w:rPr>
          <w:rFonts w:ascii="Montserrat" w:hAnsi="Montserrat" w:cs="Arial"/>
          <w:b/>
          <w:bCs/>
          <w:sz w:val="18"/>
          <w:szCs w:val="18"/>
        </w:rPr>
        <w:t>1</w:t>
      </w:r>
      <w:r w:rsidR="005E40F8">
        <w:rPr>
          <w:rFonts w:ascii="Montserrat" w:hAnsi="Montserrat" w:cs="Arial"/>
          <w:b/>
          <w:bCs/>
          <w:sz w:val="18"/>
          <w:szCs w:val="18"/>
        </w:rPr>
        <w:t>4</w:t>
      </w:r>
      <w:r w:rsidRPr="00981D6E">
        <w:rPr>
          <w:rFonts w:ascii="Montserrat" w:hAnsi="Montserrat" w:cs="Arial"/>
          <w:b/>
          <w:bCs/>
          <w:sz w:val="18"/>
          <w:szCs w:val="18"/>
        </w:rPr>
        <w:t xml:space="preserve"> (</w:t>
      </w:r>
      <w:r w:rsidR="005E40F8">
        <w:rPr>
          <w:rFonts w:ascii="Montserrat" w:hAnsi="Montserrat" w:cs="Arial"/>
          <w:b/>
          <w:bCs/>
          <w:sz w:val="18"/>
          <w:szCs w:val="18"/>
        </w:rPr>
        <w:t>catorce</w:t>
      </w:r>
      <w:r w:rsidRPr="00981D6E">
        <w:rPr>
          <w:rFonts w:ascii="Montserrat" w:hAnsi="Montserrat" w:cs="Arial"/>
          <w:b/>
          <w:bCs/>
          <w:sz w:val="18"/>
          <w:szCs w:val="18"/>
        </w:rPr>
        <w:t>)</w:t>
      </w:r>
      <w:r w:rsidRPr="00981D6E">
        <w:rPr>
          <w:rFonts w:ascii="Montserrat" w:hAnsi="Montserrat" w:cs="Arial"/>
          <w:bCs/>
          <w:sz w:val="18"/>
          <w:szCs w:val="18"/>
        </w:rPr>
        <w:t xml:space="preserve">. </w:t>
      </w:r>
    </w:p>
    <w:p w14:paraId="5F95A6E4" w14:textId="60314779" w:rsidR="00C37B25" w:rsidRDefault="00C37B25" w:rsidP="009D30B4">
      <w:pPr>
        <w:pStyle w:val="Sangra3detindependiente1"/>
        <w:numPr>
          <w:ilvl w:val="0"/>
          <w:numId w:val="30"/>
        </w:numPr>
        <w:spacing w:after="120"/>
        <w:ind w:left="426" w:hanging="284"/>
        <w:rPr>
          <w:rFonts w:ascii="Montserrat" w:hAnsi="Montserrat"/>
          <w:sz w:val="18"/>
          <w:szCs w:val="18"/>
          <w:lang w:val="es-ES"/>
        </w:rPr>
      </w:pPr>
      <w:r w:rsidRPr="00A620F0">
        <w:rPr>
          <w:rFonts w:ascii="Montserrat" w:hAnsi="Montserrat"/>
          <w:sz w:val="18"/>
          <w:szCs w:val="18"/>
        </w:rPr>
        <w:t>Escrito de declaración de integridad, a través del cual el licitante o su representante legal manifieste bajo protesta de decir verdad,</w:t>
      </w:r>
      <w:r w:rsidR="002470EE" w:rsidRPr="00A620F0">
        <w:rPr>
          <w:rFonts w:ascii="Montserrat" w:hAnsi="Montserrat"/>
          <w:sz w:val="18"/>
          <w:szCs w:val="18"/>
        </w:rPr>
        <w:t xml:space="preserve"> que por sí</w:t>
      </w:r>
      <w:r w:rsidRPr="00A620F0">
        <w:rPr>
          <w:rFonts w:ascii="Montserrat" w:hAnsi="Montserrat"/>
          <w:sz w:val="18"/>
          <w:szCs w:val="18"/>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w:t>
      </w:r>
      <w:r w:rsidRPr="000847E0">
        <w:rPr>
          <w:rFonts w:ascii="Montserrat" w:hAnsi="Montserrat"/>
          <w:sz w:val="18"/>
          <w:szCs w:val="18"/>
        </w:rPr>
        <w:t xml:space="preserve">al </w:t>
      </w:r>
      <w:r w:rsidRPr="000847E0">
        <w:rPr>
          <w:rFonts w:ascii="Montserrat" w:hAnsi="Montserrat"/>
          <w:b/>
          <w:sz w:val="18"/>
          <w:szCs w:val="18"/>
          <w:lang w:val="es-ES"/>
        </w:rPr>
        <w:t xml:space="preserve">Anexo </w:t>
      </w:r>
      <w:r w:rsidR="00FC7E62" w:rsidRPr="000847E0">
        <w:rPr>
          <w:rFonts w:ascii="Montserrat" w:hAnsi="Montserrat"/>
          <w:b/>
          <w:sz w:val="18"/>
          <w:szCs w:val="18"/>
          <w:lang w:val="es-ES"/>
        </w:rPr>
        <w:t>3</w:t>
      </w:r>
      <w:r w:rsidRPr="000847E0">
        <w:rPr>
          <w:rFonts w:ascii="Montserrat" w:hAnsi="Montserrat"/>
          <w:b/>
          <w:sz w:val="18"/>
          <w:szCs w:val="18"/>
          <w:lang w:val="es-ES"/>
        </w:rPr>
        <w:t xml:space="preserve"> (</w:t>
      </w:r>
      <w:r w:rsidR="005C3545" w:rsidRPr="000847E0">
        <w:rPr>
          <w:rFonts w:ascii="Montserrat" w:hAnsi="Montserrat"/>
          <w:b/>
          <w:sz w:val="18"/>
          <w:szCs w:val="18"/>
          <w:lang w:val="es-ES"/>
        </w:rPr>
        <w:t>t</w:t>
      </w:r>
      <w:r w:rsidR="00FC7E62" w:rsidRPr="000847E0">
        <w:rPr>
          <w:rFonts w:ascii="Montserrat" w:hAnsi="Montserrat"/>
          <w:b/>
          <w:sz w:val="18"/>
          <w:szCs w:val="18"/>
          <w:lang w:val="es-ES"/>
        </w:rPr>
        <w:t>res</w:t>
      </w:r>
      <w:r w:rsidRPr="000847E0">
        <w:rPr>
          <w:rFonts w:ascii="Montserrat" w:hAnsi="Montserrat"/>
          <w:b/>
          <w:sz w:val="18"/>
          <w:szCs w:val="18"/>
          <w:lang w:val="es-ES"/>
        </w:rPr>
        <w:t>)</w:t>
      </w:r>
      <w:r w:rsidRPr="000847E0">
        <w:rPr>
          <w:rFonts w:ascii="Montserrat" w:hAnsi="Montserrat"/>
          <w:sz w:val="18"/>
          <w:szCs w:val="18"/>
          <w:lang w:val="es-ES"/>
        </w:rPr>
        <w:t>,</w:t>
      </w:r>
      <w:r w:rsidR="0076699D" w:rsidRPr="000847E0">
        <w:rPr>
          <w:rFonts w:ascii="Montserrat" w:hAnsi="Montserrat"/>
          <w:sz w:val="18"/>
          <w:szCs w:val="18"/>
          <w:lang w:val="es-ES"/>
        </w:rPr>
        <w:t xml:space="preserve"> </w:t>
      </w:r>
      <w:r w:rsidRPr="000847E0">
        <w:rPr>
          <w:rFonts w:ascii="Montserrat" w:hAnsi="Montserrat"/>
          <w:sz w:val="18"/>
          <w:szCs w:val="18"/>
          <w:lang w:val="es-ES"/>
        </w:rPr>
        <w:t>de</w:t>
      </w:r>
      <w:r w:rsidRPr="00A620F0">
        <w:rPr>
          <w:rFonts w:ascii="Montserrat" w:hAnsi="Montserrat"/>
          <w:sz w:val="18"/>
          <w:szCs w:val="18"/>
          <w:lang w:val="es-ES"/>
        </w:rPr>
        <w:t xml:space="preserve"> la presente </w:t>
      </w:r>
      <w:r w:rsidR="002D17CD" w:rsidRPr="00A620F0">
        <w:rPr>
          <w:rFonts w:ascii="Montserrat" w:hAnsi="Montserrat"/>
          <w:sz w:val="18"/>
          <w:szCs w:val="18"/>
          <w:lang w:val="es-ES"/>
        </w:rPr>
        <w:t>Convocatoria</w:t>
      </w:r>
      <w:r w:rsidRPr="00A620F0">
        <w:rPr>
          <w:rFonts w:ascii="Montserrat" w:hAnsi="Montserrat"/>
          <w:sz w:val="18"/>
          <w:szCs w:val="18"/>
          <w:lang w:val="es-ES"/>
        </w:rPr>
        <w:t>.</w:t>
      </w:r>
    </w:p>
    <w:p w14:paraId="3ACEA0CC" w14:textId="2FD62448" w:rsidR="00B307E9" w:rsidRPr="009B7DCA" w:rsidRDefault="00B307E9" w:rsidP="009D30B4">
      <w:pPr>
        <w:pStyle w:val="Textoindependiente"/>
        <w:numPr>
          <w:ilvl w:val="0"/>
          <w:numId w:val="30"/>
        </w:numPr>
        <w:ind w:left="426" w:hanging="284"/>
        <w:jc w:val="both"/>
        <w:rPr>
          <w:rFonts w:ascii="Montserrat" w:hAnsi="Montserrat" w:cs="Arial"/>
          <w:sz w:val="18"/>
          <w:szCs w:val="18"/>
        </w:rPr>
      </w:pPr>
      <w:r w:rsidRPr="00A620F0">
        <w:rPr>
          <w:rFonts w:ascii="Montserrat" w:hAnsi="Montserrat" w:cs="Arial"/>
          <w:sz w:val="18"/>
          <w:szCs w:val="18"/>
          <w:lang w:val="es-ES_tradnl"/>
        </w:rPr>
        <w:t xml:space="preserve">Los licitantes </w:t>
      </w:r>
      <w:r w:rsidRPr="00A620F0">
        <w:rPr>
          <w:rFonts w:ascii="Montserrat" w:hAnsi="Montserrat" w:cs="Arial"/>
          <w:sz w:val="18"/>
          <w:szCs w:val="18"/>
        </w:rPr>
        <w:t>con carácter de MIPYMES, deberán presentar el documento expedido por autoridad competente, que determine su estratificación como micro, pequeña o mediana empresa; o bien un escrito en el cual manifiesten bajo protesta de decir verdad que cuentan con ese carácter, conforme al</w:t>
      </w:r>
      <w:r w:rsidRPr="00A620F0">
        <w:rPr>
          <w:rFonts w:ascii="Montserrat" w:hAnsi="Montserrat" w:cs="Arial"/>
          <w:b/>
          <w:sz w:val="18"/>
          <w:szCs w:val="18"/>
        </w:rPr>
        <w:t xml:space="preserve"> </w:t>
      </w:r>
      <w:r w:rsidRPr="009B7DCA">
        <w:rPr>
          <w:rFonts w:ascii="Montserrat" w:hAnsi="Montserrat" w:cs="Arial"/>
          <w:b/>
          <w:sz w:val="18"/>
          <w:szCs w:val="18"/>
        </w:rPr>
        <w:t>Anexo 6 (seis)</w:t>
      </w:r>
      <w:r w:rsidRPr="009B7DCA">
        <w:rPr>
          <w:rFonts w:ascii="Montserrat" w:hAnsi="Montserrat" w:cs="Arial"/>
          <w:sz w:val="18"/>
          <w:szCs w:val="18"/>
        </w:rPr>
        <w:t xml:space="preserve">, de la presente Convocatoria. </w:t>
      </w:r>
    </w:p>
    <w:p w14:paraId="45A82FB3" w14:textId="4BC0BA3E" w:rsidR="00B307E9" w:rsidRDefault="00B307E9" w:rsidP="00B307E9">
      <w:pPr>
        <w:pStyle w:val="Textoindependiente"/>
        <w:ind w:left="426"/>
        <w:jc w:val="both"/>
        <w:rPr>
          <w:rFonts w:ascii="Montserrat" w:hAnsi="Montserrat" w:cs="Arial"/>
          <w:sz w:val="18"/>
          <w:szCs w:val="18"/>
        </w:rPr>
      </w:pPr>
      <w:r w:rsidRPr="00B307E9">
        <w:rPr>
          <w:rFonts w:ascii="Montserrat" w:hAnsi="Montserrat" w:cs="Arial"/>
          <w:sz w:val="18"/>
          <w:szCs w:val="18"/>
        </w:rPr>
        <w:t>Para las empresas licitantes que se encuentren fuera de esta estratificación deberán presentar escrito bajo protesta de decir verdad que no están en tal supuesto.</w:t>
      </w:r>
    </w:p>
    <w:p w14:paraId="44DDB9C4" w14:textId="6A825432" w:rsidR="00B307E9" w:rsidRDefault="00B307E9" w:rsidP="009D30B4">
      <w:pPr>
        <w:pStyle w:val="Sangra3detindependiente1"/>
        <w:numPr>
          <w:ilvl w:val="0"/>
          <w:numId w:val="30"/>
        </w:numPr>
        <w:spacing w:after="120"/>
        <w:ind w:left="426" w:hanging="284"/>
        <w:rPr>
          <w:rFonts w:ascii="Montserrat" w:hAnsi="Montserrat"/>
          <w:sz w:val="18"/>
          <w:szCs w:val="18"/>
          <w:lang w:val="es-ES"/>
        </w:rPr>
      </w:pPr>
      <w:r>
        <w:rPr>
          <w:rFonts w:ascii="Montserrat" w:hAnsi="Montserrat"/>
          <w:sz w:val="18"/>
          <w:szCs w:val="18"/>
          <w:lang w:val="es-ES"/>
        </w:rPr>
        <w:lastRenderedPageBreak/>
        <w:t xml:space="preserve">En caso de que se presenten proposiciones en forma conjunta, cada una de las personas agrupadas, deberá presentar en forma </w:t>
      </w:r>
      <w:r w:rsidRPr="00B307E9">
        <w:rPr>
          <w:rFonts w:ascii="Montserrat" w:hAnsi="Montserrat"/>
          <w:sz w:val="18"/>
          <w:szCs w:val="18"/>
          <w:lang w:val="es-ES"/>
        </w:rPr>
        <w:t xml:space="preserve">individual los escritos señalados en </w:t>
      </w:r>
      <w:r>
        <w:rPr>
          <w:rFonts w:ascii="Montserrat" w:hAnsi="Montserrat"/>
          <w:sz w:val="18"/>
          <w:szCs w:val="18"/>
          <w:lang w:val="es-ES"/>
        </w:rPr>
        <w:t>el numeral 5.1</w:t>
      </w:r>
      <w:r w:rsidRPr="00B307E9">
        <w:rPr>
          <w:rFonts w:ascii="Montserrat" w:hAnsi="Montserrat"/>
          <w:sz w:val="18"/>
          <w:szCs w:val="18"/>
          <w:lang w:val="es-ES"/>
        </w:rPr>
        <w:t xml:space="preserve">, además del convenio firmado por cada una de las personas que integren la proposición. Conforme al </w:t>
      </w:r>
      <w:r w:rsidRPr="004A7BC8">
        <w:rPr>
          <w:rFonts w:ascii="Montserrat" w:hAnsi="Montserrat"/>
          <w:b/>
          <w:bCs/>
          <w:sz w:val="18"/>
          <w:szCs w:val="18"/>
          <w:lang w:val="es-ES"/>
        </w:rPr>
        <w:t>Anexo 4 (cuatro).</w:t>
      </w:r>
    </w:p>
    <w:p w14:paraId="5C528894" w14:textId="38069EEB" w:rsidR="00C37B25" w:rsidRPr="009B7DCA" w:rsidRDefault="00C37B25" w:rsidP="009D30B4">
      <w:pPr>
        <w:pStyle w:val="Sangra3detindependiente1"/>
        <w:numPr>
          <w:ilvl w:val="0"/>
          <w:numId w:val="30"/>
        </w:numPr>
        <w:spacing w:after="120"/>
        <w:ind w:left="426" w:hanging="284"/>
        <w:rPr>
          <w:rFonts w:ascii="Montserrat" w:hAnsi="Montserrat"/>
          <w:sz w:val="18"/>
          <w:szCs w:val="18"/>
          <w:lang w:val="es-ES"/>
        </w:rPr>
      </w:pPr>
      <w:r w:rsidRPr="009B7DCA">
        <w:rPr>
          <w:rFonts w:ascii="Montserrat" w:hAnsi="Montserrat"/>
          <w:sz w:val="18"/>
          <w:szCs w:val="18"/>
          <w:lang w:val="es-ES"/>
        </w:rPr>
        <w:t>Escrito</w:t>
      </w:r>
      <w:r w:rsidRPr="009B7DCA">
        <w:rPr>
          <w:rFonts w:ascii="Montserrat" w:hAnsi="Montserrat"/>
          <w:sz w:val="18"/>
          <w:szCs w:val="18"/>
        </w:rPr>
        <w:t xml:space="preserve"> </w:t>
      </w:r>
      <w:r w:rsidR="00DA7508" w:rsidRPr="009B7DCA">
        <w:rPr>
          <w:rFonts w:ascii="Montserrat" w:hAnsi="Montserrat"/>
          <w:sz w:val="18"/>
          <w:szCs w:val="18"/>
        </w:rPr>
        <w:t>que,</w:t>
      </w:r>
      <w:r w:rsidRPr="009B7DCA">
        <w:rPr>
          <w:rFonts w:ascii="Montserrat" w:hAnsi="Montserrat"/>
          <w:sz w:val="18"/>
          <w:szCs w:val="18"/>
        </w:rPr>
        <w:t xml:space="preserve"> en caso de resultar adjudicada, mi representada se obliga a liberar al Instituto de toda responsabilidad de carácter civil, mercantil, penal o administrativa, </w:t>
      </w:r>
      <w:r w:rsidR="00045E21" w:rsidRPr="009B7DCA">
        <w:rPr>
          <w:rFonts w:ascii="Montserrat" w:hAnsi="Montserrat"/>
          <w:sz w:val="18"/>
          <w:szCs w:val="18"/>
        </w:rPr>
        <w:t>que,</w:t>
      </w:r>
      <w:r w:rsidRPr="009B7DCA">
        <w:rPr>
          <w:rFonts w:ascii="Montserrat" w:hAnsi="Montserrat"/>
          <w:sz w:val="18"/>
          <w:szCs w:val="18"/>
        </w:rPr>
        <w:t xml:space="preserve"> en su caso, se ocasione con motivo de la infracción de derechos de autor, patentes, marcas y otros derechos de propiedad industrial o intelectual a nivel Nacional o Internacional. </w:t>
      </w:r>
      <w:r w:rsidR="0076699D" w:rsidRPr="009B7DCA">
        <w:rPr>
          <w:rFonts w:ascii="Montserrat" w:hAnsi="Montserrat"/>
          <w:b/>
          <w:sz w:val="18"/>
          <w:szCs w:val="18"/>
          <w:lang w:val="es-ES"/>
        </w:rPr>
        <w:t>Anexo 5 (Cinco)</w:t>
      </w:r>
      <w:r w:rsidR="0076699D" w:rsidRPr="009B7DCA">
        <w:rPr>
          <w:rFonts w:ascii="Montserrat" w:hAnsi="Montserrat"/>
          <w:sz w:val="18"/>
          <w:szCs w:val="18"/>
          <w:lang w:val="es-ES"/>
        </w:rPr>
        <w:t>.</w:t>
      </w:r>
    </w:p>
    <w:p w14:paraId="0FB1813D" w14:textId="710B6826" w:rsidR="00C37B25" w:rsidRPr="009B7DCA" w:rsidRDefault="00F04150" w:rsidP="009D30B4">
      <w:pPr>
        <w:pStyle w:val="Sangra3detindependiente1"/>
        <w:numPr>
          <w:ilvl w:val="0"/>
          <w:numId w:val="30"/>
        </w:numPr>
        <w:spacing w:after="120"/>
        <w:ind w:left="426" w:hanging="284"/>
        <w:rPr>
          <w:rFonts w:ascii="Montserrat" w:hAnsi="Montserrat"/>
          <w:sz w:val="18"/>
          <w:szCs w:val="18"/>
          <w:lang w:val="es-ES"/>
        </w:rPr>
      </w:pPr>
      <w:r w:rsidRPr="009B7DCA">
        <w:rPr>
          <w:rFonts w:ascii="Montserrat" w:hAnsi="Montserrat"/>
          <w:sz w:val="18"/>
          <w:szCs w:val="18"/>
          <w:lang w:val="es-ES"/>
        </w:rPr>
        <w:t>Escrito en el que manifieste que c</w:t>
      </w:r>
      <w:r w:rsidR="00C37B25" w:rsidRPr="009B7DCA">
        <w:rPr>
          <w:rFonts w:ascii="Montserrat" w:hAnsi="Montserrat"/>
          <w:sz w:val="18"/>
          <w:szCs w:val="18"/>
          <w:lang w:val="es-ES"/>
        </w:rPr>
        <w:t xml:space="preserve">onoce el </w:t>
      </w:r>
      <w:r w:rsidR="00C37B25" w:rsidRPr="009B7DCA">
        <w:rPr>
          <w:rFonts w:ascii="Montserrat" w:hAnsi="Montserrat"/>
          <w:sz w:val="18"/>
          <w:szCs w:val="18"/>
        </w:rPr>
        <w:t xml:space="preserve">contenido de la Ley de Adquisiciones, Arrendamientos y Servicios del Sector Público, su Reglamento, la presente </w:t>
      </w:r>
      <w:r w:rsidR="002D17CD" w:rsidRPr="009B7DCA">
        <w:rPr>
          <w:rFonts w:ascii="Montserrat" w:hAnsi="Montserrat"/>
          <w:sz w:val="18"/>
          <w:szCs w:val="18"/>
        </w:rPr>
        <w:t>Convocatoria</w:t>
      </w:r>
      <w:r w:rsidR="00C37B25" w:rsidRPr="009B7DCA">
        <w:rPr>
          <w:rFonts w:ascii="Montserrat" w:hAnsi="Montserrat"/>
          <w:sz w:val="18"/>
          <w:szCs w:val="18"/>
        </w:rPr>
        <w:t xml:space="preserve"> de </w:t>
      </w:r>
      <w:r w:rsidR="00444E3D" w:rsidRPr="009B7DCA">
        <w:rPr>
          <w:rFonts w:ascii="Montserrat" w:hAnsi="Montserrat"/>
          <w:sz w:val="18"/>
          <w:szCs w:val="18"/>
        </w:rPr>
        <w:t>Licitación Publica Nacional</w:t>
      </w:r>
      <w:r w:rsidR="00C37B25" w:rsidRPr="009B7DCA">
        <w:rPr>
          <w:rFonts w:ascii="Montserrat" w:hAnsi="Montserrat"/>
          <w:sz w:val="18"/>
          <w:szCs w:val="18"/>
        </w:rPr>
        <w:t xml:space="preserve">, sus Anexos y las modificaciones derivadas de la(s) junta(s) de aclaraciones. </w:t>
      </w:r>
      <w:r w:rsidR="0076699D" w:rsidRPr="009B7DCA">
        <w:rPr>
          <w:rFonts w:ascii="Montserrat" w:hAnsi="Montserrat"/>
          <w:b/>
          <w:sz w:val="18"/>
          <w:szCs w:val="18"/>
          <w:lang w:val="es-ES"/>
        </w:rPr>
        <w:t>Anexo 5 (Cinco)</w:t>
      </w:r>
      <w:r w:rsidR="00444E3D" w:rsidRPr="009B7DCA">
        <w:rPr>
          <w:rFonts w:ascii="Montserrat" w:hAnsi="Montserrat"/>
          <w:b/>
          <w:sz w:val="18"/>
          <w:szCs w:val="18"/>
          <w:lang w:val="es-ES"/>
        </w:rPr>
        <w:t>.</w:t>
      </w:r>
    </w:p>
    <w:p w14:paraId="232AB996" w14:textId="1142D087" w:rsidR="00293990" w:rsidRPr="00293990" w:rsidRDefault="00293990" w:rsidP="009D30B4">
      <w:pPr>
        <w:pStyle w:val="Prrafodelista"/>
        <w:numPr>
          <w:ilvl w:val="0"/>
          <w:numId w:val="30"/>
        </w:numPr>
        <w:spacing w:after="120"/>
        <w:ind w:left="426" w:hanging="284"/>
        <w:rPr>
          <w:rFonts w:ascii="Montserrat" w:hAnsi="Montserrat" w:cs="Arial"/>
          <w:sz w:val="18"/>
          <w:szCs w:val="18"/>
        </w:rPr>
      </w:pPr>
      <w:r w:rsidRPr="00293990">
        <w:rPr>
          <w:rFonts w:ascii="Montserrat" w:hAnsi="Montserrat" w:cs="Arial"/>
          <w:sz w:val="18"/>
          <w:szCs w:val="18"/>
        </w:rPr>
        <w:t xml:space="preserve">Escrito Bajo Protesta de decir verdad de que su empresa no se encuentra vinculada por algún socio o asociado común dentro de las actas constitutivas, estatutos o en sus reformas o modificaciones de dos o más empresas participantes en el evento que nos ocupa, teniendo una participación accionaria en el capital social, que le otorgue el derecho de intervenir en la toma de decisiones o en la administración de dichas personas morales y/o personas físicas. </w:t>
      </w:r>
      <w:r w:rsidRPr="003403B3">
        <w:rPr>
          <w:rFonts w:ascii="Montserrat" w:hAnsi="Montserrat" w:cs="Arial"/>
          <w:b/>
          <w:bCs/>
          <w:sz w:val="18"/>
          <w:szCs w:val="18"/>
        </w:rPr>
        <w:t>Anexo 12 (doce)</w:t>
      </w:r>
      <w:r w:rsidRPr="003403B3">
        <w:rPr>
          <w:rFonts w:ascii="Montserrat" w:hAnsi="Montserrat" w:cs="Arial"/>
          <w:sz w:val="18"/>
          <w:szCs w:val="18"/>
        </w:rPr>
        <w:t xml:space="preserve"> de la</w:t>
      </w:r>
      <w:r w:rsidRPr="00293990">
        <w:rPr>
          <w:rFonts w:ascii="Montserrat" w:hAnsi="Montserrat" w:cs="Arial"/>
          <w:sz w:val="18"/>
          <w:szCs w:val="18"/>
        </w:rPr>
        <w:t xml:space="preserve"> presente Convocatoria. </w:t>
      </w:r>
    </w:p>
    <w:p w14:paraId="6E65866F" w14:textId="55840F98" w:rsidR="00C37B25" w:rsidRPr="00A620F0" w:rsidRDefault="00C37B25" w:rsidP="009D30B4">
      <w:pPr>
        <w:pStyle w:val="Textoindependiente"/>
        <w:numPr>
          <w:ilvl w:val="0"/>
          <w:numId w:val="30"/>
        </w:numPr>
        <w:ind w:left="426" w:hanging="284"/>
        <w:jc w:val="both"/>
        <w:rPr>
          <w:rFonts w:ascii="Montserrat" w:hAnsi="Montserrat" w:cs="Arial"/>
          <w:sz w:val="18"/>
          <w:szCs w:val="18"/>
        </w:rPr>
      </w:pPr>
      <w:r w:rsidRPr="00A620F0">
        <w:rPr>
          <w:rFonts w:ascii="Montserrat" w:hAnsi="Montserrat" w:cs="Arial"/>
          <w:sz w:val="18"/>
          <w:szCs w:val="18"/>
        </w:rPr>
        <w:t>Conforme al artículo 35 del Reglamento de la Ley,</w:t>
      </w:r>
      <w:r w:rsidR="0056380E" w:rsidRPr="00A620F0">
        <w:rPr>
          <w:rFonts w:ascii="Montserrat" w:hAnsi="Montserrat" w:cs="Arial"/>
          <w:sz w:val="18"/>
          <w:szCs w:val="18"/>
        </w:rPr>
        <w:t xml:space="preserve"> </w:t>
      </w:r>
      <w:r w:rsidRPr="00A620F0">
        <w:rPr>
          <w:rFonts w:ascii="Montserrat" w:hAnsi="Montserrat" w:cs="Arial"/>
          <w:sz w:val="18"/>
          <w:szCs w:val="18"/>
        </w:rPr>
        <w:t>escrito bajo protesta de decir verdad, a través del cual el licitante manifieste que es de nacionalidad mexicana.</w:t>
      </w:r>
    </w:p>
    <w:p w14:paraId="758408FF" w14:textId="4B46930C" w:rsidR="00C37B25" w:rsidRDefault="00C37B25" w:rsidP="009D30B4">
      <w:pPr>
        <w:pStyle w:val="Textoindependiente"/>
        <w:numPr>
          <w:ilvl w:val="0"/>
          <w:numId w:val="30"/>
        </w:numPr>
        <w:ind w:left="426" w:hanging="284"/>
        <w:rPr>
          <w:rFonts w:ascii="Montserrat" w:hAnsi="Montserrat" w:cs="Arial"/>
          <w:sz w:val="18"/>
          <w:szCs w:val="18"/>
        </w:rPr>
      </w:pPr>
      <w:r w:rsidRPr="00A620F0">
        <w:rPr>
          <w:rFonts w:ascii="Montserrat" w:hAnsi="Montserrat" w:cs="Arial"/>
          <w:sz w:val="18"/>
          <w:szCs w:val="18"/>
        </w:rPr>
        <w:t xml:space="preserve">Escrito por el que manifiesta no encontrarse sancionado como empresa o producto, por la Secretaría de Salud, conforme al </w:t>
      </w:r>
      <w:r w:rsidRPr="003403B3">
        <w:rPr>
          <w:rFonts w:ascii="Montserrat" w:hAnsi="Montserrat" w:cs="Arial"/>
          <w:b/>
          <w:sz w:val="18"/>
          <w:szCs w:val="18"/>
        </w:rPr>
        <w:t xml:space="preserve">Anexo </w:t>
      </w:r>
      <w:r w:rsidR="008B2F95" w:rsidRPr="003403B3">
        <w:rPr>
          <w:rFonts w:ascii="Montserrat" w:hAnsi="Montserrat" w:cs="Arial"/>
          <w:b/>
          <w:sz w:val="18"/>
          <w:szCs w:val="18"/>
        </w:rPr>
        <w:t>12</w:t>
      </w:r>
      <w:r w:rsidRPr="003403B3">
        <w:rPr>
          <w:rFonts w:ascii="Montserrat" w:hAnsi="Montserrat" w:cs="Arial"/>
          <w:b/>
          <w:sz w:val="18"/>
          <w:szCs w:val="18"/>
        </w:rPr>
        <w:t xml:space="preserve"> (d</w:t>
      </w:r>
      <w:r w:rsidR="008B2F95" w:rsidRPr="003403B3">
        <w:rPr>
          <w:rFonts w:ascii="Montserrat" w:hAnsi="Montserrat" w:cs="Arial"/>
          <w:b/>
          <w:sz w:val="18"/>
          <w:szCs w:val="18"/>
        </w:rPr>
        <w:t>oce</w:t>
      </w:r>
      <w:r w:rsidRPr="003403B3">
        <w:rPr>
          <w:rFonts w:ascii="Montserrat" w:hAnsi="Montserrat" w:cs="Arial"/>
          <w:b/>
          <w:sz w:val="18"/>
          <w:szCs w:val="18"/>
        </w:rPr>
        <w:t>)</w:t>
      </w:r>
      <w:r w:rsidR="00651C6E" w:rsidRPr="003403B3">
        <w:rPr>
          <w:rFonts w:ascii="Montserrat" w:hAnsi="Montserrat" w:cs="Arial"/>
          <w:sz w:val="18"/>
          <w:szCs w:val="18"/>
        </w:rPr>
        <w:t xml:space="preserve"> de est</w:t>
      </w:r>
      <w:r w:rsidR="00045E21" w:rsidRPr="003403B3">
        <w:rPr>
          <w:rFonts w:ascii="Montserrat" w:hAnsi="Montserrat" w:cs="Arial"/>
          <w:sz w:val="18"/>
          <w:szCs w:val="18"/>
        </w:rPr>
        <w:t>a</w:t>
      </w:r>
      <w:r w:rsidR="002D17CD" w:rsidRPr="00A620F0">
        <w:rPr>
          <w:rFonts w:ascii="Montserrat" w:hAnsi="Montserrat" w:cs="Arial"/>
          <w:sz w:val="18"/>
          <w:szCs w:val="18"/>
        </w:rPr>
        <w:t xml:space="preserve"> Convocatoria</w:t>
      </w:r>
      <w:r w:rsidRPr="00A620F0">
        <w:rPr>
          <w:rFonts w:ascii="Montserrat" w:hAnsi="Montserrat" w:cs="Arial"/>
          <w:sz w:val="18"/>
          <w:szCs w:val="18"/>
        </w:rPr>
        <w:t>.</w:t>
      </w:r>
    </w:p>
    <w:p w14:paraId="328DC5F7" w14:textId="55410C8E" w:rsidR="001F6728" w:rsidRPr="001F6728" w:rsidRDefault="001F6728" w:rsidP="009D30B4">
      <w:pPr>
        <w:pStyle w:val="Prrafodelista"/>
        <w:numPr>
          <w:ilvl w:val="0"/>
          <w:numId w:val="30"/>
        </w:numPr>
        <w:spacing w:after="120"/>
        <w:ind w:left="426" w:hanging="284"/>
        <w:rPr>
          <w:rFonts w:ascii="Montserrat" w:hAnsi="Montserrat" w:cs="Arial"/>
          <w:sz w:val="18"/>
          <w:szCs w:val="18"/>
        </w:rPr>
      </w:pPr>
      <w:r w:rsidRPr="001F6728">
        <w:rPr>
          <w:rFonts w:ascii="Montserrat" w:hAnsi="Montserrat" w:cs="Arial"/>
          <w:sz w:val="18"/>
          <w:szCs w:val="18"/>
        </w:rPr>
        <w:t>Escrito b</w:t>
      </w:r>
      <w:r>
        <w:rPr>
          <w:rFonts w:ascii="Montserrat" w:hAnsi="Montserrat" w:cs="Arial"/>
          <w:sz w:val="18"/>
          <w:szCs w:val="18"/>
        </w:rPr>
        <w:t xml:space="preserve">ajo </w:t>
      </w:r>
      <w:r w:rsidRPr="001F6728">
        <w:rPr>
          <w:rFonts w:ascii="Montserrat" w:hAnsi="Montserrat" w:cs="Arial"/>
          <w:sz w:val="18"/>
          <w:szCs w:val="18"/>
        </w:rPr>
        <w:t>protesta de decir verdad que no desempeña empleo, cargo o comisión en el servicio publicado o, en su caso que a pesar de desempeñarlo, con la formalización del contrato correspondiente no se actualiza un conflicto de interés.</w:t>
      </w:r>
    </w:p>
    <w:p w14:paraId="7A5FF485" w14:textId="77777777" w:rsidR="00C37B25" w:rsidRPr="00A620F0" w:rsidRDefault="00C37B25" w:rsidP="009D30B4">
      <w:pPr>
        <w:pStyle w:val="Textoindependiente"/>
        <w:numPr>
          <w:ilvl w:val="0"/>
          <w:numId w:val="30"/>
        </w:numPr>
        <w:ind w:left="426" w:hanging="284"/>
        <w:jc w:val="both"/>
        <w:rPr>
          <w:rFonts w:ascii="Montserrat" w:hAnsi="Montserrat" w:cs="Arial"/>
          <w:sz w:val="18"/>
          <w:szCs w:val="18"/>
        </w:rPr>
      </w:pPr>
      <w:r w:rsidRPr="00A620F0">
        <w:rPr>
          <w:rFonts w:ascii="Montserrat" w:hAnsi="Montserrat" w:cs="Arial"/>
          <w:sz w:val="18"/>
          <w:szCs w:val="18"/>
        </w:rPr>
        <w:t>Escrito bajo protesta de decir verdad, en el que el licitante manifiesta que los precios de su propuesta no se cotizan en condiciones de prácticas desleales de comercio internacional.</w:t>
      </w:r>
    </w:p>
    <w:p w14:paraId="51926DE3" w14:textId="77777777" w:rsidR="00985243" w:rsidRPr="00A620F0" w:rsidRDefault="00985243" w:rsidP="009D30B4">
      <w:pPr>
        <w:pStyle w:val="Textoindependiente"/>
        <w:numPr>
          <w:ilvl w:val="0"/>
          <w:numId w:val="30"/>
        </w:numPr>
        <w:ind w:left="426" w:hanging="284"/>
        <w:jc w:val="both"/>
        <w:rPr>
          <w:rFonts w:ascii="Montserrat" w:hAnsi="Montserrat" w:cs="Arial"/>
          <w:sz w:val="18"/>
          <w:szCs w:val="18"/>
        </w:rPr>
      </w:pPr>
      <w:r w:rsidRPr="00A620F0">
        <w:rPr>
          <w:rFonts w:ascii="Montserrat" w:hAnsi="Montserrat" w:cs="Arial"/>
          <w:sz w:val="18"/>
          <w:szCs w:val="18"/>
        </w:rPr>
        <w:t>De conformidad con el artículo 48 fracción X del Reglamento el licitante para efectos de identificación deberá presentar: Identificación oficial vigente con fotografía, legible y por ambos lados, tratándose de personas físicas, y en caso de personas morales, de la persona que firme la proposición, ya sea pasaporte, credencial para votar, cédula profesional o cartilla del servicio militar nacional.</w:t>
      </w:r>
    </w:p>
    <w:p w14:paraId="6C32BE19" w14:textId="63E2D534" w:rsidR="0050495D" w:rsidRPr="00132E4D" w:rsidRDefault="0050495D" w:rsidP="009D30B4">
      <w:pPr>
        <w:pStyle w:val="Textoindependiente"/>
        <w:numPr>
          <w:ilvl w:val="0"/>
          <w:numId w:val="30"/>
        </w:numPr>
        <w:ind w:left="426" w:hanging="284"/>
        <w:jc w:val="both"/>
        <w:rPr>
          <w:rFonts w:ascii="Montserrat" w:hAnsi="Montserrat" w:cs="Arial"/>
          <w:sz w:val="18"/>
          <w:szCs w:val="18"/>
        </w:rPr>
      </w:pPr>
      <w:r w:rsidRPr="00A620F0">
        <w:rPr>
          <w:rFonts w:ascii="Montserrat" w:hAnsi="Montserrat" w:cs="Arial"/>
          <w:sz w:val="18"/>
          <w:szCs w:val="18"/>
        </w:rPr>
        <w:t xml:space="preserve">Escrito en el que manifieste que se obliga a responder por los daños y/o perjuicios que pudiera causar al Instituto y/o a terceros, si con motivo de la entrega del servicio y/o bienes adquiridos se violan derechos de autor, de patentes y/o marcas u </w:t>
      </w:r>
      <w:r w:rsidR="00DA7508" w:rsidRPr="00A620F0">
        <w:rPr>
          <w:rFonts w:ascii="Montserrat" w:hAnsi="Montserrat" w:cs="Arial"/>
          <w:sz w:val="18"/>
          <w:szCs w:val="18"/>
        </w:rPr>
        <w:t>otro derecho</w:t>
      </w:r>
      <w:r w:rsidRPr="00A620F0">
        <w:rPr>
          <w:rFonts w:ascii="Montserrat" w:hAnsi="Montserrat" w:cs="Arial"/>
          <w:sz w:val="18"/>
          <w:szCs w:val="18"/>
        </w:rPr>
        <w:t xml:space="preserve"> de propiedad industrial o intelectual a nivel Nacional o Internacional</w:t>
      </w:r>
      <w:r w:rsidRPr="00DE350B">
        <w:rPr>
          <w:rFonts w:ascii="Montserrat" w:hAnsi="Montserrat" w:cs="Arial"/>
          <w:b/>
          <w:sz w:val="18"/>
          <w:szCs w:val="18"/>
        </w:rPr>
        <w:t xml:space="preserve"> Anexo 1</w:t>
      </w:r>
      <w:r w:rsidR="005E40F8">
        <w:rPr>
          <w:rFonts w:ascii="Montserrat" w:hAnsi="Montserrat" w:cs="Arial"/>
          <w:b/>
          <w:sz w:val="18"/>
          <w:szCs w:val="18"/>
        </w:rPr>
        <w:t>3</w:t>
      </w:r>
      <w:r w:rsidRPr="00DE350B">
        <w:rPr>
          <w:rFonts w:ascii="Montserrat" w:hAnsi="Montserrat" w:cs="Arial"/>
          <w:b/>
          <w:sz w:val="18"/>
          <w:szCs w:val="18"/>
        </w:rPr>
        <w:t xml:space="preserve"> (</w:t>
      </w:r>
      <w:r w:rsidR="005E40F8">
        <w:rPr>
          <w:rFonts w:ascii="Montserrat" w:hAnsi="Montserrat" w:cs="Arial"/>
          <w:b/>
          <w:sz w:val="18"/>
          <w:szCs w:val="18"/>
        </w:rPr>
        <w:t>trece</w:t>
      </w:r>
      <w:r w:rsidRPr="00DE350B">
        <w:rPr>
          <w:rFonts w:ascii="Montserrat" w:hAnsi="Montserrat" w:cs="Arial"/>
          <w:b/>
          <w:sz w:val="18"/>
          <w:szCs w:val="18"/>
        </w:rPr>
        <w:t>)</w:t>
      </w:r>
      <w:r w:rsidR="00132E4D" w:rsidRPr="00DE350B">
        <w:rPr>
          <w:rFonts w:ascii="Montserrat" w:hAnsi="Montserrat" w:cs="Arial"/>
          <w:b/>
          <w:sz w:val="18"/>
          <w:szCs w:val="18"/>
        </w:rPr>
        <w:t>.</w:t>
      </w:r>
    </w:p>
    <w:p w14:paraId="14B64089" w14:textId="77777777" w:rsidR="000D0825" w:rsidRPr="00A620F0" w:rsidRDefault="000D0825" w:rsidP="00E73453">
      <w:pPr>
        <w:spacing w:after="120"/>
        <w:ind w:left="142"/>
        <w:jc w:val="both"/>
        <w:rPr>
          <w:rFonts w:ascii="Montserrat" w:hAnsi="Montserrat" w:cs="Arial"/>
          <w:b/>
          <w:bCs/>
          <w:sz w:val="18"/>
          <w:szCs w:val="18"/>
        </w:rPr>
      </w:pPr>
      <w:r w:rsidRPr="00A620F0">
        <w:rPr>
          <w:rFonts w:ascii="Montserrat" w:hAnsi="Montserrat" w:cs="Arial"/>
          <w:b/>
          <w:bCs/>
          <w:sz w:val="18"/>
          <w:szCs w:val="18"/>
        </w:rPr>
        <w:t>DOCUMENTACIÓN COMPLEMENTARIA:</w:t>
      </w:r>
    </w:p>
    <w:p w14:paraId="73EFC0D1" w14:textId="65079EA3" w:rsidR="003F6E36" w:rsidRPr="00A620F0" w:rsidRDefault="003F6E36" w:rsidP="00E73453">
      <w:pPr>
        <w:spacing w:after="120"/>
        <w:ind w:left="142"/>
        <w:jc w:val="both"/>
        <w:rPr>
          <w:rFonts w:ascii="Montserrat" w:hAnsi="Montserrat" w:cs="Arial"/>
          <w:sz w:val="18"/>
          <w:szCs w:val="18"/>
        </w:rPr>
      </w:pPr>
      <w:r w:rsidRPr="00A620F0">
        <w:rPr>
          <w:rFonts w:ascii="Montserrat" w:hAnsi="Montserrat" w:cs="Arial"/>
          <w:sz w:val="18"/>
          <w:szCs w:val="18"/>
        </w:rPr>
        <w:t xml:space="preserve">La documentación complementaria será opcional presentarla en el acto de presentación y apertura de proposiciones, sin embargo, para el licitante, que resulte adjudicado, será </w:t>
      </w:r>
      <w:r w:rsidRPr="00A620F0">
        <w:rPr>
          <w:rFonts w:ascii="Montserrat" w:hAnsi="Montserrat" w:cs="Arial"/>
          <w:b/>
          <w:i/>
          <w:sz w:val="18"/>
          <w:szCs w:val="18"/>
        </w:rPr>
        <w:t>obligatorio</w:t>
      </w:r>
      <w:r w:rsidRPr="00A620F0">
        <w:rPr>
          <w:rFonts w:ascii="Montserrat" w:hAnsi="Montserrat" w:cs="Arial"/>
          <w:sz w:val="18"/>
          <w:szCs w:val="18"/>
        </w:rPr>
        <w:t xml:space="preserve"> presentarlo en archivo PDF </w:t>
      </w:r>
      <w:r w:rsidR="00985243" w:rsidRPr="00A620F0">
        <w:rPr>
          <w:rFonts w:ascii="Montserrat" w:hAnsi="Montserrat" w:cs="Arial"/>
          <w:sz w:val="18"/>
          <w:szCs w:val="18"/>
        </w:rPr>
        <w:t xml:space="preserve">dentro de los </w:t>
      </w:r>
      <w:r w:rsidR="00DE350B">
        <w:rPr>
          <w:rFonts w:ascii="Montserrat" w:hAnsi="Montserrat" w:cs="Arial"/>
          <w:b/>
          <w:i/>
          <w:sz w:val="18"/>
          <w:szCs w:val="18"/>
        </w:rPr>
        <w:t>5</w:t>
      </w:r>
      <w:r w:rsidR="00E73453">
        <w:rPr>
          <w:rFonts w:ascii="Montserrat" w:hAnsi="Montserrat" w:cs="Arial"/>
          <w:b/>
          <w:i/>
          <w:sz w:val="18"/>
          <w:szCs w:val="18"/>
        </w:rPr>
        <w:t xml:space="preserve"> (</w:t>
      </w:r>
      <w:r w:rsidR="00DE350B">
        <w:rPr>
          <w:rFonts w:ascii="Montserrat" w:hAnsi="Montserrat" w:cs="Arial"/>
          <w:b/>
          <w:i/>
          <w:sz w:val="18"/>
          <w:szCs w:val="18"/>
        </w:rPr>
        <w:t>cinco</w:t>
      </w:r>
      <w:r w:rsidR="00E73453">
        <w:rPr>
          <w:rFonts w:ascii="Montserrat" w:hAnsi="Montserrat" w:cs="Arial"/>
          <w:b/>
          <w:i/>
          <w:sz w:val="18"/>
          <w:szCs w:val="18"/>
        </w:rPr>
        <w:t>)</w:t>
      </w:r>
      <w:r w:rsidR="00985243" w:rsidRPr="00A620F0">
        <w:rPr>
          <w:rFonts w:ascii="Montserrat" w:hAnsi="Montserrat" w:cs="Arial"/>
          <w:b/>
          <w:i/>
          <w:sz w:val="18"/>
          <w:szCs w:val="18"/>
        </w:rPr>
        <w:t xml:space="preserve"> días posteriores al fallo</w:t>
      </w:r>
      <w:r w:rsidRPr="00A620F0">
        <w:rPr>
          <w:rFonts w:ascii="Montserrat" w:hAnsi="Montserrat" w:cs="Arial"/>
          <w:sz w:val="18"/>
          <w:szCs w:val="18"/>
        </w:rPr>
        <w:t>:</w:t>
      </w:r>
    </w:p>
    <w:p w14:paraId="5466E3FA" w14:textId="77777777" w:rsidR="00A97A66" w:rsidRPr="00A620F0" w:rsidRDefault="00A97A66" w:rsidP="009D30B4">
      <w:pPr>
        <w:pStyle w:val="Textoindependiente"/>
        <w:numPr>
          <w:ilvl w:val="2"/>
          <w:numId w:val="31"/>
        </w:numPr>
        <w:ind w:left="426" w:hanging="284"/>
        <w:rPr>
          <w:rFonts w:ascii="Montserrat" w:hAnsi="Montserrat" w:cs="Arial"/>
          <w:sz w:val="18"/>
          <w:szCs w:val="18"/>
        </w:rPr>
      </w:pPr>
      <w:r w:rsidRPr="00A620F0">
        <w:rPr>
          <w:rFonts w:ascii="Montserrat" w:hAnsi="Montserrat" w:cs="Arial"/>
          <w:sz w:val="18"/>
          <w:szCs w:val="18"/>
        </w:rPr>
        <w:t>Acta Constitutiva de la Empresa (Personas Morales)</w:t>
      </w:r>
    </w:p>
    <w:p w14:paraId="0A44E077" w14:textId="77777777" w:rsidR="00A97A66" w:rsidRPr="00A620F0" w:rsidRDefault="00A97A66" w:rsidP="009D30B4">
      <w:pPr>
        <w:pStyle w:val="Textoindependiente"/>
        <w:numPr>
          <w:ilvl w:val="2"/>
          <w:numId w:val="31"/>
        </w:numPr>
        <w:ind w:left="426" w:hanging="284"/>
        <w:jc w:val="both"/>
        <w:rPr>
          <w:rFonts w:ascii="Montserrat" w:hAnsi="Montserrat" w:cs="Arial"/>
          <w:sz w:val="18"/>
          <w:szCs w:val="18"/>
        </w:rPr>
      </w:pPr>
      <w:r w:rsidRPr="00A620F0">
        <w:rPr>
          <w:rFonts w:ascii="Montserrat" w:hAnsi="Montserrat" w:cs="Arial"/>
          <w:sz w:val="18"/>
          <w:szCs w:val="18"/>
        </w:rPr>
        <w:t xml:space="preserve">Acta de Nacimiento (Personas </w:t>
      </w:r>
      <w:r w:rsidR="00C17B7A" w:rsidRPr="00A620F0">
        <w:rPr>
          <w:rFonts w:ascii="Montserrat" w:hAnsi="Montserrat" w:cs="Arial"/>
          <w:sz w:val="18"/>
          <w:szCs w:val="18"/>
        </w:rPr>
        <w:t>Físicas</w:t>
      </w:r>
      <w:r w:rsidRPr="00A620F0">
        <w:rPr>
          <w:rFonts w:ascii="Montserrat" w:hAnsi="Montserrat" w:cs="Arial"/>
          <w:sz w:val="18"/>
          <w:szCs w:val="18"/>
        </w:rPr>
        <w:t>)</w:t>
      </w:r>
    </w:p>
    <w:p w14:paraId="0F63E543" w14:textId="77777777" w:rsidR="00C17B7A" w:rsidRPr="00A620F0" w:rsidRDefault="00C17B7A" w:rsidP="009D30B4">
      <w:pPr>
        <w:pStyle w:val="Textoindependiente"/>
        <w:numPr>
          <w:ilvl w:val="2"/>
          <w:numId w:val="31"/>
        </w:numPr>
        <w:ind w:left="426" w:hanging="284"/>
        <w:jc w:val="both"/>
        <w:rPr>
          <w:rFonts w:ascii="Montserrat" w:hAnsi="Montserrat" w:cs="Arial"/>
          <w:sz w:val="18"/>
          <w:szCs w:val="18"/>
        </w:rPr>
      </w:pPr>
      <w:r w:rsidRPr="00A620F0">
        <w:rPr>
          <w:rFonts w:ascii="Montserrat" w:hAnsi="Montserrat" w:cs="Arial"/>
          <w:sz w:val="18"/>
          <w:szCs w:val="18"/>
        </w:rPr>
        <w:t>Comprobante de Domicilio</w:t>
      </w:r>
    </w:p>
    <w:p w14:paraId="065EFF61" w14:textId="77777777" w:rsidR="00C17B7A" w:rsidRPr="00A620F0" w:rsidRDefault="00C17B7A" w:rsidP="009D30B4">
      <w:pPr>
        <w:pStyle w:val="Textoindependiente"/>
        <w:numPr>
          <w:ilvl w:val="2"/>
          <w:numId w:val="31"/>
        </w:numPr>
        <w:ind w:left="426" w:hanging="284"/>
        <w:jc w:val="both"/>
        <w:rPr>
          <w:rFonts w:ascii="Montserrat" w:hAnsi="Montserrat" w:cs="Arial"/>
          <w:sz w:val="18"/>
          <w:szCs w:val="18"/>
        </w:rPr>
      </w:pPr>
      <w:r w:rsidRPr="00A620F0">
        <w:rPr>
          <w:rFonts w:ascii="Montserrat" w:hAnsi="Montserrat" w:cs="Arial"/>
          <w:sz w:val="18"/>
          <w:szCs w:val="18"/>
        </w:rPr>
        <w:t>Registro Federal del Contribuyente (RFC)</w:t>
      </w:r>
    </w:p>
    <w:p w14:paraId="0577DD05" w14:textId="77777777" w:rsidR="00C17B7A" w:rsidRPr="00A620F0" w:rsidRDefault="00C17B7A" w:rsidP="009D30B4">
      <w:pPr>
        <w:pStyle w:val="Textoindependiente"/>
        <w:numPr>
          <w:ilvl w:val="2"/>
          <w:numId w:val="31"/>
        </w:numPr>
        <w:ind w:left="426" w:hanging="284"/>
        <w:jc w:val="both"/>
        <w:rPr>
          <w:rFonts w:ascii="Montserrat" w:hAnsi="Montserrat" w:cs="Arial"/>
          <w:sz w:val="18"/>
          <w:szCs w:val="18"/>
        </w:rPr>
      </w:pPr>
      <w:r w:rsidRPr="00A620F0">
        <w:rPr>
          <w:rFonts w:ascii="Montserrat" w:hAnsi="Montserrat" w:cs="Arial"/>
          <w:sz w:val="18"/>
          <w:szCs w:val="18"/>
        </w:rPr>
        <w:t>Opinión de cumplimiento de sus obligaciones Fiscales</w:t>
      </w:r>
      <w:r w:rsidR="009868C0" w:rsidRPr="00A620F0">
        <w:rPr>
          <w:rFonts w:ascii="Montserrat" w:hAnsi="Montserrat" w:cs="Arial"/>
          <w:sz w:val="18"/>
          <w:szCs w:val="18"/>
        </w:rPr>
        <w:t xml:space="preserve"> positiva y vigente</w:t>
      </w:r>
      <w:r w:rsidRPr="00A620F0">
        <w:rPr>
          <w:rFonts w:ascii="Montserrat" w:hAnsi="Montserrat" w:cs="Arial"/>
          <w:sz w:val="18"/>
          <w:szCs w:val="18"/>
        </w:rPr>
        <w:t xml:space="preserve"> (SAT)</w:t>
      </w:r>
    </w:p>
    <w:p w14:paraId="6266C5CE" w14:textId="77777777" w:rsidR="00C17B7A" w:rsidRPr="00A620F0" w:rsidRDefault="00C17B7A" w:rsidP="009D30B4">
      <w:pPr>
        <w:pStyle w:val="Textoindependiente"/>
        <w:numPr>
          <w:ilvl w:val="2"/>
          <w:numId w:val="31"/>
        </w:numPr>
        <w:ind w:left="426" w:hanging="284"/>
        <w:jc w:val="both"/>
        <w:rPr>
          <w:rFonts w:ascii="Montserrat" w:hAnsi="Montserrat" w:cs="Arial"/>
          <w:sz w:val="18"/>
          <w:szCs w:val="18"/>
        </w:rPr>
      </w:pPr>
      <w:r w:rsidRPr="00A620F0">
        <w:rPr>
          <w:rFonts w:ascii="Montserrat" w:hAnsi="Montserrat" w:cs="Arial"/>
          <w:sz w:val="18"/>
          <w:szCs w:val="18"/>
        </w:rPr>
        <w:t xml:space="preserve">Opinión de Cumplimiento de sus obligaciones en Materia de Seguridad Social </w:t>
      </w:r>
      <w:r w:rsidR="009868C0" w:rsidRPr="00A620F0">
        <w:rPr>
          <w:rFonts w:ascii="Montserrat" w:hAnsi="Montserrat" w:cs="Arial"/>
          <w:sz w:val="18"/>
          <w:szCs w:val="18"/>
        </w:rPr>
        <w:t xml:space="preserve">positiva y vigente </w:t>
      </w:r>
      <w:r w:rsidRPr="00A620F0">
        <w:rPr>
          <w:rFonts w:ascii="Montserrat" w:hAnsi="Montserrat" w:cs="Arial"/>
          <w:sz w:val="18"/>
          <w:szCs w:val="18"/>
        </w:rPr>
        <w:t>(IMSS)</w:t>
      </w:r>
    </w:p>
    <w:p w14:paraId="1BBF6A7F" w14:textId="77777777" w:rsidR="00377474" w:rsidRPr="00A620F0" w:rsidRDefault="00377474" w:rsidP="009D30B4">
      <w:pPr>
        <w:pStyle w:val="Prrafodelista"/>
        <w:widowControl/>
        <w:numPr>
          <w:ilvl w:val="2"/>
          <w:numId w:val="31"/>
        </w:numPr>
        <w:suppressAutoHyphens/>
        <w:spacing w:after="120"/>
        <w:ind w:left="426" w:hanging="284"/>
        <w:contextualSpacing w:val="0"/>
        <w:rPr>
          <w:rFonts w:ascii="Montserrat" w:hAnsi="Montserrat" w:cs="Arial"/>
          <w:bCs/>
          <w:sz w:val="18"/>
          <w:szCs w:val="18"/>
        </w:rPr>
      </w:pPr>
      <w:r w:rsidRPr="00A620F0">
        <w:rPr>
          <w:rFonts w:ascii="Montserrat" w:hAnsi="Montserrat" w:cs="Arial"/>
          <w:bCs/>
          <w:sz w:val="18"/>
          <w:szCs w:val="18"/>
        </w:rPr>
        <w:t>En su caso, constancia vigente expedida por el INFONAVIT, en la que conste la situación fiscal en materia de aportaciones patronales y entero de descuentos, en sentido positivo.</w:t>
      </w:r>
    </w:p>
    <w:p w14:paraId="19654AE1" w14:textId="77777777" w:rsidR="00293665" w:rsidRPr="00A620F0" w:rsidRDefault="00C17B7A" w:rsidP="009D30B4">
      <w:pPr>
        <w:pStyle w:val="Textoindependiente"/>
        <w:numPr>
          <w:ilvl w:val="2"/>
          <w:numId w:val="31"/>
        </w:numPr>
        <w:ind w:left="426" w:hanging="284"/>
        <w:jc w:val="both"/>
        <w:rPr>
          <w:rFonts w:ascii="Montserrat" w:hAnsi="Montserrat" w:cs="Arial"/>
          <w:sz w:val="18"/>
          <w:szCs w:val="18"/>
        </w:rPr>
      </w:pPr>
      <w:r w:rsidRPr="00A620F0">
        <w:rPr>
          <w:rFonts w:ascii="Montserrat" w:hAnsi="Montserrat" w:cs="Arial"/>
          <w:sz w:val="18"/>
          <w:szCs w:val="18"/>
        </w:rPr>
        <w:t>Registro patronal</w:t>
      </w:r>
    </w:p>
    <w:p w14:paraId="5DF64AD1" w14:textId="17071A67" w:rsidR="00EF5740" w:rsidRPr="00A620F0" w:rsidRDefault="00EF5740" w:rsidP="009D30B4">
      <w:pPr>
        <w:pStyle w:val="Textoindependiente"/>
        <w:numPr>
          <w:ilvl w:val="2"/>
          <w:numId w:val="31"/>
        </w:numPr>
        <w:ind w:left="426" w:hanging="284"/>
        <w:jc w:val="both"/>
        <w:rPr>
          <w:rFonts w:ascii="Montserrat" w:hAnsi="Montserrat" w:cs="Arial"/>
          <w:sz w:val="18"/>
          <w:szCs w:val="18"/>
        </w:rPr>
      </w:pPr>
      <w:r w:rsidRPr="00A620F0">
        <w:rPr>
          <w:rFonts w:ascii="Montserrat" w:hAnsi="Montserrat" w:cs="Arial"/>
          <w:b/>
          <w:sz w:val="18"/>
          <w:szCs w:val="18"/>
        </w:rPr>
        <w:lastRenderedPageBreak/>
        <w:t>Anexo 7 (siete</w:t>
      </w:r>
      <w:r w:rsidRPr="00A620F0">
        <w:rPr>
          <w:rFonts w:ascii="Montserrat" w:hAnsi="Montserrat" w:cs="Arial"/>
          <w:sz w:val="18"/>
          <w:szCs w:val="18"/>
        </w:rPr>
        <w:t>)</w:t>
      </w:r>
      <w:r w:rsidR="008A4C42" w:rsidRPr="00A620F0">
        <w:rPr>
          <w:rFonts w:ascii="Montserrat" w:hAnsi="Montserrat" w:cs="Arial"/>
          <w:sz w:val="18"/>
          <w:szCs w:val="18"/>
        </w:rPr>
        <w:t xml:space="preserve">, </w:t>
      </w:r>
      <w:r w:rsidRPr="00A620F0">
        <w:rPr>
          <w:rFonts w:ascii="Montserrat" w:hAnsi="Montserrat" w:cs="Arial"/>
          <w:sz w:val="18"/>
          <w:szCs w:val="18"/>
        </w:rPr>
        <w:t xml:space="preserve">el cual forma parte de la presente </w:t>
      </w:r>
      <w:r w:rsidR="002D17CD" w:rsidRPr="00A620F0">
        <w:rPr>
          <w:rFonts w:ascii="Montserrat" w:hAnsi="Montserrat" w:cs="Arial"/>
          <w:sz w:val="18"/>
          <w:szCs w:val="18"/>
        </w:rPr>
        <w:t>Convocatoria</w:t>
      </w:r>
      <w:r w:rsidRPr="00A620F0">
        <w:rPr>
          <w:rFonts w:ascii="Montserrat" w:hAnsi="Montserrat" w:cs="Arial"/>
          <w:sz w:val="18"/>
          <w:szCs w:val="18"/>
        </w:rPr>
        <w:t xml:space="preserve">,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2D037616" w14:textId="6537906E" w:rsidR="00E73453" w:rsidRDefault="00E73453" w:rsidP="00E73453">
      <w:pPr>
        <w:keepNext/>
        <w:spacing w:after="120"/>
        <w:ind w:left="567" w:hanging="425"/>
        <w:jc w:val="both"/>
        <w:outlineLvl w:val="1"/>
        <w:rPr>
          <w:rFonts w:ascii="Montserrat" w:hAnsi="Montserrat" w:cs="Arial"/>
          <w:sz w:val="18"/>
          <w:szCs w:val="18"/>
        </w:rPr>
      </w:pPr>
      <w:r>
        <w:rPr>
          <w:rFonts w:ascii="Montserrat" w:hAnsi="Montserrat" w:cs="Arial"/>
          <w:b/>
          <w:sz w:val="18"/>
          <w:szCs w:val="18"/>
        </w:rPr>
        <w:t>6.</w:t>
      </w:r>
      <w:r w:rsidR="007E1052">
        <w:rPr>
          <w:rFonts w:ascii="Montserrat" w:hAnsi="Montserrat" w:cs="Arial"/>
          <w:b/>
          <w:sz w:val="18"/>
          <w:szCs w:val="18"/>
        </w:rPr>
        <w:t>2</w:t>
      </w:r>
      <w:r w:rsidRPr="009C1EF9">
        <w:rPr>
          <w:rFonts w:ascii="Montserrat" w:hAnsi="Montserrat" w:cs="Arial"/>
          <w:b/>
          <w:sz w:val="18"/>
          <w:szCs w:val="18"/>
        </w:rPr>
        <w:t>.</w:t>
      </w:r>
      <w:r w:rsidRPr="009C1EF9">
        <w:rPr>
          <w:rFonts w:ascii="Montserrat" w:hAnsi="Montserrat" w:cs="Arial"/>
          <w:b/>
          <w:sz w:val="18"/>
          <w:szCs w:val="18"/>
        </w:rPr>
        <w:tab/>
      </w:r>
      <w:r w:rsidR="007E1052">
        <w:rPr>
          <w:rFonts w:ascii="Montserrat" w:hAnsi="Montserrat" w:cs="Arial"/>
          <w:b/>
          <w:sz w:val="18"/>
          <w:szCs w:val="18"/>
        </w:rPr>
        <w:t>DOCUMENTACIÓN TÉCNICA</w:t>
      </w:r>
      <w:r>
        <w:rPr>
          <w:rFonts w:ascii="Montserrat" w:hAnsi="Montserrat" w:cs="Arial"/>
          <w:b/>
          <w:sz w:val="18"/>
          <w:szCs w:val="18"/>
        </w:rPr>
        <w:t>.</w:t>
      </w:r>
    </w:p>
    <w:p w14:paraId="7F17B061" w14:textId="077DA066" w:rsidR="007E1052" w:rsidRPr="00A620F0" w:rsidRDefault="007E1052" w:rsidP="00F860AB">
      <w:pPr>
        <w:spacing w:after="120"/>
        <w:ind w:left="142"/>
        <w:jc w:val="both"/>
        <w:rPr>
          <w:rFonts w:ascii="Montserrat" w:hAnsi="Montserrat" w:cs="Arial"/>
          <w:sz w:val="18"/>
          <w:szCs w:val="18"/>
        </w:rPr>
      </w:pPr>
      <w:r w:rsidRPr="007E1052">
        <w:rPr>
          <w:rFonts w:ascii="Montserrat" w:hAnsi="Montserrat" w:cs="Arial"/>
          <w:sz w:val="18"/>
          <w:szCs w:val="18"/>
        </w:rPr>
        <w:t xml:space="preserve">Deberá integrar a su propuesta técnica debidamente requisitada, foliada y suscrita por la persona facultada para ello, la documentación que a continuación se enlista, aclarando que la falta de presentación afecta la solvencia de la propuesta y motivará su </w:t>
      </w:r>
      <w:r w:rsidR="00C70A33" w:rsidRPr="007E1052">
        <w:rPr>
          <w:rFonts w:ascii="Montserrat" w:hAnsi="Montserrat" w:cs="Arial"/>
          <w:sz w:val="18"/>
          <w:szCs w:val="18"/>
        </w:rPr>
        <w:t>Desechamiento</w:t>
      </w:r>
      <w:r w:rsidRPr="007E1052">
        <w:rPr>
          <w:rFonts w:ascii="Montserrat" w:hAnsi="Montserrat" w:cs="Arial"/>
          <w:sz w:val="18"/>
          <w:szCs w:val="18"/>
        </w:rPr>
        <w:t>:</w:t>
      </w:r>
    </w:p>
    <w:p w14:paraId="21BE4D36" w14:textId="7F4B95BE" w:rsidR="007E1052" w:rsidRPr="00A620F0" w:rsidRDefault="007E1052" w:rsidP="009D30B4">
      <w:pPr>
        <w:pStyle w:val="Sangra3detindependiente1"/>
        <w:numPr>
          <w:ilvl w:val="0"/>
          <w:numId w:val="32"/>
        </w:numPr>
        <w:spacing w:after="120"/>
        <w:ind w:left="426" w:hanging="284"/>
        <w:rPr>
          <w:rFonts w:ascii="Montserrat" w:hAnsi="Montserrat"/>
          <w:sz w:val="18"/>
          <w:szCs w:val="18"/>
        </w:rPr>
      </w:pPr>
      <w:r w:rsidRPr="00A620F0">
        <w:rPr>
          <w:rFonts w:ascii="Montserrat" w:hAnsi="Montserrat"/>
          <w:sz w:val="18"/>
          <w:szCs w:val="18"/>
        </w:rPr>
        <w:t xml:space="preserve">Descripción amplia y detallada del servicio ofertado, cumpliendo estrictamente con lo señalado en el </w:t>
      </w:r>
      <w:r w:rsidRPr="00DE350B">
        <w:rPr>
          <w:rFonts w:ascii="Montserrat" w:hAnsi="Montserrat"/>
          <w:b/>
          <w:sz w:val="18"/>
          <w:szCs w:val="18"/>
          <w:lang w:val="es-ES"/>
        </w:rPr>
        <w:t>Anexo 1 (uno)</w:t>
      </w:r>
      <w:r w:rsidRPr="00DE350B">
        <w:rPr>
          <w:rFonts w:ascii="Montserrat" w:hAnsi="Montserrat"/>
          <w:sz w:val="18"/>
          <w:szCs w:val="18"/>
          <w:lang w:val="es-ES"/>
        </w:rPr>
        <w:t>,</w:t>
      </w:r>
      <w:r w:rsidRPr="00A620F0">
        <w:rPr>
          <w:rFonts w:ascii="Montserrat" w:hAnsi="Montserrat"/>
          <w:sz w:val="18"/>
          <w:szCs w:val="18"/>
          <w:lang w:val="es-ES"/>
        </w:rPr>
        <w:t xml:space="preserve"> </w:t>
      </w:r>
      <w:r w:rsidRPr="00A620F0">
        <w:rPr>
          <w:rFonts w:ascii="Montserrat" w:hAnsi="Montserrat"/>
          <w:bCs/>
          <w:sz w:val="18"/>
          <w:szCs w:val="18"/>
        </w:rPr>
        <w:t>el cual forma parte integrante de est</w:t>
      </w:r>
      <w:r w:rsidR="00AC4D1A">
        <w:rPr>
          <w:rFonts w:ascii="Montserrat" w:hAnsi="Montserrat"/>
          <w:bCs/>
          <w:sz w:val="18"/>
          <w:szCs w:val="18"/>
        </w:rPr>
        <w:t>a</w:t>
      </w:r>
      <w:r w:rsidRPr="00A620F0">
        <w:rPr>
          <w:rFonts w:ascii="Montserrat" w:hAnsi="Montserrat"/>
          <w:bCs/>
          <w:sz w:val="18"/>
          <w:szCs w:val="18"/>
        </w:rPr>
        <w:t xml:space="preserve"> Convocatoria</w:t>
      </w:r>
      <w:r w:rsidRPr="00A620F0">
        <w:rPr>
          <w:rFonts w:ascii="Montserrat" w:hAnsi="Montserrat"/>
          <w:sz w:val="18"/>
          <w:szCs w:val="18"/>
        </w:rPr>
        <w:t>.</w:t>
      </w:r>
    </w:p>
    <w:p w14:paraId="78E6B42C" w14:textId="41F61ED6" w:rsidR="007E1052" w:rsidRPr="00F860AB" w:rsidRDefault="007E1052" w:rsidP="009D30B4">
      <w:pPr>
        <w:pStyle w:val="Sangra3detindependiente1"/>
        <w:numPr>
          <w:ilvl w:val="0"/>
          <w:numId w:val="32"/>
        </w:numPr>
        <w:spacing w:after="120"/>
        <w:ind w:left="426" w:hanging="284"/>
        <w:rPr>
          <w:rFonts w:ascii="Montserrat" w:hAnsi="Montserrat"/>
          <w:sz w:val="18"/>
          <w:szCs w:val="18"/>
        </w:rPr>
      </w:pPr>
      <w:r w:rsidRPr="00A620F0">
        <w:rPr>
          <w:rFonts w:ascii="Montserrat" w:hAnsi="Montserrat"/>
          <w:sz w:val="18"/>
          <w:szCs w:val="18"/>
        </w:rPr>
        <w:t>El licitante deberá acompañar a su propuesta técnica, los folletos y/o catálogos, necesarios para corroborar las especificaciones, características y calidad de los equipos que se oferten para la prestación de los servicios objeto de la presente Convocatoria, a fin de corroborar que la presentación ofertada cumple justa, cabal y exactamente con la descripción solicitada; En caso de que los folletos y/o catálogos vengan en un idioma diferente al español, deberán anexar una traducción simple al español.</w:t>
      </w:r>
    </w:p>
    <w:p w14:paraId="1A09BD81" w14:textId="2568959D" w:rsidR="00F860AB" w:rsidRPr="00A620F0" w:rsidRDefault="00F860AB" w:rsidP="009D30B4">
      <w:pPr>
        <w:pStyle w:val="Sangra3detindependiente1"/>
        <w:numPr>
          <w:ilvl w:val="0"/>
          <w:numId w:val="32"/>
        </w:numPr>
        <w:spacing w:after="120"/>
        <w:ind w:left="426" w:hanging="284"/>
        <w:rPr>
          <w:rFonts w:ascii="Montserrat" w:hAnsi="Montserrat"/>
          <w:sz w:val="18"/>
          <w:szCs w:val="18"/>
        </w:rPr>
      </w:pPr>
      <w:r w:rsidRPr="00F860AB">
        <w:rPr>
          <w:rFonts w:ascii="Montserrat" w:hAnsi="Montserrat"/>
          <w:sz w:val="18"/>
          <w:szCs w:val="18"/>
        </w:rPr>
        <w:t>Los documentos descritos en el numeral 2.</w:t>
      </w:r>
      <w:r w:rsidR="0064098F">
        <w:rPr>
          <w:rFonts w:ascii="Montserrat" w:hAnsi="Montserrat"/>
          <w:sz w:val="18"/>
          <w:szCs w:val="18"/>
        </w:rPr>
        <w:t>2</w:t>
      </w:r>
      <w:r w:rsidRPr="00F860AB">
        <w:rPr>
          <w:rFonts w:ascii="Montserrat" w:hAnsi="Montserrat"/>
          <w:sz w:val="18"/>
          <w:szCs w:val="18"/>
        </w:rPr>
        <w:t xml:space="preserve"> de la presente Convocatoria</w:t>
      </w:r>
      <w:r w:rsidR="0064098F">
        <w:rPr>
          <w:rFonts w:ascii="Montserrat" w:hAnsi="Montserrat"/>
          <w:sz w:val="18"/>
          <w:szCs w:val="18"/>
        </w:rPr>
        <w:t>.</w:t>
      </w:r>
    </w:p>
    <w:p w14:paraId="6302121C" w14:textId="77777777" w:rsidR="007E1052" w:rsidRPr="00A620F0" w:rsidRDefault="007E1052" w:rsidP="009D30B4">
      <w:pPr>
        <w:pStyle w:val="Prrafodelista"/>
        <w:numPr>
          <w:ilvl w:val="0"/>
          <w:numId w:val="32"/>
        </w:numPr>
        <w:autoSpaceDE w:val="0"/>
        <w:spacing w:after="120"/>
        <w:ind w:left="426" w:hanging="284"/>
        <w:contextualSpacing w:val="0"/>
        <w:rPr>
          <w:rFonts w:ascii="Montserrat" w:hAnsi="Montserrat" w:cs="Arial"/>
          <w:bCs/>
          <w:sz w:val="18"/>
          <w:szCs w:val="18"/>
          <w:lang w:val="es-ES_tradnl"/>
        </w:rPr>
      </w:pPr>
      <w:r w:rsidRPr="00A620F0">
        <w:rPr>
          <w:rFonts w:ascii="Montserrat" w:hAnsi="Montserrat" w:cs="Arial"/>
          <w:bCs/>
          <w:sz w:val="18"/>
          <w:szCs w:val="18"/>
          <w:lang w:val="es-ES_tradnl"/>
        </w:rPr>
        <w:t>El licitante deberá presentar Currículo de su empresa, en el que acredite que tiene la experiencia para prestar servicios objeto del presente procedimiento de contratación.</w:t>
      </w:r>
    </w:p>
    <w:p w14:paraId="617D94E3" w14:textId="3E65A906" w:rsidR="007E1052" w:rsidRPr="00181B28" w:rsidRDefault="00181B28" w:rsidP="009D30B4">
      <w:pPr>
        <w:pStyle w:val="Sangra3detindependiente1"/>
        <w:numPr>
          <w:ilvl w:val="0"/>
          <w:numId w:val="32"/>
        </w:numPr>
        <w:spacing w:after="120"/>
        <w:ind w:left="426" w:hanging="284"/>
        <w:rPr>
          <w:rFonts w:ascii="Montserrat" w:hAnsi="Montserrat"/>
          <w:sz w:val="18"/>
          <w:szCs w:val="18"/>
        </w:rPr>
      </w:pPr>
      <w:r>
        <w:rPr>
          <w:rFonts w:ascii="Montserrat" w:hAnsi="Montserrat"/>
          <w:bCs/>
          <w:sz w:val="18"/>
          <w:szCs w:val="18"/>
        </w:rPr>
        <w:t>Deberá</w:t>
      </w:r>
      <w:r w:rsidR="007E1052" w:rsidRPr="00A620F0">
        <w:rPr>
          <w:rFonts w:ascii="Montserrat" w:hAnsi="Montserrat"/>
          <w:bCs/>
          <w:sz w:val="18"/>
          <w:szCs w:val="18"/>
        </w:rPr>
        <w:t xml:space="preserve"> de </w:t>
      </w:r>
      <w:r>
        <w:rPr>
          <w:rFonts w:ascii="Montserrat" w:hAnsi="Montserrat"/>
          <w:bCs/>
          <w:sz w:val="18"/>
          <w:szCs w:val="18"/>
        </w:rPr>
        <w:t>anexar</w:t>
      </w:r>
      <w:r w:rsidR="007E1052" w:rsidRPr="00A620F0">
        <w:rPr>
          <w:rFonts w:ascii="Montserrat" w:hAnsi="Montserrat"/>
          <w:bCs/>
          <w:sz w:val="18"/>
          <w:szCs w:val="18"/>
        </w:rPr>
        <w:t xml:space="preserve"> al menos 2 contratos de características iguales o similares en cuanto al objeto de la presente Convocatoria para comprobar una experiencia mínima de 1 año y máxima de 2 años, los cuales deberán venir relacionados indicando por lo menos: número de contrato, contratante, servicio, monto, vigencia, así mismo deberá anexar la póliza de fianza, oficio de cumplimiento o liberación de garantía. Dichos contratos no deberán tener una antigüedad mayor a </w:t>
      </w:r>
      <w:r>
        <w:rPr>
          <w:rFonts w:ascii="Montserrat" w:hAnsi="Montserrat"/>
          <w:bCs/>
          <w:sz w:val="18"/>
          <w:szCs w:val="18"/>
        </w:rPr>
        <w:t>5</w:t>
      </w:r>
      <w:r w:rsidR="007E1052" w:rsidRPr="00A620F0">
        <w:rPr>
          <w:rFonts w:ascii="Montserrat" w:hAnsi="Montserrat"/>
          <w:bCs/>
          <w:sz w:val="18"/>
          <w:szCs w:val="18"/>
        </w:rPr>
        <w:t xml:space="preserve"> años de la fecha de presentación </w:t>
      </w:r>
      <w:r w:rsidR="00B67C4A" w:rsidRPr="00A620F0">
        <w:rPr>
          <w:rFonts w:ascii="Montserrat" w:hAnsi="Montserrat"/>
          <w:bCs/>
          <w:sz w:val="18"/>
          <w:szCs w:val="18"/>
        </w:rPr>
        <w:t>de proposiciones</w:t>
      </w:r>
      <w:r w:rsidR="007E1052" w:rsidRPr="00A620F0">
        <w:rPr>
          <w:rFonts w:ascii="Montserrat" w:hAnsi="Montserrat"/>
          <w:bCs/>
          <w:sz w:val="18"/>
          <w:szCs w:val="18"/>
        </w:rPr>
        <w:t xml:space="preserve"> y podrán ser celebrados con la Administración Pública o Particulares.</w:t>
      </w:r>
    </w:p>
    <w:p w14:paraId="13FBB133" w14:textId="38EEA7BE" w:rsidR="00181B28" w:rsidRDefault="00181B28" w:rsidP="009D30B4">
      <w:pPr>
        <w:pStyle w:val="Prrafodelista"/>
        <w:numPr>
          <w:ilvl w:val="0"/>
          <w:numId w:val="32"/>
        </w:numPr>
        <w:spacing w:after="120"/>
        <w:ind w:left="426" w:hanging="284"/>
        <w:contextualSpacing w:val="0"/>
        <w:rPr>
          <w:rFonts w:ascii="Montserrat" w:hAnsi="Montserrat" w:cs="Arial"/>
          <w:sz w:val="18"/>
          <w:szCs w:val="18"/>
          <w:lang w:val="es-ES_tradnl"/>
        </w:rPr>
      </w:pPr>
      <w:r w:rsidRPr="00181B28">
        <w:rPr>
          <w:rFonts w:ascii="Montserrat" w:hAnsi="Montserrat" w:cs="Arial"/>
          <w:sz w:val="18"/>
          <w:szCs w:val="18"/>
          <w:lang w:val="es-ES_tradnl"/>
        </w:rPr>
        <w:t>Carta del licitante en donde manifieste, bajo protesta de decir verdad, que cuenta con la capacidad e infraestructura necesaria para la prestación del servicio.</w:t>
      </w:r>
    </w:p>
    <w:p w14:paraId="5850DC38" w14:textId="6614B849" w:rsidR="007E1052" w:rsidRPr="007148A6" w:rsidRDefault="007148A6" w:rsidP="009D30B4">
      <w:pPr>
        <w:pStyle w:val="Prrafodelista"/>
        <w:numPr>
          <w:ilvl w:val="0"/>
          <w:numId w:val="32"/>
        </w:numPr>
        <w:spacing w:after="120"/>
        <w:ind w:left="426" w:hanging="284"/>
        <w:contextualSpacing w:val="0"/>
        <w:rPr>
          <w:rFonts w:ascii="Montserrat" w:hAnsi="Montserrat" w:cs="Arial"/>
          <w:sz w:val="18"/>
          <w:szCs w:val="18"/>
          <w:lang w:val="es-ES_tradnl"/>
        </w:rPr>
      </w:pPr>
      <w:r w:rsidRPr="007148A6">
        <w:rPr>
          <w:rFonts w:ascii="Montserrat" w:hAnsi="Montserrat" w:cs="Arial"/>
          <w:sz w:val="18"/>
          <w:szCs w:val="18"/>
          <w:lang w:val="es-ES_tradnl"/>
        </w:rPr>
        <w:t>Escrito en el que el licitante manifieste bajo protesta de decir verdad, que se compromete a iniciar el servicio en el plazo requerido.</w:t>
      </w:r>
    </w:p>
    <w:p w14:paraId="4B322D58" w14:textId="0D3B8527" w:rsidR="007E1052" w:rsidRPr="00A620F0" w:rsidRDefault="007148A6" w:rsidP="009D30B4">
      <w:pPr>
        <w:pStyle w:val="Prrafodelista"/>
        <w:numPr>
          <w:ilvl w:val="0"/>
          <w:numId w:val="32"/>
        </w:numPr>
        <w:autoSpaceDE w:val="0"/>
        <w:spacing w:after="120"/>
        <w:ind w:left="426" w:hanging="284"/>
        <w:contextualSpacing w:val="0"/>
        <w:rPr>
          <w:rFonts w:ascii="Montserrat" w:hAnsi="Montserrat" w:cs="Arial"/>
          <w:sz w:val="18"/>
          <w:szCs w:val="18"/>
          <w:lang w:val="es-ES_tradnl"/>
        </w:rPr>
      </w:pPr>
      <w:r>
        <w:rPr>
          <w:rFonts w:ascii="Montserrat" w:hAnsi="Montserrat" w:cs="Arial"/>
          <w:sz w:val="18"/>
          <w:szCs w:val="18"/>
          <w:lang w:val="es-ES_tradnl"/>
        </w:rPr>
        <w:t>D</w:t>
      </w:r>
      <w:r w:rsidR="007E1052" w:rsidRPr="00A620F0">
        <w:rPr>
          <w:rFonts w:ascii="Montserrat" w:hAnsi="Montserrat" w:cs="Arial"/>
          <w:sz w:val="18"/>
          <w:szCs w:val="18"/>
          <w:lang w:val="es-ES_tradnl"/>
        </w:rPr>
        <w:t xml:space="preserve">eberá acreditar </w:t>
      </w:r>
      <w:r>
        <w:rPr>
          <w:rFonts w:ascii="Montserrat" w:hAnsi="Montserrat" w:cs="Arial"/>
          <w:sz w:val="18"/>
          <w:szCs w:val="18"/>
          <w:lang w:val="es-ES_tradnl"/>
        </w:rPr>
        <w:t>la</w:t>
      </w:r>
      <w:r w:rsidR="007E1052" w:rsidRPr="00A620F0">
        <w:rPr>
          <w:rFonts w:ascii="Montserrat" w:hAnsi="Montserrat" w:cs="Arial"/>
          <w:sz w:val="18"/>
          <w:szCs w:val="18"/>
          <w:lang w:val="es-ES_tradnl"/>
        </w:rPr>
        <w:t xml:space="preserve"> propiedad</w:t>
      </w:r>
      <w:r>
        <w:rPr>
          <w:rFonts w:ascii="Montserrat" w:hAnsi="Montserrat" w:cs="Arial"/>
          <w:sz w:val="18"/>
          <w:szCs w:val="18"/>
          <w:lang w:val="es-ES_tradnl"/>
        </w:rPr>
        <w:t xml:space="preserve"> de los equipos</w:t>
      </w:r>
      <w:r w:rsidR="007E1052" w:rsidRPr="00A620F0">
        <w:rPr>
          <w:rFonts w:ascii="Montserrat" w:hAnsi="Montserrat" w:cs="Arial"/>
          <w:sz w:val="18"/>
          <w:szCs w:val="18"/>
          <w:lang w:val="es-ES_tradnl"/>
        </w:rPr>
        <w:t xml:space="preserve"> presentando las facturas a nombre del licitante o en su caso el contrato de arrendamiento</w:t>
      </w:r>
      <w:r>
        <w:rPr>
          <w:rFonts w:ascii="Montserrat" w:hAnsi="Montserrat" w:cs="Arial"/>
          <w:sz w:val="18"/>
          <w:szCs w:val="18"/>
          <w:lang w:val="es-ES_tradnl"/>
        </w:rPr>
        <w:t xml:space="preserve"> con el licitante</w:t>
      </w:r>
      <w:r w:rsidR="007E1052" w:rsidRPr="00A620F0">
        <w:rPr>
          <w:rFonts w:ascii="Montserrat" w:hAnsi="Montserrat" w:cs="Arial"/>
          <w:sz w:val="18"/>
          <w:szCs w:val="18"/>
          <w:lang w:val="es-ES_tradnl"/>
        </w:rPr>
        <w:t>, acompañado de las facturas que acrediten la propiedad del arrendatario.</w:t>
      </w:r>
    </w:p>
    <w:p w14:paraId="795073F9" w14:textId="536E0730" w:rsidR="007E1052" w:rsidRPr="00A620F0" w:rsidRDefault="007E1052" w:rsidP="009D30B4">
      <w:pPr>
        <w:pStyle w:val="Prrafodelista"/>
        <w:numPr>
          <w:ilvl w:val="0"/>
          <w:numId w:val="32"/>
        </w:numPr>
        <w:snapToGrid w:val="0"/>
        <w:spacing w:after="120"/>
        <w:ind w:left="426" w:hanging="284"/>
        <w:contextualSpacing w:val="0"/>
        <w:rPr>
          <w:rFonts w:ascii="Montserrat" w:hAnsi="Montserrat" w:cs="Arial"/>
          <w:iCs/>
          <w:sz w:val="18"/>
          <w:szCs w:val="18"/>
        </w:rPr>
      </w:pPr>
      <w:r w:rsidRPr="00A620F0">
        <w:rPr>
          <w:rFonts w:ascii="Montserrat" w:hAnsi="Montserrat" w:cs="Arial"/>
          <w:sz w:val="18"/>
          <w:szCs w:val="18"/>
        </w:rPr>
        <w:t>El licitante deberá presentar un listado de</w:t>
      </w:r>
      <w:r w:rsidR="007148A6">
        <w:rPr>
          <w:rFonts w:ascii="Montserrat" w:hAnsi="Montserrat" w:cs="Arial"/>
          <w:sz w:val="18"/>
          <w:szCs w:val="18"/>
        </w:rPr>
        <w:t xml:space="preserve"> </w:t>
      </w:r>
      <w:r w:rsidRPr="00A620F0">
        <w:rPr>
          <w:rFonts w:ascii="Montserrat" w:hAnsi="Montserrat" w:cs="Arial"/>
          <w:sz w:val="18"/>
          <w:szCs w:val="18"/>
        </w:rPr>
        <w:t>l</w:t>
      </w:r>
      <w:r w:rsidR="007148A6">
        <w:rPr>
          <w:rFonts w:ascii="Montserrat" w:hAnsi="Montserrat" w:cs="Arial"/>
          <w:sz w:val="18"/>
          <w:szCs w:val="18"/>
        </w:rPr>
        <w:t>a</w:t>
      </w:r>
      <w:r w:rsidRPr="00A620F0">
        <w:rPr>
          <w:rFonts w:ascii="Montserrat" w:hAnsi="Montserrat" w:cs="Arial"/>
          <w:sz w:val="18"/>
          <w:szCs w:val="18"/>
        </w:rPr>
        <w:t xml:space="preserve"> plantilla laboral directamente relacionada a la prestación del Servicio Integral; así mismo e</w:t>
      </w:r>
      <w:r w:rsidRPr="00A620F0">
        <w:rPr>
          <w:rFonts w:ascii="Montserrat" w:hAnsi="Montserrat" w:cs="Arial"/>
          <w:iCs/>
          <w:sz w:val="18"/>
          <w:szCs w:val="18"/>
        </w:rPr>
        <w:t>l licitante deberá contar con al menos 1 persona de soporte técnico, p</w:t>
      </w:r>
      <w:r w:rsidRPr="00A620F0">
        <w:rPr>
          <w:rFonts w:ascii="Montserrat" w:hAnsi="Montserrat" w:cs="Arial"/>
          <w:sz w:val="18"/>
          <w:szCs w:val="18"/>
        </w:rPr>
        <w:t xml:space="preserve">ara lo cual </w:t>
      </w:r>
      <w:r w:rsidR="007148A6" w:rsidRPr="00A620F0">
        <w:rPr>
          <w:rFonts w:ascii="Montserrat" w:hAnsi="Montserrat" w:cs="Arial"/>
          <w:sz w:val="18"/>
          <w:szCs w:val="18"/>
        </w:rPr>
        <w:t>presentará</w:t>
      </w:r>
      <w:r w:rsidRPr="00A620F0">
        <w:rPr>
          <w:rFonts w:ascii="Montserrat" w:hAnsi="Montserrat" w:cs="Arial"/>
          <w:sz w:val="18"/>
          <w:szCs w:val="18"/>
        </w:rPr>
        <w:t xml:space="preserve"> curriculum vitae que demuestre su experiencia mínima de 1 año, anexando el certificado o cedula profesional como técnico, constancias y/o diplomas de </w:t>
      </w:r>
      <w:r w:rsidR="007148A6" w:rsidRPr="00A620F0">
        <w:rPr>
          <w:rFonts w:ascii="Montserrat" w:hAnsi="Montserrat" w:cs="Arial"/>
          <w:sz w:val="18"/>
          <w:szCs w:val="18"/>
        </w:rPr>
        <w:t xml:space="preserve">capacitación </w:t>
      </w:r>
      <w:r w:rsidR="007148A6" w:rsidRPr="00A620F0">
        <w:rPr>
          <w:rFonts w:ascii="Montserrat" w:hAnsi="Montserrat" w:cs="Arial"/>
          <w:iCs/>
          <w:sz w:val="18"/>
          <w:szCs w:val="18"/>
        </w:rPr>
        <w:t>e</w:t>
      </w:r>
      <w:r w:rsidRPr="00A620F0">
        <w:rPr>
          <w:rFonts w:ascii="Montserrat" w:hAnsi="Montserrat" w:cs="Arial"/>
          <w:iCs/>
          <w:sz w:val="18"/>
          <w:szCs w:val="18"/>
        </w:rPr>
        <w:t xml:space="preserve"> identificación oficial. </w:t>
      </w:r>
    </w:p>
    <w:p w14:paraId="63E05CDA" w14:textId="05737A6C" w:rsidR="007E1052" w:rsidRPr="00A620F0" w:rsidRDefault="007148A6" w:rsidP="009D30B4">
      <w:pPr>
        <w:pStyle w:val="Prrafodelista"/>
        <w:numPr>
          <w:ilvl w:val="0"/>
          <w:numId w:val="32"/>
        </w:numPr>
        <w:snapToGrid w:val="0"/>
        <w:spacing w:after="120"/>
        <w:ind w:left="426" w:hanging="284"/>
        <w:contextualSpacing w:val="0"/>
        <w:rPr>
          <w:rFonts w:ascii="Montserrat" w:hAnsi="Montserrat" w:cs="Arial"/>
          <w:sz w:val="18"/>
          <w:szCs w:val="18"/>
        </w:rPr>
      </w:pPr>
      <w:r>
        <w:rPr>
          <w:rFonts w:ascii="Montserrat" w:hAnsi="Montserrat" w:cs="Arial"/>
          <w:sz w:val="18"/>
          <w:szCs w:val="18"/>
        </w:rPr>
        <w:t>D</w:t>
      </w:r>
      <w:r w:rsidR="007E1052" w:rsidRPr="00A620F0">
        <w:rPr>
          <w:rFonts w:ascii="Montserrat" w:hAnsi="Montserrat" w:cs="Arial"/>
          <w:sz w:val="18"/>
          <w:szCs w:val="18"/>
        </w:rPr>
        <w:t xml:space="preserve">eberá incluir al menos 3 (tres) Ingenieros que sean responsable de la instalación, capacitación y puesta en marcha </w:t>
      </w:r>
      <w:r w:rsidR="00F860AB" w:rsidRPr="00A620F0">
        <w:rPr>
          <w:rFonts w:ascii="Montserrat" w:hAnsi="Montserrat" w:cs="Arial"/>
          <w:sz w:val="18"/>
          <w:szCs w:val="18"/>
        </w:rPr>
        <w:t>de los equipos</w:t>
      </w:r>
      <w:r w:rsidR="007E1052" w:rsidRPr="00A620F0">
        <w:rPr>
          <w:rFonts w:ascii="Montserrat" w:hAnsi="Montserrat" w:cs="Arial"/>
          <w:sz w:val="18"/>
          <w:szCs w:val="18"/>
        </w:rPr>
        <w:t xml:space="preserve"> de cada fabricante, para lo cual deberá anexar su currículum vitae que demuestre su experiencia mínima de 1 </w:t>
      </w:r>
      <w:r w:rsidR="00F860AB" w:rsidRPr="00A620F0">
        <w:rPr>
          <w:rFonts w:ascii="Montserrat" w:hAnsi="Montserrat" w:cs="Arial"/>
          <w:sz w:val="18"/>
          <w:szCs w:val="18"/>
        </w:rPr>
        <w:t>año, anexando</w:t>
      </w:r>
      <w:r w:rsidR="007E1052" w:rsidRPr="00A620F0">
        <w:rPr>
          <w:rFonts w:ascii="Montserrat" w:hAnsi="Montserrat" w:cs="Arial"/>
          <w:sz w:val="18"/>
          <w:szCs w:val="18"/>
        </w:rPr>
        <w:t xml:space="preserve"> título y cedula profesional que acredite el grado académico de ingeniero, así como las constancias y/o diplomas que demuestren su capacitación y especialidad otorgados por el fabricante </w:t>
      </w:r>
      <w:r w:rsidR="007E1052" w:rsidRPr="00A620F0">
        <w:rPr>
          <w:rFonts w:ascii="Montserrat" w:hAnsi="Montserrat" w:cs="Arial"/>
          <w:iCs/>
          <w:sz w:val="18"/>
          <w:szCs w:val="18"/>
        </w:rPr>
        <w:t>e identificación oficial.</w:t>
      </w:r>
    </w:p>
    <w:p w14:paraId="49567265" w14:textId="614C90B8" w:rsidR="008D0F81" w:rsidRPr="00A620F0" w:rsidRDefault="007148A6" w:rsidP="009D30B4">
      <w:pPr>
        <w:pStyle w:val="Sangra2detindependiente10"/>
        <w:numPr>
          <w:ilvl w:val="0"/>
          <w:numId w:val="32"/>
        </w:numPr>
        <w:spacing w:line="240" w:lineRule="auto"/>
        <w:ind w:left="426" w:hanging="284"/>
        <w:jc w:val="both"/>
        <w:rPr>
          <w:rFonts w:ascii="Montserrat" w:hAnsi="Montserrat" w:cs="Arial"/>
          <w:iCs/>
          <w:sz w:val="18"/>
          <w:szCs w:val="18"/>
        </w:rPr>
      </w:pPr>
      <w:r w:rsidRPr="007148A6">
        <w:rPr>
          <w:rFonts w:ascii="Montserrat" w:hAnsi="Montserrat" w:cs="Arial"/>
          <w:iCs/>
          <w:sz w:val="18"/>
          <w:szCs w:val="18"/>
        </w:rPr>
        <w:t xml:space="preserve">Escrito en el cual manifieste bajo protesta de decir verdad de que cuentan con </w:t>
      </w:r>
      <w:r w:rsidR="008D0F81" w:rsidRPr="00A620F0">
        <w:rPr>
          <w:rFonts w:ascii="Montserrat" w:hAnsi="Montserrat" w:cs="Arial"/>
          <w:iCs/>
          <w:sz w:val="18"/>
          <w:szCs w:val="18"/>
        </w:rPr>
        <w:t>una mesa de ayuda y/o centro telefónic</w:t>
      </w:r>
      <w:r w:rsidR="008D0F81">
        <w:rPr>
          <w:rFonts w:ascii="Montserrat" w:hAnsi="Montserrat" w:cs="Arial"/>
          <w:iCs/>
          <w:sz w:val="18"/>
          <w:szCs w:val="18"/>
        </w:rPr>
        <w:t>o</w:t>
      </w:r>
      <w:r w:rsidRPr="007148A6">
        <w:rPr>
          <w:rFonts w:ascii="Montserrat" w:hAnsi="Montserrat" w:cs="Arial"/>
          <w:iCs/>
          <w:sz w:val="18"/>
          <w:szCs w:val="18"/>
        </w:rPr>
        <w:t xml:space="preserve"> para la asistencia técnica</w:t>
      </w:r>
      <w:r w:rsidR="008D0F81">
        <w:rPr>
          <w:rFonts w:ascii="Montserrat" w:hAnsi="Montserrat" w:cs="Arial"/>
          <w:iCs/>
          <w:sz w:val="18"/>
          <w:szCs w:val="18"/>
        </w:rPr>
        <w:t>,</w:t>
      </w:r>
      <w:r w:rsidRPr="007148A6">
        <w:rPr>
          <w:rFonts w:ascii="Montserrat" w:hAnsi="Montserrat" w:cs="Arial"/>
          <w:iCs/>
          <w:sz w:val="18"/>
          <w:szCs w:val="18"/>
        </w:rPr>
        <w:t xml:space="preserve"> </w:t>
      </w:r>
      <w:r w:rsidR="008D0F81" w:rsidRPr="00A620F0">
        <w:rPr>
          <w:rFonts w:ascii="Montserrat" w:hAnsi="Montserrat" w:cs="Arial"/>
          <w:iCs/>
          <w:sz w:val="18"/>
          <w:szCs w:val="18"/>
        </w:rPr>
        <w:t>con al menos un año de operación</w:t>
      </w:r>
      <w:r w:rsidR="008D0F81">
        <w:rPr>
          <w:rFonts w:ascii="Montserrat" w:hAnsi="Montserrat" w:cs="Arial"/>
          <w:iCs/>
          <w:sz w:val="18"/>
          <w:szCs w:val="18"/>
        </w:rPr>
        <w:t>, anexando</w:t>
      </w:r>
      <w:r w:rsidR="008D0F81" w:rsidRPr="00A620F0">
        <w:rPr>
          <w:rFonts w:ascii="Montserrat" w:hAnsi="Montserrat" w:cs="Arial"/>
          <w:iCs/>
          <w:sz w:val="18"/>
          <w:szCs w:val="18"/>
        </w:rPr>
        <w:t xml:space="preserve"> histórico de reportes </w:t>
      </w:r>
      <w:r w:rsidR="008D0F81">
        <w:rPr>
          <w:rFonts w:ascii="Montserrat" w:hAnsi="Montserrat" w:cs="Arial"/>
          <w:iCs/>
          <w:sz w:val="18"/>
          <w:szCs w:val="18"/>
        </w:rPr>
        <w:t xml:space="preserve">y documentación </w:t>
      </w:r>
      <w:r w:rsidR="008D0F81" w:rsidRPr="00A620F0">
        <w:rPr>
          <w:rFonts w:ascii="Montserrat" w:hAnsi="Montserrat" w:cs="Arial"/>
          <w:iCs/>
          <w:sz w:val="18"/>
          <w:szCs w:val="18"/>
        </w:rPr>
        <w:t>que lo sustente.</w:t>
      </w:r>
    </w:p>
    <w:p w14:paraId="6D48CAC0" w14:textId="05AE2A54" w:rsidR="007E1052" w:rsidRPr="00A620F0" w:rsidRDefault="007E1052" w:rsidP="009D30B4">
      <w:pPr>
        <w:pStyle w:val="Sangra2detindependiente10"/>
        <w:numPr>
          <w:ilvl w:val="0"/>
          <w:numId w:val="32"/>
        </w:numPr>
        <w:spacing w:line="240" w:lineRule="auto"/>
        <w:ind w:left="426" w:hanging="284"/>
        <w:jc w:val="both"/>
        <w:rPr>
          <w:rFonts w:ascii="Montserrat" w:hAnsi="Montserrat" w:cs="Arial"/>
          <w:iCs/>
          <w:sz w:val="18"/>
          <w:szCs w:val="18"/>
        </w:rPr>
      </w:pPr>
      <w:r w:rsidRPr="00A620F0">
        <w:rPr>
          <w:rFonts w:ascii="Montserrat" w:hAnsi="Montserrat" w:cs="Arial"/>
          <w:sz w:val="18"/>
          <w:szCs w:val="18"/>
        </w:rPr>
        <w:t xml:space="preserve">Los licitantes deberán presentar un documento en el cual se describa de manera explícita la Metodología que implementará en la prestación del Servicio Integral objeto de esta </w:t>
      </w:r>
      <w:r w:rsidR="008D0F81">
        <w:rPr>
          <w:rFonts w:ascii="Montserrat" w:hAnsi="Montserrat" w:cs="Arial"/>
          <w:sz w:val="18"/>
          <w:szCs w:val="18"/>
        </w:rPr>
        <w:t>Convocatoria</w:t>
      </w:r>
      <w:r w:rsidRPr="00A620F0">
        <w:rPr>
          <w:rFonts w:ascii="Montserrat" w:hAnsi="Montserrat" w:cs="Arial"/>
          <w:sz w:val="18"/>
          <w:szCs w:val="18"/>
        </w:rPr>
        <w:t>, el Plan de Trabajo y el Esquema Estructural de Recursos Humanos.</w:t>
      </w:r>
    </w:p>
    <w:p w14:paraId="691EE46C" w14:textId="4A661444" w:rsidR="007E1052" w:rsidRPr="00A620F0" w:rsidRDefault="008D0F81" w:rsidP="009D30B4">
      <w:pPr>
        <w:pStyle w:val="Sangra2detindependiente10"/>
        <w:numPr>
          <w:ilvl w:val="0"/>
          <w:numId w:val="32"/>
        </w:numPr>
        <w:spacing w:line="240" w:lineRule="auto"/>
        <w:ind w:left="426" w:hanging="284"/>
        <w:jc w:val="both"/>
        <w:rPr>
          <w:rFonts w:ascii="Montserrat" w:hAnsi="Montserrat" w:cs="Arial"/>
          <w:iCs/>
          <w:sz w:val="18"/>
          <w:szCs w:val="18"/>
        </w:rPr>
      </w:pPr>
      <w:r>
        <w:rPr>
          <w:rFonts w:ascii="Montserrat" w:hAnsi="Montserrat" w:cs="Arial"/>
          <w:iCs/>
          <w:sz w:val="18"/>
          <w:szCs w:val="18"/>
        </w:rPr>
        <w:t>E</w:t>
      </w:r>
      <w:r w:rsidRPr="00A620F0">
        <w:rPr>
          <w:rFonts w:ascii="Montserrat" w:hAnsi="Montserrat" w:cs="Arial"/>
          <w:iCs/>
          <w:sz w:val="18"/>
          <w:szCs w:val="18"/>
        </w:rPr>
        <w:t>scrito en el que manifieste que en caso de resultar adjudicado se compromete a proporcionar el mantenimiento conforme al programa</w:t>
      </w:r>
      <w:r w:rsidR="00756C2B">
        <w:rPr>
          <w:rFonts w:ascii="Montserrat" w:hAnsi="Montserrat" w:cs="Arial"/>
          <w:iCs/>
          <w:sz w:val="18"/>
          <w:szCs w:val="18"/>
        </w:rPr>
        <w:t>, anexando el</w:t>
      </w:r>
      <w:r w:rsidRPr="00A620F0">
        <w:rPr>
          <w:rFonts w:ascii="Montserrat" w:hAnsi="Montserrat" w:cs="Arial"/>
          <w:iCs/>
          <w:sz w:val="18"/>
          <w:szCs w:val="18"/>
        </w:rPr>
        <w:t xml:space="preserve"> </w:t>
      </w:r>
      <w:r w:rsidR="007E1052" w:rsidRPr="00A620F0">
        <w:rPr>
          <w:rFonts w:ascii="Montserrat" w:hAnsi="Montserrat" w:cs="Arial"/>
          <w:iCs/>
          <w:sz w:val="18"/>
          <w:szCs w:val="18"/>
        </w:rPr>
        <w:t xml:space="preserve">Programa calendarizado de mantenimiento preventivo y correctivo a los equipos </w:t>
      </w:r>
      <w:r w:rsidR="00756C2B">
        <w:rPr>
          <w:rFonts w:ascii="Montserrat" w:hAnsi="Montserrat" w:cs="Arial"/>
          <w:iCs/>
          <w:sz w:val="18"/>
          <w:szCs w:val="18"/>
        </w:rPr>
        <w:t xml:space="preserve">a </w:t>
      </w:r>
      <w:r w:rsidR="007E1052" w:rsidRPr="00A620F0">
        <w:rPr>
          <w:rFonts w:ascii="Montserrat" w:hAnsi="Montserrat" w:cs="Arial"/>
          <w:iCs/>
          <w:sz w:val="18"/>
          <w:szCs w:val="18"/>
        </w:rPr>
        <w:t>proporciona</w:t>
      </w:r>
      <w:r w:rsidR="00756C2B">
        <w:rPr>
          <w:rFonts w:ascii="Montserrat" w:hAnsi="Montserrat" w:cs="Arial"/>
          <w:iCs/>
          <w:sz w:val="18"/>
          <w:szCs w:val="18"/>
        </w:rPr>
        <w:t>r</w:t>
      </w:r>
      <w:r w:rsidR="007E1052" w:rsidRPr="00A620F0">
        <w:rPr>
          <w:rFonts w:ascii="Montserrat" w:hAnsi="Montserrat" w:cs="Arial"/>
          <w:iCs/>
          <w:sz w:val="18"/>
          <w:szCs w:val="18"/>
        </w:rPr>
        <w:t>.</w:t>
      </w:r>
    </w:p>
    <w:p w14:paraId="3D4F50F9" w14:textId="645EA4AA" w:rsidR="007E1052" w:rsidRPr="00A620F0" w:rsidRDefault="007E1052" w:rsidP="009D30B4">
      <w:pPr>
        <w:pStyle w:val="Sangra2detindependiente10"/>
        <w:numPr>
          <w:ilvl w:val="0"/>
          <w:numId w:val="32"/>
        </w:numPr>
        <w:spacing w:line="240" w:lineRule="auto"/>
        <w:ind w:left="426" w:hanging="284"/>
        <w:jc w:val="both"/>
        <w:rPr>
          <w:rFonts w:ascii="Montserrat" w:hAnsi="Montserrat" w:cs="Arial"/>
          <w:iCs/>
          <w:sz w:val="18"/>
          <w:szCs w:val="18"/>
        </w:rPr>
      </w:pPr>
      <w:r w:rsidRPr="00A620F0">
        <w:rPr>
          <w:rFonts w:ascii="Montserrat" w:hAnsi="Montserrat" w:cs="Arial"/>
          <w:bCs/>
          <w:sz w:val="18"/>
          <w:szCs w:val="18"/>
          <w:lang w:val="es-ES_tradnl"/>
        </w:rPr>
        <w:lastRenderedPageBreak/>
        <w:t>El licitante deberá acreditar ingresos equivalentes de al menos el 10% de su propuesta económica para lo cual deberá presentar su declaración fiscal anual del ejercicio 202</w:t>
      </w:r>
      <w:r>
        <w:rPr>
          <w:rFonts w:ascii="Montserrat" w:hAnsi="Montserrat" w:cs="Arial"/>
          <w:bCs/>
          <w:sz w:val="18"/>
          <w:szCs w:val="18"/>
          <w:lang w:val="es-ES_tradnl"/>
        </w:rPr>
        <w:t>1</w:t>
      </w:r>
      <w:r w:rsidRPr="00A620F0">
        <w:rPr>
          <w:rFonts w:ascii="Montserrat" w:hAnsi="Montserrat" w:cs="Arial"/>
          <w:bCs/>
          <w:sz w:val="18"/>
          <w:szCs w:val="18"/>
          <w:lang w:val="es-ES_tradnl"/>
        </w:rPr>
        <w:t xml:space="preserve">, así como su declaración fiscal provisional con anexos del mes de </w:t>
      </w:r>
      <w:r w:rsidR="00F860AB">
        <w:rPr>
          <w:rFonts w:ascii="Montserrat" w:hAnsi="Montserrat" w:cs="Arial"/>
          <w:bCs/>
          <w:sz w:val="18"/>
          <w:szCs w:val="18"/>
          <w:lang w:val="es-ES_tradnl"/>
        </w:rPr>
        <w:t>abril</w:t>
      </w:r>
      <w:r w:rsidRPr="00A620F0">
        <w:rPr>
          <w:rFonts w:ascii="Montserrat" w:hAnsi="Montserrat" w:cs="Arial"/>
          <w:bCs/>
          <w:sz w:val="18"/>
          <w:szCs w:val="18"/>
          <w:lang w:val="es-ES_tradnl"/>
        </w:rPr>
        <w:t xml:space="preserve"> de 202</w:t>
      </w:r>
      <w:r>
        <w:rPr>
          <w:rFonts w:ascii="Montserrat" w:hAnsi="Montserrat" w:cs="Arial"/>
          <w:bCs/>
          <w:sz w:val="18"/>
          <w:szCs w:val="18"/>
          <w:lang w:val="es-ES_tradnl"/>
        </w:rPr>
        <w:t>2</w:t>
      </w:r>
      <w:r w:rsidRPr="00A620F0">
        <w:rPr>
          <w:rFonts w:ascii="Montserrat" w:hAnsi="Montserrat" w:cs="Arial"/>
          <w:bCs/>
          <w:sz w:val="18"/>
          <w:szCs w:val="18"/>
          <w:lang w:val="es-ES_tradnl"/>
        </w:rPr>
        <w:t xml:space="preserve"> del Impuesto Sobre la Renta, presentadas ante la Secretaría de Hacienda y Crédito Público (SHCP)</w:t>
      </w:r>
      <w:r w:rsidRPr="00A620F0">
        <w:rPr>
          <w:rFonts w:ascii="Montserrat" w:hAnsi="Montserrat" w:cs="Arial"/>
          <w:b/>
          <w:bCs/>
          <w:sz w:val="18"/>
          <w:szCs w:val="18"/>
          <w:lang w:val="es-ES_tradnl"/>
        </w:rPr>
        <w:t>.</w:t>
      </w:r>
    </w:p>
    <w:p w14:paraId="088FC8B4" w14:textId="43D12497" w:rsidR="00037A79" w:rsidRPr="00A620F0" w:rsidRDefault="00037A79" w:rsidP="00756C2B">
      <w:pPr>
        <w:pStyle w:val="Ttulo2"/>
        <w:numPr>
          <w:ilvl w:val="0"/>
          <w:numId w:val="0"/>
        </w:numPr>
        <w:tabs>
          <w:tab w:val="clear" w:pos="0"/>
        </w:tabs>
        <w:spacing w:before="0" w:after="120"/>
        <w:ind w:left="567" w:hanging="425"/>
        <w:rPr>
          <w:rFonts w:ascii="Montserrat" w:hAnsi="Montserrat"/>
          <w:bCs/>
          <w:sz w:val="18"/>
          <w:szCs w:val="18"/>
        </w:rPr>
      </w:pPr>
      <w:r w:rsidRPr="00A620F0">
        <w:rPr>
          <w:rFonts w:ascii="Montserrat" w:hAnsi="Montserrat"/>
          <w:bCs/>
          <w:sz w:val="18"/>
          <w:szCs w:val="18"/>
        </w:rPr>
        <w:t>6.3.</w:t>
      </w:r>
      <w:r w:rsidRPr="00A620F0">
        <w:rPr>
          <w:rFonts w:ascii="Montserrat" w:hAnsi="Montserrat"/>
          <w:bCs/>
          <w:sz w:val="18"/>
          <w:szCs w:val="18"/>
        </w:rPr>
        <w:tab/>
      </w:r>
      <w:r w:rsidR="00756C2B">
        <w:rPr>
          <w:rFonts w:ascii="Montserrat" w:hAnsi="Montserrat"/>
          <w:bCs/>
          <w:sz w:val="18"/>
          <w:szCs w:val="18"/>
        </w:rPr>
        <w:t>DOCUMENTACIÓN</w:t>
      </w:r>
      <w:r w:rsidRPr="00A620F0">
        <w:rPr>
          <w:rFonts w:ascii="Montserrat" w:hAnsi="Montserrat"/>
          <w:bCs/>
          <w:sz w:val="18"/>
          <w:szCs w:val="18"/>
        </w:rPr>
        <w:t xml:space="preserve"> ECONÓMICA:</w:t>
      </w:r>
    </w:p>
    <w:p w14:paraId="5AAF8FB1" w14:textId="705DCC99" w:rsidR="00A9034A" w:rsidRDefault="00075128" w:rsidP="00CA6870">
      <w:pPr>
        <w:spacing w:after="120"/>
        <w:ind w:left="142"/>
        <w:jc w:val="both"/>
        <w:rPr>
          <w:rFonts w:ascii="Montserrat" w:hAnsi="Montserrat" w:cs="Arial"/>
          <w:sz w:val="18"/>
          <w:szCs w:val="18"/>
        </w:rPr>
      </w:pPr>
      <w:r w:rsidRPr="00A620F0">
        <w:rPr>
          <w:rFonts w:ascii="Montserrat" w:hAnsi="Montserrat" w:cs="Arial"/>
          <w:sz w:val="18"/>
          <w:szCs w:val="18"/>
        </w:rPr>
        <w:t>La propuesta económica, deberá contener la cotización del servicio ofertado, indicando</w:t>
      </w:r>
      <w:r w:rsidR="00CA6870">
        <w:rPr>
          <w:rFonts w:ascii="Montserrat" w:hAnsi="Montserrat" w:cs="Arial"/>
          <w:sz w:val="18"/>
          <w:szCs w:val="18"/>
        </w:rPr>
        <w:t>,</w:t>
      </w:r>
      <w:r w:rsidR="00A9034A" w:rsidRPr="00A9034A">
        <w:rPr>
          <w:rFonts w:ascii="Montserrat" w:hAnsi="Montserrat" w:cs="Arial"/>
          <w:sz w:val="18"/>
          <w:szCs w:val="18"/>
        </w:rPr>
        <w:t xml:space="preserve"> </w:t>
      </w:r>
      <w:r w:rsidR="00CA6870" w:rsidRPr="00CA6870">
        <w:rPr>
          <w:rFonts w:ascii="Montserrat" w:hAnsi="Montserrat" w:cs="Arial"/>
          <w:sz w:val="18"/>
          <w:szCs w:val="18"/>
        </w:rPr>
        <w:t xml:space="preserve">la clave/partida, </w:t>
      </w:r>
      <w:r w:rsidR="00CA6870" w:rsidRPr="00A9034A">
        <w:rPr>
          <w:rFonts w:ascii="Montserrat" w:hAnsi="Montserrat" w:cs="Arial"/>
          <w:sz w:val="18"/>
          <w:szCs w:val="18"/>
        </w:rPr>
        <w:t>descripción</w:t>
      </w:r>
      <w:r w:rsidR="00CA6870">
        <w:rPr>
          <w:rFonts w:ascii="Montserrat" w:hAnsi="Montserrat" w:cs="Arial"/>
          <w:sz w:val="18"/>
          <w:szCs w:val="18"/>
        </w:rPr>
        <w:t>,</w:t>
      </w:r>
      <w:r w:rsidR="00CA6870" w:rsidRPr="00CA6870">
        <w:rPr>
          <w:rFonts w:ascii="Montserrat" w:hAnsi="Montserrat" w:cs="Arial"/>
          <w:sz w:val="18"/>
          <w:szCs w:val="18"/>
        </w:rPr>
        <w:t xml:space="preserve"> cantidad, precio unitario, subtotal</w:t>
      </w:r>
      <w:r w:rsidR="00CA6870">
        <w:rPr>
          <w:rFonts w:ascii="Montserrat" w:hAnsi="Montserrat" w:cs="Arial"/>
          <w:sz w:val="18"/>
          <w:szCs w:val="18"/>
        </w:rPr>
        <w:t>es</w:t>
      </w:r>
      <w:r w:rsidR="00CA6870" w:rsidRPr="00CA6870">
        <w:rPr>
          <w:rFonts w:ascii="Montserrat" w:hAnsi="Montserrat" w:cs="Arial"/>
          <w:sz w:val="18"/>
          <w:szCs w:val="18"/>
        </w:rPr>
        <w:t xml:space="preserve"> y considerar el importe mínimo y máximo total de su propuesta, desglosando el IVA </w:t>
      </w:r>
      <w:r w:rsidR="00A9034A" w:rsidRPr="00A620F0">
        <w:rPr>
          <w:rFonts w:ascii="Montserrat" w:hAnsi="Montserrat" w:cs="Arial"/>
          <w:sz w:val="18"/>
          <w:szCs w:val="18"/>
        </w:rPr>
        <w:t xml:space="preserve">conforme </w:t>
      </w:r>
      <w:r w:rsidR="00A9034A" w:rsidRPr="00DE350B">
        <w:rPr>
          <w:rFonts w:ascii="Montserrat" w:hAnsi="Montserrat" w:cs="Arial"/>
          <w:sz w:val="18"/>
          <w:szCs w:val="18"/>
        </w:rPr>
        <w:t xml:space="preserve">al </w:t>
      </w:r>
      <w:r w:rsidR="00A9034A" w:rsidRPr="00DE350B">
        <w:rPr>
          <w:rFonts w:ascii="Montserrat" w:hAnsi="Montserrat" w:cs="Arial"/>
          <w:b/>
          <w:bCs/>
          <w:sz w:val="18"/>
          <w:szCs w:val="18"/>
        </w:rPr>
        <w:t>Anexo 8 (ocho),</w:t>
      </w:r>
      <w:r w:rsidR="00A9034A" w:rsidRPr="00A620F0">
        <w:rPr>
          <w:rFonts w:ascii="Montserrat" w:hAnsi="Montserrat" w:cs="Arial"/>
          <w:sz w:val="18"/>
          <w:szCs w:val="18"/>
        </w:rPr>
        <w:t xml:space="preserve"> el cual forma parte de las presente Convocatoria</w:t>
      </w:r>
      <w:r w:rsidR="00A9034A">
        <w:rPr>
          <w:rFonts w:ascii="Montserrat" w:hAnsi="Montserrat" w:cs="Arial"/>
          <w:sz w:val="18"/>
          <w:szCs w:val="18"/>
        </w:rPr>
        <w:t>,</w:t>
      </w:r>
      <w:r w:rsidR="00A9034A" w:rsidRPr="00A9034A">
        <w:rPr>
          <w:rFonts w:ascii="Montserrat" w:hAnsi="Montserrat" w:cs="Arial"/>
          <w:sz w:val="18"/>
          <w:szCs w:val="18"/>
        </w:rPr>
        <w:t xml:space="preserve"> dicha propuesta favor de enviarla en moneda nacional</w:t>
      </w:r>
      <w:r w:rsidR="00CA6870">
        <w:rPr>
          <w:rFonts w:ascii="Montserrat" w:hAnsi="Montserrat" w:cs="Arial"/>
          <w:sz w:val="18"/>
          <w:szCs w:val="18"/>
        </w:rPr>
        <w:t>,</w:t>
      </w:r>
      <w:r w:rsidR="00A9034A" w:rsidRPr="00A9034A">
        <w:rPr>
          <w:rFonts w:ascii="Montserrat" w:hAnsi="Montserrat" w:cs="Arial"/>
          <w:sz w:val="18"/>
          <w:szCs w:val="18"/>
        </w:rPr>
        <w:t xml:space="preserve"> truncada a dos decimales</w:t>
      </w:r>
      <w:r w:rsidR="00CA6870">
        <w:rPr>
          <w:rFonts w:ascii="Montserrat" w:hAnsi="Montserrat" w:cs="Arial"/>
          <w:sz w:val="18"/>
          <w:szCs w:val="18"/>
        </w:rPr>
        <w:t>,</w:t>
      </w:r>
      <w:r w:rsidR="00A9034A" w:rsidRPr="00A9034A">
        <w:rPr>
          <w:rFonts w:ascii="Montserrat" w:hAnsi="Montserrat" w:cs="Arial"/>
          <w:sz w:val="18"/>
          <w:szCs w:val="18"/>
        </w:rPr>
        <w:t xml:space="preserve"> </w:t>
      </w:r>
      <w:r w:rsidR="00A9034A">
        <w:rPr>
          <w:rFonts w:ascii="Montserrat" w:hAnsi="Montserrat" w:cs="Arial"/>
          <w:sz w:val="18"/>
          <w:szCs w:val="18"/>
        </w:rPr>
        <w:t>firmada en formato PDF</w:t>
      </w:r>
      <w:r w:rsidR="00CA6870">
        <w:rPr>
          <w:rFonts w:ascii="Montserrat" w:hAnsi="Montserrat" w:cs="Arial"/>
          <w:sz w:val="18"/>
          <w:szCs w:val="18"/>
        </w:rPr>
        <w:t xml:space="preserve">, y </w:t>
      </w:r>
      <w:r w:rsidR="00A9034A" w:rsidRPr="00A9034A">
        <w:rPr>
          <w:rFonts w:ascii="Montserrat" w:hAnsi="Montserrat" w:cs="Arial"/>
          <w:sz w:val="18"/>
          <w:szCs w:val="18"/>
        </w:rPr>
        <w:t xml:space="preserve">en </w:t>
      </w:r>
      <w:r w:rsidR="00CA6870">
        <w:rPr>
          <w:rFonts w:ascii="Montserrat" w:hAnsi="Montserrat" w:cs="Arial"/>
          <w:sz w:val="18"/>
          <w:szCs w:val="18"/>
        </w:rPr>
        <w:t xml:space="preserve">formato de </w:t>
      </w:r>
      <w:proofErr w:type="spellStart"/>
      <w:r w:rsidR="00CA6870">
        <w:rPr>
          <w:rFonts w:ascii="Montserrat" w:hAnsi="Montserrat" w:cs="Arial"/>
          <w:sz w:val="18"/>
          <w:szCs w:val="18"/>
        </w:rPr>
        <w:t>e</w:t>
      </w:r>
      <w:r w:rsidR="00A9034A" w:rsidRPr="00A9034A">
        <w:rPr>
          <w:rFonts w:ascii="Montserrat" w:hAnsi="Montserrat" w:cs="Arial"/>
          <w:sz w:val="18"/>
          <w:szCs w:val="18"/>
        </w:rPr>
        <w:t>xcel</w:t>
      </w:r>
      <w:proofErr w:type="spellEnd"/>
      <w:r w:rsidR="00CA6870">
        <w:rPr>
          <w:rFonts w:ascii="Montserrat" w:hAnsi="Montserrat" w:cs="Arial"/>
          <w:sz w:val="18"/>
          <w:szCs w:val="18"/>
        </w:rPr>
        <w:t xml:space="preserve"> dentro de los anexos genéricos de la plataforma CompraNet</w:t>
      </w:r>
      <w:r w:rsidR="00A9034A" w:rsidRPr="00A9034A">
        <w:rPr>
          <w:rFonts w:ascii="Montserrat" w:hAnsi="Montserrat" w:cs="Arial"/>
          <w:sz w:val="18"/>
          <w:szCs w:val="18"/>
        </w:rPr>
        <w:t>.</w:t>
      </w:r>
    </w:p>
    <w:p w14:paraId="50F287D8" w14:textId="1E836976" w:rsidR="00075128" w:rsidRDefault="00075128" w:rsidP="0010695C">
      <w:pPr>
        <w:spacing w:after="120"/>
        <w:ind w:left="142"/>
        <w:jc w:val="both"/>
        <w:rPr>
          <w:rFonts w:ascii="Montserrat" w:hAnsi="Montserrat" w:cs="Arial"/>
          <w:sz w:val="18"/>
          <w:szCs w:val="18"/>
        </w:rPr>
      </w:pPr>
      <w:r w:rsidRPr="00A620F0">
        <w:rPr>
          <w:rFonts w:ascii="Montserrat" w:hAnsi="Montserrat" w:cs="Arial"/>
          <w:sz w:val="18"/>
          <w:szCs w:val="18"/>
        </w:rPr>
        <w:t xml:space="preserve">Los licitantes deberán cotizar el servicio a precios fijos durante la vigencia del contrato. </w:t>
      </w:r>
      <w:r w:rsidR="00CA6870" w:rsidRPr="00CA6870">
        <w:rPr>
          <w:rFonts w:ascii="Montserrat" w:hAnsi="Montserrat" w:cs="Arial"/>
          <w:sz w:val="18"/>
          <w:szCs w:val="18"/>
        </w:rPr>
        <w:t xml:space="preserve">En caso de que se detecte un error de cálculo en alguna proposición, la convocante aplicará las correcciones con base en los criterios previstos por el artículo 55 del </w:t>
      </w:r>
      <w:r w:rsidR="00CA6870">
        <w:rPr>
          <w:rFonts w:ascii="Montserrat" w:hAnsi="Montserrat" w:cs="Arial"/>
          <w:sz w:val="18"/>
          <w:szCs w:val="18"/>
        </w:rPr>
        <w:t>RLAASSP</w:t>
      </w:r>
      <w:r w:rsidR="00CA6870" w:rsidRPr="00CA6870">
        <w:rPr>
          <w:rFonts w:ascii="Montserrat" w:hAnsi="Montserrat" w:cs="Arial"/>
          <w:sz w:val="18"/>
          <w:szCs w:val="18"/>
        </w:rPr>
        <w:t xml:space="preserve">, se podrá llevar a cabo su rectificación cuando la corrección no implique la modificación del precio unitario. En caso de discrepancia entre las cantidades escritas con </w:t>
      </w:r>
      <w:r w:rsidR="005876CA">
        <w:rPr>
          <w:rFonts w:ascii="Montserrat" w:hAnsi="Montserrat" w:cs="Arial"/>
          <w:sz w:val="18"/>
          <w:szCs w:val="18"/>
        </w:rPr>
        <w:t>letra</w:t>
      </w:r>
      <w:r w:rsidR="00CA6870" w:rsidRPr="00CA6870">
        <w:rPr>
          <w:rFonts w:ascii="Montserrat" w:hAnsi="Montserrat" w:cs="Arial"/>
          <w:sz w:val="18"/>
          <w:szCs w:val="18"/>
        </w:rPr>
        <w:t xml:space="preserve"> y </w:t>
      </w:r>
      <w:proofErr w:type="gramStart"/>
      <w:r w:rsidR="005876CA">
        <w:rPr>
          <w:rFonts w:ascii="Montserrat" w:hAnsi="Montserrat" w:cs="Arial"/>
          <w:sz w:val="18"/>
          <w:szCs w:val="18"/>
        </w:rPr>
        <w:t>numero</w:t>
      </w:r>
      <w:proofErr w:type="gramEnd"/>
      <w:r w:rsidR="00CA6870" w:rsidRPr="00CA6870">
        <w:rPr>
          <w:rFonts w:ascii="Montserrat" w:hAnsi="Montserrat" w:cs="Arial"/>
          <w:sz w:val="18"/>
          <w:szCs w:val="18"/>
        </w:rPr>
        <w:t>, prevalecerá la primera</w:t>
      </w:r>
      <w:r w:rsidR="0010695C">
        <w:rPr>
          <w:rFonts w:ascii="Montserrat" w:hAnsi="Montserrat" w:cs="Arial"/>
          <w:sz w:val="18"/>
          <w:szCs w:val="18"/>
        </w:rPr>
        <w:t>.</w:t>
      </w:r>
    </w:p>
    <w:p w14:paraId="3A11A4A7" w14:textId="77777777" w:rsidR="00037A79" w:rsidRPr="00A620F0" w:rsidRDefault="00037A79" w:rsidP="008B543F">
      <w:pPr>
        <w:pStyle w:val="Ttulo1"/>
        <w:tabs>
          <w:tab w:val="clear" w:pos="432"/>
        </w:tabs>
        <w:spacing w:before="0" w:after="120"/>
        <w:ind w:left="284" w:hanging="284"/>
        <w:rPr>
          <w:rFonts w:ascii="Montserrat" w:hAnsi="Montserrat" w:cs="Arial"/>
          <w:sz w:val="18"/>
          <w:szCs w:val="18"/>
        </w:rPr>
      </w:pPr>
      <w:r w:rsidRPr="00A620F0">
        <w:rPr>
          <w:rFonts w:ascii="Montserrat" w:hAnsi="Montserrat" w:cs="Arial"/>
          <w:sz w:val="18"/>
          <w:szCs w:val="18"/>
        </w:rPr>
        <w:t>7.</w:t>
      </w:r>
      <w:r w:rsidRPr="00A620F0">
        <w:rPr>
          <w:rFonts w:ascii="Montserrat" w:hAnsi="Montserrat" w:cs="Arial"/>
          <w:sz w:val="18"/>
          <w:szCs w:val="18"/>
        </w:rPr>
        <w:tab/>
        <w:t>ACRE</w:t>
      </w:r>
      <w:r w:rsidR="00D706A9" w:rsidRPr="00A620F0">
        <w:rPr>
          <w:rFonts w:ascii="Montserrat" w:hAnsi="Montserrat" w:cs="Arial"/>
          <w:sz w:val="18"/>
          <w:szCs w:val="18"/>
        </w:rPr>
        <w:t>DITACIÓN DE LA EXISTENCIA LEGAL</w:t>
      </w:r>
      <w:r w:rsidR="0056159C" w:rsidRPr="00A620F0">
        <w:rPr>
          <w:rFonts w:ascii="Montserrat" w:hAnsi="Montserrat" w:cs="Arial"/>
          <w:sz w:val="18"/>
          <w:szCs w:val="18"/>
        </w:rPr>
        <w:t>,</w:t>
      </w:r>
      <w:r w:rsidR="00D706A9" w:rsidRPr="00A620F0">
        <w:rPr>
          <w:rFonts w:ascii="Montserrat" w:hAnsi="Montserrat" w:cs="Arial"/>
          <w:sz w:val="18"/>
          <w:szCs w:val="18"/>
        </w:rPr>
        <w:t xml:space="preserve"> PERSONALIDAD JURÍDICA</w:t>
      </w:r>
      <w:r w:rsidR="0056159C" w:rsidRPr="00A620F0">
        <w:rPr>
          <w:rFonts w:ascii="Montserrat" w:hAnsi="Montserrat" w:cs="Arial"/>
          <w:sz w:val="18"/>
          <w:szCs w:val="18"/>
        </w:rPr>
        <w:t xml:space="preserve"> Y NACIONALIDAD</w:t>
      </w:r>
      <w:r w:rsidRPr="00A620F0">
        <w:rPr>
          <w:rFonts w:ascii="Montserrat" w:hAnsi="Montserrat" w:cs="Arial"/>
          <w:sz w:val="18"/>
          <w:szCs w:val="18"/>
        </w:rPr>
        <w:t xml:space="preserve"> DEL LICITANTE.</w:t>
      </w:r>
    </w:p>
    <w:p w14:paraId="12E7F2B2" w14:textId="32240C66" w:rsidR="00037A79" w:rsidRPr="00A620F0" w:rsidRDefault="0010695C" w:rsidP="0010695C">
      <w:pPr>
        <w:pStyle w:val="Ttulo2"/>
        <w:numPr>
          <w:ilvl w:val="0"/>
          <w:numId w:val="0"/>
        </w:numPr>
        <w:tabs>
          <w:tab w:val="clear" w:pos="0"/>
        </w:tabs>
        <w:spacing w:before="0" w:after="120"/>
        <w:ind w:left="567" w:hanging="425"/>
        <w:rPr>
          <w:rFonts w:ascii="Montserrat" w:hAnsi="Montserrat"/>
          <w:b w:val="0"/>
          <w:sz w:val="18"/>
          <w:szCs w:val="18"/>
        </w:rPr>
      </w:pPr>
      <w:r w:rsidRPr="00A620F0">
        <w:rPr>
          <w:rFonts w:ascii="Montserrat" w:hAnsi="Montserrat"/>
          <w:sz w:val="18"/>
          <w:szCs w:val="18"/>
        </w:rPr>
        <w:t>7.1.</w:t>
      </w:r>
      <w:r w:rsidRPr="00A620F0">
        <w:rPr>
          <w:rFonts w:ascii="Montserrat" w:hAnsi="Montserrat"/>
          <w:sz w:val="18"/>
          <w:szCs w:val="18"/>
        </w:rPr>
        <w:tab/>
        <w:t>EN EL ACTO DE PRESENTACIÓN Y APERTURA DE PROPOSICIONES.</w:t>
      </w:r>
    </w:p>
    <w:p w14:paraId="752D6FD3" w14:textId="77777777" w:rsidR="00037A79" w:rsidRPr="00A620F0" w:rsidRDefault="00037A79" w:rsidP="0010695C">
      <w:pPr>
        <w:spacing w:after="120"/>
        <w:ind w:left="142"/>
        <w:jc w:val="both"/>
        <w:rPr>
          <w:rFonts w:ascii="Montserrat" w:hAnsi="Montserrat" w:cs="Arial"/>
          <w:sz w:val="18"/>
          <w:szCs w:val="18"/>
        </w:rPr>
      </w:pPr>
      <w:r w:rsidRPr="00A620F0">
        <w:rPr>
          <w:rFonts w:ascii="Montserrat" w:hAnsi="Montserrat" w:cs="Arial"/>
          <w:sz w:val="18"/>
          <w:szCs w:val="18"/>
        </w:rPr>
        <w:t>Los licitantes para intervenir en el acto de presentación y apertura de proposiciones, deberán entregar un escrito en el que su firmante manifieste, bajo protesta de decir verdad, que cuenta con facultades sufic</w:t>
      </w:r>
      <w:r w:rsidR="004F2FBE" w:rsidRPr="00A620F0">
        <w:rPr>
          <w:rFonts w:ascii="Montserrat" w:hAnsi="Montserrat" w:cs="Arial"/>
          <w:sz w:val="18"/>
          <w:szCs w:val="18"/>
        </w:rPr>
        <w:t>ientes para comprometerse por sí</w:t>
      </w:r>
      <w:r w:rsidRPr="00A620F0">
        <w:rPr>
          <w:rFonts w:ascii="Montserrat" w:hAnsi="Montserrat" w:cs="Arial"/>
          <w:sz w:val="18"/>
          <w:szCs w:val="18"/>
        </w:rPr>
        <w:t xml:space="preserve"> o por su representada.</w:t>
      </w:r>
    </w:p>
    <w:p w14:paraId="74066C71" w14:textId="39382462" w:rsidR="00037A79" w:rsidRPr="00A620F0" w:rsidRDefault="008A3DCC" w:rsidP="008A3DCC">
      <w:pPr>
        <w:pStyle w:val="Ttulo2"/>
        <w:numPr>
          <w:ilvl w:val="0"/>
          <w:numId w:val="0"/>
        </w:numPr>
        <w:tabs>
          <w:tab w:val="clear" w:pos="0"/>
        </w:tabs>
        <w:spacing w:before="0" w:after="120"/>
        <w:ind w:left="567" w:hanging="425"/>
        <w:rPr>
          <w:rFonts w:ascii="Montserrat" w:hAnsi="Montserrat"/>
          <w:b w:val="0"/>
          <w:sz w:val="18"/>
          <w:szCs w:val="18"/>
        </w:rPr>
      </w:pPr>
      <w:r w:rsidRPr="00A620F0">
        <w:rPr>
          <w:rFonts w:ascii="Montserrat" w:hAnsi="Montserrat"/>
          <w:sz w:val="18"/>
          <w:szCs w:val="18"/>
        </w:rPr>
        <w:t>7.2.</w:t>
      </w:r>
      <w:r w:rsidRPr="00A620F0">
        <w:rPr>
          <w:rFonts w:ascii="Montserrat" w:hAnsi="Montserrat"/>
          <w:sz w:val="18"/>
          <w:szCs w:val="18"/>
        </w:rPr>
        <w:tab/>
        <w:t>EN LA SUSCRIPCIÓN DE PROPOSICIONES.</w:t>
      </w:r>
    </w:p>
    <w:p w14:paraId="4F48C49A" w14:textId="77777777" w:rsidR="00037A79" w:rsidRPr="00A620F0" w:rsidRDefault="00037A79" w:rsidP="008A3DCC">
      <w:pPr>
        <w:spacing w:after="120"/>
        <w:ind w:left="142"/>
        <w:jc w:val="both"/>
        <w:rPr>
          <w:rFonts w:ascii="Montserrat" w:hAnsi="Montserrat" w:cs="Arial"/>
          <w:sz w:val="18"/>
          <w:szCs w:val="18"/>
        </w:rPr>
      </w:pPr>
      <w:r w:rsidRPr="00A620F0">
        <w:rPr>
          <w:rFonts w:ascii="Montserrat" w:hAnsi="Montserrat" w:cs="Arial"/>
          <w:sz w:val="18"/>
          <w:szCs w:val="18"/>
        </w:rPr>
        <w:t>Para efectos de la suscripción de las proposiciones el licitante deberá acreditar su existencia legal y personalidad jurídica entregando un escrito en el que su firmante manifieste, bajo protesta de decir verdad, que cuenta con facultade</w:t>
      </w:r>
      <w:r w:rsidR="00890DF5" w:rsidRPr="00A620F0">
        <w:rPr>
          <w:rFonts w:ascii="Montserrat" w:hAnsi="Montserrat" w:cs="Arial"/>
          <w:sz w:val="18"/>
          <w:szCs w:val="18"/>
        </w:rPr>
        <w:t>s suficientes</w:t>
      </w:r>
      <w:r w:rsidRPr="00A620F0">
        <w:rPr>
          <w:rFonts w:ascii="Montserrat" w:hAnsi="Montserrat" w:cs="Arial"/>
          <w:sz w:val="18"/>
          <w:szCs w:val="18"/>
        </w:rPr>
        <w:t xml:space="preserve"> por si o por su representada, mismo que contendrá los datos siguientes:</w:t>
      </w:r>
    </w:p>
    <w:p w14:paraId="04F362E3" w14:textId="28BD9CAF" w:rsidR="00037A79" w:rsidRPr="008A3DCC" w:rsidRDefault="00037A79" w:rsidP="009D30B4">
      <w:pPr>
        <w:pStyle w:val="Prrafodelista"/>
        <w:numPr>
          <w:ilvl w:val="0"/>
          <w:numId w:val="33"/>
        </w:numPr>
        <w:spacing w:after="120"/>
        <w:ind w:left="426" w:hanging="284"/>
        <w:contextualSpacing w:val="0"/>
        <w:rPr>
          <w:rFonts w:ascii="Montserrat" w:hAnsi="Montserrat" w:cs="Arial"/>
          <w:sz w:val="18"/>
          <w:szCs w:val="18"/>
        </w:rPr>
      </w:pPr>
      <w:r w:rsidRPr="008A3DCC">
        <w:rPr>
          <w:rFonts w:ascii="Montserrat" w:hAnsi="Montserrat" w:cs="Arial"/>
          <w:sz w:val="18"/>
          <w:szCs w:val="18"/>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8A3DCC" w:rsidRPr="008A3DCC">
        <w:rPr>
          <w:rFonts w:ascii="Montserrat" w:hAnsi="Montserrat" w:cs="Arial"/>
          <w:sz w:val="18"/>
          <w:szCs w:val="18"/>
        </w:rPr>
        <w:t>morales,</w:t>
      </w:r>
      <w:r w:rsidRPr="008A3DCC">
        <w:rPr>
          <w:rFonts w:ascii="Montserrat" w:hAnsi="Montserrat" w:cs="Arial"/>
          <w:sz w:val="18"/>
          <w:szCs w:val="18"/>
        </w:rPr>
        <w:t xml:space="preserve"> así como el nombre de los socios, y en su caso, los datos de inscripción en el Registro Público de la Propiedad y de Comercio correspondiente.</w:t>
      </w:r>
    </w:p>
    <w:p w14:paraId="1D409FA5" w14:textId="77777777" w:rsidR="00037A79" w:rsidRPr="00A620F0" w:rsidRDefault="00037A79" w:rsidP="009D30B4">
      <w:pPr>
        <w:pStyle w:val="ROMANOS"/>
        <w:numPr>
          <w:ilvl w:val="0"/>
          <w:numId w:val="33"/>
        </w:numPr>
        <w:tabs>
          <w:tab w:val="clear" w:pos="2160"/>
          <w:tab w:val="left" w:pos="1920"/>
        </w:tabs>
        <w:suppressAutoHyphens w:val="0"/>
        <w:autoSpaceDE/>
        <w:spacing w:after="120" w:line="240" w:lineRule="auto"/>
        <w:ind w:left="426" w:hanging="284"/>
        <w:rPr>
          <w:rFonts w:ascii="Montserrat" w:hAnsi="Montserrat" w:cs="Arial"/>
          <w:szCs w:val="18"/>
          <w:lang w:val="es-ES"/>
        </w:rPr>
      </w:pPr>
      <w:r w:rsidRPr="00A620F0">
        <w:rPr>
          <w:rFonts w:ascii="Montserrat" w:hAnsi="Montserrat" w:cs="Arial"/>
          <w:szCs w:val="18"/>
        </w:rPr>
        <w:t xml:space="preserve">Del representante legal del licitante: datos de las escrituras públicas en las que le fueron otorgadas las facultades para suscribir </w:t>
      </w:r>
      <w:r w:rsidRPr="00A620F0">
        <w:rPr>
          <w:rFonts w:ascii="Montserrat" w:hAnsi="Montserrat" w:cs="Arial"/>
          <w:szCs w:val="18"/>
          <w:lang w:val="es-ES"/>
        </w:rPr>
        <w:t>las proposiciones.</w:t>
      </w:r>
    </w:p>
    <w:p w14:paraId="55705A1E" w14:textId="0E1E2DDF" w:rsidR="00037A79" w:rsidRPr="00A620F0" w:rsidRDefault="00037A79" w:rsidP="008A3DCC">
      <w:pPr>
        <w:spacing w:after="120"/>
        <w:ind w:left="142"/>
        <w:jc w:val="both"/>
        <w:rPr>
          <w:rFonts w:ascii="Montserrat" w:hAnsi="Montserrat" w:cs="Arial"/>
          <w:bCs/>
          <w:sz w:val="18"/>
          <w:szCs w:val="18"/>
        </w:rPr>
      </w:pPr>
      <w:r w:rsidRPr="00A620F0">
        <w:rPr>
          <w:rFonts w:ascii="Montserrat" w:hAnsi="Montserrat" w:cs="Arial"/>
          <w:sz w:val="18"/>
          <w:szCs w:val="18"/>
        </w:rPr>
        <w:t xml:space="preserve">En defecto de lo anterior, el licitante podrá presentar debidamente requisitado el formato que aparece como </w:t>
      </w:r>
      <w:r w:rsidR="00D00BCC" w:rsidRPr="000847E0">
        <w:rPr>
          <w:rFonts w:ascii="Montserrat" w:hAnsi="Montserrat" w:cs="Arial"/>
          <w:b/>
          <w:sz w:val="18"/>
          <w:szCs w:val="18"/>
        </w:rPr>
        <w:t xml:space="preserve">Anexo </w:t>
      </w:r>
      <w:r w:rsidR="00227F53" w:rsidRPr="000847E0">
        <w:rPr>
          <w:rFonts w:ascii="Montserrat" w:hAnsi="Montserrat" w:cs="Arial"/>
          <w:b/>
          <w:sz w:val="18"/>
          <w:szCs w:val="18"/>
        </w:rPr>
        <w:t>9</w:t>
      </w:r>
      <w:r w:rsidR="00D00BCC" w:rsidRPr="000847E0">
        <w:rPr>
          <w:rFonts w:ascii="Montserrat" w:hAnsi="Montserrat" w:cs="Arial"/>
          <w:b/>
          <w:sz w:val="18"/>
          <w:szCs w:val="18"/>
        </w:rPr>
        <w:t xml:space="preserve"> (</w:t>
      </w:r>
      <w:r w:rsidR="00227F53" w:rsidRPr="000847E0">
        <w:rPr>
          <w:rFonts w:ascii="Montserrat" w:hAnsi="Montserrat" w:cs="Arial"/>
          <w:b/>
          <w:sz w:val="18"/>
          <w:szCs w:val="18"/>
        </w:rPr>
        <w:t>nueve</w:t>
      </w:r>
      <w:r w:rsidRPr="000847E0">
        <w:rPr>
          <w:rFonts w:ascii="Montserrat" w:hAnsi="Montserrat" w:cs="Arial"/>
          <w:b/>
          <w:sz w:val="18"/>
          <w:szCs w:val="18"/>
        </w:rPr>
        <w:t>)</w:t>
      </w:r>
      <w:r w:rsidRPr="000847E0">
        <w:rPr>
          <w:rFonts w:ascii="Montserrat" w:hAnsi="Montserrat" w:cs="Arial"/>
          <w:sz w:val="18"/>
          <w:szCs w:val="18"/>
        </w:rPr>
        <w:t>, el cual</w:t>
      </w:r>
      <w:r w:rsidRPr="00A620F0">
        <w:rPr>
          <w:rFonts w:ascii="Montserrat" w:hAnsi="Montserrat" w:cs="Arial"/>
          <w:sz w:val="18"/>
          <w:szCs w:val="18"/>
        </w:rPr>
        <w:t xml:space="preserve"> forma parte de la presente </w:t>
      </w:r>
      <w:r w:rsidR="002D17CD" w:rsidRPr="00A620F0">
        <w:rPr>
          <w:rFonts w:ascii="Montserrat" w:hAnsi="Montserrat" w:cs="Arial"/>
          <w:sz w:val="18"/>
          <w:szCs w:val="18"/>
        </w:rPr>
        <w:t>Convocatoria</w:t>
      </w:r>
      <w:r w:rsidRPr="00A620F0">
        <w:rPr>
          <w:rFonts w:ascii="Montserrat" w:hAnsi="Montserrat" w:cs="Arial"/>
          <w:bCs/>
          <w:sz w:val="18"/>
          <w:szCs w:val="18"/>
        </w:rPr>
        <w:t>.</w:t>
      </w:r>
    </w:p>
    <w:p w14:paraId="332B8F71" w14:textId="36D2753E" w:rsidR="00037A79" w:rsidRPr="00A620F0" w:rsidRDefault="00037A79" w:rsidP="008A3DCC">
      <w:pPr>
        <w:spacing w:after="120"/>
        <w:ind w:left="142"/>
        <w:jc w:val="both"/>
        <w:rPr>
          <w:rFonts w:ascii="Montserrat" w:hAnsi="Montserrat" w:cs="Arial"/>
          <w:sz w:val="18"/>
          <w:szCs w:val="18"/>
        </w:rPr>
      </w:pPr>
      <w:r w:rsidRPr="00A620F0">
        <w:rPr>
          <w:rFonts w:ascii="Montserrat" w:hAnsi="Montserrat" w:cs="Arial"/>
          <w:sz w:val="18"/>
          <w:szCs w:val="18"/>
        </w:rPr>
        <w:t xml:space="preserve">El domicilio que se señale en </w:t>
      </w:r>
      <w:r w:rsidRPr="000847E0">
        <w:rPr>
          <w:rFonts w:ascii="Montserrat" w:hAnsi="Montserrat" w:cs="Arial"/>
          <w:sz w:val="18"/>
          <w:szCs w:val="18"/>
        </w:rPr>
        <w:t xml:space="preserve">el </w:t>
      </w:r>
      <w:r w:rsidR="00D00BCC" w:rsidRPr="000847E0">
        <w:rPr>
          <w:rFonts w:ascii="Montserrat" w:hAnsi="Montserrat" w:cs="Arial"/>
          <w:b/>
          <w:sz w:val="18"/>
          <w:szCs w:val="18"/>
        </w:rPr>
        <w:t xml:space="preserve">Anexo </w:t>
      </w:r>
      <w:r w:rsidR="00BA7BE9" w:rsidRPr="000847E0">
        <w:rPr>
          <w:rFonts w:ascii="Montserrat" w:hAnsi="Montserrat" w:cs="Arial"/>
          <w:b/>
          <w:sz w:val="18"/>
          <w:szCs w:val="18"/>
        </w:rPr>
        <w:t>9</w:t>
      </w:r>
      <w:r w:rsidRPr="000847E0">
        <w:rPr>
          <w:rFonts w:ascii="Montserrat" w:hAnsi="Montserrat" w:cs="Arial"/>
          <w:b/>
          <w:sz w:val="18"/>
          <w:szCs w:val="18"/>
        </w:rPr>
        <w:t xml:space="preserve"> (</w:t>
      </w:r>
      <w:r w:rsidR="00BA7BE9" w:rsidRPr="000847E0">
        <w:rPr>
          <w:rFonts w:ascii="Montserrat" w:hAnsi="Montserrat" w:cs="Arial"/>
          <w:b/>
          <w:sz w:val="18"/>
          <w:szCs w:val="18"/>
        </w:rPr>
        <w:t>nueve</w:t>
      </w:r>
      <w:r w:rsidRPr="000847E0">
        <w:rPr>
          <w:rFonts w:ascii="Montserrat" w:hAnsi="Montserrat" w:cs="Arial"/>
          <w:b/>
          <w:bCs/>
          <w:sz w:val="18"/>
          <w:szCs w:val="18"/>
        </w:rPr>
        <w:t>)</w:t>
      </w:r>
      <w:r w:rsidRPr="000847E0">
        <w:rPr>
          <w:rFonts w:ascii="Montserrat" w:hAnsi="Montserrat" w:cs="Arial"/>
          <w:sz w:val="18"/>
          <w:szCs w:val="18"/>
        </w:rPr>
        <w:t xml:space="preserve"> de</w:t>
      </w:r>
      <w:r w:rsidRPr="00A620F0">
        <w:rPr>
          <w:rFonts w:ascii="Montserrat" w:hAnsi="Montserrat" w:cs="Arial"/>
          <w:sz w:val="18"/>
          <w:szCs w:val="18"/>
        </w:rPr>
        <w:t xml:space="preserve"> la presente </w:t>
      </w:r>
      <w:r w:rsidR="002D17CD" w:rsidRPr="00A620F0">
        <w:rPr>
          <w:rFonts w:ascii="Montserrat" w:hAnsi="Montserrat" w:cs="Arial"/>
          <w:sz w:val="18"/>
          <w:szCs w:val="18"/>
        </w:rPr>
        <w:t>Convocatoria</w:t>
      </w:r>
      <w:r w:rsidRPr="00A620F0">
        <w:rPr>
          <w:rFonts w:ascii="Montserrat" w:hAnsi="Montserrat" w:cs="Arial"/>
          <w:sz w:val="18"/>
          <w:szCs w:val="18"/>
        </w:rPr>
        <w:t>, será aquel en el que el licitante pueda recibir todo tipo de notificaciones y documentos que resulten, además de las notificaciones que se realicen a través de C</w:t>
      </w:r>
      <w:r w:rsidR="008A3DCC">
        <w:rPr>
          <w:rFonts w:ascii="Montserrat" w:hAnsi="Montserrat" w:cs="Arial"/>
          <w:sz w:val="18"/>
          <w:szCs w:val="18"/>
        </w:rPr>
        <w:t>ompraNet</w:t>
      </w:r>
      <w:r w:rsidRPr="00A620F0">
        <w:rPr>
          <w:rFonts w:ascii="Montserrat" w:hAnsi="Montserrat" w:cs="Arial"/>
          <w:sz w:val="18"/>
          <w:szCs w:val="18"/>
        </w:rPr>
        <w:t>.</w:t>
      </w:r>
    </w:p>
    <w:p w14:paraId="67518D2E" w14:textId="0F04BB3B" w:rsidR="0030559F" w:rsidRPr="00A620F0" w:rsidRDefault="008A3DCC" w:rsidP="008A3DCC">
      <w:pPr>
        <w:pStyle w:val="Ttulo2"/>
        <w:numPr>
          <w:ilvl w:val="0"/>
          <w:numId w:val="0"/>
        </w:numPr>
        <w:tabs>
          <w:tab w:val="clear" w:pos="0"/>
        </w:tabs>
        <w:spacing w:before="0" w:after="120"/>
        <w:ind w:left="567" w:hanging="425"/>
        <w:rPr>
          <w:rFonts w:ascii="Montserrat" w:hAnsi="Montserrat"/>
          <w:b w:val="0"/>
          <w:sz w:val="18"/>
          <w:szCs w:val="18"/>
        </w:rPr>
      </w:pPr>
      <w:r w:rsidRPr="00A620F0">
        <w:rPr>
          <w:rFonts w:ascii="Montserrat" w:hAnsi="Montserrat"/>
          <w:sz w:val="18"/>
          <w:szCs w:val="18"/>
        </w:rPr>
        <w:t>7.3.</w:t>
      </w:r>
      <w:r w:rsidRPr="00A620F0">
        <w:rPr>
          <w:rFonts w:ascii="Montserrat" w:hAnsi="Montserrat"/>
          <w:sz w:val="18"/>
          <w:szCs w:val="18"/>
        </w:rPr>
        <w:tab/>
        <w:t>PREVIO A LA FIRMA DEL CONTRATO:</w:t>
      </w:r>
    </w:p>
    <w:p w14:paraId="68D8F46A" w14:textId="77777777" w:rsidR="0030559F" w:rsidRPr="00A620F0" w:rsidRDefault="0030559F" w:rsidP="008A3DCC">
      <w:pPr>
        <w:spacing w:after="120"/>
        <w:ind w:left="142"/>
        <w:jc w:val="both"/>
        <w:rPr>
          <w:rFonts w:ascii="Montserrat" w:hAnsi="Montserrat" w:cs="Arial"/>
          <w:sz w:val="18"/>
          <w:szCs w:val="18"/>
        </w:rPr>
      </w:pPr>
      <w:r w:rsidRPr="00A620F0">
        <w:rPr>
          <w:rFonts w:ascii="Montserrat" w:hAnsi="Montserrat" w:cs="Arial"/>
          <w:sz w:val="18"/>
          <w:szCs w:val="18"/>
        </w:rPr>
        <w:t>Conforme a lo previsto en el artículo 35, fracciones I y II del Reglamento de la Ley, el licitante que resulte adjudicado, deberá presentar para su cotejo, original o copia certificada de los siguientes documentos:</w:t>
      </w:r>
    </w:p>
    <w:p w14:paraId="47ADF14D" w14:textId="77777777" w:rsidR="0030559F" w:rsidRPr="00A620F0" w:rsidRDefault="0030559F" w:rsidP="009D30B4">
      <w:pPr>
        <w:numPr>
          <w:ilvl w:val="0"/>
          <w:numId w:val="34"/>
        </w:numPr>
        <w:spacing w:after="120"/>
        <w:ind w:left="426" w:hanging="284"/>
        <w:jc w:val="both"/>
        <w:rPr>
          <w:rFonts w:ascii="Montserrat" w:hAnsi="Montserrat" w:cs="Arial"/>
          <w:sz w:val="18"/>
          <w:szCs w:val="18"/>
        </w:rPr>
      </w:pPr>
      <w:r w:rsidRPr="00A620F0">
        <w:rPr>
          <w:rFonts w:ascii="Montserrat" w:hAnsi="Montserrat" w:cs="Arial"/>
          <w:sz w:val="18"/>
          <w:szCs w:val="18"/>
        </w:rPr>
        <w:t>Tratándose de personas morales, testimonio de la escritura pública en la que conste que fue constituida conforme a las leyes mexicanas y que tiene su domicilio en el territorio nacional.</w:t>
      </w:r>
    </w:p>
    <w:p w14:paraId="10A12B1D" w14:textId="77777777" w:rsidR="0030559F" w:rsidRPr="00A620F0" w:rsidRDefault="0030559F" w:rsidP="009D30B4">
      <w:pPr>
        <w:numPr>
          <w:ilvl w:val="0"/>
          <w:numId w:val="34"/>
        </w:numPr>
        <w:spacing w:after="120"/>
        <w:ind w:left="426" w:hanging="284"/>
        <w:jc w:val="both"/>
        <w:rPr>
          <w:rFonts w:ascii="Montserrat" w:hAnsi="Montserrat" w:cs="Arial"/>
          <w:sz w:val="18"/>
          <w:szCs w:val="18"/>
        </w:rPr>
      </w:pPr>
      <w:r w:rsidRPr="00A620F0">
        <w:rPr>
          <w:rFonts w:ascii="Montserrat" w:hAnsi="Montserrat" w:cs="Arial"/>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1730F0B2" w14:textId="28F998D5" w:rsidR="00037A79" w:rsidRPr="00A620F0" w:rsidRDefault="008017A5" w:rsidP="008017A5">
      <w:pPr>
        <w:pStyle w:val="Sangradetextonormal"/>
        <w:ind w:left="567" w:hanging="425"/>
        <w:jc w:val="both"/>
        <w:outlineLvl w:val="1"/>
        <w:rPr>
          <w:rFonts w:ascii="Montserrat" w:hAnsi="Montserrat" w:cs="Arial"/>
          <w:b/>
          <w:sz w:val="18"/>
          <w:szCs w:val="18"/>
        </w:rPr>
      </w:pPr>
      <w:r w:rsidRPr="00A620F0">
        <w:rPr>
          <w:rFonts w:ascii="Montserrat" w:hAnsi="Montserrat" w:cs="Arial"/>
          <w:b/>
          <w:sz w:val="18"/>
          <w:szCs w:val="18"/>
        </w:rPr>
        <w:t>7.4.</w:t>
      </w:r>
      <w:r w:rsidRPr="00A620F0">
        <w:rPr>
          <w:rFonts w:ascii="Montserrat" w:hAnsi="Montserrat" w:cs="Arial"/>
          <w:b/>
          <w:sz w:val="18"/>
          <w:szCs w:val="18"/>
        </w:rPr>
        <w:tab/>
        <w:t>EN LA FIRMA DEL CONTRATO.</w:t>
      </w:r>
    </w:p>
    <w:p w14:paraId="3B6F9662" w14:textId="77777777" w:rsidR="00037A79" w:rsidRPr="00A620F0" w:rsidRDefault="00037A79" w:rsidP="008017A5">
      <w:pPr>
        <w:spacing w:after="120"/>
        <w:ind w:left="142"/>
        <w:jc w:val="both"/>
        <w:rPr>
          <w:rFonts w:ascii="Montserrat" w:hAnsi="Montserrat" w:cs="Arial"/>
          <w:sz w:val="18"/>
          <w:szCs w:val="18"/>
        </w:rPr>
      </w:pPr>
      <w:r w:rsidRPr="00A620F0">
        <w:rPr>
          <w:rFonts w:ascii="Montserrat" w:hAnsi="Montserrat" w:cs="Arial"/>
          <w:sz w:val="18"/>
          <w:szCs w:val="18"/>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w:t>
      </w:r>
      <w:r w:rsidRPr="00A620F0">
        <w:rPr>
          <w:rFonts w:ascii="Montserrat" w:hAnsi="Montserrat" w:cs="Arial"/>
          <w:sz w:val="18"/>
          <w:szCs w:val="18"/>
        </w:rPr>
        <w:lastRenderedPageBreak/>
        <w:t>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BB5822" w14:textId="77777777" w:rsidR="00037A79" w:rsidRPr="00A620F0" w:rsidRDefault="00037A79" w:rsidP="008017A5">
      <w:pPr>
        <w:spacing w:after="120"/>
        <w:ind w:left="142"/>
        <w:jc w:val="both"/>
        <w:rPr>
          <w:rFonts w:ascii="Montserrat" w:hAnsi="Montserrat" w:cs="Arial"/>
          <w:sz w:val="18"/>
          <w:szCs w:val="18"/>
        </w:rPr>
      </w:pPr>
      <w:r w:rsidRPr="00A620F0">
        <w:rPr>
          <w:rFonts w:ascii="Montserrat" w:hAnsi="Montserrat" w:cs="Arial"/>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640F956A" w14:textId="77777777" w:rsidR="00037A79" w:rsidRPr="00A620F0" w:rsidRDefault="00037A79" w:rsidP="008B543F">
      <w:pPr>
        <w:pStyle w:val="Ttulo1"/>
        <w:tabs>
          <w:tab w:val="clear" w:pos="432"/>
        </w:tabs>
        <w:spacing w:before="0" w:after="120"/>
        <w:ind w:left="284" w:hanging="284"/>
        <w:rPr>
          <w:rFonts w:ascii="Montserrat" w:hAnsi="Montserrat" w:cs="Arial"/>
          <w:b w:val="0"/>
          <w:sz w:val="18"/>
          <w:szCs w:val="18"/>
        </w:rPr>
      </w:pPr>
      <w:r w:rsidRPr="00A620F0">
        <w:rPr>
          <w:rFonts w:ascii="Montserrat" w:hAnsi="Montserrat" w:cs="Arial"/>
          <w:sz w:val="18"/>
          <w:szCs w:val="18"/>
        </w:rPr>
        <w:t>8.</w:t>
      </w:r>
      <w:r w:rsidRPr="00A620F0">
        <w:rPr>
          <w:rFonts w:ascii="Montserrat" w:hAnsi="Montserrat" w:cs="Arial"/>
          <w:sz w:val="18"/>
          <w:szCs w:val="18"/>
        </w:rPr>
        <w:tab/>
        <w:t>ACREDITACIÓN DE ENCONTRARSE AL CORRIENTE DE SUS OBLIGACIONES FISCALES.</w:t>
      </w:r>
    </w:p>
    <w:p w14:paraId="784A277D" w14:textId="77777777" w:rsidR="00E45EF7" w:rsidRPr="00A620F0" w:rsidRDefault="00E45EF7" w:rsidP="008017A5">
      <w:pPr>
        <w:tabs>
          <w:tab w:val="left" w:pos="720"/>
        </w:tabs>
        <w:spacing w:after="120"/>
        <w:jc w:val="both"/>
        <w:rPr>
          <w:rFonts w:ascii="Montserrat" w:hAnsi="Montserrat" w:cs="Arial"/>
          <w:sz w:val="18"/>
          <w:szCs w:val="18"/>
        </w:rPr>
      </w:pPr>
      <w:r w:rsidRPr="00A620F0">
        <w:rPr>
          <w:rFonts w:ascii="Montserrat" w:hAnsi="Montserrat" w:cs="Arial"/>
          <w:sz w:val="18"/>
          <w:szCs w:val="18"/>
        </w:rPr>
        <w:t>(Una vez realizado el fallo del procedimiento)</w:t>
      </w:r>
    </w:p>
    <w:p w14:paraId="7299A793" w14:textId="75AB63E6" w:rsidR="00E45EF7" w:rsidRPr="00A620F0" w:rsidRDefault="00E45EF7" w:rsidP="008017A5">
      <w:pPr>
        <w:spacing w:after="120"/>
        <w:jc w:val="both"/>
        <w:rPr>
          <w:rFonts w:ascii="Montserrat" w:hAnsi="Montserrat" w:cs="Arial"/>
          <w:sz w:val="18"/>
          <w:szCs w:val="18"/>
        </w:rPr>
      </w:pPr>
      <w:r w:rsidRPr="00A620F0">
        <w:rPr>
          <w:rFonts w:ascii="Montserrat" w:hAnsi="Montserrat" w:cs="Arial"/>
          <w:sz w:val="18"/>
          <w:szCs w:val="18"/>
        </w:rPr>
        <w:t>El licitante que resulte ganador y cuyo monto del contrato sea superior a $300,000.00, sin incluir el Impuesto al Valor Agregado (IVA); preferentemente dentro de los tres días hábiles posteriores a la fecha en que se tenga conocimiento del fallo o adjudicación del contrato, deberá realizar la solicitud de opinión ante el Sistema de Administración Tributaria (SAT), relacionada con el cumplimiento de sus obligaciones fiscales en los términos que establece la fracción I de la Regla</w:t>
      </w:r>
      <w:r w:rsidR="006C3A23" w:rsidRPr="00A620F0">
        <w:rPr>
          <w:rFonts w:ascii="Montserrat" w:hAnsi="Montserrat" w:cs="Arial"/>
          <w:sz w:val="18"/>
          <w:szCs w:val="18"/>
        </w:rPr>
        <w:t>s</w:t>
      </w:r>
      <w:r w:rsidR="00C37505" w:rsidRPr="00A620F0">
        <w:rPr>
          <w:rFonts w:ascii="Montserrat" w:hAnsi="Montserrat" w:cs="Arial"/>
          <w:sz w:val="18"/>
          <w:szCs w:val="18"/>
        </w:rPr>
        <w:t xml:space="preserve"> </w:t>
      </w:r>
      <w:r w:rsidR="00C37505" w:rsidRPr="00A620F0">
        <w:rPr>
          <w:rFonts w:ascii="Montserrat" w:hAnsi="Montserrat" w:cs="Arial"/>
          <w:b/>
          <w:sz w:val="18"/>
          <w:szCs w:val="18"/>
          <w:u w:val="single"/>
        </w:rPr>
        <w:t>2.1.27</w:t>
      </w:r>
      <w:r w:rsidR="006C3A23" w:rsidRPr="00A620F0">
        <w:rPr>
          <w:rFonts w:ascii="Montserrat" w:hAnsi="Montserrat" w:cs="Arial"/>
          <w:b/>
          <w:sz w:val="18"/>
          <w:szCs w:val="18"/>
          <w:u w:val="single"/>
        </w:rPr>
        <w:t>, 2.1.31, 2.1.39. y 2.1.40</w:t>
      </w:r>
      <w:r w:rsidR="00C37505" w:rsidRPr="00A620F0">
        <w:rPr>
          <w:rFonts w:ascii="Montserrat" w:hAnsi="Montserrat" w:cs="Arial"/>
          <w:b/>
          <w:sz w:val="18"/>
          <w:szCs w:val="18"/>
          <w:u w:val="single"/>
        </w:rPr>
        <w:t xml:space="preserve"> de la Resolución Miscelánea Fiscal para 20</w:t>
      </w:r>
      <w:r w:rsidR="00982A50" w:rsidRPr="00A620F0">
        <w:rPr>
          <w:rFonts w:ascii="Montserrat" w:hAnsi="Montserrat" w:cs="Arial"/>
          <w:b/>
          <w:sz w:val="18"/>
          <w:szCs w:val="18"/>
          <w:u w:val="single"/>
        </w:rPr>
        <w:t>21</w:t>
      </w:r>
      <w:r w:rsidR="00C37505" w:rsidRPr="00A620F0">
        <w:rPr>
          <w:rFonts w:ascii="Montserrat" w:hAnsi="Montserrat" w:cs="Arial"/>
          <w:b/>
          <w:sz w:val="18"/>
          <w:szCs w:val="18"/>
          <w:u w:val="single"/>
        </w:rPr>
        <w:t>, publicada en el Diario Oficial de la Federación (DOF)</w:t>
      </w:r>
      <w:r w:rsidR="00E63232" w:rsidRPr="00A620F0">
        <w:rPr>
          <w:rFonts w:ascii="Montserrat" w:hAnsi="Montserrat" w:cs="Arial"/>
          <w:b/>
          <w:sz w:val="18"/>
          <w:szCs w:val="18"/>
          <w:u w:val="single"/>
        </w:rPr>
        <w:t xml:space="preserve"> el </w:t>
      </w:r>
      <w:r w:rsidR="00982A50" w:rsidRPr="00A620F0">
        <w:rPr>
          <w:rFonts w:ascii="Montserrat" w:hAnsi="Montserrat" w:cs="Arial"/>
          <w:b/>
          <w:sz w:val="18"/>
          <w:szCs w:val="18"/>
          <w:u w:val="single"/>
        </w:rPr>
        <w:t>29</w:t>
      </w:r>
      <w:r w:rsidR="00E63232" w:rsidRPr="00A620F0">
        <w:rPr>
          <w:rFonts w:ascii="Montserrat" w:hAnsi="Montserrat" w:cs="Arial"/>
          <w:b/>
          <w:sz w:val="18"/>
          <w:szCs w:val="18"/>
          <w:u w:val="single"/>
        </w:rPr>
        <w:t xml:space="preserve"> de diciembre de </w:t>
      </w:r>
      <w:r w:rsidR="008017A5" w:rsidRPr="00A620F0">
        <w:rPr>
          <w:rFonts w:ascii="Montserrat" w:hAnsi="Montserrat" w:cs="Arial"/>
          <w:b/>
          <w:sz w:val="18"/>
          <w:szCs w:val="18"/>
          <w:u w:val="single"/>
        </w:rPr>
        <w:t>2021</w:t>
      </w:r>
      <w:r w:rsidR="008017A5" w:rsidRPr="00A620F0">
        <w:rPr>
          <w:rFonts w:ascii="Montserrat" w:hAnsi="Montserrat" w:cs="Arial"/>
          <w:sz w:val="18"/>
          <w:szCs w:val="18"/>
        </w:rPr>
        <w:t xml:space="preserve"> de</w:t>
      </w:r>
      <w:r w:rsidR="00C37505" w:rsidRPr="00A620F0">
        <w:rPr>
          <w:rFonts w:ascii="Montserrat" w:hAnsi="Montserrat" w:cs="Arial"/>
          <w:sz w:val="18"/>
          <w:szCs w:val="18"/>
        </w:rPr>
        <w:t xml:space="preserve"> conformidad con lo previsto en el artículo 32-D, del Código Fiscal de la </w:t>
      </w:r>
      <w:r w:rsidR="003370C7" w:rsidRPr="00A620F0">
        <w:rPr>
          <w:rFonts w:ascii="Montserrat" w:hAnsi="Montserrat" w:cs="Arial"/>
          <w:sz w:val="18"/>
          <w:szCs w:val="18"/>
        </w:rPr>
        <w:t>Federación.</w:t>
      </w:r>
    </w:p>
    <w:p w14:paraId="2B21F54D" w14:textId="77777777" w:rsidR="00E45EF7" w:rsidRPr="00A620F0" w:rsidRDefault="00E45EF7" w:rsidP="008017A5">
      <w:pPr>
        <w:spacing w:after="120"/>
        <w:jc w:val="both"/>
        <w:rPr>
          <w:rFonts w:ascii="Montserrat" w:hAnsi="Montserrat" w:cs="Arial"/>
          <w:sz w:val="18"/>
          <w:szCs w:val="18"/>
        </w:rPr>
      </w:pPr>
      <w:r w:rsidRPr="00A620F0">
        <w:rPr>
          <w:rFonts w:ascii="Montserrat" w:hAnsi="Montserrat" w:cs="Arial"/>
          <w:sz w:val="18"/>
          <w:szCs w:val="18"/>
        </w:rPr>
        <w:t>(Previo a la formalización del contrato)</w:t>
      </w:r>
    </w:p>
    <w:p w14:paraId="47E6238B" w14:textId="77777777" w:rsidR="00E45EF7" w:rsidRPr="00A620F0" w:rsidRDefault="00E45EF7" w:rsidP="008017A5">
      <w:pPr>
        <w:spacing w:after="120"/>
        <w:jc w:val="both"/>
        <w:rPr>
          <w:rFonts w:ascii="Montserrat" w:hAnsi="Montserrat" w:cs="Arial"/>
          <w:sz w:val="18"/>
          <w:szCs w:val="18"/>
        </w:rPr>
      </w:pPr>
      <w:r w:rsidRPr="00A620F0">
        <w:rPr>
          <w:rFonts w:ascii="Montserrat" w:hAnsi="Montserrat" w:cs="Arial"/>
          <w:sz w:val="18"/>
          <w:szCs w:val="18"/>
        </w:rPr>
        <w:t>Para los efectos del artículo 32-D, primero, segundo, tercero y cuarto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deberán exigir de los contribuyentes con quienes se vaya a celebrar el contrato, les presenten documento vigente expedido por el SAT, en el que se emita la opinión del cumplimiento de obligaciones fiscales.</w:t>
      </w:r>
    </w:p>
    <w:p w14:paraId="6D67D4C9" w14:textId="2F6A3841" w:rsidR="00E45EF7" w:rsidRPr="00A620F0" w:rsidRDefault="00E45EF7" w:rsidP="008017A5">
      <w:pPr>
        <w:spacing w:after="120"/>
        <w:jc w:val="both"/>
        <w:rPr>
          <w:rFonts w:ascii="Montserrat" w:hAnsi="Montserrat" w:cs="Arial"/>
          <w:sz w:val="18"/>
          <w:szCs w:val="18"/>
        </w:rPr>
      </w:pPr>
      <w:r w:rsidRPr="00A620F0">
        <w:rPr>
          <w:rFonts w:ascii="Montserrat" w:hAnsi="Montserrat" w:cs="Arial"/>
          <w:sz w:val="18"/>
          <w:szCs w:val="18"/>
        </w:rPr>
        <w:t xml:space="preserve">Para efectos de lo anterior, los contribuyentes con quienes se vaya a celebrar el contrato, deberán solicitar a las autoridades fiscales la opinión del cumplimento de obligaciones fiscales en términos de lo dispuesto por </w:t>
      </w:r>
      <w:r w:rsidR="00D100CE" w:rsidRPr="00A620F0">
        <w:rPr>
          <w:rFonts w:ascii="Montserrat" w:hAnsi="Montserrat" w:cs="Arial"/>
          <w:sz w:val="18"/>
          <w:szCs w:val="18"/>
        </w:rPr>
        <w:t>la regla</w:t>
      </w:r>
      <w:r w:rsidRPr="00A620F0">
        <w:rPr>
          <w:rFonts w:ascii="Montserrat" w:hAnsi="Montserrat" w:cs="Arial"/>
          <w:sz w:val="18"/>
          <w:szCs w:val="18"/>
        </w:rPr>
        <w:t xml:space="preserve"> 2.1.26 de la </w:t>
      </w:r>
      <w:r w:rsidRPr="00A620F0">
        <w:rPr>
          <w:rFonts w:ascii="Montserrat" w:hAnsi="Montserrat" w:cs="Arial"/>
          <w:b/>
          <w:sz w:val="18"/>
          <w:szCs w:val="18"/>
          <w:u w:val="single"/>
        </w:rPr>
        <w:t>Resolu</w:t>
      </w:r>
      <w:r w:rsidR="00C37505" w:rsidRPr="00A620F0">
        <w:rPr>
          <w:rFonts w:ascii="Montserrat" w:hAnsi="Montserrat" w:cs="Arial"/>
          <w:b/>
          <w:sz w:val="18"/>
          <w:szCs w:val="18"/>
          <w:u w:val="single"/>
        </w:rPr>
        <w:t xml:space="preserve">ción Miscelánea Fiscal para </w:t>
      </w:r>
      <w:r w:rsidR="00E63232" w:rsidRPr="00A620F0">
        <w:rPr>
          <w:rFonts w:ascii="Montserrat" w:hAnsi="Montserrat" w:cs="Arial"/>
          <w:b/>
          <w:sz w:val="18"/>
          <w:szCs w:val="18"/>
          <w:u w:val="single"/>
        </w:rPr>
        <w:t>202</w:t>
      </w:r>
      <w:r w:rsidR="00180680" w:rsidRPr="00A620F0">
        <w:rPr>
          <w:rFonts w:ascii="Montserrat" w:hAnsi="Montserrat" w:cs="Arial"/>
          <w:b/>
          <w:sz w:val="18"/>
          <w:szCs w:val="18"/>
          <w:u w:val="single"/>
        </w:rPr>
        <w:t>1</w:t>
      </w:r>
      <w:r w:rsidR="00CF47A0" w:rsidRPr="00A620F0">
        <w:rPr>
          <w:rFonts w:ascii="Montserrat" w:hAnsi="Montserrat" w:cs="Arial"/>
          <w:b/>
          <w:sz w:val="18"/>
          <w:szCs w:val="18"/>
          <w:u w:val="single"/>
        </w:rPr>
        <w:t>.</w:t>
      </w:r>
    </w:p>
    <w:p w14:paraId="169A5F1D" w14:textId="523BBE0C" w:rsidR="00037A79" w:rsidRPr="00A620F0" w:rsidRDefault="00D100CE" w:rsidP="008017A5">
      <w:pPr>
        <w:spacing w:after="120"/>
        <w:jc w:val="both"/>
        <w:rPr>
          <w:rFonts w:ascii="Montserrat" w:hAnsi="Montserrat" w:cs="Arial"/>
          <w:sz w:val="18"/>
          <w:szCs w:val="18"/>
        </w:rPr>
      </w:pPr>
      <w:r>
        <w:rPr>
          <w:rFonts w:ascii="Montserrat" w:hAnsi="Montserrat" w:cs="Arial"/>
          <w:sz w:val="18"/>
          <w:szCs w:val="18"/>
        </w:rPr>
        <w:t>T</w:t>
      </w:r>
      <w:r w:rsidR="00037A79" w:rsidRPr="00A620F0">
        <w:rPr>
          <w:rFonts w:ascii="Montserrat" w:hAnsi="Montserrat" w:cs="Arial"/>
          <w:sz w:val="18"/>
          <w:szCs w:val="18"/>
        </w:rPr>
        <w: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138BB32A" w14:textId="6F02FCA8" w:rsidR="000554DA" w:rsidRPr="00A620F0" w:rsidRDefault="000554DA" w:rsidP="008017A5">
      <w:pPr>
        <w:tabs>
          <w:tab w:val="left" w:pos="1429"/>
        </w:tabs>
        <w:spacing w:after="120"/>
        <w:jc w:val="both"/>
        <w:rPr>
          <w:rFonts w:ascii="Montserrat" w:hAnsi="Montserrat" w:cs="Arial"/>
          <w:sz w:val="18"/>
          <w:szCs w:val="18"/>
        </w:rPr>
      </w:pPr>
      <w:r w:rsidRPr="00A620F0">
        <w:rPr>
          <w:rFonts w:ascii="Montserrat" w:hAnsi="Montserrat" w:cs="Arial"/>
          <w:sz w:val="18"/>
          <w:szCs w:val="18"/>
        </w:rPr>
        <w:t xml:space="preserve">En el supuesto de que el Instituto, </w:t>
      </w:r>
      <w:r w:rsidRPr="00A620F0">
        <w:rPr>
          <w:rFonts w:ascii="Montserrat" w:hAnsi="Montserrat" w:cs="Arial"/>
          <w:b/>
          <w:sz w:val="18"/>
          <w:szCs w:val="18"/>
          <w:u w:val="single"/>
        </w:rPr>
        <w:t>previo a la formalización del contrato o pedido, como resultado de la consulta en el Portal del SAT detecte que la opinión es</w:t>
      </w:r>
      <w:r w:rsidRPr="00A620F0">
        <w:rPr>
          <w:rFonts w:ascii="Montserrat" w:hAnsi="Montserrat" w:cs="Arial"/>
          <w:sz w:val="18"/>
          <w:szCs w:val="18"/>
        </w:rPr>
        <w:t xml:space="preserve">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4EFB080B" w14:textId="77777777" w:rsidR="00037A79" w:rsidRPr="00D100CE" w:rsidRDefault="00037A79" w:rsidP="008017A5">
      <w:pPr>
        <w:spacing w:after="120"/>
        <w:jc w:val="both"/>
        <w:rPr>
          <w:rFonts w:ascii="Montserrat" w:hAnsi="Montserrat" w:cs="Arial"/>
          <w:bCs/>
          <w:sz w:val="18"/>
          <w:szCs w:val="18"/>
        </w:rPr>
      </w:pPr>
      <w:r w:rsidRPr="00D100CE">
        <w:rPr>
          <w:rFonts w:ascii="Montserrat" w:hAnsi="Montserrat" w:cs="Arial"/>
          <w:bCs/>
          <w:sz w:val="18"/>
          <w:szCs w:val="18"/>
        </w:rPr>
        <w:t>(Una vez formalizado el contrato)</w:t>
      </w:r>
    </w:p>
    <w:p w14:paraId="6452652C" w14:textId="1B3CA31D" w:rsidR="00513E8C" w:rsidRPr="00A620F0" w:rsidRDefault="00513E8C" w:rsidP="008017A5">
      <w:pPr>
        <w:tabs>
          <w:tab w:val="left" w:pos="1435"/>
          <w:tab w:val="left" w:pos="2187"/>
        </w:tabs>
        <w:spacing w:after="120"/>
        <w:jc w:val="both"/>
        <w:rPr>
          <w:rFonts w:ascii="Montserrat" w:hAnsi="Montserrat" w:cs="Arial"/>
          <w:sz w:val="18"/>
          <w:szCs w:val="18"/>
        </w:rPr>
      </w:pPr>
      <w:r w:rsidRPr="00A620F0">
        <w:rPr>
          <w:rFonts w:ascii="Montserrat" w:hAnsi="Montserrat" w:cs="Arial"/>
          <w:sz w:val="18"/>
          <w:szCs w:val="18"/>
        </w:rPr>
        <w:t>En el supuesto de que el SAT emita respuesta en sentido negativo o desfavorable para el proveedor con quien ya se haya formalizado el contrato deriv</w:t>
      </w:r>
      <w:r w:rsidR="007F0348" w:rsidRPr="00A620F0">
        <w:rPr>
          <w:rFonts w:ascii="Montserrat" w:hAnsi="Montserrat" w:cs="Arial"/>
          <w:sz w:val="18"/>
          <w:szCs w:val="18"/>
        </w:rPr>
        <w:t xml:space="preserve">ado de la presente </w:t>
      </w:r>
      <w:r w:rsidR="00D100CE">
        <w:rPr>
          <w:rFonts w:ascii="Montserrat" w:hAnsi="Montserrat" w:cs="Arial"/>
          <w:sz w:val="18"/>
          <w:szCs w:val="18"/>
        </w:rPr>
        <w:t>Licitación Publica Nacional</w:t>
      </w:r>
      <w:r w:rsidRPr="00A620F0">
        <w:rPr>
          <w:rFonts w:ascii="Montserrat" w:hAnsi="Montserrat" w:cs="Arial"/>
          <w:sz w:val="18"/>
          <w:szCs w:val="18"/>
        </w:rPr>
        <w:t xml:space="preserve">,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14:paraId="4D694F18" w14:textId="61C7C471" w:rsidR="00915E58" w:rsidRPr="00A620F0" w:rsidRDefault="00915E58" w:rsidP="00D100CE">
      <w:pPr>
        <w:pStyle w:val="Ttulo2"/>
        <w:numPr>
          <w:ilvl w:val="0"/>
          <w:numId w:val="0"/>
        </w:numPr>
        <w:tabs>
          <w:tab w:val="clear" w:pos="0"/>
        </w:tabs>
        <w:spacing w:before="0" w:after="120"/>
        <w:ind w:left="567" w:hanging="425"/>
        <w:rPr>
          <w:rFonts w:ascii="Montserrat" w:hAnsi="Montserrat"/>
          <w:sz w:val="18"/>
          <w:szCs w:val="18"/>
        </w:rPr>
      </w:pPr>
      <w:r w:rsidRPr="00A620F0">
        <w:rPr>
          <w:rFonts w:ascii="Montserrat" w:hAnsi="Montserrat"/>
          <w:sz w:val="18"/>
          <w:szCs w:val="18"/>
        </w:rPr>
        <w:t>8.1.</w:t>
      </w:r>
      <w:r w:rsidRPr="00A620F0">
        <w:rPr>
          <w:rFonts w:ascii="Montserrat" w:hAnsi="Montserrat"/>
          <w:sz w:val="18"/>
          <w:szCs w:val="18"/>
        </w:rPr>
        <w:tab/>
        <w:t>VERIFICACIÓN DE CUMPLIMIENTO DE LAS OBLIGACIONES EN MATERIA DE SEGURIDAD SOCIAL</w:t>
      </w:r>
      <w:r w:rsidR="003370C7" w:rsidRPr="00A620F0">
        <w:rPr>
          <w:rFonts w:ascii="Montserrat" w:hAnsi="Montserrat"/>
          <w:sz w:val="18"/>
          <w:szCs w:val="18"/>
        </w:rPr>
        <w:t xml:space="preserve"> Y CUOTAS OBRERO PATRONALES (INFONAVIT)</w:t>
      </w:r>
      <w:r w:rsidRPr="00A620F0">
        <w:rPr>
          <w:rFonts w:ascii="Montserrat" w:hAnsi="Montserrat"/>
          <w:sz w:val="18"/>
          <w:szCs w:val="18"/>
        </w:rPr>
        <w:t>.</w:t>
      </w:r>
    </w:p>
    <w:p w14:paraId="57D33E96" w14:textId="7EA0BE9D" w:rsidR="00915E58" w:rsidRPr="00A620F0" w:rsidRDefault="00915E58" w:rsidP="00D100CE">
      <w:pPr>
        <w:spacing w:after="120"/>
        <w:ind w:left="142"/>
        <w:jc w:val="both"/>
        <w:rPr>
          <w:rFonts w:ascii="Montserrat" w:hAnsi="Montserrat" w:cs="Arial"/>
          <w:sz w:val="18"/>
          <w:szCs w:val="18"/>
        </w:rPr>
      </w:pPr>
      <w:r w:rsidRPr="00A620F0">
        <w:rPr>
          <w:rFonts w:ascii="Montserrat" w:hAnsi="Montserrat" w:cs="Arial"/>
          <w:sz w:val="18"/>
          <w:szCs w:val="18"/>
        </w:rPr>
        <w:t>El licitante que resulte ganador y cuyo monto del contrato sea superior a $300,000.00, sin incluir el Impuesto al Valor Agregado (IVA); preferentemente dentro de los tres días hábiles posteriores a la fecha en que se tenga conocimiento del fallo o adjudicación del contrato, quedan obligados a entregar al Instituto la “Opinión del Cumplimiento de Obligaciones en materia de Seguridad Social</w:t>
      </w:r>
      <w:r w:rsidR="003370C7" w:rsidRPr="00A620F0">
        <w:rPr>
          <w:rFonts w:ascii="Montserrat" w:hAnsi="Montserrat" w:cs="Arial"/>
          <w:sz w:val="18"/>
          <w:szCs w:val="18"/>
        </w:rPr>
        <w:t xml:space="preserve"> y la constancia de situación fiscal ante el INFONAVIT</w:t>
      </w:r>
      <w:r w:rsidRPr="00A620F0">
        <w:rPr>
          <w:rFonts w:ascii="Montserrat" w:hAnsi="Montserrat" w:cs="Arial"/>
          <w:sz w:val="18"/>
          <w:szCs w:val="18"/>
        </w:rPr>
        <w:t>” vigente y positiva para la contratación respectiva, la cual tendrá una vigencia de 30 días naturales a partir de día de su emisión.</w:t>
      </w:r>
    </w:p>
    <w:p w14:paraId="646CD97E" w14:textId="77777777" w:rsidR="00915E58" w:rsidRPr="00A620F0" w:rsidRDefault="00915E58" w:rsidP="00D100CE">
      <w:pPr>
        <w:spacing w:after="120"/>
        <w:ind w:left="142"/>
        <w:jc w:val="both"/>
        <w:rPr>
          <w:rFonts w:ascii="Montserrat" w:hAnsi="Montserrat" w:cs="Arial"/>
          <w:sz w:val="18"/>
          <w:szCs w:val="18"/>
        </w:rPr>
      </w:pPr>
      <w:r w:rsidRPr="00A620F0">
        <w:rPr>
          <w:rFonts w:ascii="Montserrat" w:hAnsi="Montserrat" w:cs="Arial"/>
          <w:sz w:val="18"/>
          <w:szCs w:val="18"/>
        </w:rPr>
        <w:lastRenderedPageBreak/>
        <w:t>En caso de que no se presente la “Opinión del Cumplimiento de Obligaciones en materia de Seguridad Social</w:t>
      </w:r>
      <w:r w:rsidR="003370C7" w:rsidRPr="00A620F0">
        <w:rPr>
          <w:rFonts w:ascii="Montserrat" w:hAnsi="Montserrat" w:cs="Arial"/>
          <w:sz w:val="18"/>
          <w:szCs w:val="18"/>
        </w:rPr>
        <w:t xml:space="preserve"> y la constancia de situación fiscal ante el INFONAVIT</w:t>
      </w:r>
      <w:r w:rsidRPr="00A620F0">
        <w:rPr>
          <w:rFonts w:ascii="Montserrat" w:hAnsi="Montserrat" w:cs="Arial"/>
          <w:sz w:val="18"/>
          <w:szCs w:val="18"/>
        </w:rPr>
        <w:t>” o no sea positiva y/o vigente, el contrato no se formalizará por causas atribuibles al Proveedor o Prestador del Servicio y el Departamento de Abastecimiento no recibirá la documentación e informará al Proveedor o Prestador del Servicio que deberá obtener la citada opinión o en caso de que sea negativa, que puede presentar aclaración y/o pagar sus créditos fiscales, ante la Sub</w:t>
      </w:r>
      <w:r w:rsidR="006C3A23" w:rsidRPr="00A620F0">
        <w:rPr>
          <w:rFonts w:ascii="Montserrat" w:hAnsi="Montserrat" w:cs="Arial"/>
          <w:sz w:val="18"/>
          <w:szCs w:val="18"/>
        </w:rPr>
        <w:t xml:space="preserve"> </w:t>
      </w:r>
      <w:r w:rsidR="007370CA" w:rsidRPr="00A620F0">
        <w:rPr>
          <w:rFonts w:ascii="Montserrat" w:hAnsi="Montserrat" w:cs="Arial"/>
          <w:sz w:val="18"/>
          <w:szCs w:val="18"/>
        </w:rPr>
        <w:t>Alcaldía</w:t>
      </w:r>
      <w:r w:rsidRPr="00A620F0">
        <w:rPr>
          <w:rFonts w:ascii="Montserrat" w:hAnsi="Montserrat" w:cs="Arial"/>
          <w:sz w:val="18"/>
          <w:szCs w:val="18"/>
        </w:rPr>
        <w:t xml:space="preserve"> correspondiente.</w:t>
      </w:r>
    </w:p>
    <w:p w14:paraId="4B3D847F" w14:textId="77777777" w:rsidR="00915E58" w:rsidRPr="00A620F0" w:rsidRDefault="00915E58" w:rsidP="00D100CE">
      <w:pPr>
        <w:spacing w:after="120"/>
        <w:ind w:left="142"/>
        <w:jc w:val="both"/>
        <w:rPr>
          <w:rFonts w:ascii="Montserrat" w:hAnsi="Montserrat" w:cs="Arial"/>
          <w:sz w:val="18"/>
          <w:szCs w:val="18"/>
        </w:rPr>
      </w:pPr>
      <w:r w:rsidRPr="00A620F0">
        <w:rPr>
          <w:rFonts w:ascii="Montserrat" w:hAnsi="Montserrat" w:cs="Arial"/>
          <w:sz w:val="18"/>
          <w:szCs w:val="18"/>
        </w:rPr>
        <w:t>Durante la vigencia del contrato.</w:t>
      </w:r>
    </w:p>
    <w:p w14:paraId="2A696F71" w14:textId="77777777" w:rsidR="00915E58" w:rsidRPr="00A620F0" w:rsidRDefault="00915E58" w:rsidP="00D100CE">
      <w:pPr>
        <w:spacing w:after="120"/>
        <w:ind w:left="142"/>
        <w:jc w:val="both"/>
        <w:rPr>
          <w:rFonts w:ascii="Montserrat" w:hAnsi="Montserrat" w:cs="Arial"/>
          <w:sz w:val="18"/>
          <w:szCs w:val="18"/>
        </w:rPr>
      </w:pPr>
      <w:r w:rsidRPr="00A620F0">
        <w:rPr>
          <w:rFonts w:ascii="Montserrat" w:hAnsi="Montserrat" w:cs="Arial"/>
          <w:sz w:val="18"/>
          <w:szCs w:val="18"/>
        </w:rPr>
        <w:t>El Proveedor o Prestador del servicio, que resulte adjudicado, queda obligado a entregar al Instituto, junto con la factura de cobro respectiva, la “Opinión del Cumplimiento de Obligaciones en materia de Seguridad Social</w:t>
      </w:r>
      <w:r w:rsidR="003370C7" w:rsidRPr="00A620F0">
        <w:rPr>
          <w:rFonts w:ascii="Montserrat" w:hAnsi="Montserrat" w:cs="Arial"/>
          <w:sz w:val="18"/>
          <w:szCs w:val="18"/>
        </w:rPr>
        <w:t xml:space="preserve"> y la constancia de situación fiscal ante el INFONAVIT</w:t>
      </w:r>
      <w:r w:rsidRPr="00A620F0">
        <w:rPr>
          <w:rFonts w:ascii="Montserrat" w:hAnsi="Montserrat" w:cs="Arial"/>
          <w:sz w:val="18"/>
          <w:szCs w:val="18"/>
        </w:rPr>
        <w:t>” vigente y positiva.</w:t>
      </w:r>
    </w:p>
    <w:p w14:paraId="55045028" w14:textId="45302188" w:rsidR="005161BF" w:rsidRPr="00A620F0" w:rsidRDefault="005161BF" w:rsidP="008B543F">
      <w:pPr>
        <w:pStyle w:val="Ttulo1"/>
        <w:tabs>
          <w:tab w:val="clear" w:pos="432"/>
        </w:tabs>
        <w:spacing w:before="0" w:after="120"/>
        <w:ind w:left="284" w:hanging="284"/>
        <w:rPr>
          <w:rFonts w:ascii="Montserrat" w:hAnsi="Montserrat" w:cs="Arial"/>
          <w:b w:val="0"/>
          <w:sz w:val="18"/>
          <w:szCs w:val="18"/>
        </w:rPr>
      </w:pPr>
      <w:r w:rsidRPr="00A620F0">
        <w:rPr>
          <w:rFonts w:ascii="Montserrat" w:hAnsi="Montserrat" w:cs="Arial"/>
          <w:sz w:val="18"/>
          <w:szCs w:val="18"/>
        </w:rPr>
        <w:t>9.</w:t>
      </w:r>
      <w:r w:rsidRPr="00A620F0">
        <w:rPr>
          <w:rFonts w:ascii="Montserrat" w:hAnsi="Montserrat" w:cs="Arial"/>
          <w:sz w:val="18"/>
          <w:szCs w:val="18"/>
        </w:rPr>
        <w:tab/>
        <w:t xml:space="preserve">CRITERIOS PARA LA EVALUACION DE LAS PROPOSICIONES Y </w:t>
      </w:r>
      <w:r w:rsidR="008B543F" w:rsidRPr="00A620F0">
        <w:rPr>
          <w:rFonts w:ascii="Montserrat" w:hAnsi="Montserrat" w:cs="Arial"/>
          <w:sz w:val="18"/>
          <w:szCs w:val="18"/>
        </w:rPr>
        <w:t>ADJUDICACIÓN</w:t>
      </w:r>
      <w:r w:rsidRPr="00A620F0">
        <w:rPr>
          <w:rFonts w:ascii="Montserrat" w:hAnsi="Montserrat" w:cs="Arial"/>
          <w:sz w:val="18"/>
          <w:szCs w:val="18"/>
        </w:rPr>
        <w:t xml:space="preserve"> DE LOS CONTRATOS.</w:t>
      </w:r>
    </w:p>
    <w:p w14:paraId="00A449DE" w14:textId="1B5987F5" w:rsidR="000A1DEF" w:rsidRDefault="000A1DEF" w:rsidP="0086078F">
      <w:pPr>
        <w:spacing w:after="120"/>
        <w:jc w:val="both"/>
        <w:rPr>
          <w:rFonts w:ascii="Montserrat" w:hAnsi="Montserrat" w:cs="Arial"/>
          <w:sz w:val="18"/>
          <w:szCs w:val="18"/>
        </w:rPr>
      </w:pPr>
      <w:r w:rsidRPr="000A1DEF">
        <w:rPr>
          <w:rFonts w:ascii="Montserrat" w:hAnsi="Montserrat" w:cs="Arial"/>
          <w:sz w:val="18"/>
          <w:szCs w:val="18"/>
        </w:rPr>
        <w:t xml:space="preserve">Con fundamento en lo dispuesto por el artículo 36 en lo relativo al criterio de evaluación por puntos y porcentajes y 36 bis, fracción I, de la Ley </w:t>
      </w:r>
      <w:r>
        <w:rPr>
          <w:rFonts w:ascii="Montserrat" w:hAnsi="Montserrat" w:cs="Arial"/>
          <w:sz w:val="18"/>
          <w:szCs w:val="18"/>
        </w:rPr>
        <w:t>d</w:t>
      </w:r>
      <w:r w:rsidRPr="000A1DEF">
        <w:rPr>
          <w:rFonts w:ascii="Montserrat" w:hAnsi="Montserrat" w:cs="Arial"/>
          <w:sz w:val="18"/>
          <w:szCs w:val="18"/>
        </w:rPr>
        <w:t xml:space="preserve">e Adquisiciones, Arrendamientos </w:t>
      </w:r>
      <w:r>
        <w:rPr>
          <w:rFonts w:ascii="Montserrat" w:hAnsi="Montserrat" w:cs="Arial"/>
          <w:sz w:val="18"/>
          <w:szCs w:val="18"/>
        </w:rPr>
        <w:t>y</w:t>
      </w:r>
      <w:r w:rsidRPr="000A1DEF">
        <w:rPr>
          <w:rFonts w:ascii="Montserrat" w:hAnsi="Montserrat" w:cs="Arial"/>
          <w:sz w:val="18"/>
          <w:szCs w:val="18"/>
        </w:rPr>
        <w:t xml:space="preserve"> Servicios </w:t>
      </w:r>
      <w:r>
        <w:rPr>
          <w:rFonts w:ascii="Montserrat" w:hAnsi="Montserrat" w:cs="Arial"/>
          <w:sz w:val="18"/>
          <w:szCs w:val="18"/>
        </w:rPr>
        <w:t>d</w:t>
      </w:r>
      <w:r w:rsidRPr="000A1DEF">
        <w:rPr>
          <w:rFonts w:ascii="Montserrat" w:hAnsi="Montserrat" w:cs="Arial"/>
          <w:sz w:val="18"/>
          <w:szCs w:val="18"/>
        </w:rPr>
        <w:t>el Sector Público, se evaluará mediante el criterio de PUNTOS Y PORCENTAJES.</w:t>
      </w:r>
    </w:p>
    <w:p w14:paraId="54C18A9C" w14:textId="72CC4DAE" w:rsidR="000A1DEF" w:rsidRDefault="000A1DEF" w:rsidP="0086078F">
      <w:pPr>
        <w:spacing w:after="120"/>
        <w:jc w:val="both"/>
        <w:rPr>
          <w:rFonts w:ascii="Montserrat" w:hAnsi="Montserrat" w:cs="Arial"/>
          <w:sz w:val="18"/>
          <w:szCs w:val="18"/>
        </w:rPr>
      </w:pPr>
      <w:r w:rsidRPr="000A1DEF">
        <w:rPr>
          <w:rFonts w:ascii="Montserrat" w:hAnsi="Montserrat" w:cs="Arial"/>
          <w:sz w:val="18"/>
          <w:szCs w:val="18"/>
        </w:rPr>
        <w:t>Los licitantes deberán cumplir con la documentación solicitada, ya que se verificará documentalmente que se incluya la información, documentos y requisitos solicitados, así como con la propuesta de las especificaciones técnicas con descripción amplia y detallada del servicio.</w:t>
      </w:r>
    </w:p>
    <w:p w14:paraId="1188CE74" w14:textId="300EC190" w:rsidR="00915E58" w:rsidRDefault="00915E58" w:rsidP="0086078F">
      <w:pPr>
        <w:tabs>
          <w:tab w:val="left" w:pos="6237"/>
        </w:tabs>
        <w:spacing w:after="120"/>
        <w:jc w:val="both"/>
        <w:rPr>
          <w:rFonts w:ascii="Montserrat" w:hAnsi="Montserrat" w:cs="Arial"/>
          <w:sz w:val="18"/>
          <w:szCs w:val="18"/>
        </w:rPr>
      </w:pPr>
      <w:r w:rsidRPr="0086078F">
        <w:rPr>
          <w:rFonts w:ascii="Montserrat" w:hAnsi="Montserrat" w:cs="Arial"/>
          <w:sz w:val="18"/>
          <w:szCs w:val="18"/>
        </w:rPr>
        <w:t xml:space="preserve">Se comprobará que las condiciones legales, técnicas y económicas requeridas contengan la información, documentación y requisitos señalados como indispensables de la presente </w:t>
      </w:r>
      <w:r w:rsidR="002D17CD" w:rsidRPr="0086078F">
        <w:rPr>
          <w:rFonts w:ascii="Montserrat" w:hAnsi="Montserrat" w:cs="Arial"/>
          <w:sz w:val="18"/>
          <w:szCs w:val="18"/>
        </w:rPr>
        <w:t>Convocatoria</w:t>
      </w:r>
      <w:r w:rsidRPr="0086078F">
        <w:rPr>
          <w:rFonts w:ascii="Montserrat" w:hAnsi="Montserrat" w:cs="Arial"/>
          <w:sz w:val="18"/>
          <w:szCs w:val="18"/>
        </w:rPr>
        <w:t xml:space="preserve">, la(s) junta(s) de aclaraciones y sus anexos. </w:t>
      </w:r>
    </w:p>
    <w:p w14:paraId="41247D5D" w14:textId="1B42B9E8" w:rsidR="0086078F" w:rsidRPr="0086078F" w:rsidRDefault="0086078F" w:rsidP="0086078F">
      <w:pPr>
        <w:tabs>
          <w:tab w:val="left" w:pos="6237"/>
        </w:tabs>
        <w:spacing w:after="120"/>
        <w:jc w:val="both"/>
        <w:rPr>
          <w:rFonts w:ascii="Montserrat" w:hAnsi="Montserrat" w:cs="Arial"/>
          <w:sz w:val="18"/>
          <w:szCs w:val="18"/>
        </w:rPr>
      </w:pPr>
      <w:r w:rsidRPr="0086078F">
        <w:rPr>
          <w:rFonts w:ascii="Montserrat" w:hAnsi="Montserrat" w:cs="Arial"/>
          <w:sz w:val="18"/>
          <w:szCs w:val="18"/>
        </w:rPr>
        <w:t>Se comprobará la congruencia que guarda con la convocatoria, folletos, catálogos, fotografías, instructivos y/o manuales del fabricante, que envíe el licitante como sustento.</w:t>
      </w:r>
    </w:p>
    <w:p w14:paraId="652281E0" w14:textId="2F99F7CB" w:rsidR="00915E58" w:rsidRPr="0086078F" w:rsidRDefault="00915E58" w:rsidP="0086078F">
      <w:pPr>
        <w:tabs>
          <w:tab w:val="left" w:pos="6237"/>
        </w:tabs>
        <w:spacing w:after="120"/>
        <w:jc w:val="both"/>
        <w:rPr>
          <w:rFonts w:ascii="Montserrat" w:hAnsi="Montserrat" w:cs="Arial"/>
          <w:sz w:val="18"/>
          <w:szCs w:val="18"/>
        </w:rPr>
      </w:pPr>
      <w:r w:rsidRPr="0086078F">
        <w:rPr>
          <w:rFonts w:ascii="Montserrat" w:hAnsi="Montserrat" w:cs="Arial"/>
          <w:sz w:val="18"/>
          <w:szCs w:val="18"/>
        </w:rPr>
        <w:t xml:space="preserve">La evaluación se realizará comprobando entre </w:t>
      </w:r>
      <w:r w:rsidR="00BF2710" w:rsidRPr="0086078F">
        <w:rPr>
          <w:rFonts w:ascii="Montserrat" w:hAnsi="Montserrat" w:cs="Arial"/>
          <w:sz w:val="18"/>
          <w:szCs w:val="18"/>
        </w:rPr>
        <w:t>sí</w:t>
      </w:r>
      <w:r w:rsidRPr="0086078F">
        <w:rPr>
          <w:rFonts w:ascii="Montserrat" w:hAnsi="Montserrat" w:cs="Arial"/>
          <w:sz w:val="18"/>
          <w:szCs w:val="18"/>
        </w:rPr>
        <w:t>, en forma equivalente, todas las condiciones ofrecidas explícitamente por los licitantes.</w:t>
      </w:r>
    </w:p>
    <w:p w14:paraId="026F91E5" w14:textId="77777777" w:rsidR="00915E58" w:rsidRPr="0086078F" w:rsidRDefault="00915E58" w:rsidP="0086078F">
      <w:pPr>
        <w:tabs>
          <w:tab w:val="left" w:pos="6237"/>
        </w:tabs>
        <w:spacing w:after="120"/>
        <w:jc w:val="both"/>
        <w:rPr>
          <w:rFonts w:ascii="Montserrat" w:hAnsi="Montserrat" w:cs="Arial"/>
          <w:sz w:val="18"/>
          <w:szCs w:val="18"/>
        </w:rPr>
      </w:pPr>
      <w:r w:rsidRPr="0086078F">
        <w:rPr>
          <w:rFonts w:ascii="Montserrat" w:hAnsi="Montserrat" w:cs="Arial"/>
          <w:sz w:val="18"/>
          <w:szCs w:val="18"/>
        </w:rPr>
        <w:t>Se verificará que garanticen y satisfagan las condiciones de la prestación del Servicio Integral.</w:t>
      </w:r>
    </w:p>
    <w:p w14:paraId="6A50D7A0" w14:textId="0D4FF741" w:rsidR="00915E58" w:rsidRPr="00A620F0" w:rsidRDefault="00915E58" w:rsidP="0086078F">
      <w:pPr>
        <w:spacing w:after="120"/>
        <w:jc w:val="both"/>
        <w:rPr>
          <w:rFonts w:ascii="Montserrat" w:hAnsi="Montserrat" w:cs="Arial"/>
          <w:sz w:val="18"/>
          <w:szCs w:val="18"/>
        </w:rPr>
      </w:pPr>
      <w:r w:rsidRPr="00A620F0">
        <w:rPr>
          <w:rFonts w:ascii="Montserrat" w:hAnsi="Montserrat" w:cs="Arial"/>
          <w:sz w:val="18"/>
          <w:szCs w:val="18"/>
        </w:rPr>
        <w:t xml:space="preserve">No serán objeto de evaluación, las condiciones establecidas por la convocante, que tengan como propósito facilitar la presentación de las proposiciones y agilizar los actos de la </w:t>
      </w:r>
      <w:r w:rsidR="00CB645E">
        <w:rPr>
          <w:rFonts w:ascii="Montserrat" w:hAnsi="Montserrat" w:cs="Arial"/>
          <w:sz w:val="18"/>
          <w:szCs w:val="18"/>
        </w:rPr>
        <w:t>Convocatoria</w:t>
      </w:r>
      <w:r w:rsidRPr="00A620F0">
        <w:rPr>
          <w:rFonts w:ascii="Montserrat" w:hAnsi="Montserrat" w:cs="Arial"/>
          <w:sz w:val="18"/>
          <w:szCs w:val="18"/>
        </w:rPr>
        <w:t>, así como cualquier otro requisito cuyo incumplimiento, por sí mismo, no afecte la solvencia de las propuestas.</w:t>
      </w:r>
    </w:p>
    <w:p w14:paraId="4DC5FF64" w14:textId="00A1CD77" w:rsidR="00915E58" w:rsidRDefault="00915E58" w:rsidP="0086078F">
      <w:pPr>
        <w:spacing w:after="120"/>
        <w:jc w:val="both"/>
        <w:rPr>
          <w:rFonts w:ascii="Montserrat" w:hAnsi="Montserrat" w:cs="Arial"/>
          <w:sz w:val="18"/>
          <w:szCs w:val="18"/>
        </w:rPr>
      </w:pPr>
      <w:r w:rsidRPr="00A620F0">
        <w:rPr>
          <w:rFonts w:ascii="Montserrat" w:hAnsi="Montserrat" w:cs="Arial"/>
          <w:sz w:val="18"/>
          <w:szCs w:val="18"/>
        </w:rPr>
        <w:t>No se considerarán las proposiciones, cuando no cotice la totalidad del servicio requerido.</w:t>
      </w:r>
    </w:p>
    <w:p w14:paraId="3961C705" w14:textId="77777777" w:rsidR="005161BF" w:rsidRPr="00A620F0" w:rsidRDefault="005161BF" w:rsidP="00CB645E">
      <w:pPr>
        <w:pStyle w:val="Ttulo2"/>
        <w:numPr>
          <w:ilvl w:val="0"/>
          <w:numId w:val="0"/>
        </w:numPr>
        <w:tabs>
          <w:tab w:val="clear" w:pos="0"/>
        </w:tabs>
        <w:spacing w:before="0" w:after="120"/>
        <w:ind w:left="567" w:hanging="425"/>
        <w:rPr>
          <w:rFonts w:ascii="Montserrat" w:hAnsi="Montserrat"/>
          <w:b w:val="0"/>
          <w:sz w:val="18"/>
          <w:szCs w:val="18"/>
        </w:rPr>
      </w:pPr>
      <w:r w:rsidRPr="00A620F0">
        <w:rPr>
          <w:rFonts w:ascii="Montserrat" w:hAnsi="Montserrat"/>
          <w:sz w:val="18"/>
          <w:szCs w:val="18"/>
        </w:rPr>
        <w:t>9.1.</w:t>
      </w:r>
      <w:r w:rsidRPr="00A620F0">
        <w:rPr>
          <w:rFonts w:ascii="Montserrat" w:hAnsi="Montserrat"/>
          <w:sz w:val="18"/>
          <w:szCs w:val="18"/>
        </w:rPr>
        <w:tab/>
        <w:t>EVALUACIÓN DE LAS PROPOSICIONES TÉCNICAS.</w:t>
      </w:r>
    </w:p>
    <w:p w14:paraId="29603F82" w14:textId="6C4F0B86" w:rsidR="008106A2" w:rsidRDefault="00132E4D" w:rsidP="00CB645E">
      <w:pPr>
        <w:spacing w:after="120"/>
        <w:ind w:left="142"/>
        <w:jc w:val="both"/>
        <w:rPr>
          <w:rFonts w:ascii="Montserrat" w:hAnsi="Montserrat" w:cs="Arial"/>
          <w:sz w:val="18"/>
          <w:szCs w:val="18"/>
        </w:rPr>
      </w:pPr>
      <w:r w:rsidRPr="00132E4D">
        <w:rPr>
          <w:rFonts w:ascii="Montserrat" w:hAnsi="Montserrat" w:cs="Arial"/>
          <w:sz w:val="18"/>
          <w:szCs w:val="18"/>
        </w:rPr>
        <w:t xml:space="preserve">Esta evaluación representa 60 puntos de la suma de la puntuación de todos los rubros con sus respectivos </w:t>
      </w:r>
      <w:proofErr w:type="spellStart"/>
      <w:r w:rsidRPr="00132E4D">
        <w:rPr>
          <w:rFonts w:ascii="Montserrat" w:hAnsi="Montserrat" w:cs="Arial"/>
          <w:sz w:val="18"/>
          <w:szCs w:val="18"/>
        </w:rPr>
        <w:t>subrubros</w:t>
      </w:r>
      <w:proofErr w:type="spellEnd"/>
      <w:r w:rsidRPr="00132E4D">
        <w:rPr>
          <w:rFonts w:ascii="Montserrat" w:hAnsi="Montserrat" w:cs="Arial"/>
          <w:sz w:val="18"/>
          <w:szCs w:val="18"/>
        </w:rPr>
        <w:t xml:space="preserve">. </w:t>
      </w:r>
    </w:p>
    <w:p w14:paraId="2F7A12E9" w14:textId="4B1EAE77" w:rsidR="0073295C" w:rsidRDefault="0073295C" w:rsidP="00CB645E">
      <w:pPr>
        <w:spacing w:after="120"/>
        <w:ind w:left="142"/>
        <w:jc w:val="both"/>
        <w:rPr>
          <w:rFonts w:ascii="Montserrat" w:hAnsi="Montserrat" w:cs="Arial"/>
          <w:sz w:val="18"/>
          <w:szCs w:val="18"/>
        </w:rPr>
      </w:pPr>
      <w:r>
        <w:rPr>
          <w:rFonts w:ascii="Montserrat" w:hAnsi="Montserrat" w:cs="Arial"/>
          <w:sz w:val="18"/>
          <w:szCs w:val="18"/>
        </w:rPr>
        <w:t>La calificación de los rubros de la Propuesta Técnica, será evaluada tomando en cuenta la capacidad, experiencia, especialidad, propuesta de trabajo y cumplimiento de contratos, para lo cual se consideraran los conceptos que a continuación se indican:</w:t>
      </w:r>
    </w:p>
    <w:p w14:paraId="5C58C9EE" w14:textId="28682B79" w:rsidR="00132E4D" w:rsidRPr="00132E4D" w:rsidRDefault="00132E4D" w:rsidP="00CB645E">
      <w:pPr>
        <w:spacing w:after="120"/>
        <w:ind w:left="142"/>
        <w:jc w:val="both"/>
        <w:rPr>
          <w:rFonts w:ascii="Montserrat" w:hAnsi="Montserrat" w:cs="Arial"/>
          <w:b/>
          <w:bCs/>
          <w:sz w:val="18"/>
          <w:szCs w:val="18"/>
        </w:rPr>
      </w:pPr>
      <w:r w:rsidRPr="00132E4D">
        <w:rPr>
          <w:rFonts w:ascii="Montserrat" w:hAnsi="Montserrat" w:cs="Arial"/>
          <w:b/>
          <w:bCs/>
          <w:sz w:val="18"/>
          <w:szCs w:val="18"/>
        </w:rPr>
        <w:t>PONDERACIÓN</w:t>
      </w:r>
    </w:p>
    <w:tbl>
      <w:tblPr>
        <w:tblStyle w:val="GridTable1Light"/>
        <w:tblW w:w="5010" w:type="pct"/>
        <w:tblInd w:w="137" w:type="dxa"/>
        <w:tblLook w:val="04A0" w:firstRow="1" w:lastRow="0" w:firstColumn="1" w:lastColumn="0" w:noHBand="0" w:noVBand="1"/>
      </w:tblPr>
      <w:tblGrid>
        <w:gridCol w:w="1594"/>
        <w:gridCol w:w="1160"/>
        <w:gridCol w:w="1417"/>
        <w:gridCol w:w="6037"/>
      </w:tblGrid>
      <w:tr w:rsidR="00132E4D" w:rsidRPr="00353294" w14:paraId="1B4082D5" w14:textId="77777777" w:rsidTr="005F15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C8BE8C9" w14:textId="77777777" w:rsidR="00132E4D" w:rsidRPr="00353294" w:rsidRDefault="00132E4D" w:rsidP="00411014">
            <w:pPr>
              <w:jc w:val="center"/>
              <w:rPr>
                <w:rFonts w:ascii="Montserrat" w:hAnsi="Montserrat" w:cs="Arial"/>
                <w:sz w:val="14"/>
                <w:szCs w:val="14"/>
              </w:rPr>
            </w:pPr>
            <w:r w:rsidRPr="00353294">
              <w:rPr>
                <w:rFonts w:ascii="Montserrat" w:hAnsi="Montserrat" w:cs="Arial"/>
                <w:sz w:val="14"/>
                <w:szCs w:val="14"/>
              </w:rPr>
              <w:t>Rubro</w:t>
            </w:r>
          </w:p>
        </w:tc>
        <w:tc>
          <w:tcPr>
            <w:tcW w:w="568" w:type="pct"/>
            <w:vAlign w:val="center"/>
          </w:tcPr>
          <w:p w14:paraId="1E6E5F82" w14:textId="69F6ABF6" w:rsidR="00132E4D" w:rsidRPr="00353294" w:rsidRDefault="005F1599" w:rsidP="00411014">
            <w:pPr>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4"/>
                <w:szCs w:val="14"/>
              </w:rPr>
            </w:pPr>
            <w:r>
              <w:rPr>
                <w:rFonts w:ascii="Montserrat" w:hAnsi="Montserrat" w:cs="Arial"/>
                <w:sz w:val="14"/>
                <w:szCs w:val="14"/>
              </w:rPr>
              <w:t>Puntos máximos</w:t>
            </w:r>
            <w:r w:rsidR="00132E4D" w:rsidRPr="00353294">
              <w:rPr>
                <w:rFonts w:ascii="Montserrat" w:hAnsi="Montserrat" w:cs="Arial"/>
                <w:sz w:val="14"/>
                <w:szCs w:val="14"/>
              </w:rPr>
              <w:t xml:space="preserve"> a otorgar</w:t>
            </w:r>
          </w:p>
        </w:tc>
        <w:tc>
          <w:tcPr>
            <w:tcW w:w="694" w:type="pct"/>
            <w:vAlign w:val="center"/>
          </w:tcPr>
          <w:p w14:paraId="0B52B4B4" w14:textId="372FDF46" w:rsidR="00132E4D" w:rsidRPr="00353294" w:rsidRDefault="005F1599" w:rsidP="00411014">
            <w:pPr>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4"/>
                <w:szCs w:val="14"/>
              </w:rPr>
            </w:pPr>
            <w:r>
              <w:rPr>
                <w:rFonts w:ascii="Montserrat" w:hAnsi="Montserrat" w:cs="Arial"/>
                <w:sz w:val="14"/>
                <w:szCs w:val="14"/>
              </w:rPr>
              <w:t>Subrubro</w:t>
            </w:r>
            <w:r w:rsidR="00132E4D" w:rsidRPr="00353294">
              <w:rPr>
                <w:rFonts w:ascii="Montserrat" w:hAnsi="Montserrat" w:cs="Arial"/>
                <w:sz w:val="14"/>
                <w:szCs w:val="14"/>
              </w:rPr>
              <w:t xml:space="preserve"> a evaluar y puntos a otorgar</w:t>
            </w:r>
          </w:p>
        </w:tc>
        <w:tc>
          <w:tcPr>
            <w:tcW w:w="2957" w:type="pct"/>
            <w:vAlign w:val="center"/>
          </w:tcPr>
          <w:p w14:paraId="7EEB12E3" w14:textId="77777777" w:rsidR="00132E4D" w:rsidRPr="00353294" w:rsidRDefault="00132E4D" w:rsidP="00411014">
            <w:pPr>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Especificación del concepto</w:t>
            </w:r>
          </w:p>
        </w:tc>
      </w:tr>
      <w:tr w:rsidR="005F1599" w:rsidRPr="00353294" w14:paraId="087371EE" w14:textId="77777777" w:rsidTr="00F7327A">
        <w:trPr>
          <w:trHeight w:val="1185"/>
        </w:trPr>
        <w:tc>
          <w:tcPr>
            <w:cnfStyle w:val="001000000000" w:firstRow="0" w:lastRow="0" w:firstColumn="1" w:lastColumn="0" w:oddVBand="0" w:evenVBand="0" w:oddHBand="0" w:evenHBand="0" w:firstRowFirstColumn="0" w:firstRowLastColumn="0" w:lastRowFirstColumn="0" w:lastRowLastColumn="0"/>
            <w:tcW w:w="781" w:type="pct"/>
            <w:vMerge w:val="restart"/>
            <w:vAlign w:val="center"/>
          </w:tcPr>
          <w:p w14:paraId="14E7DC4E" w14:textId="77777777" w:rsidR="00132E4D" w:rsidRPr="00353294" w:rsidRDefault="00132E4D" w:rsidP="00411014">
            <w:pPr>
              <w:spacing w:after="120"/>
              <w:jc w:val="both"/>
              <w:rPr>
                <w:rFonts w:ascii="Montserrat" w:hAnsi="Montserrat" w:cs="Arial"/>
                <w:sz w:val="14"/>
                <w:szCs w:val="14"/>
              </w:rPr>
            </w:pPr>
            <w:r w:rsidRPr="00353294">
              <w:rPr>
                <w:rFonts w:ascii="Montserrat" w:hAnsi="Montserrat" w:cs="Arial"/>
                <w:sz w:val="14"/>
                <w:szCs w:val="14"/>
              </w:rPr>
              <w:t>a) Capacidad del Licitante</w:t>
            </w:r>
          </w:p>
        </w:tc>
        <w:tc>
          <w:tcPr>
            <w:tcW w:w="568" w:type="pct"/>
            <w:vMerge w:val="restart"/>
            <w:vAlign w:val="center"/>
          </w:tcPr>
          <w:p w14:paraId="1DFB5549" w14:textId="77777777" w:rsidR="00132E4D" w:rsidRPr="00353294"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2</w:t>
            </w:r>
            <w:r>
              <w:rPr>
                <w:rFonts w:ascii="Montserrat" w:hAnsi="Montserrat" w:cs="Arial"/>
                <w:sz w:val="14"/>
                <w:szCs w:val="14"/>
              </w:rPr>
              <w:t>5</w:t>
            </w:r>
            <w:r w:rsidRPr="00353294">
              <w:rPr>
                <w:rFonts w:ascii="Montserrat" w:hAnsi="Montserrat" w:cs="Arial"/>
                <w:sz w:val="14"/>
                <w:szCs w:val="14"/>
              </w:rPr>
              <w:t xml:space="preserve"> </w:t>
            </w:r>
            <w:r w:rsidRPr="007419ED">
              <w:rPr>
                <w:rFonts w:ascii="Montserrat" w:hAnsi="Montserrat" w:cs="Arial"/>
                <w:sz w:val="14"/>
                <w:szCs w:val="14"/>
              </w:rPr>
              <w:t>puntos</w:t>
            </w:r>
          </w:p>
        </w:tc>
        <w:tc>
          <w:tcPr>
            <w:tcW w:w="694" w:type="pct"/>
            <w:vAlign w:val="center"/>
          </w:tcPr>
          <w:p w14:paraId="4E0386CB" w14:textId="77777777" w:rsidR="00132E4D" w:rsidRPr="007419ED"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 xml:space="preserve">Capacidad de Recursos humanos: </w:t>
            </w:r>
          </w:p>
          <w:p w14:paraId="7856F934" w14:textId="77777777" w:rsidR="00132E4D" w:rsidRPr="00353294" w:rsidRDefault="00132E4D" w:rsidP="00411014">
            <w:pPr>
              <w:spacing w:after="120"/>
              <w:cnfStyle w:val="000000000000" w:firstRow="0" w:lastRow="0" w:firstColumn="0" w:lastColumn="0" w:oddVBand="0" w:evenVBand="0" w:oddHBand="0" w:evenHBand="0" w:firstRowFirstColumn="0" w:firstRowLastColumn="0" w:lastRowFirstColumn="0" w:lastRowLastColumn="0"/>
              <w:rPr>
                <w:rFonts w:ascii="Montserrat" w:hAnsi="Montserrat" w:cs="Arial"/>
                <w:sz w:val="16"/>
                <w:szCs w:val="16"/>
              </w:rPr>
            </w:pPr>
            <w:r w:rsidRPr="00353294">
              <w:rPr>
                <w:rFonts w:ascii="Montserrat" w:hAnsi="Montserrat" w:cs="Arial"/>
                <w:b/>
                <w:sz w:val="14"/>
                <w:szCs w:val="14"/>
              </w:rPr>
              <w:t>10 puntos</w:t>
            </w:r>
          </w:p>
        </w:tc>
        <w:tc>
          <w:tcPr>
            <w:tcW w:w="2957" w:type="pct"/>
            <w:vAlign w:val="center"/>
          </w:tcPr>
          <w:p w14:paraId="3BA32977" w14:textId="77777777" w:rsidR="00132E4D" w:rsidRPr="00353294"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iCs/>
                <w:sz w:val="14"/>
                <w:szCs w:val="14"/>
              </w:rPr>
            </w:pPr>
            <w:r w:rsidRPr="00353294">
              <w:rPr>
                <w:rFonts w:ascii="Montserrat" w:hAnsi="Montserrat" w:cs="Arial"/>
                <w:sz w:val="14"/>
                <w:szCs w:val="14"/>
              </w:rPr>
              <w:t xml:space="preserve">El licitante deberá presentar un listado </w:t>
            </w:r>
            <w:r>
              <w:rPr>
                <w:rFonts w:ascii="Montserrat" w:hAnsi="Montserrat" w:cs="Arial"/>
                <w:sz w:val="14"/>
                <w:szCs w:val="14"/>
              </w:rPr>
              <w:t>de la</w:t>
            </w:r>
            <w:r w:rsidRPr="00353294">
              <w:rPr>
                <w:rFonts w:ascii="Montserrat" w:hAnsi="Montserrat" w:cs="Arial"/>
                <w:sz w:val="14"/>
                <w:szCs w:val="14"/>
              </w:rPr>
              <w:t xml:space="preserve"> plantilla laboral directamente relacionada a la prestación del Servicio Integral; así mismo el licitante deberá contar con al menos 1 persona de soporte técnico, para lo cual presentará curriculum vitae que demuestre su experiencia mínima de 1 año, anexando el certificado o cedula profesional como técnico, constancias y/o diplomas de capacitación e identificación oficial</w:t>
            </w:r>
            <w:r>
              <w:rPr>
                <w:rFonts w:ascii="Montserrat" w:hAnsi="Montserrat" w:cs="Arial"/>
                <w:sz w:val="14"/>
                <w:szCs w:val="14"/>
              </w:rPr>
              <w:t>.</w:t>
            </w:r>
            <w:r w:rsidRPr="00353294">
              <w:rPr>
                <w:rFonts w:ascii="Montserrat" w:hAnsi="Montserrat" w:cs="Arial"/>
                <w:iCs/>
                <w:sz w:val="14"/>
                <w:szCs w:val="14"/>
              </w:rPr>
              <w:t xml:space="preserve"> </w:t>
            </w:r>
          </w:p>
          <w:p w14:paraId="7D7A9185" w14:textId="77777777" w:rsidR="00132E4D" w:rsidRPr="00353294"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Pr>
                <w:rFonts w:ascii="Montserrat" w:hAnsi="Montserrat" w:cs="Arial"/>
                <w:sz w:val="14"/>
                <w:szCs w:val="14"/>
              </w:rPr>
              <w:t>D</w:t>
            </w:r>
            <w:r w:rsidRPr="00353294">
              <w:rPr>
                <w:rFonts w:ascii="Montserrat" w:hAnsi="Montserrat" w:cs="Arial"/>
                <w:sz w:val="14"/>
                <w:szCs w:val="14"/>
              </w:rPr>
              <w:t xml:space="preserve">eberá incluir al menos 3 (tres) Ingenieros que sean responsable de la instalación, capacitación y puesta en marcha de los equipos de cada fabricante, para lo cual deberá anexar su currículum vitae que demuestre su experiencia mínima de 1 año, anexando título y cedula profesional que acredite el grado académico de ingeniero, así como las constancias y/o diplomas que demuestren su capacitación y especialidad otorgados por el fabricante </w:t>
            </w:r>
            <w:r w:rsidRPr="00353294">
              <w:rPr>
                <w:rFonts w:ascii="Montserrat" w:hAnsi="Montserrat" w:cs="Arial"/>
                <w:iCs/>
                <w:sz w:val="14"/>
                <w:szCs w:val="14"/>
              </w:rPr>
              <w:t>e identificación oficial.</w:t>
            </w:r>
          </w:p>
          <w:p w14:paraId="622D8C9B"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b/>
                <w:sz w:val="14"/>
                <w:szCs w:val="14"/>
              </w:rPr>
              <w:t>1.- Experiencia (3 puntos).</w:t>
            </w:r>
          </w:p>
          <w:p w14:paraId="087808BA"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 xml:space="preserve">Se </w:t>
            </w:r>
            <w:r w:rsidRPr="00703E6D">
              <w:rPr>
                <w:rFonts w:ascii="Montserrat" w:hAnsi="Montserrat" w:cs="Arial"/>
                <w:sz w:val="14"/>
                <w:szCs w:val="14"/>
              </w:rPr>
              <w:t>otorgarán</w:t>
            </w:r>
            <w:r w:rsidRPr="00353294">
              <w:rPr>
                <w:rFonts w:ascii="Montserrat" w:hAnsi="Montserrat" w:cs="Arial"/>
                <w:sz w:val="14"/>
                <w:szCs w:val="14"/>
              </w:rPr>
              <w:t xml:space="preserve"> puntos </w:t>
            </w:r>
            <w:r>
              <w:rPr>
                <w:rFonts w:ascii="Montserrat" w:hAnsi="Montserrat" w:cs="Arial"/>
                <w:sz w:val="14"/>
                <w:szCs w:val="14"/>
              </w:rPr>
              <w:t>si el</w:t>
            </w:r>
            <w:r w:rsidRPr="00353294">
              <w:rPr>
                <w:rFonts w:ascii="Montserrat" w:hAnsi="Montserrat" w:cs="Arial"/>
                <w:sz w:val="14"/>
                <w:szCs w:val="14"/>
              </w:rPr>
              <w:t xml:space="preserve"> </w:t>
            </w:r>
            <w:r w:rsidRPr="00D65862">
              <w:rPr>
                <w:rFonts w:ascii="Montserrat" w:hAnsi="Montserrat" w:cs="Arial"/>
                <w:sz w:val="14"/>
                <w:szCs w:val="14"/>
                <w:u w:val="single"/>
              </w:rPr>
              <w:t>t</w:t>
            </w:r>
            <w:r w:rsidRPr="00353294">
              <w:rPr>
                <w:rFonts w:ascii="Montserrat" w:hAnsi="Montserrat" w:cs="Arial"/>
                <w:sz w:val="14"/>
                <w:szCs w:val="14"/>
                <w:u w:val="single"/>
              </w:rPr>
              <w:t>écnico</w:t>
            </w:r>
            <w:r w:rsidRPr="00D65862">
              <w:rPr>
                <w:rFonts w:ascii="Montserrat" w:hAnsi="Montserrat" w:cs="Arial"/>
                <w:sz w:val="14"/>
                <w:szCs w:val="14"/>
                <w:u w:val="single"/>
              </w:rPr>
              <w:t xml:space="preserve"> de soporte técnico</w:t>
            </w:r>
            <w:r w:rsidRPr="00353294">
              <w:rPr>
                <w:rFonts w:ascii="Montserrat" w:hAnsi="Montserrat" w:cs="Arial"/>
                <w:sz w:val="14"/>
                <w:szCs w:val="14"/>
              </w:rPr>
              <w:t xml:space="preserve"> acredita experiencia laboral conforme a lo </w:t>
            </w:r>
            <w:r w:rsidRPr="00353294">
              <w:rPr>
                <w:rFonts w:ascii="Montserrat" w:hAnsi="Montserrat" w:cs="Arial"/>
                <w:sz w:val="14"/>
                <w:szCs w:val="14"/>
              </w:rPr>
              <w:lastRenderedPageBreak/>
              <w:t>siguiente:</w:t>
            </w:r>
          </w:p>
          <w:p w14:paraId="7FF3890E" w14:textId="77777777" w:rsidR="00132E4D" w:rsidRPr="00353294" w:rsidRDefault="00132E4D" w:rsidP="00411014">
            <w:pPr>
              <w:numPr>
                <w:ilvl w:val="0"/>
                <w:numId w:val="41"/>
              </w:numPr>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sz w:val="14"/>
                <w:szCs w:val="14"/>
              </w:rPr>
              <w:t xml:space="preserve">1 año de experiencia: </w:t>
            </w:r>
            <w:r w:rsidRPr="00353294">
              <w:rPr>
                <w:rFonts w:ascii="Montserrat" w:hAnsi="Montserrat" w:cs="Arial"/>
                <w:b/>
                <w:sz w:val="14"/>
                <w:szCs w:val="14"/>
              </w:rPr>
              <w:t>0.5 puntos</w:t>
            </w:r>
            <w:r>
              <w:rPr>
                <w:rFonts w:ascii="Montserrat" w:hAnsi="Montserrat" w:cs="Arial"/>
                <w:b/>
                <w:sz w:val="14"/>
                <w:szCs w:val="14"/>
              </w:rPr>
              <w:t>.</w:t>
            </w:r>
          </w:p>
          <w:p w14:paraId="3CDDD4D9" w14:textId="77777777" w:rsidR="00132E4D" w:rsidRPr="00353294" w:rsidRDefault="00132E4D" w:rsidP="00411014">
            <w:pPr>
              <w:numPr>
                <w:ilvl w:val="0"/>
                <w:numId w:val="41"/>
              </w:numPr>
              <w:spacing w:after="120"/>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sz w:val="14"/>
                <w:szCs w:val="14"/>
              </w:rPr>
              <w:t xml:space="preserve">2 o más años de experiencia: </w:t>
            </w:r>
            <w:r w:rsidRPr="00353294">
              <w:rPr>
                <w:rFonts w:ascii="Montserrat" w:hAnsi="Montserrat" w:cs="Arial"/>
                <w:b/>
                <w:sz w:val="14"/>
                <w:szCs w:val="14"/>
              </w:rPr>
              <w:t>1 punto</w:t>
            </w:r>
            <w:r>
              <w:rPr>
                <w:rFonts w:ascii="Montserrat" w:hAnsi="Montserrat" w:cs="Arial"/>
                <w:b/>
                <w:sz w:val="14"/>
                <w:szCs w:val="14"/>
              </w:rPr>
              <w:t>.</w:t>
            </w:r>
          </w:p>
          <w:p w14:paraId="253B5EED"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 xml:space="preserve">Se </w:t>
            </w:r>
            <w:r w:rsidRPr="00703E6D">
              <w:rPr>
                <w:rFonts w:ascii="Montserrat" w:hAnsi="Montserrat" w:cs="Arial"/>
                <w:sz w:val="14"/>
                <w:szCs w:val="14"/>
              </w:rPr>
              <w:t>otorgarán</w:t>
            </w:r>
            <w:r w:rsidRPr="00353294">
              <w:rPr>
                <w:rFonts w:ascii="Montserrat" w:hAnsi="Montserrat" w:cs="Arial"/>
                <w:sz w:val="14"/>
                <w:szCs w:val="14"/>
              </w:rPr>
              <w:t xml:space="preserve"> puntos a los </w:t>
            </w:r>
            <w:r w:rsidRPr="00353294">
              <w:rPr>
                <w:rFonts w:ascii="Montserrat" w:hAnsi="Montserrat" w:cs="Arial"/>
                <w:sz w:val="14"/>
                <w:szCs w:val="14"/>
                <w:u w:val="single"/>
              </w:rPr>
              <w:t>3 Ingenieros responsables de la instalación</w:t>
            </w:r>
            <w:r w:rsidRPr="00353294">
              <w:rPr>
                <w:rFonts w:ascii="Montserrat" w:hAnsi="Montserrat" w:cs="Arial"/>
                <w:sz w:val="14"/>
                <w:szCs w:val="14"/>
              </w:rPr>
              <w:t xml:space="preserve"> si acreditan experiencia laboral conforme a lo siguiente:</w:t>
            </w:r>
          </w:p>
          <w:p w14:paraId="71B5789F" w14:textId="77777777" w:rsidR="00132E4D" w:rsidRPr="00353294" w:rsidRDefault="00132E4D" w:rsidP="00411014">
            <w:pPr>
              <w:numPr>
                <w:ilvl w:val="0"/>
                <w:numId w:val="41"/>
              </w:numPr>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sz w:val="14"/>
                <w:szCs w:val="14"/>
              </w:rPr>
              <w:t xml:space="preserve">1 año de experiencia: </w:t>
            </w:r>
            <w:r w:rsidRPr="00353294">
              <w:rPr>
                <w:rFonts w:ascii="Montserrat" w:hAnsi="Montserrat" w:cs="Arial"/>
                <w:b/>
                <w:sz w:val="14"/>
                <w:szCs w:val="14"/>
              </w:rPr>
              <w:t>1 puntos</w:t>
            </w:r>
            <w:r>
              <w:rPr>
                <w:rFonts w:ascii="Montserrat" w:hAnsi="Montserrat" w:cs="Arial"/>
                <w:b/>
                <w:sz w:val="14"/>
                <w:szCs w:val="14"/>
              </w:rPr>
              <w:t>.</w:t>
            </w:r>
          </w:p>
          <w:p w14:paraId="59E15363" w14:textId="77777777" w:rsidR="00132E4D" w:rsidRPr="00353294" w:rsidRDefault="00132E4D" w:rsidP="00411014">
            <w:pPr>
              <w:numPr>
                <w:ilvl w:val="0"/>
                <w:numId w:val="41"/>
              </w:numPr>
              <w:spacing w:after="120"/>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sz w:val="14"/>
                <w:szCs w:val="14"/>
              </w:rPr>
              <w:t xml:space="preserve">2 o más años de experiencia: </w:t>
            </w:r>
            <w:r w:rsidRPr="00353294">
              <w:rPr>
                <w:rFonts w:ascii="Montserrat" w:hAnsi="Montserrat" w:cs="Arial"/>
                <w:b/>
                <w:sz w:val="14"/>
                <w:szCs w:val="14"/>
              </w:rPr>
              <w:t xml:space="preserve">2 </w:t>
            </w:r>
            <w:proofErr w:type="gramStart"/>
            <w:r w:rsidRPr="00353294">
              <w:rPr>
                <w:rFonts w:ascii="Montserrat" w:hAnsi="Montserrat" w:cs="Arial"/>
                <w:b/>
                <w:sz w:val="14"/>
                <w:szCs w:val="14"/>
              </w:rPr>
              <w:t>punto</w:t>
            </w:r>
            <w:proofErr w:type="gramEnd"/>
            <w:r>
              <w:rPr>
                <w:rFonts w:ascii="Montserrat" w:hAnsi="Montserrat" w:cs="Arial"/>
                <w:b/>
                <w:sz w:val="14"/>
                <w:szCs w:val="14"/>
              </w:rPr>
              <w:t>.</w:t>
            </w:r>
          </w:p>
          <w:p w14:paraId="3448DEE6"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b/>
                <w:sz w:val="14"/>
                <w:szCs w:val="14"/>
              </w:rPr>
              <w:t>2.- Competencia (5 puntos):</w:t>
            </w:r>
          </w:p>
          <w:p w14:paraId="6A9BE08A"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sz w:val="14"/>
                <w:szCs w:val="14"/>
              </w:rPr>
            </w:pPr>
            <w:r w:rsidRPr="00353294">
              <w:rPr>
                <w:rFonts w:ascii="Montserrat" w:hAnsi="Montserrat" w:cs="Arial"/>
                <w:sz w:val="14"/>
                <w:szCs w:val="14"/>
              </w:rPr>
              <w:t xml:space="preserve">Se </w:t>
            </w:r>
            <w:r w:rsidRPr="00703E6D">
              <w:rPr>
                <w:rFonts w:ascii="Montserrat" w:hAnsi="Montserrat" w:cs="Arial"/>
                <w:sz w:val="14"/>
                <w:szCs w:val="14"/>
              </w:rPr>
              <w:t>otorgarán</w:t>
            </w:r>
            <w:r w:rsidRPr="00353294">
              <w:rPr>
                <w:rFonts w:ascii="Montserrat" w:hAnsi="Montserrat" w:cs="Arial"/>
                <w:sz w:val="14"/>
                <w:szCs w:val="14"/>
              </w:rPr>
              <w:t xml:space="preserve"> puntos a los </w:t>
            </w:r>
            <w:r w:rsidRPr="00353294">
              <w:rPr>
                <w:rFonts w:ascii="Montserrat" w:hAnsi="Montserrat" w:cs="Arial"/>
                <w:sz w:val="14"/>
                <w:szCs w:val="14"/>
                <w:u w:val="single"/>
              </w:rPr>
              <w:t>3 Ingenieros responsables de la instalación</w:t>
            </w:r>
            <w:r w:rsidRPr="00353294">
              <w:rPr>
                <w:rFonts w:ascii="Montserrat" w:hAnsi="Montserrat" w:cs="Arial"/>
                <w:sz w:val="14"/>
                <w:szCs w:val="14"/>
              </w:rPr>
              <w:t xml:space="preserve"> si acreditan el grado académico solicitado con cedula profesional: </w:t>
            </w:r>
          </w:p>
          <w:p w14:paraId="7901F6CE" w14:textId="77777777" w:rsidR="00132E4D" w:rsidRPr="00353294" w:rsidRDefault="00132E4D" w:rsidP="00411014">
            <w:pPr>
              <w:numPr>
                <w:ilvl w:val="0"/>
                <w:numId w:val="41"/>
              </w:numPr>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sz w:val="14"/>
                <w:szCs w:val="14"/>
              </w:rPr>
              <w:t xml:space="preserve">Si los 3 ingenieros presenten Cédula Profesional como ingeniero: </w:t>
            </w:r>
            <w:r w:rsidRPr="00353294">
              <w:rPr>
                <w:rFonts w:ascii="Montserrat" w:hAnsi="Montserrat" w:cs="Arial"/>
                <w:b/>
                <w:sz w:val="14"/>
                <w:szCs w:val="14"/>
              </w:rPr>
              <w:t>3</w:t>
            </w:r>
            <w:r w:rsidRPr="00353294">
              <w:rPr>
                <w:rFonts w:ascii="Montserrat" w:hAnsi="Montserrat" w:cs="Arial"/>
                <w:sz w:val="14"/>
                <w:szCs w:val="14"/>
              </w:rPr>
              <w:t xml:space="preserve"> </w:t>
            </w:r>
            <w:r w:rsidRPr="00353294">
              <w:rPr>
                <w:rFonts w:ascii="Montserrat" w:hAnsi="Montserrat" w:cs="Arial"/>
                <w:b/>
                <w:sz w:val="14"/>
                <w:szCs w:val="14"/>
              </w:rPr>
              <w:t>puntos</w:t>
            </w:r>
            <w:r>
              <w:rPr>
                <w:rFonts w:ascii="Montserrat" w:hAnsi="Montserrat" w:cs="Arial"/>
                <w:b/>
                <w:sz w:val="14"/>
                <w:szCs w:val="14"/>
              </w:rPr>
              <w:t>.</w:t>
            </w:r>
          </w:p>
          <w:p w14:paraId="5B663385" w14:textId="77777777" w:rsidR="00132E4D" w:rsidRPr="00353294" w:rsidRDefault="00132E4D" w:rsidP="00411014">
            <w:pPr>
              <w:numPr>
                <w:ilvl w:val="0"/>
                <w:numId w:val="41"/>
              </w:numPr>
              <w:spacing w:after="120"/>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sz w:val="14"/>
                <w:szCs w:val="14"/>
              </w:rPr>
              <w:t xml:space="preserve">Si 1 de los 3 ingenieros presenta Cédula Profesional como maestría: </w:t>
            </w:r>
            <w:r w:rsidRPr="00353294">
              <w:rPr>
                <w:rFonts w:ascii="Montserrat" w:hAnsi="Montserrat" w:cs="Arial"/>
                <w:b/>
                <w:sz w:val="14"/>
                <w:szCs w:val="14"/>
              </w:rPr>
              <w:t>5</w:t>
            </w:r>
            <w:r w:rsidRPr="00353294">
              <w:rPr>
                <w:rFonts w:ascii="Montserrat" w:hAnsi="Montserrat" w:cs="Arial"/>
                <w:sz w:val="14"/>
                <w:szCs w:val="14"/>
              </w:rPr>
              <w:t xml:space="preserve"> </w:t>
            </w:r>
            <w:r w:rsidRPr="00353294">
              <w:rPr>
                <w:rFonts w:ascii="Montserrat" w:hAnsi="Montserrat" w:cs="Arial"/>
                <w:b/>
                <w:sz w:val="14"/>
                <w:szCs w:val="14"/>
              </w:rPr>
              <w:t>puntos</w:t>
            </w:r>
            <w:r>
              <w:rPr>
                <w:rFonts w:ascii="Montserrat" w:hAnsi="Montserrat" w:cs="Arial"/>
                <w:b/>
                <w:sz w:val="14"/>
                <w:szCs w:val="14"/>
              </w:rPr>
              <w:t>.</w:t>
            </w:r>
          </w:p>
          <w:p w14:paraId="7AD36ABA"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b/>
                <w:sz w:val="14"/>
                <w:szCs w:val="14"/>
              </w:rPr>
              <w:t>3.- Dominio (2 puntos):</w:t>
            </w:r>
          </w:p>
          <w:p w14:paraId="1BB2539D"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 xml:space="preserve">Si el </w:t>
            </w:r>
            <w:r w:rsidRPr="00353294">
              <w:rPr>
                <w:rFonts w:ascii="Montserrat" w:hAnsi="Montserrat" w:cs="Arial"/>
                <w:sz w:val="14"/>
                <w:szCs w:val="14"/>
                <w:u w:val="single"/>
              </w:rPr>
              <w:t>técnico y los Ingenieros</w:t>
            </w:r>
            <w:r w:rsidRPr="00353294">
              <w:rPr>
                <w:rFonts w:ascii="Montserrat" w:hAnsi="Montserrat" w:cs="Arial"/>
                <w:sz w:val="14"/>
                <w:szCs w:val="14"/>
              </w:rPr>
              <w:t xml:space="preserve"> contemplados, acreditan capacitación y así como el licitante, se acreditan capacitación y especialidad para el servicio:</w:t>
            </w:r>
          </w:p>
          <w:p w14:paraId="233E7332" w14:textId="77777777" w:rsidR="00132E4D" w:rsidRPr="00353294" w:rsidRDefault="00132E4D" w:rsidP="00411014">
            <w:pPr>
              <w:numPr>
                <w:ilvl w:val="0"/>
                <w:numId w:val="41"/>
              </w:numPr>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sz w:val="14"/>
                <w:szCs w:val="14"/>
              </w:rPr>
              <w:t>Si presentan 1 constancia y/o diploma:</w:t>
            </w:r>
            <w:r w:rsidRPr="00353294">
              <w:rPr>
                <w:rFonts w:ascii="Montserrat" w:hAnsi="Montserrat" w:cs="Arial"/>
                <w:b/>
                <w:sz w:val="14"/>
                <w:szCs w:val="14"/>
              </w:rPr>
              <w:t xml:space="preserve"> 1 punto</w:t>
            </w:r>
            <w:r>
              <w:rPr>
                <w:rFonts w:ascii="Montserrat" w:hAnsi="Montserrat" w:cs="Arial"/>
                <w:b/>
                <w:sz w:val="14"/>
                <w:szCs w:val="14"/>
              </w:rPr>
              <w:t>.</w:t>
            </w:r>
          </w:p>
          <w:p w14:paraId="2DD611BE" w14:textId="77777777" w:rsidR="00132E4D" w:rsidRPr="00353294" w:rsidRDefault="00132E4D" w:rsidP="00411014">
            <w:pPr>
              <w:numPr>
                <w:ilvl w:val="0"/>
                <w:numId w:val="41"/>
              </w:numPr>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sz w:val="14"/>
                <w:szCs w:val="14"/>
              </w:rPr>
              <w:t xml:space="preserve">Si presentan 2 o más constancias y/o diplomas: </w:t>
            </w:r>
            <w:r w:rsidRPr="00353294">
              <w:rPr>
                <w:rFonts w:ascii="Montserrat" w:hAnsi="Montserrat" w:cs="Arial"/>
                <w:b/>
                <w:sz w:val="14"/>
                <w:szCs w:val="14"/>
              </w:rPr>
              <w:t>2 puntos</w:t>
            </w:r>
            <w:r>
              <w:rPr>
                <w:rFonts w:ascii="Montserrat" w:hAnsi="Montserrat" w:cs="Arial"/>
                <w:b/>
                <w:sz w:val="14"/>
                <w:szCs w:val="14"/>
              </w:rPr>
              <w:t>.</w:t>
            </w:r>
          </w:p>
        </w:tc>
      </w:tr>
      <w:tr w:rsidR="005F1599" w:rsidRPr="00353294" w14:paraId="078DE1BF" w14:textId="77777777" w:rsidTr="005F1599">
        <w:trPr>
          <w:trHeight w:val="2829"/>
        </w:trPr>
        <w:tc>
          <w:tcPr>
            <w:cnfStyle w:val="001000000000" w:firstRow="0" w:lastRow="0" w:firstColumn="1" w:lastColumn="0" w:oddVBand="0" w:evenVBand="0" w:oddHBand="0" w:evenHBand="0" w:firstRowFirstColumn="0" w:firstRowLastColumn="0" w:lastRowFirstColumn="0" w:lastRowLastColumn="0"/>
            <w:tcW w:w="781" w:type="pct"/>
            <w:vMerge/>
            <w:vAlign w:val="center"/>
          </w:tcPr>
          <w:p w14:paraId="4FE66B03" w14:textId="77777777" w:rsidR="00132E4D" w:rsidRPr="00353294" w:rsidRDefault="00132E4D" w:rsidP="00411014">
            <w:pPr>
              <w:spacing w:after="120"/>
              <w:rPr>
                <w:rFonts w:ascii="Montserrat" w:hAnsi="Montserrat" w:cs="Arial"/>
                <w:sz w:val="16"/>
                <w:szCs w:val="16"/>
              </w:rPr>
            </w:pPr>
          </w:p>
        </w:tc>
        <w:tc>
          <w:tcPr>
            <w:tcW w:w="568" w:type="pct"/>
            <w:vMerge/>
            <w:vAlign w:val="center"/>
          </w:tcPr>
          <w:p w14:paraId="55A42ABB" w14:textId="77777777" w:rsidR="00132E4D" w:rsidRPr="00353294" w:rsidRDefault="00132E4D" w:rsidP="00411014">
            <w:pPr>
              <w:spacing w:after="120"/>
              <w:cnfStyle w:val="000000000000" w:firstRow="0" w:lastRow="0" w:firstColumn="0" w:lastColumn="0" w:oddVBand="0" w:evenVBand="0" w:oddHBand="0" w:evenHBand="0" w:firstRowFirstColumn="0" w:firstRowLastColumn="0" w:lastRowFirstColumn="0" w:lastRowLastColumn="0"/>
              <w:rPr>
                <w:rFonts w:ascii="Montserrat" w:hAnsi="Montserrat" w:cs="Arial"/>
                <w:sz w:val="16"/>
                <w:szCs w:val="16"/>
              </w:rPr>
            </w:pPr>
          </w:p>
        </w:tc>
        <w:tc>
          <w:tcPr>
            <w:tcW w:w="694" w:type="pct"/>
            <w:vAlign w:val="center"/>
          </w:tcPr>
          <w:p w14:paraId="16081D34"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 xml:space="preserve">Capacidad de los recursos económicos y equipamiento: </w:t>
            </w:r>
          </w:p>
          <w:p w14:paraId="5055227D" w14:textId="77777777" w:rsidR="00132E4D" w:rsidRPr="00353294" w:rsidRDefault="00132E4D" w:rsidP="00411014">
            <w:pPr>
              <w:spacing w:after="120"/>
              <w:cnfStyle w:val="000000000000" w:firstRow="0" w:lastRow="0" w:firstColumn="0" w:lastColumn="0" w:oddVBand="0" w:evenVBand="0" w:oddHBand="0" w:evenHBand="0" w:firstRowFirstColumn="0" w:firstRowLastColumn="0" w:lastRowFirstColumn="0" w:lastRowLastColumn="0"/>
              <w:rPr>
                <w:rFonts w:ascii="Montserrat" w:hAnsi="Montserrat" w:cs="Arial"/>
                <w:sz w:val="16"/>
                <w:szCs w:val="16"/>
              </w:rPr>
            </w:pPr>
            <w:r w:rsidRPr="00353294">
              <w:rPr>
                <w:rFonts w:ascii="Montserrat" w:hAnsi="Montserrat" w:cs="Arial"/>
                <w:b/>
                <w:sz w:val="14"/>
                <w:szCs w:val="14"/>
              </w:rPr>
              <w:t>1</w:t>
            </w:r>
            <w:r>
              <w:rPr>
                <w:rFonts w:ascii="Montserrat" w:hAnsi="Montserrat" w:cs="Arial"/>
                <w:b/>
                <w:sz w:val="14"/>
                <w:szCs w:val="14"/>
              </w:rPr>
              <w:t>3</w:t>
            </w:r>
            <w:r w:rsidRPr="00353294">
              <w:rPr>
                <w:rFonts w:ascii="Montserrat" w:hAnsi="Montserrat" w:cs="Arial"/>
                <w:b/>
                <w:sz w:val="14"/>
                <w:szCs w:val="14"/>
              </w:rPr>
              <w:t xml:space="preserve"> </w:t>
            </w:r>
            <w:r w:rsidRPr="007419ED">
              <w:rPr>
                <w:rFonts w:ascii="Montserrat" w:hAnsi="Montserrat" w:cs="Arial"/>
                <w:b/>
                <w:sz w:val="14"/>
                <w:szCs w:val="14"/>
              </w:rPr>
              <w:t>p</w:t>
            </w:r>
            <w:r w:rsidRPr="00353294">
              <w:rPr>
                <w:rFonts w:ascii="Montserrat" w:hAnsi="Montserrat" w:cs="Arial"/>
                <w:b/>
                <w:sz w:val="14"/>
                <w:szCs w:val="14"/>
              </w:rPr>
              <w:t>untos.</w:t>
            </w:r>
          </w:p>
        </w:tc>
        <w:tc>
          <w:tcPr>
            <w:tcW w:w="2957" w:type="pct"/>
            <w:vAlign w:val="center"/>
          </w:tcPr>
          <w:p w14:paraId="6D190400" w14:textId="39D99812"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lang w:val="es-ES_tradnl"/>
              </w:rPr>
            </w:pPr>
            <w:r w:rsidRPr="00353294">
              <w:rPr>
                <w:rFonts w:ascii="Montserrat" w:hAnsi="Montserrat" w:cs="Arial"/>
                <w:b/>
                <w:sz w:val="14"/>
                <w:szCs w:val="14"/>
              </w:rPr>
              <w:t xml:space="preserve">1.- Estados Financieros (6 puntos). </w:t>
            </w:r>
            <w:r w:rsidRPr="00353294">
              <w:rPr>
                <w:rFonts w:ascii="Montserrat" w:hAnsi="Montserrat" w:cs="Arial"/>
                <w:sz w:val="14"/>
                <w:szCs w:val="14"/>
                <w:lang w:val="es-ES_tradnl"/>
              </w:rPr>
              <w:t>Se evaluará mediante su declaración fiscal anual del ejercicio 202</w:t>
            </w:r>
            <w:r>
              <w:rPr>
                <w:rFonts w:ascii="Montserrat" w:hAnsi="Montserrat" w:cs="Arial"/>
                <w:sz w:val="14"/>
                <w:szCs w:val="14"/>
                <w:lang w:val="es-ES_tradnl"/>
              </w:rPr>
              <w:t>1</w:t>
            </w:r>
            <w:r w:rsidRPr="00353294">
              <w:rPr>
                <w:rFonts w:ascii="Montserrat" w:hAnsi="Montserrat" w:cs="Arial"/>
                <w:sz w:val="14"/>
                <w:szCs w:val="14"/>
                <w:lang w:val="es-ES_tradnl"/>
              </w:rPr>
              <w:t xml:space="preserve">, así como su declaración fiscal provisional con anexos del mes de </w:t>
            </w:r>
            <w:r>
              <w:rPr>
                <w:rFonts w:ascii="Montserrat" w:hAnsi="Montserrat" w:cs="Arial"/>
                <w:sz w:val="14"/>
                <w:szCs w:val="14"/>
                <w:lang w:val="es-ES_tradnl"/>
              </w:rPr>
              <w:t>abril</w:t>
            </w:r>
            <w:r w:rsidRPr="00353294">
              <w:rPr>
                <w:rFonts w:ascii="Montserrat" w:hAnsi="Montserrat" w:cs="Arial"/>
                <w:sz w:val="14"/>
                <w:szCs w:val="14"/>
                <w:lang w:val="es-ES_tradnl"/>
              </w:rPr>
              <w:t xml:space="preserve"> de 202</w:t>
            </w:r>
            <w:r w:rsidR="00357602">
              <w:rPr>
                <w:rFonts w:ascii="Montserrat" w:hAnsi="Montserrat" w:cs="Arial"/>
                <w:sz w:val="14"/>
                <w:szCs w:val="14"/>
                <w:lang w:val="es-ES_tradnl"/>
              </w:rPr>
              <w:t>2</w:t>
            </w:r>
            <w:r w:rsidRPr="00353294">
              <w:rPr>
                <w:rFonts w:ascii="Montserrat" w:hAnsi="Montserrat" w:cs="Arial"/>
                <w:sz w:val="14"/>
                <w:szCs w:val="14"/>
                <w:lang w:val="es-ES_tradnl"/>
              </w:rPr>
              <w:t xml:space="preserve"> del Impuesto Sobre la Renta, presentadas ante la Secretaría de Hacienda y Crédito Público (SHCP).</w:t>
            </w:r>
          </w:p>
          <w:p w14:paraId="73BB7819" w14:textId="77777777" w:rsidR="00132E4D" w:rsidRPr="00353294" w:rsidRDefault="00132E4D" w:rsidP="00411014">
            <w:pPr>
              <w:numPr>
                <w:ilvl w:val="0"/>
                <w:numId w:val="42"/>
              </w:numPr>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sz w:val="14"/>
                <w:szCs w:val="14"/>
              </w:rPr>
              <w:t>Si el licitante acredita ingresos equivalentes al 10% de su propuesta económica:</w:t>
            </w:r>
            <w:r w:rsidRPr="00353294">
              <w:rPr>
                <w:rFonts w:ascii="Montserrat" w:hAnsi="Montserrat" w:cs="Arial"/>
                <w:b/>
                <w:sz w:val="14"/>
                <w:szCs w:val="14"/>
              </w:rPr>
              <w:t xml:space="preserve"> 3 puntos</w:t>
            </w:r>
          </w:p>
          <w:p w14:paraId="79FB39E9" w14:textId="77777777" w:rsidR="00132E4D" w:rsidRPr="00353294" w:rsidRDefault="00132E4D" w:rsidP="00411014">
            <w:pPr>
              <w:numPr>
                <w:ilvl w:val="0"/>
                <w:numId w:val="42"/>
              </w:numPr>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sz w:val="14"/>
                <w:szCs w:val="14"/>
              </w:rPr>
              <w:t>Si el licitante acredita ingresos equivalentes del 16% al 20% de su propuesta económica:</w:t>
            </w:r>
            <w:r w:rsidRPr="00353294">
              <w:rPr>
                <w:rFonts w:ascii="Montserrat" w:hAnsi="Montserrat" w:cs="Arial"/>
                <w:b/>
                <w:sz w:val="14"/>
                <w:szCs w:val="14"/>
              </w:rPr>
              <w:t xml:space="preserve"> 6 puntos</w:t>
            </w:r>
          </w:p>
          <w:p w14:paraId="35E98FF7" w14:textId="77777777" w:rsidR="00132E4D" w:rsidRPr="00353294" w:rsidRDefault="00132E4D" w:rsidP="00411014">
            <w:pPr>
              <w:numPr>
                <w:ilvl w:val="0"/>
                <w:numId w:val="42"/>
              </w:numPr>
              <w:spacing w:after="120"/>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sz w:val="14"/>
                <w:szCs w:val="14"/>
              </w:rPr>
              <w:t xml:space="preserve">Si el licitante acredita ingresos menores al 10% o no presenta su declaración, </w:t>
            </w:r>
            <w:r w:rsidRPr="00180AFC">
              <w:rPr>
                <w:rFonts w:ascii="Montserrat" w:hAnsi="Montserrat" w:cs="Arial"/>
                <w:b/>
                <w:bCs/>
                <w:sz w:val="14"/>
                <w:szCs w:val="14"/>
              </w:rPr>
              <w:t xml:space="preserve">no </w:t>
            </w:r>
            <w:r w:rsidRPr="00353294">
              <w:rPr>
                <w:rFonts w:ascii="Montserrat" w:hAnsi="Montserrat" w:cs="Arial"/>
                <w:b/>
                <w:bCs/>
                <w:sz w:val="14"/>
                <w:szCs w:val="14"/>
              </w:rPr>
              <w:t>obtendrá puntos</w:t>
            </w:r>
            <w:r w:rsidRPr="00353294">
              <w:rPr>
                <w:rFonts w:ascii="Montserrat" w:hAnsi="Montserrat" w:cs="Arial"/>
                <w:sz w:val="14"/>
                <w:szCs w:val="14"/>
              </w:rPr>
              <w:t>.</w:t>
            </w:r>
          </w:p>
          <w:p w14:paraId="5C44B4FF" w14:textId="72F9DA11"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b/>
                <w:sz w:val="14"/>
                <w:szCs w:val="14"/>
              </w:rPr>
              <w:t>2.- Equipos (</w:t>
            </w:r>
            <w:r w:rsidR="00F7327A">
              <w:rPr>
                <w:rFonts w:ascii="Montserrat" w:hAnsi="Montserrat" w:cs="Arial"/>
                <w:b/>
                <w:sz w:val="14"/>
                <w:szCs w:val="14"/>
              </w:rPr>
              <w:t>7</w:t>
            </w:r>
            <w:r w:rsidRPr="00353294">
              <w:rPr>
                <w:rFonts w:ascii="Montserrat" w:hAnsi="Montserrat" w:cs="Arial"/>
                <w:b/>
                <w:sz w:val="14"/>
                <w:szCs w:val="14"/>
              </w:rPr>
              <w:t xml:space="preserve"> puntos). </w:t>
            </w:r>
            <w:r w:rsidRPr="00353294">
              <w:rPr>
                <w:rFonts w:ascii="Montserrat" w:hAnsi="Montserrat" w:cs="Arial"/>
                <w:sz w:val="14"/>
                <w:szCs w:val="14"/>
                <w:lang w:val="es-ES_tradnl"/>
              </w:rPr>
              <w:t>Se evaluará mediante la capacidad de los equipos, así como su oferta tecnológica, así como tecnología adicional.</w:t>
            </w:r>
          </w:p>
          <w:p w14:paraId="52E0724D" w14:textId="77777777" w:rsidR="00132E4D" w:rsidRPr="00353294" w:rsidRDefault="00132E4D" w:rsidP="00411014">
            <w:pPr>
              <w:numPr>
                <w:ilvl w:val="0"/>
                <w:numId w:val="43"/>
              </w:numPr>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El licitante deberá de presentar documentación de los quipos donde se</w:t>
            </w:r>
            <w:r>
              <w:rPr>
                <w:rFonts w:ascii="Montserrat" w:hAnsi="Montserrat" w:cs="Arial"/>
                <w:sz w:val="14"/>
                <w:szCs w:val="14"/>
              </w:rPr>
              <w:t xml:space="preserve"> acredite las especificaciones, características y calidad de los equipos cumplen justa, cabal y exactamente con la descripción solicitada.</w:t>
            </w:r>
          </w:p>
        </w:tc>
      </w:tr>
      <w:tr w:rsidR="005F1599" w:rsidRPr="00353294" w14:paraId="3084CAA5" w14:textId="77777777" w:rsidTr="005F1599">
        <w:tc>
          <w:tcPr>
            <w:cnfStyle w:val="001000000000" w:firstRow="0" w:lastRow="0" w:firstColumn="1" w:lastColumn="0" w:oddVBand="0" w:evenVBand="0" w:oddHBand="0" w:evenHBand="0" w:firstRowFirstColumn="0" w:firstRowLastColumn="0" w:lastRowFirstColumn="0" w:lastRowLastColumn="0"/>
            <w:tcW w:w="781" w:type="pct"/>
            <w:vMerge/>
            <w:vAlign w:val="center"/>
          </w:tcPr>
          <w:p w14:paraId="691A13D5" w14:textId="77777777" w:rsidR="00132E4D" w:rsidRPr="00353294" w:rsidRDefault="00132E4D" w:rsidP="00411014">
            <w:pPr>
              <w:spacing w:after="120"/>
              <w:rPr>
                <w:rFonts w:ascii="Montserrat" w:hAnsi="Montserrat" w:cs="Arial"/>
                <w:sz w:val="16"/>
                <w:szCs w:val="16"/>
              </w:rPr>
            </w:pPr>
          </w:p>
        </w:tc>
        <w:tc>
          <w:tcPr>
            <w:tcW w:w="568" w:type="pct"/>
            <w:vMerge/>
            <w:vAlign w:val="center"/>
          </w:tcPr>
          <w:p w14:paraId="2877BC1B" w14:textId="77777777" w:rsidR="00132E4D" w:rsidRPr="00353294" w:rsidRDefault="00132E4D" w:rsidP="00411014">
            <w:pPr>
              <w:spacing w:after="120"/>
              <w:cnfStyle w:val="000000000000" w:firstRow="0" w:lastRow="0" w:firstColumn="0" w:lastColumn="0" w:oddVBand="0" w:evenVBand="0" w:oddHBand="0" w:evenHBand="0" w:firstRowFirstColumn="0" w:firstRowLastColumn="0" w:lastRowFirstColumn="0" w:lastRowLastColumn="0"/>
              <w:rPr>
                <w:rFonts w:ascii="Montserrat" w:hAnsi="Montserrat" w:cs="Arial"/>
                <w:sz w:val="16"/>
                <w:szCs w:val="16"/>
              </w:rPr>
            </w:pPr>
          </w:p>
        </w:tc>
        <w:tc>
          <w:tcPr>
            <w:tcW w:w="694" w:type="pct"/>
            <w:vAlign w:val="center"/>
          </w:tcPr>
          <w:p w14:paraId="1478169A"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 xml:space="preserve">Participación de MIPYME: </w:t>
            </w:r>
          </w:p>
          <w:p w14:paraId="5E07CDA9" w14:textId="77777777" w:rsidR="00132E4D" w:rsidRPr="00353294"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6"/>
                <w:szCs w:val="16"/>
              </w:rPr>
            </w:pPr>
            <w:r>
              <w:rPr>
                <w:rFonts w:ascii="Montserrat" w:hAnsi="Montserrat" w:cs="Arial"/>
                <w:b/>
                <w:sz w:val="14"/>
                <w:szCs w:val="14"/>
              </w:rPr>
              <w:t>2</w:t>
            </w:r>
            <w:r w:rsidRPr="00353294">
              <w:rPr>
                <w:rFonts w:ascii="Montserrat" w:hAnsi="Montserrat" w:cs="Arial"/>
                <w:b/>
                <w:sz w:val="14"/>
                <w:szCs w:val="14"/>
              </w:rPr>
              <w:t xml:space="preserve"> </w:t>
            </w:r>
            <w:proofErr w:type="gramStart"/>
            <w:r w:rsidRPr="007419ED">
              <w:rPr>
                <w:rFonts w:ascii="Montserrat" w:hAnsi="Montserrat" w:cs="Arial"/>
                <w:b/>
                <w:sz w:val="14"/>
                <w:szCs w:val="14"/>
              </w:rPr>
              <w:t>p</w:t>
            </w:r>
            <w:r w:rsidRPr="00353294">
              <w:rPr>
                <w:rFonts w:ascii="Montserrat" w:hAnsi="Montserrat" w:cs="Arial"/>
                <w:b/>
                <w:sz w:val="14"/>
                <w:szCs w:val="14"/>
              </w:rPr>
              <w:t>unto</w:t>
            </w:r>
            <w:proofErr w:type="gramEnd"/>
            <w:r w:rsidRPr="00353294">
              <w:rPr>
                <w:rFonts w:ascii="Montserrat" w:hAnsi="Montserrat" w:cs="Arial"/>
                <w:b/>
                <w:sz w:val="14"/>
                <w:szCs w:val="14"/>
              </w:rPr>
              <w:t>.</w:t>
            </w:r>
          </w:p>
        </w:tc>
        <w:tc>
          <w:tcPr>
            <w:tcW w:w="2957" w:type="pct"/>
            <w:vAlign w:val="center"/>
          </w:tcPr>
          <w:p w14:paraId="6C69C3AE"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sz w:val="14"/>
                <w:szCs w:val="14"/>
              </w:rPr>
            </w:pPr>
            <w:r w:rsidRPr="00353294">
              <w:rPr>
                <w:rFonts w:ascii="Montserrat" w:hAnsi="Montserrat" w:cs="Arial"/>
                <w:sz w:val="14"/>
                <w:szCs w:val="14"/>
              </w:rPr>
              <w:t>En caso de que se acredite que el licitante es MIPYME, y que produzca bienes de alta innovación tecnológica, en términos de lo dispuesto por el segundo párrafo del artículo 14 de la LAASSP, se le otorgará</w:t>
            </w:r>
            <w:r w:rsidRPr="00353294">
              <w:rPr>
                <w:rFonts w:ascii="Montserrat" w:hAnsi="Montserrat" w:cs="Arial"/>
                <w:bCs/>
                <w:sz w:val="14"/>
                <w:szCs w:val="14"/>
              </w:rPr>
              <w:t xml:space="preserve">, </w:t>
            </w:r>
            <w:r w:rsidRPr="00CC2BD6">
              <w:rPr>
                <w:rFonts w:ascii="Montserrat" w:hAnsi="Montserrat" w:cs="Arial"/>
                <w:b/>
                <w:sz w:val="14"/>
                <w:szCs w:val="14"/>
              </w:rPr>
              <w:t>1</w:t>
            </w:r>
            <w:r w:rsidRPr="00353294">
              <w:rPr>
                <w:rFonts w:ascii="Montserrat" w:hAnsi="Montserrat" w:cs="Arial"/>
                <w:b/>
                <w:bCs/>
                <w:sz w:val="14"/>
                <w:szCs w:val="14"/>
              </w:rPr>
              <w:t xml:space="preserve"> punto.</w:t>
            </w:r>
          </w:p>
        </w:tc>
      </w:tr>
      <w:tr w:rsidR="005F1599" w:rsidRPr="00353294" w14:paraId="70BD76F7" w14:textId="77777777" w:rsidTr="005F1599">
        <w:trPr>
          <w:trHeight w:val="2197"/>
        </w:trPr>
        <w:tc>
          <w:tcPr>
            <w:cnfStyle w:val="001000000000" w:firstRow="0" w:lastRow="0" w:firstColumn="1" w:lastColumn="0" w:oddVBand="0" w:evenVBand="0" w:oddHBand="0" w:evenHBand="0" w:firstRowFirstColumn="0" w:firstRowLastColumn="0" w:lastRowFirstColumn="0" w:lastRowLastColumn="0"/>
            <w:tcW w:w="781" w:type="pct"/>
            <w:vMerge w:val="restart"/>
            <w:vAlign w:val="center"/>
          </w:tcPr>
          <w:p w14:paraId="715EED16" w14:textId="77777777" w:rsidR="00132E4D" w:rsidRPr="00353294" w:rsidRDefault="00132E4D" w:rsidP="00411014">
            <w:pPr>
              <w:spacing w:after="120"/>
              <w:jc w:val="both"/>
              <w:rPr>
                <w:rFonts w:ascii="Montserrat" w:hAnsi="Montserrat" w:cs="Arial"/>
                <w:sz w:val="14"/>
                <w:szCs w:val="14"/>
              </w:rPr>
            </w:pPr>
            <w:r w:rsidRPr="00353294">
              <w:rPr>
                <w:rFonts w:ascii="Montserrat" w:hAnsi="Montserrat" w:cs="Arial"/>
                <w:sz w:val="14"/>
                <w:szCs w:val="14"/>
              </w:rPr>
              <w:t>b) Experiencia y Especialidad del Licitante</w:t>
            </w:r>
          </w:p>
        </w:tc>
        <w:tc>
          <w:tcPr>
            <w:tcW w:w="568" w:type="pct"/>
            <w:vMerge w:val="restart"/>
            <w:vAlign w:val="center"/>
          </w:tcPr>
          <w:p w14:paraId="61BA5A54" w14:textId="77777777" w:rsidR="00132E4D" w:rsidRPr="00353294"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 xml:space="preserve">18 </w:t>
            </w:r>
            <w:r w:rsidRPr="007419ED">
              <w:rPr>
                <w:rFonts w:ascii="Montserrat" w:hAnsi="Montserrat" w:cs="Arial"/>
                <w:sz w:val="14"/>
                <w:szCs w:val="14"/>
              </w:rPr>
              <w:t>p</w:t>
            </w:r>
            <w:r w:rsidRPr="00353294">
              <w:rPr>
                <w:rFonts w:ascii="Montserrat" w:hAnsi="Montserrat" w:cs="Arial"/>
                <w:sz w:val="14"/>
                <w:szCs w:val="14"/>
              </w:rPr>
              <w:t>untos</w:t>
            </w:r>
          </w:p>
        </w:tc>
        <w:tc>
          <w:tcPr>
            <w:tcW w:w="694" w:type="pct"/>
            <w:vAlign w:val="center"/>
          </w:tcPr>
          <w:p w14:paraId="452833BD" w14:textId="77777777" w:rsidR="00132E4D" w:rsidRPr="00353294" w:rsidRDefault="00132E4D" w:rsidP="00411014">
            <w:pPr>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 xml:space="preserve">Experiencia: </w:t>
            </w:r>
          </w:p>
          <w:p w14:paraId="3255B0BA" w14:textId="77777777" w:rsidR="00132E4D" w:rsidRPr="00353294" w:rsidRDefault="00132E4D" w:rsidP="00411014">
            <w:pPr>
              <w:spacing w:after="120"/>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b/>
                <w:sz w:val="14"/>
                <w:szCs w:val="14"/>
              </w:rPr>
              <w:t xml:space="preserve">9 </w:t>
            </w:r>
            <w:r w:rsidRPr="007419ED">
              <w:rPr>
                <w:rFonts w:ascii="Montserrat" w:hAnsi="Montserrat" w:cs="Arial"/>
                <w:b/>
                <w:sz w:val="14"/>
                <w:szCs w:val="14"/>
              </w:rPr>
              <w:t>p</w:t>
            </w:r>
            <w:r w:rsidRPr="00353294">
              <w:rPr>
                <w:rFonts w:ascii="Montserrat" w:hAnsi="Montserrat" w:cs="Arial"/>
                <w:b/>
                <w:sz w:val="14"/>
                <w:szCs w:val="14"/>
              </w:rPr>
              <w:t>untos.</w:t>
            </w:r>
          </w:p>
        </w:tc>
        <w:tc>
          <w:tcPr>
            <w:tcW w:w="2957" w:type="pct"/>
            <w:vAlign w:val="center"/>
          </w:tcPr>
          <w:p w14:paraId="1C69ABF6"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4"/>
                <w:szCs w:val="14"/>
                <w:lang w:val="es-ES_tradnl"/>
              </w:rPr>
            </w:pPr>
            <w:r w:rsidRPr="00353294">
              <w:rPr>
                <w:rFonts w:ascii="Montserrat" w:hAnsi="Montserrat" w:cs="Arial"/>
                <w:bCs/>
                <w:sz w:val="14"/>
                <w:szCs w:val="14"/>
                <w:lang w:val="es-ES_tradnl"/>
              </w:rPr>
              <w:t xml:space="preserve">El licitante deberá presentar en su </w:t>
            </w:r>
            <w:r w:rsidRPr="00CC2BD6">
              <w:rPr>
                <w:rFonts w:ascii="Montserrat" w:hAnsi="Montserrat" w:cs="Arial"/>
                <w:bCs/>
                <w:sz w:val="14"/>
                <w:szCs w:val="14"/>
                <w:lang w:val="es-ES_tradnl"/>
              </w:rPr>
              <w:t>propuesta al</w:t>
            </w:r>
            <w:r w:rsidRPr="00353294">
              <w:rPr>
                <w:rFonts w:ascii="Montserrat" w:hAnsi="Montserrat" w:cs="Arial"/>
                <w:bCs/>
                <w:sz w:val="14"/>
                <w:szCs w:val="14"/>
              </w:rPr>
              <w:t xml:space="preserve"> menos 2 </w:t>
            </w:r>
            <w:r w:rsidRPr="00353294">
              <w:rPr>
                <w:rFonts w:ascii="Montserrat" w:hAnsi="Montserrat" w:cs="Arial"/>
                <w:bCs/>
                <w:sz w:val="14"/>
                <w:szCs w:val="14"/>
                <w:lang w:val="es-ES_tradnl"/>
              </w:rPr>
              <w:t xml:space="preserve">contratos y máximo 5 contratos de características iguales o similares en cuanto al objeto de la presente Convocatoria para comprobar una experiencia de </w:t>
            </w:r>
            <w:r w:rsidRPr="00353294">
              <w:rPr>
                <w:rFonts w:ascii="Montserrat" w:hAnsi="Montserrat" w:cs="Arial"/>
                <w:bCs/>
                <w:sz w:val="14"/>
                <w:szCs w:val="14"/>
              </w:rPr>
              <w:t>1</w:t>
            </w:r>
            <w:r w:rsidRPr="00353294">
              <w:rPr>
                <w:rFonts w:ascii="Montserrat" w:hAnsi="Montserrat" w:cs="Arial"/>
                <w:bCs/>
                <w:sz w:val="14"/>
                <w:szCs w:val="14"/>
                <w:lang w:val="es-ES_tradnl"/>
              </w:rPr>
              <w:t xml:space="preserve"> año y máxima de </w:t>
            </w:r>
            <w:r w:rsidRPr="00353294">
              <w:rPr>
                <w:rFonts w:ascii="Montserrat" w:hAnsi="Montserrat" w:cs="Arial"/>
                <w:bCs/>
                <w:sz w:val="14"/>
                <w:szCs w:val="14"/>
              </w:rPr>
              <w:t>2</w:t>
            </w:r>
            <w:r w:rsidRPr="00353294">
              <w:rPr>
                <w:rFonts w:ascii="Montserrat" w:hAnsi="Montserrat" w:cs="Arial"/>
                <w:bCs/>
                <w:sz w:val="14"/>
                <w:szCs w:val="14"/>
                <w:lang w:val="es-ES_tradnl"/>
              </w:rPr>
              <w:t xml:space="preserve"> años</w:t>
            </w:r>
            <w:r>
              <w:rPr>
                <w:rFonts w:ascii="Montserrat" w:hAnsi="Montserrat" w:cs="Arial"/>
                <w:bCs/>
                <w:sz w:val="14"/>
                <w:szCs w:val="14"/>
                <w:lang w:val="es-ES_tradnl"/>
              </w:rPr>
              <w:t>.</w:t>
            </w:r>
          </w:p>
          <w:p w14:paraId="1CF6AE6C" w14:textId="77777777" w:rsidR="00132E4D" w:rsidRPr="00CC2BD6"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lang w:val="es-ES_tradnl"/>
              </w:rPr>
            </w:pPr>
            <w:r w:rsidRPr="00353294">
              <w:rPr>
                <w:rFonts w:ascii="Montserrat" w:hAnsi="Montserrat" w:cs="Arial"/>
                <w:sz w:val="14"/>
                <w:szCs w:val="14"/>
                <w:lang w:val="es-ES_tradnl"/>
              </w:rPr>
              <w:t xml:space="preserve">Se </w:t>
            </w:r>
            <w:r w:rsidRPr="00CC2BD6">
              <w:rPr>
                <w:rFonts w:ascii="Montserrat" w:hAnsi="Montserrat" w:cs="Arial"/>
                <w:sz w:val="14"/>
                <w:szCs w:val="14"/>
                <w:lang w:val="es-ES_tradnl"/>
              </w:rPr>
              <w:t>asignarán puntos</w:t>
            </w:r>
            <w:r w:rsidRPr="00353294">
              <w:rPr>
                <w:rFonts w:ascii="Montserrat" w:hAnsi="Montserrat" w:cs="Arial"/>
                <w:sz w:val="14"/>
                <w:szCs w:val="14"/>
                <w:lang w:val="es-ES_tradnl"/>
              </w:rPr>
              <w:t xml:space="preserve"> al licitante que acredite el mayor número de </w:t>
            </w:r>
            <w:r>
              <w:rPr>
                <w:rFonts w:ascii="Montserrat" w:hAnsi="Montserrat" w:cs="Arial"/>
                <w:sz w:val="14"/>
                <w:szCs w:val="14"/>
                <w:lang w:val="es-ES_tradnl"/>
              </w:rPr>
              <w:t xml:space="preserve">contratos (mínimo 2 y máximo 5) </w:t>
            </w:r>
            <w:r w:rsidRPr="00353294">
              <w:rPr>
                <w:rFonts w:ascii="Montserrat" w:hAnsi="Montserrat" w:cs="Arial"/>
                <w:sz w:val="14"/>
                <w:szCs w:val="14"/>
                <w:lang w:val="es-ES_tradnl"/>
              </w:rPr>
              <w:t>brindando servicios iguales o similares a los requeridos en la presente Convocatoria.</w:t>
            </w:r>
          </w:p>
          <w:p w14:paraId="3E8E2599" w14:textId="77777777" w:rsidR="00132E4D" w:rsidRPr="00353294"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lang w:val="es-ES_tradnl"/>
              </w:rPr>
            </w:pPr>
            <w:r w:rsidRPr="00353294">
              <w:rPr>
                <w:rFonts w:ascii="Montserrat" w:hAnsi="Montserrat" w:cs="Arial"/>
                <w:sz w:val="14"/>
                <w:szCs w:val="14"/>
                <w:lang w:val="es-ES_tradnl"/>
              </w:rPr>
              <w:t xml:space="preserve">A los licitantes que no acrediten el mínimo de experiencia requerida, </w:t>
            </w:r>
            <w:r w:rsidRPr="00353294">
              <w:rPr>
                <w:rFonts w:ascii="Montserrat" w:hAnsi="Montserrat" w:cs="Arial"/>
                <w:b/>
                <w:bCs/>
                <w:sz w:val="14"/>
                <w:szCs w:val="14"/>
                <w:lang w:val="es-ES_tradnl"/>
              </w:rPr>
              <w:t xml:space="preserve">no se les </w:t>
            </w:r>
            <w:r w:rsidRPr="00C135EE">
              <w:rPr>
                <w:rFonts w:ascii="Montserrat" w:hAnsi="Montserrat" w:cs="Arial"/>
                <w:b/>
                <w:bCs/>
                <w:sz w:val="14"/>
                <w:szCs w:val="14"/>
                <w:lang w:val="es-ES_tradnl"/>
              </w:rPr>
              <w:t>asignará puntuación</w:t>
            </w:r>
            <w:r w:rsidRPr="00353294">
              <w:rPr>
                <w:rFonts w:ascii="Montserrat" w:hAnsi="Montserrat" w:cs="Arial"/>
                <w:b/>
                <w:bCs/>
                <w:sz w:val="14"/>
                <w:szCs w:val="14"/>
                <w:lang w:val="es-ES_tradnl"/>
              </w:rPr>
              <w:t xml:space="preserve"> alguna</w:t>
            </w:r>
            <w:r w:rsidRPr="00353294">
              <w:rPr>
                <w:rFonts w:ascii="Montserrat" w:hAnsi="Montserrat" w:cs="Arial"/>
                <w:sz w:val="14"/>
                <w:szCs w:val="14"/>
                <w:lang w:val="es-ES_tradnl"/>
              </w:rPr>
              <w:t>.</w:t>
            </w:r>
          </w:p>
          <w:p w14:paraId="6E45398B"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6"/>
                <w:szCs w:val="16"/>
                <w:lang w:val="es-ES_tradnl"/>
              </w:rPr>
            </w:pPr>
            <w:r w:rsidRPr="00353294">
              <w:rPr>
                <w:rFonts w:ascii="Montserrat" w:hAnsi="Montserrat" w:cs="Arial"/>
                <w:sz w:val="14"/>
                <w:szCs w:val="14"/>
                <w:lang w:val="es-ES_tradnl"/>
              </w:rPr>
              <w:t xml:space="preserve">En caso de que dos o más licitantes acrediten el mismo número de años, la convocante </w:t>
            </w:r>
            <w:r w:rsidRPr="00353294">
              <w:rPr>
                <w:rFonts w:ascii="Montserrat" w:hAnsi="Montserrat" w:cs="Arial"/>
                <w:b/>
                <w:bCs/>
                <w:sz w:val="14"/>
                <w:szCs w:val="14"/>
                <w:lang w:val="es-ES_tradnl"/>
              </w:rPr>
              <w:t>dará la misma puntuación</w:t>
            </w:r>
            <w:r w:rsidRPr="00353294">
              <w:rPr>
                <w:rFonts w:ascii="Montserrat" w:hAnsi="Montserrat" w:cs="Arial"/>
                <w:sz w:val="14"/>
                <w:szCs w:val="14"/>
                <w:lang w:val="es-ES_tradnl"/>
              </w:rPr>
              <w:t xml:space="preserve"> a los licitantes que se encuentren en este supuesto.</w:t>
            </w:r>
          </w:p>
        </w:tc>
      </w:tr>
      <w:tr w:rsidR="005F1599" w:rsidRPr="00353294" w14:paraId="2F7174FE" w14:textId="77777777" w:rsidTr="005F1599">
        <w:trPr>
          <w:trHeight w:val="2823"/>
        </w:trPr>
        <w:tc>
          <w:tcPr>
            <w:cnfStyle w:val="001000000000" w:firstRow="0" w:lastRow="0" w:firstColumn="1" w:lastColumn="0" w:oddVBand="0" w:evenVBand="0" w:oddHBand="0" w:evenHBand="0" w:firstRowFirstColumn="0" w:firstRowLastColumn="0" w:lastRowFirstColumn="0" w:lastRowLastColumn="0"/>
            <w:tcW w:w="781" w:type="pct"/>
            <w:vMerge/>
            <w:vAlign w:val="center"/>
          </w:tcPr>
          <w:p w14:paraId="2F89CA1B" w14:textId="77777777" w:rsidR="00132E4D" w:rsidRPr="00353294" w:rsidRDefault="00132E4D" w:rsidP="00411014">
            <w:pPr>
              <w:spacing w:after="120"/>
              <w:rPr>
                <w:rFonts w:ascii="Montserrat" w:hAnsi="Montserrat" w:cs="Arial"/>
                <w:sz w:val="16"/>
                <w:szCs w:val="16"/>
              </w:rPr>
            </w:pPr>
          </w:p>
        </w:tc>
        <w:tc>
          <w:tcPr>
            <w:tcW w:w="568" w:type="pct"/>
            <w:vMerge/>
            <w:vAlign w:val="center"/>
          </w:tcPr>
          <w:p w14:paraId="541B48B2" w14:textId="77777777" w:rsidR="00132E4D" w:rsidRPr="00353294" w:rsidRDefault="00132E4D" w:rsidP="00411014">
            <w:pPr>
              <w:spacing w:after="120"/>
              <w:cnfStyle w:val="000000000000" w:firstRow="0" w:lastRow="0" w:firstColumn="0" w:lastColumn="0" w:oddVBand="0" w:evenVBand="0" w:oddHBand="0" w:evenHBand="0" w:firstRowFirstColumn="0" w:firstRowLastColumn="0" w:lastRowFirstColumn="0" w:lastRowLastColumn="0"/>
              <w:rPr>
                <w:rFonts w:ascii="Montserrat" w:hAnsi="Montserrat" w:cs="Arial"/>
                <w:sz w:val="16"/>
                <w:szCs w:val="16"/>
              </w:rPr>
            </w:pPr>
          </w:p>
        </w:tc>
        <w:tc>
          <w:tcPr>
            <w:tcW w:w="694" w:type="pct"/>
            <w:vAlign w:val="center"/>
          </w:tcPr>
          <w:p w14:paraId="35C0BB2B" w14:textId="77777777" w:rsidR="00132E4D" w:rsidRPr="007419ED" w:rsidRDefault="00132E4D" w:rsidP="00411014">
            <w:pPr>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sz w:val="14"/>
                <w:szCs w:val="14"/>
              </w:rPr>
              <w:t>Especialidad:</w:t>
            </w:r>
            <w:r w:rsidRPr="00353294">
              <w:rPr>
                <w:rFonts w:ascii="Montserrat" w:hAnsi="Montserrat" w:cs="Arial"/>
                <w:b/>
                <w:sz w:val="14"/>
                <w:szCs w:val="14"/>
              </w:rPr>
              <w:t xml:space="preserve"> </w:t>
            </w:r>
          </w:p>
          <w:p w14:paraId="3DD926AE" w14:textId="77777777" w:rsidR="00132E4D" w:rsidRPr="00353294" w:rsidRDefault="00132E4D" w:rsidP="00411014">
            <w:pPr>
              <w:spacing w:after="120"/>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b/>
                <w:sz w:val="14"/>
                <w:szCs w:val="14"/>
              </w:rPr>
              <w:t>9</w:t>
            </w:r>
            <w:r w:rsidRPr="007419ED">
              <w:rPr>
                <w:rFonts w:ascii="Montserrat" w:hAnsi="Montserrat" w:cs="Arial"/>
                <w:b/>
                <w:sz w:val="14"/>
                <w:szCs w:val="14"/>
              </w:rPr>
              <w:t xml:space="preserve"> p</w:t>
            </w:r>
            <w:r w:rsidRPr="00353294">
              <w:rPr>
                <w:rFonts w:ascii="Montserrat" w:hAnsi="Montserrat" w:cs="Arial"/>
                <w:b/>
                <w:sz w:val="14"/>
                <w:szCs w:val="14"/>
              </w:rPr>
              <w:t>untos.</w:t>
            </w:r>
          </w:p>
        </w:tc>
        <w:tc>
          <w:tcPr>
            <w:tcW w:w="2957" w:type="pct"/>
            <w:vAlign w:val="center"/>
          </w:tcPr>
          <w:p w14:paraId="4EADB4AE"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4"/>
                <w:szCs w:val="14"/>
                <w:lang w:val="es-ES_tradnl"/>
              </w:rPr>
            </w:pPr>
            <w:r w:rsidRPr="00353294">
              <w:rPr>
                <w:rFonts w:ascii="Montserrat" w:hAnsi="Montserrat" w:cs="Arial"/>
                <w:bCs/>
                <w:sz w:val="14"/>
                <w:szCs w:val="14"/>
                <w:lang w:val="es-ES_tradnl"/>
              </w:rPr>
              <w:t>El licitante deberá presentar en su propuesta al menos 2 contratos y máximo 5 contratos de características iguales o similares en cuanto al objeto de la presente Convocatoria para comprobar una experiencia de 1 año y máxima de 2 años</w:t>
            </w:r>
            <w:r>
              <w:rPr>
                <w:rFonts w:ascii="Montserrat" w:hAnsi="Montserrat" w:cs="Arial"/>
                <w:bCs/>
                <w:sz w:val="14"/>
                <w:szCs w:val="14"/>
                <w:lang w:val="es-ES_tradnl"/>
              </w:rPr>
              <w:t>.</w:t>
            </w:r>
          </w:p>
          <w:p w14:paraId="78F95E62" w14:textId="77777777" w:rsidR="00132E4D" w:rsidRPr="00353294"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4"/>
                <w:szCs w:val="14"/>
                <w:lang w:val="es-ES_tradnl"/>
              </w:rPr>
            </w:pPr>
            <w:r w:rsidRPr="00353294">
              <w:rPr>
                <w:rFonts w:ascii="Montserrat" w:hAnsi="Montserrat" w:cs="Arial"/>
                <w:bCs/>
                <w:sz w:val="14"/>
                <w:szCs w:val="14"/>
                <w:lang w:val="es-ES_tradnl"/>
              </w:rPr>
              <w:t xml:space="preserve">Se dará la máxima puntuación a aquel licitante que presente la mayor cantidad de contratos concluidos (mínimo 2 y máximo 5) de servicios iguales o similares a los requeridos en la presente Convocatoria. </w:t>
            </w:r>
          </w:p>
          <w:p w14:paraId="11A6DA61" w14:textId="77777777" w:rsidR="00132E4D" w:rsidRPr="00353294"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4"/>
                <w:szCs w:val="14"/>
                <w:lang w:val="es-ES_tradnl"/>
              </w:rPr>
            </w:pPr>
            <w:r w:rsidRPr="00353294">
              <w:rPr>
                <w:rFonts w:ascii="Montserrat" w:hAnsi="Montserrat" w:cs="Arial"/>
                <w:bCs/>
                <w:sz w:val="14"/>
                <w:szCs w:val="14"/>
                <w:lang w:val="es-ES_tradnl"/>
              </w:rPr>
              <w:t>A partir de esto, la convocante efectuará un reparto proporcional de puntuación entre el resto de los licitantes, en razón de los contratos presentados que cubran los supuestos antes señalados.</w:t>
            </w:r>
          </w:p>
          <w:p w14:paraId="4914699E" w14:textId="77777777" w:rsidR="00132E4D" w:rsidRPr="00353294"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4"/>
                <w:szCs w:val="14"/>
                <w:lang w:val="es-ES_tradnl"/>
              </w:rPr>
            </w:pPr>
            <w:r w:rsidRPr="00353294">
              <w:rPr>
                <w:rFonts w:ascii="Montserrat" w:hAnsi="Montserrat" w:cs="Arial"/>
                <w:bCs/>
                <w:sz w:val="14"/>
                <w:szCs w:val="14"/>
                <w:lang w:val="es-ES_tradnl"/>
              </w:rPr>
              <w:br w:type="page"/>
            </w:r>
            <w:r w:rsidRPr="00353294">
              <w:rPr>
                <w:rFonts w:ascii="Montserrat" w:hAnsi="Montserrat" w:cs="Arial"/>
                <w:bCs/>
                <w:sz w:val="14"/>
                <w:szCs w:val="14"/>
                <w:lang w:val="es-ES_tradnl"/>
              </w:rPr>
              <w:br w:type="page"/>
              <w:t xml:space="preserve">En caso de que dos o más licitantes acrediten el mismo número de contratos, la convocante dará </w:t>
            </w:r>
            <w:r w:rsidRPr="00353294">
              <w:rPr>
                <w:rFonts w:ascii="Montserrat" w:hAnsi="Montserrat" w:cs="Arial"/>
                <w:b/>
                <w:sz w:val="14"/>
                <w:szCs w:val="14"/>
                <w:lang w:val="es-ES_tradnl"/>
              </w:rPr>
              <w:t>la misma puntuación</w:t>
            </w:r>
            <w:r w:rsidRPr="00353294">
              <w:rPr>
                <w:rFonts w:ascii="Montserrat" w:hAnsi="Montserrat" w:cs="Arial"/>
                <w:bCs/>
                <w:sz w:val="14"/>
                <w:szCs w:val="14"/>
                <w:lang w:val="es-ES_tradnl"/>
              </w:rPr>
              <w:t xml:space="preserve"> a los licitantes que se encuentren en este supuesto.</w:t>
            </w:r>
            <w:r w:rsidRPr="00353294">
              <w:rPr>
                <w:rFonts w:ascii="Montserrat" w:hAnsi="Montserrat" w:cs="Arial"/>
                <w:bCs/>
                <w:sz w:val="14"/>
                <w:szCs w:val="14"/>
                <w:lang w:val="es-ES_tradnl"/>
              </w:rPr>
              <w:br w:type="page"/>
            </w:r>
          </w:p>
          <w:p w14:paraId="2F24BCF3"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6"/>
                <w:szCs w:val="16"/>
                <w:lang w:val="es-ES_tradnl"/>
              </w:rPr>
            </w:pPr>
            <w:r w:rsidRPr="00353294">
              <w:rPr>
                <w:rFonts w:ascii="Montserrat" w:hAnsi="Montserrat" w:cs="Arial"/>
                <w:bCs/>
                <w:sz w:val="14"/>
                <w:szCs w:val="14"/>
                <w:lang w:val="es-ES_tradnl"/>
              </w:rPr>
              <w:t xml:space="preserve">A los licitantes que no acrediten el mínimo de especialidad, </w:t>
            </w:r>
            <w:r w:rsidRPr="00353294">
              <w:rPr>
                <w:rFonts w:ascii="Montserrat" w:hAnsi="Montserrat" w:cs="Arial"/>
                <w:b/>
                <w:sz w:val="14"/>
                <w:szCs w:val="14"/>
                <w:lang w:val="es-ES_tradnl"/>
              </w:rPr>
              <w:t>no se les asignará puntuación alguna</w:t>
            </w:r>
            <w:r w:rsidRPr="00353294">
              <w:rPr>
                <w:rFonts w:ascii="Montserrat" w:hAnsi="Montserrat" w:cs="Arial"/>
                <w:bCs/>
                <w:sz w:val="14"/>
                <w:szCs w:val="14"/>
                <w:lang w:val="es-ES_tradnl"/>
              </w:rPr>
              <w:t>.</w:t>
            </w:r>
          </w:p>
        </w:tc>
      </w:tr>
      <w:tr w:rsidR="00132E4D" w:rsidRPr="00353294" w14:paraId="59C3C143" w14:textId="77777777" w:rsidTr="005F1599">
        <w:trPr>
          <w:trHeight w:val="3296"/>
        </w:trPr>
        <w:tc>
          <w:tcPr>
            <w:cnfStyle w:val="001000000000" w:firstRow="0" w:lastRow="0" w:firstColumn="1" w:lastColumn="0" w:oddVBand="0" w:evenVBand="0" w:oddHBand="0" w:evenHBand="0" w:firstRowFirstColumn="0" w:firstRowLastColumn="0" w:lastRowFirstColumn="0" w:lastRowLastColumn="0"/>
            <w:tcW w:w="781" w:type="pct"/>
            <w:vAlign w:val="center"/>
          </w:tcPr>
          <w:p w14:paraId="2EA20F63" w14:textId="77777777" w:rsidR="00132E4D" w:rsidRPr="00353294" w:rsidRDefault="00132E4D" w:rsidP="00411014">
            <w:pPr>
              <w:spacing w:after="120"/>
              <w:jc w:val="both"/>
              <w:rPr>
                <w:rFonts w:ascii="Montserrat" w:hAnsi="Montserrat" w:cs="Arial"/>
                <w:sz w:val="14"/>
                <w:szCs w:val="14"/>
              </w:rPr>
            </w:pPr>
            <w:r w:rsidRPr="00353294">
              <w:rPr>
                <w:rFonts w:ascii="Montserrat" w:hAnsi="Montserrat" w:cs="Arial"/>
                <w:sz w:val="14"/>
                <w:szCs w:val="14"/>
              </w:rPr>
              <w:t>c) Propuesta de Trabajo</w:t>
            </w:r>
          </w:p>
        </w:tc>
        <w:tc>
          <w:tcPr>
            <w:tcW w:w="568" w:type="pct"/>
            <w:vAlign w:val="center"/>
          </w:tcPr>
          <w:p w14:paraId="1A351E03" w14:textId="77777777" w:rsidR="00132E4D" w:rsidRPr="00353294"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Pr>
                <w:rFonts w:ascii="Montserrat" w:hAnsi="Montserrat" w:cs="Arial"/>
                <w:sz w:val="14"/>
                <w:szCs w:val="14"/>
              </w:rPr>
              <w:t>5</w:t>
            </w:r>
            <w:r w:rsidRPr="00353294">
              <w:rPr>
                <w:rFonts w:ascii="Montserrat" w:hAnsi="Montserrat" w:cs="Arial"/>
                <w:sz w:val="14"/>
                <w:szCs w:val="14"/>
              </w:rPr>
              <w:t xml:space="preserve"> </w:t>
            </w:r>
            <w:r w:rsidRPr="007419ED">
              <w:rPr>
                <w:rFonts w:ascii="Montserrat" w:hAnsi="Montserrat" w:cs="Arial"/>
                <w:sz w:val="14"/>
                <w:szCs w:val="14"/>
              </w:rPr>
              <w:t>p</w:t>
            </w:r>
            <w:r w:rsidRPr="00353294">
              <w:rPr>
                <w:rFonts w:ascii="Montserrat" w:hAnsi="Montserrat" w:cs="Arial"/>
                <w:sz w:val="14"/>
                <w:szCs w:val="14"/>
              </w:rPr>
              <w:t>untos</w:t>
            </w:r>
          </w:p>
        </w:tc>
        <w:tc>
          <w:tcPr>
            <w:tcW w:w="694" w:type="pct"/>
            <w:vAlign w:val="center"/>
          </w:tcPr>
          <w:p w14:paraId="02CD12CA"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 xml:space="preserve">Metodología, Plan de Trabajo y Esquema Estructural de la Organización de los Recursos Humanos: </w:t>
            </w:r>
          </w:p>
          <w:p w14:paraId="10567D9E" w14:textId="77777777" w:rsidR="00132E4D" w:rsidRPr="00353294" w:rsidRDefault="00132E4D" w:rsidP="00411014">
            <w:pPr>
              <w:spacing w:after="120"/>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Pr>
                <w:rFonts w:ascii="Montserrat" w:hAnsi="Montserrat" w:cs="Arial"/>
                <w:b/>
                <w:sz w:val="14"/>
                <w:szCs w:val="14"/>
              </w:rPr>
              <w:t>5</w:t>
            </w:r>
            <w:r w:rsidRPr="00353294">
              <w:rPr>
                <w:rFonts w:ascii="Montserrat" w:hAnsi="Montserrat" w:cs="Arial"/>
                <w:b/>
                <w:sz w:val="14"/>
                <w:szCs w:val="14"/>
              </w:rPr>
              <w:t xml:space="preserve"> </w:t>
            </w:r>
            <w:r w:rsidRPr="007419ED">
              <w:rPr>
                <w:rFonts w:ascii="Montserrat" w:hAnsi="Montserrat" w:cs="Arial"/>
                <w:b/>
                <w:sz w:val="14"/>
                <w:szCs w:val="14"/>
              </w:rPr>
              <w:t>p</w:t>
            </w:r>
            <w:r w:rsidRPr="00353294">
              <w:rPr>
                <w:rFonts w:ascii="Montserrat" w:hAnsi="Montserrat" w:cs="Arial"/>
                <w:b/>
                <w:sz w:val="14"/>
                <w:szCs w:val="14"/>
              </w:rPr>
              <w:t>untos</w:t>
            </w:r>
          </w:p>
        </w:tc>
        <w:tc>
          <w:tcPr>
            <w:tcW w:w="2957" w:type="pct"/>
            <w:vAlign w:val="center"/>
          </w:tcPr>
          <w:p w14:paraId="611DCCA6"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 xml:space="preserve">Los licitantes deben presentar un documento en el cual se observe la descripción explicita de la Metodología que implementará en la prestación del Servicio Integral objeto de esta licitación, el Plan de Trabajo y el Esquema Estructural de Recursos Humanos, en el cual describa como mínimo lo siguiente, </w:t>
            </w:r>
            <w:r w:rsidRPr="00353294">
              <w:rPr>
                <w:rFonts w:ascii="Montserrat" w:hAnsi="Montserrat" w:cs="Arial"/>
                <w:b/>
                <w:bCs/>
                <w:sz w:val="14"/>
                <w:szCs w:val="14"/>
              </w:rPr>
              <w:t>se otorgaran 6 puntos</w:t>
            </w:r>
            <w:r w:rsidRPr="00353294">
              <w:rPr>
                <w:rFonts w:ascii="Montserrat" w:hAnsi="Montserrat" w:cs="Arial"/>
                <w:sz w:val="14"/>
                <w:szCs w:val="14"/>
              </w:rPr>
              <w:t>:</w:t>
            </w:r>
          </w:p>
          <w:p w14:paraId="4F40DA44" w14:textId="77777777" w:rsidR="00132E4D" w:rsidRPr="00353294" w:rsidRDefault="00132E4D" w:rsidP="00411014">
            <w:pPr>
              <w:numPr>
                <w:ilvl w:val="0"/>
                <w:numId w:val="40"/>
              </w:numPr>
              <w:tabs>
                <w:tab w:val="clear" w:pos="748"/>
              </w:tabs>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4"/>
                <w:szCs w:val="14"/>
              </w:rPr>
            </w:pPr>
            <w:r w:rsidRPr="00353294">
              <w:rPr>
                <w:rFonts w:ascii="Montserrat" w:hAnsi="Montserrat" w:cs="Arial"/>
                <w:bCs/>
                <w:sz w:val="14"/>
                <w:szCs w:val="14"/>
              </w:rPr>
              <w:t>Programación y/o Calendarización de las actividades que implica la prestación del Servicio Integral y forma de utilización de los recursos humanos con que dispone la empresa.</w:t>
            </w:r>
          </w:p>
          <w:p w14:paraId="06023401" w14:textId="77777777" w:rsidR="00132E4D" w:rsidRPr="00353294" w:rsidRDefault="00132E4D" w:rsidP="00411014">
            <w:pPr>
              <w:numPr>
                <w:ilvl w:val="0"/>
                <w:numId w:val="40"/>
              </w:numPr>
              <w:tabs>
                <w:tab w:val="clear" w:pos="748"/>
              </w:tabs>
              <w:ind w:left="346"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4"/>
                <w:szCs w:val="14"/>
              </w:rPr>
            </w:pPr>
            <w:r w:rsidRPr="00353294">
              <w:rPr>
                <w:rFonts w:ascii="Montserrat" w:hAnsi="Montserrat" w:cs="Arial"/>
                <w:bCs/>
                <w:sz w:val="14"/>
                <w:szCs w:val="14"/>
              </w:rPr>
              <w:t xml:space="preserve">El o los procedimientos para llevar a la práctica las actividades para la prestación del Servicio Integral. </w:t>
            </w:r>
          </w:p>
          <w:p w14:paraId="1D91C0EA" w14:textId="77777777" w:rsidR="00132E4D" w:rsidRPr="00353294" w:rsidRDefault="00132E4D" w:rsidP="00411014">
            <w:pPr>
              <w:numPr>
                <w:ilvl w:val="0"/>
                <w:numId w:val="40"/>
              </w:numPr>
              <w:tabs>
                <w:tab w:val="clear" w:pos="748"/>
              </w:tabs>
              <w:spacing w:after="120"/>
              <w:ind w:left="346"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4"/>
                <w:szCs w:val="14"/>
              </w:rPr>
            </w:pPr>
            <w:r w:rsidRPr="00353294">
              <w:rPr>
                <w:rFonts w:ascii="Montserrat" w:hAnsi="Montserrat" w:cs="Arial"/>
                <w:bCs/>
                <w:sz w:val="14"/>
                <w:szCs w:val="14"/>
              </w:rPr>
              <w:t xml:space="preserve">Organigrama con la descripción de los recursos humanos necesarios para cumplir con las obligaciones previstas en la presente Convocatoria, para la prestación del Servicio Integral. </w:t>
            </w:r>
          </w:p>
          <w:p w14:paraId="7BA28D79" w14:textId="77777777" w:rsidR="00132E4D" w:rsidRPr="00353294"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4"/>
                <w:szCs w:val="14"/>
              </w:rPr>
            </w:pPr>
            <w:r w:rsidRPr="00353294">
              <w:rPr>
                <w:rFonts w:ascii="Montserrat" w:hAnsi="Montserrat" w:cs="Arial"/>
                <w:bCs/>
                <w:sz w:val="14"/>
                <w:szCs w:val="14"/>
              </w:rPr>
              <w:t>Este documento deberá ser entregado con la firma autógrafa del representante legal de la empresa licitante.</w:t>
            </w:r>
          </w:p>
          <w:p w14:paraId="261A4B34"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6"/>
                <w:szCs w:val="16"/>
              </w:rPr>
            </w:pPr>
            <w:r w:rsidRPr="00353294">
              <w:rPr>
                <w:rFonts w:ascii="Montserrat" w:hAnsi="Montserrat" w:cs="Arial"/>
                <w:bCs/>
                <w:sz w:val="14"/>
                <w:szCs w:val="14"/>
              </w:rPr>
              <w:t xml:space="preserve">Si el licitante no presenta en su propuesta el documento descrito, con los documentos y requisitos establecidos para este subrubro, </w:t>
            </w:r>
            <w:r w:rsidRPr="00353294">
              <w:rPr>
                <w:rFonts w:ascii="Montserrat" w:hAnsi="Montserrat" w:cs="Arial"/>
                <w:b/>
                <w:sz w:val="14"/>
                <w:szCs w:val="14"/>
              </w:rPr>
              <w:t>obtendrá cero puntos.</w:t>
            </w:r>
          </w:p>
        </w:tc>
      </w:tr>
      <w:tr w:rsidR="00132E4D" w:rsidRPr="00353294" w14:paraId="347BB9E6" w14:textId="77777777" w:rsidTr="005F1599">
        <w:trPr>
          <w:trHeight w:val="2132"/>
        </w:trPr>
        <w:tc>
          <w:tcPr>
            <w:cnfStyle w:val="001000000000" w:firstRow="0" w:lastRow="0" w:firstColumn="1" w:lastColumn="0" w:oddVBand="0" w:evenVBand="0" w:oddHBand="0" w:evenHBand="0" w:firstRowFirstColumn="0" w:firstRowLastColumn="0" w:lastRowFirstColumn="0" w:lastRowLastColumn="0"/>
            <w:tcW w:w="781" w:type="pct"/>
            <w:vAlign w:val="center"/>
          </w:tcPr>
          <w:p w14:paraId="45DA0A18" w14:textId="77777777" w:rsidR="00132E4D" w:rsidRPr="00353294" w:rsidRDefault="00132E4D" w:rsidP="00411014">
            <w:pPr>
              <w:spacing w:after="120"/>
              <w:jc w:val="both"/>
              <w:rPr>
                <w:rFonts w:ascii="Montserrat" w:hAnsi="Montserrat" w:cs="Arial"/>
                <w:sz w:val="14"/>
                <w:szCs w:val="14"/>
              </w:rPr>
            </w:pPr>
            <w:r w:rsidRPr="00353294">
              <w:rPr>
                <w:rFonts w:ascii="Montserrat" w:hAnsi="Montserrat" w:cs="Arial"/>
                <w:sz w:val="14"/>
                <w:szCs w:val="14"/>
              </w:rPr>
              <w:t>d) Cumplimiento de Contratos</w:t>
            </w:r>
          </w:p>
        </w:tc>
        <w:tc>
          <w:tcPr>
            <w:tcW w:w="568" w:type="pct"/>
            <w:vAlign w:val="center"/>
          </w:tcPr>
          <w:p w14:paraId="58C223FE" w14:textId="77777777" w:rsidR="00132E4D" w:rsidRPr="00353294"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1</w:t>
            </w:r>
            <w:r>
              <w:rPr>
                <w:rFonts w:ascii="Montserrat" w:hAnsi="Montserrat" w:cs="Arial"/>
                <w:sz w:val="14"/>
                <w:szCs w:val="14"/>
              </w:rPr>
              <w:t>2</w:t>
            </w:r>
            <w:r w:rsidRPr="00353294">
              <w:rPr>
                <w:rFonts w:ascii="Montserrat" w:hAnsi="Montserrat" w:cs="Arial"/>
                <w:sz w:val="14"/>
                <w:szCs w:val="14"/>
              </w:rPr>
              <w:t xml:space="preserve"> </w:t>
            </w:r>
            <w:r w:rsidRPr="007419ED">
              <w:rPr>
                <w:rFonts w:ascii="Montserrat" w:hAnsi="Montserrat" w:cs="Arial"/>
                <w:sz w:val="14"/>
                <w:szCs w:val="14"/>
              </w:rPr>
              <w:t>p</w:t>
            </w:r>
            <w:r w:rsidRPr="00353294">
              <w:rPr>
                <w:rFonts w:ascii="Montserrat" w:hAnsi="Montserrat" w:cs="Arial"/>
                <w:sz w:val="14"/>
                <w:szCs w:val="14"/>
              </w:rPr>
              <w:t>untos</w:t>
            </w:r>
          </w:p>
        </w:tc>
        <w:tc>
          <w:tcPr>
            <w:tcW w:w="694" w:type="pct"/>
            <w:vAlign w:val="center"/>
          </w:tcPr>
          <w:p w14:paraId="2AEBA8FB"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4"/>
                <w:szCs w:val="14"/>
              </w:rPr>
            </w:pPr>
            <w:r w:rsidRPr="00353294">
              <w:rPr>
                <w:rFonts w:ascii="Montserrat" w:hAnsi="Montserrat" w:cs="Arial"/>
                <w:sz w:val="14"/>
                <w:szCs w:val="14"/>
              </w:rPr>
              <w:t xml:space="preserve">Número de Contratos cumplidos satisfactoriamente: </w:t>
            </w:r>
          </w:p>
          <w:p w14:paraId="2DBE79A1" w14:textId="77777777" w:rsidR="00132E4D" w:rsidRPr="00353294" w:rsidRDefault="00132E4D" w:rsidP="00411014">
            <w:pPr>
              <w:spacing w:after="120"/>
              <w:cnfStyle w:val="000000000000" w:firstRow="0" w:lastRow="0" w:firstColumn="0" w:lastColumn="0" w:oddVBand="0" w:evenVBand="0" w:oddHBand="0" w:evenHBand="0" w:firstRowFirstColumn="0" w:firstRowLastColumn="0" w:lastRowFirstColumn="0" w:lastRowLastColumn="0"/>
              <w:rPr>
                <w:rFonts w:ascii="Montserrat" w:hAnsi="Montserrat" w:cs="Arial"/>
                <w:sz w:val="16"/>
                <w:szCs w:val="16"/>
              </w:rPr>
            </w:pPr>
            <w:r w:rsidRPr="00353294">
              <w:rPr>
                <w:rFonts w:ascii="Montserrat" w:hAnsi="Montserrat" w:cs="Arial"/>
                <w:b/>
                <w:sz w:val="14"/>
                <w:szCs w:val="14"/>
              </w:rPr>
              <w:t>1</w:t>
            </w:r>
            <w:r>
              <w:rPr>
                <w:rFonts w:ascii="Montserrat" w:hAnsi="Montserrat" w:cs="Arial"/>
                <w:b/>
                <w:sz w:val="14"/>
                <w:szCs w:val="14"/>
              </w:rPr>
              <w:t>2</w:t>
            </w:r>
            <w:r w:rsidRPr="00353294">
              <w:rPr>
                <w:rFonts w:ascii="Montserrat" w:hAnsi="Montserrat" w:cs="Arial"/>
                <w:b/>
                <w:sz w:val="14"/>
                <w:szCs w:val="14"/>
              </w:rPr>
              <w:t xml:space="preserve"> </w:t>
            </w:r>
            <w:r w:rsidRPr="007419ED">
              <w:rPr>
                <w:rFonts w:ascii="Montserrat" w:hAnsi="Montserrat" w:cs="Arial"/>
                <w:b/>
                <w:sz w:val="14"/>
                <w:szCs w:val="14"/>
              </w:rPr>
              <w:t>p</w:t>
            </w:r>
            <w:r w:rsidRPr="00353294">
              <w:rPr>
                <w:rFonts w:ascii="Montserrat" w:hAnsi="Montserrat" w:cs="Arial"/>
                <w:b/>
                <w:sz w:val="14"/>
                <w:szCs w:val="14"/>
              </w:rPr>
              <w:t>untos.</w:t>
            </w:r>
          </w:p>
        </w:tc>
        <w:tc>
          <w:tcPr>
            <w:tcW w:w="2957" w:type="pct"/>
            <w:vAlign w:val="center"/>
          </w:tcPr>
          <w:p w14:paraId="7F4CE429" w14:textId="77777777" w:rsidR="00132E4D"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4"/>
                <w:szCs w:val="14"/>
              </w:rPr>
            </w:pPr>
            <w:r w:rsidRPr="00353294">
              <w:rPr>
                <w:rFonts w:ascii="Montserrat" w:hAnsi="Montserrat" w:cs="Arial"/>
                <w:bCs/>
                <w:sz w:val="14"/>
                <w:szCs w:val="14"/>
              </w:rPr>
              <w:t xml:space="preserve">Se acreditará el cumplimiento de contratos </w:t>
            </w:r>
            <w:r w:rsidRPr="00353294">
              <w:rPr>
                <w:rFonts w:ascii="Montserrat" w:hAnsi="Montserrat" w:cs="Arial"/>
                <w:bCs/>
                <w:sz w:val="14"/>
                <w:szCs w:val="14"/>
                <w:lang w:val="es-ES_tradnl"/>
              </w:rPr>
              <w:t xml:space="preserve">de características iguales o similares en cuanto al objeto de la presente Convocatoria </w:t>
            </w:r>
            <w:r w:rsidRPr="00353294">
              <w:rPr>
                <w:rFonts w:ascii="Montserrat" w:hAnsi="Montserrat" w:cs="Arial"/>
                <w:bCs/>
                <w:sz w:val="14"/>
                <w:szCs w:val="14"/>
              </w:rPr>
              <w:t>a través de la carta de liberación de fianzas cumplimiento u oficio de haber cumplido satisfactoriamente el servicio.</w:t>
            </w:r>
          </w:p>
          <w:p w14:paraId="43D9EE75" w14:textId="77777777" w:rsidR="00132E4D" w:rsidRDefault="00132E4D" w:rsidP="00411014">
            <w:pPr>
              <w:spacing w:after="120"/>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4"/>
                <w:szCs w:val="14"/>
              </w:rPr>
            </w:pPr>
            <w:r w:rsidRPr="00353294">
              <w:rPr>
                <w:rFonts w:ascii="Montserrat" w:hAnsi="Montserrat" w:cs="Arial"/>
                <w:bCs/>
                <w:sz w:val="14"/>
                <w:szCs w:val="14"/>
              </w:rPr>
              <w:t>Se asignarán 12 puntos al licitante que acredite el mayor número de contratos cumplidos satisfactoriamente dentro del rango establecido (mínimo 2 y máximo 5), y al resto de los licitantes se les asignará puntuación o unidades porcentuales de manera proporcional al número de contratos que acrediten haber cumplido.</w:t>
            </w:r>
          </w:p>
          <w:p w14:paraId="1A9DD832" w14:textId="77777777" w:rsidR="00132E4D" w:rsidRPr="00353294" w:rsidRDefault="00132E4D" w:rsidP="00411014">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bCs/>
                <w:sz w:val="14"/>
                <w:szCs w:val="14"/>
              </w:rPr>
            </w:pPr>
            <w:r w:rsidRPr="00353294">
              <w:rPr>
                <w:rFonts w:ascii="Montserrat" w:hAnsi="Montserrat" w:cs="Arial"/>
                <w:bCs/>
                <w:sz w:val="14"/>
                <w:szCs w:val="14"/>
              </w:rPr>
              <w:t xml:space="preserve">En caso de que dos o más licitantes presenten el mismo número de contratos o documentos para acreditar el cumplimiento de contratos, la convocante dará </w:t>
            </w:r>
            <w:r w:rsidRPr="00353294">
              <w:rPr>
                <w:rFonts w:ascii="Montserrat" w:hAnsi="Montserrat" w:cs="Arial"/>
                <w:b/>
                <w:sz w:val="14"/>
                <w:szCs w:val="14"/>
              </w:rPr>
              <w:t>la misma puntuación</w:t>
            </w:r>
            <w:r w:rsidRPr="00353294">
              <w:rPr>
                <w:rFonts w:ascii="Montserrat" w:hAnsi="Montserrat" w:cs="Arial"/>
                <w:bCs/>
                <w:sz w:val="14"/>
                <w:szCs w:val="14"/>
              </w:rPr>
              <w:t xml:space="preserve"> a los licitantes que se encuentren en este supuesto.</w:t>
            </w:r>
          </w:p>
        </w:tc>
      </w:tr>
      <w:tr w:rsidR="00132E4D" w:rsidRPr="00353294" w14:paraId="14932889" w14:textId="77777777" w:rsidTr="005F1599">
        <w:trPr>
          <w:trHeight w:val="334"/>
        </w:trPr>
        <w:tc>
          <w:tcPr>
            <w:cnfStyle w:val="001000000000" w:firstRow="0" w:lastRow="0" w:firstColumn="1" w:lastColumn="0" w:oddVBand="0" w:evenVBand="0" w:oddHBand="0" w:evenHBand="0" w:firstRowFirstColumn="0" w:firstRowLastColumn="0" w:lastRowFirstColumn="0" w:lastRowLastColumn="0"/>
            <w:tcW w:w="781" w:type="pct"/>
            <w:vAlign w:val="center"/>
          </w:tcPr>
          <w:p w14:paraId="09978E31" w14:textId="77777777" w:rsidR="00132E4D" w:rsidRPr="00353294" w:rsidRDefault="00132E4D" w:rsidP="00411014">
            <w:pPr>
              <w:rPr>
                <w:rFonts w:ascii="Montserrat" w:hAnsi="Montserrat" w:cs="Arial"/>
                <w:sz w:val="14"/>
                <w:szCs w:val="14"/>
              </w:rPr>
            </w:pPr>
            <w:r w:rsidRPr="00353294">
              <w:rPr>
                <w:rFonts w:ascii="Montserrat" w:hAnsi="Montserrat" w:cs="Arial"/>
                <w:sz w:val="14"/>
                <w:szCs w:val="14"/>
              </w:rPr>
              <w:t>TOTAL:</w:t>
            </w:r>
          </w:p>
        </w:tc>
        <w:tc>
          <w:tcPr>
            <w:tcW w:w="568" w:type="pct"/>
            <w:vAlign w:val="center"/>
          </w:tcPr>
          <w:p w14:paraId="163694EB" w14:textId="77777777" w:rsidR="00132E4D" w:rsidRPr="00353294" w:rsidRDefault="00132E4D" w:rsidP="00411014">
            <w:pPr>
              <w:jc w:val="center"/>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r w:rsidRPr="00353294">
              <w:rPr>
                <w:rFonts w:ascii="Montserrat" w:hAnsi="Montserrat" w:cs="Arial"/>
                <w:b/>
                <w:sz w:val="14"/>
                <w:szCs w:val="14"/>
              </w:rPr>
              <w:t xml:space="preserve">60 </w:t>
            </w:r>
            <w:r w:rsidRPr="007419ED">
              <w:rPr>
                <w:rFonts w:ascii="Montserrat" w:hAnsi="Montserrat" w:cs="Arial"/>
                <w:b/>
                <w:sz w:val="14"/>
                <w:szCs w:val="14"/>
              </w:rPr>
              <w:t>puntos</w:t>
            </w:r>
          </w:p>
        </w:tc>
        <w:tc>
          <w:tcPr>
            <w:tcW w:w="694" w:type="pct"/>
            <w:vAlign w:val="center"/>
          </w:tcPr>
          <w:p w14:paraId="46FBA7CE" w14:textId="77777777" w:rsidR="00132E4D" w:rsidRPr="00353294" w:rsidRDefault="00132E4D" w:rsidP="00411014">
            <w:pPr>
              <w:jc w:val="center"/>
              <w:cnfStyle w:val="000000000000" w:firstRow="0" w:lastRow="0" w:firstColumn="0" w:lastColumn="0" w:oddVBand="0" w:evenVBand="0" w:oddHBand="0" w:evenHBand="0" w:firstRowFirstColumn="0" w:firstRowLastColumn="0" w:lastRowFirstColumn="0" w:lastRowLastColumn="0"/>
              <w:rPr>
                <w:rFonts w:ascii="Montserrat" w:hAnsi="Montserrat" w:cs="Arial"/>
                <w:b/>
                <w:sz w:val="14"/>
                <w:szCs w:val="14"/>
              </w:rPr>
            </w:pPr>
          </w:p>
        </w:tc>
        <w:tc>
          <w:tcPr>
            <w:tcW w:w="2957" w:type="pct"/>
            <w:vAlign w:val="center"/>
          </w:tcPr>
          <w:p w14:paraId="3F6158A9" w14:textId="77777777" w:rsidR="00132E4D" w:rsidRPr="00353294" w:rsidRDefault="00132E4D" w:rsidP="00411014">
            <w:pPr>
              <w:jc w:val="center"/>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lang w:val="es-ES_tradnl"/>
              </w:rPr>
            </w:pPr>
          </w:p>
        </w:tc>
      </w:tr>
    </w:tbl>
    <w:p w14:paraId="3E0FBB29" w14:textId="77777777" w:rsidR="00132E4D" w:rsidRPr="00A620F0" w:rsidRDefault="00132E4D" w:rsidP="00CB645E">
      <w:pPr>
        <w:spacing w:after="120"/>
        <w:ind w:left="142"/>
        <w:jc w:val="both"/>
        <w:rPr>
          <w:rFonts w:ascii="Montserrat" w:hAnsi="Montserrat" w:cs="Arial"/>
          <w:sz w:val="18"/>
          <w:szCs w:val="18"/>
        </w:rPr>
      </w:pPr>
    </w:p>
    <w:p w14:paraId="68B74EB0" w14:textId="7C40CA3B" w:rsidR="005F1599" w:rsidRDefault="005F1599" w:rsidP="005876CA">
      <w:pPr>
        <w:spacing w:after="120"/>
        <w:ind w:left="142"/>
        <w:rPr>
          <w:rFonts w:ascii="Montserrat" w:hAnsi="Montserrat" w:cs="Arial"/>
          <w:sz w:val="18"/>
          <w:szCs w:val="18"/>
        </w:rPr>
      </w:pPr>
      <w:r>
        <w:rPr>
          <w:rFonts w:ascii="Montserrat" w:hAnsi="Montserrat" w:cs="Arial"/>
          <w:sz w:val="18"/>
          <w:szCs w:val="18"/>
        </w:rPr>
        <w:t>Posterior a la calificación de puntos, s</w:t>
      </w:r>
      <w:r w:rsidRPr="005F1599">
        <w:rPr>
          <w:rFonts w:ascii="Montserrat" w:hAnsi="Montserrat" w:cs="Arial"/>
          <w:sz w:val="18"/>
          <w:szCs w:val="18"/>
        </w:rPr>
        <w:t xml:space="preserve">e </w:t>
      </w:r>
      <w:r>
        <w:rPr>
          <w:rFonts w:ascii="Montserrat" w:hAnsi="Montserrat" w:cs="Arial"/>
          <w:sz w:val="18"/>
          <w:szCs w:val="18"/>
        </w:rPr>
        <w:t>determinará como propuesta solvente</w:t>
      </w:r>
      <w:r w:rsidRPr="005F1599">
        <w:rPr>
          <w:rFonts w:ascii="Montserrat" w:hAnsi="Montserrat" w:cs="Arial"/>
          <w:sz w:val="18"/>
          <w:szCs w:val="18"/>
        </w:rPr>
        <w:t xml:space="preserve"> y susceptible de pasar a la evaluación económica</w:t>
      </w:r>
      <w:r>
        <w:rPr>
          <w:rFonts w:ascii="Montserrat" w:hAnsi="Montserrat" w:cs="Arial"/>
          <w:sz w:val="18"/>
          <w:szCs w:val="18"/>
        </w:rPr>
        <w:t xml:space="preserve">, aquella que, como resultado de la calificación obtenida, cumpla con </w:t>
      </w:r>
      <w:r w:rsidRPr="005F1599">
        <w:rPr>
          <w:rFonts w:ascii="Montserrat" w:hAnsi="Montserrat" w:cs="Arial"/>
          <w:sz w:val="18"/>
          <w:szCs w:val="18"/>
        </w:rPr>
        <w:t>al menos 40 de los 60 puntos posibles de la propuesta técnica.</w:t>
      </w:r>
    </w:p>
    <w:p w14:paraId="4C58CEAE" w14:textId="6236BB2B" w:rsidR="005161BF" w:rsidRPr="005876CA" w:rsidRDefault="005161BF" w:rsidP="005876CA">
      <w:pPr>
        <w:spacing w:after="120"/>
        <w:ind w:left="142"/>
        <w:rPr>
          <w:rFonts w:ascii="Montserrat" w:hAnsi="Montserrat" w:cs="Arial"/>
          <w:sz w:val="18"/>
          <w:szCs w:val="18"/>
        </w:rPr>
      </w:pPr>
      <w:r w:rsidRPr="005876CA">
        <w:rPr>
          <w:rFonts w:ascii="Montserrat" w:hAnsi="Montserrat" w:cs="Arial"/>
          <w:sz w:val="18"/>
          <w:szCs w:val="18"/>
        </w:rPr>
        <w:t xml:space="preserve">Para efectos de la evaluación, se tomarán en consideración los criterios siguientes: </w:t>
      </w:r>
    </w:p>
    <w:p w14:paraId="70FD34BD" w14:textId="388B93F7" w:rsidR="005161BF" w:rsidRPr="00CB645E" w:rsidRDefault="005161BF" w:rsidP="009D30B4">
      <w:pPr>
        <w:pStyle w:val="Prrafodelista"/>
        <w:numPr>
          <w:ilvl w:val="0"/>
          <w:numId w:val="35"/>
        </w:numPr>
        <w:spacing w:after="120"/>
        <w:ind w:left="426" w:hanging="284"/>
        <w:contextualSpacing w:val="0"/>
        <w:rPr>
          <w:rFonts w:ascii="Montserrat" w:hAnsi="Montserrat" w:cs="Arial"/>
          <w:sz w:val="18"/>
          <w:szCs w:val="18"/>
        </w:rPr>
      </w:pPr>
      <w:r w:rsidRPr="00CB645E">
        <w:rPr>
          <w:rFonts w:ascii="Montserrat" w:hAnsi="Montserrat" w:cs="Arial"/>
          <w:sz w:val="18"/>
          <w:szCs w:val="18"/>
        </w:rPr>
        <w:t>Se verificará que incluyan la información, los documentos y los requisitos solicitados en la</w:t>
      </w:r>
      <w:r w:rsidR="00B22D0A" w:rsidRPr="00CB645E">
        <w:rPr>
          <w:rFonts w:ascii="Montserrat" w:hAnsi="Montserrat" w:cs="Arial"/>
          <w:sz w:val="18"/>
          <w:szCs w:val="18"/>
        </w:rPr>
        <w:t xml:space="preserve"> </w:t>
      </w:r>
      <w:r w:rsidR="002D17CD" w:rsidRPr="00CB645E">
        <w:rPr>
          <w:rFonts w:ascii="Montserrat" w:hAnsi="Montserrat" w:cs="Arial"/>
          <w:sz w:val="18"/>
          <w:szCs w:val="18"/>
        </w:rPr>
        <w:t>Convocatoria</w:t>
      </w:r>
      <w:r w:rsidRPr="00CB645E">
        <w:rPr>
          <w:rFonts w:ascii="Montserrat" w:hAnsi="Montserrat" w:cs="Arial"/>
          <w:sz w:val="18"/>
          <w:szCs w:val="18"/>
        </w:rPr>
        <w:t>.</w:t>
      </w:r>
    </w:p>
    <w:p w14:paraId="0DCDCB31" w14:textId="394CB5EC" w:rsidR="005161BF" w:rsidRPr="00CB645E" w:rsidRDefault="005161BF" w:rsidP="009D30B4">
      <w:pPr>
        <w:pStyle w:val="Prrafodelista"/>
        <w:numPr>
          <w:ilvl w:val="0"/>
          <w:numId w:val="35"/>
        </w:numPr>
        <w:spacing w:after="120"/>
        <w:ind w:left="426" w:hanging="284"/>
        <w:contextualSpacing w:val="0"/>
        <w:rPr>
          <w:rFonts w:ascii="Montserrat" w:hAnsi="Montserrat" w:cs="Arial"/>
          <w:sz w:val="18"/>
          <w:szCs w:val="18"/>
        </w:rPr>
      </w:pPr>
      <w:r w:rsidRPr="00CB645E">
        <w:rPr>
          <w:rFonts w:ascii="Montserrat" w:hAnsi="Montserrat" w:cs="Arial"/>
          <w:sz w:val="18"/>
          <w:szCs w:val="18"/>
        </w:rPr>
        <w:t xml:space="preserve">Se verificará documentalmente </w:t>
      </w:r>
      <w:r w:rsidR="008A5294" w:rsidRPr="00CB645E">
        <w:rPr>
          <w:rFonts w:ascii="Montserrat" w:hAnsi="Montserrat" w:cs="Arial"/>
          <w:sz w:val="18"/>
          <w:szCs w:val="18"/>
        </w:rPr>
        <w:t>que el servicio ofertado, cumpla</w:t>
      </w:r>
      <w:r w:rsidRPr="00CB645E">
        <w:rPr>
          <w:rFonts w:ascii="Montserrat" w:hAnsi="Montserrat" w:cs="Arial"/>
          <w:sz w:val="18"/>
          <w:szCs w:val="18"/>
        </w:rPr>
        <w:t xml:space="preserve"> con las especificaciones técnicas y requisitos solicitados en</w:t>
      </w:r>
      <w:r w:rsidRPr="00CB645E">
        <w:rPr>
          <w:rFonts w:ascii="Montserrat" w:hAnsi="Montserrat" w:cs="Arial"/>
          <w:bCs/>
          <w:sz w:val="18"/>
          <w:szCs w:val="18"/>
        </w:rPr>
        <w:t xml:space="preserve"> </w:t>
      </w:r>
      <w:r w:rsidR="005876CA">
        <w:rPr>
          <w:rFonts w:ascii="Montserrat" w:hAnsi="Montserrat" w:cs="Arial"/>
          <w:bCs/>
          <w:sz w:val="18"/>
          <w:szCs w:val="18"/>
        </w:rPr>
        <w:t xml:space="preserve">la </w:t>
      </w:r>
      <w:r w:rsidR="002D17CD" w:rsidRPr="00CB645E">
        <w:rPr>
          <w:rFonts w:ascii="Montserrat" w:hAnsi="Montserrat" w:cs="Arial"/>
          <w:bCs/>
          <w:sz w:val="18"/>
          <w:szCs w:val="18"/>
        </w:rPr>
        <w:t>Convocatoria</w:t>
      </w:r>
      <w:r w:rsidRPr="00CB645E">
        <w:rPr>
          <w:rFonts w:ascii="Montserrat" w:hAnsi="Montserrat" w:cs="Arial"/>
          <w:bCs/>
          <w:sz w:val="18"/>
          <w:szCs w:val="18"/>
        </w:rPr>
        <w:t xml:space="preserve">, </w:t>
      </w:r>
      <w:r w:rsidRPr="00CB645E">
        <w:rPr>
          <w:rFonts w:ascii="Montserrat" w:hAnsi="Montserrat" w:cs="Arial"/>
          <w:sz w:val="18"/>
          <w:szCs w:val="18"/>
        </w:rPr>
        <w:t>así como con aquellos que resulten de la junta de aclaraciones.</w:t>
      </w:r>
    </w:p>
    <w:p w14:paraId="24584445" w14:textId="77777777" w:rsidR="005161BF" w:rsidRPr="00A620F0" w:rsidRDefault="005161BF" w:rsidP="009D30B4">
      <w:pPr>
        <w:pStyle w:val="Lista21"/>
        <w:numPr>
          <w:ilvl w:val="0"/>
          <w:numId w:val="35"/>
        </w:numPr>
        <w:tabs>
          <w:tab w:val="left" w:pos="3240"/>
        </w:tabs>
        <w:ind w:left="426" w:hanging="284"/>
        <w:jc w:val="both"/>
        <w:rPr>
          <w:rFonts w:ascii="Montserrat" w:hAnsi="Montserrat" w:cs="Arial"/>
          <w:sz w:val="18"/>
          <w:szCs w:val="18"/>
        </w:rPr>
      </w:pPr>
      <w:r w:rsidRPr="00A620F0">
        <w:rPr>
          <w:rFonts w:ascii="Montserrat" w:eastAsia="Arial Unicode MS" w:hAnsi="Montserrat" w:cs="Arial"/>
          <w:sz w:val="18"/>
          <w:szCs w:val="18"/>
          <w:lang w:val="es-ES_tradnl"/>
        </w:rPr>
        <w:lastRenderedPageBreak/>
        <w:t xml:space="preserve">Se verificará la congruencia de los catálogos e instructivos que presenten los licitantes con lo ofertado en la </w:t>
      </w:r>
      <w:r w:rsidRPr="00A620F0">
        <w:rPr>
          <w:rFonts w:ascii="Montserrat" w:hAnsi="Montserrat" w:cs="Arial"/>
          <w:sz w:val="18"/>
          <w:szCs w:val="18"/>
        </w:rPr>
        <w:t>proposición técnica.</w:t>
      </w:r>
    </w:p>
    <w:p w14:paraId="5112A2EA" w14:textId="596CC601" w:rsidR="005161BF" w:rsidRPr="00CB645E" w:rsidRDefault="005161BF" w:rsidP="009D30B4">
      <w:pPr>
        <w:pStyle w:val="Prrafodelista"/>
        <w:numPr>
          <w:ilvl w:val="0"/>
          <w:numId w:val="35"/>
        </w:numPr>
        <w:spacing w:after="120"/>
        <w:ind w:left="426" w:hanging="284"/>
        <w:contextualSpacing w:val="0"/>
        <w:rPr>
          <w:rFonts w:ascii="Montserrat" w:hAnsi="Montserrat" w:cs="Arial"/>
          <w:sz w:val="18"/>
          <w:szCs w:val="18"/>
          <w:lang w:val="es-MX"/>
        </w:rPr>
      </w:pPr>
      <w:r w:rsidRPr="00CB645E">
        <w:rPr>
          <w:rFonts w:ascii="Montserrat" w:hAnsi="Montserrat" w:cs="Arial"/>
          <w:sz w:val="18"/>
          <w:szCs w:val="18"/>
          <w:lang w:val="es-MX"/>
        </w:rPr>
        <w:t xml:space="preserve">Se verificará el cumplimiento de la </w:t>
      </w:r>
      <w:r w:rsidRPr="00CB645E">
        <w:rPr>
          <w:rFonts w:ascii="Montserrat" w:hAnsi="Montserrat" w:cs="Arial"/>
          <w:sz w:val="18"/>
          <w:szCs w:val="18"/>
        </w:rPr>
        <w:t>proposición técnica, conforme a los requisitos establec</w:t>
      </w:r>
      <w:r w:rsidR="006C6B66" w:rsidRPr="00CB645E">
        <w:rPr>
          <w:rFonts w:ascii="Montserrat" w:hAnsi="Montserrat" w:cs="Arial"/>
          <w:sz w:val="18"/>
          <w:szCs w:val="18"/>
        </w:rPr>
        <w:t>idos en el numeral 6</w:t>
      </w:r>
      <w:r w:rsidRPr="00CB645E">
        <w:rPr>
          <w:rFonts w:ascii="Montserrat" w:hAnsi="Montserrat" w:cs="Arial"/>
          <w:sz w:val="18"/>
          <w:szCs w:val="18"/>
        </w:rPr>
        <w:t xml:space="preserve">.2, de las bases de </w:t>
      </w:r>
      <w:r w:rsidR="005876CA">
        <w:rPr>
          <w:rFonts w:ascii="Montserrat" w:hAnsi="Montserrat" w:cs="Arial"/>
          <w:bCs/>
          <w:sz w:val="18"/>
          <w:szCs w:val="18"/>
        </w:rPr>
        <w:t>esta</w:t>
      </w:r>
      <w:r w:rsidR="002D17CD" w:rsidRPr="00CB645E">
        <w:rPr>
          <w:rFonts w:ascii="Montserrat" w:hAnsi="Montserrat" w:cs="Arial"/>
          <w:sz w:val="18"/>
          <w:szCs w:val="18"/>
        </w:rPr>
        <w:t xml:space="preserve"> Convocatoria</w:t>
      </w:r>
      <w:r w:rsidRPr="00CB645E">
        <w:rPr>
          <w:rFonts w:ascii="Montserrat" w:hAnsi="Montserrat" w:cs="Arial"/>
          <w:sz w:val="18"/>
          <w:szCs w:val="18"/>
          <w:lang w:val="es-MX"/>
        </w:rPr>
        <w:t>.</w:t>
      </w:r>
    </w:p>
    <w:p w14:paraId="5DF17CFF" w14:textId="72C54B5B" w:rsidR="005161BF" w:rsidRPr="00A620F0" w:rsidRDefault="005A6081" w:rsidP="005876CA">
      <w:pPr>
        <w:pStyle w:val="Ttulo2"/>
        <w:numPr>
          <w:ilvl w:val="0"/>
          <w:numId w:val="0"/>
        </w:numPr>
        <w:tabs>
          <w:tab w:val="clear" w:pos="0"/>
        </w:tabs>
        <w:spacing w:before="0" w:after="120"/>
        <w:ind w:left="567" w:hanging="425"/>
        <w:rPr>
          <w:rFonts w:ascii="Montserrat" w:hAnsi="Montserrat"/>
          <w:b w:val="0"/>
          <w:sz w:val="18"/>
          <w:szCs w:val="18"/>
        </w:rPr>
      </w:pPr>
      <w:r w:rsidRPr="00A620F0">
        <w:rPr>
          <w:rFonts w:ascii="Montserrat" w:hAnsi="Montserrat"/>
          <w:sz w:val="18"/>
          <w:szCs w:val="18"/>
        </w:rPr>
        <w:t>9.2</w:t>
      </w:r>
      <w:r w:rsidR="005161BF" w:rsidRPr="00A620F0">
        <w:rPr>
          <w:rFonts w:ascii="Montserrat" w:hAnsi="Montserrat"/>
          <w:sz w:val="18"/>
          <w:szCs w:val="18"/>
        </w:rPr>
        <w:t>.</w:t>
      </w:r>
      <w:r w:rsidR="005161BF" w:rsidRPr="00A620F0">
        <w:rPr>
          <w:rFonts w:ascii="Montserrat" w:hAnsi="Montserrat"/>
          <w:sz w:val="18"/>
          <w:szCs w:val="18"/>
        </w:rPr>
        <w:tab/>
        <w:t xml:space="preserve">EVALUACIÓN DE LAS </w:t>
      </w:r>
      <w:r w:rsidR="005876CA" w:rsidRPr="00A620F0">
        <w:rPr>
          <w:rFonts w:ascii="Montserrat" w:hAnsi="Montserrat"/>
          <w:sz w:val="18"/>
          <w:szCs w:val="18"/>
        </w:rPr>
        <w:t>PROPOSICIONES ECONÓMICAS</w:t>
      </w:r>
      <w:r w:rsidR="005161BF" w:rsidRPr="00A620F0">
        <w:rPr>
          <w:rFonts w:ascii="Montserrat" w:hAnsi="Montserrat"/>
          <w:sz w:val="18"/>
          <w:szCs w:val="18"/>
        </w:rPr>
        <w:t xml:space="preserve">. </w:t>
      </w:r>
    </w:p>
    <w:p w14:paraId="2234CED8" w14:textId="759FF852" w:rsidR="00E05D56" w:rsidRDefault="00E05D56" w:rsidP="005876CA">
      <w:pPr>
        <w:spacing w:after="120"/>
        <w:ind w:left="142"/>
        <w:jc w:val="both"/>
        <w:rPr>
          <w:rFonts w:ascii="Montserrat" w:hAnsi="Montserrat" w:cs="Arial"/>
          <w:sz w:val="18"/>
          <w:szCs w:val="18"/>
        </w:rPr>
      </w:pPr>
      <w:r w:rsidRPr="00A620F0">
        <w:rPr>
          <w:rFonts w:ascii="Montserrat" w:hAnsi="Montserrat" w:cs="Arial"/>
          <w:sz w:val="18"/>
          <w:szCs w:val="18"/>
        </w:rPr>
        <w:t xml:space="preserve">Se analizarán los precios ofertados por los licitantes, y las operaciones aritméticas con objeto de verificar el importe total del servicio ofertado, conforme a los datos contenidos en su proposición económica </w:t>
      </w:r>
      <w:r w:rsidRPr="00DE350B">
        <w:rPr>
          <w:rFonts w:ascii="Montserrat" w:hAnsi="Montserrat" w:cs="Arial"/>
          <w:b/>
          <w:sz w:val="18"/>
          <w:szCs w:val="18"/>
        </w:rPr>
        <w:t xml:space="preserve">Anexo </w:t>
      </w:r>
      <w:r w:rsidR="00BA7BE9" w:rsidRPr="00DE350B">
        <w:rPr>
          <w:rFonts w:ascii="Montserrat" w:hAnsi="Montserrat" w:cs="Arial"/>
          <w:b/>
          <w:sz w:val="18"/>
          <w:szCs w:val="18"/>
        </w:rPr>
        <w:t>8</w:t>
      </w:r>
      <w:r w:rsidRPr="00DE350B">
        <w:rPr>
          <w:rFonts w:ascii="Montserrat" w:hAnsi="Montserrat" w:cs="Arial"/>
          <w:b/>
          <w:sz w:val="18"/>
          <w:szCs w:val="18"/>
        </w:rPr>
        <w:t xml:space="preserve"> (</w:t>
      </w:r>
      <w:r w:rsidR="00BA7BE9" w:rsidRPr="00DE350B">
        <w:rPr>
          <w:rFonts w:ascii="Montserrat" w:hAnsi="Montserrat" w:cs="Arial"/>
          <w:b/>
          <w:sz w:val="18"/>
          <w:szCs w:val="18"/>
        </w:rPr>
        <w:t>ocho</w:t>
      </w:r>
      <w:r w:rsidRPr="00DE350B">
        <w:rPr>
          <w:rFonts w:ascii="Montserrat" w:hAnsi="Montserrat" w:cs="Arial"/>
          <w:b/>
          <w:sz w:val="18"/>
          <w:szCs w:val="18"/>
        </w:rPr>
        <w:t>)</w:t>
      </w:r>
      <w:r w:rsidRPr="00DE350B">
        <w:rPr>
          <w:rFonts w:ascii="Montserrat" w:hAnsi="Montserrat" w:cs="Arial"/>
          <w:sz w:val="18"/>
          <w:szCs w:val="18"/>
        </w:rPr>
        <w:t>, d</w:t>
      </w:r>
      <w:r w:rsidRPr="00A620F0">
        <w:rPr>
          <w:rFonts w:ascii="Montserrat" w:hAnsi="Montserrat" w:cs="Arial"/>
          <w:sz w:val="18"/>
          <w:szCs w:val="18"/>
        </w:rPr>
        <w:t xml:space="preserve">e la presente </w:t>
      </w:r>
      <w:r w:rsidR="002D17CD" w:rsidRPr="00A620F0">
        <w:rPr>
          <w:rFonts w:ascii="Montserrat" w:hAnsi="Montserrat" w:cs="Arial"/>
          <w:sz w:val="18"/>
          <w:szCs w:val="18"/>
        </w:rPr>
        <w:t>Convocatoria</w:t>
      </w:r>
      <w:r w:rsidRPr="00A620F0">
        <w:rPr>
          <w:rFonts w:ascii="Montserrat" w:hAnsi="Montserrat" w:cs="Arial"/>
          <w:sz w:val="18"/>
          <w:szCs w:val="18"/>
        </w:rPr>
        <w:t>.</w:t>
      </w:r>
    </w:p>
    <w:p w14:paraId="4B7F6450" w14:textId="6B68D76A" w:rsidR="006855C0" w:rsidRDefault="006855C0" w:rsidP="006855C0">
      <w:pPr>
        <w:spacing w:after="120"/>
        <w:ind w:left="142"/>
        <w:jc w:val="both"/>
        <w:rPr>
          <w:rFonts w:ascii="Montserrat" w:hAnsi="Montserrat" w:cs="Arial"/>
          <w:sz w:val="18"/>
          <w:szCs w:val="18"/>
        </w:rPr>
      </w:pPr>
      <w:r w:rsidRPr="00132E4D">
        <w:rPr>
          <w:rFonts w:ascii="Montserrat" w:hAnsi="Montserrat" w:cs="Arial"/>
          <w:sz w:val="18"/>
          <w:szCs w:val="18"/>
        </w:rPr>
        <w:t xml:space="preserve">Esta evaluación representa </w:t>
      </w:r>
      <w:r>
        <w:rPr>
          <w:rFonts w:ascii="Montserrat" w:hAnsi="Montserrat" w:cs="Arial"/>
          <w:sz w:val="18"/>
          <w:szCs w:val="18"/>
        </w:rPr>
        <w:t>40</w:t>
      </w:r>
      <w:r w:rsidRPr="00132E4D">
        <w:rPr>
          <w:rFonts w:ascii="Montserrat" w:hAnsi="Montserrat" w:cs="Arial"/>
          <w:sz w:val="18"/>
          <w:szCs w:val="18"/>
        </w:rPr>
        <w:t xml:space="preserve"> puntos</w:t>
      </w:r>
      <w:r>
        <w:rPr>
          <w:rFonts w:ascii="Montserrat" w:hAnsi="Montserrat" w:cs="Arial"/>
          <w:sz w:val="18"/>
          <w:szCs w:val="18"/>
        </w:rPr>
        <w:t xml:space="preserve">, de manera que </w:t>
      </w:r>
      <w:r w:rsidRPr="006855C0">
        <w:rPr>
          <w:rFonts w:ascii="Montserrat" w:hAnsi="Montserrat" w:cs="Arial"/>
          <w:sz w:val="18"/>
          <w:szCs w:val="18"/>
        </w:rPr>
        <w:t xml:space="preserve">el licitante que ofrezca el precio menor obtendrá </w:t>
      </w:r>
      <w:r w:rsidRPr="006855C0">
        <w:rPr>
          <w:rFonts w:ascii="Montserrat" w:hAnsi="Montserrat" w:cs="Arial"/>
          <w:b/>
          <w:bCs/>
          <w:sz w:val="18"/>
          <w:szCs w:val="18"/>
        </w:rPr>
        <w:t>40 puntos</w:t>
      </w:r>
      <w:r w:rsidRPr="00132E4D">
        <w:rPr>
          <w:rFonts w:ascii="Montserrat" w:hAnsi="Montserrat" w:cs="Arial"/>
          <w:sz w:val="18"/>
          <w:szCs w:val="18"/>
        </w:rPr>
        <w:t>.</w:t>
      </w:r>
    </w:p>
    <w:p w14:paraId="1272FDEA" w14:textId="28BB35C9" w:rsidR="00444E12" w:rsidRDefault="00444E12" w:rsidP="005876CA">
      <w:pPr>
        <w:shd w:val="clear" w:color="auto" w:fill="FFFFFF"/>
        <w:spacing w:after="120"/>
        <w:ind w:left="142"/>
        <w:jc w:val="both"/>
        <w:rPr>
          <w:rFonts w:ascii="Montserrat" w:hAnsi="Montserrat" w:cs="Arial"/>
          <w:sz w:val="18"/>
          <w:szCs w:val="18"/>
        </w:rPr>
      </w:pPr>
      <w:r>
        <w:rPr>
          <w:rFonts w:ascii="Montserrat" w:hAnsi="Montserrat" w:cs="Arial"/>
          <w:sz w:val="18"/>
          <w:szCs w:val="18"/>
        </w:rPr>
        <w:t xml:space="preserve">Para determinar la puntuación que corresponde a </w:t>
      </w:r>
      <w:r w:rsidR="006855C0">
        <w:rPr>
          <w:rFonts w:ascii="Montserrat" w:hAnsi="Montserrat" w:cs="Arial"/>
          <w:sz w:val="18"/>
          <w:szCs w:val="18"/>
        </w:rPr>
        <w:t>cada</w:t>
      </w:r>
      <w:r>
        <w:rPr>
          <w:rFonts w:ascii="Montserrat" w:hAnsi="Montserrat" w:cs="Arial"/>
          <w:sz w:val="18"/>
          <w:szCs w:val="18"/>
        </w:rPr>
        <w:t xml:space="preserve"> propuesta </w:t>
      </w:r>
      <w:r w:rsidR="00207BF0">
        <w:rPr>
          <w:rFonts w:ascii="Montserrat" w:hAnsi="Montserrat" w:cs="Arial"/>
          <w:sz w:val="18"/>
          <w:szCs w:val="18"/>
        </w:rPr>
        <w:t>económica</w:t>
      </w:r>
      <w:r>
        <w:rPr>
          <w:rFonts w:ascii="Montserrat" w:hAnsi="Montserrat" w:cs="Arial"/>
          <w:sz w:val="18"/>
          <w:szCs w:val="18"/>
        </w:rPr>
        <w:t>, se utilizara la siguiente formula:</w:t>
      </w:r>
    </w:p>
    <w:p w14:paraId="16BBF00D" w14:textId="1A6563C6" w:rsidR="00444E12" w:rsidRPr="00207BF0" w:rsidRDefault="00444E12" w:rsidP="005876CA">
      <w:pPr>
        <w:shd w:val="clear" w:color="auto" w:fill="FFFFFF"/>
        <w:spacing w:after="120"/>
        <w:ind w:left="142"/>
        <w:jc w:val="both"/>
        <w:rPr>
          <w:rFonts w:ascii="Montserrat" w:hAnsi="Montserrat" w:cs="Arial"/>
          <w:i/>
          <w:iCs/>
          <w:sz w:val="18"/>
          <w:szCs w:val="18"/>
          <w:u w:val="single"/>
        </w:rPr>
      </w:pPr>
      <w:r w:rsidRPr="00207BF0">
        <w:rPr>
          <w:rFonts w:ascii="Montserrat" w:hAnsi="Montserrat" w:cs="Arial"/>
          <w:i/>
          <w:iCs/>
          <w:sz w:val="18"/>
          <w:szCs w:val="18"/>
          <w:u w:val="single"/>
        </w:rPr>
        <w:t>PPE</w:t>
      </w:r>
      <w:r w:rsidR="006F5409" w:rsidRPr="00207BF0">
        <w:rPr>
          <w:rFonts w:ascii="Montserrat" w:hAnsi="Montserrat" w:cs="Arial"/>
          <w:i/>
          <w:iCs/>
          <w:sz w:val="18"/>
          <w:szCs w:val="18"/>
          <w:u w:val="single"/>
        </w:rPr>
        <w:t xml:space="preserve"> </w:t>
      </w:r>
      <w:r w:rsidRPr="00207BF0">
        <w:rPr>
          <w:rFonts w:ascii="Montserrat" w:hAnsi="Montserrat" w:cs="Arial"/>
          <w:i/>
          <w:iCs/>
          <w:sz w:val="18"/>
          <w:szCs w:val="18"/>
          <w:u w:val="single"/>
        </w:rPr>
        <w:t>=</w:t>
      </w:r>
      <w:r w:rsidR="006F5409" w:rsidRPr="00207BF0">
        <w:rPr>
          <w:rFonts w:ascii="Montserrat" w:hAnsi="Montserrat" w:cs="Arial"/>
          <w:i/>
          <w:iCs/>
          <w:sz w:val="18"/>
          <w:szCs w:val="18"/>
          <w:u w:val="single"/>
        </w:rPr>
        <w:t xml:space="preserve"> </w:t>
      </w:r>
      <w:r w:rsidRPr="00207BF0">
        <w:rPr>
          <w:rFonts w:ascii="Montserrat" w:hAnsi="Montserrat" w:cs="Arial"/>
          <w:i/>
          <w:iCs/>
          <w:sz w:val="18"/>
          <w:szCs w:val="18"/>
          <w:u w:val="single"/>
        </w:rPr>
        <w:t>MPEMB X 40</w:t>
      </w:r>
      <w:r w:rsidR="00207BF0">
        <w:rPr>
          <w:rFonts w:ascii="Montserrat" w:hAnsi="Montserrat" w:cs="Arial"/>
          <w:i/>
          <w:iCs/>
          <w:sz w:val="18"/>
          <w:szCs w:val="18"/>
          <w:u w:val="single"/>
        </w:rPr>
        <w:t xml:space="preserve"> </w:t>
      </w:r>
      <w:r w:rsidRPr="00207BF0">
        <w:rPr>
          <w:rFonts w:ascii="Montserrat" w:hAnsi="Montserrat" w:cs="Arial"/>
          <w:i/>
          <w:iCs/>
          <w:sz w:val="18"/>
          <w:szCs w:val="18"/>
          <w:u w:val="single"/>
        </w:rPr>
        <w:t>/</w:t>
      </w:r>
      <w:r w:rsidR="00207BF0">
        <w:rPr>
          <w:rFonts w:ascii="Montserrat" w:hAnsi="Montserrat" w:cs="Arial"/>
          <w:i/>
          <w:iCs/>
          <w:sz w:val="18"/>
          <w:szCs w:val="18"/>
          <w:u w:val="single"/>
        </w:rPr>
        <w:t xml:space="preserve"> </w:t>
      </w:r>
      <w:r w:rsidRPr="00207BF0">
        <w:rPr>
          <w:rFonts w:ascii="Montserrat" w:hAnsi="Montserrat" w:cs="Arial"/>
          <w:i/>
          <w:iCs/>
          <w:sz w:val="18"/>
          <w:szCs w:val="18"/>
          <w:u w:val="single"/>
        </w:rPr>
        <w:t>MPI</w:t>
      </w:r>
    </w:p>
    <w:p w14:paraId="6C5F9550" w14:textId="73C60E51" w:rsidR="00444E12" w:rsidRDefault="00444E12" w:rsidP="005876CA">
      <w:pPr>
        <w:shd w:val="clear" w:color="auto" w:fill="FFFFFF"/>
        <w:spacing w:after="120"/>
        <w:ind w:left="142"/>
        <w:jc w:val="both"/>
        <w:rPr>
          <w:rFonts w:ascii="Montserrat" w:hAnsi="Montserrat" w:cs="Arial"/>
          <w:sz w:val="18"/>
          <w:szCs w:val="18"/>
        </w:rPr>
      </w:pPr>
      <w:r>
        <w:rPr>
          <w:rFonts w:ascii="Montserrat" w:hAnsi="Montserrat" w:cs="Arial"/>
          <w:sz w:val="18"/>
          <w:szCs w:val="18"/>
        </w:rPr>
        <w:t>Donde:</w:t>
      </w:r>
    </w:p>
    <w:p w14:paraId="10202E3E" w14:textId="7ED2031D" w:rsidR="00444E12" w:rsidRDefault="00444E12" w:rsidP="000013EF">
      <w:pPr>
        <w:shd w:val="clear" w:color="auto" w:fill="FFFFFF"/>
        <w:ind w:left="142"/>
        <w:jc w:val="both"/>
        <w:rPr>
          <w:rFonts w:ascii="Montserrat" w:hAnsi="Montserrat" w:cs="Arial"/>
          <w:sz w:val="18"/>
          <w:szCs w:val="18"/>
        </w:rPr>
      </w:pPr>
      <w:r>
        <w:rPr>
          <w:rFonts w:ascii="Montserrat" w:hAnsi="Montserrat" w:cs="Arial"/>
          <w:sz w:val="18"/>
          <w:szCs w:val="18"/>
        </w:rPr>
        <w:t xml:space="preserve">PPE = </w:t>
      </w:r>
      <w:r w:rsidR="000013EF">
        <w:rPr>
          <w:rFonts w:ascii="Montserrat" w:hAnsi="Montserrat" w:cs="Arial"/>
          <w:sz w:val="18"/>
          <w:szCs w:val="18"/>
        </w:rPr>
        <w:t>Puntuación</w:t>
      </w:r>
      <w:r>
        <w:rPr>
          <w:rFonts w:ascii="Montserrat" w:hAnsi="Montserrat" w:cs="Arial"/>
          <w:sz w:val="18"/>
          <w:szCs w:val="18"/>
        </w:rPr>
        <w:t xml:space="preserve"> que corresponde a la Propuesta </w:t>
      </w:r>
      <w:r w:rsidR="000013EF">
        <w:rPr>
          <w:rFonts w:ascii="Montserrat" w:hAnsi="Montserrat" w:cs="Arial"/>
          <w:sz w:val="18"/>
          <w:szCs w:val="18"/>
        </w:rPr>
        <w:t>Económica</w:t>
      </w:r>
      <w:r>
        <w:rPr>
          <w:rFonts w:ascii="Montserrat" w:hAnsi="Montserrat" w:cs="Arial"/>
          <w:sz w:val="18"/>
          <w:szCs w:val="18"/>
        </w:rPr>
        <w:t>.</w:t>
      </w:r>
    </w:p>
    <w:p w14:paraId="5F813978" w14:textId="32F5FD9D" w:rsidR="00444E12" w:rsidRDefault="00444E12" w:rsidP="000013EF">
      <w:pPr>
        <w:shd w:val="clear" w:color="auto" w:fill="FFFFFF"/>
        <w:ind w:left="142"/>
        <w:jc w:val="both"/>
        <w:rPr>
          <w:rFonts w:ascii="Montserrat" w:hAnsi="Montserrat" w:cs="Arial"/>
          <w:sz w:val="18"/>
          <w:szCs w:val="18"/>
        </w:rPr>
      </w:pPr>
      <w:r>
        <w:rPr>
          <w:rFonts w:ascii="Montserrat" w:hAnsi="Montserrat" w:cs="Arial"/>
          <w:sz w:val="18"/>
          <w:szCs w:val="18"/>
        </w:rPr>
        <w:t xml:space="preserve">MPEMB = Monto de la Propuesta </w:t>
      </w:r>
      <w:r w:rsidR="000013EF">
        <w:rPr>
          <w:rFonts w:ascii="Montserrat" w:hAnsi="Montserrat" w:cs="Arial"/>
          <w:sz w:val="18"/>
          <w:szCs w:val="18"/>
        </w:rPr>
        <w:t>Económica</w:t>
      </w:r>
      <w:r>
        <w:rPr>
          <w:rFonts w:ascii="Montserrat" w:hAnsi="Montserrat" w:cs="Arial"/>
          <w:sz w:val="18"/>
          <w:szCs w:val="18"/>
        </w:rPr>
        <w:t xml:space="preserve"> </w:t>
      </w:r>
      <w:r w:rsidR="000013EF">
        <w:rPr>
          <w:rFonts w:ascii="Montserrat" w:hAnsi="Montserrat" w:cs="Arial"/>
          <w:sz w:val="18"/>
          <w:szCs w:val="18"/>
        </w:rPr>
        <w:t>más</w:t>
      </w:r>
      <w:r>
        <w:rPr>
          <w:rFonts w:ascii="Montserrat" w:hAnsi="Montserrat" w:cs="Arial"/>
          <w:sz w:val="18"/>
          <w:szCs w:val="18"/>
        </w:rPr>
        <w:t xml:space="preserve"> Baja.</w:t>
      </w:r>
    </w:p>
    <w:p w14:paraId="6CA2B633" w14:textId="40A2502F" w:rsidR="00444E12" w:rsidRDefault="00444E12" w:rsidP="005876CA">
      <w:pPr>
        <w:shd w:val="clear" w:color="auto" w:fill="FFFFFF"/>
        <w:spacing w:after="120"/>
        <w:ind w:left="142"/>
        <w:jc w:val="both"/>
        <w:rPr>
          <w:rFonts w:ascii="Montserrat" w:hAnsi="Montserrat" w:cs="Arial"/>
          <w:sz w:val="18"/>
          <w:szCs w:val="18"/>
        </w:rPr>
      </w:pPr>
      <w:r>
        <w:rPr>
          <w:rFonts w:ascii="Montserrat" w:hAnsi="Montserrat" w:cs="Arial"/>
          <w:sz w:val="18"/>
          <w:szCs w:val="18"/>
        </w:rPr>
        <w:t xml:space="preserve">MPI = Monto de la </w:t>
      </w:r>
      <w:r w:rsidR="000013EF">
        <w:rPr>
          <w:rFonts w:ascii="Montserrat" w:hAnsi="Montserrat" w:cs="Arial"/>
          <w:sz w:val="18"/>
          <w:szCs w:val="18"/>
        </w:rPr>
        <w:t>I-</w:t>
      </w:r>
      <w:proofErr w:type="spellStart"/>
      <w:r w:rsidR="000013EF">
        <w:rPr>
          <w:rFonts w:ascii="Montserrat" w:hAnsi="Montserrat" w:cs="Arial"/>
          <w:sz w:val="18"/>
          <w:szCs w:val="18"/>
        </w:rPr>
        <w:t>Ésima</w:t>
      </w:r>
      <w:proofErr w:type="spellEnd"/>
      <w:r w:rsidR="000013EF">
        <w:rPr>
          <w:rFonts w:ascii="Montserrat" w:hAnsi="Montserrat" w:cs="Arial"/>
          <w:sz w:val="18"/>
          <w:szCs w:val="18"/>
        </w:rPr>
        <w:t xml:space="preserve"> Propuesta Económica.</w:t>
      </w:r>
    </w:p>
    <w:p w14:paraId="5146BD9A" w14:textId="27424BE7" w:rsidR="000013EF" w:rsidRPr="00124B68" w:rsidRDefault="00124B68" w:rsidP="00124B68">
      <w:pPr>
        <w:pStyle w:val="Ttulo2"/>
        <w:numPr>
          <w:ilvl w:val="0"/>
          <w:numId w:val="0"/>
        </w:numPr>
        <w:tabs>
          <w:tab w:val="clear" w:pos="0"/>
        </w:tabs>
        <w:spacing w:before="0" w:after="120"/>
        <w:ind w:left="567" w:hanging="425"/>
        <w:rPr>
          <w:rFonts w:ascii="Montserrat" w:hAnsi="Montserrat"/>
          <w:sz w:val="18"/>
          <w:szCs w:val="18"/>
        </w:rPr>
      </w:pPr>
      <w:r w:rsidRPr="00124B68">
        <w:rPr>
          <w:rFonts w:ascii="Montserrat" w:hAnsi="Montserrat"/>
          <w:sz w:val="18"/>
          <w:szCs w:val="18"/>
        </w:rPr>
        <w:t>9.3</w:t>
      </w:r>
      <w:r>
        <w:rPr>
          <w:rFonts w:ascii="Montserrat" w:hAnsi="Montserrat"/>
          <w:sz w:val="18"/>
          <w:szCs w:val="18"/>
        </w:rPr>
        <w:tab/>
      </w:r>
      <w:r w:rsidR="000013EF" w:rsidRPr="00124B68">
        <w:rPr>
          <w:rFonts w:ascii="Montserrat" w:hAnsi="Montserrat"/>
          <w:sz w:val="18"/>
          <w:szCs w:val="18"/>
        </w:rPr>
        <w:t>RESULTADO FINAL</w:t>
      </w:r>
    </w:p>
    <w:p w14:paraId="5567718C" w14:textId="45A06A26" w:rsidR="000013EF" w:rsidRDefault="000013EF" w:rsidP="005876CA">
      <w:pPr>
        <w:shd w:val="clear" w:color="auto" w:fill="FFFFFF"/>
        <w:spacing w:after="120"/>
        <w:ind w:left="142"/>
        <w:jc w:val="both"/>
        <w:rPr>
          <w:rFonts w:ascii="Montserrat" w:hAnsi="Montserrat" w:cs="Arial"/>
          <w:sz w:val="18"/>
          <w:szCs w:val="18"/>
        </w:rPr>
      </w:pPr>
      <w:r>
        <w:rPr>
          <w:rFonts w:ascii="Montserrat" w:hAnsi="Montserrat" w:cs="Arial"/>
          <w:sz w:val="18"/>
          <w:szCs w:val="18"/>
        </w:rPr>
        <w:t>Para calcular el resultado final de la puntuación que obtuvo cada proposición, la convocante aplicara la siguiente formula:</w:t>
      </w:r>
    </w:p>
    <w:p w14:paraId="36150D59" w14:textId="2F8A0424" w:rsidR="000013EF" w:rsidRPr="00207BF0" w:rsidRDefault="006F5409" w:rsidP="005876CA">
      <w:pPr>
        <w:shd w:val="clear" w:color="auto" w:fill="FFFFFF"/>
        <w:spacing w:after="120"/>
        <w:ind w:left="142"/>
        <w:jc w:val="both"/>
        <w:rPr>
          <w:rFonts w:ascii="Montserrat" w:hAnsi="Montserrat" w:cs="Arial"/>
          <w:i/>
          <w:iCs/>
          <w:sz w:val="18"/>
          <w:szCs w:val="18"/>
          <w:u w:val="single"/>
        </w:rPr>
      </w:pPr>
      <w:r w:rsidRPr="00207BF0">
        <w:rPr>
          <w:rFonts w:ascii="Montserrat" w:hAnsi="Montserrat" w:cs="Arial"/>
          <w:i/>
          <w:iCs/>
          <w:sz w:val="18"/>
          <w:szCs w:val="18"/>
          <w:u w:val="single"/>
        </w:rPr>
        <w:t>PTP = PPT</w:t>
      </w:r>
      <w:r w:rsidR="00207BF0">
        <w:rPr>
          <w:rFonts w:ascii="Montserrat" w:hAnsi="Montserrat" w:cs="Arial"/>
          <w:i/>
          <w:iCs/>
          <w:sz w:val="18"/>
          <w:szCs w:val="18"/>
          <w:u w:val="single"/>
        </w:rPr>
        <w:t xml:space="preserve"> </w:t>
      </w:r>
      <w:r w:rsidRPr="00207BF0">
        <w:rPr>
          <w:rFonts w:ascii="Montserrat" w:hAnsi="Montserrat" w:cs="Arial"/>
          <w:i/>
          <w:iCs/>
          <w:sz w:val="18"/>
          <w:szCs w:val="18"/>
          <w:u w:val="single"/>
        </w:rPr>
        <w:t>+</w:t>
      </w:r>
      <w:r w:rsidR="00207BF0">
        <w:rPr>
          <w:rFonts w:ascii="Montserrat" w:hAnsi="Montserrat" w:cs="Arial"/>
          <w:i/>
          <w:iCs/>
          <w:sz w:val="18"/>
          <w:szCs w:val="18"/>
          <w:u w:val="single"/>
        </w:rPr>
        <w:t xml:space="preserve"> </w:t>
      </w:r>
      <w:r w:rsidRPr="00207BF0">
        <w:rPr>
          <w:rFonts w:ascii="Montserrat" w:hAnsi="Montserrat" w:cs="Arial"/>
          <w:i/>
          <w:iCs/>
          <w:sz w:val="18"/>
          <w:szCs w:val="18"/>
          <w:u w:val="single"/>
        </w:rPr>
        <w:t>PPE</w:t>
      </w:r>
    </w:p>
    <w:p w14:paraId="45775AD7" w14:textId="385B9C39" w:rsidR="006F5409" w:rsidRDefault="006F5409" w:rsidP="005876CA">
      <w:pPr>
        <w:shd w:val="clear" w:color="auto" w:fill="FFFFFF"/>
        <w:spacing w:after="120"/>
        <w:ind w:left="142"/>
        <w:jc w:val="both"/>
        <w:rPr>
          <w:rFonts w:ascii="Montserrat" w:hAnsi="Montserrat" w:cs="Arial"/>
          <w:sz w:val="18"/>
          <w:szCs w:val="18"/>
        </w:rPr>
      </w:pPr>
      <w:r>
        <w:rPr>
          <w:rFonts w:ascii="Montserrat" w:hAnsi="Montserrat" w:cs="Arial"/>
          <w:sz w:val="18"/>
          <w:szCs w:val="18"/>
        </w:rPr>
        <w:t>Donde</w:t>
      </w:r>
      <w:r w:rsidR="00207BF0">
        <w:rPr>
          <w:rFonts w:ascii="Montserrat" w:hAnsi="Montserrat" w:cs="Arial"/>
          <w:sz w:val="18"/>
          <w:szCs w:val="18"/>
        </w:rPr>
        <w:t>:</w:t>
      </w:r>
    </w:p>
    <w:p w14:paraId="75273435" w14:textId="4D08EB86" w:rsidR="006F5409" w:rsidRDefault="006F5409" w:rsidP="006F5409">
      <w:pPr>
        <w:shd w:val="clear" w:color="auto" w:fill="FFFFFF"/>
        <w:ind w:left="142"/>
        <w:jc w:val="both"/>
        <w:rPr>
          <w:rFonts w:ascii="Montserrat" w:hAnsi="Montserrat" w:cs="Arial"/>
          <w:sz w:val="18"/>
          <w:szCs w:val="18"/>
        </w:rPr>
      </w:pPr>
      <w:r>
        <w:rPr>
          <w:rFonts w:ascii="Montserrat" w:hAnsi="Montserrat" w:cs="Arial"/>
          <w:sz w:val="18"/>
          <w:szCs w:val="18"/>
        </w:rPr>
        <w:t>PTP = Puntuación Total de la Proposición.</w:t>
      </w:r>
    </w:p>
    <w:p w14:paraId="48592C7D" w14:textId="432F335B" w:rsidR="006F5409" w:rsidRDefault="006F5409" w:rsidP="006F5409">
      <w:pPr>
        <w:shd w:val="clear" w:color="auto" w:fill="FFFFFF"/>
        <w:ind w:left="142"/>
        <w:jc w:val="both"/>
        <w:rPr>
          <w:rFonts w:ascii="Montserrat" w:hAnsi="Montserrat" w:cs="Arial"/>
          <w:sz w:val="18"/>
          <w:szCs w:val="18"/>
        </w:rPr>
      </w:pPr>
      <w:r>
        <w:rPr>
          <w:rFonts w:ascii="Montserrat" w:hAnsi="Montserrat" w:cs="Arial"/>
          <w:sz w:val="18"/>
          <w:szCs w:val="18"/>
        </w:rPr>
        <w:t>PPT = Puntuación Total asignada a la Propuesta Técnica.</w:t>
      </w:r>
    </w:p>
    <w:p w14:paraId="04D1F97D" w14:textId="5B4E2D54" w:rsidR="006F5409" w:rsidRDefault="006F5409" w:rsidP="005876CA">
      <w:pPr>
        <w:shd w:val="clear" w:color="auto" w:fill="FFFFFF"/>
        <w:spacing w:after="120"/>
        <w:ind w:left="142"/>
        <w:jc w:val="both"/>
        <w:rPr>
          <w:rFonts w:ascii="Montserrat" w:hAnsi="Montserrat" w:cs="Arial"/>
          <w:sz w:val="18"/>
          <w:szCs w:val="18"/>
        </w:rPr>
      </w:pPr>
      <w:r>
        <w:rPr>
          <w:rFonts w:ascii="Montserrat" w:hAnsi="Montserrat" w:cs="Arial"/>
          <w:sz w:val="18"/>
          <w:szCs w:val="18"/>
        </w:rPr>
        <w:t xml:space="preserve">PPE = </w:t>
      </w:r>
      <w:r w:rsidR="00207BF0">
        <w:rPr>
          <w:rFonts w:ascii="Montserrat" w:hAnsi="Montserrat" w:cs="Arial"/>
          <w:sz w:val="18"/>
          <w:szCs w:val="18"/>
        </w:rPr>
        <w:t>Puntuación</w:t>
      </w:r>
      <w:r>
        <w:rPr>
          <w:rFonts w:ascii="Montserrat" w:hAnsi="Montserrat" w:cs="Arial"/>
          <w:sz w:val="18"/>
          <w:szCs w:val="18"/>
        </w:rPr>
        <w:t xml:space="preserve"> Total asignada a la Propuesta Económica.</w:t>
      </w:r>
    </w:p>
    <w:p w14:paraId="1792F83E" w14:textId="619FA1A5" w:rsidR="006F5409" w:rsidRDefault="006F5409" w:rsidP="005876CA">
      <w:pPr>
        <w:shd w:val="clear" w:color="auto" w:fill="FFFFFF"/>
        <w:spacing w:after="120"/>
        <w:ind w:left="142"/>
        <w:jc w:val="both"/>
        <w:rPr>
          <w:rFonts w:ascii="Montserrat" w:hAnsi="Montserrat" w:cs="Arial"/>
          <w:sz w:val="18"/>
          <w:szCs w:val="18"/>
        </w:rPr>
      </w:pPr>
      <w:r w:rsidRPr="006F5409">
        <w:rPr>
          <w:rFonts w:ascii="Montserrat" w:hAnsi="Montserrat" w:cs="Arial"/>
          <w:sz w:val="18"/>
          <w:szCs w:val="18"/>
        </w:rPr>
        <w:t>La proposición solvente más conveniente, será aquella que reúna la mayor puntuación</w:t>
      </w:r>
      <w:r w:rsidR="00207BF0">
        <w:rPr>
          <w:rFonts w:ascii="Montserrat" w:hAnsi="Montserrat" w:cs="Arial"/>
          <w:sz w:val="18"/>
          <w:szCs w:val="18"/>
        </w:rPr>
        <w:t>.</w:t>
      </w:r>
    </w:p>
    <w:p w14:paraId="77E8E07F" w14:textId="38CE20A4" w:rsidR="006F5409" w:rsidRDefault="006F5409" w:rsidP="005876CA">
      <w:pPr>
        <w:shd w:val="clear" w:color="auto" w:fill="FFFFFF"/>
        <w:spacing w:after="120"/>
        <w:ind w:left="142"/>
        <w:jc w:val="both"/>
        <w:rPr>
          <w:rFonts w:ascii="Montserrat" w:hAnsi="Montserrat" w:cs="Arial"/>
          <w:sz w:val="18"/>
          <w:szCs w:val="18"/>
        </w:rPr>
      </w:pPr>
      <w:r w:rsidRPr="006F5409">
        <w:rPr>
          <w:rFonts w:ascii="Montserrat" w:hAnsi="Montserrat" w:cs="Arial"/>
          <w:sz w:val="18"/>
          <w:szCs w:val="18"/>
        </w:rPr>
        <w:t>Los criterios que se aplicarán para evaluar las proposiciones serán:</w:t>
      </w:r>
    </w:p>
    <w:p w14:paraId="39D8C901" w14:textId="7E9AB815" w:rsidR="00015260" w:rsidRPr="00A620F0" w:rsidRDefault="00015260" w:rsidP="009D30B4">
      <w:pPr>
        <w:numPr>
          <w:ilvl w:val="0"/>
          <w:numId w:val="8"/>
        </w:numPr>
        <w:tabs>
          <w:tab w:val="clear" w:pos="720"/>
        </w:tabs>
        <w:suppressAutoHyphens w:val="0"/>
        <w:autoSpaceDN w:val="0"/>
        <w:spacing w:after="120"/>
        <w:ind w:left="567" w:hanging="425"/>
        <w:jc w:val="both"/>
        <w:rPr>
          <w:rFonts w:ascii="Montserrat" w:hAnsi="Montserrat" w:cs="Arial"/>
          <w:sz w:val="18"/>
          <w:szCs w:val="18"/>
        </w:rPr>
      </w:pPr>
      <w:r w:rsidRPr="00A620F0">
        <w:rPr>
          <w:rFonts w:ascii="Montserrat" w:hAnsi="Montserrat" w:cs="Arial"/>
          <w:sz w:val="18"/>
          <w:szCs w:val="18"/>
        </w:rPr>
        <w:t>E</w:t>
      </w:r>
      <w:r w:rsidR="0043414A" w:rsidRPr="00A620F0">
        <w:rPr>
          <w:rFonts w:ascii="Montserrat" w:hAnsi="Montserrat" w:cs="Arial"/>
          <w:sz w:val="18"/>
          <w:szCs w:val="18"/>
        </w:rPr>
        <w:t>l</w:t>
      </w:r>
      <w:r w:rsidRPr="00A620F0">
        <w:rPr>
          <w:rFonts w:ascii="Montserrat" w:hAnsi="Montserrat" w:cs="Arial"/>
          <w:sz w:val="18"/>
          <w:szCs w:val="18"/>
        </w:rPr>
        <w:t xml:space="preserve"> mecanismo </w:t>
      </w:r>
      <w:r w:rsidR="006F5409">
        <w:rPr>
          <w:rFonts w:ascii="Montserrat" w:hAnsi="Montserrat" w:cs="Arial"/>
          <w:sz w:val="18"/>
          <w:szCs w:val="18"/>
        </w:rPr>
        <w:t>de PUNTOS Y PORCENTAJES</w:t>
      </w:r>
      <w:r w:rsidRPr="00A620F0">
        <w:rPr>
          <w:rFonts w:ascii="Montserrat" w:hAnsi="Montserrat" w:cs="Arial"/>
          <w:sz w:val="18"/>
          <w:szCs w:val="18"/>
        </w:rPr>
        <w:t>, no exime la responsabilidad del licitante de presentar su propuesta técnica en cumplimiento con los requisitos y requerimientos de la convocante.</w:t>
      </w:r>
    </w:p>
    <w:p w14:paraId="4CEC7C1A" w14:textId="32D1EDE3" w:rsidR="00015260" w:rsidRDefault="00015260" w:rsidP="009D30B4">
      <w:pPr>
        <w:numPr>
          <w:ilvl w:val="0"/>
          <w:numId w:val="8"/>
        </w:numPr>
        <w:tabs>
          <w:tab w:val="clear" w:pos="720"/>
        </w:tabs>
        <w:suppressAutoHyphens w:val="0"/>
        <w:autoSpaceDN w:val="0"/>
        <w:spacing w:after="120"/>
        <w:ind w:left="567" w:hanging="425"/>
        <w:jc w:val="both"/>
        <w:rPr>
          <w:rFonts w:ascii="Montserrat" w:hAnsi="Montserrat" w:cs="Arial"/>
          <w:sz w:val="18"/>
          <w:szCs w:val="18"/>
        </w:rPr>
      </w:pPr>
      <w:r w:rsidRPr="00A620F0">
        <w:rPr>
          <w:rFonts w:ascii="Montserrat" w:hAnsi="Montserrat" w:cs="Arial"/>
          <w:sz w:val="18"/>
          <w:szCs w:val="18"/>
        </w:rPr>
        <w:t xml:space="preserve">Se verificará que las propuestas incluyan la información, los documentos y los requisitos solicitados en esta </w:t>
      </w:r>
      <w:r w:rsidR="002D17CD" w:rsidRPr="00A620F0">
        <w:rPr>
          <w:rFonts w:ascii="Montserrat" w:hAnsi="Montserrat" w:cs="Arial"/>
          <w:sz w:val="18"/>
          <w:szCs w:val="18"/>
        </w:rPr>
        <w:t>Convocatoria</w:t>
      </w:r>
      <w:r w:rsidRPr="00A620F0">
        <w:rPr>
          <w:rFonts w:ascii="Montserrat" w:hAnsi="Montserrat" w:cs="Arial"/>
          <w:sz w:val="18"/>
          <w:szCs w:val="18"/>
        </w:rPr>
        <w:t xml:space="preserve"> y los que se deriven de la junta de aclaración al contenido de la misma.</w:t>
      </w:r>
    </w:p>
    <w:p w14:paraId="3A9FEF83" w14:textId="25FC5867" w:rsidR="00207BF0" w:rsidRPr="00A620F0" w:rsidRDefault="00207BF0" w:rsidP="009D30B4">
      <w:pPr>
        <w:numPr>
          <w:ilvl w:val="0"/>
          <w:numId w:val="8"/>
        </w:numPr>
        <w:tabs>
          <w:tab w:val="clear" w:pos="720"/>
        </w:tabs>
        <w:suppressAutoHyphens w:val="0"/>
        <w:autoSpaceDN w:val="0"/>
        <w:spacing w:after="120"/>
        <w:ind w:left="567" w:hanging="425"/>
        <w:jc w:val="both"/>
        <w:rPr>
          <w:rFonts w:ascii="Montserrat" w:hAnsi="Montserrat" w:cs="Arial"/>
          <w:sz w:val="18"/>
          <w:szCs w:val="18"/>
        </w:rPr>
      </w:pPr>
      <w:r w:rsidRPr="00207BF0">
        <w:rPr>
          <w:rFonts w:ascii="Montserrat" w:hAnsi="Montserrat" w:cs="Arial"/>
          <w:sz w:val="18"/>
          <w:szCs w:val="18"/>
        </w:rPr>
        <w:t>Cuando se presente un error de cálculo en las proposiciones presentadas, solo habrá lugar a su rectificación por parte del Instituto, cuando la corrección no implique la modificación de precios unitarios. En caso de discrepancia entre las cantidades escritas con letra y con número, prevalecerá la cantidad con letra, por lo que, de presentarse errores en las cantidades o volúmenes solicitados, estos podrán corregirse por el instituto, lo que se hará constar en el fallo, si el licitante no acepta la corrección de la proposición, se desechará la misma.</w:t>
      </w:r>
    </w:p>
    <w:p w14:paraId="708C40FD" w14:textId="36F6E3BA" w:rsidR="00015260" w:rsidRPr="00A620F0" w:rsidRDefault="00015260" w:rsidP="009D30B4">
      <w:pPr>
        <w:numPr>
          <w:ilvl w:val="0"/>
          <w:numId w:val="8"/>
        </w:numPr>
        <w:tabs>
          <w:tab w:val="clear" w:pos="720"/>
        </w:tabs>
        <w:suppressAutoHyphens w:val="0"/>
        <w:autoSpaceDN w:val="0"/>
        <w:spacing w:after="120"/>
        <w:ind w:left="567" w:hanging="425"/>
        <w:jc w:val="both"/>
        <w:rPr>
          <w:rFonts w:ascii="Montserrat" w:hAnsi="Montserrat" w:cs="Arial"/>
          <w:sz w:val="18"/>
          <w:szCs w:val="18"/>
        </w:rPr>
      </w:pPr>
      <w:r w:rsidRPr="00A620F0">
        <w:rPr>
          <w:rFonts w:ascii="Montserrat" w:hAnsi="Montserrat" w:cs="Arial"/>
          <w:sz w:val="18"/>
          <w:szCs w:val="18"/>
        </w:rPr>
        <w:t xml:space="preserve">No serán objeto de evaluación, las condiciones establecidas por el Instituto que tengan como propósito facilitar la presentación de las proposiciones y agilizar la conducción de los actos de la </w:t>
      </w:r>
      <w:r w:rsidR="0064001F" w:rsidRPr="00A620F0">
        <w:rPr>
          <w:rFonts w:ascii="Montserrat" w:hAnsi="Montserrat" w:cs="Arial"/>
          <w:sz w:val="18"/>
          <w:szCs w:val="18"/>
        </w:rPr>
        <w:t xml:space="preserve">presente </w:t>
      </w:r>
      <w:r w:rsidR="0064001F">
        <w:rPr>
          <w:rFonts w:ascii="Montserrat" w:hAnsi="Montserrat" w:cs="Arial"/>
          <w:sz w:val="18"/>
          <w:szCs w:val="18"/>
        </w:rPr>
        <w:t>Convocatoria</w:t>
      </w:r>
      <w:r w:rsidRPr="00A620F0">
        <w:rPr>
          <w:rFonts w:ascii="Montserrat" w:hAnsi="Montserrat" w:cs="Arial"/>
          <w:sz w:val="18"/>
          <w:szCs w:val="18"/>
        </w:rPr>
        <w:t>; así como cualquier otro requisito cuyo incumplimiento, por sí mismo, no afecte la solvencia de las propuestas. En ningún caso podrán suplirse las deficiencias sustanciales de las propuestas presentadas.</w:t>
      </w:r>
    </w:p>
    <w:p w14:paraId="304C3EAA" w14:textId="77777777" w:rsidR="00015260" w:rsidRPr="00A620F0" w:rsidRDefault="00015260" w:rsidP="009D30B4">
      <w:pPr>
        <w:numPr>
          <w:ilvl w:val="0"/>
          <w:numId w:val="8"/>
        </w:numPr>
        <w:tabs>
          <w:tab w:val="clear" w:pos="720"/>
        </w:tabs>
        <w:suppressAutoHyphens w:val="0"/>
        <w:autoSpaceDN w:val="0"/>
        <w:spacing w:after="120"/>
        <w:ind w:left="567" w:hanging="425"/>
        <w:jc w:val="both"/>
        <w:rPr>
          <w:rFonts w:ascii="Montserrat" w:hAnsi="Montserrat" w:cs="Arial"/>
          <w:sz w:val="18"/>
          <w:szCs w:val="18"/>
        </w:rPr>
      </w:pPr>
      <w:r w:rsidRPr="00A620F0">
        <w:rPr>
          <w:rFonts w:ascii="Montserrat" w:hAnsi="Montserrat" w:cs="Arial"/>
          <w:sz w:val="18"/>
          <w:szCs w:val="18"/>
        </w:rPr>
        <w:t>Se realizará la evaluación de las proposiciones comparando entre sí, todas las condiciones ofrecidas por los licitantes.</w:t>
      </w:r>
    </w:p>
    <w:p w14:paraId="20D0AB13" w14:textId="77777777" w:rsidR="00015260" w:rsidRPr="00A620F0" w:rsidRDefault="00015260" w:rsidP="009D30B4">
      <w:pPr>
        <w:numPr>
          <w:ilvl w:val="0"/>
          <w:numId w:val="8"/>
        </w:numPr>
        <w:tabs>
          <w:tab w:val="clear" w:pos="720"/>
        </w:tabs>
        <w:suppressAutoHyphens w:val="0"/>
        <w:autoSpaceDN w:val="0"/>
        <w:spacing w:after="120"/>
        <w:ind w:left="567" w:hanging="425"/>
        <w:jc w:val="both"/>
        <w:rPr>
          <w:rFonts w:ascii="Montserrat" w:hAnsi="Montserrat" w:cs="Arial"/>
          <w:sz w:val="18"/>
          <w:szCs w:val="18"/>
        </w:rPr>
      </w:pPr>
      <w:r w:rsidRPr="00A620F0">
        <w:rPr>
          <w:rFonts w:ascii="Montserrat" w:hAnsi="Montserrat" w:cs="Arial"/>
          <w:sz w:val="18"/>
          <w:szCs w:val="18"/>
        </w:rPr>
        <w:t>No se considerarán las propuestas, cuando no se oferte el 100% de lo solicitado en cada partida.</w:t>
      </w:r>
    </w:p>
    <w:p w14:paraId="27B521DB" w14:textId="1F9A6ED0" w:rsidR="00015260" w:rsidRPr="00A620F0" w:rsidRDefault="00015260" w:rsidP="0064001F">
      <w:pPr>
        <w:spacing w:after="120"/>
        <w:ind w:left="142"/>
        <w:jc w:val="both"/>
        <w:rPr>
          <w:rFonts w:ascii="Montserrat" w:hAnsi="Montserrat" w:cs="Arial"/>
          <w:sz w:val="18"/>
          <w:szCs w:val="18"/>
        </w:rPr>
      </w:pPr>
      <w:r w:rsidRPr="00A620F0">
        <w:rPr>
          <w:rFonts w:ascii="Montserrat" w:hAnsi="Montserrat" w:cs="Arial"/>
          <w:sz w:val="18"/>
          <w:szCs w:val="18"/>
        </w:rPr>
        <w:t xml:space="preserve">Las proposiciones que no cumplan con alguno de los requisitos exigidos en esta </w:t>
      </w:r>
      <w:r w:rsidR="002D17CD" w:rsidRPr="00A620F0">
        <w:rPr>
          <w:rFonts w:ascii="Montserrat" w:hAnsi="Montserrat" w:cs="Arial"/>
          <w:sz w:val="18"/>
          <w:szCs w:val="18"/>
        </w:rPr>
        <w:t>Convocatoria</w:t>
      </w:r>
      <w:r w:rsidRPr="00A620F0">
        <w:rPr>
          <w:rFonts w:ascii="Montserrat" w:hAnsi="Montserrat" w:cs="Arial"/>
          <w:sz w:val="18"/>
          <w:szCs w:val="18"/>
        </w:rPr>
        <w:t xml:space="preserve"> serán desechadas</w:t>
      </w:r>
      <w:r w:rsidR="00055B06">
        <w:rPr>
          <w:rFonts w:ascii="Montserrat" w:hAnsi="Montserrat" w:cs="Arial"/>
          <w:sz w:val="18"/>
          <w:szCs w:val="18"/>
        </w:rPr>
        <w:t>.</w:t>
      </w:r>
    </w:p>
    <w:p w14:paraId="472FB60E" w14:textId="56CB20D9" w:rsidR="00D11F34" w:rsidRPr="00A620F0" w:rsidRDefault="00D11F34" w:rsidP="0064001F">
      <w:pPr>
        <w:pStyle w:val="Ttulo2"/>
        <w:numPr>
          <w:ilvl w:val="0"/>
          <w:numId w:val="0"/>
        </w:numPr>
        <w:tabs>
          <w:tab w:val="clear" w:pos="0"/>
        </w:tabs>
        <w:spacing w:before="0" w:after="120"/>
        <w:ind w:left="567" w:hanging="425"/>
        <w:rPr>
          <w:rFonts w:ascii="Montserrat" w:hAnsi="Montserrat"/>
          <w:b w:val="0"/>
          <w:sz w:val="18"/>
          <w:szCs w:val="18"/>
        </w:rPr>
      </w:pPr>
      <w:r w:rsidRPr="00A620F0">
        <w:rPr>
          <w:rFonts w:ascii="Montserrat" w:hAnsi="Montserrat"/>
          <w:sz w:val="18"/>
          <w:szCs w:val="18"/>
        </w:rPr>
        <w:lastRenderedPageBreak/>
        <w:t>9.</w:t>
      </w:r>
      <w:r w:rsidR="00124B68">
        <w:rPr>
          <w:rFonts w:ascii="Montserrat" w:hAnsi="Montserrat"/>
          <w:sz w:val="18"/>
          <w:szCs w:val="18"/>
        </w:rPr>
        <w:t>4</w:t>
      </w:r>
      <w:r w:rsidRPr="00A620F0">
        <w:rPr>
          <w:rFonts w:ascii="Montserrat" w:hAnsi="Montserrat"/>
          <w:sz w:val="18"/>
          <w:szCs w:val="18"/>
        </w:rPr>
        <w:t>.</w:t>
      </w:r>
      <w:r w:rsidRPr="00A620F0">
        <w:rPr>
          <w:rFonts w:ascii="Montserrat" w:hAnsi="Montserrat"/>
          <w:sz w:val="18"/>
          <w:szCs w:val="18"/>
        </w:rPr>
        <w:tab/>
        <w:t>CRITERIOS DE ADJUDICACIÓN DE LOS CONTRATOS.</w:t>
      </w:r>
    </w:p>
    <w:p w14:paraId="0E896F58" w14:textId="4BF320A7" w:rsidR="00D11F34" w:rsidRPr="00A620F0" w:rsidRDefault="00D11F34" w:rsidP="0064001F">
      <w:pPr>
        <w:spacing w:after="120"/>
        <w:ind w:left="142"/>
        <w:jc w:val="both"/>
        <w:rPr>
          <w:rFonts w:ascii="Montserrat" w:hAnsi="Montserrat" w:cs="Arial"/>
          <w:sz w:val="18"/>
          <w:szCs w:val="18"/>
        </w:rPr>
      </w:pPr>
      <w:r w:rsidRPr="00A620F0">
        <w:rPr>
          <w:rFonts w:ascii="Montserrat" w:hAnsi="Montserrat" w:cs="Arial"/>
          <w:sz w:val="18"/>
          <w:szCs w:val="18"/>
        </w:rPr>
        <w:t xml:space="preserve">El contrato será adjudicado al licitante cuya oferta resulte solvente porque cumple, conforme a los criterios de evaluación establecidos, con los requisitos legales, técnicos y económicos de la presente </w:t>
      </w:r>
      <w:r w:rsidR="002D17CD" w:rsidRPr="00A620F0">
        <w:rPr>
          <w:rFonts w:ascii="Montserrat" w:hAnsi="Montserrat" w:cs="Arial"/>
          <w:sz w:val="18"/>
          <w:szCs w:val="18"/>
        </w:rPr>
        <w:t>Convocatoria</w:t>
      </w:r>
      <w:r w:rsidR="000D7049" w:rsidRPr="00A620F0">
        <w:rPr>
          <w:rFonts w:ascii="Montserrat" w:hAnsi="Montserrat" w:cs="Arial"/>
          <w:sz w:val="18"/>
          <w:szCs w:val="18"/>
        </w:rPr>
        <w:t xml:space="preserve"> </w:t>
      </w:r>
      <w:r w:rsidRPr="00A620F0">
        <w:rPr>
          <w:rFonts w:ascii="Montserrat" w:hAnsi="Montserrat" w:cs="Arial"/>
          <w:sz w:val="18"/>
          <w:szCs w:val="18"/>
        </w:rPr>
        <w:t xml:space="preserve">y que garanticen el cumplimiento de las obligaciones respectivas. </w:t>
      </w:r>
    </w:p>
    <w:p w14:paraId="06A8556B" w14:textId="3287D962" w:rsidR="00D11F34" w:rsidRPr="00A620F0" w:rsidRDefault="00D11F34" w:rsidP="0064001F">
      <w:pPr>
        <w:spacing w:after="120"/>
        <w:ind w:left="142"/>
        <w:jc w:val="both"/>
        <w:rPr>
          <w:rFonts w:ascii="Montserrat" w:hAnsi="Montserrat" w:cs="Arial"/>
          <w:sz w:val="18"/>
          <w:szCs w:val="18"/>
        </w:rPr>
      </w:pPr>
      <w:r w:rsidRPr="00A620F0">
        <w:rPr>
          <w:rFonts w:ascii="Montserrat" w:hAnsi="Montserrat" w:cs="Arial"/>
          <w:sz w:val="18"/>
          <w:szCs w:val="18"/>
        </w:rPr>
        <w:t xml:space="preserve">En caso de existir igualdad de condiciones, se dará preferencia en primer término a </w:t>
      </w:r>
      <w:r w:rsidR="0064001F" w:rsidRPr="00A620F0">
        <w:rPr>
          <w:rFonts w:ascii="Montserrat" w:hAnsi="Montserrat" w:cs="Arial"/>
          <w:sz w:val="18"/>
          <w:szCs w:val="18"/>
        </w:rPr>
        <w:t>las Micro</w:t>
      </w:r>
      <w:r w:rsidRPr="00A620F0">
        <w:rPr>
          <w:rFonts w:ascii="Montserrat" w:hAnsi="Montserrat" w:cs="Arial"/>
          <w:sz w:val="18"/>
          <w:szCs w:val="18"/>
        </w:rPr>
        <w:t xml:space="preserve"> Empresas, a </w:t>
      </w:r>
      <w:r w:rsidR="0064001F" w:rsidRPr="00A620F0">
        <w:rPr>
          <w:rFonts w:ascii="Montserrat" w:hAnsi="Montserrat" w:cs="Arial"/>
          <w:sz w:val="18"/>
          <w:szCs w:val="18"/>
        </w:rPr>
        <w:t>continuación,</w:t>
      </w:r>
      <w:r w:rsidRPr="00A620F0">
        <w:rPr>
          <w:rFonts w:ascii="Montserrat" w:hAnsi="Montserrat" w:cs="Arial"/>
          <w:sz w:val="18"/>
          <w:szCs w:val="18"/>
        </w:rPr>
        <w:t xml:space="preserve"> se considerará a las Pequeñas Empresas y en caso de no contarse con alguna de las anteriores empresas nacionales, la adjudicación se efectuará a favor del licitante que tenga el carácter de Mediana Empresa.</w:t>
      </w:r>
    </w:p>
    <w:p w14:paraId="22F1386D" w14:textId="77777777" w:rsidR="00D11F34" w:rsidRPr="00A620F0" w:rsidRDefault="00D11F34" w:rsidP="0064001F">
      <w:pPr>
        <w:spacing w:after="120"/>
        <w:ind w:left="142"/>
        <w:jc w:val="both"/>
        <w:rPr>
          <w:rFonts w:ascii="Montserrat" w:hAnsi="Montserrat" w:cs="Arial"/>
          <w:sz w:val="18"/>
          <w:szCs w:val="18"/>
        </w:rPr>
      </w:pPr>
      <w:r w:rsidRPr="00A620F0">
        <w:rPr>
          <w:rFonts w:ascii="Montserrat" w:hAnsi="Montserrat" w:cs="Arial"/>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36D2C050" w14:textId="77777777" w:rsidR="005161BF" w:rsidRPr="00A620F0" w:rsidRDefault="005161BF" w:rsidP="0064001F">
      <w:pPr>
        <w:pStyle w:val="Ttulo1"/>
        <w:spacing w:before="0" w:after="120"/>
        <w:ind w:left="431" w:hanging="431"/>
        <w:rPr>
          <w:rFonts w:ascii="Montserrat" w:hAnsi="Montserrat" w:cs="Arial"/>
          <w:b w:val="0"/>
          <w:bCs w:val="0"/>
          <w:sz w:val="18"/>
          <w:szCs w:val="18"/>
        </w:rPr>
      </w:pPr>
      <w:r w:rsidRPr="00A620F0">
        <w:rPr>
          <w:rFonts w:ascii="Montserrat" w:hAnsi="Montserrat" w:cs="Arial"/>
          <w:sz w:val="18"/>
          <w:szCs w:val="18"/>
        </w:rPr>
        <w:t>10.</w:t>
      </w:r>
      <w:r w:rsidRPr="00A620F0">
        <w:rPr>
          <w:rFonts w:ascii="Montserrat" w:hAnsi="Montserrat" w:cs="Arial"/>
          <w:sz w:val="18"/>
          <w:szCs w:val="18"/>
        </w:rPr>
        <w:tab/>
        <w:t>CAUSAS DE DESECHAMIENTO.</w:t>
      </w:r>
    </w:p>
    <w:p w14:paraId="04EFFC14" w14:textId="77777777" w:rsidR="000D7049" w:rsidRPr="00A620F0" w:rsidRDefault="000D7049" w:rsidP="0064001F">
      <w:pPr>
        <w:spacing w:after="120"/>
        <w:jc w:val="both"/>
        <w:rPr>
          <w:rFonts w:ascii="Montserrat" w:hAnsi="Montserrat" w:cs="Arial"/>
          <w:sz w:val="18"/>
          <w:szCs w:val="18"/>
        </w:rPr>
      </w:pPr>
      <w:r w:rsidRPr="00A620F0">
        <w:rPr>
          <w:rFonts w:ascii="Montserrat" w:hAnsi="Montserrat" w:cs="Arial"/>
          <w:sz w:val="18"/>
          <w:szCs w:val="18"/>
        </w:rPr>
        <w:t>Se desecharán las propuestas de los licitantes que incurran en uno o varios de los siguientes supuestos:</w:t>
      </w:r>
    </w:p>
    <w:p w14:paraId="55DE8F67" w14:textId="3194A287" w:rsidR="000D7049" w:rsidRPr="00A620F0" w:rsidRDefault="000D7049" w:rsidP="009D30B4">
      <w:pPr>
        <w:pStyle w:val="Prrafodelista"/>
        <w:widowControl/>
        <w:numPr>
          <w:ilvl w:val="0"/>
          <w:numId w:val="9"/>
        </w:numPr>
        <w:spacing w:after="120"/>
        <w:ind w:left="284" w:hanging="284"/>
        <w:contextualSpacing w:val="0"/>
        <w:rPr>
          <w:rFonts w:ascii="Montserrat" w:hAnsi="Montserrat" w:cs="Arial"/>
          <w:bCs/>
          <w:sz w:val="18"/>
          <w:szCs w:val="18"/>
        </w:rPr>
      </w:pPr>
      <w:r w:rsidRPr="00A620F0">
        <w:rPr>
          <w:rFonts w:ascii="Montserrat" w:hAnsi="Montserrat" w:cs="Arial"/>
          <w:bCs/>
          <w:sz w:val="18"/>
          <w:szCs w:val="18"/>
        </w:rPr>
        <w:t>Que no presenten la totalidad de los escritos y documentos obligatorios que afectan la solvencia de las propuestas requeridas en l</w:t>
      </w:r>
      <w:r w:rsidR="003C1F3E" w:rsidRPr="00A620F0">
        <w:rPr>
          <w:rFonts w:ascii="Montserrat" w:hAnsi="Montserrat" w:cs="Arial"/>
          <w:bCs/>
          <w:sz w:val="18"/>
          <w:szCs w:val="18"/>
        </w:rPr>
        <w:t xml:space="preserve">os </w:t>
      </w:r>
      <w:r w:rsidR="003C1F3E" w:rsidRPr="008A35B5">
        <w:rPr>
          <w:rFonts w:ascii="Montserrat" w:hAnsi="Montserrat" w:cs="Arial"/>
          <w:bCs/>
          <w:sz w:val="18"/>
          <w:szCs w:val="18"/>
        </w:rPr>
        <w:t xml:space="preserve">numerales </w:t>
      </w:r>
      <w:r w:rsidR="003C1F3E" w:rsidRPr="008A35B5">
        <w:rPr>
          <w:rFonts w:ascii="Montserrat" w:hAnsi="Montserrat" w:cs="Arial"/>
          <w:b/>
          <w:bCs/>
          <w:sz w:val="18"/>
          <w:szCs w:val="18"/>
        </w:rPr>
        <w:t xml:space="preserve">6.1 </w:t>
      </w:r>
      <w:r w:rsidR="008A35B5" w:rsidRPr="008A35B5">
        <w:rPr>
          <w:rFonts w:ascii="Montserrat" w:hAnsi="Montserrat" w:cs="Arial"/>
          <w:b/>
          <w:bCs/>
          <w:sz w:val="18"/>
          <w:szCs w:val="18"/>
        </w:rPr>
        <w:t>DOCUMENTACIÓN LEGAL-ADMINISTRATIV</w:t>
      </w:r>
      <w:r w:rsidR="008A35B5">
        <w:rPr>
          <w:rFonts w:ascii="Montserrat" w:hAnsi="Montserrat" w:cs="Arial"/>
          <w:b/>
          <w:bCs/>
          <w:sz w:val="18"/>
          <w:szCs w:val="18"/>
        </w:rPr>
        <w:t>A</w:t>
      </w:r>
      <w:r w:rsidR="003C1F3E" w:rsidRPr="008A35B5">
        <w:rPr>
          <w:rFonts w:ascii="Montserrat" w:hAnsi="Montserrat" w:cs="Arial"/>
          <w:b/>
          <w:bCs/>
          <w:sz w:val="18"/>
          <w:szCs w:val="18"/>
        </w:rPr>
        <w:t xml:space="preserve"> incisos A</w:t>
      </w:r>
      <w:r w:rsidR="008A35B5">
        <w:rPr>
          <w:rFonts w:ascii="Montserrat" w:hAnsi="Montserrat" w:cs="Arial"/>
          <w:b/>
          <w:bCs/>
          <w:sz w:val="18"/>
          <w:szCs w:val="18"/>
        </w:rPr>
        <w:t xml:space="preserve"> al N</w:t>
      </w:r>
      <w:r w:rsidR="008A35B5" w:rsidRPr="008A35B5">
        <w:rPr>
          <w:rFonts w:ascii="Montserrat" w:hAnsi="Montserrat" w:cs="Arial"/>
          <w:b/>
          <w:bCs/>
          <w:sz w:val="18"/>
          <w:szCs w:val="18"/>
        </w:rPr>
        <w:t xml:space="preserve">, </w:t>
      </w:r>
      <w:r w:rsidR="003C1F3E" w:rsidRPr="008A35B5">
        <w:rPr>
          <w:rFonts w:ascii="Montserrat" w:hAnsi="Montserrat" w:cs="Arial"/>
          <w:b/>
          <w:sz w:val="18"/>
          <w:szCs w:val="18"/>
        </w:rPr>
        <w:t>6.2</w:t>
      </w:r>
      <w:r w:rsidRPr="008A35B5">
        <w:rPr>
          <w:rFonts w:ascii="Montserrat" w:hAnsi="Montserrat" w:cs="Arial"/>
          <w:b/>
          <w:sz w:val="18"/>
          <w:szCs w:val="18"/>
        </w:rPr>
        <w:t xml:space="preserve"> </w:t>
      </w:r>
      <w:r w:rsidR="00C001B2" w:rsidRPr="008A35B5">
        <w:rPr>
          <w:rFonts w:ascii="Montserrat" w:hAnsi="Montserrat" w:cs="Arial"/>
          <w:b/>
          <w:sz w:val="18"/>
          <w:szCs w:val="18"/>
        </w:rPr>
        <w:t>DOCUMENTACIÓN TÉCNICA</w:t>
      </w:r>
      <w:r w:rsidR="003C1F3E" w:rsidRPr="008A35B5">
        <w:rPr>
          <w:rFonts w:ascii="Montserrat" w:hAnsi="Montserrat" w:cs="Arial"/>
          <w:b/>
          <w:bCs/>
          <w:sz w:val="18"/>
          <w:szCs w:val="18"/>
        </w:rPr>
        <w:t xml:space="preserve"> incisos </w:t>
      </w:r>
      <w:r w:rsidR="008A35B5" w:rsidRPr="008A35B5">
        <w:rPr>
          <w:rFonts w:ascii="Montserrat" w:hAnsi="Montserrat" w:cs="Arial"/>
          <w:b/>
          <w:bCs/>
          <w:sz w:val="18"/>
          <w:szCs w:val="18"/>
        </w:rPr>
        <w:t>A</w:t>
      </w:r>
      <w:r w:rsidR="008A35B5">
        <w:rPr>
          <w:rFonts w:ascii="Montserrat" w:hAnsi="Montserrat" w:cs="Arial"/>
          <w:b/>
          <w:bCs/>
          <w:sz w:val="18"/>
          <w:szCs w:val="18"/>
        </w:rPr>
        <w:t xml:space="preserve"> al N</w:t>
      </w:r>
      <w:r w:rsidR="008A35B5" w:rsidRPr="008A35B5">
        <w:rPr>
          <w:rFonts w:ascii="Montserrat" w:hAnsi="Montserrat" w:cs="Arial"/>
          <w:b/>
          <w:bCs/>
          <w:sz w:val="18"/>
          <w:szCs w:val="18"/>
        </w:rPr>
        <w:t xml:space="preserve"> </w:t>
      </w:r>
      <w:r w:rsidRPr="008A35B5">
        <w:rPr>
          <w:rFonts w:ascii="Montserrat" w:hAnsi="Montserrat" w:cs="Arial"/>
          <w:bCs/>
          <w:sz w:val="18"/>
          <w:szCs w:val="18"/>
        </w:rPr>
        <w:t xml:space="preserve">y </w:t>
      </w:r>
      <w:r w:rsidR="003C1F3E" w:rsidRPr="008A35B5">
        <w:rPr>
          <w:rFonts w:ascii="Montserrat" w:hAnsi="Montserrat" w:cs="Arial"/>
          <w:b/>
          <w:sz w:val="18"/>
          <w:szCs w:val="18"/>
        </w:rPr>
        <w:t xml:space="preserve">6.3 </w:t>
      </w:r>
      <w:r w:rsidR="00C001B2" w:rsidRPr="008A35B5">
        <w:rPr>
          <w:rFonts w:ascii="Montserrat" w:hAnsi="Montserrat" w:cs="Arial"/>
          <w:b/>
          <w:sz w:val="18"/>
          <w:szCs w:val="18"/>
        </w:rPr>
        <w:t>DOCUMENTACIÓN ECONÓMICA</w:t>
      </w:r>
      <w:r w:rsidR="003C1F3E" w:rsidRPr="008A35B5">
        <w:rPr>
          <w:rFonts w:ascii="Montserrat" w:hAnsi="Montserrat" w:cs="Arial"/>
          <w:b/>
          <w:bCs/>
          <w:sz w:val="18"/>
          <w:szCs w:val="18"/>
        </w:rPr>
        <w:t xml:space="preserve">, </w:t>
      </w:r>
      <w:r w:rsidR="003C1F3E" w:rsidRPr="008A35B5">
        <w:rPr>
          <w:rFonts w:ascii="Montserrat" w:hAnsi="Montserrat" w:cs="Arial"/>
          <w:bCs/>
          <w:sz w:val="18"/>
          <w:szCs w:val="18"/>
        </w:rPr>
        <w:t>así como</w:t>
      </w:r>
      <w:r w:rsidR="003C1F3E" w:rsidRPr="00A620F0">
        <w:rPr>
          <w:rFonts w:ascii="Montserrat" w:hAnsi="Montserrat" w:cs="Arial"/>
          <w:bCs/>
          <w:sz w:val="18"/>
          <w:szCs w:val="18"/>
        </w:rPr>
        <w:t xml:space="preserve">, que el contenido no </w:t>
      </w:r>
      <w:r w:rsidRPr="00A620F0">
        <w:rPr>
          <w:rFonts w:ascii="Montserrat" w:hAnsi="Montserrat" w:cs="Arial"/>
          <w:bCs/>
          <w:sz w:val="18"/>
          <w:szCs w:val="18"/>
        </w:rPr>
        <w:t>se apegue a las características solicitadas.</w:t>
      </w:r>
    </w:p>
    <w:p w14:paraId="563038F6" w14:textId="150663F1" w:rsidR="000D7049" w:rsidRPr="00A620F0" w:rsidRDefault="000D7049" w:rsidP="009D30B4">
      <w:pPr>
        <w:numPr>
          <w:ilvl w:val="0"/>
          <w:numId w:val="9"/>
        </w:numPr>
        <w:suppressAutoHyphens w:val="0"/>
        <w:spacing w:after="120"/>
        <w:ind w:left="284" w:hanging="284"/>
        <w:jc w:val="both"/>
        <w:rPr>
          <w:rFonts w:ascii="Montserrat" w:hAnsi="Montserrat" w:cs="Arial"/>
          <w:sz w:val="18"/>
          <w:szCs w:val="18"/>
        </w:rPr>
      </w:pPr>
      <w:r w:rsidRPr="00A620F0">
        <w:rPr>
          <w:rFonts w:ascii="Montserrat" w:hAnsi="Montserrat" w:cs="Arial"/>
          <w:bCs/>
          <w:sz w:val="18"/>
          <w:szCs w:val="18"/>
        </w:rPr>
        <w:t xml:space="preserve">Que la Propuesta Técnica no cumpla con todos los requisitos solicitados en el </w:t>
      </w:r>
      <w:r w:rsidRPr="008A35B5">
        <w:rPr>
          <w:rFonts w:ascii="Montserrat" w:hAnsi="Montserrat" w:cs="Arial"/>
          <w:b/>
          <w:sz w:val="18"/>
          <w:szCs w:val="18"/>
        </w:rPr>
        <w:t>Anexo 1 (uno)</w:t>
      </w:r>
      <w:r w:rsidRPr="00A620F0">
        <w:rPr>
          <w:rFonts w:ascii="Montserrat" w:hAnsi="Montserrat" w:cs="Arial"/>
          <w:bCs/>
          <w:sz w:val="18"/>
          <w:szCs w:val="18"/>
        </w:rPr>
        <w:t xml:space="preserve"> de este documento.</w:t>
      </w:r>
    </w:p>
    <w:p w14:paraId="13060758" w14:textId="2C3C24BA" w:rsidR="000D7049" w:rsidRPr="00A620F0" w:rsidRDefault="000D7049" w:rsidP="009D30B4">
      <w:pPr>
        <w:pStyle w:val="Prrafodelista"/>
        <w:widowControl/>
        <w:numPr>
          <w:ilvl w:val="0"/>
          <w:numId w:val="9"/>
        </w:numPr>
        <w:spacing w:after="120"/>
        <w:ind w:left="284" w:hanging="284"/>
        <w:contextualSpacing w:val="0"/>
        <w:rPr>
          <w:rFonts w:ascii="Montserrat" w:hAnsi="Montserrat" w:cs="Arial"/>
          <w:bCs/>
          <w:sz w:val="18"/>
          <w:szCs w:val="18"/>
        </w:rPr>
      </w:pPr>
      <w:r w:rsidRPr="00A620F0">
        <w:rPr>
          <w:rFonts w:ascii="Montserrat" w:hAnsi="Montserrat" w:cs="Arial"/>
          <w:bCs/>
          <w:sz w:val="18"/>
          <w:szCs w:val="18"/>
        </w:rPr>
        <w:t xml:space="preserve">Que no </w:t>
      </w:r>
      <w:r w:rsidRPr="00A620F0">
        <w:rPr>
          <w:rFonts w:ascii="Montserrat" w:hAnsi="Montserrat" w:cs="Arial"/>
          <w:sz w:val="18"/>
          <w:szCs w:val="18"/>
        </w:rPr>
        <w:t xml:space="preserve">presente la descripción amplia y detallada del servicio ofertado, cumpliendo con lo señalado en el </w:t>
      </w:r>
      <w:r w:rsidR="00DE350B">
        <w:rPr>
          <w:rFonts w:ascii="Montserrat" w:hAnsi="Montserrat" w:cs="Arial"/>
          <w:b/>
          <w:bCs/>
          <w:sz w:val="18"/>
          <w:szCs w:val="18"/>
        </w:rPr>
        <w:t>A</w:t>
      </w:r>
      <w:r w:rsidRPr="008A35B5">
        <w:rPr>
          <w:rFonts w:ascii="Montserrat" w:hAnsi="Montserrat" w:cs="Arial"/>
          <w:b/>
          <w:bCs/>
          <w:sz w:val="18"/>
          <w:szCs w:val="18"/>
        </w:rPr>
        <w:t>nexo 1 (uno)</w:t>
      </w:r>
      <w:r w:rsidRPr="00A620F0">
        <w:rPr>
          <w:rFonts w:ascii="Montserrat" w:hAnsi="Montserrat" w:cs="Arial"/>
          <w:b/>
          <w:sz w:val="18"/>
          <w:szCs w:val="18"/>
        </w:rPr>
        <w:t>,</w:t>
      </w:r>
      <w:r w:rsidRPr="00A620F0">
        <w:rPr>
          <w:rFonts w:ascii="Montserrat" w:hAnsi="Montserrat" w:cs="Arial"/>
          <w:bCs/>
          <w:sz w:val="18"/>
          <w:szCs w:val="18"/>
        </w:rPr>
        <w:t xml:space="preserve"> el cual forma parte </w:t>
      </w:r>
      <w:r w:rsidRPr="00A620F0">
        <w:rPr>
          <w:rFonts w:ascii="Montserrat" w:hAnsi="Montserrat" w:cs="Arial"/>
          <w:sz w:val="18"/>
          <w:szCs w:val="18"/>
        </w:rPr>
        <w:t xml:space="preserve">de </w:t>
      </w:r>
      <w:r w:rsidR="007370CA" w:rsidRPr="00A620F0">
        <w:rPr>
          <w:rFonts w:ascii="Montserrat" w:hAnsi="Montserrat" w:cs="Arial"/>
          <w:sz w:val="18"/>
          <w:szCs w:val="18"/>
        </w:rPr>
        <w:t>est</w:t>
      </w:r>
      <w:r w:rsidR="008A35B5">
        <w:rPr>
          <w:rFonts w:ascii="Montserrat" w:hAnsi="Montserrat" w:cs="Arial"/>
          <w:sz w:val="18"/>
          <w:szCs w:val="18"/>
        </w:rPr>
        <w:t>a</w:t>
      </w:r>
      <w:r w:rsidR="002D17CD" w:rsidRPr="00A620F0">
        <w:rPr>
          <w:rFonts w:ascii="Montserrat" w:hAnsi="Montserrat" w:cs="Arial"/>
          <w:sz w:val="18"/>
          <w:szCs w:val="18"/>
        </w:rPr>
        <w:t xml:space="preserve"> Convocatoria</w:t>
      </w:r>
      <w:r w:rsidRPr="00A620F0">
        <w:rPr>
          <w:rFonts w:ascii="Montserrat" w:hAnsi="Montserrat" w:cs="Arial"/>
          <w:sz w:val="18"/>
          <w:szCs w:val="18"/>
        </w:rPr>
        <w:t>.</w:t>
      </w:r>
    </w:p>
    <w:p w14:paraId="69546381" w14:textId="19BF2C2B" w:rsidR="000D7049" w:rsidRPr="00A620F0" w:rsidRDefault="000D7049" w:rsidP="009D30B4">
      <w:pPr>
        <w:pStyle w:val="Prrafodelista"/>
        <w:widowControl/>
        <w:numPr>
          <w:ilvl w:val="0"/>
          <w:numId w:val="9"/>
        </w:numPr>
        <w:spacing w:after="120"/>
        <w:ind w:left="284" w:hanging="284"/>
        <w:contextualSpacing w:val="0"/>
        <w:rPr>
          <w:rFonts w:ascii="Montserrat" w:hAnsi="Montserrat" w:cs="Arial"/>
          <w:sz w:val="18"/>
          <w:szCs w:val="18"/>
          <w:lang w:val="es-MX"/>
        </w:rPr>
      </w:pPr>
      <w:r w:rsidRPr="00A620F0">
        <w:rPr>
          <w:rFonts w:ascii="Montserrat" w:hAnsi="Montserrat" w:cs="Arial"/>
          <w:bCs/>
          <w:sz w:val="18"/>
          <w:szCs w:val="18"/>
        </w:rPr>
        <w:t xml:space="preserve">Que no </w:t>
      </w:r>
      <w:r w:rsidRPr="00A620F0">
        <w:rPr>
          <w:rFonts w:ascii="Montserrat" w:hAnsi="Montserrat" w:cs="Arial"/>
          <w:sz w:val="18"/>
          <w:szCs w:val="18"/>
        </w:rPr>
        <w:t xml:space="preserve">presente como parte de su Propuesta Técnica, </w:t>
      </w:r>
      <w:r w:rsidR="002850CA" w:rsidRPr="00A620F0">
        <w:rPr>
          <w:rFonts w:ascii="Montserrat" w:hAnsi="Montserrat" w:cs="Arial"/>
          <w:sz w:val="18"/>
          <w:szCs w:val="18"/>
        </w:rPr>
        <w:t xml:space="preserve">los documentos solicitados en el numeral </w:t>
      </w:r>
      <w:r w:rsidR="002850CA" w:rsidRPr="008A35B5">
        <w:rPr>
          <w:rFonts w:ascii="Montserrat" w:hAnsi="Montserrat" w:cs="Arial"/>
          <w:b/>
          <w:bCs/>
          <w:sz w:val="18"/>
          <w:szCs w:val="18"/>
        </w:rPr>
        <w:t>2.</w:t>
      </w:r>
      <w:r w:rsidR="008A35B5" w:rsidRPr="008A35B5">
        <w:rPr>
          <w:rFonts w:ascii="Montserrat" w:hAnsi="Montserrat" w:cs="Arial"/>
          <w:b/>
          <w:bCs/>
          <w:sz w:val="18"/>
          <w:szCs w:val="18"/>
        </w:rPr>
        <w:t>2</w:t>
      </w:r>
      <w:r w:rsidR="002850CA" w:rsidRPr="00A620F0">
        <w:rPr>
          <w:rFonts w:ascii="Montserrat" w:hAnsi="Montserrat" w:cs="Arial"/>
          <w:sz w:val="18"/>
          <w:szCs w:val="18"/>
        </w:rPr>
        <w:t xml:space="preserve">. </w:t>
      </w:r>
      <w:r w:rsidR="002850CA" w:rsidRPr="00A620F0">
        <w:rPr>
          <w:rFonts w:ascii="Montserrat" w:hAnsi="Montserrat" w:cs="Arial"/>
          <w:b/>
          <w:sz w:val="18"/>
          <w:szCs w:val="18"/>
        </w:rPr>
        <w:t xml:space="preserve">LICENCIAS, AUTORIZACIONES Y </w:t>
      </w:r>
      <w:r w:rsidR="008A35B5" w:rsidRPr="00A620F0">
        <w:rPr>
          <w:rFonts w:ascii="Montserrat" w:hAnsi="Montserrat" w:cs="Arial"/>
          <w:b/>
          <w:sz w:val="18"/>
          <w:szCs w:val="18"/>
        </w:rPr>
        <w:t>PERMISOS,</w:t>
      </w:r>
      <w:r w:rsidR="002850CA" w:rsidRPr="00A620F0">
        <w:rPr>
          <w:rFonts w:ascii="Montserrat" w:hAnsi="Montserrat" w:cs="Arial"/>
          <w:sz w:val="18"/>
          <w:szCs w:val="18"/>
        </w:rPr>
        <w:t xml:space="preserve"> así como los que se deriven del Acto de la Junta de Aclaraciones y, que con motivo de dicho incumplimiento se afecte la solvencia de la proposición.</w:t>
      </w:r>
    </w:p>
    <w:p w14:paraId="598CB639" w14:textId="309E340C" w:rsidR="000D7049" w:rsidRPr="00A620F0" w:rsidRDefault="000D7049" w:rsidP="009D30B4">
      <w:pPr>
        <w:pStyle w:val="Prrafodelista"/>
        <w:widowControl/>
        <w:numPr>
          <w:ilvl w:val="0"/>
          <w:numId w:val="9"/>
        </w:numPr>
        <w:tabs>
          <w:tab w:val="left" w:pos="-284"/>
        </w:tabs>
        <w:suppressAutoHyphens/>
        <w:spacing w:after="120"/>
        <w:ind w:left="284" w:hanging="284"/>
        <w:contextualSpacing w:val="0"/>
        <w:rPr>
          <w:rFonts w:ascii="Montserrat" w:hAnsi="Montserrat" w:cs="Arial"/>
          <w:sz w:val="18"/>
          <w:szCs w:val="18"/>
          <w:lang w:val="es-MX"/>
        </w:rPr>
      </w:pPr>
      <w:r w:rsidRPr="00A620F0">
        <w:rPr>
          <w:rFonts w:ascii="Montserrat" w:hAnsi="Montserrat" w:cs="Arial"/>
          <w:bCs/>
          <w:sz w:val="18"/>
          <w:szCs w:val="18"/>
          <w:lang w:val="es-MX"/>
        </w:rPr>
        <w:t xml:space="preserve"> </w:t>
      </w:r>
      <w:r w:rsidRPr="00A620F0">
        <w:rPr>
          <w:rFonts w:ascii="Montserrat" w:hAnsi="Montserrat" w:cs="Arial"/>
          <w:bCs/>
          <w:sz w:val="18"/>
          <w:szCs w:val="18"/>
        </w:rPr>
        <w:t xml:space="preserve">Que no presente </w:t>
      </w:r>
      <w:r w:rsidR="002850CA" w:rsidRPr="00A620F0">
        <w:rPr>
          <w:rFonts w:ascii="Montserrat" w:hAnsi="Montserrat" w:cs="Arial"/>
          <w:bCs/>
          <w:sz w:val="18"/>
          <w:szCs w:val="18"/>
        </w:rPr>
        <w:t>en su propuesta técnica los folletos, catálogos, referencia gráfica, instructivo, manual de operación</w:t>
      </w:r>
      <w:r w:rsidR="001C3E23" w:rsidRPr="00A620F0">
        <w:rPr>
          <w:rFonts w:ascii="Montserrat" w:hAnsi="Montserrat" w:cs="Arial"/>
          <w:bCs/>
          <w:sz w:val="18"/>
          <w:szCs w:val="18"/>
        </w:rPr>
        <w:t>, ficha técnica,</w:t>
      </w:r>
      <w:r w:rsidR="002850CA" w:rsidRPr="00A620F0">
        <w:rPr>
          <w:rFonts w:ascii="Montserrat" w:hAnsi="Montserrat" w:cs="Arial"/>
          <w:bCs/>
          <w:sz w:val="18"/>
          <w:szCs w:val="18"/>
        </w:rPr>
        <w:t xml:space="preserve"> de los equipos médicos e insumos, o bien, no presente </w:t>
      </w:r>
      <w:r w:rsidRPr="00A620F0">
        <w:rPr>
          <w:rFonts w:ascii="Montserrat" w:hAnsi="Montserrat" w:cs="Arial"/>
          <w:sz w:val="18"/>
          <w:szCs w:val="18"/>
        </w:rPr>
        <w:t>en idioma español o inglés con su traducción simple al español el contenido</w:t>
      </w:r>
      <w:r w:rsidR="001C3E23" w:rsidRPr="00A620F0">
        <w:rPr>
          <w:rFonts w:ascii="Montserrat" w:hAnsi="Montserrat" w:cs="Arial"/>
          <w:sz w:val="18"/>
          <w:szCs w:val="18"/>
        </w:rPr>
        <w:t xml:space="preserve">, </w:t>
      </w:r>
      <w:r w:rsidRPr="00A620F0">
        <w:rPr>
          <w:rFonts w:ascii="Montserrat" w:hAnsi="Montserrat" w:cs="Arial"/>
          <w:sz w:val="18"/>
          <w:szCs w:val="18"/>
        </w:rPr>
        <w:t>que contengan la descripción gráfica y técnica de los mismos, a efecto de corroborar sus especificaciones, características y calidad.</w:t>
      </w:r>
    </w:p>
    <w:p w14:paraId="76E13F81" w14:textId="77777777" w:rsidR="000D7049" w:rsidRPr="00A620F0" w:rsidRDefault="000D7049" w:rsidP="009D30B4">
      <w:pPr>
        <w:pStyle w:val="Prrafodelista"/>
        <w:widowControl/>
        <w:numPr>
          <w:ilvl w:val="0"/>
          <w:numId w:val="9"/>
        </w:numPr>
        <w:spacing w:after="120"/>
        <w:ind w:left="284" w:hanging="284"/>
        <w:contextualSpacing w:val="0"/>
        <w:rPr>
          <w:rFonts w:ascii="Montserrat" w:hAnsi="Montserrat" w:cs="Arial"/>
          <w:sz w:val="18"/>
          <w:szCs w:val="18"/>
        </w:rPr>
      </w:pPr>
      <w:r w:rsidRPr="00A620F0">
        <w:rPr>
          <w:rFonts w:ascii="Montserrat" w:hAnsi="Montserrat" w:cs="Arial"/>
          <w:sz w:val="18"/>
          <w:szCs w:val="18"/>
        </w:rPr>
        <w:t xml:space="preserve">Cuando se compruebe que tienen acuerdo con otros licitantes para elevar el costo del servicio solicitado </w:t>
      </w:r>
      <w:r w:rsidRPr="00A620F0">
        <w:rPr>
          <w:rFonts w:ascii="Montserrat" w:hAnsi="Montserrat" w:cs="Arial"/>
          <w:sz w:val="18"/>
          <w:szCs w:val="18"/>
          <w:lang w:val="es-MX"/>
        </w:rPr>
        <w:t xml:space="preserve">o </w:t>
      </w:r>
      <w:r w:rsidRPr="00A620F0">
        <w:rPr>
          <w:rFonts w:ascii="Montserrat" w:hAnsi="Montserrat" w:cs="Arial"/>
          <w:sz w:val="18"/>
          <w:szCs w:val="18"/>
        </w:rPr>
        <w:t>bien</w:t>
      </w:r>
      <w:r w:rsidRPr="00A620F0">
        <w:rPr>
          <w:rFonts w:ascii="Montserrat" w:hAnsi="Montserrat" w:cs="Arial"/>
          <w:sz w:val="18"/>
          <w:szCs w:val="18"/>
          <w:lang w:val="es-MX"/>
        </w:rPr>
        <w:t>, cualquier otro acuerdo que tenga como fin obtener una ventaja sobre los demás licitantes</w:t>
      </w:r>
      <w:r w:rsidRPr="00A620F0">
        <w:rPr>
          <w:rFonts w:ascii="Montserrat" w:hAnsi="Montserrat" w:cs="Arial"/>
          <w:sz w:val="18"/>
          <w:szCs w:val="18"/>
        </w:rPr>
        <w:t>.</w:t>
      </w:r>
    </w:p>
    <w:p w14:paraId="633A5368" w14:textId="77777777" w:rsidR="000D7049" w:rsidRPr="00A620F0" w:rsidRDefault="000D7049" w:rsidP="009D30B4">
      <w:pPr>
        <w:pStyle w:val="Prrafodelista"/>
        <w:widowControl/>
        <w:numPr>
          <w:ilvl w:val="0"/>
          <w:numId w:val="9"/>
        </w:numPr>
        <w:spacing w:after="120"/>
        <w:ind w:left="284" w:hanging="284"/>
        <w:contextualSpacing w:val="0"/>
        <w:rPr>
          <w:rFonts w:ascii="Montserrat" w:hAnsi="Montserrat" w:cs="Arial"/>
          <w:sz w:val="18"/>
          <w:szCs w:val="18"/>
        </w:rPr>
      </w:pPr>
      <w:r w:rsidRPr="00A620F0">
        <w:rPr>
          <w:rFonts w:ascii="Montserrat" w:hAnsi="Montserrat" w:cs="Arial"/>
          <w:sz w:val="18"/>
          <w:szCs w:val="18"/>
        </w:rPr>
        <w:t xml:space="preserve">Cuando incurran en cualquier violación a las disposiciones de la LAASSP, a su Reglamento o a cualquier otro ordenamiento legal o normativo vinculado con este procedimiento. </w:t>
      </w:r>
    </w:p>
    <w:p w14:paraId="15D39798" w14:textId="77777777" w:rsidR="000D7049" w:rsidRPr="00A620F0" w:rsidRDefault="000D7049" w:rsidP="009D30B4">
      <w:pPr>
        <w:pStyle w:val="Prrafodelista"/>
        <w:widowControl/>
        <w:numPr>
          <w:ilvl w:val="0"/>
          <w:numId w:val="9"/>
        </w:numPr>
        <w:spacing w:after="120"/>
        <w:ind w:left="284" w:hanging="284"/>
        <w:contextualSpacing w:val="0"/>
        <w:rPr>
          <w:rFonts w:ascii="Montserrat" w:hAnsi="Montserrat" w:cs="Arial"/>
          <w:sz w:val="18"/>
          <w:szCs w:val="18"/>
        </w:rPr>
      </w:pPr>
      <w:r w:rsidRPr="00A620F0">
        <w:rPr>
          <w:rFonts w:ascii="Montserrat" w:hAnsi="Montserrat" w:cs="Arial"/>
          <w:sz w:val="18"/>
          <w:szCs w:val="18"/>
        </w:rPr>
        <w:t>Cuando no cotice la totalidad del servicio</w:t>
      </w:r>
      <w:r w:rsidRPr="00A620F0">
        <w:rPr>
          <w:rFonts w:ascii="Montserrat" w:hAnsi="Montserrat" w:cs="Arial"/>
          <w:sz w:val="18"/>
          <w:szCs w:val="18"/>
          <w:lang w:val="es-MX"/>
        </w:rPr>
        <w:t xml:space="preserve"> requerido</w:t>
      </w:r>
      <w:r w:rsidRPr="00A620F0">
        <w:rPr>
          <w:rFonts w:ascii="Montserrat" w:hAnsi="Montserrat" w:cs="Arial"/>
          <w:sz w:val="18"/>
          <w:szCs w:val="18"/>
        </w:rPr>
        <w:t>.</w:t>
      </w:r>
    </w:p>
    <w:p w14:paraId="410D9972" w14:textId="03B9B030" w:rsidR="000D7049" w:rsidRDefault="000D7049" w:rsidP="009D30B4">
      <w:pPr>
        <w:pStyle w:val="Prrafodelista"/>
        <w:widowControl/>
        <w:numPr>
          <w:ilvl w:val="0"/>
          <w:numId w:val="9"/>
        </w:numPr>
        <w:spacing w:after="120"/>
        <w:ind w:left="284" w:hanging="284"/>
        <w:contextualSpacing w:val="0"/>
        <w:rPr>
          <w:rFonts w:ascii="Montserrat" w:hAnsi="Montserrat" w:cs="Arial"/>
          <w:sz w:val="18"/>
          <w:szCs w:val="18"/>
        </w:rPr>
      </w:pPr>
      <w:r w:rsidRPr="00A620F0">
        <w:rPr>
          <w:rFonts w:ascii="Montserrat" w:hAnsi="Montserrat" w:cs="Arial"/>
          <w:sz w:val="18"/>
          <w:szCs w:val="18"/>
        </w:rPr>
        <w:t>Cuando no presente uno o más de los escritos o manifiestos solicitados con carácter de “</w:t>
      </w:r>
      <w:r w:rsidR="00124B68" w:rsidRPr="0013451A">
        <w:rPr>
          <w:rFonts w:ascii="Montserrat" w:hAnsi="Montserrat" w:cs="Arial"/>
          <w:b/>
          <w:bCs/>
          <w:sz w:val="18"/>
          <w:szCs w:val="18"/>
        </w:rPr>
        <w:t>BAJO PROTESTA DE DECIR VERDAD</w:t>
      </w:r>
      <w:r w:rsidRPr="00A620F0">
        <w:rPr>
          <w:rFonts w:ascii="Montserrat" w:hAnsi="Montserrat" w:cs="Arial"/>
          <w:sz w:val="18"/>
          <w:szCs w:val="18"/>
        </w:rPr>
        <w:t>”, solicitados en la presente</w:t>
      </w:r>
      <w:r w:rsidRPr="00A620F0">
        <w:rPr>
          <w:rFonts w:ascii="Montserrat" w:hAnsi="Montserrat" w:cs="Arial"/>
          <w:sz w:val="18"/>
          <w:szCs w:val="18"/>
          <w:lang w:val="es-MX"/>
        </w:rPr>
        <w:t xml:space="preserve"> </w:t>
      </w:r>
      <w:r w:rsidR="002D17CD" w:rsidRPr="00A620F0">
        <w:rPr>
          <w:rFonts w:ascii="Montserrat" w:hAnsi="Montserrat" w:cs="Arial"/>
          <w:sz w:val="18"/>
          <w:szCs w:val="18"/>
          <w:lang w:val="es-MX"/>
        </w:rPr>
        <w:t>Convocatoria</w:t>
      </w:r>
      <w:r w:rsidRPr="00A620F0">
        <w:rPr>
          <w:rFonts w:ascii="Montserrat" w:hAnsi="Montserrat" w:cs="Arial"/>
          <w:sz w:val="18"/>
          <w:szCs w:val="18"/>
          <w:lang w:val="es-MX"/>
        </w:rPr>
        <w:t>.</w:t>
      </w:r>
      <w:r w:rsidRPr="00A620F0">
        <w:rPr>
          <w:rFonts w:ascii="Montserrat" w:hAnsi="Montserrat" w:cs="Arial"/>
          <w:sz w:val="18"/>
          <w:szCs w:val="18"/>
        </w:rPr>
        <w:t xml:space="preserve"> </w:t>
      </w:r>
    </w:p>
    <w:p w14:paraId="713CEF1E" w14:textId="69E183E3" w:rsidR="0013451A" w:rsidRPr="0013451A" w:rsidRDefault="0013451A" w:rsidP="0013451A">
      <w:pPr>
        <w:pStyle w:val="Prrafodelista"/>
        <w:numPr>
          <w:ilvl w:val="0"/>
          <w:numId w:val="9"/>
        </w:numPr>
        <w:spacing w:after="120"/>
        <w:ind w:left="284" w:hanging="284"/>
        <w:contextualSpacing w:val="0"/>
        <w:rPr>
          <w:rFonts w:ascii="Montserrat" w:hAnsi="Montserrat" w:cs="Arial"/>
          <w:sz w:val="18"/>
          <w:szCs w:val="18"/>
        </w:rPr>
      </w:pPr>
      <w:r w:rsidRPr="0013451A">
        <w:rPr>
          <w:rFonts w:ascii="Montserrat" w:hAnsi="Montserrat" w:cs="Arial"/>
          <w:sz w:val="18"/>
          <w:szCs w:val="18"/>
        </w:rPr>
        <w:t>Cuando los documentos que exhiban los licitantes no sean legibles imposibilitando el análisis integral de la propuesta, y esto conlleve a un faltante o carencia de información que afecte su solvencia, ésta se considerará insolvente.</w:t>
      </w:r>
    </w:p>
    <w:p w14:paraId="2A7AD343" w14:textId="184D4822" w:rsidR="0013451A" w:rsidRPr="0013451A" w:rsidRDefault="0013451A" w:rsidP="0013451A">
      <w:pPr>
        <w:pStyle w:val="Prrafodelista"/>
        <w:numPr>
          <w:ilvl w:val="0"/>
          <w:numId w:val="9"/>
        </w:numPr>
        <w:spacing w:after="120"/>
        <w:ind w:left="284" w:hanging="284"/>
        <w:contextualSpacing w:val="0"/>
        <w:rPr>
          <w:rFonts w:ascii="Montserrat" w:hAnsi="Montserrat" w:cs="Arial"/>
          <w:sz w:val="18"/>
          <w:szCs w:val="18"/>
        </w:rPr>
      </w:pPr>
      <w:bookmarkStart w:id="5" w:name="_Hlk100324336"/>
      <w:r w:rsidRPr="0013451A">
        <w:rPr>
          <w:rFonts w:ascii="Montserrat" w:hAnsi="Montserrat" w:cs="Arial"/>
          <w:sz w:val="18"/>
          <w:szCs w:val="18"/>
        </w:rPr>
        <w:t xml:space="preserve">Cuando no envíe a través de </w:t>
      </w:r>
      <w:r>
        <w:rPr>
          <w:rFonts w:ascii="Montserrat" w:hAnsi="Montserrat" w:cs="Arial"/>
          <w:sz w:val="18"/>
          <w:szCs w:val="18"/>
        </w:rPr>
        <w:t>C</w:t>
      </w:r>
      <w:r w:rsidRPr="0013451A">
        <w:rPr>
          <w:rFonts w:ascii="Montserrat" w:hAnsi="Montserrat" w:cs="Arial"/>
          <w:sz w:val="18"/>
          <w:szCs w:val="18"/>
        </w:rPr>
        <w:t>ompra</w:t>
      </w:r>
      <w:r>
        <w:rPr>
          <w:rFonts w:ascii="Montserrat" w:hAnsi="Montserrat" w:cs="Arial"/>
          <w:sz w:val="18"/>
          <w:szCs w:val="18"/>
        </w:rPr>
        <w:t>N</w:t>
      </w:r>
      <w:r w:rsidRPr="0013451A">
        <w:rPr>
          <w:rFonts w:ascii="Montserrat" w:hAnsi="Montserrat" w:cs="Arial"/>
          <w:sz w:val="18"/>
          <w:szCs w:val="18"/>
        </w:rPr>
        <w:t>et, la documentación solicitada en la presente convocatoria.</w:t>
      </w:r>
    </w:p>
    <w:bookmarkEnd w:id="5"/>
    <w:p w14:paraId="2C0CCC07" w14:textId="77777777" w:rsidR="005161BF" w:rsidRPr="00A620F0" w:rsidRDefault="005161BF" w:rsidP="00C001B2">
      <w:pPr>
        <w:pStyle w:val="Ttulo1"/>
        <w:spacing w:before="0" w:after="120"/>
        <w:ind w:left="431" w:hanging="431"/>
        <w:rPr>
          <w:rFonts w:ascii="Montserrat" w:hAnsi="Montserrat" w:cs="Arial"/>
          <w:b w:val="0"/>
          <w:bCs w:val="0"/>
          <w:sz w:val="18"/>
          <w:szCs w:val="18"/>
        </w:rPr>
      </w:pPr>
      <w:r w:rsidRPr="00A620F0">
        <w:rPr>
          <w:rFonts w:ascii="Montserrat" w:hAnsi="Montserrat" w:cs="Arial"/>
          <w:sz w:val="18"/>
          <w:szCs w:val="18"/>
        </w:rPr>
        <w:t>11.</w:t>
      </w:r>
      <w:r w:rsidRPr="00A620F0">
        <w:rPr>
          <w:rFonts w:ascii="Montserrat" w:hAnsi="Montserrat" w:cs="Arial"/>
          <w:sz w:val="18"/>
          <w:szCs w:val="18"/>
        </w:rPr>
        <w:tab/>
        <w:t>COMUNICACIÓN DEL FALLO:</w:t>
      </w:r>
    </w:p>
    <w:p w14:paraId="2DF25C1D" w14:textId="1B34049C" w:rsidR="00397A44" w:rsidRPr="00397A44" w:rsidRDefault="00397A44" w:rsidP="00397A44">
      <w:pPr>
        <w:tabs>
          <w:tab w:val="left" w:pos="0"/>
        </w:tabs>
        <w:spacing w:after="120"/>
        <w:jc w:val="both"/>
        <w:rPr>
          <w:rFonts w:ascii="Montserrat" w:hAnsi="Montserrat" w:cs="Arial"/>
          <w:bCs/>
          <w:sz w:val="18"/>
          <w:szCs w:val="18"/>
        </w:rPr>
      </w:pPr>
      <w:r w:rsidRPr="00397A44">
        <w:rPr>
          <w:rFonts w:ascii="Montserrat" w:hAnsi="Montserrat" w:cs="Arial"/>
          <w:bCs/>
          <w:sz w:val="18"/>
          <w:szCs w:val="18"/>
        </w:rPr>
        <w:t>Con fundamento en los artículos 37 y 37 bis de la LAASSP y 58 de su reglamento, se desarrollará el acto en donde se dará a conocer el fallo.</w:t>
      </w:r>
    </w:p>
    <w:p w14:paraId="1EACCC36" w14:textId="2BD2543C" w:rsidR="00397A44" w:rsidRPr="00397A44" w:rsidRDefault="00397A44" w:rsidP="00397A44">
      <w:pPr>
        <w:tabs>
          <w:tab w:val="left" w:pos="0"/>
        </w:tabs>
        <w:spacing w:after="120"/>
        <w:jc w:val="both"/>
        <w:rPr>
          <w:rFonts w:ascii="Montserrat" w:hAnsi="Montserrat" w:cs="Arial"/>
          <w:bCs/>
          <w:sz w:val="18"/>
          <w:szCs w:val="18"/>
        </w:rPr>
      </w:pPr>
      <w:r w:rsidRPr="00397A44">
        <w:rPr>
          <w:rFonts w:ascii="Montserrat" w:hAnsi="Montserrat" w:cs="Arial"/>
          <w:bCs/>
          <w:sz w:val="18"/>
          <w:szCs w:val="18"/>
        </w:rPr>
        <w:t xml:space="preserve">El fallo se dará a conocer levantándose el acta respectiva. Asimismo, el contenido del fallo se difundirá a través de </w:t>
      </w:r>
      <w:r>
        <w:rPr>
          <w:rFonts w:ascii="Montserrat" w:hAnsi="Montserrat" w:cs="Arial"/>
          <w:bCs/>
          <w:sz w:val="18"/>
          <w:szCs w:val="18"/>
        </w:rPr>
        <w:t>C</w:t>
      </w:r>
      <w:r w:rsidRPr="00397A44">
        <w:rPr>
          <w:rFonts w:ascii="Montserrat" w:hAnsi="Montserrat" w:cs="Arial"/>
          <w:bCs/>
          <w:sz w:val="18"/>
          <w:szCs w:val="18"/>
        </w:rPr>
        <w:t>ompra</w:t>
      </w:r>
      <w:r>
        <w:rPr>
          <w:rFonts w:ascii="Montserrat" w:hAnsi="Montserrat" w:cs="Arial"/>
          <w:bCs/>
          <w:sz w:val="18"/>
          <w:szCs w:val="18"/>
        </w:rPr>
        <w:t>N</w:t>
      </w:r>
      <w:r w:rsidRPr="00397A44">
        <w:rPr>
          <w:rFonts w:ascii="Montserrat" w:hAnsi="Montserrat" w:cs="Arial"/>
          <w:bCs/>
          <w:sz w:val="18"/>
          <w:szCs w:val="18"/>
        </w:rPr>
        <w:t>et 5.0 el mismo día en que se emita.</w:t>
      </w:r>
    </w:p>
    <w:p w14:paraId="6567059C" w14:textId="10B1B07F" w:rsidR="00397A44" w:rsidRPr="00397A44" w:rsidRDefault="00397A44" w:rsidP="00397A44">
      <w:pPr>
        <w:tabs>
          <w:tab w:val="left" w:pos="0"/>
        </w:tabs>
        <w:spacing w:after="120"/>
        <w:jc w:val="both"/>
        <w:rPr>
          <w:rFonts w:ascii="Montserrat" w:hAnsi="Montserrat" w:cs="Arial"/>
          <w:bCs/>
          <w:sz w:val="18"/>
          <w:szCs w:val="18"/>
        </w:rPr>
      </w:pPr>
      <w:r w:rsidRPr="00397A44">
        <w:rPr>
          <w:rFonts w:ascii="Montserrat" w:hAnsi="Montserrat" w:cs="Arial"/>
          <w:bCs/>
          <w:sz w:val="18"/>
          <w:szCs w:val="18"/>
        </w:rPr>
        <w:lastRenderedPageBreak/>
        <w:t>Lo anterior para efectos de notificación a los licitantes que no hayan asistido al acto, en el entendido de que este procedimiento sustituye el de notificación personal.</w:t>
      </w:r>
    </w:p>
    <w:p w14:paraId="448CB7CE" w14:textId="3B3986BA" w:rsidR="00397A44" w:rsidRPr="00397A44" w:rsidRDefault="00397A44" w:rsidP="00397A44">
      <w:pPr>
        <w:tabs>
          <w:tab w:val="left" w:pos="0"/>
        </w:tabs>
        <w:spacing w:after="120"/>
        <w:jc w:val="both"/>
        <w:rPr>
          <w:rFonts w:ascii="Montserrat" w:hAnsi="Montserrat" w:cs="Arial"/>
          <w:bCs/>
          <w:sz w:val="18"/>
          <w:szCs w:val="18"/>
        </w:rPr>
      </w:pPr>
      <w:r w:rsidRPr="00397A44">
        <w:rPr>
          <w:rFonts w:ascii="Montserrat" w:hAnsi="Montserrat" w:cs="Arial"/>
          <w:bCs/>
          <w:sz w:val="18"/>
          <w:szCs w:val="18"/>
        </w:rPr>
        <w:t xml:space="preserve">De conformidad con lo establecido en los artículos 37 y 46 de la LAASSP, con la notificación del fallo las obligaciones derivadas de este, serán exigibles, sin perjuicio de la obligación de las partes de firmar el contrato en los términos señalados en la notificación de fallo y la fecha indicada en el </w:t>
      </w:r>
      <w:r w:rsidRPr="009835F9">
        <w:rPr>
          <w:rFonts w:ascii="Montserrat" w:hAnsi="Montserrat" w:cs="Arial"/>
          <w:bCs/>
          <w:sz w:val="18"/>
          <w:szCs w:val="18"/>
        </w:rPr>
        <w:t>numeral 3.</w:t>
      </w:r>
      <w:r w:rsidR="00D33607" w:rsidRPr="009835F9">
        <w:rPr>
          <w:rFonts w:ascii="Montserrat" w:hAnsi="Montserrat" w:cs="Arial"/>
          <w:bCs/>
          <w:sz w:val="18"/>
          <w:szCs w:val="18"/>
        </w:rPr>
        <w:t>2</w:t>
      </w:r>
      <w:r w:rsidRPr="009835F9">
        <w:rPr>
          <w:rFonts w:ascii="Montserrat" w:hAnsi="Montserrat" w:cs="Arial"/>
          <w:bCs/>
          <w:sz w:val="18"/>
          <w:szCs w:val="18"/>
        </w:rPr>
        <w:t xml:space="preserve"> de</w:t>
      </w:r>
      <w:r w:rsidRPr="00397A44">
        <w:rPr>
          <w:rFonts w:ascii="Montserrat" w:hAnsi="Montserrat" w:cs="Arial"/>
          <w:bCs/>
          <w:sz w:val="18"/>
          <w:szCs w:val="18"/>
        </w:rPr>
        <w:t xml:space="preserve"> la presente convocatoria.</w:t>
      </w:r>
    </w:p>
    <w:p w14:paraId="386D68CF" w14:textId="6495D39A" w:rsidR="00397A44" w:rsidRPr="00397A44" w:rsidRDefault="00397A44" w:rsidP="00397A44">
      <w:pPr>
        <w:tabs>
          <w:tab w:val="left" w:pos="0"/>
        </w:tabs>
        <w:spacing w:after="120"/>
        <w:jc w:val="both"/>
        <w:rPr>
          <w:rFonts w:ascii="Montserrat" w:hAnsi="Montserrat" w:cs="Arial"/>
          <w:bCs/>
          <w:sz w:val="18"/>
          <w:szCs w:val="18"/>
        </w:rPr>
      </w:pPr>
      <w:r w:rsidRPr="00397A44">
        <w:rPr>
          <w:rFonts w:ascii="Montserrat" w:hAnsi="Montserrat" w:cs="Arial"/>
          <w:bCs/>
          <w:sz w:val="18"/>
          <w:szCs w:val="18"/>
        </w:rPr>
        <w:t xml:space="preserve">Asimismo, se difundirá un ejemplar de dichas actas en </w:t>
      </w:r>
      <w:r>
        <w:rPr>
          <w:rFonts w:ascii="Montserrat" w:hAnsi="Montserrat" w:cs="Arial"/>
          <w:bCs/>
          <w:sz w:val="18"/>
          <w:szCs w:val="18"/>
        </w:rPr>
        <w:t>C</w:t>
      </w:r>
      <w:r w:rsidRPr="00397A44">
        <w:rPr>
          <w:rFonts w:ascii="Montserrat" w:hAnsi="Montserrat" w:cs="Arial"/>
          <w:bCs/>
          <w:sz w:val="18"/>
          <w:szCs w:val="18"/>
        </w:rPr>
        <w:t>ompra</w:t>
      </w:r>
      <w:r>
        <w:rPr>
          <w:rFonts w:ascii="Montserrat" w:hAnsi="Montserrat" w:cs="Arial"/>
          <w:bCs/>
          <w:sz w:val="18"/>
          <w:szCs w:val="18"/>
        </w:rPr>
        <w:t>N</w:t>
      </w:r>
      <w:r w:rsidRPr="00397A44">
        <w:rPr>
          <w:rFonts w:ascii="Montserrat" w:hAnsi="Montserrat" w:cs="Arial"/>
          <w:bCs/>
          <w:sz w:val="18"/>
          <w:szCs w:val="18"/>
        </w:rPr>
        <w:t>et 5.0, para efectos de notificación a los licitantes que hayan participado, en el entendido de que este procedimiento sustituye el de notificación personal.</w:t>
      </w:r>
    </w:p>
    <w:p w14:paraId="405D720C" w14:textId="26D15CD4" w:rsidR="00397A44" w:rsidRPr="00397A44" w:rsidRDefault="00397A44" w:rsidP="00397A44">
      <w:pPr>
        <w:tabs>
          <w:tab w:val="left" w:pos="0"/>
        </w:tabs>
        <w:spacing w:after="120"/>
        <w:jc w:val="both"/>
        <w:rPr>
          <w:rFonts w:ascii="Montserrat" w:hAnsi="Montserrat" w:cs="Arial"/>
          <w:bCs/>
          <w:sz w:val="18"/>
          <w:szCs w:val="18"/>
        </w:rPr>
      </w:pPr>
      <w:r w:rsidRPr="00397A44">
        <w:rPr>
          <w:rFonts w:ascii="Montserrat" w:hAnsi="Montserrat" w:cs="Arial"/>
          <w:bCs/>
          <w:sz w:val="18"/>
          <w:szCs w:val="18"/>
        </w:rPr>
        <w:t>Independientemente de lo anterior, el contenido de dichas actas podrá ser consultado en el portal de transparencia del instituto en el apartado “</w:t>
      </w:r>
      <w:r w:rsidR="00D33607" w:rsidRPr="00397A44">
        <w:rPr>
          <w:rFonts w:ascii="Montserrat" w:hAnsi="Montserrat" w:cs="Arial"/>
          <w:bCs/>
          <w:sz w:val="18"/>
          <w:szCs w:val="18"/>
        </w:rPr>
        <w:t>IMSS va a comprar-IMSS compró</w:t>
      </w:r>
      <w:r w:rsidRPr="00397A44">
        <w:rPr>
          <w:rFonts w:ascii="Montserrat" w:hAnsi="Montserrat" w:cs="Arial"/>
          <w:bCs/>
          <w:sz w:val="18"/>
          <w:szCs w:val="18"/>
        </w:rPr>
        <w:t>”.</w:t>
      </w:r>
    </w:p>
    <w:p w14:paraId="13604CBF" w14:textId="77777777" w:rsidR="005161BF" w:rsidRPr="00A620F0" w:rsidRDefault="005161BF" w:rsidP="00A70574">
      <w:pPr>
        <w:pStyle w:val="Ttulo1"/>
        <w:spacing w:before="0" w:after="120"/>
        <w:ind w:left="431" w:hanging="431"/>
        <w:rPr>
          <w:rFonts w:ascii="Montserrat" w:hAnsi="Montserrat" w:cs="Arial"/>
          <w:b w:val="0"/>
          <w:sz w:val="18"/>
          <w:szCs w:val="18"/>
        </w:rPr>
      </w:pPr>
      <w:r w:rsidRPr="00A620F0">
        <w:rPr>
          <w:rFonts w:ascii="Montserrat" w:hAnsi="Montserrat" w:cs="Arial"/>
          <w:sz w:val="18"/>
          <w:szCs w:val="18"/>
        </w:rPr>
        <w:t>12.</w:t>
      </w:r>
      <w:r w:rsidRPr="00A620F0">
        <w:rPr>
          <w:rFonts w:ascii="Montserrat" w:hAnsi="Montserrat" w:cs="Arial"/>
          <w:sz w:val="18"/>
          <w:szCs w:val="18"/>
        </w:rPr>
        <w:tab/>
        <w:t xml:space="preserve"> MODELO DE CONTRATO. </w:t>
      </w:r>
    </w:p>
    <w:p w14:paraId="1D2E704E" w14:textId="468ECE9F" w:rsidR="005161BF" w:rsidRPr="00A620F0" w:rsidRDefault="005161BF" w:rsidP="00A70574">
      <w:pPr>
        <w:spacing w:after="120"/>
        <w:jc w:val="both"/>
        <w:rPr>
          <w:rFonts w:ascii="Montserrat" w:hAnsi="Montserrat" w:cs="Arial"/>
          <w:sz w:val="18"/>
          <w:szCs w:val="18"/>
        </w:rPr>
      </w:pPr>
      <w:r w:rsidRPr="00A620F0">
        <w:rPr>
          <w:rFonts w:ascii="Montserrat" w:hAnsi="Montserrat" w:cs="Arial"/>
          <w:sz w:val="18"/>
          <w:szCs w:val="18"/>
        </w:rPr>
        <w:t xml:space="preserve">Con fundamento en el artículo 29, fracción XVI de la LAASSP, se adjunta como </w:t>
      </w:r>
      <w:r w:rsidR="00026526" w:rsidRPr="009835F9">
        <w:rPr>
          <w:rFonts w:ascii="Montserrat" w:hAnsi="Montserrat" w:cs="Arial"/>
          <w:b/>
          <w:sz w:val="18"/>
          <w:szCs w:val="18"/>
        </w:rPr>
        <w:t xml:space="preserve">Anexo </w:t>
      </w:r>
      <w:r w:rsidR="00F12E26" w:rsidRPr="009835F9">
        <w:rPr>
          <w:rFonts w:ascii="Montserrat" w:hAnsi="Montserrat" w:cs="Arial"/>
          <w:b/>
          <w:sz w:val="18"/>
          <w:szCs w:val="18"/>
        </w:rPr>
        <w:t>10</w:t>
      </w:r>
      <w:r w:rsidR="00026526" w:rsidRPr="009835F9">
        <w:rPr>
          <w:rFonts w:ascii="Montserrat" w:hAnsi="Montserrat" w:cs="Arial"/>
          <w:b/>
          <w:sz w:val="18"/>
          <w:szCs w:val="18"/>
        </w:rPr>
        <w:t xml:space="preserve"> (</w:t>
      </w:r>
      <w:r w:rsidR="00F12E26" w:rsidRPr="009835F9">
        <w:rPr>
          <w:rFonts w:ascii="Montserrat" w:hAnsi="Montserrat" w:cs="Arial"/>
          <w:b/>
          <w:sz w:val="18"/>
          <w:szCs w:val="18"/>
        </w:rPr>
        <w:t>diez</w:t>
      </w:r>
      <w:r w:rsidRPr="009835F9">
        <w:rPr>
          <w:rFonts w:ascii="Montserrat" w:hAnsi="Montserrat" w:cs="Arial"/>
          <w:b/>
          <w:sz w:val="18"/>
          <w:szCs w:val="18"/>
        </w:rPr>
        <w:t>)</w:t>
      </w:r>
      <w:r w:rsidRPr="009835F9">
        <w:rPr>
          <w:rFonts w:ascii="Montserrat" w:hAnsi="Montserrat" w:cs="Arial"/>
          <w:sz w:val="18"/>
          <w:szCs w:val="18"/>
        </w:rPr>
        <w:t>,el</w:t>
      </w:r>
      <w:r w:rsidRPr="00A620F0">
        <w:rPr>
          <w:rFonts w:ascii="Montserrat" w:hAnsi="Montserrat" w:cs="Arial"/>
          <w:sz w:val="18"/>
          <w:szCs w:val="18"/>
        </w:rPr>
        <w:t xml:space="preserve"> modelo del contrato</w:t>
      </w:r>
      <w:r w:rsidR="00883588" w:rsidRPr="00A620F0">
        <w:rPr>
          <w:rFonts w:ascii="Montserrat" w:hAnsi="Montserrat" w:cs="Arial"/>
          <w:sz w:val="18"/>
          <w:szCs w:val="18"/>
        </w:rPr>
        <w:t xml:space="preserve"> abierto </w:t>
      </w:r>
      <w:r w:rsidRPr="00A620F0">
        <w:rPr>
          <w:rFonts w:ascii="Montserrat" w:hAnsi="Montserrat" w:cs="Arial"/>
          <w:sz w:val="18"/>
          <w:szCs w:val="18"/>
        </w:rPr>
        <w:t xml:space="preserve">que será empleado para formalizar los derechos y obligaciones que se deriven de la presente </w:t>
      </w:r>
      <w:r w:rsidR="00A70574">
        <w:rPr>
          <w:rFonts w:ascii="Montserrat" w:hAnsi="Montserrat" w:cs="Arial"/>
          <w:sz w:val="18"/>
          <w:szCs w:val="18"/>
        </w:rPr>
        <w:t>Convocatoria</w:t>
      </w:r>
      <w:r w:rsidRPr="00A620F0">
        <w:rPr>
          <w:rFonts w:ascii="Montserrat" w:hAnsi="Montserrat" w:cs="Arial"/>
          <w:sz w:val="18"/>
          <w:szCs w:val="18"/>
        </w:rPr>
        <w:t xml:space="preserve">,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883588" w:rsidRPr="00A620F0">
        <w:rPr>
          <w:rFonts w:ascii="Montserrat" w:hAnsi="Montserrat" w:cs="Arial"/>
          <w:sz w:val="18"/>
          <w:szCs w:val="18"/>
        </w:rPr>
        <w:t>proposición</w:t>
      </w:r>
      <w:r w:rsidRPr="00A620F0">
        <w:rPr>
          <w:rFonts w:ascii="Montserrat" w:hAnsi="Montserrat" w:cs="Arial"/>
          <w:sz w:val="18"/>
          <w:szCs w:val="18"/>
        </w:rPr>
        <w:t xml:space="preserve"> del licitante, le haya sido adjudicado en el fallo.</w:t>
      </w:r>
    </w:p>
    <w:p w14:paraId="573E3D6F" w14:textId="3FA4C3AE" w:rsidR="005161BF" w:rsidRPr="00A620F0" w:rsidRDefault="005161BF" w:rsidP="00A70574">
      <w:pPr>
        <w:spacing w:after="120"/>
        <w:jc w:val="both"/>
        <w:rPr>
          <w:rFonts w:ascii="Montserrat" w:hAnsi="Montserrat" w:cs="Arial"/>
          <w:sz w:val="18"/>
          <w:szCs w:val="18"/>
          <w:lang w:val="es-ES_tradnl"/>
        </w:rPr>
      </w:pPr>
      <w:r w:rsidRPr="00A620F0">
        <w:rPr>
          <w:rFonts w:ascii="Montserrat" w:hAnsi="Montserrat" w:cs="Arial"/>
          <w:sz w:val="18"/>
          <w:szCs w:val="18"/>
          <w:lang w:val="es-ES_tradnl"/>
        </w:rPr>
        <w:t xml:space="preserve">En caso de discrepancia, en el contenido del contrato en relación con el de la presente </w:t>
      </w:r>
      <w:r w:rsidR="002D17CD" w:rsidRPr="00A620F0">
        <w:rPr>
          <w:rFonts w:ascii="Montserrat" w:hAnsi="Montserrat" w:cs="Arial"/>
          <w:sz w:val="18"/>
          <w:szCs w:val="18"/>
          <w:lang w:val="es-ES_tradnl"/>
        </w:rPr>
        <w:t>Convocatoria</w:t>
      </w:r>
      <w:r w:rsidRPr="00A620F0">
        <w:rPr>
          <w:rFonts w:ascii="Montserrat" w:hAnsi="Montserrat" w:cs="Arial"/>
          <w:sz w:val="18"/>
          <w:szCs w:val="18"/>
          <w:lang w:val="es-ES_tradnl"/>
        </w:rPr>
        <w:t>, prevalecerá lo estipulado en esta última, así como el resultado de las juntas de aclaraciones.</w:t>
      </w:r>
    </w:p>
    <w:p w14:paraId="4F791B7E" w14:textId="6F998878" w:rsidR="005161BF" w:rsidRPr="00A620F0" w:rsidRDefault="005161BF" w:rsidP="00A70574">
      <w:pPr>
        <w:spacing w:after="120"/>
        <w:jc w:val="both"/>
        <w:rPr>
          <w:rFonts w:ascii="Montserrat" w:hAnsi="Montserrat" w:cs="Arial"/>
          <w:sz w:val="18"/>
          <w:szCs w:val="18"/>
        </w:rPr>
      </w:pPr>
      <w:r w:rsidRPr="00A620F0">
        <w:rPr>
          <w:rFonts w:ascii="Montserrat" w:hAnsi="Montserrat" w:cs="Arial"/>
          <w:sz w:val="18"/>
          <w:szCs w:val="18"/>
        </w:rPr>
        <w:t>Las cantidades mínimas y máximas por c</w:t>
      </w:r>
      <w:r w:rsidR="001C4E56" w:rsidRPr="00A620F0">
        <w:rPr>
          <w:rFonts w:ascii="Montserrat" w:hAnsi="Montserrat" w:cs="Arial"/>
          <w:sz w:val="18"/>
          <w:szCs w:val="18"/>
        </w:rPr>
        <w:t>ada una de las partidas,</w:t>
      </w:r>
      <w:r w:rsidRPr="00A620F0">
        <w:rPr>
          <w:rFonts w:ascii="Montserrat" w:hAnsi="Montserrat" w:cs="Arial"/>
          <w:sz w:val="18"/>
          <w:szCs w:val="18"/>
        </w:rPr>
        <w:t xml:space="preserve"> objeto de esta</w:t>
      </w:r>
      <w:r w:rsidR="00A70574">
        <w:rPr>
          <w:rFonts w:ascii="Montserrat" w:hAnsi="Montserrat" w:cs="Arial"/>
          <w:sz w:val="18"/>
          <w:szCs w:val="18"/>
        </w:rPr>
        <w:t xml:space="preserve"> Convocatoria</w:t>
      </w:r>
      <w:r w:rsidRPr="00A620F0">
        <w:rPr>
          <w:rFonts w:ascii="Montserrat" w:hAnsi="Montserrat" w:cs="Arial"/>
          <w:sz w:val="18"/>
          <w:szCs w:val="18"/>
        </w:rPr>
        <w:t xml:space="preserve">, se detallan en el </w:t>
      </w:r>
      <w:r w:rsidRPr="009835F9">
        <w:rPr>
          <w:rFonts w:ascii="Montserrat" w:hAnsi="Montserrat" w:cs="Arial"/>
          <w:b/>
          <w:sz w:val="18"/>
          <w:szCs w:val="18"/>
        </w:rPr>
        <w:t>Anexo 1 (uno)</w:t>
      </w:r>
      <w:r w:rsidRPr="009835F9">
        <w:rPr>
          <w:rFonts w:ascii="Montserrat" w:hAnsi="Montserrat" w:cs="Arial"/>
          <w:sz w:val="18"/>
          <w:szCs w:val="18"/>
        </w:rPr>
        <w:t>,</w:t>
      </w:r>
      <w:r w:rsidRPr="00A620F0">
        <w:rPr>
          <w:rFonts w:ascii="Montserrat" w:hAnsi="Montserrat" w:cs="Arial"/>
          <w:sz w:val="18"/>
          <w:szCs w:val="18"/>
        </w:rPr>
        <w:t xml:space="preserve"> el cual forma parte de la presente </w:t>
      </w:r>
      <w:r w:rsidR="002D17CD" w:rsidRPr="00A620F0">
        <w:rPr>
          <w:rFonts w:ascii="Montserrat" w:hAnsi="Montserrat" w:cs="Arial"/>
          <w:sz w:val="18"/>
          <w:szCs w:val="18"/>
        </w:rPr>
        <w:t>Convocatoria</w:t>
      </w:r>
      <w:r w:rsidRPr="00A620F0">
        <w:rPr>
          <w:rFonts w:ascii="Montserrat" w:hAnsi="Montserrat" w:cs="Arial"/>
          <w:sz w:val="18"/>
          <w:szCs w:val="18"/>
        </w:rPr>
        <w:t xml:space="preserve">. </w:t>
      </w:r>
    </w:p>
    <w:p w14:paraId="1FFC7480" w14:textId="0422FA62" w:rsidR="005161BF" w:rsidRPr="00A620F0" w:rsidRDefault="005161BF" w:rsidP="00A70574">
      <w:pPr>
        <w:pStyle w:val="Ttulo2"/>
        <w:numPr>
          <w:ilvl w:val="0"/>
          <w:numId w:val="0"/>
        </w:numPr>
        <w:tabs>
          <w:tab w:val="clear" w:pos="0"/>
        </w:tabs>
        <w:spacing w:before="0" w:after="120"/>
        <w:ind w:left="567" w:hanging="425"/>
        <w:rPr>
          <w:rFonts w:ascii="Montserrat" w:hAnsi="Montserrat"/>
          <w:b w:val="0"/>
          <w:sz w:val="18"/>
          <w:szCs w:val="18"/>
        </w:rPr>
      </w:pPr>
      <w:r w:rsidRPr="00A620F0">
        <w:rPr>
          <w:rFonts w:ascii="Montserrat" w:hAnsi="Montserrat"/>
          <w:sz w:val="18"/>
          <w:szCs w:val="18"/>
        </w:rPr>
        <w:t>12.1.</w:t>
      </w:r>
      <w:r w:rsidRPr="00A620F0">
        <w:rPr>
          <w:rFonts w:ascii="Montserrat" w:hAnsi="Montserrat"/>
          <w:sz w:val="18"/>
          <w:szCs w:val="18"/>
        </w:rPr>
        <w:tab/>
        <w:t xml:space="preserve">PERÍODO DE CONTRATACIÓN. </w:t>
      </w:r>
    </w:p>
    <w:p w14:paraId="40D66224" w14:textId="4C8DA429" w:rsidR="00460C10" w:rsidRPr="00A74E70" w:rsidRDefault="000F3F42" w:rsidP="00A70574">
      <w:pPr>
        <w:spacing w:after="120"/>
        <w:ind w:left="142"/>
        <w:jc w:val="both"/>
        <w:rPr>
          <w:rFonts w:ascii="Montserrat" w:hAnsi="Montserrat" w:cs="Arial"/>
          <w:b/>
          <w:i/>
          <w:sz w:val="18"/>
          <w:szCs w:val="18"/>
          <w:u w:val="single"/>
        </w:rPr>
      </w:pPr>
      <w:r w:rsidRPr="00A620F0">
        <w:rPr>
          <w:rFonts w:ascii="Montserrat" w:hAnsi="Montserrat" w:cs="Arial"/>
          <w:sz w:val="18"/>
          <w:szCs w:val="18"/>
        </w:rPr>
        <w:t xml:space="preserve">El contrato que, en su caso, sea formalizado con motivo de este procedimiento de contratación contará con un período de vigencia del </w:t>
      </w:r>
      <w:r w:rsidR="00A74E70" w:rsidRPr="00A74E70">
        <w:rPr>
          <w:rFonts w:ascii="Montserrat" w:hAnsi="Montserrat" w:cs="Arial"/>
          <w:b/>
          <w:i/>
          <w:sz w:val="18"/>
          <w:szCs w:val="18"/>
          <w:u w:val="single"/>
        </w:rPr>
        <w:t xml:space="preserve">A PARTIR DEL FALLO CON VIGENCIA </w:t>
      </w:r>
      <w:r w:rsidR="00572D53">
        <w:rPr>
          <w:rFonts w:ascii="Montserrat" w:hAnsi="Montserrat" w:cs="Arial"/>
          <w:b/>
          <w:i/>
          <w:sz w:val="18"/>
          <w:szCs w:val="18"/>
          <w:u w:val="single"/>
        </w:rPr>
        <w:t>AL 31 DE DICIEMBRE DE 2022.</w:t>
      </w:r>
    </w:p>
    <w:p w14:paraId="72C2C044" w14:textId="77777777" w:rsidR="00AB2BA7" w:rsidRPr="00A620F0" w:rsidRDefault="00AB2BA7" w:rsidP="00572D53">
      <w:pPr>
        <w:pStyle w:val="Ttulo2"/>
        <w:numPr>
          <w:ilvl w:val="0"/>
          <w:numId w:val="0"/>
        </w:numPr>
        <w:tabs>
          <w:tab w:val="clear" w:pos="0"/>
        </w:tabs>
        <w:spacing w:before="0" w:after="120"/>
        <w:ind w:left="567" w:hanging="425"/>
        <w:rPr>
          <w:rFonts w:ascii="Montserrat" w:hAnsi="Montserrat"/>
          <w:b w:val="0"/>
          <w:bCs/>
          <w:sz w:val="18"/>
          <w:szCs w:val="18"/>
        </w:rPr>
      </w:pPr>
      <w:r w:rsidRPr="00A620F0">
        <w:rPr>
          <w:rFonts w:ascii="Montserrat" w:hAnsi="Montserrat"/>
          <w:sz w:val="18"/>
          <w:szCs w:val="18"/>
        </w:rPr>
        <w:t>12.2</w:t>
      </w:r>
      <w:r w:rsidR="00D35228" w:rsidRPr="00A620F0">
        <w:rPr>
          <w:rFonts w:ascii="Montserrat" w:hAnsi="Montserrat"/>
          <w:sz w:val="18"/>
          <w:szCs w:val="18"/>
        </w:rPr>
        <w:t>.</w:t>
      </w:r>
      <w:r w:rsidRPr="00A620F0">
        <w:rPr>
          <w:rFonts w:ascii="Montserrat" w:hAnsi="Montserrat"/>
          <w:sz w:val="18"/>
          <w:szCs w:val="18"/>
        </w:rPr>
        <w:tab/>
      </w:r>
      <w:r w:rsidRPr="00A620F0">
        <w:rPr>
          <w:rFonts w:ascii="Montserrat" w:hAnsi="Montserrat"/>
          <w:bCs/>
          <w:sz w:val="18"/>
          <w:szCs w:val="18"/>
        </w:rPr>
        <w:t>FIRMA DEL CONTRATO:</w:t>
      </w:r>
    </w:p>
    <w:p w14:paraId="029EF17C" w14:textId="77777777" w:rsidR="00AB2BA7" w:rsidRPr="00A620F0" w:rsidRDefault="00AB2BA7" w:rsidP="00572D53">
      <w:pPr>
        <w:spacing w:after="120"/>
        <w:ind w:left="142"/>
        <w:jc w:val="both"/>
        <w:rPr>
          <w:rFonts w:ascii="Montserrat" w:hAnsi="Montserrat" w:cs="Arial"/>
          <w:i/>
          <w:sz w:val="18"/>
          <w:szCs w:val="18"/>
        </w:rPr>
      </w:pPr>
      <w:r w:rsidRPr="00A620F0">
        <w:rPr>
          <w:rFonts w:ascii="Montserrat" w:hAnsi="Montserrat" w:cs="Arial"/>
          <w:sz w:val="18"/>
          <w:szCs w:val="18"/>
        </w:rPr>
        <w:t xml:space="preserve">Con fundamento en el artículo 46 de la LAASSP, el contrato se firmará </w:t>
      </w:r>
      <w:r w:rsidRPr="00A620F0">
        <w:rPr>
          <w:rFonts w:ascii="Montserrat" w:hAnsi="Montserrat" w:cs="Arial"/>
          <w:i/>
          <w:sz w:val="18"/>
          <w:szCs w:val="18"/>
        </w:rPr>
        <w:t>dentro de los quince días naturales siguientes a la notificación del fallo.</w:t>
      </w:r>
    </w:p>
    <w:p w14:paraId="588E2277" w14:textId="2AC2BE50" w:rsidR="00F74918" w:rsidRDefault="00AB2BA7" w:rsidP="00572D53">
      <w:pPr>
        <w:pStyle w:val="Sangra2detindependiente1"/>
        <w:tabs>
          <w:tab w:val="left" w:pos="10065"/>
        </w:tabs>
        <w:suppressAutoHyphens w:val="0"/>
        <w:spacing w:before="0" w:after="120"/>
        <w:ind w:left="142"/>
        <w:rPr>
          <w:rFonts w:ascii="Montserrat" w:hAnsi="Montserrat" w:cs="Arial"/>
          <w:sz w:val="18"/>
          <w:szCs w:val="18"/>
        </w:rPr>
      </w:pPr>
      <w:r w:rsidRPr="00A620F0">
        <w:rPr>
          <w:rFonts w:ascii="Montserrat" w:hAnsi="Montserrat" w:cs="Arial"/>
          <w:sz w:val="18"/>
          <w:szCs w:val="18"/>
        </w:rPr>
        <w:t>En la fecha que se formalice el contrato, el licitante que resulte adjudic</w:t>
      </w:r>
      <w:r w:rsidR="00BE7845" w:rsidRPr="00A620F0">
        <w:rPr>
          <w:rFonts w:ascii="Montserrat" w:hAnsi="Montserrat" w:cs="Arial"/>
          <w:sz w:val="18"/>
          <w:szCs w:val="18"/>
        </w:rPr>
        <w:t>ado deberá presentar original o copia</w:t>
      </w:r>
      <w:r w:rsidR="00FB2898" w:rsidRPr="00A620F0">
        <w:rPr>
          <w:rFonts w:ascii="Montserrat" w:hAnsi="Montserrat" w:cs="Arial"/>
          <w:sz w:val="18"/>
          <w:szCs w:val="18"/>
        </w:rPr>
        <w:t xml:space="preserve"> </w:t>
      </w:r>
      <w:r w:rsidR="00BE7845" w:rsidRPr="00A620F0">
        <w:rPr>
          <w:rFonts w:ascii="Montserrat" w:hAnsi="Montserrat" w:cs="Arial"/>
          <w:sz w:val="18"/>
          <w:szCs w:val="18"/>
        </w:rPr>
        <w:t xml:space="preserve">certificada para su cotejo </w:t>
      </w:r>
      <w:r w:rsidRPr="00A620F0">
        <w:rPr>
          <w:rFonts w:ascii="Montserrat" w:hAnsi="Montserrat" w:cs="Arial"/>
          <w:sz w:val="18"/>
          <w:szCs w:val="18"/>
        </w:rPr>
        <w:t>de</w:t>
      </w:r>
      <w:r w:rsidR="00CC4E88">
        <w:rPr>
          <w:rFonts w:ascii="Montserrat" w:hAnsi="Montserrat" w:cs="Arial"/>
          <w:sz w:val="18"/>
          <w:szCs w:val="18"/>
        </w:rPr>
        <w:t>:</w:t>
      </w:r>
    </w:p>
    <w:p w14:paraId="5A5942D5" w14:textId="7D921177" w:rsidR="00F74918" w:rsidRPr="00F74918" w:rsidRDefault="00F74918" w:rsidP="00F74918">
      <w:pPr>
        <w:pStyle w:val="Sangra2detindependiente1"/>
        <w:tabs>
          <w:tab w:val="left" w:pos="10065"/>
        </w:tabs>
        <w:suppressAutoHyphens w:val="0"/>
        <w:spacing w:after="120"/>
        <w:ind w:left="142"/>
        <w:rPr>
          <w:rFonts w:ascii="Montserrat" w:hAnsi="Montserrat" w:cs="Arial"/>
          <w:b/>
          <w:bCs/>
          <w:sz w:val="18"/>
          <w:szCs w:val="18"/>
        </w:rPr>
      </w:pPr>
      <w:r w:rsidRPr="00F74918">
        <w:rPr>
          <w:rFonts w:ascii="Montserrat" w:hAnsi="Montserrat" w:cs="Arial"/>
          <w:b/>
          <w:bCs/>
          <w:sz w:val="18"/>
          <w:szCs w:val="18"/>
        </w:rPr>
        <w:t>Tratándose de personas físicas:</w:t>
      </w:r>
    </w:p>
    <w:p w14:paraId="36BE327A" w14:textId="41083610" w:rsidR="00F74918" w:rsidRPr="00F74918" w:rsidRDefault="00F74918" w:rsidP="009D30B4">
      <w:pPr>
        <w:pStyle w:val="Sangra2detindependiente1"/>
        <w:numPr>
          <w:ilvl w:val="0"/>
          <w:numId w:val="36"/>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Acta de nacimiento para acreditar su nacionalidad mexicana.</w:t>
      </w:r>
    </w:p>
    <w:p w14:paraId="39A34B43" w14:textId="1E512AB6" w:rsidR="00F74918" w:rsidRPr="00F74918" w:rsidRDefault="00F74918" w:rsidP="009D30B4">
      <w:pPr>
        <w:pStyle w:val="Sangra2detindependiente1"/>
        <w:numPr>
          <w:ilvl w:val="0"/>
          <w:numId w:val="36"/>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Copia de identificación oficial con fotografía y firma, acompañado original para su cotejo.</w:t>
      </w:r>
    </w:p>
    <w:p w14:paraId="488B141E" w14:textId="47D05FFC" w:rsidR="00F74918" w:rsidRPr="00F74918" w:rsidRDefault="00F74918" w:rsidP="009D30B4">
      <w:pPr>
        <w:pStyle w:val="Sangra2detindependiente1"/>
        <w:numPr>
          <w:ilvl w:val="0"/>
          <w:numId w:val="36"/>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 xml:space="preserve">Copia del documento en el cual conste su registro patronal ante el </w:t>
      </w:r>
      <w:r w:rsidR="001439DD" w:rsidRPr="00F74918">
        <w:rPr>
          <w:rFonts w:ascii="Montserrat" w:hAnsi="Montserrat" w:cs="Arial"/>
          <w:sz w:val="18"/>
          <w:szCs w:val="18"/>
        </w:rPr>
        <w:t>IMSS</w:t>
      </w:r>
      <w:r w:rsidRPr="00F74918">
        <w:rPr>
          <w:rFonts w:ascii="Montserrat" w:hAnsi="Montserrat" w:cs="Arial"/>
          <w:sz w:val="18"/>
          <w:szCs w:val="18"/>
        </w:rPr>
        <w:t>, en caso de contar con él.</w:t>
      </w:r>
    </w:p>
    <w:p w14:paraId="1A8FA761" w14:textId="18EF0E9F" w:rsidR="00F74918" w:rsidRPr="00F74918" w:rsidRDefault="00F74918" w:rsidP="009D30B4">
      <w:pPr>
        <w:pStyle w:val="Sangra2detindependiente1"/>
        <w:numPr>
          <w:ilvl w:val="0"/>
          <w:numId w:val="36"/>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 xml:space="preserve">Copia del documento en el cual conste su registro ante el </w:t>
      </w:r>
      <w:r w:rsidR="001439DD" w:rsidRPr="00F74918">
        <w:rPr>
          <w:rFonts w:ascii="Montserrat" w:hAnsi="Montserrat" w:cs="Arial"/>
          <w:sz w:val="18"/>
          <w:szCs w:val="18"/>
        </w:rPr>
        <w:t>INFONAVIT</w:t>
      </w:r>
      <w:r w:rsidRPr="00F74918">
        <w:rPr>
          <w:rFonts w:ascii="Montserrat" w:hAnsi="Montserrat" w:cs="Arial"/>
          <w:sz w:val="18"/>
          <w:szCs w:val="18"/>
        </w:rPr>
        <w:t>, en caso de contar con él.</w:t>
      </w:r>
    </w:p>
    <w:p w14:paraId="1414FDF9" w14:textId="6AF64A95" w:rsidR="00F74918" w:rsidRPr="00F74918" w:rsidRDefault="00F74918" w:rsidP="009D30B4">
      <w:pPr>
        <w:pStyle w:val="Sangra2detindependiente1"/>
        <w:numPr>
          <w:ilvl w:val="0"/>
          <w:numId w:val="36"/>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 xml:space="preserve">Copia de la cédula de identificación fiscal y </w:t>
      </w:r>
      <w:r w:rsidR="001439DD" w:rsidRPr="00F74918">
        <w:rPr>
          <w:rFonts w:ascii="Montserrat" w:hAnsi="Montserrat" w:cs="Arial"/>
          <w:sz w:val="18"/>
          <w:szCs w:val="18"/>
        </w:rPr>
        <w:t xml:space="preserve">CURP </w:t>
      </w:r>
      <w:r w:rsidRPr="00F74918">
        <w:rPr>
          <w:rFonts w:ascii="Montserrat" w:hAnsi="Montserrat" w:cs="Arial"/>
          <w:sz w:val="18"/>
          <w:szCs w:val="18"/>
        </w:rPr>
        <w:t>en el caso de que no esté incluido en la cédula de identificación fiscal.</w:t>
      </w:r>
    </w:p>
    <w:p w14:paraId="045FE2BF" w14:textId="6950A8D7" w:rsidR="00F74918" w:rsidRPr="00F74918" w:rsidRDefault="00F74918" w:rsidP="009D30B4">
      <w:pPr>
        <w:pStyle w:val="Sangra2detindependiente1"/>
        <w:numPr>
          <w:ilvl w:val="0"/>
          <w:numId w:val="36"/>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 xml:space="preserve">Documento vigente expedido por el S.A.T., en el que emita opinión positiva a nombre del licitante sobre el cumplimiento de sus obligaciones fiscales, conforme a lo dispuesto por las reglas 2.1.27 y 2.1.35 de la Resolución Miscelánea Fiscal </w:t>
      </w:r>
      <w:r>
        <w:rPr>
          <w:rFonts w:ascii="Montserrat" w:hAnsi="Montserrat" w:cs="Arial"/>
          <w:sz w:val="18"/>
          <w:szCs w:val="18"/>
        </w:rPr>
        <w:t>v</w:t>
      </w:r>
      <w:r w:rsidRPr="00F74918">
        <w:rPr>
          <w:rFonts w:ascii="Montserrat" w:hAnsi="Montserrat" w:cs="Arial"/>
          <w:sz w:val="18"/>
          <w:szCs w:val="18"/>
        </w:rPr>
        <w:t>igente, y sus actualizaciones, emitida por el S.A.T., publicada en el D.O.F. el 23 de diciembre de 2015, o las que se encuentren vigentes al momento de la firma correspondiente.</w:t>
      </w:r>
    </w:p>
    <w:p w14:paraId="72FAC665" w14:textId="63798884" w:rsidR="00F74918" w:rsidRPr="00F74918" w:rsidRDefault="00F74918" w:rsidP="009D30B4">
      <w:pPr>
        <w:pStyle w:val="Sangra2detindependiente1"/>
        <w:numPr>
          <w:ilvl w:val="0"/>
          <w:numId w:val="36"/>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 xml:space="preserve">Documento, vigente, positiva y legible expedido por el Instituto Mexicano </w:t>
      </w:r>
      <w:r>
        <w:rPr>
          <w:rFonts w:ascii="Montserrat" w:hAnsi="Montserrat" w:cs="Arial"/>
          <w:sz w:val="18"/>
          <w:szCs w:val="18"/>
        </w:rPr>
        <w:t>d</w:t>
      </w:r>
      <w:r w:rsidRPr="00F74918">
        <w:rPr>
          <w:rFonts w:ascii="Montserrat" w:hAnsi="Montserrat" w:cs="Arial"/>
          <w:sz w:val="18"/>
          <w:szCs w:val="18"/>
        </w:rPr>
        <w:t>el Seguro Social, en el que emita opinión vigente, positiva y legible a nombre del licitante sobre el cumplimiento de obligaciones fiscales, en materia de seguridad social.</w:t>
      </w:r>
    </w:p>
    <w:p w14:paraId="1999F8C5" w14:textId="193C30DF" w:rsidR="00F74918" w:rsidRPr="00F74918" w:rsidRDefault="00F74918" w:rsidP="009D30B4">
      <w:pPr>
        <w:pStyle w:val="Sangra2detindependiente1"/>
        <w:numPr>
          <w:ilvl w:val="0"/>
          <w:numId w:val="36"/>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lastRenderedPageBreak/>
        <w:t xml:space="preserve">Constancia vigente, positiva y legibles de situación fiscal emitida por el Instituto </w:t>
      </w:r>
      <w:r>
        <w:rPr>
          <w:rFonts w:ascii="Montserrat" w:hAnsi="Montserrat" w:cs="Arial"/>
          <w:sz w:val="18"/>
          <w:szCs w:val="18"/>
        </w:rPr>
        <w:t>d</w:t>
      </w:r>
      <w:r w:rsidRPr="00F74918">
        <w:rPr>
          <w:rFonts w:ascii="Montserrat" w:hAnsi="Montserrat" w:cs="Arial"/>
          <w:sz w:val="18"/>
          <w:szCs w:val="18"/>
        </w:rPr>
        <w:t xml:space="preserve">el Fondo Nacional </w:t>
      </w:r>
      <w:r>
        <w:rPr>
          <w:rFonts w:ascii="Montserrat" w:hAnsi="Montserrat" w:cs="Arial"/>
          <w:sz w:val="18"/>
          <w:szCs w:val="18"/>
        </w:rPr>
        <w:t>d</w:t>
      </w:r>
      <w:r w:rsidRPr="00F74918">
        <w:rPr>
          <w:rFonts w:ascii="Montserrat" w:hAnsi="Montserrat" w:cs="Arial"/>
          <w:sz w:val="18"/>
          <w:szCs w:val="18"/>
        </w:rPr>
        <w:t xml:space="preserve">e </w:t>
      </w:r>
      <w:r>
        <w:rPr>
          <w:rFonts w:ascii="Montserrat" w:hAnsi="Montserrat" w:cs="Arial"/>
          <w:sz w:val="18"/>
          <w:szCs w:val="18"/>
        </w:rPr>
        <w:t>l</w:t>
      </w:r>
      <w:r w:rsidRPr="00F74918">
        <w:rPr>
          <w:rFonts w:ascii="Montserrat" w:hAnsi="Montserrat" w:cs="Arial"/>
          <w:sz w:val="18"/>
          <w:szCs w:val="18"/>
        </w:rPr>
        <w:t xml:space="preserve">a Vivienda </w:t>
      </w:r>
      <w:r>
        <w:rPr>
          <w:rFonts w:ascii="Montserrat" w:hAnsi="Montserrat" w:cs="Arial"/>
          <w:sz w:val="18"/>
          <w:szCs w:val="18"/>
        </w:rPr>
        <w:t>p</w:t>
      </w:r>
      <w:r w:rsidRPr="00F74918">
        <w:rPr>
          <w:rFonts w:ascii="Montserrat" w:hAnsi="Montserrat" w:cs="Arial"/>
          <w:sz w:val="18"/>
          <w:szCs w:val="18"/>
        </w:rPr>
        <w:t xml:space="preserve">ara </w:t>
      </w:r>
      <w:r>
        <w:rPr>
          <w:rFonts w:ascii="Montserrat" w:hAnsi="Montserrat" w:cs="Arial"/>
          <w:sz w:val="18"/>
          <w:szCs w:val="18"/>
        </w:rPr>
        <w:t>l</w:t>
      </w:r>
      <w:r w:rsidRPr="00F74918">
        <w:rPr>
          <w:rFonts w:ascii="Montserrat" w:hAnsi="Montserrat" w:cs="Arial"/>
          <w:sz w:val="18"/>
          <w:szCs w:val="18"/>
        </w:rPr>
        <w:t>os Trabajadores (INFONAVIT) en los términos establecidos por las “</w:t>
      </w:r>
      <w:r w:rsidR="00E21796" w:rsidRPr="00F74918">
        <w:rPr>
          <w:rFonts w:ascii="Montserrat" w:hAnsi="Montserrat" w:cs="Arial"/>
          <w:sz w:val="18"/>
          <w:szCs w:val="18"/>
        </w:rPr>
        <w:t xml:space="preserve">Reglas </w:t>
      </w:r>
      <w:r w:rsidR="00E21796">
        <w:rPr>
          <w:rFonts w:ascii="Montserrat" w:hAnsi="Montserrat" w:cs="Arial"/>
          <w:sz w:val="18"/>
          <w:szCs w:val="18"/>
        </w:rPr>
        <w:t>p</w:t>
      </w:r>
      <w:r w:rsidR="00E21796" w:rsidRPr="00F74918">
        <w:rPr>
          <w:rFonts w:ascii="Montserrat" w:hAnsi="Montserrat" w:cs="Arial"/>
          <w:sz w:val="18"/>
          <w:szCs w:val="18"/>
        </w:rPr>
        <w:t xml:space="preserve">ara </w:t>
      </w:r>
      <w:r w:rsidR="00E21796">
        <w:rPr>
          <w:rFonts w:ascii="Montserrat" w:hAnsi="Montserrat" w:cs="Arial"/>
          <w:sz w:val="18"/>
          <w:szCs w:val="18"/>
        </w:rPr>
        <w:t>l</w:t>
      </w:r>
      <w:r w:rsidR="00E21796" w:rsidRPr="00F74918">
        <w:rPr>
          <w:rFonts w:ascii="Montserrat" w:hAnsi="Montserrat" w:cs="Arial"/>
          <w:sz w:val="18"/>
          <w:szCs w:val="18"/>
        </w:rPr>
        <w:t xml:space="preserve">a Obtención </w:t>
      </w:r>
      <w:r w:rsidR="00E21796">
        <w:rPr>
          <w:rFonts w:ascii="Montserrat" w:hAnsi="Montserrat" w:cs="Arial"/>
          <w:sz w:val="18"/>
          <w:szCs w:val="18"/>
        </w:rPr>
        <w:t>d</w:t>
      </w:r>
      <w:r w:rsidR="00E21796" w:rsidRPr="00F74918">
        <w:rPr>
          <w:rFonts w:ascii="Montserrat" w:hAnsi="Montserrat" w:cs="Arial"/>
          <w:sz w:val="18"/>
          <w:szCs w:val="18"/>
        </w:rPr>
        <w:t xml:space="preserve">e </w:t>
      </w:r>
      <w:r w:rsidR="00E21796">
        <w:rPr>
          <w:rFonts w:ascii="Montserrat" w:hAnsi="Montserrat" w:cs="Arial"/>
          <w:sz w:val="18"/>
          <w:szCs w:val="18"/>
        </w:rPr>
        <w:t>l</w:t>
      </w:r>
      <w:r w:rsidR="00E21796" w:rsidRPr="00F74918">
        <w:rPr>
          <w:rFonts w:ascii="Montserrat" w:hAnsi="Montserrat" w:cs="Arial"/>
          <w:sz w:val="18"/>
          <w:szCs w:val="18"/>
        </w:rPr>
        <w:t xml:space="preserve">a Constancia </w:t>
      </w:r>
      <w:r w:rsidR="00E21796">
        <w:rPr>
          <w:rFonts w:ascii="Montserrat" w:hAnsi="Montserrat" w:cs="Arial"/>
          <w:sz w:val="18"/>
          <w:szCs w:val="18"/>
        </w:rPr>
        <w:t>d</w:t>
      </w:r>
      <w:r w:rsidR="00E21796" w:rsidRPr="00F74918">
        <w:rPr>
          <w:rFonts w:ascii="Montserrat" w:hAnsi="Montserrat" w:cs="Arial"/>
          <w:sz w:val="18"/>
          <w:szCs w:val="18"/>
        </w:rPr>
        <w:t xml:space="preserve">e Situación Fiscal </w:t>
      </w:r>
      <w:r w:rsidR="00E21796">
        <w:rPr>
          <w:rFonts w:ascii="Montserrat" w:hAnsi="Montserrat" w:cs="Arial"/>
          <w:sz w:val="18"/>
          <w:szCs w:val="18"/>
        </w:rPr>
        <w:t>e</w:t>
      </w:r>
      <w:r w:rsidR="00E21796" w:rsidRPr="00F74918">
        <w:rPr>
          <w:rFonts w:ascii="Montserrat" w:hAnsi="Montserrat" w:cs="Arial"/>
          <w:sz w:val="18"/>
          <w:szCs w:val="18"/>
        </w:rPr>
        <w:t xml:space="preserve">n Materia </w:t>
      </w:r>
      <w:r w:rsidR="00E21796">
        <w:rPr>
          <w:rFonts w:ascii="Montserrat" w:hAnsi="Montserrat" w:cs="Arial"/>
          <w:sz w:val="18"/>
          <w:szCs w:val="18"/>
        </w:rPr>
        <w:t>d</w:t>
      </w:r>
      <w:r w:rsidR="00E21796" w:rsidRPr="00F74918">
        <w:rPr>
          <w:rFonts w:ascii="Montserrat" w:hAnsi="Montserrat" w:cs="Arial"/>
          <w:sz w:val="18"/>
          <w:szCs w:val="18"/>
        </w:rPr>
        <w:t xml:space="preserve">e Aportaciones Patronales </w:t>
      </w:r>
      <w:r w:rsidR="00E21796">
        <w:rPr>
          <w:rFonts w:ascii="Montserrat" w:hAnsi="Montserrat" w:cs="Arial"/>
          <w:sz w:val="18"/>
          <w:szCs w:val="18"/>
        </w:rPr>
        <w:t>y</w:t>
      </w:r>
      <w:r w:rsidR="00E21796" w:rsidRPr="00F74918">
        <w:rPr>
          <w:rFonts w:ascii="Montserrat" w:hAnsi="Montserrat" w:cs="Arial"/>
          <w:sz w:val="18"/>
          <w:szCs w:val="18"/>
        </w:rPr>
        <w:t xml:space="preserve"> Entero </w:t>
      </w:r>
      <w:r w:rsidR="00E21796">
        <w:rPr>
          <w:rFonts w:ascii="Montserrat" w:hAnsi="Montserrat" w:cs="Arial"/>
          <w:sz w:val="18"/>
          <w:szCs w:val="18"/>
        </w:rPr>
        <w:t>d</w:t>
      </w:r>
      <w:r w:rsidR="00E21796" w:rsidRPr="00F74918">
        <w:rPr>
          <w:rFonts w:ascii="Montserrat" w:hAnsi="Montserrat" w:cs="Arial"/>
          <w:sz w:val="18"/>
          <w:szCs w:val="18"/>
        </w:rPr>
        <w:t>e Amortizaciones</w:t>
      </w:r>
      <w:r w:rsidRPr="00F74918">
        <w:rPr>
          <w:rFonts w:ascii="Montserrat" w:hAnsi="Montserrat" w:cs="Arial"/>
          <w:sz w:val="18"/>
          <w:szCs w:val="18"/>
        </w:rPr>
        <w:t xml:space="preserve">” publicadas en el </w:t>
      </w:r>
      <w:r w:rsidR="00E21796" w:rsidRPr="00F74918">
        <w:rPr>
          <w:rFonts w:ascii="Montserrat" w:hAnsi="Montserrat" w:cs="Arial"/>
          <w:sz w:val="18"/>
          <w:szCs w:val="18"/>
        </w:rPr>
        <w:t xml:space="preserve">Diario Oficial </w:t>
      </w:r>
      <w:r w:rsidR="00E21796">
        <w:rPr>
          <w:rFonts w:ascii="Montserrat" w:hAnsi="Montserrat" w:cs="Arial"/>
          <w:sz w:val="18"/>
          <w:szCs w:val="18"/>
        </w:rPr>
        <w:t>d</w:t>
      </w:r>
      <w:r w:rsidR="00E21796" w:rsidRPr="00F74918">
        <w:rPr>
          <w:rFonts w:ascii="Montserrat" w:hAnsi="Montserrat" w:cs="Arial"/>
          <w:sz w:val="18"/>
          <w:szCs w:val="18"/>
        </w:rPr>
        <w:t xml:space="preserve">e </w:t>
      </w:r>
      <w:r w:rsidR="00E21796">
        <w:rPr>
          <w:rFonts w:ascii="Montserrat" w:hAnsi="Montserrat" w:cs="Arial"/>
          <w:sz w:val="18"/>
          <w:szCs w:val="18"/>
        </w:rPr>
        <w:t>l</w:t>
      </w:r>
      <w:r w:rsidR="00E21796" w:rsidRPr="00F74918">
        <w:rPr>
          <w:rFonts w:ascii="Montserrat" w:hAnsi="Montserrat" w:cs="Arial"/>
          <w:sz w:val="18"/>
          <w:szCs w:val="18"/>
        </w:rPr>
        <w:t xml:space="preserve">a Federación </w:t>
      </w:r>
      <w:r w:rsidRPr="00F74918">
        <w:rPr>
          <w:rFonts w:ascii="Montserrat" w:hAnsi="Montserrat" w:cs="Arial"/>
          <w:sz w:val="18"/>
          <w:szCs w:val="18"/>
        </w:rPr>
        <w:t>(</w:t>
      </w:r>
      <w:r w:rsidR="00E21796" w:rsidRPr="00F74918">
        <w:rPr>
          <w:rFonts w:ascii="Montserrat" w:hAnsi="Montserrat" w:cs="Arial"/>
          <w:sz w:val="18"/>
          <w:szCs w:val="18"/>
        </w:rPr>
        <w:t>DOF</w:t>
      </w:r>
      <w:r w:rsidRPr="00F74918">
        <w:rPr>
          <w:rFonts w:ascii="Montserrat" w:hAnsi="Montserrat" w:cs="Arial"/>
          <w:sz w:val="18"/>
          <w:szCs w:val="18"/>
        </w:rPr>
        <w:t>) el 28 de junio del 2017.</w:t>
      </w:r>
    </w:p>
    <w:p w14:paraId="42E95C95" w14:textId="030CBB4D" w:rsidR="00F74918" w:rsidRPr="00F74918" w:rsidRDefault="00F74918" w:rsidP="009D30B4">
      <w:pPr>
        <w:pStyle w:val="Sangra2detindependiente1"/>
        <w:numPr>
          <w:ilvl w:val="0"/>
          <w:numId w:val="36"/>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Para el caso de propuestas conjuntas, el cumplimiento a las disposiciones precedentes deberá darse por cada uno de los integrantes de la agrupación.</w:t>
      </w:r>
    </w:p>
    <w:p w14:paraId="246B00AD" w14:textId="66789B60" w:rsidR="00F74918" w:rsidRPr="00E21796" w:rsidRDefault="00E21796" w:rsidP="00F74918">
      <w:pPr>
        <w:pStyle w:val="Sangra2detindependiente1"/>
        <w:tabs>
          <w:tab w:val="left" w:pos="10065"/>
        </w:tabs>
        <w:suppressAutoHyphens w:val="0"/>
        <w:spacing w:after="120"/>
        <w:ind w:left="142"/>
        <w:rPr>
          <w:rFonts w:ascii="Montserrat" w:hAnsi="Montserrat" w:cs="Arial"/>
          <w:b/>
          <w:bCs/>
          <w:sz w:val="18"/>
          <w:szCs w:val="18"/>
        </w:rPr>
      </w:pPr>
      <w:r w:rsidRPr="00E21796">
        <w:rPr>
          <w:rFonts w:ascii="Montserrat" w:hAnsi="Montserrat" w:cs="Arial"/>
          <w:b/>
          <w:bCs/>
          <w:sz w:val="18"/>
          <w:szCs w:val="18"/>
        </w:rPr>
        <w:t>Tratándose de personas morales:</w:t>
      </w:r>
    </w:p>
    <w:p w14:paraId="4C0C7481" w14:textId="4352AA45" w:rsidR="00F74918" w:rsidRPr="00F74918" w:rsidRDefault="00E21796" w:rsidP="009D30B4">
      <w:pPr>
        <w:pStyle w:val="Sangra2detindependiente1"/>
        <w:numPr>
          <w:ilvl w:val="0"/>
          <w:numId w:val="37"/>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Original para cotejo o copia certificada del acta constitutiva y su</w:t>
      </w:r>
      <w:r>
        <w:rPr>
          <w:rFonts w:ascii="Montserrat" w:hAnsi="Montserrat" w:cs="Arial"/>
          <w:sz w:val="18"/>
          <w:szCs w:val="18"/>
        </w:rPr>
        <w:t xml:space="preserve"> última</w:t>
      </w:r>
      <w:r w:rsidRPr="00F74918">
        <w:rPr>
          <w:rFonts w:ascii="Montserrat" w:hAnsi="Montserrat" w:cs="Arial"/>
          <w:sz w:val="18"/>
          <w:szCs w:val="18"/>
        </w:rPr>
        <w:t xml:space="preserve"> reforma, en la que conste que se constituyó conforme a las leyes mexicanas y que tiene su domicilio en el territorio nacional, para su cotejo</w:t>
      </w:r>
      <w:r w:rsidR="00F74918" w:rsidRPr="00F74918">
        <w:rPr>
          <w:rFonts w:ascii="Montserrat" w:hAnsi="Montserrat" w:cs="Arial"/>
          <w:sz w:val="18"/>
          <w:szCs w:val="18"/>
        </w:rPr>
        <w:t>.</w:t>
      </w:r>
    </w:p>
    <w:p w14:paraId="2FA77A1C" w14:textId="7BEAE700" w:rsidR="00F74918" w:rsidRPr="00F74918" w:rsidRDefault="00E21796" w:rsidP="009D30B4">
      <w:pPr>
        <w:pStyle w:val="Sangra2detindependiente1"/>
        <w:numPr>
          <w:ilvl w:val="0"/>
          <w:numId w:val="37"/>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Copia de su cédula de identificación fiscal.</w:t>
      </w:r>
    </w:p>
    <w:p w14:paraId="08DD4136" w14:textId="1C08ECC2" w:rsidR="00F74918" w:rsidRPr="00F74918" w:rsidRDefault="00E21796" w:rsidP="009D30B4">
      <w:pPr>
        <w:pStyle w:val="Sangra2detindependiente1"/>
        <w:numPr>
          <w:ilvl w:val="0"/>
          <w:numId w:val="37"/>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Copia del documento en el cual conste su registro patronal ante el IMSS.</w:t>
      </w:r>
    </w:p>
    <w:p w14:paraId="6A4F2A2B" w14:textId="199FB98A" w:rsidR="00F74918" w:rsidRPr="00F74918" w:rsidRDefault="00E21796" w:rsidP="009D30B4">
      <w:pPr>
        <w:pStyle w:val="Sangra2detindependiente1"/>
        <w:numPr>
          <w:ilvl w:val="0"/>
          <w:numId w:val="37"/>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Su representante legal deberá presentar copia del poder otorgado ante fedatario público (pudiendo ser un poder especial para estos efectos, un poder para actos de administración y/o actos de dominio), y original para su cotejo.</w:t>
      </w:r>
    </w:p>
    <w:p w14:paraId="12077DAA" w14:textId="118514DF" w:rsidR="00F74918" w:rsidRPr="00F74918" w:rsidRDefault="00E21796" w:rsidP="009D30B4">
      <w:pPr>
        <w:pStyle w:val="Sangra2detindependiente1"/>
        <w:numPr>
          <w:ilvl w:val="0"/>
          <w:numId w:val="37"/>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Copia de identificación oficial con fotografía y firma, acompañado original para su cotejo.</w:t>
      </w:r>
    </w:p>
    <w:p w14:paraId="180DE7F8" w14:textId="576702F5" w:rsidR="00F74918" w:rsidRPr="00F74918" w:rsidRDefault="00E21796" w:rsidP="009D30B4">
      <w:pPr>
        <w:pStyle w:val="Sangra2detindependiente1"/>
        <w:numPr>
          <w:ilvl w:val="0"/>
          <w:numId w:val="37"/>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Documento vigente expedido por el S.A.T., en el que emita opinión vigente, positiva y legible a nombre del licitante sobre el cumplimiento de sus obligaciones fiscales, conforme a lo dispuesto por las 2.1.27 y 2.1.35 de la Resolución Miscelánea Fiscal vigente, y sus actualizaciones, emitida por el S.A.T., publicada en el D.O.F. el 30 de diciembre de 2014, o las que se encuentren vigentes al momento de la firma correspondiente.</w:t>
      </w:r>
    </w:p>
    <w:p w14:paraId="50D6E56B" w14:textId="309661AC" w:rsidR="00F74918" w:rsidRPr="00F74918" w:rsidRDefault="00E21796" w:rsidP="009D30B4">
      <w:pPr>
        <w:pStyle w:val="Sangra2detindependiente1"/>
        <w:numPr>
          <w:ilvl w:val="0"/>
          <w:numId w:val="37"/>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 xml:space="preserve">Documento, vigente, positivo y legible expedido por el Instituto Mexicano </w:t>
      </w:r>
      <w:r>
        <w:rPr>
          <w:rFonts w:ascii="Montserrat" w:hAnsi="Montserrat" w:cs="Arial"/>
          <w:sz w:val="18"/>
          <w:szCs w:val="18"/>
        </w:rPr>
        <w:t>d</w:t>
      </w:r>
      <w:r w:rsidRPr="00F74918">
        <w:rPr>
          <w:rFonts w:ascii="Montserrat" w:hAnsi="Montserrat" w:cs="Arial"/>
          <w:sz w:val="18"/>
          <w:szCs w:val="18"/>
        </w:rPr>
        <w:t>el Seguro Social, en el que emita opinión positiva a nombre del licitante sobre el cumplimiento de obligaciones fiscales, en materia de seguridad social.</w:t>
      </w:r>
    </w:p>
    <w:p w14:paraId="3AF6E807" w14:textId="4D34B61D" w:rsidR="00F74918" w:rsidRPr="00F74918" w:rsidRDefault="00E21796" w:rsidP="009D30B4">
      <w:pPr>
        <w:pStyle w:val="Sangra2detindependiente1"/>
        <w:numPr>
          <w:ilvl w:val="0"/>
          <w:numId w:val="37"/>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 xml:space="preserve">Constancia vigente, positiva y legibles de situación fiscal emitida por el Instituto </w:t>
      </w:r>
      <w:r>
        <w:rPr>
          <w:rFonts w:ascii="Montserrat" w:hAnsi="Montserrat" w:cs="Arial"/>
          <w:sz w:val="18"/>
          <w:szCs w:val="18"/>
        </w:rPr>
        <w:t>d</w:t>
      </w:r>
      <w:r w:rsidRPr="00F74918">
        <w:rPr>
          <w:rFonts w:ascii="Montserrat" w:hAnsi="Montserrat" w:cs="Arial"/>
          <w:sz w:val="18"/>
          <w:szCs w:val="18"/>
        </w:rPr>
        <w:t xml:space="preserve">el Fondo Nacional </w:t>
      </w:r>
      <w:r>
        <w:rPr>
          <w:rFonts w:ascii="Montserrat" w:hAnsi="Montserrat" w:cs="Arial"/>
          <w:sz w:val="18"/>
          <w:szCs w:val="18"/>
        </w:rPr>
        <w:t>d</w:t>
      </w:r>
      <w:r w:rsidRPr="00F74918">
        <w:rPr>
          <w:rFonts w:ascii="Montserrat" w:hAnsi="Montserrat" w:cs="Arial"/>
          <w:sz w:val="18"/>
          <w:szCs w:val="18"/>
        </w:rPr>
        <w:t xml:space="preserve">e </w:t>
      </w:r>
      <w:r>
        <w:rPr>
          <w:rFonts w:ascii="Montserrat" w:hAnsi="Montserrat" w:cs="Arial"/>
          <w:sz w:val="18"/>
          <w:szCs w:val="18"/>
        </w:rPr>
        <w:t>l</w:t>
      </w:r>
      <w:r w:rsidRPr="00F74918">
        <w:rPr>
          <w:rFonts w:ascii="Montserrat" w:hAnsi="Montserrat" w:cs="Arial"/>
          <w:sz w:val="18"/>
          <w:szCs w:val="18"/>
        </w:rPr>
        <w:t xml:space="preserve">a Vivienda </w:t>
      </w:r>
      <w:r>
        <w:rPr>
          <w:rFonts w:ascii="Montserrat" w:hAnsi="Montserrat" w:cs="Arial"/>
          <w:sz w:val="18"/>
          <w:szCs w:val="18"/>
        </w:rPr>
        <w:t>p</w:t>
      </w:r>
      <w:r w:rsidRPr="00F74918">
        <w:rPr>
          <w:rFonts w:ascii="Montserrat" w:hAnsi="Montserrat" w:cs="Arial"/>
          <w:sz w:val="18"/>
          <w:szCs w:val="18"/>
        </w:rPr>
        <w:t xml:space="preserve">ara </w:t>
      </w:r>
      <w:r>
        <w:rPr>
          <w:rFonts w:ascii="Montserrat" w:hAnsi="Montserrat" w:cs="Arial"/>
          <w:sz w:val="18"/>
          <w:szCs w:val="18"/>
        </w:rPr>
        <w:t>l</w:t>
      </w:r>
      <w:r w:rsidRPr="00F74918">
        <w:rPr>
          <w:rFonts w:ascii="Montserrat" w:hAnsi="Montserrat" w:cs="Arial"/>
          <w:sz w:val="18"/>
          <w:szCs w:val="18"/>
        </w:rPr>
        <w:t xml:space="preserve">os Trabajadores (INFONAVIT) en los términos establecidos por las “Reglas </w:t>
      </w:r>
      <w:r>
        <w:rPr>
          <w:rFonts w:ascii="Montserrat" w:hAnsi="Montserrat" w:cs="Arial"/>
          <w:sz w:val="18"/>
          <w:szCs w:val="18"/>
        </w:rPr>
        <w:t>p</w:t>
      </w:r>
      <w:r w:rsidRPr="00F74918">
        <w:rPr>
          <w:rFonts w:ascii="Montserrat" w:hAnsi="Montserrat" w:cs="Arial"/>
          <w:sz w:val="18"/>
          <w:szCs w:val="18"/>
        </w:rPr>
        <w:t xml:space="preserve">ara </w:t>
      </w:r>
      <w:r>
        <w:rPr>
          <w:rFonts w:ascii="Montserrat" w:hAnsi="Montserrat" w:cs="Arial"/>
          <w:sz w:val="18"/>
          <w:szCs w:val="18"/>
        </w:rPr>
        <w:t>l</w:t>
      </w:r>
      <w:r w:rsidRPr="00F74918">
        <w:rPr>
          <w:rFonts w:ascii="Montserrat" w:hAnsi="Montserrat" w:cs="Arial"/>
          <w:sz w:val="18"/>
          <w:szCs w:val="18"/>
        </w:rPr>
        <w:t xml:space="preserve">a Obtención </w:t>
      </w:r>
      <w:r>
        <w:rPr>
          <w:rFonts w:ascii="Montserrat" w:hAnsi="Montserrat" w:cs="Arial"/>
          <w:sz w:val="18"/>
          <w:szCs w:val="18"/>
        </w:rPr>
        <w:t>d</w:t>
      </w:r>
      <w:r w:rsidRPr="00F74918">
        <w:rPr>
          <w:rFonts w:ascii="Montserrat" w:hAnsi="Montserrat" w:cs="Arial"/>
          <w:sz w:val="18"/>
          <w:szCs w:val="18"/>
        </w:rPr>
        <w:t xml:space="preserve">e </w:t>
      </w:r>
      <w:r>
        <w:rPr>
          <w:rFonts w:ascii="Montserrat" w:hAnsi="Montserrat" w:cs="Arial"/>
          <w:sz w:val="18"/>
          <w:szCs w:val="18"/>
        </w:rPr>
        <w:t>l</w:t>
      </w:r>
      <w:r w:rsidRPr="00F74918">
        <w:rPr>
          <w:rFonts w:ascii="Montserrat" w:hAnsi="Montserrat" w:cs="Arial"/>
          <w:sz w:val="18"/>
          <w:szCs w:val="18"/>
        </w:rPr>
        <w:t xml:space="preserve">a Constancia </w:t>
      </w:r>
      <w:r>
        <w:rPr>
          <w:rFonts w:ascii="Montserrat" w:hAnsi="Montserrat" w:cs="Arial"/>
          <w:sz w:val="18"/>
          <w:szCs w:val="18"/>
        </w:rPr>
        <w:t>d</w:t>
      </w:r>
      <w:r w:rsidRPr="00F74918">
        <w:rPr>
          <w:rFonts w:ascii="Montserrat" w:hAnsi="Montserrat" w:cs="Arial"/>
          <w:sz w:val="18"/>
          <w:szCs w:val="18"/>
        </w:rPr>
        <w:t xml:space="preserve">e Situación Fiscal </w:t>
      </w:r>
      <w:r>
        <w:rPr>
          <w:rFonts w:ascii="Montserrat" w:hAnsi="Montserrat" w:cs="Arial"/>
          <w:sz w:val="18"/>
          <w:szCs w:val="18"/>
        </w:rPr>
        <w:t>e</w:t>
      </w:r>
      <w:r w:rsidRPr="00F74918">
        <w:rPr>
          <w:rFonts w:ascii="Montserrat" w:hAnsi="Montserrat" w:cs="Arial"/>
          <w:sz w:val="18"/>
          <w:szCs w:val="18"/>
        </w:rPr>
        <w:t xml:space="preserve">n Materia </w:t>
      </w:r>
      <w:r>
        <w:rPr>
          <w:rFonts w:ascii="Montserrat" w:hAnsi="Montserrat" w:cs="Arial"/>
          <w:sz w:val="18"/>
          <w:szCs w:val="18"/>
        </w:rPr>
        <w:t>d</w:t>
      </w:r>
      <w:r w:rsidRPr="00F74918">
        <w:rPr>
          <w:rFonts w:ascii="Montserrat" w:hAnsi="Montserrat" w:cs="Arial"/>
          <w:sz w:val="18"/>
          <w:szCs w:val="18"/>
        </w:rPr>
        <w:t xml:space="preserve">e Aportaciones Patronales </w:t>
      </w:r>
      <w:r>
        <w:rPr>
          <w:rFonts w:ascii="Montserrat" w:hAnsi="Montserrat" w:cs="Arial"/>
          <w:sz w:val="18"/>
          <w:szCs w:val="18"/>
        </w:rPr>
        <w:t>y</w:t>
      </w:r>
      <w:r w:rsidRPr="00F74918">
        <w:rPr>
          <w:rFonts w:ascii="Montserrat" w:hAnsi="Montserrat" w:cs="Arial"/>
          <w:sz w:val="18"/>
          <w:szCs w:val="18"/>
        </w:rPr>
        <w:t xml:space="preserve"> Entero </w:t>
      </w:r>
      <w:r>
        <w:rPr>
          <w:rFonts w:ascii="Montserrat" w:hAnsi="Montserrat" w:cs="Arial"/>
          <w:sz w:val="18"/>
          <w:szCs w:val="18"/>
        </w:rPr>
        <w:t>d</w:t>
      </w:r>
      <w:r w:rsidRPr="00F74918">
        <w:rPr>
          <w:rFonts w:ascii="Montserrat" w:hAnsi="Montserrat" w:cs="Arial"/>
          <w:sz w:val="18"/>
          <w:szCs w:val="18"/>
        </w:rPr>
        <w:t xml:space="preserve">e Amortizaciones” publicadas en el Diario Oficial </w:t>
      </w:r>
      <w:r>
        <w:rPr>
          <w:rFonts w:ascii="Montserrat" w:hAnsi="Montserrat" w:cs="Arial"/>
          <w:sz w:val="18"/>
          <w:szCs w:val="18"/>
        </w:rPr>
        <w:t>d</w:t>
      </w:r>
      <w:r w:rsidRPr="00F74918">
        <w:rPr>
          <w:rFonts w:ascii="Montserrat" w:hAnsi="Montserrat" w:cs="Arial"/>
          <w:sz w:val="18"/>
          <w:szCs w:val="18"/>
        </w:rPr>
        <w:t xml:space="preserve">e </w:t>
      </w:r>
      <w:r>
        <w:rPr>
          <w:rFonts w:ascii="Montserrat" w:hAnsi="Montserrat" w:cs="Arial"/>
          <w:sz w:val="18"/>
          <w:szCs w:val="18"/>
        </w:rPr>
        <w:t>l</w:t>
      </w:r>
      <w:r w:rsidRPr="00F74918">
        <w:rPr>
          <w:rFonts w:ascii="Montserrat" w:hAnsi="Montserrat" w:cs="Arial"/>
          <w:sz w:val="18"/>
          <w:szCs w:val="18"/>
        </w:rPr>
        <w:t>a Federación (DOF) el 28 de junio del 2017.</w:t>
      </w:r>
    </w:p>
    <w:p w14:paraId="2CE8F1D8" w14:textId="74DA9331" w:rsidR="00F74918" w:rsidRPr="00F74918" w:rsidRDefault="00F74918" w:rsidP="009D30B4">
      <w:pPr>
        <w:pStyle w:val="Sangra2detindependiente1"/>
        <w:numPr>
          <w:ilvl w:val="0"/>
          <w:numId w:val="37"/>
        </w:numPr>
        <w:tabs>
          <w:tab w:val="left" w:pos="10065"/>
        </w:tabs>
        <w:suppressAutoHyphens w:val="0"/>
        <w:spacing w:after="120"/>
        <w:ind w:left="426" w:hanging="284"/>
        <w:rPr>
          <w:rFonts w:ascii="Montserrat" w:hAnsi="Montserrat" w:cs="Arial"/>
          <w:sz w:val="18"/>
          <w:szCs w:val="18"/>
        </w:rPr>
      </w:pPr>
      <w:r w:rsidRPr="00F74918">
        <w:rPr>
          <w:rFonts w:ascii="Montserrat" w:hAnsi="Montserrat" w:cs="Arial"/>
          <w:sz w:val="18"/>
          <w:szCs w:val="18"/>
        </w:rPr>
        <w:t>E</w:t>
      </w:r>
      <w:r w:rsidR="00E21796" w:rsidRPr="00F74918">
        <w:rPr>
          <w:rFonts w:ascii="Montserrat" w:hAnsi="Montserrat" w:cs="Arial"/>
          <w:sz w:val="18"/>
          <w:szCs w:val="18"/>
        </w:rPr>
        <w:t xml:space="preserve">n el supuesto de que se adjudique el contrato a los licitantes que presentaron una propuesta conjunta, el convenio indicado en el numeral </w:t>
      </w:r>
      <w:r w:rsidR="00CC4E88">
        <w:rPr>
          <w:rFonts w:ascii="Montserrat" w:hAnsi="Montserrat" w:cs="Arial"/>
          <w:sz w:val="18"/>
          <w:szCs w:val="18"/>
        </w:rPr>
        <w:t>5.1.II</w:t>
      </w:r>
      <w:r w:rsidR="00E21796" w:rsidRPr="00F74918">
        <w:rPr>
          <w:rFonts w:ascii="Montserrat" w:hAnsi="Montserrat" w:cs="Arial"/>
          <w:sz w:val="18"/>
          <w:szCs w:val="18"/>
        </w:rPr>
        <w:t xml:space="preserve"> </w:t>
      </w:r>
      <w:r w:rsidR="00CC4E88">
        <w:rPr>
          <w:rFonts w:ascii="Montserrat" w:hAnsi="Montserrat" w:cs="Arial"/>
          <w:sz w:val="18"/>
          <w:szCs w:val="18"/>
        </w:rPr>
        <w:t>y</w:t>
      </w:r>
      <w:r w:rsidR="00E21796" w:rsidRPr="00F74918">
        <w:rPr>
          <w:rFonts w:ascii="Montserrat" w:hAnsi="Montserrat" w:cs="Arial"/>
          <w:sz w:val="18"/>
          <w:szCs w:val="18"/>
        </w:rPr>
        <w:t xml:space="preserve">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9A5DC08" w14:textId="4B9C802C" w:rsidR="00F74918" w:rsidRPr="00F74918" w:rsidRDefault="00CC4E88" w:rsidP="00F74918">
      <w:pPr>
        <w:pStyle w:val="Sangra2detindependiente1"/>
        <w:tabs>
          <w:tab w:val="left" w:pos="10065"/>
        </w:tabs>
        <w:suppressAutoHyphens w:val="0"/>
        <w:spacing w:after="120"/>
        <w:ind w:left="142"/>
        <w:rPr>
          <w:rFonts w:ascii="Montserrat" w:hAnsi="Montserrat" w:cs="Arial"/>
          <w:sz w:val="18"/>
          <w:szCs w:val="18"/>
        </w:rPr>
      </w:pPr>
      <w:r w:rsidRPr="00F74918">
        <w:rPr>
          <w:rFonts w:ascii="Montserrat" w:hAnsi="Montserrat" w:cs="Arial"/>
          <w:sz w:val="18"/>
          <w:szCs w:val="18"/>
        </w:rPr>
        <w:t>NOTA: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275F389F" w14:textId="65EE3CAA" w:rsidR="00F74918" w:rsidRPr="00F74918" w:rsidRDefault="00CC4E88" w:rsidP="00F74918">
      <w:pPr>
        <w:pStyle w:val="Sangra2detindependiente1"/>
        <w:tabs>
          <w:tab w:val="left" w:pos="10065"/>
        </w:tabs>
        <w:suppressAutoHyphens w:val="0"/>
        <w:spacing w:after="120"/>
        <w:ind w:left="142"/>
        <w:rPr>
          <w:rFonts w:ascii="Montserrat" w:hAnsi="Montserrat" w:cs="Arial"/>
          <w:sz w:val="18"/>
          <w:szCs w:val="18"/>
        </w:rPr>
      </w:pPr>
      <w:r w:rsidRPr="00F74918">
        <w:rPr>
          <w:rFonts w:ascii="Montserrat" w:hAnsi="Montserrat" w:cs="Arial"/>
          <w:sz w:val="18"/>
          <w:szCs w:val="18"/>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14:paraId="66C13C4E" w14:textId="4D9833DA" w:rsidR="00F74918" w:rsidRDefault="00CC4E88" w:rsidP="00F74918">
      <w:pPr>
        <w:pStyle w:val="Sangra2detindependiente1"/>
        <w:tabs>
          <w:tab w:val="left" w:pos="10065"/>
        </w:tabs>
        <w:suppressAutoHyphens w:val="0"/>
        <w:spacing w:after="120"/>
        <w:ind w:left="142"/>
        <w:rPr>
          <w:rFonts w:ascii="Montserrat" w:hAnsi="Montserrat" w:cs="Arial"/>
          <w:sz w:val="18"/>
          <w:szCs w:val="18"/>
        </w:rPr>
      </w:pPr>
      <w:r w:rsidRPr="00F74918">
        <w:rPr>
          <w:rFonts w:ascii="Montserrat" w:hAnsi="Montserrat" w:cs="Arial"/>
          <w:sz w:val="18"/>
          <w:szCs w:val="18"/>
        </w:rPr>
        <w:t>En caso de discrepancia, en el contenido del contrato en relación con el de la presente convocatoria, prevalecerá lo estipulado en esta última, así como el resultado de las juntas de aclaraciones.</w:t>
      </w:r>
    </w:p>
    <w:p w14:paraId="0F6A73DD" w14:textId="20E659C0" w:rsidR="00CC4E88" w:rsidRDefault="00CC4E88" w:rsidP="00CC4E88">
      <w:pPr>
        <w:pStyle w:val="Sangradetextonormal"/>
        <w:ind w:left="142"/>
        <w:jc w:val="both"/>
        <w:rPr>
          <w:rFonts w:ascii="Montserrat" w:hAnsi="Montserrat" w:cs="Arial"/>
          <w:sz w:val="18"/>
          <w:szCs w:val="18"/>
        </w:rPr>
      </w:pPr>
      <w:r w:rsidRPr="00A620F0">
        <w:rPr>
          <w:rFonts w:ascii="Montserrat" w:hAnsi="Montserrat" w:cs="Arial"/>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704DCEF8" w14:textId="7409E518" w:rsidR="00CC4E88" w:rsidRPr="00A620F0" w:rsidRDefault="00CC4E88" w:rsidP="00CC4E88">
      <w:pPr>
        <w:pStyle w:val="Sangra2detindependiente1"/>
        <w:tabs>
          <w:tab w:val="left" w:pos="10065"/>
        </w:tabs>
        <w:suppressAutoHyphens w:val="0"/>
        <w:spacing w:before="0" w:after="120"/>
        <w:ind w:left="142"/>
        <w:rPr>
          <w:rFonts w:ascii="Montserrat" w:hAnsi="Montserrat" w:cs="Arial"/>
          <w:sz w:val="18"/>
          <w:szCs w:val="18"/>
        </w:rPr>
      </w:pPr>
      <w:r w:rsidRPr="00A620F0">
        <w:rPr>
          <w:rFonts w:ascii="Montserrat" w:hAnsi="Montserrat" w:cs="Arial"/>
          <w:sz w:val="18"/>
          <w:szCs w:val="18"/>
        </w:rPr>
        <w:lastRenderedPageBreak/>
        <w:t xml:space="preserve">En caso de no presentar </w:t>
      </w:r>
      <w:r>
        <w:rPr>
          <w:rFonts w:ascii="Montserrat" w:hAnsi="Montserrat" w:cs="Arial"/>
          <w:sz w:val="18"/>
          <w:szCs w:val="18"/>
        </w:rPr>
        <w:t>los</w:t>
      </w:r>
      <w:r w:rsidRPr="00A620F0">
        <w:rPr>
          <w:rFonts w:ascii="Montserrat" w:hAnsi="Montserrat" w:cs="Arial"/>
          <w:sz w:val="18"/>
          <w:szCs w:val="18"/>
        </w:rPr>
        <w:t xml:space="preserve"> documento</w:t>
      </w:r>
      <w:r>
        <w:rPr>
          <w:rFonts w:ascii="Montserrat" w:hAnsi="Montserrat" w:cs="Arial"/>
          <w:sz w:val="18"/>
          <w:szCs w:val="18"/>
        </w:rPr>
        <w:t>s</w:t>
      </w:r>
      <w:r w:rsidRPr="00A620F0">
        <w:rPr>
          <w:rFonts w:ascii="Montserrat" w:hAnsi="Montserrat" w:cs="Arial"/>
          <w:sz w:val="18"/>
          <w:szCs w:val="18"/>
        </w:rPr>
        <w:t xml:space="preserve"> señalado</w:t>
      </w:r>
      <w:r>
        <w:rPr>
          <w:rFonts w:ascii="Montserrat" w:hAnsi="Montserrat" w:cs="Arial"/>
          <w:sz w:val="18"/>
          <w:szCs w:val="18"/>
        </w:rPr>
        <w:t>s</w:t>
      </w:r>
      <w:r w:rsidRPr="00A620F0">
        <w:rPr>
          <w:rFonts w:ascii="Montserrat" w:hAnsi="Montserrat" w:cs="Arial"/>
          <w:sz w:val="18"/>
          <w:szCs w:val="18"/>
        </w:rPr>
        <w:t xml:space="preserve"> a la formalización del contrato, se considerará que éste no se formalizó por causa imputable al licitante </w:t>
      </w:r>
    </w:p>
    <w:p w14:paraId="70E049D7" w14:textId="77777777" w:rsidR="00246694" w:rsidRPr="00A620F0" w:rsidRDefault="00246694" w:rsidP="009D30B4">
      <w:pPr>
        <w:pStyle w:val="Prrafodelista"/>
        <w:widowControl/>
        <w:numPr>
          <w:ilvl w:val="0"/>
          <w:numId w:val="17"/>
        </w:numPr>
        <w:spacing w:after="120" w:line="276" w:lineRule="auto"/>
        <w:ind w:left="142" w:firstLine="0"/>
        <w:contextualSpacing w:val="0"/>
        <w:rPr>
          <w:rFonts w:ascii="Montserrat" w:hAnsi="Montserrat" w:cs="Arial"/>
          <w:b/>
          <w:sz w:val="18"/>
          <w:szCs w:val="18"/>
        </w:rPr>
      </w:pPr>
      <w:r w:rsidRPr="00A620F0">
        <w:rPr>
          <w:rFonts w:ascii="Montserrat" w:hAnsi="Montserrat" w:cs="Arial"/>
          <w:b/>
          <w:sz w:val="18"/>
          <w:szCs w:val="18"/>
        </w:rPr>
        <w:t>DECLARATORIA DEL PROVEEDOR Y/O CONTRATISTA DE NO TENER CONFLICTO DE INTERES.</w:t>
      </w:r>
    </w:p>
    <w:p w14:paraId="5DCE91B4" w14:textId="425FDA6B" w:rsidR="00246694" w:rsidRPr="00A620F0" w:rsidRDefault="00246694" w:rsidP="00572D53">
      <w:pPr>
        <w:spacing w:after="120"/>
        <w:ind w:left="142"/>
        <w:jc w:val="both"/>
        <w:rPr>
          <w:rFonts w:ascii="Montserrat" w:hAnsi="Montserrat" w:cs="Arial"/>
          <w:sz w:val="18"/>
          <w:szCs w:val="18"/>
        </w:rPr>
      </w:pPr>
      <w:r w:rsidRPr="00A620F0">
        <w:rPr>
          <w:rFonts w:ascii="Montserrat" w:hAnsi="Montserrat" w:cs="Arial"/>
          <w:sz w:val="18"/>
          <w:szCs w:val="18"/>
        </w:rPr>
        <w:t xml:space="preserve">Por otra parte, previo a la formalización del contrato el licitante que resulte adjudicado deberá presentar por escrito su manifestación bajo protesta de decir verdad que no desempeña empleo, cargo o comisión en el servicio público o, en su caso, que a pesar de desempeñarlo, con la formalización del contrato correspondiente no se actualiza un Conflicto de Interés, debidamente firmado de forma autógrafa, de conformidad con lo establecido en el artículo 49 fracción IX de la </w:t>
      </w:r>
      <w:r w:rsidR="001439DD" w:rsidRPr="00A620F0">
        <w:rPr>
          <w:rFonts w:ascii="Montserrat" w:hAnsi="Montserrat" w:cs="Arial"/>
          <w:sz w:val="18"/>
          <w:szCs w:val="18"/>
        </w:rPr>
        <w:t xml:space="preserve">Ley General </w:t>
      </w:r>
      <w:r w:rsidR="001439DD">
        <w:rPr>
          <w:rFonts w:ascii="Montserrat" w:hAnsi="Montserrat" w:cs="Arial"/>
          <w:sz w:val="18"/>
          <w:szCs w:val="18"/>
        </w:rPr>
        <w:t>d</w:t>
      </w:r>
      <w:r w:rsidR="001439DD" w:rsidRPr="00A620F0">
        <w:rPr>
          <w:rFonts w:ascii="Montserrat" w:hAnsi="Montserrat" w:cs="Arial"/>
          <w:sz w:val="18"/>
          <w:szCs w:val="18"/>
        </w:rPr>
        <w:t xml:space="preserve">e Responsabilidades Administrativas </w:t>
      </w:r>
      <w:r w:rsidRPr="00A620F0">
        <w:rPr>
          <w:rFonts w:ascii="Montserrat" w:hAnsi="Montserrat" w:cs="Arial"/>
          <w:sz w:val="18"/>
          <w:szCs w:val="18"/>
        </w:rPr>
        <w:t>la cual cito para pronta referencia:</w:t>
      </w:r>
    </w:p>
    <w:p w14:paraId="3B526FA1" w14:textId="77777777" w:rsidR="00246694" w:rsidRPr="00A620F0" w:rsidRDefault="00246694" w:rsidP="00572D53">
      <w:pPr>
        <w:pStyle w:val="Default"/>
        <w:spacing w:after="120"/>
        <w:ind w:left="142"/>
        <w:jc w:val="both"/>
        <w:rPr>
          <w:rFonts w:ascii="Montserrat" w:eastAsia="Times New Roman" w:hAnsi="Montserrat" w:cs="Arial"/>
          <w:i/>
          <w:color w:val="auto"/>
          <w:sz w:val="18"/>
          <w:szCs w:val="18"/>
          <w:lang w:val="es-ES" w:eastAsia="ar-SA"/>
        </w:rPr>
      </w:pPr>
      <w:r w:rsidRPr="00A620F0">
        <w:rPr>
          <w:rFonts w:ascii="Montserrat" w:eastAsia="Times New Roman" w:hAnsi="Montserrat" w:cs="Arial"/>
          <w:i/>
          <w:color w:val="auto"/>
          <w:sz w:val="18"/>
          <w:szCs w:val="18"/>
          <w:lang w:val="es-ES" w:eastAsia="ar-SA"/>
        </w:rPr>
        <w:t xml:space="preserve">“Artículo 49. Incurrirá en Falta administrativa no grave el servidor público cuyos actos u omisiones incumplan o transgredan lo contenido en las obligaciones siguientes: </w:t>
      </w:r>
    </w:p>
    <w:p w14:paraId="34508CB3" w14:textId="77777777" w:rsidR="00246694" w:rsidRPr="00A620F0" w:rsidRDefault="00246694" w:rsidP="00572D53">
      <w:pPr>
        <w:pStyle w:val="Default"/>
        <w:spacing w:after="120"/>
        <w:ind w:left="142"/>
        <w:jc w:val="both"/>
        <w:rPr>
          <w:rFonts w:ascii="Montserrat" w:eastAsia="Times New Roman" w:hAnsi="Montserrat" w:cs="Arial"/>
          <w:i/>
          <w:color w:val="auto"/>
          <w:sz w:val="18"/>
          <w:szCs w:val="18"/>
          <w:lang w:val="es-ES" w:eastAsia="ar-SA"/>
        </w:rPr>
      </w:pPr>
      <w:r w:rsidRPr="00A620F0">
        <w:rPr>
          <w:rFonts w:ascii="Montserrat" w:eastAsia="Times New Roman" w:hAnsi="Montserrat" w:cs="Arial"/>
          <w:i/>
          <w:color w:val="auto"/>
          <w:sz w:val="18"/>
          <w:szCs w:val="18"/>
          <w:lang w:val="es-ES" w:eastAsia="ar-SA"/>
        </w:rPr>
        <w:t xml:space="preserve">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w:t>
      </w:r>
    </w:p>
    <w:p w14:paraId="11327790" w14:textId="77777777" w:rsidR="00246694" w:rsidRPr="00A620F0" w:rsidRDefault="00246694" w:rsidP="00572D53">
      <w:pPr>
        <w:pStyle w:val="Default"/>
        <w:spacing w:after="120"/>
        <w:ind w:left="142"/>
        <w:jc w:val="both"/>
        <w:rPr>
          <w:rFonts w:ascii="Montserrat" w:eastAsia="Times New Roman" w:hAnsi="Montserrat" w:cs="Arial"/>
          <w:i/>
          <w:color w:val="auto"/>
          <w:sz w:val="18"/>
          <w:szCs w:val="18"/>
          <w:lang w:val="es-ES" w:eastAsia="ar-SA"/>
        </w:rPr>
      </w:pPr>
      <w:r w:rsidRPr="00A620F0">
        <w:rPr>
          <w:rFonts w:ascii="Montserrat" w:eastAsia="Times New Roman" w:hAnsi="Montserrat" w:cs="Arial"/>
          <w:i/>
          <w:color w:val="auto"/>
          <w:sz w:val="18"/>
          <w:szCs w:val="18"/>
          <w:lang w:val="es-ES" w:eastAsia="ar-SA"/>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17A65C70" w14:textId="39B2E463" w:rsidR="00AB2BA7" w:rsidRPr="00A620F0" w:rsidRDefault="00AB2BA7" w:rsidP="001439DD">
      <w:pPr>
        <w:pStyle w:val="Ttulo1"/>
        <w:spacing w:before="0" w:after="120"/>
        <w:ind w:left="431" w:hanging="431"/>
        <w:rPr>
          <w:rFonts w:ascii="Montserrat" w:hAnsi="Montserrat" w:cs="Arial"/>
          <w:b w:val="0"/>
          <w:sz w:val="18"/>
          <w:szCs w:val="18"/>
        </w:rPr>
      </w:pPr>
      <w:r w:rsidRPr="00A620F0">
        <w:rPr>
          <w:rFonts w:ascii="Montserrat" w:hAnsi="Montserrat" w:cs="Arial"/>
          <w:sz w:val="18"/>
          <w:szCs w:val="18"/>
        </w:rPr>
        <w:t>13.</w:t>
      </w:r>
      <w:r w:rsidRPr="00A620F0">
        <w:rPr>
          <w:rFonts w:ascii="Montserrat" w:hAnsi="Montserrat" w:cs="Arial"/>
          <w:sz w:val="18"/>
          <w:szCs w:val="18"/>
        </w:rPr>
        <w:tab/>
        <w:t>GARANTÍA</w:t>
      </w:r>
      <w:r w:rsidR="001F399C">
        <w:rPr>
          <w:rFonts w:ascii="Montserrat" w:hAnsi="Montserrat" w:cs="Arial"/>
          <w:sz w:val="18"/>
          <w:szCs w:val="18"/>
        </w:rPr>
        <w:t xml:space="preserve"> </w:t>
      </w:r>
      <w:r w:rsidR="001F399C" w:rsidRPr="00A620F0">
        <w:rPr>
          <w:rFonts w:ascii="Montserrat" w:hAnsi="Montserrat" w:cs="Arial"/>
          <w:sz w:val="18"/>
          <w:szCs w:val="18"/>
        </w:rPr>
        <w:t>DE CUMPLIMIENTO DE CONTRATO</w:t>
      </w:r>
    </w:p>
    <w:p w14:paraId="5C93623F" w14:textId="11BC9330" w:rsidR="007F036F" w:rsidRPr="00A620F0" w:rsidRDefault="00AB2BA7" w:rsidP="001F399C">
      <w:pPr>
        <w:spacing w:after="120"/>
        <w:jc w:val="both"/>
        <w:rPr>
          <w:rFonts w:ascii="Montserrat" w:hAnsi="Montserrat" w:cs="Arial"/>
          <w:sz w:val="18"/>
          <w:szCs w:val="18"/>
        </w:rPr>
      </w:pPr>
      <w:r w:rsidRPr="00A620F0">
        <w:rPr>
          <w:rFonts w:ascii="Montserrat" w:hAnsi="Montserrat" w:cs="Arial"/>
          <w:bCs/>
          <w:sz w:val="18"/>
          <w:szCs w:val="18"/>
        </w:rPr>
        <w:t xml:space="preserve">El licitante ganador, para garantizar el cumplimiento de todas y cada una de las obligaciones estipuladas en el contrato adjudicado, deberá presentar fianza expedida por afianzadora debidamente constituida en términos de la </w:t>
      </w:r>
      <w:r w:rsidR="00B20DB4" w:rsidRPr="00A620F0">
        <w:rPr>
          <w:rFonts w:ascii="Montserrat" w:hAnsi="Montserrat" w:cs="Arial"/>
          <w:bCs/>
          <w:sz w:val="18"/>
          <w:szCs w:val="18"/>
        </w:rPr>
        <w:t>Ley de Instituciones de Seguros y de Fianzas</w:t>
      </w:r>
      <w:r w:rsidRPr="00A620F0">
        <w:rPr>
          <w:rFonts w:ascii="Montserrat" w:hAnsi="Montserrat" w:cs="Arial"/>
          <w:bCs/>
          <w:sz w:val="18"/>
          <w:szCs w:val="18"/>
        </w:rPr>
        <w:t xml:space="preserve">, por un importe equivalente al 10% (diez por ciento) </w:t>
      </w:r>
      <w:r w:rsidR="00957811" w:rsidRPr="00A620F0">
        <w:rPr>
          <w:rFonts w:ascii="Montserrat" w:hAnsi="Montserrat" w:cs="Arial"/>
          <w:bCs/>
          <w:sz w:val="18"/>
          <w:szCs w:val="18"/>
        </w:rPr>
        <w:t>del monto máximo del contrato</w:t>
      </w:r>
      <w:r w:rsidRPr="00A620F0">
        <w:rPr>
          <w:rFonts w:ascii="Montserrat" w:hAnsi="Montserrat" w:cs="Arial"/>
          <w:bCs/>
          <w:sz w:val="18"/>
          <w:szCs w:val="18"/>
        </w:rPr>
        <w:t xml:space="preserve">, </w:t>
      </w:r>
      <w:r w:rsidR="001C4E56" w:rsidRPr="00A620F0">
        <w:rPr>
          <w:rFonts w:ascii="Montserrat" w:hAnsi="Montserrat" w:cs="Arial"/>
          <w:bCs/>
          <w:sz w:val="18"/>
          <w:szCs w:val="18"/>
        </w:rPr>
        <w:t xml:space="preserve">a erogar en el ejercicio fiscal de que se trate, </w:t>
      </w:r>
      <w:r w:rsidRPr="00A620F0">
        <w:rPr>
          <w:rFonts w:ascii="Montserrat" w:hAnsi="Montserrat" w:cs="Arial"/>
          <w:bCs/>
          <w:sz w:val="18"/>
          <w:szCs w:val="18"/>
        </w:rPr>
        <w:t xml:space="preserve">sin considerar el Impuesto al Valor Agregado, a favor del Instituto Mexicano del Seguro Social, conforme </w:t>
      </w:r>
      <w:r w:rsidRPr="009835F9">
        <w:rPr>
          <w:rFonts w:ascii="Montserrat" w:hAnsi="Montserrat" w:cs="Arial"/>
          <w:bCs/>
          <w:sz w:val="18"/>
          <w:szCs w:val="18"/>
        </w:rPr>
        <w:t xml:space="preserve">al </w:t>
      </w:r>
      <w:r w:rsidR="00D66B57" w:rsidRPr="009835F9">
        <w:rPr>
          <w:rFonts w:ascii="Montserrat" w:hAnsi="Montserrat" w:cs="Arial"/>
          <w:b/>
          <w:sz w:val="18"/>
          <w:szCs w:val="18"/>
        </w:rPr>
        <w:t xml:space="preserve">Anexo </w:t>
      </w:r>
      <w:r w:rsidR="00677A87" w:rsidRPr="009835F9">
        <w:rPr>
          <w:rFonts w:ascii="Montserrat" w:hAnsi="Montserrat" w:cs="Arial"/>
          <w:b/>
          <w:sz w:val="18"/>
          <w:szCs w:val="18"/>
        </w:rPr>
        <w:t>11</w:t>
      </w:r>
      <w:r w:rsidR="00D66B57" w:rsidRPr="009835F9">
        <w:rPr>
          <w:rFonts w:ascii="Montserrat" w:hAnsi="Montserrat" w:cs="Arial"/>
          <w:b/>
          <w:sz w:val="18"/>
          <w:szCs w:val="18"/>
        </w:rPr>
        <w:t xml:space="preserve"> (</w:t>
      </w:r>
      <w:r w:rsidR="00677A87" w:rsidRPr="009835F9">
        <w:rPr>
          <w:rFonts w:ascii="Montserrat" w:hAnsi="Montserrat" w:cs="Arial"/>
          <w:b/>
          <w:sz w:val="18"/>
          <w:szCs w:val="18"/>
        </w:rPr>
        <w:t>once</w:t>
      </w:r>
      <w:r w:rsidRPr="009835F9">
        <w:rPr>
          <w:rFonts w:ascii="Montserrat" w:hAnsi="Montserrat" w:cs="Arial"/>
          <w:b/>
          <w:sz w:val="18"/>
          <w:szCs w:val="18"/>
        </w:rPr>
        <w:t>).</w:t>
      </w:r>
    </w:p>
    <w:p w14:paraId="5DAE8C7C" w14:textId="35EF9335" w:rsidR="00AB2BA7" w:rsidRPr="00A620F0" w:rsidRDefault="00AB2BA7" w:rsidP="001F399C">
      <w:pPr>
        <w:spacing w:after="120"/>
        <w:jc w:val="both"/>
        <w:rPr>
          <w:rFonts w:ascii="Montserrat" w:hAnsi="Montserrat" w:cs="Arial"/>
          <w:sz w:val="18"/>
          <w:szCs w:val="18"/>
        </w:rPr>
      </w:pPr>
      <w:r w:rsidRPr="00A620F0">
        <w:rPr>
          <w:rFonts w:ascii="Montserrat" w:hAnsi="Montserrat" w:cs="Arial"/>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FA8C274" w14:textId="3F11FA43" w:rsidR="001F399C" w:rsidRPr="001F399C" w:rsidRDefault="001F399C" w:rsidP="001F399C">
      <w:pPr>
        <w:spacing w:after="120"/>
        <w:jc w:val="both"/>
        <w:rPr>
          <w:rFonts w:ascii="Montserrat" w:hAnsi="Montserrat" w:cs="Arial"/>
          <w:bCs/>
          <w:sz w:val="18"/>
          <w:szCs w:val="18"/>
        </w:rPr>
      </w:pPr>
      <w:r w:rsidRPr="001F399C">
        <w:rPr>
          <w:rFonts w:ascii="Montserrat" w:hAnsi="Montserrat" w:cs="Arial"/>
          <w:bCs/>
          <w:sz w:val="18"/>
          <w:szCs w:val="18"/>
        </w:rPr>
        <w:t xml:space="preserve">De conformidad con el artículo 81, fracción II del Reglamento </w:t>
      </w:r>
      <w:r>
        <w:rPr>
          <w:rFonts w:ascii="Montserrat" w:hAnsi="Montserrat" w:cs="Arial"/>
          <w:bCs/>
          <w:sz w:val="18"/>
          <w:szCs w:val="18"/>
        </w:rPr>
        <w:t>d</w:t>
      </w:r>
      <w:r w:rsidRPr="001F399C">
        <w:rPr>
          <w:rFonts w:ascii="Montserrat" w:hAnsi="Montserrat" w:cs="Arial"/>
          <w:bCs/>
          <w:sz w:val="18"/>
          <w:szCs w:val="18"/>
        </w:rPr>
        <w:t xml:space="preserve">e </w:t>
      </w:r>
      <w:r>
        <w:rPr>
          <w:rFonts w:ascii="Montserrat" w:hAnsi="Montserrat" w:cs="Arial"/>
          <w:bCs/>
          <w:sz w:val="18"/>
          <w:szCs w:val="18"/>
        </w:rPr>
        <w:t>l</w:t>
      </w:r>
      <w:r w:rsidRPr="001F399C">
        <w:rPr>
          <w:rFonts w:ascii="Montserrat" w:hAnsi="Montserrat" w:cs="Arial"/>
          <w:bCs/>
          <w:sz w:val="18"/>
          <w:szCs w:val="18"/>
        </w:rPr>
        <w:t xml:space="preserve">a Ley </w:t>
      </w:r>
      <w:r>
        <w:rPr>
          <w:rFonts w:ascii="Montserrat" w:hAnsi="Montserrat" w:cs="Arial"/>
          <w:bCs/>
          <w:sz w:val="18"/>
          <w:szCs w:val="18"/>
        </w:rPr>
        <w:t>d</w:t>
      </w:r>
      <w:r w:rsidRPr="001F399C">
        <w:rPr>
          <w:rFonts w:ascii="Montserrat" w:hAnsi="Montserrat" w:cs="Arial"/>
          <w:bCs/>
          <w:sz w:val="18"/>
          <w:szCs w:val="18"/>
        </w:rPr>
        <w:t xml:space="preserve">e Adquisiciones, Arrendamientos </w:t>
      </w:r>
      <w:r>
        <w:rPr>
          <w:rFonts w:ascii="Montserrat" w:hAnsi="Montserrat" w:cs="Arial"/>
          <w:bCs/>
          <w:sz w:val="18"/>
          <w:szCs w:val="18"/>
        </w:rPr>
        <w:t>y</w:t>
      </w:r>
      <w:r w:rsidRPr="001F399C">
        <w:rPr>
          <w:rFonts w:ascii="Montserrat" w:hAnsi="Montserrat" w:cs="Arial"/>
          <w:bCs/>
          <w:sz w:val="18"/>
          <w:szCs w:val="18"/>
        </w:rPr>
        <w:t xml:space="preserve"> Servicios </w:t>
      </w:r>
      <w:r>
        <w:rPr>
          <w:rFonts w:ascii="Montserrat" w:hAnsi="Montserrat" w:cs="Arial"/>
          <w:bCs/>
          <w:sz w:val="18"/>
          <w:szCs w:val="18"/>
        </w:rPr>
        <w:t>d</w:t>
      </w:r>
      <w:r w:rsidRPr="001F399C">
        <w:rPr>
          <w:rFonts w:ascii="Montserrat" w:hAnsi="Montserrat" w:cs="Arial"/>
          <w:bCs/>
          <w:sz w:val="18"/>
          <w:szCs w:val="18"/>
        </w:rPr>
        <w:t xml:space="preserve">el Sector Público y 5.5.5.5 </w:t>
      </w:r>
      <w:r>
        <w:rPr>
          <w:rFonts w:ascii="Montserrat" w:hAnsi="Montserrat" w:cs="Arial"/>
          <w:bCs/>
          <w:sz w:val="18"/>
          <w:szCs w:val="18"/>
        </w:rPr>
        <w:t>d</w:t>
      </w:r>
      <w:r w:rsidRPr="001F399C">
        <w:rPr>
          <w:rFonts w:ascii="Montserrat" w:hAnsi="Montserrat" w:cs="Arial"/>
          <w:bCs/>
          <w:sz w:val="18"/>
          <w:szCs w:val="18"/>
        </w:rPr>
        <w:t xml:space="preserve">e las Políticas, Bases </w:t>
      </w:r>
      <w:r>
        <w:rPr>
          <w:rFonts w:ascii="Montserrat" w:hAnsi="Montserrat" w:cs="Arial"/>
          <w:bCs/>
          <w:sz w:val="18"/>
          <w:szCs w:val="18"/>
        </w:rPr>
        <w:t>y</w:t>
      </w:r>
      <w:r w:rsidRPr="001F399C">
        <w:rPr>
          <w:rFonts w:ascii="Montserrat" w:hAnsi="Montserrat" w:cs="Arial"/>
          <w:bCs/>
          <w:sz w:val="18"/>
          <w:szCs w:val="18"/>
        </w:rPr>
        <w:t xml:space="preserve"> Lineamientos </w:t>
      </w:r>
      <w:r>
        <w:rPr>
          <w:rFonts w:ascii="Montserrat" w:hAnsi="Montserrat" w:cs="Arial"/>
          <w:bCs/>
          <w:sz w:val="18"/>
          <w:szCs w:val="18"/>
        </w:rPr>
        <w:t>e</w:t>
      </w:r>
      <w:r w:rsidRPr="001F399C">
        <w:rPr>
          <w:rFonts w:ascii="Montserrat" w:hAnsi="Montserrat" w:cs="Arial"/>
          <w:bCs/>
          <w:sz w:val="18"/>
          <w:szCs w:val="18"/>
        </w:rPr>
        <w:t xml:space="preserve">n Materia </w:t>
      </w:r>
      <w:r>
        <w:rPr>
          <w:rFonts w:ascii="Montserrat" w:hAnsi="Montserrat" w:cs="Arial"/>
          <w:bCs/>
          <w:sz w:val="18"/>
          <w:szCs w:val="18"/>
        </w:rPr>
        <w:t>d</w:t>
      </w:r>
      <w:r w:rsidRPr="001F399C">
        <w:rPr>
          <w:rFonts w:ascii="Montserrat" w:hAnsi="Montserrat" w:cs="Arial"/>
          <w:bCs/>
          <w:sz w:val="18"/>
          <w:szCs w:val="18"/>
        </w:rPr>
        <w:t xml:space="preserve">e Adquisiciones, Arrendamientos </w:t>
      </w:r>
      <w:r>
        <w:rPr>
          <w:rFonts w:ascii="Montserrat" w:hAnsi="Montserrat" w:cs="Arial"/>
          <w:bCs/>
          <w:sz w:val="18"/>
          <w:szCs w:val="18"/>
        </w:rPr>
        <w:t>y</w:t>
      </w:r>
      <w:r w:rsidRPr="001F399C">
        <w:rPr>
          <w:rFonts w:ascii="Montserrat" w:hAnsi="Montserrat" w:cs="Arial"/>
          <w:bCs/>
          <w:sz w:val="18"/>
          <w:szCs w:val="18"/>
        </w:rPr>
        <w:t xml:space="preserve"> Servicios </w:t>
      </w:r>
      <w:r>
        <w:rPr>
          <w:rFonts w:ascii="Montserrat" w:hAnsi="Montserrat" w:cs="Arial"/>
          <w:bCs/>
          <w:sz w:val="18"/>
          <w:szCs w:val="18"/>
        </w:rPr>
        <w:t>d</w:t>
      </w:r>
      <w:r w:rsidRPr="001F399C">
        <w:rPr>
          <w:rFonts w:ascii="Montserrat" w:hAnsi="Montserrat" w:cs="Arial"/>
          <w:bCs/>
          <w:sz w:val="18"/>
          <w:szCs w:val="18"/>
        </w:rPr>
        <w:t>e “El Instituto”, la aplicación de la garantía de cumplimiento se hará efectiva por al monto de las obligaciones incumplidas al tratarse de obligaciones contractuales divisibles.</w:t>
      </w:r>
    </w:p>
    <w:p w14:paraId="69DB1851" w14:textId="60D3924C" w:rsidR="001F399C" w:rsidRDefault="001F399C" w:rsidP="001F399C">
      <w:pPr>
        <w:spacing w:after="120"/>
        <w:jc w:val="both"/>
        <w:rPr>
          <w:rFonts w:ascii="Montserrat" w:hAnsi="Montserrat" w:cs="Arial"/>
          <w:bCs/>
          <w:sz w:val="18"/>
          <w:szCs w:val="18"/>
        </w:rPr>
      </w:pPr>
      <w:r w:rsidRPr="001F399C">
        <w:rPr>
          <w:rFonts w:ascii="Montserrat" w:hAnsi="Montserrat" w:cs="Arial"/>
          <w:bCs/>
          <w:sz w:val="18"/>
          <w:szCs w:val="18"/>
        </w:rPr>
        <w:t xml:space="preserve">La garantía de cumplimiento de contrato será divisible con fundamento en el artículo 39 fracción II, inciso I), numeral 5 del Reglamento </w:t>
      </w:r>
      <w:r>
        <w:rPr>
          <w:rFonts w:ascii="Montserrat" w:hAnsi="Montserrat" w:cs="Arial"/>
          <w:bCs/>
          <w:sz w:val="18"/>
          <w:szCs w:val="18"/>
        </w:rPr>
        <w:t>d</w:t>
      </w:r>
      <w:r w:rsidRPr="001F399C">
        <w:rPr>
          <w:rFonts w:ascii="Montserrat" w:hAnsi="Montserrat" w:cs="Arial"/>
          <w:bCs/>
          <w:sz w:val="18"/>
          <w:szCs w:val="18"/>
        </w:rPr>
        <w:t xml:space="preserve">e </w:t>
      </w:r>
      <w:r>
        <w:rPr>
          <w:rFonts w:ascii="Montserrat" w:hAnsi="Montserrat" w:cs="Arial"/>
          <w:bCs/>
          <w:sz w:val="18"/>
          <w:szCs w:val="18"/>
        </w:rPr>
        <w:t>l</w:t>
      </w:r>
      <w:r w:rsidRPr="001F399C">
        <w:rPr>
          <w:rFonts w:ascii="Montserrat" w:hAnsi="Montserrat" w:cs="Arial"/>
          <w:bCs/>
          <w:sz w:val="18"/>
          <w:szCs w:val="18"/>
        </w:rPr>
        <w:t xml:space="preserve">a Ley </w:t>
      </w:r>
      <w:r>
        <w:rPr>
          <w:rFonts w:ascii="Montserrat" w:hAnsi="Montserrat" w:cs="Arial"/>
          <w:bCs/>
          <w:sz w:val="18"/>
          <w:szCs w:val="18"/>
        </w:rPr>
        <w:t>d</w:t>
      </w:r>
      <w:r w:rsidRPr="001F399C">
        <w:rPr>
          <w:rFonts w:ascii="Montserrat" w:hAnsi="Montserrat" w:cs="Arial"/>
          <w:bCs/>
          <w:sz w:val="18"/>
          <w:szCs w:val="18"/>
        </w:rPr>
        <w:t xml:space="preserve">e Adquisiciones, Arrendamientos </w:t>
      </w:r>
      <w:r>
        <w:rPr>
          <w:rFonts w:ascii="Montserrat" w:hAnsi="Montserrat" w:cs="Arial"/>
          <w:bCs/>
          <w:sz w:val="18"/>
          <w:szCs w:val="18"/>
        </w:rPr>
        <w:t>y</w:t>
      </w:r>
      <w:r w:rsidRPr="001F399C">
        <w:rPr>
          <w:rFonts w:ascii="Montserrat" w:hAnsi="Montserrat" w:cs="Arial"/>
          <w:bCs/>
          <w:sz w:val="18"/>
          <w:szCs w:val="18"/>
        </w:rPr>
        <w:t xml:space="preserve"> Servicios </w:t>
      </w:r>
      <w:r>
        <w:rPr>
          <w:rFonts w:ascii="Montserrat" w:hAnsi="Montserrat" w:cs="Arial"/>
          <w:bCs/>
          <w:sz w:val="18"/>
          <w:szCs w:val="18"/>
        </w:rPr>
        <w:t>d</w:t>
      </w:r>
      <w:r w:rsidRPr="001F399C">
        <w:rPr>
          <w:rFonts w:ascii="Montserrat" w:hAnsi="Montserrat" w:cs="Arial"/>
          <w:bCs/>
          <w:sz w:val="18"/>
          <w:szCs w:val="18"/>
        </w:rPr>
        <w:t>el Sector Público.</w:t>
      </w:r>
    </w:p>
    <w:p w14:paraId="55FD4987" w14:textId="77777777" w:rsidR="00AB2BA7" w:rsidRPr="00A620F0" w:rsidRDefault="00AB2BA7" w:rsidP="001F399C">
      <w:pPr>
        <w:spacing w:after="120"/>
        <w:jc w:val="both"/>
        <w:rPr>
          <w:rFonts w:ascii="Montserrat" w:hAnsi="Montserrat" w:cs="Arial"/>
          <w:sz w:val="18"/>
          <w:szCs w:val="18"/>
        </w:rPr>
      </w:pPr>
      <w:r w:rsidRPr="00A620F0">
        <w:rPr>
          <w:rFonts w:ascii="Montserrat" w:hAnsi="Montserrat" w:cs="Arial"/>
          <w:sz w:val="18"/>
          <w:szCs w:val="18"/>
        </w:rPr>
        <w:t>Esta garantía deberá presentarse a más tardar, dentro de los diez días naturales siguientes a la fecha de firma del contrato, en términos del artículo 48 de la Ley.</w:t>
      </w:r>
    </w:p>
    <w:p w14:paraId="2D685B4F" w14:textId="2F091B96" w:rsidR="00D35228" w:rsidRPr="00A620F0" w:rsidRDefault="00D35228" w:rsidP="00DC0150">
      <w:pPr>
        <w:pStyle w:val="Ttulo1"/>
        <w:tabs>
          <w:tab w:val="clear" w:pos="432"/>
        </w:tabs>
        <w:spacing w:before="0" w:after="120"/>
        <w:ind w:left="426" w:hanging="426"/>
        <w:rPr>
          <w:rFonts w:ascii="Montserrat" w:hAnsi="Montserrat" w:cs="Arial"/>
          <w:sz w:val="18"/>
          <w:szCs w:val="18"/>
        </w:rPr>
      </w:pPr>
      <w:bookmarkStart w:id="6" w:name="_Toc403727533"/>
      <w:r w:rsidRPr="00A620F0">
        <w:rPr>
          <w:rFonts w:ascii="Montserrat" w:hAnsi="Montserrat" w:cs="Arial"/>
          <w:sz w:val="18"/>
          <w:szCs w:val="18"/>
        </w:rPr>
        <w:t>1</w:t>
      </w:r>
      <w:r w:rsidR="000F51E4" w:rsidRPr="00A620F0">
        <w:rPr>
          <w:rFonts w:ascii="Montserrat" w:hAnsi="Montserrat" w:cs="Arial"/>
          <w:sz w:val="18"/>
          <w:szCs w:val="18"/>
        </w:rPr>
        <w:t>4</w:t>
      </w:r>
      <w:r w:rsidRPr="00A620F0">
        <w:rPr>
          <w:rFonts w:ascii="Montserrat" w:hAnsi="Montserrat" w:cs="Arial"/>
          <w:sz w:val="18"/>
          <w:szCs w:val="18"/>
        </w:rPr>
        <w:t>.</w:t>
      </w:r>
      <w:r w:rsidR="00DC0150">
        <w:rPr>
          <w:rFonts w:ascii="Montserrat" w:hAnsi="Montserrat" w:cs="Arial"/>
          <w:sz w:val="18"/>
          <w:szCs w:val="18"/>
        </w:rPr>
        <w:tab/>
      </w:r>
      <w:r w:rsidRPr="00A620F0">
        <w:rPr>
          <w:rFonts w:ascii="Montserrat" w:hAnsi="Montserrat" w:cs="Arial"/>
          <w:sz w:val="18"/>
          <w:szCs w:val="18"/>
        </w:rPr>
        <w:t>PLAZO, LUGAR, Y PRESTACIÓN DEL SERVICIO</w:t>
      </w:r>
      <w:bookmarkEnd w:id="6"/>
    </w:p>
    <w:p w14:paraId="2FEB55C3" w14:textId="58517F8D" w:rsidR="00D35228" w:rsidRPr="00A620F0" w:rsidRDefault="001657B7" w:rsidP="001F399C">
      <w:pPr>
        <w:tabs>
          <w:tab w:val="left" w:pos="-284"/>
          <w:tab w:val="left" w:pos="9498"/>
        </w:tabs>
        <w:spacing w:after="120"/>
        <w:jc w:val="both"/>
        <w:rPr>
          <w:rFonts w:ascii="Montserrat" w:hAnsi="Montserrat" w:cs="Arial"/>
          <w:bCs/>
          <w:sz w:val="18"/>
          <w:szCs w:val="18"/>
          <w:lang w:val="es-MX"/>
        </w:rPr>
      </w:pPr>
      <w:r w:rsidRPr="00A620F0">
        <w:rPr>
          <w:rFonts w:ascii="Montserrat" w:hAnsi="Montserrat" w:cs="Arial"/>
          <w:bCs/>
          <w:sz w:val="18"/>
          <w:szCs w:val="18"/>
          <w:lang w:val="es-MX"/>
        </w:rPr>
        <w:t>A</w:t>
      </w:r>
      <w:r w:rsidR="00983AC6">
        <w:rPr>
          <w:rFonts w:ascii="Montserrat" w:hAnsi="Montserrat" w:cs="Arial"/>
          <w:bCs/>
          <w:sz w:val="18"/>
          <w:szCs w:val="18"/>
          <w:lang w:val="es-MX"/>
        </w:rPr>
        <w:t xml:space="preserve"> más tardar </w:t>
      </w:r>
      <w:r w:rsidR="001F399C">
        <w:rPr>
          <w:rFonts w:ascii="Montserrat" w:hAnsi="Montserrat" w:cs="Arial"/>
          <w:bCs/>
          <w:sz w:val="18"/>
          <w:szCs w:val="18"/>
          <w:lang w:val="es-MX"/>
        </w:rPr>
        <w:t>30 (treinta) días posteriores al</w:t>
      </w:r>
      <w:r w:rsidR="00983AC6">
        <w:rPr>
          <w:rFonts w:ascii="Montserrat" w:hAnsi="Montserrat" w:cs="Arial"/>
          <w:bCs/>
          <w:sz w:val="18"/>
          <w:szCs w:val="18"/>
          <w:lang w:val="es-MX"/>
        </w:rPr>
        <w:t xml:space="preserve"> fallo </w:t>
      </w:r>
      <w:r w:rsidR="00D35228" w:rsidRPr="00A620F0">
        <w:rPr>
          <w:rFonts w:ascii="Montserrat" w:hAnsi="Montserrat" w:cs="Arial"/>
          <w:bCs/>
          <w:sz w:val="18"/>
          <w:szCs w:val="18"/>
          <w:lang w:val="es-MX"/>
        </w:rPr>
        <w:t>el proveedor que resulte adjudicado entregará los equipos médicos</w:t>
      </w:r>
      <w:r w:rsidR="000A7804" w:rsidRPr="00A620F0">
        <w:rPr>
          <w:rFonts w:ascii="Montserrat" w:hAnsi="Montserrat" w:cs="Arial"/>
          <w:bCs/>
          <w:sz w:val="18"/>
          <w:szCs w:val="18"/>
          <w:lang w:val="es-MX"/>
        </w:rPr>
        <w:t xml:space="preserve"> y bienes de consumo</w:t>
      </w:r>
      <w:r w:rsidR="00D35228" w:rsidRPr="00A620F0">
        <w:rPr>
          <w:rFonts w:ascii="Montserrat" w:hAnsi="Montserrat" w:cs="Arial"/>
          <w:bCs/>
          <w:sz w:val="18"/>
          <w:szCs w:val="18"/>
          <w:lang w:val="es-MX"/>
        </w:rPr>
        <w:t>, conforme a su cartera de ser</w:t>
      </w:r>
      <w:r w:rsidR="00983AC6">
        <w:rPr>
          <w:rFonts w:ascii="Montserrat" w:hAnsi="Montserrat" w:cs="Arial"/>
          <w:bCs/>
          <w:sz w:val="18"/>
          <w:szCs w:val="18"/>
          <w:lang w:val="es-MX"/>
        </w:rPr>
        <w:t>vicios, directamente en la UMAE.</w:t>
      </w:r>
    </w:p>
    <w:p w14:paraId="7CAE5967" w14:textId="77777777" w:rsidR="00D35228" w:rsidRPr="00A620F0" w:rsidRDefault="00D35228" w:rsidP="005E3FC3">
      <w:pPr>
        <w:pStyle w:val="Prrafodelista"/>
        <w:widowControl/>
        <w:tabs>
          <w:tab w:val="left" w:pos="-284"/>
        </w:tabs>
        <w:suppressAutoHyphens/>
        <w:spacing w:after="120"/>
        <w:ind w:left="0"/>
        <w:contextualSpacing w:val="0"/>
        <w:rPr>
          <w:rFonts w:ascii="Montserrat" w:hAnsi="Montserrat" w:cs="Arial"/>
          <w:b/>
          <w:sz w:val="18"/>
          <w:szCs w:val="18"/>
          <w:lang w:val="es-MX"/>
        </w:rPr>
      </w:pPr>
      <w:r w:rsidRPr="00A620F0">
        <w:rPr>
          <w:rFonts w:ascii="Montserrat" w:hAnsi="Montserrat" w:cs="Arial"/>
          <w:b/>
          <w:sz w:val="18"/>
          <w:szCs w:val="18"/>
          <w:lang w:val="es-MX"/>
        </w:rPr>
        <w:t>Otras condiciones del servicio</w:t>
      </w:r>
    </w:p>
    <w:p w14:paraId="2F6C6671" w14:textId="1ACA28A9" w:rsidR="00D35228" w:rsidRPr="00A620F0" w:rsidRDefault="00D35228" w:rsidP="001F399C">
      <w:pPr>
        <w:tabs>
          <w:tab w:val="left" w:pos="6237"/>
          <w:tab w:val="left" w:pos="15168"/>
        </w:tabs>
        <w:spacing w:after="120"/>
        <w:jc w:val="both"/>
        <w:rPr>
          <w:rFonts w:ascii="Montserrat" w:hAnsi="Montserrat" w:cs="Arial"/>
          <w:sz w:val="18"/>
          <w:szCs w:val="18"/>
          <w:lang w:val="es-MX"/>
        </w:rPr>
      </w:pPr>
      <w:r w:rsidRPr="00A620F0">
        <w:rPr>
          <w:rFonts w:ascii="Montserrat" w:hAnsi="Montserrat" w:cs="Arial"/>
          <w:sz w:val="18"/>
          <w:szCs w:val="18"/>
          <w:lang w:val="es-MX"/>
        </w:rPr>
        <w:t xml:space="preserve">El proveedor deberá proporcionar un número </w:t>
      </w:r>
      <w:r w:rsidR="005E3FC3" w:rsidRPr="00A620F0">
        <w:rPr>
          <w:rFonts w:ascii="Montserrat" w:hAnsi="Montserrat" w:cs="Arial"/>
          <w:sz w:val="18"/>
          <w:szCs w:val="18"/>
          <w:lang w:val="es-MX"/>
        </w:rPr>
        <w:t>telefónico,</w:t>
      </w:r>
      <w:r w:rsidRPr="00A620F0">
        <w:rPr>
          <w:rFonts w:ascii="Montserrat" w:hAnsi="Montserrat" w:cs="Arial"/>
          <w:sz w:val="18"/>
          <w:szCs w:val="18"/>
          <w:lang w:val="es-MX"/>
        </w:rPr>
        <w:t xml:space="preserve"> así como correo electrónico para que registren los reportes de fallas en los equipos médicos</w:t>
      </w:r>
      <w:r w:rsidR="00305926" w:rsidRPr="00A620F0">
        <w:rPr>
          <w:rFonts w:ascii="Montserrat" w:hAnsi="Montserrat" w:cs="Arial"/>
          <w:sz w:val="18"/>
          <w:szCs w:val="18"/>
          <w:lang w:val="es-MX"/>
        </w:rPr>
        <w:t xml:space="preserve"> y</w:t>
      </w:r>
      <w:r w:rsidRPr="00A620F0">
        <w:rPr>
          <w:rFonts w:ascii="Montserrat" w:hAnsi="Montserrat" w:cs="Arial"/>
          <w:sz w:val="18"/>
          <w:szCs w:val="18"/>
          <w:lang w:val="es-MX"/>
        </w:rPr>
        <w:t xml:space="preserve"> abasto de bienes de consumo para dar atención a la unidad médica donde presta sus servicios.</w:t>
      </w:r>
    </w:p>
    <w:p w14:paraId="3D996052" w14:textId="26CE9F67" w:rsidR="00D35228" w:rsidRPr="00A620F0" w:rsidRDefault="00D35228" w:rsidP="009D30B4">
      <w:pPr>
        <w:pStyle w:val="Prrafodelista"/>
        <w:widowControl/>
        <w:numPr>
          <w:ilvl w:val="0"/>
          <w:numId w:val="10"/>
        </w:numPr>
        <w:tabs>
          <w:tab w:val="num" w:pos="-709"/>
          <w:tab w:val="left" w:pos="-284"/>
          <w:tab w:val="left" w:pos="15168"/>
        </w:tabs>
        <w:suppressAutoHyphens/>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lastRenderedPageBreak/>
        <w:t xml:space="preserve">La empresa proveedora entregará al jefe de servicio de la unidad médica un número </w:t>
      </w:r>
      <w:r w:rsidR="005E3FC3" w:rsidRPr="00A620F0">
        <w:rPr>
          <w:rFonts w:ascii="Montserrat" w:hAnsi="Montserrat" w:cs="Arial"/>
          <w:sz w:val="18"/>
          <w:szCs w:val="18"/>
          <w:lang w:val="es-MX"/>
        </w:rPr>
        <w:t>telefónico,</w:t>
      </w:r>
      <w:r w:rsidRPr="00A620F0">
        <w:rPr>
          <w:rFonts w:ascii="Montserrat" w:hAnsi="Montserrat" w:cs="Arial"/>
          <w:sz w:val="18"/>
          <w:szCs w:val="18"/>
          <w:lang w:val="es-MX"/>
        </w:rPr>
        <w:t xml:space="preserve"> así como correo electrónico. En caso de existir cambios, en el número telefónico y correo electrónico, éstos serán notificados por escrito a dicho jefe en un plazo no mayor a 24 horas.</w:t>
      </w:r>
    </w:p>
    <w:p w14:paraId="66C254CC" w14:textId="77777777" w:rsidR="00D35228" w:rsidRPr="00A620F0" w:rsidRDefault="00D35228" w:rsidP="009D30B4">
      <w:pPr>
        <w:pStyle w:val="Prrafodelista"/>
        <w:widowControl/>
        <w:numPr>
          <w:ilvl w:val="0"/>
          <w:numId w:val="10"/>
        </w:numPr>
        <w:tabs>
          <w:tab w:val="left" w:pos="-284"/>
          <w:tab w:val="left" w:pos="15168"/>
        </w:tabs>
        <w:suppressAutoHyphens/>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t>Cabe resaltar que mientras no se cumpla con las condiciones de la prestación del servicio establecidas en el presente documento, el Instituto no dará por aceptado el servicio.</w:t>
      </w:r>
    </w:p>
    <w:p w14:paraId="4236E37F" w14:textId="77777777" w:rsidR="00D35228" w:rsidRPr="00A620F0" w:rsidRDefault="00D35228" w:rsidP="009D30B4">
      <w:pPr>
        <w:pStyle w:val="Prrafodelista"/>
        <w:widowControl/>
        <w:numPr>
          <w:ilvl w:val="0"/>
          <w:numId w:val="10"/>
        </w:numPr>
        <w:tabs>
          <w:tab w:val="left" w:pos="-284"/>
          <w:tab w:val="left" w:pos="993"/>
          <w:tab w:val="left" w:pos="15168"/>
        </w:tabs>
        <w:suppressAutoHyphens/>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t>Las condiciones contenidas en el presente documento y en las proposiciones presentadas por los licitantes no podrán ser negociadas.</w:t>
      </w:r>
    </w:p>
    <w:p w14:paraId="1041077B" w14:textId="513D4C1D" w:rsidR="00D35228" w:rsidRPr="00A620F0" w:rsidRDefault="00D35228" w:rsidP="009D30B4">
      <w:pPr>
        <w:pStyle w:val="Prrafodelista"/>
        <w:widowControl/>
        <w:numPr>
          <w:ilvl w:val="0"/>
          <w:numId w:val="10"/>
        </w:numPr>
        <w:tabs>
          <w:tab w:val="left" w:pos="-284"/>
        </w:tabs>
        <w:suppressAutoHyphens/>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t xml:space="preserve">Considerando los avances tecnológicos durante la vigencia del contrato, el proveedor podrá proporcionar nuevos equipos médicos y bienes de consumo para este Servicio </w:t>
      </w:r>
      <w:r w:rsidR="0092539F" w:rsidRPr="00A620F0">
        <w:rPr>
          <w:rFonts w:ascii="Montserrat" w:hAnsi="Montserrat" w:cs="Arial"/>
          <w:sz w:val="18"/>
          <w:szCs w:val="18"/>
          <w:lang w:val="es-MX"/>
        </w:rPr>
        <w:t xml:space="preserve">Integral de </w:t>
      </w:r>
      <w:r w:rsidR="00C02C75" w:rsidRPr="00A620F0">
        <w:rPr>
          <w:rFonts w:ascii="Montserrat" w:hAnsi="Montserrat" w:cs="Arial"/>
          <w:sz w:val="18"/>
          <w:szCs w:val="18"/>
          <w:lang w:val="es-MX"/>
        </w:rPr>
        <w:t>Medicina Nuclear</w:t>
      </w:r>
      <w:r w:rsidRPr="00A620F0">
        <w:rPr>
          <w:rFonts w:ascii="Montserrat" w:hAnsi="Montserrat" w:cs="Arial"/>
          <w:sz w:val="18"/>
          <w:szCs w:val="18"/>
          <w:lang w:val="es-MX"/>
        </w:rPr>
        <w:t xml:space="preserve">, previa presentación de la documentación y especificaciones técnicas a la unidad médica, la cual revisará, analizará y autorizará dicho cambio tecnológico, sin que lo anterior modifique el precio unitario de los </w:t>
      </w:r>
      <w:r w:rsidR="003A29FF" w:rsidRPr="00A620F0">
        <w:rPr>
          <w:rFonts w:ascii="Montserrat" w:hAnsi="Montserrat" w:cs="Arial"/>
          <w:sz w:val="18"/>
          <w:szCs w:val="18"/>
          <w:lang w:val="es-MX"/>
        </w:rPr>
        <w:t>estudios</w:t>
      </w:r>
      <w:r w:rsidRPr="00A620F0">
        <w:rPr>
          <w:rFonts w:ascii="Montserrat" w:hAnsi="Montserrat" w:cs="Arial"/>
          <w:sz w:val="18"/>
          <w:szCs w:val="18"/>
          <w:lang w:val="es-MX"/>
        </w:rPr>
        <w:t xml:space="preserve"> </w:t>
      </w:r>
      <w:r w:rsidR="0092539F" w:rsidRPr="00A620F0">
        <w:rPr>
          <w:rFonts w:ascii="Montserrat" w:hAnsi="Montserrat" w:cs="Arial"/>
          <w:sz w:val="18"/>
          <w:szCs w:val="18"/>
          <w:lang w:val="es-MX"/>
        </w:rPr>
        <w:t xml:space="preserve">de la presente </w:t>
      </w:r>
      <w:r w:rsidR="002D17CD" w:rsidRPr="00A620F0">
        <w:rPr>
          <w:rFonts w:ascii="Montserrat" w:hAnsi="Montserrat" w:cs="Arial"/>
          <w:sz w:val="18"/>
          <w:szCs w:val="18"/>
          <w:lang w:val="es-MX"/>
        </w:rPr>
        <w:t>Convocatoria</w:t>
      </w:r>
      <w:r w:rsidRPr="00A620F0">
        <w:rPr>
          <w:rFonts w:ascii="Montserrat" w:hAnsi="Montserrat" w:cs="Arial"/>
          <w:sz w:val="18"/>
          <w:szCs w:val="18"/>
          <w:lang w:val="es-MX"/>
        </w:rPr>
        <w:t xml:space="preserve">. </w:t>
      </w:r>
    </w:p>
    <w:p w14:paraId="11715D89" w14:textId="77777777" w:rsidR="00D35228" w:rsidRPr="005E3FC3" w:rsidRDefault="00D35228" w:rsidP="005E3FC3">
      <w:pPr>
        <w:tabs>
          <w:tab w:val="left" w:pos="15168"/>
        </w:tabs>
        <w:spacing w:after="120"/>
        <w:rPr>
          <w:rFonts w:ascii="Montserrat" w:hAnsi="Montserrat" w:cs="Arial"/>
          <w:sz w:val="18"/>
          <w:szCs w:val="18"/>
          <w:lang w:val="es-MX"/>
        </w:rPr>
      </w:pPr>
      <w:r w:rsidRPr="005E3FC3">
        <w:rPr>
          <w:rFonts w:ascii="Montserrat" w:hAnsi="Montserrat" w:cs="Arial"/>
          <w:b/>
          <w:sz w:val="18"/>
          <w:szCs w:val="18"/>
          <w:lang w:val="es-MX"/>
        </w:rPr>
        <w:t xml:space="preserve">Condiciones del registro de los </w:t>
      </w:r>
      <w:r w:rsidR="003A29FF" w:rsidRPr="005E3FC3">
        <w:rPr>
          <w:rFonts w:ascii="Montserrat" w:hAnsi="Montserrat" w:cs="Arial"/>
          <w:b/>
          <w:sz w:val="18"/>
          <w:szCs w:val="18"/>
          <w:lang w:val="es-MX"/>
        </w:rPr>
        <w:t>estudios</w:t>
      </w:r>
      <w:r w:rsidRPr="005E3FC3">
        <w:rPr>
          <w:rFonts w:ascii="Montserrat" w:hAnsi="Montserrat" w:cs="Arial"/>
          <w:b/>
          <w:sz w:val="18"/>
          <w:szCs w:val="18"/>
          <w:lang w:val="es-MX"/>
        </w:rPr>
        <w:t xml:space="preserve"> para proceder al pago: Esquema de Transición</w:t>
      </w:r>
    </w:p>
    <w:p w14:paraId="2EF9CF81" w14:textId="3E625FA1" w:rsidR="00D35228" w:rsidRPr="00A620F0" w:rsidRDefault="00D35228" w:rsidP="009D30B4">
      <w:pPr>
        <w:pStyle w:val="Prrafodelista"/>
        <w:widowControl/>
        <w:numPr>
          <w:ilvl w:val="0"/>
          <w:numId w:val="11"/>
        </w:numPr>
        <w:shd w:val="clear" w:color="auto" w:fill="FFFFFF"/>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t xml:space="preserve">Existirá un periodo de transición de tres meses, a partir del inicio del Servicio Integral de </w:t>
      </w:r>
      <w:r w:rsidR="00C02C75" w:rsidRPr="00A620F0">
        <w:rPr>
          <w:rFonts w:ascii="Montserrat" w:hAnsi="Montserrat" w:cs="Arial"/>
          <w:sz w:val="18"/>
          <w:szCs w:val="18"/>
          <w:lang w:val="es-MX"/>
        </w:rPr>
        <w:t>Medicina Nuclear</w:t>
      </w:r>
      <w:r w:rsidRPr="00A620F0">
        <w:rPr>
          <w:rFonts w:ascii="Montserrat" w:hAnsi="Montserrat" w:cs="Arial"/>
          <w:sz w:val="18"/>
          <w:szCs w:val="18"/>
          <w:lang w:val="es-MX"/>
        </w:rPr>
        <w:t xml:space="preserve">, mientras no se cuente con sistema de información del Instituto. Durante </w:t>
      </w:r>
      <w:r w:rsidR="005E3FC3" w:rsidRPr="00A620F0">
        <w:rPr>
          <w:rFonts w:ascii="Montserrat" w:hAnsi="Montserrat" w:cs="Arial"/>
          <w:sz w:val="18"/>
          <w:szCs w:val="18"/>
          <w:lang w:val="es-MX"/>
        </w:rPr>
        <w:t>este</w:t>
      </w:r>
      <w:r w:rsidRPr="00A620F0">
        <w:rPr>
          <w:rFonts w:ascii="Montserrat" w:hAnsi="Montserrat" w:cs="Arial"/>
          <w:sz w:val="18"/>
          <w:szCs w:val="18"/>
          <w:lang w:val="es-MX"/>
        </w:rPr>
        <w:t xml:space="preserve"> periodo de transición existirá una página web en la cual el proveedor, mediante un archivo de texto, deberá registrar durante los primeros 5 (cinco) días hábiles de cada mes siguiente del mes a reportar, la información de la productividad de los </w:t>
      </w:r>
      <w:r w:rsidR="003A29FF" w:rsidRPr="00A620F0">
        <w:rPr>
          <w:rFonts w:ascii="Montserrat" w:hAnsi="Montserrat" w:cs="Arial"/>
          <w:sz w:val="18"/>
          <w:szCs w:val="18"/>
          <w:lang w:val="es-MX"/>
        </w:rPr>
        <w:t>estudios</w:t>
      </w:r>
      <w:r w:rsidRPr="00A620F0">
        <w:rPr>
          <w:rFonts w:ascii="Montserrat" w:hAnsi="Montserrat" w:cs="Arial"/>
          <w:sz w:val="18"/>
          <w:szCs w:val="18"/>
          <w:lang w:val="es-MX"/>
        </w:rPr>
        <w:t xml:space="preserve"> de catálogo, bienes de consumo básicos y bienes de consumo opcionales. </w:t>
      </w:r>
    </w:p>
    <w:p w14:paraId="7B082610" w14:textId="77777777" w:rsidR="00D35228" w:rsidRPr="00A620F0" w:rsidRDefault="00D35228" w:rsidP="009D30B4">
      <w:pPr>
        <w:pStyle w:val="Prrafodelista"/>
        <w:widowControl/>
        <w:numPr>
          <w:ilvl w:val="0"/>
          <w:numId w:val="11"/>
        </w:numPr>
        <w:shd w:val="clear" w:color="auto" w:fill="FFFFFF"/>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t xml:space="preserve">El Jefe de Servicio revisará y aprobará la información registrada en la página web por el proveedor, para fines de pago, y en su caso el Jefe de Servicio rechazará los servicios incumplidos. </w:t>
      </w:r>
    </w:p>
    <w:p w14:paraId="2FB91526" w14:textId="77777777" w:rsidR="00D35228" w:rsidRPr="00A620F0" w:rsidRDefault="00D35228" w:rsidP="009D30B4">
      <w:pPr>
        <w:pStyle w:val="Prrafodelista"/>
        <w:widowControl/>
        <w:numPr>
          <w:ilvl w:val="0"/>
          <w:numId w:val="11"/>
        </w:numPr>
        <w:shd w:val="clear" w:color="auto" w:fill="FFFFFF"/>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t xml:space="preserve">En caso que la infraestructura disponible del Instituto no permita implementar el procedimiento de registro con el Sistema de Información del Instituto, el proveedor continuará utilizando el esquema de transición. </w:t>
      </w:r>
    </w:p>
    <w:p w14:paraId="79FA773E" w14:textId="77777777" w:rsidR="00C44434" w:rsidRPr="00A620F0" w:rsidRDefault="00D35228" w:rsidP="009D30B4">
      <w:pPr>
        <w:pStyle w:val="Prrafodelista"/>
        <w:widowControl/>
        <w:numPr>
          <w:ilvl w:val="0"/>
          <w:numId w:val="11"/>
        </w:numPr>
        <w:shd w:val="clear" w:color="auto" w:fill="FFFFFF"/>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t>El Instituto a través de la DIDT informará al proveedor, cuando la infraestructura se encuentre disponible para el inicio en el uso del Sistema de Información del Instituto.</w:t>
      </w:r>
    </w:p>
    <w:p w14:paraId="379DDAE4" w14:textId="0090F352" w:rsidR="00D35228" w:rsidRPr="005E3FC3" w:rsidRDefault="00D35228" w:rsidP="005E3FC3">
      <w:pPr>
        <w:shd w:val="clear" w:color="auto" w:fill="FFFFFF"/>
        <w:spacing w:after="120"/>
        <w:jc w:val="both"/>
        <w:rPr>
          <w:rFonts w:ascii="Montserrat" w:hAnsi="Montserrat" w:cs="Arial"/>
          <w:b/>
          <w:sz w:val="18"/>
          <w:szCs w:val="18"/>
          <w:lang w:val="es-MX"/>
        </w:rPr>
      </w:pPr>
      <w:r w:rsidRPr="005E3FC3">
        <w:rPr>
          <w:rFonts w:ascii="Montserrat" w:hAnsi="Montserrat" w:cs="Arial"/>
          <w:b/>
          <w:sz w:val="18"/>
          <w:szCs w:val="18"/>
          <w:lang w:val="es-MX"/>
        </w:rPr>
        <w:t xml:space="preserve">Condiciones del registro de los </w:t>
      </w:r>
      <w:r w:rsidR="003A29FF" w:rsidRPr="005E3FC3">
        <w:rPr>
          <w:rFonts w:ascii="Montserrat" w:hAnsi="Montserrat" w:cs="Arial"/>
          <w:b/>
          <w:sz w:val="18"/>
          <w:szCs w:val="18"/>
          <w:lang w:val="es-MX"/>
        </w:rPr>
        <w:t>estudios</w:t>
      </w:r>
      <w:r w:rsidRPr="005E3FC3">
        <w:rPr>
          <w:rFonts w:ascii="Montserrat" w:hAnsi="Montserrat" w:cs="Arial"/>
          <w:b/>
          <w:sz w:val="18"/>
          <w:szCs w:val="18"/>
          <w:lang w:val="es-MX"/>
        </w:rPr>
        <w:t xml:space="preserve"> para proceder al pago: en el Sistema</w:t>
      </w:r>
      <w:r w:rsidR="007B698A" w:rsidRPr="005E3FC3">
        <w:rPr>
          <w:rFonts w:ascii="Montserrat" w:hAnsi="Montserrat" w:cs="Arial"/>
          <w:b/>
          <w:sz w:val="18"/>
          <w:szCs w:val="18"/>
          <w:lang w:val="es-MX"/>
        </w:rPr>
        <w:t xml:space="preserve"> de Información </w:t>
      </w:r>
      <w:r w:rsidR="005E3FC3" w:rsidRPr="005E3FC3">
        <w:rPr>
          <w:rFonts w:ascii="Montserrat" w:hAnsi="Montserrat" w:cs="Arial"/>
          <w:b/>
          <w:sz w:val="18"/>
          <w:szCs w:val="18"/>
          <w:lang w:val="es-MX"/>
        </w:rPr>
        <w:t>del Instituto</w:t>
      </w:r>
      <w:r w:rsidRPr="005E3FC3">
        <w:rPr>
          <w:rFonts w:ascii="Montserrat" w:hAnsi="Montserrat" w:cs="Arial"/>
          <w:b/>
          <w:sz w:val="18"/>
          <w:szCs w:val="18"/>
          <w:lang w:val="es-MX"/>
        </w:rPr>
        <w:t>.</w:t>
      </w:r>
    </w:p>
    <w:p w14:paraId="4E4B0B99" w14:textId="77777777" w:rsidR="00D35228" w:rsidRPr="00A620F0" w:rsidRDefault="00D35228" w:rsidP="009D30B4">
      <w:pPr>
        <w:pStyle w:val="Prrafodelista"/>
        <w:widowControl/>
        <w:numPr>
          <w:ilvl w:val="0"/>
          <w:numId w:val="13"/>
        </w:numPr>
        <w:suppressAutoHyphens/>
        <w:spacing w:after="120"/>
        <w:ind w:left="284" w:hanging="284"/>
        <w:contextualSpacing w:val="0"/>
        <w:rPr>
          <w:rFonts w:ascii="Montserrat" w:hAnsi="Montserrat" w:cs="Arial"/>
          <w:b/>
          <w:color w:val="000000"/>
          <w:sz w:val="18"/>
          <w:szCs w:val="18"/>
        </w:rPr>
      </w:pPr>
      <w:r w:rsidRPr="00A620F0">
        <w:rPr>
          <w:rFonts w:ascii="Montserrat" w:hAnsi="Montserrat" w:cs="Arial"/>
          <w:color w:val="000000"/>
          <w:sz w:val="18"/>
          <w:szCs w:val="18"/>
        </w:rPr>
        <w:t>Es responsabilidad del proveedor del servicio entregar, poner en marcha y capacitar al personal de la unidad médica, un sistema informático orientado al control y evaluación del uso eficiente de los recursos del Instituto durante el ejercicio del Contrato de Servicio Integral. El Licitante deberá demostrar como parte de su propuesta técnica, el sistema informático que empleará en caso de ser adjudicado</w:t>
      </w:r>
      <w:r w:rsidRPr="00A620F0">
        <w:rPr>
          <w:rFonts w:ascii="Montserrat" w:hAnsi="Montserrat" w:cs="Arial"/>
          <w:b/>
          <w:color w:val="000000"/>
          <w:sz w:val="18"/>
          <w:szCs w:val="18"/>
        </w:rPr>
        <w:t>.</w:t>
      </w:r>
    </w:p>
    <w:p w14:paraId="5C2C8958" w14:textId="77777777" w:rsidR="00D35228" w:rsidRPr="00A620F0" w:rsidRDefault="00D35228" w:rsidP="009D30B4">
      <w:pPr>
        <w:pStyle w:val="Prrafodelista"/>
        <w:widowControl/>
        <w:numPr>
          <w:ilvl w:val="0"/>
          <w:numId w:val="13"/>
        </w:numPr>
        <w:suppressAutoHyphens/>
        <w:spacing w:after="120"/>
        <w:ind w:left="284" w:hanging="284"/>
        <w:contextualSpacing w:val="0"/>
        <w:rPr>
          <w:rFonts w:ascii="Montserrat" w:hAnsi="Montserrat" w:cs="Arial"/>
          <w:sz w:val="18"/>
          <w:szCs w:val="18"/>
        </w:rPr>
      </w:pPr>
      <w:r w:rsidRPr="00A620F0">
        <w:rPr>
          <w:rFonts w:ascii="Montserrat" w:hAnsi="Montserrat" w:cs="Arial"/>
          <w:sz w:val="18"/>
          <w:szCs w:val="18"/>
        </w:rPr>
        <w:t>El Jefe de Servicio revisará y aprobará la información registrada por el proveedor en el Sistema Informático, para fines de pago, o en su caso rechazará los servicios incumplidos.</w:t>
      </w:r>
    </w:p>
    <w:p w14:paraId="4A32F46E" w14:textId="7E2F418E" w:rsidR="00D35228" w:rsidRPr="00A620F0" w:rsidRDefault="00D35228" w:rsidP="009D30B4">
      <w:pPr>
        <w:pStyle w:val="Prrafodelista"/>
        <w:widowControl/>
        <w:numPr>
          <w:ilvl w:val="0"/>
          <w:numId w:val="12"/>
        </w:numPr>
        <w:suppressAutoHyphens/>
        <w:spacing w:after="120"/>
        <w:ind w:left="284" w:hanging="284"/>
        <w:contextualSpacing w:val="0"/>
        <w:rPr>
          <w:rFonts w:ascii="Montserrat" w:hAnsi="Montserrat" w:cs="Arial"/>
          <w:sz w:val="18"/>
          <w:szCs w:val="18"/>
        </w:rPr>
      </w:pPr>
      <w:r w:rsidRPr="00A620F0">
        <w:rPr>
          <w:rFonts w:ascii="Montserrat" w:hAnsi="Montserrat" w:cs="Arial"/>
          <w:sz w:val="18"/>
          <w:szCs w:val="18"/>
          <w:lang w:val="es-MX"/>
        </w:rPr>
        <w:t xml:space="preserve">Para que el pago de la factura proceda, el proveedor deberá contar con el registro y aprobación del jefe(s) de servicio(s) responsable(s) del proceso </w:t>
      </w:r>
      <w:r w:rsidRPr="00A620F0">
        <w:rPr>
          <w:rFonts w:ascii="Montserrat" w:hAnsi="Montserrat" w:cs="Arial"/>
          <w:bCs/>
          <w:sz w:val="18"/>
          <w:szCs w:val="18"/>
          <w:lang w:val="es-MX"/>
        </w:rPr>
        <w:t>en el Sistema de Información del Instituto,</w:t>
      </w:r>
      <w:r w:rsidRPr="00A620F0">
        <w:rPr>
          <w:rFonts w:ascii="Montserrat" w:hAnsi="Montserrat" w:cs="Arial"/>
          <w:sz w:val="18"/>
          <w:szCs w:val="18"/>
          <w:lang w:val="es-MX"/>
        </w:rPr>
        <w:t xml:space="preserve"> de la información de la productividad de los </w:t>
      </w:r>
      <w:r w:rsidR="003A29FF" w:rsidRPr="00A620F0">
        <w:rPr>
          <w:rFonts w:ascii="Montserrat" w:hAnsi="Montserrat" w:cs="Arial"/>
          <w:sz w:val="18"/>
          <w:szCs w:val="18"/>
          <w:lang w:val="es-MX"/>
        </w:rPr>
        <w:t>estudios</w:t>
      </w:r>
      <w:r w:rsidRPr="00A620F0">
        <w:rPr>
          <w:rFonts w:ascii="Montserrat" w:hAnsi="Montserrat" w:cs="Arial"/>
          <w:sz w:val="18"/>
          <w:szCs w:val="18"/>
          <w:lang w:val="es-MX"/>
        </w:rPr>
        <w:t xml:space="preserve"> de catálogo, bienes de consumo básicos y bienes de consumo opcionales </w:t>
      </w:r>
      <w:r w:rsidRPr="00A620F0">
        <w:rPr>
          <w:rFonts w:ascii="Montserrat" w:hAnsi="Montserrat" w:cs="Arial"/>
          <w:bCs/>
          <w:sz w:val="18"/>
          <w:szCs w:val="18"/>
          <w:lang w:val="es-MX"/>
        </w:rPr>
        <w:t>del mes correspondiente</w:t>
      </w:r>
      <w:r w:rsidRPr="00A620F0">
        <w:rPr>
          <w:rFonts w:ascii="Montserrat" w:hAnsi="Montserrat" w:cs="Arial"/>
          <w:b/>
          <w:bCs/>
          <w:sz w:val="18"/>
          <w:szCs w:val="18"/>
          <w:lang w:val="es-MX"/>
        </w:rPr>
        <w:t xml:space="preserve">. </w:t>
      </w:r>
    </w:p>
    <w:p w14:paraId="507E6F6F" w14:textId="4E32F346" w:rsidR="00D35228" w:rsidRPr="005E3FC3" w:rsidRDefault="00D35228" w:rsidP="00DC0150">
      <w:pPr>
        <w:pStyle w:val="Ttulo1"/>
        <w:spacing w:before="0" w:after="120"/>
        <w:rPr>
          <w:rFonts w:ascii="Montserrat" w:hAnsi="Montserrat" w:cs="Arial"/>
          <w:b w:val="0"/>
          <w:bCs w:val="0"/>
          <w:sz w:val="18"/>
          <w:szCs w:val="18"/>
        </w:rPr>
      </w:pPr>
      <w:bookmarkStart w:id="7" w:name="_Toc403727535"/>
      <w:r w:rsidRPr="005E3FC3">
        <w:rPr>
          <w:rStyle w:val="Ttulo1Car"/>
          <w:rFonts w:ascii="Montserrat" w:hAnsi="Montserrat"/>
          <w:b/>
          <w:bCs/>
          <w:sz w:val="18"/>
          <w:szCs w:val="18"/>
        </w:rPr>
        <w:t>1</w:t>
      </w:r>
      <w:r w:rsidR="005602B9" w:rsidRPr="005E3FC3">
        <w:rPr>
          <w:rStyle w:val="Ttulo1Car"/>
          <w:rFonts w:ascii="Montserrat" w:hAnsi="Montserrat"/>
          <w:b/>
          <w:bCs/>
          <w:sz w:val="18"/>
          <w:szCs w:val="18"/>
        </w:rPr>
        <w:t>5</w:t>
      </w:r>
      <w:r w:rsidRPr="005E3FC3">
        <w:rPr>
          <w:rStyle w:val="Ttulo1Car"/>
          <w:rFonts w:ascii="Montserrat" w:hAnsi="Montserrat"/>
          <w:b/>
          <w:bCs/>
          <w:sz w:val="18"/>
          <w:szCs w:val="18"/>
        </w:rPr>
        <w:t>.</w:t>
      </w:r>
      <w:r w:rsidR="00DC0150">
        <w:rPr>
          <w:rStyle w:val="Ttulo1Car"/>
          <w:rFonts w:ascii="Montserrat" w:hAnsi="Montserrat"/>
          <w:b/>
          <w:bCs/>
          <w:sz w:val="18"/>
          <w:szCs w:val="18"/>
        </w:rPr>
        <w:tab/>
      </w:r>
      <w:r w:rsidRPr="005E3FC3">
        <w:rPr>
          <w:rStyle w:val="Ttulo1Car"/>
          <w:rFonts w:ascii="Montserrat" w:hAnsi="Montserrat"/>
          <w:b/>
          <w:bCs/>
          <w:sz w:val="18"/>
          <w:szCs w:val="18"/>
        </w:rPr>
        <w:t>CONDICIONES DE PAGO</w:t>
      </w:r>
      <w:bookmarkEnd w:id="7"/>
    </w:p>
    <w:p w14:paraId="322147A7" w14:textId="77777777" w:rsidR="00D35228" w:rsidRPr="00A620F0" w:rsidRDefault="00D35228" w:rsidP="00DC0150">
      <w:pPr>
        <w:spacing w:after="120"/>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t xml:space="preserve">El proveedor deberá presentar posterior a la fecha del corte de los servicios, la factura y el reporte de </w:t>
      </w:r>
      <w:r w:rsidR="003A29FF" w:rsidRPr="00A620F0">
        <w:rPr>
          <w:rFonts w:ascii="Montserrat" w:eastAsia="Calibri" w:hAnsi="Montserrat" w:cs="Arial"/>
          <w:sz w:val="18"/>
          <w:szCs w:val="18"/>
          <w:lang w:val="es-MX" w:eastAsia="en-US"/>
        </w:rPr>
        <w:t>estudios</w:t>
      </w:r>
      <w:r w:rsidRPr="00A620F0">
        <w:rPr>
          <w:rFonts w:ascii="Montserrat" w:eastAsia="Calibri" w:hAnsi="Montserrat" w:cs="Arial"/>
          <w:sz w:val="18"/>
          <w:szCs w:val="18"/>
          <w:lang w:val="es-MX" w:eastAsia="en-US"/>
        </w:rPr>
        <w:t xml:space="preserve"> otorgados en el periodo, obtenido del Sistema del Instituto para su autorización, lo cual entregará y se encargará de que sean validados por el Jefe del Servicio, el </w:t>
      </w:r>
      <w:r w:rsidR="0092539F" w:rsidRPr="00A620F0">
        <w:rPr>
          <w:rFonts w:ascii="Montserrat" w:eastAsia="Calibri" w:hAnsi="Montserrat" w:cs="Arial"/>
          <w:sz w:val="18"/>
          <w:szCs w:val="18"/>
          <w:lang w:val="es-MX" w:eastAsia="en-US"/>
        </w:rPr>
        <w:t xml:space="preserve">Director </w:t>
      </w:r>
      <w:r w:rsidRPr="00A620F0">
        <w:rPr>
          <w:rFonts w:ascii="Montserrat" w:eastAsia="Calibri" w:hAnsi="Montserrat" w:cs="Arial"/>
          <w:sz w:val="18"/>
          <w:szCs w:val="18"/>
          <w:lang w:val="es-MX" w:eastAsia="en-US"/>
        </w:rPr>
        <w:t xml:space="preserve">Administrativo y el Director Médico de la Unidad, a más tardar cinco días hábiles posteriores a la fecha de entrega de la factura misma, que deberá referir al administrador del contrato, el listado de los </w:t>
      </w:r>
      <w:r w:rsidR="003A29FF" w:rsidRPr="00A620F0">
        <w:rPr>
          <w:rFonts w:ascii="Montserrat" w:eastAsia="Calibri" w:hAnsi="Montserrat" w:cs="Arial"/>
          <w:sz w:val="18"/>
          <w:szCs w:val="18"/>
          <w:lang w:val="es-MX" w:eastAsia="en-US"/>
        </w:rPr>
        <w:t>estudios</w:t>
      </w:r>
      <w:r w:rsidRPr="00A620F0">
        <w:rPr>
          <w:rFonts w:ascii="Montserrat" w:eastAsia="Calibri" w:hAnsi="Montserrat" w:cs="Arial"/>
          <w:sz w:val="18"/>
          <w:szCs w:val="18"/>
          <w:lang w:val="es-MX" w:eastAsia="en-US"/>
        </w:rPr>
        <w:t xml:space="preserve"> otorgados que se encuentran señalados en el reporte. </w:t>
      </w:r>
    </w:p>
    <w:p w14:paraId="7E552465" w14:textId="22EFA1A4" w:rsidR="00D35228" w:rsidRPr="00A620F0" w:rsidRDefault="00D35228" w:rsidP="00DC0150">
      <w:pPr>
        <w:spacing w:after="120"/>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t xml:space="preserve">El pago se realizará en moneda nacional mediante transferencia electrónica de fondos, a los 20 (veinte) días naturales posteriores a la entrega por parte del proveedor en el Área de Trámite de Erogaciones, en un horario de 9:00 a 14:00hrs de la factura original y copia que reúna los requisitos fiscales respectivos indicando número de proveedor, número de contrato, número de fianza, denominación social de la </w:t>
      </w:r>
      <w:r w:rsidR="00DC0150" w:rsidRPr="00A620F0">
        <w:rPr>
          <w:rFonts w:ascii="Montserrat" w:eastAsia="Calibri" w:hAnsi="Montserrat" w:cs="Arial"/>
          <w:sz w:val="18"/>
          <w:szCs w:val="18"/>
          <w:lang w:val="es-MX" w:eastAsia="en-US"/>
        </w:rPr>
        <w:t>afianzadora,</w:t>
      </w:r>
      <w:r w:rsidRPr="00A620F0">
        <w:rPr>
          <w:rFonts w:ascii="Montserrat" w:eastAsia="Calibri" w:hAnsi="Montserrat" w:cs="Arial"/>
          <w:sz w:val="18"/>
          <w:szCs w:val="18"/>
          <w:lang w:val="es-MX" w:eastAsia="en-US"/>
        </w:rPr>
        <w:t xml:space="preserve"> así como el reporte de los </w:t>
      </w:r>
      <w:r w:rsidR="003A29FF" w:rsidRPr="00A620F0">
        <w:rPr>
          <w:rFonts w:ascii="Montserrat" w:eastAsia="Calibri" w:hAnsi="Montserrat" w:cs="Arial"/>
          <w:sz w:val="18"/>
          <w:szCs w:val="18"/>
          <w:lang w:val="es-MX" w:eastAsia="en-US"/>
        </w:rPr>
        <w:t>estudios</w:t>
      </w:r>
      <w:r w:rsidRPr="00A620F0">
        <w:rPr>
          <w:rFonts w:ascii="Montserrat" w:eastAsia="Calibri" w:hAnsi="Montserrat" w:cs="Arial"/>
          <w:sz w:val="18"/>
          <w:szCs w:val="18"/>
          <w:lang w:val="es-MX" w:eastAsia="en-US"/>
        </w:rPr>
        <w:t xml:space="preserve"> otorgadas en el periodo. Ambos documentos deberán estar previamente autorizados.</w:t>
      </w:r>
    </w:p>
    <w:p w14:paraId="087C50FA" w14:textId="77777777" w:rsidR="00D35228" w:rsidRPr="00A620F0" w:rsidRDefault="00D35228" w:rsidP="00DC0150">
      <w:pPr>
        <w:spacing w:after="120"/>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lastRenderedPageBreak/>
        <w:t xml:space="preserve">En caso de que el proveedor presente su factura con errores o deficiencias, el plazo de pago se ajustará en términos del artículo 90 del Reglamento de la LAASSP, será responsabilidad del proveedor subsanarlas y presentar nuevamente la factura o el documento </w:t>
      </w:r>
    </w:p>
    <w:p w14:paraId="1209C6D3" w14:textId="77777777" w:rsidR="00D35228" w:rsidRPr="00A620F0" w:rsidRDefault="00D35228" w:rsidP="00DC0150">
      <w:pPr>
        <w:spacing w:after="120"/>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t>El área de Trámite de Erogaciones, será la responsable de devolver al proveedor la factura del documento de que se trate, dentro de los tres días hábiles siguientes al de su recepción, comunicándole los errores o deficiencias detectadas.</w:t>
      </w:r>
    </w:p>
    <w:p w14:paraId="295761FB" w14:textId="77777777" w:rsidR="00D35228" w:rsidRPr="00A620F0" w:rsidRDefault="00D35228" w:rsidP="00DC0150">
      <w:pPr>
        <w:spacing w:after="120"/>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t>Asimismo, el Instituto podrá aceptar del proveedor que tenga cuentas liquidas y exigibles a su cargo, que éstas se apliquen por concepto de cuotas obrero-patronales, conforme a lo previsto en el artículo 40 B, de la Ley del Seguro Social.</w:t>
      </w:r>
    </w:p>
    <w:p w14:paraId="4EEC56E1" w14:textId="77777777" w:rsidR="00D35228" w:rsidRPr="00A620F0" w:rsidRDefault="00D35228" w:rsidP="00DC0150">
      <w:pPr>
        <w:spacing w:after="120"/>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t>El proveedor que celebre contratos de cesión de derechos de cobro, deberá notificarlo por escrito a la Unidad Médica que corresponda del Instituto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S.N.C., Institución de Banca de Desarrollo.</w:t>
      </w:r>
    </w:p>
    <w:p w14:paraId="0427F558" w14:textId="77777777" w:rsidR="00D35228" w:rsidRPr="00A620F0" w:rsidRDefault="00D35228" w:rsidP="00DC0150">
      <w:pPr>
        <w:spacing w:after="120"/>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t>El pago de la prestación del servicio, quedará condicionado proporcionalmente al pago que el proveedor deba efectuar por concepto de penas convencionales</w:t>
      </w:r>
      <w:r w:rsidR="001657B7" w:rsidRPr="00A620F0">
        <w:rPr>
          <w:rFonts w:ascii="Montserrat" w:eastAsia="Calibri" w:hAnsi="Montserrat" w:cs="Arial"/>
          <w:sz w:val="18"/>
          <w:szCs w:val="18"/>
          <w:lang w:val="es-MX" w:eastAsia="en-US"/>
        </w:rPr>
        <w:t>,</w:t>
      </w:r>
      <w:r w:rsidRPr="00A620F0">
        <w:rPr>
          <w:rFonts w:ascii="Montserrat" w:eastAsia="Calibri" w:hAnsi="Montserrat" w:cs="Arial"/>
          <w:sz w:val="18"/>
          <w:szCs w:val="18"/>
          <w:lang w:val="es-MX" w:eastAsia="en-US"/>
        </w:rPr>
        <w:t xml:space="preserve"> </w:t>
      </w:r>
      <w:r w:rsidR="001657B7" w:rsidRPr="00A620F0">
        <w:rPr>
          <w:rFonts w:ascii="Montserrat" w:eastAsia="Calibri" w:hAnsi="Montserrat" w:cs="Arial"/>
          <w:sz w:val="18"/>
          <w:szCs w:val="18"/>
          <w:lang w:val="es-MX" w:eastAsia="en-US"/>
        </w:rPr>
        <w:t xml:space="preserve">deducciones y en su caso la compensación de vicios ocultos. </w:t>
      </w:r>
    </w:p>
    <w:p w14:paraId="586C671D" w14:textId="0EE7A41F" w:rsidR="00D35228" w:rsidRPr="00A620F0" w:rsidRDefault="00D35228" w:rsidP="00B87F94">
      <w:pPr>
        <w:pStyle w:val="Ttulo2"/>
        <w:numPr>
          <w:ilvl w:val="0"/>
          <w:numId w:val="0"/>
        </w:numPr>
        <w:tabs>
          <w:tab w:val="clear" w:pos="0"/>
        </w:tabs>
        <w:spacing w:before="0" w:after="120"/>
        <w:ind w:left="567" w:hanging="425"/>
        <w:rPr>
          <w:rFonts w:ascii="Montserrat" w:hAnsi="Montserrat"/>
          <w:i w:val="0"/>
          <w:sz w:val="18"/>
          <w:szCs w:val="18"/>
        </w:rPr>
      </w:pPr>
      <w:bookmarkStart w:id="8" w:name="_Toc403727536"/>
      <w:r w:rsidRPr="00A620F0">
        <w:rPr>
          <w:rFonts w:ascii="Montserrat" w:hAnsi="Montserrat"/>
          <w:i w:val="0"/>
          <w:sz w:val="18"/>
          <w:szCs w:val="18"/>
          <w:lang w:val="es-MX"/>
        </w:rPr>
        <w:t>1</w:t>
      </w:r>
      <w:r w:rsidR="005602B9" w:rsidRPr="00A620F0">
        <w:rPr>
          <w:rFonts w:ascii="Montserrat" w:hAnsi="Montserrat"/>
          <w:i w:val="0"/>
          <w:sz w:val="18"/>
          <w:szCs w:val="18"/>
          <w:lang w:val="es-MX"/>
        </w:rPr>
        <w:t>5</w:t>
      </w:r>
      <w:r w:rsidRPr="00A620F0">
        <w:rPr>
          <w:rFonts w:ascii="Montserrat" w:hAnsi="Montserrat"/>
          <w:i w:val="0"/>
          <w:sz w:val="18"/>
          <w:szCs w:val="18"/>
          <w:lang w:val="es-MX"/>
        </w:rPr>
        <w:t>.1</w:t>
      </w:r>
      <w:r w:rsidR="00DC0150">
        <w:rPr>
          <w:rFonts w:ascii="Montserrat" w:hAnsi="Montserrat"/>
          <w:i w:val="0"/>
          <w:sz w:val="18"/>
          <w:szCs w:val="18"/>
          <w:lang w:val="es-MX"/>
        </w:rPr>
        <w:tab/>
      </w:r>
      <w:r w:rsidRPr="00A620F0">
        <w:rPr>
          <w:rFonts w:ascii="Montserrat" w:hAnsi="Montserrat"/>
          <w:i w:val="0"/>
          <w:sz w:val="18"/>
          <w:szCs w:val="18"/>
          <w:lang w:val="es-MX"/>
        </w:rPr>
        <w:t>PORCENTAJE, NÚMERO Y FECHAS O PLAZOS DE LAS EXHIBICIONES Y AMORTIZACIONES DE LOS ANTICIPOS QUE SE OTORGUEN</w:t>
      </w:r>
      <w:bookmarkEnd w:id="8"/>
    </w:p>
    <w:p w14:paraId="4BCE9EF8" w14:textId="77777777" w:rsidR="00D35228" w:rsidRPr="00A620F0" w:rsidRDefault="00D35228" w:rsidP="00B87F94">
      <w:pPr>
        <w:pStyle w:val="Prrafodelista"/>
        <w:spacing w:after="120"/>
        <w:ind w:left="142"/>
        <w:rPr>
          <w:rFonts w:ascii="Montserrat" w:hAnsi="Montserrat" w:cs="Arial"/>
          <w:sz w:val="18"/>
          <w:szCs w:val="18"/>
        </w:rPr>
      </w:pPr>
      <w:r w:rsidRPr="00A620F0">
        <w:rPr>
          <w:rFonts w:ascii="Montserrat" w:hAnsi="Montserrat" w:cs="Arial"/>
          <w:sz w:val="18"/>
          <w:szCs w:val="18"/>
          <w:lang w:val="es-MX"/>
        </w:rPr>
        <w:t>No se otorgarán anticipos.</w:t>
      </w:r>
    </w:p>
    <w:p w14:paraId="50B57073" w14:textId="159347B7" w:rsidR="00D35228" w:rsidRPr="00A620F0" w:rsidRDefault="00D35228" w:rsidP="00B87F94">
      <w:pPr>
        <w:pStyle w:val="Ttulo2"/>
        <w:numPr>
          <w:ilvl w:val="0"/>
          <w:numId w:val="0"/>
        </w:numPr>
        <w:tabs>
          <w:tab w:val="clear" w:pos="0"/>
          <w:tab w:val="left" w:pos="-709"/>
        </w:tabs>
        <w:spacing w:before="0" w:after="120"/>
        <w:ind w:left="567" w:hanging="425"/>
        <w:rPr>
          <w:rFonts w:ascii="Montserrat" w:hAnsi="Montserrat"/>
          <w:i w:val="0"/>
          <w:sz w:val="18"/>
          <w:szCs w:val="18"/>
        </w:rPr>
      </w:pPr>
      <w:bookmarkStart w:id="9" w:name="_Toc403727537"/>
      <w:r w:rsidRPr="00A620F0">
        <w:rPr>
          <w:rFonts w:ascii="Montserrat" w:hAnsi="Montserrat"/>
          <w:i w:val="0"/>
          <w:sz w:val="18"/>
          <w:szCs w:val="18"/>
        </w:rPr>
        <w:t>1</w:t>
      </w:r>
      <w:r w:rsidR="005602B9" w:rsidRPr="00A620F0">
        <w:rPr>
          <w:rFonts w:ascii="Montserrat" w:hAnsi="Montserrat"/>
          <w:i w:val="0"/>
          <w:sz w:val="18"/>
          <w:szCs w:val="18"/>
        </w:rPr>
        <w:t>5</w:t>
      </w:r>
      <w:r w:rsidRPr="00A620F0">
        <w:rPr>
          <w:rFonts w:ascii="Montserrat" w:hAnsi="Montserrat"/>
          <w:i w:val="0"/>
          <w:sz w:val="18"/>
          <w:szCs w:val="18"/>
        </w:rPr>
        <w:t>.2</w:t>
      </w:r>
      <w:r w:rsidR="00DC0150">
        <w:rPr>
          <w:rFonts w:ascii="Montserrat" w:hAnsi="Montserrat"/>
          <w:i w:val="0"/>
          <w:sz w:val="18"/>
          <w:szCs w:val="18"/>
        </w:rPr>
        <w:tab/>
      </w:r>
      <w:r w:rsidRPr="00A620F0">
        <w:rPr>
          <w:rFonts w:ascii="Montserrat" w:hAnsi="Montserrat"/>
          <w:i w:val="0"/>
          <w:sz w:val="18"/>
          <w:szCs w:val="18"/>
        </w:rPr>
        <w:t>IMPUESTOS Y DERECHOS</w:t>
      </w:r>
      <w:bookmarkEnd w:id="9"/>
    </w:p>
    <w:p w14:paraId="51B92903" w14:textId="77777777" w:rsidR="00D35228" w:rsidRPr="00A620F0" w:rsidRDefault="00D35228" w:rsidP="00B87F94">
      <w:pPr>
        <w:spacing w:after="120"/>
        <w:ind w:left="142"/>
        <w:jc w:val="both"/>
        <w:rPr>
          <w:rFonts w:ascii="Montserrat" w:hAnsi="Montserrat" w:cs="Arial"/>
          <w:sz w:val="18"/>
          <w:szCs w:val="18"/>
          <w:lang w:val="es-MX"/>
        </w:rPr>
      </w:pPr>
      <w:r w:rsidRPr="00A620F0">
        <w:rPr>
          <w:rFonts w:ascii="Montserrat" w:hAnsi="Montserrat" w:cs="Arial"/>
          <w:sz w:val="18"/>
          <w:szCs w:val="18"/>
          <w:lang w:val="es-MX"/>
        </w:rPr>
        <w:t>Los impuestos y/o derechos que procedan con motivo del servicio, serán pagados por el proveedor conforme a la legislación aplicable en la materia.</w:t>
      </w:r>
    </w:p>
    <w:p w14:paraId="601824EB" w14:textId="3A79745A" w:rsidR="00D35228" w:rsidRPr="00A620F0" w:rsidRDefault="00D35228" w:rsidP="00B87F94">
      <w:pPr>
        <w:spacing w:after="120"/>
        <w:ind w:left="142"/>
        <w:jc w:val="both"/>
        <w:rPr>
          <w:rFonts w:ascii="Montserrat" w:hAnsi="Montserrat" w:cs="Arial"/>
          <w:sz w:val="18"/>
          <w:szCs w:val="18"/>
          <w:lang w:val="es-MX"/>
        </w:rPr>
      </w:pPr>
      <w:r w:rsidRPr="00A620F0">
        <w:rPr>
          <w:rFonts w:ascii="Montserrat" w:hAnsi="Montserrat" w:cs="Arial"/>
          <w:sz w:val="18"/>
          <w:szCs w:val="18"/>
        </w:rPr>
        <w:t>El Instituto sólo cubrirá el Impuesto al Valor Agregado de acuerdo a lo establecido en las disposiciones legales vigentes en la materia</w:t>
      </w:r>
      <w:r w:rsidR="00B87F94">
        <w:rPr>
          <w:rFonts w:ascii="Montserrat" w:hAnsi="Montserrat" w:cs="Arial"/>
          <w:sz w:val="18"/>
          <w:szCs w:val="18"/>
        </w:rPr>
        <w:t>.</w:t>
      </w:r>
    </w:p>
    <w:p w14:paraId="44D4DE06" w14:textId="32D253DF" w:rsidR="00B92603" w:rsidRPr="00A620F0" w:rsidRDefault="00B92603" w:rsidP="0038464D">
      <w:pPr>
        <w:pStyle w:val="Ttulo1"/>
        <w:tabs>
          <w:tab w:val="clear" w:pos="432"/>
        </w:tabs>
        <w:spacing w:before="0" w:after="120"/>
        <w:rPr>
          <w:rFonts w:ascii="Montserrat" w:hAnsi="Montserrat" w:cs="Arial"/>
          <w:b w:val="0"/>
          <w:sz w:val="18"/>
          <w:szCs w:val="18"/>
        </w:rPr>
      </w:pPr>
      <w:r w:rsidRPr="00A620F0">
        <w:rPr>
          <w:rFonts w:ascii="Montserrat" w:hAnsi="Montserrat" w:cs="Arial"/>
          <w:sz w:val="18"/>
          <w:szCs w:val="18"/>
        </w:rPr>
        <w:t>1</w:t>
      </w:r>
      <w:r w:rsidR="005602B9" w:rsidRPr="00A620F0">
        <w:rPr>
          <w:rFonts w:ascii="Montserrat" w:hAnsi="Montserrat" w:cs="Arial"/>
          <w:sz w:val="18"/>
          <w:szCs w:val="18"/>
        </w:rPr>
        <w:t>6</w:t>
      </w:r>
      <w:r w:rsidRPr="00A620F0">
        <w:rPr>
          <w:rFonts w:ascii="Montserrat" w:hAnsi="Montserrat" w:cs="Arial"/>
          <w:sz w:val="18"/>
          <w:szCs w:val="18"/>
        </w:rPr>
        <w:t>.</w:t>
      </w:r>
      <w:r w:rsidR="0038464D">
        <w:rPr>
          <w:rFonts w:ascii="Montserrat" w:hAnsi="Montserrat" w:cs="Arial"/>
          <w:sz w:val="18"/>
          <w:szCs w:val="18"/>
        </w:rPr>
        <w:tab/>
      </w:r>
      <w:r w:rsidRPr="00A620F0">
        <w:rPr>
          <w:rFonts w:ascii="Montserrat" w:hAnsi="Montserrat" w:cs="Arial"/>
          <w:sz w:val="18"/>
          <w:szCs w:val="18"/>
        </w:rPr>
        <w:t>PENAS CONVENCIONALES POR ATRASO EN LA PRESTACIÓN DEL SERVICIO.</w:t>
      </w:r>
    </w:p>
    <w:p w14:paraId="4E2D2425" w14:textId="77777777" w:rsidR="00B92603" w:rsidRPr="00A620F0" w:rsidRDefault="00B92603" w:rsidP="00B87F94">
      <w:pPr>
        <w:spacing w:after="120"/>
        <w:jc w:val="both"/>
        <w:rPr>
          <w:rFonts w:ascii="Montserrat" w:hAnsi="Montserrat" w:cs="Arial"/>
          <w:sz w:val="18"/>
          <w:szCs w:val="18"/>
        </w:rPr>
      </w:pPr>
      <w:r w:rsidRPr="00A620F0">
        <w:rPr>
          <w:rFonts w:ascii="Montserrat" w:hAnsi="Montserrat" w:cs="Arial"/>
          <w:bCs/>
          <w:sz w:val="18"/>
          <w:szCs w:val="18"/>
          <w:lang w:val="es-ES_tradnl"/>
        </w:rPr>
        <w:t xml:space="preserve">El Instituto aplicará una pena convencional por cada día de atraso en la prestación del servicio, </w:t>
      </w:r>
      <w:r w:rsidRPr="00A620F0">
        <w:rPr>
          <w:rFonts w:ascii="Montserrat" w:hAnsi="Montserrat" w:cs="Arial"/>
          <w:sz w:val="18"/>
          <w:szCs w:val="18"/>
        </w:rPr>
        <w:t xml:space="preserve">por el equivalente al 2.5%, sobre el valor total de lo incumplido, sin incluir el IVA, en el supuesto siguiente: </w:t>
      </w:r>
    </w:p>
    <w:p w14:paraId="3BF4DA66" w14:textId="11F21574" w:rsidR="00B92603" w:rsidRPr="00A620F0" w:rsidRDefault="00B92603" w:rsidP="00B87F94">
      <w:pPr>
        <w:spacing w:after="120"/>
        <w:jc w:val="both"/>
        <w:rPr>
          <w:rFonts w:ascii="Montserrat" w:hAnsi="Montserrat" w:cs="Arial"/>
          <w:sz w:val="18"/>
          <w:szCs w:val="18"/>
        </w:rPr>
      </w:pPr>
      <w:r w:rsidRPr="00A620F0">
        <w:rPr>
          <w:rFonts w:ascii="Montserrat" w:hAnsi="Montserrat" w:cs="Arial"/>
          <w:bCs/>
          <w:sz w:val="18"/>
          <w:szCs w:val="18"/>
          <w:lang w:val="es-ES_tradnl"/>
        </w:rPr>
        <w:t xml:space="preserve">Cuando el proveedor no preste el servicio que se le haya requerido dentro del plazo señalado, o en el programa establecido en la presente </w:t>
      </w:r>
      <w:r w:rsidR="002D17CD" w:rsidRPr="00A620F0">
        <w:rPr>
          <w:rFonts w:ascii="Montserrat" w:hAnsi="Montserrat" w:cs="Arial"/>
          <w:bCs/>
          <w:sz w:val="18"/>
          <w:szCs w:val="18"/>
          <w:lang w:val="es-ES_tradnl"/>
        </w:rPr>
        <w:t>Convocatoria</w:t>
      </w:r>
      <w:r w:rsidRPr="00A620F0">
        <w:rPr>
          <w:rFonts w:ascii="Montserrat" w:hAnsi="Montserrat" w:cs="Arial"/>
          <w:bCs/>
          <w:sz w:val="18"/>
          <w:szCs w:val="18"/>
          <w:lang w:val="es-ES_tradnl"/>
        </w:rPr>
        <w:t xml:space="preserve">, </w:t>
      </w:r>
      <w:r w:rsidRPr="00A620F0">
        <w:rPr>
          <w:rFonts w:ascii="Montserrat" w:hAnsi="Montserrat" w:cs="Arial"/>
          <w:sz w:val="18"/>
          <w:szCs w:val="18"/>
        </w:rPr>
        <w:t>considerándose este plazo como entrega oportuna, y un máximo de cuatro días con atraso.</w:t>
      </w:r>
    </w:p>
    <w:p w14:paraId="1F48AB01" w14:textId="77777777" w:rsidR="00B92603" w:rsidRPr="00A620F0" w:rsidRDefault="00B92603" w:rsidP="00B87F94">
      <w:pPr>
        <w:spacing w:after="120"/>
        <w:jc w:val="both"/>
        <w:rPr>
          <w:rFonts w:ascii="Montserrat" w:hAnsi="Montserrat" w:cs="Arial"/>
          <w:sz w:val="18"/>
          <w:szCs w:val="18"/>
          <w:lang w:val="es-ES_tradnl"/>
        </w:rPr>
      </w:pPr>
      <w:r w:rsidRPr="00A620F0">
        <w:rPr>
          <w:rFonts w:ascii="Montserrat" w:hAnsi="Montserrat"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w:t>
      </w:r>
    </w:p>
    <w:p w14:paraId="24CDC596" w14:textId="77777777" w:rsidR="00B92603" w:rsidRPr="00A620F0" w:rsidRDefault="00B92603" w:rsidP="00B87F94">
      <w:pPr>
        <w:spacing w:after="120"/>
        <w:jc w:val="both"/>
        <w:rPr>
          <w:rFonts w:ascii="Montserrat" w:hAnsi="Montserrat" w:cs="Arial"/>
          <w:sz w:val="18"/>
          <w:szCs w:val="18"/>
        </w:rPr>
      </w:pPr>
      <w:r w:rsidRPr="00A620F0">
        <w:rPr>
          <w:rFonts w:ascii="Montserrat" w:hAnsi="Montserrat" w:cs="Arial"/>
          <w:sz w:val="18"/>
          <w:szCs w:val="18"/>
        </w:rPr>
        <w:t>El proveedor autorizará al Instituto a descontar las cantidades que resulten de aplicar la pena convencional, sobre los pagos que deba cubrir al propio proveedor.</w:t>
      </w:r>
    </w:p>
    <w:p w14:paraId="7DEF5C00" w14:textId="77777777" w:rsidR="00B92603" w:rsidRPr="00A620F0" w:rsidRDefault="00B92603" w:rsidP="00B87F94">
      <w:pPr>
        <w:spacing w:after="120"/>
        <w:jc w:val="both"/>
        <w:rPr>
          <w:rFonts w:ascii="Montserrat" w:hAnsi="Montserrat" w:cs="Arial"/>
          <w:spacing w:val="6"/>
          <w:sz w:val="18"/>
          <w:szCs w:val="18"/>
        </w:rPr>
      </w:pPr>
      <w:r w:rsidRPr="00A620F0">
        <w:rPr>
          <w:rFonts w:ascii="Montserrat" w:hAnsi="Montserrat" w:cs="Arial"/>
          <w:spacing w:val="6"/>
          <w:sz w:val="18"/>
          <w:szCs w:val="18"/>
        </w:rPr>
        <w:t xml:space="preserve">Una vez alcanzado el límite señalado para dicha pena, se procederá a hacer efectiva la </w:t>
      </w:r>
      <w:r w:rsidRPr="00A620F0">
        <w:rPr>
          <w:rFonts w:ascii="Montserrat" w:hAnsi="Montserrat" w:cs="Arial"/>
          <w:spacing w:val="4"/>
          <w:sz w:val="18"/>
          <w:szCs w:val="18"/>
        </w:rPr>
        <w:t>garantía de cumplimiento del contrato, siendo proporcional al monto de las obligaciones</w:t>
      </w:r>
      <w:r w:rsidRPr="00A620F0">
        <w:rPr>
          <w:rFonts w:ascii="Montserrat" w:hAnsi="Montserrat" w:cs="Arial"/>
          <w:spacing w:val="6"/>
          <w:sz w:val="18"/>
          <w:szCs w:val="18"/>
        </w:rPr>
        <w:t xml:space="preserve"> incumplidas.</w:t>
      </w:r>
    </w:p>
    <w:p w14:paraId="167B31BB" w14:textId="77777777" w:rsidR="00B92603" w:rsidRPr="00A620F0" w:rsidRDefault="00B92603" w:rsidP="00B87F94">
      <w:pPr>
        <w:spacing w:after="120"/>
        <w:jc w:val="both"/>
        <w:rPr>
          <w:rFonts w:ascii="Montserrat" w:hAnsi="Montserrat" w:cs="Arial"/>
          <w:sz w:val="18"/>
          <w:szCs w:val="18"/>
        </w:rPr>
      </w:pPr>
      <w:r w:rsidRPr="00A620F0">
        <w:rPr>
          <w:rFonts w:ascii="Montserrat" w:hAnsi="Montserrat" w:cs="Arial"/>
          <w:sz w:val="18"/>
          <w:szCs w:val="18"/>
        </w:rPr>
        <w:t>El proveedor autorizará al Instituto a descontar las cantidades que resulten de aplicar la pena convencional, sobre los pagos que deba cubrir al propio proveedor. Conforme a lo previsto en el penúltimo párrafo del artículo 97 del Reglamento de la Ley.</w:t>
      </w:r>
    </w:p>
    <w:p w14:paraId="2D529B2C" w14:textId="77777777" w:rsidR="00B92603" w:rsidRPr="00A620F0" w:rsidRDefault="00B92603" w:rsidP="00B87F94">
      <w:pPr>
        <w:spacing w:after="120"/>
        <w:jc w:val="both"/>
        <w:rPr>
          <w:rFonts w:ascii="Montserrat" w:hAnsi="Montserrat" w:cs="Arial"/>
          <w:sz w:val="18"/>
          <w:szCs w:val="18"/>
        </w:rPr>
      </w:pPr>
      <w:r w:rsidRPr="00A620F0">
        <w:rPr>
          <w:rFonts w:ascii="Montserrat" w:hAnsi="Montserrat" w:cs="Arial"/>
          <w:sz w:val="18"/>
          <w:szCs w:val="18"/>
        </w:rPr>
        <w:t>Conforme a lo previsto en el Artículo 96 del Reglamento de la Ley de Adquisiciones, Arrendamientos y Servicios del Sector Público, no se aceptará la estipulación de penas convencionales, ni intereses moratorios a cargo del Instituto.</w:t>
      </w:r>
    </w:p>
    <w:p w14:paraId="1FF97E45" w14:textId="791147B0" w:rsidR="00146C59" w:rsidRPr="000A537B" w:rsidRDefault="00B92603" w:rsidP="00B87F94">
      <w:pPr>
        <w:spacing w:after="120"/>
        <w:jc w:val="both"/>
        <w:rPr>
          <w:rFonts w:ascii="Montserrat" w:hAnsi="Montserrat" w:cs="Arial"/>
          <w:b/>
          <w:sz w:val="18"/>
          <w:szCs w:val="18"/>
        </w:rPr>
      </w:pPr>
      <w:r w:rsidRPr="00A620F0">
        <w:rPr>
          <w:rFonts w:ascii="Montserrat" w:hAnsi="Montserrat" w:cs="Arial"/>
          <w:sz w:val="18"/>
          <w:szCs w:val="18"/>
        </w:rPr>
        <w:t xml:space="preserve">De conformidad con el artículo 81, fracción II del Reglamento de la Ley de Adquisiciones, Arrendamientos y Servicios del Sector Público, la aplicación de la garantía de cumplimiento será proporcional al monto de las obligaciones incumplidas, salvo que por las características de los bienes o servicios entregados éstos no puedan funcionar o ser utilizados por el Instituto, por estar incompletos, en cuyo caso, la aplicación será por el total de la garantía correspondiente. Por lo que </w:t>
      </w:r>
      <w:r w:rsidRPr="00A620F0">
        <w:rPr>
          <w:rFonts w:ascii="Montserrat" w:hAnsi="Montserrat" w:cs="Arial"/>
          <w:b/>
          <w:sz w:val="18"/>
          <w:szCs w:val="18"/>
        </w:rPr>
        <w:t>las obligaciones del presente contrato son divisibles.</w:t>
      </w:r>
      <w:bookmarkStart w:id="10" w:name="_Toc403727545"/>
    </w:p>
    <w:p w14:paraId="416DCEBE" w14:textId="658AB6CA" w:rsidR="00146C59" w:rsidRPr="00A620F0" w:rsidRDefault="00146C59" w:rsidP="009835F9">
      <w:pPr>
        <w:pStyle w:val="Ttulo2"/>
        <w:numPr>
          <w:ilvl w:val="0"/>
          <w:numId w:val="0"/>
        </w:numPr>
        <w:tabs>
          <w:tab w:val="clear" w:pos="0"/>
        </w:tabs>
        <w:spacing w:before="0" w:after="120"/>
        <w:ind w:left="567" w:hanging="425"/>
        <w:rPr>
          <w:rFonts w:ascii="Montserrat" w:hAnsi="Montserrat"/>
          <w:b w:val="0"/>
          <w:sz w:val="18"/>
          <w:szCs w:val="18"/>
          <w:lang w:val="es-ES_tradnl"/>
        </w:rPr>
      </w:pPr>
      <w:r w:rsidRPr="00A620F0">
        <w:rPr>
          <w:rFonts w:ascii="Montserrat" w:hAnsi="Montserrat"/>
          <w:sz w:val="18"/>
          <w:szCs w:val="18"/>
          <w:lang w:val="es-ES_tradnl"/>
        </w:rPr>
        <w:lastRenderedPageBreak/>
        <w:t>1</w:t>
      </w:r>
      <w:r w:rsidR="005602B9" w:rsidRPr="00A620F0">
        <w:rPr>
          <w:rFonts w:ascii="Montserrat" w:hAnsi="Montserrat"/>
          <w:sz w:val="18"/>
          <w:szCs w:val="18"/>
          <w:lang w:val="es-ES_tradnl"/>
        </w:rPr>
        <w:t>6</w:t>
      </w:r>
      <w:r w:rsidRPr="00A620F0">
        <w:rPr>
          <w:rFonts w:ascii="Montserrat" w:hAnsi="Montserrat"/>
          <w:sz w:val="18"/>
          <w:szCs w:val="18"/>
          <w:lang w:val="es-ES_tradnl"/>
        </w:rPr>
        <w:t>.1.</w:t>
      </w:r>
      <w:r w:rsidR="00B87F94">
        <w:rPr>
          <w:rFonts w:ascii="Montserrat" w:hAnsi="Montserrat"/>
          <w:sz w:val="18"/>
          <w:szCs w:val="18"/>
          <w:lang w:val="es-ES_tradnl"/>
        </w:rPr>
        <w:tab/>
      </w:r>
      <w:r w:rsidRPr="00A620F0">
        <w:rPr>
          <w:rFonts w:ascii="Montserrat" w:hAnsi="Montserrat"/>
          <w:sz w:val="18"/>
          <w:szCs w:val="18"/>
          <w:lang w:val="es-ES_tradnl"/>
        </w:rPr>
        <w:t>DEDUC</w:t>
      </w:r>
      <w:r w:rsidR="00C3350E">
        <w:rPr>
          <w:rFonts w:ascii="Montserrat" w:hAnsi="Montserrat"/>
          <w:sz w:val="18"/>
          <w:szCs w:val="18"/>
          <w:lang w:val="es-ES_tradnl"/>
        </w:rPr>
        <w:t>TIVAS</w:t>
      </w:r>
    </w:p>
    <w:p w14:paraId="401EFBA3" w14:textId="6DFA7871" w:rsidR="00146C59" w:rsidRPr="00A620F0" w:rsidRDefault="00146C59" w:rsidP="009835F9">
      <w:pPr>
        <w:spacing w:after="120"/>
        <w:ind w:left="142"/>
        <w:jc w:val="both"/>
        <w:rPr>
          <w:rFonts w:ascii="Montserrat" w:hAnsi="Montserrat" w:cs="Arial"/>
          <w:sz w:val="18"/>
          <w:szCs w:val="18"/>
          <w:lang w:val="es-ES_tradnl"/>
        </w:rPr>
      </w:pPr>
      <w:r w:rsidRPr="00A620F0">
        <w:rPr>
          <w:rFonts w:ascii="Montserrat" w:hAnsi="Montserrat" w:cs="Arial"/>
          <w:sz w:val="18"/>
          <w:szCs w:val="18"/>
          <w:lang w:val="es-ES_tradnl"/>
        </w:rPr>
        <w:t xml:space="preserve">Se </w:t>
      </w:r>
      <w:r w:rsidR="00B87F94" w:rsidRPr="00A620F0">
        <w:rPr>
          <w:rFonts w:ascii="Montserrat" w:hAnsi="Montserrat" w:cs="Arial"/>
          <w:sz w:val="18"/>
          <w:szCs w:val="18"/>
          <w:lang w:val="es-ES_tradnl"/>
        </w:rPr>
        <w:t>realizarán</w:t>
      </w:r>
      <w:r w:rsidRPr="00A620F0">
        <w:rPr>
          <w:rFonts w:ascii="Montserrat" w:hAnsi="Montserrat" w:cs="Arial"/>
          <w:sz w:val="18"/>
          <w:szCs w:val="18"/>
          <w:lang w:val="es-ES_tradnl"/>
        </w:rPr>
        <w:t xml:space="preserve"> deducciones al pago de Servicios, por cualquier incumplimiento parcial o cumplimiento deficiente, respecto de las partidas o conceptos que integran el contrato, cuyo límite será hasta del 10% (diez por ciento), del monto total o máximo de éste (de acuerdo al numeral</w:t>
      </w:r>
      <w:r w:rsidR="00844130" w:rsidRPr="00A620F0">
        <w:rPr>
          <w:rFonts w:ascii="Montserrat" w:hAnsi="Montserrat" w:cs="Arial"/>
          <w:sz w:val="18"/>
          <w:szCs w:val="18"/>
          <w:lang w:val="es-ES_tradnl"/>
        </w:rPr>
        <w:t xml:space="preserve"> 5.5.8 y 5.5.8.1 </w:t>
      </w:r>
      <w:r w:rsidRPr="00A620F0">
        <w:rPr>
          <w:rFonts w:ascii="Montserrat" w:hAnsi="Montserrat" w:cs="Arial"/>
          <w:sz w:val="18"/>
          <w:szCs w:val="18"/>
          <w:lang w:val="es-ES_tradnl"/>
        </w:rPr>
        <w:t>de las “Políticas, Bases y Lineamientos en Materia de Adquisiciones, Arrendamientos y Servicios” vigente del Instituto), en los siguientes supuestos:</w:t>
      </w:r>
    </w:p>
    <w:tbl>
      <w:tblPr>
        <w:tblW w:w="498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3"/>
        <w:gridCol w:w="1307"/>
        <w:gridCol w:w="1013"/>
        <w:gridCol w:w="1451"/>
        <w:gridCol w:w="1449"/>
        <w:gridCol w:w="1305"/>
        <w:gridCol w:w="1449"/>
      </w:tblGrid>
      <w:tr w:rsidR="00BF40B8" w:rsidRPr="0010676A" w14:paraId="059A0FDB" w14:textId="77777777" w:rsidTr="00BF40B8">
        <w:trPr>
          <w:trHeight w:val="342"/>
          <w:tblHeader/>
        </w:trPr>
        <w:tc>
          <w:tcPr>
            <w:tcW w:w="1071" w:type="pct"/>
            <w:shd w:val="clear" w:color="auto" w:fill="8DB3E2"/>
            <w:vAlign w:val="center"/>
          </w:tcPr>
          <w:p w14:paraId="550FD402" w14:textId="2ED0B934" w:rsidR="00146C59" w:rsidRPr="00BF40B8" w:rsidRDefault="0010676A" w:rsidP="00B87F94">
            <w:pPr>
              <w:ind w:left="29"/>
              <w:jc w:val="center"/>
              <w:rPr>
                <w:rFonts w:ascii="Montserrat" w:eastAsia="Calibri" w:hAnsi="Montserrat" w:cs="Arial"/>
                <w:b/>
                <w:bCs/>
                <w:sz w:val="14"/>
                <w:szCs w:val="14"/>
              </w:rPr>
            </w:pPr>
            <w:r w:rsidRPr="00BF40B8">
              <w:rPr>
                <w:rFonts w:ascii="Montserrat" w:eastAsia="Calibri" w:hAnsi="Montserrat" w:cs="Arial"/>
                <w:b/>
                <w:bCs/>
                <w:sz w:val="14"/>
                <w:szCs w:val="14"/>
              </w:rPr>
              <w:t>CONCEPTO</w:t>
            </w:r>
          </w:p>
        </w:tc>
        <w:tc>
          <w:tcPr>
            <w:tcW w:w="644" w:type="pct"/>
            <w:shd w:val="clear" w:color="auto" w:fill="8DB3E2"/>
            <w:vAlign w:val="center"/>
          </w:tcPr>
          <w:p w14:paraId="5B45320F" w14:textId="627F77BA" w:rsidR="00146C59" w:rsidRPr="00BF40B8" w:rsidRDefault="0010676A" w:rsidP="00B87F94">
            <w:pPr>
              <w:ind w:left="29"/>
              <w:jc w:val="center"/>
              <w:rPr>
                <w:rFonts w:ascii="Montserrat" w:eastAsia="Calibri" w:hAnsi="Montserrat" w:cs="Arial"/>
                <w:b/>
                <w:bCs/>
                <w:sz w:val="14"/>
                <w:szCs w:val="14"/>
              </w:rPr>
            </w:pPr>
            <w:r w:rsidRPr="00BF40B8">
              <w:rPr>
                <w:rFonts w:ascii="Montserrat" w:hAnsi="Montserrat" w:cs="Arial"/>
                <w:b/>
                <w:sz w:val="14"/>
                <w:szCs w:val="14"/>
              </w:rPr>
              <w:t>NIVELES DE SERVICIO</w:t>
            </w:r>
          </w:p>
        </w:tc>
        <w:tc>
          <w:tcPr>
            <w:tcW w:w="499" w:type="pct"/>
            <w:shd w:val="clear" w:color="auto" w:fill="8DB3E2"/>
            <w:vAlign w:val="center"/>
          </w:tcPr>
          <w:p w14:paraId="089E416B" w14:textId="3F9AA2D1" w:rsidR="00146C59" w:rsidRPr="00BF40B8" w:rsidRDefault="0010676A" w:rsidP="00B87F94">
            <w:pPr>
              <w:ind w:left="29"/>
              <w:jc w:val="center"/>
              <w:rPr>
                <w:rFonts w:ascii="Montserrat" w:eastAsia="Calibri" w:hAnsi="Montserrat" w:cs="Arial"/>
                <w:b/>
                <w:bCs/>
                <w:sz w:val="14"/>
                <w:szCs w:val="14"/>
              </w:rPr>
            </w:pPr>
            <w:r w:rsidRPr="00BF40B8">
              <w:rPr>
                <w:rFonts w:ascii="Montserrat" w:eastAsia="Calibri" w:hAnsi="Montserrat" w:cs="Arial"/>
                <w:b/>
                <w:bCs/>
                <w:sz w:val="14"/>
                <w:szCs w:val="14"/>
              </w:rPr>
              <w:t>UNIDAD DE MEDIDA</w:t>
            </w:r>
          </w:p>
        </w:tc>
        <w:tc>
          <w:tcPr>
            <w:tcW w:w="715" w:type="pct"/>
            <w:shd w:val="clear" w:color="auto" w:fill="8DB3E2"/>
            <w:vAlign w:val="center"/>
          </w:tcPr>
          <w:p w14:paraId="3A4062CA" w14:textId="7DE3612B" w:rsidR="00146C59" w:rsidRPr="00BF40B8" w:rsidRDefault="0010676A" w:rsidP="00B87F94">
            <w:pPr>
              <w:ind w:left="29"/>
              <w:jc w:val="center"/>
              <w:rPr>
                <w:rFonts w:ascii="Montserrat" w:eastAsia="Calibri" w:hAnsi="Montserrat" w:cs="Arial"/>
                <w:b/>
                <w:bCs/>
                <w:sz w:val="14"/>
                <w:szCs w:val="14"/>
              </w:rPr>
            </w:pPr>
            <w:r w:rsidRPr="00BF40B8">
              <w:rPr>
                <w:rFonts w:ascii="Montserrat" w:eastAsia="Calibri" w:hAnsi="Montserrat" w:cs="Arial"/>
                <w:b/>
                <w:bCs/>
                <w:sz w:val="14"/>
                <w:szCs w:val="14"/>
              </w:rPr>
              <w:t>DEDUCCIÓN</w:t>
            </w:r>
          </w:p>
        </w:tc>
        <w:tc>
          <w:tcPr>
            <w:tcW w:w="714" w:type="pct"/>
            <w:shd w:val="clear" w:color="auto" w:fill="8DB3E2"/>
            <w:vAlign w:val="center"/>
          </w:tcPr>
          <w:p w14:paraId="531AACB5" w14:textId="690FA76E" w:rsidR="00146C59" w:rsidRPr="00BF40B8" w:rsidRDefault="0010676A" w:rsidP="00B87F94">
            <w:pPr>
              <w:ind w:left="29"/>
              <w:jc w:val="center"/>
              <w:rPr>
                <w:rFonts w:ascii="Montserrat" w:eastAsia="Calibri" w:hAnsi="Montserrat" w:cs="Arial"/>
                <w:b/>
                <w:bCs/>
                <w:sz w:val="14"/>
                <w:szCs w:val="14"/>
              </w:rPr>
            </w:pPr>
            <w:r w:rsidRPr="00BF40B8">
              <w:rPr>
                <w:rFonts w:ascii="Montserrat" w:hAnsi="Montserrat" w:cs="Arial"/>
                <w:b/>
                <w:sz w:val="14"/>
                <w:szCs w:val="14"/>
              </w:rPr>
              <w:t>LÍMITE DE INCUMPLIMIENTO MOTIVO DE RESCISIÓN DEL CONTRATO</w:t>
            </w:r>
          </w:p>
        </w:tc>
        <w:tc>
          <w:tcPr>
            <w:tcW w:w="643" w:type="pct"/>
            <w:shd w:val="clear" w:color="auto" w:fill="8DB3E2"/>
            <w:vAlign w:val="center"/>
          </w:tcPr>
          <w:p w14:paraId="416086FA" w14:textId="79F165FD" w:rsidR="00146C59" w:rsidRPr="00BF40B8" w:rsidRDefault="0010676A" w:rsidP="00B87F94">
            <w:pPr>
              <w:ind w:left="29"/>
              <w:jc w:val="center"/>
              <w:rPr>
                <w:rFonts w:ascii="Montserrat" w:eastAsia="Calibri" w:hAnsi="Montserrat" w:cs="Arial"/>
                <w:b/>
                <w:bCs/>
                <w:sz w:val="14"/>
                <w:szCs w:val="14"/>
              </w:rPr>
            </w:pPr>
            <w:r w:rsidRPr="00BF40B8">
              <w:rPr>
                <w:rFonts w:ascii="Montserrat" w:eastAsia="Calibri" w:hAnsi="Montserrat" w:cs="Arial"/>
                <w:b/>
                <w:bCs/>
                <w:sz w:val="14"/>
                <w:szCs w:val="14"/>
              </w:rPr>
              <w:t>RESPONSABLE DE REPORTAR Y CALCULAR EL INCUMPLIMIENTO</w:t>
            </w:r>
          </w:p>
        </w:tc>
        <w:tc>
          <w:tcPr>
            <w:tcW w:w="714" w:type="pct"/>
            <w:shd w:val="clear" w:color="auto" w:fill="8DB3E2"/>
            <w:vAlign w:val="center"/>
          </w:tcPr>
          <w:p w14:paraId="2F26FBE3" w14:textId="2897FA7C" w:rsidR="00146C59" w:rsidRPr="00BF40B8" w:rsidRDefault="0010676A" w:rsidP="00B87F94">
            <w:pPr>
              <w:ind w:left="29"/>
              <w:jc w:val="center"/>
              <w:rPr>
                <w:rFonts w:ascii="Montserrat" w:eastAsia="Calibri" w:hAnsi="Montserrat" w:cs="Arial"/>
                <w:b/>
                <w:bCs/>
                <w:sz w:val="14"/>
                <w:szCs w:val="14"/>
              </w:rPr>
            </w:pPr>
            <w:r w:rsidRPr="00BF40B8">
              <w:rPr>
                <w:rFonts w:ascii="Montserrat" w:eastAsia="Calibri" w:hAnsi="Montserrat" w:cs="Arial"/>
                <w:b/>
                <w:bCs/>
                <w:sz w:val="14"/>
                <w:szCs w:val="14"/>
              </w:rPr>
              <w:t>RESPONSABLE DE SU APLICACIÓN Y REGISTRO EN EL SISTEMA INSTITUCIONAL</w:t>
            </w:r>
          </w:p>
        </w:tc>
      </w:tr>
      <w:tr w:rsidR="00BF40B8" w:rsidRPr="0010676A" w14:paraId="5A780B74" w14:textId="77777777" w:rsidTr="00BF40B8">
        <w:trPr>
          <w:trHeight w:val="579"/>
        </w:trPr>
        <w:tc>
          <w:tcPr>
            <w:tcW w:w="1071" w:type="pct"/>
            <w:shd w:val="clear" w:color="auto" w:fill="auto"/>
            <w:vAlign w:val="center"/>
          </w:tcPr>
          <w:p w14:paraId="025EF69D" w14:textId="3523BE2D" w:rsidR="00146C59" w:rsidRPr="0038464D" w:rsidRDefault="008F769B" w:rsidP="009D30B4">
            <w:pPr>
              <w:pStyle w:val="Prrafodelista"/>
              <w:numPr>
                <w:ilvl w:val="0"/>
                <w:numId w:val="20"/>
              </w:numPr>
              <w:tabs>
                <w:tab w:val="left" w:pos="-284"/>
              </w:tabs>
              <w:ind w:left="29" w:firstLine="0"/>
              <w:rPr>
                <w:rFonts w:ascii="Montserrat" w:hAnsi="Montserrat" w:cs="Arial"/>
                <w:sz w:val="14"/>
                <w:szCs w:val="14"/>
                <w:lang w:val="es-MX"/>
              </w:rPr>
            </w:pPr>
            <w:r w:rsidRPr="0038464D">
              <w:rPr>
                <w:rFonts w:ascii="Montserrat" w:hAnsi="Montserrat" w:cs="Arial"/>
                <w:sz w:val="14"/>
                <w:szCs w:val="14"/>
                <w:lang w:val="es-MX"/>
              </w:rPr>
              <w:t xml:space="preserve">Cuando los equipos y en general toda la infraestructura que deberá proporcionar el licitante, no se disponga de esta para el inicio del servicio a más tardar a los 30 </w:t>
            </w:r>
            <w:r w:rsidR="003F7523" w:rsidRPr="0038464D">
              <w:rPr>
                <w:rFonts w:ascii="Montserrat" w:hAnsi="Montserrat" w:cs="Arial"/>
                <w:sz w:val="14"/>
                <w:szCs w:val="14"/>
                <w:lang w:val="es-MX"/>
              </w:rPr>
              <w:t>días</w:t>
            </w:r>
            <w:r w:rsidRPr="0038464D">
              <w:rPr>
                <w:rFonts w:ascii="Montserrat" w:hAnsi="Montserrat" w:cs="Arial"/>
                <w:sz w:val="14"/>
                <w:szCs w:val="14"/>
                <w:lang w:val="es-MX"/>
              </w:rPr>
              <w:t xml:space="preserve"> posteriores al fallo.</w:t>
            </w:r>
          </w:p>
        </w:tc>
        <w:tc>
          <w:tcPr>
            <w:tcW w:w="644" w:type="pct"/>
            <w:vAlign w:val="center"/>
          </w:tcPr>
          <w:p w14:paraId="5C011505" w14:textId="329A963F" w:rsidR="00146C59" w:rsidRPr="0038464D" w:rsidRDefault="008F769B" w:rsidP="008F769B">
            <w:pPr>
              <w:tabs>
                <w:tab w:val="left" w:pos="-284"/>
              </w:tabs>
              <w:ind w:left="29"/>
              <w:jc w:val="both"/>
              <w:rPr>
                <w:rFonts w:ascii="Montserrat" w:hAnsi="Montserrat" w:cs="Arial"/>
                <w:sz w:val="14"/>
                <w:szCs w:val="14"/>
                <w:lang w:val="es-MX"/>
              </w:rPr>
            </w:pPr>
            <w:r w:rsidRPr="0038464D">
              <w:rPr>
                <w:rFonts w:ascii="Montserrat" w:hAnsi="Montserrat" w:cs="Arial"/>
                <w:sz w:val="14"/>
                <w:szCs w:val="14"/>
                <w:shd w:val="clear" w:color="auto" w:fill="FFFFFF"/>
                <w:lang w:val="es-MX"/>
              </w:rPr>
              <w:t>Al inicio de la vigencia del contrato respectivo.</w:t>
            </w:r>
          </w:p>
        </w:tc>
        <w:tc>
          <w:tcPr>
            <w:tcW w:w="499" w:type="pct"/>
            <w:shd w:val="clear" w:color="auto" w:fill="auto"/>
            <w:vAlign w:val="center"/>
          </w:tcPr>
          <w:p w14:paraId="30903EED" w14:textId="0472DABE" w:rsidR="00146C59" w:rsidRPr="0038464D" w:rsidRDefault="0010676A" w:rsidP="008F769B">
            <w:pPr>
              <w:tabs>
                <w:tab w:val="left" w:pos="-284"/>
              </w:tabs>
              <w:ind w:left="29"/>
              <w:jc w:val="both"/>
              <w:rPr>
                <w:rFonts w:ascii="Montserrat" w:hAnsi="Montserrat" w:cs="Arial"/>
                <w:sz w:val="14"/>
                <w:szCs w:val="14"/>
                <w:lang w:val="es-MX"/>
              </w:rPr>
            </w:pPr>
            <w:r w:rsidRPr="0038464D">
              <w:rPr>
                <w:rFonts w:ascii="Montserrat" w:hAnsi="Montserrat" w:cs="Arial"/>
                <w:sz w:val="14"/>
                <w:szCs w:val="14"/>
                <w:lang w:val="es-MX"/>
              </w:rPr>
              <w:t>P</w:t>
            </w:r>
            <w:r w:rsidR="008F769B" w:rsidRPr="0038464D">
              <w:rPr>
                <w:rFonts w:ascii="Montserrat" w:hAnsi="Montserrat" w:cs="Arial"/>
                <w:sz w:val="14"/>
                <w:szCs w:val="14"/>
                <w:lang w:val="es-MX"/>
              </w:rPr>
              <w:t>or cada día natural de atraso que exceda el nivel de servicio.</w:t>
            </w:r>
          </w:p>
        </w:tc>
        <w:tc>
          <w:tcPr>
            <w:tcW w:w="715" w:type="pct"/>
            <w:vAlign w:val="center"/>
          </w:tcPr>
          <w:p w14:paraId="28CAE955" w14:textId="03A83297" w:rsidR="00146C59" w:rsidRPr="0038464D" w:rsidRDefault="008F769B" w:rsidP="008F769B">
            <w:pPr>
              <w:tabs>
                <w:tab w:val="left" w:pos="9498"/>
              </w:tabs>
              <w:ind w:left="29"/>
              <w:contextualSpacing/>
              <w:jc w:val="both"/>
              <w:rPr>
                <w:rFonts w:ascii="Montserrat" w:hAnsi="Montserrat" w:cs="Arial"/>
                <w:sz w:val="14"/>
                <w:szCs w:val="14"/>
                <w:lang w:val="es-MX"/>
              </w:rPr>
            </w:pPr>
            <w:r w:rsidRPr="0038464D">
              <w:rPr>
                <w:rFonts w:ascii="Montserrat" w:hAnsi="Montserrat" w:cs="Arial"/>
                <w:sz w:val="14"/>
                <w:szCs w:val="14"/>
                <w:lang w:val="es-MX"/>
              </w:rPr>
              <w:t>El costo unitario de los procedimientos afectados en cada día en que ocurra la incidencia.</w:t>
            </w:r>
          </w:p>
          <w:p w14:paraId="0B66368D" w14:textId="111B00A3" w:rsidR="00146C59" w:rsidRPr="0038464D" w:rsidRDefault="008F769B" w:rsidP="008F769B">
            <w:pPr>
              <w:tabs>
                <w:tab w:val="left" w:pos="-284"/>
                <w:tab w:val="left" w:pos="9498"/>
              </w:tabs>
              <w:ind w:left="29"/>
              <w:contextualSpacing/>
              <w:jc w:val="both"/>
              <w:rPr>
                <w:rFonts w:ascii="Montserrat" w:hAnsi="Montserrat" w:cs="Arial"/>
                <w:sz w:val="14"/>
                <w:szCs w:val="14"/>
                <w:lang w:val="es-MX"/>
              </w:rPr>
            </w:pPr>
            <w:r w:rsidRPr="0038464D">
              <w:rPr>
                <w:rFonts w:ascii="Montserrat" w:hAnsi="Montserrat" w:cs="Arial"/>
                <w:sz w:val="14"/>
                <w:szCs w:val="14"/>
                <w:lang w:val="es-MX"/>
              </w:rPr>
              <w:t>(grave)</w:t>
            </w:r>
          </w:p>
        </w:tc>
        <w:tc>
          <w:tcPr>
            <w:tcW w:w="714" w:type="pct"/>
            <w:vAlign w:val="center"/>
          </w:tcPr>
          <w:p w14:paraId="6B477C70" w14:textId="61569549" w:rsidR="00146C59" w:rsidRPr="0038464D" w:rsidRDefault="008F769B" w:rsidP="008F769B">
            <w:pPr>
              <w:ind w:left="29"/>
              <w:jc w:val="both"/>
              <w:rPr>
                <w:rFonts w:ascii="Montserrat" w:hAnsi="Montserrat" w:cs="Arial"/>
                <w:sz w:val="14"/>
                <w:szCs w:val="14"/>
              </w:rPr>
            </w:pPr>
            <w:r w:rsidRPr="0038464D">
              <w:rPr>
                <w:rFonts w:ascii="Montserrat" w:hAnsi="Montserrat" w:cs="Arial"/>
                <w:sz w:val="14"/>
                <w:szCs w:val="14"/>
                <w:lang w:val="es-MX"/>
              </w:rPr>
              <w:t>1 ocasión por más de cinco días al inicio de la vigencia del contrato.</w:t>
            </w:r>
          </w:p>
        </w:tc>
        <w:tc>
          <w:tcPr>
            <w:tcW w:w="643" w:type="pct"/>
            <w:vAlign w:val="center"/>
          </w:tcPr>
          <w:p w14:paraId="307DBDE3" w14:textId="02C1CB8A" w:rsidR="00146C59" w:rsidRPr="0038464D" w:rsidRDefault="008F769B" w:rsidP="008F769B">
            <w:pPr>
              <w:tabs>
                <w:tab w:val="left" w:pos="-284"/>
                <w:tab w:val="left" w:pos="9498"/>
              </w:tabs>
              <w:ind w:left="29"/>
              <w:contextualSpacing/>
              <w:jc w:val="both"/>
              <w:rPr>
                <w:rFonts w:ascii="Montserrat" w:hAnsi="Montserrat" w:cs="Arial"/>
                <w:sz w:val="14"/>
                <w:szCs w:val="14"/>
                <w:lang w:val="es-MX"/>
              </w:rPr>
            </w:pPr>
            <w:r w:rsidRPr="0038464D">
              <w:rPr>
                <w:rFonts w:ascii="Montserrat" w:hAnsi="Montserrat" w:cs="Arial"/>
                <w:sz w:val="14"/>
                <w:szCs w:val="14"/>
                <w:lang w:val="es-MX"/>
              </w:rPr>
              <w:t>Jefe de la división de auxiliares de diagnóstico y tratamiento.</w:t>
            </w:r>
          </w:p>
        </w:tc>
        <w:tc>
          <w:tcPr>
            <w:tcW w:w="714" w:type="pct"/>
            <w:vAlign w:val="center"/>
          </w:tcPr>
          <w:p w14:paraId="62EA8834" w14:textId="1E837D66" w:rsidR="00146C59" w:rsidRPr="0038464D" w:rsidRDefault="008F769B" w:rsidP="008F769B">
            <w:pPr>
              <w:tabs>
                <w:tab w:val="left" w:pos="-284"/>
                <w:tab w:val="left" w:pos="9498"/>
              </w:tabs>
              <w:ind w:left="29"/>
              <w:contextualSpacing/>
              <w:jc w:val="both"/>
              <w:rPr>
                <w:rFonts w:ascii="Montserrat" w:hAnsi="Montserrat" w:cs="Arial"/>
                <w:sz w:val="14"/>
                <w:szCs w:val="14"/>
                <w:lang w:val="es-MX"/>
              </w:rPr>
            </w:pPr>
            <w:r w:rsidRPr="0038464D">
              <w:rPr>
                <w:rFonts w:ascii="Montserrat" w:hAnsi="Montserrat" w:cs="Arial"/>
                <w:sz w:val="14"/>
                <w:szCs w:val="14"/>
                <w:lang w:val="es-MX"/>
              </w:rPr>
              <w:t>Administrador del contrato</w:t>
            </w:r>
          </w:p>
        </w:tc>
      </w:tr>
      <w:tr w:rsidR="00BF40B8" w:rsidRPr="0010676A" w14:paraId="18B8EBE0" w14:textId="77777777" w:rsidTr="00BF40B8">
        <w:trPr>
          <w:trHeight w:val="579"/>
        </w:trPr>
        <w:tc>
          <w:tcPr>
            <w:tcW w:w="1071" w:type="pct"/>
            <w:shd w:val="clear" w:color="auto" w:fill="auto"/>
            <w:vAlign w:val="center"/>
          </w:tcPr>
          <w:p w14:paraId="4A5C55CE" w14:textId="4F82A806" w:rsidR="00BF74BA" w:rsidRPr="0038464D" w:rsidRDefault="008F769B" w:rsidP="009D30B4">
            <w:pPr>
              <w:pStyle w:val="Prrafodelista"/>
              <w:numPr>
                <w:ilvl w:val="0"/>
                <w:numId w:val="20"/>
              </w:numPr>
              <w:ind w:left="33" w:firstLine="0"/>
              <w:rPr>
                <w:rFonts w:ascii="Montserrat" w:hAnsi="Montserrat" w:cs="Arial"/>
                <w:sz w:val="14"/>
                <w:szCs w:val="14"/>
                <w:lang w:val="es-MX"/>
              </w:rPr>
            </w:pPr>
            <w:r w:rsidRPr="0038464D">
              <w:rPr>
                <w:rFonts w:ascii="Montserrat" w:hAnsi="Montserrat" w:cs="Arial"/>
                <w:sz w:val="14"/>
                <w:szCs w:val="14"/>
                <w:lang w:val="es-MX"/>
              </w:rPr>
              <w:t>Cuando no presente la “bitácora de visitas del supervisor y reporte de fallas”</w:t>
            </w:r>
          </w:p>
        </w:tc>
        <w:tc>
          <w:tcPr>
            <w:tcW w:w="644" w:type="pct"/>
            <w:vAlign w:val="center"/>
          </w:tcPr>
          <w:p w14:paraId="5354928E" w14:textId="6AB7893E" w:rsidR="00BF74BA" w:rsidRPr="0038464D" w:rsidRDefault="008F769B" w:rsidP="008F769B">
            <w:pPr>
              <w:ind w:left="33"/>
              <w:contextualSpacing/>
              <w:jc w:val="both"/>
              <w:rPr>
                <w:rFonts w:ascii="Montserrat" w:hAnsi="Montserrat" w:cs="Arial"/>
                <w:sz w:val="14"/>
                <w:szCs w:val="14"/>
                <w:lang w:val="es-MX"/>
              </w:rPr>
            </w:pPr>
            <w:r w:rsidRPr="0038464D">
              <w:rPr>
                <w:rFonts w:ascii="Montserrat" w:hAnsi="Montserrat" w:cs="Arial"/>
                <w:sz w:val="14"/>
                <w:szCs w:val="14"/>
                <w:lang w:val="es-MX"/>
              </w:rPr>
              <w:t>De acuerdo con el programa de mantenimiento preventivo de los equipos presentado por el proveedor.</w:t>
            </w:r>
          </w:p>
        </w:tc>
        <w:tc>
          <w:tcPr>
            <w:tcW w:w="499" w:type="pct"/>
            <w:shd w:val="clear" w:color="auto" w:fill="auto"/>
            <w:vAlign w:val="center"/>
          </w:tcPr>
          <w:p w14:paraId="6E873FCE" w14:textId="426BE505" w:rsidR="00BF74BA" w:rsidRPr="0038464D" w:rsidRDefault="008F769B" w:rsidP="008F769B">
            <w:pPr>
              <w:tabs>
                <w:tab w:val="left" w:pos="-284"/>
              </w:tabs>
              <w:ind w:left="33"/>
              <w:jc w:val="both"/>
              <w:rPr>
                <w:rFonts w:ascii="Montserrat" w:hAnsi="Montserrat" w:cs="Arial"/>
                <w:sz w:val="14"/>
                <w:szCs w:val="14"/>
                <w:lang w:val="es-MX"/>
              </w:rPr>
            </w:pPr>
            <w:r w:rsidRPr="0038464D">
              <w:rPr>
                <w:rFonts w:ascii="Montserrat" w:hAnsi="Montserrat" w:cs="Arial"/>
                <w:sz w:val="14"/>
                <w:szCs w:val="14"/>
                <w:lang w:val="es-MX"/>
              </w:rPr>
              <w:t>Por cada día natural de atraso que exceda el nivel de servicio</w:t>
            </w:r>
          </w:p>
        </w:tc>
        <w:tc>
          <w:tcPr>
            <w:tcW w:w="715" w:type="pct"/>
            <w:vAlign w:val="center"/>
          </w:tcPr>
          <w:p w14:paraId="55A7A318" w14:textId="5A228AC3" w:rsidR="00BF74BA" w:rsidRPr="0038464D" w:rsidRDefault="008F769B" w:rsidP="008F769B">
            <w:pPr>
              <w:tabs>
                <w:tab w:val="left" w:pos="-284"/>
                <w:tab w:val="left" w:pos="9498"/>
              </w:tabs>
              <w:ind w:left="33"/>
              <w:contextualSpacing/>
              <w:jc w:val="both"/>
              <w:rPr>
                <w:rFonts w:ascii="Montserrat" w:hAnsi="Montserrat" w:cs="Arial"/>
                <w:sz w:val="14"/>
                <w:szCs w:val="14"/>
                <w:lang w:val="es-MX"/>
              </w:rPr>
            </w:pPr>
            <w:r w:rsidRPr="0038464D">
              <w:rPr>
                <w:rFonts w:ascii="Montserrat" w:hAnsi="Montserrat" w:cs="Arial"/>
                <w:sz w:val="14"/>
                <w:szCs w:val="14"/>
                <w:lang w:val="es-MX"/>
              </w:rPr>
              <w:t>0.5% del monto del contrato por cada día de atraso en la implementación y seguimiento.</w:t>
            </w:r>
          </w:p>
        </w:tc>
        <w:tc>
          <w:tcPr>
            <w:tcW w:w="714" w:type="pct"/>
            <w:vAlign w:val="center"/>
          </w:tcPr>
          <w:p w14:paraId="1B28A0DE" w14:textId="727AD01F" w:rsidR="00BF74BA" w:rsidRPr="0038464D" w:rsidRDefault="008F769B" w:rsidP="008F769B">
            <w:pPr>
              <w:ind w:left="33"/>
              <w:jc w:val="both"/>
              <w:rPr>
                <w:rFonts w:ascii="Montserrat" w:hAnsi="Montserrat" w:cs="Arial"/>
                <w:sz w:val="14"/>
                <w:szCs w:val="14"/>
                <w:lang w:val="es-MX"/>
              </w:rPr>
            </w:pPr>
            <w:r w:rsidRPr="0038464D">
              <w:rPr>
                <w:rFonts w:ascii="Montserrat" w:hAnsi="Montserrat" w:cs="Arial"/>
                <w:sz w:val="14"/>
                <w:szCs w:val="14"/>
                <w:lang w:val="es-MX"/>
              </w:rPr>
              <w:t>Hasta 2 (dos) ocasiones en un mes.</w:t>
            </w:r>
          </w:p>
        </w:tc>
        <w:tc>
          <w:tcPr>
            <w:tcW w:w="643" w:type="pct"/>
            <w:vAlign w:val="center"/>
          </w:tcPr>
          <w:p w14:paraId="00B033A1" w14:textId="4D0E6776" w:rsidR="00BF74BA" w:rsidRPr="0038464D" w:rsidRDefault="008F769B" w:rsidP="008F769B">
            <w:pPr>
              <w:tabs>
                <w:tab w:val="left" w:pos="-284"/>
                <w:tab w:val="left" w:pos="9498"/>
              </w:tabs>
              <w:ind w:left="33"/>
              <w:contextualSpacing/>
              <w:jc w:val="both"/>
              <w:rPr>
                <w:rFonts w:ascii="Montserrat" w:hAnsi="Montserrat" w:cs="Arial"/>
                <w:sz w:val="14"/>
                <w:szCs w:val="14"/>
                <w:lang w:val="es-MX"/>
              </w:rPr>
            </w:pPr>
            <w:r w:rsidRPr="0038464D">
              <w:rPr>
                <w:rFonts w:ascii="Montserrat" w:hAnsi="Montserrat" w:cs="Arial"/>
                <w:sz w:val="14"/>
                <w:szCs w:val="14"/>
                <w:lang w:val="es-MX"/>
              </w:rPr>
              <w:t>Jefe de la división de auxiliares de diagnóstico y tratamiento.</w:t>
            </w:r>
          </w:p>
        </w:tc>
        <w:tc>
          <w:tcPr>
            <w:tcW w:w="714" w:type="pct"/>
            <w:vAlign w:val="center"/>
          </w:tcPr>
          <w:p w14:paraId="02B945D7" w14:textId="774DC97E" w:rsidR="00BF74BA" w:rsidRPr="0038464D" w:rsidRDefault="008F769B" w:rsidP="008F769B">
            <w:pPr>
              <w:tabs>
                <w:tab w:val="left" w:pos="-284"/>
                <w:tab w:val="left" w:pos="9498"/>
              </w:tabs>
              <w:ind w:left="33"/>
              <w:contextualSpacing/>
              <w:jc w:val="both"/>
              <w:rPr>
                <w:rFonts w:ascii="Montserrat" w:hAnsi="Montserrat" w:cs="Arial"/>
                <w:sz w:val="14"/>
                <w:szCs w:val="14"/>
                <w:lang w:val="es-MX"/>
              </w:rPr>
            </w:pPr>
            <w:r w:rsidRPr="0038464D">
              <w:rPr>
                <w:rFonts w:ascii="Montserrat" w:hAnsi="Montserrat" w:cs="Arial"/>
                <w:sz w:val="14"/>
                <w:szCs w:val="14"/>
                <w:lang w:val="es-MX"/>
              </w:rPr>
              <w:t>Administrador del contrato</w:t>
            </w:r>
          </w:p>
        </w:tc>
      </w:tr>
      <w:tr w:rsidR="00BF40B8" w:rsidRPr="0010676A" w14:paraId="6C51D9BF" w14:textId="77777777" w:rsidTr="00BF40B8">
        <w:trPr>
          <w:trHeight w:val="579"/>
        </w:trPr>
        <w:tc>
          <w:tcPr>
            <w:tcW w:w="1071" w:type="pct"/>
            <w:shd w:val="clear" w:color="auto" w:fill="auto"/>
            <w:vAlign w:val="center"/>
          </w:tcPr>
          <w:p w14:paraId="093DBA25" w14:textId="18F003FA" w:rsidR="00BF74BA" w:rsidRPr="0038464D" w:rsidRDefault="008F769B" w:rsidP="009D30B4">
            <w:pPr>
              <w:pStyle w:val="Prrafodelista"/>
              <w:numPr>
                <w:ilvl w:val="0"/>
                <w:numId w:val="20"/>
              </w:numPr>
              <w:ind w:left="0" w:firstLine="0"/>
              <w:rPr>
                <w:rFonts w:ascii="Montserrat" w:hAnsi="Montserrat" w:cs="Arial"/>
                <w:sz w:val="14"/>
                <w:szCs w:val="14"/>
                <w:lang w:val="es-MX"/>
              </w:rPr>
            </w:pPr>
            <w:r w:rsidRPr="0038464D">
              <w:rPr>
                <w:rFonts w:ascii="Montserrat" w:hAnsi="Montserrat" w:cs="Arial"/>
                <w:sz w:val="14"/>
                <w:szCs w:val="14"/>
                <w:lang w:val="es-MX"/>
              </w:rPr>
              <w:t xml:space="preserve">Cuando no se lleve a cabo el mantenimiento preventivo </w:t>
            </w:r>
            <w:r w:rsidRPr="0038464D">
              <w:rPr>
                <w:rFonts w:ascii="Montserrat" w:eastAsia="Calibri" w:hAnsi="Montserrat" w:cs="Arial"/>
                <w:bCs/>
                <w:sz w:val="14"/>
                <w:szCs w:val="14"/>
              </w:rPr>
              <w:t xml:space="preserve">de los equipos y no presente la </w:t>
            </w:r>
            <w:r w:rsidRPr="0038464D">
              <w:rPr>
                <w:rFonts w:ascii="Montserrat" w:hAnsi="Montserrat" w:cs="Arial"/>
                <w:sz w:val="14"/>
                <w:szCs w:val="14"/>
                <w:lang w:val="es-MX"/>
              </w:rPr>
              <w:t>“bitácora de mantenimiento preventivo”</w:t>
            </w:r>
          </w:p>
        </w:tc>
        <w:tc>
          <w:tcPr>
            <w:tcW w:w="644" w:type="pct"/>
            <w:vAlign w:val="center"/>
          </w:tcPr>
          <w:p w14:paraId="201AC664" w14:textId="420FD06D" w:rsidR="00BF74BA" w:rsidRPr="0038464D" w:rsidRDefault="008F769B" w:rsidP="008F769B">
            <w:pPr>
              <w:contextualSpacing/>
              <w:jc w:val="both"/>
              <w:rPr>
                <w:rFonts w:ascii="Montserrat" w:hAnsi="Montserrat" w:cs="Arial"/>
                <w:sz w:val="14"/>
                <w:szCs w:val="14"/>
                <w:lang w:val="es-MX"/>
              </w:rPr>
            </w:pPr>
            <w:r w:rsidRPr="0038464D">
              <w:rPr>
                <w:rFonts w:ascii="Montserrat" w:hAnsi="Montserrat" w:cs="Arial"/>
                <w:sz w:val="14"/>
                <w:szCs w:val="14"/>
                <w:lang w:val="es-MX"/>
              </w:rPr>
              <w:t>De acuerdo con el</w:t>
            </w:r>
            <w:r w:rsidR="00BF40B8" w:rsidRPr="0038464D">
              <w:rPr>
                <w:rFonts w:ascii="Montserrat" w:hAnsi="Montserrat" w:cs="Arial"/>
                <w:sz w:val="14"/>
                <w:szCs w:val="14"/>
                <w:lang w:val="es-MX"/>
              </w:rPr>
              <w:t xml:space="preserve"> </w:t>
            </w:r>
            <w:r w:rsidRPr="0038464D">
              <w:rPr>
                <w:rFonts w:ascii="Montserrat" w:hAnsi="Montserrat" w:cs="Arial"/>
                <w:sz w:val="14"/>
                <w:szCs w:val="14"/>
                <w:lang w:val="es-MX"/>
              </w:rPr>
              <w:t>programa de mantenimiento preventivo de los equipos presentado por el proveedor.</w:t>
            </w:r>
          </w:p>
        </w:tc>
        <w:tc>
          <w:tcPr>
            <w:tcW w:w="499" w:type="pct"/>
            <w:shd w:val="clear" w:color="auto" w:fill="auto"/>
            <w:vAlign w:val="center"/>
          </w:tcPr>
          <w:p w14:paraId="3E39BB37" w14:textId="11498CC4" w:rsidR="00BF74BA" w:rsidRPr="0038464D" w:rsidRDefault="008F769B" w:rsidP="008F769B">
            <w:pPr>
              <w:tabs>
                <w:tab w:val="left" w:pos="-284"/>
              </w:tabs>
              <w:jc w:val="both"/>
              <w:rPr>
                <w:rFonts w:ascii="Montserrat" w:hAnsi="Montserrat" w:cs="Arial"/>
                <w:sz w:val="14"/>
                <w:szCs w:val="14"/>
                <w:lang w:val="es-MX"/>
              </w:rPr>
            </w:pPr>
            <w:r w:rsidRPr="0038464D">
              <w:rPr>
                <w:rFonts w:ascii="Montserrat" w:hAnsi="Montserrat" w:cs="Arial"/>
                <w:sz w:val="14"/>
                <w:szCs w:val="14"/>
                <w:lang w:val="es-MX"/>
              </w:rPr>
              <w:t>Por cada día natural de atraso que exceda el nivel de servicio.</w:t>
            </w:r>
          </w:p>
        </w:tc>
        <w:tc>
          <w:tcPr>
            <w:tcW w:w="715" w:type="pct"/>
            <w:vAlign w:val="center"/>
          </w:tcPr>
          <w:p w14:paraId="47CFF6BF" w14:textId="09A9ACBC" w:rsidR="00BF74BA" w:rsidRPr="0038464D" w:rsidRDefault="008F769B" w:rsidP="008F769B">
            <w:pPr>
              <w:tabs>
                <w:tab w:val="left" w:pos="-284"/>
                <w:tab w:val="left" w:pos="9498"/>
              </w:tabs>
              <w:contextualSpacing/>
              <w:jc w:val="both"/>
              <w:rPr>
                <w:rFonts w:ascii="Montserrat" w:hAnsi="Montserrat" w:cs="Arial"/>
                <w:sz w:val="14"/>
                <w:szCs w:val="14"/>
                <w:lang w:val="es-MX"/>
              </w:rPr>
            </w:pPr>
            <w:r w:rsidRPr="0038464D">
              <w:rPr>
                <w:rFonts w:ascii="Montserrat" w:hAnsi="Montserrat" w:cs="Arial"/>
                <w:sz w:val="14"/>
                <w:szCs w:val="14"/>
                <w:lang w:val="es-MX"/>
              </w:rPr>
              <w:t>El precio unitario por los procedimientos afectados en cada día en que ocurra la incidencia.</w:t>
            </w:r>
          </w:p>
          <w:p w14:paraId="1039E3BE" w14:textId="373D9905" w:rsidR="00BF74BA" w:rsidRPr="0038464D" w:rsidRDefault="008F769B" w:rsidP="008F769B">
            <w:pPr>
              <w:tabs>
                <w:tab w:val="left" w:pos="-284"/>
                <w:tab w:val="left" w:pos="9498"/>
              </w:tabs>
              <w:contextualSpacing/>
              <w:jc w:val="both"/>
              <w:rPr>
                <w:rFonts w:ascii="Montserrat" w:hAnsi="Montserrat" w:cs="Arial"/>
                <w:sz w:val="14"/>
                <w:szCs w:val="14"/>
                <w:lang w:val="es-MX"/>
              </w:rPr>
            </w:pPr>
            <w:r w:rsidRPr="0038464D">
              <w:rPr>
                <w:rFonts w:ascii="Montserrat" w:hAnsi="Montserrat" w:cs="Arial"/>
                <w:sz w:val="14"/>
                <w:szCs w:val="14"/>
                <w:lang w:val="es-MX"/>
              </w:rPr>
              <w:t>(grave)</w:t>
            </w:r>
          </w:p>
        </w:tc>
        <w:tc>
          <w:tcPr>
            <w:tcW w:w="714" w:type="pct"/>
            <w:vAlign w:val="center"/>
          </w:tcPr>
          <w:p w14:paraId="17E2A826" w14:textId="67DD31A7" w:rsidR="00BF74BA" w:rsidRPr="0038464D" w:rsidRDefault="008F769B" w:rsidP="008F769B">
            <w:pPr>
              <w:jc w:val="both"/>
              <w:rPr>
                <w:rFonts w:ascii="Montserrat" w:hAnsi="Montserrat" w:cs="Arial"/>
                <w:sz w:val="14"/>
                <w:szCs w:val="14"/>
              </w:rPr>
            </w:pPr>
            <w:r w:rsidRPr="0038464D">
              <w:rPr>
                <w:rFonts w:ascii="Montserrat" w:hAnsi="Montserrat" w:cs="Arial"/>
                <w:sz w:val="14"/>
                <w:szCs w:val="14"/>
                <w:lang w:val="es-MX"/>
              </w:rPr>
              <w:t>Hasta 2 (dos), ocasiones conforme corresponda a la recomendación del fabricante para el mantenimiento preventivo.</w:t>
            </w:r>
          </w:p>
        </w:tc>
        <w:tc>
          <w:tcPr>
            <w:tcW w:w="643" w:type="pct"/>
            <w:vAlign w:val="center"/>
          </w:tcPr>
          <w:p w14:paraId="6D596F27" w14:textId="3327F1F1" w:rsidR="00BF74BA" w:rsidRPr="0038464D" w:rsidRDefault="008F769B" w:rsidP="008F769B">
            <w:pPr>
              <w:tabs>
                <w:tab w:val="left" w:pos="-284"/>
                <w:tab w:val="left" w:pos="9498"/>
              </w:tabs>
              <w:contextualSpacing/>
              <w:jc w:val="both"/>
              <w:rPr>
                <w:rFonts w:ascii="Montserrat" w:hAnsi="Montserrat" w:cs="Arial"/>
                <w:sz w:val="14"/>
                <w:szCs w:val="14"/>
                <w:lang w:val="es-MX"/>
              </w:rPr>
            </w:pPr>
            <w:r w:rsidRPr="0038464D">
              <w:rPr>
                <w:rFonts w:ascii="Montserrat" w:hAnsi="Montserrat" w:cs="Arial"/>
                <w:sz w:val="14"/>
                <w:szCs w:val="14"/>
                <w:lang w:val="es-MX"/>
              </w:rPr>
              <w:t>Jefe de la división de auxiliares de diagnóstico y tratamiento.</w:t>
            </w:r>
          </w:p>
        </w:tc>
        <w:tc>
          <w:tcPr>
            <w:tcW w:w="714" w:type="pct"/>
            <w:vAlign w:val="center"/>
          </w:tcPr>
          <w:p w14:paraId="1B0A1199" w14:textId="3668A70B" w:rsidR="00BF74BA" w:rsidRPr="0038464D" w:rsidRDefault="008F769B" w:rsidP="008F769B">
            <w:pPr>
              <w:tabs>
                <w:tab w:val="left" w:pos="-284"/>
                <w:tab w:val="left" w:pos="9498"/>
              </w:tabs>
              <w:contextualSpacing/>
              <w:jc w:val="both"/>
              <w:rPr>
                <w:rFonts w:ascii="Montserrat" w:hAnsi="Montserrat" w:cs="Arial"/>
                <w:sz w:val="14"/>
                <w:szCs w:val="14"/>
                <w:lang w:val="es-MX"/>
              </w:rPr>
            </w:pPr>
            <w:r w:rsidRPr="0038464D">
              <w:rPr>
                <w:rFonts w:ascii="Montserrat" w:hAnsi="Montserrat" w:cs="Arial"/>
                <w:sz w:val="14"/>
                <w:szCs w:val="14"/>
                <w:lang w:val="es-MX"/>
              </w:rPr>
              <w:t>Administrador del contrato</w:t>
            </w:r>
          </w:p>
        </w:tc>
      </w:tr>
      <w:tr w:rsidR="00BF40B8" w:rsidRPr="0010676A" w14:paraId="4440144B" w14:textId="77777777" w:rsidTr="008F769B">
        <w:trPr>
          <w:trHeight w:val="579"/>
        </w:trPr>
        <w:tc>
          <w:tcPr>
            <w:tcW w:w="1071" w:type="pct"/>
            <w:shd w:val="clear" w:color="auto" w:fill="auto"/>
            <w:vAlign w:val="center"/>
          </w:tcPr>
          <w:p w14:paraId="1B1B52F3" w14:textId="190CEFFE" w:rsidR="00BF74BA" w:rsidRPr="0038464D" w:rsidRDefault="008F769B" w:rsidP="009D30B4">
            <w:pPr>
              <w:pStyle w:val="Prrafodelista"/>
              <w:numPr>
                <w:ilvl w:val="0"/>
                <w:numId w:val="20"/>
              </w:numPr>
              <w:ind w:left="33" w:firstLine="0"/>
              <w:rPr>
                <w:rFonts w:ascii="Montserrat" w:hAnsi="Montserrat" w:cs="Arial"/>
                <w:sz w:val="14"/>
                <w:szCs w:val="14"/>
                <w:lang w:val="es-MX"/>
              </w:rPr>
            </w:pPr>
            <w:r w:rsidRPr="0038464D">
              <w:rPr>
                <w:rFonts w:ascii="Montserrat" w:hAnsi="Montserrat" w:cs="Arial"/>
                <w:sz w:val="14"/>
                <w:szCs w:val="14"/>
                <w:lang w:val="es-MX"/>
              </w:rPr>
              <w:t xml:space="preserve">Cuando no se lleve cabo el mantenimiento correctivo </w:t>
            </w:r>
            <w:r w:rsidRPr="0038464D">
              <w:rPr>
                <w:rFonts w:ascii="Montserrat" w:eastAsia="Calibri" w:hAnsi="Montserrat" w:cs="Arial"/>
                <w:bCs/>
                <w:sz w:val="14"/>
                <w:szCs w:val="14"/>
              </w:rPr>
              <w:t>de los equipos o se solucione cualquier anomalía que permita la correcta prestación del servicio.</w:t>
            </w:r>
          </w:p>
        </w:tc>
        <w:tc>
          <w:tcPr>
            <w:tcW w:w="644" w:type="pct"/>
            <w:vAlign w:val="center"/>
          </w:tcPr>
          <w:p w14:paraId="0249F0C0" w14:textId="0E0628DC" w:rsidR="00BF74BA" w:rsidRPr="0038464D" w:rsidRDefault="008F769B" w:rsidP="008F769B">
            <w:pPr>
              <w:tabs>
                <w:tab w:val="left" w:pos="-284"/>
                <w:tab w:val="left" w:pos="720"/>
                <w:tab w:val="left" w:pos="1080"/>
                <w:tab w:val="left" w:pos="9498"/>
              </w:tabs>
              <w:ind w:left="33"/>
              <w:jc w:val="both"/>
              <w:rPr>
                <w:rFonts w:ascii="Montserrat" w:hAnsi="Montserrat" w:cs="Arial"/>
                <w:sz w:val="14"/>
                <w:szCs w:val="14"/>
                <w:lang w:val="es-MX"/>
              </w:rPr>
            </w:pPr>
            <w:r w:rsidRPr="0038464D">
              <w:rPr>
                <w:rFonts w:ascii="Montserrat" w:hAnsi="Montserrat" w:cs="Arial"/>
                <w:sz w:val="14"/>
                <w:szCs w:val="14"/>
                <w:lang w:val="es-MX"/>
              </w:rPr>
              <w:t xml:space="preserve">En un </w:t>
            </w:r>
            <w:r w:rsidRPr="0038464D">
              <w:rPr>
                <w:rFonts w:ascii="Montserrat" w:hAnsi="Montserrat" w:cs="Arial"/>
                <w:bCs/>
                <w:sz w:val="14"/>
                <w:szCs w:val="14"/>
                <w:lang w:val="es-MX"/>
              </w:rPr>
              <w:t xml:space="preserve">plazo máximo de 24 (veinticuatro) horas </w:t>
            </w:r>
            <w:r w:rsidRPr="0038464D">
              <w:rPr>
                <w:rFonts w:ascii="Montserrat" w:hAnsi="Montserrat" w:cs="Arial"/>
                <w:sz w:val="14"/>
                <w:szCs w:val="14"/>
              </w:rPr>
              <w:t xml:space="preserve">contadas a partir de la notificación del reporte que el instituto realice vía telefónica, así como por correo electrónico </w:t>
            </w:r>
            <w:r w:rsidRPr="0038464D">
              <w:rPr>
                <w:rFonts w:ascii="Montserrat" w:hAnsi="Montserrat" w:cs="Arial"/>
                <w:bCs/>
                <w:sz w:val="14"/>
                <w:szCs w:val="14"/>
                <w:lang w:val="es-MX"/>
              </w:rPr>
              <w:t>donde se asignará un número de folio correspondiente</w:t>
            </w:r>
            <w:r w:rsidR="0010676A" w:rsidRPr="0038464D">
              <w:rPr>
                <w:rFonts w:ascii="Montserrat" w:hAnsi="Montserrat" w:cs="Arial"/>
                <w:sz w:val="14"/>
                <w:szCs w:val="14"/>
                <w:lang w:val="es-MX"/>
              </w:rPr>
              <w:t>.</w:t>
            </w:r>
          </w:p>
        </w:tc>
        <w:tc>
          <w:tcPr>
            <w:tcW w:w="499" w:type="pct"/>
            <w:shd w:val="clear" w:color="auto" w:fill="auto"/>
            <w:vAlign w:val="center"/>
          </w:tcPr>
          <w:p w14:paraId="69A59944" w14:textId="26C37521" w:rsidR="00BF74BA" w:rsidRPr="0038464D" w:rsidRDefault="008F769B" w:rsidP="008F769B">
            <w:pPr>
              <w:tabs>
                <w:tab w:val="left" w:pos="-284"/>
              </w:tabs>
              <w:ind w:left="33"/>
              <w:jc w:val="both"/>
              <w:rPr>
                <w:rFonts w:ascii="Montserrat" w:hAnsi="Montserrat" w:cs="Arial"/>
                <w:sz w:val="14"/>
                <w:szCs w:val="14"/>
                <w:lang w:val="es-MX"/>
              </w:rPr>
            </w:pPr>
            <w:r w:rsidRPr="0038464D">
              <w:rPr>
                <w:rFonts w:ascii="Montserrat" w:hAnsi="Montserrat" w:cs="Arial"/>
                <w:sz w:val="14"/>
                <w:szCs w:val="14"/>
                <w:lang w:val="es-MX"/>
              </w:rPr>
              <w:t>Por cada día natural de atraso que exceda el nivel de servicio de acuerdo a las áreas metropolitanas o rurales especificadas.</w:t>
            </w:r>
          </w:p>
        </w:tc>
        <w:tc>
          <w:tcPr>
            <w:tcW w:w="715" w:type="pct"/>
            <w:vAlign w:val="center"/>
          </w:tcPr>
          <w:p w14:paraId="10F5A34B" w14:textId="31053E78" w:rsidR="00BF74BA" w:rsidRPr="0038464D" w:rsidRDefault="008F769B" w:rsidP="008F769B">
            <w:pPr>
              <w:tabs>
                <w:tab w:val="left" w:pos="-284"/>
                <w:tab w:val="left" w:pos="9498"/>
              </w:tabs>
              <w:ind w:left="33"/>
              <w:contextualSpacing/>
              <w:jc w:val="both"/>
              <w:rPr>
                <w:rFonts w:ascii="Montserrat" w:hAnsi="Montserrat" w:cs="Arial"/>
                <w:sz w:val="14"/>
                <w:szCs w:val="14"/>
                <w:lang w:val="es-MX"/>
              </w:rPr>
            </w:pPr>
            <w:r w:rsidRPr="0038464D">
              <w:rPr>
                <w:rFonts w:ascii="Montserrat" w:hAnsi="Montserrat" w:cs="Arial"/>
                <w:sz w:val="14"/>
                <w:szCs w:val="14"/>
                <w:lang w:val="es-MX"/>
              </w:rPr>
              <w:t>El precio unitario por los procedimientos afectados en cada día en que ocurra la incidencia.</w:t>
            </w:r>
          </w:p>
          <w:p w14:paraId="3A8639B5" w14:textId="26038C4F" w:rsidR="00BF74BA" w:rsidRPr="0038464D" w:rsidRDefault="008F769B" w:rsidP="008F769B">
            <w:pPr>
              <w:tabs>
                <w:tab w:val="left" w:pos="-284"/>
                <w:tab w:val="left" w:pos="9498"/>
              </w:tabs>
              <w:ind w:left="33"/>
              <w:contextualSpacing/>
              <w:jc w:val="both"/>
              <w:rPr>
                <w:rFonts w:ascii="Montserrat" w:hAnsi="Montserrat" w:cs="Arial"/>
                <w:sz w:val="14"/>
                <w:szCs w:val="14"/>
                <w:lang w:val="es-MX"/>
              </w:rPr>
            </w:pPr>
            <w:r w:rsidRPr="0038464D">
              <w:rPr>
                <w:rFonts w:ascii="Montserrat" w:hAnsi="Montserrat" w:cs="Arial"/>
                <w:sz w:val="14"/>
                <w:szCs w:val="14"/>
                <w:lang w:val="es-MX"/>
              </w:rPr>
              <w:t>(grave)</w:t>
            </w:r>
          </w:p>
        </w:tc>
        <w:tc>
          <w:tcPr>
            <w:tcW w:w="714" w:type="pct"/>
            <w:vAlign w:val="center"/>
          </w:tcPr>
          <w:p w14:paraId="4A6096D7" w14:textId="06C62E2C" w:rsidR="00BF74BA" w:rsidRPr="0038464D" w:rsidRDefault="008F769B" w:rsidP="008F769B">
            <w:pPr>
              <w:ind w:left="33"/>
              <w:jc w:val="both"/>
              <w:rPr>
                <w:rFonts w:ascii="Montserrat" w:hAnsi="Montserrat" w:cs="Arial"/>
                <w:sz w:val="14"/>
                <w:szCs w:val="14"/>
              </w:rPr>
            </w:pPr>
            <w:r w:rsidRPr="0038464D">
              <w:rPr>
                <w:rFonts w:ascii="Montserrat" w:hAnsi="Montserrat" w:cs="Arial"/>
                <w:sz w:val="14"/>
                <w:szCs w:val="14"/>
                <w:lang w:val="es-MX"/>
              </w:rPr>
              <w:t>Hasta 2 (dos) ocasiones en un mes.</w:t>
            </w:r>
          </w:p>
        </w:tc>
        <w:tc>
          <w:tcPr>
            <w:tcW w:w="643" w:type="pct"/>
            <w:vAlign w:val="center"/>
          </w:tcPr>
          <w:p w14:paraId="768797E2" w14:textId="43374D81" w:rsidR="00BF74BA" w:rsidRPr="0038464D" w:rsidRDefault="008F769B" w:rsidP="008F769B">
            <w:pPr>
              <w:tabs>
                <w:tab w:val="left" w:pos="-284"/>
                <w:tab w:val="left" w:pos="9498"/>
              </w:tabs>
              <w:ind w:left="33"/>
              <w:contextualSpacing/>
              <w:jc w:val="both"/>
              <w:rPr>
                <w:rFonts w:ascii="Montserrat" w:hAnsi="Montserrat" w:cs="Arial"/>
                <w:sz w:val="14"/>
                <w:szCs w:val="14"/>
                <w:lang w:val="es-MX"/>
              </w:rPr>
            </w:pPr>
            <w:r w:rsidRPr="0038464D">
              <w:rPr>
                <w:rFonts w:ascii="Montserrat" w:hAnsi="Montserrat" w:cs="Arial"/>
                <w:sz w:val="14"/>
                <w:szCs w:val="14"/>
                <w:lang w:val="es-MX"/>
              </w:rPr>
              <w:t>Jefe de la división de auxiliares de diagnóstico y tratamiento.</w:t>
            </w:r>
          </w:p>
        </w:tc>
        <w:tc>
          <w:tcPr>
            <w:tcW w:w="714" w:type="pct"/>
            <w:vAlign w:val="center"/>
          </w:tcPr>
          <w:p w14:paraId="4ADABAE1" w14:textId="480E0BCA" w:rsidR="00BF74BA" w:rsidRPr="0038464D" w:rsidRDefault="008F769B" w:rsidP="008F769B">
            <w:pPr>
              <w:tabs>
                <w:tab w:val="left" w:pos="-284"/>
                <w:tab w:val="left" w:pos="9498"/>
              </w:tabs>
              <w:ind w:left="33"/>
              <w:contextualSpacing/>
              <w:jc w:val="both"/>
              <w:rPr>
                <w:rFonts w:ascii="Montserrat" w:hAnsi="Montserrat" w:cs="Arial"/>
                <w:sz w:val="14"/>
                <w:szCs w:val="14"/>
                <w:lang w:val="es-MX"/>
              </w:rPr>
            </w:pPr>
            <w:r w:rsidRPr="0038464D">
              <w:rPr>
                <w:rFonts w:ascii="Montserrat" w:hAnsi="Montserrat" w:cs="Arial"/>
                <w:sz w:val="14"/>
                <w:szCs w:val="14"/>
                <w:lang w:val="es-MX"/>
              </w:rPr>
              <w:t>Administrador del contrato</w:t>
            </w:r>
          </w:p>
        </w:tc>
      </w:tr>
      <w:tr w:rsidR="00BF40B8" w:rsidRPr="0010676A" w14:paraId="355FB987" w14:textId="77777777" w:rsidTr="008F769B">
        <w:trPr>
          <w:trHeight w:val="579"/>
        </w:trPr>
        <w:tc>
          <w:tcPr>
            <w:tcW w:w="1071" w:type="pct"/>
            <w:shd w:val="clear" w:color="auto" w:fill="auto"/>
            <w:vAlign w:val="center"/>
          </w:tcPr>
          <w:p w14:paraId="695750D1" w14:textId="4DC430FE" w:rsidR="00BF74BA" w:rsidRPr="0038464D" w:rsidRDefault="008F769B" w:rsidP="009D30B4">
            <w:pPr>
              <w:pStyle w:val="Prrafodelista"/>
              <w:numPr>
                <w:ilvl w:val="0"/>
                <w:numId w:val="20"/>
              </w:numPr>
              <w:ind w:left="33" w:firstLine="0"/>
              <w:rPr>
                <w:rFonts w:ascii="Montserrat" w:hAnsi="Montserrat" w:cs="Arial"/>
                <w:sz w:val="14"/>
                <w:szCs w:val="14"/>
                <w:lang w:val="es-MX"/>
              </w:rPr>
            </w:pPr>
            <w:r w:rsidRPr="0038464D">
              <w:rPr>
                <w:rFonts w:ascii="Montserrat" w:hAnsi="Montserrat" w:cs="Arial"/>
                <w:sz w:val="14"/>
                <w:szCs w:val="14"/>
                <w:lang w:val="es-MX"/>
              </w:rPr>
              <w:t>Capacitación</w:t>
            </w:r>
          </w:p>
        </w:tc>
        <w:tc>
          <w:tcPr>
            <w:tcW w:w="644" w:type="pct"/>
            <w:vAlign w:val="center"/>
          </w:tcPr>
          <w:p w14:paraId="55C45E61" w14:textId="5AEF0BB2" w:rsidR="00BF74BA" w:rsidRPr="0038464D" w:rsidRDefault="008F769B" w:rsidP="008F769B">
            <w:pPr>
              <w:ind w:left="33"/>
              <w:contextualSpacing/>
              <w:jc w:val="both"/>
              <w:rPr>
                <w:rFonts w:ascii="Montserrat" w:hAnsi="Montserrat" w:cs="Arial"/>
                <w:sz w:val="14"/>
                <w:szCs w:val="14"/>
                <w:lang w:val="es-MX"/>
              </w:rPr>
            </w:pPr>
            <w:r w:rsidRPr="0038464D">
              <w:rPr>
                <w:rFonts w:ascii="Montserrat" w:hAnsi="Montserrat" w:cs="Arial"/>
                <w:sz w:val="14"/>
                <w:szCs w:val="14"/>
                <w:lang w:val="es-MX"/>
              </w:rPr>
              <w:t>Cuando no se cumpla con las fechas establecidas.</w:t>
            </w:r>
          </w:p>
        </w:tc>
        <w:tc>
          <w:tcPr>
            <w:tcW w:w="499" w:type="pct"/>
            <w:shd w:val="clear" w:color="auto" w:fill="auto"/>
            <w:vAlign w:val="center"/>
          </w:tcPr>
          <w:p w14:paraId="6965A420" w14:textId="585FD5F0" w:rsidR="00BF74BA" w:rsidRPr="0038464D" w:rsidRDefault="008F769B" w:rsidP="008F769B">
            <w:pPr>
              <w:ind w:left="33"/>
              <w:contextualSpacing/>
              <w:jc w:val="both"/>
              <w:rPr>
                <w:rFonts w:ascii="Montserrat" w:hAnsi="Montserrat" w:cs="Arial"/>
                <w:sz w:val="14"/>
                <w:szCs w:val="14"/>
                <w:lang w:val="es-MX"/>
              </w:rPr>
            </w:pPr>
            <w:r w:rsidRPr="0038464D">
              <w:rPr>
                <w:rFonts w:ascii="Montserrat" w:hAnsi="Montserrat" w:cs="Arial"/>
                <w:sz w:val="14"/>
                <w:szCs w:val="14"/>
                <w:lang w:val="es-MX"/>
              </w:rPr>
              <w:t>Por cada día de atraso en la impartición de la capacitación</w:t>
            </w:r>
            <w:r w:rsidR="0010676A" w:rsidRPr="0038464D">
              <w:rPr>
                <w:rFonts w:ascii="Montserrat" w:hAnsi="Montserrat" w:cs="Arial"/>
                <w:sz w:val="14"/>
                <w:szCs w:val="14"/>
              </w:rPr>
              <w:t>.</w:t>
            </w:r>
          </w:p>
        </w:tc>
        <w:tc>
          <w:tcPr>
            <w:tcW w:w="715" w:type="pct"/>
            <w:vAlign w:val="center"/>
          </w:tcPr>
          <w:p w14:paraId="7B56473F" w14:textId="2B0F68BE" w:rsidR="00BF74BA" w:rsidRPr="0038464D" w:rsidRDefault="008F769B" w:rsidP="008F769B">
            <w:pPr>
              <w:tabs>
                <w:tab w:val="left" w:pos="-284"/>
                <w:tab w:val="left" w:pos="9498"/>
              </w:tabs>
              <w:ind w:left="33"/>
              <w:contextualSpacing/>
              <w:jc w:val="both"/>
              <w:rPr>
                <w:rFonts w:ascii="Montserrat" w:hAnsi="Montserrat" w:cs="Arial"/>
                <w:sz w:val="14"/>
                <w:szCs w:val="14"/>
                <w:lang w:val="es-MX"/>
              </w:rPr>
            </w:pPr>
            <w:r w:rsidRPr="0038464D">
              <w:rPr>
                <w:rFonts w:ascii="Montserrat" w:hAnsi="Montserrat" w:cs="Arial"/>
                <w:sz w:val="14"/>
                <w:szCs w:val="14"/>
                <w:lang w:val="es-MX"/>
              </w:rPr>
              <w:t>1% del monto del contrato por cada día de atraso en la impartición de la capacitación sin considerar el IVA. (grave)</w:t>
            </w:r>
          </w:p>
        </w:tc>
        <w:tc>
          <w:tcPr>
            <w:tcW w:w="714" w:type="pct"/>
            <w:vAlign w:val="center"/>
          </w:tcPr>
          <w:p w14:paraId="37F8441B" w14:textId="17924F6A" w:rsidR="00BF74BA" w:rsidRPr="0038464D" w:rsidRDefault="008F769B" w:rsidP="008F769B">
            <w:pPr>
              <w:tabs>
                <w:tab w:val="left" w:pos="-284"/>
                <w:tab w:val="left" w:pos="9498"/>
              </w:tabs>
              <w:ind w:left="33"/>
              <w:contextualSpacing/>
              <w:jc w:val="both"/>
              <w:rPr>
                <w:rFonts w:ascii="Montserrat" w:hAnsi="Montserrat" w:cs="Arial"/>
                <w:sz w:val="14"/>
                <w:szCs w:val="14"/>
                <w:lang w:val="es-MX"/>
              </w:rPr>
            </w:pPr>
            <w:r w:rsidRPr="0038464D">
              <w:rPr>
                <w:rFonts w:ascii="Montserrat" w:hAnsi="Montserrat" w:cs="Arial"/>
                <w:sz w:val="14"/>
                <w:szCs w:val="14"/>
                <w:lang w:val="es-MX"/>
              </w:rPr>
              <w:t>Hasta 10 días en el atraso de la capacitación.</w:t>
            </w:r>
          </w:p>
        </w:tc>
        <w:tc>
          <w:tcPr>
            <w:tcW w:w="643" w:type="pct"/>
            <w:vAlign w:val="center"/>
          </w:tcPr>
          <w:p w14:paraId="4A59A257" w14:textId="2C979E2F" w:rsidR="00BF74BA" w:rsidRPr="0038464D" w:rsidRDefault="008F769B" w:rsidP="008F769B">
            <w:pPr>
              <w:tabs>
                <w:tab w:val="left" w:pos="-284"/>
                <w:tab w:val="left" w:pos="9498"/>
              </w:tabs>
              <w:ind w:left="33"/>
              <w:contextualSpacing/>
              <w:jc w:val="both"/>
              <w:rPr>
                <w:rFonts w:ascii="Montserrat" w:hAnsi="Montserrat" w:cs="Arial"/>
                <w:sz w:val="14"/>
                <w:szCs w:val="14"/>
                <w:lang w:val="es-MX"/>
              </w:rPr>
            </w:pPr>
            <w:r w:rsidRPr="0038464D">
              <w:rPr>
                <w:rFonts w:ascii="Montserrat" w:hAnsi="Montserrat" w:cs="Arial"/>
                <w:sz w:val="14"/>
                <w:szCs w:val="14"/>
                <w:lang w:val="es-MX"/>
              </w:rPr>
              <w:t>Jefe de la división de auxiliares de diagnóstico y tratamiento.</w:t>
            </w:r>
          </w:p>
        </w:tc>
        <w:tc>
          <w:tcPr>
            <w:tcW w:w="714" w:type="pct"/>
            <w:vAlign w:val="center"/>
          </w:tcPr>
          <w:p w14:paraId="6BB5B7F9" w14:textId="3563B930" w:rsidR="00BF74BA" w:rsidRPr="0038464D" w:rsidRDefault="008F769B" w:rsidP="008F769B">
            <w:pPr>
              <w:tabs>
                <w:tab w:val="left" w:pos="-284"/>
                <w:tab w:val="left" w:pos="9498"/>
              </w:tabs>
              <w:ind w:left="33"/>
              <w:contextualSpacing/>
              <w:jc w:val="both"/>
              <w:rPr>
                <w:rFonts w:ascii="Montserrat" w:hAnsi="Montserrat" w:cs="Arial"/>
                <w:sz w:val="14"/>
                <w:szCs w:val="14"/>
                <w:lang w:val="es-MX"/>
              </w:rPr>
            </w:pPr>
            <w:r w:rsidRPr="0038464D">
              <w:rPr>
                <w:rFonts w:ascii="Montserrat" w:hAnsi="Montserrat" w:cs="Arial"/>
                <w:sz w:val="14"/>
                <w:szCs w:val="14"/>
                <w:lang w:val="es-MX"/>
              </w:rPr>
              <w:t>Administrador del contrato</w:t>
            </w:r>
          </w:p>
        </w:tc>
      </w:tr>
      <w:tr w:rsidR="00BF40B8" w:rsidRPr="0010676A" w14:paraId="26F816BB" w14:textId="77777777" w:rsidTr="008F769B">
        <w:trPr>
          <w:trHeight w:val="579"/>
        </w:trPr>
        <w:tc>
          <w:tcPr>
            <w:tcW w:w="1071" w:type="pct"/>
            <w:shd w:val="clear" w:color="auto" w:fill="auto"/>
            <w:vAlign w:val="center"/>
          </w:tcPr>
          <w:p w14:paraId="7AFDA74B" w14:textId="47C4A95F" w:rsidR="00BF74BA" w:rsidRPr="0038464D" w:rsidRDefault="008F769B" w:rsidP="009D30B4">
            <w:pPr>
              <w:pStyle w:val="Prrafodelista"/>
              <w:numPr>
                <w:ilvl w:val="0"/>
                <w:numId w:val="20"/>
              </w:numPr>
              <w:ind w:left="0" w:firstLine="0"/>
              <w:rPr>
                <w:rFonts w:ascii="Montserrat" w:hAnsi="Montserrat" w:cs="Arial"/>
                <w:sz w:val="14"/>
                <w:szCs w:val="14"/>
                <w:lang w:val="es-MX"/>
              </w:rPr>
            </w:pPr>
            <w:r w:rsidRPr="0038464D">
              <w:rPr>
                <w:rFonts w:ascii="Montserrat" w:hAnsi="Montserrat" w:cs="Arial"/>
                <w:sz w:val="14"/>
                <w:szCs w:val="14"/>
                <w:lang w:val="es-MX"/>
              </w:rPr>
              <w:t>Vicios ocultos.</w:t>
            </w:r>
          </w:p>
        </w:tc>
        <w:tc>
          <w:tcPr>
            <w:tcW w:w="644" w:type="pct"/>
            <w:vAlign w:val="center"/>
          </w:tcPr>
          <w:p w14:paraId="7007E4ED" w14:textId="317AC529" w:rsidR="00BF74BA" w:rsidRPr="0038464D" w:rsidRDefault="008F769B" w:rsidP="008F769B">
            <w:pPr>
              <w:contextualSpacing/>
              <w:jc w:val="both"/>
              <w:rPr>
                <w:rFonts w:ascii="Montserrat" w:hAnsi="Montserrat" w:cs="Arial"/>
                <w:sz w:val="14"/>
                <w:szCs w:val="14"/>
                <w:lang w:val="es-MX"/>
              </w:rPr>
            </w:pPr>
            <w:r w:rsidRPr="0038464D">
              <w:rPr>
                <w:rFonts w:ascii="Montserrat" w:hAnsi="Montserrat" w:cs="Arial"/>
                <w:sz w:val="14"/>
                <w:szCs w:val="14"/>
                <w:lang w:val="es-MX"/>
              </w:rPr>
              <w:t xml:space="preserve">En un </w:t>
            </w:r>
            <w:r w:rsidRPr="0038464D">
              <w:rPr>
                <w:rFonts w:ascii="Montserrat" w:hAnsi="Montserrat" w:cs="Arial"/>
                <w:bCs/>
                <w:sz w:val="14"/>
                <w:szCs w:val="14"/>
                <w:lang w:val="es-MX"/>
              </w:rPr>
              <w:t xml:space="preserve">plazo máximo de 24 (veinticuatro) horas </w:t>
            </w:r>
            <w:r w:rsidRPr="0038464D">
              <w:rPr>
                <w:rFonts w:ascii="Montserrat" w:hAnsi="Montserrat" w:cs="Arial"/>
                <w:sz w:val="14"/>
                <w:szCs w:val="14"/>
              </w:rPr>
              <w:t xml:space="preserve">contadas a partir de la notificación del reporte que el instituto realice vía telefónica, así como por correo electrónico </w:t>
            </w:r>
            <w:r w:rsidRPr="0038464D">
              <w:rPr>
                <w:rFonts w:ascii="Montserrat" w:hAnsi="Montserrat" w:cs="Arial"/>
                <w:bCs/>
                <w:sz w:val="14"/>
                <w:szCs w:val="14"/>
                <w:lang w:val="es-MX"/>
              </w:rPr>
              <w:t xml:space="preserve">donde </w:t>
            </w:r>
            <w:r w:rsidRPr="0038464D">
              <w:rPr>
                <w:rFonts w:ascii="Montserrat" w:hAnsi="Montserrat" w:cs="Arial"/>
                <w:bCs/>
                <w:sz w:val="14"/>
                <w:szCs w:val="14"/>
                <w:lang w:val="es-MX"/>
              </w:rPr>
              <w:lastRenderedPageBreak/>
              <w:t>se asignará un número de folio correspondiente</w:t>
            </w:r>
          </w:p>
        </w:tc>
        <w:tc>
          <w:tcPr>
            <w:tcW w:w="499" w:type="pct"/>
            <w:shd w:val="clear" w:color="auto" w:fill="auto"/>
            <w:vAlign w:val="center"/>
          </w:tcPr>
          <w:p w14:paraId="79E63B86" w14:textId="780AF439" w:rsidR="00BF74BA" w:rsidRPr="0038464D" w:rsidRDefault="008F769B" w:rsidP="008F769B">
            <w:pPr>
              <w:contextualSpacing/>
              <w:jc w:val="both"/>
              <w:rPr>
                <w:rFonts w:ascii="Montserrat" w:hAnsi="Montserrat" w:cs="Arial"/>
                <w:sz w:val="14"/>
                <w:szCs w:val="14"/>
                <w:lang w:val="es-MX"/>
              </w:rPr>
            </w:pPr>
            <w:r w:rsidRPr="0038464D">
              <w:rPr>
                <w:rFonts w:ascii="Montserrat" w:hAnsi="Montserrat" w:cs="Arial"/>
                <w:sz w:val="14"/>
                <w:szCs w:val="14"/>
                <w:lang w:val="es-MX"/>
              </w:rPr>
              <w:lastRenderedPageBreak/>
              <w:t>Por cada día de atraso</w:t>
            </w:r>
          </w:p>
        </w:tc>
        <w:tc>
          <w:tcPr>
            <w:tcW w:w="715" w:type="pct"/>
            <w:vAlign w:val="center"/>
          </w:tcPr>
          <w:p w14:paraId="10868562" w14:textId="7FE70D2F" w:rsidR="00BF74BA" w:rsidRPr="0038464D" w:rsidRDefault="008F769B" w:rsidP="008F769B">
            <w:pPr>
              <w:tabs>
                <w:tab w:val="left" w:pos="-284"/>
                <w:tab w:val="left" w:pos="9498"/>
              </w:tabs>
              <w:contextualSpacing/>
              <w:jc w:val="both"/>
              <w:rPr>
                <w:rFonts w:ascii="Montserrat" w:hAnsi="Montserrat" w:cs="Arial"/>
                <w:sz w:val="14"/>
                <w:szCs w:val="14"/>
                <w:lang w:val="es-MX"/>
              </w:rPr>
            </w:pPr>
            <w:r w:rsidRPr="0038464D">
              <w:rPr>
                <w:rFonts w:ascii="Montserrat" w:hAnsi="Montserrat" w:cs="Arial"/>
                <w:sz w:val="14"/>
                <w:szCs w:val="14"/>
                <w:lang w:val="es-MX"/>
              </w:rPr>
              <w:t>El precio unitario por los procedimientos afectados en cada día en que ocurra la incidencia.</w:t>
            </w:r>
          </w:p>
          <w:p w14:paraId="13B7C444" w14:textId="1E3A7298" w:rsidR="00BF74BA" w:rsidRPr="0038464D" w:rsidRDefault="008F769B" w:rsidP="008F769B">
            <w:pPr>
              <w:tabs>
                <w:tab w:val="left" w:pos="-284"/>
                <w:tab w:val="left" w:pos="9498"/>
              </w:tabs>
              <w:contextualSpacing/>
              <w:jc w:val="both"/>
              <w:rPr>
                <w:rFonts w:ascii="Montserrat" w:hAnsi="Montserrat" w:cs="Arial"/>
                <w:sz w:val="14"/>
                <w:szCs w:val="14"/>
                <w:lang w:val="es-MX"/>
              </w:rPr>
            </w:pPr>
            <w:r w:rsidRPr="0038464D">
              <w:rPr>
                <w:rFonts w:ascii="Montserrat" w:hAnsi="Montserrat" w:cs="Arial"/>
                <w:sz w:val="14"/>
                <w:szCs w:val="14"/>
                <w:lang w:val="es-MX"/>
              </w:rPr>
              <w:t>(grave)</w:t>
            </w:r>
          </w:p>
        </w:tc>
        <w:tc>
          <w:tcPr>
            <w:tcW w:w="714" w:type="pct"/>
            <w:vAlign w:val="center"/>
          </w:tcPr>
          <w:p w14:paraId="0BF11902" w14:textId="2F2B04AF" w:rsidR="00BF74BA" w:rsidRPr="0038464D" w:rsidRDefault="008F769B" w:rsidP="008F769B">
            <w:pPr>
              <w:tabs>
                <w:tab w:val="left" w:pos="-284"/>
                <w:tab w:val="left" w:pos="9498"/>
              </w:tabs>
              <w:contextualSpacing/>
              <w:jc w:val="both"/>
              <w:rPr>
                <w:rFonts w:ascii="Montserrat" w:hAnsi="Montserrat" w:cs="Arial"/>
                <w:sz w:val="14"/>
                <w:szCs w:val="14"/>
                <w:lang w:val="es-MX"/>
              </w:rPr>
            </w:pPr>
            <w:r w:rsidRPr="0038464D">
              <w:rPr>
                <w:rFonts w:ascii="Montserrat" w:hAnsi="Montserrat" w:cs="Arial"/>
                <w:sz w:val="14"/>
                <w:szCs w:val="14"/>
                <w:lang w:val="es-MX"/>
              </w:rPr>
              <w:t>Hasta 10 días en el atraso de la capacitación</w:t>
            </w:r>
          </w:p>
        </w:tc>
        <w:tc>
          <w:tcPr>
            <w:tcW w:w="643" w:type="pct"/>
            <w:vAlign w:val="center"/>
          </w:tcPr>
          <w:p w14:paraId="3B590CF6" w14:textId="0C3F5AA8" w:rsidR="00BF74BA" w:rsidRPr="0038464D" w:rsidRDefault="008F769B" w:rsidP="008F769B">
            <w:pPr>
              <w:tabs>
                <w:tab w:val="left" w:pos="-284"/>
                <w:tab w:val="left" w:pos="9498"/>
              </w:tabs>
              <w:contextualSpacing/>
              <w:jc w:val="both"/>
              <w:rPr>
                <w:rFonts w:ascii="Montserrat" w:hAnsi="Montserrat" w:cs="Arial"/>
                <w:sz w:val="14"/>
                <w:szCs w:val="14"/>
                <w:lang w:val="es-MX"/>
              </w:rPr>
            </w:pPr>
            <w:r w:rsidRPr="0038464D">
              <w:rPr>
                <w:rFonts w:ascii="Montserrat" w:hAnsi="Montserrat" w:cs="Arial"/>
                <w:sz w:val="14"/>
                <w:szCs w:val="14"/>
                <w:lang w:val="es-MX"/>
              </w:rPr>
              <w:t>Jefe de la división de auxiliares de diagnóstico y tratamiento.</w:t>
            </w:r>
          </w:p>
        </w:tc>
        <w:tc>
          <w:tcPr>
            <w:tcW w:w="714" w:type="pct"/>
            <w:vAlign w:val="center"/>
          </w:tcPr>
          <w:p w14:paraId="62530BC9" w14:textId="21A2A7C5" w:rsidR="00BF74BA" w:rsidRPr="0038464D" w:rsidRDefault="008F769B" w:rsidP="008F769B">
            <w:pPr>
              <w:tabs>
                <w:tab w:val="left" w:pos="-284"/>
                <w:tab w:val="left" w:pos="9498"/>
              </w:tabs>
              <w:contextualSpacing/>
              <w:jc w:val="both"/>
              <w:rPr>
                <w:rFonts w:ascii="Montserrat" w:hAnsi="Montserrat" w:cs="Arial"/>
                <w:sz w:val="14"/>
                <w:szCs w:val="14"/>
                <w:lang w:val="es-MX"/>
              </w:rPr>
            </w:pPr>
            <w:r w:rsidRPr="0038464D">
              <w:rPr>
                <w:rFonts w:ascii="Montserrat" w:hAnsi="Montserrat" w:cs="Arial"/>
                <w:sz w:val="14"/>
                <w:szCs w:val="14"/>
                <w:lang w:val="es-MX"/>
              </w:rPr>
              <w:t>Administrador del contrato</w:t>
            </w:r>
          </w:p>
        </w:tc>
      </w:tr>
      <w:tr w:rsidR="00BF40B8" w:rsidRPr="0010676A" w14:paraId="2E1D1A7E" w14:textId="77777777" w:rsidTr="008F769B">
        <w:trPr>
          <w:trHeight w:val="579"/>
        </w:trPr>
        <w:tc>
          <w:tcPr>
            <w:tcW w:w="1071" w:type="pct"/>
            <w:shd w:val="clear" w:color="auto" w:fill="auto"/>
            <w:vAlign w:val="center"/>
          </w:tcPr>
          <w:p w14:paraId="168CCF50" w14:textId="3CFF80DB" w:rsidR="00BF74BA" w:rsidRPr="0038464D" w:rsidRDefault="008F769B" w:rsidP="009D30B4">
            <w:pPr>
              <w:pStyle w:val="Prrafodelista"/>
              <w:numPr>
                <w:ilvl w:val="0"/>
                <w:numId w:val="20"/>
              </w:numPr>
              <w:ind w:left="0" w:firstLine="0"/>
              <w:rPr>
                <w:rFonts w:ascii="Montserrat" w:hAnsi="Montserrat" w:cs="Arial"/>
                <w:sz w:val="14"/>
                <w:szCs w:val="14"/>
                <w:lang w:val="es-MX"/>
              </w:rPr>
            </w:pPr>
            <w:r w:rsidRPr="0038464D">
              <w:rPr>
                <w:rFonts w:ascii="Montserrat" w:hAnsi="Montserrat" w:cs="Arial"/>
                <w:sz w:val="14"/>
                <w:szCs w:val="14"/>
                <w:lang w:val="es-MX"/>
              </w:rPr>
              <w:lastRenderedPageBreak/>
              <w:t>Entrega de factura para pago</w:t>
            </w:r>
          </w:p>
        </w:tc>
        <w:tc>
          <w:tcPr>
            <w:tcW w:w="644" w:type="pct"/>
            <w:vAlign w:val="center"/>
          </w:tcPr>
          <w:p w14:paraId="32F9FF90" w14:textId="30E254C7" w:rsidR="00BF74BA" w:rsidRPr="0038464D" w:rsidRDefault="008F769B" w:rsidP="0038464D">
            <w:pPr>
              <w:contextualSpacing/>
              <w:jc w:val="both"/>
              <w:rPr>
                <w:rFonts w:ascii="Montserrat" w:hAnsi="Montserrat" w:cs="Arial"/>
                <w:sz w:val="14"/>
                <w:szCs w:val="14"/>
                <w:lang w:val="es-MX"/>
              </w:rPr>
            </w:pPr>
            <w:r w:rsidRPr="0038464D">
              <w:rPr>
                <w:rFonts w:ascii="Montserrat" w:hAnsi="Montserrat" w:cs="Arial"/>
                <w:sz w:val="14"/>
                <w:szCs w:val="14"/>
                <w:lang w:val="es-MX"/>
              </w:rPr>
              <w:t>En un plazo no mayor a diez días posteriores al cierre mensual</w:t>
            </w:r>
          </w:p>
        </w:tc>
        <w:tc>
          <w:tcPr>
            <w:tcW w:w="499" w:type="pct"/>
            <w:shd w:val="clear" w:color="auto" w:fill="auto"/>
            <w:vAlign w:val="center"/>
          </w:tcPr>
          <w:p w14:paraId="3BCE0670" w14:textId="73A76778" w:rsidR="00BF74BA" w:rsidRPr="0038464D" w:rsidRDefault="008F769B" w:rsidP="0038464D">
            <w:pPr>
              <w:contextualSpacing/>
              <w:jc w:val="both"/>
              <w:rPr>
                <w:rFonts w:ascii="Montserrat" w:hAnsi="Montserrat" w:cs="Arial"/>
                <w:sz w:val="14"/>
                <w:szCs w:val="14"/>
                <w:lang w:val="es-MX"/>
              </w:rPr>
            </w:pPr>
            <w:r w:rsidRPr="0038464D">
              <w:rPr>
                <w:rFonts w:ascii="Montserrat" w:hAnsi="Montserrat" w:cs="Arial"/>
                <w:sz w:val="14"/>
                <w:szCs w:val="14"/>
                <w:lang w:val="es-MX"/>
              </w:rPr>
              <w:t>Por cada día de atraso</w:t>
            </w:r>
          </w:p>
        </w:tc>
        <w:tc>
          <w:tcPr>
            <w:tcW w:w="715" w:type="pct"/>
            <w:vAlign w:val="center"/>
          </w:tcPr>
          <w:p w14:paraId="69D9C955" w14:textId="4E1AE6FE" w:rsidR="00BF74BA" w:rsidRPr="0038464D" w:rsidRDefault="008F769B" w:rsidP="0038464D">
            <w:pPr>
              <w:tabs>
                <w:tab w:val="left" w:pos="-284"/>
                <w:tab w:val="left" w:pos="9498"/>
              </w:tabs>
              <w:contextualSpacing/>
              <w:jc w:val="both"/>
              <w:rPr>
                <w:rFonts w:ascii="Montserrat" w:hAnsi="Montserrat" w:cs="Arial"/>
                <w:sz w:val="14"/>
                <w:szCs w:val="14"/>
                <w:lang w:val="es-MX"/>
              </w:rPr>
            </w:pPr>
            <w:r w:rsidRPr="0038464D">
              <w:rPr>
                <w:rFonts w:ascii="Montserrat" w:hAnsi="Montserrat" w:cs="Arial"/>
                <w:sz w:val="14"/>
                <w:szCs w:val="14"/>
                <w:lang w:val="es-MX"/>
              </w:rPr>
              <w:t>2.5 por cada día de atraso</w:t>
            </w:r>
          </w:p>
        </w:tc>
        <w:tc>
          <w:tcPr>
            <w:tcW w:w="714" w:type="pct"/>
            <w:vAlign w:val="center"/>
          </w:tcPr>
          <w:p w14:paraId="630DA921" w14:textId="55133861" w:rsidR="00BF74BA" w:rsidRPr="0038464D" w:rsidRDefault="008F769B" w:rsidP="0038464D">
            <w:pPr>
              <w:tabs>
                <w:tab w:val="left" w:pos="-284"/>
                <w:tab w:val="left" w:pos="9498"/>
              </w:tabs>
              <w:contextualSpacing/>
              <w:jc w:val="both"/>
              <w:rPr>
                <w:rFonts w:ascii="Montserrat" w:hAnsi="Montserrat" w:cs="Arial"/>
                <w:sz w:val="14"/>
                <w:szCs w:val="14"/>
                <w:lang w:val="es-MX"/>
              </w:rPr>
            </w:pPr>
            <w:r w:rsidRPr="0038464D">
              <w:rPr>
                <w:rFonts w:ascii="Montserrat" w:hAnsi="Montserrat" w:cs="Arial"/>
                <w:sz w:val="14"/>
                <w:szCs w:val="14"/>
                <w:lang w:val="es-MX"/>
              </w:rPr>
              <w:t>Hasta 4 días en el atraso de la entrega de la factura</w:t>
            </w:r>
          </w:p>
        </w:tc>
        <w:tc>
          <w:tcPr>
            <w:tcW w:w="643" w:type="pct"/>
            <w:vAlign w:val="center"/>
          </w:tcPr>
          <w:p w14:paraId="1E1E3C5E" w14:textId="4826CB51" w:rsidR="00BF74BA" w:rsidRPr="0038464D" w:rsidRDefault="008F769B" w:rsidP="0038464D">
            <w:pPr>
              <w:tabs>
                <w:tab w:val="left" w:pos="-284"/>
                <w:tab w:val="left" w:pos="9498"/>
              </w:tabs>
              <w:contextualSpacing/>
              <w:jc w:val="both"/>
              <w:rPr>
                <w:rFonts w:ascii="Montserrat" w:hAnsi="Montserrat" w:cs="Arial"/>
                <w:sz w:val="14"/>
                <w:szCs w:val="14"/>
                <w:lang w:val="es-MX"/>
              </w:rPr>
            </w:pPr>
            <w:r w:rsidRPr="0038464D">
              <w:rPr>
                <w:rFonts w:ascii="Montserrat" w:hAnsi="Montserrat" w:cs="Arial"/>
                <w:sz w:val="14"/>
                <w:szCs w:val="14"/>
                <w:lang w:val="es-MX"/>
              </w:rPr>
              <w:t>Jefe del departamento de finanzas</w:t>
            </w:r>
          </w:p>
        </w:tc>
        <w:tc>
          <w:tcPr>
            <w:tcW w:w="714" w:type="pct"/>
            <w:vAlign w:val="center"/>
          </w:tcPr>
          <w:p w14:paraId="08FEB2C6" w14:textId="6A96F125" w:rsidR="00BF74BA" w:rsidRPr="0038464D" w:rsidRDefault="008F769B" w:rsidP="0038464D">
            <w:pPr>
              <w:tabs>
                <w:tab w:val="left" w:pos="-284"/>
                <w:tab w:val="left" w:pos="9498"/>
              </w:tabs>
              <w:contextualSpacing/>
              <w:jc w:val="both"/>
              <w:rPr>
                <w:rFonts w:ascii="Montserrat" w:hAnsi="Montserrat" w:cs="Arial"/>
                <w:sz w:val="14"/>
                <w:szCs w:val="14"/>
                <w:lang w:val="es-MX"/>
              </w:rPr>
            </w:pPr>
            <w:r w:rsidRPr="0038464D">
              <w:rPr>
                <w:rFonts w:ascii="Montserrat" w:hAnsi="Montserrat" w:cs="Arial"/>
                <w:sz w:val="14"/>
                <w:szCs w:val="14"/>
                <w:lang w:val="es-MX"/>
              </w:rPr>
              <w:t>Administrador del contrato</w:t>
            </w:r>
          </w:p>
        </w:tc>
      </w:tr>
    </w:tbl>
    <w:p w14:paraId="2D8E0EF8" w14:textId="77777777" w:rsidR="005602B9" w:rsidRPr="00A620F0" w:rsidRDefault="005602B9" w:rsidP="00B87F94">
      <w:pPr>
        <w:ind w:left="576" w:hanging="434"/>
        <w:jc w:val="both"/>
        <w:rPr>
          <w:rFonts w:ascii="Montserrat" w:hAnsi="Montserrat" w:cs="Arial"/>
          <w:sz w:val="18"/>
          <w:szCs w:val="18"/>
          <w:u w:val="single"/>
          <w:lang w:val="es-MX"/>
        </w:rPr>
      </w:pPr>
    </w:p>
    <w:p w14:paraId="28E9A108" w14:textId="707C4109" w:rsidR="00B92603" w:rsidRPr="00A620F0" w:rsidRDefault="00884AB0" w:rsidP="0038464D">
      <w:pPr>
        <w:pStyle w:val="Ttulo1"/>
        <w:tabs>
          <w:tab w:val="clear" w:pos="432"/>
        </w:tabs>
        <w:spacing w:before="0" w:after="120"/>
        <w:ind w:left="0" w:firstLine="0"/>
        <w:rPr>
          <w:rFonts w:ascii="Montserrat" w:hAnsi="Montserrat" w:cs="Arial"/>
          <w:sz w:val="18"/>
          <w:szCs w:val="18"/>
          <w:lang w:val="es-MX"/>
        </w:rPr>
      </w:pPr>
      <w:r w:rsidRPr="00A620F0">
        <w:rPr>
          <w:rFonts w:ascii="Montserrat" w:hAnsi="Montserrat" w:cs="Arial"/>
          <w:sz w:val="18"/>
          <w:szCs w:val="18"/>
          <w:lang w:val="es-MX"/>
        </w:rPr>
        <w:t>1</w:t>
      </w:r>
      <w:r w:rsidR="005602B9" w:rsidRPr="00A620F0">
        <w:rPr>
          <w:rFonts w:ascii="Montserrat" w:hAnsi="Montserrat" w:cs="Arial"/>
          <w:sz w:val="18"/>
          <w:szCs w:val="18"/>
          <w:lang w:val="es-MX"/>
        </w:rPr>
        <w:t>7</w:t>
      </w:r>
      <w:r w:rsidR="00B92603" w:rsidRPr="00A620F0">
        <w:rPr>
          <w:rFonts w:ascii="Montserrat" w:hAnsi="Montserrat" w:cs="Arial"/>
          <w:sz w:val="18"/>
          <w:szCs w:val="18"/>
          <w:lang w:val="es-MX"/>
        </w:rPr>
        <w:t>.</w:t>
      </w:r>
      <w:r w:rsidR="0038464D">
        <w:rPr>
          <w:rFonts w:ascii="Montserrat" w:hAnsi="Montserrat" w:cs="Arial"/>
          <w:sz w:val="18"/>
          <w:szCs w:val="18"/>
          <w:lang w:val="es-MX"/>
        </w:rPr>
        <w:tab/>
      </w:r>
      <w:r w:rsidR="00B92603" w:rsidRPr="00A620F0">
        <w:rPr>
          <w:rFonts w:ascii="Montserrat" w:hAnsi="Montserrat" w:cs="Arial"/>
          <w:sz w:val="18"/>
          <w:szCs w:val="18"/>
          <w:lang w:val="es-MX"/>
        </w:rPr>
        <w:t>MECANISMO DE AJUSTE DE PRECIOS</w:t>
      </w:r>
      <w:bookmarkEnd w:id="10"/>
    </w:p>
    <w:p w14:paraId="6FB4D2D4" w14:textId="26F82E10" w:rsidR="00146C59" w:rsidRPr="000A537B" w:rsidRDefault="00B92603" w:rsidP="0038464D">
      <w:pPr>
        <w:spacing w:after="120"/>
        <w:jc w:val="both"/>
        <w:rPr>
          <w:rFonts w:ascii="Montserrat" w:hAnsi="Montserrat" w:cs="Arial"/>
          <w:sz w:val="18"/>
          <w:szCs w:val="18"/>
        </w:rPr>
      </w:pPr>
      <w:r w:rsidRPr="00A620F0">
        <w:rPr>
          <w:rFonts w:ascii="Montserrat" w:hAnsi="Montserrat" w:cs="Arial"/>
          <w:sz w:val="18"/>
          <w:szCs w:val="18"/>
        </w:rPr>
        <w:t>No se aplicarán ajustes de precios.</w:t>
      </w:r>
      <w:bookmarkStart w:id="11" w:name="_Toc403727546"/>
    </w:p>
    <w:p w14:paraId="0708F06D" w14:textId="179FCF66" w:rsidR="00B92603" w:rsidRPr="00A620F0" w:rsidRDefault="00884AB0" w:rsidP="0038464D">
      <w:pPr>
        <w:pStyle w:val="Ttulo1"/>
        <w:tabs>
          <w:tab w:val="clear" w:pos="432"/>
        </w:tabs>
        <w:spacing w:before="0" w:after="120"/>
        <w:ind w:left="0" w:firstLine="0"/>
        <w:rPr>
          <w:rFonts w:ascii="Montserrat" w:hAnsi="Montserrat"/>
          <w:sz w:val="18"/>
          <w:szCs w:val="18"/>
          <w:lang w:val="es-MX"/>
        </w:rPr>
      </w:pPr>
      <w:r w:rsidRPr="00A620F0">
        <w:rPr>
          <w:rFonts w:ascii="Montserrat" w:hAnsi="Montserrat" w:cs="Arial"/>
          <w:sz w:val="18"/>
          <w:szCs w:val="18"/>
          <w:lang w:val="es-MX"/>
        </w:rPr>
        <w:t>1</w:t>
      </w:r>
      <w:r w:rsidR="005602B9" w:rsidRPr="00A620F0">
        <w:rPr>
          <w:rFonts w:ascii="Montserrat" w:hAnsi="Montserrat" w:cs="Arial"/>
          <w:sz w:val="18"/>
          <w:szCs w:val="18"/>
          <w:lang w:val="es-MX"/>
        </w:rPr>
        <w:t>8</w:t>
      </w:r>
      <w:r w:rsidR="00B92603" w:rsidRPr="00A620F0">
        <w:rPr>
          <w:rFonts w:ascii="Montserrat" w:hAnsi="Montserrat" w:cs="Arial"/>
          <w:sz w:val="18"/>
          <w:szCs w:val="18"/>
          <w:lang w:val="es-MX"/>
        </w:rPr>
        <w:t>.</w:t>
      </w:r>
      <w:r w:rsidR="0038464D">
        <w:rPr>
          <w:rFonts w:ascii="Montserrat" w:hAnsi="Montserrat" w:cs="Arial"/>
          <w:sz w:val="18"/>
          <w:szCs w:val="18"/>
          <w:lang w:val="es-MX"/>
        </w:rPr>
        <w:tab/>
      </w:r>
      <w:r w:rsidR="00B92603" w:rsidRPr="00A620F0">
        <w:rPr>
          <w:rFonts w:ascii="Montserrat" w:hAnsi="Montserrat" w:cs="Arial"/>
          <w:sz w:val="18"/>
          <w:szCs w:val="18"/>
          <w:lang w:val="es-MX"/>
        </w:rPr>
        <w:t>TERMINACIÓN</w:t>
      </w:r>
      <w:r w:rsidR="00B92603" w:rsidRPr="00A620F0">
        <w:rPr>
          <w:rFonts w:ascii="Montserrat" w:hAnsi="Montserrat"/>
          <w:sz w:val="18"/>
          <w:szCs w:val="18"/>
          <w:lang w:val="es-MX"/>
        </w:rPr>
        <w:t xml:space="preserve"> ANTICIPADA</w:t>
      </w:r>
      <w:bookmarkEnd w:id="11"/>
    </w:p>
    <w:p w14:paraId="73E9D6C7" w14:textId="77777777" w:rsidR="00B92603" w:rsidRPr="00A620F0" w:rsidRDefault="00B92603" w:rsidP="0038464D">
      <w:pPr>
        <w:pStyle w:val="Prrafodelista"/>
        <w:tabs>
          <w:tab w:val="num" w:pos="284"/>
        </w:tabs>
        <w:spacing w:after="120"/>
        <w:ind w:left="0"/>
        <w:rPr>
          <w:rFonts w:ascii="Montserrat" w:hAnsi="Montserrat" w:cs="Arial"/>
          <w:sz w:val="18"/>
          <w:szCs w:val="18"/>
          <w:lang w:val="es-MX"/>
        </w:rPr>
      </w:pPr>
      <w:r w:rsidRPr="00A620F0">
        <w:rPr>
          <w:rFonts w:ascii="Montserrat" w:hAnsi="Montserrat" w:cs="Arial"/>
          <w:sz w:val="18"/>
          <w:szCs w:val="18"/>
          <w:lang w:val="es-MX"/>
        </w:rPr>
        <w:t>De conformidad con lo establecido en el artículo 54 Bis, de la Ley de Adquisiciones, Arrendamientos y Servicios del Sector Público, el Instituto podrá dar por terminado anticipadamente sin responsabilidad para éste y sin necesidad de que medie resolución judicial alguna, cuando concurran razones de interés general o bien, cuando por causas justificada se extinga la necesidad de requerir el servicio, y se demuestre que de continuar con el cumplimiento de las obligaciones pactadas se ocasionará algún daño o perjuicio al Instituto o se determine la nulidad total o parcial de los actos, con motivo de la resolución de una inconformidad emitida por la Secretaria de la Función Pública.</w:t>
      </w:r>
    </w:p>
    <w:p w14:paraId="22A53E94" w14:textId="77777777" w:rsidR="00B92603" w:rsidRPr="00A620F0" w:rsidRDefault="00B92603" w:rsidP="0038464D">
      <w:pPr>
        <w:tabs>
          <w:tab w:val="num" w:pos="284"/>
        </w:tabs>
        <w:spacing w:after="120"/>
        <w:jc w:val="both"/>
        <w:rPr>
          <w:rFonts w:ascii="Montserrat" w:hAnsi="Montserrat" w:cs="Arial"/>
          <w:sz w:val="18"/>
          <w:szCs w:val="18"/>
          <w:lang w:val="es-MX"/>
        </w:rPr>
      </w:pPr>
      <w:r w:rsidRPr="00A620F0">
        <w:rPr>
          <w:rFonts w:ascii="Montserrat" w:hAnsi="Montserrat" w:cs="Arial"/>
          <w:sz w:val="18"/>
          <w:szCs w:val="18"/>
          <w:lang w:val="es-MX"/>
        </w:rPr>
        <w:t>En estos casos el Instituto reembolsará al proveedor los gastos no recuperables en que haya incurrido, siempre que éstos sean razonables, estén comprobados y se relacionen directamente.</w:t>
      </w:r>
    </w:p>
    <w:p w14:paraId="1ABC6F67" w14:textId="61871E3C" w:rsidR="00B92603" w:rsidRPr="00A620F0" w:rsidRDefault="0038464D" w:rsidP="0038464D">
      <w:pPr>
        <w:pStyle w:val="Ttulo1"/>
        <w:tabs>
          <w:tab w:val="clear" w:pos="432"/>
        </w:tabs>
        <w:spacing w:before="0" w:after="120"/>
        <w:ind w:left="0" w:firstLine="0"/>
        <w:rPr>
          <w:rFonts w:ascii="Montserrat" w:hAnsi="Montserrat"/>
          <w:sz w:val="18"/>
          <w:szCs w:val="18"/>
          <w:lang w:val="es-MX"/>
        </w:rPr>
      </w:pPr>
      <w:bookmarkStart w:id="12" w:name="_Toc403727547"/>
      <w:r w:rsidRPr="00A620F0">
        <w:rPr>
          <w:rFonts w:ascii="Montserrat" w:hAnsi="Montserrat" w:cs="Arial"/>
          <w:sz w:val="18"/>
          <w:szCs w:val="18"/>
          <w:lang w:val="es-MX"/>
        </w:rPr>
        <w:t>1</w:t>
      </w:r>
      <w:r>
        <w:rPr>
          <w:rFonts w:ascii="Montserrat" w:hAnsi="Montserrat" w:cs="Arial"/>
          <w:sz w:val="18"/>
          <w:szCs w:val="18"/>
          <w:lang w:val="es-MX"/>
        </w:rPr>
        <w:t>9.</w:t>
      </w:r>
      <w:r>
        <w:rPr>
          <w:rFonts w:ascii="Montserrat" w:hAnsi="Montserrat" w:cs="Arial"/>
          <w:sz w:val="18"/>
          <w:szCs w:val="18"/>
          <w:lang w:val="es-MX"/>
        </w:rPr>
        <w:tab/>
      </w:r>
      <w:r w:rsidR="00B92603" w:rsidRPr="00A620F0">
        <w:rPr>
          <w:rFonts w:ascii="Montserrat" w:hAnsi="Montserrat"/>
          <w:sz w:val="18"/>
          <w:szCs w:val="18"/>
          <w:lang w:val="es-MX"/>
        </w:rPr>
        <w:t>RESCISIÓN ADMINISTRATIVA DEL CONTRATO</w:t>
      </w:r>
      <w:bookmarkEnd w:id="12"/>
    </w:p>
    <w:p w14:paraId="0FA15520" w14:textId="77777777" w:rsidR="00B92603" w:rsidRPr="00A620F0" w:rsidRDefault="00B92603" w:rsidP="0038464D">
      <w:pPr>
        <w:pStyle w:val="Prrafodelista"/>
        <w:spacing w:after="120"/>
        <w:ind w:left="0"/>
        <w:contextualSpacing w:val="0"/>
        <w:rPr>
          <w:rFonts w:ascii="Montserrat" w:hAnsi="Montserrat" w:cs="Arial"/>
          <w:sz w:val="18"/>
          <w:szCs w:val="18"/>
          <w:lang w:val="es-MX"/>
        </w:rPr>
      </w:pPr>
      <w:r w:rsidRPr="00A620F0">
        <w:rPr>
          <w:rFonts w:ascii="Montserrat" w:hAnsi="Montserrat" w:cs="Arial"/>
          <w:sz w:val="18"/>
          <w:szCs w:val="18"/>
          <w:lang w:val="es-MX"/>
        </w:rPr>
        <w:t xml:space="preserve">El Instituto podrá rescindir administrativamente en cualquier momento, cuando el proveedor incurra en el incumplimiento de cualquiera de las obligaciones a su cargo, de conformidad con el procedimiento previsto en el artículo 54 de la Ley de Adquisiciones, Arrendamientos y Servicios del Sector Público. </w:t>
      </w:r>
    </w:p>
    <w:p w14:paraId="54372830" w14:textId="77777777" w:rsidR="00B92603" w:rsidRPr="00A620F0" w:rsidRDefault="00B92603" w:rsidP="0038464D">
      <w:pPr>
        <w:pStyle w:val="Prrafodelista"/>
        <w:spacing w:after="120"/>
        <w:ind w:left="0"/>
        <w:contextualSpacing w:val="0"/>
        <w:rPr>
          <w:rFonts w:ascii="Montserrat" w:hAnsi="Montserrat" w:cs="Arial"/>
          <w:sz w:val="18"/>
          <w:szCs w:val="18"/>
          <w:lang w:val="es-MX"/>
        </w:rPr>
      </w:pPr>
      <w:r w:rsidRPr="00A620F0">
        <w:rPr>
          <w:rFonts w:ascii="Montserrat" w:hAnsi="Montserrat" w:cs="Arial"/>
          <w:sz w:val="18"/>
          <w:szCs w:val="18"/>
          <w:lang w:val="es-MX"/>
        </w:rPr>
        <w:t>Corresponderá al administrador del contrato, informar oportunamente al área contratante, de los incumplimientos de los proveedores para el caso de que se requiera llevar a cabo rescisión del contrato, debiendo precisar en qué consisten las obligaciones contractuales incumplidas, relacionándolas con la(s)cláusula(s) correspondientes y acompañando la documentación original que soporte el incumplimiento.</w:t>
      </w:r>
    </w:p>
    <w:p w14:paraId="1BCF1158" w14:textId="77777777" w:rsidR="00B92603" w:rsidRPr="00A620F0" w:rsidRDefault="00B92603" w:rsidP="0038464D">
      <w:pPr>
        <w:pStyle w:val="Prrafodelista"/>
        <w:spacing w:after="120"/>
        <w:ind w:left="0"/>
        <w:contextualSpacing w:val="0"/>
        <w:rPr>
          <w:rFonts w:ascii="Montserrat" w:hAnsi="Montserrat" w:cs="Arial"/>
          <w:sz w:val="18"/>
          <w:szCs w:val="18"/>
          <w:lang w:val="es-MX"/>
        </w:rPr>
      </w:pPr>
      <w:r w:rsidRPr="00A620F0">
        <w:rPr>
          <w:rFonts w:ascii="Montserrat" w:hAnsi="Montserrat" w:cs="Arial"/>
          <w:sz w:val="18"/>
          <w:szCs w:val="18"/>
          <w:lang w:val="es-MX"/>
        </w:rPr>
        <w:t>El Instituto podrá suspender el trámite del procedimiento de rescisión, cuando se hubiera iniciado un procedimiento de conciliación respecto del contrato materia de la rescisión.</w:t>
      </w:r>
    </w:p>
    <w:p w14:paraId="33A8856D" w14:textId="77777777" w:rsidR="00B92603" w:rsidRPr="00A620F0" w:rsidRDefault="00B92603" w:rsidP="0038464D">
      <w:pPr>
        <w:spacing w:after="120"/>
        <w:jc w:val="both"/>
        <w:rPr>
          <w:rFonts w:ascii="Montserrat" w:hAnsi="Montserrat" w:cs="Arial"/>
          <w:sz w:val="18"/>
          <w:szCs w:val="18"/>
          <w:lang w:val="es-MX"/>
        </w:rPr>
      </w:pPr>
      <w:r w:rsidRPr="00A620F0">
        <w:rPr>
          <w:rFonts w:ascii="Montserrat" w:hAnsi="Montserrat" w:cs="Arial"/>
          <w:sz w:val="18"/>
          <w:szCs w:val="18"/>
          <w:lang w:val="es-MX"/>
        </w:rPr>
        <w:t>Causas de Rescisión Administrativa del Contrato: El Instituto podrá rescindir administrativamente sin más responsabilidad para el mismo y sin necesidad de resolución judicial, cuando el proveedor incurra en cualquiera de las causales siguientes:</w:t>
      </w:r>
    </w:p>
    <w:p w14:paraId="7CB7AB6D" w14:textId="77777777" w:rsidR="00B92603" w:rsidRPr="00A620F0" w:rsidRDefault="00B92603" w:rsidP="009D30B4">
      <w:pPr>
        <w:pStyle w:val="Prrafodelista"/>
        <w:widowControl/>
        <w:numPr>
          <w:ilvl w:val="0"/>
          <w:numId w:val="14"/>
        </w:numPr>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t>Cuando incurra en falta de veracidad total o parcial respecto a la información proporcionada para la celebración del contrato.</w:t>
      </w:r>
    </w:p>
    <w:p w14:paraId="6ADCE318" w14:textId="77777777" w:rsidR="00B92603" w:rsidRPr="00A620F0" w:rsidRDefault="00B92603" w:rsidP="009D30B4">
      <w:pPr>
        <w:pStyle w:val="Prrafodelista"/>
        <w:widowControl/>
        <w:numPr>
          <w:ilvl w:val="0"/>
          <w:numId w:val="14"/>
        </w:numPr>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t>Cuando se incumpla, total o parcialmente, con cualquiera de las obligaciones establecidas y sus anexos.</w:t>
      </w:r>
    </w:p>
    <w:p w14:paraId="3E6806EF" w14:textId="77777777" w:rsidR="00B92603" w:rsidRPr="00A620F0" w:rsidRDefault="00B92603" w:rsidP="009D30B4">
      <w:pPr>
        <w:pStyle w:val="Prrafodelista"/>
        <w:widowControl/>
        <w:numPr>
          <w:ilvl w:val="0"/>
          <w:numId w:val="14"/>
        </w:numPr>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t>Cuando se compruebe que el proveedor haya prestado el servicio con descripciones y características distintas a las pactadas en el presente instrumento jurídico.</w:t>
      </w:r>
    </w:p>
    <w:p w14:paraId="79B7F41C" w14:textId="77777777" w:rsidR="00B92603" w:rsidRPr="00A620F0" w:rsidRDefault="00B92603" w:rsidP="009D30B4">
      <w:pPr>
        <w:pStyle w:val="Prrafodelista"/>
        <w:widowControl/>
        <w:numPr>
          <w:ilvl w:val="0"/>
          <w:numId w:val="14"/>
        </w:numPr>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t>Cuando se trasmitan total o parcialmente, bajo cualquier título, los derechos y obligaciones pactadas en el contrato que resulte con excepción de los derechos de cobro, previa autorización del Instituto.</w:t>
      </w:r>
    </w:p>
    <w:p w14:paraId="6975DCC3" w14:textId="77777777" w:rsidR="00B92603" w:rsidRPr="00A620F0" w:rsidRDefault="00B92603" w:rsidP="009D30B4">
      <w:pPr>
        <w:pStyle w:val="Prrafodelista"/>
        <w:widowControl/>
        <w:numPr>
          <w:ilvl w:val="0"/>
          <w:numId w:val="14"/>
        </w:numPr>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t>Si la autoridad compete declara el concurso mercantil o cualquier situación análoga o equivalente que afecte el patrimonio del proveedor.</w:t>
      </w:r>
    </w:p>
    <w:p w14:paraId="2FCBAB75" w14:textId="77777777" w:rsidR="00B92603" w:rsidRPr="00A620F0" w:rsidRDefault="00B92603" w:rsidP="009D30B4">
      <w:pPr>
        <w:pStyle w:val="Prrafodelista"/>
        <w:widowControl/>
        <w:numPr>
          <w:ilvl w:val="0"/>
          <w:numId w:val="14"/>
        </w:numPr>
        <w:spacing w:after="120"/>
        <w:ind w:left="284" w:hanging="284"/>
        <w:contextualSpacing w:val="0"/>
        <w:rPr>
          <w:rFonts w:ascii="Montserrat" w:hAnsi="Montserrat" w:cs="Arial"/>
          <w:sz w:val="18"/>
          <w:szCs w:val="18"/>
          <w:lang w:val="es-MX"/>
        </w:rPr>
      </w:pPr>
      <w:r w:rsidRPr="00A620F0">
        <w:rPr>
          <w:rFonts w:ascii="Montserrat" w:hAnsi="Montserrat" w:cs="Arial"/>
          <w:sz w:val="18"/>
          <w:szCs w:val="18"/>
          <w:lang w:val="es-MX"/>
        </w:rPr>
        <w:lastRenderedPageBreak/>
        <w:t>En el supuesto de que la Comisión Federal de Competencia de acuerdo a sus facultades, notifique al Instituto, la sanción impuesta al proveedor, con motivo de la colusión de precios en que hubiese incurrido durante la adjudicación, en contravención a lo dispuesto en el artículo 9 de la Ley Federal de Competencia Económica.</w:t>
      </w:r>
    </w:p>
    <w:p w14:paraId="702E4645" w14:textId="55865499" w:rsidR="00B92603" w:rsidRPr="00001958" w:rsidRDefault="00001958" w:rsidP="00001958">
      <w:pPr>
        <w:spacing w:after="120"/>
        <w:outlineLvl w:val="0"/>
        <w:rPr>
          <w:rFonts w:ascii="Montserrat" w:hAnsi="Montserrat" w:cs="Arial"/>
          <w:sz w:val="18"/>
          <w:szCs w:val="18"/>
          <w:lang w:val="es-MX"/>
        </w:rPr>
      </w:pPr>
      <w:r w:rsidRPr="00001958">
        <w:rPr>
          <w:rFonts w:ascii="Montserrat" w:hAnsi="Montserrat" w:cs="Arial"/>
          <w:b/>
          <w:sz w:val="18"/>
          <w:szCs w:val="18"/>
          <w:lang w:val="es-MX"/>
        </w:rPr>
        <w:t>20.</w:t>
      </w:r>
      <w:r w:rsidRPr="00001958">
        <w:rPr>
          <w:rFonts w:ascii="Montserrat" w:hAnsi="Montserrat" w:cs="Arial"/>
          <w:b/>
          <w:sz w:val="18"/>
          <w:szCs w:val="18"/>
          <w:lang w:val="es-MX"/>
        </w:rPr>
        <w:tab/>
      </w:r>
      <w:r w:rsidR="00B92603" w:rsidRPr="00001958">
        <w:rPr>
          <w:rFonts w:ascii="Montserrat" w:hAnsi="Montserrat" w:cs="Arial"/>
          <w:b/>
          <w:sz w:val="18"/>
          <w:szCs w:val="18"/>
          <w:lang w:val="es-MX"/>
        </w:rPr>
        <w:t>PROCEDIMIENTO DE RESCISIÓN</w:t>
      </w:r>
    </w:p>
    <w:p w14:paraId="5D9F0681" w14:textId="77777777" w:rsidR="00B92603" w:rsidRPr="00A620F0" w:rsidRDefault="00B92603" w:rsidP="00001958">
      <w:pPr>
        <w:pStyle w:val="Prrafodelista"/>
        <w:spacing w:after="120"/>
        <w:ind w:left="0"/>
        <w:rPr>
          <w:rFonts w:ascii="Montserrat" w:hAnsi="Montserrat" w:cs="Arial"/>
          <w:sz w:val="18"/>
          <w:szCs w:val="18"/>
          <w:lang w:val="es-MX"/>
        </w:rPr>
      </w:pPr>
      <w:r w:rsidRPr="00A620F0">
        <w:rPr>
          <w:rFonts w:ascii="Montserrat" w:hAnsi="Montserrat" w:cs="Arial"/>
          <w:sz w:val="18"/>
          <w:szCs w:val="18"/>
          <w:lang w:val="es-MX"/>
        </w:rPr>
        <w:t>Para el caso de rescisión administrativa las partes convienen en someterse al siguiente procedimiento:</w:t>
      </w:r>
    </w:p>
    <w:p w14:paraId="2254BBC7" w14:textId="66EE83E9" w:rsidR="00B92603" w:rsidRPr="00A620F0" w:rsidRDefault="00B92603" w:rsidP="009D30B4">
      <w:pPr>
        <w:widowControl w:val="0"/>
        <w:numPr>
          <w:ilvl w:val="0"/>
          <w:numId w:val="15"/>
        </w:numPr>
        <w:tabs>
          <w:tab w:val="clear" w:pos="360"/>
          <w:tab w:val="num" w:pos="-567"/>
        </w:tabs>
        <w:suppressAutoHyphens w:val="0"/>
        <w:autoSpaceDE w:val="0"/>
        <w:autoSpaceDN w:val="0"/>
        <w:adjustRightInd w:val="0"/>
        <w:spacing w:after="120"/>
        <w:ind w:left="284" w:hanging="284"/>
        <w:jc w:val="both"/>
        <w:rPr>
          <w:rFonts w:ascii="Montserrat" w:hAnsi="Montserrat" w:cs="Arial"/>
          <w:sz w:val="18"/>
          <w:szCs w:val="18"/>
          <w:lang w:val="es-MX"/>
        </w:rPr>
      </w:pPr>
      <w:r w:rsidRPr="00A620F0">
        <w:rPr>
          <w:rFonts w:ascii="Montserrat" w:hAnsi="Montserrat" w:cs="Arial"/>
          <w:sz w:val="18"/>
          <w:szCs w:val="18"/>
          <w:lang w:val="es-MX"/>
        </w:rPr>
        <w:t xml:space="preserve">Si </w:t>
      </w:r>
      <w:r w:rsidR="00001958" w:rsidRPr="00A620F0">
        <w:rPr>
          <w:rFonts w:ascii="Montserrat" w:hAnsi="Montserrat" w:cs="Arial"/>
          <w:sz w:val="18"/>
          <w:szCs w:val="18"/>
          <w:lang w:val="es-MX"/>
        </w:rPr>
        <w:t>el Instituto</w:t>
      </w:r>
      <w:r w:rsidRPr="00A620F0">
        <w:rPr>
          <w:rFonts w:ascii="Montserrat" w:hAnsi="Montserrat" w:cs="Arial"/>
          <w:sz w:val="18"/>
          <w:szCs w:val="18"/>
          <w:lang w:val="es-MX"/>
        </w:rPr>
        <w:t xml:space="preserve"> considera que el proveedor ha incurrido en alguna de las causales de rescisión que se consignan, le hará saber al proveedor por escrito a efecto de que éste exponga lo que a su derecho convenga y aporte, en su caso, las </w:t>
      </w:r>
      <w:r w:rsidR="003A29FF" w:rsidRPr="00A620F0">
        <w:rPr>
          <w:rFonts w:ascii="Montserrat" w:hAnsi="Montserrat" w:cs="Arial"/>
          <w:sz w:val="18"/>
          <w:szCs w:val="18"/>
          <w:lang w:val="es-MX"/>
        </w:rPr>
        <w:t>Estudios</w:t>
      </w:r>
      <w:r w:rsidRPr="00A620F0">
        <w:rPr>
          <w:rFonts w:ascii="Montserrat" w:hAnsi="Montserrat" w:cs="Arial"/>
          <w:sz w:val="18"/>
          <w:szCs w:val="18"/>
          <w:lang w:val="es-MX"/>
        </w:rPr>
        <w:t xml:space="preserve"> que estime pertinentes, en un término de 5 (cinco) días hábiles, a partir de la notificación de la comunicación de referencia.</w:t>
      </w:r>
    </w:p>
    <w:p w14:paraId="52CAC5E6" w14:textId="77777777" w:rsidR="00B92603" w:rsidRPr="00A620F0" w:rsidRDefault="00B92603" w:rsidP="009D30B4">
      <w:pPr>
        <w:widowControl w:val="0"/>
        <w:numPr>
          <w:ilvl w:val="0"/>
          <w:numId w:val="15"/>
        </w:numPr>
        <w:tabs>
          <w:tab w:val="clear" w:pos="360"/>
          <w:tab w:val="num" w:pos="-567"/>
        </w:tabs>
        <w:suppressAutoHyphens w:val="0"/>
        <w:autoSpaceDE w:val="0"/>
        <w:autoSpaceDN w:val="0"/>
        <w:adjustRightInd w:val="0"/>
        <w:spacing w:after="120"/>
        <w:ind w:left="284" w:hanging="284"/>
        <w:jc w:val="both"/>
        <w:rPr>
          <w:rFonts w:ascii="Montserrat" w:hAnsi="Montserrat" w:cs="Arial"/>
          <w:sz w:val="18"/>
          <w:szCs w:val="18"/>
          <w:lang w:val="es-MX"/>
        </w:rPr>
      </w:pPr>
      <w:r w:rsidRPr="00A620F0">
        <w:rPr>
          <w:rFonts w:ascii="Montserrat" w:hAnsi="Montserrat" w:cs="Arial"/>
          <w:sz w:val="18"/>
          <w:szCs w:val="18"/>
          <w:lang w:val="es-MX"/>
        </w:rPr>
        <w:t xml:space="preserve">Transcurrido el término a que se refiere el párrafo anterior, se resolverá considerando los argumento y </w:t>
      </w:r>
      <w:r w:rsidR="003A29FF" w:rsidRPr="00A620F0">
        <w:rPr>
          <w:rFonts w:ascii="Montserrat" w:hAnsi="Montserrat" w:cs="Arial"/>
          <w:sz w:val="18"/>
          <w:szCs w:val="18"/>
          <w:lang w:val="es-MX"/>
        </w:rPr>
        <w:t>Estudios</w:t>
      </w:r>
      <w:r w:rsidRPr="00A620F0">
        <w:rPr>
          <w:rFonts w:ascii="Montserrat" w:hAnsi="Montserrat" w:cs="Arial"/>
          <w:sz w:val="18"/>
          <w:szCs w:val="18"/>
          <w:lang w:val="es-MX"/>
        </w:rPr>
        <w:t xml:space="preserve"> que hubiere hecho valer.</w:t>
      </w:r>
    </w:p>
    <w:p w14:paraId="327C1CE8" w14:textId="77777777" w:rsidR="00B92603" w:rsidRPr="00A620F0" w:rsidRDefault="00B92603" w:rsidP="009D30B4">
      <w:pPr>
        <w:widowControl w:val="0"/>
        <w:numPr>
          <w:ilvl w:val="0"/>
          <w:numId w:val="15"/>
        </w:numPr>
        <w:tabs>
          <w:tab w:val="clear" w:pos="360"/>
          <w:tab w:val="num" w:pos="-567"/>
          <w:tab w:val="num" w:pos="567"/>
        </w:tabs>
        <w:suppressAutoHyphens w:val="0"/>
        <w:autoSpaceDE w:val="0"/>
        <w:autoSpaceDN w:val="0"/>
        <w:adjustRightInd w:val="0"/>
        <w:spacing w:after="120"/>
        <w:ind w:left="284" w:hanging="284"/>
        <w:jc w:val="both"/>
        <w:rPr>
          <w:rFonts w:ascii="Montserrat" w:hAnsi="Montserrat" w:cs="Arial"/>
          <w:sz w:val="18"/>
          <w:szCs w:val="18"/>
          <w:lang w:val="es-MX"/>
        </w:rPr>
      </w:pPr>
      <w:r w:rsidRPr="00A620F0">
        <w:rPr>
          <w:rFonts w:ascii="Montserrat" w:hAnsi="Montserrat" w:cs="Arial"/>
          <w:sz w:val="18"/>
          <w:szCs w:val="18"/>
          <w:lang w:val="es-MX"/>
        </w:rPr>
        <w:t>La determinación de dar o no por rescindido, deberá ser debidamente fundada, motivada y comunicada por escrito al proveedor.</w:t>
      </w:r>
    </w:p>
    <w:p w14:paraId="31FBDAF3" w14:textId="3CE5B829" w:rsidR="00B92603" w:rsidRPr="00A620F0" w:rsidRDefault="00B92603" w:rsidP="00001958">
      <w:pPr>
        <w:spacing w:after="120"/>
        <w:jc w:val="both"/>
        <w:rPr>
          <w:rFonts w:ascii="Montserrat" w:hAnsi="Montserrat" w:cs="Arial"/>
          <w:sz w:val="18"/>
          <w:szCs w:val="18"/>
          <w:lang w:val="es-MX"/>
        </w:rPr>
      </w:pPr>
      <w:r w:rsidRPr="00A620F0">
        <w:rPr>
          <w:rFonts w:ascii="Montserrat" w:hAnsi="Montserrat" w:cs="Arial"/>
          <w:sz w:val="18"/>
          <w:szCs w:val="18"/>
          <w:lang w:val="es-MX"/>
        </w:rPr>
        <w:t xml:space="preserve">En caso de que el Instituto determine dar por rescindido, se deberá formular un finiquito dentro de los 20 (veinte) días naturales siguiente a la fecha de notificación de la rescisión, en el que se haga constar los pagos que, en su caso, deba efectuar </w:t>
      </w:r>
      <w:r w:rsidR="00001958" w:rsidRPr="00A620F0">
        <w:rPr>
          <w:rFonts w:ascii="Montserrat" w:hAnsi="Montserrat" w:cs="Arial"/>
          <w:sz w:val="18"/>
          <w:szCs w:val="18"/>
          <w:lang w:val="es-MX"/>
        </w:rPr>
        <w:t>el Instituto</w:t>
      </w:r>
      <w:r w:rsidRPr="00A620F0">
        <w:rPr>
          <w:rFonts w:ascii="Montserrat" w:hAnsi="Montserrat" w:cs="Arial"/>
          <w:sz w:val="18"/>
          <w:szCs w:val="18"/>
          <w:lang w:val="es-MX"/>
        </w:rPr>
        <w:t xml:space="preserve"> por concepto del servicio prestado por el proveedor hasta el momento en que se determine la rescisión administrativa.</w:t>
      </w:r>
    </w:p>
    <w:p w14:paraId="1C6100E1" w14:textId="77777777" w:rsidR="00B92603" w:rsidRPr="00A620F0" w:rsidRDefault="00B92603" w:rsidP="00001958">
      <w:pPr>
        <w:spacing w:after="120"/>
        <w:jc w:val="both"/>
        <w:rPr>
          <w:rFonts w:ascii="Montserrat" w:hAnsi="Montserrat" w:cs="Arial"/>
          <w:sz w:val="18"/>
          <w:szCs w:val="18"/>
          <w:lang w:val="es-MX"/>
        </w:rPr>
      </w:pPr>
      <w:r w:rsidRPr="00A620F0">
        <w:rPr>
          <w:rFonts w:ascii="Montserrat" w:hAnsi="Montserrat" w:cs="Arial"/>
          <w:sz w:val="18"/>
          <w:szCs w:val="18"/>
          <w:lang w:val="es-MX"/>
        </w:rPr>
        <w:t>Si previamente a la determinación de dar por rescindido el contrato, el proveedor cumple con la prestación del servicio, el procedimiento iniciado quedará sin efectos, previa aceptación y verificación del Instituto por escrito de que continúa vigente la necesidad de contar con la prestación del servicio y aplicando, en su caso, las penas convencionales correspondientes.</w:t>
      </w:r>
    </w:p>
    <w:p w14:paraId="48721B4F" w14:textId="77777777" w:rsidR="00B92603" w:rsidRPr="00A620F0" w:rsidRDefault="00B92603" w:rsidP="00001958">
      <w:pPr>
        <w:spacing w:after="120"/>
        <w:jc w:val="both"/>
        <w:rPr>
          <w:rFonts w:ascii="Montserrat" w:hAnsi="Montserrat" w:cs="Arial"/>
          <w:sz w:val="18"/>
          <w:szCs w:val="18"/>
          <w:lang w:val="es-MX"/>
        </w:rPr>
      </w:pPr>
      <w:r w:rsidRPr="00A620F0">
        <w:rPr>
          <w:rFonts w:ascii="Montserrat" w:hAnsi="Montserrat" w:cs="Arial"/>
          <w:sz w:val="18"/>
          <w:szCs w:val="18"/>
          <w:lang w:val="es-MX"/>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14:paraId="63B6AC2C" w14:textId="77777777" w:rsidR="00B92603" w:rsidRPr="00A620F0" w:rsidRDefault="00B92603" w:rsidP="00001958">
      <w:pPr>
        <w:spacing w:after="120"/>
        <w:jc w:val="both"/>
        <w:rPr>
          <w:rFonts w:ascii="Montserrat" w:hAnsi="Montserrat" w:cs="Arial"/>
          <w:sz w:val="18"/>
          <w:szCs w:val="18"/>
          <w:lang w:val="es-MX"/>
        </w:rPr>
      </w:pPr>
      <w:r w:rsidRPr="00A620F0">
        <w:rPr>
          <w:rFonts w:ascii="Montserrat" w:hAnsi="Montserrat" w:cs="Arial"/>
          <w:sz w:val="18"/>
          <w:szCs w:val="18"/>
          <w:lang w:val="es-MX"/>
        </w:rPr>
        <w:t>De no darse por rescindido el contrato, el Instituto establecerá, de conformidad con el proveedor un nuevo plazo para el cumplimiento de aquellas obligaciones que se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71F7F517" w14:textId="64237BF1" w:rsidR="00B92603" w:rsidRPr="00A620F0" w:rsidRDefault="00B92603" w:rsidP="00001958">
      <w:pPr>
        <w:pStyle w:val="Ttulo1"/>
        <w:tabs>
          <w:tab w:val="clear" w:pos="432"/>
          <w:tab w:val="num" w:pos="0"/>
        </w:tabs>
        <w:spacing w:before="0" w:after="120"/>
        <w:ind w:left="0" w:firstLine="0"/>
        <w:rPr>
          <w:rFonts w:ascii="Montserrat" w:hAnsi="Montserrat"/>
          <w:sz w:val="18"/>
          <w:szCs w:val="18"/>
          <w:lang w:val="es-MX"/>
        </w:rPr>
      </w:pPr>
      <w:r w:rsidRPr="00A620F0">
        <w:rPr>
          <w:rFonts w:ascii="Montserrat" w:hAnsi="Montserrat"/>
          <w:sz w:val="18"/>
          <w:szCs w:val="18"/>
          <w:lang w:val="es-MX"/>
        </w:rPr>
        <w:t>2</w:t>
      </w:r>
      <w:r w:rsidR="005602B9" w:rsidRPr="00A620F0">
        <w:rPr>
          <w:rFonts w:ascii="Montserrat" w:hAnsi="Montserrat"/>
          <w:sz w:val="18"/>
          <w:szCs w:val="18"/>
          <w:lang w:val="es-MX"/>
        </w:rPr>
        <w:t>1</w:t>
      </w:r>
      <w:r w:rsidRPr="00A620F0">
        <w:rPr>
          <w:rFonts w:ascii="Montserrat" w:hAnsi="Montserrat"/>
          <w:sz w:val="18"/>
          <w:szCs w:val="18"/>
          <w:lang w:val="es-MX"/>
        </w:rPr>
        <w:t>.</w:t>
      </w:r>
      <w:r w:rsidR="001638DC">
        <w:rPr>
          <w:rFonts w:ascii="Montserrat" w:hAnsi="Montserrat"/>
          <w:sz w:val="18"/>
          <w:szCs w:val="18"/>
          <w:lang w:val="es-MX"/>
        </w:rPr>
        <w:tab/>
      </w:r>
      <w:bookmarkStart w:id="13" w:name="_Toc403727548"/>
      <w:r w:rsidRPr="00A620F0">
        <w:rPr>
          <w:rFonts w:ascii="Montserrat" w:hAnsi="Montserrat"/>
          <w:sz w:val="18"/>
          <w:szCs w:val="18"/>
          <w:lang w:val="es-MX"/>
        </w:rPr>
        <w:t>MODIFICACIONES</w:t>
      </w:r>
      <w:bookmarkEnd w:id="13"/>
    </w:p>
    <w:p w14:paraId="342E2E03" w14:textId="77777777" w:rsidR="00B92603" w:rsidRPr="00A620F0" w:rsidRDefault="00B92603" w:rsidP="00001958">
      <w:pPr>
        <w:pStyle w:val="Prrafodelista"/>
        <w:spacing w:after="120"/>
        <w:ind w:left="0"/>
        <w:rPr>
          <w:rFonts w:ascii="Montserrat" w:hAnsi="Montserrat" w:cs="Arial"/>
          <w:sz w:val="18"/>
          <w:szCs w:val="18"/>
          <w:lang w:val="es-MX"/>
        </w:rPr>
      </w:pPr>
      <w:r w:rsidRPr="00A620F0">
        <w:rPr>
          <w:rFonts w:ascii="Montserrat" w:hAnsi="Montserrat" w:cs="Arial"/>
          <w:sz w:val="18"/>
          <w:szCs w:val="18"/>
          <w:lang w:val="es-MX"/>
        </w:rPr>
        <w:t>De conformidad con lo establecido en la Ley de Adquisiciones, Arrendamientos y Servicios del Sector Público y su Reglamento, el Instituto podrá celebrar por escrito convenio modificatorio al contrato dentro de la vigencia del mismo.</w:t>
      </w:r>
    </w:p>
    <w:p w14:paraId="6AA7FC42" w14:textId="26EEF448" w:rsidR="00B92603" w:rsidRPr="00A620F0" w:rsidRDefault="00B92603" w:rsidP="001638DC">
      <w:pPr>
        <w:pStyle w:val="Ttulo1"/>
        <w:tabs>
          <w:tab w:val="clear" w:pos="432"/>
          <w:tab w:val="num" w:pos="0"/>
        </w:tabs>
        <w:spacing w:before="0" w:after="120"/>
        <w:ind w:left="0" w:firstLine="0"/>
        <w:rPr>
          <w:rFonts w:ascii="Montserrat" w:hAnsi="Montserrat"/>
          <w:sz w:val="18"/>
          <w:szCs w:val="18"/>
          <w:lang w:val="es-ES_tradnl"/>
        </w:rPr>
      </w:pPr>
      <w:r w:rsidRPr="00A620F0">
        <w:rPr>
          <w:rFonts w:ascii="Montserrat" w:hAnsi="Montserrat"/>
          <w:sz w:val="18"/>
          <w:szCs w:val="18"/>
          <w:lang w:val="es-ES_tradnl"/>
        </w:rPr>
        <w:t>2</w:t>
      </w:r>
      <w:r w:rsidR="005602B9" w:rsidRPr="00A620F0">
        <w:rPr>
          <w:rFonts w:ascii="Montserrat" w:hAnsi="Montserrat"/>
          <w:sz w:val="18"/>
          <w:szCs w:val="18"/>
          <w:lang w:val="es-ES_tradnl"/>
        </w:rPr>
        <w:t>2.</w:t>
      </w:r>
      <w:r w:rsidR="001638DC">
        <w:rPr>
          <w:rFonts w:ascii="Montserrat" w:hAnsi="Montserrat"/>
          <w:sz w:val="18"/>
          <w:szCs w:val="18"/>
          <w:lang w:val="es-ES_tradnl"/>
        </w:rPr>
        <w:tab/>
      </w:r>
      <w:bookmarkStart w:id="14" w:name="_Toc403727549"/>
      <w:r w:rsidRPr="00A620F0">
        <w:rPr>
          <w:rFonts w:ascii="Montserrat" w:hAnsi="Montserrat"/>
          <w:sz w:val="18"/>
          <w:szCs w:val="18"/>
          <w:lang w:val="es-ES_tradnl"/>
        </w:rPr>
        <w:t>INCONFORMIDADES</w:t>
      </w:r>
      <w:bookmarkEnd w:id="14"/>
    </w:p>
    <w:p w14:paraId="1CFFBF79" w14:textId="77777777" w:rsidR="00B92603" w:rsidRPr="00A620F0" w:rsidRDefault="00B92603" w:rsidP="001638DC">
      <w:pPr>
        <w:spacing w:after="120"/>
        <w:jc w:val="both"/>
        <w:rPr>
          <w:rFonts w:ascii="Montserrat" w:hAnsi="Montserrat" w:cs="Arial"/>
          <w:sz w:val="18"/>
          <w:szCs w:val="18"/>
        </w:rPr>
      </w:pPr>
      <w:r w:rsidRPr="00A620F0">
        <w:rPr>
          <w:rFonts w:ascii="Montserrat" w:hAnsi="Montserrat" w:cs="Arial"/>
          <w:sz w:val="18"/>
          <w:szCs w:val="18"/>
        </w:rPr>
        <w:t xml:space="preserve">De conformidad con lo dispuesto en artículo 66 de la LAASSP, los licitantes podrán interponer inconformidad ante el Órgano Interno de Control en el Instituto Mexicano de Seguro Social (IMSS), o a través de la dirección de: </w:t>
      </w:r>
      <w:hyperlink r:id="rId15" w:history="1">
        <w:r w:rsidR="003E683C" w:rsidRPr="00A620F0">
          <w:rPr>
            <w:rStyle w:val="Hipervnculo"/>
            <w:rFonts w:ascii="Montserrat" w:hAnsi="Montserrat"/>
            <w:sz w:val="18"/>
            <w:szCs w:val="18"/>
          </w:rPr>
          <w:t>https://compranet.hacienda.gob.mx/</w:t>
        </w:r>
      </w:hyperlink>
      <w:r w:rsidRPr="00A620F0">
        <w:rPr>
          <w:rFonts w:ascii="Montserrat" w:hAnsi="Montserrat" w:cs="Arial"/>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F2CBEC5" w14:textId="57B11DC9" w:rsidR="004765F2" w:rsidRDefault="00B92603" w:rsidP="001638DC">
      <w:pPr>
        <w:spacing w:after="120"/>
        <w:jc w:val="both"/>
        <w:rPr>
          <w:rFonts w:ascii="Montserrat" w:hAnsi="Montserrat" w:cs="Arial"/>
          <w:sz w:val="18"/>
          <w:szCs w:val="18"/>
        </w:rPr>
      </w:pPr>
      <w:r w:rsidRPr="00A620F0">
        <w:rPr>
          <w:rFonts w:ascii="Montserrat" w:hAnsi="Montserrat" w:cs="Arial"/>
          <w:sz w:val="18"/>
          <w:szCs w:val="18"/>
        </w:rPr>
        <w:t xml:space="preserve">Avenida Revolución No. 1586, Colonia San Ángel, </w:t>
      </w:r>
      <w:r w:rsidR="00B7635E" w:rsidRPr="00A620F0">
        <w:rPr>
          <w:rFonts w:ascii="Montserrat" w:hAnsi="Montserrat" w:cs="Arial"/>
          <w:sz w:val="18"/>
          <w:szCs w:val="18"/>
        </w:rPr>
        <w:t>Alcaldía</w:t>
      </w:r>
      <w:r w:rsidRPr="00A620F0">
        <w:rPr>
          <w:rFonts w:ascii="Montserrat" w:hAnsi="Montserrat" w:cs="Arial"/>
          <w:sz w:val="18"/>
          <w:szCs w:val="18"/>
        </w:rPr>
        <w:t xml:space="preserve"> Álvaro Obregón   C.P. 01000, México</w:t>
      </w:r>
      <w:r w:rsidR="006A56A7">
        <w:rPr>
          <w:rFonts w:ascii="Montserrat" w:hAnsi="Montserrat" w:cs="Arial"/>
          <w:sz w:val="18"/>
          <w:szCs w:val="18"/>
        </w:rPr>
        <w:t>,</w:t>
      </w:r>
      <w:r w:rsidRPr="00A620F0">
        <w:rPr>
          <w:rFonts w:ascii="Montserrat" w:hAnsi="Montserrat" w:cs="Arial"/>
          <w:sz w:val="18"/>
          <w:szCs w:val="18"/>
        </w:rPr>
        <w:t xml:space="preserve"> </w:t>
      </w:r>
      <w:r w:rsidR="006A56A7" w:rsidRPr="00A620F0">
        <w:rPr>
          <w:rFonts w:ascii="Montserrat" w:hAnsi="Montserrat" w:cs="Arial"/>
          <w:sz w:val="18"/>
          <w:szCs w:val="18"/>
        </w:rPr>
        <w:t xml:space="preserve">ciudad de México </w:t>
      </w:r>
    </w:p>
    <w:p w14:paraId="67D33E9B" w14:textId="77777777" w:rsidR="00AB2BA7" w:rsidRPr="00A620F0" w:rsidRDefault="00B92603" w:rsidP="001638DC">
      <w:pPr>
        <w:pStyle w:val="Ttulo1"/>
        <w:spacing w:before="0" w:after="120"/>
        <w:rPr>
          <w:rFonts w:ascii="Montserrat" w:hAnsi="Montserrat" w:cs="Arial"/>
          <w:b w:val="0"/>
          <w:sz w:val="18"/>
          <w:szCs w:val="18"/>
        </w:rPr>
      </w:pPr>
      <w:r w:rsidRPr="00A620F0">
        <w:rPr>
          <w:rFonts w:ascii="Montserrat" w:hAnsi="Montserrat" w:cs="Arial"/>
          <w:sz w:val="18"/>
          <w:szCs w:val="18"/>
        </w:rPr>
        <w:t>2</w:t>
      </w:r>
      <w:r w:rsidR="005602B9" w:rsidRPr="00A620F0">
        <w:rPr>
          <w:rFonts w:ascii="Montserrat" w:hAnsi="Montserrat" w:cs="Arial"/>
          <w:sz w:val="18"/>
          <w:szCs w:val="18"/>
        </w:rPr>
        <w:t>3</w:t>
      </w:r>
      <w:r w:rsidR="00AB2BA7" w:rsidRPr="00A620F0">
        <w:rPr>
          <w:rFonts w:ascii="Montserrat" w:hAnsi="Montserrat" w:cs="Arial"/>
          <w:sz w:val="18"/>
          <w:szCs w:val="18"/>
        </w:rPr>
        <w:t>. ANEXOS.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7852"/>
      </w:tblGrid>
      <w:tr w:rsidR="00957811" w:rsidRPr="00A620F0" w14:paraId="44CCC369" w14:textId="77777777" w:rsidTr="001638DC">
        <w:trPr>
          <w:trHeight w:val="362"/>
        </w:trPr>
        <w:tc>
          <w:tcPr>
            <w:tcW w:w="2213" w:type="dxa"/>
            <w:vAlign w:val="center"/>
          </w:tcPr>
          <w:p w14:paraId="0E0F523F" w14:textId="77777777" w:rsidR="00957811" w:rsidRPr="00A620F0" w:rsidRDefault="00957811" w:rsidP="001638DC">
            <w:pPr>
              <w:jc w:val="center"/>
              <w:rPr>
                <w:rFonts w:ascii="Montserrat" w:hAnsi="Montserrat" w:cs="Arial"/>
                <w:b/>
                <w:sz w:val="18"/>
                <w:szCs w:val="18"/>
              </w:rPr>
            </w:pPr>
            <w:r w:rsidRPr="00A620F0">
              <w:rPr>
                <w:rFonts w:ascii="Montserrat" w:hAnsi="Montserrat" w:cs="Arial"/>
                <w:b/>
                <w:sz w:val="18"/>
                <w:szCs w:val="18"/>
              </w:rPr>
              <w:t>ANEXO NÚMERO</w:t>
            </w:r>
          </w:p>
        </w:tc>
        <w:tc>
          <w:tcPr>
            <w:tcW w:w="7852" w:type="dxa"/>
            <w:vAlign w:val="center"/>
          </w:tcPr>
          <w:p w14:paraId="7CD2F9F9" w14:textId="77777777" w:rsidR="00957811" w:rsidRPr="00A620F0" w:rsidRDefault="00957811" w:rsidP="001638DC">
            <w:pPr>
              <w:jc w:val="center"/>
              <w:rPr>
                <w:rFonts w:ascii="Montserrat" w:hAnsi="Montserrat" w:cs="Arial"/>
                <w:b/>
                <w:sz w:val="18"/>
                <w:szCs w:val="18"/>
              </w:rPr>
            </w:pPr>
            <w:r w:rsidRPr="00A620F0">
              <w:rPr>
                <w:rFonts w:ascii="Montserrat" w:hAnsi="Montserrat" w:cs="Arial"/>
                <w:b/>
                <w:sz w:val="18"/>
                <w:szCs w:val="18"/>
              </w:rPr>
              <w:t>NOMBRE</w:t>
            </w:r>
          </w:p>
        </w:tc>
      </w:tr>
      <w:tr w:rsidR="00957811" w:rsidRPr="00A620F0" w14:paraId="0A3923B6" w14:textId="77777777" w:rsidTr="001638DC">
        <w:trPr>
          <w:trHeight w:val="266"/>
        </w:trPr>
        <w:tc>
          <w:tcPr>
            <w:tcW w:w="2213" w:type="dxa"/>
            <w:vAlign w:val="center"/>
          </w:tcPr>
          <w:p w14:paraId="7E717A05" w14:textId="77777777" w:rsidR="00957811" w:rsidRPr="00A620F0" w:rsidRDefault="00957811" w:rsidP="001638DC">
            <w:pPr>
              <w:jc w:val="center"/>
              <w:rPr>
                <w:rFonts w:ascii="Montserrat" w:hAnsi="Montserrat" w:cs="Arial"/>
                <w:sz w:val="18"/>
                <w:szCs w:val="18"/>
              </w:rPr>
            </w:pPr>
            <w:r w:rsidRPr="00A620F0">
              <w:rPr>
                <w:rFonts w:ascii="Montserrat" w:hAnsi="Montserrat" w:cs="Arial"/>
                <w:sz w:val="18"/>
                <w:szCs w:val="18"/>
              </w:rPr>
              <w:t>1</w:t>
            </w:r>
          </w:p>
        </w:tc>
        <w:tc>
          <w:tcPr>
            <w:tcW w:w="7852" w:type="dxa"/>
            <w:vAlign w:val="center"/>
          </w:tcPr>
          <w:p w14:paraId="6262FAB7" w14:textId="657A780D" w:rsidR="00184697" w:rsidRPr="00A620F0" w:rsidRDefault="00E165D6" w:rsidP="001638DC">
            <w:pPr>
              <w:rPr>
                <w:rFonts w:ascii="Montserrat" w:hAnsi="Montserrat" w:cs="Arial"/>
                <w:bCs/>
                <w:sz w:val="18"/>
                <w:szCs w:val="18"/>
              </w:rPr>
            </w:pPr>
            <w:r w:rsidRPr="00E165D6">
              <w:rPr>
                <w:rFonts w:ascii="Montserrat" w:hAnsi="Montserrat" w:cs="Arial"/>
                <w:bCs/>
                <w:sz w:val="18"/>
                <w:szCs w:val="18"/>
              </w:rPr>
              <w:t>Requerimiento</w:t>
            </w:r>
          </w:p>
        </w:tc>
      </w:tr>
      <w:tr w:rsidR="00184697" w:rsidRPr="00A620F0" w14:paraId="7D306405" w14:textId="77777777" w:rsidTr="001638DC">
        <w:trPr>
          <w:trHeight w:val="266"/>
        </w:trPr>
        <w:tc>
          <w:tcPr>
            <w:tcW w:w="2213" w:type="dxa"/>
            <w:vAlign w:val="center"/>
          </w:tcPr>
          <w:p w14:paraId="4D1BBFCE" w14:textId="77777777" w:rsidR="00184697" w:rsidRPr="00A620F0" w:rsidRDefault="00184697" w:rsidP="001638DC">
            <w:pPr>
              <w:jc w:val="center"/>
              <w:rPr>
                <w:rFonts w:ascii="Montserrat" w:hAnsi="Montserrat" w:cs="Arial"/>
                <w:sz w:val="18"/>
                <w:szCs w:val="18"/>
              </w:rPr>
            </w:pPr>
            <w:r w:rsidRPr="00A620F0">
              <w:rPr>
                <w:rFonts w:ascii="Montserrat" w:hAnsi="Montserrat" w:cs="Arial"/>
                <w:sz w:val="18"/>
                <w:szCs w:val="18"/>
              </w:rPr>
              <w:t>2</w:t>
            </w:r>
          </w:p>
        </w:tc>
        <w:tc>
          <w:tcPr>
            <w:tcW w:w="7852" w:type="dxa"/>
            <w:vAlign w:val="center"/>
          </w:tcPr>
          <w:p w14:paraId="3C9A0EA3" w14:textId="4636842F" w:rsidR="00184697" w:rsidRPr="00A620F0" w:rsidRDefault="00E165D6" w:rsidP="001638DC">
            <w:pPr>
              <w:rPr>
                <w:rFonts w:ascii="Montserrat" w:hAnsi="Montserrat" w:cs="Arial"/>
                <w:bCs/>
                <w:sz w:val="18"/>
                <w:szCs w:val="18"/>
              </w:rPr>
            </w:pPr>
            <w:r w:rsidRPr="00E165D6">
              <w:rPr>
                <w:rFonts w:ascii="Montserrat" w:hAnsi="Montserrat" w:cs="Arial"/>
                <w:bCs/>
                <w:sz w:val="18"/>
                <w:szCs w:val="18"/>
              </w:rPr>
              <w:t>Calendario de la prestación del servicio</w:t>
            </w:r>
          </w:p>
        </w:tc>
      </w:tr>
      <w:tr w:rsidR="004827FD" w:rsidRPr="00A620F0" w14:paraId="1E17FF9B" w14:textId="77777777" w:rsidTr="001638DC">
        <w:trPr>
          <w:trHeight w:val="266"/>
        </w:trPr>
        <w:tc>
          <w:tcPr>
            <w:tcW w:w="2213" w:type="dxa"/>
            <w:vAlign w:val="center"/>
          </w:tcPr>
          <w:p w14:paraId="447A07BB" w14:textId="77777777" w:rsidR="004827FD" w:rsidRPr="00A620F0" w:rsidRDefault="004827FD" w:rsidP="001638DC">
            <w:pPr>
              <w:jc w:val="center"/>
              <w:rPr>
                <w:rFonts w:ascii="Montserrat" w:hAnsi="Montserrat" w:cs="Arial"/>
                <w:sz w:val="18"/>
                <w:szCs w:val="18"/>
              </w:rPr>
            </w:pPr>
            <w:r w:rsidRPr="00A620F0">
              <w:rPr>
                <w:rFonts w:ascii="Montserrat" w:hAnsi="Montserrat" w:cs="Arial"/>
                <w:sz w:val="18"/>
                <w:szCs w:val="18"/>
              </w:rPr>
              <w:t>3</w:t>
            </w:r>
          </w:p>
        </w:tc>
        <w:tc>
          <w:tcPr>
            <w:tcW w:w="7852" w:type="dxa"/>
            <w:vAlign w:val="center"/>
          </w:tcPr>
          <w:p w14:paraId="18876AC6" w14:textId="433E06C3" w:rsidR="004827FD" w:rsidRPr="00A620F0" w:rsidRDefault="00E165D6" w:rsidP="001638DC">
            <w:pPr>
              <w:rPr>
                <w:rFonts w:ascii="Montserrat" w:hAnsi="Montserrat" w:cs="Arial"/>
                <w:bCs/>
                <w:sz w:val="18"/>
                <w:szCs w:val="18"/>
              </w:rPr>
            </w:pPr>
            <w:r w:rsidRPr="00E165D6">
              <w:rPr>
                <w:rFonts w:ascii="Montserrat" w:hAnsi="Montserrat" w:cs="Arial"/>
                <w:bCs/>
                <w:sz w:val="18"/>
                <w:szCs w:val="18"/>
              </w:rPr>
              <w:t>Declaración de integridad</w:t>
            </w:r>
          </w:p>
        </w:tc>
      </w:tr>
      <w:tr w:rsidR="004827FD" w:rsidRPr="00A620F0" w14:paraId="6E982458" w14:textId="77777777" w:rsidTr="001638DC">
        <w:trPr>
          <w:trHeight w:val="266"/>
        </w:trPr>
        <w:tc>
          <w:tcPr>
            <w:tcW w:w="2213" w:type="dxa"/>
            <w:vAlign w:val="center"/>
          </w:tcPr>
          <w:p w14:paraId="19B59056" w14:textId="77777777" w:rsidR="004827FD" w:rsidRPr="00A620F0" w:rsidRDefault="004827FD" w:rsidP="001638DC">
            <w:pPr>
              <w:jc w:val="center"/>
              <w:rPr>
                <w:rFonts w:ascii="Montserrat" w:hAnsi="Montserrat" w:cs="Arial"/>
                <w:sz w:val="18"/>
                <w:szCs w:val="18"/>
              </w:rPr>
            </w:pPr>
            <w:r w:rsidRPr="00A620F0">
              <w:rPr>
                <w:rFonts w:ascii="Montserrat" w:hAnsi="Montserrat" w:cs="Arial"/>
                <w:sz w:val="18"/>
                <w:szCs w:val="18"/>
              </w:rPr>
              <w:t>4</w:t>
            </w:r>
          </w:p>
        </w:tc>
        <w:tc>
          <w:tcPr>
            <w:tcW w:w="7852" w:type="dxa"/>
            <w:vAlign w:val="center"/>
          </w:tcPr>
          <w:p w14:paraId="656F0177" w14:textId="4ACB8765" w:rsidR="004827FD" w:rsidRPr="00A620F0" w:rsidRDefault="00E165D6" w:rsidP="001638DC">
            <w:pPr>
              <w:rPr>
                <w:rFonts w:ascii="Montserrat" w:hAnsi="Montserrat" w:cs="Arial"/>
                <w:sz w:val="18"/>
                <w:szCs w:val="18"/>
              </w:rPr>
            </w:pPr>
            <w:r w:rsidRPr="00CC4B36">
              <w:rPr>
                <w:rFonts w:ascii="Montserrat" w:hAnsi="Montserrat" w:cs="Arial"/>
                <w:sz w:val="18"/>
                <w:szCs w:val="18"/>
              </w:rPr>
              <w:t>Modelo de convenio de participación conjunta</w:t>
            </w:r>
          </w:p>
        </w:tc>
      </w:tr>
      <w:tr w:rsidR="004827FD" w:rsidRPr="00A620F0" w14:paraId="4004C964" w14:textId="77777777" w:rsidTr="001638DC">
        <w:trPr>
          <w:trHeight w:val="266"/>
        </w:trPr>
        <w:tc>
          <w:tcPr>
            <w:tcW w:w="2213" w:type="dxa"/>
            <w:vAlign w:val="center"/>
          </w:tcPr>
          <w:p w14:paraId="5DB7364F" w14:textId="77777777" w:rsidR="004827FD" w:rsidRPr="00A620F0" w:rsidRDefault="00C53507" w:rsidP="001638DC">
            <w:pPr>
              <w:jc w:val="center"/>
              <w:rPr>
                <w:rFonts w:ascii="Montserrat" w:hAnsi="Montserrat" w:cs="Arial"/>
                <w:sz w:val="18"/>
                <w:szCs w:val="18"/>
              </w:rPr>
            </w:pPr>
            <w:r w:rsidRPr="00A620F0">
              <w:rPr>
                <w:rFonts w:ascii="Montserrat" w:hAnsi="Montserrat" w:cs="Arial"/>
                <w:sz w:val="18"/>
                <w:szCs w:val="18"/>
              </w:rPr>
              <w:lastRenderedPageBreak/>
              <w:t>5</w:t>
            </w:r>
          </w:p>
        </w:tc>
        <w:tc>
          <w:tcPr>
            <w:tcW w:w="7852" w:type="dxa"/>
            <w:vAlign w:val="center"/>
          </w:tcPr>
          <w:p w14:paraId="58AB55BB" w14:textId="20CBEFD7" w:rsidR="004827FD" w:rsidRPr="00A620F0" w:rsidRDefault="00E165D6" w:rsidP="001638DC">
            <w:pPr>
              <w:rPr>
                <w:rFonts w:ascii="Montserrat" w:hAnsi="Montserrat" w:cs="Arial"/>
                <w:sz w:val="18"/>
                <w:szCs w:val="18"/>
              </w:rPr>
            </w:pPr>
            <w:r>
              <w:rPr>
                <w:rFonts w:ascii="Montserrat" w:hAnsi="Montserrat" w:cs="Arial"/>
                <w:sz w:val="18"/>
                <w:szCs w:val="18"/>
              </w:rPr>
              <w:t>F</w:t>
            </w:r>
            <w:r w:rsidRPr="00CC4B36">
              <w:rPr>
                <w:rFonts w:ascii="Montserrat" w:hAnsi="Montserrat" w:cs="Arial"/>
                <w:sz w:val="18"/>
                <w:szCs w:val="18"/>
              </w:rPr>
              <w:t>ormato de carta relativa al punto 6.1 inciso f) y g)</w:t>
            </w:r>
          </w:p>
        </w:tc>
      </w:tr>
      <w:tr w:rsidR="00C53507" w:rsidRPr="00A620F0" w14:paraId="7359B6C8" w14:textId="77777777" w:rsidTr="001638DC">
        <w:trPr>
          <w:trHeight w:val="266"/>
        </w:trPr>
        <w:tc>
          <w:tcPr>
            <w:tcW w:w="2213" w:type="dxa"/>
            <w:vAlign w:val="center"/>
          </w:tcPr>
          <w:p w14:paraId="12AECEBB" w14:textId="77777777" w:rsidR="00C53507" w:rsidRPr="00A620F0" w:rsidRDefault="00C53507" w:rsidP="001638DC">
            <w:pPr>
              <w:jc w:val="center"/>
              <w:rPr>
                <w:rFonts w:ascii="Montserrat" w:hAnsi="Montserrat" w:cs="Arial"/>
                <w:sz w:val="18"/>
                <w:szCs w:val="18"/>
              </w:rPr>
            </w:pPr>
            <w:r w:rsidRPr="00A620F0">
              <w:rPr>
                <w:rFonts w:ascii="Montserrat" w:hAnsi="Montserrat" w:cs="Arial"/>
                <w:sz w:val="18"/>
                <w:szCs w:val="18"/>
              </w:rPr>
              <w:t>6</w:t>
            </w:r>
          </w:p>
        </w:tc>
        <w:tc>
          <w:tcPr>
            <w:tcW w:w="7852" w:type="dxa"/>
            <w:vAlign w:val="center"/>
          </w:tcPr>
          <w:p w14:paraId="573DA7C3" w14:textId="5405DD3A" w:rsidR="00C53507" w:rsidRPr="00A620F0" w:rsidRDefault="00E165D6" w:rsidP="001638DC">
            <w:pPr>
              <w:widowControl w:val="0"/>
              <w:autoSpaceDE w:val="0"/>
              <w:rPr>
                <w:rFonts w:ascii="Montserrat" w:hAnsi="Montserrat" w:cs="Arial"/>
                <w:sz w:val="18"/>
                <w:szCs w:val="18"/>
              </w:rPr>
            </w:pPr>
            <w:r w:rsidRPr="00CC4B36">
              <w:rPr>
                <w:rFonts w:ascii="Montserrat" w:hAnsi="Montserrat" w:cs="Arial"/>
                <w:sz w:val="18"/>
                <w:szCs w:val="18"/>
              </w:rPr>
              <w:t>Estratificación de las micro, pequeñas y medianas empresas</w:t>
            </w:r>
          </w:p>
        </w:tc>
      </w:tr>
      <w:tr w:rsidR="00957811" w:rsidRPr="00A620F0" w14:paraId="0220CD17" w14:textId="77777777" w:rsidTr="001638DC">
        <w:trPr>
          <w:trHeight w:val="266"/>
        </w:trPr>
        <w:tc>
          <w:tcPr>
            <w:tcW w:w="2213" w:type="dxa"/>
            <w:vAlign w:val="center"/>
          </w:tcPr>
          <w:p w14:paraId="53C619C8" w14:textId="77777777" w:rsidR="00957811" w:rsidRPr="00A620F0" w:rsidRDefault="001F5894" w:rsidP="001638DC">
            <w:pPr>
              <w:jc w:val="center"/>
              <w:rPr>
                <w:rFonts w:ascii="Montserrat" w:hAnsi="Montserrat" w:cs="Arial"/>
                <w:sz w:val="18"/>
                <w:szCs w:val="18"/>
              </w:rPr>
            </w:pPr>
            <w:r w:rsidRPr="00A620F0">
              <w:rPr>
                <w:rFonts w:ascii="Montserrat" w:hAnsi="Montserrat" w:cs="Arial"/>
                <w:sz w:val="18"/>
                <w:szCs w:val="18"/>
              </w:rPr>
              <w:t>7</w:t>
            </w:r>
          </w:p>
        </w:tc>
        <w:tc>
          <w:tcPr>
            <w:tcW w:w="7852" w:type="dxa"/>
            <w:vAlign w:val="center"/>
          </w:tcPr>
          <w:p w14:paraId="71D7E2B2" w14:textId="584D34C2" w:rsidR="00957811" w:rsidRPr="00A620F0" w:rsidRDefault="00E165D6" w:rsidP="001638DC">
            <w:pPr>
              <w:rPr>
                <w:rFonts w:ascii="Montserrat" w:hAnsi="Montserrat" w:cs="Arial"/>
                <w:sz w:val="18"/>
                <w:szCs w:val="18"/>
              </w:rPr>
            </w:pPr>
            <w:r w:rsidRPr="00A620F0">
              <w:rPr>
                <w:rFonts w:ascii="Montserrat" w:hAnsi="Montserrat" w:cs="Arial"/>
                <w:sz w:val="18"/>
                <w:szCs w:val="18"/>
              </w:rPr>
              <w:t>Lista de verificación de documentos</w:t>
            </w:r>
          </w:p>
        </w:tc>
      </w:tr>
      <w:tr w:rsidR="00957811" w:rsidRPr="00A620F0" w14:paraId="3B73798D" w14:textId="77777777" w:rsidTr="001638DC">
        <w:trPr>
          <w:trHeight w:val="266"/>
        </w:trPr>
        <w:tc>
          <w:tcPr>
            <w:tcW w:w="2213" w:type="dxa"/>
            <w:vAlign w:val="center"/>
          </w:tcPr>
          <w:p w14:paraId="3F6899BD" w14:textId="77777777" w:rsidR="00957811" w:rsidRPr="00A620F0" w:rsidRDefault="001F5894" w:rsidP="001638DC">
            <w:pPr>
              <w:jc w:val="center"/>
              <w:rPr>
                <w:rFonts w:ascii="Montserrat" w:hAnsi="Montserrat" w:cs="Arial"/>
                <w:sz w:val="18"/>
                <w:szCs w:val="18"/>
              </w:rPr>
            </w:pPr>
            <w:r w:rsidRPr="00A620F0">
              <w:rPr>
                <w:rFonts w:ascii="Montserrat" w:hAnsi="Montserrat" w:cs="Arial"/>
                <w:sz w:val="18"/>
                <w:szCs w:val="18"/>
              </w:rPr>
              <w:t>8</w:t>
            </w:r>
          </w:p>
        </w:tc>
        <w:tc>
          <w:tcPr>
            <w:tcW w:w="7852" w:type="dxa"/>
            <w:vAlign w:val="center"/>
          </w:tcPr>
          <w:p w14:paraId="2ADEABD9" w14:textId="542F3E02" w:rsidR="00957811" w:rsidRPr="00A620F0" w:rsidRDefault="00E165D6" w:rsidP="001638DC">
            <w:pPr>
              <w:rPr>
                <w:rFonts w:ascii="Montserrat" w:hAnsi="Montserrat" w:cs="Arial"/>
                <w:sz w:val="18"/>
                <w:szCs w:val="18"/>
              </w:rPr>
            </w:pPr>
            <w:r w:rsidRPr="00CC4B36">
              <w:rPr>
                <w:rFonts w:ascii="Montserrat" w:hAnsi="Montserrat" w:cs="Arial"/>
                <w:sz w:val="18"/>
                <w:szCs w:val="18"/>
              </w:rPr>
              <w:t>Propuesta económica</w:t>
            </w:r>
          </w:p>
        </w:tc>
      </w:tr>
      <w:tr w:rsidR="00957811" w:rsidRPr="00A620F0" w14:paraId="28FBD4CF" w14:textId="77777777" w:rsidTr="001638DC">
        <w:trPr>
          <w:trHeight w:val="266"/>
        </w:trPr>
        <w:tc>
          <w:tcPr>
            <w:tcW w:w="2213" w:type="dxa"/>
            <w:vAlign w:val="center"/>
          </w:tcPr>
          <w:p w14:paraId="580AE845" w14:textId="77777777" w:rsidR="00957811" w:rsidRPr="00A620F0" w:rsidRDefault="001F5894" w:rsidP="001638DC">
            <w:pPr>
              <w:jc w:val="center"/>
              <w:rPr>
                <w:rFonts w:ascii="Montserrat" w:hAnsi="Montserrat" w:cs="Arial"/>
                <w:sz w:val="18"/>
                <w:szCs w:val="18"/>
              </w:rPr>
            </w:pPr>
            <w:r w:rsidRPr="00A620F0">
              <w:rPr>
                <w:rFonts w:ascii="Montserrat" w:hAnsi="Montserrat" w:cs="Arial"/>
                <w:sz w:val="18"/>
                <w:szCs w:val="18"/>
              </w:rPr>
              <w:t>9</w:t>
            </w:r>
          </w:p>
        </w:tc>
        <w:tc>
          <w:tcPr>
            <w:tcW w:w="7852" w:type="dxa"/>
            <w:vAlign w:val="center"/>
          </w:tcPr>
          <w:p w14:paraId="357D74EF" w14:textId="1F81DBCE" w:rsidR="00957811" w:rsidRPr="00A620F0" w:rsidRDefault="00E165D6" w:rsidP="001638DC">
            <w:pPr>
              <w:rPr>
                <w:rFonts w:ascii="Montserrat" w:hAnsi="Montserrat" w:cs="Arial"/>
                <w:sz w:val="18"/>
                <w:szCs w:val="18"/>
              </w:rPr>
            </w:pPr>
            <w:r w:rsidRPr="00CC4B36">
              <w:rPr>
                <w:rFonts w:ascii="Montserrat" w:hAnsi="Montserrat" w:cs="Arial"/>
                <w:sz w:val="18"/>
                <w:szCs w:val="18"/>
              </w:rPr>
              <w:t>Acreditamiento de existencia legal y personalidad jurídica</w:t>
            </w:r>
          </w:p>
        </w:tc>
      </w:tr>
      <w:tr w:rsidR="00957811" w:rsidRPr="00A620F0" w14:paraId="391CC58C" w14:textId="77777777" w:rsidTr="001638DC">
        <w:trPr>
          <w:trHeight w:val="266"/>
        </w:trPr>
        <w:tc>
          <w:tcPr>
            <w:tcW w:w="2213" w:type="dxa"/>
            <w:vAlign w:val="center"/>
          </w:tcPr>
          <w:p w14:paraId="601FD6D3" w14:textId="77777777" w:rsidR="00957811" w:rsidRPr="00A620F0" w:rsidRDefault="001F5894" w:rsidP="001638DC">
            <w:pPr>
              <w:jc w:val="center"/>
              <w:rPr>
                <w:rFonts w:ascii="Montserrat" w:hAnsi="Montserrat" w:cs="Arial"/>
                <w:sz w:val="18"/>
                <w:szCs w:val="18"/>
              </w:rPr>
            </w:pPr>
            <w:r w:rsidRPr="00A620F0">
              <w:rPr>
                <w:rFonts w:ascii="Montserrat" w:hAnsi="Montserrat" w:cs="Arial"/>
                <w:sz w:val="18"/>
                <w:szCs w:val="18"/>
              </w:rPr>
              <w:t>10</w:t>
            </w:r>
          </w:p>
        </w:tc>
        <w:tc>
          <w:tcPr>
            <w:tcW w:w="7852" w:type="dxa"/>
            <w:vAlign w:val="center"/>
          </w:tcPr>
          <w:p w14:paraId="40813D63" w14:textId="6F6479B6" w:rsidR="00957811" w:rsidRPr="00A620F0" w:rsidRDefault="00E165D6" w:rsidP="001638DC">
            <w:pPr>
              <w:rPr>
                <w:rFonts w:ascii="Montserrat" w:hAnsi="Montserrat" w:cs="Arial"/>
                <w:sz w:val="18"/>
                <w:szCs w:val="18"/>
              </w:rPr>
            </w:pPr>
            <w:r w:rsidRPr="00CC4B36">
              <w:rPr>
                <w:rFonts w:ascii="Montserrat" w:hAnsi="Montserrat" w:cs="Arial"/>
                <w:sz w:val="18"/>
                <w:szCs w:val="18"/>
              </w:rPr>
              <w:t>Formato de contrato de prestación de servicios</w:t>
            </w:r>
          </w:p>
        </w:tc>
      </w:tr>
      <w:tr w:rsidR="00957811" w:rsidRPr="00A620F0" w14:paraId="074BE384" w14:textId="77777777" w:rsidTr="001638DC">
        <w:trPr>
          <w:trHeight w:val="266"/>
        </w:trPr>
        <w:tc>
          <w:tcPr>
            <w:tcW w:w="2213" w:type="dxa"/>
            <w:vAlign w:val="center"/>
          </w:tcPr>
          <w:p w14:paraId="1FD369BF" w14:textId="77777777" w:rsidR="00957811" w:rsidRPr="00A620F0" w:rsidRDefault="00DB2034" w:rsidP="001638DC">
            <w:pPr>
              <w:jc w:val="center"/>
              <w:rPr>
                <w:rFonts w:ascii="Montserrat" w:hAnsi="Montserrat" w:cs="Arial"/>
                <w:sz w:val="18"/>
                <w:szCs w:val="18"/>
              </w:rPr>
            </w:pPr>
            <w:r w:rsidRPr="00A620F0">
              <w:rPr>
                <w:rFonts w:ascii="Montserrat" w:hAnsi="Montserrat" w:cs="Arial"/>
                <w:sz w:val="18"/>
                <w:szCs w:val="18"/>
              </w:rPr>
              <w:t>11</w:t>
            </w:r>
          </w:p>
        </w:tc>
        <w:tc>
          <w:tcPr>
            <w:tcW w:w="7852" w:type="dxa"/>
            <w:vAlign w:val="center"/>
          </w:tcPr>
          <w:p w14:paraId="0C8C8EB8" w14:textId="593A79DE" w:rsidR="00957811" w:rsidRPr="00A620F0" w:rsidRDefault="00E165D6" w:rsidP="001638DC">
            <w:pPr>
              <w:rPr>
                <w:rFonts w:ascii="Montserrat" w:hAnsi="Montserrat" w:cs="Arial"/>
                <w:sz w:val="18"/>
                <w:szCs w:val="18"/>
              </w:rPr>
            </w:pPr>
            <w:r w:rsidRPr="00CC4B36">
              <w:rPr>
                <w:rFonts w:ascii="Montserrat" w:hAnsi="Montserrat" w:cs="Arial"/>
                <w:sz w:val="18"/>
                <w:szCs w:val="18"/>
              </w:rPr>
              <w:t>Formato para fianza de cumplimiento de contrato</w:t>
            </w:r>
          </w:p>
        </w:tc>
      </w:tr>
      <w:tr w:rsidR="00957811" w:rsidRPr="00A620F0" w14:paraId="6AFCACAA" w14:textId="77777777" w:rsidTr="001638DC">
        <w:trPr>
          <w:trHeight w:val="266"/>
        </w:trPr>
        <w:tc>
          <w:tcPr>
            <w:tcW w:w="2213" w:type="dxa"/>
            <w:vAlign w:val="center"/>
          </w:tcPr>
          <w:p w14:paraId="0563FB0D" w14:textId="77777777" w:rsidR="00957811" w:rsidRPr="00A620F0" w:rsidRDefault="00DB2034" w:rsidP="001638DC">
            <w:pPr>
              <w:jc w:val="center"/>
              <w:rPr>
                <w:rFonts w:ascii="Montserrat" w:hAnsi="Montserrat" w:cs="Arial"/>
                <w:sz w:val="18"/>
                <w:szCs w:val="18"/>
              </w:rPr>
            </w:pPr>
            <w:r w:rsidRPr="00A620F0">
              <w:rPr>
                <w:rFonts w:ascii="Montserrat" w:hAnsi="Montserrat" w:cs="Arial"/>
                <w:sz w:val="18"/>
                <w:szCs w:val="18"/>
              </w:rPr>
              <w:t>12</w:t>
            </w:r>
          </w:p>
        </w:tc>
        <w:tc>
          <w:tcPr>
            <w:tcW w:w="7852" w:type="dxa"/>
            <w:vAlign w:val="center"/>
          </w:tcPr>
          <w:p w14:paraId="67A2C8C2" w14:textId="576113C0" w:rsidR="00957811" w:rsidRPr="00A620F0" w:rsidRDefault="00E165D6" w:rsidP="001638DC">
            <w:pPr>
              <w:rPr>
                <w:rFonts w:ascii="Montserrat" w:hAnsi="Montserrat" w:cs="Arial"/>
                <w:sz w:val="18"/>
                <w:szCs w:val="18"/>
              </w:rPr>
            </w:pPr>
            <w:r w:rsidRPr="00CC4B36">
              <w:rPr>
                <w:rFonts w:ascii="Montserrat" w:hAnsi="Montserrat" w:cs="Arial"/>
                <w:sz w:val="18"/>
                <w:szCs w:val="18"/>
              </w:rPr>
              <w:t>Formato de carta relativa al punto 6.1 incisos h) y j)</w:t>
            </w:r>
          </w:p>
        </w:tc>
      </w:tr>
      <w:tr w:rsidR="00957811" w:rsidRPr="00A620F0" w14:paraId="3C5F2DAB" w14:textId="77777777" w:rsidTr="001638DC">
        <w:trPr>
          <w:trHeight w:val="266"/>
        </w:trPr>
        <w:tc>
          <w:tcPr>
            <w:tcW w:w="2213" w:type="dxa"/>
            <w:vAlign w:val="center"/>
          </w:tcPr>
          <w:p w14:paraId="3B50B083" w14:textId="0D5AC2DE" w:rsidR="00957811" w:rsidRPr="00A620F0" w:rsidRDefault="00DB2034" w:rsidP="001638DC">
            <w:pPr>
              <w:jc w:val="center"/>
              <w:rPr>
                <w:rFonts w:ascii="Montserrat" w:hAnsi="Montserrat" w:cs="Arial"/>
                <w:sz w:val="18"/>
                <w:szCs w:val="18"/>
              </w:rPr>
            </w:pPr>
            <w:r w:rsidRPr="00A620F0">
              <w:rPr>
                <w:rFonts w:ascii="Montserrat" w:hAnsi="Montserrat" w:cs="Arial"/>
                <w:sz w:val="18"/>
                <w:szCs w:val="18"/>
              </w:rPr>
              <w:t>1</w:t>
            </w:r>
            <w:r w:rsidR="00CC4B36">
              <w:rPr>
                <w:rFonts w:ascii="Montserrat" w:hAnsi="Montserrat" w:cs="Arial"/>
                <w:sz w:val="18"/>
                <w:szCs w:val="18"/>
              </w:rPr>
              <w:t>3</w:t>
            </w:r>
          </w:p>
        </w:tc>
        <w:tc>
          <w:tcPr>
            <w:tcW w:w="7852" w:type="dxa"/>
            <w:vAlign w:val="center"/>
          </w:tcPr>
          <w:p w14:paraId="21906AD5" w14:textId="254B2257" w:rsidR="00957811" w:rsidRPr="00A620F0" w:rsidRDefault="00E165D6" w:rsidP="001638DC">
            <w:pPr>
              <w:rPr>
                <w:rFonts w:ascii="Montserrat" w:hAnsi="Montserrat"/>
                <w:sz w:val="18"/>
                <w:szCs w:val="18"/>
              </w:rPr>
            </w:pPr>
            <w:r w:rsidRPr="00CC4B36">
              <w:rPr>
                <w:rFonts w:ascii="Montserrat" w:hAnsi="Montserrat" w:cs="Arial"/>
                <w:sz w:val="18"/>
                <w:szCs w:val="18"/>
              </w:rPr>
              <w:t>Formato de carta relativa al punto 6.1 inciso n)</w:t>
            </w:r>
          </w:p>
        </w:tc>
      </w:tr>
      <w:tr w:rsidR="002D5D2D" w:rsidRPr="00A620F0" w14:paraId="2D1CF957" w14:textId="77777777" w:rsidTr="001638DC">
        <w:trPr>
          <w:trHeight w:val="266"/>
        </w:trPr>
        <w:tc>
          <w:tcPr>
            <w:tcW w:w="2213" w:type="dxa"/>
            <w:vAlign w:val="center"/>
          </w:tcPr>
          <w:p w14:paraId="01174047" w14:textId="139F4CB3" w:rsidR="002D5D2D" w:rsidRPr="00A620F0" w:rsidRDefault="002D5D2D" w:rsidP="001638DC">
            <w:pPr>
              <w:jc w:val="center"/>
              <w:rPr>
                <w:rFonts w:ascii="Montserrat" w:hAnsi="Montserrat" w:cs="Arial"/>
                <w:sz w:val="18"/>
                <w:szCs w:val="18"/>
              </w:rPr>
            </w:pPr>
            <w:r>
              <w:rPr>
                <w:rFonts w:ascii="Montserrat" w:hAnsi="Montserrat" w:cs="Arial"/>
                <w:sz w:val="18"/>
                <w:szCs w:val="18"/>
              </w:rPr>
              <w:t>1</w:t>
            </w:r>
            <w:r w:rsidR="00CC4B36">
              <w:rPr>
                <w:rFonts w:ascii="Montserrat" w:hAnsi="Montserrat" w:cs="Arial"/>
                <w:sz w:val="18"/>
                <w:szCs w:val="18"/>
              </w:rPr>
              <w:t>4</w:t>
            </w:r>
          </w:p>
        </w:tc>
        <w:tc>
          <w:tcPr>
            <w:tcW w:w="7852" w:type="dxa"/>
            <w:vAlign w:val="center"/>
          </w:tcPr>
          <w:p w14:paraId="74098AC1" w14:textId="276BF031" w:rsidR="002D5D2D" w:rsidRPr="00A620F0" w:rsidRDefault="00E165D6" w:rsidP="001638DC">
            <w:pPr>
              <w:rPr>
                <w:rFonts w:ascii="Montserrat" w:hAnsi="Montserrat" w:cs="Arial"/>
                <w:sz w:val="18"/>
                <w:szCs w:val="18"/>
              </w:rPr>
            </w:pPr>
            <w:r w:rsidRPr="00CC4B36">
              <w:rPr>
                <w:rFonts w:ascii="Montserrat" w:hAnsi="Montserrat" w:cs="Arial"/>
                <w:sz w:val="18"/>
                <w:szCs w:val="18"/>
              </w:rPr>
              <w:t xml:space="preserve">Manifiesto de no se ubica en los supuestos establecidos en los artículos 50 y 60, antepenúltimo párrafo de la </w:t>
            </w:r>
            <w:r w:rsidR="00C64E1A" w:rsidRPr="00CC4B36">
              <w:rPr>
                <w:rFonts w:ascii="Montserrat" w:hAnsi="Montserrat" w:cs="Arial"/>
                <w:sz w:val="18"/>
                <w:szCs w:val="18"/>
              </w:rPr>
              <w:t>LAASSP</w:t>
            </w:r>
          </w:p>
        </w:tc>
      </w:tr>
      <w:tr w:rsidR="00FA6F96" w:rsidRPr="00A620F0" w14:paraId="6F64A2E3" w14:textId="77777777" w:rsidTr="001638DC">
        <w:trPr>
          <w:trHeight w:val="266"/>
        </w:trPr>
        <w:tc>
          <w:tcPr>
            <w:tcW w:w="2213" w:type="dxa"/>
            <w:vAlign w:val="center"/>
          </w:tcPr>
          <w:p w14:paraId="45B2797E" w14:textId="6444F688" w:rsidR="00FA6F96" w:rsidRDefault="00FA6F96" w:rsidP="001638DC">
            <w:pPr>
              <w:jc w:val="center"/>
              <w:rPr>
                <w:rFonts w:ascii="Montserrat" w:hAnsi="Montserrat" w:cs="Arial"/>
                <w:sz w:val="18"/>
                <w:szCs w:val="18"/>
              </w:rPr>
            </w:pPr>
            <w:r>
              <w:rPr>
                <w:rFonts w:ascii="Montserrat" w:hAnsi="Montserrat" w:cs="Arial"/>
                <w:sz w:val="18"/>
                <w:szCs w:val="18"/>
              </w:rPr>
              <w:t>1</w:t>
            </w:r>
            <w:r w:rsidR="00CC4B36">
              <w:rPr>
                <w:rFonts w:ascii="Montserrat" w:hAnsi="Montserrat" w:cs="Arial"/>
                <w:sz w:val="18"/>
                <w:szCs w:val="18"/>
              </w:rPr>
              <w:t>5</w:t>
            </w:r>
          </w:p>
        </w:tc>
        <w:tc>
          <w:tcPr>
            <w:tcW w:w="7852" w:type="dxa"/>
            <w:vAlign w:val="center"/>
          </w:tcPr>
          <w:p w14:paraId="6AEBB3FB" w14:textId="4E58BF90" w:rsidR="00FA6F96" w:rsidRPr="002D5D2D" w:rsidRDefault="00E165D6" w:rsidP="001638DC">
            <w:pPr>
              <w:rPr>
                <w:rFonts w:ascii="Montserrat" w:hAnsi="Montserrat" w:cs="Arial"/>
                <w:sz w:val="18"/>
                <w:szCs w:val="18"/>
              </w:rPr>
            </w:pPr>
            <w:r w:rsidRPr="00CC4B36">
              <w:rPr>
                <w:rFonts w:ascii="Montserrat" w:hAnsi="Montserrat" w:cs="Arial"/>
                <w:sz w:val="18"/>
                <w:szCs w:val="18"/>
              </w:rPr>
              <w:t>Formato de solicitud de aclaraciones a la convocatoria</w:t>
            </w:r>
          </w:p>
        </w:tc>
      </w:tr>
    </w:tbl>
    <w:p w14:paraId="16AC9CC9" w14:textId="77777777" w:rsidR="002323EF" w:rsidRDefault="002323EF">
      <w:pPr>
        <w:suppressAutoHyphens w:val="0"/>
        <w:rPr>
          <w:rFonts w:ascii="Montserrat" w:hAnsi="Montserrat" w:cs="Arial"/>
          <w:sz w:val="18"/>
          <w:szCs w:val="18"/>
        </w:rPr>
      </w:pPr>
      <w:r>
        <w:rPr>
          <w:rFonts w:ascii="Montserrat" w:hAnsi="Montserrat" w:cs="Arial"/>
          <w:sz w:val="18"/>
          <w:szCs w:val="18"/>
        </w:rPr>
        <w:br w:type="page"/>
      </w:r>
    </w:p>
    <w:p w14:paraId="6E5CB06C" w14:textId="01B1BCA6" w:rsidR="00E15BD9" w:rsidRPr="00A620F0" w:rsidRDefault="00E15BD9" w:rsidP="008C3E09">
      <w:pPr>
        <w:pStyle w:val="Ttulo2"/>
        <w:numPr>
          <w:ilvl w:val="0"/>
          <w:numId w:val="0"/>
        </w:numPr>
        <w:tabs>
          <w:tab w:val="clear" w:pos="0"/>
        </w:tabs>
        <w:spacing w:before="0" w:after="0"/>
        <w:jc w:val="center"/>
        <w:rPr>
          <w:rFonts w:ascii="Montserrat" w:hAnsi="Montserrat"/>
          <w:b w:val="0"/>
          <w:sz w:val="18"/>
          <w:szCs w:val="18"/>
        </w:rPr>
      </w:pPr>
      <w:r w:rsidRPr="00A620F0">
        <w:rPr>
          <w:rFonts w:ascii="Montserrat" w:hAnsi="Montserrat"/>
          <w:sz w:val="18"/>
          <w:szCs w:val="18"/>
        </w:rPr>
        <w:lastRenderedPageBreak/>
        <w:t>ANEXO 1 (</w:t>
      </w:r>
      <w:r w:rsidR="00836C11">
        <w:rPr>
          <w:rFonts w:ascii="Montserrat" w:hAnsi="Montserrat"/>
          <w:sz w:val="18"/>
          <w:szCs w:val="18"/>
        </w:rPr>
        <w:t>uno</w:t>
      </w:r>
      <w:r w:rsidRPr="00A620F0">
        <w:rPr>
          <w:rFonts w:ascii="Montserrat" w:hAnsi="Montserrat"/>
          <w:sz w:val="18"/>
          <w:szCs w:val="18"/>
        </w:rPr>
        <w:t>)</w:t>
      </w:r>
    </w:p>
    <w:p w14:paraId="74E902BC" w14:textId="420DA987" w:rsidR="00305926" w:rsidRPr="00A620F0" w:rsidRDefault="00157EFC" w:rsidP="00D22550">
      <w:pPr>
        <w:overflowPunct w:val="0"/>
        <w:autoSpaceDE w:val="0"/>
        <w:autoSpaceDN w:val="0"/>
        <w:adjustRightInd w:val="0"/>
        <w:jc w:val="center"/>
        <w:textAlignment w:val="baseline"/>
        <w:rPr>
          <w:rFonts w:ascii="Montserrat" w:hAnsi="Montserrat" w:cs="Arial"/>
          <w:b/>
          <w:sz w:val="18"/>
          <w:szCs w:val="18"/>
        </w:rPr>
      </w:pPr>
      <w:r>
        <w:rPr>
          <w:rFonts w:ascii="Montserrat" w:hAnsi="Montserrat" w:cs="Arial"/>
          <w:b/>
          <w:sz w:val="18"/>
          <w:szCs w:val="18"/>
        </w:rPr>
        <w:t>REQUERIMIENTO</w:t>
      </w:r>
    </w:p>
    <w:p w14:paraId="2A1AEEE5" w14:textId="77777777" w:rsidR="00305926" w:rsidRPr="00A620F0" w:rsidRDefault="00305926" w:rsidP="00F52DCF">
      <w:pPr>
        <w:overflowPunct w:val="0"/>
        <w:autoSpaceDE w:val="0"/>
        <w:autoSpaceDN w:val="0"/>
        <w:adjustRightInd w:val="0"/>
        <w:spacing w:after="120"/>
        <w:jc w:val="center"/>
        <w:textAlignment w:val="baseline"/>
        <w:rPr>
          <w:rFonts w:ascii="Montserrat" w:hAnsi="Montserrat" w:cs="Arial"/>
          <w:sz w:val="18"/>
          <w:szCs w:val="18"/>
        </w:rPr>
      </w:pPr>
      <w:r w:rsidRPr="00A620F0">
        <w:rPr>
          <w:rFonts w:ascii="Montserrat" w:hAnsi="Montserrat" w:cs="Arial"/>
          <w:b/>
          <w:sz w:val="18"/>
          <w:szCs w:val="18"/>
        </w:rPr>
        <w:t>SERVICIO INTEGRAL DE MEDICINA NUCLEAR</w:t>
      </w:r>
    </w:p>
    <w:tbl>
      <w:tblPr>
        <w:tblStyle w:val="ListTable4"/>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60" w:firstRow="1" w:lastRow="1" w:firstColumn="0" w:lastColumn="0" w:noHBand="0" w:noVBand="1"/>
      </w:tblPr>
      <w:tblGrid>
        <w:gridCol w:w="1268"/>
        <w:gridCol w:w="5808"/>
        <w:gridCol w:w="1500"/>
        <w:gridCol w:w="1481"/>
      </w:tblGrid>
      <w:tr w:rsidR="002323EF" w:rsidRPr="00B93547" w14:paraId="3F5BCB9F" w14:textId="77777777" w:rsidTr="00444AF3">
        <w:trPr>
          <w:cnfStyle w:val="100000000000" w:firstRow="1" w:lastRow="0" w:firstColumn="0" w:lastColumn="0" w:oddVBand="0" w:evenVBand="0" w:oddHBand="0" w:evenHBand="0" w:firstRowFirstColumn="0" w:firstRowLastColumn="0" w:lastRowFirstColumn="0" w:lastRowLastColumn="0"/>
          <w:trHeight w:val="315"/>
        </w:trPr>
        <w:tc>
          <w:tcPr>
            <w:tcW w:w="1268" w:type="dxa"/>
            <w:tcBorders>
              <w:top w:val="none" w:sz="0" w:space="0" w:color="auto"/>
              <w:left w:val="none" w:sz="0" w:space="0" w:color="auto"/>
              <w:bottom w:val="none" w:sz="0" w:space="0" w:color="auto"/>
            </w:tcBorders>
            <w:vAlign w:val="center"/>
          </w:tcPr>
          <w:p w14:paraId="7F5A21C5" w14:textId="1ED175CD" w:rsidR="002323EF" w:rsidRPr="00B93547" w:rsidRDefault="002323EF" w:rsidP="00B93547">
            <w:pPr>
              <w:widowControl w:val="0"/>
              <w:jc w:val="center"/>
              <w:rPr>
                <w:rFonts w:ascii="Montserrat" w:hAnsi="Montserrat"/>
                <w:bCs w:val="0"/>
                <w:sz w:val="18"/>
                <w:szCs w:val="18"/>
              </w:rPr>
            </w:pPr>
            <w:r w:rsidRPr="00B93547">
              <w:rPr>
                <w:rFonts w:ascii="Montserrat" w:hAnsi="Montserrat"/>
                <w:bCs w:val="0"/>
                <w:sz w:val="18"/>
                <w:szCs w:val="18"/>
              </w:rPr>
              <w:t>PARTIDA</w:t>
            </w:r>
          </w:p>
        </w:tc>
        <w:tc>
          <w:tcPr>
            <w:tcW w:w="5808" w:type="dxa"/>
            <w:tcBorders>
              <w:top w:val="none" w:sz="0" w:space="0" w:color="auto"/>
              <w:bottom w:val="none" w:sz="0" w:space="0" w:color="auto"/>
            </w:tcBorders>
            <w:vAlign w:val="center"/>
          </w:tcPr>
          <w:p w14:paraId="13EC3B08" w14:textId="27804815" w:rsidR="002323EF" w:rsidRPr="00B93547" w:rsidRDefault="002323EF" w:rsidP="00B93547">
            <w:pPr>
              <w:widowControl w:val="0"/>
              <w:jc w:val="center"/>
              <w:rPr>
                <w:rFonts w:ascii="Montserrat" w:hAnsi="Montserrat"/>
                <w:sz w:val="18"/>
                <w:szCs w:val="18"/>
              </w:rPr>
            </w:pPr>
            <w:r w:rsidRPr="00B93547">
              <w:rPr>
                <w:rFonts w:ascii="Montserrat" w:hAnsi="Montserrat"/>
                <w:sz w:val="18"/>
                <w:szCs w:val="18"/>
              </w:rPr>
              <w:t>FÁRMACO</w:t>
            </w:r>
          </w:p>
        </w:tc>
        <w:tc>
          <w:tcPr>
            <w:tcW w:w="1500" w:type="dxa"/>
            <w:tcBorders>
              <w:top w:val="none" w:sz="0" w:space="0" w:color="auto"/>
              <w:bottom w:val="none" w:sz="0" w:space="0" w:color="auto"/>
            </w:tcBorders>
            <w:vAlign w:val="center"/>
          </w:tcPr>
          <w:p w14:paraId="68A16317" w14:textId="3AC585B1" w:rsidR="002323EF" w:rsidRPr="00B93547" w:rsidRDefault="002323EF" w:rsidP="00B93547">
            <w:pPr>
              <w:widowControl w:val="0"/>
              <w:jc w:val="center"/>
              <w:rPr>
                <w:rFonts w:ascii="Montserrat" w:hAnsi="Montserrat"/>
                <w:sz w:val="18"/>
                <w:szCs w:val="18"/>
              </w:rPr>
            </w:pPr>
            <w:r w:rsidRPr="00B93547">
              <w:rPr>
                <w:rFonts w:ascii="Montserrat" w:hAnsi="Montserrat"/>
                <w:sz w:val="18"/>
                <w:szCs w:val="18"/>
              </w:rPr>
              <w:t>CANTIDAD MÍNIMA</w:t>
            </w:r>
          </w:p>
        </w:tc>
        <w:tc>
          <w:tcPr>
            <w:tcW w:w="1481" w:type="dxa"/>
            <w:tcBorders>
              <w:top w:val="none" w:sz="0" w:space="0" w:color="auto"/>
              <w:bottom w:val="none" w:sz="0" w:space="0" w:color="auto"/>
              <w:right w:val="none" w:sz="0" w:space="0" w:color="auto"/>
            </w:tcBorders>
            <w:vAlign w:val="center"/>
          </w:tcPr>
          <w:p w14:paraId="12636A9C" w14:textId="70DD4E9D" w:rsidR="002323EF" w:rsidRPr="00B93547" w:rsidRDefault="002323EF" w:rsidP="00B93547">
            <w:pPr>
              <w:widowControl w:val="0"/>
              <w:jc w:val="center"/>
              <w:rPr>
                <w:rFonts w:ascii="Montserrat" w:hAnsi="Montserrat"/>
                <w:sz w:val="18"/>
                <w:szCs w:val="18"/>
              </w:rPr>
            </w:pPr>
            <w:r w:rsidRPr="00B93547">
              <w:rPr>
                <w:rFonts w:ascii="Montserrat" w:hAnsi="Montserrat"/>
                <w:sz w:val="18"/>
                <w:szCs w:val="18"/>
              </w:rPr>
              <w:t>CANTIDAD MÁXIMA</w:t>
            </w:r>
          </w:p>
        </w:tc>
      </w:tr>
      <w:tr w:rsidR="00E313C9" w:rsidRPr="00B93547" w14:paraId="397FC814"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4421718A" w14:textId="60189887" w:rsidR="00E313C9" w:rsidRPr="00B93547" w:rsidRDefault="00B93547" w:rsidP="00B93547">
            <w:pPr>
              <w:widowControl w:val="0"/>
              <w:jc w:val="center"/>
              <w:rPr>
                <w:rFonts w:ascii="Montserrat" w:hAnsi="Montserrat"/>
                <w:sz w:val="18"/>
                <w:szCs w:val="18"/>
              </w:rPr>
            </w:pPr>
            <w:r>
              <w:rPr>
                <w:rFonts w:ascii="Montserrat" w:hAnsi="Montserrat"/>
                <w:sz w:val="18"/>
                <w:szCs w:val="18"/>
              </w:rPr>
              <w:t>1</w:t>
            </w:r>
          </w:p>
        </w:tc>
        <w:tc>
          <w:tcPr>
            <w:tcW w:w="5808" w:type="dxa"/>
            <w:vAlign w:val="center"/>
          </w:tcPr>
          <w:p w14:paraId="520D9353" w14:textId="3FFD326F" w:rsidR="00E313C9" w:rsidRPr="00B93547" w:rsidRDefault="00E313C9" w:rsidP="00B93547">
            <w:pPr>
              <w:widowControl w:val="0"/>
              <w:jc w:val="center"/>
              <w:rPr>
                <w:rFonts w:ascii="Montserrat" w:hAnsi="Montserrat"/>
                <w:sz w:val="18"/>
                <w:szCs w:val="18"/>
              </w:rPr>
            </w:pPr>
            <w:r w:rsidRPr="00B93547">
              <w:rPr>
                <w:rFonts w:ascii="Montserrat" w:hAnsi="Montserrat"/>
                <w:sz w:val="18"/>
                <w:szCs w:val="18"/>
              </w:rPr>
              <w:t>DIPIRIDAMOL AMPOLLETAS 5 mg/ml</w:t>
            </w:r>
          </w:p>
        </w:tc>
        <w:tc>
          <w:tcPr>
            <w:tcW w:w="1500" w:type="dxa"/>
            <w:vAlign w:val="center"/>
          </w:tcPr>
          <w:p w14:paraId="6DD9A8F9" w14:textId="557C00D2" w:rsidR="00E313C9" w:rsidRPr="00F52DCF" w:rsidRDefault="001965CD" w:rsidP="00B93547">
            <w:pPr>
              <w:widowControl w:val="0"/>
              <w:jc w:val="center"/>
              <w:rPr>
                <w:rFonts w:ascii="Montserrat" w:hAnsi="Montserrat"/>
                <w:sz w:val="18"/>
                <w:szCs w:val="18"/>
              </w:rPr>
            </w:pPr>
            <w:r w:rsidRPr="00F52DCF">
              <w:rPr>
                <w:rFonts w:ascii="Montserrat" w:hAnsi="Montserrat"/>
                <w:sz w:val="18"/>
                <w:szCs w:val="18"/>
              </w:rPr>
              <w:t>280</w:t>
            </w:r>
          </w:p>
        </w:tc>
        <w:tc>
          <w:tcPr>
            <w:tcW w:w="1481" w:type="dxa"/>
            <w:vAlign w:val="center"/>
          </w:tcPr>
          <w:p w14:paraId="52343FC8" w14:textId="502235AC" w:rsidR="00E313C9" w:rsidRPr="00F52DCF" w:rsidRDefault="001965CD" w:rsidP="00B93547">
            <w:pPr>
              <w:widowControl w:val="0"/>
              <w:jc w:val="center"/>
              <w:rPr>
                <w:rFonts w:ascii="Montserrat" w:hAnsi="Montserrat"/>
                <w:sz w:val="18"/>
                <w:szCs w:val="18"/>
              </w:rPr>
            </w:pPr>
            <w:r w:rsidRPr="00F52DCF">
              <w:rPr>
                <w:rFonts w:ascii="Montserrat" w:hAnsi="Montserrat"/>
                <w:sz w:val="18"/>
                <w:szCs w:val="18"/>
              </w:rPr>
              <w:t>700</w:t>
            </w:r>
          </w:p>
        </w:tc>
      </w:tr>
      <w:tr w:rsidR="00E313C9" w:rsidRPr="00B93547" w14:paraId="5D8A2459" w14:textId="77777777" w:rsidTr="00444AF3">
        <w:trPr>
          <w:trHeight w:val="315"/>
        </w:trPr>
        <w:tc>
          <w:tcPr>
            <w:tcW w:w="1268" w:type="dxa"/>
            <w:vAlign w:val="center"/>
          </w:tcPr>
          <w:p w14:paraId="0B1E4C58" w14:textId="2AA04F48" w:rsidR="00E313C9" w:rsidRPr="00B93547" w:rsidRDefault="00B93547" w:rsidP="00B93547">
            <w:pPr>
              <w:widowControl w:val="0"/>
              <w:jc w:val="center"/>
              <w:rPr>
                <w:rFonts w:ascii="Montserrat" w:hAnsi="Montserrat"/>
                <w:sz w:val="18"/>
                <w:szCs w:val="18"/>
              </w:rPr>
            </w:pPr>
            <w:r>
              <w:rPr>
                <w:rFonts w:ascii="Montserrat" w:hAnsi="Montserrat"/>
                <w:sz w:val="18"/>
                <w:szCs w:val="18"/>
              </w:rPr>
              <w:t>2</w:t>
            </w:r>
          </w:p>
        </w:tc>
        <w:tc>
          <w:tcPr>
            <w:tcW w:w="5808" w:type="dxa"/>
            <w:vAlign w:val="center"/>
          </w:tcPr>
          <w:p w14:paraId="246377E1" w14:textId="2F4CCE6E" w:rsidR="00E313C9" w:rsidRPr="00B93547" w:rsidRDefault="00E313C9" w:rsidP="00B93547">
            <w:pPr>
              <w:widowControl w:val="0"/>
              <w:jc w:val="center"/>
              <w:rPr>
                <w:rFonts w:ascii="Montserrat" w:hAnsi="Montserrat"/>
                <w:sz w:val="18"/>
                <w:szCs w:val="18"/>
              </w:rPr>
            </w:pPr>
            <w:r w:rsidRPr="00B93547">
              <w:rPr>
                <w:rFonts w:ascii="Montserrat" w:hAnsi="Montserrat"/>
                <w:sz w:val="18"/>
                <w:szCs w:val="18"/>
              </w:rPr>
              <w:t xml:space="preserve">YODO 131 5 </w:t>
            </w:r>
            <w:proofErr w:type="spellStart"/>
            <w:r w:rsidRPr="00B93547">
              <w:rPr>
                <w:rFonts w:ascii="Montserrat" w:hAnsi="Montserrat"/>
                <w:sz w:val="18"/>
                <w:szCs w:val="18"/>
              </w:rPr>
              <w:t>mCi</w:t>
            </w:r>
            <w:proofErr w:type="spellEnd"/>
          </w:p>
        </w:tc>
        <w:tc>
          <w:tcPr>
            <w:tcW w:w="1500" w:type="dxa"/>
            <w:vAlign w:val="center"/>
          </w:tcPr>
          <w:p w14:paraId="16FAB727" w14:textId="63EECD57" w:rsidR="00E313C9" w:rsidRPr="00F52DCF" w:rsidRDefault="00E313C9" w:rsidP="00B93547">
            <w:pPr>
              <w:widowControl w:val="0"/>
              <w:jc w:val="center"/>
              <w:rPr>
                <w:rFonts w:ascii="Montserrat" w:hAnsi="Montserrat"/>
                <w:sz w:val="18"/>
                <w:szCs w:val="18"/>
              </w:rPr>
            </w:pPr>
            <w:r w:rsidRPr="00F52DCF">
              <w:rPr>
                <w:rFonts w:ascii="Montserrat" w:hAnsi="Montserrat"/>
                <w:sz w:val="18"/>
                <w:szCs w:val="18"/>
              </w:rPr>
              <w:t>1</w:t>
            </w:r>
            <w:r w:rsidR="00992755" w:rsidRPr="00F52DCF">
              <w:rPr>
                <w:rFonts w:ascii="Montserrat" w:hAnsi="Montserrat"/>
                <w:sz w:val="18"/>
                <w:szCs w:val="18"/>
              </w:rPr>
              <w:t>56</w:t>
            </w:r>
          </w:p>
        </w:tc>
        <w:tc>
          <w:tcPr>
            <w:tcW w:w="1481" w:type="dxa"/>
            <w:vAlign w:val="center"/>
          </w:tcPr>
          <w:p w14:paraId="2B51006D" w14:textId="5BF5040D" w:rsidR="00E313C9" w:rsidRPr="00F52DCF" w:rsidRDefault="00992755" w:rsidP="00B93547">
            <w:pPr>
              <w:widowControl w:val="0"/>
              <w:jc w:val="center"/>
              <w:rPr>
                <w:rFonts w:ascii="Montserrat" w:hAnsi="Montserrat"/>
                <w:sz w:val="18"/>
                <w:szCs w:val="18"/>
              </w:rPr>
            </w:pPr>
            <w:r w:rsidRPr="00F52DCF">
              <w:rPr>
                <w:rFonts w:ascii="Montserrat" w:hAnsi="Montserrat"/>
                <w:sz w:val="18"/>
                <w:szCs w:val="18"/>
              </w:rPr>
              <w:t>391</w:t>
            </w:r>
          </w:p>
        </w:tc>
      </w:tr>
      <w:tr w:rsidR="00992755" w:rsidRPr="00B93547" w14:paraId="3E53C93C"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18E7B908" w14:textId="3277DE44" w:rsidR="00992755" w:rsidRDefault="00992755" w:rsidP="00992755">
            <w:pPr>
              <w:widowControl w:val="0"/>
              <w:jc w:val="center"/>
              <w:rPr>
                <w:rFonts w:ascii="Montserrat" w:hAnsi="Montserrat"/>
                <w:sz w:val="18"/>
                <w:szCs w:val="18"/>
              </w:rPr>
            </w:pPr>
            <w:r>
              <w:rPr>
                <w:rFonts w:ascii="Montserrat" w:hAnsi="Montserrat"/>
                <w:sz w:val="18"/>
                <w:szCs w:val="18"/>
              </w:rPr>
              <w:t>3</w:t>
            </w:r>
          </w:p>
        </w:tc>
        <w:tc>
          <w:tcPr>
            <w:tcW w:w="5808" w:type="dxa"/>
            <w:vAlign w:val="center"/>
          </w:tcPr>
          <w:p w14:paraId="0CB22EDE" w14:textId="300079F1" w:rsidR="00992755" w:rsidRPr="00B93547" w:rsidRDefault="00992755" w:rsidP="00992755">
            <w:pPr>
              <w:widowControl w:val="0"/>
              <w:jc w:val="center"/>
              <w:rPr>
                <w:rFonts w:ascii="Montserrat" w:hAnsi="Montserrat"/>
                <w:sz w:val="18"/>
                <w:szCs w:val="18"/>
              </w:rPr>
            </w:pPr>
            <w:r w:rsidRPr="00B93547">
              <w:rPr>
                <w:rFonts w:ascii="Montserrat" w:hAnsi="Montserrat"/>
                <w:sz w:val="18"/>
                <w:szCs w:val="18"/>
              </w:rPr>
              <w:t xml:space="preserve">YODO 131 10 </w:t>
            </w:r>
            <w:proofErr w:type="spellStart"/>
            <w:r>
              <w:rPr>
                <w:rFonts w:ascii="Montserrat" w:hAnsi="Montserrat"/>
                <w:sz w:val="18"/>
                <w:szCs w:val="18"/>
              </w:rPr>
              <w:t>mCi</w:t>
            </w:r>
            <w:proofErr w:type="spellEnd"/>
          </w:p>
        </w:tc>
        <w:tc>
          <w:tcPr>
            <w:tcW w:w="1500" w:type="dxa"/>
            <w:vAlign w:val="center"/>
          </w:tcPr>
          <w:p w14:paraId="2ABCAEA6" w14:textId="234367E4" w:rsidR="00992755" w:rsidRPr="00F52DCF" w:rsidRDefault="00992755" w:rsidP="00992755">
            <w:pPr>
              <w:widowControl w:val="0"/>
              <w:jc w:val="center"/>
              <w:rPr>
                <w:rFonts w:ascii="Montserrat" w:hAnsi="Montserrat"/>
                <w:sz w:val="18"/>
                <w:szCs w:val="18"/>
              </w:rPr>
            </w:pPr>
            <w:r w:rsidRPr="00F52DCF">
              <w:rPr>
                <w:rFonts w:ascii="Montserrat" w:hAnsi="Montserrat"/>
                <w:sz w:val="18"/>
                <w:szCs w:val="18"/>
              </w:rPr>
              <w:t>7</w:t>
            </w:r>
          </w:p>
        </w:tc>
        <w:tc>
          <w:tcPr>
            <w:tcW w:w="1481" w:type="dxa"/>
            <w:vAlign w:val="center"/>
          </w:tcPr>
          <w:p w14:paraId="2384F265" w14:textId="4114ACF1" w:rsidR="00992755" w:rsidRPr="00F52DCF" w:rsidRDefault="00992755" w:rsidP="00992755">
            <w:pPr>
              <w:widowControl w:val="0"/>
              <w:jc w:val="center"/>
              <w:rPr>
                <w:rFonts w:ascii="Montserrat" w:hAnsi="Montserrat"/>
                <w:sz w:val="18"/>
                <w:szCs w:val="18"/>
              </w:rPr>
            </w:pPr>
            <w:r w:rsidRPr="00F52DCF">
              <w:rPr>
                <w:rFonts w:ascii="Montserrat" w:hAnsi="Montserrat"/>
                <w:sz w:val="18"/>
                <w:szCs w:val="18"/>
              </w:rPr>
              <w:t>18</w:t>
            </w:r>
          </w:p>
        </w:tc>
      </w:tr>
      <w:tr w:rsidR="00992755" w:rsidRPr="00B93547" w14:paraId="3B9BE8A8" w14:textId="77777777" w:rsidTr="00444AF3">
        <w:trPr>
          <w:trHeight w:val="315"/>
        </w:trPr>
        <w:tc>
          <w:tcPr>
            <w:tcW w:w="1268" w:type="dxa"/>
            <w:vAlign w:val="center"/>
          </w:tcPr>
          <w:p w14:paraId="7A5C6A0E" w14:textId="1B484212" w:rsidR="00992755" w:rsidRDefault="00992755" w:rsidP="00992755">
            <w:pPr>
              <w:widowControl w:val="0"/>
              <w:jc w:val="center"/>
              <w:rPr>
                <w:rFonts w:ascii="Montserrat" w:hAnsi="Montserrat"/>
                <w:sz w:val="18"/>
                <w:szCs w:val="18"/>
              </w:rPr>
            </w:pPr>
            <w:r>
              <w:rPr>
                <w:rFonts w:ascii="Montserrat" w:hAnsi="Montserrat"/>
                <w:sz w:val="18"/>
                <w:szCs w:val="18"/>
              </w:rPr>
              <w:t>4</w:t>
            </w:r>
          </w:p>
        </w:tc>
        <w:tc>
          <w:tcPr>
            <w:tcW w:w="5808" w:type="dxa"/>
            <w:vAlign w:val="center"/>
          </w:tcPr>
          <w:p w14:paraId="465DA182" w14:textId="4944C98C" w:rsidR="00992755" w:rsidRPr="00B93547" w:rsidRDefault="00992755" w:rsidP="00992755">
            <w:pPr>
              <w:widowControl w:val="0"/>
              <w:jc w:val="center"/>
              <w:rPr>
                <w:rFonts w:ascii="Montserrat" w:hAnsi="Montserrat"/>
                <w:sz w:val="18"/>
                <w:szCs w:val="18"/>
              </w:rPr>
            </w:pPr>
            <w:r w:rsidRPr="00B93547">
              <w:rPr>
                <w:rFonts w:ascii="Montserrat" w:hAnsi="Montserrat"/>
                <w:sz w:val="18"/>
                <w:szCs w:val="18"/>
              </w:rPr>
              <w:t xml:space="preserve">YODO 131 15 </w:t>
            </w:r>
            <w:proofErr w:type="spellStart"/>
            <w:r>
              <w:rPr>
                <w:rFonts w:ascii="Montserrat" w:hAnsi="Montserrat"/>
                <w:sz w:val="18"/>
                <w:szCs w:val="18"/>
              </w:rPr>
              <w:t>mCi</w:t>
            </w:r>
            <w:proofErr w:type="spellEnd"/>
          </w:p>
        </w:tc>
        <w:tc>
          <w:tcPr>
            <w:tcW w:w="1500" w:type="dxa"/>
            <w:vAlign w:val="center"/>
          </w:tcPr>
          <w:p w14:paraId="1109CCF9" w14:textId="6F622509" w:rsidR="00992755" w:rsidRPr="00F52DCF" w:rsidRDefault="00992755" w:rsidP="00992755">
            <w:pPr>
              <w:widowControl w:val="0"/>
              <w:jc w:val="center"/>
              <w:rPr>
                <w:rFonts w:ascii="Montserrat" w:hAnsi="Montserrat"/>
                <w:sz w:val="18"/>
                <w:szCs w:val="18"/>
              </w:rPr>
            </w:pPr>
            <w:r w:rsidRPr="00F52DCF">
              <w:rPr>
                <w:rFonts w:ascii="Montserrat" w:hAnsi="Montserrat"/>
                <w:sz w:val="18"/>
                <w:szCs w:val="18"/>
              </w:rPr>
              <w:t>17</w:t>
            </w:r>
          </w:p>
        </w:tc>
        <w:tc>
          <w:tcPr>
            <w:tcW w:w="1481" w:type="dxa"/>
            <w:vAlign w:val="center"/>
          </w:tcPr>
          <w:p w14:paraId="400930A4" w14:textId="10F1C37D" w:rsidR="00992755" w:rsidRPr="00F52DCF" w:rsidRDefault="00992755" w:rsidP="00992755">
            <w:pPr>
              <w:widowControl w:val="0"/>
              <w:jc w:val="center"/>
              <w:rPr>
                <w:rFonts w:ascii="Montserrat" w:hAnsi="Montserrat"/>
                <w:sz w:val="18"/>
                <w:szCs w:val="18"/>
              </w:rPr>
            </w:pPr>
            <w:r w:rsidRPr="00F52DCF">
              <w:rPr>
                <w:rFonts w:ascii="Montserrat" w:hAnsi="Montserrat"/>
                <w:sz w:val="18"/>
                <w:szCs w:val="18"/>
              </w:rPr>
              <w:t>42</w:t>
            </w:r>
          </w:p>
        </w:tc>
      </w:tr>
      <w:tr w:rsidR="00992755" w:rsidRPr="00B93547" w14:paraId="40BB548B"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04176FB6" w14:textId="3E1B66AF" w:rsidR="00992755" w:rsidRDefault="00992755" w:rsidP="00992755">
            <w:pPr>
              <w:widowControl w:val="0"/>
              <w:jc w:val="center"/>
              <w:rPr>
                <w:rFonts w:ascii="Montserrat" w:hAnsi="Montserrat"/>
                <w:sz w:val="18"/>
                <w:szCs w:val="18"/>
              </w:rPr>
            </w:pPr>
            <w:r>
              <w:rPr>
                <w:rFonts w:ascii="Montserrat" w:hAnsi="Montserrat"/>
                <w:sz w:val="18"/>
                <w:szCs w:val="18"/>
              </w:rPr>
              <w:t>5</w:t>
            </w:r>
          </w:p>
        </w:tc>
        <w:tc>
          <w:tcPr>
            <w:tcW w:w="5808" w:type="dxa"/>
            <w:vAlign w:val="center"/>
          </w:tcPr>
          <w:p w14:paraId="12255C1B" w14:textId="340AB1A8" w:rsidR="00992755" w:rsidRPr="00B93547" w:rsidRDefault="00992755" w:rsidP="00992755">
            <w:pPr>
              <w:widowControl w:val="0"/>
              <w:jc w:val="center"/>
              <w:rPr>
                <w:rFonts w:ascii="Montserrat" w:hAnsi="Montserrat"/>
                <w:sz w:val="18"/>
                <w:szCs w:val="18"/>
              </w:rPr>
            </w:pPr>
            <w:r w:rsidRPr="00B93547">
              <w:rPr>
                <w:rFonts w:ascii="Montserrat" w:hAnsi="Montserrat"/>
                <w:sz w:val="18"/>
                <w:szCs w:val="18"/>
              </w:rPr>
              <w:t xml:space="preserve">YODO 131 20 </w:t>
            </w:r>
            <w:proofErr w:type="spellStart"/>
            <w:r>
              <w:rPr>
                <w:rFonts w:ascii="Montserrat" w:hAnsi="Montserrat"/>
                <w:sz w:val="18"/>
                <w:szCs w:val="18"/>
              </w:rPr>
              <w:t>mCi</w:t>
            </w:r>
            <w:proofErr w:type="spellEnd"/>
          </w:p>
        </w:tc>
        <w:tc>
          <w:tcPr>
            <w:tcW w:w="1500" w:type="dxa"/>
            <w:vAlign w:val="center"/>
          </w:tcPr>
          <w:p w14:paraId="3E4B3A1F" w14:textId="68D93A13" w:rsidR="00992755" w:rsidRPr="00F52DCF" w:rsidRDefault="00992755" w:rsidP="00992755">
            <w:pPr>
              <w:widowControl w:val="0"/>
              <w:jc w:val="center"/>
              <w:rPr>
                <w:rFonts w:ascii="Montserrat" w:hAnsi="Montserrat"/>
                <w:sz w:val="18"/>
                <w:szCs w:val="18"/>
              </w:rPr>
            </w:pPr>
            <w:r w:rsidRPr="00F52DCF">
              <w:rPr>
                <w:rFonts w:ascii="Montserrat" w:hAnsi="Montserrat"/>
                <w:sz w:val="18"/>
                <w:szCs w:val="18"/>
              </w:rPr>
              <w:t>39</w:t>
            </w:r>
          </w:p>
        </w:tc>
        <w:tc>
          <w:tcPr>
            <w:tcW w:w="1481" w:type="dxa"/>
            <w:vAlign w:val="center"/>
          </w:tcPr>
          <w:p w14:paraId="67018795" w14:textId="3D759583" w:rsidR="00992755" w:rsidRPr="00F52DCF" w:rsidRDefault="00992755" w:rsidP="00992755">
            <w:pPr>
              <w:widowControl w:val="0"/>
              <w:jc w:val="center"/>
              <w:rPr>
                <w:rFonts w:ascii="Montserrat" w:hAnsi="Montserrat"/>
                <w:sz w:val="18"/>
                <w:szCs w:val="18"/>
              </w:rPr>
            </w:pPr>
            <w:r w:rsidRPr="00F52DCF">
              <w:rPr>
                <w:rFonts w:ascii="Montserrat" w:hAnsi="Montserrat"/>
                <w:sz w:val="18"/>
                <w:szCs w:val="18"/>
              </w:rPr>
              <w:t>98</w:t>
            </w:r>
          </w:p>
        </w:tc>
      </w:tr>
      <w:tr w:rsidR="00992755" w:rsidRPr="00B93547" w14:paraId="6794E776" w14:textId="77777777" w:rsidTr="00444AF3">
        <w:trPr>
          <w:trHeight w:val="315"/>
        </w:trPr>
        <w:tc>
          <w:tcPr>
            <w:tcW w:w="1268" w:type="dxa"/>
            <w:vAlign w:val="center"/>
          </w:tcPr>
          <w:p w14:paraId="2E9CB38E" w14:textId="08BA2DCF" w:rsidR="00992755" w:rsidRPr="00B93547" w:rsidRDefault="00992755" w:rsidP="00992755">
            <w:pPr>
              <w:widowControl w:val="0"/>
              <w:jc w:val="center"/>
              <w:rPr>
                <w:rFonts w:ascii="Montserrat" w:hAnsi="Montserrat"/>
                <w:sz w:val="18"/>
                <w:szCs w:val="18"/>
              </w:rPr>
            </w:pPr>
            <w:r>
              <w:rPr>
                <w:rFonts w:ascii="Montserrat" w:hAnsi="Montserrat"/>
                <w:sz w:val="18"/>
                <w:szCs w:val="18"/>
              </w:rPr>
              <w:t>6</w:t>
            </w:r>
          </w:p>
        </w:tc>
        <w:tc>
          <w:tcPr>
            <w:tcW w:w="5808" w:type="dxa"/>
            <w:vAlign w:val="center"/>
          </w:tcPr>
          <w:p w14:paraId="386C6087" w14:textId="10D31EDA" w:rsidR="00992755" w:rsidRPr="00B93547" w:rsidRDefault="00992755" w:rsidP="00992755">
            <w:pPr>
              <w:widowControl w:val="0"/>
              <w:jc w:val="center"/>
              <w:rPr>
                <w:rFonts w:ascii="Montserrat" w:hAnsi="Montserrat"/>
                <w:sz w:val="18"/>
                <w:szCs w:val="18"/>
              </w:rPr>
            </w:pPr>
            <w:r w:rsidRPr="00B93547">
              <w:rPr>
                <w:rFonts w:ascii="Montserrat" w:hAnsi="Montserrat"/>
                <w:sz w:val="18"/>
                <w:szCs w:val="18"/>
              </w:rPr>
              <w:t xml:space="preserve">YODO 131 25 </w:t>
            </w:r>
            <w:proofErr w:type="spellStart"/>
            <w:r>
              <w:rPr>
                <w:rFonts w:ascii="Montserrat" w:hAnsi="Montserrat"/>
                <w:sz w:val="18"/>
                <w:szCs w:val="18"/>
              </w:rPr>
              <w:t>mCi</w:t>
            </w:r>
            <w:proofErr w:type="spellEnd"/>
          </w:p>
        </w:tc>
        <w:tc>
          <w:tcPr>
            <w:tcW w:w="1500" w:type="dxa"/>
            <w:vAlign w:val="center"/>
          </w:tcPr>
          <w:p w14:paraId="30BFF628" w14:textId="586484E7" w:rsidR="00992755" w:rsidRPr="00F52DCF" w:rsidRDefault="00992755" w:rsidP="00992755">
            <w:pPr>
              <w:widowControl w:val="0"/>
              <w:jc w:val="center"/>
              <w:rPr>
                <w:rFonts w:ascii="Montserrat" w:hAnsi="Montserrat"/>
                <w:sz w:val="18"/>
                <w:szCs w:val="18"/>
              </w:rPr>
            </w:pPr>
            <w:r w:rsidRPr="00F52DCF">
              <w:rPr>
                <w:rFonts w:ascii="Montserrat" w:hAnsi="Montserrat"/>
                <w:sz w:val="18"/>
                <w:szCs w:val="18"/>
              </w:rPr>
              <w:t>27</w:t>
            </w:r>
          </w:p>
        </w:tc>
        <w:tc>
          <w:tcPr>
            <w:tcW w:w="1481" w:type="dxa"/>
            <w:vAlign w:val="center"/>
          </w:tcPr>
          <w:p w14:paraId="4F533193" w14:textId="234B7F77" w:rsidR="00992755" w:rsidRPr="00F52DCF" w:rsidRDefault="00992755" w:rsidP="00992755">
            <w:pPr>
              <w:widowControl w:val="0"/>
              <w:jc w:val="center"/>
              <w:rPr>
                <w:rFonts w:ascii="Montserrat" w:hAnsi="Montserrat"/>
                <w:sz w:val="18"/>
                <w:szCs w:val="18"/>
              </w:rPr>
            </w:pPr>
            <w:r w:rsidRPr="00F52DCF">
              <w:rPr>
                <w:rFonts w:ascii="Montserrat" w:hAnsi="Montserrat"/>
                <w:sz w:val="18"/>
                <w:szCs w:val="18"/>
              </w:rPr>
              <w:t>67</w:t>
            </w:r>
          </w:p>
        </w:tc>
      </w:tr>
      <w:tr w:rsidR="00992755" w:rsidRPr="00B93547" w14:paraId="2C1FB91F"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5CB2B99D" w14:textId="56CD7662" w:rsidR="00992755" w:rsidRPr="00B93547" w:rsidRDefault="00992755" w:rsidP="00992755">
            <w:pPr>
              <w:widowControl w:val="0"/>
              <w:jc w:val="center"/>
              <w:rPr>
                <w:rFonts w:ascii="Montserrat" w:hAnsi="Montserrat"/>
                <w:sz w:val="18"/>
                <w:szCs w:val="18"/>
              </w:rPr>
            </w:pPr>
            <w:r>
              <w:rPr>
                <w:rFonts w:ascii="Montserrat" w:hAnsi="Montserrat"/>
                <w:sz w:val="18"/>
                <w:szCs w:val="18"/>
              </w:rPr>
              <w:t>7</w:t>
            </w:r>
          </w:p>
        </w:tc>
        <w:tc>
          <w:tcPr>
            <w:tcW w:w="5808" w:type="dxa"/>
            <w:vAlign w:val="center"/>
          </w:tcPr>
          <w:p w14:paraId="5680767A" w14:textId="279A8D58" w:rsidR="00992755" w:rsidRPr="00B93547" w:rsidRDefault="00992755" w:rsidP="00992755">
            <w:pPr>
              <w:widowControl w:val="0"/>
              <w:jc w:val="center"/>
              <w:rPr>
                <w:rFonts w:ascii="Montserrat" w:hAnsi="Montserrat"/>
                <w:sz w:val="18"/>
                <w:szCs w:val="18"/>
              </w:rPr>
            </w:pPr>
            <w:r w:rsidRPr="00B93547">
              <w:rPr>
                <w:rFonts w:ascii="Montserrat" w:hAnsi="Montserrat"/>
                <w:sz w:val="18"/>
                <w:szCs w:val="18"/>
              </w:rPr>
              <w:t xml:space="preserve">YODO 131 29.9 </w:t>
            </w:r>
            <w:proofErr w:type="spellStart"/>
            <w:r>
              <w:rPr>
                <w:rFonts w:ascii="Montserrat" w:hAnsi="Montserrat"/>
                <w:sz w:val="18"/>
                <w:szCs w:val="18"/>
              </w:rPr>
              <w:t>mCi</w:t>
            </w:r>
            <w:proofErr w:type="spellEnd"/>
          </w:p>
        </w:tc>
        <w:tc>
          <w:tcPr>
            <w:tcW w:w="1500" w:type="dxa"/>
            <w:vAlign w:val="center"/>
          </w:tcPr>
          <w:p w14:paraId="194E13A5" w14:textId="157B8919" w:rsidR="00992755" w:rsidRPr="00F52DCF" w:rsidRDefault="00992755" w:rsidP="00992755">
            <w:pPr>
              <w:widowControl w:val="0"/>
              <w:jc w:val="center"/>
              <w:rPr>
                <w:rFonts w:ascii="Montserrat" w:hAnsi="Montserrat"/>
                <w:sz w:val="18"/>
                <w:szCs w:val="18"/>
              </w:rPr>
            </w:pPr>
            <w:r w:rsidRPr="00F52DCF">
              <w:rPr>
                <w:rFonts w:ascii="Montserrat" w:hAnsi="Montserrat"/>
                <w:sz w:val="18"/>
                <w:szCs w:val="18"/>
              </w:rPr>
              <w:t>69</w:t>
            </w:r>
          </w:p>
        </w:tc>
        <w:tc>
          <w:tcPr>
            <w:tcW w:w="1481" w:type="dxa"/>
            <w:vAlign w:val="center"/>
          </w:tcPr>
          <w:p w14:paraId="635454F1" w14:textId="7132F39E" w:rsidR="00992755" w:rsidRPr="00F52DCF" w:rsidRDefault="00992755" w:rsidP="00992755">
            <w:pPr>
              <w:widowControl w:val="0"/>
              <w:jc w:val="center"/>
              <w:rPr>
                <w:rFonts w:ascii="Montserrat" w:hAnsi="Montserrat"/>
                <w:sz w:val="18"/>
                <w:szCs w:val="18"/>
              </w:rPr>
            </w:pPr>
            <w:r w:rsidRPr="00F52DCF">
              <w:rPr>
                <w:rFonts w:ascii="Montserrat" w:hAnsi="Montserrat"/>
                <w:sz w:val="18"/>
                <w:szCs w:val="18"/>
              </w:rPr>
              <w:t>171</w:t>
            </w:r>
          </w:p>
        </w:tc>
      </w:tr>
      <w:tr w:rsidR="00992755" w:rsidRPr="00B93547" w14:paraId="4631E0F7" w14:textId="77777777" w:rsidTr="00444AF3">
        <w:trPr>
          <w:trHeight w:val="315"/>
        </w:trPr>
        <w:tc>
          <w:tcPr>
            <w:tcW w:w="1268" w:type="dxa"/>
            <w:vAlign w:val="center"/>
          </w:tcPr>
          <w:p w14:paraId="6E2D4403" w14:textId="7FF42F68" w:rsidR="00992755" w:rsidRPr="00B93547" w:rsidRDefault="00992755" w:rsidP="00992755">
            <w:pPr>
              <w:widowControl w:val="0"/>
              <w:jc w:val="center"/>
              <w:rPr>
                <w:rFonts w:ascii="Montserrat" w:hAnsi="Montserrat"/>
                <w:sz w:val="18"/>
                <w:szCs w:val="18"/>
              </w:rPr>
            </w:pPr>
            <w:r>
              <w:rPr>
                <w:rFonts w:ascii="Montserrat" w:hAnsi="Montserrat"/>
                <w:sz w:val="18"/>
                <w:szCs w:val="18"/>
              </w:rPr>
              <w:t>8</w:t>
            </w:r>
          </w:p>
        </w:tc>
        <w:tc>
          <w:tcPr>
            <w:tcW w:w="5808" w:type="dxa"/>
            <w:vAlign w:val="center"/>
          </w:tcPr>
          <w:p w14:paraId="6ACB66F4" w14:textId="530B11E6" w:rsidR="00992755" w:rsidRPr="00B93547" w:rsidRDefault="00992755" w:rsidP="00992755">
            <w:pPr>
              <w:widowControl w:val="0"/>
              <w:jc w:val="center"/>
              <w:rPr>
                <w:rFonts w:ascii="Montserrat" w:hAnsi="Montserrat"/>
                <w:sz w:val="18"/>
                <w:szCs w:val="18"/>
              </w:rPr>
            </w:pPr>
            <w:r w:rsidRPr="00B93547">
              <w:rPr>
                <w:rFonts w:ascii="Montserrat" w:hAnsi="Montserrat"/>
                <w:sz w:val="18"/>
                <w:szCs w:val="18"/>
              </w:rPr>
              <w:t xml:space="preserve">TALIO 201 </w:t>
            </w:r>
            <w:r w:rsidR="006C2C63">
              <w:rPr>
                <w:rFonts w:ascii="Montserrat" w:hAnsi="Montserrat"/>
                <w:sz w:val="18"/>
                <w:szCs w:val="18"/>
              </w:rPr>
              <w:t>1.5</w:t>
            </w:r>
            <w:r w:rsidRPr="00B93547">
              <w:rPr>
                <w:rFonts w:ascii="Montserrat" w:hAnsi="Montserrat"/>
                <w:sz w:val="18"/>
                <w:szCs w:val="18"/>
              </w:rPr>
              <w:t xml:space="preserve"> </w:t>
            </w:r>
            <w:proofErr w:type="spellStart"/>
            <w:r>
              <w:rPr>
                <w:rFonts w:ascii="Montserrat" w:hAnsi="Montserrat"/>
                <w:sz w:val="18"/>
                <w:szCs w:val="18"/>
              </w:rPr>
              <w:t>mCi</w:t>
            </w:r>
            <w:proofErr w:type="spellEnd"/>
          </w:p>
        </w:tc>
        <w:tc>
          <w:tcPr>
            <w:tcW w:w="1500" w:type="dxa"/>
            <w:vAlign w:val="center"/>
          </w:tcPr>
          <w:p w14:paraId="18397BC7" w14:textId="5DE1CE6E" w:rsidR="00992755" w:rsidRPr="00F52DCF" w:rsidRDefault="00992755" w:rsidP="00992755">
            <w:pPr>
              <w:widowControl w:val="0"/>
              <w:jc w:val="center"/>
              <w:rPr>
                <w:rFonts w:ascii="Montserrat" w:hAnsi="Montserrat"/>
                <w:sz w:val="18"/>
                <w:szCs w:val="18"/>
              </w:rPr>
            </w:pPr>
            <w:r w:rsidRPr="00F52DCF">
              <w:rPr>
                <w:rFonts w:ascii="Montserrat" w:hAnsi="Montserrat"/>
                <w:sz w:val="18"/>
                <w:szCs w:val="18"/>
              </w:rPr>
              <w:t>515</w:t>
            </w:r>
          </w:p>
        </w:tc>
        <w:tc>
          <w:tcPr>
            <w:tcW w:w="1481" w:type="dxa"/>
            <w:vAlign w:val="center"/>
          </w:tcPr>
          <w:p w14:paraId="704E52BD" w14:textId="5F1B3C71" w:rsidR="00992755" w:rsidRPr="00F52DCF" w:rsidRDefault="00992755" w:rsidP="00992755">
            <w:pPr>
              <w:widowControl w:val="0"/>
              <w:jc w:val="center"/>
              <w:rPr>
                <w:rFonts w:ascii="Montserrat" w:hAnsi="Montserrat"/>
                <w:sz w:val="18"/>
                <w:szCs w:val="18"/>
              </w:rPr>
            </w:pPr>
            <w:r w:rsidRPr="00F52DCF">
              <w:rPr>
                <w:rFonts w:ascii="Montserrat" w:hAnsi="Montserrat"/>
                <w:sz w:val="18"/>
                <w:szCs w:val="18"/>
              </w:rPr>
              <w:t>1288</w:t>
            </w:r>
          </w:p>
        </w:tc>
      </w:tr>
      <w:tr w:rsidR="006C2C63" w:rsidRPr="00B93547" w14:paraId="29929CA8"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079ED1F7" w14:textId="0B58A1F5" w:rsidR="006C2C63" w:rsidRDefault="006C2C63" w:rsidP="006C2C63">
            <w:pPr>
              <w:widowControl w:val="0"/>
              <w:jc w:val="center"/>
              <w:rPr>
                <w:rFonts w:ascii="Montserrat" w:hAnsi="Montserrat"/>
                <w:sz w:val="18"/>
                <w:szCs w:val="18"/>
              </w:rPr>
            </w:pPr>
            <w:r>
              <w:rPr>
                <w:rFonts w:ascii="Montserrat" w:hAnsi="Montserrat"/>
                <w:sz w:val="18"/>
                <w:szCs w:val="18"/>
              </w:rPr>
              <w:t>9</w:t>
            </w:r>
          </w:p>
        </w:tc>
        <w:tc>
          <w:tcPr>
            <w:tcW w:w="5808" w:type="dxa"/>
            <w:vAlign w:val="center"/>
          </w:tcPr>
          <w:p w14:paraId="72E999DD" w14:textId="4D122FD5"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TALIO 201 </w:t>
            </w:r>
            <w:r>
              <w:rPr>
                <w:rFonts w:ascii="Montserrat" w:hAnsi="Montserrat"/>
                <w:sz w:val="18"/>
                <w:szCs w:val="18"/>
              </w:rPr>
              <w:t>3</w:t>
            </w:r>
            <w:r w:rsidRPr="00B93547">
              <w:rPr>
                <w:rFonts w:ascii="Montserrat" w:hAnsi="Montserrat"/>
                <w:sz w:val="18"/>
                <w:szCs w:val="18"/>
              </w:rPr>
              <w:t xml:space="preserve"> </w:t>
            </w:r>
            <w:proofErr w:type="spellStart"/>
            <w:r>
              <w:rPr>
                <w:rFonts w:ascii="Montserrat" w:hAnsi="Montserrat"/>
                <w:sz w:val="18"/>
                <w:szCs w:val="18"/>
              </w:rPr>
              <w:t>mCi</w:t>
            </w:r>
            <w:proofErr w:type="spellEnd"/>
          </w:p>
        </w:tc>
        <w:tc>
          <w:tcPr>
            <w:tcW w:w="1500" w:type="dxa"/>
            <w:vAlign w:val="center"/>
          </w:tcPr>
          <w:p w14:paraId="06C0A8C7" w14:textId="780F742B"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515</w:t>
            </w:r>
          </w:p>
        </w:tc>
        <w:tc>
          <w:tcPr>
            <w:tcW w:w="1481" w:type="dxa"/>
            <w:vAlign w:val="center"/>
          </w:tcPr>
          <w:p w14:paraId="28178694" w14:textId="03E88C3D"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1288</w:t>
            </w:r>
          </w:p>
        </w:tc>
      </w:tr>
      <w:tr w:rsidR="006C2C63" w:rsidRPr="00B93547" w14:paraId="15CDC204" w14:textId="77777777" w:rsidTr="00444AF3">
        <w:trPr>
          <w:trHeight w:val="315"/>
        </w:trPr>
        <w:tc>
          <w:tcPr>
            <w:tcW w:w="1268" w:type="dxa"/>
            <w:vAlign w:val="center"/>
          </w:tcPr>
          <w:p w14:paraId="080DC7B3" w14:textId="043F25EF" w:rsidR="006C2C63" w:rsidRDefault="006C2C63" w:rsidP="006C2C63">
            <w:pPr>
              <w:widowControl w:val="0"/>
              <w:jc w:val="center"/>
              <w:rPr>
                <w:rFonts w:ascii="Montserrat" w:hAnsi="Montserrat"/>
                <w:sz w:val="18"/>
                <w:szCs w:val="18"/>
              </w:rPr>
            </w:pPr>
            <w:r>
              <w:rPr>
                <w:rFonts w:ascii="Montserrat" w:hAnsi="Montserrat"/>
                <w:sz w:val="18"/>
                <w:szCs w:val="18"/>
              </w:rPr>
              <w:t>10</w:t>
            </w:r>
          </w:p>
        </w:tc>
        <w:tc>
          <w:tcPr>
            <w:tcW w:w="5808" w:type="dxa"/>
            <w:vAlign w:val="center"/>
          </w:tcPr>
          <w:p w14:paraId="13B2D40E" w14:textId="226051E7" w:rsidR="006C2C63" w:rsidRPr="00B93547" w:rsidRDefault="006C2C63" w:rsidP="006C2C63">
            <w:pPr>
              <w:widowControl w:val="0"/>
              <w:jc w:val="center"/>
              <w:rPr>
                <w:rFonts w:ascii="Montserrat" w:hAnsi="Montserrat"/>
                <w:sz w:val="18"/>
                <w:szCs w:val="18"/>
              </w:rPr>
            </w:pPr>
            <w:r w:rsidRPr="00371231">
              <w:rPr>
                <w:rFonts w:ascii="Montserrat" w:hAnsi="Montserrat"/>
                <w:sz w:val="18"/>
                <w:szCs w:val="18"/>
              </w:rPr>
              <w:t>TETROFOSMIN 20 MCI</w:t>
            </w:r>
          </w:p>
        </w:tc>
        <w:tc>
          <w:tcPr>
            <w:tcW w:w="1500" w:type="dxa"/>
            <w:vAlign w:val="center"/>
          </w:tcPr>
          <w:p w14:paraId="4E7DCF23" w14:textId="2DC09C04"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1467</w:t>
            </w:r>
          </w:p>
        </w:tc>
        <w:tc>
          <w:tcPr>
            <w:tcW w:w="1481" w:type="dxa"/>
            <w:vAlign w:val="center"/>
          </w:tcPr>
          <w:p w14:paraId="4B805871" w14:textId="592D31D1"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3667</w:t>
            </w:r>
          </w:p>
        </w:tc>
      </w:tr>
      <w:tr w:rsidR="006C2C63" w:rsidRPr="00B93547" w14:paraId="3D984075"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75F678CF" w14:textId="01F2D499" w:rsidR="006C2C63" w:rsidRDefault="006C2C63" w:rsidP="006C2C63">
            <w:pPr>
              <w:widowControl w:val="0"/>
              <w:jc w:val="center"/>
              <w:rPr>
                <w:rFonts w:ascii="Montserrat" w:hAnsi="Montserrat"/>
                <w:sz w:val="18"/>
                <w:szCs w:val="18"/>
              </w:rPr>
            </w:pPr>
            <w:r>
              <w:rPr>
                <w:rFonts w:ascii="Montserrat" w:hAnsi="Montserrat"/>
                <w:sz w:val="18"/>
                <w:szCs w:val="18"/>
              </w:rPr>
              <w:t>1</w:t>
            </w:r>
            <w:r w:rsidR="00F52DCF">
              <w:rPr>
                <w:rFonts w:ascii="Montserrat" w:hAnsi="Montserrat"/>
                <w:sz w:val="18"/>
                <w:szCs w:val="18"/>
              </w:rPr>
              <w:t>1</w:t>
            </w:r>
          </w:p>
        </w:tc>
        <w:tc>
          <w:tcPr>
            <w:tcW w:w="5808" w:type="dxa"/>
            <w:vAlign w:val="center"/>
          </w:tcPr>
          <w:p w14:paraId="0B8599BC" w14:textId="605E2A94" w:rsidR="006C2C63" w:rsidRPr="00B93547" w:rsidRDefault="006C2C63" w:rsidP="006C2C63">
            <w:pPr>
              <w:widowControl w:val="0"/>
              <w:jc w:val="center"/>
              <w:rPr>
                <w:rFonts w:ascii="Montserrat" w:hAnsi="Montserrat"/>
                <w:sz w:val="18"/>
                <w:szCs w:val="18"/>
              </w:rPr>
            </w:pPr>
            <w:r w:rsidRPr="00371231">
              <w:rPr>
                <w:rFonts w:ascii="Montserrat" w:hAnsi="Montserrat"/>
                <w:sz w:val="18"/>
                <w:szCs w:val="18"/>
              </w:rPr>
              <w:t xml:space="preserve">TETROFOSMIN </w:t>
            </w:r>
            <w:r>
              <w:rPr>
                <w:rFonts w:ascii="Montserrat" w:hAnsi="Montserrat"/>
                <w:sz w:val="18"/>
                <w:szCs w:val="18"/>
              </w:rPr>
              <w:t>1</w:t>
            </w:r>
            <w:r w:rsidRPr="00371231">
              <w:rPr>
                <w:rFonts w:ascii="Montserrat" w:hAnsi="Montserrat"/>
                <w:sz w:val="18"/>
                <w:szCs w:val="18"/>
              </w:rPr>
              <w:t>0 MCI</w:t>
            </w:r>
          </w:p>
        </w:tc>
        <w:tc>
          <w:tcPr>
            <w:tcW w:w="1500" w:type="dxa"/>
            <w:vAlign w:val="center"/>
          </w:tcPr>
          <w:p w14:paraId="1F677094" w14:textId="22C99CC2"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1467</w:t>
            </w:r>
          </w:p>
        </w:tc>
        <w:tc>
          <w:tcPr>
            <w:tcW w:w="1481" w:type="dxa"/>
            <w:vAlign w:val="center"/>
          </w:tcPr>
          <w:p w14:paraId="5E56A8D8" w14:textId="5C3C0876"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3667</w:t>
            </w:r>
          </w:p>
        </w:tc>
      </w:tr>
      <w:tr w:rsidR="006C2C63" w:rsidRPr="00B93547" w14:paraId="0AA55BEE" w14:textId="77777777" w:rsidTr="00444AF3">
        <w:trPr>
          <w:trHeight w:val="315"/>
        </w:trPr>
        <w:tc>
          <w:tcPr>
            <w:tcW w:w="1268" w:type="dxa"/>
            <w:vAlign w:val="center"/>
          </w:tcPr>
          <w:p w14:paraId="1D326D22" w14:textId="3B57FF05" w:rsidR="006C2C63" w:rsidRDefault="006C2C63" w:rsidP="006C2C63">
            <w:pPr>
              <w:widowControl w:val="0"/>
              <w:jc w:val="center"/>
              <w:rPr>
                <w:rFonts w:ascii="Montserrat" w:hAnsi="Montserrat"/>
                <w:sz w:val="18"/>
                <w:szCs w:val="18"/>
              </w:rPr>
            </w:pPr>
            <w:r>
              <w:rPr>
                <w:rFonts w:ascii="Montserrat" w:hAnsi="Montserrat"/>
                <w:sz w:val="18"/>
                <w:szCs w:val="18"/>
              </w:rPr>
              <w:t>1</w:t>
            </w:r>
            <w:r w:rsidR="00F52DCF">
              <w:rPr>
                <w:rFonts w:ascii="Montserrat" w:hAnsi="Montserrat"/>
                <w:sz w:val="18"/>
                <w:szCs w:val="18"/>
              </w:rPr>
              <w:t>2</w:t>
            </w:r>
          </w:p>
        </w:tc>
        <w:tc>
          <w:tcPr>
            <w:tcW w:w="5808" w:type="dxa"/>
            <w:vAlign w:val="center"/>
          </w:tcPr>
          <w:p w14:paraId="32917F81" w14:textId="73D0E9F3"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SULFURO COLOIDAL </w:t>
            </w:r>
            <w:r>
              <w:rPr>
                <w:rFonts w:ascii="Montserrat" w:hAnsi="Montserrat"/>
                <w:sz w:val="18"/>
                <w:szCs w:val="18"/>
              </w:rPr>
              <w:t>1</w:t>
            </w:r>
            <w:r w:rsidRPr="00B93547">
              <w:rPr>
                <w:rFonts w:ascii="Montserrat" w:hAnsi="Montserrat"/>
                <w:sz w:val="18"/>
                <w:szCs w:val="18"/>
              </w:rPr>
              <w:t xml:space="preserve"> </w:t>
            </w:r>
            <w:proofErr w:type="spellStart"/>
            <w:r>
              <w:rPr>
                <w:rFonts w:ascii="Montserrat" w:hAnsi="Montserrat"/>
                <w:sz w:val="18"/>
                <w:szCs w:val="18"/>
              </w:rPr>
              <w:t>mCi</w:t>
            </w:r>
            <w:proofErr w:type="spellEnd"/>
          </w:p>
        </w:tc>
        <w:tc>
          <w:tcPr>
            <w:tcW w:w="1500" w:type="dxa"/>
            <w:vAlign w:val="center"/>
          </w:tcPr>
          <w:p w14:paraId="12D53CA7" w14:textId="5557FE5A"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406</w:t>
            </w:r>
          </w:p>
        </w:tc>
        <w:tc>
          <w:tcPr>
            <w:tcW w:w="1481" w:type="dxa"/>
            <w:vAlign w:val="center"/>
          </w:tcPr>
          <w:p w14:paraId="19847C68" w14:textId="10A52285"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1014</w:t>
            </w:r>
          </w:p>
        </w:tc>
      </w:tr>
      <w:tr w:rsidR="006C2C63" w:rsidRPr="00B93547" w14:paraId="1AE0F416"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56CDA2D4" w14:textId="44352A0E" w:rsidR="006C2C63" w:rsidRDefault="006C2C63" w:rsidP="006C2C63">
            <w:pPr>
              <w:widowControl w:val="0"/>
              <w:jc w:val="center"/>
              <w:rPr>
                <w:rFonts w:ascii="Montserrat" w:hAnsi="Montserrat"/>
                <w:sz w:val="18"/>
                <w:szCs w:val="18"/>
              </w:rPr>
            </w:pPr>
            <w:r>
              <w:rPr>
                <w:rFonts w:ascii="Montserrat" w:hAnsi="Montserrat"/>
                <w:sz w:val="18"/>
                <w:szCs w:val="18"/>
              </w:rPr>
              <w:t>1</w:t>
            </w:r>
            <w:r w:rsidR="00F52DCF">
              <w:rPr>
                <w:rFonts w:ascii="Montserrat" w:hAnsi="Montserrat"/>
                <w:sz w:val="18"/>
                <w:szCs w:val="18"/>
              </w:rPr>
              <w:t>3</w:t>
            </w:r>
          </w:p>
        </w:tc>
        <w:tc>
          <w:tcPr>
            <w:tcW w:w="5808" w:type="dxa"/>
            <w:vAlign w:val="center"/>
          </w:tcPr>
          <w:p w14:paraId="29EC9208" w14:textId="531FDBE9"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SULFURO COLOIDAL </w:t>
            </w:r>
            <w:r>
              <w:rPr>
                <w:rFonts w:ascii="Montserrat" w:hAnsi="Montserrat"/>
                <w:sz w:val="18"/>
                <w:szCs w:val="18"/>
              </w:rPr>
              <w:t>2</w:t>
            </w:r>
            <w:r w:rsidRPr="00B93547">
              <w:rPr>
                <w:rFonts w:ascii="Montserrat" w:hAnsi="Montserrat"/>
                <w:sz w:val="18"/>
                <w:szCs w:val="18"/>
              </w:rPr>
              <w:t xml:space="preserve"> </w:t>
            </w:r>
            <w:proofErr w:type="spellStart"/>
            <w:r>
              <w:rPr>
                <w:rFonts w:ascii="Montserrat" w:hAnsi="Montserrat"/>
                <w:sz w:val="18"/>
                <w:szCs w:val="18"/>
              </w:rPr>
              <w:t>mCi</w:t>
            </w:r>
            <w:proofErr w:type="spellEnd"/>
          </w:p>
        </w:tc>
        <w:tc>
          <w:tcPr>
            <w:tcW w:w="1500" w:type="dxa"/>
            <w:vAlign w:val="center"/>
          </w:tcPr>
          <w:p w14:paraId="73AB0FC6" w14:textId="0BC93BE6"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406</w:t>
            </w:r>
          </w:p>
        </w:tc>
        <w:tc>
          <w:tcPr>
            <w:tcW w:w="1481" w:type="dxa"/>
            <w:vAlign w:val="center"/>
          </w:tcPr>
          <w:p w14:paraId="04891B17" w14:textId="40B0B26B"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1014</w:t>
            </w:r>
          </w:p>
        </w:tc>
      </w:tr>
      <w:tr w:rsidR="006C2C63" w:rsidRPr="00B93547" w14:paraId="59BB888E" w14:textId="77777777" w:rsidTr="00444AF3">
        <w:trPr>
          <w:trHeight w:val="315"/>
        </w:trPr>
        <w:tc>
          <w:tcPr>
            <w:tcW w:w="1268" w:type="dxa"/>
            <w:vAlign w:val="center"/>
          </w:tcPr>
          <w:p w14:paraId="6A56AFAF" w14:textId="4DE23BE5" w:rsidR="006C2C63" w:rsidRDefault="006C2C63" w:rsidP="006C2C63">
            <w:pPr>
              <w:widowControl w:val="0"/>
              <w:jc w:val="center"/>
              <w:rPr>
                <w:rFonts w:ascii="Montserrat" w:hAnsi="Montserrat"/>
                <w:sz w:val="18"/>
                <w:szCs w:val="18"/>
              </w:rPr>
            </w:pPr>
            <w:r>
              <w:rPr>
                <w:rFonts w:ascii="Montserrat" w:hAnsi="Montserrat"/>
                <w:sz w:val="18"/>
                <w:szCs w:val="18"/>
              </w:rPr>
              <w:t>1</w:t>
            </w:r>
            <w:r w:rsidR="00F52DCF">
              <w:rPr>
                <w:rFonts w:ascii="Montserrat" w:hAnsi="Montserrat"/>
                <w:sz w:val="18"/>
                <w:szCs w:val="18"/>
              </w:rPr>
              <w:t>4</w:t>
            </w:r>
          </w:p>
        </w:tc>
        <w:tc>
          <w:tcPr>
            <w:tcW w:w="5808" w:type="dxa"/>
            <w:vAlign w:val="center"/>
          </w:tcPr>
          <w:p w14:paraId="1A9ECEA7" w14:textId="4B708B81"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SULFURO COLOIDAL 10 </w:t>
            </w:r>
            <w:proofErr w:type="spellStart"/>
            <w:r w:rsidRPr="00B93547">
              <w:rPr>
                <w:rFonts w:ascii="Montserrat" w:hAnsi="Montserrat"/>
                <w:sz w:val="18"/>
                <w:szCs w:val="18"/>
              </w:rPr>
              <w:t>mCi</w:t>
            </w:r>
            <w:proofErr w:type="spellEnd"/>
          </w:p>
        </w:tc>
        <w:tc>
          <w:tcPr>
            <w:tcW w:w="1500" w:type="dxa"/>
            <w:vAlign w:val="center"/>
          </w:tcPr>
          <w:p w14:paraId="596A9CBB" w14:textId="37A4A3E3"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188</w:t>
            </w:r>
          </w:p>
        </w:tc>
        <w:tc>
          <w:tcPr>
            <w:tcW w:w="1481" w:type="dxa"/>
            <w:vAlign w:val="center"/>
          </w:tcPr>
          <w:p w14:paraId="6A0B9762" w14:textId="42301501"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469</w:t>
            </w:r>
          </w:p>
        </w:tc>
      </w:tr>
      <w:tr w:rsidR="006C2C63" w:rsidRPr="00B93547" w14:paraId="0A6D8A4A"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42EC4EC8" w14:textId="2DC1CB12" w:rsidR="006C2C63" w:rsidRDefault="006C2C63" w:rsidP="006C2C63">
            <w:pPr>
              <w:widowControl w:val="0"/>
              <w:jc w:val="center"/>
              <w:rPr>
                <w:rFonts w:ascii="Montserrat" w:hAnsi="Montserrat"/>
                <w:sz w:val="18"/>
                <w:szCs w:val="18"/>
              </w:rPr>
            </w:pPr>
            <w:r>
              <w:rPr>
                <w:rFonts w:ascii="Montserrat" w:hAnsi="Montserrat"/>
                <w:sz w:val="18"/>
                <w:szCs w:val="18"/>
              </w:rPr>
              <w:t>1</w:t>
            </w:r>
            <w:r w:rsidR="00F52DCF">
              <w:rPr>
                <w:rFonts w:ascii="Montserrat" w:hAnsi="Montserrat"/>
                <w:sz w:val="18"/>
                <w:szCs w:val="18"/>
              </w:rPr>
              <w:t>5</w:t>
            </w:r>
          </w:p>
        </w:tc>
        <w:tc>
          <w:tcPr>
            <w:tcW w:w="5808" w:type="dxa"/>
            <w:vAlign w:val="center"/>
          </w:tcPr>
          <w:p w14:paraId="7E9738D3" w14:textId="72A147A1"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MDP 25 </w:t>
            </w:r>
            <w:proofErr w:type="spellStart"/>
            <w:r w:rsidRPr="00B93547">
              <w:rPr>
                <w:rFonts w:ascii="Montserrat" w:hAnsi="Montserrat"/>
                <w:sz w:val="18"/>
                <w:szCs w:val="18"/>
              </w:rPr>
              <w:t>mC</w:t>
            </w:r>
            <w:r>
              <w:rPr>
                <w:rFonts w:ascii="Montserrat" w:hAnsi="Montserrat"/>
                <w:sz w:val="18"/>
                <w:szCs w:val="18"/>
              </w:rPr>
              <w:t>i</w:t>
            </w:r>
            <w:proofErr w:type="spellEnd"/>
          </w:p>
        </w:tc>
        <w:tc>
          <w:tcPr>
            <w:tcW w:w="1500" w:type="dxa"/>
            <w:vAlign w:val="center"/>
          </w:tcPr>
          <w:p w14:paraId="0A6C059E" w14:textId="012554D2"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2169</w:t>
            </w:r>
          </w:p>
        </w:tc>
        <w:tc>
          <w:tcPr>
            <w:tcW w:w="1481" w:type="dxa"/>
            <w:vAlign w:val="center"/>
          </w:tcPr>
          <w:p w14:paraId="6D2047C0" w14:textId="7C23F671"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5422</w:t>
            </w:r>
          </w:p>
        </w:tc>
      </w:tr>
      <w:tr w:rsidR="006C2C63" w:rsidRPr="00B93547" w14:paraId="74F5F44B" w14:textId="77777777" w:rsidTr="00444AF3">
        <w:trPr>
          <w:trHeight w:val="315"/>
        </w:trPr>
        <w:tc>
          <w:tcPr>
            <w:tcW w:w="1268" w:type="dxa"/>
            <w:vAlign w:val="center"/>
          </w:tcPr>
          <w:p w14:paraId="167A46E4" w14:textId="30493FAD" w:rsidR="006C2C63" w:rsidRDefault="006C2C63" w:rsidP="006C2C63">
            <w:pPr>
              <w:widowControl w:val="0"/>
              <w:jc w:val="center"/>
              <w:rPr>
                <w:rFonts w:ascii="Montserrat" w:hAnsi="Montserrat"/>
                <w:sz w:val="18"/>
                <w:szCs w:val="18"/>
              </w:rPr>
            </w:pPr>
            <w:r>
              <w:rPr>
                <w:rFonts w:ascii="Montserrat" w:hAnsi="Montserrat"/>
                <w:sz w:val="18"/>
                <w:szCs w:val="18"/>
              </w:rPr>
              <w:t>1</w:t>
            </w:r>
            <w:r w:rsidR="00F52DCF">
              <w:rPr>
                <w:rFonts w:ascii="Montserrat" w:hAnsi="Montserrat"/>
                <w:sz w:val="18"/>
                <w:szCs w:val="18"/>
              </w:rPr>
              <w:t>6</w:t>
            </w:r>
          </w:p>
        </w:tc>
        <w:tc>
          <w:tcPr>
            <w:tcW w:w="5808" w:type="dxa"/>
            <w:vAlign w:val="center"/>
          </w:tcPr>
          <w:p w14:paraId="6BFE682D" w14:textId="42B48BEA"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TC99M 10 </w:t>
            </w:r>
            <w:proofErr w:type="spellStart"/>
            <w:r>
              <w:rPr>
                <w:rFonts w:ascii="Montserrat" w:hAnsi="Montserrat"/>
                <w:sz w:val="18"/>
                <w:szCs w:val="18"/>
              </w:rPr>
              <w:t>mCi</w:t>
            </w:r>
            <w:proofErr w:type="spellEnd"/>
          </w:p>
        </w:tc>
        <w:tc>
          <w:tcPr>
            <w:tcW w:w="1500" w:type="dxa"/>
            <w:vAlign w:val="center"/>
          </w:tcPr>
          <w:p w14:paraId="19EF6DE7" w14:textId="23687A55"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164</w:t>
            </w:r>
          </w:p>
        </w:tc>
        <w:tc>
          <w:tcPr>
            <w:tcW w:w="1481" w:type="dxa"/>
            <w:vAlign w:val="center"/>
          </w:tcPr>
          <w:p w14:paraId="1157EB99" w14:textId="7A29DF0D"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409</w:t>
            </w:r>
          </w:p>
        </w:tc>
      </w:tr>
      <w:tr w:rsidR="006C2C63" w:rsidRPr="00B93547" w14:paraId="4AB3E14B"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7D34311A" w14:textId="33F7C107" w:rsidR="006C2C63" w:rsidRDefault="006C2C63" w:rsidP="006C2C63">
            <w:pPr>
              <w:widowControl w:val="0"/>
              <w:jc w:val="center"/>
              <w:rPr>
                <w:rFonts w:ascii="Montserrat" w:hAnsi="Montserrat"/>
                <w:sz w:val="18"/>
                <w:szCs w:val="18"/>
              </w:rPr>
            </w:pPr>
            <w:r>
              <w:rPr>
                <w:rFonts w:ascii="Montserrat" w:hAnsi="Montserrat"/>
                <w:sz w:val="18"/>
                <w:szCs w:val="18"/>
              </w:rPr>
              <w:t>1</w:t>
            </w:r>
            <w:r w:rsidR="00F52DCF">
              <w:rPr>
                <w:rFonts w:ascii="Montserrat" w:hAnsi="Montserrat"/>
                <w:sz w:val="18"/>
                <w:szCs w:val="18"/>
              </w:rPr>
              <w:t>7</w:t>
            </w:r>
          </w:p>
        </w:tc>
        <w:tc>
          <w:tcPr>
            <w:tcW w:w="5808" w:type="dxa"/>
            <w:vAlign w:val="center"/>
          </w:tcPr>
          <w:p w14:paraId="564CAC34" w14:textId="5958C185"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GALIO 67 6 </w:t>
            </w:r>
            <w:proofErr w:type="spellStart"/>
            <w:r>
              <w:rPr>
                <w:rFonts w:ascii="Montserrat" w:hAnsi="Montserrat"/>
                <w:sz w:val="18"/>
                <w:szCs w:val="18"/>
              </w:rPr>
              <w:t>mCi</w:t>
            </w:r>
            <w:proofErr w:type="spellEnd"/>
          </w:p>
        </w:tc>
        <w:tc>
          <w:tcPr>
            <w:tcW w:w="1500" w:type="dxa"/>
            <w:vAlign w:val="center"/>
          </w:tcPr>
          <w:p w14:paraId="5677272C" w14:textId="3D04FCE8"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156</w:t>
            </w:r>
          </w:p>
        </w:tc>
        <w:tc>
          <w:tcPr>
            <w:tcW w:w="1481" w:type="dxa"/>
            <w:vAlign w:val="center"/>
          </w:tcPr>
          <w:p w14:paraId="3426AC7C" w14:textId="03673836"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391</w:t>
            </w:r>
          </w:p>
        </w:tc>
      </w:tr>
      <w:tr w:rsidR="006C2C63" w:rsidRPr="00B93547" w14:paraId="37E9E0F1" w14:textId="77777777" w:rsidTr="00444AF3">
        <w:trPr>
          <w:trHeight w:val="315"/>
        </w:trPr>
        <w:tc>
          <w:tcPr>
            <w:tcW w:w="1268" w:type="dxa"/>
            <w:vAlign w:val="center"/>
          </w:tcPr>
          <w:p w14:paraId="5046BBE1" w14:textId="36974988" w:rsidR="006C2C63" w:rsidRDefault="006C2C63" w:rsidP="006C2C63">
            <w:pPr>
              <w:widowControl w:val="0"/>
              <w:jc w:val="center"/>
              <w:rPr>
                <w:rFonts w:ascii="Montserrat" w:hAnsi="Montserrat"/>
                <w:sz w:val="18"/>
                <w:szCs w:val="18"/>
              </w:rPr>
            </w:pPr>
            <w:r>
              <w:rPr>
                <w:rFonts w:ascii="Montserrat" w:hAnsi="Montserrat"/>
                <w:sz w:val="18"/>
                <w:szCs w:val="18"/>
              </w:rPr>
              <w:t>1</w:t>
            </w:r>
            <w:r w:rsidR="00F52DCF">
              <w:rPr>
                <w:rFonts w:ascii="Montserrat" w:hAnsi="Montserrat"/>
                <w:sz w:val="18"/>
                <w:szCs w:val="18"/>
              </w:rPr>
              <w:t>8</w:t>
            </w:r>
          </w:p>
        </w:tc>
        <w:tc>
          <w:tcPr>
            <w:tcW w:w="5808" w:type="dxa"/>
            <w:vAlign w:val="center"/>
          </w:tcPr>
          <w:p w14:paraId="44A28765" w14:textId="2FC445A9"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MIBG 1.5 </w:t>
            </w:r>
            <w:proofErr w:type="spellStart"/>
            <w:r>
              <w:rPr>
                <w:rFonts w:ascii="Montserrat" w:hAnsi="Montserrat"/>
                <w:sz w:val="18"/>
                <w:szCs w:val="18"/>
              </w:rPr>
              <w:t>mCi</w:t>
            </w:r>
            <w:proofErr w:type="spellEnd"/>
          </w:p>
        </w:tc>
        <w:tc>
          <w:tcPr>
            <w:tcW w:w="1500" w:type="dxa"/>
            <w:vAlign w:val="center"/>
          </w:tcPr>
          <w:p w14:paraId="2A3113AC" w14:textId="17B12C54"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33</w:t>
            </w:r>
          </w:p>
        </w:tc>
        <w:tc>
          <w:tcPr>
            <w:tcW w:w="1481" w:type="dxa"/>
            <w:vAlign w:val="center"/>
          </w:tcPr>
          <w:p w14:paraId="37CC6921" w14:textId="02FE5462"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81</w:t>
            </w:r>
          </w:p>
        </w:tc>
      </w:tr>
      <w:tr w:rsidR="006C2C63" w:rsidRPr="00B93547" w14:paraId="1E44E536"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497DD451" w14:textId="681C93A1" w:rsidR="006C2C63" w:rsidRDefault="006C2C63" w:rsidP="006C2C63">
            <w:pPr>
              <w:widowControl w:val="0"/>
              <w:jc w:val="center"/>
              <w:rPr>
                <w:rFonts w:ascii="Montserrat" w:hAnsi="Montserrat"/>
                <w:sz w:val="18"/>
                <w:szCs w:val="18"/>
              </w:rPr>
            </w:pPr>
            <w:r>
              <w:rPr>
                <w:rFonts w:ascii="Montserrat" w:hAnsi="Montserrat"/>
                <w:sz w:val="18"/>
                <w:szCs w:val="18"/>
              </w:rPr>
              <w:t>1</w:t>
            </w:r>
            <w:r w:rsidR="00F52DCF">
              <w:rPr>
                <w:rFonts w:ascii="Montserrat" w:hAnsi="Montserrat"/>
                <w:sz w:val="18"/>
                <w:szCs w:val="18"/>
              </w:rPr>
              <w:t>9</w:t>
            </w:r>
          </w:p>
        </w:tc>
        <w:tc>
          <w:tcPr>
            <w:tcW w:w="5808" w:type="dxa"/>
            <w:vAlign w:val="center"/>
          </w:tcPr>
          <w:p w14:paraId="7B46F69F" w14:textId="4C777250"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MEBROFENIN 10 </w:t>
            </w:r>
            <w:proofErr w:type="spellStart"/>
            <w:r>
              <w:rPr>
                <w:rFonts w:ascii="Montserrat" w:hAnsi="Montserrat"/>
                <w:sz w:val="18"/>
                <w:szCs w:val="18"/>
              </w:rPr>
              <w:t>mCi</w:t>
            </w:r>
            <w:r w:rsidRPr="00B93547">
              <w:rPr>
                <w:rFonts w:ascii="Montserrat" w:hAnsi="Montserrat"/>
                <w:sz w:val="18"/>
                <w:szCs w:val="18"/>
              </w:rPr>
              <w:t>MCI</w:t>
            </w:r>
            <w:proofErr w:type="spellEnd"/>
          </w:p>
        </w:tc>
        <w:tc>
          <w:tcPr>
            <w:tcW w:w="1500" w:type="dxa"/>
            <w:vAlign w:val="center"/>
          </w:tcPr>
          <w:p w14:paraId="6C7031BD" w14:textId="1D69477F"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32</w:t>
            </w:r>
          </w:p>
        </w:tc>
        <w:tc>
          <w:tcPr>
            <w:tcW w:w="1481" w:type="dxa"/>
            <w:vAlign w:val="center"/>
          </w:tcPr>
          <w:p w14:paraId="273102CB" w14:textId="6AE8A435"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79</w:t>
            </w:r>
          </w:p>
        </w:tc>
      </w:tr>
      <w:tr w:rsidR="006C2C63" w:rsidRPr="00B93547" w14:paraId="04A15262" w14:textId="77777777" w:rsidTr="00444AF3">
        <w:trPr>
          <w:trHeight w:val="315"/>
        </w:trPr>
        <w:tc>
          <w:tcPr>
            <w:tcW w:w="1268" w:type="dxa"/>
            <w:vAlign w:val="center"/>
          </w:tcPr>
          <w:p w14:paraId="5DBF63AF" w14:textId="7ECFB3C0" w:rsidR="006C2C63" w:rsidRDefault="00F52DCF" w:rsidP="006C2C63">
            <w:pPr>
              <w:widowControl w:val="0"/>
              <w:jc w:val="center"/>
              <w:rPr>
                <w:rFonts w:ascii="Montserrat" w:hAnsi="Montserrat"/>
                <w:sz w:val="18"/>
                <w:szCs w:val="18"/>
              </w:rPr>
            </w:pPr>
            <w:r>
              <w:rPr>
                <w:rFonts w:ascii="Montserrat" w:hAnsi="Montserrat"/>
                <w:sz w:val="18"/>
                <w:szCs w:val="18"/>
              </w:rPr>
              <w:t>20</w:t>
            </w:r>
          </w:p>
        </w:tc>
        <w:tc>
          <w:tcPr>
            <w:tcW w:w="5808" w:type="dxa"/>
            <w:vAlign w:val="center"/>
          </w:tcPr>
          <w:p w14:paraId="12602311" w14:textId="677B7F96"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TC99M 10 </w:t>
            </w:r>
            <w:proofErr w:type="spellStart"/>
            <w:r>
              <w:rPr>
                <w:rFonts w:ascii="Montserrat" w:hAnsi="Montserrat"/>
                <w:sz w:val="18"/>
                <w:szCs w:val="18"/>
              </w:rPr>
              <w:t>mCi</w:t>
            </w:r>
            <w:proofErr w:type="spellEnd"/>
            <w:r w:rsidRPr="00B93547">
              <w:rPr>
                <w:rFonts w:ascii="Montserrat" w:hAnsi="Montserrat"/>
                <w:sz w:val="18"/>
                <w:szCs w:val="18"/>
              </w:rPr>
              <w:t xml:space="preserve"> Y PYP</w:t>
            </w:r>
          </w:p>
        </w:tc>
        <w:tc>
          <w:tcPr>
            <w:tcW w:w="1500" w:type="dxa"/>
            <w:vAlign w:val="center"/>
          </w:tcPr>
          <w:p w14:paraId="0D2E0BA3" w14:textId="07DA990D"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12</w:t>
            </w:r>
          </w:p>
        </w:tc>
        <w:tc>
          <w:tcPr>
            <w:tcW w:w="1481" w:type="dxa"/>
            <w:vAlign w:val="center"/>
          </w:tcPr>
          <w:p w14:paraId="3A811221" w14:textId="682E4F5A"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29</w:t>
            </w:r>
          </w:p>
        </w:tc>
      </w:tr>
      <w:tr w:rsidR="006C2C63" w:rsidRPr="00B93547" w14:paraId="00626B3A"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736BDCDD" w14:textId="21638390" w:rsidR="006C2C63" w:rsidRDefault="006C2C63" w:rsidP="006C2C63">
            <w:pPr>
              <w:widowControl w:val="0"/>
              <w:jc w:val="center"/>
              <w:rPr>
                <w:rFonts w:ascii="Montserrat" w:hAnsi="Montserrat"/>
                <w:sz w:val="18"/>
                <w:szCs w:val="18"/>
              </w:rPr>
            </w:pPr>
            <w:r>
              <w:rPr>
                <w:rFonts w:ascii="Montserrat" w:hAnsi="Montserrat"/>
                <w:sz w:val="18"/>
                <w:szCs w:val="18"/>
              </w:rPr>
              <w:t>2</w:t>
            </w:r>
            <w:r w:rsidR="00F52DCF">
              <w:rPr>
                <w:rFonts w:ascii="Montserrat" w:hAnsi="Montserrat"/>
                <w:sz w:val="18"/>
                <w:szCs w:val="18"/>
              </w:rPr>
              <w:t>1</w:t>
            </w:r>
          </w:p>
        </w:tc>
        <w:tc>
          <w:tcPr>
            <w:tcW w:w="5808" w:type="dxa"/>
            <w:vAlign w:val="center"/>
          </w:tcPr>
          <w:p w14:paraId="0C050219" w14:textId="4DDFF381"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MAA 10 MCI</w:t>
            </w:r>
          </w:p>
        </w:tc>
        <w:tc>
          <w:tcPr>
            <w:tcW w:w="1500" w:type="dxa"/>
            <w:vAlign w:val="center"/>
          </w:tcPr>
          <w:p w14:paraId="372E3DA4" w14:textId="238D8224"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24</w:t>
            </w:r>
          </w:p>
        </w:tc>
        <w:tc>
          <w:tcPr>
            <w:tcW w:w="1481" w:type="dxa"/>
            <w:vAlign w:val="center"/>
          </w:tcPr>
          <w:p w14:paraId="03FF9E24" w14:textId="06C67699"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60</w:t>
            </w:r>
          </w:p>
        </w:tc>
      </w:tr>
      <w:tr w:rsidR="006C2C63" w:rsidRPr="00B93547" w14:paraId="5E506AD8" w14:textId="77777777" w:rsidTr="00444AF3">
        <w:trPr>
          <w:trHeight w:val="315"/>
        </w:trPr>
        <w:tc>
          <w:tcPr>
            <w:tcW w:w="1268" w:type="dxa"/>
            <w:vAlign w:val="center"/>
          </w:tcPr>
          <w:p w14:paraId="4FED2EB9" w14:textId="7BB0C9A5" w:rsidR="006C2C63" w:rsidRDefault="006C2C63" w:rsidP="006C2C63">
            <w:pPr>
              <w:widowControl w:val="0"/>
              <w:jc w:val="center"/>
              <w:rPr>
                <w:rFonts w:ascii="Montserrat" w:hAnsi="Montserrat"/>
                <w:sz w:val="18"/>
                <w:szCs w:val="18"/>
              </w:rPr>
            </w:pPr>
            <w:r>
              <w:rPr>
                <w:rFonts w:ascii="Montserrat" w:hAnsi="Montserrat"/>
                <w:sz w:val="18"/>
                <w:szCs w:val="18"/>
              </w:rPr>
              <w:t>2</w:t>
            </w:r>
            <w:r w:rsidR="00F52DCF">
              <w:rPr>
                <w:rFonts w:ascii="Montserrat" w:hAnsi="Montserrat"/>
                <w:sz w:val="18"/>
                <w:szCs w:val="18"/>
              </w:rPr>
              <w:t>2</w:t>
            </w:r>
          </w:p>
        </w:tc>
        <w:tc>
          <w:tcPr>
            <w:tcW w:w="5808" w:type="dxa"/>
            <w:vAlign w:val="center"/>
          </w:tcPr>
          <w:p w14:paraId="592643E0" w14:textId="22BD29C7"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DTPA 10 </w:t>
            </w:r>
            <w:proofErr w:type="spellStart"/>
            <w:r>
              <w:rPr>
                <w:rFonts w:ascii="Montserrat" w:hAnsi="Montserrat"/>
                <w:sz w:val="18"/>
                <w:szCs w:val="18"/>
              </w:rPr>
              <w:t>mCi</w:t>
            </w:r>
            <w:proofErr w:type="spellEnd"/>
          </w:p>
        </w:tc>
        <w:tc>
          <w:tcPr>
            <w:tcW w:w="1500" w:type="dxa"/>
            <w:vAlign w:val="center"/>
          </w:tcPr>
          <w:p w14:paraId="2C06CBF5" w14:textId="4DF879E7"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177</w:t>
            </w:r>
          </w:p>
        </w:tc>
        <w:tc>
          <w:tcPr>
            <w:tcW w:w="1481" w:type="dxa"/>
            <w:vAlign w:val="center"/>
          </w:tcPr>
          <w:p w14:paraId="1BCB38D8" w14:textId="50697F1D"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442</w:t>
            </w:r>
          </w:p>
        </w:tc>
      </w:tr>
      <w:tr w:rsidR="006C2C63" w:rsidRPr="00B93547" w14:paraId="0D7D558C"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14E2E4ED" w14:textId="28D6DB57" w:rsidR="006C2C63" w:rsidRDefault="006C2C63" w:rsidP="006C2C63">
            <w:pPr>
              <w:widowControl w:val="0"/>
              <w:jc w:val="center"/>
              <w:rPr>
                <w:rFonts w:ascii="Montserrat" w:hAnsi="Montserrat"/>
                <w:sz w:val="18"/>
                <w:szCs w:val="18"/>
              </w:rPr>
            </w:pPr>
            <w:r>
              <w:rPr>
                <w:rFonts w:ascii="Montserrat" w:hAnsi="Montserrat"/>
                <w:sz w:val="18"/>
                <w:szCs w:val="18"/>
              </w:rPr>
              <w:t>2</w:t>
            </w:r>
            <w:r w:rsidR="00F52DCF">
              <w:rPr>
                <w:rFonts w:ascii="Montserrat" w:hAnsi="Montserrat"/>
                <w:sz w:val="18"/>
                <w:szCs w:val="18"/>
              </w:rPr>
              <w:t>3</w:t>
            </w:r>
          </w:p>
        </w:tc>
        <w:tc>
          <w:tcPr>
            <w:tcW w:w="5808" w:type="dxa"/>
            <w:vAlign w:val="center"/>
          </w:tcPr>
          <w:p w14:paraId="5F7502BB" w14:textId="46078268"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DTPA 30 </w:t>
            </w:r>
            <w:proofErr w:type="spellStart"/>
            <w:r>
              <w:rPr>
                <w:rFonts w:ascii="Montserrat" w:hAnsi="Montserrat"/>
                <w:sz w:val="18"/>
                <w:szCs w:val="18"/>
              </w:rPr>
              <w:t>mCi</w:t>
            </w:r>
            <w:proofErr w:type="spellEnd"/>
          </w:p>
        </w:tc>
        <w:tc>
          <w:tcPr>
            <w:tcW w:w="1500" w:type="dxa"/>
            <w:vAlign w:val="center"/>
          </w:tcPr>
          <w:p w14:paraId="26F6A756" w14:textId="2922AD38"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8</w:t>
            </w:r>
          </w:p>
        </w:tc>
        <w:tc>
          <w:tcPr>
            <w:tcW w:w="1481" w:type="dxa"/>
            <w:vAlign w:val="center"/>
          </w:tcPr>
          <w:p w14:paraId="5F7E5B31" w14:textId="325C043A"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21</w:t>
            </w:r>
          </w:p>
        </w:tc>
      </w:tr>
      <w:tr w:rsidR="006C2C63" w:rsidRPr="00B93547" w14:paraId="163366A7" w14:textId="77777777" w:rsidTr="00444AF3">
        <w:trPr>
          <w:trHeight w:val="315"/>
        </w:trPr>
        <w:tc>
          <w:tcPr>
            <w:tcW w:w="1268" w:type="dxa"/>
            <w:vAlign w:val="center"/>
          </w:tcPr>
          <w:p w14:paraId="00AD83EF" w14:textId="5F08C310" w:rsidR="006C2C63" w:rsidRDefault="006C2C63" w:rsidP="006C2C63">
            <w:pPr>
              <w:widowControl w:val="0"/>
              <w:jc w:val="center"/>
              <w:rPr>
                <w:rFonts w:ascii="Montserrat" w:hAnsi="Montserrat"/>
                <w:sz w:val="18"/>
                <w:szCs w:val="18"/>
              </w:rPr>
            </w:pPr>
            <w:r>
              <w:rPr>
                <w:rFonts w:ascii="Montserrat" w:hAnsi="Montserrat"/>
                <w:sz w:val="18"/>
                <w:szCs w:val="18"/>
              </w:rPr>
              <w:t>2</w:t>
            </w:r>
            <w:r w:rsidR="00F52DCF">
              <w:rPr>
                <w:rFonts w:ascii="Montserrat" w:hAnsi="Montserrat"/>
                <w:sz w:val="18"/>
                <w:szCs w:val="18"/>
              </w:rPr>
              <w:t>4</w:t>
            </w:r>
          </w:p>
        </w:tc>
        <w:tc>
          <w:tcPr>
            <w:tcW w:w="5808" w:type="dxa"/>
            <w:vAlign w:val="center"/>
          </w:tcPr>
          <w:p w14:paraId="1BAB209F" w14:textId="18BACD71"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MAG 3 10 </w:t>
            </w:r>
            <w:proofErr w:type="spellStart"/>
            <w:r>
              <w:rPr>
                <w:rFonts w:ascii="Montserrat" w:hAnsi="Montserrat"/>
                <w:sz w:val="18"/>
                <w:szCs w:val="18"/>
              </w:rPr>
              <w:t>mCi</w:t>
            </w:r>
            <w:proofErr w:type="spellEnd"/>
          </w:p>
        </w:tc>
        <w:tc>
          <w:tcPr>
            <w:tcW w:w="1500" w:type="dxa"/>
            <w:vAlign w:val="center"/>
          </w:tcPr>
          <w:p w14:paraId="0F0F4178" w14:textId="51682438"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176</w:t>
            </w:r>
          </w:p>
        </w:tc>
        <w:tc>
          <w:tcPr>
            <w:tcW w:w="1481" w:type="dxa"/>
            <w:vAlign w:val="center"/>
          </w:tcPr>
          <w:p w14:paraId="574F3F11" w14:textId="23424CB7"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439</w:t>
            </w:r>
          </w:p>
        </w:tc>
      </w:tr>
      <w:tr w:rsidR="006C2C63" w:rsidRPr="00B93547" w14:paraId="3FC54BF2"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1400A7F9" w14:textId="456BFBA4" w:rsidR="006C2C63" w:rsidRDefault="006C2C63" w:rsidP="006C2C63">
            <w:pPr>
              <w:widowControl w:val="0"/>
              <w:jc w:val="center"/>
              <w:rPr>
                <w:rFonts w:ascii="Montserrat" w:hAnsi="Montserrat"/>
                <w:sz w:val="18"/>
                <w:szCs w:val="18"/>
              </w:rPr>
            </w:pPr>
            <w:r>
              <w:rPr>
                <w:rFonts w:ascii="Montserrat" w:hAnsi="Montserrat"/>
                <w:sz w:val="18"/>
                <w:szCs w:val="18"/>
              </w:rPr>
              <w:t>2</w:t>
            </w:r>
            <w:r w:rsidR="00F52DCF">
              <w:rPr>
                <w:rFonts w:ascii="Montserrat" w:hAnsi="Montserrat"/>
                <w:sz w:val="18"/>
                <w:szCs w:val="18"/>
              </w:rPr>
              <w:t>5</w:t>
            </w:r>
          </w:p>
        </w:tc>
        <w:tc>
          <w:tcPr>
            <w:tcW w:w="5808" w:type="dxa"/>
            <w:vAlign w:val="center"/>
          </w:tcPr>
          <w:p w14:paraId="7838B9F2" w14:textId="09FFA5F4"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DMSA 10 </w:t>
            </w:r>
            <w:proofErr w:type="spellStart"/>
            <w:r>
              <w:rPr>
                <w:rFonts w:ascii="Montserrat" w:hAnsi="Montserrat"/>
                <w:sz w:val="18"/>
                <w:szCs w:val="18"/>
              </w:rPr>
              <w:t>mCi</w:t>
            </w:r>
            <w:proofErr w:type="spellEnd"/>
          </w:p>
        </w:tc>
        <w:tc>
          <w:tcPr>
            <w:tcW w:w="1500" w:type="dxa"/>
            <w:vAlign w:val="center"/>
          </w:tcPr>
          <w:p w14:paraId="3342657C" w14:textId="2F8E30EC"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59</w:t>
            </w:r>
          </w:p>
        </w:tc>
        <w:tc>
          <w:tcPr>
            <w:tcW w:w="1481" w:type="dxa"/>
            <w:vAlign w:val="center"/>
          </w:tcPr>
          <w:p w14:paraId="153C2788" w14:textId="7CF798CF"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147</w:t>
            </w:r>
          </w:p>
        </w:tc>
      </w:tr>
      <w:tr w:rsidR="006C2C63" w:rsidRPr="00B93547" w14:paraId="37D08080" w14:textId="77777777" w:rsidTr="00444AF3">
        <w:trPr>
          <w:trHeight w:val="315"/>
        </w:trPr>
        <w:tc>
          <w:tcPr>
            <w:tcW w:w="1268" w:type="dxa"/>
            <w:vAlign w:val="center"/>
          </w:tcPr>
          <w:p w14:paraId="17D1050B" w14:textId="073F2C6C" w:rsidR="006C2C63" w:rsidRDefault="006C2C63" w:rsidP="006C2C63">
            <w:pPr>
              <w:widowControl w:val="0"/>
              <w:jc w:val="center"/>
              <w:rPr>
                <w:rFonts w:ascii="Montserrat" w:hAnsi="Montserrat"/>
                <w:sz w:val="18"/>
                <w:szCs w:val="18"/>
              </w:rPr>
            </w:pPr>
            <w:r>
              <w:rPr>
                <w:rFonts w:ascii="Montserrat" w:hAnsi="Montserrat"/>
                <w:sz w:val="18"/>
                <w:szCs w:val="18"/>
              </w:rPr>
              <w:t>2</w:t>
            </w:r>
            <w:r w:rsidR="00F52DCF">
              <w:rPr>
                <w:rFonts w:ascii="Montserrat" w:hAnsi="Montserrat"/>
                <w:sz w:val="18"/>
                <w:szCs w:val="18"/>
              </w:rPr>
              <w:t>6</w:t>
            </w:r>
          </w:p>
        </w:tc>
        <w:tc>
          <w:tcPr>
            <w:tcW w:w="5808" w:type="dxa"/>
            <w:vAlign w:val="center"/>
          </w:tcPr>
          <w:p w14:paraId="48BB338A" w14:textId="547C29E8"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HMPAO / ECD 25 MCI</w:t>
            </w:r>
          </w:p>
        </w:tc>
        <w:tc>
          <w:tcPr>
            <w:tcW w:w="1500" w:type="dxa"/>
            <w:vAlign w:val="center"/>
          </w:tcPr>
          <w:p w14:paraId="50B505FB" w14:textId="3A608166"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78</w:t>
            </w:r>
          </w:p>
        </w:tc>
        <w:tc>
          <w:tcPr>
            <w:tcW w:w="1481" w:type="dxa"/>
            <w:vAlign w:val="center"/>
          </w:tcPr>
          <w:p w14:paraId="4BB347A6" w14:textId="2350F0E9"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196</w:t>
            </w:r>
          </w:p>
        </w:tc>
      </w:tr>
      <w:tr w:rsidR="006C2C63" w:rsidRPr="00B93547" w14:paraId="65697E54"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0695EFCF" w14:textId="67F12AA6" w:rsidR="006C2C63" w:rsidRDefault="006C2C63" w:rsidP="006C2C63">
            <w:pPr>
              <w:widowControl w:val="0"/>
              <w:jc w:val="center"/>
              <w:rPr>
                <w:rFonts w:ascii="Montserrat" w:hAnsi="Montserrat"/>
                <w:sz w:val="18"/>
                <w:szCs w:val="18"/>
              </w:rPr>
            </w:pPr>
            <w:r>
              <w:rPr>
                <w:rFonts w:ascii="Montserrat" w:hAnsi="Montserrat"/>
                <w:sz w:val="18"/>
                <w:szCs w:val="18"/>
              </w:rPr>
              <w:t>2</w:t>
            </w:r>
            <w:r w:rsidR="00F52DCF">
              <w:rPr>
                <w:rFonts w:ascii="Montserrat" w:hAnsi="Montserrat"/>
                <w:sz w:val="18"/>
                <w:szCs w:val="18"/>
              </w:rPr>
              <w:t>7</w:t>
            </w:r>
          </w:p>
        </w:tc>
        <w:tc>
          <w:tcPr>
            <w:tcW w:w="5808" w:type="dxa"/>
            <w:vAlign w:val="center"/>
          </w:tcPr>
          <w:p w14:paraId="411D7A11" w14:textId="1B31CE8B"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 xml:space="preserve">OCTREOTIDE 25 </w:t>
            </w:r>
            <w:proofErr w:type="spellStart"/>
            <w:r w:rsidRPr="00B93547">
              <w:rPr>
                <w:rFonts w:ascii="Montserrat" w:hAnsi="Montserrat"/>
                <w:sz w:val="18"/>
                <w:szCs w:val="18"/>
              </w:rPr>
              <w:t>mCi</w:t>
            </w:r>
            <w:proofErr w:type="spellEnd"/>
          </w:p>
        </w:tc>
        <w:tc>
          <w:tcPr>
            <w:tcW w:w="1500" w:type="dxa"/>
            <w:vAlign w:val="center"/>
          </w:tcPr>
          <w:p w14:paraId="22E0BBEA" w14:textId="60CD7A98"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8</w:t>
            </w:r>
          </w:p>
        </w:tc>
        <w:tc>
          <w:tcPr>
            <w:tcW w:w="1481" w:type="dxa"/>
            <w:vAlign w:val="center"/>
          </w:tcPr>
          <w:p w14:paraId="2295BC67" w14:textId="45E4F9BA"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21</w:t>
            </w:r>
          </w:p>
        </w:tc>
      </w:tr>
      <w:tr w:rsidR="006C2C63" w:rsidRPr="00B93547" w14:paraId="0C1A8DE5" w14:textId="77777777" w:rsidTr="00444AF3">
        <w:trPr>
          <w:trHeight w:val="315"/>
        </w:trPr>
        <w:tc>
          <w:tcPr>
            <w:tcW w:w="1268" w:type="dxa"/>
            <w:vAlign w:val="center"/>
          </w:tcPr>
          <w:p w14:paraId="7457A1CF" w14:textId="1043232B" w:rsidR="006C2C63" w:rsidRDefault="006C2C63" w:rsidP="006C2C63">
            <w:pPr>
              <w:widowControl w:val="0"/>
              <w:jc w:val="center"/>
              <w:rPr>
                <w:rFonts w:ascii="Montserrat" w:hAnsi="Montserrat"/>
                <w:sz w:val="18"/>
                <w:szCs w:val="18"/>
              </w:rPr>
            </w:pPr>
            <w:r>
              <w:rPr>
                <w:rFonts w:ascii="Montserrat" w:hAnsi="Montserrat"/>
                <w:sz w:val="18"/>
                <w:szCs w:val="18"/>
              </w:rPr>
              <w:t>2</w:t>
            </w:r>
            <w:r w:rsidR="00F52DCF">
              <w:rPr>
                <w:rFonts w:ascii="Montserrat" w:hAnsi="Montserrat"/>
                <w:sz w:val="18"/>
                <w:szCs w:val="18"/>
              </w:rPr>
              <w:t>8</w:t>
            </w:r>
          </w:p>
        </w:tc>
        <w:tc>
          <w:tcPr>
            <w:tcW w:w="5808" w:type="dxa"/>
            <w:vAlign w:val="center"/>
          </w:tcPr>
          <w:p w14:paraId="60E76C5F" w14:textId="2A175B9B" w:rsidR="006C2C63" w:rsidRPr="00B93547" w:rsidRDefault="006C2C63" w:rsidP="006C2C63">
            <w:pPr>
              <w:widowControl w:val="0"/>
              <w:jc w:val="center"/>
              <w:rPr>
                <w:rFonts w:ascii="Montserrat" w:hAnsi="Montserrat"/>
                <w:sz w:val="18"/>
                <w:szCs w:val="18"/>
              </w:rPr>
            </w:pPr>
            <w:r>
              <w:rPr>
                <w:rFonts w:ascii="Montserrat" w:hAnsi="Montserrat"/>
                <w:sz w:val="18"/>
                <w:szCs w:val="18"/>
              </w:rPr>
              <w:t xml:space="preserve">C. RENIO 5 </w:t>
            </w:r>
            <w:proofErr w:type="spellStart"/>
            <w:r>
              <w:rPr>
                <w:rFonts w:ascii="Montserrat" w:hAnsi="Montserrat"/>
                <w:sz w:val="18"/>
                <w:szCs w:val="18"/>
              </w:rPr>
              <w:t>mCi</w:t>
            </w:r>
            <w:proofErr w:type="spellEnd"/>
          </w:p>
        </w:tc>
        <w:tc>
          <w:tcPr>
            <w:tcW w:w="1500" w:type="dxa"/>
            <w:vAlign w:val="center"/>
          </w:tcPr>
          <w:p w14:paraId="29356130" w14:textId="5D222000"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4</w:t>
            </w:r>
          </w:p>
        </w:tc>
        <w:tc>
          <w:tcPr>
            <w:tcW w:w="1481" w:type="dxa"/>
            <w:vAlign w:val="center"/>
          </w:tcPr>
          <w:p w14:paraId="7FDE3EC2" w14:textId="0961D44E"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10</w:t>
            </w:r>
          </w:p>
        </w:tc>
      </w:tr>
      <w:tr w:rsidR="006C2C63" w:rsidRPr="00B93547" w14:paraId="21E14206" w14:textId="77777777" w:rsidTr="00444AF3">
        <w:trPr>
          <w:cnfStyle w:val="000000100000" w:firstRow="0" w:lastRow="0" w:firstColumn="0" w:lastColumn="0" w:oddVBand="0" w:evenVBand="0" w:oddHBand="1" w:evenHBand="0" w:firstRowFirstColumn="0" w:firstRowLastColumn="0" w:lastRowFirstColumn="0" w:lastRowLastColumn="0"/>
          <w:trHeight w:val="315"/>
        </w:trPr>
        <w:tc>
          <w:tcPr>
            <w:tcW w:w="1268" w:type="dxa"/>
            <w:vAlign w:val="center"/>
          </w:tcPr>
          <w:p w14:paraId="38071EDD" w14:textId="3B5579A7" w:rsidR="006C2C63" w:rsidRDefault="006C2C63" w:rsidP="006C2C63">
            <w:pPr>
              <w:widowControl w:val="0"/>
              <w:jc w:val="center"/>
              <w:rPr>
                <w:rFonts w:ascii="Montserrat" w:hAnsi="Montserrat"/>
                <w:sz w:val="18"/>
                <w:szCs w:val="18"/>
              </w:rPr>
            </w:pPr>
            <w:r>
              <w:rPr>
                <w:rFonts w:ascii="Montserrat" w:hAnsi="Montserrat"/>
                <w:sz w:val="18"/>
                <w:szCs w:val="18"/>
              </w:rPr>
              <w:t>2</w:t>
            </w:r>
            <w:r w:rsidR="00F52DCF">
              <w:rPr>
                <w:rFonts w:ascii="Montserrat" w:hAnsi="Montserrat"/>
                <w:sz w:val="18"/>
                <w:szCs w:val="18"/>
              </w:rPr>
              <w:t>9</w:t>
            </w:r>
          </w:p>
        </w:tc>
        <w:tc>
          <w:tcPr>
            <w:tcW w:w="5808" w:type="dxa"/>
            <w:vAlign w:val="center"/>
          </w:tcPr>
          <w:p w14:paraId="0437DE0E" w14:textId="735B0A5D" w:rsidR="006C2C63" w:rsidRPr="00B93547" w:rsidRDefault="006C2C63" w:rsidP="006C2C63">
            <w:pPr>
              <w:widowControl w:val="0"/>
              <w:jc w:val="center"/>
              <w:rPr>
                <w:rFonts w:ascii="Montserrat" w:hAnsi="Montserrat"/>
                <w:sz w:val="18"/>
                <w:szCs w:val="18"/>
              </w:rPr>
            </w:pPr>
            <w:r w:rsidRPr="00B93547">
              <w:rPr>
                <w:rFonts w:ascii="Montserrat" w:hAnsi="Montserrat"/>
                <w:sz w:val="18"/>
                <w:szCs w:val="18"/>
              </w:rPr>
              <w:t>MIBI</w:t>
            </w:r>
            <w:r>
              <w:rPr>
                <w:rFonts w:ascii="Montserrat" w:hAnsi="Montserrat"/>
                <w:sz w:val="18"/>
                <w:szCs w:val="18"/>
              </w:rPr>
              <w:t xml:space="preserve"> </w:t>
            </w:r>
            <w:r w:rsidRPr="00B93547">
              <w:rPr>
                <w:rFonts w:ascii="Montserrat" w:hAnsi="Montserrat"/>
                <w:sz w:val="18"/>
                <w:szCs w:val="18"/>
              </w:rPr>
              <w:t xml:space="preserve">30 </w:t>
            </w:r>
            <w:proofErr w:type="spellStart"/>
            <w:r>
              <w:rPr>
                <w:rFonts w:ascii="Montserrat" w:hAnsi="Montserrat"/>
                <w:sz w:val="18"/>
                <w:szCs w:val="18"/>
              </w:rPr>
              <w:t>mCi</w:t>
            </w:r>
            <w:proofErr w:type="spellEnd"/>
          </w:p>
        </w:tc>
        <w:tc>
          <w:tcPr>
            <w:tcW w:w="1500" w:type="dxa"/>
            <w:vAlign w:val="center"/>
          </w:tcPr>
          <w:p w14:paraId="6E4E636C" w14:textId="3C9EF681"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381</w:t>
            </w:r>
          </w:p>
        </w:tc>
        <w:tc>
          <w:tcPr>
            <w:tcW w:w="1481" w:type="dxa"/>
            <w:vAlign w:val="center"/>
          </w:tcPr>
          <w:p w14:paraId="50492A1C" w14:textId="5DAFB74B"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953</w:t>
            </w:r>
          </w:p>
        </w:tc>
      </w:tr>
      <w:tr w:rsidR="006C2C63" w:rsidRPr="00B93547" w14:paraId="1D746814" w14:textId="77777777" w:rsidTr="00444AF3">
        <w:trPr>
          <w:trHeight w:val="315"/>
        </w:trPr>
        <w:tc>
          <w:tcPr>
            <w:tcW w:w="1268" w:type="dxa"/>
            <w:vAlign w:val="center"/>
          </w:tcPr>
          <w:p w14:paraId="395B90C1" w14:textId="2F7EFA50" w:rsidR="006C2C63" w:rsidRDefault="00F52DCF" w:rsidP="006C2C63">
            <w:pPr>
              <w:widowControl w:val="0"/>
              <w:jc w:val="center"/>
              <w:rPr>
                <w:rFonts w:ascii="Montserrat" w:hAnsi="Montserrat"/>
                <w:sz w:val="18"/>
                <w:szCs w:val="18"/>
              </w:rPr>
            </w:pPr>
            <w:r>
              <w:rPr>
                <w:rFonts w:ascii="Montserrat" w:hAnsi="Montserrat"/>
                <w:sz w:val="18"/>
                <w:szCs w:val="18"/>
              </w:rPr>
              <w:t>30</w:t>
            </w:r>
          </w:p>
        </w:tc>
        <w:tc>
          <w:tcPr>
            <w:tcW w:w="5808" w:type="dxa"/>
            <w:vAlign w:val="center"/>
          </w:tcPr>
          <w:p w14:paraId="08CCFDD4" w14:textId="10BC8D70" w:rsidR="006C2C63" w:rsidRPr="00B93547" w:rsidRDefault="006C2C63" w:rsidP="006C2C63">
            <w:pPr>
              <w:widowControl w:val="0"/>
              <w:jc w:val="center"/>
              <w:rPr>
                <w:rFonts w:ascii="Montserrat" w:hAnsi="Montserrat"/>
                <w:sz w:val="18"/>
                <w:szCs w:val="18"/>
              </w:rPr>
            </w:pPr>
            <w:r>
              <w:rPr>
                <w:rFonts w:ascii="Montserrat" w:hAnsi="Montserrat"/>
                <w:sz w:val="18"/>
                <w:szCs w:val="18"/>
              </w:rPr>
              <w:t xml:space="preserve">UBIQUICIDINA 25 </w:t>
            </w:r>
            <w:proofErr w:type="spellStart"/>
            <w:r>
              <w:rPr>
                <w:rFonts w:ascii="Montserrat" w:hAnsi="Montserrat"/>
                <w:sz w:val="18"/>
                <w:szCs w:val="18"/>
              </w:rPr>
              <w:t>mCi</w:t>
            </w:r>
            <w:proofErr w:type="spellEnd"/>
          </w:p>
        </w:tc>
        <w:tc>
          <w:tcPr>
            <w:tcW w:w="1500" w:type="dxa"/>
            <w:vAlign w:val="center"/>
          </w:tcPr>
          <w:p w14:paraId="3B326CF5" w14:textId="60719CA2"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72</w:t>
            </w:r>
          </w:p>
        </w:tc>
        <w:tc>
          <w:tcPr>
            <w:tcW w:w="1481" w:type="dxa"/>
            <w:vAlign w:val="center"/>
          </w:tcPr>
          <w:p w14:paraId="188ABCA9" w14:textId="38FE85AE" w:rsidR="006C2C63" w:rsidRPr="00F52DCF" w:rsidRDefault="006C2C63" w:rsidP="006C2C63">
            <w:pPr>
              <w:widowControl w:val="0"/>
              <w:jc w:val="center"/>
              <w:rPr>
                <w:rFonts w:ascii="Montserrat" w:hAnsi="Montserrat"/>
                <w:sz w:val="18"/>
                <w:szCs w:val="18"/>
              </w:rPr>
            </w:pPr>
            <w:r w:rsidRPr="00F52DCF">
              <w:rPr>
                <w:rFonts w:ascii="Montserrat" w:hAnsi="Montserrat"/>
                <w:sz w:val="18"/>
                <w:szCs w:val="18"/>
              </w:rPr>
              <w:t>181</w:t>
            </w:r>
          </w:p>
        </w:tc>
      </w:tr>
      <w:tr w:rsidR="006C2C63" w:rsidRPr="00B93547" w14:paraId="165EFD2A" w14:textId="77777777" w:rsidTr="00444AF3">
        <w:trPr>
          <w:cnfStyle w:val="010000000000" w:firstRow="0" w:lastRow="1" w:firstColumn="0" w:lastColumn="0" w:oddVBand="0" w:evenVBand="0" w:oddHBand="0" w:evenHBand="0" w:firstRowFirstColumn="0" w:firstRowLastColumn="0" w:lastRowFirstColumn="0" w:lastRowLastColumn="0"/>
          <w:trHeight w:val="315"/>
        </w:trPr>
        <w:tc>
          <w:tcPr>
            <w:tcW w:w="7076" w:type="dxa"/>
            <w:gridSpan w:val="2"/>
            <w:tcBorders>
              <w:top w:val="none" w:sz="0" w:space="0" w:color="auto"/>
            </w:tcBorders>
            <w:vAlign w:val="center"/>
          </w:tcPr>
          <w:p w14:paraId="43AC2650" w14:textId="4837CB96" w:rsidR="006C2C63" w:rsidRPr="00B93547" w:rsidRDefault="006C2C63" w:rsidP="006C2C63">
            <w:pPr>
              <w:widowControl w:val="0"/>
              <w:jc w:val="right"/>
              <w:rPr>
                <w:rFonts w:ascii="Montserrat" w:hAnsi="Montserrat"/>
                <w:sz w:val="18"/>
                <w:szCs w:val="18"/>
              </w:rPr>
            </w:pPr>
            <w:r w:rsidRPr="00B93547">
              <w:rPr>
                <w:rFonts w:ascii="Montserrat" w:hAnsi="Montserrat"/>
                <w:sz w:val="18"/>
                <w:szCs w:val="18"/>
              </w:rPr>
              <w:t>TOTAL</w:t>
            </w:r>
          </w:p>
        </w:tc>
        <w:tc>
          <w:tcPr>
            <w:tcW w:w="1500" w:type="dxa"/>
            <w:tcBorders>
              <w:top w:val="none" w:sz="0" w:space="0" w:color="auto"/>
            </w:tcBorders>
            <w:vAlign w:val="center"/>
          </w:tcPr>
          <w:p w14:paraId="3E46B11E" w14:textId="2FF1C38C" w:rsidR="006C2C63" w:rsidRPr="00B93547" w:rsidRDefault="00F52DCF" w:rsidP="006C2C63">
            <w:pPr>
              <w:widowControl w:val="0"/>
              <w:jc w:val="center"/>
              <w:rPr>
                <w:rFonts w:ascii="Montserrat" w:hAnsi="Montserrat"/>
                <w:sz w:val="18"/>
                <w:szCs w:val="18"/>
              </w:rPr>
            </w:pPr>
            <w:r>
              <w:rPr>
                <w:rFonts w:ascii="Montserrat" w:hAnsi="Montserrat"/>
                <w:sz w:val="18"/>
                <w:szCs w:val="18"/>
              </w:rPr>
              <w:t>9112</w:t>
            </w:r>
          </w:p>
        </w:tc>
        <w:tc>
          <w:tcPr>
            <w:tcW w:w="1481" w:type="dxa"/>
            <w:tcBorders>
              <w:top w:val="none" w:sz="0" w:space="0" w:color="auto"/>
            </w:tcBorders>
            <w:vAlign w:val="center"/>
          </w:tcPr>
          <w:p w14:paraId="39058E83" w14:textId="22B96FA5" w:rsidR="006C2C63" w:rsidRPr="00B93547" w:rsidRDefault="00F52DCF" w:rsidP="006C2C63">
            <w:pPr>
              <w:widowControl w:val="0"/>
              <w:jc w:val="center"/>
              <w:rPr>
                <w:rFonts w:ascii="Montserrat" w:hAnsi="Montserrat"/>
                <w:sz w:val="18"/>
                <w:szCs w:val="18"/>
              </w:rPr>
            </w:pPr>
            <w:r>
              <w:rPr>
                <w:rFonts w:ascii="Montserrat" w:hAnsi="Montserrat"/>
                <w:sz w:val="18"/>
                <w:szCs w:val="18"/>
              </w:rPr>
              <w:t>22775</w:t>
            </w:r>
          </w:p>
        </w:tc>
      </w:tr>
    </w:tbl>
    <w:p w14:paraId="7768CD15" w14:textId="77777777" w:rsidR="00444AF3" w:rsidRDefault="00444AF3" w:rsidP="005F01B5">
      <w:pPr>
        <w:tabs>
          <w:tab w:val="left" w:pos="-284"/>
          <w:tab w:val="left" w:pos="9498"/>
        </w:tabs>
        <w:overflowPunct w:val="0"/>
        <w:autoSpaceDE w:val="0"/>
        <w:autoSpaceDN w:val="0"/>
        <w:adjustRightInd w:val="0"/>
        <w:spacing w:after="120"/>
        <w:jc w:val="both"/>
        <w:textAlignment w:val="baseline"/>
        <w:rPr>
          <w:rFonts w:ascii="Montserrat" w:hAnsi="Montserrat" w:cs="Arial"/>
          <w:sz w:val="18"/>
          <w:szCs w:val="18"/>
        </w:rPr>
      </w:pPr>
    </w:p>
    <w:p w14:paraId="44B503C9" w14:textId="6BE528D6" w:rsidR="007C2A32" w:rsidRDefault="007C2A32" w:rsidP="005F01B5">
      <w:pPr>
        <w:tabs>
          <w:tab w:val="left" w:pos="-284"/>
          <w:tab w:val="left" w:pos="9498"/>
        </w:tabs>
        <w:overflowPunct w:val="0"/>
        <w:autoSpaceDE w:val="0"/>
        <w:autoSpaceDN w:val="0"/>
        <w:adjustRightInd w:val="0"/>
        <w:spacing w:after="120"/>
        <w:jc w:val="both"/>
        <w:textAlignment w:val="baseline"/>
        <w:rPr>
          <w:rFonts w:ascii="Montserrat" w:hAnsi="Montserrat" w:cs="Arial"/>
          <w:sz w:val="18"/>
          <w:szCs w:val="18"/>
        </w:rPr>
      </w:pPr>
      <w:r w:rsidRPr="007C2A32">
        <w:rPr>
          <w:rFonts w:ascii="Montserrat" w:hAnsi="Montserrat" w:cs="Arial"/>
          <w:sz w:val="18"/>
          <w:szCs w:val="18"/>
        </w:rPr>
        <w:t xml:space="preserve">Las cantidades </w:t>
      </w:r>
      <w:r>
        <w:rPr>
          <w:rFonts w:ascii="Montserrat" w:hAnsi="Montserrat" w:cs="Arial"/>
          <w:sz w:val="18"/>
          <w:szCs w:val="18"/>
        </w:rPr>
        <w:t xml:space="preserve">anteriormente </w:t>
      </w:r>
      <w:r w:rsidRPr="007C2A32">
        <w:rPr>
          <w:rFonts w:ascii="Montserrat" w:hAnsi="Montserrat" w:cs="Arial"/>
          <w:sz w:val="18"/>
          <w:szCs w:val="18"/>
        </w:rPr>
        <w:t xml:space="preserve">descritas reflejan la necesidad del servicio, sin embargo, estas pueden sufrir alguna modificación durante la vigencia de la contratación de acuerdo a la demanda del Departamento, por </w:t>
      </w:r>
      <w:r>
        <w:rPr>
          <w:rFonts w:ascii="Montserrat" w:hAnsi="Montserrat" w:cs="Arial"/>
          <w:sz w:val="18"/>
          <w:szCs w:val="18"/>
        </w:rPr>
        <w:t>tanto</w:t>
      </w:r>
      <w:r w:rsidRPr="007C2A32">
        <w:rPr>
          <w:rFonts w:ascii="Montserrat" w:hAnsi="Montserrat" w:cs="Arial"/>
          <w:sz w:val="18"/>
          <w:szCs w:val="18"/>
        </w:rPr>
        <w:t>, el contrato se ejecutará sin rebasar el monto máximo adjudicado.</w:t>
      </w:r>
    </w:p>
    <w:p w14:paraId="22DEF503" w14:textId="2CAB5A54" w:rsidR="005F01B5" w:rsidRPr="00A620F0" w:rsidRDefault="005F01B5" w:rsidP="005F01B5">
      <w:pPr>
        <w:tabs>
          <w:tab w:val="left" w:pos="-284"/>
          <w:tab w:val="left" w:pos="9498"/>
        </w:tabs>
        <w:overflowPunct w:val="0"/>
        <w:autoSpaceDE w:val="0"/>
        <w:autoSpaceDN w:val="0"/>
        <w:adjustRightInd w:val="0"/>
        <w:spacing w:after="120"/>
        <w:jc w:val="both"/>
        <w:textAlignment w:val="baseline"/>
        <w:rPr>
          <w:rFonts w:ascii="Montserrat" w:hAnsi="Montserrat"/>
          <w:color w:val="000000"/>
          <w:sz w:val="18"/>
          <w:szCs w:val="18"/>
          <w:lang w:val="es-MX" w:eastAsia="es-MX"/>
        </w:rPr>
      </w:pPr>
      <w:r>
        <w:rPr>
          <w:rFonts w:ascii="Montserrat" w:hAnsi="Montserrat" w:cs="Arial"/>
          <w:sz w:val="18"/>
          <w:szCs w:val="18"/>
        </w:rPr>
        <w:t>Adicional, se requieren 4 (cuatro) estudios mensuales de PET con 18F-</w:t>
      </w:r>
      <w:r w:rsidRPr="00055F2D">
        <w:rPr>
          <w:rFonts w:ascii="Montserrat" w:hAnsi="Montserrat" w:cs="Arial"/>
          <w:sz w:val="18"/>
          <w:szCs w:val="18"/>
        </w:rPr>
        <w:t>FDG</w:t>
      </w:r>
      <w:r w:rsidRPr="00A620F0">
        <w:rPr>
          <w:rFonts w:ascii="Montserrat" w:hAnsi="Montserrat" w:cs="Arial"/>
          <w:sz w:val="18"/>
          <w:szCs w:val="18"/>
        </w:rPr>
        <w:t xml:space="preserve"> </w:t>
      </w:r>
      <w:r w:rsidRPr="00A620F0">
        <w:rPr>
          <w:rFonts w:ascii="Montserrat" w:hAnsi="Montserrat"/>
          <w:color w:val="000000"/>
          <w:sz w:val="18"/>
          <w:szCs w:val="18"/>
          <w:lang w:val="es-MX" w:eastAsia="es-MX"/>
        </w:rPr>
        <w:t xml:space="preserve">30 </w:t>
      </w:r>
      <w:proofErr w:type="spellStart"/>
      <w:r w:rsidRPr="00A620F0">
        <w:rPr>
          <w:rFonts w:ascii="Montserrat" w:hAnsi="Montserrat"/>
          <w:color w:val="000000"/>
          <w:sz w:val="18"/>
          <w:szCs w:val="18"/>
          <w:lang w:val="es-MX" w:eastAsia="es-MX"/>
        </w:rPr>
        <w:t>mCi</w:t>
      </w:r>
      <w:proofErr w:type="spellEnd"/>
      <w:r w:rsidRPr="00A620F0">
        <w:rPr>
          <w:rFonts w:ascii="Montserrat" w:hAnsi="Montserrat"/>
          <w:color w:val="000000"/>
          <w:sz w:val="18"/>
          <w:szCs w:val="18"/>
          <w:lang w:val="es-MX" w:eastAsia="es-MX"/>
        </w:rPr>
        <w:t xml:space="preserve">, </w:t>
      </w:r>
      <w:r>
        <w:rPr>
          <w:rFonts w:ascii="Montserrat" w:hAnsi="Montserrat"/>
          <w:color w:val="000000"/>
          <w:sz w:val="18"/>
          <w:szCs w:val="18"/>
          <w:lang w:val="es-MX" w:eastAsia="es-MX"/>
        </w:rPr>
        <w:t xml:space="preserve">por lo anterior, </w:t>
      </w:r>
      <w:r w:rsidRPr="00A620F0">
        <w:rPr>
          <w:rFonts w:ascii="Montserrat" w:hAnsi="Montserrat"/>
          <w:color w:val="000000"/>
          <w:sz w:val="18"/>
          <w:szCs w:val="18"/>
          <w:lang w:val="es-MX" w:eastAsia="es-MX"/>
        </w:rPr>
        <w:t xml:space="preserve">el licitante </w:t>
      </w:r>
      <w:r>
        <w:rPr>
          <w:rFonts w:ascii="Montserrat" w:hAnsi="Montserrat"/>
          <w:color w:val="000000"/>
          <w:sz w:val="18"/>
          <w:szCs w:val="18"/>
          <w:lang w:val="es-MX" w:eastAsia="es-MX"/>
        </w:rPr>
        <w:t>deberá</w:t>
      </w:r>
      <w:r w:rsidRPr="00A620F0">
        <w:rPr>
          <w:rFonts w:ascii="Montserrat" w:hAnsi="Montserrat"/>
          <w:color w:val="000000"/>
          <w:sz w:val="18"/>
          <w:szCs w:val="18"/>
          <w:lang w:val="es-MX" w:eastAsia="es-MX"/>
        </w:rPr>
        <w:t xml:space="preserve"> considerar </w:t>
      </w:r>
      <w:r>
        <w:rPr>
          <w:rFonts w:ascii="Montserrat" w:hAnsi="Montserrat"/>
          <w:color w:val="000000"/>
          <w:sz w:val="18"/>
          <w:szCs w:val="18"/>
          <w:lang w:val="es-MX" w:eastAsia="es-MX"/>
        </w:rPr>
        <w:t>lo siguiente</w:t>
      </w:r>
      <w:r w:rsidRPr="00A620F0">
        <w:rPr>
          <w:rFonts w:ascii="Montserrat" w:hAnsi="Montserrat"/>
          <w:color w:val="000000"/>
          <w:sz w:val="18"/>
          <w:szCs w:val="18"/>
          <w:lang w:val="es-MX" w:eastAsia="es-MX"/>
        </w:rPr>
        <w:t xml:space="preserve">: </w:t>
      </w:r>
    </w:p>
    <w:p w14:paraId="5E6A465C" w14:textId="2BDAE40F" w:rsidR="005F01B5" w:rsidRPr="00A620F0" w:rsidRDefault="005F01B5" w:rsidP="005F01B5">
      <w:pPr>
        <w:pStyle w:val="Prrafodelista"/>
        <w:numPr>
          <w:ilvl w:val="2"/>
          <w:numId w:val="39"/>
        </w:numPr>
        <w:tabs>
          <w:tab w:val="left" w:pos="-284"/>
          <w:tab w:val="left" w:pos="9498"/>
        </w:tabs>
        <w:overflowPunct w:val="0"/>
        <w:autoSpaceDE w:val="0"/>
        <w:autoSpaceDN w:val="0"/>
        <w:adjustRightInd w:val="0"/>
        <w:spacing w:after="120"/>
        <w:contextualSpacing w:val="0"/>
        <w:textAlignment w:val="baseline"/>
        <w:rPr>
          <w:rFonts w:ascii="Montserrat" w:hAnsi="Montserrat" w:cs="Arial"/>
          <w:sz w:val="18"/>
          <w:szCs w:val="18"/>
        </w:rPr>
      </w:pPr>
      <w:r w:rsidRPr="00A620F0">
        <w:rPr>
          <w:rFonts w:ascii="Montserrat" w:hAnsi="Montserrat"/>
          <w:color w:val="000000"/>
          <w:sz w:val="18"/>
          <w:szCs w:val="18"/>
          <w:lang w:val="es-MX" w:eastAsia="es-MX"/>
        </w:rPr>
        <w:t xml:space="preserve">Ofertar un equipo </w:t>
      </w:r>
      <w:r w:rsidR="007B7662">
        <w:rPr>
          <w:rFonts w:ascii="Montserrat" w:hAnsi="Montserrat"/>
          <w:color w:val="000000"/>
          <w:sz w:val="18"/>
          <w:szCs w:val="18"/>
          <w:lang w:val="es-MX" w:eastAsia="es-MX"/>
        </w:rPr>
        <w:t xml:space="preserve">en comodato </w:t>
      </w:r>
      <w:r w:rsidRPr="00A620F0">
        <w:rPr>
          <w:rFonts w:ascii="Montserrat" w:hAnsi="Montserrat"/>
          <w:color w:val="000000"/>
          <w:sz w:val="18"/>
          <w:szCs w:val="18"/>
          <w:lang w:val="es-MX" w:eastAsia="es-MX"/>
        </w:rPr>
        <w:t>para utilizar en las instalaciones de esta UMAE, debiendo presentar la documentación indicada en el numeral 6.2</w:t>
      </w:r>
      <w:r>
        <w:rPr>
          <w:rFonts w:ascii="Montserrat" w:hAnsi="Montserrat"/>
          <w:color w:val="000000"/>
          <w:sz w:val="18"/>
          <w:szCs w:val="18"/>
          <w:lang w:val="es-MX" w:eastAsia="es-MX"/>
        </w:rPr>
        <w:t xml:space="preserve"> Documentación Técnica</w:t>
      </w:r>
      <w:r w:rsidRPr="00A620F0">
        <w:rPr>
          <w:rFonts w:ascii="Montserrat" w:hAnsi="Montserrat"/>
          <w:color w:val="000000"/>
          <w:sz w:val="18"/>
          <w:szCs w:val="18"/>
          <w:lang w:val="es-MX" w:eastAsia="es-MX"/>
        </w:rPr>
        <w:t xml:space="preserve"> incisos h) </w:t>
      </w:r>
      <w:r>
        <w:rPr>
          <w:rFonts w:ascii="Montserrat" w:hAnsi="Montserrat"/>
          <w:color w:val="000000"/>
          <w:sz w:val="18"/>
          <w:szCs w:val="18"/>
          <w:lang w:val="es-MX" w:eastAsia="es-MX"/>
        </w:rPr>
        <w:t>y m)</w:t>
      </w:r>
      <w:r w:rsidRPr="00A620F0">
        <w:rPr>
          <w:rFonts w:ascii="Montserrat" w:hAnsi="Montserrat"/>
          <w:color w:val="000000"/>
          <w:sz w:val="18"/>
          <w:szCs w:val="18"/>
          <w:lang w:val="es-MX" w:eastAsia="es-MX"/>
        </w:rPr>
        <w:t xml:space="preserve">. </w:t>
      </w:r>
    </w:p>
    <w:p w14:paraId="2E1A2232" w14:textId="6C3B160A" w:rsidR="005F01B5" w:rsidRPr="005F01B5" w:rsidRDefault="005F01B5" w:rsidP="005F01B5">
      <w:pPr>
        <w:pStyle w:val="Prrafodelista"/>
        <w:numPr>
          <w:ilvl w:val="2"/>
          <w:numId w:val="39"/>
        </w:numPr>
        <w:tabs>
          <w:tab w:val="left" w:pos="-284"/>
          <w:tab w:val="left" w:pos="9498"/>
        </w:tabs>
        <w:overflowPunct w:val="0"/>
        <w:autoSpaceDE w:val="0"/>
        <w:autoSpaceDN w:val="0"/>
        <w:adjustRightInd w:val="0"/>
        <w:spacing w:after="120"/>
        <w:ind w:left="284" w:hanging="284"/>
        <w:contextualSpacing w:val="0"/>
        <w:textAlignment w:val="baseline"/>
        <w:rPr>
          <w:rFonts w:ascii="Montserrat" w:hAnsi="Montserrat" w:cs="Arial"/>
          <w:sz w:val="18"/>
          <w:szCs w:val="18"/>
        </w:rPr>
      </w:pPr>
      <w:r>
        <w:rPr>
          <w:rFonts w:ascii="Montserrat" w:hAnsi="Montserrat"/>
          <w:color w:val="000000"/>
          <w:sz w:val="18"/>
          <w:szCs w:val="18"/>
          <w:lang w:eastAsia="es-MX"/>
        </w:rPr>
        <w:t>Presentar</w:t>
      </w:r>
      <w:r w:rsidRPr="00A620F0">
        <w:rPr>
          <w:rFonts w:ascii="Montserrat" w:hAnsi="Montserrat"/>
          <w:color w:val="000000"/>
          <w:sz w:val="18"/>
          <w:szCs w:val="18"/>
          <w:lang w:eastAsia="es-MX"/>
        </w:rPr>
        <w:t xml:space="preserve"> un </w:t>
      </w:r>
      <w:r w:rsidRPr="00A620F0">
        <w:rPr>
          <w:rFonts w:ascii="Montserrat" w:hAnsi="Montserrat"/>
          <w:color w:val="000000"/>
          <w:sz w:val="18"/>
          <w:szCs w:val="18"/>
          <w:lang w:val="es-MX" w:eastAsia="es-MX"/>
        </w:rPr>
        <w:t xml:space="preserve">gabinete externo </w:t>
      </w:r>
      <w:r>
        <w:rPr>
          <w:rFonts w:ascii="Montserrat" w:hAnsi="Montserrat"/>
          <w:color w:val="000000"/>
          <w:sz w:val="18"/>
          <w:szCs w:val="18"/>
          <w:lang w:val="es-MX" w:eastAsia="es-MX"/>
        </w:rPr>
        <w:t>propio o en convenio</w:t>
      </w:r>
      <w:r w:rsidRPr="002338EB">
        <w:rPr>
          <w:rFonts w:ascii="Montserrat" w:hAnsi="Montserrat"/>
          <w:color w:val="000000"/>
          <w:sz w:val="18"/>
          <w:szCs w:val="18"/>
          <w:lang w:val="es-MX" w:eastAsia="es-MX"/>
        </w:rPr>
        <w:t xml:space="preserve"> </w:t>
      </w:r>
      <w:r>
        <w:rPr>
          <w:rFonts w:ascii="Montserrat" w:hAnsi="Montserrat"/>
          <w:color w:val="000000"/>
          <w:sz w:val="18"/>
          <w:szCs w:val="18"/>
          <w:lang w:val="es-MX" w:eastAsia="es-MX"/>
        </w:rPr>
        <w:t xml:space="preserve">de un tercero con el licitante con una vigencia mínima al 31 de diciembre de 2022, </w:t>
      </w:r>
      <w:r w:rsidRPr="00A620F0">
        <w:rPr>
          <w:rFonts w:ascii="Montserrat" w:hAnsi="Montserrat" w:cs="Arial"/>
          <w:sz w:val="18"/>
          <w:szCs w:val="18"/>
        </w:rPr>
        <w:t xml:space="preserve">en una periferia no mayor a </w:t>
      </w:r>
      <w:r>
        <w:rPr>
          <w:rFonts w:ascii="Montserrat" w:hAnsi="Montserrat" w:cs="Arial"/>
          <w:sz w:val="18"/>
          <w:szCs w:val="18"/>
        </w:rPr>
        <w:t>10</w:t>
      </w:r>
      <w:r w:rsidRPr="00A620F0">
        <w:rPr>
          <w:rFonts w:ascii="Montserrat" w:hAnsi="Montserrat" w:cs="Arial"/>
          <w:sz w:val="18"/>
          <w:szCs w:val="18"/>
        </w:rPr>
        <w:t xml:space="preserve"> kilómetros a esta UMAE, Hospital de </w:t>
      </w:r>
      <w:r>
        <w:rPr>
          <w:rFonts w:ascii="Montserrat" w:hAnsi="Montserrat" w:cs="Arial"/>
          <w:sz w:val="18"/>
          <w:szCs w:val="18"/>
        </w:rPr>
        <w:t xml:space="preserve">Especialidades, “Dr. Antonio Fraga Mouret”, del Centro Médico Nacional La Raza, Ciudad de México, </w:t>
      </w:r>
      <w:r w:rsidRPr="00A620F0">
        <w:rPr>
          <w:rFonts w:ascii="Montserrat" w:hAnsi="Montserrat" w:cs="Arial"/>
          <w:sz w:val="18"/>
          <w:szCs w:val="18"/>
        </w:rPr>
        <w:t xml:space="preserve">Alcaldía </w:t>
      </w:r>
      <w:r>
        <w:rPr>
          <w:rFonts w:ascii="Montserrat" w:hAnsi="Montserrat" w:cs="Arial"/>
          <w:sz w:val="18"/>
          <w:szCs w:val="18"/>
        </w:rPr>
        <w:t>Azcapotzalco</w:t>
      </w:r>
      <w:r w:rsidRPr="00A620F0">
        <w:rPr>
          <w:rFonts w:ascii="Montserrat" w:hAnsi="Montserrat" w:cs="Arial"/>
          <w:sz w:val="18"/>
          <w:szCs w:val="18"/>
        </w:rPr>
        <w:t>, C.P. 0</w:t>
      </w:r>
      <w:r>
        <w:rPr>
          <w:rFonts w:ascii="Montserrat" w:hAnsi="Montserrat" w:cs="Arial"/>
          <w:sz w:val="18"/>
          <w:szCs w:val="18"/>
        </w:rPr>
        <w:t>2990</w:t>
      </w:r>
      <w:r w:rsidRPr="00A620F0">
        <w:rPr>
          <w:rFonts w:ascii="Montserrat" w:hAnsi="Montserrat" w:cs="Arial"/>
          <w:sz w:val="18"/>
          <w:szCs w:val="18"/>
        </w:rPr>
        <w:t xml:space="preserve">, Ciudad de México, </w:t>
      </w:r>
      <w:r w:rsidRPr="00A620F0">
        <w:rPr>
          <w:rFonts w:ascii="Montserrat" w:hAnsi="Montserrat"/>
          <w:color w:val="000000"/>
          <w:sz w:val="18"/>
          <w:szCs w:val="18"/>
          <w:lang w:val="es-MX" w:eastAsia="es-MX"/>
        </w:rPr>
        <w:t>presentando la documentación indicada en el numeral 2.</w:t>
      </w:r>
      <w:r>
        <w:rPr>
          <w:rFonts w:ascii="Montserrat" w:hAnsi="Montserrat"/>
          <w:color w:val="000000"/>
          <w:sz w:val="18"/>
          <w:szCs w:val="18"/>
          <w:lang w:val="es-MX" w:eastAsia="es-MX"/>
        </w:rPr>
        <w:t xml:space="preserve">2 </w:t>
      </w:r>
      <w:r w:rsidRPr="002338EB">
        <w:rPr>
          <w:rFonts w:ascii="Montserrat" w:hAnsi="Montserrat"/>
          <w:color w:val="000000"/>
          <w:sz w:val="18"/>
          <w:szCs w:val="18"/>
          <w:lang w:val="es-MX" w:eastAsia="es-MX"/>
        </w:rPr>
        <w:t>Licencias, Autorizaciones y Permisos</w:t>
      </w:r>
      <w:r w:rsidRPr="00A620F0">
        <w:rPr>
          <w:rFonts w:ascii="Montserrat" w:hAnsi="Montserrat"/>
          <w:color w:val="000000"/>
          <w:sz w:val="18"/>
          <w:szCs w:val="18"/>
          <w:lang w:val="es-MX" w:eastAsia="es-MX"/>
        </w:rPr>
        <w:t>.</w:t>
      </w:r>
      <w:r>
        <w:rPr>
          <w:rFonts w:ascii="Montserrat" w:hAnsi="Montserrat"/>
          <w:color w:val="000000"/>
          <w:sz w:val="18"/>
          <w:szCs w:val="18"/>
          <w:lang w:val="es-MX" w:eastAsia="es-MX"/>
        </w:rPr>
        <w:t xml:space="preserve"> </w:t>
      </w:r>
      <w:r>
        <w:rPr>
          <w:rFonts w:ascii="Montserrat" w:hAnsi="Montserrat"/>
          <w:b/>
          <w:bCs/>
          <w:color w:val="000000"/>
          <w:sz w:val="18"/>
          <w:szCs w:val="18"/>
          <w:lang w:val="es-MX" w:eastAsia="es-MX"/>
        </w:rPr>
        <w:t xml:space="preserve">siendo indispensable que </w:t>
      </w:r>
      <w:r w:rsidRPr="00F75C7E">
        <w:rPr>
          <w:rFonts w:ascii="Montserrat" w:hAnsi="Montserrat"/>
          <w:b/>
          <w:bCs/>
          <w:color w:val="000000"/>
          <w:sz w:val="18"/>
          <w:szCs w:val="18"/>
          <w:lang w:val="es-MX" w:eastAsia="es-MX"/>
        </w:rPr>
        <w:t>c</w:t>
      </w:r>
      <w:r>
        <w:rPr>
          <w:rFonts w:ascii="Montserrat" w:hAnsi="Montserrat"/>
          <w:b/>
          <w:bCs/>
          <w:color w:val="000000"/>
          <w:sz w:val="18"/>
          <w:szCs w:val="18"/>
          <w:lang w:val="es-MX" w:eastAsia="es-MX"/>
        </w:rPr>
        <w:t xml:space="preserve">uente con autorización para </w:t>
      </w:r>
      <w:r w:rsidRPr="00F75C7E">
        <w:rPr>
          <w:rFonts w:ascii="Montserrat" w:hAnsi="Montserrat"/>
          <w:b/>
          <w:bCs/>
          <w:color w:val="000000"/>
          <w:sz w:val="18"/>
          <w:szCs w:val="18"/>
          <w:lang w:val="es-MX" w:eastAsia="es-MX"/>
        </w:rPr>
        <w:t>el uso de</w:t>
      </w:r>
      <w:r>
        <w:rPr>
          <w:rFonts w:ascii="Montserrat" w:hAnsi="Montserrat"/>
          <w:b/>
          <w:bCs/>
          <w:color w:val="000000"/>
          <w:sz w:val="18"/>
          <w:szCs w:val="18"/>
          <w:lang w:val="es-MX" w:eastAsia="es-MX"/>
        </w:rPr>
        <w:t xml:space="preserve"> 18F (FLÚOR-18).</w:t>
      </w:r>
    </w:p>
    <w:p w14:paraId="31C9644A" w14:textId="06D745B3" w:rsidR="005F01B5" w:rsidRDefault="005F01B5" w:rsidP="005F01B5">
      <w:pPr>
        <w:tabs>
          <w:tab w:val="left" w:pos="-284"/>
          <w:tab w:val="left" w:pos="9498"/>
        </w:tabs>
        <w:overflowPunct w:val="0"/>
        <w:autoSpaceDE w:val="0"/>
        <w:autoSpaceDN w:val="0"/>
        <w:adjustRightInd w:val="0"/>
        <w:spacing w:after="120"/>
        <w:textAlignment w:val="baseline"/>
        <w:rPr>
          <w:rFonts w:ascii="Montserrat" w:hAnsi="Montserrat" w:cs="Arial"/>
          <w:sz w:val="18"/>
          <w:szCs w:val="18"/>
        </w:rPr>
      </w:pPr>
      <w:r>
        <w:rPr>
          <w:rFonts w:ascii="Montserrat" w:hAnsi="Montserrat" w:cs="Arial"/>
          <w:sz w:val="18"/>
          <w:szCs w:val="18"/>
        </w:rPr>
        <w:t>Así también, se deberá proporcionar lo siguiente:</w:t>
      </w:r>
    </w:p>
    <w:p w14:paraId="0A90A880" w14:textId="77777777" w:rsidR="00444AF3" w:rsidRPr="005F01B5" w:rsidRDefault="00444AF3" w:rsidP="005F01B5">
      <w:pPr>
        <w:tabs>
          <w:tab w:val="left" w:pos="-284"/>
          <w:tab w:val="left" w:pos="9498"/>
        </w:tabs>
        <w:overflowPunct w:val="0"/>
        <w:autoSpaceDE w:val="0"/>
        <w:autoSpaceDN w:val="0"/>
        <w:adjustRightInd w:val="0"/>
        <w:spacing w:after="120"/>
        <w:textAlignment w:val="baseline"/>
        <w:rPr>
          <w:rFonts w:ascii="Montserrat" w:hAnsi="Montserrat" w:cs="Arial"/>
          <w:sz w:val="18"/>
          <w:szCs w:val="18"/>
        </w:rPr>
      </w:pPr>
    </w:p>
    <w:tbl>
      <w:tblPr>
        <w:tblStyle w:val="GridTable4"/>
        <w:tblW w:w="10060" w:type="dxa"/>
        <w:tblLook w:val="04A0" w:firstRow="1" w:lastRow="0" w:firstColumn="1" w:lastColumn="0" w:noHBand="0" w:noVBand="1"/>
      </w:tblPr>
      <w:tblGrid>
        <w:gridCol w:w="10060"/>
      </w:tblGrid>
      <w:tr w:rsidR="00A668B4" w:rsidRPr="00B93547" w14:paraId="51511223" w14:textId="77777777" w:rsidTr="00B9354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60" w:type="dxa"/>
            <w:vAlign w:val="center"/>
            <w:hideMark/>
          </w:tcPr>
          <w:p w14:paraId="59028910" w14:textId="77777777" w:rsidR="00A668B4" w:rsidRPr="00B93547" w:rsidRDefault="00A668B4" w:rsidP="00B93547">
            <w:pPr>
              <w:suppressAutoHyphens w:val="0"/>
              <w:jc w:val="center"/>
              <w:rPr>
                <w:rFonts w:ascii="Montserrat" w:hAnsi="Montserrat" w:cs="Arial"/>
                <w:sz w:val="18"/>
                <w:szCs w:val="18"/>
                <w:lang w:val="es-MX" w:eastAsia="es-MX"/>
              </w:rPr>
            </w:pPr>
            <w:r w:rsidRPr="00B93547">
              <w:rPr>
                <w:rFonts w:ascii="Montserrat" w:hAnsi="Montserrat" w:cs="Arial"/>
                <w:sz w:val="18"/>
                <w:szCs w:val="18"/>
                <w:lang w:val="es-MX" w:eastAsia="es-MX"/>
              </w:rPr>
              <w:t>EQUIPO EN COMODATO</w:t>
            </w:r>
          </w:p>
        </w:tc>
      </w:tr>
      <w:tr w:rsidR="00A668B4" w:rsidRPr="00B93547" w14:paraId="43FBF350" w14:textId="77777777" w:rsidTr="00B9354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060" w:type="dxa"/>
            <w:vAlign w:val="center"/>
            <w:hideMark/>
          </w:tcPr>
          <w:p w14:paraId="2E31B510" w14:textId="20928A6E" w:rsidR="00A668B4" w:rsidRPr="00B93547" w:rsidRDefault="009E4AF9" w:rsidP="00B93547">
            <w:pPr>
              <w:suppressAutoHyphens w:val="0"/>
              <w:jc w:val="both"/>
              <w:rPr>
                <w:rFonts w:ascii="Montserrat" w:hAnsi="Montserrat" w:cs="Arial"/>
                <w:b w:val="0"/>
                <w:bCs w:val="0"/>
                <w:sz w:val="18"/>
                <w:szCs w:val="18"/>
                <w:lang w:val="es-MX" w:eastAsia="es-MX"/>
              </w:rPr>
            </w:pPr>
            <w:r w:rsidRPr="00B93547">
              <w:rPr>
                <w:rFonts w:ascii="Montserrat" w:hAnsi="Montserrat" w:cs="Arial"/>
                <w:sz w:val="18"/>
                <w:szCs w:val="18"/>
                <w:lang w:val="es-MX" w:eastAsia="es-MX"/>
              </w:rPr>
              <w:t>A)</w:t>
            </w:r>
            <w:r w:rsidR="00B93547">
              <w:rPr>
                <w:rFonts w:ascii="Montserrat" w:eastAsia="DejaVu Sans" w:hAnsi="Montserrat" w:cs="Arial"/>
                <w:b w:val="0"/>
                <w:bCs w:val="0"/>
                <w:color w:val="000000"/>
                <w:sz w:val="18"/>
                <w:szCs w:val="18"/>
              </w:rPr>
              <w:tab/>
            </w:r>
            <w:r w:rsidRPr="00B93547">
              <w:rPr>
                <w:rFonts w:ascii="Montserrat" w:hAnsi="Montserrat" w:cs="Arial"/>
                <w:b w:val="0"/>
                <w:bCs w:val="0"/>
                <w:sz w:val="18"/>
                <w:szCs w:val="18"/>
                <w:lang w:val="es-MX" w:eastAsia="es-MX"/>
              </w:rPr>
              <w:t xml:space="preserve">GAMMACÁMARA SPECT DE 2 DETECTORES DE ÁNGULO FIJO O </w:t>
            </w:r>
            <w:r w:rsidR="007E202A" w:rsidRPr="00B93547">
              <w:rPr>
                <w:rFonts w:ascii="Montserrat" w:hAnsi="Montserrat" w:cs="Arial"/>
                <w:b w:val="0"/>
                <w:bCs w:val="0"/>
                <w:sz w:val="18"/>
                <w:szCs w:val="18"/>
                <w:lang w:val="es-MX" w:eastAsia="es-MX"/>
              </w:rPr>
              <w:t xml:space="preserve">VARIABLE PARA ESTUDIOS </w:t>
            </w:r>
            <w:r w:rsidR="00B93547">
              <w:rPr>
                <w:rFonts w:ascii="Montserrat" w:hAnsi="Montserrat" w:cs="Arial"/>
                <w:b w:val="0"/>
                <w:bCs w:val="0"/>
                <w:sz w:val="18"/>
                <w:szCs w:val="18"/>
                <w:lang w:val="es-MX" w:eastAsia="es-MX"/>
              </w:rPr>
              <w:tab/>
            </w:r>
            <w:r w:rsidR="007E202A" w:rsidRPr="00B93547">
              <w:rPr>
                <w:rFonts w:ascii="Montserrat" w:hAnsi="Montserrat" w:cs="Arial"/>
                <w:b w:val="0"/>
                <w:bCs w:val="0"/>
                <w:sz w:val="18"/>
                <w:szCs w:val="18"/>
                <w:lang w:val="es-MX" w:eastAsia="es-MX"/>
              </w:rPr>
              <w:t>GENERALES.</w:t>
            </w:r>
          </w:p>
        </w:tc>
      </w:tr>
      <w:tr w:rsidR="00A668B4" w:rsidRPr="00B93547" w14:paraId="55CFBA75" w14:textId="77777777" w:rsidTr="00F17D8E">
        <w:trPr>
          <w:trHeight w:val="868"/>
        </w:trPr>
        <w:tc>
          <w:tcPr>
            <w:cnfStyle w:val="001000000000" w:firstRow="0" w:lastRow="0" w:firstColumn="1" w:lastColumn="0" w:oddVBand="0" w:evenVBand="0" w:oddHBand="0" w:evenHBand="0" w:firstRowFirstColumn="0" w:firstRowLastColumn="0" w:lastRowFirstColumn="0" w:lastRowLastColumn="0"/>
            <w:tcW w:w="10060" w:type="dxa"/>
            <w:vAlign w:val="center"/>
            <w:hideMark/>
          </w:tcPr>
          <w:p w14:paraId="33B22F5C" w14:textId="50E39EAE" w:rsidR="00A668B4" w:rsidRPr="00B93547" w:rsidRDefault="009E4AF9" w:rsidP="00B93547">
            <w:pPr>
              <w:suppressAutoHyphens w:val="0"/>
              <w:jc w:val="both"/>
              <w:rPr>
                <w:rFonts w:ascii="Montserrat" w:hAnsi="Montserrat" w:cs="Arial"/>
                <w:b w:val="0"/>
                <w:bCs w:val="0"/>
                <w:sz w:val="18"/>
                <w:szCs w:val="18"/>
                <w:lang w:val="es-MX" w:eastAsia="es-MX"/>
              </w:rPr>
            </w:pPr>
            <w:r w:rsidRPr="00B93547">
              <w:rPr>
                <w:rFonts w:ascii="Montserrat" w:hAnsi="Montserrat" w:cs="Arial"/>
                <w:sz w:val="18"/>
                <w:szCs w:val="18"/>
                <w:lang w:val="es-MX" w:eastAsia="es-MX"/>
              </w:rPr>
              <w:t>B)</w:t>
            </w:r>
            <w:r w:rsidR="00B93547">
              <w:rPr>
                <w:rFonts w:ascii="Montserrat" w:hAnsi="Montserrat" w:cs="Arial"/>
                <w:b w:val="0"/>
                <w:bCs w:val="0"/>
                <w:sz w:val="18"/>
                <w:szCs w:val="18"/>
                <w:lang w:val="es-MX" w:eastAsia="es-MX"/>
              </w:rPr>
              <w:tab/>
            </w:r>
            <w:r w:rsidRPr="00B93547">
              <w:rPr>
                <w:rFonts w:ascii="Montserrat" w:hAnsi="Montserrat" w:cs="Arial"/>
                <w:b w:val="0"/>
                <w:bCs w:val="0"/>
                <w:sz w:val="18"/>
                <w:szCs w:val="18"/>
                <w:lang w:val="es-MX" w:eastAsia="es-MX"/>
              </w:rPr>
              <w:t xml:space="preserve">GAMMACÁMARA SPECT DE USO </w:t>
            </w:r>
            <w:r w:rsidR="007E202A" w:rsidRPr="00B93547">
              <w:rPr>
                <w:rFonts w:ascii="Montserrat" w:hAnsi="Montserrat" w:cs="Arial"/>
                <w:b w:val="0"/>
                <w:bCs w:val="0"/>
                <w:sz w:val="18"/>
                <w:szCs w:val="18"/>
                <w:lang w:val="es-MX" w:eastAsia="es-MX"/>
              </w:rPr>
              <w:t>CARDIOLÓGICO DE</w:t>
            </w:r>
            <w:r w:rsidRPr="00B93547">
              <w:rPr>
                <w:rFonts w:ascii="Montserrat" w:hAnsi="Montserrat" w:cs="Arial"/>
                <w:b w:val="0"/>
                <w:bCs w:val="0"/>
                <w:sz w:val="18"/>
                <w:szCs w:val="18"/>
                <w:lang w:val="es-MX" w:eastAsia="es-MX"/>
              </w:rPr>
              <w:t xml:space="preserve"> 2 DETECTORES DE ÁNGULO FIJO O VARIABLE</w:t>
            </w:r>
            <w:r w:rsidR="00A668B4" w:rsidRPr="00B93547">
              <w:rPr>
                <w:rFonts w:ascii="Montserrat" w:hAnsi="Montserrat" w:cs="Arial"/>
                <w:b w:val="0"/>
                <w:bCs w:val="0"/>
                <w:sz w:val="18"/>
                <w:szCs w:val="18"/>
                <w:lang w:val="es-MX" w:eastAsia="es-MX"/>
              </w:rPr>
              <w:t xml:space="preserve"> </w:t>
            </w:r>
            <w:r w:rsidR="00B93547">
              <w:rPr>
                <w:rFonts w:ascii="Montserrat" w:hAnsi="Montserrat" w:cs="Arial"/>
                <w:b w:val="0"/>
                <w:bCs w:val="0"/>
                <w:sz w:val="18"/>
                <w:szCs w:val="18"/>
                <w:lang w:val="es-MX" w:eastAsia="es-MX"/>
              </w:rPr>
              <w:tab/>
            </w:r>
            <w:r w:rsidR="00A668B4" w:rsidRPr="00B93547">
              <w:rPr>
                <w:rFonts w:ascii="Montserrat" w:hAnsi="Montserrat" w:cs="Arial"/>
                <w:b w:val="0"/>
                <w:bCs w:val="0"/>
                <w:sz w:val="18"/>
                <w:szCs w:val="18"/>
                <w:lang w:val="es-MX" w:eastAsia="es-MX"/>
              </w:rPr>
              <w:t xml:space="preserve">CON PROGRAMAS </w:t>
            </w:r>
            <w:r w:rsidR="00B93547" w:rsidRPr="00B93547">
              <w:rPr>
                <w:rFonts w:ascii="Montserrat" w:hAnsi="Montserrat" w:cs="Arial"/>
                <w:b w:val="0"/>
                <w:bCs w:val="0"/>
                <w:sz w:val="18"/>
                <w:szCs w:val="18"/>
                <w:lang w:val="es-MX" w:eastAsia="es-MX"/>
              </w:rPr>
              <w:t>CARDIOLÓGICOS</w:t>
            </w:r>
            <w:r w:rsidR="00A668B4" w:rsidRPr="00B93547">
              <w:rPr>
                <w:rFonts w:ascii="Montserrat" w:hAnsi="Montserrat" w:cs="Arial"/>
                <w:b w:val="0"/>
                <w:bCs w:val="0"/>
                <w:sz w:val="18"/>
                <w:szCs w:val="18"/>
                <w:lang w:val="es-MX" w:eastAsia="es-MX"/>
              </w:rPr>
              <w:t xml:space="preserve"> Y DISPOSITIVO PARA SINCRONIZAR LA ADQUISICIÓN DE LAS </w:t>
            </w:r>
            <w:r w:rsidR="00B93547">
              <w:rPr>
                <w:rFonts w:ascii="Montserrat" w:hAnsi="Montserrat" w:cs="Arial"/>
                <w:b w:val="0"/>
                <w:bCs w:val="0"/>
                <w:sz w:val="18"/>
                <w:szCs w:val="18"/>
                <w:lang w:val="es-MX" w:eastAsia="es-MX"/>
              </w:rPr>
              <w:tab/>
            </w:r>
            <w:r w:rsidR="00A668B4" w:rsidRPr="00B93547">
              <w:rPr>
                <w:rFonts w:ascii="Montserrat" w:hAnsi="Montserrat" w:cs="Arial"/>
                <w:b w:val="0"/>
                <w:bCs w:val="0"/>
                <w:sz w:val="18"/>
                <w:szCs w:val="18"/>
                <w:lang w:val="es-MX" w:eastAsia="es-MX"/>
              </w:rPr>
              <w:t>IMÁGENES AL ELECTROCARDIOGRAMA (GATED).</w:t>
            </w:r>
          </w:p>
        </w:tc>
      </w:tr>
      <w:tr w:rsidR="00A668B4" w:rsidRPr="00B93547" w14:paraId="79DE485A" w14:textId="77777777" w:rsidTr="00F17D8E">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0060" w:type="dxa"/>
            <w:vAlign w:val="center"/>
            <w:hideMark/>
          </w:tcPr>
          <w:p w14:paraId="1D30F2C6" w14:textId="0A223F72" w:rsidR="00A668B4" w:rsidRPr="00B93547" w:rsidRDefault="00A668B4" w:rsidP="00F17D8E">
            <w:pPr>
              <w:suppressAutoHyphens w:val="0"/>
              <w:jc w:val="both"/>
              <w:rPr>
                <w:rFonts w:ascii="Montserrat" w:hAnsi="Montserrat" w:cs="Arial"/>
                <w:b w:val="0"/>
                <w:bCs w:val="0"/>
                <w:sz w:val="18"/>
                <w:szCs w:val="18"/>
                <w:lang w:val="es-MX" w:eastAsia="es-MX"/>
              </w:rPr>
            </w:pPr>
            <w:r w:rsidRPr="00B93547">
              <w:rPr>
                <w:rFonts w:ascii="Montserrat" w:hAnsi="Montserrat" w:cs="Arial"/>
                <w:sz w:val="18"/>
                <w:szCs w:val="18"/>
                <w:lang w:val="es-MX" w:eastAsia="es-MX"/>
              </w:rPr>
              <w:t>C)</w:t>
            </w:r>
            <w:r w:rsidR="00B93547">
              <w:rPr>
                <w:rFonts w:ascii="Montserrat" w:hAnsi="Montserrat" w:cs="Arial"/>
                <w:b w:val="0"/>
                <w:bCs w:val="0"/>
                <w:sz w:val="18"/>
                <w:szCs w:val="18"/>
                <w:lang w:val="es-MX" w:eastAsia="es-MX"/>
              </w:rPr>
              <w:tab/>
            </w:r>
            <w:r w:rsidRPr="00B93547">
              <w:rPr>
                <w:rFonts w:ascii="Montserrat" w:hAnsi="Montserrat" w:cs="Arial"/>
                <w:b w:val="0"/>
                <w:bCs w:val="0"/>
                <w:sz w:val="18"/>
                <w:szCs w:val="18"/>
                <w:lang w:val="es-MX" w:eastAsia="es-MX"/>
              </w:rPr>
              <w:t xml:space="preserve">DOS ESTACIONES DE TRABAJO, EQUIPADAS CON SOFTWARE PARA PROCESAMIENTO Y </w:t>
            </w:r>
            <w:r w:rsidR="00B93547">
              <w:rPr>
                <w:rFonts w:ascii="Montserrat" w:hAnsi="Montserrat" w:cs="Arial"/>
                <w:b w:val="0"/>
                <w:bCs w:val="0"/>
                <w:sz w:val="18"/>
                <w:szCs w:val="18"/>
                <w:lang w:val="es-MX" w:eastAsia="es-MX"/>
              </w:rPr>
              <w:tab/>
            </w:r>
            <w:r w:rsidR="007E202A" w:rsidRPr="00B93547">
              <w:rPr>
                <w:rFonts w:ascii="Montserrat" w:hAnsi="Montserrat" w:cs="Arial"/>
                <w:b w:val="0"/>
                <w:bCs w:val="0"/>
                <w:sz w:val="18"/>
                <w:szCs w:val="18"/>
                <w:lang w:val="es-MX" w:eastAsia="es-MX"/>
              </w:rPr>
              <w:t>PRESENTACIÓN</w:t>
            </w:r>
            <w:r w:rsidRPr="00B93547">
              <w:rPr>
                <w:rFonts w:ascii="Montserrat" w:hAnsi="Montserrat" w:cs="Arial"/>
                <w:b w:val="0"/>
                <w:bCs w:val="0"/>
                <w:sz w:val="18"/>
                <w:szCs w:val="18"/>
                <w:lang w:val="es-MX" w:eastAsia="es-MX"/>
              </w:rPr>
              <w:t xml:space="preserve"> DE </w:t>
            </w:r>
            <w:r w:rsidR="007E202A" w:rsidRPr="00B93547">
              <w:rPr>
                <w:rFonts w:ascii="Montserrat" w:hAnsi="Montserrat" w:cs="Arial"/>
                <w:b w:val="0"/>
                <w:bCs w:val="0"/>
                <w:sz w:val="18"/>
                <w:szCs w:val="18"/>
                <w:lang w:val="es-MX" w:eastAsia="es-MX"/>
              </w:rPr>
              <w:t>IMÁGENES</w:t>
            </w:r>
            <w:r w:rsidRPr="00B93547">
              <w:rPr>
                <w:rFonts w:ascii="Montserrat" w:hAnsi="Montserrat" w:cs="Arial"/>
                <w:b w:val="0"/>
                <w:bCs w:val="0"/>
                <w:sz w:val="18"/>
                <w:szCs w:val="18"/>
                <w:lang w:val="es-MX" w:eastAsia="es-MX"/>
              </w:rPr>
              <w:t xml:space="preserve">, CON LOS MÉTODOS CUANTITATIVOS EMORY TOOL,BOX, CEDARS-SINAÍ, </w:t>
            </w:r>
            <w:r w:rsidR="00B93547">
              <w:rPr>
                <w:rFonts w:ascii="Montserrat" w:hAnsi="Montserrat" w:cs="Arial"/>
                <w:b w:val="0"/>
                <w:bCs w:val="0"/>
                <w:sz w:val="18"/>
                <w:szCs w:val="18"/>
                <w:lang w:val="es-MX" w:eastAsia="es-MX"/>
              </w:rPr>
              <w:tab/>
            </w:r>
            <w:r w:rsidRPr="00B93547">
              <w:rPr>
                <w:rFonts w:ascii="Montserrat" w:hAnsi="Montserrat" w:cs="Arial"/>
                <w:b w:val="0"/>
                <w:bCs w:val="0"/>
                <w:sz w:val="18"/>
                <w:szCs w:val="18"/>
                <w:lang w:val="es-MX" w:eastAsia="es-MX"/>
              </w:rPr>
              <w:t>QGS/GPS, MYOMETRIX O MICHIGAN 4D, ACOPLADAS A LAS GAMMACÁMARAS DESCRITAS.</w:t>
            </w:r>
          </w:p>
        </w:tc>
      </w:tr>
      <w:tr w:rsidR="00A668B4" w:rsidRPr="00B93547" w14:paraId="664C2D0F" w14:textId="77777777" w:rsidTr="00F17D8E">
        <w:trPr>
          <w:trHeight w:val="552"/>
        </w:trPr>
        <w:tc>
          <w:tcPr>
            <w:cnfStyle w:val="001000000000" w:firstRow="0" w:lastRow="0" w:firstColumn="1" w:lastColumn="0" w:oddVBand="0" w:evenVBand="0" w:oddHBand="0" w:evenHBand="0" w:firstRowFirstColumn="0" w:firstRowLastColumn="0" w:lastRowFirstColumn="0" w:lastRowLastColumn="0"/>
            <w:tcW w:w="10060" w:type="dxa"/>
            <w:vAlign w:val="center"/>
            <w:hideMark/>
          </w:tcPr>
          <w:p w14:paraId="5F8AAE43" w14:textId="3A1E900F" w:rsidR="00A668B4" w:rsidRPr="00B93547" w:rsidRDefault="00A668B4" w:rsidP="00F17D8E">
            <w:pPr>
              <w:suppressAutoHyphens w:val="0"/>
              <w:jc w:val="both"/>
              <w:rPr>
                <w:rFonts w:ascii="Montserrat" w:hAnsi="Montserrat" w:cs="Arial"/>
                <w:b w:val="0"/>
                <w:bCs w:val="0"/>
                <w:sz w:val="18"/>
                <w:szCs w:val="18"/>
                <w:lang w:val="es-MX" w:eastAsia="es-MX"/>
              </w:rPr>
            </w:pPr>
            <w:r w:rsidRPr="00B93547">
              <w:rPr>
                <w:rFonts w:ascii="Montserrat" w:hAnsi="Montserrat" w:cs="Arial"/>
                <w:sz w:val="18"/>
                <w:szCs w:val="18"/>
                <w:lang w:val="es-MX" w:eastAsia="es-MX"/>
              </w:rPr>
              <w:t>D)</w:t>
            </w:r>
            <w:r w:rsidR="00B93547">
              <w:rPr>
                <w:rFonts w:ascii="Montserrat" w:hAnsi="Montserrat" w:cs="Arial"/>
                <w:b w:val="0"/>
                <w:bCs w:val="0"/>
                <w:sz w:val="18"/>
                <w:szCs w:val="18"/>
                <w:lang w:val="es-MX" w:eastAsia="es-MX"/>
              </w:rPr>
              <w:tab/>
            </w:r>
            <w:r w:rsidR="007E202A" w:rsidRPr="00B93547">
              <w:rPr>
                <w:rFonts w:ascii="Montserrat" w:hAnsi="Montserrat" w:cs="Arial"/>
                <w:b w:val="0"/>
                <w:bCs w:val="0"/>
                <w:sz w:val="18"/>
                <w:szCs w:val="18"/>
                <w:lang w:val="es-MX" w:eastAsia="es-MX"/>
              </w:rPr>
              <w:t>DOS BANDAS DE ESFUERZO PROFESIONAL</w:t>
            </w:r>
            <w:r w:rsidRPr="00B93547">
              <w:rPr>
                <w:rFonts w:ascii="Montserrat" w:hAnsi="Montserrat" w:cs="Arial"/>
                <w:b w:val="0"/>
                <w:bCs w:val="0"/>
                <w:sz w:val="18"/>
                <w:szCs w:val="18"/>
                <w:lang w:val="es-MX" w:eastAsia="es-MX"/>
              </w:rPr>
              <w:t xml:space="preserve">, CON </w:t>
            </w:r>
            <w:r w:rsidR="007E202A" w:rsidRPr="00B93547">
              <w:rPr>
                <w:rFonts w:ascii="Montserrat" w:hAnsi="Montserrat" w:cs="Arial"/>
                <w:b w:val="0"/>
                <w:bCs w:val="0"/>
                <w:sz w:val="18"/>
                <w:szCs w:val="18"/>
                <w:lang w:val="es-MX" w:eastAsia="es-MX"/>
              </w:rPr>
              <w:t xml:space="preserve">DIFERENTES PROTOCOLOS Y </w:t>
            </w:r>
            <w:r w:rsidRPr="00B93547">
              <w:rPr>
                <w:rFonts w:ascii="Montserrat" w:hAnsi="Montserrat" w:cs="Arial"/>
                <w:b w:val="0"/>
                <w:bCs w:val="0"/>
                <w:sz w:val="18"/>
                <w:szCs w:val="18"/>
                <w:lang w:val="es-MX" w:eastAsia="es-MX"/>
              </w:rPr>
              <w:t xml:space="preserve">PROGRAMAS DE </w:t>
            </w:r>
            <w:r w:rsidR="00B93547">
              <w:rPr>
                <w:rFonts w:ascii="Montserrat" w:hAnsi="Montserrat" w:cs="Arial"/>
                <w:b w:val="0"/>
                <w:bCs w:val="0"/>
                <w:sz w:val="18"/>
                <w:szCs w:val="18"/>
                <w:lang w:val="es-MX" w:eastAsia="es-MX"/>
              </w:rPr>
              <w:tab/>
            </w:r>
            <w:r w:rsidRPr="00B93547">
              <w:rPr>
                <w:rFonts w:ascii="Montserrat" w:hAnsi="Montserrat" w:cs="Arial"/>
                <w:b w:val="0"/>
                <w:bCs w:val="0"/>
                <w:sz w:val="18"/>
                <w:szCs w:val="18"/>
                <w:lang w:val="es-MX" w:eastAsia="es-MX"/>
              </w:rPr>
              <w:t>ESFUERZO PARA CARDIOLOGÍA.</w:t>
            </w:r>
          </w:p>
        </w:tc>
      </w:tr>
      <w:tr w:rsidR="00A668B4" w:rsidRPr="00B93547" w14:paraId="528B4D70" w14:textId="77777777" w:rsidTr="00F17D8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0060" w:type="dxa"/>
            <w:vAlign w:val="center"/>
            <w:hideMark/>
          </w:tcPr>
          <w:p w14:paraId="136987CC" w14:textId="601E484B" w:rsidR="00A668B4" w:rsidRPr="00B93547" w:rsidRDefault="00A668B4" w:rsidP="00F17D8E">
            <w:pPr>
              <w:suppressAutoHyphens w:val="0"/>
              <w:jc w:val="both"/>
              <w:rPr>
                <w:rFonts w:ascii="Montserrat" w:hAnsi="Montserrat" w:cs="Arial"/>
                <w:b w:val="0"/>
                <w:bCs w:val="0"/>
                <w:sz w:val="18"/>
                <w:szCs w:val="18"/>
                <w:lang w:val="es-MX" w:eastAsia="es-MX"/>
              </w:rPr>
            </w:pPr>
            <w:r w:rsidRPr="00F17D8E">
              <w:rPr>
                <w:rFonts w:ascii="Montserrat" w:hAnsi="Montserrat" w:cs="Arial"/>
                <w:sz w:val="18"/>
                <w:szCs w:val="18"/>
                <w:lang w:val="es-MX" w:eastAsia="es-MX"/>
              </w:rPr>
              <w:t>E)</w:t>
            </w:r>
            <w:r w:rsidR="00F17D8E">
              <w:rPr>
                <w:rFonts w:ascii="Montserrat" w:hAnsi="Montserrat" w:cs="Arial"/>
                <w:sz w:val="18"/>
                <w:szCs w:val="18"/>
                <w:lang w:val="es-MX" w:eastAsia="es-MX"/>
              </w:rPr>
              <w:tab/>
            </w:r>
            <w:r w:rsidR="00B32DD4">
              <w:rPr>
                <w:rFonts w:ascii="Montserrat" w:hAnsi="Montserrat" w:cs="Arial"/>
                <w:b w:val="0"/>
                <w:bCs w:val="0"/>
                <w:sz w:val="18"/>
                <w:szCs w:val="18"/>
                <w:lang w:eastAsia="es-MX"/>
              </w:rPr>
              <w:t>DOS</w:t>
            </w:r>
            <w:r w:rsidR="00B32DD4" w:rsidRPr="00B93547">
              <w:rPr>
                <w:rFonts w:ascii="Montserrat" w:hAnsi="Montserrat" w:cs="Arial"/>
                <w:b w:val="0"/>
                <w:bCs w:val="0"/>
                <w:sz w:val="18"/>
                <w:szCs w:val="18"/>
                <w:lang w:val="es-MX" w:eastAsia="es-MX"/>
              </w:rPr>
              <w:t xml:space="preserve"> COMPUTADORAS DE ESCRITORIO</w:t>
            </w:r>
            <w:r w:rsidR="00030F7E">
              <w:rPr>
                <w:rFonts w:ascii="Montserrat" w:hAnsi="Montserrat" w:cs="Arial"/>
                <w:b w:val="0"/>
                <w:bCs w:val="0"/>
                <w:sz w:val="18"/>
                <w:szCs w:val="18"/>
                <w:lang w:val="es-MX" w:eastAsia="es-MX"/>
              </w:rPr>
              <w:t xml:space="preserve"> (PC)</w:t>
            </w:r>
            <w:r w:rsidR="00B32DD4">
              <w:rPr>
                <w:rFonts w:ascii="Montserrat" w:hAnsi="Montserrat" w:cs="Arial"/>
                <w:b w:val="0"/>
                <w:bCs w:val="0"/>
                <w:sz w:val="18"/>
                <w:szCs w:val="18"/>
                <w:lang w:val="es-MX" w:eastAsia="es-MX"/>
              </w:rPr>
              <w:t xml:space="preserve"> E </w:t>
            </w:r>
            <w:r w:rsidRPr="00B93547">
              <w:rPr>
                <w:rFonts w:ascii="Montserrat" w:hAnsi="Montserrat" w:cs="Arial"/>
                <w:b w:val="0"/>
                <w:bCs w:val="0"/>
                <w:sz w:val="18"/>
                <w:szCs w:val="18"/>
                <w:lang w:val="es-MX" w:eastAsia="es-MX"/>
              </w:rPr>
              <w:t>IMPRESORAS EN</w:t>
            </w:r>
            <w:r w:rsidR="00B32DD4">
              <w:rPr>
                <w:rFonts w:ascii="Montserrat" w:hAnsi="Montserrat" w:cs="Arial"/>
                <w:b w:val="0"/>
                <w:bCs w:val="0"/>
                <w:sz w:val="18"/>
                <w:szCs w:val="18"/>
                <w:lang w:val="es-MX" w:eastAsia="es-MX"/>
              </w:rPr>
              <w:t xml:space="preserve"> </w:t>
            </w:r>
            <w:r w:rsidRPr="00B93547">
              <w:rPr>
                <w:rFonts w:ascii="Montserrat" w:hAnsi="Montserrat" w:cs="Arial"/>
                <w:b w:val="0"/>
                <w:bCs w:val="0"/>
                <w:sz w:val="18"/>
                <w:szCs w:val="18"/>
                <w:lang w:val="es-MX" w:eastAsia="es-MX"/>
              </w:rPr>
              <w:t>BLANCO Y NEGRO, Y COLOR, LÁSER</w:t>
            </w:r>
            <w:r w:rsidR="00F17D8E">
              <w:rPr>
                <w:rFonts w:ascii="Montserrat" w:hAnsi="Montserrat" w:cs="Arial"/>
                <w:b w:val="0"/>
                <w:bCs w:val="0"/>
                <w:sz w:val="18"/>
                <w:szCs w:val="18"/>
                <w:lang w:val="es-MX" w:eastAsia="es-MX"/>
              </w:rPr>
              <w:t xml:space="preserve">, CON </w:t>
            </w:r>
            <w:r w:rsidR="00F17D8E">
              <w:rPr>
                <w:rFonts w:ascii="Montserrat" w:hAnsi="Montserrat" w:cs="Arial"/>
                <w:b w:val="0"/>
                <w:bCs w:val="0"/>
                <w:sz w:val="18"/>
                <w:szCs w:val="18"/>
                <w:lang w:val="es-MX" w:eastAsia="es-MX"/>
              </w:rPr>
              <w:tab/>
              <w:t>INSUMOS</w:t>
            </w:r>
          </w:p>
        </w:tc>
      </w:tr>
      <w:tr w:rsidR="007E202A" w:rsidRPr="00B93547" w14:paraId="7612313D" w14:textId="77777777" w:rsidTr="00F17D8E">
        <w:trPr>
          <w:trHeight w:val="568"/>
        </w:trPr>
        <w:tc>
          <w:tcPr>
            <w:cnfStyle w:val="001000000000" w:firstRow="0" w:lastRow="0" w:firstColumn="1" w:lastColumn="0" w:oddVBand="0" w:evenVBand="0" w:oddHBand="0" w:evenHBand="0" w:firstRowFirstColumn="0" w:firstRowLastColumn="0" w:lastRowFirstColumn="0" w:lastRowLastColumn="0"/>
            <w:tcW w:w="10060" w:type="dxa"/>
            <w:vAlign w:val="center"/>
          </w:tcPr>
          <w:p w14:paraId="4526A199" w14:textId="5F65C123" w:rsidR="007E202A" w:rsidRPr="00B93547" w:rsidRDefault="00B93547" w:rsidP="00F17D8E">
            <w:pPr>
              <w:jc w:val="both"/>
              <w:rPr>
                <w:rFonts w:ascii="Montserrat" w:hAnsi="Montserrat" w:cs="Arial"/>
                <w:b w:val="0"/>
                <w:bCs w:val="0"/>
                <w:sz w:val="18"/>
                <w:szCs w:val="18"/>
                <w:lang w:val="es-MX" w:eastAsia="es-MX"/>
              </w:rPr>
            </w:pPr>
            <w:r w:rsidRPr="00F17D8E">
              <w:rPr>
                <w:rFonts w:ascii="Montserrat" w:hAnsi="Montserrat" w:cs="Arial"/>
                <w:sz w:val="18"/>
                <w:szCs w:val="18"/>
                <w:lang w:val="es-MX" w:eastAsia="es-MX"/>
              </w:rPr>
              <w:t>F</w:t>
            </w:r>
            <w:r w:rsidR="007E202A" w:rsidRPr="00F17D8E">
              <w:rPr>
                <w:rFonts w:ascii="Montserrat" w:hAnsi="Montserrat" w:cs="Arial"/>
                <w:sz w:val="18"/>
                <w:szCs w:val="18"/>
                <w:lang w:val="es-MX" w:eastAsia="es-MX"/>
              </w:rPr>
              <w:t>)</w:t>
            </w:r>
            <w:r w:rsidR="00F17D8E">
              <w:rPr>
                <w:rFonts w:ascii="Montserrat" w:hAnsi="Montserrat" w:cs="Arial"/>
                <w:b w:val="0"/>
                <w:bCs w:val="0"/>
                <w:sz w:val="18"/>
                <w:szCs w:val="18"/>
                <w:lang w:val="es-MX" w:eastAsia="es-MX"/>
              </w:rPr>
              <w:tab/>
            </w:r>
            <w:r w:rsidR="003316C3">
              <w:rPr>
                <w:rFonts w:ascii="Montserrat" w:hAnsi="Montserrat" w:cs="Arial"/>
                <w:b w:val="0"/>
                <w:bCs w:val="0"/>
                <w:sz w:val="18"/>
                <w:szCs w:val="18"/>
                <w:lang w:val="es-MX" w:eastAsia="es-MX"/>
              </w:rPr>
              <w:t>UPS</w:t>
            </w:r>
            <w:r w:rsidR="007E202A" w:rsidRPr="00B93547">
              <w:rPr>
                <w:rFonts w:ascii="Montserrat" w:hAnsi="Montserrat" w:cs="Arial"/>
                <w:b w:val="0"/>
                <w:bCs w:val="0"/>
                <w:sz w:val="18"/>
                <w:szCs w:val="18"/>
                <w:lang w:val="es-MX" w:eastAsia="es-MX"/>
              </w:rPr>
              <w:t xml:space="preserve"> PARA LAS </w:t>
            </w:r>
            <w:r w:rsidR="003316C3">
              <w:rPr>
                <w:rFonts w:ascii="Montserrat" w:hAnsi="Montserrat" w:cs="Arial"/>
                <w:b w:val="0"/>
                <w:bCs w:val="0"/>
                <w:sz w:val="18"/>
                <w:szCs w:val="18"/>
                <w:lang w:val="es-MX" w:eastAsia="es-MX"/>
              </w:rPr>
              <w:t>GAMMA</w:t>
            </w:r>
            <w:r w:rsidR="007E202A" w:rsidRPr="00B93547">
              <w:rPr>
                <w:rFonts w:ascii="Montserrat" w:hAnsi="Montserrat" w:cs="Arial"/>
                <w:b w:val="0"/>
                <w:bCs w:val="0"/>
                <w:sz w:val="18"/>
                <w:szCs w:val="18"/>
                <w:lang w:val="es-MX" w:eastAsia="es-MX"/>
              </w:rPr>
              <w:t>CÁMARAS Y LAS ESTACIONES DE TRABAJO</w:t>
            </w:r>
          </w:p>
        </w:tc>
      </w:tr>
    </w:tbl>
    <w:p w14:paraId="640C96B0" w14:textId="77777777" w:rsidR="007C7FAC" w:rsidRDefault="007C7FAC" w:rsidP="00D22550">
      <w:pPr>
        <w:jc w:val="both"/>
        <w:rPr>
          <w:rFonts w:ascii="Montserrat" w:hAnsi="Montserrat" w:cs="Arial"/>
          <w:sz w:val="18"/>
          <w:szCs w:val="18"/>
        </w:rPr>
      </w:pPr>
    </w:p>
    <w:p w14:paraId="6A9CF25E" w14:textId="77777777" w:rsidR="00444AF3" w:rsidRDefault="00444AF3" w:rsidP="00D22550">
      <w:pPr>
        <w:jc w:val="both"/>
        <w:rPr>
          <w:rFonts w:ascii="Montserrat" w:hAnsi="Montserrat" w:cs="Arial"/>
          <w:sz w:val="18"/>
          <w:szCs w:val="18"/>
        </w:rPr>
      </w:pPr>
    </w:p>
    <w:p w14:paraId="220ADF03" w14:textId="77777777" w:rsidR="00444AF3" w:rsidRPr="00AC4D1A" w:rsidRDefault="00444AF3" w:rsidP="00D22550">
      <w:pPr>
        <w:jc w:val="both"/>
        <w:rPr>
          <w:rFonts w:ascii="Montserrat" w:hAnsi="Montserrat" w:cs="Arial"/>
          <w:sz w:val="18"/>
          <w:szCs w:val="18"/>
        </w:rPr>
      </w:pPr>
    </w:p>
    <w:p w14:paraId="2DFBF36E" w14:textId="32D28C19" w:rsidR="001A1BAC" w:rsidRPr="001A1BAC" w:rsidRDefault="001A1BAC" w:rsidP="005463FA">
      <w:pPr>
        <w:tabs>
          <w:tab w:val="left" w:pos="-284"/>
          <w:tab w:val="left" w:pos="9498"/>
        </w:tabs>
        <w:overflowPunct w:val="0"/>
        <w:autoSpaceDE w:val="0"/>
        <w:autoSpaceDN w:val="0"/>
        <w:adjustRightInd w:val="0"/>
        <w:spacing w:after="120"/>
        <w:jc w:val="both"/>
        <w:textAlignment w:val="baseline"/>
        <w:rPr>
          <w:rFonts w:ascii="Montserrat" w:hAnsi="Montserrat" w:cs="Arial"/>
          <w:b/>
          <w:sz w:val="18"/>
          <w:szCs w:val="18"/>
        </w:rPr>
      </w:pPr>
      <w:r w:rsidRPr="001A1BAC">
        <w:rPr>
          <w:rFonts w:ascii="Montserrat" w:hAnsi="Montserrat" w:cs="Arial"/>
          <w:b/>
          <w:sz w:val="18"/>
          <w:szCs w:val="18"/>
        </w:rPr>
        <w:t>HABILITACIÓN, INSTALACIÓN, ASISTENCIA TÉCNICA Y CAPACITACIÓN.</w:t>
      </w:r>
    </w:p>
    <w:p w14:paraId="11D0A438" w14:textId="0120155C" w:rsidR="009E4AF9" w:rsidRPr="00A620F0" w:rsidRDefault="001A1BAC" w:rsidP="005463FA">
      <w:pPr>
        <w:tabs>
          <w:tab w:val="left" w:pos="-284"/>
          <w:tab w:val="left" w:pos="9498"/>
        </w:tabs>
        <w:overflowPunct w:val="0"/>
        <w:autoSpaceDE w:val="0"/>
        <w:autoSpaceDN w:val="0"/>
        <w:adjustRightInd w:val="0"/>
        <w:spacing w:after="120"/>
        <w:jc w:val="both"/>
        <w:textAlignment w:val="baseline"/>
        <w:rPr>
          <w:rFonts w:ascii="Montserrat" w:hAnsi="Montserrat" w:cs="Arial"/>
          <w:sz w:val="18"/>
          <w:szCs w:val="18"/>
        </w:rPr>
      </w:pPr>
      <w:r>
        <w:rPr>
          <w:rFonts w:ascii="Montserrat" w:hAnsi="Montserrat" w:cs="Arial"/>
          <w:sz w:val="18"/>
          <w:szCs w:val="18"/>
        </w:rPr>
        <w:t>L</w:t>
      </w:r>
      <w:r w:rsidR="00153F96" w:rsidRPr="00A620F0">
        <w:rPr>
          <w:rFonts w:ascii="Montserrat" w:hAnsi="Montserrat" w:cs="Arial"/>
          <w:sz w:val="18"/>
          <w:szCs w:val="18"/>
        </w:rPr>
        <w:t xml:space="preserve">a instalación, adecuación, puesta en marcha de los equipos y capacitación de las dos </w:t>
      </w:r>
      <w:proofErr w:type="spellStart"/>
      <w:r w:rsidR="00153F96" w:rsidRPr="00A620F0">
        <w:rPr>
          <w:rFonts w:ascii="Montserrat" w:hAnsi="Montserrat" w:cs="Arial"/>
          <w:sz w:val="18"/>
          <w:szCs w:val="18"/>
        </w:rPr>
        <w:t>Gam</w:t>
      </w:r>
      <w:r>
        <w:rPr>
          <w:rFonts w:ascii="Montserrat" w:hAnsi="Montserrat" w:cs="Arial"/>
          <w:sz w:val="18"/>
          <w:szCs w:val="18"/>
        </w:rPr>
        <w:t>m</w:t>
      </w:r>
      <w:r w:rsidR="00153F96" w:rsidRPr="00A620F0">
        <w:rPr>
          <w:rFonts w:ascii="Montserrat" w:hAnsi="Montserrat" w:cs="Arial"/>
          <w:sz w:val="18"/>
          <w:szCs w:val="18"/>
        </w:rPr>
        <w:t>acámaras</w:t>
      </w:r>
      <w:proofErr w:type="spellEnd"/>
      <w:r w:rsidR="00153F96" w:rsidRPr="00A620F0">
        <w:rPr>
          <w:rFonts w:ascii="Montserrat" w:hAnsi="Montserrat" w:cs="Arial"/>
          <w:sz w:val="18"/>
          <w:szCs w:val="18"/>
        </w:rPr>
        <w:t xml:space="preserve"> será de </w:t>
      </w:r>
      <w:r w:rsidR="00F52DCF" w:rsidRPr="00444AF3">
        <w:rPr>
          <w:rFonts w:ascii="Montserrat" w:hAnsi="Montserrat" w:cs="Arial"/>
          <w:b/>
          <w:i/>
          <w:sz w:val="18"/>
          <w:szCs w:val="18"/>
          <w:u w:val="single"/>
        </w:rPr>
        <w:t>5</w:t>
      </w:r>
      <w:r w:rsidR="00153F96" w:rsidRPr="00444AF3">
        <w:rPr>
          <w:rFonts w:ascii="Montserrat" w:hAnsi="Montserrat" w:cs="Arial"/>
          <w:b/>
          <w:i/>
          <w:sz w:val="18"/>
          <w:szCs w:val="18"/>
          <w:u w:val="single"/>
        </w:rPr>
        <w:t xml:space="preserve"> días naturales a p</w:t>
      </w:r>
      <w:r w:rsidR="00B36553" w:rsidRPr="00444AF3">
        <w:rPr>
          <w:rFonts w:ascii="Montserrat" w:hAnsi="Montserrat" w:cs="Arial"/>
          <w:b/>
          <w:i/>
          <w:sz w:val="18"/>
          <w:szCs w:val="18"/>
          <w:u w:val="single"/>
        </w:rPr>
        <w:t>artir del fallo correspondiente</w:t>
      </w:r>
      <w:r w:rsidR="00B36553" w:rsidRPr="00A620F0">
        <w:rPr>
          <w:rFonts w:ascii="Montserrat" w:hAnsi="Montserrat" w:cs="Arial"/>
          <w:sz w:val="18"/>
          <w:szCs w:val="18"/>
        </w:rPr>
        <w:t>, en</w:t>
      </w:r>
      <w:r w:rsidR="00B95DB4">
        <w:rPr>
          <w:rFonts w:ascii="Montserrat" w:hAnsi="Montserrat" w:cs="Arial"/>
          <w:sz w:val="18"/>
          <w:szCs w:val="18"/>
        </w:rPr>
        <w:t>tretanto,</w:t>
      </w:r>
      <w:r w:rsidR="00B36553" w:rsidRPr="00A620F0">
        <w:rPr>
          <w:rFonts w:ascii="Montserrat" w:hAnsi="Montserrat" w:cs="Arial"/>
          <w:sz w:val="18"/>
          <w:szCs w:val="18"/>
        </w:rPr>
        <w:t xml:space="preserve"> el licitante deberá garantizar 30 estudios diarios en un Gabinete Externo en una periferia no mayor a </w:t>
      </w:r>
      <w:r>
        <w:rPr>
          <w:rFonts w:ascii="Montserrat" w:hAnsi="Montserrat" w:cs="Arial"/>
          <w:sz w:val="18"/>
          <w:szCs w:val="18"/>
        </w:rPr>
        <w:t>10</w:t>
      </w:r>
      <w:r w:rsidR="00B36553" w:rsidRPr="00A620F0">
        <w:rPr>
          <w:rFonts w:ascii="Montserrat" w:hAnsi="Montserrat" w:cs="Arial"/>
          <w:sz w:val="18"/>
          <w:szCs w:val="18"/>
        </w:rPr>
        <w:t xml:space="preserve"> kilómetros a esta </w:t>
      </w:r>
      <w:r w:rsidR="00AB3BB4" w:rsidRPr="00A620F0">
        <w:rPr>
          <w:rFonts w:ascii="Montserrat" w:hAnsi="Montserrat" w:cs="Arial"/>
          <w:sz w:val="18"/>
          <w:szCs w:val="18"/>
        </w:rPr>
        <w:t xml:space="preserve">UMAE, Hospital de </w:t>
      </w:r>
      <w:r w:rsidR="00AB3BB4">
        <w:rPr>
          <w:rFonts w:ascii="Montserrat" w:hAnsi="Montserrat" w:cs="Arial"/>
          <w:sz w:val="18"/>
          <w:szCs w:val="18"/>
        </w:rPr>
        <w:t xml:space="preserve">Especialidades, “Dr. Antonio Fraga Mouret”, del Centro Médico Nacional La Raza, Ciudad de México, </w:t>
      </w:r>
      <w:r w:rsidR="00AB3BB4" w:rsidRPr="00A620F0">
        <w:rPr>
          <w:rFonts w:ascii="Montserrat" w:hAnsi="Montserrat" w:cs="Arial"/>
          <w:sz w:val="18"/>
          <w:szCs w:val="18"/>
        </w:rPr>
        <w:t xml:space="preserve">Alcaldía </w:t>
      </w:r>
      <w:r w:rsidR="00AB3BB4">
        <w:rPr>
          <w:rFonts w:ascii="Montserrat" w:hAnsi="Montserrat" w:cs="Arial"/>
          <w:sz w:val="18"/>
          <w:szCs w:val="18"/>
        </w:rPr>
        <w:t>Azcapotzalco</w:t>
      </w:r>
      <w:r w:rsidR="00AB3BB4" w:rsidRPr="00A620F0">
        <w:rPr>
          <w:rFonts w:ascii="Montserrat" w:hAnsi="Montserrat" w:cs="Arial"/>
          <w:sz w:val="18"/>
          <w:szCs w:val="18"/>
        </w:rPr>
        <w:t>, C.P. 0</w:t>
      </w:r>
      <w:r w:rsidR="00AB3BB4">
        <w:rPr>
          <w:rFonts w:ascii="Montserrat" w:hAnsi="Montserrat" w:cs="Arial"/>
          <w:sz w:val="18"/>
          <w:szCs w:val="18"/>
        </w:rPr>
        <w:t>2990</w:t>
      </w:r>
      <w:r w:rsidR="00AB3BB4" w:rsidRPr="00A620F0">
        <w:rPr>
          <w:rFonts w:ascii="Montserrat" w:hAnsi="Montserrat" w:cs="Arial"/>
          <w:sz w:val="18"/>
          <w:szCs w:val="18"/>
        </w:rPr>
        <w:t>, Ciudad de México</w:t>
      </w:r>
      <w:r w:rsidR="00B36553" w:rsidRPr="00A620F0">
        <w:rPr>
          <w:rFonts w:ascii="Montserrat" w:hAnsi="Montserrat" w:cs="Arial"/>
          <w:sz w:val="18"/>
          <w:szCs w:val="18"/>
        </w:rPr>
        <w:t>; debiendo presentar los</w:t>
      </w:r>
      <w:r w:rsidR="00B36553" w:rsidRPr="001A1BAC">
        <w:rPr>
          <w:rFonts w:ascii="Montserrat" w:hAnsi="Montserrat" w:cs="Arial"/>
          <w:sz w:val="18"/>
          <w:szCs w:val="18"/>
        </w:rPr>
        <w:t xml:space="preserve"> documentos regulatorios indicados en el numeral 2.1 Licencias, Autorizaciones y Permisos</w:t>
      </w:r>
      <w:r w:rsidR="00B36553" w:rsidRPr="00A620F0">
        <w:rPr>
          <w:rFonts w:ascii="Montserrat" w:hAnsi="Montserrat" w:cs="Arial"/>
          <w:sz w:val="18"/>
          <w:szCs w:val="18"/>
        </w:rPr>
        <w:t xml:space="preserve"> o bien</w:t>
      </w:r>
      <w:r w:rsidR="00B36553" w:rsidRPr="00A620F0">
        <w:rPr>
          <w:rFonts w:ascii="Montserrat" w:hAnsi="Montserrat" w:cs="Arial"/>
          <w:b/>
          <w:sz w:val="18"/>
          <w:szCs w:val="18"/>
        </w:rPr>
        <w:t xml:space="preserve"> </w:t>
      </w:r>
      <w:r w:rsidR="00B36553" w:rsidRPr="00A620F0">
        <w:rPr>
          <w:rFonts w:ascii="Montserrat" w:hAnsi="Montserrat" w:cs="Arial"/>
          <w:sz w:val="18"/>
          <w:szCs w:val="18"/>
        </w:rPr>
        <w:t>el convenio y/o contrato celebrado con un tercero que tenga una vigencia mínima al 31 de diciembre de 202</w:t>
      </w:r>
      <w:r w:rsidR="00BD6919" w:rsidRPr="00A620F0">
        <w:rPr>
          <w:rFonts w:ascii="Montserrat" w:hAnsi="Montserrat" w:cs="Arial"/>
          <w:sz w:val="18"/>
          <w:szCs w:val="18"/>
        </w:rPr>
        <w:t>2</w:t>
      </w:r>
      <w:r w:rsidR="009E4AF9" w:rsidRPr="00A620F0">
        <w:rPr>
          <w:rFonts w:ascii="Montserrat" w:hAnsi="Montserrat" w:cs="Arial"/>
          <w:sz w:val="18"/>
          <w:szCs w:val="18"/>
        </w:rPr>
        <w:t xml:space="preserve">. </w:t>
      </w:r>
    </w:p>
    <w:p w14:paraId="74D3EC94" w14:textId="77777777" w:rsidR="00153F96" w:rsidRPr="00A620F0" w:rsidRDefault="00153F96" w:rsidP="005463FA">
      <w:pPr>
        <w:tabs>
          <w:tab w:val="left" w:pos="-284"/>
          <w:tab w:val="left" w:pos="9498"/>
        </w:tabs>
        <w:overflowPunct w:val="0"/>
        <w:autoSpaceDE w:val="0"/>
        <w:autoSpaceDN w:val="0"/>
        <w:adjustRightInd w:val="0"/>
        <w:spacing w:after="120"/>
        <w:jc w:val="both"/>
        <w:textAlignment w:val="baseline"/>
        <w:rPr>
          <w:rFonts w:ascii="Montserrat" w:hAnsi="Montserrat" w:cs="Arial"/>
          <w:sz w:val="18"/>
          <w:szCs w:val="18"/>
        </w:rPr>
      </w:pPr>
      <w:r w:rsidRPr="00A620F0">
        <w:rPr>
          <w:rFonts w:ascii="Montserrat" w:hAnsi="Montserrat" w:cs="Arial"/>
          <w:sz w:val="18"/>
          <w:szCs w:val="18"/>
        </w:rPr>
        <w:lastRenderedPageBreak/>
        <w:t>El costo de las adecuaciones de estructura de modificación de la sala correrá bajo el cargo del licitante, igual que los gastos de licenciamiento por los equipos solicitados.</w:t>
      </w:r>
    </w:p>
    <w:p w14:paraId="081D31BF" w14:textId="02AA0AD3" w:rsidR="001A1BAC" w:rsidRDefault="001A1BAC" w:rsidP="005463FA">
      <w:pPr>
        <w:spacing w:after="120"/>
        <w:jc w:val="both"/>
        <w:rPr>
          <w:rFonts w:ascii="Montserrat" w:hAnsi="Montserrat" w:cs="Arial"/>
          <w:sz w:val="18"/>
          <w:szCs w:val="18"/>
        </w:rPr>
      </w:pPr>
      <w:r w:rsidRPr="00A620F0">
        <w:rPr>
          <w:rFonts w:ascii="Montserrat" w:hAnsi="Montserrat" w:cs="Arial"/>
          <w:sz w:val="18"/>
          <w:szCs w:val="18"/>
        </w:rPr>
        <w:t>El licitante deberá garantizar asesoría permanente profesional y técnica todos los días que de servicio el equipo, en lo referente a la adquisición y procesamiento de imágenes, así como para la realización de maniobras y gestiones de seguridad radiológica</w:t>
      </w:r>
    </w:p>
    <w:p w14:paraId="506E0091" w14:textId="45A648D9" w:rsidR="001A7F16" w:rsidRPr="00A620F0" w:rsidRDefault="001A7F16" w:rsidP="005463FA">
      <w:pPr>
        <w:spacing w:after="120"/>
        <w:jc w:val="both"/>
        <w:rPr>
          <w:rFonts w:ascii="Montserrat" w:hAnsi="Montserrat" w:cs="Arial"/>
          <w:sz w:val="18"/>
          <w:szCs w:val="18"/>
        </w:rPr>
      </w:pPr>
      <w:r w:rsidRPr="001A7F16">
        <w:rPr>
          <w:rFonts w:ascii="Montserrat" w:hAnsi="Montserrat" w:cs="Arial"/>
          <w:sz w:val="18"/>
          <w:szCs w:val="18"/>
        </w:rPr>
        <w:t>Se considera también personal que lleve el control, marcado, fraccionamiento, recolección del material radioactivo y de ser necesario la adquisición y procesamiento de estudios de medicina nuclear</w:t>
      </w:r>
      <w:r>
        <w:rPr>
          <w:rFonts w:ascii="Montserrat" w:hAnsi="Montserrat" w:cs="Arial"/>
          <w:sz w:val="18"/>
          <w:szCs w:val="18"/>
        </w:rPr>
        <w:t>.</w:t>
      </w:r>
    </w:p>
    <w:p w14:paraId="18387EA8" w14:textId="0F92D754" w:rsidR="001A1BAC" w:rsidRDefault="001A1BAC" w:rsidP="005463FA">
      <w:pPr>
        <w:tabs>
          <w:tab w:val="left" w:pos="-284"/>
          <w:tab w:val="left" w:pos="9498"/>
        </w:tabs>
        <w:overflowPunct w:val="0"/>
        <w:autoSpaceDE w:val="0"/>
        <w:autoSpaceDN w:val="0"/>
        <w:adjustRightInd w:val="0"/>
        <w:spacing w:after="120"/>
        <w:jc w:val="both"/>
        <w:textAlignment w:val="baseline"/>
        <w:rPr>
          <w:rFonts w:ascii="Montserrat" w:hAnsi="Montserrat" w:cs="Arial"/>
          <w:sz w:val="18"/>
          <w:szCs w:val="18"/>
        </w:rPr>
      </w:pPr>
      <w:r w:rsidRPr="001A1BAC">
        <w:rPr>
          <w:rFonts w:ascii="Montserrat" w:hAnsi="Montserrat" w:cs="Arial"/>
          <w:sz w:val="18"/>
          <w:szCs w:val="18"/>
        </w:rPr>
        <w:t xml:space="preserve">Se deberán proporcionar 5 cursos para </w:t>
      </w:r>
      <w:r w:rsidR="00B95DB4" w:rsidRPr="001A1BAC">
        <w:rPr>
          <w:rFonts w:ascii="Montserrat" w:hAnsi="Montserrat" w:cs="Arial"/>
          <w:sz w:val="18"/>
          <w:szCs w:val="18"/>
        </w:rPr>
        <w:t>Personal Ocupacionalmente Expuesto</w:t>
      </w:r>
      <w:r w:rsidR="00B95DB4">
        <w:rPr>
          <w:rFonts w:ascii="Montserrat" w:hAnsi="Montserrat" w:cs="Arial"/>
          <w:sz w:val="18"/>
          <w:szCs w:val="18"/>
        </w:rPr>
        <w:t xml:space="preserve"> (POE)</w:t>
      </w:r>
      <w:r w:rsidRPr="001A1BAC">
        <w:rPr>
          <w:rFonts w:ascii="Montserrat" w:hAnsi="Montserrat" w:cs="Arial"/>
          <w:sz w:val="18"/>
          <w:szCs w:val="18"/>
        </w:rPr>
        <w:t>, autorizados por la CNSNS</w:t>
      </w:r>
      <w:r w:rsidR="00B95DB4">
        <w:rPr>
          <w:rFonts w:ascii="Montserrat" w:hAnsi="Montserrat" w:cs="Arial"/>
          <w:sz w:val="18"/>
          <w:szCs w:val="18"/>
        </w:rPr>
        <w:t>.</w:t>
      </w:r>
    </w:p>
    <w:p w14:paraId="0F5B5BC7" w14:textId="57B2AE01" w:rsidR="006C70D3" w:rsidRDefault="006C70D3" w:rsidP="005463FA">
      <w:pPr>
        <w:tabs>
          <w:tab w:val="left" w:pos="-284"/>
          <w:tab w:val="left" w:pos="9498"/>
        </w:tabs>
        <w:overflowPunct w:val="0"/>
        <w:autoSpaceDE w:val="0"/>
        <w:autoSpaceDN w:val="0"/>
        <w:adjustRightInd w:val="0"/>
        <w:spacing w:after="120"/>
        <w:jc w:val="both"/>
        <w:textAlignment w:val="baseline"/>
        <w:rPr>
          <w:rFonts w:ascii="Montserrat" w:hAnsi="Montserrat" w:cs="Arial"/>
          <w:sz w:val="18"/>
          <w:szCs w:val="18"/>
        </w:rPr>
      </w:pPr>
      <w:r>
        <w:rPr>
          <w:rFonts w:ascii="Montserrat" w:hAnsi="Montserrat" w:cs="Arial"/>
          <w:sz w:val="18"/>
          <w:szCs w:val="18"/>
        </w:rPr>
        <w:t xml:space="preserve">Se deberán proporcionar </w:t>
      </w:r>
      <w:r w:rsidRPr="006C70D3">
        <w:rPr>
          <w:rFonts w:ascii="Montserrat" w:hAnsi="Montserrat" w:cs="Arial"/>
          <w:sz w:val="18"/>
          <w:szCs w:val="18"/>
        </w:rPr>
        <w:t>insumos para resguardar un total de 5500 estudios</w:t>
      </w:r>
      <w:r>
        <w:rPr>
          <w:rFonts w:ascii="Montserrat" w:hAnsi="Montserrat" w:cs="Arial"/>
          <w:sz w:val="18"/>
          <w:szCs w:val="18"/>
        </w:rPr>
        <w:t>.</w:t>
      </w:r>
    </w:p>
    <w:p w14:paraId="047A3432" w14:textId="77777777" w:rsidR="00444AF3" w:rsidRDefault="00444AF3" w:rsidP="005463FA">
      <w:pPr>
        <w:tabs>
          <w:tab w:val="left" w:pos="-284"/>
          <w:tab w:val="left" w:pos="9498"/>
        </w:tabs>
        <w:overflowPunct w:val="0"/>
        <w:autoSpaceDE w:val="0"/>
        <w:autoSpaceDN w:val="0"/>
        <w:adjustRightInd w:val="0"/>
        <w:spacing w:after="120"/>
        <w:jc w:val="both"/>
        <w:textAlignment w:val="baseline"/>
        <w:rPr>
          <w:rFonts w:ascii="Montserrat" w:hAnsi="Montserrat" w:cs="Arial"/>
          <w:b/>
          <w:sz w:val="18"/>
          <w:szCs w:val="18"/>
        </w:rPr>
      </w:pPr>
    </w:p>
    <w:p w14:paraId="011DB2B6" w14:textId="5AEA9EBE" w:rsidR="001A1BAC" w:rsidRPr="00B95DB4" w:rsidRDefault="00B95DB4" w:rsidP="005463FA">
      <w:pPr>
        <w:tabs>
          <w:tab w:val="left" w:pos="-284"/>
          <w:tab w:val="left" w:pos="9498"/>
        </w:tabs>
        <w:overflowPunct w:val="0"/>
        <w:autoSpaceDE w:val="0"/>
        <w:autoSpaceDN w:val="0"/>
        <w:adjustRightInd w:val="0"/>
        <w:spacing w:after="120"/>
        <w:jc w:val="both"/>
        <w:textAlignment w:val="baseline"/>
        <w:rPr>
          <w:rFonts w:ascii="Montserrat" w:hAnsi="Montserrat" w:cs="Arial"/>
          <w:b/>
          <w:sz w:val="18"/>
          <w:szCs w:val="18"/>
        </w:rPr>
      </w:pPr>
      <w:r w:rsidRPr="00B95DB4">
        <w:rPr>
          <w:rFonts w:ascii="Montserrat" w:hAnsi="Montserrat" w:cs="Arial"/>
          <w:b/>
          <w:sz w:val="18"/>
          <w:szCs w:val="18"/>
        </w:rPr>
        <w:t>MANTENIMIENTO</w:t>
      </w:r>
    </w:p>
    <w:p w14:paraId="783BE218" w14:textId="5C035AFC" w:rsidR="00323D46" w:rsidRDefault="00323D46" w:rsidP="005463FA">
      <w:pPr>
        <w:tabs>
          <w:tab w:val="left" w:pos="-284"/>
          <w:tab w:val="left" w:pos="9498"/>
        </w:tabs>
        <w:overflowPunct w:val="0"/>
        <w:autoSpaceDE w:val="0"/>
        <w:autoSpaceDN w:val="0"/>
        <w:adjustRightInd w:val="0"/>
        <w:spacing w:after="120"/>
        <w:jc w:val="both"/>
        <w:textAlignment w:val="baseline"/>
        <w:rPr>
          <w:rFonts w:ascii="Montserrat" w:hAnsi="Montserrat" w:cs="Arial"/>
          <w:sz w:val="18"/>
          <w:szCs w:val="18"/>
        </w:rPr>
      </w:pPr>
      <w:r w:rsidRPr="00323D46">
        <w:rPr>
          <w:rFonts w:ascii="Montserrat" w:hAnsi="Montserrat" w:cs="Arial"/>
          <w:sz w:val="18"/>
          <w:szCs w:val="18"/>
        </w:rPr>
        <w:t>El licitante deberá proporcionar el mantenimiento preventivo</w:t>
      </w:r>
      <w:r>
        <w:rPr>
          <w:rFonts w:ascii="Montserrat" w:hAnsi="Montserrat" w:cs="Arial"/>
          <w:sz w:val="18"/>
          <w:szCs w:val="18"/>
        </w:rPr>
        <w:t xml:space="preserve"> conforme al calendario que se integre como anexo</w:t>
      </w:r>
      <w:r w:rsidRPr="00323D46">
        <w:rPr>
          <w:rFonts w:ascii="Montserrat" w:hAnsi="Montserrat" w:cs="Arial"/>
          <w:sz w:val="18"/>
          <w:szCs w:val="18"/>
        </w:rPr>
        <w:t xml:space="preserve"> y correctivo</w:t>
      </w:r>
      <w:r>
        <w:rPr>
          <w:rFonts w:ascii="Montserrat" w:hAnsi="Montserrat" w:cs="Arial"/>
          <w:sz w:val="18"/>
          <w:szCs w:val="18"/>
        </w:rPr>
        <w:t xml:space="preserve"> en su caso, de las </w:t>
      </w:r>
      <w:proofErr w:type="spellStart"/>
      <w:r>
        <w:rPr>
          <w:rFonts w:ascii="Montserrat" w:hAnsi="Montserrat" w:cs="Arial"/>
          <w:sz w:val="18"/>
          <w:szCs w:val="18"/>
        </w:rPr>
        <w:t>gammacámaras</w:t>
      </w:r>
      <w:proofErr w:type="spellEnd"/>
      <w:r w:rsidRPr="00323D46">
        <w:rPr>
          <w:rFonts w:ascii="Montserrat" w:hAnsi="Montserrat" w:cs="Arial"/>
          <w:sz w:val="18"/>
          <w:szCs w:val="18"/>
        </w:rPr>
        <w:t>, así como las refacciones necesarias para su buen funcionamiento</w:t>
      </w:r>
      <w:r>
        <w:rPr>
          <w:rFonts w:ascii="Montserrat" w:hAnsi="Montserrat" w:cs="Arial"/>
          <w:sz w:val="18"/>
          <w:szCs w:val="18"/>
        </w:rPr>
        <w:t>,</w:t>
      </w:r>
      <w:r w:rsidRPr="00323D46">
        <w:rPr>
          <w:rFonts w:ascii="Montserrat" w:hAnsi="Montserrat" w:cs="Arial"/>
          <w:sz w:val="18"/>
          <w:szCs w:val="18"/>
        </w:rPr>
        <w:t xml:space="preserve"> con un tiempo de respuesta no mayor de 24 </w:t>
      </w:r>
      <w:proofErr w:type="spellStart"/>
      <w:r w:rsidRPr="00323D46">
        <w:rPr>
          <w:rFonts w:ascii="Montserrat" w:hAnsi="Montserrat" w:cs="Arial"/>
          <w:sz w:val="18"/>
          <w:szCs w:val="18"/>
        </w:rPr>
        <w:t>hrs</w:t>
      </w:r>
      <w:proofErr w:type="spellEnd"/>
      <w:r w:rsidRPr="00323D46">
        <w:rPr>
          <w:rFonts w:ascii="Montserrat" w:hAnsi="Montserrat" w:cs="Arial"/>
          <w:sz w:val="18"/>
          <w:szCs w:val="18"/>
        </w:rPr>
        <w:t>.</w:t>
      </w:r>
    </w:p>
    <w:p w14:paraId="6CF2E50F" w14:textId="41AF2C1B" w:rsidR="00B95DB4" w:rsidRDefault="00B95DB4" w:rsidP="005463FA">
      <w:pPr>
        <w:tabs>
          <w:tab w:val="left" w:pos="-284"/>
          <w:tab w:val="left" w:pos="9498"/>
        </w:tabs>
        <w:overflowPunct w:val="0"/>
        <w:autoSpaceDE w:val="0"/>
        <w:autoSpaceDN w:val="0"/>
        <w:adjustRightInd w:val="0"/>
        <w:spacing w:after="120"/>
        <w:jc w:val="both"/>
        <w:textAlignment w:val="baseline"/>
        <w:rPr>
          <w:rFonts w:ascii="Montserrat" w:hAnsi="Montserrat" w:cs="Arial"/>
          <w:sz w:val="18"/>
          <w:szCs w:val="18"/>
        </w:rPr>
      </w:pPr>
      <w:r w:rsidRPr="00B95DB4">
        <w:rPr>
          <w:rFonts w:ascii="Montserrat" w:hAnsi="Montserrat" w:cs="Arial"/>
          <w:sz w:val="18"/>
          <w:szCs w:val="18"/>
        </w:rPr>
        <w:t>En caso de falla del equipo deberá garantizar el servicio través del gabinete externo, en un plazo no mayor a 24 horas con una capacidad de respuesta de 30 estudios por día.</w:t>
      </w:r>
    </w:p>
    <w:p w14:paraId="69D46277" w14:textId="040FCA30" w:rsidR="00153F96" w:rsidRDefault="00153F96" w:rsidP="005463FA">
      <w:pPr>
        <w:tabs>
          <w:tab w:val="left" w:pos="-284"/>
          <w:tab w:val="left" w:pos="9498"/>
        </w:tabs>
        <w:overflowPunct w:val="0"/>
        <w:autoSpaceDE w:val="0"/>
        <w:autoSpaceDN w:val="0"/>
        <w:adjustRightInd w:val="0"/>
        <w:spacing w:after="120"/>
        <w:jc w:val="both"/>
        <w:textAlignment w:val="baseline"/>
        <w:rPr>
          <w:rFonts w:ascii="Montserrat" w:hAnsi="Montserrat" w:cs="Arial"/>
          <w:sz w:val="18"/>
          <w:szCs w:val="18"/>
        </w:rPr>
      </w:pPr>
      <w:r w:rsidRPr="00A620F0">
        <w:rPr>
          <w:rFonts w:ascii="Montserrat" w:hAnsi="Montserrat" w:cs="Arial"/>
          <w:sz w:val="18"/>
          <w:szCs w:val="18"/>
        </w:rPr>
        <w:t>El licitante deberá proporcionar la disposición de los desechos de material radiactivo y personal profesional para asistencia continua en el control de calidad autorizados por la CNSNS.</w:t>
      </w:r>
    </w:p>
    <w:p w14:paraId="6F6A7C92" w14:textId="5D2FF7A9" w:rsidR="00323D46" w:rsidRDefault="00323D46" w:rsidP="005463FA">
      <w:pPr>
        <w:tabs>
          <w:tab w:val="left" w:pos="-284"/>
          <w:tab w:val="left" w:pos="9498"/>
        </w:tabs>
        <w:overflowPunct w:val="0"/>
        <w:autoSpaceDE w:val="0"/>
        <w:autoSpaceDN w:val="0"/>
        <w:adjustRightInd w:val="0"/>
        <w:spacing w:after="120"/>
        <w:jc w:val="both"/>
        <w:textAlignment w:val="baseline"/>
        <w:rPr>
          <w:rFonts w:ascii="Montserrat" w:hAnsi="Montserrat" w:cs="Arial"/>
          <w:sz w:val="18"/>
          <w:szCs w:val="18"/>
        </w:rPr>
      </w:pPr>
      <w:r>
        <w:rPr>
          <w:rFonts w:ascii="Montserrat" w:hAnsi="Montserrat" w:cs="Arial"/>
          <w:sz w:val="18"/>
          <w:szCs w:val="18"/>
        </w:rPr>
        <w:t xml:space="preserve">El licitante deberá proporcionar análisis isotópicos de radioactividad </w:t>
      </w:r>
      <w:r w:rsidRPr="00323D46">
        <w:rPr>
          <w:rFonts w:ascii="Montserrat" w:hAnsi="Montserrat" w:cs="Arial"/>
          <w:sz w:val="18"/>
          <w:szCs w:val="18"/>
        </w:rPr>
        <w:t>en el drenaje</w:t>
      </w:r>
      <w:r>
        <w:rPr>
          <w:rFonts w:ascii="Montserrat" w:hAnsi="Montserrat" w:cs="Arial"/>
          <w:sz w:val="18"/>
          <w:szCs w:val="18"/>
        </w:rPr>
        <w:t>.</w:t>
      </w:r>
    </w:p>
    <w:p w14:paraId="161A27EC" w14:textId="77777777" w:rsidR="00444AF3" w:rsidRDefault="00444AF3" w:rsidP="005463FA">
      <w:pPr>
        <w:suppressAutoHyphens w:val="0"/>
        <w:spacing w:after="120"/>
        <w:jc w:val="both"/>
        <w:rPr>
          <w:rFonts w:ascii="Montserrat" w:hAnsi="Montserrat" w:cs="Arial"/>
          <w:b/>
          <w:sz w:val="18"/>
          <w:szCs w:val="18"/>
        </w:rPr>
      </w:pPr>
    </w:p>
    <w:p w14:paraId="749E60E8" w14:textId="7D49C7A6" w:rsidR="00F01871" w:rsidRPr="00A620F0" w:rsidRDefault="005463FA" w:rsidP="005463FA">
      <w:pPr>
        <w:suppressAutoHyphens w:val="0"/>
        <w:spacing w:after="120"/>
        <w:jc w:val="both"/>
        <w:rPr>
          <w:rFonts w:ascii="Montserrat" w:hAnsi="Montserrat" w:cs="Arial"/>
          <w:b/>
          <w:sz w:val="18"/>
          <w:szCs w:val="18"/>
        </w:rPr>
      </w:pPr>
      <w:r w:rsidRPr="00A620F0">
        <w:rPr>
          <w:rFonts w:ascii="Montserrat" w:hAnsi="Montserrat" w:cs="Arial"/>
          <w:b/>
          <w:sz w:val="18"/>
          <w:szCs w:val="18"/>
        </w:rPr>
        <w:t>LOGÍSTICA DEL SERVICIO:</w:t>
      </w:r>
    </w:p>
    <w:p w14:paraId="2C3BC3DE" w14:textId="71A1D323" w:rsidR="00F01871" w:rsidRPr="00A620F0" w:rsidRDefault="00F01871" w:rsidP="005463FA">
      <w:pPr>
        <w:suppressAutoHyphens w:val="0"/>
        <w:spacing w:after="120"/>
        <w:jc w:val="both"/>
        <w:rPr>
          <w:rFonts w:ascii="Montserrat" w:hAnsi="Montserrat" w:cs="Arial"/>
          <w:sz w:val="18"/>
          <w:szCs w:val="18"/>
        </w:rPr>
      </w:pPr>
      <w:r w:rsidRPr="00A620F0">
        <w:rPr>
          <w:rFonts w:ascii="Montserrat" w:hAnsi="Montserrat" w:cs="Arial"/>
          <w:sz w:val="18"/>
          <w:szCs w:val="18"/>
        </w:rPr>
        <w:t xml:space="preserve">La </w:t>
      </w:r>
      <w:proofErr w:type="spellStart"/>
      <w:r w:rsidR="009F2805" w:rsidRPr="00A620F0">
        <w:rPr>
          <w:rFonts w:ascii="Montserrat" w:hAnsi="Montserrat" w:cs="Arial"/>
          <w:sz w:val="18"/>
          <w:szCs w:val="18"/>
        </w:rPr>
        <w:t>radiofarmacia</w:t>
      </w:r>
      <w:proofErr w:type="spellEnd"/>
      <w:r w:rsidR="009F2805" w:rsidRPr="00A620F0">
        <w:rPr>
          <w:rFonts w:ascii="Montserrat" w:hAnsi="Montserrat" w:cs="Arial"/>
          <w:sz w:val="18"/>
          <w:szCs w:val="18"/>
        </w:rPr>
        <w:t xml:space="preserve"> </w:t>
      </w:r>
      <w:r w:rsidRPr="00A620F0">
        <w:rPr>
          <w:rFonts w:ascii="Montserrat" w:hAnsi="Montserrat" w:cs="Arial"/>
          <w:sz w:val="18"/>
          <w:szCs w:val="18"/>
        </w:rPr>
        <w:t>enviar</w:t>
      </w:r>
      <w:r w:rsidR="009F2805" w:rsidRPr="00A620F0">
        <w:rPr>
          <w:rFonts w:ascii="Montserrat" w:hAnsi="Montserrat" w:cs="Arial"/>
          <w:sz w:val="18"/>
          <w:szCs w:val="18"/>
        </w:rPr>
        <w:t>a</w:t>
      </w:r>
      <w:r w:rsidRPr="00A620F0">
        <w:rPr>
          <w:rFonts w:ascii="Montserrat" w:hAnsi="Montserrat" w:cs="Arial"/>
          <w:sz w:val="18"/>
          <w:szCs w:val="18"/>
        </w:rPr>
        <w:t xml:space="preserve"> las </w:t>
      </w:r>
      <w:proofErr w:type="spellStart"/>
      <w:r w:rsidRPr="00A620F0">
        <w:rPr>
          <w:rFonts w:ascii="Montserrat" w:hAnsi="Montserrat" w:cs="Arial"/>
          <w:sz w:val="18"/>
          <w:szCs w:val="18"/>
        </w:rPr>
        <w:t>unidosis</w:t>
      </w:r>
      <w:proofErr w:type="spellEnd"/>
      <w:r w:rsidRPr="00A620F0">
        <w:rPr>
          <w:rFonts w:ascii="Montserrat" w:hAnsi="Montserrat" w:cs="Arial"/>
          <w:sz w:val="18"/>
          <w:szCs w:val="18"/>
        </w:rPr>
        <w:t xml:space="preserve"> entre las 7:</w:t>
      </w:r>
      <w:r w:rsidR="003F7523">
        <w:rPr>
          <w:rFonts w:ascii="Montserrat" w:hAnsi="Montserrat" w:cs="Arial"/>
          <w:sz w:val="18"/>
          <w:szCs w:val="18"/>
        </w:rPr>
        <w:t>00</w:t>
      </w:r>
      <w:r w:rsidR="005463FA">
        <w:rPr>
          <w:rFonts w:ascii="Montserrat" w:hAnsi="Montserrat" w:cs="Arial"/>
          <w:sz w:val="18"/>
          <w:szCs w:val="18"/>
        </w:rPr>
        <w:t xml:space="preserve"> y </w:t>
      </w:r>
      <w:r w:rsidR="003F7523">
        <w:rPr>
          <w:rFonts w:ascii="Montserrat" w:hAnsi="Montserrat" w:cs="Arial"/>
          <w:sz w:val="18"/>
          <w:szCs w:val="18"/>
        </w:rPr>
        <w:t>21</w:t>
      </w:r>
      <w:r w:rsidR="005463FA">
        <w:rPr>
          <w:rFonts w:ascii="Montserrat" w:hAnsi="Montserrat" w:cs="Arial"/>
          <w:sz w:val="18"/>
          <w:szCs w:val="18"/>
        </w:rPr>
        <w:t xml:space="preserve">:00 </w:t>
      </w:r>
      <w:proofErr w:type="spellStart"/>
      <w:r w:rsidR="005463FA">
        <w:rPr>
          <w:rFonts w:ascii="Montserrat" w:hAnsi="Montserrat" w:cs="Arial"/>
          <w:sz w:val="18"/>
          <w:szCs w:val="18"/>
        </w:rPr>
        <w:t>hrs</w:t>
      </w:r>
      <w:proofErr w:type="spellEnd"/>
      <w:r w:rsidR="003F7523">
        <w:rPr>
          <w:rFonts w:ascii="Montserrat" w:hAnsi="Montserrat" w:cs="Arial"/>
          <w:sz w:val="18"/>
          <w:szCs w:val="18"/>
        </w:rPr>
        <w:t xml:space="preserve">, mismos que </w:t>
      </w:r>
      <w:r w:rsidR="000E2DED">
        <w:rPr>
          <w:rFonts w:ascii="Montserrat" w:hAnsi="Montserrat" w:cs="Arial"/>
          <w:sz w:val="18"/>
          <w:szCs w:val="18"/>
        </w:rPr>
        <w:t>serán</w:t>
      </w:r>
      <w:r w:rsidRPr="00A620F0">
        <w:rPr>
          <w:rFonts w:ascii="Montserrat" w:hAnsi="Montserrat" w:cs="Arial"/>
          <w:sz w:val="18"/>
          <w:szCs w:val="18"/>
        </w:rPr>
        <w:t xml:space="preserve"> de acuerdo a las necesidades del servicio.</w:t>
      </w:r>
    </w:p>
    <w:p w14:paraId="26CDB566" w14:textId="3F2BE75C" w:rsidR="00F01871" w:rsidRPr="00A620F0" w:rsidRDefault="00F01871" w:rsidP="005463FA">
      <w:pPr>
        <w:suppressAutoHyphens w:val="0"/>
        <w:spacing w:after="120"/>
        <w:jc w:val="both"/>
        <w:rPr>
          <w:rFonts w:ascii="Montserrat" w:hAnsi="Montserrat" w:cs="Arial"/>
          <w:sz w:val="18"/>
          <w:szCs w:val="18"/>
        </w:rPr>
      </w:pPr>
      <w:r w:rsidRPr="00A620F0">
        <w:rPr>
          <w:rFonts w:ascii="Montserrat" w:hAnsi="Montserrat" w:cs="Arial"/>
          <w:sz w:val="18"/>
          <w:szCs w:val="18"/>
        </w:rPr>
        <w:t xml:space="preserve">En todos los casos las unidosis deben ser enviadas en los bultos </w:t>
      </w:r>
      <w:r w:rsidR="009F2805" w:rsidRPr="00A620F0">
        <w:rPr>
          <w:rFonts w:ascii="Montserrat" w:hAnsi="Montserrat" w:cs="Arial"/>
          <w:sz w:val="18"/>
          <w:szCs w:val="18"/>
        </w:rPr>
        <w:t>radioactivos</w:t>
      </w:r>
      <w:r w:rsidRPr="00A620F0">
        <w:rPr>
          <w:rFonts w:ascii="Montserrat" w:hAnsi="Montserrat" w:cs="Arial"/>
          <w:sz w:val="18"/>
          <w:szCs w:val="18"/>
        </w:rPr>
        <w:t xml:space="preserve"> </w:t>
      </w:r>
      <w:r w:rsidR="009F2805" w:rsidRPr="00A620F0">
        <w:rPr>
          <w:rFonts w:ascii="Montserrat" w:hAnsi="Montserrat" w:cs="Arial"/>
          <w:sz w:val="18"/>
          <w:szCs w:val="18"/>
        </w:rPr>
        <w:t>aceptados</w:t>
      </w:r>
      <w:r w:rsidRPr="00A620F0">
        <w:rPr>
          <w:rFonts w:ascii="Montserrat" w:hAnsi="Montserrat" w:cs="Arial"/>
          <w:sz w:val="18"/>
          <w:szCs w:val="18"/>
        </w:rPr>
        <w:t xml:space="preserve"> por la</w:t>
      </w:r>
      <w:r w:rsidR="005463FA">
        <w:rPr>
          <w:rFonts w:ascii="Montserrat" w:hAnsi="Montserrat" w:cs="Arial"/>
          <w:sz w:val="18"/>
          <w:szCs w:val="18"/>
        </w:rPr>
        <w:t xml:space="preserve"> CNSNS</w:t>
      </w:r>
      <w:r w:rsidRPr="00A620F0">
        <w:rPr>
          <w:rFonts w:ascii="Montserrat" w:hAnsi="Montserrat" w:cs="Arial"/>
          <w:sz w:val="18"/>
          <w:szCs w:val="18"/>
        </w:rPr>
        <w:t xml:space="preserve">, el transporte debe de encontrarse rotulado para indicar que transporta material </w:t>
      </w:r>
      <w:r w:rsidR="005463FA" w:rsidRPr="00A620F0">
        <w:rPr>
          <w:rFonts w:ascii="Montserrat" w:hAnsi="Montserrat" w:cs="Arial"/>
          <w:sz w:val="18"/>
          <w:szCs w:val="18"/>
        </w:rPr>
        <w:t>radioactivo</w:t>
      </w:r>
      <w:r w:rsidRPr="00A620F0">
        <w:rPr>
          <w:rFonts w:ascii="Montserrat" w:hAnsi="Montserrat" w:cs="Arial"/>
          <w:sz w:val="18"/>
          <w:szCs w:val="18"/>
        </w:rPr>
        <w:t>.</w:t>
      </w:r>
    </w:p>
    <w:p w14:paraId="113E922C" w14:textId="60524939" w:rsidR="00153F96" w:rsidRPr="00A620F0" w:rsidRDefault="005463FA" w:rsidP="00856032">
      <w:pPr>
        <w:suppressAutoHyphens w:val="0"/>
        <w:spacing w:after="120"/>
        <w:jc w:val="both"/>
        <w:rPr>
          <w:rFonts w:ascii="Montserrat" w:hAnsi="Montserrat" w:cs="Arial"/>
          <w:b/>
          <w:sz w:val="18"/>
          <w:szCs w:val="18"/>
        </w:rPr>
      </w:pPr>
      <w:r w:rsidRPr="00A620F0">
        <w:rPr>
          <w:rFonts w:ascii="Montserrat" w:hAnsi="Montserrat" w:cs="Arial"/>
          <w:sz w:val="18"/>
          <w:szCs w:val="18"/>
        </w:rPr>
        <w:t>Además</w:t>
      </w:r>
      <w:r w:rsidR="00F01871" w:rsidRPr="00A620F0">
        <w:rPr>
          <w:rFonts w:ascii="Montserrat" w:hAnsi="Montserrat" w:cs="Arial"/>
          <w:sz w:val="18"/>
          <w:szCs w:val="18"/>
        </w:rPr>
        <w:t xml:space="preserve"> de entregar las unidosis del material </w:t>
      </w:r>
      <w:r w:rsidRPr="00A620F0">
        <w:rPr>
          <w:rFonts w:ascii="Montserrat" w:hAnsi="Montserrat" w:cs="Arial"/>
          <w:sz w:val="18"/>
          <w:szCs w:val="18"/>
        </w:rPr>
        <w:t>radioactivo</w:t>
      </w:r>
      <w:r w:rsidR="00F01871" w:rsidRPr="00A620F0">
        <w:rPr>
          <w:rFonts w:ascii="Montserrat" w:hAnsi="Montserrat" w:cs="Arial"/>
          <w:sz w:val="18"/>
          <w:szCs w:val="18"/>
        </w:rPr>
        <w:t xml:space="preserve"> al físico o a</w:t>
      </w:r>
      <w:r>
        <w:rPr>
          <w:rFonts w:ascii="Montserrat" w:hAnsi="Montserrat" w:cs="Arial"/>
          <w:sz w:val="18"/>
          <w:szCs w:val="18"/>
        </w:rPr>
        <w:t xml:space="preserve"> </w:t>
      </w:r>
      <w:r w:rsidR="00F01871" w:rsidRPr="00A620F0">
        <w:rPr>
          <w:rFonts w:ascii="Montserrat" w:hAnsi="Montserrat" w:cs="Arial"/>
          <w:sz w:val="18"/>
          <w:szCs w:val="18"/>
        </w:rPr>
        <w:t xml:space="preserve">los químicos responsables, el proveedor deberá de </w:t>
      </w:r>
      <w:r w:rsidRPr="00A620F0">
        <w:rPr>
          <w:rFonts w:ascii="Montserrat" w:hAnsi="Montserrat" w:cs="Arial"/>
          <w:sz w:val="18"/>
          <w:szCs w:val="18"/>
        </w:rPr>
        <w:t>entreg</w:t>
      </w:r>
      <w:r>
        <w:rPr>
          <w:rFonts w:ascii="Montserrat" w:hAnsi="Montserrat" w:cs="Arial"/>
          <w:sz w:val="18"/>
          <w:szCs w:val="18"/>
        </w:rPr>
        <w:t>a</w:t>
      </w:r>
      <w:r w:rsidRPr="00A620F0">
        <w:rPr>
          <w:rFonts w:ascii="Montserrat" w:hAnsi="Montserrat" w:cs="Arial"/>
          <w:sz w:val="18"/>
          <w:szCs w:val="18"/>
        </w:rPr>
        <w:t>r</w:t>
      </w:r>
      <w:r w:rsidR="00F01871" w:rsidRPr="00A620F0">
        <w:rPr>
          <w:rFonts w:ascii="Montserrat" w:hAnsi="Montserrat" w:cs="Arial"/>
          <w:sz w:val="18"/>
          <w:szCs w:val="18"/>
        </w:rPr>
        <w:t xml:space="preserve"> las </w:t>
      </w:r>
      <w:r w:rsidRPr="00A620F0">
        <w:rPr>
          <w:rFonts w:ascii="Montserrat" w:hAnsi="Montserrat" w:cs="Arial"/>
          <w:sz w:val="18"/>
          <w:szCs w:val="18"/>
        </w:rPr>
        <w:t>etiquetas</w:t>
      </w:r>
      <w:r w:rsidR="00F01871" w:rsidRPr="00A620F0">
        <w:rPr>
          <w:rFonts w:ascii="Montserrat" w:hAnsi="Montserrat" w:cs="Arial"/>
          <w:sz w:val="18"/>
          <w:szCs w:val="18"/>
        </w:rPr>
        <w:t xml:space="preserve">, las hojas de los lotes y de la actividad de material </w:t>
      </w:r>
      <w:r w:rsidRPr="00A620F0">
        <w:rPr>
          <w:rFonts w:ascii="Montserrat" w:hAnsi="Montserrat" w:cs="Arial"/>
          <w:sz w:val="18"/>
          <w:szCs w:val="18"/>
        </w:rPr>
        <w:t>radioactivo</w:t>
      </w:r>
      <w:r w:rsidR="00F01871" w:rsidRPr="00A620F0">
        <w:rPr>
          <w:rFonts w:ascii="Montserrat" w:hAnsi="Montserrat" w:cs="Arial"/>
          <w:sz w:val="18"/>
          <w:szCs w:val="18"/>
        </w:rPr>
        <w:t xml:space="preserve"> entregada en cada una. </w:t>
      </w:r>
      <w:r w:rsidRPr="00A620F0">
        <w:rPr>
          <w:rFonts w:ascii="Montserrat" w:hAnsi="Montserrat" w:cs="Arial"/>
          <w:sz w:val="18"/>
          <w:szCs w:val="18"/>
        </w:rPr>
        <w:t>Además</w:t>
      </w:r>
      <w:r w:rsidR="00F01871" w:rsidRPr="00A620F0">
        <w:rPr>
          <w:rFonts w:ascii="Montserrat" w:hAnsi="Montserrat" w:cs="Arial"/>
          <w:sz w:val="18"/>
          <w:szCs w:val="18"/>
        </w:rPr>
        <w:t xml:space="preserve"> de ello requiere entregar las </w:t>
      </w:r>
      <w:r w:rsidRPr="00A620F0">
        <w:rPr>
          <w:rFonts w:ascii="Montserrat" w:hAnsi="Montserrat" w:cs="Arial"/>
          <w:sz w:val="18"/>
          <w:szCs w:val="18"/>
        </w:rPr>
        <w:t>lecturas</w:t>
      </w:r>
      <w:r w:rsidR="00F01871" w:rsidRPr="00A620F0">
        <w:rPr>
          <w:rFonts w:ascii="Montserrat" w:hAnsi="Montserrat" w:cs="Arial"/>
          <w:sz w:val="18"/>
          <w:szCs w:val="18"/>
        </w:rPr>
        <w:t xml:space="preserve"> de superficie de los bultos radioactivos para descartar cualquier tipo de contaminación. Al final de la jornada el proveedor deberá recoger los contenedores de las unidosis utilizadas y retirarlas de la instalación por la misma </w:t>
      </w:r>
      <w:r w:rsidR="00856032" w:rsidRPr="00A620F0">
        <w:rPr>
          <w:rFonts w:ascii="Montserrat" w:hAnsi="Montserrat" w:cs="Arial"/>
          <w:sz w:val="18"/>
          <w:szCs w:val="18"/>
        </w:rPr>
        <w:t>vía</w:t>
      </w:r>
      <w:r w:rsidR="00F01871" w:rsidRPr="00A620F0">
        <w:rPr>
          <w:rFonts w:ascii="Montserrat" w:hAnsi="Montserrat" w:cs="Arial"/>
          <w:sz w:val="18"/>
          <w:szCs w:val="18"/>
        </w:rPr>
        <w:t>.</w:t>
      </w:r>
      <w:r w:rsidR="00153F96" w:rsidRPr="00A620F0">
        <w:rPr>
          <w:rFonts w:ascii="Montserrat" w:hAnsi="Montserrat" w:cs="Arial"/>
          <w:b/>
          <w:sz w:val="18"/>
          <w:szCs w:val="18"/>
        </w:rPr>
        <w:br w:type="page"/>
      </w:r>
    </w:p>
    <w:p w14:paraId="287A6E00" w14:textId="77777777" w:rsidR="00925255" w:rsidRPr="00A620F0" w:rsidRDefault="00153F96" w:rsidP="00D22550">
      <w:pPr>
        <w:jc w:val="center"/>
        <w:rPr>
          <w:rFonts w:ascii="Montserrat" w:hAnsi="Montserrat" w:cs="Arial"/>
          <w:b/>
          <w:sz w:val="18"/>
          <w:szCs w:val="18"/>
        </w:rPr>
      </w:pPr>
      <w:r w:rsidRPr="00A620F0">
        <w:rPr>
          <w:rFonts w:ascii="Montserrat" w:hAnsi="Montserrat" w:cs="Arial"/>
          <w:b/>
          <w:sz w:val="18"/>
          <w:szCs w:val="18"/>
        </w:rPr>
        <w:lastRenderedPageBreak/>
        <w:t xml:space="preserve">CÉDULA DE DESCRIPCIÓN </w:t>
      </w:r>
    </w:p>
    <w:p w14:paraId="7BDAC72E" w14:textId="78087CF7" w:rsidR="00925255" w:rsidRPr="00A620F0" w:rsidRDefault="00925255" w:rsidP="00D22550">
      <w:pPr>
        <w:jc w:val="center"/>
        <w:rPr>
          <w:rFonts w:ascii="Montserrat" w:hAnsi="Montserrat"/>
          <w:b/>
          <w:color w:val="000000"/>
          <w:sz w:val="18"/>
          <w:szCs w:val="18"/>
        </w:rPr>
      </w:pPr>
      <w:r w:rsidRPr="00A620F0">
        <w:rPr>
          <w:rFonts w:ascii="Montserrat" w:hAnsi="Montserrat"/>
          <w:b/>
          <w:color w:val="000000"/>
          <w:sz w:val="18"/>
          <w:szCs w:val="18"/>
        </w:rPr>
        <w:t xml:space="preserve">EQUIPO EN SERVICIO </w:t>
      </w:r>
      <w:r w:rsidR="00856032" w:rsidRPr="00A620F0">
        <w:rPr>
          <w:rFonts w:ascii="Montserrat" w:hAnsi="Montserrat"/>
          <w:b/>
          <w:color w:val="000000"/>
          <w:sz w:val="18"/>
          <w:szCs w:val="18"/>
        </w:rPr>
        <w:t>INTEGRAL Y</w:t>
      </w:r>
      <w:r w:rsidRPr="00A620F0">
        <w:rPr>
          <w:rFonts w:ascii="Montserrat" w:hAnsi="Montserrat"/>
          <w:b/>
          <w:color w:val="000000"/>
          <w:sz w:val="18"/>
          <w:szCs w:val="18"/>
        </w:rPr>
        <w:t xml:space="preserve"> ACCESORIOS O DISPOSITIVOS</w:t>
      </w:r>
    </w:p>
    <w:p w14:paraId="13183BB8" w14:textId="77777777" w:rsidR="00FC7E62" w:rsidRPr="00A620F0" w:rsidRDefault="00FC7E62" w:rsidP="00D22550">
      <w:pPr>
        <w:jc w:val="center"/>
        <w:rPr>
          <w:rFonts w:ascii="Montserrat" w:hAnsi="Montserrat"/>
          <w:b/>
          <w:color w:val="000000"/>
          <w:sz w:val="18"/>
          <w:szCs w:val="18"/>
        </w:rPr>
      </w:pPr>
    </w:p>
    <w:tbl>
      <w:tblPr>
        <w:tblW w:w="9279" w:type="dxa"/>
        <w:jc w:val="center"/>
        <w:tblLayout w:type="fixed"/>
        <w:tblCellMar>
          <w:left w:w="70" w:type="dxa"/>
          <w:right w:w="70" w:type="dxa"/>
        </w:tblCellMar>
        <w:tblLook w:val="0000" w:firstRow="0" w:lastRow="0" w:firstColumn="0" w:lastColumn="0" w:noHBand="0" w:noVBand="0"/>
      </w:tblPr>
      <w:tblGrid>
        <w:gridCol w:w="9279"/>
      </w:tblGrid>
      <w:tr w:rsidR="00476EDE" w:rsidRPr="00A620F0" w14:paraId="5DD79574" w14:textId="77777777" w:rsidTr="003F7523">
        <w:trPr>
          <w:trHeight w:val="1541"/>
          <w:tblHeader/>
          <w:jc w:val="center"/>
        </w:trPr>
        <w:tc>
          <w:tcPr>
            <w:tcW w:w="9279" w:type="dxa"/>
            <w:tcBorders>
              <w:top w:val="single" w:sz="4" w:space="0" w:color="auto"/>
              <w:left w:val="single" w:sz="4" w:space="0" w:color="auto"/>
              <w:bottom w:val="single" w:sz="4" w:space="0" w:color="auto"/>
              <w:right w:val="single" w:sz="4" w:space="0" w:color="auto"/>
            </w:tcBorders>
            <w:shd w:val="clear" w:color="auto" w:fill="auto"/>
            <w:vAlign w:val="center"/>
          </w:tcPr>
          <w:p w14:paraId="14312072" w14:textId="3BB6710F" w:rsidR="00856032" w:rsidRDefault="00856032" w:rsidP="003F7523">
            <w:pPr>
              <w:keepNext/>
              <w:snapToGrid w:val="0"/>
              <w:jc w:val="center"/>
              <w:rPr>
                <w:rFonts w:ascii="Montserrat" w:hAnsi="Montserrat" w:cs="Arial"/>
                <w:color w:val="000000"/>
                <w:sz w:val="18"/>
                <w:szCs w:val="18"/>
              </w:rPr>
            </w:pPr>
            <w:r>
              <w:rPr>
                <w:rFonts w:ascii="Montserrat" w:hAnsi="Montserrat" w:cs="Arial"/>
                <w:color w:val="000000"/>
                <w:sz w:val="18"/>
                <w:szCs w:val="18"/>
              </w:rPr>
              <w:t>LICITACIÓN PUBLICA NACIONAL NO.</w:t>
            </w:r>
          </w:p>
          <w:p w14:paraId="604ED01E" w14:textId="0280B7D7" w:rsidR="00856032" w:rsidRDefault="00856032" w:rsidP="003F7523">
            <w:pPr>
              <w:keepNext/>
              <w:snapToGrid w:val="0"/>
              <w:jc w:val="center"/>
              <w:rPr>
                <w:rFonts w:ascii="Montserrat" w:hAnsi="Montserrat" w:cs="Arial"/>
                <w:color w:val="000000"/>
                <w:sz w:val="18"/>
                <w:szCs w:val="18"/>
              </w:rPr>
            </w:pPr>
            <w:r w:rsidRPr="00856032">
              <w:rPr>
                <w:rFonts w:ascii="Montserrat" w:hAnsi="Montserrat" w:cs="Arial"/>
                <w:color w:val="000000"/>
                <w:sz w:val="18"/>
                <w:szCs w:val="18"/>
              </w:rPr>
              <w:t>LA-050GYR055-</w:t>
            </w:r>
            <w:r w:rsidR="00C70A33">
              <w:rPr>
                <w:rFonts w:ascii="Montserrat" w:hAnsi="Montserrat" w:cs="Arial"/>
                <w:color w:val="000000"/>
                <w:sz w:val="18"/>
                <w:szCs w:val="18"/>
              </w:rPr>
              <w:t>E2</w:t>
            </w:r>
            <w:r w:rsidR="002663F0">
              <w:rPr>
                <w:rFonts w:ascii="Montserrat" w:hAnsi="Montserrat" w:cs="Arial"/>
                <w:color w:val="000000"/>
                <w:sz w:val="18"/>
                <w:szCs w:val="18"/>
              </w:rPr>
              <w:t>3</w:t>
            </w:r>
            <w:r w:rsidR="00C70A33">
              <w:rPr>
                <w:rFonts w:ascii="Montserrat" w:hAnsi="Montserrat" w:cs="Arial"/>
                <w:color w:val="000000"/>
                <w:sz w:val="18"/>
                <w:szCs w:val="18"/>
              </w:rPr>
              <w:t>1</w:t>
            </w:r>
            <w:r w:rsidRPr="00856032">
              <w:rPr>
                <w:rFonts w:ascii="Montserrat" w:hAnsi="Montserrat" w:cs="Arial"/>
                <w:color w:val="000000"/>
                <w:sz w:val="18"/>
                <w:szCs w:val="18"/>
              </w:rPr>
              <w:t>-2022</w:t>
            </w:r>
          </w:p>
          <w:p w14:paraId="591E632F" w14:textId="11FA8948" w:rsidR="00476EDE" w:rsidRPr="00A620F0" w:rsidRDefault="00476EDE" w:rsidP="003F7523">
            <w:pPr>
              <w:keepNext/>
              <w:snapToGrid w:val="0"/>
              <w:jc w:val="center"/>
              <w:rPr>
                <w:rFonts w:ascii="Montserrat" w:hAnsi="Montserrat" w:cs="Arial"/>
                <w:color w:val="000000"/>
                <w:sz w:val="18"/>
                <w:szCs w:val="18"/>
              </w:rPr>
            </w:pPr>
            <w:r w:rsidRPr="00A620F0">
              <w:rPr>
                <w:rFonts w:ascii="Montserrat" w:hAnsi="Montserrat" w:cs="Arial"/>
                <w:color w:val="000000"/>
                <w:sz w:val="18"/>
                <w:szCs w:val="18"/>
              </w:rPr>
              <w:t xml:space="preserve">PARTIDA </w:t>
            </w:r>
            <w:r w:rsidR="00856032">
              <w:rPr>
                <w:rFonts w:ascii="Montserrat" w:hAnsi="Montserrat" w:cs="Arial"/>
                <w:color w:val="000000"/>
                <w:sz w:val="18"/>
                <w:szCs w:val="18"/>
              </w:rPr>
              <w:t>UNICA</w:t>
            </w:r>
            <w:r w:rsidR="00856032">
              <w:rPr>
                <w:rFonts w:ascii="Montserrat" w:hAnsi="Montserrat" w:cs="Arial"/>
                <w:color w:val="000000"/>
                <w:sz w:val="18"/>
                <w:szCs w:val="18"/>
              </w:rPr>
              <w:tab/>
            </w:r>
            <w:r w:rsidR="00856032">
              <w:rPr>
                <w:rFonts w:ascii="Montserrat" w:hAnsi="Montserrat" w:cs="Arial"/>
                <w:color w:val="000000"/>
                <w:sz w:val="18"/>
                <w:szCs w:val="18"/>
              </w:rPr>
              <w:tab/>
            </w:r>
            <w:r w:rsidR="00856032">
              <w:rPr>
                <w:rFonts w:ascii="Montserrat" w:hAnsi="Montserrat" w:cs="Arial"/>
                <w:color w:val="000000"/>
                <w:sz w:val="18"/>
                <w:szCs w:val="18"/>
              </w:rPr>
              <w:tab/>
            </w:r>
            <w:r w:rsidRPr="00A620F0">
              <w:rPr>
                <w:rFonts w:ascii="Montserrat" w:hAnsi="Montserrat" w:cs="Arial"/>
                <w:color w:val="000000"/>
                <w:sz w:val="18"/>
                <w:szCs w:val="18"/>
              </w:rPr>
              <w:t xml:space="preserve">CANTIDAD </w:t>
            </w:r>
            <w:r w:rsidR="00856032">
              <w:rPr>
                <w:rFonts w:ascii="Montserrat" w:hAnsi="Montserrat" w:cs="Arial"/>
                <w:color w:val="000000"/>
                <w:sz w:val="18"/>
                <w:szCs w:val="18"/>
              </w:rPr>
              <w:t>1</w:t>
            </w:r>
          </w:p>
          <w:p w14:paraId="183A36BF" w14:textId="77777777" w:rsidR="003F7523" w:rsidRDefault="003F7523" w:rsidP="003F7523">
            <w:pPr>
              <w:keepNext/>
              <w:snapToGrid w:val="0"/>
              <w:jc w:val="center"/>
              <w:rPr>
                <w:rFonts w:ascii="Montserrat" w:hAnsi="Montserrat" w:cs="Arial"/>
                <w:color w:val="000000"/>
                <w:sz w:val="18"/>
                <w:szCs w:val="18"/>
              </w:rPr>
            </w:pPr>
          </w:p>
          <w:p w14:paraId="7DCFF1F0" w14:textId="21D234A4" w:rsidR="00476EDE" w:rsidRPr="00A620F0" w:rsidRDefault="00476EDE" w:rsidP="003F7523">
            <w:pPr>
              <w:keepNext/>
              <w:snapToGrid w:val="0"/>
              <w:jc w:val="center"/>
              <w:rPr>
                <w:rFonts w:ascii="Montserrat" w:hAnsi="Montserrat" w:cs="Arial"/>
                <w:color w:val="000000"/>
                <w:sz w:val="18"/>
                <w:szCs w:val="18"/>
              </w:rPr>
            </w:pPr>
            <w:r w:rsidRPr="00A620F0">
              <w:rPr>
                <w:rFonts w:ascii="Montserrat" w:hAnsi="Montserrat" w:cs="Arial"/>
                <w:color w:val="000000"/>
                <w:sz w:val="18"/>
                <w:szCs w:val="18"/>
              </w:rPr>
              <w:t>NOMBRE GENÉRICO</w:t>
            </w:r>
          </w:p>
          <w:p w14:paraId="2D818BA9" w14:textId="27F0195C" w:rsidR="00476EDE" w:rsidRPr="00A620F0" w:rsidRDefault="00476EDE" w:rsidP="003F7523">
            <w:pPr>
              <w:keepNext/>
              <w:snapToGrid w:val="0"/>
              <w:jc w:val="center"/>
              <w:rPr>
                <w:rFonts w:ascii="Montserrat" w:hAnsi="Montserrat" w:cs="Arial"/>
                <w:color w:val="000000"/>
                <w:sz w:val="18"/>
                <w:szCs w:val="18"/>
              </w:rPr>
            </w:pPr>
            <w:r w:rsidRPr="00A620F0">
              <w:rPr>
                <w:rFonts w:ascii="Montserrat" w:eastAsia="DejaVu Sans" w:hAnsi="Montserrat" w:cs="Arial"/>
                <w:b/>
                <w:color w:val="000000"/>
                <w:sz w:val="18"/>
                <w:szCs w:val="18"/>
              </w:rPr>
              <w:t xml:space="preserve">GAMMACÁMARA SPECT DE USO </w:t>
            </w:r>
            <w:r w:rsidR="00856032">
              <w:rPr>
                <w:rFonts w:ascii="Montserrat" w:eastAsia="DejaVu Sans" w:hAnsi="Montserrat" w:cs="Arial"/>
                <w:b/>
                <w:color w:val="000000"/>
                <w:sz w:val="18"/>
                <w:szCs w:val="18"/>
              </w:rPr>
              <w:t>GENERAL</w:t>
            </w:r>
            <w:r w:rsidR="00646382">
              <w:rPr>
                <w:rFonts w:ascii="Montserrat" w:eastAsia="DejaVu Sans" w:hAnsi="Montserrat" w:cs="Arial"/>
                <w:b/>
                <w:color w:val="000000"/>
                <w:sz w:val="18"/>
                <w:szCs w:val="18"/>
              </w:rPr>
              <w:t xml:space="preserve"> DE DOS DETECTORES</w:t>
            </w:r>
          </w:p>
        </w:tc>
      </w:tr>
    </w:tbl>
    <w:p w14:paraId="328D72C9" w14:textId="77777777" w:rsidR="00FC7E62" w:rsidRPr="00A620F0" w:rsidRDefault="00FC7E62" w:rsidP="00D22550">
      <w:pPr>
        <w:jc w:val="center"/>
        <w:rPr>
          <w:rFonts w:ascii="Montserrat" w:hAnsi="Montserrat"/>
          <w:b/>
          <w:color w:val="000000"/>
          <w:sz w:val="18"/>
          <w:szCs w:val="18"/>
        </w:rPr>
      </w:pP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9"/>
      </w:tblGrid>
      <w:tr w:rsidR="001250A2" w:rsidRPr="00A620F0" w14:paraId="71AF25C0" w14:textId="77777777" w:rsidTr="00CA6768">
        <w:trPr>
          <w:trHeight w:val="645"/>
          <w:tblHeader/>
          <w:jc w:val="center"/>
        </w:trPr>
        <w:tc>
          <w:tcPr>
            <w:tcW w:w="9279" w:type="dxa"/>
            <w:shd w:val="clear" w:color="auto" w:fill="auto"/>
            <w:vAlign w:val="center"/>
          </w:tcPr>
          <w:p w14:paraId="5F3879D8" w14:textId="692B149B" w:rsidR="001250A2" w:rsidRPr="00CA6768" w:rsidRDefault="001250A2" w:rsidP="00CA6768">
            <w:pPr>
              <w:keepNext/>
              <w:snapToGrid w:val="0"/>
              <w:ind w:left="-16"/>
              <w:rPr>
                <w:rFonts w:ascii="Montserrat" w:eastAsia="DejaVu Sans" w:hAnsi="Montserrat" w:cs="Arial"/>
                <w:b/>
                <w:bCs/>
                <w:color w:val="000000"/>
                <w:sz w:val="18"/>
                <w:szCs w:val="18"/>
              </w:rPr>
            </w:pPr>
            <w:r w:rsidRPr="00CA6768">
              <w:rPr>
                <w:rFonts w:ascii="Montserrat" w:hAnsi="Montserrat" w:cs="Arial"/>
                <w:b/>
                <w:bCs/>
                <w:color w:val="000000"/>
                <w:sz w:val="18"/>
                <w:szCs w:val="18"/>
              </w:rPr>
              <w:t>DEFINICIÓN</w:t>
            </w:r>
          </w:p>
          <w:p w14:paraId="14A74FDA" w14:textId="6F3F218D" w:rsidR="001250A2" w:rsidRPr="00A620F0" w:rsidRDefault="001250A2" w:rsidP="00CA6768">
            <w:pPr>
              <w:keepNext/>
              <w:snapToGrid w:val="0"/>
              <w:rPr>
                <w:rFonts w:ascii="Montserrat" w:hAnsi="Montserrat" w:cs="Arial"/>
                <w:color w:val="000000"/>
                <w:sz w:val="18"/>
                <w:szCs w:val="18"/>
              </w:rPr>
            </w:pPr>
            <w:proofErr w:type="spellStart"/>
            <w:r>
              <w:rPr>
                <w:rFonts w:ascii="Montserrat" w:eastAsia="DejaVu Sans" w:hAnsi="Montserrat" w:cs="Arial"/>
                <w:color w:val="000000"/>
                <w:sz w:val="18"/>
                <w:szCs w:val="18"/>
              </w:rPr>
              <w:t>G</w:t>
            </w:r>
            <w:r w:rsidRPr="00A620F0">
              <w:rPr>
                <w:rFonts w:ascii="Montserrat" w:eastAsia="DejaVu Sans" w:hAnsi="Montserrat" w:cs="Arial"/>
                <w:color w:val="000000"/>
                <w:sz w:val="18"/>
                <w:szCs w:val="18"/>
              </w:rPr>
              <w:t>ammacámara</w:t>
            </w:r>
            <w:proofErr w:type="spellEnd"/>
            <w:r w:rsidRPr="00A620F0">
              <w:rPr>
                <w:rFonts w:ascii="Montserrat" w:eastAsia="DejaVu Sans" w:hAnsi="Montserrat" w:cs="Arial"/>
                <w:color w:val="000000"/>
                <w:sz w:val="18"/>
                <w:szCs w:val="18"/>
              </w:rPr>
              <w:t xml:space="preserve"> SPECT de uso </w:t>
            </w:r>
            <w:r>
              <w:rPr>
                <w:rFonts w:ascii="Montserrat" w:eastAsia="DejaVu Sans" w:hAnsi="Montserrat" w:cs="Arial"/>
                <w:color w:val="000000"/>
                <w:sz w:val="18"/>
                <w:szCs w:val="18"/>
              </w:rPr>
              <w:t>general</w:t>
            </w:r>
            <w:r w:rsidRPr="00EB01FD">
              <w:rPr>
                <w:rFonts w:ascii="Montserrat" w:eastAsia="DejaVu Sans" w:hAnsi="Montserrat" w:cs="Arial"/>
                <w:color w:val="000000"/>
                <w:sz w:val="18"/>
                <w:szCs w:val="18"/>
              </w:rPr>
              <w:t xml:space="preserve"> </w:t>
            </w:r>
            <w:r w:rsidRPr="00A620F0">
              <w:rPr>
                <w:rFonts w:ascii="Montserrat" w:eastAsia="DejaVu Sans" w:hAnsi="Montserrat" w:cs="Arial"/>
                <w:color w:val="000000"/>
                <w:sz w:val="18"/>
                <w:szCs w:val="18"/>
              </w:rPr>
              <w:t>con las siguientes especificaciones</w:t>
            </w:r>
          </w:p>
        </w:tc>
      </w:tr>
      <w:tr w:rsidR="001250A2" w:rsidRPr="00A620F0" w14:paraId="07D9CA60" w14:textId="77777777" w:rsidTr="00194FE2">
        <w:trPr>
          <w:trHeight w:val="4808"/>
          <w:jc w:val="center"/>
        </w:trPr>
        <w:tc>
          <w:tcPr>
            <w:tcW w:w="9279" w:type="dxa"/>
            <w:vAlign w:val="center"/>
          </w:tcPr>
          <w:p w14:paraId="6748227F" w14:textId="224725FA" w:rsidR="001250A2" w:rsidRPr="00CA6768" w:rsidRDefault="000E2DED" w:rsidP="00CA6768">
            <w:pPr>
              <w:overflowPunct w:val="0"/>
              <w:autoSpaceDE w:val="0"/>
              <w:jc w:val="both"/>
              <w:textAlignment w:val="baseline"/>
              <w:rPr>
                <w:rFonts w:ascii="Montserrat" w:eastAsia="DejaVu Sans" w:hAnsi="Montserrat" w:cs="Arial"/>
                <w:b/>
                <w:bCs/>
                <w:color w:val="000000"/>
                <w:sz w:val="18"/>
                <w:szCs w:val="18"/>
              </w:rPr>
            </w:pPr>
            <w:r>
              <w:rPr>
                <w:rFonts w:ascii="Montserrat" w:eastAsia="DejaVu Sans" w:hAnsi="Montserrat" w:cs="Arial"/>
                <w:b/>
                <w:bCs/>
                <w:color w:val="000000"/>
                <w:sz w:val="18"/>
                <w:szCs w:val="18"/>
              </w:rPr>
              <w:t>ESPECIFICACIONES</w:t>
            </w:r>
            <w:r w:rsidR="001250A2" w:rsidRPr="00CA6768">
              <w:rPr>
                <w:rFonts w:ascii="Montserrat" w:eastAsia="DejaVu Sans" w:hAnsi="Montserrat" w:cs="Arial"/>
                <w:b/>
                <w:bCs/>
                <w:color w:val="000000"/>
                <w:sz w:val="18"/>
                <w:szCs w:val="18"/>
              </w:rPr>
              <w:t xml:space="preserve">: </w:t>
            </w:r>
          </w:p>
          <w:p w14:paraId="3FDA3FBC" w14:textId="01B76663"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A.</w:t>
            </w:r>
            <w:r w:rsidRPr="00CA6768">
              <w:rPr>
                <w:rFonts w:ascii="Montserrat" w:hAnsi="Montserrat"/>
                <w:sz w:val="18"/>
                <w:szCs w:val="18"/>
                <w:lang w:val="es-MX"/>
              </w:rPr>
              <w:tab/>
            </w:r>
            <w:proofErr w:type="spellStart"/>
            <w:r w:rsidRPr="00CA6768">
              <w:rPr>
                <w:rFonts w:ascii="Montserrat" w:hAnsi="Montserrat"/>
                <w:sz w:val="18"/>
                <w:szCs w:val="18"/>
                <w:lang w:val="es-MX"/>
              </w:rPr>
              <w:t>Gammacámara</w:t>
            </w:r>
            <w:proofErr w:type="spellEnd"/>
            <w:r w:rsidRPr="00CA6768">
              <w:rPr>
                <w:rFonts w:ascii="Montserrat" w:hAnsi="Montserrat"/>
                <w:sz w:val="18"/>
                <w:szCs w:val="18"/>
                <w:lang w:val="es-MX"/>
              </w:rPr>
              <w:t xml:space="preserve"> de centelleo de cristal de yoduro de sodio, con impurezas de talio, con 2 cabezales de ángulo variable, con al menos 48 tubos fotomultiplicadores cada detector.</w:t>
            </w:r>
          </w:p>
          <w:p w14:paraId="32CBDBF3" w14:textId="73DF93B1"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B.</w:t>
            </w:r>
            <w:r w:rsidRPr="00CA6768">
              <w:rPr>
                <w:rFonts w:ascii="Montserrat" w:hAnsi="Montserrat"/>
                <w:sz w:val="18"/>
                <w:szCs w:val="18"/>
                <w:lang w:val="es-MX"/>
              </w:rPr>
              <w:tab/>
              <w:t xml:space="preserve">Colimadores de baja energía alta resolución, mediana energía todos propósitos, alta energía todos propósitos y colimador </w:t>
            </w:r>
            <w:proofErr w:type="spellStart"/>
            <w:r w:rsidRPr="00CA6768">
              <w:rPr>
                <w:rFonts w:ascii="Montserrat" w:hAnsi="Montserrat"/>
                <w:sz w:val="18"/>
                <w:szCs w:val="18"/>
                <w:lang w:val="es-MX"/>
              </w:rPr>
              <w:t>pinhole</w:t>
            </w:r>
            <w:proofErr w:type="spellEnd"/>
            <w:r w:rsidRPr="00CA6768">
              <w:rPr>
                <w:rFonts w:ascii="Montserrat" w:hAnsi="Montserrat"/>
                <w:sz w:val="18"/>
                <w:szCs w:val="18"/>
                <w:lang w:val="es-MX"/>
              </w:rPr>
              <w:t>.</w:t>
            </w:r>
          </w:p>
          <w:p w14:paraId="51C1CC26" w14:textId="16E21433"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C.</w:t>
            </w:r>
            <w:r w:rsidRPr="00CA6768">
              <w:rPr>
                <w:rFonts w:ascii="Montserrat" w:hAnsi="Montserrat"/>
                <w:sz w:val="18"/>
                <w:szCs w:val="18"/>
                <w:lang w:val="es-MX"/>
              </w:rPr>
              <w:tab/>
              <w:t>Camilla de posicionamiento automático para rastreo de órganos, con por lo menos tres ejes de movimiento,</w:t>
            </w:r>
            <w:r w:rsidR="003641AB">
              <w:rPr>
                <w:rFonts w:ascii="Montserrat" w:hAnsi="Montserrat"/>
                <w:sz w:val="18"/>
                <w:szCs w:val="18"/>
                <w:lang w:val="es-MX"/>
              </w:rPr>
              <w:t xml:space="preserve"> con movimientos lateralizados, arriba-abajo y dentro-fuera</w:t>
            </w:r>
            <w:r w:rsidR="00561792">
              <w:rPr>
                <w:rFonts w:ascii="Montserrat" w:hAnsi="Montserrat"/>
                <w:sz w:val="18"/>
                <w:szCs w:val="18"/>
                <w:lang w:val="es-MX"/>
              </w:rPr>
              <w:t>,</w:t>
            </w:r>
            <w:r w:rsidRPr="00CA6768">
              <w:rPr>
                <w:rFonts w:ascii="Montserrat" w:hAnsi="Montserrat"/>
                <w:sz w:val="18"/>
                <w:szCs w:val="18"/>
                <w:lang w:val="es-MX"/>
              </w:rPr>
              <w:t xml:space="preserve"> </w:t>
            </w:r>
            <w:r w:rsidR="00561792">
              <w:rPr>
                <w:rFonts w:ascii="Montserrat" w:hAnsi="Montserrat"/>
                <w:sz w:val="18"/>
                <w:szCs w:val="18"/>
                <w:lang w:val="es-MX"/>
              </w:rPr>
              <w:t>con</w:t>
            </w:r>
            <w:r w:rsidRPr="00CA6768">
              <w:rPr>
                <w:rFonts w:ascii="Montserrat" w:hAnsi="Montserrat"/>
                <w:sz w:val="18"/>
                <w:szCs w:val="18"/>
                <w:lang w:val="es-MX"/>
              </w:rPr>
              <w:t xml:space="preserve"> una capacidad de por </w:t>
            </w:r>
            <w:r w:rsidR="003641AB">
              <w:rPr>
                <w:rFonts w:ascii="Montserrat" w:hAnsi="Montserrat"/>
                <w:sz w:val="18"/>
                <w:szCs w:val="18"/>
                <w:lang w:val="es-MX"/>
              </w:rPr>
              <w:tab/>
            </w:r>
            <w:r w:rsidRPr="00CA6768">
              <w:rPr>
                <w:rFonts w:ascii="Montserrat" w:hAnsi="Montserrat"/>
                <w:sz w:val="18"/>
                <w:szCs w:val="18"/>
                <w:lang w:val="es-MX"/>
              </w:rPr>
              <w:t>lo menos 200 kg.</w:t>
            </w:r>
          </w:p>
          <w:p w14:paraId="12C1A39A" w14:textId="0BBF4A25"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D.</w:t>
            </w:r>
            <w:r w:rsidRPr="00CA6768">
              <w:rPr>
                <w:rFonts w:ascii="Montserrat" w:hAnsi="Montserrat"/>
                <w:sz w:val="18"/>
                <w:szCs w:val="18"/>
                <w:lang w:val="es-MX"/>
              </w:rPr>
              <w:tab/>
              <w:t>Computadora de adquisición y 2 computadoras con programas de procesamiento con doble despliegue de información.</w:t>
            </w:r>
          </w:p>
          <w:p w14:paraId="29ADFD99" w14:textId="3FC1BDFA"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E.</w:t>
            </w:r>
            <w:r w:rsidRPr="00CA6768">
              <w:rPr>
                <w:rFonts w:ascii="Montserrat" w:hAnsi="Montserrat"/>
                <w:sz w:val="18"/>
                <w:szCs w:val="18"/>
                <w:lang w:val="es-MX"/>
              </w:rPr>
              <w:tab/>
              <w:t xml:space="preserve">Software para procesamiento de imágenes de corazón en tres dimensiones, para cálculo de fracción de expulsión, y reducción de por lo menos el 30% de reducción de tiempo en la adquisición. </w:t>
            </w:r>
            <w:proofErr w:type="gramStart"/>
            <w:r w:rsidRPr="00CA6768">
              <w:rPr>
                <w:rFonts w:ascii="Montserrat" w:hAnsi="Montserrat"/>
                <w:sz w:val="18"/>
                <w:szCs w:val="18"/>
                <w:lang w:val="es-MX"/>
              </w:rPr>
              <w:t>rastreo</w:t>
            </w:r>
            <w:proofErr w:type="gramEnd"/>
            <w:r w:rsidRPr="00CA6768">
              <w:rPr>
                <w:rFonts w:ascii="Montserrat" w:hAnsi="Montserrat"/>
                <w:sz w:val="18"/>
                <w:szCs w:val="18"/>
                <w:lang w:val="es-MX"/>
              </w:rPr>
              <w:t xml:space="preserve"> </w:t>
            </w:r>
            <w:r w:rsidR="009835F9" w:rsidRPr="00CA6768">
              <w:rPr>
                <w:rFonts w:ascii="Montserrat" w:hAnsi="Montserrat"/>
                <w:sz w:val="18"/>
                <w:szCs w:val="18"/>
                <w:lang w:val="es-MX"/>
              </w:rPr>
              <w:t xml:space="preserve">SPECT </w:t>
            </w:r>
            <w:r w:rsidRPr="00CA6768">
              <w:rPr>
                <w:rFonts w:ascii="Montserrat" w:hAnsi="Montserrat"/>
                <w:sz w:val="18"/>
                <w:szCs w:val="18"/>
                <w:lang w:val="es-MX"/>
              </w:rPr>
              <w:t xml:space="preserve">y masa muscular, con cuantificación y fusión de imágenes. </w:t>
            </w:r>
            <w:r>
              <w:rPr>
                <w:rFonts w:ascii="Montserrat" w:hAnsi="Montserrat"/>
                <w:sz w:val="18"/>
                <w:szCs w:val="18"/>
                <w:lang w:val="es-MX"/>
              </w:rPr>
              <w:tab/>
            </w:r>
            <w:r w:rsidRPr="00CA6768">
              <w:rPr>
                <w:rFonts w:ascii="Montserrat" w:hAnsi="Montserrat"/>
                <w:sz w:val="18"/>
                <w:szCs w:val="18"/>
                <w:lang w:val="es-MX"/>
              </w:rPr>
              <w:t>Cuantificación de tc99m en estudios tiroideos.</w:t>
            </w:r>
          </w:p>
          <w:p w14:paraId="12E6A855" w14:textId="262DFAB1"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F.</w:t>
            </w:r>
            <w:r w:rsidRPr="00CA6768">
              <w:rPr>
                <w:rFonts w:ascii="Montserrat" w:hAnsi="Montserrat"/>
                <w:sz w:val="18"/>
                <w:szCs w:val="18"/>
                <w:lang w:val="es-MX"/>
              </w:rPr>
              <w:tab/>
              <w:t xml:space="preserve">Dispositivo para la adquisición de imágenes de corazón sincronizadas con el </w:t>
            </w:r>
            <w:r w:rsidR="009835F9" w:rsidRPr="00CA6768">
              <w:rPr>
                <w:rFonts w:ascii="Montserrat" w:hAnsi="Montserrat"/>
                <w:sz w:val="18"/>
                <w:szCs w:val="18"/>
                <w:lang w:val="es-MX"/>
              </w:rPr>
              <w:t>ECG</w:t>
            </w:r>
            <w:r w:rsidRPr="00CA6768">
              <w:rPr>
                <w:rFonts w:ascii="Montserrat" w:hAnsi="Montserrat"/>
                <w:sz w:val="18"/>
                <w:szCs w:val="18"/>
                <w:lang w:val="es-MX"/>
              </w:rPr>
              <w:t>.</w:t>
            </w:r>
          </w:p>
          <w:p w14:paraId="35D47EE0" w14:textId="7538BF79"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G.</w:t>
            </w:r>
            <w:r w:rsidRPr="00CA6768">
              <w:rPr>
                <w:rFonts w:ascii="Montserrat" w:hAnsi="Montserrat"/>
                <w:sz w:val="18"/>
                <w:szCs w:val="18"/>
                <w:lang w:val="es-MX"/>
              </w:rPr>
              <w:tab/>
              <w:t xml:space="preserve">Dispositivos para control de calidad (de linealidad, de inundación con fuente de </w:t>
            </w:r>
            <w:r w:rsidR="009835F9">
              <w:rPr>
                <w:rFonts w:ascii="Montserrat" w:hAnsi="Montserrat"/>
                <w:sz w:val="18"/>
                <w:szCs w:val="18"/>
                <w:lang w:val="es-MX"/>
              </w:rPr>
              <w:t>C</w:t>
            </w:r>
            <w:r w:rsidRPr="00CA6768">
              <w:rPr>
                <w:rFonts w:ascii="Montserrat" w:hAnsi="Montserrat"/>
                <w:sz w:val="18"/>
                <w:szCs w:val="18"/>
                <w:lang w:val="es-MX"/>
              </w:rPr>
              <w:t>o</w:t>
            </w:r>
            <w:r w:rsidR="009835F9">
              <w:rPr>
                <w:rFonts w:ascii="Montserrat" w:hAnsi="Montserrat"/>
                <w:sz w:val="18"/>
                <w:szCs w:val="18"/>
                <w:lang w:val="es-MX"/>
              </w:rPr>
              <w:t>-</w:t>
            </w:r>
            <w:r w:rsidRPr="00CA6768">
              <w:rPr>
                <w:rFonts w:ascii="Montserrat" w:hAnsi="Montserrat"/>
                <w:sz w:val="18"/>
                <w:szCs w:val="18"/>
                <w:lang w:val="es-MX"/>
              </w:rPr>
              <w:t>57 sólida, contenedor de plomo para fuente puntual).</w:t>
            </w:r>
          </w:p>
          <w:p w14:paraId="3414217B" w14:textId="50DF3835"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H.</w:t>
            </w:r>
            <w:r w:rsidRPr="00CA6768">
              <w:rPr>
                <w:rFonts w:ascii="Montserrat" w:hAnsi="Montserrat"/>
                <w:sz w:val="18"/>
                <w:szCs w:val="18"/>
                <w:lang w:val="es-MX"/>
              </w:rPr>
              <w:tab/>
              <w:t xml:space="preserve">Dispositivo de no interrupción de energía para el </w:t>
            </w:r>
            <w:proofErr w:type="spellStart"/>
            <w:r w:rsidRPr="00CA6768">
              <w:rPr>
                <w:rFonts w:ascii="Montserrat" w:hAnsi="Montserrat"/>
                <w:sz w:val="18"/>
                <w:szCs w:val="18"/>
                <w:lang w:val="es-MX"/>
              </w:rPr>
              <w:t>gantry</w:t>
            </w:r>
            <w:proofErr w:type="spellEnd"/>
            <w:r w:rsidRPr="00CA6768">
              <w:rPr>
                <w:rFonts w:ascii="Montserrat" w:hAnsi="Montserrat"/>
                <w:sz w:val="18"/>
                <w:szCs w:val="18"/>
                <w:lang w:val="es-MX"/>
              </w:rPr>
              <w:t xml:space="preserve"> de la cámara y las computadoras con por lo menos 30 min de respaldo.</w:t>
            </w:r>
          </w:p>
          <w:p w14:paraId="54422031" w14:textId="1E7C31B5" w:rsidR="001250A2" w:rsidRPr="00A620F0" w:rsidRDefault="00CA6768" w:rsidP="00194FE2">
            <w:pPr>
              <w:ind w:left="345" w:hanging="345"/>
              <w:jc w:val="both"/>
              <w:rPr>
                <w:rFonts w:ascii="Montserrat" w:hAnsi="Montserrat"/>
                <w:sz w:val="18"/>
                <w:szCs w:val="18"/>
                <w:lang w:val="es-MX"/>
              </w:rPr>
            </w:pPr>
            <w:r w:rsidRPr="00CA6768">
              <w:rPr>
                <w:rFonts w:ascii="Montserrat" w:hAnsi="Montserrat"/>
                <w:sz w:val="18"/>
                <w:szCs w:val="18"/>
                <w:lang w:val="es-MX"/>
              </w:rPr>
              <w:t>I.</w:t>
            </w:r>
            <w:r w:rsidRPr="00CA6768">
              <w:rPr>
                <w:rFonts w:ascii="Montserrat" w:hAnsi="Montserrat"/>
                <w:sz w:val="18"/>
                <w:szCs w:val="18"/>
                <w:lang w:val="es-MX"/>
              </w:rPr>
              <w:tab/>
              <w:t>Dispositivo para la adquisición de estudios cerebrales, que permita fijación y confort para el paciente.</w:t>
            </w:r>
          </w:p>
        </w:tc>
      </w:tr>
    </w:tbl>
    <w:p w14:paraId="3017AD9C" w14:textId="176C05BA" w:rsidR="001250A2" w:rsidRDefault="001250A2" w:rsidP="00D22550">
      <w:pPr>
        <w:rPr>
          <w:rFonts w:ascii="Montserrat" w:hAnsi="Montserrat" w:cs="Arial"/>
          <w:b/>
          <w:sz w:val="18"/>
          <w:szCs w:val="18"/>
        </w:rPr>
      </w:pPr>
    </w:p>
    <w:p w14:paraId="2624720F" w14:textId="77777777" w:rsidR="001250A2" w:rsidRPr="00A620F0" w:rsidRDefault="001250A2" w:rsidP="00D22550">
      <w:pPr>
        <w:rPr>
          <w:rFonts w:ascii="Montserrat" w:hAnsi="Montserrat" w:cs="Arial"/>
          <w:b/>
          <w:sz w:val="18"/>
          <w:szCs w:val="18"/>
        </w:rPr>
      </w:pPr>
    </w:p>
    <w:p w14:paraId="0DDDF2BD" w14:textId="77777777" w:rsidR="006B7BFD" w:rsidRPr="00A620F0" w:rsidRDefault="00D90C07" w:rsidP="00D22550">
      <w:pPr>
        <w:suppressAutoHyphens w:val="0"/>
        <w:rPr>
          <w:rFonts w:ascii="Montserrat" w:hAnsi="Montserrat" w:cs="Arial"/>
          <w:b/>
          <w:iCs/>
          <w:sz w:val="18"/>
          <w:szCs w:val="18"/>
        </w:rPr>
      </w:pPr>
      <w:r w:rsidRPr="00A620F0">
        <w:rPr>
          <w:rFonts w:ascii="Montserrat" w:hAnsi="Montserrat" w:cs="Arial"/>
          <w:bCs/>
          <w:i/>
          <w:sz w:val="18"/>
          <w:szCs w:val="18"/>
        </w:rPr>
        <w:br w:type="page"/>
      </w:r>
    </w:p>
    <w:tbl>
      <w:tblPr>
        <w:tblW w:w="9279" w:type="dxa"/>
        <w:jc w:val="center"/>
        <w:tblLayout w:type="fixed"/>
        <w:tblCellMar>
          <w:left w:w="70" w:type="dxa"/>
          <w:right w:w="70" w:type="dxa"/>
        </w:tblCellMar>
        <w:tblLook w:val="0000" w:firstRow="0" w:lastRow="0" w:firstColumn="0" w:lastColumn="0" w:noHBand="0" w:noVBand="0"/>
      </w:tblPr>
      <w:tblGrid>
        <w:gridCol w:w="9279"/>
      </w:tblGrid>
      <w:tr w:rsidR="006B7BFD" w:rsidRPr="00A620F0" w14:paraId="46081BD1" w14:textId="77777777" w:rsidTr="003F7523">
        <w:trPr>
          <w:trHeight w:val="1488"/>
          <w:tblHeader/>
          <w:jc w:val="center"/>
        </w:trPr>
        <w:tc>
          <w:tcPr>
            <w:tcW w:w="9279" w:type="dxa"/>
            <w:tcBorders>
              <w:top w:val="single" w:sz="4" w:space="0" w:color="auto"/>
              <w:left w:val="single" w:sz="4" w:space="0" w:color="auto"/>
              <w:bottom w:val="single" w:sz="4" w:space="0" w:color="auto"/>
              <w:right w:val="single" w:sz="4" w:space="0" w:color="auto"/>
            </w:tcBorders>
            <w:shd w:val="clear" w:color="auto" w:fill="auto"/>
            <w:vAlign w:val="center"/>
          </w:tcPr>
          <w:p w14:paraId="16B5FE3A" w14:textId="77777777" w:rsidR="006B7BFD" w:rsidRDefault="006B7BFD" w:rsidP="003F7523">
            <w:pPr>
              <w:keepNext/>
              <w:snapToGrid w:val="0"/>
              <w:jc w:val="center"/>
              <w:rPr>
                <w:rFonts w:ascii="Montserrat" w:hAnsi="Montserrat" w:cs="Arial"/>
                <w:color w:val="000000"/>
                <w:sz w:val="18"/>
                <w:szCs w:val="18"/>
              </w:rPr>
            </w:pPr>
            <w:r>
              <w:rPr>
                <w:rFonts w:ascii="Montserrat" w:hAnsi="Montserrat" w:cs="Arial"/>
                <w:color w:val="000000"/>
                <w:sz w:val="18"/>
                <w:szCs w:val="18"/>
              </w:rPr>
              <w:lastRenderedPageBreak/>
              <w:t>LICITACIÓN PUBLICA NACIONAL NO.</w:t>
            </w:r>
          </w:p>
          <w:p w14:paraId="5EE6A812" w14:textId="2A031084" w:rsidR="006B7BFD" w:rsidRDefault="006B7BFD" w:rsidP="003F7523">
            <w:pPr>
              <w:keepNext/>
              <w:snapToGrid w:val="0"/>
              <w:jc w:val="center"/>
              <w:rPr>
                <w:rFonts w:ascii="Montserrat" w:hAnsi="Montserrat" w:cs="Arial"/>
                <w:color w:val="000000"/>
                <w:sz w:val="18"/>
                <w:szCs w:val="18"/>
              </w:rPr>
            </w:pPr>
            <w:r w:rsidRPr="00856032">
              <w:rPr>
                <w:rFonts w:ascii="Montserrat" w:hAnsi="Montserrat" w:cs="Arial"/>
                <w:color w:val="000000"/>
                <w:sz w:val="18"/>
                <w:szCs w:val="18"/>
              </w:rPr>
              <w:t>LA-050GYR055-</w:t>
            </w:r>
            <w:r w:rsidR="00C70A33">
              <w:rPr>
                <w:rFonts w:ascii="Montserrat" w:hAnsi="Montserrat" w:cs="Arial"/>
                <w:color w:val="000000"/>
                <w:sz w:val="18"/>
                <w:szCs w:val="18"/>
              </w:rPr>
              <w:t>E2</w:t>
            </w:r>
            <w:r w:rsidR="002663F0">
              <w:rPr>
                <w:rFonts w:ascii="Montserrat" w:hAnsi="Montserrat" w:cs="Arial"/>
                <w:color w:val="000000"/>
                <w:sz w:val="18"/>
                <w:szCs w:val="18"/>
              </w:rPr>
              <w:t>3</w:t>
            </w:r>
            <w:r w:rsidR="00C70A33">
              <w:rPr>
                <w:rFonts w:ascii="Montserrat" w:hAnsi="Montserrat" w:cs="Arial"/>
                <w:color w:val="000000"/>
                <w:sz w:val="18"/>
                <w:szCs w:val="18"/>
              </w:rPr>
              <w:t>1</w:t>
            </w:r>
            <w:r w:rsidRPr="00856032">
              <w:rPr>
                <w:rFonts w:ascii="Montserrat" w:hAnsi="Montserrat" w:cs="Arial"/>
                <w:color w:val="000000"/>
                <w:sz w:val="18"/>
                <w:szCs w:val="18"/>
              </w:rPr>
              <w:t>-2022</w:t>
            </w:r>
          </w:p>
          <w:p w14:paraId="51CAB2CC" w14:textId="77777777" w:rsidR="006B7BFD" w:rsidRPr="00A620F0" w:rsidRDefault="006B7BFD" w:rsidP="003F7523">
            <w:pPr>
              <w:keepNext/>
              <w:snapToGrid w:val="0"/>
              <w:jc w:val="center"/>
              <w:rPr>
                <w:rFonts w:ascii="Montserrat" w:hAnsi="Montserrat" w:cs="Arial"/>
                <w:color w:val="000000"/>
                <w:sz w:val="18"/>
                <w:szCs w:val="18"/>
              </w:rPr>
            </w:pPr>
            <w:r w:rsidRPr="00A620F0">
              <w:rPr>
                <w:rFonts w:ascii="Montserrat" w:hAnsi="Montserrat" w:cs="Arial"/>
                <w:color w:val="000000"/>
                <w:sz w:val="18"/>
                <w:szCs w:val="18"/>
              </w:rPr>
              <w:t xml:space="preserve">PARTIDA </w:t>
            </w:r>
            <w:r>
              <w:rPr>
                <w:rFonts w:ascii="Montserrat" w:hAnsi="Montserrat" w:cs="Arial"/>
                <w:color w:val="000000"/>
                <w:sz w:val="18"/>
                <w:szCs w:val="18"/>
              </w:rPr>
              <w:t>UNICA</w:t>
            </w:r>
            <w:r>
              <w:rPr>
                <w:rFonts w:ascii="Montserrat" w:hAnsi="Montserrat" w:cs="Arial"/>
                <w:color w:val="000000"/>
                <w:sz w:val="18"/>
                <w:szCs w:val="18"/>
              </w:rPr>
              <w:tab/>
            </w:r>
            <w:r>
              <w:rPr>
                <w:rFonts w:ascii="Montserrat" w:hAnsi="Montserrat" w:cs="Arial"/>
                <w:color w:val="000000"/>
                <w:sz w:val="18"/>
                <w:szCs w:val="18"/>
              </w:rPr>
              <w:tab/>
            </w:r>
            <w:r>
              <w:rPr>
                <w:rFonts w:ascii="Montserrat" w:hAnsi="Montserrat" w:cs="Arial"/>
                <w:color w:val="000000"/>
                <w:sz w:val="18"/>
                <w:szCs w:val="18"/>
              </w:rPr>
              <w:tab/>
            </w:r>
            <w:r w:rsidRPr="00A620F0">
              <w:rPr>
                <w:rFonts w:ascii="Montserrat" w:hAnsi="Montserrat" w:cs="Arial"/>
                <w:color w:val="000000"/>
                <w:sz w:val="18"/>
                <w:szCs w:val="18"/>
              </w:rPr>
              <w:t xml:space="preserve">CANTIDAD </w:t>
            </w:r>
            <w:r>
              <w:rPr>
                <w:rFonts w:ascii="Montserrat" w:hAnsi="Montserrat" w:cs="Arial"/>
                <w:color w:val="000000"/>
                <w:sz w:val="18"/>
                <w:szCs w:val="18"/>
              </w:rPr>
              <w:t>1</w:t>
            </w:r>
          </w:p>
          <w:p w14:paraId="6BA486BF" w14:textId="77777777" w:rsidR="003F7523" w:rsidRDefault="003F7523" w:rsidP="003F7523">
            <w:pPr>
              <w:keepNext/>
              <w:snapToGrid w:val="0"/>
              <w:jc w:val="center"/>
              <w:rPr>
                <w:rFonts w:ascii="Montserrat" w:hAnsi="Montserrat" w:cs="Arial"/>
                <w:color w:val="000000"/>
                <w:sz w:val="18"/>
                <w:szCs w:val="18"/>
              </w:rPr>
            </w:pPr>
          </w:p>
          <w:p w14:paraId="683A2A67" w14:textId="5083CEE2" w:rsidR="006B7BFD" w:rsidRPr="00A620F0" w:rsidRDefault="006B7BFD" w:rsidP="003F7523">
            <w:pPr>
              <w:keepNext/>
              <w:snapToGrid w:val="0"/>
              <w:jc w:val="center"/>
              <w:rPr>
                <w:rFonts w:ascii="Montserrat" w:hAnsi="Montserrat" w:cs="Arial"/>
                <w:color w:val="000000"/>
                <w:sz w:val="18"/>
                <w:szCs w:val="18"/>
              </w:rPr>
            </w:pPr>
            <w:r w:rsidRPr="00A620F0">
              <w:rPr>
                <w:rFonts w:ascii="Montserrat" w:hAnsi="Montserrat" w:cs="Arial"/>
                <w:color w:val="000000"/>
                <w:sz w:val="18"/>
                <w:szCs w:val="18"/>
              </w:rPr>
              <w:t>NOMBRE GENÉRICO</w:t>
            </w:r>
          </w:p>
          <w:p w14:paraId="1A7999A5" w14:textId="72778B64" w:rsidR="006B7BFD" w:rsidRPr="00A620F0" w:rsidRDefault="00646382" w:rsidP="003F7523">
            <w:pPr>
              <w:keepNext/>
              <w:snapToGrid w:val="0"/>
              <w:jc w:val="center"/>
              <w:rPr>
                <w:rFonts w:ascii="Montserrat" w:hAnsi="Montserrat" w:cs="Arial"/>
                <w:color w:val="000000"/>
                <w:sz w:val="18"/>
                <w:szCs w:val="18"/>
              </w:rPr>
            </w:pPr>
            <w:r w:rsidRPr="00646382">
              <w:rPr>
                <w:rFonts w:ascii="Montserrat" w:eastAsia="DejaVu Sans" w:hAnsi="Montserrat" w:cs="Arial"/>
                <w:b/>
                <w:color w:val="000000"/>
                <w:sz w:val="18"/>
                <w:szCs w:val="18"/>
              </w:rPr>
              <w:t xml:space="preserve">GAMMACÁMARA SPECT DE USO CARDIOLÓGICO DE </w:t>
            </w:r>
            <w:r w:rsidR="001250A2">
              <w:rPr>
                <w:rFonts w:ascii="Montserrat" w:eastAsia="DejaVu Sans" w:hAnsi="Montserrat" w:cs="Arial"/>
                <w:b/>
                <w:color w:val="000000"/>
                <w:sz w:val="18"/>
                <w:szCs w:val="18"/>
              </w:rPr>
              <w:t>DOS</w:t>
            </w:r>
            <w:r w:rsidRPr="00646382">
              <w:rPr>
                <w:rFonts w:ascii="Montserrat" w:eastAsia="DejaVu Sans" w:hAnsi="Montserrat" w:cs="Arial"/>
                <w:b/>
                <w:color w:val="000000"/>
                <w:sz w:val="18"/>
                <w:szCs w:val="18"/>
              </w:rPr>
              <w:t xml:space="preserve"> DETECTORES</w:t>
            </w:r>
          </w:p>
        </w:tc>
      </w:tr>
    </w:tbl>
    <w:p w14:paraId="402008B4" w14:textId="77777777" w:rsidR="006B7BFD" w:rsidRPr="00A620F0" w:rsidRDefault="006B7BFD" w:rsidP="006B7BFD">
      <w:pPr>
        <w:jc w:val="center"/>
        <w:rPr>
          <w:rFonts w:ascii="Montserrat" w:hAnsi="Montserrat"/>
          <w:b/>
          <w:color w:val="000000"/>
          <w:sz w:val="18"/>
          <w:szCs w:val="18"/>
        </w:rPr>
      </w:pP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9"/>
      </w:tblGrid>
      <w:tr w:rsidR="001250A2" w:rsidRPr="00A620F0" w14:paraId="6291DF76" w14:textId="77777777" w:rsidTr="00CA6768">
        <w:trPr>
          <w:trHeight w:val="583"/>
          <w:tblHeader/>
          <w:jc w:val="center"/>
        </w:trPr>
        <w:tc>
          <w:tcPr>
            <w:tcW w:w="9279" w:type="dxa"/>
            <w:shd w:val="clear" w:color="auto" w:fill="auto"/>
            <w:vAlign w:val="center"/>
          </w:tcPr>
          <w:p w14:paraId="4C66D0C7" w14:textId="4A585871" w:rsidR="001250A2" w:rsidRPr="00CA6768" w:rsidRDefault="001250A2" w:rsidP="00CA6768">
            <w:pPr>
              <w:keepNext/>
              <w:snapToGrid w:val="0"/>
              <w:ind w:left="-16"/>
              <w:rPr>
                <w:rFonts w:ascii="Montserrat" w:eastAsia="DejaVu Sans" w:hAnsi="Montserrat" w:cs="Arial"/>
                <w:b/>
                <w:bCs/>
                <w:color w:val="000000"/>
                <w:sz w:val="18"/>
                <w:szCs w:val="18"/>
              </w:rPr>
            </w:pPr>
            <w:r w:rsidRPr="00CA6768">
              <w:rPr>
                <w:rFonts w:ascii="Montserrat" w:hAnsi="Montserrat" w:cs="Arial"/>
                <w:b/>
                <w:bCs/>
                <w:color w:val="000000"/>
                <w:sz w:val="18"/>
                <w:szCs w:val="18"/>
              </w:rPr>
              <w:t>DEFINICIÓN</w:t>
            </w:r>
          </w:p>
          <w:p w14:paraId="1F6436AA" w14:textId="6CC72FE4" w:rsidR="001250A2" w:rsidRPr="00A620F0" w:rsidRDefault="001250A2" w:rsidP="00CA6768">
            <w:pPr>
              <w:keepNext/>
              <w:snapToGrid w:val="0"/>
              <w:rPr>
                <w:rFonts w:ascii="Montserrat" w:hAnsi="Montserrat" w:cs="Arial"/>
                <w:color w:val="000000"/>
                <w:sz w:val="18"/>
                <w:szCs w:val="18"/>
              </w:rPr>
            </w:pPr>
            <w:proofErr w:type="spellStart"/>
            <w:r>
              <w:rPr>
                <w:rFonts w:ascii="Montserrat" w:eastAsia="DejaVu Sans" w:hAnsi="Montserrat" w:cs="Arial"/>
                <w:color w:val="000000"/>
                <w:sz w:val="18"/>
                <w:szCs w:val="18"/>
              </w:rPr>
              <w:t>G</w:t>
            </w:r>
            <w:r w:rsidRPr="00A620F0">
              <w:rPr>
                <w:rFonts w:ascii="Montserrat" w:eastAsia="DejaVu Sans" w:hAnsi="Montserrat" w:cs="Arial"/>
                <w:color w:val="000000"/>
                <w:sz w:val="18"/>
                <w:szCs w:val="18"/>
              </w:rPr>
              <w:t>ammacámaras</w:t>
            </w:r>
            <w:proofErr w:type="spellEnd"/>
            <w:r w:rsidRPr="00A620F0">
              <w:rPr>
                <w:rFonts w:ascii="Montserrat" w:eastAsia="DejaVu Sans" w:hAnsi="Montserrat" w:cs="Arial"/>
                <w:color w:val="000000"/>
                <w:sz w:val="18"/>
                <w:szCs w:val="18"/>
              </w:rPr>
              <w:t xml:space="preserve"> SPECT de uso </w:t>
            </w:r>
            <w:r>
              <w:rPr>
                <w:rFonts w:ascii="Montserrat" w:eastAsia="DejaVu Sans" w:hAnsi="Montserrat" w:cs="Arial"/>
                <w:color w:val="000000"/>
                <w:sz w:val="18"/>
                <w:szCs w:val="18"/>
              </w:rPr>
              <w:t>cardiológico</w:t>
            </w:r>
            <w:r w:rsidRPr="00A620F0">
              <w:rPr>
                <w:rFonts w:ascii="Montserrat" w:eastAsia="DejaVu Sans" w:hAnsi="Montserrat" w:cs="Arial"/>
                <w:color w:val="000000"/>
                <w:sz w:val="18"/>
                <w:szCs w:val="18"/>
              </w:rPr>
              <w:t xml:space="preserve"> con las siguientes especificaciones</w:t>
            </w:r>
          </w:p>
        </w:tc>
      </w:tr>
      <w:tr w:rsidR="001250A2" w:rsidRPr="00A620F0" w14:paraId="59BE852C" w14:textId="77777777" w:rsidTr="00194FE2">
        <w:trPr>
          <w:trHeight w:val="6244"/>
          <w:jc w:val="center"/>
        </w:trPr>
        <w:tc>
          <w:tcPr>
            <w:tcW w:w="9279" w:type="dxa"/>
            <w:vAlign w:val="center"/>
          </w:tcPr>
          <w:p w14:paraId="1136AB8E" w14:textId="086C5B89" w:rsidR="001250A2" w:rsidRPr="00CA6768" w:rsidRDefault="000E2DED" w:rsidP="00CA6768">
            <w:pPr>
              <w:overflowPunct w:val="0"/>
              <w:autoSpaceDE w:val="0"/>
              <w:textAlignment w:val="baseline"/>
              <w:rPr>
                <w:rFonts w:ascii="Montserrat" w:eastAsia="DejaVu Sans" w:hAnsi="Montserrat" w:cs="Arial"/>
                <w:b/>
                <w:bCs/>
                <w:color w:val="000000"/>
                <w:sz w:val="18"/>
                <w:szCs w:val="18"/>
              </w:rPr>
            </w:pPr>
            <w:r>
              <w:rPr>
                <w:rFonts w:ascii="Montserrat" w:eastAsia="DejaVu Sans" w:hAnsi="Montserrat" w:cs="Arial"/>
                <w:b/>
                <w:bCs/>
                <w:color w:val="000000"/>
                <w:sz w:val="18"/>
                <w:szCs w:val="18"/>
              </w:rPr>
              <w:t>ESPECIFICACIONES</w:t>
            </w:r>
            <w:r w:rsidR="001250A2" w:rsidRPr="00CA6768">
              <w:rPr>
                <w:rFonts w:ascii="Montserrat" w:eastAsia="DejaVu Sans" w:hAnsi="Montserrat" w:cs="Arial"/>
                <w:b/>
                <w:bCs/>
                <w:color w:val="000000"/>
                <w:sz w:val="18"/>
                <w:szCs w:val="18"/>
              </w:rPr>
              <w:t xml:space="preserve">: </w:t>
            </w:r>
          </w:p>
          <w:p w14:paraId="44DCCE3B" w14:textId="5AC8B6C6"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A.</w:t>
            </w:r>
            <w:r w:rsidRPr="00CA6768">
              <w:rPr>
                <w:rFonts w:ascii="Montserrat" w:hAnsi="Montserrat"/>
                <w:sz w:val="18"/>
                <w:szCs w:val="18"/>
                <w:lang w:val="es-MX"/>
              </w:rPr>
              <w:tab/>
            </w:r>
            <w:proofErr w:type="spellStart"/>
            <w:r w:rsidRPr="00CA6768">
              <w:rPr>
                <w:rFonts w:ascii="Montserrat" w:hAnsi="Montserrat"/>
                <w:sz w:val="18"/>
                <w:szCs w:val="18"/>
                <w:lang w:val="es-MX"/>
              </w:rPr>
              <w:t>Gammacámara</w:t>
            </w:r>
            <w:proofErr w:type="spellEnd"/>
            <w:r w:rsidRPr="00CA6768">
              <w:rPr>
                <w:rFonts w:ascii="Montserrat" w:hAnsi="Montserrat"/>
                <w:sz w:val="18"/>
                <w:szCs w:val="18"/>
                <w:lang w:val="es-MX"/>
              </w:rPr>
              <w:t xml:space="preserve"> de centelleo de cristal de yoduro de sodio especializada para la realización de estudios cardiológicos, con 2 detectores digitales de ángulo fijo, con al menos 28 tubos fotomultiplicadores </w:t>
            </w:r>
            <w:r w:rsidR="000E2DED">
              <w:rPr>
                <w:rFonts w:ascii="Montserrat" w:hAnsi="Montserrat"/>
                <w:sz w:val="18"/>
                <w:szCs w:val="18"/>
                <w:lang w:val="es-MX"/>
              </w:rPr>
              <w:t xml:space="preserve">en </w:t>
            </w:r>
            <w:r w:rsidRPr="00CA6768">
              <w:rPr>
                <w:rFonts w:ascii="Montserrat" w:hAnsi="Montserrat"/>
                <w:sz w:val="18"/>
                <w:szCs w:val="18"/>
                <w:lang w:val="es-MX"/>
              </w:rPr>
              <w:t>cada detector.</w:t>
            </w:r>
          </w:p>
          <w:p w14:paraId="65E08FF6" w14:textId="04D9BDD1"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B.</w:t>
            </w:r>
            <w:r w:rsidRPr="00CA6768">
              <w:rPr>
                <w:rFonts w:ascii="Montserrat" w:hAnsi="Montserrat"/>
                <w:sz w:val="18"/>
                <w:szCs w:val="18"/>
                <w:lang w:val="es-MX"/>
              </w:rPr>
              <w:tab/>
              <w:t xml:space="preserve">Rango de detección ideal para energías de tecnecio 99m y </w:t>
            </w:r>
            <w:r w:rsidR="009835F9">
              <w:rPr>
                <w:rFonts w:ascii="Montserrat" w:hAnsi="Montserrat"/>
                <w:sz w:val="18"/>
                <w:szCs w:val="18"/>
                <w:lang w:val="es-MX"/>
              </w:rPr>
              <w:t>T</w:t>
            </w:r>
            <w:r w:rsidRPr="00CA6768">
              <w:rPr>
                <w:rFonts w:ascii="Montserrat" w:hAnsi="Montserrat"/>
                <w:sz w:val="18"/>
                <w:szCs w:val="18"/>
                <w:lang w:val="es-MX"/>
              </w:rPr>
              <w:t>alio 201.</w:t>
            </w:r>
          </w:p>
          <w:p w14:paraId="72FFCB19" w14:textId="77777777"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C.</w:t>
            </w:r>
            <w:r w:rsidRPr="00CA6768">
              <w:rPr>
                <w:rFonts w:ascii="Montserrat" w:hAnsi="Montserrat"/>
                <w:sz w:val="18"/>
                <w:szCs w:val="18"/>
                <w:lang w:val="es-MX"/>
              </w:rPr>
              <w:tab/>
              <w:t>Con campo de visión reducido para exploración cardiológica de 40 x 20 cm o menor.</w:t>
            </w:r>
          </w:p>
          <w:p w14:paraId="5A1F6C27" w14:textId="77777777"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D.</w:t>
            </w:r>
            <w:r w:rsidRPr="00CA6768">
              <w:rPr>
                <w:rFonts w:ascii="Montserrat" w:hAnsi="Montserrat"/>
                <w:sz w:val="18"/>
                <w:szCs w:val="18"/>
                <w:lang w:val="es-MX"/>
              </w:rPr>
              <w:tab/>
              <w:t>Colimadores de baja energía alta resolución y baja energía propósitos generales.</w:t>
            </w:r>
          </w:p>
          <w:p w14:paraId="0284E791" w14:textId="77FA8971"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E.</w:t>
            </w:r>
            <w:r w:rsidRPr="00CA6768">
              <w:rPr>
                <w:rFonts w:ascii="Montserrat" w:hAnsi="Montserrat"/>
                <w:sz w:val="18"/>
                <w:szCs w:val="18"/>
                <w:lang w:val="es-MX"/>
              </w:rPr>
              <w:tab/>
              <w:t>Computadora de adquisición, que permita adquirir estudios en posición supino, prono y dextrocardia.</w:t>
            </w:r>
          </w:p>
          <w:p w14:paraId="3FB45F85" w14:textId="6177A005"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F.</w:t>
            </w:r>
            <w:r w:rsidRPr="00CA6768">
              <w:rPr>
                <w:rFonts w:ascii="Montserrat" w:hAnsi="Montserrat"/>
                <w:sz w:val="18"/>
                <w:szCs w:val="18"/>
                <w:lang w:val="es-MX"/>
              </w:rPr>
              <w:tab/>
              <w:t>Computadora con programas de procesamiento con dos monitores para despliegue de información.</w:t>
            </w:r>
          </w:p>
          <w:p w14:paraId="05C153DA" w14:textId="4542D647"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G.</w:t>
            </w:r>
            <w:r w:rsidRPr="00CA6768">
              <w:rPr>
                <w:rFonts w:ascii="Montserrat" w:hAnsi="Montserrat"/>
                <w:sz w:val="18"/>
                <w:szCs w:val="18"/>
                <w:lang w:val="es-MX"/>
              </w:rPr>
              <w:tab/>
              <w:t>Equipada con programas para procesamiento de imágenes de corazón en tres dimensiones, con cuantificación y cálculo de fracción de expulsión.</w:t>
            </w:r>
          </w:p>
          <w:p w14:paraId="64BA9734" w14:textId="3023424D"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H.</w:t>
            </w:r>
            <w:r w:rsidRPr="00CA6768">
              <w:rPr>
                <w:rFonts w:ascii="Montserrat" w:hAnsi="Montserrat"/>
                <w:sz w:val="18"/>
                <w:szCs w:val="18"/>
                <w:lang w:val="es-MX"/>
              </w:rPr>
              <w:tab/>
              <w:t>Con software que disminuya el tiempo de adquisición de estudios de perfusión miocárdica y posibilidad de procesar estudios de dextrocardia.</w:t>
            </w:r>
          </w:p>
          <w:p w14:paraId="65478AE4" w14:textId="77777777"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I.</w:t>
            </w:r>
            <w:r w:rsidRPr="00CA6768">
              <w:rPr>
                <w:rFonts w:ascii="Montserrat" w:hAnsi="Montserrat"/>
                <w:sz w:val="18"/>
                <w:szCs w:val="18"/>
                <w:lang w:val="es-MX"/>
              </w:rPr>
              <w:tab/>
              <w:t>Dispositivo ECG integrado al equipo para la adquisición de imágenes de corazón sincronizadas.</w:t>
            </w:r>
          </w:p>
          <w:p w14:paraId="04A84757" w14:textId="77777777"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J.</w:t>
            </w:r>
            <w:r w:rsidRPr="00CA6768">
              <w:rPr>
                <w:rFonts w:ascii="Montserrat" w:hAnsi="Montserrat"/>
                <w:sz w:val="18"/>
                <w:szCs w:val="18"/>
                <w:lang w:val="es-MX"/>
              </w:rPr>
              <w:tab/>
              <w:t>Dispositivo para realizar estudios en posición supino, prono y dextrocardia.</w:t>
            </w:r>
          </w:p>
          <w:p w14:paraId="46C58768" w14:textId="53B35C03"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K.</w:t>
            </w:r>
            <w:r w:rsidRPr="00CA6768">
              <w:rPr>
                <w:rFonts w:ascii="Montserrat" w:hAnsi="Montserrat"/>
                <w:sz w:val="18"/>
                <w:szCs w:val="18"/>
                <w:lang w:val="es-MX"/>
              </w:rPr>
              <w:tab/>
              <w:t>Camilla de posicionamiento automático para estudios de corazón, que baje a una altura de 54 cm o menor.</w:t>
            </w:r>
          </w:p>
          <w:p w14:paraId="22E88077" w14:textId="22DDC957"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L.</w:t>
            </w:r>
            <w:r w:rsidRPr="00CA6768">
              <w:rPr>
                <w:rFonts w:ascii="Montserrat" w:hAnsi="Montserrat"/>
                <w:sz w:val="18"/>
                <w:szCs w:val="18"/>
                <w:lang w:val="es-MX"/>
              </w:rPr>
              <w:tab/>
              <w:t>Accesorios para posturas más naturales y descansadas para las articulaciones, con soporte dedicado para brazos y piernas.</w:t>
            </w:r>
          </w:p>
          <w:p w14:paraId="4C952D58" w14:textId="77777777"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M.</w:t>
            </w:r>
            <w:r w:rsidRPr="00CA6768">
              <w:rPr>
                <w:rFonts w:ascii="Montserrat" w:hAnsi="Montserrat"/>
                <w:sz w:val="18"/>
                <w:szCs w:val="18"/>
                <w:lang w:val="es-MX"/>
              </w:rPr>
              <w:tab/>
              <w:t>Dispositivos para control de calidad (de linealidad y de inundación con fuente de tecnecio 99m)</w:t>
            </w:r>
          </w:p>
          <w:p w14:paraId="11F97A30" w14:textId="3181D7D0"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N.</w:t>
            </w:r>
            <w:r w:rsidRPr="00CA6768">
              <w:rPr>
                <w:rFonts w:ascii="Montserrat" w:hAnsi="Montserrat"/>
                <w:sz w:val="18"/>
                <w:szCs w:val="18"/>
                <w:lang w:val="es-MX"/>
              </w:rPr>
              <w:tab/>
              <w:t xml:space="preserve">Impresora de </w:t>
            </w:r>
            <w:r w:rsidR="00194FE2" w:rsidRPr="00CA6768">
              <w:rPr>
                <w:rFonts w:ascii="Montserrat" w:hAnsi="Montserrat"/>
                <w:sz w:val="18"/>
                <w:szCs w:val="18"/>
                <w:lang w:val="es-MX"/>
              </w:rPr>
              <w:t>imágenes</w:t>
            </w:r>
            <w:r w:rsidRPr="00CA6768">
              <w:rPr>
                <w:rFonts w:ascii="Montserrat" w:hAnsi="Montserrat"/>
                <w:sz w:val="18"/>
                <w:szCs w:val="18"/>
                <w:lang w:val="es-MX"/>
              </w:rPr>
              <w:t xml:space="preserve"> de medicina nuclear en blanco y negro en papel bond y en acetato e </w:t>
            </w:r>
            <w:r w:rsidR="00194FE2" w:rsidRPr="00CA6768">
              <w:rPr>
                <w:rFonts w:ascii="Montserrat" w:hAnsi="Montserrat"/>
                <w:sz w:val="18"/>
                <w:szCs w:val="18"/>
                <w:lang w:val="es-MX"/>
              </w:rPr>
              <w:t>imágenes</w:t>
            </w:r>
            <w:r w:rsidRPr="00CA6768">
              <w:rPr>
                <w:rFonts w:ascii="Montserrat" w:hAnsi="Montserrat"/>
                <w:sz w:val="18"/>
                <w:szCs w:val="18"/>
                <w:lang w:val="es-MX"/>
              </w:rPr>
              <w:t xml:space="preserve"> a color sobre papel </w:t>
            </w:r>
            <w:r w:rsidR="00194FE2" w:rsidRPr="00CA6768">
              <w:rPr>
                <w:rFonts w:ascii="Montserrat" w:hAnsi="Montserrat"/>
                <w:sz w:val="18"/>
                <w:szCs w:val="18"/>
                <w:lang w:val="es-MX"/>
              </w:rPr>
              <w:t>fotográfico</w:t>
            </w:r>
            <w:r w:rsidRPr="00CA6768">
              <w:rPr>
                <w:rFonts w:ascii="Montserrat" w:hAnsi="Montserrat"/>
                <w:sz w:val="18"/>
                <w:szCs w:val="18"/>
                <w:lang w:val="es-MX"/>
              </w:rPr>
              <w:t>.</w:t>
            </w:r>
          </w:p>
          <w:p w14:paraId="2AD14886" w14:textId="77777777" w:rsidR="00CA6768" w:rsidRPr="00CA6768" w:rsidRDefault="00CA6768" w:rsidP="00194FE2">
            <w:pPr>
              <w:overflowPunct w:val="0"/>
              <w:autoSpaceDE w:val="0"/>
              <w:ind w:left="345" w:hanging="345"/>
              <w:jc w:val="both"/>
              <w:textAlignment w:val="baseline"/>
              <w:rPr>
                <w:rFonts w:ascii="Montserrat" w:hAnsi="Montserrat"/>
                <w:sz w:val="18"/>
                <w:szCs w:val="18"/>
                <w:lang w:val="es-MX"/>
              </w:rPr>
            </w:pPr>
            <w:r w:rsidRPr="00CA6768">
              <w:rPr>
                <w:rFonts w:ascii="Montserrat" w:hAnsi="Montserrat"/>
                <w:sz w:val="18"/>
                <w:szCs w:val="18"/>
                <w:lang w:val="es-MX"/>
              </w:rPr>
              <w:t>O.</w:t>
            </w:r>
            <w:r w:rsidRPr="00CA6768">
              <w:rPr>
                <w:rFonts w:ascii="Montserrat" w:hAnsi="Montserrat"/>
                <w:sz w:val="18"/>
                <w:szCs w:val="18"/>
                <w:lang w:val="es-MX"/>
              </w:rPr>
              <w:tab/>
              <w:t>Insumos correspondientes para documentar los estudios.</w:t>
            </w:r>
          </w:p>
          <w:p w14:paraId="1D2619F5" w14:textId="5D410BCB" w:rsidR="001250A2" w:rsidRPr="00CA6768" w:rsidRDefault="00CA6768" w:rsidP="00194FE2">
            <w:pPr>
              <w:ind w:left="345" w:hanging="345"/>
              <w:jc w:val="both"/>
              <w:rPr>
                <w:rFonts w:ascii="Montserrat" w:hAnsi="Montserrat"/>
                <w:sz w:val="18"/>
                <w:szCs w:val="18"/>
              </w:rPr>
            </w:pPr>
            <w:r w:rsidRPr="00CA6768">
              <w:rPr>
                <w:rFonts w:ascii="Montserrat" w:hAnsi="Montserrat"/>
                <w:sz w:val="18"/>
                <w:szCs w:val="18"/>
                <w:lang w:val="es-MX"/>
              </w:rPr>
              <w:t>P.</w:t>
            </w:r>
            <w:r w:rsidRPr="00CA6768">
              <w:rPr>
                <w:rFonts w:ascii="Montserrat" w:hAnsi="Montserrat"/>
                <w:sz w:val="18"/>
                <w:szCs w:val="18"/>
                <w:lang w:val="es-MX"/>
              </w:rPr>
              <w:tab/>
              <w:t xml:space="preserve">Dispositivo de no interrupción de energía para el </w:t>
            </w:r>
            <w:proofErr w:type="spellStart"/>
            <w:r w:rsidRPr="00CA6768">
              <w:rPr>
                <w:rFonts w:ascii="Montserrat" w:hAnsi="Montserrat"/>
                <w:sz w:val="18"/>
                <w:szCs w:val="18"/>
                <w:lang w:val="es-MX"/>
              </w:rPr>
              <w:t>gantry</w:t>
            </w:r>
            <w:proofErr w:type="spellEnd"/>
            <w:r w:rsidRPr="00CA6768">
              <w:rPr>
                <w:rFonts w:ascii="Montserrat" w:hAnsi="Montserrat"/>
                <w:sz w:val="18"/>
                <w:szCs w:val="18"/>
                <w:lang w:val="es-MX"/>
              </w:rPr>
              <w:t xml:space="preserve"> de la cámara y las computadoras de adquisición y procesamiento.</w:t>
            </w:r>
          </w:p>
        </w:tc>
      </w:tr>
    </w:tbl>
    <w:p w14:paraId="4355844E" w14:textId="79E385A9" w:rsidR="006B7BFD" w:rsidRDefault="006B7BFD" w:rsidP="00D22550">
      <w:pPr>
        <w:suppressAutoHyphens w:val="0"/>
        <w:rPr>
          <w:rFonts w:ascii="Montserrat" w:hAnsi="Montserrat" w:cs="Arial"/>
          <w:b/>
          <w:iCs/>
          <w:sz w:val="18"/>
          <w:szCs w:val="18"/>
        </w:rPr>
      </w:pPr>
    </w:p>
    <w:p w14:paraId="288B8D39" w14:textId="77777777" w:rsidR="006B7BFD" w:rsidRDefault="006B7BFD">
      <w:pPr>
        <w:suppressAutoHyphens w:val="0"/>
        <w:rPr>
          <w:rFonts w:ascii="Montserrat" w:hAnsi="Montserrat" w:cs="Arial"/>
          <w:b/>
          <w:iCs/>
          <w:sz w:val="18"/>
          <w:szCs w:val="18"/>
        </w:rPr>
      </w:pPr>
      <w:r>
        <w:rPr>
          <w:rFonts w:ascii="Montserrat" w:hAnsi="Montserrat" w:cs="Arial"/>
          <w:b/>
          <w:iCs/>
          <w:sz w:val="18"/>
          <w:szCs w:val="18"/>
        </w:rPr>
        <w:br w:type="page"/>
      </w:r>
    </w:p>
    <w:p w14:paraId="7DCE997F" w14:textId="77777777" w:rsidR="00D90C07" w:rsidRDefault="00D90C07" w:rsidP="00D22550">
      <w:pPr>
        <w:suppressAutoHyphens w:val="0"/>
        <w:rPr>
          <w:rFonts w:ascii="Montserrat" w:hAnsi="Montserrat" w:cs="Arial"/>
          <w:b/>
          <w:iCs/>
          <w:sz w:val="18"/>
          <w:szCs w:val="18"/>
        </w:rPr>
      </w:pPr>
    </w:p>
    <w:p w14:paraId="5349326C" w14:textId="3A2029A2" w:rsidR="006B7BFD" w:rsidRDefault="006B7BFD" w:rsidP="00D22550">
      <w:pPr>
        <w:suppressAutoHyphens w:val="0"/>
        <w:rPr>
          <w:rFonts w:ascii="Montserrat" w:hAnsi="Montserrat" w:cs="Arial"/>
          <w:b/>
          <w:iCs/>
          <w:sz w:val="18"/>
          <w:szCs w:val="18"/>
        </w:rPr>
      </w:pPr>
    </w:p>
    <w:p w14:paraId="7EEA01DE" w14:textId="77777777" w:rsidR="006B7BFD" w:rsidRPr="00A620F0" w:rsidRDefault="006B7BFD" w:rsidP="00D22550">
      <w:pPr>
        <w:suppressAutoHyphens w:val="0"/>
        <w:rPr>
          <w:rFonts w:ascii="Montserrat" w:hAnsi="Montserrat" w:cs="Arial"/>
          <w:b/>
          <w:iCs/>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76EDE" w:rsidRPr="00A620F0" w14:paraId="3E59797B" w14:textId="77777777" w:rsidTr="003F7523">
        <w:trPr>
          <w:trHeight w:val="1399"/>
        </w:trPr>
        <w:tc>
          <w:tcPr>
            <w:tcW w:w="10031" w:type="dxa"/>
            <w:shd w:val="clear" w:color="auto" w:fill="auto"/>
            <w:vAlign w:val="center"/>
          </w:tcPr>
          <w:p w14:paraId="1F453070" w14:textId="77777777" w:rsidR="003F7523" w:rsidRDefault="003F7523" w:rsidP="003F7523">
            <w:pPr>
              <w:keepNext/>
              <w:snapToGrid w:val="0"/>
              <w:jc w:val="center"/>
              <w:rPr>
                <w:rFonts w:ascii="Montserrat" w:hAnsi="Montserrat" w:cs="Arial"/>
                <w:color w:val="000000"/>
                <w:sz w:val="18"/>
                <w:szCs w:val="18"/>
              </w:rPr>
            </w:pPr>
            <w:r>
              <w:rPr>
                <w:rFonts w:ascii="Montserrat" w:hAnsi="Montserrat" w:cs="Arial"/>
                <w:color w:val="000000"/>
                <w:sz w:val="18"/>
                <w:szCs w:val="18"/>
              </w:rPr>
              <w:t>LICITACIÓN PUBLICA NACIONAL NO.</w:t>
            </w:r>
          </w:p>
          <w:p w14:paraId="3C5FF9F3" w14:textId="79E48FCA" w:rsidR="003F7523" w:rsidRDefault="003F7523" w:rsidP="003F7523">
            <w:pPr>
              <w:keepNext/>
              <w:snapToGrid w:val="0"/>
              <w:jc w:val="center"/>
              <w:rPr>
                <w:rFonts w:ascii="Montserrat" w:hAnsi="Montserrat" w:cs="Arial"/>
                <w:color w:val="000000"/>
                <w:sz w:val="18"/>
                <w:szCs w:val="18"/>
              </w:rPr>
            </w:pPr>
            <w:r w:rsidRPr="00856032">
              <w:rPr>
                <w:rFonts w:ascii="Montserrat" w:hAnsi="Montserrat" w:cs="Arial"/>
                <w:color w:val="000000"/>
                <w:sz w:val="18"/>
                <w:szCs w:val="18"/>
              </w:rPr>
              <w:t>LA-050GYR055-</w:t>
            </w:r>
            <w:r w:rsidR="00C70A33">
              <w:rPr>
                <w:rFonts w:ascii="Montserrat" w:hAnsi="Montserrat" w:cs="Arial"/>
                <w:color w:val="000000"/>
                <w:sz w:val="18"/>
                <w:szCs w:val="18"/>
              </w:rPr>
              <w:t>E2</w:t>
            </w:r>
            <w:r w:rsidR="002663F0">
              <w:rPr>
                <w:rFonts w:ascii="Montserrat" w:hAnsi="Montserrat" w:cs="Arial"/>
                <w:color w:val="000000"/>
                <w:sz w:val="18"/>
                <w:szCs w:val="18"/>
              </w:rPr>
              <w:t>3</w:t>
            </w:r>
            <w:r w:rsidR="00C70A33">
              <w:rPr>
                <w:rFonts w:ascii="Montserrat" w:hAnsi="Montserrat" w:cs="Arial"/>
                <w:color w:val="000000"/>
                <w:sz w:val="18"/>
                <w:szCs w:val="18"/>
              </w:rPr>
              <w:t>1</w:t>
            </w:r>
            <w:r w:rsidRPr="00856032">
              <w:rPr>
                <w:rFonts w:ascii="Montserrat" w:hAnsi="Montserrat" w:cs="Arial"/>
                <w:color w:val="000000"/>
                <w:sz w:val="18"/>
                <w:szCs w:val="18"/>
              </w:rPr>
              <w:t>-2022</w:t>
            </w:r>
          </w:p>
          <w:p w14:paraId="4904C122" w14:textId="748D67AC" w:rsidR="003F7523" w:rsidRPr="00A620F0" w:rsidRDefault="003F7523" w:rsidP="003F7523">
            <w:pPr>
              <w:keepNext/>
              <w:snapToGrid w:val="0"/>
              <w:jc w:val="center"/>
              <w:rPr>
                <w:rFonts w:ascii="Montserrat" w:hAnsi="Montserrat" w:cs="Arial"/>
                <w:color w:val="000000"/>
                <w:sz w:val="18"/>
                <w:szCs w:val="18"/>
              </w:rPr>
            </w:pPr>
            <w:r w:rsidRPr="00A620F0">
              <w:rPr>
                <w:rFonts w:ascii="Montserrat" w:hAnsi="Montserrat" w:cs="Arial"/>
                <w:color w:val="000000"/>
                <w:sz w:val="18"/>
                <w:szCs w:val="18"/>
              </w:rPr>
              <w:t xml:space="preserve">PARTIDA </w:t>
            </w:r>
            <w:r>
              <w:rPr>
                <w:rFonts w:ascii="Montserrat" w:hAnsi="Montserrat" w:cs="Arial"/>
                <w:color w:val="000000"/>
                <w:sz w:val="18"/>
                <w:szCs w:val="18"/>
              </w:rPr>
              <w:t>UNICA</w:t>
            </w:r>
            <w:r>
              <w:rPr>
                <w:rFonts w:ascii="Montserrat" w:hAnsi="Montserrat" w:cs="Arial"/>
                <w:color w:val="000000"/>
                <w:sz w:val="18"/>
                <w:szCs w:val="18"/>
              </w:rPr>
              <w:tab/>
            </w:r>
            <w:r>
              <w:rPr>
                <w:rFonts w:ascii="Montserrat" w:hAnsi="Montserrat" w:cs="Arial"/>
                <w:color w:val="000000"/>
                <w:sz w:val="18"/>
                <w:szCs w:val="18"/>
              </w:rPr>
              <w:tab/>
            </w:r>
            <w:r>
              <w:rPr>
                <w:rFonts w:ascii="Montserrat" w:hAnsi="Montserrat" w:cs="Arial"/>
                <w:color w:val="000000"/>
                <w:sz w:val="18"/>
                <w:szCs w:val="18"/>
              </w:rPr>
              <w:tab/>
            </w:r>
            <w:r w:rsidRPr="00A620F0">
              <w:rPr>
                <w:rFonts w:ascii="Montserrat" w:hAnsi="Montserrat" w:cs="Arial"/>
                <w:color w:val="000000"/>
                <w:sz w:val="18"/>
                <w:szCs w:val="18"/>
              </w:rPr>
              <w:t xml:space="preserve">CANTIDAD </w:t>
            </w:r>
            <w:r w:rsidR="00114D52">
              <w:rPr>
                <w:rFonts w:ascii="Montserrat" w:hAnsi="Montserrat" w:cs="Arial"/>
                <w:color w:val="000000"/>
                <w:sz w:val="18"/>
                <w:szCs w:val="18"/>
              </w:rPr>
              <w:t>2</w:t>
            </w:r>
          </w:p>
          <w:p w14:paraId="72054DBA" w14:textId="77777777" w:rsidR="003F7523" w:rsidRDefault="003F7523" w:rsidP="003F7523">
            <w:pPr>
              <w:tabs>
                <w:tab w:val="num" w:pos="540"/>
              </w:tabs>
              <w:jc w:val="center"/>
              <w:rPr>
                <w:rFonts w:ascii="Montserrat" w:hAnsi="Montserrat" w:cs="Arial"/>
                <w:sz w:val="18"/>
                <w:szCs w:val="18"/>
              </w:rPr>
            </w:pPr>
          </w:p>
          <w:p w14:paraId="2E5AB691" w14:textId="567217BB" w:rsidR="00476EDE" w:rsidRPr="00A620F0" w:rsidRDefault="00476EDE" w:rsidP="003F7523">
            <w:pPr>
              <w:tabs>
                <w:tab w:val="num" w:pos="540"/>
              </w:tabs>
              <w:jc w:val="center"/>
              <w:rPr>
                <w:rFonts w:ascii="Montserrat" w:hAnsi="Montserrat" w:cs="Arial"/>
                <w:sz w:val="18"/>
                <w:szCs w:val="18"/>
              </w:rPr>
            </w:pPr>
            <w:r w:rsidRPr="00A620F0">
              <w:rPr>
                <w:rFonts w:ascii="Montserrat" w:hAnsi="Montserrat" w:cs="Arial"/>
                <w:sz w:val="18"/>
                <w:szCs w:val="18"/>
              </w:rPr>
              <w:t>NOMBRE GENÉRICO</w:t>
            </w:r>
          </w:p>
          <w:p w14:paraId="691AA5DA" w14:textId="2F18A0B5" w:rsidR="00476EDE" w:rsidRPr="00A620F0" w:rsidRDefault="00114D52" w:rsidP="003F7523">
            <w:pPr>
              <w:tabs>
                <w:tab w:val="num" w:pos="540"/>
              </w:tabs>
              <w:jc w:val="center"/>
              <w:rPr>
                <w:rFonts w:ascii="Montserrat" w:hAnsi="Montserrat" w:cs="Arial"/>
                <w:sz w:val="18"/>
                <w:szCs w:val="18"/>
              </w:rPr>
            </w:pPr>
            <w:r>
              <w:rPr>
                <w:rFonts w:ascii="Montserrat" w:hAnsi="Montserrat" w:cs="Arial"/>
                <w:b/>
                <w:sz w:val="18"/>
                <w:szCs w:val="18"/>
              </w:rPr>
              <w:t>BANDAS DE ESFUERZO PROFESIONAL</w:t>
            </w:r>
          </w:p>
        </w:tc>
      </w:tr>
    </w:tbl>
    <w:p w14:paraId="099642FF" w14:textId="77777777" w:rsidR="00476EDE" w:rsidRPr="00A620F0" w:rsidRDefault="00476EDE" w:rsidP="00D22550">
      <w:pPr>
        <w:tabs>
          <w:tab w:val="left" w:pos="-284"/>
          <w:tab w:val="left" w:pos="9498"/>
        </w:tabs>
        <w:jc w:val="center"/>
        <w:rPr>
          <w:rFonts w:ascii="Montserrat" w:hAnsi="Montserrat" w:cs="Arial"/>
          <w:b/>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76EDE" w:rsidRPr="00A620F0" w14:paraId="0504B59C" w14:textId="77777777" w:rsidTr="00194FE2">
        <w:trPr>
          <w:trHeight w:val="831"/>
        </w:trPr>
        <w:tc>
          <w:tcPr>
            <w:tcW w:w="10031" w:type="dxa"/>
            <w:shd w:val="clear" w:color="auto" w:fill="auto"/>
            <w:vAlign w:val="center"/>
          </w:tcPr>
          <w:p w14:paraId="5461FE05" w14:textId="3BF9E211" w:rsidR="00476EDE" w:rsidRPr="00A620F0" w:rsidRDefault="00476EDE" w:rsidP="00194FE2">
            <w:pPr>
              <w:tabs>
                <w:tab w:val="left" w:pos="-284"/>
                <w:tab w:val="left" w:pos="9498"/>
              </w:tabs>
              <w:rPr>
                <w:rFonts w:ascii="Montserrat" w:hAnsi="Montserrat" w:cs="Arial"/>
                <w:b/>
                <w:sz w:val="18"/>
                <w:szCs w:val="18"/>
              </w:rPr>
            </w:pPr>
            <w:r w:rsidRPr="00A620F0">
              <w:rPr>
                <w:rFonts w:ascii="Montserrat" w:hAnsi="Montserrat" w:cs="Arial"/>
                <w:b/>
                <w:sz w:val="18"/>
                <w:szCs w:val="18"/>
              </w:rPr>
              <w:t>DEFINICIÓN</w:t>
            </w:r>
          </w:p>
          <w:p w14:paraId="0EDE663C" w14:textId="49F69500" w:rsidR="00476EDE" w:rsidRPr="00A620F0" w:rsidRDefault="00476EDE" w:rsidP="00194FE2">
            <w:pPr>
              <w:tabs>
                <w:tab w:val="left" w:pos="-284"/>
                <w:tab w:val="left" w:pos="9498"/>
              </w:tabs>
              <w:rPr>
                <w:rFonts w:ascii="Montserrat" w:hAnsi="Montserrat" w:cs="Arial"/>
                <w:sz w:val="18"/>
                <w:szCs w:val="18"/>
              </w:rPr>
            </w:pPr>
            <w:r w:rsidRPr="00A620F0">
              <w:rPr>
                <w:rFonts w:ascii="Montserrat" w:hAnsi="Montserrat" w:cs="Arial"/>
                <w:sz w:val="18"/>
                <w:szCs w:val="18"/>
              </w:rPr>
              <w:t>Equipo computarizado integrado por 2 elementos</w:t>
            </w:r>
            <w:r w:rsidR="003F7523">
              <w:rPr>
                <w:rFonts w:ascii="Montserrat" w:hAnsi="Montserrat" w:cs="Arial"/>
                <w:sz w:val="18"/>
                <w:szCs w:val="18"/>
              </w:rPr>
              <w:t>, e</w:t>
            </w:r>
            <w:r w:rsidRPr="00A620F0">
              <w:rPr>
                <w:rFonts w:ascii="Montserrat" w:hAnsi="Montserrat" w:cs="Arial"/>
                <w:sz w:val="18"/>
                <w:szCs w:val="18"/>
              </w:rPr>
              <w:t xml:space="preserve">stación de trabajo para programación de </w:t>
            </w:r>
            <w:r w:rsidR="003E7E98" w:rsidRPr="00A620F0">
              <w:rPr>
                <w:rFonts w:ascii="Montserrat" w:hAnsi="Montserrat" w:cs="Arial"/>
                <w:sz w:val="18"/>
                <w:szCs w:val="18"/>
              </w:rPr>
              <w:t>pruebas,</w:t>
            </w:r>
            <w:r w:rsidR="00194FE2">
              <w:rPr>
                <w:rFonts w:ascii="Montserrat" w:hAnsi="Montserrat" w:cs="Arial"/>
                <w:sz w:val="18"/>
                <w:szCs w:val="18"/>
              </w:rPr>
              <w:t xml:space="preserve"> </w:t>
            </w:r>
            <w:r w:rsidRPr="00A620F0">
              <w:rPr>
                <w:rFonts w:ascii="Montserrat" w:hAnsi="Montserrat" w:cs="Arial"/>
                <w:sz w:val="18"/>
                <w:szCs w:val="18"/>
              </w:rPr>
              <w:t>adquisición, almacenamiento y análisis de eventos fisiológicos como respuesta al esfuerzo.</w:t>
            </w:r>
          </w:p>
        </w:tc>
      </w:tr>
      <w:tr w:rsidR="00476EDE" w:rsidRPr="00A620F0" w14:paraId="44533DA3" w14:textId="77777777" w:rsidTr="00E268BE">
        <w:trPr>
          <w:trHeight w:val="7571"/>
        </w:trPr>
        <w:tc>
          <w:tcPr>
            <w:tcW w:w="10031" w:type="dxa"/>
            <w:shd w:val="clear" w:color="auto" w:fill="auto"/>
            <w:vAlign w:val="center"/>
          </w:tcPr>
          <w:p w14:paraId="20B7E2C9" w14:textId="71817BEF" w:rsidR="00476EDE" w:rsidRPr="00A620F0" w:rsidRDefault="000E2DED" w:rsidP="00194FE2">
            <w:pPr>
              <w:tabs>
                <w:tab w:val="left" w:pos="-284"/>
                <w:tab w:val="left" w:pos="9498"/>
              </w:tabs>
              <w:rPr>
                <w:rFonts w:ascii="Montserrat" w:hAnsi="Montserrat" w:cs="Arial"/>
                <w:b/>
                <w:sz w:val="18"/>
                <w:szCs w:val="18"/>
              </w:rPr>
            </w:pPr>
            <w:r>
              <w:rPr>
                <w:rFonts w:ascii="Montserrat" w:hAnsi="Montserrat" w:cs="Arial"/>
                <w:b/>
                <w:sz w:val="18"/>
                <w:szCs w:val="18"/>
              </w:rPr>
              <w:t>ESPECIFICACIONES</w:t>
            </w:r>
            <w:r w:rsidR="00476EDE" w:rsidRPr="00A620F0">
              <w:rPr>
                <w:rFonts w:ascii="Montserrat" w:hAnsi="Montserrat" w:cs="Arial"/>
                <w:b/>
                <w:sz w:val="18"/>
                <w:szCs w:val="18"/>
              </w:rPr>
              <w:t>:</w:t>
            </w:r>
          </w:p>
          <w:p w14:paraId="269BC229" w14:textId="7CAEC6A6" w:rsidR="00476EDE" w:rsidRPr="00A620F0" w:rsidRDefault="008410D4" w:rsidP="004951FF">
            <w:pPr>
              <w:ind w:left="311" w:hanging="311"/>
              <w:jc w:val="both"/>
              <w:rPr>
                <w:rFonts w:ascii="Montserrat" w:hAnsi="Montserrat" w:cs="Arial"/>
                <w:sz w:val="18"/>
                <w:szCs w:val="18"/>
              </w:rPr>
            </w:pPr>
            <w:r>
              <w:rPr>
                <w:rFonts w:ascii="Montserrat" w:hAnsi="Montserrat" w:cs="Arial"/>
                <w:sz w:val="18"/>
                <w:szCs w:val="18"/>
              </w:rPr>
              <w:t>A.</w:t>
            </w:r>
            <w:r>
              <w:rPr>
                <w:rFonts w:ascii="Montserrat" w:hAnsi="Montserrat" w:cs="Arial"/>
                <w:sz w:val="18"/>
                <w:szCs w:val="18"/>
              </w:rPr>
              <w:tab/>
            </w:r>
            <w:r w:rsidR="00C41EE9">
              <w:rPr>
                <w:rFonts w:ascii="Montserrat" w:hAnsi="Montserrat" w:cs="Arial"/>
                <w:sz w:val="18"/>
                <w:szCs w:val="18"/>
              </w:rPr>
              <w:t>C</w:t>
            </w:r>
            <w:r w:rsidR="00476EDE" w:rsidRPr="00A620F0">
              <w:rPr>
                <w:rFonts w:ascii="Montserrat" w:hAnsi="Montserrat" w:cs="Arial"/>
                <w:sz w:val="18"/>
                <w:szCs w:val="18"/>
              </w:rPr>
              <w:t xml:space="preserve">on capacidad de adquirir en forma </w:t>
            </w:r>
            <w:r w:rsidR="00C41EE9" w:rsidRPr="00A620F0">
              <w:rPr>
                <w:rFonts w:ascii="Montserrat" w:hAnsi="Montserrat" w:cs="Arial"/>
                <w:sz w:val="18"/>
                <w:szCs w:val="18"/>
              </w:rPr>
              <w:t>simultánea</w:t>
            </w:r>
            <w:r w:rsidR="00476EDE" w:rsidRPr="00A620F0">
              <w:rPr>
                <w:rFonts w:ascii="Montserrat" w:hAnsi="Montserrat" w:cs="Arial"/>
                <w:sz w:val="18"/>
                <w:szCs w:val="18"/>
              </w:rPr>
              <w:t xml:space="preserve"> doce derivaciones</w:t>
            </w:r>
            <w:r>
              <w:rPr>
                <w:rFonts w:ascii="Montserrat" w:hAnsi="Montserrat" w:cs="Arial"/>
                <w:sz w:val="18"/>
                <w:szCs w:val="18"/>
              </w:rPr>
              <w:t xml:space="preserve">, </w:t>
            </w:r>
            <w:r w:rsidR="00222219">
              <w:rPr>
                <w:rFonts w:ascii="Montserrat" w:hAnsi="Montserrat" w:cs="Arial"/>
                <w:sz w:val="18"/>
                <w:szCs w:val="18"/>
              </w:rPr>
              <w:t xml:space="preserve">con </w:t>
            </w:r>
            <w:r>
              <w:rPr>
                <w:rFonts w:ascii="Montserrat" w:hAnsi="Montserrat" w:cs="Arial"/>
                <w:sz w:val="18"/>
                <w:szCs w:val="18"/>
              </w:rPr>
              <w:t>f</w:t>
            </w:r>
            <w:r w:rsidR="00476EDE" w:rsidRPr="00A620F0">
              <w:rPr>
                <w:rFonts w:ascii="Montserrat" w:hAnsi="Montserrat" w:cs="Arial"/>
                <w:sz w:val="18"/>
                <w:szCs w:val="18"/>
              </w:rPr>
              <w:t xml:space="preserve">recuencia de muestreo de mínimo 4,000 </w:t>
            </w:r>
            <w:r w:rsidRPr="00A620F0">
              <w:rPr>
                <w:rFonts w:ascii="Montserrat" w:hAnsi="Montserrat" w:cs="Arial"/>
                <w:sz w:val="18"/>
                <w:szCs w:val="18"/>
              </w:rPr>
              <w:t>Hz</w:t>
            </w:r>
            <w:r>
              <w:rPr>
                <w:rFonts w:ascii="Montserrat" w:hAnsi="Montserrat" w:cs="Arial"/>
                <w:sz w:val="18"/>
                <w:szCs w:val="18"/>
              </w:rPr>
              <w:t>, p</w:t>
            </w:r>
            <w:r w:rsidRPr="00A620F0">
              <w:rPr>
                <w:rFonts w:ascii="Montserrat" w:hAnsi="Montserrat" w:cs="Arial"/>
                <w:sz w:val="18"/>
                <w:szCs w:val="18"/>
              </w:rPr>
              <w:t>rotección</w:t>
            </w:r>
            <w:r w:rsidR="00476EDE" w:rsidRPr="00A620F0">
              <w:rPr>
                <w:rFonts w:ascii="Montserrat" w:hAnsi="Montserrat" w:cs="Arial"/>
                <w:sz w:val="18"/>
                <w:szCs w:val="18"/>
              </w:rPr>
              <w:t xml:space="preserve"> contra descargas de desfibrilador</w:t>
            </w:r>
            <w:r>
              <w:rPr>
                <w:rFonts w:ascii="Montserrat" w:hAnsi="Montserrat" w:cs="Arial"/>
                <w:sz w:val="18"/>
                <w:szCs w:val="18"/>
              </w:rPr>
              <w:t xml:space="preserve"> y t</w:t>
            </w:r>
            <w:r w:rsidR="00476EDE" w:rsidRPr="00A620F0">
              <w:rPr>
                <w:rFonts w:ascii="Montserrat" w:hAnsi="Montserrat" w:cs="Arial"/>
                <w:sz w:val="18"/>
                <w:szCs w:val="18"/>
              </w:rPr>
              <w:t>eclado para ingreso</w:t>
            </w:r>
            <w:r w:rsidR="00C41EE9">
              <w:rPr>
                <w:rFonts w:ascii="Montserrat" w:hAnsi="Montserrat" w:cs="Arial"/>
                <w:sz w:val="18"/>
                <w:szCs w:val="18"/>
              </w:rPr>
              <w:t xml:space="preserve"> </w:t>
            </w:r>
            <w:r w:rsidR="00476EDE" w:rsidRPr="00A620F0">
              <w:rPr>
                <w:rFonts w:ascii="Montserrat" w:hAnsi="Montserrat" w:cs="Arial"/>
                <w:sz w:val="18"/>
                <w:szCs w:val="18"/>
              </w:rPr>
              <w:t>de datos del paciente.</w:t>
            </w:r>
          </w:p>
          <w:p w14:paraId="2DCA0AE5" w14:textId="05E0AC12" w:rsidR="00476EDE" w:rsidRPr="00A620F0" w:rsidRDefault="008410D4" w:rsidP="004951FF">
            <w:pPr>
              <w:ind w:left="311" w:hanging="311"/>
              <w:jc w:val="both"/>
              <w:rPr>
                <w:rFonts w:ascii="Montserrat" w:hAnsi="Montserrat" w:cs="Arial"/>
                <w:sz w:val="18"/>
                <w:szCs w:val="18"/>
              </w:rPr>
            </w:pPr>
            <w:r>
              <w:rPr>
                <w:rFonts w:ascii="Montserrat" w:hAnsi="Montserrat" w:cs="Arial"/>
                <w:sz w:val="18"/>
                <w:szCs w:val="18"/>
              </w:rPr>
              <w:t>B.</w:t>
            </w:r>
            <w:r>
              <w:rPr>
                <w:rFonts w:ascii="Montserrat" w:hAnsi="Montserrat" w:cs="Arial"/>
                <w:sz w:val="18"/>
                <w:szCs w:val="18"/>
              </w:rPr>
              <w:tab/>
              <w:t>U</w:t>
            </w:r>
            <w:r w:rsidR="00476EDE" w:rsidRPr="00A620F0">
              <w:rPr>
                <w:rFonts w:ascii="Montserrat" w:hAnsi="Montserrat" w:cs="Arial"/>
                <w:sz w:val="18"/>
                <w:szCs w:val="18"/>
              </w:rPr>
              <w:t>nidad de Control</w:t>
            </w:r>
            <w:r>
              <w:rPr>
                <w:rFonts w:ascii="Montserrat" w:hAnsi="Montserrat" w:cs="Arial"/>
                <w:sz w:val="18"/>
                <w:szCs w:val="18"/>
              </w:rPr>
              <w:t xml:space="preserve"> c</w:t>
            </w:r>
            <w:r w:rsidR="00476EDE" w:rsidRPr="00A620F0">
              <w:rPr>
                <w:rFonts w:ascii="Montserrat" w:hAnsi="Montserrat" w:cs="Arial"/>
                <w:sz w:val="18"/>
                <w:szCs w:val="18"/>
              </w:rPr>
              <w:t>on función para</w:t>
            </w:r>
            <w:r>
              <w:rPr>
                <w:rFonts w:ascii="Montserrat" w:hAnsi="Montserrat" w:cs="Arial"/>
                <w:sz w:val="18"/>
                <w:szCs w:val="18"/>
              </w:rPr>
              <w:t>,</w:t>
            </w:r>
            <w:r w:rsidR="00476EDE" w:rsidRPr="00A620F0">
              <w:rPr>
                <w:rFonts w:ascii="Montserrat" w:hAnsi="Montserrat" w:cs="Arial"/>
                <w:sz w:val="18"/>
                <w:szCs w:val="18"/>
              </w:rPr>
              <w:t xml:space="preserve"> </w:t>
            </w:r>
            <w:r w:rsidR="00C41EE9">
              <w:rPr>
                <w:rFonts w:ascii="Montserrat" w:hAnsi="Montserrat" w:cs="Arial"/>
                <w:sz w:val="18"/>
                <w:szCs w:val="18"/>
              </w:rPr>
              <w:t>a</w:t>
            </w:r>
            <w:r w:rsidR="00476EDE" w:rsidRPr="00A620F0">
              <w:rPr>
                <w:rFonts w:ascii="Montserrat" w:hAnsi="Montserrat" w:cs="Arial"/>
                <w:sz w:val="18"/>
                <w:szCs w:val="18"/>
              </w:rPr>
              <w:t>ctivar filtros</w:t>
            </w:r>
            <w:r>
              <w:rPr>
                <w:rFonts w:ascii="Montserrat" w:hAnsi="Montserrat" w:cs="Arial"/>
                <w:sz w:val="18"/>
                <w:szCs w:val="18"/>
              </w:rPr>
              <w:t xml:space="preserve"> (</w:t>
            </w:r>
            <w:r w:rsidR="00476EDE" w:rsidRPr="00A620F0">
              <w:rPr>
                <w:rFonts w:ascii="Montserrat" w:hAnsi="Montserrat" w:cs="Arial"/>
                <w:sz w:val="18"/>
                <w:szCs w:val="18"/>
              </w:rPr>
              <w:t>Filtro de línea de 60 Hz</w:t>
            </w:r>
            <w:r>
              <w:rPr>
                <w:rFonts w:ascii="Montserrat" w:hAnsi="Montserrat" w:cs="Arial"/>
                <w:sz w:val="18"/>
                <w:szCs w:val="18"/>
              </w:rPr>
              <w:t>,</w:t>
            </w:r>
            <w:r w:rsidR="00476EDE" w:rsidRPr="00A620F0">
              <w:rPr>
                <w:rFonts w:ascii="Montserrat" w:hAnsi="Montserrat" w:cs="Arial"/>
                <w:sz w:val="18"/>
                <w:szCs w:val="18"/>
              </w:rPr>
              <w:t xml:space="preserve"> Filtro muscular</w:t>
            </w:r>
            <w:r>
              <w:rPr>
                <w:rFonts w:ascii="Montserrat" w:hAnsi="Montserrat" w:cs="Arial"/>
                <w:sz w:val="18"/>
                <w:szCs w:val="18"/>
              </w:rPr>
              <w:t>,</w:t>
            </w:r>
            <w:r w:rsidR="00476EDE" w:rsidRPr="00A620F0">
              <w:rPr>
                <w:rFonts w:ascii="Montserrat" w:hAnsi="Montserrat" w:cs="Arial"/>
                <w:sz w:val="18"/>
                <w:szCs w:val="18"/>
              </w:rPr>
              <w:t xml:space="preserve"> Filtro de línea de base</w:t>
            </w:r>
            <w:r>
              <w:rPr>
                <w:rFonts w:ascii="Montserrat" w:hAnsi="Montserrat" w:cs="Arial"/>
                <w:sz w:val="18"/>
                <w:szCs w:val="18"/>
              </w:rPr>
              <w:t xml:space="preserve">), </w:t>
            </w:r>
            <w:r w:rsidR="00C41EE9">
              <w:rPr>
                <w:rFonts w:ascii="Montserrat" w:hAnsi="Montserrat" w:cs="Arial"/>
                <w:sz w:val="18"/>
                <w:szCs w:val="18"/>
              </w:rPr>
              <w:t>d</w:t>
            </w:r>
            <w:r w:rsidR="00476EDE" w:rsidRPr="00A620F0">
              <w:rPr>
                <w:rFonts w:ascii="Montserrat" w:hAnsi="Montserrat" w:cs="Arial"/>
                <w:sz w:val="18"/>
                <w:szCs w:val="18"/>
              </w:rPr>
              <w:t>etección de mala conexión de cualquier electrodo</w:t>
            </w:r>
            <w:r>
              <w:rPr>
                <w:rFonts w:ascii="Montserrat" w:hAnsi="Montserrat" w:cs="Arial"/>
                <w:sz w:val="18"/>
                <w:szCs w:val="18"/>
              </w:rPr>
              <w:t>,</w:t>
            </w:r>
            <w:r w:rsidR="00476EDE" w:rsidRPr="00A620F0">
              <w:rPr>
                <w:rFonts w:ascii="Montserrat" w:hAnsi="Montserrat" w:cs="Arial"/>
                <w:sz w:val="18"/>
                <w:szCs w:val="18"/>
              </w:rPr>
              <w:t xml:space="preserve"> </w:t>
            </w:r>
            <w:r w:rsidR="00C41EE9">
              <w:rPr>
                <w:rFonts w:ascii="Montserrat" w:hAnsi="Montserrat" w:cs="Arial"/>
                <w:sz w:val="18"/>
                <w:szCs w:val="18"/>
              </w:rPr>
              <w:t>d</w:t>
            </w:r>
            <w:r w:rsidR="00476EDE" w:rsidRPr="00A620F0">
              <w:rPr>
                <w:rFonts w:ascii="Montserrat" w:hAnsi="Montserrat" w:cs="Arial"/>
                <w:sz w:val="18"/>
                <w:szCs w:val="18"/>
              </w:rPr>
              <w:t>etección de marcapasos.</w:t>
            </w:r>
            <w:r w:rsidR="00C41EE9">
              <w:rPr>
                <w:rFonts w:ascii="Montserrat" w:hAnsi="Montserrat" w:cs="Arial"/>
                <w:sz w:val="18"/>
                <w:szCs w:val="18"/>
              </w:rPr>
              <w:t xml:space="preserve"> </w:t>
            </w:r>
            <w:proofErr w:type="gramStart"/>
            <w:r w:rsidR="00C41EE9">
              <w:rPr>
                <w:rFonts w:ascii="Montserrat" w:hAnsi="Montserrat" w:cs="Arial"/>
                <w:sz w:val="18"/>
                <w:szCs w:val="18"/>
              </w:rPr>
              <w:t>y</w:t>
            </w:r>
            <w:proofErr w:type="gramEnd"/>
            <w:r w:rsidR="00476EDE" w:rsidRPr="00A620F0">
              <w:rPr>
                <w:rFonts w:ascii="Montserrat" w:hAnsi="Montserrat" w:cs="Arial"/>
                <w:sz w:val="18"/>
                <w:szCs w:val="18"/>
              </w:rPr>
              <w:t xml:space="preserve"> </w:t>
            </w:r>
            <w:r w:rsidR="00C41EE9">
              <w:rPr>
                <w:rFonts w:ascii="Montserrat" w:hAnsi="Montserrat" w:cs="Arial"/>
                <w:sz w:val="18"/>
                <w:szCs w:val="18"/>
              </w:rPr>
              <w:t>a</w:t>
            </w:r>
            <w:r w:rsidR="00476EDE" w:rsidRPr="00A620F0">
              <w:rPr>
                <w:rFonts w:ascii="Montserrat" w:hAnsi="Montserrat" w:cs="Arial"/>
                <w:sz w:val="18"/>
                <w:szCs w:val="18"/>
              </w:rPr>
              <w:t>dquirir y/o ingresar la presión arterial.</w:t>
            </w:r>
          </w:p>
          <w:p w14:paraId="218A2A0E" w14:textId="0DC56280" w:rsidR="00476EDE" w:rsidRPr="00A620F0" w:rsidRDefault="008410D4" w:rsidP="004951FF">
            <w:pPr>
              <w:tabs>
                <w:tab w:val="left" w:pos="-284"/>
              </w:tabs>
              <w:ind w:left="311" w:hanging="311"/>
              <w:jc w:val="both"/>
              <w:rPr>
                <w:rFonts w:ascii="Montserrat" w:hAnsi="Montserrat" w:cs="Arial"/>
                <w:sz w:val="18"/>
                <w:szCs w:val="18"/>
              </w:rPr>
            </w:pPr>
            <w:r>
              <w:rPr>
                <w:rFonts w:ascii="Montserrat" w:hAnsi="Montserrat" w:cs="Arial"/>
                <w:sz w:val="18"/>
                <w:szCs w:val="18"/>
              </w:rPr>
              <w:t>C.</w:t>
            </w:r>
            <w:r>
              <w:rPr>
                <w:rFonts w:ascii="Montserrat" w:hAnsi="Montserrat" w:cs="Arial"/>
                <w:sz w:val="18"/>
                <w:szCs w:val="18"/>
              </w:rPr>
              <w:tab/>
            </w:r>
            <w:r w:rsidR="00C41EE9">
              <w:rPr>
                <w:rFonts w:ascii="Montserrat" w:hAnsi="Montserrat" w:cs="Arial"/>
                <w:sz w:val="18"/>
                <w:szCs w:val="18"/>
              </w:rPr>
              <w:t>Con p</w:t>
            </w:r>
            <w:r w:rsidR="00476EDE" w:rsidRPr="00A620F0">
              <w:rPr>
                <w:rFonts w:ascii="Montserrat" w:hAnsi="Montserrat" w:cs="Arial"/>
                <w:sz w:val="18"/>
                <w:szCs w:val="18"/>
              </w:rPr>
              <w:t>antalla a color resolución SVGA y 17” como mínimo</w:t>
            </w:r>
            <w:r w:rsidR="00C41EE9">
              <w:rPr>
                <w:rFonts w:ascii="Montserrat" w:hAnsi="Montserrat" w:cs="Arial"/>
                <w:sz w:val="18"/>
                <w:szCs w:val="18"/>
              </w:rPr>
              <w:t>,</w:t>
            </w:r>
            <w:r>
              <w:rPr>
                <w:rFonts w:ascii="Montserrat" w:hAnsi="Montserrat" w:cs="Arial"/>
                <w:sz w:val="18"/>
                <w:szCs w:val="18"/>
              </w:rPr>
              <w:t xml:space="preserve"> con a</w:t>
            </w:r>
            <w:r w:rsidR="00476EDE" w:rsidRPr="00A620F0">
              <w:rPr>
                <w:rFonts w:ascii="Montserrat" w:hAnsi="Montserrat" w:cs="Arial"/>
                <w:sz w:val="18"/>
                <w:szCs w:val="18"/>
              </w:rPr>
              <w:t xml:space="preserve">juste de sensibilidad y </w:t>
            </w:r>
            <w:r w:rsidRPr="00A620F0">
              <w:rPr>
                <w:rFonts w:ascii="Montserrat" w:hAnsi="Montserrat" w:cs="Arial"/>
                <w:sz w:val="18"/>
                <w:szCs w:val="18"/>
              </w:rPr>
              <w:t>velocidad.</w:t>
            </w:r>
            <w:r>
              <w:rPr>
                <w:rFonts w:ascii="Montserrat" w:hAnsi="Montserrat" w:cs="Arial"/>
                <w:sz w:val="18"/>
                <w:szCs w:val="18"/>
              </w:rPr>
              <w:t xml:space="preserve"> (</w:t>
            </w:r>
            <w:r w:rsidR="00476EDE" w:rsidRPr="00A620F0">
              <w:rPr>
                <w:rFonts w:ascii="Montserrat" w:hAnsi="Montserrat" w:cs="Arial"/>
                <w:sz w:val="18"/>
                <w:szCs w:val="18"/>
              </w:rPr>
              <w:t>Al menos dos velocidades diferentes, que incluya 25 y 50 mm/</w:t>
            </w:r>
            <w:proofErr w:type="spellStart"/>
            <w:r w:rsidR="00476EDE" w:rsidRPr="00A620F0">
              <w:rPr>
                <w:rFonts w:ascii="Montserrat" w:hAnsi="Montserrat" w:cs="Arial"/>
                <w:sz w:val="18"/>
                <w:szCs w:val="18"/>
              </w:rPr>
              <w:t>seg</w:t>
            </w:r>
            <w:proofErr w:type="spellEnd"/>
            <w:r w:rsidR="00476EDE" w:rsidRPr="00A620F0">
              <w:rPr>
                <w:rFonts w:ascii="Montserrat" w:hAnsi="Montserrat" w:cs="Arial"/>
                <w:sz w:val="18"/>
                <w:szCs w:val="18"/>
              </w:rPr>
              <w:t>.</w:t>
            </w:r>
            <w:r>
              <w:rPr>
                <w:rFonts w:ascii="Montserrat" w:hAnsi="Montserrat" w:cs="Arial"/>
                <w:sz w:val="18"/>
                <w:szCs w:val="18"/>
              </w:rPr>
              <w:t xml:space="preserve"> y </w:t>
            </w:r>
            <w:r w:rsidR="00476EDE" w:rsidRPr="00A620F0">
              <w:rPr>
                <w:rFonts w:ascii="Montserrat" w:hAnsi="Montserrat" w:cs="Arial"/>
                <w:sz w:val="18"/>
                <w:szCs w:val="18"/>
              </w:rPr>
              <w:t>Sensibilidad de al menos 5, 10 y 20 mm/</w:t>
            </w:r>
            <w:proofErr w:type="spellStart"/>
            <w:r w:rsidR="00476EDE" w:rsidRPr="00A620F0">
              <w:rPr>
                <w:rFonts w:ascii="Montserrat" w:hAnsi="Montserrat" w:cs="Arial"/>
                <w:sz w:val="18"/>
                <w:szCs w:val="18"/>
              </w:rPr>
              <w:t>mV</w:t>
            </w:r>
            <w:proofErr w:type="spellEnd"/>
            <w:r w:rsidR="00476EDE" w:rsidRPr="00A620F0">
              <w:rPr>
                <w:rFonts w:ascii="Montserrat" w:hAnsi="Montserrat" w:cs="Arial"/>
                <w:sz w:val="18"/>
                <w:szCs w:val="18"/>
              </w:rPr>
              <w:t>.</w:t>
            </w:r>
            <w:r>
              <w:rPr>
                <w:rFonts w:ascii="Montserrat" w:hAnsi="Montserrat" w:cs="Arial"/>
                <w:sz w:val="18"/>
                <w:szCs w:val="18"/>
              </w:rPr>
              <w:t>)</w:t>
            </w:r>
          </w:p>
          <w:p w14:paraId="0AF91E71" w14:textId="739E5617" w:rsidR="00476EDE" w:rsidRPr="00A620F0" w:rsidRDefault="00222219" w:rsidP="004951FF">
            <w:pPr>
              <w:ind w:left="311" w:hanging="311"/>
              <w:jc w:val="both"/>
              <w:rPr>
                <w:rFonts w:ascii="Montserrat" w:hAnsi="Montserrat" w:cs="Arial"/>
                <w:sz w:val="18"/>
                <w:szCs w:val="18"/>
              </w:rPr>
            </w:pPr>
            <w:r>
              <w:rPr>
                <w:rFonts w:ascii="Montserrat" w:hAnsi="Montserrat" w:cs="Arial"/>
                <w:sz w:val="18"/>
                <w:szCs w:val="18"/>
              </w:rPr>
              <w:t>D.</w:t>
            </w:r>
            <w:r>
              <w:rPr>
                <w:rFonts w:ascii="Montserrat" w:hAnsi="Montserrat" w:cs="Arial"/>
                <w:sz w:val="18"/>
                <w:szCs w:val="18"/>
              </w:rPr>
              <w:tab/>
              <w:t xml:space="preserve">Con capacidad para </w:t>
            </w:r>
            <w:r w:rsidR="00476EDE" w:rsidRPr="00A620F0">
              <w:rPr>
                <w:rFonts w:ascii="Montserrat" w:hAnsi="Montserrat" w:cs="Arial"/>
                <w:sz w:val="18"/>
                <w:szCs w:val="18"/>
              </w:rPr>
              <w:t>medición del segmento ST en las doce derivaciones</w:t>
            </w:r>
            <w:r>
              <w:rPr>
                <w:rFonts w:ascii="Montserrat" w:hAnsi="Montserrat" w:cs="Arial"/>
                <w:sz w:val="18"/>
                <w:szCs w:val="18"/>
              </w:rPr>
              <w:t>,</w:t>
            </w:r>
            <w:r w:rsidR="00476EDE" w:rsidRPr="00A620F0">
              <w:rPr>
                <w:rFonts w:ascii="Montserrat" w:hAnsi="Montserrat" w:cs="Arial"/>
                <w:sz w:val="18"/>
                <w:szCs w:val="18"/>
              </w:rPr>
              <w:t xml:space="preserve"> </w:t>
            </w:r>
            <w:r>
              <w:rPr>
                <w:rFonts w:ascii="Montserrat" w:hAnsi="Montserrat" w:cs="Arial"/>
                <w:sz w:val="18"/>
                <w:szCs w:val="18"/>
              </w:rPr>
              <w:t>c</w:t>
            </w:r>
            <w:r w:rsidR="00476EDE" w:rsidRPr="00A620F0">
              <w:rPr>
                <w:rFonts w:ascii="Montserrat" w:hAnsi="Montserrat" w:cs="Arial"/>
                <w:sz w:val="18"/>
                <w:szCs w:val="18"/>
              </w:rPr>
              <w:t>on alerta visual y auditiva para indicar la frecuencia cardiaca objetivo</w:t>
            </w:r>
            <w:r>
              <w:rPr>
                <w:rFonts w:ascii="Montserrat" w:hAnsi="Montserrat" w:cs="Arial"/>
                <w:sz w:val="18"/>
                <w:szCs w:val="18"/>
              </w:rPr>
              <w:t xml:space="preserve"> y</w:t>
            </w:r>
            <w:r w:rsidR="00476EDE" w:rsidRPr="00A620F0">
              <w:rPr>
                <w:rFonts w:ascii="Montserrat" w:hAnsi="Montserrat" w:cs="Arial"/>
                <w:sz w:val="18"/>
                <w:szCs w:val="18"/>
              </w:rPr>
              <w:t xml:space="preserve"> </w:t>
            </w:r>
            <w:r>
              <w:rPr>
                <w:rFonts w:ascii="Montserrat" w:hAnsi="Montserrat" w:cs="Arial"/>
                <w:sz w:val="18"/>
                <w:szCs w:val="18"/>
              </w:rPr>
              <w:t>c</w:t>
            </w:r>
            <w:r w:rsidR="00476EDE" w:rsidRPr="00A620F0">
              <w:rPr>
                <w:rFonts w:ascii="Montserrat" w:hAnsi="Montserrat" w:cs="Arial"/>
                <w:sz w:val="18"/>
                <w:szCs w:val="18"/>
              </w:rPr>
              <w:t xml:space="preserve">apacidad de mostrar mediante señal promediada los cambios dinámicos de la </w:t>
            </w:r>
            <w:r w:rsidR="00646382" w:rsidRPr="00A620F0">
              <w:rPr>
                <w:rFonts w:ascii="Montserrat" w:hAnsi="Montserrat" w:cs="Arial"/>
                <w:sz w:val="18"/>
                <w:szCs w:val="18"/>
              </w:rPr>
              <w:t>frecuencia cardiaca</w:t>
            </w:r>
            <w:r w:rsidR="00476EDE" w:rsidRPr="00A620F0">
              <w:rPr>
                <w:rFonts w:ascii="Montserrat" w:hAnsi="Montserrat" w:cs="Arial"/>
                <w:sz w:val="18"/>
                <w:szCs w:val="18"/>
              </w:rPr>
              <w:t>.</w:t>
            </w:r>
          </w:p>
          <w:p w14:paraId="44EC24E8" w14:textId="37D6BA6D" w:rsidR="00476EDE" w:rsidRPr="00A620F0" w:rsidRDefault="00222219" w:rsidP="004951FF">
            <w:pPr>
              <w:tabs>
                <w:tab w:val="left" w:pos="-284"/>
              </w:tabs>
              <w:ind w:left="311" w:hanging="311"/>
              <w:jc w:val="both"/>
              <w:rPr>
                <w:rFonts w:ascii="Montserrat" w:hAnsi="Montserrat" w:cs="Arial"/>
                <w:sz w:val="18"/>
                <w:szCs w:val="18"/>
              </w:rPr>
            </w:pPr>
            <w:r>
              <w:rPr>
                <w:rFonts w:ascii="Montserrat" w:hAnsi="Montserrat" w:cs="Arial"/>
                <w:sz w:val="18"/>
                <w:szCs w:val="18"/>
              </w:rPr>
              <w:t>E.</w:t>
            </w:r>
            <w:r>
              <w:rPr>
                <w:rFonts w:ascii="Montserrat" w:hAnsi="Montserrat" w:cs="Arial"/>
                <w:sz w:val="18"/>
                <w:szCs w:val="18"/>
              </w:rPr>
              <w:tab/>
              <w:t>Con capacidad de</w:t>
            </w:r>
            <w:r w:rsidR="00476EDE" w:rsidRPr="00A620F0">
              <w:rPr>
                <w:rFonts w:ascii="Montserrat" w:hAnsi="Montserrat" w:cs="Arial"/>
                <w:sz w:val="18"/>
                <w:szCs w:val="18"/>
              </w:rPr>
              <w:t xml:space="preserve"> Almacenamiento de mínimo 500 estudios </w:t>
            </w:r>
            <w:r>
              <w:rPr>
                <w:rFonts w:ascii="Montserrat" w:hAnsi="Montserrat" w:cs="Arial"/>
                <w:sz w:val="18"/>
                <w:szCs w:val="18"/>
              </w:rPr>
              <w:t xml:space="preserve">con </w:t>
            </w:r>
            <w:r w:rsidR="00476EDE" w:rsidRPr="00A620F0">
              <w:rPr>
                <w:rFonts w:ascii="Montserrat" w:hAnsi="Montserrat" w:cs="Arial"/>
                <w:sz w:val="18"/>
                <w:szCs w:val="18"/>
              </w:rPr>
              <w:t xml:space="preserve">despliegue del registro completo del ECG (Full </w:t>
            </w:r>
            <w:proofErr w:type="spellStart"/>
            <w:r w:rsidR="00476EDE" w:rsidRPr="00A620F0">
              <w:rPr>
                <w:rFonts w:ascii="Montserrat" w:hAnsi="Montserrat" w:cs="Arial"/>
                <w:sz w:val="18"/>
                <w:szCs w:val="18"/>
              </w:rPr>
              <w:t>Disclosure</w:t>
            </w:r>
            <w:proofErr w:type="spellEnd"/>
            <w:r w:rsidR="00476EDE" w:rsidRPr="00A620F0">
              <w:rPr>
                <w:rFonts w:ascii="Montserrat" w:hAnsi="Montserrat" w:cs="Arial"/>
                <w:sz w:val="18"/>
                <w:szCs w:val="18"/>
              </w:rPr>
              <w:t>)</w:t>
            </w:r>
            <w:r>
              <w:rPr>
                <w:rFonts w:ascii="Montserrat" w:hAnsi="Montserrat" w:cs="Arial"/>
                <w:sz w:val="18"/>
                <w:szCs w:val="18"/>
              </w:rPr>
              <w:t xml:space="preserve"> y</w:t>
            </w:r>
            <w:r w:rsidR="00476EDE" w:rsidRPr="00A620F0">
              <w:rPr>
                <w:rFonts w:ascii="Montserrat" w:hAnsi="Montserrat" w:cs="Arial"/>
                <w:sz w:val="18"/>
                <w:szCs w:val="18"/>
              </w:rPr>
              <w:t xml:space="preserve"> capacidad de exportar en formatos PDF o XML o HTML o DICOM.</w:t>
            </w:r>
          </w:p>
          <w:p w14:paraId="0B3DC9C5" w14:textId="74722618" w:rsidR="00476EDE" w:rsidRPr="00A620F0" w:rsidRDefault="00E90DD4" w:rsidP="004951FF">
            <w:pPr>
              <w:ind w:left="311" w:hanging="311"/>
              <w:jc w:val="both"/>
              <w:rPr>
                <w:rFonts w:ascii="Montserrat" w:hAnsi="Montserrat" w:cs="Arial"/>
                <w:sz w:val="18"/>
                <w:szCs w:val="18"/>
              </w:rPr>
            </w:pPr>
            <w:r>
              <w:rPr>
                <w:rFonts w:ascii="Montserrat" w:hAnsi="Montserrat" w:cs="Arial"/>
                <w:sz w:val="18"/>
                <w:szCs w:val="18"/>
              </w:rPr>
              <w:t>F</w:t>
            </w:r>
            <w:r>
              <w:rPr>
                <w:rFonts w:ascii="Montserrat" w:hAnsi="Montserrat" w:cs="Arial"/>
                <w:sz w:val="18"/>
                <w:szCs w:val="18"/>
              </w:rPr>
              <w:tab/>
            </w:r>
            <w:r w:rsidR="00222219">
              <w:rPr>
                <w:rFonts w:ascii="Montserrat" w:hAnsi="Montserrat" w:cs="Arial"/>
                <w:sz w:val="18"/>
                <w:szCs w:val="18"/>
              </w:rPr>
              <w:t xml:space="preserve">Con </w:t>
            </w:r>
            <w:r w:rsidR="004951FF">
              <w:rPr>
                <w:rFonts w:ascii="Montserrat" w:hAnsi="Montserrat" w:cs="Arial"/>
                <w:sz w:val="18"/>
                <w:szCs w:val="18"/>
              </w:rPr>
              <w:t>r</w:t>
            </w:r>
            <w:r w:rsidR="00476EDE" w:rsidRPr="00A620F0">
              <w:rPr>
                <w:rFonts w:ascii="Montserrat" w:hAnsi="Montserrat" w:cs="Arial"/>
                <w:sz w:val="18"/>
                <w:szCs w:val="18"/>
              </w:rPr>
              <w:t xml:space="preserve">egistrador para impresión </w:t>
            </w:r>
            <w:r w:rsidR="00222219">
              <w:rPr>
                <w:rFonts w:ascii="Montserrat" w:hAnsi="Montserrat" w:cs="Arial"/>
                <w:sz w:val="18"/>
                <w:szCs w:val="18"/>
              </w:rPr>
              <w:t>d</w:t>
            </w:r>
            <w:r w:rsidR="00476EDE" w:rsidRPr="00A620F0">
              <w:rPr>
                <w:rFonts w:ascii="Montserrat" w:hAnsi="Montserrat" w:cs="Arial"/>
                <w:sz w:val="18"/>
                <w:szCs w:val="18"/>
              </w:rPr>
              <w:t>e 12 derivaciones simultáneas en hojas de tamaño carta</w:t>
            </w:r>
            <w:r>
              <w:rPr>
                <w:rFonts w:ascii="Montserrat" w:hAnsi="Montserrat" w:cs="Arial"/>
                <w:sz w:val="18"/>
                <w:szCs w:val="18"/>
              </w:rPr>
              <w:t xml:space="preserve"> con s</w:t>
            </w:r>
            <w:r w:rsidR="00476EDE" w:rsidRPr="00A620F0">
              <w:rPr>
                <w:rFonts w:ascii="Montserrat" w:hAnsi="Montserrat" w:cs="Arial"/>
                <w:sz w:val="18"/>
                <w:szCs w:val="18"/>
              </w:rPr>
              <w:t>elección de entre menos 5 formatos que incluya mediciones, datos del paciente, motivo del estudio, información de la Unidad</w:t>
            </w:r>
            <w:r>
              <w:rPr>
                <w:rFonts w:ascii="Montserrat" w:hAnsi="Montserrat" w:cs="Arial"/>
                <w:sz w:val="18"/>
                <w:szCs w:val="18"/>
              </w:rPr>
              <w:t>, d</w:t>
            </w:r>
            <w:r w:rsidR="00476EDE" w:rsidRPr="00A620F0">
              <w:rPr>
                <w:rFonts w:ascii="Montserrat" w:hAnsi="Montserrat" w:cs="Arial"/>
                <w:sz w:val="18"/>
                <w:szCs w:val="18"/>
              </w:rPr>
              <w:t>atos de la prueba en las etapas de pre ejercicio, ejercicio, fin de esfuerzo y</w:t>
            </w:r>
            <w:r>
              <w:rPr>
                <w:rFonts w:ascii="Montserrat" w:hAnsi="Montserrat" w:cs="Arial"/>
                <w:sz w:val="18"/>
                <w:szCs w:val="18"/>
              </w:rPr>
              <w:t xml:space="preserve"> </w:t>
            </w:r>
            <w:r w:rsidR="00476EDE" w:rsidRPr="00A620F0">
              <w:rPr>
                <w:rFonts w:ascii="Montserrat" w:hAnsi="Montserrat" w:cs="Arial"/>
                <w:sz w:val="18"/>
                <w:szCs w:val="18"/>
              </w:rPr>
              <w:t>Gráfico de tendencias de segmento ST, frecuencia cardiaca, presión arterial,</w:t>
            </w:r>
            <w:r>
              <w:rPr>
                <w:rFonts w:ascii="Montserrat" w:hAnsi="Montserrat" w:cs="Arial"/>
                <w:sz w:val="18"/>
                <w:szCs w:val="18"/>
              </w:rPr>
              <w:t xml:space="preserve"> r</w:t>
            </w:r>
            <w:r w:rsidR="00476EDE" w:rsidRPr="00A620F0">
              <w:rPr>
                <w:rFonts w:ascii="Montserrat" w:hAnsi="Montserrat" w:cs="Arial"/>
                <w:sz w:val="18"/>
                <w:szCs w:val="18"/>
              </w:rPr>
              <w:t>esúmenes de los eventos registrados</w:t>
            </w:r>
            <w:r>
              <w:rPr>
                <w:rFonts w:ascii="Montserrat" w:hAnsi="Montserrat" w:cs="Arial"/>
                <w:sz w:val="18"/>
                <w:szCs w:val="18"/>
              </w:rPr>
              <w:t xml:space="preserve"> y c</w:t>
            </w:r>
            <w:r w:rsidR="00476EDE" w:rsidRPr="00A620F0">
              <w:rPr>
                <w:rFonts w:ascii="Montserrat" w:hAnsi="Montserrat" w:cs="Arial"/>
                <w:sz w:val="18"/>
                <w:szCs w:val="18"/>
              </w:rPr>
              <w:t>omplejos promedios de cada derivación.</w:t>
            </w:r>
          </w:p>
          <w:p w14:paraId="19A426D5" w14:textId="7BF6C46A" w:rsidR="00476EDE" w:rsidRPr="00A620F0" w:rsidRDefault="00E90DD4" w:rsidP="004951FF">
            <w:pPr>
              <w:ind w:left="311" w:hanging="311"/>
              <w:jc w:val="both"/>
              <w:rPr>
                <w:rFonts w:ascii="Montserrat" w:hAnsi="Montserrat" w:cs="Arial"/>
                <w:sz w:val="18"/>
                <w:szCs w:val="18"/>
              </w:rPr>
            </w:pPr>
            <w:r>
              <w:rPr>
                <w:rFonts w:ascii="Montserrat" w:hAnsi="Montserrat" w:cs="Arial"/>
                <w:sz w:val="18"/>
                <w:szCs w:val="18"/>
              </w:rPr>
              <w:t>G</w:t>
            </w:r>
            <w:r>
              <w:rPr>
                <w:rFonts w:ascii="Montserrat" w:hAnsi="Montserrat" w:cs="Arial"/>
                <w:sz w:val="18"/>
                <w:szCs w:val="18"/>
              </w:rPr>
              <w:tab/>
              <w:t>Con f</w:t>
            </w:r>
            <w:r w:rsidR="00476EDE" w:rsidRPr="00A620F0">
              <w:rPr>
                <w:rFonts w:ascii="Montserrat" w:hAnsi="Montserrat" w:cs="Arial"/>
                <w:sz w:val="18"/>
                <w:szCs w:val="18"/>
              </w:rPr>
              <w:t>unciones de Análisis en Reposo</w:t>
            </w:r>
            <w:r>
              <w:rPr>
                <w:rFonts w:ascii="Montserrat" w:hAnsi="Montserrat" w:cs="Arial"/>
                <w:sz w:val="18"/>
                <w:szCs w:val="18"/>
              </w:rPr>
              <w:t xml:space="preserve"> (</w:t>
            </w:r>
            <w:r w:rsidR="00476EDE" w:rsidRPr="00A620F0">
              <w:rPr>
                <w:rFonts w:ascii="Montserrat" w:hAnsi="Montserrat" w:cs="Arial"/>
                <w:sz w:val="18"/>
                <w:szCs w:val="18"/>
              </w:rPr>
              <w:t>Mediciones automáticas de la amplitud de las ondas (P, QRS, y T)</w:t>
            </w:r>
            <w:r>
              <w:rPr>
                <w:rFonts w:ascii="Montserrat" w:hAnsi="Montserrat" w:cs="Arial"/>
                <w:sz w:val="18"/>
                <w:szCs w:val="18"/>
              </w:rPr>
              <w:t xml:space="preserve">, </w:t>
            </w:r>
            <w:r w:rsidR="00476EDE" w:rsidRPr="00A620F0">
              <w:rPr>
                <w:rFonts w:ascii="Montserrat" w:hAnsi="Montserrat" w:cs="Arial"/>
                <w:sz w:val="18"/>
                <w:szCs w:val="18"/>
              </w:rPr>
              <w:t>Mediciones automáticas de los intervalos del ECG (PR, QRS, QT, QTC y RR)</w:t>
            </w:r>
            <w:r>
              <w:rPr>
                <w:rFonts w:ascii="Montserrat" w:hAnsi="Montserrat" w:cs="Arial"/>
                <w:sz w:val="18"/>
                <w:szCs w:val="18"/>
              </w:rPr>
              <w:t>, f</w:t>
            </w:r>
            <w:r w:rsidR="00476EDE" w:rsidRPr="00A620F0">
              <w:rPr>
                <w:rFonts w:ascii="Montserrat" w:hAnsi="Montserrat" w:cs="Arial"/>
                <w:sz w:val="18"/>
                <w:szCs w:val="18"/>
              </w:rPr>
              <w:t xml:space="preserve">unción de </w:t>
            </w:r>
            <w:proofErr w:type="spellStart"/>
            <w:r w:rsidR="00476EDE" w:rsidRPr="00A620F0">
              <w:rPr>
                <w:rFonts w:ascii="Montserrat" w:hAnsi="Montserrat" w:cs="Arial"/>
                <w:sz w:val="18"/>
                <w:szCs w:val="18"/>
              </w:rPr>
              <w:t>caliper</w:t>
            </w:r>
            <w:proofErr w:type="spellEnd"/>
            <w:r w:rsidR="00476EDE" w:rsidRPr="00A620F0">
              <w:rPr>
                <w:rFonts w:ascii="Montserrat" w:hAnsi="Montserrat" w:cs="Arial"/>
                <w:sz w:val="18"/>
                <w:szCs w:val="18"/>
              </w:rPr>
              <w:t xml:space="preserve"> o compás para medición manual de los intervalos del ECG</w:t>
            </w:r>
            <w:r>
              <w:rPr>
                <w:rFonts w:ascii="Montserrat" w:hAnsi="Montserrat" w:cs="Arial"/>
                <w:sz w:val="18"/>
                <w:szCs w:val="18"/>
              </w:rPr>
              <w:t xml:space="preserve">, </w:t>
            </w:r>
            <w:r w:rsidR="00476EDE" w:rsidRPr="00A620F0">
              <w:rPr>
                <w:rFonts w:ascii="Montserrat" w:hAnsi="Montserrat" w:cs="Arial"/>
                <w:sz w:val="18"/>
                <w:szCs w:val="18"/>
              </w:rPr>
              <w:t>función que permita comparar registros de ECG</w:t>
            </w:r>
            <w:r>
              <w:rPr>
                <w:rFonts w:ascii="Montserrat" w:hAnsi="Montserrat" w:cs="Arial"/>
                <w:sz w:val="18"/>
                <w:szCs w:val="18"/>
              </w:rPr>
              <w:t>,</w:t>
            </w:r>
            <w:r w:rsidR="009835F9">
              <w:rPr>
                <w:rFonts w:ascii="Montserrat" w:hAnsi="Montserrat" w:cs="Arial"/>
                <w:sz w:val="18"/>
                <w:szCs w:val="18"/>
              </w:rPr>
              <w:t xml:space="preserve"> s</w:t>
            </w:r>
            <w:r w:rsidR="00476EDE" w:rsidRPr="00A620F0">
              <w:rPr>
                <w:rFonts w:ascii="Montserrat" w:hAnsi="Montserrat" w:cs="Arial"/>
                <w:sz w:val="18"/>
                <w:szCs w:val="18"/>
              </w:rPr>
              <w:t>oftware interpretativo para pacientes adulto y pediátrico</w:t>
            </w:r>
            <w:r>
              <w:rPr>
                <w:rFonts w:ascii="Montserrat" w:hAnsi="Montserrat" w:cs="Arial"/>
                <w:sz w:val="18"/>
                <w:szCs w:val="18"/>
              </w:rPr>
              <w:t>, y f</w:t>
            </w:r>
            <w:r w:rsidR="00476EDE" w:rsidRPr="00A620F0">
              <w:rPr>
                <w:rFonts w:ascii="Montserrat" w:hAnsi="Montserrat" w:cs="Arial"/>
                <w:sz w:val="18"/>
                <w:szCs w:val="18"/>
              </w:rPr>
              <w:t xml:space="preserve">unción de despliegue completo del estudio (full </w:t>
            </w:r>
            <w:proofErr w:type="spellStart"/>
            <w:r w:rsidR="00476EDE" w:rsidRPr="00A620F0">
              <w:rPr>
                <w:rFonts w:ascii="Montserrat" w:hAnsi="Montserrat" w:cs="Arial"/>
                <w:sz w:val="18"/>
                <w:szCs w:val="18"/>
              </w:rPr>
              <w:t>disclosure</w:t>
            </w:r>
            <w:proofErr w:type="spellEnd"/>
            <w:r w:rsidR="00476EDE" w:rsidRPr="00A620F0">
              <w:rPr>
                <w:rFonts w:ascii="Montserrat" w:hAnsi="Montserrat" w:cs="Arial"/>
                <w:sz w:val="18"/>
                <w:szCs w:val="18"/>
              </w:rPr>
              <w:t>)</w:t>
            </w:r>
            <w:r>
              <w:rPr>
                <w:rFonts w:ascii="Montserrat" w:hAnsi="Montserrat" w:cs="Arial"/>
                <w:sz w:val="18"/>
                <w:szCs w:val="18"/>
              </w:rPr>
              <w:t>)</w:t>
            </w:r>
            <w:r w:rsidR="00476EDE" w:rsidRPr="00A620F0">
              <w:rPr>
                <w:rFonts w:ascii="Montserrat" w:hAnsi="Montserrat" w:cs="Arial"/>
                <w:sz w:val="18"/>
                <w:szCs w:val="18"/>
              </w:rPr>
              <w:t>.</w:t>
            </w:r>
          </w:p>
          <w:p w14:paraId="4DE96F0C" w14:textId="1EA731DB" w:rsidR="00476EDE" w:rsidRPr="00A620F0" w:rsidRDefault="00E90DD4" w:rsidP="004951FF">
            <w:pPr>
              <w:ind w:left="311" w:hanging="311"/>
              <w:jc w:val="both"/>
              <w:rPr>
                <w:rFonts w:ascii="Montserrat" w:hAnsi="Montserrat" w:cs="Arial"/>
                <w:sz w:val="18"/>
                <w:szCs w:val="18"/>
              </w:rPr>
            </w:pPr>
            <w:r>
              <w:rPr>
                <w:rFonts w:ascii="Montserrat" w:hAnsi="Montserrat" w:cs="Arial"/>
                <w:sz w:val="18"/>
                <w:szCs w:val="18"/>
              </w:rPr>
              <w:t>H</w:t>
            </w:r>
            <w:r>
              <w:rPr>
                <w:rFonts w:ascii="Montserrat" w:hAnsi="Montserrat" w:cs="Arial"/>
                <w:sz w:val="18"/>
                <w:szCs w:val="18"/>
              </w:rPr>
              <w:tab/>
              <w:t>Con</w:t>
            </w:r>
            <w:r w:rsidR="00476EDE" w:rsidRPr="00A620F0">
              <w:rPr>
                <w:rFonts w:ascii="Montserrat" w:hAnsi="Montserrat" w:cs="Arial"/>
                <w:sz w:val="18"/>
                <w:szCs w:val="18"/>
              </w:rPr>
              <w:t xml:space="preserve"> </w:t>
            </w:r>
            <w:r>
              <w:rPr>
                <w:rFonts w:ascii="Montserrat" w:hAnsi="Montserrat" w:cs="Arial"/>
                <w:sz w:val="18"/>
                <w:szCs w:val="18"/>
              </w:rPr>
              <w:t>f</w:t>
            </w:r>
            <w:r w:rsidR="00476EDE" w:rsidRPr="00A620F0">
              <w:rPr>
                <w:rFonts w:ascii="Montserrat" w:hAnsi="Montserrat" w:cs="Arial"/>
                <w:sz w:val="18"/>
                <w:szCs w:val="18"/>
              </w:rPr>
              <w:t>unciones de Análisis en Esfuerzo</w:t>
            </w:r>
            <w:r>
              <w:rPr>
                <w:rFonts w:ascii="Montserrat" w:hAnsi="Montserrat" w:cs="Arial"/>
                <w:sz w:val="18"/>
                <w:szCs w:val="18"/>
              </w:rPr>
              <w:t xml:space="preserve"> (</w:t>
            </w:r>
            <w:r w:rsidR="00476EDE" w:rsidRPr="00A620F0">
              <w:rPr>
                <w:rFonts w:ascii="Montserrat" w:hAnsi="Montserrat" w:cs="Arial"/>
                <w:sz w:val="18"/>
                <w:szCs w:val="18"/>
              </w:rPr>
              <w:t>Frecuencia cardiaca</w:t>
            </w:r>
            <w:r>
              <w:rPr>
                <w:rFonts w:ascii="Montserrat" w:hAnsi="Montserrat" w:cs="Arial"/>
                <w:sz w:val="18"/>
                <w:szCs w:val="18"/>
              </w:rPr>
              <w:t>, p</w:t>
            </w:r>
            <w:r w:rsidR="00476EDE" w:rsidRPr="00A620F0">
              <w:rPr>
                <w:rFonts w:ascii="Montserrat" w:hAnsi="Montserrat" w:cs="Arial"/>
                <w:sz w:val="18"/>
                <w:szCs w:val="18"/>
              </w:rPr>
              <w:t>resión arterial</w:t>
            </w:r>
            <w:r>
              <w:rPr>
                <w:rFonts w:ascii="Montserrat" w:hAnsi="Montserrat" w:cs="Arial"/>
                <w:sz w:val="18"/>
                <w:szCs w:val="18"/>
              </w:rPr>
              <w:t>,</w:t>
            </w:r>
            <w:r w:rsidR="00476EDE" w:rsidRPr="00A620F0">
              <w:rPr>
                <w:rFonts w:ascii="Montserrat" w:hAnsi="Montserrat" w:cs="Arial"/>
                <w:sz w:val="18"/>
                <w:szCs w:val="18"/>
              </w:rPr>
              <w:t xml:space="preserve"> </w:t>
            </w:r>
            <w:r>
              <w:rPr>
                <w:rFonts w:ascii="Montserrat" w:hAnsi="Montserrat" w:cs="Arial"/>
                <w:sz w:val="18"/>
                <w:szCs w:val="18"/>
              </w:rPr>
              <w:t>m</w:t>
            </w:r>
            <w:r w:rsidR="00476EDE" w:rsidRPr="00A620F0">
              <w:rPr>
                <w:rFonts w:ascii="Montserrat" w:hAnsi="Montserrat" w:cs="Arial"/>
                <w:sz w:val="18"/>
                <w:szCs w:val="18"/>
              </w:rPr>
              <w:t>edición de la dispersión QT</w:t>
            </w:r>
            <w:r>
              <w:rPr>
                <w:rFonts w:ascii="Montserrat" w:hAnsi="Montserrat" w:cs="Arial"/>
                <w:sz w:val="18"/>
                <w:szCs w:val="18"/>
              </w:rPr>
              <w:t>, d</w:t>
            </w:r>
            <w:r w:rsidR="00476EDE" w:rsidRPr="00A620F0">
              <w:rPr>
                <w:rFonts w:ascii="Montserrat" w:hAnsi="Montserrat" w:cs="Arial"/>
                <w:sz w:val="18"/>
                <w:szCs w:val="18"/>
              </w:rPr>
              <w:t>esplazamiento de segmento ST, punto J, doble producto y equivalente</w:t>
            </w:r>
            <w:r>
              <w:rPr>
                <w:rFonts w:ascii="Montserrat" w:hAnsi="Montserrat" w:cs="Arial"/>
                <w:sz w:val="18"/>
                <w:szCs w:val="18"/>
              </w:rPr>
              <w:t>, c</w:t>
            </w:r>
            <w:r w:rsidR="00476EDE" w:rsidRPr="00A620F0">
              <w:rPr>
                <w:rFonts w:ascii="Montserrat" w:hAnsi="Montserrat" w:cs="Arial"/>
                <w:sz w:val="18"/>
                <w:szCs w:val="18"/>
              </w:rPr>
              <w:t>on ventana de un complejo promediado ampliado</w:t>
            </w:r>
            <w:r>
              <w:rPr>
                <w:rFonts w:ascii="Montserrat" w:hAnsi="Montserrat" w:cs="Arial"/>
                <w:sz w:val="18"/>
                <w:szCs w:val="18"/>
              </w:rPr>
              <w:t>)</w:t>
            </w:r>
            <w:r w:rsidR="00476EDE" w:rsidRPr="00A620F0">
              <w:rPr>
                <w:rFonts w:ascii="Montserrat" w:hAnsi="Montserrat" w:cs="Arial"/>
                <w:sz w:val="18"/>
                <w:szCs w:val="18"/>
              </w:rPr>
              <w:t>.</w:t>
            </w:r>
          </w:p>
          <w:p w14:paraId="6FB91189" w14:textId="3C47C084" w:rsidR="00476EDE" w:rsidRPr="00A620F0" w:rsidRDefault="00194FE2" w:rsidP="004951FF">
            <w:pPr>
              <w:ind w:left="311" w:hanging="311"/>
              <w:jc w:val="both"/>
              <w:rPr>
                <w:rFonts w:ascii="Montserrat" w:hAnsi="Montserrat" w:cs="Arial"/>
                <w:sz w:val="18"/>
                <w:szCs w:val="18"/>
              </w:rPr>
            </w:pPr>
            <w:r>
              <w:rPr>
                <w:rFonts w:ascii="Montserrat" w:hAnsi="Montserrat" w:cs="Arial"/>
                <w:sz w:val="18"/>
                <w:szCs w:val="18"/>
              </w:rPr>
              <w:t>I</w:t>
            </w:r>
            <w:r>
              <w:rPr>
                <w:rFonts w:ascii="Montserrat" w:hAnsi="Montserrat" w:cs="Arial"/>
                <w:sz w:val="18"/>
                <w:szCs w:val="18"/>
              </w:rPr>
              <w:tab/>
            </w:r>
            <w:r w:rsidR="00476EDE" w:rsidRPr="00A620F0">
              <w:rPr>
                <w:rFonts w:ascii="Montserrat" w:hAnsi="Montserrat" w:cs="Arial"/>
                <w:sz w:val="18"/>
                <w:szCs w:val="18"/>
              </w:rPr>
              <w:t>Con al menos tres protocolos de ejercicio predefinidos, incluyendo Bruce y Bruce modificado.</w:t>
            </w:r>
          </w:p>
          <w:p w14:paraId="383193B4" w14:textId="4DE6D155" w:rsidR="00476EDE" w:rsidRDefault="00194FE2" w:rsidP="004951FF">
            <w:pPr>
              <w:tabs>
                <w:tab w:val="left" w:pos="-284"/>
              </w:tabs>
              <w:ind w:left="311" w:hanging="311"/>
              <w:jc w:val="both"/>
              <w:rPr>
                <w:rFonts w:ascii="Montserrat" w:hAnsi="Montserrat" w:cs="Arial"/>
                <w:sz w:val="18"/>
                <w:szCs w:val="18"/>
              </w:rPr>
            </w:pPr>
            <w:r>
              <w:rPr>
                <w:rFonts w:ascii="Montserrat" w:hAnsi="Montserrat" w:cs="Arial"/>
                <w:sz w:val="18"/>
                <w:szCs w:val="18"/>
              </w:rPr>
              <w:t>J.</w:t>
            </w:r>
            <w:r>
              <w:rPr>
                <w:rFonts w:ascii="Montserrat" w:hAnsi="Montserrat" w:cs="Arial"/>
                <w:sz w:val="18"/>
                <w:szCs w:val="18"/>
              </w:rPr>
              <w:tab/>
            </w:r>
            <w:r w:rsidR="00476EDE" w:rsidRPr="00A620F0">
              <w:rPr>
                <w:rFonts w:ascii="Montserrat" w:hAnsi="Montserrat" w:cs="Arial"/>
                <w:sz w:val="18"/>
                <w:szCs w:val="18"/>
              </w:rPr>
              <w:t>Banda sin fin</w:t>
            </w:r>
            <w:r>
              <w:rPr>
                <w:rFonts w:ascii="Montserrat" w:hAnsi="Montserrat" w:cs="Arial"/>
                <w:sz w:val="18"/>
                <w:szCs w:val="18"/>
              </w:rPr>
              <w:t>,</w:t>
            </w:r>
            <w:r w:rsidR="00476EDE" w:rsidRPr="00A620F0">
              <w:rPr>
                <w:rFonts w:ascii="Montserrat" w:hAnsi="Montserrat" w:cs="Arial"/>
                <w:sz w:val="18"/>
                <w:szCs w:val="18"/>
              </w:rPr>
              <w:t xml:space="preserve"> </w:t>
            </w:r>
            <w:r>
              <w:rPr>
                <w:rFonts w:ascii="Montserrat" w:hAnsi="Montserrat" w:cs="Arial"/>
                <w:sz w:val="18"/>
                <w:szCs w:val="18"/>
              </w:rPr>
              <w:t>c</w:t>
            </w:r>
            <w:r w:rsidR="00476EDE" w:rsidRPr="00A620F0">
              <w:rPr>
                <w:rFonts w:ascii="Montserrat" w:hAnsi="Montserrat" w:cs="Arial"/>
                <w:sz w:val="18"/>
                <w:szCs w:val="18"/>
              </w:rPr>
              <w:t>on inclinación variable de 0-25%</w:t>
            </w:r>
            <w:r>
              <w:rPr>
                <w:rFonts w:ascii="Montserrat" w:hAnsi="Montserrat" w:cs="Arial"/>
                <w:sz w:val="18"/>
                <w:szCs w:val="18"/>
              </w:rPr>
              <w:t>,</w:t>
            </w:r>
            <w:r w:rsidR="00476EDE" w:rsidRPr="00A620F0">
              <w:rPr>
                <w:rFonts w:ascii="Montserrat" w:hAnsi="Montserrat" w:cs="Arial"/>
                <w:sz w:val="18"/>
                <w:szCs w:val="18"/>
              </w:rPr>
              <w:t xml:space="preserve"> Velocidad de al menos 0-15 km/h.</w:t>
            </w:r>
            <w:r>
              <w:rPr>
                <w:rFonts w:ascii="Montserrat" w:hAnsi="Montserrat" w:cs="Arial"/>
                <w:sz w:val="18"/>
                <w:szCs w:val="18"/>
              </w:rPr>
              <w:t>,</w:t>
            </w:r>
            <w:r w:rsidR="00476EDE" w:rsidRPr="00A620F0">
              <w:rPr>
                <w:rFonts w:ascii="Montserrat" w:hAnsi="Montserrat" w:cs="Arial"/>
                <w:sz w:val="18"/>
                <w:szCs w:val="18"/>
              </w:rPr>
              <w:t xml:space="preserve"> Con botón de paro de emergencia</w:t>
            </w:r>
            <w:r>
              <w:rPr>
                <w:rFonts w:ascii="Montserrat" w:hAnsi="Montserrat" w:cs="Arial"/>
                <w:sz w:val="18"/>
                <w:szCs w:val="18"/>
              </w:rPr>
              <w:t xml:space="preserve"> y c</w:t>
            </w:r>
            <w:r w:rsidR="00476EDE" w:rsidRPr="00A620F0">
              <w:rPr>
                <w:rFonts w:ascii="Montserrat" w:hAnsi="Montserrat" w:cs="Arial"/>
                <w:sz w:val="18"/>
                <w:szCs w:val="18"/>
              </w:rPr>
              <w:t>apacidad de 200 Kg. De peso del paciente o mayor.</w:t>
            </w:r>
          </w:p>
          <w:p w14:paraId="60FC2639" w14:textId="09EBD6B8" w:rsidR="00476EDE" w:rsidRPr="00A620F0" w:rsidRDefault="00194FE2" w:rsidP="004951FF">
            <w:pPr>
              <w:tabs>
                <w:tab w:val="left" w:pos="-284"/>
              </w:tabs>
              <w:ind w:left="311" w:hanging="311"/>
              <w:jc w:val="both"/>
              <w:rPr>
                <w:rFonts w:ascii="Montserrat" w:hAnsi="Montserrat" w:cs="Arial"/>
                <w:sz w:val="18"/>
                <w:szCs w:val="18"/>
              </w:rPr>
            </w:pPr>
            <w:r>
              <w:rPr>
                <w:rFonts w:ascii="Montserrat" w:hAnsi="Montserrat" w:cs="Arial"/>
                <w:sz w:val="18"/>
                <w:szCs w:val="18"/>
              </w:rPr>
              <w:t>K.</w:t>
            </w:r>
            <w:r>
              <w:rPr>
                <w:rFonts w:ascii="Montserrat" w:hAnsi="Montserrat" w:cs="Arial"/>
                <w:sz w:val="18"/>
                <w:szCs w:val="18"/>
              </w:rPr>
              <w:tab/>
              <w:t>Incluye c</w:t>
            </w:r>
            <w:r w:rsidRPr="00194FE2">
              <w:rPr>
                <w:rFonts w:ascii="Montserrat" w:hAnsi="Montserrat" w:cs="Arial"/>
                <w:sz w:val="18"/>
                <w:szCs w:val="18"/>
              </w:rPr>
              <w:t>able para paciente de 10 puntas para pruebas de esfuerzo</w:t>
            </w:r>
            <w:r>
              <w:rPr>
                <w:rFonts w:ascii="Montserrat" w:hAnsi="Montserrat" w:cs="Arial"/>
                <w:sz w:val="18"/>
                <w:szCs w:val="18"/>
              </w:rPr>
              <w:t>, c</w:t>
            </w:r>
            <w:r w:rsidRPr="00194FE2">
              <w:rPr>
                <w:rFonts w:ascii="Montserrat" w:hAnsi="Montserrat" w:cs="Arial"/>
                <w:sz w:val="18"/>
                <w:szCs w:val="18"/>
              </w:rPr>
              <w:t>inturón porta cable</w:t>
            </w:r>
            <w:r>
              <w:rPr>
                <w:rFonts w:ascii="Montserrat" w:hAnsi="Montserrat" w:cs="Arial"/>
                <w:sz w:val="18"/>
                <w:szCs w:val="18"/>
              </w:rPr>
              <w:t xml:space="preserve"> y</w:t>
            </w:r>
            <w:r w:rsidRPr="00194FE2">
              <w:rPr>
                <w:rFonts w:ascii="Montserrat" w:hAnsi="Montserrat" w:cs="Arial"/>
                <w:sz w:val="18"/>
                <w:szCs w:val="18"/>
              </w:rPr>
              <w:t xml:space="preserve"> </w:t>
            </w:r>
            <w:r>
              <w:rPr>
                <w:rFonts w:ascii="Montserrat" w:hAnsi="Montserrat" w:cs="Arial"/>
                <w:sz w:val="18"/>
                <w:szCs w:val="18"/>
              </w:rPr>
              <w:t>un</w:t>
            </w:r>
            <w:r w:rsidRPr="00194FE2">
              <w:rPr>
                <w:rFonts w:ascii="Montserrat" w:hAnsi="Montserrat" w:cs="Arial"/>
                <w:sz w:val="18"/>
                <w:szCs w:val="18"/>
              </w:rPr>
              <w:t>idad de corriente ininterrumpida para respaldo de 30 minutos como mínimo (no break).</w:t>
            </w:r>
          </w:p>
        </w:tc>
      </w:tr>
    </w:tbl>
    <w:p w14:paraId="0A9FAD93" w14:textId="77777777" w:rsidR="00AC5232" w:rsidRDefault="00AC5232">
      <w:pPr>
        <w:suppressAutoHyphens w:val="0"/>
        <w:rPr>
          <w:rFonts w:ascii="Montserrat" w:hAnsi="Montserrat" w:cs="Arial"/>
          <w:sz w:val="18"/>
          <w:szCs w:val="18"/>
        </w:rPr>
      </w:pPr>
      <w:r>
        <w:rPr>
          <w:rFonts w:ascii="Montserrat" w:hAnsi="Montserrat" w:cs="Arial"/>
          <w:sz w:val="18"/>
          <w:szCs w:val="18"/>
        </w:rPr>
        <w:br w:type="page"/>
      </w:r>
    </w:p>
    <w:p w14:paraId="0980BADB" w14:textId="72E3F587" w:rsidR="0067721C" w:rsidRPr="00A620F0" w:rsidRDefault="0067721C" w:rsidP="008C3E09">
      <w:pPr>
        <w:pStyle w:val="Ttulo2"/>
        <w:numPr>
          <w:ilvl w:val="0"/>
          <w:numId w:val="0"/>
        </w:numPr>
        <w:tabs>
          <w:tab w:val="clear" w:pos="0"/>
        </w:tabs>
        <w:spacing w:before="0" w:after="0"/>
        <w:jc w:val="center"/>
        <w:rPr>
          <w:rFonts w:ascii="Montserrat" w:hAnsi="Montserrat"/>
          <w:bCs/>
          <w:i w:val="0"/>
          <w:sz w:val="18"/>
          <w:szCs w:val="18"/>
        </w:rPr>
      </w:pPr>
      <w:r w:rsidRPr="00A620F0">
        <w:rPr>
          <w:rFonts w:ascii="Montserrat" w:hAnsi="Montserrat"/>
          <w:i w:val="0"/>
          <w:sz w:val="18"/>
          <w:szCs w:val="18"/>
        </w:rPr>
        <w:lastRenderedPageBreak/>
        <w:t xml:space="preserve">ANEXO </w:t>
      </w:r>
      <w:r w:rsidR="00AC5232">
        <w:rPr>
          <w:rFonts w:ascii="Montserrat" w:hAnsi="Montserrat"/>
          <w:i w:val="0"/>
          <w:sz w:val="18"/>
          <w:szCs w:val="18"/>
        </w:rPr>
        <w:t xml:space="preserve">2 </w:t>
      </w:r>
      <w:r w:rsidRPr="00A620F0">
        <w:rPr>
          <w:rFonts w:ascii="Montserrat" w:hAnsi="Montserrat"/>
          <w:i w:val="0"/>
          <w:sz w:val="18"/>
          <w:szCs w:val="18"/>
        </w:rPr>
        <w:t>(</w:t>
      </w:r>
      <w:r w:rsidR="004D3B19">
        <w:rPr>
          <w:rFonts w:ascii="Montserrat" w:hAnsi="Montserrat"/>
          <w:i w:val="0"/>
          <w:sz w:val="18"/>
          <w:szCs w:val="18"/>
        </w:rPr>
        <w:t>dos</w:t>
      </w:r>
      <w:r w:rsidRPr="00A620F0">
        <w:rPr>
          <w:rFonts w:ascii="Montserrat" w:hAnsi="Montserrat"/>
          <w:i w:val="0"/>
          <w:sz w:val="18"/>
          <w:szCs w:val="18"/>
        </w:rPr>
        <w:t>)</w:t>
      </w:r>
    </w:p>
    <w:p w14:paraId="054EC235" w14:textId="77777777" w:rsidR="00836C11" w:rsidRDefault="00836C11" w:rsidP="00D22550">
      <w:pPr>
        <w:jc w:val="center"/>
        <w:rPr>
          <w:rFonts w:ascii="Montserrat" w:hAnsi="Montserrat" w:cs="Arial"/>
          <w:b/>
          <w:sz w:val="18"/>
          <w:szCs w:val="18"/>
        </w:rPr>
      </w:pPr>
    </w:p>
    <w:p w14:paraId="0F64455E" w14:textId="77777777" w:rsidR="00836C11" w:rsidRDefault="00836C11" w:rsidP="00D22550">
      <w:pPr>
        <w:jc w:val="center"/>
        <w:rPr>
          <w:rFonts w:ascii="Montserrat" w:hAnsi="Montserrat" w:cs="Arial"/>
          <w:b/>
          <w:sz w:val="18"/>
          <w:szCs w:val="18"/>
        </w:rPr>
      </w:pPr>
    </w:p>
    <w:p w14:paraId="243A7176" w14:textId="77777777" w:rsidR="00836C11" w:rsidRDefault="00836C11" w:rsidP="00D22550">
      <w:pPr>
        <w:jc w:val="center"/>
        <w:rPr>
          <w:rFonts w:ascii="Montserrat" w:hAnsi="Montserrat" w:cs="Arial"/>
          <w:b/>
          <w:sz w:val="18"/>
          <w:szCs w:val="18"/>
        </w:rPr>
      </w:pPr>
    </w:p>
    <w:p w14:paraId="62046657" w14:textId="77777777" w:rsidR="00836C11" w:rsidRDefault="00836C11" w:rsidP="00D22550">
      <w:pPr>
        <w:jc w:val="center"/>
        <w:rPr>
          <w:rFonts w:ascii="Montserrat" w:hAnsi="Montserrat" w:cs="Arial"/>
          <w:b/>
          <w:sz w:val="18"/>
          <w:szCs w:val="18"/>
        </w:rPr>
      </w:pPr>
    </w:p>
    <w:p w14:paraId="1D0750E9" w14:textId="77777777" w:rsidR="00836C11" w:rsidRDefault="00836C11" w:rsidP="00D22550">
      <w:pPr>
        <w:jc w:val="center"/>
        <w:rPr>
          <w:rFonts w:ascii="Montserrat" w:hAnsi="Montserrat" w:cs="Arial"/>
          <w:b/>
          <w:sz w:val="18"/>
          <w:szCs w:val="18"/>
        </w:rPr>
      </w:pPr>
    </w:p>
    <w:p w14:paraId="7F46F920" w14:textId="720C39FA" w:rsidR="0067721C" w:rsidRPr="00A620F0" w:rsidRDefault="0067721C" w:rsidP="00D22550">
      <w:pPr>
        <w:jc w:val="center"/>
        <w:rPr>
          <w:rFonts w:ascii="Montserrat" w:hAnsi="Montserrat" w:cs="Arial"/>
          <w:b/>
          <w:sz w:val="18"/>
          <w:szCs w:val="18"/>
        </w:rPr>
      </w:pPr>
      <w:r w:rsidRPr="00A620F0">
        <w:rPr>
          <w:rFonts w:ascii="Montserrat" w:hAnsi="Montserrat" w:cs="Arial"/>
          <w:b/>
          <w:sz w:val="18"/>
          <w:szCs w:val="18"/>
        </w:rPr>
        <w:t xml:space="preserve">CALENDARIO DE LA </w:t>
      </w:r>
      <w:r w:rsidR="00836C11" w:rsidRPr="00A620F0">
        <w:rPr>
          <w:rFonts w:ascii="Montserrat" w:hAnsi="Montserrat" w:cs="Arial"/>
          <w:b/>
          <w:sz w:val="18"/>
          <w:szCs w:val="18"/>
        </w:rPr>
        <w:t>PRESTACIÓN</w:t>
      </w:r>
      <w:r w:rsidRPr="00A620F0">
        <w:rPr>
          <w:rFonts w:ascii="Montserrat" w:hAnsi="Montserrat" w:cs="Arial"/>
          <w:b/>
          <w:sz w:val="18"/>
          <w:szCs w:val="18"/>
        </w:rPr>
        <w:t xml:space="preserve"> DEL SERVICIO</w:t>
      </w:r>
    </w:p>
    <w:p w14:paraId="60D03819" w14:textId="77777777" w:rsidR="0067721C" w:rsidRPr="00A620F0" w:rsidRDefault="0067721C" w:rsidP="00D22550">
      <w:pPr>
        <w:jc w:val="center"/>
        <w:rPr>
          <w:rFonts w:ascii="Montserrat" w:hAnsi="Montserrat" w:cs="Arial"/>
          <w:b/>
          <w:sz w:val="18"/>
          <w:szCs w:val="18"/>
        </w:rPr>
      </w:pPr>
    </w:p>
    <w:p w14:paraId="2F04F5DE" w14:textId="77777777" w:rsidR="00342E16" w:rsidRPr="00A620F0" w:rsidRDefault="00342E16" w:rsidP="00D22550">
      <w:pPr>
        <w:jc w:val="center"/>
        <w:rPr>
          <w:rFonts w:ascii="Montserrat" w:hAnsi="Montserrat" w:cs="Arial"/>
          <w:b/>
          <w:sz w:val="18"/>
          <w:szCs w:val="18"/>
        </w:rPr>
      </w:pPr>
    </w:p>
    <w:p w14:paraId="30CF3EF5" w14:textId="77777777" w:rsidR="00342E16" w:rsidRPr="00A620F0" w:rsidRDefault="00342E16" w:rsidP="00D22550">
      <w:pPr>
        <w:jc w:val="center"/>
        <w:rPr>
          <w:rFonts w:ascii="Montserrat" w:hAnsi="Montserrat" w:cs="Arial"/>
          <w:b/>
          <w:sz w:val="18"/>
          <w:szCs w:val="18"/>
        </w:rPr>
      </w:pPr>
    </w:p>
    <w:tbl>
      <w:tblPr>
        <w:tblW w:w="51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2269"/>
        <w:gridCol w:w="2978"/>
        <w:gridCol w:w="2974"/>
      </w:tblGrid>
      <w:tr w:rsidR="0067721C" w:rsidRPr="00A620F0" w14:paraId="1D00BF51" w14:textId="77777777" w:rsidTr="000E2DED">
        <w:trPr>
          <w:trHeight w:val="1062"/>
          <w:jc w:val="center"/>
        </w:trPr>
        <w:tc>
          <w:tcPr>
            <w:tcW w:w="1028" w:type="pct"/>
            <w:shd w:val="clear" w:color="auto" w:fill="D9D9D9"/>
            <w:vAlign w:val="center"/>
          </w:tcPr>
          <w:p w14:paraId="405029B1" w14:textId="44DA899E" w:rsidR="0067721C" w:rsidRPr="00A620F0" w:rsidRDefault="0067721C" w:rsidP="000E2DED">
            <w:pPr>
              <w:jc w:val="center"/>
              <w:rPr>
                <w:rFonts w:ascii="Montserrat" w:hAnsi="Montserrat" w:cs="Arial"/>
                <w:b/>
                <w:bCs/>
                <w:sz w:val="18"/>
                <w:szCs w:val="18"/>
              </w:rPr>
            </w:pPr>
            <w:r w:rsidRPr="00A620F0">
              <w:rPr>
                <w:rFonts w:ascii="Montserrat" w:hAnsi="Montserrat" w:cs="Arial"/>
                <w:b/>
                <w:bCs/>
                <w:sz w:val="18"/>
                <w:szCs w:val="18"/>
              </w:rPr>
              <w:t>FECHA DE ENTREGA</w:t>
            </w:r>
          </w:p>
        </w:tc>
        <w:tc>
          <w:tcPr>
            <w:tcW w:w="1096" w:type="pct"/>
            <w:shd w:val="clear" w:color="auto" w:fill="D9D9D9"/>
            <w:vAlign w:val="center"/>
          </w:tcPr>
          <w:p w14:paraId="11D2EA6A" w14:textId="77777777" w:rsidR="0067721C" w:rsidRPr="00A620F0" w:rsidRDefault="0067721C" w:rsidP="000E2DED">
            <w:pPr>
              <w:jc w:val="center"/>
              <w:rPr>
                <w:rFonts w:ascii="Montserrat" w:hAnsi="Montserrat" w:cs="Arial"/>
                <w:b/>
                <w:bCs/>
                <w:sz w:val="18"/>
                <w:szCs w:val="18"/>
              </w:rPr>
            </w:pPr>
            <w:r w:rsidRPr="00A620F0">
              <w:rPr>
                <w:rFonts w:ascii="Montserrat" w:hAnsi="Montserrat" w:cs="Arial"/>
                <w:b/>
                <w:bCs/>
                <w:sz w:val="18"/>
                <w:szCs w:val="18"/>
              </w:rPr>
              <w:t>HORARIO</w:t>
            </w:r>
            <w:r w:rsidR="00E578D8" w:rsidRPr="00A620F0">
              <w:rPr>
                <w:rFonts w:ascii="Montserrat" w:hAnsi="Montserrat" w:cs="Arial"/>
                <w:b/>
                <w:bCs/>
                <w:sz w:val="18"/>
                <w:szCs w:val="18"/>
              </w:rPr>
              <w:t xml:space="preserve"> PARA LA ENTREGA DE RADIOFARMACOS</w:t>
            </w:r>
          </w:p>
        </w:tc>
        <w:tc>
          <w:tcPr>
            <w:tcW w:w="1439" w:type="pct"/>
            <w:shd w:val="clear" w:color="auto" w:fill="D9D9D9"/>
            <w:vAlign w:val="center"/>
          </w:tcPr>
          <w:p w14:paraId="7CC6BEF5" w14:textId="0369F774" w:rsidR="0067721C" w:rsidRPr="00A620F0" w:rsidRDefault="0067721C" w:rsidP="000E2DED">
            <w:pPr>
              <w:jc w:val="center"/>
              <w:rPr>
                <w:rFonts w:ascii="Montserrat" w:hAnsi="Montserrat" w:cs="Arial"/>
                <w:b/>
                <w:bCs/>
                <w:sz w:val="18"/>
                <w:szCs w:val="18"/>
              </w:rPr>
            </w:pPr>
            <w:r w:rsidRPr="00A620F0">
              <w:rPr>
                <w:rFonts w:ascii="Montserrat" w:hAnsi="Montserrat" w:cs="Arial"/>
                <w:b/>
                <w:bCs/>
                <w:sz w:val="18"/>
                <w:szCs w:val="18"/>
              </w:rPr>
              <w:t xml:space="preserve">LUGAR DE </w:t>
            </w:r>
            <w:r w:rsidR="000E2DED" w:rsidRPr="00A620F0">
              <w:rPr>
                <w:rFonts w:ascii="Montserrat" w:hAnsi="Montserrat" w:cs="Arial"/>
                <w:b/>
                <w:bCs/>
                <w:sz w:val="18"/>
                <w:szCs w:val="18"/>
              </w:rPr>
              <w:t>PRESTACIÓN</w:t>
            </w:r>
          </w:p>
        </w:tc>
        <w:tc>
          <w:tcPr>
            <w:tcW w:w="1437" w:type="pct"/>
            <w:shd w:val="clear" w:color="auto" w:fill="D9D9D9"/>
            <w:vAlign w:val="center"/>
          </w:tcPr>
          <w:p w14:paraId="52F85C7B" w14:textId="77777777" w:rsidR="0067721C" w:rsidRPr="00A620F0" w:rsidRDefault="0067721C" w:rsidP="000E2DED">
            <w:pPr>
              <w:pStyle w:val="Textoindependiente24"/>
              <w:overflowPunct/>
              <w:autoSpaceDE/>
              <w:jc w:val="center"/>
              <w:textAlignment w:val="auto"/>
              <w:rPr>
                <w:rFonts w:ascii="Montserrat" w:hAnsi="Montserrat" w:cs="Arial"/>
                <w:b/>
                <w:bCs/>
                <w:sz w:val="18"/>
                <w:szCs w:val="18"/>
              </w:rPr>
            </w:pPr>
            <w:r w:rsidRPr="00A620F0">
              <w:rPr>
                <w:rFonts w:ascii="Montserrat" w:hAnsi="Montserrat" w:cs="Arial"/>
                <w:b/>
                <w:bCs/>
                <w:sz w:val="18"/>
                <w:szCs w:val="18"/>
              </w:rPr>
              <w:t>DOMICILIO</w:t>
            </w:r>
          </w:p>
        </w:tc>
      </w:tr>
      <w:tr w:rsidR="00AC5232" w:rsidRPr="00AB3BB4" w14:paraId="64859B53" w14:textId="77777777" w:rsidTr="003E7E98">
        <w:trPr>
          <w:trHeight w:val="871"/>
          <w:jc w:val="center"/>
        </w:trPr>
        <w:tc>
          <w:tcPr>
            <w:tcW w:w="1028" w:type="pct"/>
            <w:vAlign w:val="center"/>
          </w:tcPr>
          <w:p w14:paraId="763EC856" w14:textId="2315E9EE" w:rsidR="00AC5232" w:rsidRPr="00A620F0" w:rsidRDefault="00AC5232" w:rsidP="00AC5232">
            <w:pPr>
              <w:snapToGrid w:val="0"/>
              <w:jc w:val="center"/>
              <w:rPr>
                <w:rFonts w:ascii="Montserrat" w:hAnsi="Montserrat" w:cs="Arial"/>
                <w:bCs/>
                <w:sz w:val="18"/>
                <w:szCs w:val="18"/>
              </w:rPr>
            </w:pPr>
            <w:r>
              <w:rPr>
                <w:rFonts w:ascii="Montserrat" w:hAnsi="Montserrat" w:cs="Arial"/>
                <w:bCs/>
                <w:sz w:val="18"/>
                <w:szCs w:val="18"/>
              </w:rPr>
              <w:t>A partir del fallo y hasta el 31 de diciembre de 2022.</w:t>
            </w:r>
          </w:p>
        </w:tc>
        <w:tc>
          <w:tcPr>
            <w:tcW w:w="1096" w:type="pct"/>
            <w:vAlign w:val="center"/>
          </w:tcPr>
          <w:p w14:paraId="34C2BF3C" w14:textId="77577126" w:rsidR="00AC5232" w:rsidRPr="00A620F0" w:rsidRDefault="00AC5232" w:rsidP="00AC5232">
            <w:pPr>
              <w:snapToGrid w:val="0"/>
              <w:jc w:val="center"/>
              <w:rPr>
                <w:rFonts w:ascii="Montserrat" w:hAnsi="Montserrat" w:cs="Arial"/>
                <w:bCs/>
                <w:sz w:val="18"/>
                <w:szCs w:val="18"/>
              </w:rPr>
            </w:pPr>
            <w:r w:rsidRPr="00A620F0">
              <w:rPr>
                <w:rFonts w:ascii="Montserrat" w:hAnsi="Montserrat" w:cs="Arial"/>
                <w:bCs/>
                <w:sz w:val="18"/>
                <w:szCs w:val="18"/>
              </w:rPr>
              <w:t xml:space="preserve">De </w:t>
            </w:r>
            <w:r>
              <w:rPr>
                <w:rFonts w:ascii="Montserrat" w:hAnsi="Montserrat" w:cs="Arial"/>
                <w:bCs/>
                <w:sz w:val="18"/>
                <w:szCs w:val="18"/>
              </w:rPr>
              <w:t>07</w:t>
            </w:r>
            <w:r w:rsidRPr="00A620F0">
              <w:rPr>
                <w:rFonts w:ascii="Montserrat" w:hAnsi="Montserrat" w:cs="Arial"/>
                <w:bCs/>
                <w:sz w:val="18"/>
                <w:szCs w:val="18"/>
              </w:rPr>
              <w:t>:</w:t>
            </w:r>
            <w:r w:rsidR="003E7E98">
              <w:rPr>
                <w:rFonts w:ascii="Montserrat" w:hAnsi="Montserrat" w:cs="Arial"/>
                <w:bCs/>
                <w:sz w:val="18"/>
                <w:szCs w:val="18"/>
              </w:rPr>
              <w:t>0</w:t>
            </w:r>
            <w:r>
              <w:rPr>
                <w:rFonts w:ascii="Montserrat" w:hAnsi="Montserrat" w:cs="Arial"/>
                <w:bCs/>
                <w:sz w:val="18"/>
                <w:szCs w:val="18"/>
              </w:rPr>
              <w:t>0</w:t>
            </w:r>
            <w:r w:rsidRPr="00A620F0">
              <w:rPr>
                <w:rFonts w:ascii="Montserrat" w:hAnsi="Montserrat" w:cs="Arial"/>
                <w:bCs/>
                <w:sz w:val="18"/>
                <w:szCs w:val="18"/>
              </w:rPr>
              <w:t xml:space="preserve"> a </w:t>
            </w:r>
            <w:r w:rsidR="003E7E98">
              <w:rPr>
                <w:rFonts w:ascii="Montserrat" w:hAnsi="Montserrat" w:cs="Arial"/>
                <w:bCs/>
                <w:sz w:val="18"/>
                <w:szCs w:val="18"/>
              </w:rPr>
              <w:t>21</w:t>
            </w:r>
            <w:r>
              <w:rPr>
                <w:rFonts w:ascii="Montserrat" w:hAnsi="Montserrat" w:cs="Arial"/>
                <w:bCs/>
                <w:sz w:val="18"/>
                <w:szCs w:val="18"/>
              </w:rPr>
              <w:t>:00</w:t>
            </w:r>
            <w:r w:rsidRPr="00A620F0">
              <w:rPr>
                <w:rFonts w:ascii="Montserrat" w:hAnsi="Montserrat" w:cs="Arial"/>
                <w:bCs/>
                <w:sz w:val="18"/>
                <w:szCs w:val="18"/>
              </w:rPr>
              <w:t xml:space="preserve"> </w:t>
            </w:r>
            <w:proofErr w:type="spellStart"/>
            <w:r w:rsidRPr="00A620F0">
              <w:rPr>
                <w:rFonts w:ascii="Montserrat" w:hAnsi="Montserrat" w:cs="Arial"/>
                <w:bCs/>
                <w:sz w:val="18"/>
                <w:szCs w:val="18"/>
              </w:rPr>
              <w:t>hrs</w:t>
            </w:r>
            <w:proofErr w:type="spellEnd"/>
            <w:r w:rsidRPr="00A620F0">
              <w:rPr>
                <w:rFonts w:ascii="Montserrat" w:hAnsi="Montserrat" w:cs="Arial"/>
                <w:bCs/>
                <w:sz w:val="18"/>
                <w:szCs w:val="18"/>
              </w:rPr>
              <w:t>.</w:t>
            </w:r>
            <w:r w:rsidR="000E2DED">
              <w:rPr>
                <w:rFonts w:ascii="Montserrat" w:hAnsi="Montserrat" w:cs="Arial"/>
                <w:bCs/>
                <w:sz w:val="18"/>
                <w:szCs w:val="18"/>
              </w:rPr>
              <w:t xml:space="preserve"> Con base en las necesidades del servicio.</w:t>
            </w:r>
          </w:p>
        </w:tc>
        <w:tc>
          <w:tcPr>
            <w:tcW w:w="1439" w:type="pct"/>
            <w:vAlign w:val="center"/>
          </w:tcPr>
          <w:p w14:paraId="2E2F1F97" w14:textId="44A26F9E" w:rsidR="00AC5232" w:rsidRPr="00A620F0" w:rsidRDefault="00AC5232" w:rsidP="003E7E98">
            <w:pPr>
              <w:pStyle w:val="Textoindependiente24"/>
              <w:overflowPunct/>
              <w:autoSpaceDE/>
              <w:snapToGrid w:val="0"/>
              <w:textAlignment w:val="auto"/>
              <w:rPr>
                <w:rFonts w:ascii="Montserrat" w:hAnsi="Montserrat" w:cs="Arial"/>
                <w:bCs/>
                <w:sz w:val="18"/>
                <w:szCs w:val="18"/>
              </w:rPr>
            </w:pPr>
            <w:r w:rsidRPr="00A620F0">
              <w:rPr>
                <w:rFonts w:ascii="Montserrat" w:hAnsi="Montserrat" w:cs="Arial"/>
                <w:bCs/>
                <w:sz w:val="18"/>
                <w:szCs w:val="18"/>
              </w:rPr>
              <w:t xml:space="preserve">El Servicio de Medicina Nuclear de la </w:t>
            </w:r>
            <w:r w:rsidRPr="00AB3BB4">
              <w:rPr>
                <w:rFonts w:ascii="Montserrat" w:hAnsi="Montserrat" w:cs="Arial"/>
                <w:bCs/>
                <w:sz w:val="18"/>
                <w:szCs w:val="18"/>
              </w:rPr>
              <w:t>UMAE, Hospital de Especialidades, “Dr. Antonio Fraga Mouret”, del Centro Médico Nacional La Raza, Ciudad de México, Alcaldía Azcapotzalco, C.P. 02990, Ciudad de México</w:t>
            </w:r>
          </w:p>
        </w:tc>
        <w:tc>
          <w:tcPr>
            <w:tcW w:w="1437" w:type="pct"/>
            <w:vAlign w:val="center"/>
          </w:tcPr>
          <w:p w14:paraId="60DB9F92" w14:textId="3733D5D0" w:rsidR="00AC5232" w:rsidRPr="00AB3BB4" w:rsidRDefault="00AC5232" w:rsidP="00AC5232">
            <w:pPr>
              <w:snapToGrid w:val="0"/>
              <w:jc w:val="center"/>
              <w:rPr>
                <w:rFonts w:ascii="Montserrat" w:hAnsi="Montserrat" w:cs="Arial"/>
                <w:bCs/>
                <w:sz w:val="18"/>
                <w:szCs w:val="18"/>
                <w:lang w:val="es-MX"/>
              </w:rPr>
            </w:pPr>
            <w:r w:rsidRPr="00AB3BB4">
              <w:rPr>
                <w:rFonts w:ascii="Montserrat" w:hAnsi="Montserrat" w:cs="Arial"/>
                <w:bCs/>
                <w:sz w:val="18"/>
                <w:szCs w:val="18"/>
                <w:lang w:val="es-MX"/>
              </w:rPr>
              <w:t>Seris y Zaachila S/N, Col. La Raza, ciudad de M</w:t>
            </w:r>
            <w:r>
              <w:rPr>
                <w:rFonts w:ascii="Montserrat" w:hAnsi="Montserrat" w:cs="Arial"/>
                <w:bCs/>
                <w:sz w:val="18"/>
                <w:szCs w:val="18"/>
                <w:lang w:val="es-MX"/>
              </w:rPr>
              <w:t>éxico, C.P. 02990</w:t>
            </w:r>
          </w:p>
        </w:tc>
      </w:tr>
    </w:tbl>
    <w:p w14:paraId="74A49F95" w14:textId="77777777" w:rsidR="00F06057" w:rsidRPr="00AB3BB4" w:rsidRDefault="00F06057" w:rsidP="00D22550">
      <w:pPr>
        <w:jc w:val="both"/>
        <w:rPr>
          <w:rFonts w:ascii="Montserrat" w:hAnsi="Montserrat" w:cs="Arial"/>
          <w:sz w:val="18"/>
          <w:szCs w:val="18"/>
          <w:lang w:val="es-MX"/>
        </w:rPr>
      </w:pPr>
    </w:p>
    <w:p w14:paraId="6A8B0E90" w14:textId="77777777" w:rsidR="00FD5CA4" w:rsidRPr="00AB3BB4" w:rsidRDefault="00FD5CA4" w:rsidP="00D22550">
      <w:pPr>
        <w:jc w:val="both"/>
        <w:rPr>
          <w:rFonts w:ascii="Montserrat" w:hAnsi="Montserrat" w:cs="Arial"/>
          <w:sz w:val="18"/>
          <w:szCs w:val="18"/>
          <w:lang w:val="es-MX"/>
        </w:rPr>
      </w:pPr>
    </w:p>
    <w:p w14:paraId="73BA98D4" w14:textId="77777777" w:rsidR="00003EC7" w:rsidRPr="00AB3BB4" w:rsidRDefault="00003EC7" w:rsidP="00D22550">
      <w:pPr>
        <w:suppressAutoHyphens w:val="0"/>
        <w:rPr>
          <w:rFonts w:ascii="Montserrat" w:hAnsi="Montserrat" w:cs="Arial"/>
          <w:b/>
          <w:iCs/>
          <w:sz w:val="18"/>
          <w:szCs w:val="18"/>
          <w:lang w:val="es-MX"/>
        </w:rPr>
      </w:pPr>
      <w:r w:rsidRPr="00AB3BB4">
        <w:rPr>
          <w:rFonts w:ascii="Montserrat" w:hAnsi="Montserrat" w:cs="Arial"/>
          <w:bCs/>
          <w:i/>
          <w:sz w:val="18"/>
          <w:szCs w:val="18"/>
          <w:lang w:val="es-MX"/>
        </w:rPr>
        <w:br w:type="page"/>
      </w:r>
    </w:p>
    <w:p w14:paraId="26DA4478" w14:textId="27CD6324" w:rsidR="00B53C7F" w:rsidRPr="005C3545" w:rsidRDefault="00B53C7F" w:rsidP="008C3E09">
      <w:pPr>
        <w:pStyle w:val="Ttulo2"/>
        <w:numPr>
          <w:ilvl w:val="0"/>
          <w:numId w:val="0"/>
        </w:numPr>
        <w:tabs>
          <w:tab w:val="clear" w:pos="0"/>
        </w:tabs>
        <w:spacing w:before="0" w:after="0"/>
        <w:jc w:val="center"/>
        <w:rPr>
          <w:rFonts w:ascii="Montserrat" w:hAnsi="Montserrat"/>
          <w:bCs/>
          <w:i w:val="0"/>
          <w:iCs/>
          <w:sz w:val="18"/>
          <w:szCs w:val="18"/>
        </w:rPr>
      </w:pPr>
      <w:r w:rsidRPr="005C3545">
        <w:rPr>
          <w:rFonts w:ascii="Montserrat" w:hAnsi="Montserrat"/>
          <w:i w:val="0"/>
          <w:sz w:val="18"/>
          <w:szCs w:val="18"/>
        </w:rPr>
        <w:lastRenderedPageBreak/>
        <w:t>ANEXO 3 (tres)</w:t>
      </w:r>
    </w:p>
    <w:p w14:paraId="0D611507" w14:textId="4A10E3F8" w:rsidR="005C3545" w:rsidRPr="005C3545" w:rsidRDefault="005C3545" w:rsidP="005C3545">
      <w:pPr>
        <w:jc w:val="center"/>
        <w:rPr>
          <w:rFonts w:ascii="Montserrat" w:hAnsi="Montserrat" w:cs="Arial"/>
          <w:b/>
          <w:sz w:val="18"/>
          <w:szCs w:val="18"/>
        </w:rPr>
      </w:pPr>
      <w:r w:rsidRPr="005C3545">
        <w:rPr>
          <w:rFonts w:ascii="Montserrat" w:hAnsi="Montserrat" w:cs="Arial"/>
          <w:b/>
          <w:sz w:val="18"/>
          <w:szCs w:val="18"/>
        </w:rPr>
        <w:t>DECLARACIÓN DE INTEGRIDAD</w:t>
      </w:r>
    </w:p>
    <w:p w14:paraId="691AE929" w14:textId="616223D9" w:rsidR="00B53C7F" w:rsidRPr="00A620F0" w:rsidRDefault="00B53C7F" w:rsidP="00D22550">
      <w:pPr>
        <w:jc w:val="center"/>
        <w:rPr>
          <w:rFonts w:ascii="Montserrat" w:hAnsi="Montserrat" w:cs="Arial"/>
          <w:b/>
          <w:sz w:val="18"/>
          <w:szCs w:val="18"/>
        </w:rPr>
      </w:pPr>
      <w:r w:rsidRPr="00A620F0">
        <w:rPr>
          <w:rFonts w:ascii="Montserrat" w:hAnsi="Montserrat" w:cs="Arial"/>
          <w:b/>
          <w:sz w:val="18"/>
          <w:szCs w:val="18"/>
        </w:rPr>
        <w:t xml:space="preserve">FORMATO DE CARTA RELATIVA AL PUNTO </w:t>
      </w:r>
      <w:r w:rsidR="004D3B19" w:rsidRPr="00A620F0">
        <w:rPr>
          <w:rFonts w:ascii="Montserrat" w:hAnsi="Montserrat" w:cs="Arial"/>
          <w:b/>
          <w:sz w:val="18"/>
          <w:szCs w:val="18"/>
        </w:rPr>
        <w:t>6.1 INCISO</w:t>
      </w:r>
      <w:r w:rsidRPr="00A620F0">
        <w:rPr>
          <w:rFonts w:ascii="Montserrat" w:hAnsi="Montserrat" w:cs="Arial"/>
          <w:b/>
          <w:sz w:val="18"/>
          <w:szCs w:val="18"/>
        </w:rPr>
        <w:t xml:space="preserve"> </w:t>
      </w:r>
      <w:r w:rsidR="004D3B19">
        <w:rPr>
          <w:rFonts w:ascii="Montserrat" w:hAnsi="Montserrat" w:cs="Arial"/>
          <w:b/>
          <w:sz w:val="18"/>
          <w:szCs w:val="18"/>
        </w:rPr>
        <w:t>C</w:t>
      </w:r>
      <w:r w:rsidRPr="00A620F0">
        <w:rPr>
          <w:rFonts w:ascii="Montserrat" w:hAnsi="Montserrat" w:cs="Arial"/>
          <w:b/>
          <w:sz w:val="18"/>
          <w:szCs w:val="18"/>
        </w:rPr>
        <w:t>).</w:t>
      </w:r>
    </w:p>
    <w:p w14:paraId="486FB3B1" w14:textId="77777777" w:rsidR="00B53C7F" w:rsidRPr="00A620F0" w:rsidRDefault="00B53C7F" w:rsidP="00D22550">
      <w:pPr>
        <w:jc w:val="center"/>
        <w:rPr>
          <w:rFonts w:ascii="Montserrat" w:hAnsi="Montserrat" w:cs="Arial"/>
          <w:b/>
          <w:sz w:val="18"/>
          <w:szCs w:val="18"/>
        </w:rPr>
      </w:pPr>
    </w:p>
    <w:p w14:paraId="004D796D" w14:textId="77777777" w:rsidR="00FC7E62" w:rsidRPr="00A620F0" w:rsidRDefault="00FC7E62" w:rsidP="00D22550">
      <w:pPr>
        <w:jc w:val="right"/>
        <w:rPr>
          <w:rFonts w:ascii="Montserrat" w:hAnsi="Montserrat" w:cs="Arial"/>
          <w:sz w:val="18"/>
          <w:szCs w:val="18"/>
        </w:rPr>
      </w:pPr>
    </w:p>
    <w:p w14:paraId="37380232" w14:textId="77777777" w:rsidR="00FC7E62" w:rsidRPr="00A620F0" w:rsidRDefault="00FC7E62" w:rsidP="00D22550">
      <w:pPr>
        <w:jc w:val="right"/>
        <w:rPr>
          <w:rFonts w:ascii="Montserrat" w:hAnsi="Montserrat" w:cs="Arial"/>
          <w:sz w:val="18"/>
          <w:szCs w:val="18"/>
        </w:rPr>
      </w:pPr>
      <w:r w:rsidRPr="00A620F0">
        <w:rPr>
          <w:rFonts w:ascii="Montserrat" w:hAnsi="Montserrat" w:cs="Arial"/>
          <w:sz w:val="18"/>
          <w:szCs w:val="18"/>
        </w:rPr>
        <w:t>LUGAR Y FECHA</w:t>
      </w:r>
    </w:p>
    <w:p w14:paraId="7AB90976" w14:textId="77777777" w:rsidR="00B53C7F" w:rsidRPr="00A620F0" w:rsidRDefault="00B53C7F" w:rsidP="00D22550">
      <w:pPr>
        <w:jc w:val="center"/>
        <w:rPr>
          <w:rFonts w:ascii="Montserrat" w:hAnsi="Montserrat" w:cs="Arial"/>
          <w:b/>
          <w:sz w:val="18"/>
          <w:szCs w:val="18"/>
        </w:rPr>
      </w:pPr>
    </w:p>
    <w:p w14:paraId="27ACDF2B" w14:textId="77777777" w:rsidR="00FC7E62" w:rsidRPr="00A620F0" w:rsidRDefault="00FC7E62" w:rsidP="00D22550">
      <w:pPr>
        <w:pStyle w:val="Textoindependiente210"/>
        <w:spacing w:after="0" w:line="240" w:lineRule="auto"/>
        <w:rPr>
          <w:rFonts w:ascii="Montserrat" w:hAnsi="Montserrat" w:cs="Arial"/>
          <w:b/>
          <w:sz w:val="18"/>
          <w:szCs w:val="18"/>
        </w:rPr>
      </w:pPr>
    </w:p>
    <w:p w14:paraId="226F31CD" w14:textId="77777777" w:rsidR="004D3B19" w:rsidRPr="00BF4BCD" w:rsidRDefault="004D3B19" w:rsidP="004D3B19">
      <w:pPr>
        <w:rPr>
          <w:rFonts w:ascii="Montserrat" w:hAnsi="Montserrat" w:cs="Arial"/>
          <w:b/>
          <w:sz w:val="18"/>
          <w:szCs w:val="18"/>
        </w:rPr>
      </w:pPr>
      <w:r w:rsidRPr="00BF4BCD">
        <w:rPr>
          <w:rFonts w:ascii="Montserrat" w:hAnsi="Montserrat" w:cs="Arial"/>
          <w:b/>
          <w:sz w:val="18"/>
          <w:szCs w:val="18"/>
        </w:rPr>
        <w:t>INSTITUTO MEXICANO DEL SEGURO SOCIAL</w:t>
      </w:r>
    </w:p>
    <w:p w14:paraId="1ED64D08" w14:textId="77777777" w:rsidR="004D3B19" w:rsidRPr="00BF4BCD" w:rsidRDefault="004D3B19" w:rsidP="004D3B19">
      <w:pPr>
        <w:rPr>
          <w:rFonts w:ascii="Montserrat" w:hAnsi="Montserrat" w:cs="Arial"/>
          <w:b/>
          <w:sz w:val="18"/>
          <w:szCs w:val="18"/>
        </w:rPr>
      </w:pPr>
      <w:r w:rsidRPr="00BF4BCD">
        <w:rPr>
          <w:rFonts w:ascii="Montserrat" w:hAnsi="Montserrat" w:cs="Arial"/>
          <w:b/>
          <w:sz w:val="18"/>
          <w:szCs w:val="18"/>
        </w:rPr>
        <w:t>UNIDAD MÉDICA DE ALTA ESPECIALIDAD</w:t>
      </w:r>
    </w:p>
    <w:p w14:paraId="1E55F14B" w14:textId="135A1C42" w:rsidR="004D3B19" w:rsidRPr="00BF4BCD" w:rsidRDefault="004D3B19" w:rsidP="004D3B19">
      <w:pPr>
        <w:rPr>
          <w:rFonts w:ascii="Montserrat" w:hAnsi="Montserrat" w:cs="Arial"/>
          <w:b/>
          <w:sz w:val="18"/>
          <w:szCs w:val="18"/>
        </w:rPr>
      </w:pPr>
      <w:r w:rsidRPr="00BF4BCD">
        <w:rPr>
          <w:rFonts w:ascii="Montserrat" w:hAnsi="Montserrat" w:cs="Arial"/>
          <w:b/>
          <w:sz w:val="18"/>
          <w:szCs w:val="18"/>
        </w:rPr>
        <w:t>HOSPITAL DE ESPECIALIDADES, “DR. ANTONIO FR</w:t>
      </w:r>
      <w:r>
        <w:rPr>
          <w:rFonts w:ascii="Montserrat" w:hAnsi="Montserrat" w:cs="Arial"/>
          <w:b/>
          <w:sz w:val="18"/>
          <w:szCs w:val="18"/>
        </w:rPr>
        <w:t>A</w:t>
      </w:r>
      <w:r w:rsidRPr="00BF4BCD">
        <w:rPr>
          <w:rFonts w:ascii="Montserrat" w:hAnsi="Montserrat" w:cs="Arial"/>
          <w:b/>
          <w:sz w:val="18"/>
          <w:szCs w:val="18"/>
        </w:rPr>
        <w:t>GA MOURET”</w:t>
      </w:r>
    </w:p>
    <w:p w14:paraId="6216855D" w14:textId="77777777" w:rsidR="004D3B19" w:rsidRPr="00BF4BCD" w:rsidRDefault="004D3B19" w:rsidP="004D3B19">
      <w:pPr>
        <w:rPr>
          <w:rFonts w:ascii="Montserrat" w:hAnsi="Montserrat" w:cs="Arial"/>
          <w:b/>
          <w:sz w:val="18"/>
          <w:szCs w:val="18"/>
        </w:rPr>
      </w:pPr>
      <w:r w:rsidRPr="00BF4BCD">
        <w:rPr>
          <w:rFonts w:ascii="Montserrat" w:hAnsi="Montserrat" w:cs="Arial"/>
          <w:b/>
          <w:sz w:val="18"/>
          <w:szCs w:val="18"/>
        </w:rPr>
        <w:t>CENTRO MÉDICO NACIONAL LA RAZA, CIUDAD DE MÉXICO</w:t>
      </w:r>
    </w:p>
    <w:p w14:paraId="150726B1" w14:textId="77777777" w:rsidR="004D3B19" w:rsidRPr="00BF4BCD" w:rsidRDefault="004D3B19" w:rsidP="004D3B19">
      <w:pPr>
        <w:rPr>
          <w:rFonts w:ascii="Montserrat" w:hAnsi="Montserrat" w:cs="Arial"/>
          <w:b/>
          <w:sz w:val="18"/>
          <w:szCs w:val="18"/>
        </w:rPr>
      </w:pPr>
      <w:r w:rsidRPr="00BF4BCD">
        <w:rPr>
          <w:rFonts w:ascii="Montserrat" w:hAnsi="Montserrat" w:cs="Arial"/>
          <w:b/>
          <w:sz w:val="18"/>
          <w:szCs w:val="18"/>
        </w:rPr>
        <w:t>DIRECCIÓN ADMINISTRATIVA</w:t>
      </w:r>
    </w:p>
    <w:p w14:paraId="4E6408FA" w14:textId="77777777" w:rsidR="004D3B19" w:rsidRPr="00BF4BCD" w:rsidRDefault="004D3B19" w:rsidP="004D3B19">
      <w:pPr>
        <w:rPr>
          <w:rFonts w:ascii="Montserrat" w:hAnsi="Montserrat" w:cs="Arial"/>
          <w:b/>
          <w:sz w:val="18"/>
          <w:szCs w:val="18"/>
        </w:rPr>
      </w:pPr>
      <w:r w:rsidRPr="00BF4BCD">
        <w:rPr>
          <w:rFonts w:ascii="Montserrat" w:hAnsi="Montserrat" w:cs="Arial"/>
          <w:b/>
          <w:sz w:val="18"/>
          <w:szCs w:val="18"/>
        </w:rPr>
        <w:t>DEPARTAMENTO DE ABASTECIMIENTO</w:t>
      </w:r>
    </w:p>
    <w:p w14:paraId="6EB92CE5" w14:textId="77777777" w:rsidR="004D3B19" w:rsidRPr="00BF4BCD" w:rsidRDefault="004D3B19" w:rsidP="004D3B19">
      <w:pPr>
        <w:rPr>
          <w:rFonts w:ascii="Montserrat" w:hAnsi="Montserrat" w:cs="Arial"/>
          <w:b/>
          <w:sz w:val="18"/>
          <w:szCs w:val="18"/>
        </w:rPr>
      </w:pPr>
      <w:r w:rsidRPr="00BF4BCD">
        <w:rPr>
          <w:rFonts w:ascii="Montserrat" w:hAnsi="Montserrat" w:cs="Arial"/>
          <w:b/>
          <w:sz w:val="18"/>
          <w:szCs w:val="18"/>
        </w:rPr>
        <w:t>PRESENTE.</w:t>
      </w:r>
    </w:p>
    <w:p w14:paraId="50FC315F" w14:textId="77777777" w:rsidR="004D3B19" w:rsidRPr="00BF4BCD" w:rsidRDefault="004D3B19" w:rsidP="004D3B19">
      <w:pPr>
        <w:rPr>
          <w:rFonts w:ascii="Montserrat" w:hAnsi="Montserrat" w:cs="Arial"/>
          <w:sz w:val="20"/>
        </w:rPr>
      </w:pPr>
    </w:p>
    <w:p w14:paraId="75FEDDCE" w14:textId="086F3033" w:rsidR="004D3B19" w:rsidRPr="00BF4BCD" w:rsidRDefault="004D3B19" w:rsidP="004D3B19">
      <w:pPr>
        <w:jc w:val="both"/>
        <w:rPr>
          <w:rFonts w:ascii="Montserrat" w:hAnsi="Montserrat" w:cs="Arial"/>
          <w:sz w:val="18"/>
          <w:lang w:eastAsia="es-ES"/>
        </w:rPr>
      </w:pPr>
      <w:r w:rsidRPr="00BF4BCD">
        <w:rPr>
          <w:rFonts w:ascii="Montserrat" w:hAnsi="Montserrat" w:cs="Arial"/>
          <w:sz w:val="18"/>
          <w:lang w:eastAsia="es-ES"/>
        </w:rPr>
        <w:t xml:space="preserve">En cumplimiento a lo estipulado en el artículo 39, fracción VI, inciso f) del </w:t>
      </w:r>
      <w:r w:rsidR="005C3545" w:rsidRPr="00BF4BCD">
        <w:rPr>
          <w:rFonts w:ascii="Montserrat" w:hAnsi="Montserrat" w:cs="Arial"/>
          <w:sz w:val="18"/>
          <w:lang w:eastAsia="es-ES"/>
        </w:rPr>
        <w:t xml:space="preserve">Reglamento </w:t>
      </w:r>
      <w:r w:rsidR="005C3545">
        <w:rPr>
          <w:rFonts w:ascii="Montserrat" w:hAnsi="Montserrat" w:cs="Arial"/>
          <w:sz w:val="18"/>
          <w:lang w:eastAsia="es-ES"/>
        </w:rPr>
        <w:t>d</w:t>
      </w:r>
      <w:r w:rsidR="005C3545" w:rsidRPr="00BF4BCD">
        <w:rPr>
          <w:rFonts w:ascii="Montserrat" w:hAnsi="Montserrat" w:cs="Arial"/>
          <w:sz w:val="18"/>
          <w:lang w:eastAsia="es-ES"/>
        </w:rPr>
        <w:t xml:space="preserve">e </w:t>
      </w:r>
      <w:r w:rsidR="005C3545">
        <w:rPr>
          <w:rFonts w:ascii="Montserrat" w:hAnsi="Montserrat" w:cs="Arial"/>
          <w:sz w:val="18"/>
          <w:lang w:eastAsia="es-ES"/>
        </w:rPr>
        <w:t>l</w:t>
      </w:r>
      <w:r w:rsidR="005C3545" w:rsidRPr="00BF4BCD">
        <w:rPr>
          <w:rFonts w:ascii="Montserrat" w:hAnsi="Montserrat" w:cs="Arial"/>
          <w:sz w:val="18"/>
          <w:lang w:eastAsia="es-ES"/>
        </w:rPr>
        <w:t xml:space="preserve">a Ley </w:t>
      </w:r>
      <w:r w:rsidR="005C3545">
        <w:rPr>
          <w:rFonts w:ascii="Montserrat" w:hAnsi="Montserrat" w:cs="Arial"/>
          <w:sz w:val="18"/>
          <w:lang w:eastAsia="es-ES"/>
        </w:rPr>
        <w:t>d</w:t>
      </w:r>
      <w:r w:rsidR="005C3545" w:rsidRPr="00BF4BCD">
        <w:rPr>
          <w:rFonts w:ascii="Montserrat" w:hAnsi="Montserrat" w:cs="Arial"/>
          <w:sz w:val="18"/>
          <w:lang w:eastAsia="es-ES"/>
        </w:rPr>
        <w:t xml:space="preserve">e Adquisiciones, Arrendamientos </w:t>
      </w:r>
      <w:r w:rsidR="005C3545">
        <w:rPr>
          <w:rFonts w:ascii="Montserrat" w:hAnsi="Montserrat" w:cs="Arial"/>
          <w:sz w:val="18"/>
          <w:lang w:eastAsia="es-ES"/>
        </w:rPr>
        <w:t>y</w:t>
      </w:r>
      <w:r w:rsidR="005C3545" w:rsidRPr="00BF4BCD">
        <w:rPr>
          <w:rFonts w:ascii="Montserrat" w:hAnsi="Montserrat" w:cs="Arial"/>
          <w:sz w:val="18"/>
          <w:lang w:eastAsia="es-ES"/>
        </w:rPr>
        <w:t xml:space="preserve"> Servicios </w:t>
      </w:r>
      <w:r w:rsidR="005C3545">
        <w:rPr>
          <w:rFonts w:ascii="Montserrat" w:hAnsi="Montserrat" w:cs="Arial"/>
          <w:sz w:val="18"/>
          <w:lang w:eastAsia="es-ES"/>
        </w:rPr>
        <w:t>d</w:t>
      </w:r>
      <w:r w:rsidR="005C3545" w:rsidRPr="00BF4BCD">
        <w:rPr>
          <w:rFonts w:ascii="Montserrat" w:hAnsi="Montserrat" w:cs="Arial"/>
          <w:sz w:val="18"/>
          <w:lang w:eastAsia="es-ES"/>
        </w:rPr>
        <w:t>el Sector Público</w:t>
      </w:r>
      <w:r w:rsidRPr="00BF4BCD">
        <w:rPr>
          <w:rFonts w:ascii="Montserrat" w:hAnsi="Montserrat" w:cs="Arial"/>
          <w:sz w:val="18"/>
          <w:lang w:eastAsia="es-ES"/>
        </w:rPr>
        <w:t xml:space="preserve">, y para efectos de presentar proposición y en su caso poder celebrar el contrato respectivo con este Instituto en relación a la convocatoria a la </w:t>
      </w:r>
      <w:r w:rsidR="005C3545" w:rsidRPr="00BF4BCD">
        <w:rPr>
          <w:rFonts w:ascii="Montserrat" w:hAnsi="Montserrat" w:cs="Arial"/>
          <w:sz w:val="18"/>
          <w:lang w:eastAsia="es-ES"/>
        </w:rPr>
        <w:t>Licitación Pública Nacional Electrónica</w:t>
      </w:r>
      <w:r w:rsidRPr="00BF4BCD">
        <w:rPr>
          <w:rFonts w:ascii="Montserrat" w:hAnsi="Montserrat" w:cs="Arial"/>
          <w:sz w:val="18"/>
          <w:lang w:eastAsia="es-ES"/>
        </w:rPr>
        <w:t xml:space="preserve"> para la contratación del </w:t>
      </w:r>
      <w:r>
        <w:rPr>
          <w:rFonts w:ascii="Montserrat" w:hAnsi="Montserrat" w:cs="Arial"/>
          <w:sz w:val="18"/>
          <w:lang w:eastAsia="es-ES"/>
        </w:rPr>
        <w:t xml:space="preserve">“Servicio </w:t>
      </w:r>
      <w:r w:rsidR="005C3545">
        <w:rPr>
          <w:rFonts w:ascii="Montserrat" w:hAnsi="Montserrat" w:cs="Arial"/>
          <w:sz w:val="18"/>
          <w:lang w:eastAsia="es-ES"/>
        </w:rPr>
        <w:t>Médico</w:t>
      </w:r>
      <w:r>
        <w:rPr>
          <w:rFonts w:ascii="Montserrat" w:hAnsi="Montserrat" w:cs="Arial"/>
          <w:sz w:val="18"/>
          <w:lang w:eastAsia="es-ES"/>
        </w:rPr>
        <w:t xml:space="preserve"> Integral de Medicina Nuclear”</w:t>
      </w:r>
      <w:r w:rsidRPr="00BF4BCD">
        <w:rPr>
          <w:rFonts w:ascii="Montserrat" w:hAnsi="Montserrat" w:cs="Arial"/>
          <w:sz w:val="18"/>
          <w:lang w:eastAsia="es-ES"/>
        </w:rPr>
        <w:t xml:space="preserve"> </w:t>
      </w:r>
      <w:r>
        <w:rPr>
          <w:rFonts w:ascii="Montserrat" w:hAnsi="Montserrat" w:cs="Arial"/>
          <w:sz w:val="18"/>
          <w:lang w:eastAsia="es-ES"/>
        </w:rPr>
        <w:t>N</w:t>
      </w:r>
      <w:r w:rsidRPr="00BF4BCD">
        <w:rPr>
          <w:rFonts w:ascii="Montserrat" w:hAnsi="Montserrat" w:cs="Arial"/>
          <w:sz w:val="18"/>
          <w:lang w:eastAsia="es-ES"/>
        </w:rPr>
        <w:t>o. ______________.</w:t>
      </w:r>
    </w:p>
    <w:p w14:paraId="4D900EF0" w14:textId="77777777" w:rsidR="004D3B19" w:rsidRPr="00BF4BCD" w:rsidRDefault="004D3B19" w:rsidP="004D3B19">
      <w:pPr>
        <w:jc w:val="both"/>
        <w:rPr>
          <w:rFonts w:ascii="Montserrat" w:hAnsi="Montserrat" w:cs="Arial"/>
          <w:sz w:val="18"/>
        </w:rPr>
      </w:pPr>
    </w:p>
    <w:p w14:paraId="2A99E4A1" w14:textId="3512E836" w:rsidR="004D3B19" w:rsidRPr="00BF4BCD" w:rsidRDefault="005C3545" w:rsidP="004D3B19">
      <w:pPr>
        <w:jc w:val="both"/>
        <w:rPr>
          <w:rFonts w:ascii="Montserrat" w:hAnsi="Montserrat" w:cs="Arial"/>
          <w:sz w:val="18"/>
        </w:rPr>
      </w:pPr>
      <w:r w:rsidRPr="00BF4BCD">
        <w:rPr>
          <w:rFonts w:ascii="Montserrat" w:hAnsi="Montserrat" w:cs="Arial"/>
          <w:b/>
          <w:sz w:val="18"/>
          <w:lang w:eastAsia="es-ES"/>
        </w:rPr>
        <w:t>(PERSONA MORAL)</w:t>
      </w:r>
      <w:r w:rsidR="004D3B19" w:rsidRPr="00BF4BCD">
        <w:rPr>
          <w:rFonts w:ascii="Montserrat" w:hAnsi="Montserrat" w:cs="Arial"/>
          <w:sz w:val="18"/>
          <w:lang w:eastAsia="es-ES"/>
        </w:rPr>
        <w:t xml:space="preserve"> </w:t>
      </w:r>
      <w:r>
        <w:rPr>
          <w:rFonts w:ascii="Montserrat" w:hAnsi="Montserrat" w:cs="Arial"/>
          <w:sz w:val="18"/>
          <w:lang w:eastAsia="es-ES"/>
        </w:rPr>
        <w:t>M</w:t>
      </w:r>
      <w:r w:rsidR="004D3B19" w:rsidRPr="00BF4BCD">
        <w:rPr>
          <w:rFonts w:ascii="Montserrat" w:hAnsi="Montserrat" w:cs="Arial"/>
          <w:sz w:val="18"/>
          <w:lang w:eastAsia="es-ES"/>
        </w:rPr>
        <w:t xml:space="preserve">e permito manifestarle </w:t>
      </w:r>
      <w:r w:rsidRPr="00BF4BCD">
        <w:rPr>
          <w:rFonts w:ascii="Montserrat" w:hAnsi="Montserrat" w:cs="Arial"/>
          <w:b/>
          <w:sz w:val="18"/>
          <w:lang w:eastAsia="es-ES"/>
        </w:rPr>
        <w:t>BAJO PROTESTA DE DECIR VERDAD</w:t>
      </w:r>
      <w:r w:rsidRPr="00BF4BCD">
        <w:rPr>
          <w:rFonts w:ascii="Montserrat" w:hAnsi="Montserrat" w:cs="Arial"/>
          <w:sz w:val="18"/>
          <w:lang w:eastAsia="es-ES"/>
        </w:rPr>
        <w:t xml:space="preserve"> </w:t>
      </w:r>
      <w:r w:rsidR="004D3B19" w:rsidRPr="00BF4BCD">
        <w:rPr>
          <w:rFonts w:ascii="Montserrat" w:hAnsi="Montserrat" w:cs="Arial"/>
          <w:sz w:val="18"/>
          <w:lang w:eastAsia="es-ES"/>
        </w:rPr>
        <w:t xml:space="preserve">que la </w:t>
      </w:r>
      <w:r w:rsidR="004D3B19" w:rsidRPr="00BF4BCD">
        <w:rPr>
          <w:rFonts w:ascii="Montserrat" w:hAnsi="Montserrat" w:cs="Arial"/>
          <w:sz w:val="18"/>
        </w:rPr>
        <w:t xml:space="preserve">empresa que represento se abstendrá por si misma o a través de interpósita persona, de adoptar conductas para que los servidores públicos del </w:t>
      </w:r>
      <w:r w:rsidRPr="00BF4BCD">
        <w:rPr>
          <w:rFonts w:ascii="Montserrat" w:hAnsi="Montserrat" w:cs="Arial"/>
          <w:sz w:val="18"/>
        </w:rPr>
        <w:t>Instituto</w:t>
      </w:r>
      <w:r w:rsidR="004D3B19" w:rsidRPr="00BF4BCD">
        <w:rPr>
          <w:rFonts w:ascii="Montserrat" w:hAnsi="Montserrat" w:cs="Arial"/>
          <w:sz w:val="18"/>
        </w:rPr>
        <w:t>, induzcan o alteren las evaluaciones de las proposiciones, el resultado del procedimiento, u otros aspectos que le otorguen condiciones más ventajosas con relación a los demás participantes.</w:t>
      </w:r>
    </w:p>
    <w:p w14:paraId="6CE4CD5A" w14:textId="77777777" w:rsidR="004D3B19" w:rsidRPr="00BF4BCD" w:rsidRDefault="004D3B19" w:rsidP="004D3B19">
      <w:pPr>
        <w:jc w:val="both"/>
        <w:rPr>
          <w:rFonts w:ascii="Montserrat" w:hAnsi="Montserrat" w:cs="Arial"/>
          <w:sz w:val="18"/>
        </w:rPr>
      </w:pPr>
    </w:p>
    <w:p w14:paraId="20A6DFDF" w14:textId="394D1BFE" w:rsidR="004D3B19" w:rsidRPr="00BF4BCD" w:rsidRDefault="005C3545" w:rsidP="004D3B19">
      <w:pPr>
        <w:jc w:val="both"/>
        <w:rPr>
          <w:rFonts w:ascii="Montserrat" w:hAnsi="Montserrat" w:cs="Arial"/>
          <w:sz w:val="18"/>
        </w:rPr>
      </w:pPr>
      <w:r w:rsidRPr="00BF4BCD">
        <w:rPr>
          <w:rFonts w:ascii="Montserrat" w:hAnsi="Montserrat" w:cs="Arial"/>
          <w:b/>
          <w:sz w:val="18"/>
          <w:lang w:eastAsia="es-ES"/>
        </w:rPr>
        <w:t>(PERSONA FÍSICA)</w:t>
      </w:r>
      <w:r w:rsidRPr="00BF4BCD">
        <w:rPr>
          <w:rFonts w:ascii="Montserrat" w:hAnsi="Montserrat" w:cs="Arial"/>
          <w:sz w:val="18"/>
          <w:lang w:eastAsia="es-ES"/>
        </w:rPr>
        <w:t xml:space="preserve"> </w:t>
      </w:r>
      <w:r>
        <w:rPr>
          <w:rFonts w:ascii="Montserrat" w:hAnsi="Montserrat" w:cs="Arial"/>
          <w:sz w:val="18"/>
          <w:lang w:eastAsia="es-ES"/>
        </w:rPr>
        <w:t>M</w:t>
      </w:r>
      <w:r w:rsidR="004D3B19" w:rsidRPr="00BF4BCD">
        <w:rPr>
          <w:rFonts w:ascii="Montserrat" w:hAnsi="Montserrat" w:cs="Arial"/>
          <w:sz w:val="18"/>
          <w:lang w:eastAsia="es-ES"/>
        </w:rPr>
        <w:t xml:space="preserve">e permito manifestarle </w:t>
      </w:r>
      <w:r w:rsidRPr="00BF4BCD">
        <w:rPr>
          <w:rFonts w:ascii="Montserrat" w:hAnsi="Montserrat" w:cs="Arial"/>
          <w:b/>
          <w:sz w:val="18"/>
          <w:lang w:eastAsia="es-ES"/>
        </w:rPr>
        <w:t>BAJO PROTESTA DE DECIR VERDAD</w:t>
      </w:r>
      <w:r w:rsidRPr="00BF4BCD">
        <w:rPr>
          <w:rFonts w:ascii="Montserrat" w:hAnsi="Montserrat" w:cs="Arial"/>
          <w:sz w:val="18"/>
          <w:lang w:eastAsia="es-ES"/>
        </w:rPr>
        <w:t xml:space="preserve"> </w:t>
      </w:r>
      <w:r w:rsidR="004D3B19" w:rsidRPr="00BF4BCD">
        <w:rPr>
          <w:rFonts w:ascii="Montserrat" w:hAnsi="Montserrat" w:cs="Arial"/>
          <w:sz w:val="18"/>
          <w:lang w:eastAsia="es-ES"/>
        </w:rPr>
        <w:t xml:space="preserve">que me abstendré </w:t>
      </w:r>
      <w:r w:rsidR="004D3B19" w:rsidRPr="00BF4BCD">
        <w:rPr>
          <w:rFonts w:ascii="Montserrat" w:hAnsi="Montserrat" w:cs="Arial"/>
          <w:sz w:val="18"/>
        </w:rPr>
        <w:t xml:space="preserve">o a través de interpósita persona, de adoptar conductas para que los servidores públicos del </w:t>
      </w:r>
      <w:r w:rsidRPr="00BF4BCD">
        <w:rPr>
          <w:rFonts w:ascii="Montserrat" w:hAnsi="Montserrat" w:cs="Arial"/>
          <w:sz w:val="18"/>
        </w:rPr>
        <w:t>Instituto</w:t>
      </w:r>
      <w:r w:rsidR="004D3B19" w:rsidRPr="00BF4BCD">
        <w:rPr>
          <w:rFonts w:ascii="Montserrat" w:hAnsi="Montserrat" w:cs="Arial"/>
          <w:sz w:val="18"/>
        </w:rPr>
        <w:t>, induzcan o alteren las evaluaciones de las proposiciones, el resultado del procedimiento, u otros aspectos que le otorguen condiciones más ventajosas con relación a los demás participantes.</w:t>
      </w:r>
    </w:p>
    <w:p w14:paraId="76E199F0" w14:textId="77777777" w:rsidR="00B53C7F" w:rsidRPr="00A620F0" w:rsidRDefault="00B53C7F" w:rsidP="00D22550">
      <w:pPr>
        <w:jc w:val="both"/>
        <w:rPr>
          <w:rFonts w:ascii="Montserrat" w:hAnsi="Montserrat" w:cs="Arial"/>
          <w:sz w:val="18"/>
          <w:szCs w:val="18"/>
        </w:rPr>
      </w:pPr>
    </w:p>
    <w:p w14:paraId="1C7425EB" w14:textId="77777777" w:rsidR="00B53C7F" w:rsidRPr="00A620F0" w:rsidRDefault="00B53C7F" w:rsidP="00D22550">
      <w:pPr>
        <w:jc w:val="both"/>
        <w:rPr>
          <w:rFonts w:ascii="Montserrat" w:hAnsi="Montserrat" w:cs="Arial"/>
          <w:sz w:val="18"/>
          <w:szCs w:val="18"/>
        </w:rPr>
      </w:pPr>
    </w:p>
    <w:p w14:paraId="2EDF704E" w14:textId="77777777" w:rsidR="00B53C7F" w:rsidRPr="00A620F0" w:rsidRDefault="00B53C7F" w:rsidP="00D22550">
      <w:pPr>
        <w:pStyle w:val="Textoindependiente24"/>
        <w:overflowPunct/>
        <w:jc w:val="center"/>
        <w:textAlignment w:val="auto"/>
        <w:rPr>
          <w:rFonts w:ascii="Montserrat" w:hAnsi="Montserrat" w:cs="Arial"/>
          <w:sz w:val="18"/>
          <w:szCs w:val="18"/>
        </w:rPr>
      </w:pPr>
      <w:r w:rsidRPr="00A620F0">
        <w:rPr>
          <w:rFonts w:ascii="Montserrat" w:hAnsi="Montserrat" w:cs="Arial"/>
          <w:sz w:val="18"/>
          <w:szCs w:val="18"/>
        </w:rPr>
        <w:t>_______________________________________________________________</w:t>
      </w:r>
    </w:p>
    <w:p w14:paraId="4CE43933" w14:textId="77777777" w:rsidR="00B53C7F" w:rsidRPr="00A620F0" w:rsidRDefault="00B53C7F" w:rsidP="00D22550">
      <w:pPr>
        <w:jc w:val="center"/>
        <w:rPr>
          <w:rFonts w:ascii="Montserrat" w:hAnsi="Montserrat" w:cs="Arial"/>
          <w:b/>
          <w:bCs/>
          <w:sz w:val="18"/>
          <w:szCs w:val="18"/>
        </w:rPr>
      </w:pPr>
      <w:r w:rsidRPr="00A620F0">
        <w:rPr>
          <w:rFonts w:ascii="Montserrat" w:hAnsi="Montserrat" w:cs="Arial"/>
          <w:b/>
          <w:bCs/>
          <w:sz w:val="18"/>
          <w:szCs w:val="18"/>
        </w:rPr>
        <w:t>(NOMBRE Y FIRMA DEL REPRESENTANTE LEGAL)</w:t>
      </w:r>
    </w:p>
    <w:p w14:paraId="6A7343B3" w14:textId="02FACB2D" w:rsidR="004D3B19" w:rsidRDefault="004D3B19">
      <w:pPr>
        <w:suppressAutoHyphens w:val="0"/>
        <w:rPr>
          <w:rFonts w:ascii="Montserrat" w:hAnsi="Montserrat" w:cs="Arial"/>
          <w:b/>
          <w:bCs/>
          <w:sz w:val="18"/>
          <w:szCs w:val="18"/>
        </w:rPr>
      </w:pPr>
      <w:r>
        <w:rPr>
          <w:rFonts w:ascii="Montserrat" w:hAnsi="Montserrat" w:cs="Arial"/>
          <w:b/>
          <w:bCs/>
          <w:sz w:val="18"/>
          <w:szCs w:val="18"/>
        </w:rPr>
        <w:br w:type="page"/>
      </w:r>
    </w:p>
    <w:p w14:paraId="7804F8A3" w14:textId="5959F113" w:rsidR="00E15BD9" w:rsidRPr="00A620F0" w:rsidRDefault="00E15BD9" w:rsidP="008C3E09">
      <w:pPr>
        <w:pStyle w:val="Ttulo2"/>
        <w:numPr>
          <w:ilvl w:val="0"/>
          <w:numId w:val="0"/>
        </w:numPr>
        <w:tabs>
          <w:tab w:val="clear" w:pos="0"/>
        </w:tabs>
        <w:spacing w:before="0" w:after="0"/>
        <w:jc w:val="center"/>
        <w:rPr>
          <w:rFonts w:ascii="Montserrat" w:hAnsi="Montserrat"/>
          <w:bCs/>
          <w:i w:val="0"/>
          <w:sz w:val="18"/>
          <w:szCs w:val="18"/>
        </w:rPr>
      </w:pPr>
      <w:r w:rsidRPr="00A620F0">
        <w:rPr>
          <w:rFonts w:ascii="Montserrat" w:hAnsi="Montserrat"/>
          <w:i w:val="0"/>
          <w:sz w:val="18"/>
          <w:szCs w:val="18"/>
        </w:rPr>
        <w:lastRenderedPageBreak/>
        <w:t xml:space="preserve">ANEXO </w:t>
      </w:r>
      <w:r w:rsidR="00074DCF" w:rsidRPr="00A620F0">
        <w:rPr>
          <w:rFonts w:ascii="Montserrat" w:hAnsi="Montserrat"/>
          <w:i w:val="0"/>
          <w:sz w:val="18"/>
          <w:szCs w:val="18"/>
        </w:rPr>
        <w:t>4</w:t>
      </w:r>
      <w:r w:rsidRPr="00A620F0">
        <w:rPr>
          <w:rFonts w:ascii="Montserrat" w:hAnsi="Montserrat"/>
          <w:i w:val="0"/>
          <w:sz w:val="18"/>
          <w:szCs w:val="18"/>
        </w:rPr>
        <w:t xml:space="preserve"> (</w:t>
      </w:r>
      <w:r w:rsidR="00074DCF" w:rsidRPr="00A620F0">
        <w:rPr>
          <w:rFonts w:ascii="Montserrat" w:hAnsi="Montserrat"/>
          <w:i w:val="0"/>
          <w:sz w:val="18"/>
          <w:szCs w:val="18"/>
        </w:rPr>
        <w:t>cuatro</w:t>
      </w:r>
      <w:r w:rsidRPr="00A620F0">
        <w:rPr>
          <w:rFonts w:ascii="Montserrat" w:hAnsi="Montserrat"/>
          <w:i w:val="0"/>
          <w:sz w:val="18"/>
          <w:szCs w:val="18"/>
        </w:rPr>
        <w:t>)</w:t>
      </w:r>
    </w:p>
    <w:p w14:paraId="1253EE0C" w14:textId="77777777" w:rsidR="00E15BD9" w:rsidRPr="00A620F0" w:rsidRDefault="00E15BD9" w:rsidP="009B4EFC">
      <w:pPr>
        <w:jc w:val="center"/>
        <w:rPr>
          <w:rFonts w:ascii="Montserrat" w:hAnsi="Montserrat"/>
          <w:b/>
          <w:sz w:val="18"/>
          <w:szCs w:val="18"/>
        </w:rPr>
      </w:pPr>
      <w:r w:rsidRPr="00A620F0">
        <w:rPr>
          <w:rFonts w:ascii="Montserrat" w:hAnsi="Montserrat"/>
          <w:b/>
          <w:sz w:val="18"/>
          <w:szCs w:val="18"/>
        </w:rPr>
        <w:t>MODELO DE CONVENIO DE PARTICIPACIÓN CONJUNTA</w:t>
      </w:r>
    </w:p>
    <w:p w14:paraId="38DFF131" w14:textId="77777777" w:rsidR="00E15BD9" w:rsidRPr="00A620F0" w:rsidRDefault="00E15BD9" w:rsidP="00D22550">
      <w:pPr>
        <w:pStyle w:val="Encabezado"/>
        <w:rPr>
          <w:rFonts w:ascii="Montserrat" w:hAnsi="Montserrat"/>
          <w:sz w:val="18"/>
          <w:szCs w:val="18"/>
          <w:lang w:val="es-ES"/>
        </w:rPr>
      </w:pPr>
    </w:p>
    <w:p w14:paraId="0234AC70" w14:textId="77777777" w:rsidR="00E15BD9" w:rsidRPr="00A620F0" w:rsidRDefault="00E15BD9" w:rsidP="004A7BC8">
      <w:pPr>
        <w:pStyle w:val="Textoindependiente"/>
        <w:jc w:val="both"/>
        <w:rPr>
          <w:rFonts w:ascii="Montserrat" w:hAnsi="Montserrat"/>
          <w:b/>
          <w:sz w:val="18"/>
          <w:szCs w:val="18"/>
        </w:rPr>
      </w:pPr>
      <w:r w:rsidRPr="00A620F0">
        <w:rPr>
          <w:rFonts w:ascii="Montserrat" w:hAnsi="Montserrat"/>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9C7EAAD" w14:textId="77777777" w:rsidR="00E15BD9" w:rsidRPr="00A620F0" w:rsidRDefault="00E15BD9" w:rsidP="00D22550">
      <w:pPr>
        <w:pStyle w:val="Textoindependiente21"/>
        <w:rPr>
          <w:rFonts w:ascii="Montserrat" w:hAnsi="Montserrat" w:cs="Arial"/>
          <w:sz w:val="18"/>
          <w:szCs w:val="18"/>
        </w:rPr>
      </w:pPr>
    </w:p>
    <w:p w14:paraId="4582CC36" w14:textId="097A9DE1" w:rsidR="00E15BD9" w:rsidRPr="00A620F0" w:rsidRDefault="004A7BC8" w:rsidP="004A7BC8">
      <w:pPr>
        <w:tabs>
          <w:tab w:val="left" w:pos="3933"/>
        </w:tabs>
        <w:jc w:val="both"/>
        <w:rPr>
          <w:rFonts w:ascii="Montserrat" w:hAnsi="Montserrat" w:cs="Arial"/>
          <w:sz w:val="18"/>
          <w:szCs w:val="18"/>
        </w:rPr>
      </w:pPr>
      <w:r>
        <w:rPr>
          <w:rFonts w:ascii="Montserrat" w:hAnsi="Montserrat" w:cs="Arial"/>
          <w:b/>
          <w:sz w:val="18"/>
          <w:szCs w:val="18"/>
        </w:rPr>
        <w:t>1.</w:t>
      </w:r>
      <w:r w:rsidR="00A868D2">
        <w:rPr>
          <w:rFonts w:ascii="Montserrat" w:hAnsi="Montserrat" w:cs="Arial"/>
          <w:b/>
          <w:sz w:val="18"/>
          <w:szCs w:val="18"/>
        </w:rPr>
        <w:t xml:space="preserve"> </w:t>
      </w:r>
      <w:r w:rsidR="00E15BD9" w:rsidRPr="00A620F0">
        <w:rPr>
          <w:rFonts w:ascii="Montserrat" w:hAnsi="Montserrat" w:cs="Arial"/>
          <w:b/>
          <w:sz w:val="18"/>
          <w:szCs w:val="18"/>
        </w:rPr>
        <w:t>“EL PARTICIPANTE A”</w:t>
      </w:r>
      <w:r w:rsidR="00E15BD9" w:rsidRPr="00A620F0">
        <w:rPr>
          <w:rFonts w:ascii="Montserrat" w:hAnsi="Montserrat" w:cs="Arial"/>
          <w:sz w:val="18"/>
          <w:szCs w:val="18"/>
        </w:rPr>
        <w:t>, DECLARA QUE:</w:t>
      </w:r>
    </w:p>
    <w:p w14:paraId="45E10A89" w14:textId="77777777" w:rsidR="00E15BD9" w:rsidRPr="00A620F0" w:rsidRDefault="00E15BD9" w:rsidP="004A7BC8">
      <w:pPr>
        <w:pStyle w:val="Textoindependiente32"/>
        <w:tabs>
          <w:tab w:val="left" w:pos="1080"/>
        </w:tabs>
        <w:rPr>
          <w:rFonts w:ascii="Montserrat" w:hAnsi="Montserrat" w:cs="Arial"/>
          <w:sz w:val="18"/>
          <w:szCs w:val="18"/>
        </w:rPr>
      </w:pPr>
    </w:p>
    <w:p w14:paraId="655DF838" w14:textId="77777777" w:rsidR="00E15BD9" w:rsidRPr="00A620F0" w:rsidRDefault="00E15BD9" w:rsidP="004A7BC8">
      <w:pPr>
        <w:tabs>
          <w:tab w:val="left" w:pos="7912"/>
        </w:tabs>
        <w:jc w:val="both"/>
        <w:rPr>
          <w:rFonts w:ascii="Montserrat" w:hAnsi="Montserrat" w:cs="Arial"/>
          <w:sz w:val="18"/>
          <w:szCs w:val="18"/>
        </w:rPr>
      </w:pPr>
      <w:r w:rsidRPr="00A620F0">
        <w:rPr>
          <w:rFonts w:ascii="Montserrat" w:hAnsi="Montserrat" w:cs="Arial"/>
          <w:b/>
          <w:bCs/>
          <w:sz w:val="18"/>
          <w:szCs w:val="18"/>
        </w:rPr>
        <w:t>1.1.1</w:t>
      </w:r>
      <w:r w:rsidRPr="00A620F0">
        <w:rPr>
          <w:rFonts w:ascii="Montserrat" w:hAnsi="Montserrat" w:cs="Arial"/>
          <w:b/>
          <w:bCs/>
          <w:sz w:val="18"/>
          <w:szCs w:val="18"/>
        </w:rPr>
        <w:tab/>
      </w:r>
      <w:r w:rsidRPr="00A620F0">
        <w:rPr>
          <w:rFonts w:ascii="Montserrat" w:hAnsi="Montserrat" w:cs="Arial"/>
          <w:sz w:val="18"/>
          <w:szCs w:val="18"/>
        </w:rPr>
        <w:t xml:space="preserve">ES UNA SOCIEDAD LEGALMENTE CONSTITUIDA, DE CONFORMIDAD CON LAS LEYES MEXICANAS, SEGÚN CONSTA EN EL TESTIMONIO DE LA ESCRITURA PÚBLICA </w:t>
      </w:r>
      <w:r w:rsidRPr="00A620F0">
        <w:rPr>
          <w:rFonts w:ascii="Montserrat" w:hAnsi="Montserrat" w:cs="Arial"/>
          <w:b/>
          <w:i/>
          <w:sz w:val="18"/>
          <w:szCs w:val="18"/>
          <w:u w:val="single"/>
        </w:rPr>
        <w:t>(PÓLIZA)</w:t>
      </w:r>
      <w:r w:rsidRPr="00A620F0">
        <w:rPr>
          <w:rFonts w:ascii="Montserrat" w:hAnsi="Montserrat" w:cs="Arial"/>
          <w:sz w:val="18"/>
          <w:szCs w:val="18"/>
        </w:rPr>
        <w:t xml:space="preserve"> NÚMERO ____, DE FECHA ____, OTORGADA ANTE LA FE DEL LIC. ____ NOTARIO </w:t>
      </w:r>
      <w:r w:rsidRPr="00A620F0">
        <w:rPr>
          <w:rFonts w:ascii="Montserrat" w:hAnsi="Montserrat" w:cs="Arial"/>
          <w:b/>
          <w:i/>
          <w:sz w:val="18"/>
          <w:szCs w:val="18"/>
          <w:u w:val="single"/>
        </w:rPr>
        <w:t>(CORREDOR)</w:t>
      </w:r>
      <w:r w:rsidRPr="00A620F0">
        <w:rPr>
          <w:rFonts w:ascii="Montserrat" w:hAnsi="Montserrat" w:cs="Arial"/>
          <w:sz w:val="18"/>
          <w:szCs w:val="18"/>
        </w:rPr>
        <w:t xml:space="preserve"> PÚBLICO NÚMERO ____, DEL ____, E INSCRITA EN EL REGISTRO PÚBLICO DE LA PROPIEDAD Y DE COMERCIO DE ______, EN EL FOLIO MERCANTIL ____ DE FECHA _____.</w:t>
      </w:r>
    </w:p>
    <w:p w14:paraId="61085D00" w14:textId="77777777" w:rsidR="00E15BD9" w:rsidRPr="00A620F0" w:rsidRDefault="00E15BD9" w:rsidP="004A7BC8">
      <w:pPr>
        <w:tabs>
          <w:tab w:val="left" w:pos="7912"/>
        </w:tabs>
        <w:jc w:val="both"/>
        <w:rPr>
          <w:rFonts w:ascii="Montserrat" w:hAnsi="Montserrat" w:cs="Arial"/>
          <w:b/>
          <w:sz w:val="18"/>
          <w:szCs w:val="18"/>
        </w:rPr>
      </w:pPr>
    </w:p>
    <w:p w14:paraId="18E4AEFB" w14:textId="77777777" w:rsidR="00E15BD9" w:rsidRPr="00A620F0" w:rsidRDefault="00E15BD9" w:rsidP="004A7BC8">
      <w:pPr>
        <w:tabs>
          <w:tab w:val="left" w:pos="7897"/>
        </w:tabs>
        <w:jc w:val="both"/>
        <w:rPr>
          <w:rFonts w:ascii="Montserrat" w:hAnsi="Montserrat" w:cs="Arial"/>
          <w:sz w:val="18"/>
          <w:szCs w:val="18"/>
        </w:rPr>
      </w:pPr>
      <w:r w:rsidRPr="00A620F0">
        <w:rPr>
          <w:rFonts w:ascii="Montserrat" w:hAnsi="Montserrat" w:cs="Arial"/>
          <w:sz w:val="18"/>
          <w:szCs w:val="18"/>
        </w:rPr>
        <w:t xml:space="preserve">EL ACTA CONSTITUTIVA DE LA SOCIEDAD ____ </w:t>
      </w:r>
      <w:r w:rsidRPr="00A620F0">
        <w:rPr>
          <w:rFonts w:ascii="Montserrat" w:hAnsi="Montserrat" w:cs="Arial"/>
          <w:b/>
          <w:i/>
          <w:sz w:val="18"/>
          <w:szCs w:val="18"/>
          <w:u w:val="single"/>
        </w:rPr>
        <w:t>(SI/NO)</w:t>
      </w:r>
      <w:r w:rsidRPr="00A620F0">
        <w:rPr>
          <w:rFonts w:ascii="Montserrat" w:hAnsi="Montserrat" w:cs="Arial"/>
          <w:sz w:val="18"/>
          <w:szCs w:val="18"/>
        </w:rPr>
        <w:t xml:space="preserve"> HA TENIDO REFORMAS Y MODIFICACIONES.</w:t>
      </w:r>
    </w:p>
    <w:p w14:paraId="18198ED4" w14:textId="77777777" w:rsidR="00E15BD9" w:rsidRPr="00A620F0" w:rsidRDefault="00E15BD9" w:rsidP="004A7BC8">
      <w:pPr>
        <w:tabs>
          <w:tab w:val="left" w:pos="7897"/>
        </w:tabs>
        <w:jc w:val="both"/>
        <w:rPr>
          <w:rFonts w:ascii="Montserrat" w:hAnsi="Montserrat" w:cs="Arial"/>
          <w:sz w:val="18"/>
          <w:szCs w:val="18"/>
        </w:rPr>
      </w:pPr>
    </w:p>
    <w:p w14:paraId="278924F9" w14:textId="77777777" w:rsidR="00E15BD9" w:rsidRPr="00A620F0" w:rsidRDefault="00E15BD9" w:rsidP="004A7BC8">
      <w:pPr>
        <w:tabs>
          <w:tab w:val="left" w:pos="7897"/>
        </w:tabs>
        <w:jc w:val="both"/>
        <w:rPr>
          <w:rFonts w:ascii="Montserrat" w:hAnsi="Montserrat" w:cs="Arial"/>
          <w:i/>
          <w:sz w:val="18"/>
          <w:szCs w:val="18"/>
          <w:u w:val="single"/>
        </w:rPr>
      </w:pPr>
      <w:r w:rsidRPr="00A620F0">
        <w:rPr>
          <w:rFonts w:ascii="Montserrat" w:hAnsi="Montserrat" w:cs="Arial"/>
          <w:i/>
          <w:sz w:val="18"/>
          <w:szCs w:val="18"/>
          <w:u w:val="single"/>
        </w:rPr>
        <w:t>Nota: En su caso, se deberán relacionar las escrituras en que consten las reformas o modificaciones de la sociedad.</w:t>
      </w:r>
    </w:p>
    <w:p w14:paraId="535C22A6" w14:textId="77777777" w:rsidR="00E15BD9" w:rsidRPr="00A620F0" w:rsidRDefault="00E15BD9" w:rsidP="004A7BC8">
      <w:pPr>
        <w:tabs>
          <w:tab w:val="left" w:pos="1957"/>
        </w:tabs>
        <w:jc w:val="both"/>
        <w:rPr>
          <w:rFonts w:ascii="Montserrat" w:hAnsi="Montserrat" w:cs="Arial"/>
          <w:sz w:val="18"/>
          <w:szCs w:val="18"/>
        </w:rPr>
      </w:pPr>
    </w:p>
    <w:p w14:paraId="10AA0B01" w14:textId="77777777" w:rsidR="00E15BD9" w:rsidRPr="00A620F0" w:rsidRDefault="00E15BD9" w:rsidP="004A7BC8">
      <w:pPr>
        <w:tabs>
          <w:tab w:val="left" w:pos="7897"/>
        </w:tabs>
        <w:jc w:val="both"/>
        <w:rPr>
          <w:rFonts w:ascii="Montserrat" w:hAnsi="Montserrat" w:cs="Arial"/>
          <w:sz w:val="18"/>
          <w:szCs w:val="18"/>
        </w:rPr>
      </w:pPr>
      <w:r w:rsidRPr="00A620F0">
        <w:rPr>
          <w:rFonts w:ascii="Montserrat" w:hAnsi="Montserrat" w:cs="Arial"/>
          <w:sz w:val="18"/>
          <w:szCs w:val="18"/>
        </w:rPr>
        <w:t>LOS NOMBRES DE SUS SOCIOS SON:</w:t>
      </w:r>
    </w:p>
    <w:p w14:paraId="6674F0E4" w14:textId="77777777" w:rsidR="00E15BD9" w:rsidRPr="00A620F0" w:rsidRDefault="00E15BD9" w:rsidP="004A7BC8">
      <w:pPr>
        <w:tabs>
          <w:tab w:val="left" w:pos="7897"/>
        </w:tabs>
        <w:jc w:val="both"/>
        <w:rPr>
          <w:rFonts w:ascii="Montserrat" w:hAnsi="Montserrat" w:cs="Arial"/>
          <w:sz w:val="18"/>
          <w:szCs w:val="18"/>
        </w:rPr>
      </w:pPr>
    </w:p>
    <w:p w14:paraId="2F4A3844" w14:textId="77777777" w:rsidR="00E15BD9" w:rsidRPr="00A620F0" w:rsidRDefault="00E15BD9" w:rsidP="004A7BC8">
      <w:pPr>
        <w:tabs>
          <w:tab w:val="left" w:pos="7897"/>
        </w:tabs>
        <w:jc w:val="both"/>
        <w:rPr>
          <w:rFonts w:ascii="Montserrat" w:hAnsi="Montserrat" w:cs="Arial"/>
          <w:sz w:val="18"/>
          <w:szCs w:val="18"/>
        </w:rPr>
      </w:pPr>
      <w:r w:rsidRPr="00A620F0">
        <w:rPr>
          <w:rFonts w:ascii="Montserrat" w:hAnsi="Montserrat" w:cs="Arial"/>
          <w:sz w:val="18"/>
          <w:szCs w:val="18"/>
        </w:rPr>
        <w:t>_____________________ CON REGISTRO FEDERAL DE CONTRIBUYENTES _____________.</w:t>
      </w:r>
    </w:p>
    <w:p w14:paraId="4D5D4F96" w14:textId="77777777" w:rsidR="00E15BD9" w:rsidRPr="00A620F0" w:rsidRDefault="00E15BD9" w:rsidP="004A7BC8">
      <w:pPr>
        <w:tabs>
          <w:tab w:val="left" w:pos="7897"/>
        </w:tabs>
        <w:jc w:val="both"/>
        <w:rPr>
          <w:rFonts w:ascii="Montserrat" w:hAnsi="Montserrat" w:cs="Arial"/>
          <w:sz w:val="18"/>
          <w:szCs w:val="18"/>
        </w:rPr>
      </w:pPr>
    </w:p>
    <w:p w14:paraId="0FC300E4" w14:textId="77777777" w:rsidR="00E15BD9" w:rsidRPr="00A620F0" w:rsidRDefault="00E15BD9" w:rsidP="004A7BC8">
      <w:pPr>
        <w:pStyle w:val="Textoindependiente32"/>
        <w:tabs>
          <w:tab w:val="left" w:pos="7884"/>
        </w:tabs>
        <w:rPr>
          <w:rFonts w:ascii="Montserrat" w:hAnsi="Montserrat" w:cs="Arial"/>
          <w:sz w:val="18"/>
          <w:szCs w:val="18"/>
        </w:rPr>
      </w:pPr>
    </w:p>
    <w:p w14:paraId="4705E4AC" w14:textId="1AD4519C" w:rsidR="00E15BD9" w:rsidRPr="00A620F0" w:rsidRDefault="00E15BD9" w:rsidP="004A7BC8">
      <w:pPr>
        <w:tabs>
          <w:tab w:val="left" w:pos="7926"/>
        </w:tabs>
        <w:jc w:val="both"/>
        <w:rPr>
          <w:rFonts w:ascii="Montserrat" w:hAnsi="Montserrat" w:cs="Arial"/>
          <w:sz w:val="18"/>
          <w:szCs w:val="18"/>
        </w:rPr>
      </w:pPr>
      <w:r w:rsidRPr="00A620F0">
        <w:rPr>
          <w:rFonts w:ascii="Montserrat" w:hAnsi="Montserrat" w:cs="Arial"/>
          <w:b/>
          <w:bCs/>
          <w:sz w:val="18"/>
          <w:szCs w:val="18"/>
        </w:rPr>
        <w:t>1.1.2</w:t>
      </w:r>
      <w:r w:rsidR="00A868D2">
        <w:rPr>
          <w:rFonts w:ascii="Montserrat" w:hAnsi="Montserrat" w:cs="Arial"/>
          <w:b/>
          <w:bCs/>
          <w:sz w:val="18"/>
          <w:szCs w:val="18"/>
        </w:rPr>
        <w:t xml:space="preserve"> </w:t>
      </w:r>
      <w:r w:rsidRPr="00A620F0">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48227D04" w14:textId="77777777" w:rsidR="00E15BD9" w:rsidRPr="00A620F0" w:rsidRDefault="00E15BD9" w:rsidP="004A7BC8">
      <w:pPr>
        <w:pStyle w:val="Textoindependiente32"/>
        <w:tabs>
          <w:tab w:val="left" w:pos="7884"/>
        </w:tabs>
        <w:rPr>
          <w:rFonts w:ascii="Montserrat" w:hAnsi="Montserrat" w:cs="Arial"/>
          <w:sz w:val="18"/>
          <w:szCs w:val="18"/>
        </w:rPr>
      </w:pPr>
    </w:p>
    <w:p w14:paraId="6E22D6D2" w14:textId="11A9405A" w:rsidR="00E15BD9" w:rsidRPr="00A620F0" w:rsidRDefault="00E15BD9" w:rsidP="004A7BC8">
      <w:pPr>
        <w:tabs>
          <w:tab w:val="left" w:pos="7926"/>
        </w:tabs>
        <w:jc w:val="both"/>
        <w:rPr>
          <w:rFonts w:ascii="Montserrat" w:hAnsi="Montserrat" w:cs="Arial"/>
          <w:sz w:val="18"/>
          <w:szCs w:val="18"/>
        </w:rPr>
      </w:pPr>
      <w:r w:rsidRPr="00A620F0">
        <w:rPr>
          <w:rFonts w:ascii="Montserrat" w:hAnsi="Montserrat" w:cs="Arial"/>
          <w:b/>
          <w:bCs/>
          <w:sz w:val="18"/>
          <w:szCs w:val="18"/>
        </w:rPr>
        <w:t>1.1.3</w:t>
      </w:r>
      <w:r w:rsidR="00A868D2">
        <w:rPr>
          <w:rFonts w:ascii="Montserrat" w:hAnsi="Montserrat" w:cs="Arial"/>
          <w:b/>
          <w:bCs/>
          <w:sz w:val="18"/>
          <w:szCs w:val="18"/>
        </w:rPr>
        <w:t xml:space="preserve"> </w:t>
      </w:r>
      <w:r w:rsidRPr="00A620F0">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A620F0">
        <w:rPr>
          <w:rFonts w:ascii="Montserrat" w:hAnsi="Montserrat" w:cs="Arial"/>
          <w:b/>
          <w:sz w:val="18"/>
          <w:szCs w:val="18"/>
        </w:rPr>
        <w:t>“BAJO PROTESTA DE DECIR VERDAD”</w:t>
      </w:r>
      <w:r w:rsidRPr="00A620F0">
        <w:rPr>
          <w:rFonts w:ascii="Montserrat" w:hAnsi="Montserrat" w:cs="Arial"/>
          <w:sz w:val="18"/>
          <w:szCs w:val="18"/>
        </w:rPr>
        <w:t>, QUE DICHAS FACULTADES NO LE HAN SIDO REVOCADAS, NI LIMITADAS O MODIFICADAS EN FORMA ALGUNA, A LA FECHA EN QUE SE SUSCRIBE EL PRESENTE INSTRUMENTO JURÍDICO.</w:t>
      </w:r>
    </w:p>
    <w:p w14:paraId="682AC18B" w14:textId="77777777" w:rsidR="00A868D2" w:rsidRDefault="00A868D2" w:rsidP="004A7BC8">
      <w:pPr>
        <w:tabs>
          <w:tab w:val="left" w:pos="7926"/>
        </w:tabs>
        <w:jc w:val="both"/>
        <w:rPr>
          <w:rFonts w:ascii="Montserrat" w:hAnsi="Montserrat" w:cs="Arial"/>
          <w:sz w:val="18"/>
          <w:szCs w:val="18"/>
        </w:rPr>
      </w:pPr>
    </w:p>
    <w:p w14:paraId="6CB7B0D1" w14:textId="25166B9A" w:rsidR="00E15BD9" w:rsidRPr="00A620F0" w:rsidRDefault="00E15BD9" w:rsidP="004A7BC8">
      <w:pPr>
        <w:tabs>
          <w:tab w:val="left" w:pos="7926"/>
        </w:tabs>
        <w:jc w:val="both"/>
        <w:rPr>
          <w:rFonts w:ascii="Montserrat" w:hAnsi="Montserrat" w:cs="Arial"/>
          <w:sz w:val="18"/>
          <w:szCs w:val="18"/>
        </w:rPr>
      </w:pPr>
      <w:r w:rsidRPr="00A620F0">
        <w:rPr>
          <w:rFonts w:ascii="Montserrat" w:hAnsi="Montserrat" w:cs="Arial"/>
          <w:sz w:val="18"/>
          <w:szCs w:val="18"/>
        </w:rPr>
        <w:tab/>
        <w:t>EL DOMICILIO DEL REPRESENTANTE LEGAL ES EL UBICADO EN ______________.</w:t>
      </w:r>
    </w:p>
    <w:p w14:paraId="5E072222" w14:textId="77777777" w:rsidR="00E15BD9" w:rsidRPr="00A620F0" w:rsidRDefault="00E15BD9" w:rsidP="004A7BC8">
      <w:pPr>
        <w:pStyle w:val="Textoindependiente32"/>
        <w:tabs>
          <w:tab w:val="left" w:pos="1854"/>
        </w:tabs>
        <w:rPr>
          <w:rFonts w:ascii="Montserrat" w:hAnsi="Montserrat" w:cs="Arial"/>
          <w:sz w:val="18"/>
          <w:szCs w:val="18"/>
        </w:rPr>
      </w:pPr>
    </w:p>
    <w:p w14:paraId="52B554E2" w14:textId="5254B017" w:rsidR="00E15BD9" w:rsidRPr="00A620F0" w:rsidRDefault="00E15BD9" w:rsidP="004A7BC8">
      <w:pPr>
        <w:tabs>
          <w:tab w:val="left" w:pos="7926"/>
        </w:tabs>
        <w:jc w:val="both"/>
        <w:rPr>
          <w:rFonts w:ascii="Montserrat" w:hAnsi="Montserrat" w:cs="Arial"/>
          <w:sz w:val="18"/>
          <w:szCs w:val="18"/>
        </w:rPr>
      </w:pPr>
      <w:r w:rsidRPr="00A620F0">
        <w:rPr>
          <w:rFonts w:ascii="Montserrat" w:hAnsi="Montserrat" w:cs="Arial"/>
          <w:b/>
          <w:bCs/>
          <w:sz w:val="18"/>
          <w:szCs w:val="18"/>
        </w:rPr>
        <w:t>1.1.4</w:t>
      </w:r>
      <w:r w:rsidR="00A868D2">
        <w:rPr>
          <w:rFonts w:ascii="Montserrat" w:hAnsi="Montserrat" w:cs="Arial"/>
          <w:b/>
          <w:bCs/>
          <w:sz w:val="18"/>
          <w:szCs w:val="18"/>
        </w:rPr>
        <w:t xml:space="preserve"> </w:t>
      </w:r>
      <w:r w:rsidRPr="00A620F0">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11863679" w14:textId="77777777" w:rsidR="00E15BD9" w:rsidRPr="00A620F0" w:rsidRDefault="00E15BD9" w:rsidP="004A7BC8">
      <w:pPr>
        <w:pStyle w:val="Textoindependiente32"/>
        <w:tabs>
          <w:tab w:val="left" w:pos="1854"/>
        </w:tabs>
        <w:rPr>
          <w:rFonts w:ascii="Montserrat" w:hAnsi="Montserrat" w:cs="Arial"/>
          <w:sz w:val="18"/>
          <w:szCs w:val="18"/>
        </w:rPr>
      </w:pPr>
    </w:p>
    <w:p w14:paraId="64E487A9" w14:textId="570C2C72" w:rsidR="00E15BD9" w:rsidRPr="00A620F0" w:rsidRDefault="00E15BD9" w:rsidP="004A7BC8">
      <w:pPr>
        <w:tabs>
          <w:tab w:val="left" w:pos="7954"/>
        </w:tabs>
        <w:jc w:val="both"/>
        <w:rPr>
          <w:rFonts w:ascii="Montserrat" w:hAnsi="Montserrat" w:cs="Arial"/>
          <w:sz w:val="18"/>
          <w:szCs w:val="18"/>
        </w:rPr>
      </w:pPr>
      <w:r w:rsidRPr="00A620F0">
        <w:rPr>
          <w:rFonts w:ascii="Montserrat" w:hAnsi="Montserrat" w:cs="Arial"/>
          <w:b/>
          <w:bCs/>
          <w:sz w:val="18"/>
          <w:szCs w:val="18"/>
        </w:rPr>
        <w:t>1.1.5</w:t>
      </w:r>
      <w:r w:rsidR="00A868D2">
        <w:rPr>
          <w:rFonts w:ascii="Montserrat" w:hAnsi="Montserrat" w:cs="Arial"/>
          <w:b/>
          <w:bCs/>
          <w:sz w:val="18"/>
          <w:szCs w:val="18"/>
        </w:rPr>
        <w:t xml:space="preserve"> </w:t>
      </w:r>
      <w:r w:rsidRPr="00A620F0">
        <w:rPr>
          <w:rFonts w:ascii="Montserrat" w:hAnsi="Montserrat" w:cs="Arial"/>
          <w:sz w:val="18"/>
          <w:szCs w:val="18"/>
        </w:rPr>
        <w:t>SEÑALA COMO DOMICILIO LEGAL PARA TODOS LOS EFECTOS QUE DERIVEN DEL PRESENTE CONVENIO, EL UBICADO EN:</w:t>
      </w:r>
    </w:p>
    <w:p w14:paraId="2E355814" w14:textId="77777777" w:rsidR="00E15BD9" w:rsidRPr="00A620F0" w:rsidRDefault="00E15BD9" w:rsidP="004A7BC8">
      <w:pPr>
        <w:tabs>
          <w:tab w:val="left" w:pos="7954"/>
        </w:tabs>
        <w:jc w:val="both"/>
        <w:rPr>
          <w:rFonts w:ascii="Montserrat" w:hAnsi="Montserrat" w:cs="Arial"/>
          <w:b/>
          <w:sz w:val="18"/>
          <w:szCs w:val="18"/>
        </w:rPr>
      </w:pPr>
    </w:p>
    <w:p w14:paraId="4F80D081" w14:textId="29D14E76" w:rsidR="00E15BD9" w:rsidRPr="00A620F0" w:rsidRDefault="00E15BD9" w:rsidP="004A7BC8">
      <w:pPr>
        <w:tabs>
          <w:tab w:val="left" w:pos="4479"/>
        </w:tabs>
        <w:jc w:val="both"/>
        <w:rPr>
          <w:rFonts w:ascii="Montserrat" w:hAnsi="Montserrat" w:cs="Arial"/>
          <w:sz w:val="18"/>
          <w:szCs w:val="18"/>
        </w:rPr>
      </w:pPr>
      <w:r w:rsidRPr="00A620F0">
        <w:rPr>
          <w:rFonts w:ascii="Montserrat" w:hAnsi="Montserrat" w:cs="Arial"/>
          <w:b/>
          <w:sz w:val="18"/>
          <w:szCs w:val="18"/>
        </w:rPr>
        <w:t>2.1“EL PARTICIPANTE B”</w:t>
      </w:r>
      <w:r w:rsidRPr="00A620F0">
        <w:rPr>
          <w:rFonts w:ascii="Montserrat" w:hAnsi="Montserrat" w:cs="Arial"/>
          <w:bCs/>
          <w:sz w:val="18"/>
          <w:szCs w:val="18"/>
        </w:rPr>
        <w:t>,</w:t>
      </w:r>
      <w:r w:rsidRPr="00A620F0">
        <w:rPr>
          <w:rFonts w:ascii="Montserrat" w:hAnsi="Montserrat" w:cs="Arial"/>
          <w:sz w:val="18"/>
          <w:szCs w:val="18"/>
        </w:rPr>
        <w:t xml:space="preserve"> DECLARA QUE:</w:t>
      </w:r>
    </w:p>
    <w:p w14:paraId="1BCBCB84" w14:textId="77777777" w:rsidR="00E15BD9" w:rsidRPr="00A620F0" w:rsidRDefault="00E15BD9" w:rsidP="004A7BC8">
      <w:pPr>
        <w:pStyle w:val="Textoindependiente32"/>
        <w:tabs>
          <w:tab w:val="left" w:pos="1272"/>
        </w:tabs>
        <w:rPr>
          <w:rFonts w:ascii="Montserrat" w:hAnsi="Montserrat" w:cs="Arial"/>
          <w:sz w:val="18"/>
          <w:szCs w:val="18"/>
        </w:rPr>
      </w:pPr>
    </w:p>
    <w:p w14:paraId="744B5AF2" w14:textId="1AE89470" w:rsidR="00E15BD9" w:rsidRPr="00A620F0" w:rsidRDefault="00E15BD9" w:rsidP="004A7BC8">
      <w:pPr>
        <w:tabs>
          <w:tab w:val="left" w:pos="7954"/>
        </w:tabs>
        <w:jc w:val="both"/>
        <w:rPr>
          <w:rFonts w:ascii="Montserrat" w:hAnsi="Montserrat" w:cs="Arial"/>
          <w:sz w:val="18"/>
          <w:szCs w:val="18"/>
        </w:rPr>
      </w:pPr>
      <w:r w:rsidRPr="00A620F0">
        <w:rPr>
          <w:rFonts w:ascii="Montserrat" w:hAnsi="Montserrat" w:cs="Arial"/>
          <w:b/>
          <w:bCs/>
          <w:sz w:val="18"/>
          <w:szCs w:val="18"/>
        </w:rPr>
        <w:t>2.1.1</w:t>
      </w:r>
      <w:r w:rsidR="00A868D2">
        <w:rPr>
          <w:rFonts w:ascii="Montserrat" w:hAnsi="Montserrat" w:cs="Arial"/>
          <w:b/>
          <w:bCs/>
          <w:sz w:val="18"/>
          <w:szCs w:val="18"/>
        </w:rPr>
        <w:t xml:space="preserve"> </w:t>
      </w:r>
      <w:r w:rsidRPr="00A620F0">
        <w:rPr>
          <w:rFonts w:ascii="Montserrat" w:hAnsi="Montserrat" w:cs="Arial"/>
          <w:sz w:val="18"/>
          <w:szCs w:val="18"/>
        </w:rPr>
        <w:t xml:space="preserve">ES UNA SOCIEDAD LEGALMENTE CONSTITUIDA DE CONFORMIDAD CON LAS LEYES DE LOS ESTADOS UNIDOS MEXICANOS, SEGÚN CONSTA EL TESTIMONIO </w:t>
      </w:r>
      <w:r w:rsidRPr="00A620F0">
        <w:rPr>
          <w:rFonts w:ascii="Montserrat" w:hAnsi="Montserrat" w:cs="Arial"/>
          <w:b/>
          <w:i/>
          <w:sz w:val="18"/>
          <w:szCs w:val="18"/>
          <w:u w:val="single"/>
        </w:rPr>
        <w:t>(PÓLIZA)</w:t>
      </w:r>
      <w:r w:rsidRPr="00A620F0">
        <w:rPr>
          <w:rFonts w:ascii="Montserrat" w:hAnsi="Montserrat" w:cs="Arial"/>
          <w:sz w:val="18"/>
          <w:szCs w:val="18"/>
        </w:rPr>
        <w:t xml:space="preserve"> DE LA ESCRITURA PÚBLICA NÚMERO ___, DE FECHA ___, PASADA ANTE LA FE DEL LIC. ____ NOTARIO </w:t>
      </w:r>
      <w:r w:rsidRPr="00A620F0">
        <w:rPr>
          <w:rFonts w:ascii="Montserrat" w:hAnsi="Montserrat" w:cs="Arial"/>
          <w:b/>
          <w:i/>
          <w:sz w:val="18"/>
          <w:szCs w:val="18"/>
          <w:u w:val="single"/>
        </w:rPr>
        <w:t>(CORREDOR)</w:t>
      </w:r>
      <w:r w:rsidRPr="00A620F0">
        <w:rPr>
          <w:rFonts w:ascii="Montserrat" w:hAnsi="Montserrat" w:cs="Arial"/>
          <w:sz w:val="18"/>
          <w:szCs w:val="18"/>
        </w:rPr>
        <w:t xml:space="preserve"> PÚBLICO NÚMERO ___, DEL __, E INSCRITA EN EL REGISTRO PÚBLICO DE LA PROPIEDAD Y DEL COMERCIO, EN EL FOLIO MERCANTIL NÚMERO ____ DE FECHA ____.</w:t>
      </w:r>
    </w:p>
    <w:p w14:paraId="09ECE782" w14:textId="77777777" w:rsidR="00E15BD9" w:rsidRPr="00A620F0" w:rsidRDefault="00E15BD9" w:rsidP="004A7BC8">
      <w:pPr>
        <w:tabs>
          <w:tab w:val="left" w:pos="7954"/>
        </w:tabs>
        <w:jc w:val="both"/>
        <w:rPr>
          <w:rFonts w:ascii="Montserrat" w:hAnsi="Montserrat" w:cs="Arial"/>
          <w:b/>
          <w:sz w:val="18"/>
          <w:szCs w:val="18"/>
        </w:rPr>
      </w:pPr>
    </w:p>
    <w:p w14:paraId="607A27CA" w14:textId="77777777" w:rsidR="00E15BD9" w:rsidRPr="00A620F0" w:rsidRDefault="00E15BD9" w:rsidP="004A7BC8">
      <w:pPr>
        <w:tabs>
          <w:tab w:val="left" w:pos="7897"/>
        </w:tabs>
        <w:jc w:val="both"/>
        <w:rPr>
          <w:rFonts w:ascii="Montserrat" w:hAnsi="Montserrat" w:cs="Arial"/>
          <w:sz w:val="18"/>
          <w:szCs w:val="18"/>
        </w:rPr>
      </w:pPr>
      <w:r w:rsidRPr="00A620F0">
        <w:rPr>
          <w:rFonts w:ascii="Montserrat" w:hAnsi="Montserrat" w:cs="Arial"/>
          <w:sz w:val="18"/>
          <w:szCs w:val="18"/>
        </w:rPr>
        <w:lastRenderedPageBreak/>
        <w:t xml:space="preserve">EL ACTA CONSTITUTIVA DE LA SOCIEDAD __ </w:t>
      </w:r>
      <w:r w:rsidRPr="00A620F0">
        <w:rPr>
          <w:rFonts w:ascii="Montserrat" w:hAnsi="Montserrat" w:cs="Arial"/>
          <w:b/>
          <w:i/>
          <w:sz w:val="18"/>
          <w:szCs w:val="18"/>
          <w:u w:val="single"/>
        </w:rPr>
        <w:t>(SI/NO)</w:t>
      </w:r>
      <w:r w:rsidRPr="00A620F0">
        <w:rPr>
          <w:rFonts w:ascii="Montserrat" w:hAnsi="Montserrat" w:cs="Arial"/>
          <w:sz w:val="18"/>
          <w:szCs w:val="18"/>
        </w:rPr>
        <w:t xml:space="preserve"> HA TENIDO REFORMAS Y MODIFICACIONES.</w:t>
      </w:r>
    </w:p>
    <w:p w14:paraId="495547C0" w14:textId="77777777" w:rsidR="00E15BD9" w:rsidRPr="00A620F0" w:rsidRDefault="00E15BD9" w:rsidP="004A7BC8">
      <w:pPr>
        <w:tabs>
          <w:tab w:val="left" w:pos="7897"/>
        </w:tabs>
        <w:jc w:val="both"/>
        <w:rPr>
          <w:rFonts w:ascii="Montserrat" w:hAnsi="Montserrat" w:cs="Arial"/>
          <w:sz w:val="18"/>
          <w:szCs w:val="18"/>
        </w:rPr>
      </w:pPr>
    </w:p>
    <w:p w14:paraId="67AE62A5" w14:textId="77777777" w:rsidR="00E15BD9" w:rsidRPr="00A620F0" w:rsidRDefault="00E15BD9" w:rsidP="004A7BC8">
      <w:pPr>
        <w:tabs>
          <w:tab w:val="left" w:pos="7897"/>
        </w:tabs>
        <w:jc w:val="both"/>
        <w:rPr>
          <w:rFonts w:ascii="Montserrat" w:hAnsi="Montserrat" w:cs="Arial"/>
          <w:i/>
          <w:sz w:val="18"/>
          <w:szCs w:val="18"/>
          <w:u w:val="single"/>
        </w:rPr>
      </w:pPr>
      <w:r w:rsidRPr="00A620F0">
        <w:rPr>
          <w:rFonts w:ascii="Montserrat" w:hAnsi="Montserrat" w:cs="Arial"/>
          <w:i/>
          <w:sz w:val="18"/>
          <w:szCs w:val="18"/>
          <w:u w:val="single"/>
        </w:rPr>
        <w:t>Nota: En su caso, se deberán relacionar las escrituras en que consten las reformas o modificaciones de la sociedad.</w:t>
      </w:r>
    </w:p>
    <w:p w14:paraId="280B423D" w14:textId="77777777" w:rsidR="00E15BD9" w:rsidRPr="00A620F0" w:rsidRDefault="00E15BD9" w:rsidP="004A7BC8">
      <w:pPr>
        <w:tabs>
          <w:tab w:val="left" w:pos="1957"/>
        </w:tabs>
        <w:jc w:val="both"/>
        <w:rPr>
          <w:rFonts w:ascii="Montserrat" w:hAnsi="Montserrat" w:cs="Arial"/>
          <w:sz w:val="18"/>
          <w:szCs w:val="18"/>
        </w:rPr>
      </w:pPr>
    </w:p>
    <w:p w14:paraId="52F8E005" w14:textId="77777777" w:rsidR="00E15BD9" w:rsidRPr="00A620F0" w:rsidRDefault="00E15BD9" w:rsidP="004A7BC8">
      <w:pPr>
        <w:tabs>
          <w:tab w:val="left" w:pos="7897"/>
        </w:tabs>
        <w:jc w:val="both"/>
        <w:rPr>
          <w:rFonts w:ascii="Montserrat" w:hAnsi="Montserrat" w:cs="Arial"/>
          <w:sz w:val="18"/>
          <w:szCs w:val="18"/>
        </w:rPr>
      </w:pPr>
      <w:r w:rsidRPr="00A620F0">
        <w:rPr>
          <w:rFonts w:ascii="Montserrat" w:hAnsi="Montserrat" w:cs="Arial"/>
          <w:sz w:val="18"/>
          <w:szCs w:val="18"/>
        </w:rPr>
        <w:t>LOS NOMBRES DE SUS SOCIOS SON:</w:t>
      </w:r>
    </w:p>
    <w:p w14:paraId="30B7130F" w14:textId="77777777" w:rsidR="00E15BD9" w:rsidRPr="00A620F0" w:rsidRDefault="00E15BD9" w:rsidP="004A7BC8">
      <w:pPr>
        <w:tabs>
          <w:tab w:val="left" w:pos="7897"/>
        </w:tabs>
        <w:jc w:val="both"/>
        <w:rPr>
          <w:rFonts w:ascii="Montserrat" w:hAnsi="Montserrat" w:cs="Arial"/>
          <w:sz w:val="18"/>
          <w:szCs w:val="18"/>
        </w:rPr>
      </w:pPr>
    </w:p>
    <w:p w14:paraId="7A62E7DC" w14:textId="77777777" w:rsidR="00E15BD9" w:rsidRPr="00A620F0" w:rsidRDefault="00E15BD9" w:rsidP="004A7BC8">
      <w:pPr>
        <w:tabs>
          <w:tab w:val="left" w:pos="7897"/>
        </w:tabs>
        <w:jc w:val="both"/>
        <w:rPr>
          <w:rFonts w:ascii="Montserrat" w:hAnsi="Montserrat" w:cs="Arial"/>
          <w:sz w:val="18"/>
          <w:szCs w:val="18"/>
        </w:rPr>
      </w:pPr>
      <w:r w:rsidRPr="00A620F0">
        <w:rPr>
          <w:rFonts w:ascii="Montserrat" w:hAnsi="Montserrat" w:cs="Arial"/>
          <w:sz w:val="18"/>
          <w:szCs w:val="18"/>
        </w:rPr>
        <w:t>_____________________ CON REGISTRO FEDERAL DE CONTRIBUYENTES ____.</w:t>
      </w:r>
    </w:p>
    <w:p w14:paraId="3F65D2B7" w14:textId="77777777" w:rsidR="00E15BD9" w:rsidRPr="00A620F0" w:rsidRDefault="00E15BD9" w:rsidP="004A7BC8">
      <w:pPr>
        <w:tabs>
          <w:tab w:val="left" w:pos="7897"/>
        </w:tabs>
        <w:jc w:val="both"/>
        <w:rPr>
          <w:rFonts w:ascii="Montserrat" w:hAnsi="Montserrat" w:cs="Arial"/>
          <w:sz w:val="18"/>
          <w:szCs w:val="18"/>
        </w:rPr>
      </w:pPr>
    </w:p>
    <w:p w14:paraId="4051909F" w14:textId="77777777" w:rsidR="00E15BD9" w:rsidRPr="00A620F0" w:rsidRDefault="00E15BD9" w:rsidP="004A7BC8">
      <w:pPr>
        <w:pStyle w:val="Textoindependiente32"/>
        <w:tabs>
          <w:tab w:val="left" w:pos="7996"/>
        </w:tabs>
        <w:rPr>
          <w:rFonts w:ascii="Montserrat" w:hAnsi="Montserrat" w:cs="Arial"/>
          <w:sz w:val="18"/>
          <w:szCs w:val="18"/>
        </w:rPr>
      </w:pPr>
    </w:p>
    <w:p w14:paraId="1425EAF2" w14:textId="732E4908" w:rsidR="00E15BD9" w:rsidRPr="00A620F0" w:rsidRDefault="00E15BD9" w:rsidP="004A7BC8">
      <w:pPr>
        <w:tabs>
          <w:tab w:val="left" w:pos="7954"/>
        </w:tabs>
        <w:jc w:val="both"/>
        <w:rPr>
          <w:rFonts w:ascii="Montserrat" w:hAnsi="Montserrat" w:cs="Arial"/>
          <w:sz w:val="18"/>
          <w:szCs w:val="18"/>
        </w:rPr>
      </w:pPr>
      <w:r w:rsidRPr="00A620F0">
        <w:rPr>
          <w:rFonts w:ascii="Montserrat" w:hAnsi="Montserrat" w:cs="Arial"/>
          <w:b/>
          <w:bCs/>
          <w:sz w:val="18"/>
          <w:szCs w:val="18"/>
        </w:rPr>
        <w:t>2.1.2</w:t>
      </w:r>
      <w:r w:rsidR="00A868D2">
        <w:rPr>
          <w:rFonts w:ascii="Montserrat" w:hAnsi="Montserrat" w:cs="Arial"/>
          <w:b/>
          <w:bCs/>
          <w:sz w:val="18"/>
          <w:szCs w:val="18"/>
        </w:rPr>
        <w:t xml:space="preserve"> </w:t>
      </w:r>
      <w:r w:rsidRPr="00A620F0">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0DB30ED3" w14:textId="77777777" w:rsidR="00E15BD9" w:rsidRPr="00A620F0" w:rsidRDefault="00E15BD9" w:rsidP="004A7BC8">
      <w:pPr>
        <w:pStyle w:val="Textoindependiente32"/>
        <w:tabs>
          <w:tab w:val="left" w:pos="1854"/>
        </w:tabs>
        <w:rPr>
          <w:rFonts w:ascii="Montserrat" w:hAnsi="Montserrat" w:cs="Arial"/>
          <w:sz w:val="18"/>
          <w:szCs w:val="18"/>
        </w:rPr>
      </w:pPr>
    </w:p>
    <w:p w14:paraId="294C5E04" w14:textId="000A5F9F" w:rsidR="00E15BD9" w:rsidRPr="00A620F0" w:rsidRDefault="00E15BD9" w:rsidP="004A7BC8">
      <w:pPr>
        <w:tabs>
          <w:tab w:val="left" w:pos="7926"/>
        </w:tabs>
        <w:jc w:val="both"/>
        <w:rPr>
          <w:rFonts w:ascii="Montserrat" w:hAnsi="Montserrat" w:cs="Arial"/>
          <w:sz w:val="18"/>
          <w:szCs w:val="18"/>
        </w:rPr>
      </w:pPr>
      <w:r w:rsidRPr="00A620F0">
        <w:rPr>
          <w:rFonts w:ascii="Montserrat" w:hAnsi="Montserrat" w:cs="Arial"/>
          <w:b/>
          <w:bCs/>
          <w:sz w:val="18"/>
          <w:szCs w:val="18"/>
        </w:rPr>
        <w:t>2.1.3</w:t>
      </w:r>
      <w:r w:rsidR="00A868D2">
        <w:rPr>
          <w:rFonts w:ascii="Montserrat" w:hAnsi="Montserrat" w:cs="Arial"/>
          <w:b/>
          <w:bCs/>
          <w:sz w:val="18"/>
          <w:szCs w:val="18"/>
        </w:rPr>
        <w:t xml:space="preserve"> </w:t>
      </w:r>
      <w:r w:rsidRPr="00A620F0">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A620F0">
        <w:rPr>
          <w:rFonts w:ascii="Montserrat" w:hAnsi="Montserrat" w:cs="Arial"/>
          <w:b/>
          <w:sz w:val="18"/>
          <w:szCs w:val="18"/>
        </w:rPr>
        <w:t>“BAJO PROTESTA DE DECIR VERDAD”</w:t>
      </w:r>
      <w:r w:rsidRPr="00A620F0">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71BF7D1E" w14:textId="77777777" w:rsidR="00E15BD9" w:rsidRPr="00A620F0" w:rsidRDefault="00E15BD9" w:rsidP="004A7BC8">
      <w:pPr>
        <w:tabs>
          <w:tab w:val="left" w:pos="7926"/>
        </w:tabs>
        <w:jc w:val="both"/>
        <w:rPr>
          <w:rFonts w:ascii="Montserrat" w:hAnsi="Montserrat" w:cs="Arial"/>
          <w:b/>
          <w:sz w:val="18"/>
          <w:szCs w:val="18"/>
        </w:rPr>
      </w:pPr>
    </w:p>
    <w:p w14:paraId="5A2FD48B" w14:textId="77777777" w:rsidR="00E15BD9" w:rsidRPr="00A620F0" w:rsidRDefault="00E15BD9" w:rsidP="004A7BC8">
      <w:pPr>
        <w:tabs>
          <w:tab w:val="left" w:pos="7911"/>
        </w:tabs>
        <w:jc w:val="both"/>
        <w:rPr>
          <w:rFonts w:ascii="Montserrat" w:hAnsi="Montserrat" w:cs="Arial"/>
          <w:sz w:val="18"/>
          <w:szCs w:val="18"/>
        </w:rPr>
      </w:pPr>
      <w:r w:rsidRPr="00A620F0">
        <w:rPr>
          <w:rFonts w:ascii="Montserrat" w:hAnsi="Montserrat" w:cs="Arial"/>
          <w:sz w:val="18"/>
          <w:szCs w:val="18"/>
        </w:rPr>
        <w:t>EL DOMICILIO DE SU REPRESENTANTE LEGAL ES EL UBICADO EN _____.</w:t>
      </w:r>
    </w:p>
    <w:p w14:paraId="77F9C105" w14:textId="77777777" w:rsidR="00E15BD9" w:rsidRPr="00A620F0" w:rsidRDefault="00E15BD9" w:rsidP="004A7BC8">
      <w:pPr>
        <w:pStyle w:val="Textoindependiente32"/>
        <w:tabs>
          <w:tab w:val="left" w:pos="1854"/>
        </w:tabs>
        <w:rPr>
          <w:rFonts w:ascii="Montserrat" w:hAnsi="Montserrat" w:cs="Arial"/>
          <w:sz w:val="18"/>
          <w:szCs w:val="18"/>
        </w:rPr>
      </w:pPr>
    </w:p>
    <w:p w14:paraId="436EC591" w14:textId="7608BB85" w:rsidR="00E15BD9" w:rsidRPr="00A620F0" w:rsidRDefault="00E15BD9" w:rsidP="004A7BC8">
      <w:pPr>
        <w:tabs>
          <w:tab w:val="left" w:pos="7926"/>
        </w:tabs>
        <w:jc w:val="both"/>
        <w:rPr>
          <w:rFonts w:ascii="Montserrat" w:hAnsi="Montserrat" w:cs="Arial"/>
          <w:sz w:val="18"/>
          <w:szCs w:val="18"/>
        </w:rPr>
      </w:pPr>
      <w:r w:rsidRPr="00A620F0">
        <w:rPr>
          <w:rFonts w:ascii="Montserrat" w:hAnsi="Montserrat" w:cs="Arial"/>
          <w:b/>
          <w:bCs/>
          <w:sz w:val="18"/>
          <w:szCs w:val="18"/>
        </w:rPr>
        <w:t>2.1.4</w:t>
      </w:r>
      <w:r w:rsidR="00A868D2">
        <w:rPr>
          <w:rFonts w:ascii="Montserrat" w:hAnsi="Montserrat" w:cs="Arial"/>
          <w:b/>
          <w:bCs/>
          <w:sz w:val="18"/>
          <w:szCs w:val="18"/>
        </w:rPr>
        <w:t xml:space="preserve"> </w:t>
      </w:r>
      <w:r w:rsidRPr="00A620F0">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0B9E231F" w14:textId="77777777" w:rsidR="00E15BD9" w:rsidRPr="00A620F0" w:rsidRDefault="00E15BD9" w:rsidP="004A7BC8">
      <w:pPr>
        <w:pStyle w:val="Textoindependiente32"/>
        <w:tabs>
          <w:tab w:val="left" w:pos="1854"/>
        </w:tabs>
        <w:rPr>
          <w:rFonts w:ascii="Montserrat" w:hAnsi="Montserrat" w:cs="Arial"/>
          <w:sz w:val="18"/>
          <w:szCs w:val="18"/>
        </w:rPr>
      </w:pPr>
    </w:p>
    <w:p w14:paraId="4CB60EC3" w14:textId="7D3E0A18" w:rsidR="00E15BD9" w:rsidRPr="00A620F0" w:rsidRDefault="00E15BD9" w:rsidP="004A7BC8">
      <w:pPr>
        <w:pStyle w:val="Textoindependiente21"/>
        <w:tabs>
          <w:tab w:val="left" w:pos="7898"/>
        </w:tabs>
        <w:rPr>
          <w:rFonts w:ascii="Montserrat" w:hAnsi="Montserrat" w:cs="Arial"/>
          <w:sz w:val="18"/>
          <w:szCs w:val="18"/>
        </w:rPr>
      </w:pPr>
      <w:r w:rsidRPr="00A620F0">
        <w:rPr>
          <w:rFonts w:ascii="Montserrat" w:hAnsi="Montserrat" w:cs="Arial"/>
          <w:b/>
          <w:bCs/>
          <w:sz w:val="18"/>
          <w:szCs w:val="18"/>
        </w:rPr>
        <w:t>2.1.5</w:t>
      </w:r>
      <w:r w:rsidR="00A868D2">
        <w:rPr>
          <w:rFonts w:ascii="Montserrat" w:hAnsi="Montserrat" w:cs="Arial"/>
          <w:b/>
          <w:bCs/>
          <w:sz w:val="18"/>
          <w:szCs w:val="18"/>
        </w:rPr>
        <w:t xml:space="preserve"> </w:t>
      </w:r>
      <w:r w:rsidRPr="00A620F0">
        <w:rPr>
          <w:rFonts w:ascii="Montserrat" w:hAnsi="Montserrat" w:cs="Arial"/>
          <w:sz w:val="18"/>
          <w:szCs w:val="18"/>
        </w:rPr>
        <w:t>SEÑALA COMO DOMICILIO LEGAL PARA TODOS LOS EFECTOS QUE DERIVEN DEL PRESENTE CONVENIO, EL UBICADO EN: ___________________________</w:t>
      </w:r>
    </w:p>
    <w:p w14:paraId="7F613902" w14:textId="77777777" w:rsidR="00E15BD9" w:rsidRPr="00A620F0" w:rsidRDefault="00E15BD9" w:rsidP="004A7BC8">
      <w:pPr>
        <w:pStyle w:val="Textoindependiente21"/>
        <w:rPr>
          <w:rFonts w:ascii="Montserrat" w:hAnsi="Montserrat" w:cs="Arial"/>
          <w:sz w:val="18"/>
          <w:szCs w:val="18"/>
        </w:rPr>
      </w:pPr>
    </w:p>
    <w:p w14:paraId="4FD510B0" w14:textId="77777777" w:rsidR="00E15BD9" w:rsidRPr="00A620F0" w:rsidRDefault="00E15BD9" w:rsidP="004A7BC8">
      <w:pPr>
        <w:pStyle w:val="Textoindependiente21"/>
        <w:rPr>
          <w:rFonts w:ascii="Montserrat" w:hAnsi="Montserrat" w:cs="Arial"/>
          <w:b/>
          <w:sz w:val="18"/>
          <w:szCs w:val="18"/>
        </w:rPr>
      </w:pPr>
      <w:r w:rsidRPr="00A620F0">
        <w:rPr>
          <w:rFonts w:ascii="Montserrat" w:hAnsi="Montserrat" w:cs="Arial"/>
          <w:b/>
          <w:i/>
          <w:sz w:val="18"/>
          <w:szCs w:val="18"/>
        </w:rPr>
        <w:t xml:space="preserve">(MENCIONAR E IDENTIFICAR A CUÁNTOS INTEGRANTES CONFORMAN LA PARTICIPACIÓN CONJUNTA PARA LA PRESENTACIÓN </w:t>
      </w:r>
      <w:r w:rsidRPr="00A620F0">
        <w:rPr>
          <w:rFonts w:ascii="Montserrat" w:hAnsi="Montserrat" w:cs="Arial"/>
          <w:b/>
          <w:sz w:val="18"/>
          <w:szCs w:val="18"/>
        </w:rPr>
        <w:t>DE PROPOSICIONES).</w:t>
      </w:r>
    </w:p>
    <w:p w14:paraId="3BEE1FA8" w14:textId="77777777" w:rsidR="00E15BD9" w:rsidRPr="00A620F0" w:rsidRDefault="00E15BD9" w:rsidP="004A7BC8">
      <w:pPr>
        <w:pStyle w:val="Textoindependiente21"/>
        <w:rPr>
          <w:rFonts w:ascii="Montserrat" w:hAnsi="Montserrat" w:cs="Arial"/>
          <w:sz w:val="18"/>
          <w:szCs w:val="18"/>
        </w:rPr>
      </w:pPr>
    </w:p>
    <w:p w14:paraId="39414334" w14:textId="77777777" w:rsidR="00E15BD9" w:rsidRPr="00A620F0" w:rsidRDefault="00E15BD9" w:rsidP="004A7BC8">
      <w:pPr>
        <w:jc w:val="both"/>
        <w:rPr>
          <w:rFonts w:ascii="Montserrat" w:hAnsi="Montserrat" w:cs="Arial"/>
          <w:sz w:val="18"/>
          <w:szCs w:val="18"/>
        </w:rPr>
      </w:pPr>
    </w:p>
    <w:p w14:paraId="17BBED32" w14:textId="77777777" w:rsidR="00E15BD9" w:rsidRPr="00A620F0" w:rsidRDefault="00E15BD9" w:rsidP="00A868D2">
      <w:pPr>
        <w:tabs>
          <w:tab w:val="left" w:pos="3279"/>
        </w:tabs>
        <w:jc w:val="both"/>
        <w:rPr>
          <w:rFonts w:ascii="Montserrat" w:hAnsi="Montserrat" w:cs="Arial"/>
          <w:sz w:val="18"/>
          <w:szCs w:val="18"/>
        </w:rPr>
      </w:pPr>
      <w:r w:rsidRPr="00A620F0">
        <w:rPr>
          <w:rFonts w:ascii="Montserrat" w:hAnsi="Montserrat" w:cs="Arial"/>
          <w:b/>
          <w:sz w:val="18"/>
          <w:szCs w:val="18"/>
        </w:rPr>
        <w:t>“LAS PARTES”</w:t>
      </w:r>
      <w:r w:rsidRPr="00A620F0">
        <w:rPr>
          <w:rFonts w:ascii="Montserrat" w:hAnsi="Montserrat" w:cs="Arial"/>
          <w:sz w:val="18"/>
          <w:szCs w:val="18"/>
        </w:rPr>
        <w:t xml:space="preserve"> DECLARAN QUE:</w:t>
      </w:r>
    </w:p>
    <w:p w14:paraId="1F875FB2" w14:textId="77777777" w:rsidR="00E15BD9" w:rsidRPr="00A620F0" w:rsidRDefault="00E15BD9" w:rsidP="004A7BC8">
      <w:pPr>
        <w:pStyle w:val="Textoindependiente32"/>
        <w:tabs>
          <w:tab w:val="left" w:pos="1272"/>
        </w:tabs>
        <w:rPr>
          <w:rFonts w:ascii="Montserrat" w:hAnsi="Montserrat" w:cs="Arial"/>
          <w:sz w:val="18"/>
          <w:szCs w:val="18"/>
        </w:rPr>
      </w:pPr>
    </w:p>
    <w:p w14:paraId="276F02E9" w14:textId="77217554" w:rsidR="00E15BD9" w:rsidRPr="00A620F0" w:rsidRDefault="00A868D2" w:rsidP="00A868D2">
      <w:pPr>
        <w:tabs>
          <w:tab w:val="left" w:pos="6319"/>
        </w:tabs>
        <w:jc w:val="both"/>
        <w:rPr>
          <w:rFonts w:ascii="Montserrat" w:hAnsi="Montserrat" w:cs="Arial"/>
          <w:sz w:val="18"/>
          <w:szCs w:val="18"/>
        </w:rPr>
      </w:pPr>
      <w:r>
        <w:rPr>
          <w:rFonts w:ascii="Montserrat" w:hAnsi="Montserrat" w:cs="Arial"/>
          <w:sz w:val="18"/>
          <w:szCs w:val="18"/>
        </w:rPr>
        <w:t xml:space="preserve"> </w:t>
      </w:r>
      <w:r w:rsidR="00E15BD9" w:rsidRPr="00A620F0">
        <w:rPr>
          <w:rFonts w:ascii="Montserrat" w:hAnsi="Montserrat" w:cs="Arial"/>
          <w:sz w:val="18"/>
          <w:szCs w:val="18"/>
        </w:rPr>
        <w:t xml:space="preserve">CONOCEN LOS REQUISITOS Y CONDICIONES ESTIPULADAS EN LAS BASES DE LA </w:t>
      </w:r>
      <w:r w:rsidR="002D17CD" w:rsidRPr="00A620F0">
        <w:rPr>
          <w:rFonts w:ascii="Montserrat" w:hAnsi="Montserrat" w:cs="Arial"/>
          <w:sz w:val="18"/>
          <w:szCs w:val="18"/>
        </w:rPr>
        <w:t>PROYECTO DE CONVOCATORIA</w:t>
      </w:r>
      <w:r w:rsidR="00E15BD9" w:rsidRPr="00A620F0">
        <w:rPr>
          <w:rFonts w:ascii="Montserrat" w:hAnsi="Montserrat" w:cs="Arial"/>
          <w:sz w:val="18"/>
          <w:szCs w:val="18"/>
        </w:rPr>
        <w:t xml:space="preserve"> A LA </w:t>
      </w:r>
      <w:r w:rsidR="005C0A81">
        <w:rPr>
          <w:rFonts w:ascii="Montserrat" w:hAnsi="Montserrat" w:cs="Arial"/>
          <w:sz w:val="18"/>
          <w:szCs w:val="18"/>
        </w:rPr>
        <w:t>LICITACIÓN PÚBLICA NACIONAL</w:t>
      </w:r>
      <w:r w:rsidR="00CF522E" w:rsidRPr="00A620F0">
        <w:rPr>
          <w:rFonts w:ascii="Montserrat" w:hAnsi="Montserrat" w:cs="Arial"/>
          <w:sz w:val="18"/>
          <w:szCs w:val="18"/>
        </w:rPr>
        <w:t xml:space="preserve"> </w:t>
      </w:r>
      <w:r w:rsidR="00E15BD9" w:rsidRPr="00A620F0">
        <w:rPr>
          <w:rFonts w:ascii="Montserrat" w:hAnsi="Montserrat" w:cs="Arial"/>
          <w:sz w:val="18"/>
          <w:szCs w:val="18"/>
        </w:rPr>
        <w:t>____________.</w:t>
      </w:r>
    </w:p>
    <w:p w14:paraId="68CF76EA" w14:textId="77777777" w:rsidR="00E15BD9" w:rsidRPr="00A620F0" w:rsidRDefault="00E15BD9" w:rsidP="004A7BC8">
      <w:pPr>
        <w:pStyle w:val="Textoindependiente32"/>
        <w:tabs>
          <w:tab w:val="left" w:pos="1854"/>
        </w:tabs>
        <w:rPr>
          <w:rFonts w:ascii="Montserrat" w:hAnsi="Montserrat" w:cs="Arial"/>
          <w:sz w:val="18"/>
          <w:szCs w:val="18"/>
        </w:rPr>
      </w:pPr>
    </w:p>
    <w:p w14:paraId="7A11D9C7" w14:textId="7D9EFEFA" w:rsidR="00E15BD9" w:rsidRPr="00A620F0" w:rsidRDefault="00E15BD9" w:rsidP="004A7BC8">
      <w:pPr>
        <w:tabs>
          <w:tab w:val="left" w:pos="5760"/>
        </w:tabs>
        <w:jc w:val="both"/>
        <w:rPr>
          <w:rFonts w:ascii="Montserrat" w:hAnsi="Montserrat" w:cs="Arial"/>
          <w:sz w:val="18"/>
          <w:szCs w:val="18"/>
        </w:rPr>
      </w:pPr>
      <w:r w:rsidRPr="00A620F0">
        <w:rPr>
          <w:rFonts w:ascii="Montserrat" w:hAnsi="Montserrat" w:cs="Arial"/>
          <w:b/>
          <w:sz w:val="18"/>
          <w:szCs w:val="18"/>
        </w:rPr>
        <w:t>3.1.2</w:t>
      </w:r>
      <w:r w:rsidR="00A868D2">
        <w:rPr>
          <w:rFonts w:ascii="Montserrat" w:hAnsi="Montserrat" w:cs="Arial"/>
          <w:b/>
          <w:sz w:val="18"/>
          <w:szCs w:val="18"/>
        </w:rPr>
        <w:t xml:space="preserve"> </w:t>
      </w:r>
      <w:r w:rsidRPr="00A620F0">
        <w:rPr>
          <w:rFonts w:ascii="Montserrat" w:hAnsi="Montserrat" w:cs="Arial"/>
          <w:sz w:val="18"/>
          <w:szCs w:val="18"/>
        </w:rPr>
        <w:t xml:space="preserve">MANIFIESTAN SU CONFORMIDAD EN FORMALIZAR EL PRESENTE CONVENIO, CON EL OBJETO DE PARTICIPAR CONJUNTAMENTE EN LA </w:t>
      </w:r>
      <w:r w:rsidR="005C0A81">
        <w:rPr>
          <w:rFonts w:ascii="Montserrat" w:hAnsi="Montserrat" w:cs="Arial"/>
          <w:sz w:val="18"/>
          <w:szCs w:val="18"/>
        </w:rPr>
        <w:t>LICITACIÓN…………</w:t>
      </w:r>
      <w:r w:rsidR="00CF522E">
        <w:rPr>
          <w:rFonts w:ascii="Montserrat" w:hAnsi="Montserrat" w:cs="Arial"/>
          <w:sz w:val="18"/>
          <w:szCs w:val="18"/>
        </w:rPr>
        <w:t>AS</w:t>
      </w:r>
      <w:r w:rsidRPr="00A620F0">
        <w:rPr>
          <w:rFonts w:ascii="Montserrat" w:hAnsi="Montserrat" w:cs="Arial"/>
          <w:sz w:val="18"/>
          <w:szCs w:val="18"/>
        </w:rPr>
        <w:t xml:space="preserve">, PRESENTANDO PROPOSICIÓN TÉCNICA Y ECONÓMICA, CUMPLIENDO CON LO ESTABLECIDO EN LAS BASES DE LA </w:t>
      </w:r>
      <w:r w:rsidR="005C0A81">
        <w:rPr>
          <w:rFonts w:ascii="Montserrat" w:hAnsi="Montserrat" w:cs="Arial"/>
          <w:sz w:val="18"/>
          <w:szCs w:val="18"/>
        </w:rPr>
        <w:t>LICITACIÓN</w:t>
      </w:r>
      <w:r w:rsidRPr="00A620F0">
        <w:rPr>
          <w:rFonts w:ascii="Montserrat" w:hAnsi="Montserrat" w:cs="Arial"/>
          <w:sz w:val="18"/>
          <w:szCs w:val="18"/>
        </w:rPr>
        <w:t xml:space="preserve"> Y CON LO DISPUESTO EN LOS ARTÍCULOS 34, DE LA LEY DE ADQUISICIONES, ARRENDAMIENTOS Y SERVICIOS DEL SECTOR PÚBLICO Y 31 DE SU REGLAMENTO.</w:t>
      </w:r>
    </w:p>
    <w:p w14:paraId="19DCA147" w14:textId="77777777" w:rsidR="00E15BD9" w:rsidRPr="00A620F0" w:rsidRDefault="00E15BD9" w:rsidP="004A7BC8">
      <w:pPr>
        <w:pStyle w:val="Textoindependiente32"/>
        <w:tabs>
          <w:tab w:val="left" w:pos="1800"/>
        </w:tabs>
        <w:rPr>
          <w:rFonts w:ascii="Montserrat" w:hAnsi="Montserrat" w:cs="Arial"/>
          <w:sz w:val="18"/>
          <w:szCs w:val="18"/>
        </w:rPr>
      </w:pPr>
    </w:p>
    <w:p w14:paraId="4023EF8B" w14:textId="77777777" w:rsidR="00E15BD9" w:rsidRPr="00A620F0" w:rsidRDefault="00E15BD9" w:rsidP="004A7BC8">
      <w:pPr>
        <w:pStyle w:val="Textoindependiente21"/>
        <w:rPr>
          <w:rFonts w:ascii="Montserrat" w:hAnsi="Montserrat" w:cs="Arial"/>
          <w:sz w:val="18"/>
          <w:szCs w:val="18"/>
        </w:rPr>
      </w:pPr>
      <w:r w:rsidRPr="00A620F0">
        <w:rPr>
          <w:rFonts w:ascii="Montserrat" w:hAnsi="Montserrat" w:cs="Arial"/>
          <w:sz w:val="18"/>
          <w:szCs w:val="18"/>
        </w:rPr>
        <w:t>EXPUESTO LO ANTERIOR, LAS PARTES OTORGAN LAS SIGUIENTES:</w:t>
      </w:r>
    </w:p>
    <w:p w14:paraId="3DA97DAA" w14:textId="77777777" w:rsidR="00E15BD9" w:rsidRPr="00A620F0" w:rsidRDefault="00E15BD9" w:rsidP="004A7BC8">
      <w:pPr>
        <w:pStyle w:val="Textoindependiente21"/>
        <w:rPr>
          <w:rFonts w:ascii="Montserrat" w:hAnsi="Montserrat" w:cs="Arial"/>
          <w:sz w:val="18"/>
          <w:szCs w:val="18"/>
        </w:rPr>
      </w:pPr>
    </w:p>
    <w:p w14:paraId="2A46B841" w14:textId="77777777" w:rsidR="00E15BD9" w:rsidRPr="00A620F0" w:rsidRDefault="00E15BD9" w:rsidP="004A7BC8">
      <w:pPr>
        <w:pStyle w:val="Textoindependiente21"/>
        <w:jc w:val="center"/>
        <w:rPr>
          <w:rFonts w:ascii="Montserrat" w:hAnsi="Montserrat" w:cs="Arial"/>
          <w:b/>
          <w:sz w:val="18"/>
          <w:szCs w:val="18"/>
        </w:rPr>
      </w:pPr>
      <w:r w:rsidRPr="00A620F0">
        <w:rPr>
          <w:rFonts w:ascii="Montserrat" w:hAnsi="Montserrat" w:cs="Arial"/>
          <w:b/>
          <w:sz w:val="18"/>
          <w:szCs w:val="18"/>
        </w:rPr>
        <w:t>CLÁUSULAS</w:t>
      </w:r>
    </w:p>
    <w:p w14:paraId="761752C0" w14:textId="77777777" w:rsidR="00E15BD9" w:rsidRPr="00A620F0" w:rsidRDefault="00E15BD9" w:rsidP="004A7BC8">
      <w:pPr>
        <w:pStyle w:val="Textoindependiente21"/>
        <w:jc w:val="center"/>
        <w:rPr>
          <w:rFonts w:ascii="Montserrat" w:hAnsi="Montserrat" w:cs="Arial"/>
          <w:sz w:val="18"/>
          <w:szCs w:val="18"/>
        </w:rPr>
      </w:pPr>
    </w:p>
    <w:p w14:paraId="77CE9857" w14:textId="77777777" w:rsidR="00E15BD9" w:rsidRPr="00A620F0" w:rsidRDefault="00E15BD9" w:rsidP="004A7BC8">
      <w:pPr>
        <w:pStyle w:val="Textoindependiente21"/>
        <w:rPr>
          <w:rFonts w:ascii="Montserrat" w:hAnsi="Montserrat" w:cs="Arial"/>
          <w:b/>
          <w:sz w:val="18"/>
          <w:szCs w:val="18"/>
        </w:rPr>
      </w:pPr>
      <w:r w:rsidRPr="00A620F0">
        <w:rPr>
          <w:rFonts w:ascii="Montserrat" w:hAnsi="Montserrat" w:cs="Arial"/>
          <w:b/>
          <w:sz w:val="18"/>
          <w:szCs w:val="18"/>
        </w:rPr>
        <w:t>PRIMERA.-</w:t>
      </w:r>
      <w:r w:rsidRPr="00A620F0">
        <w:rPr>
          <w:rFonts w:ascii="Montserrat" w:hAnsi="Montserrat" w:cs="Arial"/>
          <w:b/>
          <w:sz w:val="18"/>
          <w:szCs w:val="18"/>
        </w:rPr>
        <w:tab/>
        <w:t>OBJETO.- “PARTICIPACIÓN CONJUNTA”.</w:t>
      </w:r>
    </w:p>
    <w:p w14:paraId="4BB746E7" w14:textId="77777777" w:rsidR="00E15BD9" w:rsidRPr="00A620F0" w:rsidRDefault="00E15BD9" w:rsidP="004A7BC8">
      <w:pPr>
        <w:pStyle w:val="Textoindependiente21"/>
        <w:rPr>
          <w:rFonts w:ascii="Montserrat" w:hAnsi="Montserrat" w:cs="Arial"/>
          <w:sz w:val="18"/>
          <w:szCs w:val="18"/>
        </w:rPr>
      </w:pPr>
    </w:p>
    <w:p w14:paraId="5127EB27" w14:textId="037FF6BC" w:rsidR="00E15BD9" w:rsidRPr="00A620F0" w:rsidRDefault="00E15BD9" w:rsidP="004A7BC8">
      <w:pPr>
        <w:pStyle w:val="Textoindependiente21"/>
        <w:rPr>
          <w:rFonts w:ascii="Montserrat" w:hAnsi="Montserrat" w:cs="Arial"/>
          <w:sz w:val="18"/>
          <w:szCs w:val="18"/>
        </w:rPr>
      </w:pPr>
      <w:r w:rsidRPr="00A620F0">
        <w:rPr>
          <w:rFonts w:ascii="Montserrat" w:hAnsi="Montserrat" w:cs="Arial"/>
          <w:b/>
          <w:sz w:val="18"/>
          <w:szCs w:val="18"/>
        </w:rPr>
        <w:t>“LAS PARTES”</w:t>
      </w:r>
      <w:r w:rsidRPr="00A620F0">
        <w:rPr>
          <w:rFonts w:ascii="Montserrat" w:hAnsi="Montserrat" w:cs="Arial"/>
          <w:sz w:val="18"/>
          <w:szCs w:val="18"/>
        </w:rPr>
        <w:t xml:space="preserve"> CONVIENEN, EN CONJUNTAR SUS RECURSOS TÉCNICOS, LEGALES, ADMINISTRATIVOS, ECONÓMICOS Y FINANCIEROS PARA PRESENTAR PROPOSICIÓN TÉCNICA Y ECONÓMICA EN LA </w:t>
      </w:r>
      <w:r w:rsidR="005C0A81">
        <w:rPr>
          <w:rFonts w:ascii="Montserrat" w:hAnsi="Montserrat" w:cs="Arial"/>
          <w:sz w:val="18"/>
          <w:szCs w:val="18"/>
        </w:rPr>
        <w:t>LICITACIÓN PÚBLICA</w:t>
      </w:r>
      <w:r w:rsidR="00CF522E" w:rsidRPr="00A620F0">
        <w:rPr>
          <w:rFonts w:ascii="Montserrat" w:hAnsi="Montserrat" w:cs="Arial"/>
          <w:sz w:val="18"/>
          <w:szCs w:val="18"/>
        </w:rPr>
        <w:t xml:space="preserve"> </w:t>
      </w:r>
      <w:r w:rsidRPr="00A620F0">
        <w:rPr>
          <w:rFonts w:ascii="Montserrat" w:hAnsi="Montserrat" w:cs="Arial"/>
          <w:sz w:val="18"/>
          <w:szCs w:val="18"/>
        </w:rPr>
        <w:t>NÚMERO _________ Y EN CASO DE SER ADJUDICATARIO DEL</w:t>
      </w:r>
      <w:r w:rsidR="00E73FAA" w:rsidRPr="00A620F0">
        <w:rPr>
          <w:rFonts w:ascii="Montserrat" w:hAnsi="Montserrat" w:cs="Arial"/>
          <w:sz w:val="18"/>
          <w:szCs w:val="18"/>
        </w:rPr>
        <w:t xml:space="preserve"> CONTRATO, SE OBLIGAN A PRESTAR EL SERVICIO </w:t>
      </w:r>
      <w:r w:rsidRPr="00A620F0">
        <w:rPr>
          <w:rFonts w:ascii="Montserrat" w:hAnsi="Montserrat" w:cs="Arial"/>
          <w:sz w:val="18"/>
          <w:szCs w:val="18"/>
        </w:rPr>
        <w:t>OBJETO DEL CONVENIO, CON LA PARTICIPACIÓN SIGUIENTE:</w:t>
      </w:r>
    </w:p>
    <w:p w14:paraId="03750BD7" w14:textId="77777777" w:rsidR="00E15BD9" w:rsidRPr="00A620F0" w:rsidRDefault="00E15BD9" w:rsidP="004A7BC8">
      <w:pPr>
        <w:pStyle w:val="Textoindependiente21"/>
        <w:rPr>
          <w:rFonts w:ascii="Montserrat" w:hAnsi="Montserrat" w:cs="Arial"/>
          <w:sz w:val="18"/>
          <w:szCs w:val="18"/>
        </w:rPr>
      </w:pPr>
    </w:p>
    <w:p w14:paraId="3C53F453" w14:textId="77777777" w:rsidR="00E15BD9" w:rsidRPr="00A620F0" w:rsidRDefault="00E15BD9" w:rsidP="004A7BC8">
      <w:pPr>
        <w:pStyle w:val="Textoindependiente21"/>
        <w:rPr>
          <w:rFonts w:ascii="Montserrat" w:hAnsi="Montserrat" w:cs="Arial"/>
          <w:sz w:val="18"/>
          <w:szCs w:val="18"/>
        </w:rPr>
      </w:pPr>
      <w:r w:rsidRPr="00A620F0">
        <w:rPr>
          <w:rFonts w:ascii="Montserrat" w:hAnsi="Montserrat" w:cs="Arial"/>
          <w:b/>
          <w:sz w:val="18"/>
          <w:szCs w:val="18"/>
        </w:rPr>
        <w:lastRenderedPageBreak/>
        <w:t>PARTICIPANTE “A”:</w:t>
      </w:r>
      <w:r w:rsidRPr="00A620F0">
        <w:rPr>
          <w:rFonts w:ascii="Montserrat" w:hAnsi="Montserrat" w:cs="Arial"/>
          <w:b/>
          <w:i/>
          <w:sz w:val="18"/>
          <w:szCs w:val="18"/>
          <w:u w:val="single"/>
        </w:rPr>
        <w:t>(DESCRIBIR LA PARTE QUE SE OBLIGA A SUMINISTRAR)</w:t>
      </w:r>
      <w:r w:rsidRPr="00A620F0">
        <w:rPr>
          <w:rFonts w:ascii="Montserrat" w:hAnsi="Montserrat" w:cs="Arial"/>
          <w:sz w:val="18"/>
          <w:szCs w:val="18"/>
        </w:rPr>
        <w:t>.</w:t>
      </w:r>
    </w:p>
    <w:p w14:paraId="7BD0D6FC" w14:textId="77777777" w:rsidR="00E15BD9" w:rsidRPr="00A620F0" w:rsidRDefault="00E15BD9" w:rsidP="004A7BC8">
      <w:pPr>
        <w:pStyle w:val="Textoindependiente21"/>
        <w:rPr>
          <w:rFonts w:ascii="Montserrat" w:hAnsi="Montserrat" w:cs="Arial"/>
          <w:sz w:val="18"/>
          <w:szCs w:val="18"/>
        </w:rPr>
      </w:pPr>
    </w:p>
    <w:p w14:paraId="15D482A7" w14:textId="77777777" w:rsidR="00E15BD9" w:rsidRPr="00A620F0" w:rsidRDefault="00E15BD9" w:rsidP="004A7BC8">
      <w:pPr>
        <w:pStyle w:val="Textoindependiente21"/>
        <w:rPr>
          <w:rFonts w:ascii="Montserrat" w:hAnsi="Montserrat" w:cs="Arial"/>
          <w:sz w:val="18"/>
          <w:szCs w:val="18"/>
        </w:rPr>
      </w:pPr>
      <w:r w:rsidRPr="00A620F0">
        <w:rPr>
          <w:rFonts w:ascii="Montserrat" w:hAnsi="Montserrat" w:cs="Arial"/>
          <w:i/>
          <w:sz w:val="18"/>
          <w:szCs w:val="18"/>
          <w:u w:val="single"/>
        </w:rPr>
        <w:t xml:space="preserve">(CADA UNO DE LOS INTEGRANTES QUE CONFORMAN LA PARTICIPACIÓN CONJUNTA PARA LA PRESENTACIÓN </w:t>
      </w:r>
      <w:r w:rsidRPr="00A620F0">
        <w:rPr>
          <w:rFonts w:ascii="Montserrat" w:hAnsi="Montserrat" w:cs="Arial"/>
          <w:i/>
          <w:sz w:val="18"/>
          <w:szCs w:val="18"/>
        </w:rPr>
        <w:t xml:space="preserve">DE </w:t>
      </w:r>
      <w:r w:rsidRPr="00A620F0">
        <w:rPr>
          <w:rFonts w:ascii="Montserrat" w:hAnsi="Montserrat" w:cs="Arial"/>
          <w:sz w:val="18"/>
          <w:szCs w:val="18"/>
        </w:rPr>
        <w:t>PROPOSICIONES DEBERÁ DESCRIBIR LA PARTE QUE SE OBLIGA A ENTREGAR).</w:t>
      </w:r>
    </w:p>
    <w:p w14:paraId="14A4F2F3" w14:textId="77777777" w:rsidR="00E15BD9" w:rsidRPr="00A620F0" w:rsidRDefault="00E15BD9" w:rsidP="004A7BC8">
      <w:pPr>
        <w:pStyle w:val="Textoindependiente21"/>
        <w:rPr>
          <w:rFonts w:ascii="Montserrat" w:hAnsi="Montserrat" w:cs="Arial"/>
          <w:sz w:val="18"/>
          <w:szCs w:val="18"/>
        </w:rPr>
      </w:pPr>
    </w:p>
    <w:p w14:paraId="1709032F" w14:textId="77777777" w:rsidR="00E15BD9" w:rsidRPr="00A620F0" w:rsidRDefault="00E15BD9" w:rsidP="004A7BC8">
      <w:pPr>
        <w:pStyle w:val="Textoindependiente21"/>
        <w:rPr>
          <w:rFonts w:ascii="Montserrat" w:hAnsi="Montserrat" w:cs="Arial"/>
          <w:sz w:val="18"/>
          <w:szCs w:val="18"/>
        </w:rPr>
      </w:pPr>
    </w:p>
    <w:p w14:paraId="4FCBF0AC" w14:textId="77777777" w:rsidR="00E15BD9" w:rsidRPr="00A620F0" w:rsidRDefault="00E15BD9" w:rsidP="004A7BC8">
      <w:pPr>
        <w:pStyle w:val="Textoindependiente21"/>
        <w:rPr>
          <w:rFonts w:ascii="Montserrat" w:hAnsi="Montserrat" w:cs="Arial"/>
          <w:b/>
          <w:sz w:val="18"/>
          <w:szCs w:val="18"/>
        </w:rPr>
      </w:pPr>
      <w:r w:rsidRPr="00A620F0">
        <w:rPr>
          <w:rFonts w:ascii="Montserrat" w:hAnsi="Montserrat" w:cs="Arial"/>
          <w:b/>
          <w:sz w:val="18"/>
          <w:szCs w:val="18"/>
        </w:rPr>
        <w:t>SEGUNDA.-</w:t>
      </w:r>
      <w:r w:rsidRPr="00A620F0">
        <w:rPr>
          <w:rFonts w:ascii="Montserrat" w:hAnsi="Montserrat" w:cs="Arial"/>
          <w:b/>
          <w:sz w:val="18"/>
          <w:szCs w:val="18"/>
        </w:rPr>
        <w:tab/>
        <w:t>REPRESENTANTE COMÚN Y OBLIGADO SOLIDARIO.</w:t>
      </w:r>
    </w:p>
    <w:p w14:paraId="5DDCE514" w14:textId="77777777" w:rsidR="00E15BD9" w:rsidRPr="00A620F0" w:rsidRDefault="00E15BD9" w:rsidP="004A7BC8">
      <w:pPr>
        <w:pStyle w:val="Textoindependiente21"/>
        <w:rPr>
          <w:rFonts w:ascii="Montserrat" w:hAnsi="Montserrat" w:cs="Arial"/>
          <w:sz w:val="18"/>
          <w:szCs w:val="18"/>
        </w:rPr>
      </w:pPr>
    </w:p>
    <w:p w14:paraId="7E4D0DFF" w14:textId="23AD7366" w:rsidR="00E15BD9" w:rsidRPr="00A620F0" w:rsidRDefault="00E15BD9" w:rsidP="004A7BC8">
      <w:pPr>
        <w:pStyle w:val="Textoindependiente21"/>
        <w:rPr>
          <w:rFonts w:ascii="Montserrat" w:hAnsi="Montserrat" w:cs="Arial"/>
          <w:sz w:val="18"/>
          <w:szCs w:val="18"/>
        </w:rPr>
      </w:pPr>
      <w:r w:rsidRPr="00A620F0">
        <w:rPr>
          <w:rFonts w:ascii="Montserrat" w:hAnsi="Montserrat" w:cs="Arial"/>
          <w:b/>
          <w:sz w:val="18"/>
          <w:szCs w:val="18"/>
        </w:rPr>
        <w:t>“LAS PARTES“</w:t>
      </w:r>
      <w:r w:rsidRPr="00A620F0">
        <w:rPr>
          <w:rFonts w:ascii="Montserrat" w:hAnsi="Montserrat" w:cs="Arial"/>
          <w:sz w:val="18"/>
          <w:szCs w:val="18"/>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5C0A81">
        <w:rPr>
          <w:rFonts w:ascii="Montserrat" w:hAnsi="Montserrat" w:cs="Arial"/>
          <w:sz w:val="18"/>
          <w:szCs w:val="18"/>
        </w:rPr>
        <w:t>LICITACIÓN PÚBLICA</w:t>
      </w:r>
      <w:r w:rsidRPr="00A620F0">
        <w:rPr>
          <w:rFonts w:ascii="Montserrat" w:hAnsi="Montserrat" w:cs="Arial"/>
          <w:sz w:val="18"/>
          <w:szCs w:val="18"/>
        </w:rPr>
        <w:t>, ASÍ COMO PARA SUSCRIBIR DICHAS PROPOSICIONES.</w:t>
      </w:r>
    </w:p>
    <w:p w14:paraId="6D1EF8C1" w14:textId="77777777" w:rsidR="00E15BD9" w:rsidRPr="00A620F0" w:rsidRDefault="00E15BD9" w:rsidP="004A7BC8">
      <w:pPr>
        <w:pStyle w:val="Textoindependiente21"/>
        <w:rPr>
          <w:rFonts w:ascii="Montserrat" w:hAnsi="Montserrat" w:cs="Arial"/>
          <w:sz w:val="18"/>
          <w:szCs w:val="18"/>
        </w:rPr>
      </w:pPr>
    </w:p>
    <w:p w14:paraId="5839ED89" w14:textId="77777777" w:rsidR="00E15BD9" w:rsidRPr="00A620F0" w:rsidRDefault="00E15BD9" w:rsidP="004A7BC8">
      <w:pPr>
        <w:pStyle w:val="Textoindependiente21"/>
        <w:rPr>
          <w:rFonts w:ascii="Montserrat" w:hAnsi="Montserrat" w:cs="Arial"/>
          <w:sz w:val="18"/>
          <w:szCs w:val="18"/>
        </w:rPr>
      </w:pPr>
      <w:r w:rsidRPr="00A620F0">
        <w:rPr>
          <w:rFonts w:ascii="Montserrat" w:hAnsi="Montserrat"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15A907D" w14:textId="77777777" w:rsidR="00E15BD9" w:rsidRPr="00A620F0" w:rsidRDefault="00E15BD9" w:rsidP="004A7BC8">
      <w:pPr>
        <w:pStyle w:val="Textoindependiente21"/>
        <w:rPr>
          <w:rFonts w:ascii="Montserrat" w:hAnsi="Montserrat" w:cs="Arial"/>
          <w:sz w:val="18"/>
          <w:szCs w:val="18"/>
        </w:rPr>
      </w:pPr>
    </w:p>
    <w:p w14:paraId="4A65DE95" w14:textId="77777777" w:rsidR="00E15BD9" w:rsidRPr="00A620F0" w:rsidRDefault="00E15BD9" w:rsidP="004A7BC8">
      <w:pPr>
        <w:pStyle w:val="Textoindependiente21"/>
        <w:rPr>
          <w:rFonts w:ascii="Montserrat" w:hAnsi="Montserrat" w:cs="Arial"/>
          <w:b/>
          <w:sz w:val="18"/>
          <w:szCs w:val="18"/>
        </w:rPr>
      </w:pPr>
      <w:r w:rsidRPr="00A620F0">
        <w:rPr>
          <w:rFonts w:ascii="Montserrat" w:hAnsi="Montserrat" w:cs="Arial"/>
          <w:b/>
          <w:sz w:val="18"/>
          <w:szCs w:val="18"/>
        </w:rPr>
        <w:t xml:space="preserve">TERCERA.- </w:t>
      </w:r>
      <w:r w:rsidRPr="00A620F0">
        <w:rPr>
          <w:rFonts w:ascii="Montserrat" w:hAnsi="Montserrat" w:cs="Arial"/>
          <w:b/>
          <w:sz w:val="18"/>
          <w:szCs w:val="18"/>
        </w:rPr>
        <w:tab/>
        <w:t>DEL COBRO DE LAS FACTURAS.</w:t>
      </w:r>
    </w:p>
    <w:p w14:paraId="4118C56F" w14:textId="77777777" w:rsidR="00E15BD9" w:rsidRPr="00A620F0" w:rsidRDefault="00E15BD9" w:rsidP="004A7BC8">
      <w:pPr>
        <w:pStyle w:val="Textoindependiente21"/>
        <w:rPr>
          <w:rFonts w:ascii="Montserrat" w:hAnsi="Montserrat" w:cs="Arial"/>
          <w:sz w:val="18"/>
          <w:szCs w:val="18"/>
        </w:rPr>
      </w:pPr>
    </w:p>
    <w:p w14:paraId="6E5AFBDA" w14:textId="26422E27" w:rsidR="00E15BD9" w:rsidRPr="00A620F0" w:rsidRDefault="00E15BD9" w:rsidP="004A7BC8">
      <w:pPr>
        <w:pStyle w:val="Textoindependiente21"/>
        <w:rPr>
          <w:rFonts w:ascii="Montserrat" w:hAnsi="Montserrat" w:cs="Arial"/>
          <w:sz w:val="18"/>
          <w:szCs w:val="18"/>
        </w:rPr>
      </w:pPr>
      <w:r w:rsidRPr="00A620F0">
        <w:rPr>
          <w:rFonts w:ascii="Montserrat" w:hAnsi="Montserrat" w:cs="Arial"/>
          <w:b/>
          <w:sz w:val="18"/>
          <w:szCs w:val="18"/>
        </w:rPr>
        <w:t>“LAS PARTES”</w:t>
      </w:r>
      <w:r w:rsidRPr="00A620F0">
        <w:rPr>
          <w:rFonts w:ascii="Montserrat" w:hAnsi="Montserrat" w:cs="Arial"/>
          <w:sz w:val="18"/>
          <w:szCs w:val="18"/>
        </w:rPr>
        <w:t xml:space="preserve"> CONVIENEN EXPRESAMENTE, QUE “EL PARTICIPANTE______ </w:t>
      </w:r>
      <w:r w:rsidRPr="00A620F0">
        <w:rPr>
          <w:rFonts w:ascii="Montserrat" w:hAnsi="Montserrat" w:cs="Arial"/>
          <w:b/>
          <w:i/>
          <w:sz w:val="18"/>
          <w:szCs w:val="18"/>
          <w:u w:val="single"/>
        </w:rPr>
        <w:t>(LOS PARTICIPANTES, DEBERÁN INDICAR CUÁL DE ELLOS ESTARÁ FACULTADO PARA REALIZAR EL COBRO)</w:t>
      </w:r>
      <w:r w:rsidRPr="00A620F0">
        <w:rPr>
          <w:rFonts w:ascii="Montserrat" w:hAnsi="Montserrat" w:cs="Arial"/>
          <w:sz w:val="18"/>
          <w:szCs w:val="18"/>
        </w:rPr>
        <w:t>, PARA EFECTUAR EL COBRO DE LAS</w:t>
      </w:r>
      <w:r w:rsidR="00E73FAA" w:rsidRPr="00A620F0">
        <w:rPr>
          <w:rFonts w:ascii="Montserrat" w:hAnsi="Montserrat" w:cs="Arial"/>
          <w:sz w:val="18"/>
          <w:szCs w:val="18"/>
        </w:rPr>
        <w:t xml:space="preserve"> FACTURAS RELATIVAS AL SERVICIO QUE SE PRESTE </w:t>
      </w:r>
      <w:r w:rsidRPr="00A620F0">
        <w:rPr>
          <w:rFonts w:ascii="Montserrat" w:hAnsi="Montserrat" w:cs="Arial"/>
          <w:sz w:val="18"/>
          <w:szCs w:val="18"/>
        </w:rPr>
        <w:t xml:space="preserve">AL IMSS, CON MOTIVO DEL CONTRATO QUE SE DERIVE DE LA </w:t>
      </w:r>
      <w:r w:rsidR="005C0A81">
        <w:rPr>
          <w:rFonts w:ascii="Montserrat" w:hAnsi="Montserrat" w:cs="Arial"/>
          <w:sz w:val="18"/>
          <w:szCs w:val="18"/>
        </w:rPr>
        <w:t xml:space="preserve">LICITACIÓN PÚBLICA </w:t>
      </w:r>
      <w:r w:rsidRPr="00A620F0">
        <w:rPr>
          <w:rFonts w:ascii="Montserrat" w:hAnsi="Montserrat" w:cs="Arial"/>
          <w:sz w:val="18"/>
          <w:szCs w:val="18"/>
        </w:rPr>
        <w:t>NÚMERO _________.</w:t>
      </w:r>
    </w:p>
    <w:p w14:paraId="337CD3CE" w14:textId="77777777" w:rsidR="00E15BD9" w:rsidRPr="00A620F0" w:rsidRDefault="00E15BD9" w:rsidP="004A7BC8">
      <w:pPr>
        <w:pStyle w:val="Textoindependiente21"/>
        <w:rPr>
          <w:rFonts w:ascii="Montserrat" w:hAnsi="Montserrat" w:cs="Arial"/>
          <w:bCs/>
          <w:sz w:val="18"/>
          <w:szCs w:val="18"/>
        </w:rPr>
      </w:pPr>
    </w:p>
    <w:p w14:paraId="56D6582E" w14:textId="77777777" w:rsidR="00E15BD9" w:rsidRPr="00A620F0" w:rsidRDefault="00E15BD9" w:rsidP="004A7BC8">
      <w:pPr>
        <w:pStyle w:val="Textoindependiente21"/>
        <w:rPr>
          <w:rFonts w:ascii="Montserrat" w:hAnsi="Montserrat" w:cs="Arial"/>
          <w:b/>
          <w:sz w:val="18"/>
          <w:szCs w:val="18"/>
        </w:rPr>
      </w:pPr>
      <w:r w:rsidRPr="00A620F0">
        <w:rPr>
          <w:rFonts w:ascii="Montserrat" w:hAnsi="Montserrat" w:cs="Arial"/>
          <w:b/>
          <w:sz w:val="18"/>
          <w:szCs w:val="18"/>
        </w:rPr>
        <w:t xml:space="preserve">CUARTA.- </w:t>
      </w:r>
      <w:r w:rsidRPr="00A620F0">
        <w:rPr>
          <w:rFonts w:ascii="Montserrat" w:hAnsi="Montserrat" w:cs="Arial"/>
          <w:b/>
          <w:sz w:val="18"/>
          <w:szCs w:val="18"/>
        </w:rPr>
        <w:tab/>
        <w:t>VIGENCIA.</w:t>
      </w:r>
    </w:p>
    <w:p w14:paraId="7801CE73" w14:textId="77777777" w:rsidR="00E15BD9" w:rsidRPr="00A620F0" w:rsidRDefault="00E15BD9" w:rsidP="004A7BC8">
      <w:pPr>
        <w:pStyle w:val="Textoindependiente21"/>
        <w:rPr>
          <w:rFonts w:ascii="Montserrat" w:hAnsi="Montserrat" w:cs="Arial"/>
          <w:bCs/>
          <w:sz w:val="18"/>
          <w:szCs w:val="18"/>
        </w:rPr>
      </w:pPr>
    </w:p>
    <w:p w14:paraId="785A07A3" w14:textId="66757830" w:rsidR="00E15BD9" w:rsidRPr="00A620F0" w:rsidRDefault="00E15BD9" w:rsidP="004A7BC8">
      <w:pPr>
        <w:pStyle w:val="Textoindependiente21"/>
        <w:rPr>
          <w:rFonts w:ascii="Montserrat" w:hAnsi="Montserrat" w:cs="Arial"/>
          <w:sz w:val="18"/>
          <w:szCs w:val="18"/>
        </w:rPr>
      </w:pPr>
      <w:r w:rsidRPr="00A620F0">
        <w:rPr>
          <w:rFonts w:ascii="Montserrat" w:hAnsi="Montserrat" w:cs="Arial"/>
          <w:b/>
          <w:sz w:val="18"/>
          <w:szCs w:val="18"/>
        </w:rPr>
        <w:t>“LAS PARTES</w:t>
      </w:r>
      <w:proofErr w:type="gramStart"/>
      <w:r w:rsidRPr="00A620F0">
        <w:rPr>
          <w:rFonts w:ascii="Montserrat" w:hAnsi="Montserrat" w:cs="Arial"/>
          <w:b/>
          <w:sz w:val="18"/>
          <w:szCs w:val="18"/>
        </w:rPr>
        <w:t>“</w:t>
      </w:r>
      <w:r w:rsidRPr="00A620F0">
        <w:rPr>
          <w:rFonts w:ascii="Montserrat" w:hAnsi="Montserrat" w:cs="Arial"/>
          <w:sz w:val="18"/>
          <w:szCs w:val="18"/>
        </w:rPr>
        <w:t xml:space="preserve"> CONVIENEN</w:t>
      </w:r>
      <w:proofErr w:type="gramEnd"/>
      <w:r w:rsidRPr="00A620F0">
        <w:rPr>
          <w:rFonts w:ascii="Montserrat" w:hAnsi="Montserrat" w:cs="Arial"/>
          <w:sz w:val="18"/>
          <w:szCs w:val="18"/>
        </w:rPr>
        <w:t xml:space="preserve">, EN QUE LA VIGENCIA DEL PRESENTE CONVENIO SERÁ EL DEL PERÍODO DURANTE EL CUAL SE DESARROLLE EL PROCEDIMIENTO DE LA </w:t>
      </w:r>
      <w:r w:rsidR="005C0A81" w:rsidRPr="005C0A81">
        <w:rPr>
          <w:rFonts w:ascii="Montserrat" w:hAnsi="Montserrat" w:cs="Arial"/>
          <w:sz w:val="18"/>
          <w:szCs w:val="18"/>
        </w:rPr>
        <w:t>LICITACIÓN PÚBLICA</w:t>
      </w:r>
      <w:r w:rsidRPr="00A620F0">
        <w:rPr>
          <w:rFonts w:ascii="Montserrat" w:hAnsi="Montserrat" w:cs="Arial"/>
          <w:sz w:val="18"/>
          <w:szCs w:val="18"/>
        </w:rPr>
        <w:t xml:space="preserve"> NÚMERO __________, INCLUYENDO, EN SU CASO, DE RESULTAR ADJUDICADOS DEL CONTRATO, EL PLAZO QUE SE ESTIPULE EN ÉSTE Y EL QUE PUDIERA RESULTAR DE CONVENIOS DE MODIFICACIÓN.</w:t>
      </w:r>
    </w:p>
    <w:p w14:paraId="30E3EDC7" w14:textId="77777777" w:rsidR="00E15BD9" w:rsidRPr="00A620F0" w:rsidRDefault="00E15BD9" w:rsidP="004A7BC8">
      <w:pPr>
        <w:pStyle w:val="Textoindependiente21"/>
        <w:rPr>
          <w:rFonts w:ascii="Montserrat" w:hAnsi="Montserrat" w:cs="Arial"/>
          <w:sz w:val="18"/>
          <w:szCs w:val="18"/>
        </w:rPr>
      </w:pPr>
    </w:p>
    <w:p w14:paraId="3325C4FC" w14:textId="77777777" w:rsidR="00E15BD9" w:rsidRPr="00A620F0" w:rsidRDefault="00E15BD9" w:rsidP="004A7BC8">
      <w:pPr>
        <w:pStyle w:val="Textoindependiente21"/>
        <w:rPr>
          <w:rFonts w:ascii="Montserrat" w:hAnsi="Montserrat" w:cs="Arial"/>
          <w:b/>
          <w:sz w:val="18"/>
          <w:szCs w:val="18"/>
        </w:rPr>
      </w:pPr>
      <w:r w:rsidRPr="00A620F0">
        <w:rPr>
          <w:rFonts w:ascii="Montserrat" w:hAnsi="Montserrat" w:cs="Arial"/>
          <w:b/>
          <w:sz w:val="18"/>
          <w:szCs w:val="18"/>
        </w:rPr>
        <w:t>QUINTA.-</w:t>
      </w:r>
      <w:r w:rsidRPr="00A620F0">
        <w:rPr>
          <w:rFonts w:ascii="Montserrat" w:hAnsi="Montserrat" w:cs="Arial"/>
          <w:b/>
          <w:sz w:val="18"/>
          <w:szCs w:val="18"/>
        </w:rPr>
        <w:tab/>
        <w:t>OBLIGACIONES.</w:t>
      </w:r>
    </w:p>
    <w:p w14:paraId="4B02BB48" w14:textId="77777777" w:rsidR="00E15BD9" w:rsidRPr="00A620F0" w:rsidRDefault="00E15BD9" w:rsidP="00D22550">
      <w:pPr>
        <w:pStyle w:val="Textoindependiente21"/>
        <w:ind w:left="709" w:hanging="643"/>
        <w:rPr>
          <w:rFonts w:ascii="Montserrat" w:hAnsi="Montserrat" w:cs="Arial"/>
          <w:sz w:val="18"/>
          <w:szCs w:val="18"/>
        </w:rPr>
      </w:pPr>
    </w:p>
    <w:p w14:paraId="42D79ACA" w14:textId="77777777" w:rsidR="00E15BD9" w:rsidRPr="00A620F0" w:rsidRDefault="00E15BD9" w:rsidP="004A7BC8">
      <w:pPr>
        <w:pStyle w:val="Textoindependiente21"/>
        <w:rPr>
          <w:rFonts w:ascii="Montserrat" w:hAnsi="Montserrat" w:cs="Arial"/>
          <w:sz w:val="18"/>
          <w:szCs w:val="18"/>
        </w:rPr>
      </w:pPr>
      <w:r w:rsidRPr="00A620F0">
        <w:rPr>
          <w:rFonts w:ascii="Montserrat" w:hAnsi="Montserrat" w:cs="Arial"/>
          <w:b/>
          <w:sz w:val="18"/>
          <w:szCs w:val="18"/>
        </w:rPr>
        <w:t>“LAS PARTES”</w:t>
      </w:r>
      <w:r w:rsidRPr="00A620F0">
        <w:rPr>
          <w:rFonts w:ascii="Montserrat" w:hAnsi="Montserrat"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45A04DB" w14:textId="77777777" w:rsidR="00E15BD9" w:rsidRPr="00A620F0" w:rsidRDefault="00E15BD9" w:rsidP="004A7BC8">
      <w:pPr>
        <w:pStyle w:val="Textoindependiente21"/>
        <w:rPr>
          <w:rFonts w:ascii="Montserrat" w:hAnsi="Montserrat" w:cs="Arial"/>
          <w:sz w:val="18"/>
          <w:szCs w:val="18"/>
        </w:rPr>
      </w:pPr>
    </w:p>
    <w:p w14:paraId="6C793EB7" w14:textId="44118ED2" w:rsidR="00E15BD9" w:rsidRPr="00A620F0" w:rsidRDefault="00E15BD9" w:rsidP="004A7BC8">
      <w:pPr>
        <w:pStyle w:val="Textoindependiente21"/>
        <w:rPr>
          <w:rFonts w:ascii="Montserrat" w:hAnsi="Montserrat" w:cs="Arial"/>
          <w:sz w:val="18"/>
          <w:szCs w:val="18"/>
        </w:rPr>
      </w:pPr>
      <w:r w:rsidRPr="00A620F0">
        <w:rPr>
          <w:rFonts w:ascii="Montserrat" w:hAnsi="Montserrat" w:cs="Arial"/>
          <w:b/>
          <w:sz w:val="18"/>
          <w:szCs w:val="18"/>
        </w:rPr>
        <w:t>“LAS PARTES”</w:t>
      </w:r>
      <w:r w:rsidRPr="00A620F0">
        <w:rPr>
          <w:rFonts w:ascii="Montserrat" w:hAnsi="Montserrat" w:cs="Arial"/>
          <w:sz w:val="18"/>
          <w:szCs w:val="18"/>
        </w:rPr>
        <w:t xml:space="preserve"> ACEPTAN Y SE OBLIGAN A PROTOCOLIZAR ANTE NOTARIO PÚBLICO EL PRESENTE CONVENIO, EN CASO DE RESULTAR ADJUDICADOS DEL CONTRATO QUE SE DERIVE DEL FALLO EMITIDO EN LA </w:t>
      </w:r>
      <w:r w:rsidR="005C0A81" w:rsidRPr="005C0A81">
        <w:rPr>
          <w:rFonts w:ascii="Montserrat" w:hAnsi="Montserrat" w:cs="Arial"/>
          <w:sz w:val="18"/>
          <w:szCs w:val="18"/>
        </w:rPr>
        <w:t xml:space="preserve">LICITACIÓN PÚBLICA </w:t>
      </w:r>
      <w:r w:rsidRPr="00A620F0">
        <w:rPr>
          <w:rFonts w:ascii="Montserrat" w:hAnsi="Montserrat" w:cs="Arial"/>
          <w:sz w:val="18"/>
          <w:szCs w:val="18"/>
        </w:rPr>
        <w:t xml:space="preserve">NÚMERO _________ EN QUE PARTICIPAN Y, QUE EL PRESENTE INSTRUMENTO, DEBIDAMENTE PROTOCOLIZADO, FORMARÁ PARTE INTEGRANTE  DEL CONTRATO QUE SUSCRIBAN LOS REPRESENTANTES LEGALES DE CADA INTEGRANTE Y EL IMSS. </w:t>
      </w:r>
    </w:p>
    <w:p w14:paraId="0267E7AC" w14:textId="77777777" w:rsidR="00E15BD9" w:rsidRPr="00A620F0" w:rsidRDefault="00E15BD9" w:rsidP="00D22550">
      <w:pPr>
        <w:pStyle w:val="Textoindependiente21"/>
        <w:ind w:left="709" w:hanging="643"/>
        <w:rPr>
          <w:rFonts w:ascii="Montserrat" w:hAnsi="Montserrat" w:cs="Arial"/>
          <w:sz w:val="18"/>
          <w:szCs w:val="18"/>
        </w:rPr>
      </w:pPr>
    </w:p>
    <w:p w14:paraId="672F6841" w14:textId="77777777" w:rsidR="00E15BD9" w:rsidRPr="00A620F0" w:rsidRDefault="00E15BD9" w:rsidP="004A7BC8">
      <w:pPr>
        <w:pStyle w:val="Textoindependiente21"/>
        <w:rPr>
          <w:rFonts w:ascii="Montserrat" w:hAnsi="Montserrat" w:cs="Arial"/>
          <w:sz w:val="18"/>
          <w:szCs w:val="18"/>
        </w:rPr>
      </w:pPr>
      <w:r w:rsidRPr="00A620F0">
        <w:rPr>
          <w:rFonts w:ascii="Montserrat" w:hAnsi="Montserrat" w:cs="Arial"/>
          <w:sz w:val="18"/>
          <w:szCs w:val="18"/>
        </w:rPr>
        <w:t xml:space="preserve">LEÍDO QUE FUE EL PRESENTE CONVENIO POR </w:t>
      </w:r>
      <w:r w:rsidRPr="00A620F0">
        <w:rPr>
          <w:rFonts w:ascii="Montserrat" w:hAnsi="Montserrat" w:cs="Arial"/>
          <w:b/>
          <w:sz w:val="18"/>
          <w:szCs w:val="18"/>
        </w:rPr>
        <w:t>“LAS PARTES”</w:t>
      </w:r>
      <w:r w:rsidRPr="00A620F0">
        <w:rPr>
          <w:rFonts w:ascii="Montserrat" w:hAnsi="Montserrat" w:cs="Arial"/>
          <w:sz w:val="18"/>
          <w:szCs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A620F0">
        <w:rPr>
          <w:rFonts w:ascii="Montserrat" w:hAnsi="Montserrat" w:cs="Arial"/>
          <w:sz w:val="18"/>
          <w:szCs w:val="18"/>
        </w:rPr>
        <w:t>DE</w:t>
      </w:r>
      <w:proofErr w:type="spellEnd"/>
      <w:r w:rsidRPr="00A620F0">
        <w:rPr>
          <w:rFonts w:ascii="Montserrat" w:hAnsi="Montserrat" w:cs="Arial"/>
          <w:sz w:val="18"/>
          <w:szCs w:val="18"/>
        </w:rPr>
        <w:t xml:space="preserve"> 20___.</w:t>
      </w:r>
    </w:p>
    <w:p w14:paraId="20BF7D5A" w14:textId="77777777" w:rsidR="00E15BD9" w:rsidRPr="00A620F0" w:rsidRDefault="00E15BD9" w:rsidP="00D22550">
      <w:pPr>
        <w:pStyle w:val="Textoindependiente21"/>
        <w:ind w:left="709" w:hanging="643"/>
        <w:rPr>
          <w:rFonts w:ascii="Montserrat" w:hAnsi="Montserrat" w:cs="Arial"/>
          <w:sz w:val="18"/>
          <w:szCs w:val="18"/>
        </w:rPr>
      </w:pPr>
    </w:p>
    <w:p w14:paraId="6D38BA36" w14:textId="77777777" w:rsidR="00E15BD9" w:rsidRPr="00A620F0" w:rsidRDefault="00E15BD9" w:rsidP="00D22550">
      <w:pPr>
        <w:pStyle w:val="Textoindependiente21"/>
        <w:ind w:left="709" w:hanging="643"/>
        <w:rPr>
          <w:rFonts w:ascii="Montserrat" w:hAnsi="Montserrat"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E15BD9" w:rsidRPr="00A620F0" w14:paraId="05D9186B" w14:textId="77777777" w:rsidTr="004A7BC8">
        <w:trPr>
          <w:jc w:val="center"/>
        </w:trPr>
        <w:tc>
          <w:tcPr>
            <w:tcW w:w="3600" w:type="dxa"/>
            <w:tcBorders>
              <w:bottom w:val="single" w:sz="4" w:space="0" w:color="000000"/>
            </w:tcBorders>
          </w:tcPr>
          <w:p w14:paraId="344CA5A0" w14:textId="77777777" w:rsidR="00E15BD9" w:rsidRPr="00A620F0" w:rsidRDefault="00E15BD9" w:rsidP="00D22550">
            <w:pPr>
              <w:pStyle w:val="Textoindependiente21"/>
              <w:snapToGrid w:val="0"/>
              <w:ind w:left="709" w:hanging="643"/>
              <w:jc w:val="center"/>
              <w:rPr>
                <w:rFonts w:ascii="Montserrat" w:hAnsi="Montserrat" w:cs="Arial"/>
                <w:b/>
                <w:sz w:val="18"/>
                <w:szCs w:val="18"/>
              </w:rPr>
            </w:pPr>
            <w:r w:rsidRPr="00A620F0">
              <w:rPr>
                <w:rFonts w:ascii="Montserrat" w:hAnsi="Montserrat" w:cs="Arial"/>
                <w:sz w:val="18"/>
                <w:szCs w:val="18"/>
              </w:rPr>
              <w:t>“</w:t>
            </w:r>
            <w:r w:rsidRPr="00A620F0">
              <w:rPr>
                <w:rFonts w:ascii="Montserrat" w:hAnsi="Montserrat" w:cs="Arial"/>
                <w:b/>
                <w:sz w:val="18"/>
                <w:szCs w:val="18"/>
              </w:rPr>
              <w:t>EL PARTICIPANTE A”</w:t>
            </w:r>
          </w:p>
        </w:tc>
        <w:tc>
          <w:tcPr>
            <w:tcW w:w="720" w:type="dxa"/>
          </w:tcPr>
          <w:p w14:paraId="7B7AB646" w14:textId="77777777" w:rsidR="00E15BD9" w:rsidRPr="00A620F0" w:rsidRDefault="00E15BD9" w:rsidP="00D22550">
            <w:pPr>
              <w:pStyle w:val="Textoindependiente21"/>
              <w:snapToGrid w:val="0"/>
              <w:ind w:left="709" w:hanging="643"/>
              <w:jc w:val="center"/>
              <w:rPr>
                <w:rFonts w:ascii="Montserrat" w:hAnsi="Montserrat" w:cs="Arial"/>
                <w:sz w:val="18"/>
                <w:szCs w:val="18"/>
              </w:rPr>
            </w:pPr>
          </w:p>
          <w:p w14:paraId="2DAFA2C0" w14:textId="77777777" w:rsidR="00E15BD9" w:rsidRPr="00A620F0" w:rsidRDefault="00E15BD9" w:rsidP="00D22550">
            <w:pPr>
              <w:pStyle w:val="Textoindependiente21"/>
              <w:ind w:left="709" w:hanging="643"/>
              <w:jc w:val="center"/>
              <w:rPr>
                <w:rFonts w:ascii="Montserrat" w:hAnsi="Montserrat" w:cs="Arial"/>
                <w:sz w:val="18"/>
                <w:szCs w:val="18"/>
              </w:rPr>
            </w:pPr>
          </w:p>
          <w:p w14:paraId="46037B63" w14:textId="77777777" w:rsidR="00E15BD9" w:rsidRPr="00A620F0" w:rsidRDefault="00E15BD9" w:rsidP="00D22550">
            <w:pPr>
              <w:pStyle w:val="Textoindependiente21"/>
              <w:ind w:left="709" w:hanging="643"/>
              <w:jc w:val="center"/>
              <w:rPr>
                <w:rFonts w:ascii="Montserrat" w:hAnsi="Montserrat" w:cs="Arial"/>
                <w:sz w:val="18"/>
                <w:szCs w:val="18"/>
              </w:rPr>
            </w:pPr>
          </w:p>
        </w:tc>
        <w:tc>
          <w:tcPr>
            <w:tcW w:w="3240" w:type="dxa"/>
            <w:tcBorders>
              <w:bottom w:val="single" w:sz="4" w:space="0" w:color="000000"/>
            </w:tcBorders>
          </w:tcPr>
          <w:p w14:paraId="0EA1646D" w14:textId="77777777" w:rsidR="00E15BD9" w:rsidRPr="00A620F0" w:rsidRDefault="00E15BD9" w:rsidP="00D22550">
            <w:pPr>
              <w:pStyle w:val="Textoindependiente21"/>
              <w:snapToGrid w:val="0"/>
              <w:ind w:left="709" w:hanging="643"/>
              <w:jc w:val="center"/>
              <w:rPr>
                <w:rFonts w:ascii="Montserrat" w:hAnsi="Montserrat" w:cs="Arial"/>
                <w:b/>
                <w:sz w:val="18"/>
                <w:szCs w:val="18"/>
              </w:rPr>
            </w:pPr>
            <w:r w:rsidRPr="00A620F0">
              <w:rPr>
                <w:rFonts w:ascii="Montserrat" w:hAnsi="Montserrat" w:cs="Arial"/>
                <w:b/>
                <w:sz w:val="18"/>
                <w:szCs w:val="18"/>
              </w:rPr>
              <w:t xml:space="preserve">     “EL PARTICIPANTE B”</w:t>
            </w:r>
          </w:p>
          <w:p w14:paraId="60966CCF" w14:textId="77777777" w:rsidR="00E15BD9" w:rsidRPr="00A620F0" w:rsidRDefault="00E15BD9" w:rsidP="00D22550">
            <w:pPr>
              <w:pStyle w:val="Textoindependiente21"/>
              <w:ind w:left="709" w:hanging="643"/>
              <w:jc w:val="center"/>
              <w:rPr>
                <w:rFonts w:ascii="Montserrat" w:hAnsi="Montserrat" w:cs="Arial"/>
                <w:b/>
                <w:sz w:val="18"/>
                <w:szCs w:val="18"/>
              </w:rPr>
            </w:pPr>
          </w:p>
        </w:tc>
      </w:tr>
      <w:tr w:rsidR="00E15BD9" w:rsidRPr="00A620F0" w14:paraId="5CAAF36F" w14:textId="77777777" w:rsidTr="004A7BC8">
        <w:trPr>
          <w:jc w:val="center"/>
        </w:trPr>
        <w:tc>
          <w:tcPr>
            <w:tcW w:w="3600" w:type="dxa"/>
            <w:tcBorders>
              <w:top w:val="single" w:sz="4" w:space="0" w:color="000000"/>
            </w:tcBorders>
          </w:tcPr>
          <w:p w14:paraId="748A84D4" w14:textId="77777777" w:rsidR="00E15BD9" w:rsidRPr="00A620F0" w:rsidRDefault="00E15BD9" w:rsidP="00D22550">
            <w:pPr>
              <w:pStyle w:val="Ttulo3"/>
              <w:tabs>
                <w:tab w:val="clear" w:pos="720"/>
              </w:tabs>
              <w:snapToGrid w:val="0"/>
              <w:spacing w:before="0" w:after="0"/>
              <w:ind w:left="709" w:hanging="643"/>
              <w:jc w:val="center"/>
              <w:rPr>
                <w:rFonts w:ascii="Montserrat" w:hAnsi="Montserrat"/>
                <w:sz w:val="18"/>
                <w:szCs w:val="18"/>
              </w:rPr>
            </w:pPr>
            <w:r w:rsidRPr="00A620F0">
              <w:rPr>
                <w:rFonts w:ascii="Montserrat" w:hAnsi="Montserrat"/>
                <w:sz w:val="18"/>
                <w:szCs w:val="18"/>
              </w:rPr>
              <w:lastRenderedPageBreak/>
              <w:t>NOMBRE Y CARGO</w:t>
            </w:r>
          </w:p>
          <w:p w14:paraId="0116AF8E" w14:textId="77777777" w:rsidR="00E15BD9" w:rsidRPr="00A620F0" w:rsidRDefault="00E15BD9" w:rsidP="00D22550">
            <w:pPr>
              <w:ind w:left="709" w:hanging="643"/>
              <w:jc w:val="center"/>
              <w:rPr>
                <w:rFonts w:ascii="Montserrat" w:hAnsi="Montserrat" w:cs="Arial"/>
                <w:b/>
                <w:sz w:val="18"/>
                <w:szCs w:val="18"/>
              </w:rPr>
            </w:pPr>
            <w:r w:rsidRPr="00A620F0">
              <w:rPr>
                <w:rFonts w:ascii="Montserrat" w:hAnsi="Montserrat" w:cs="Arial"/>
                <w:b/>
                <w:sz w:val="18"/>
                <w:szCs w:val="18"/>
              </w:rPr>
              <w:t>DEL APODERADO LEGAL</w:t>
            </w:r>
          </w:p>
        </w:tc>
        <w:tc>
          <w:tcPr>
            <w:tcW w:w="720" w:type="dxa"/>
          </w:tcPr>
          <w:p w14:paraId="5E599BD9" w14:textId="77777777" w:rsidR="00E15BD9" w:rsidRPr="00A620F0" w:rsidRDefault="00E15BD9" w:rsidP="00D22550">
            <w:pPr>
              <w:pStyle w:val="Textoindependiente21"/>
              <w:snapToGrid w:val="0"/>
              <w:ind w:left="709" w:hanging="643"/>
              <w:jc w:val="center"/>
              <w:rPr>
                <w:rFonts w:ascii="Montserrat" w:hAnsi="Montserrat" w:cs="Arial"/>
                <w:sz w:val="18"/>
                <w:szCs w:val="18"/>
              </w:rPr>
            </w:pPr>
          </w:p>
        </w:tc>
        <w:tc>
          <w:tcPr>
            <w:tcW w:w="3240" w:type="dxa"/>
            <w:tcBorders>
              <w:top w:val="single" w:sz="4" w:space="0" w:color="000000"/>
            </w:tcBorders>
          </w:tcPr>
          <w:p w14:paraId="2EBCB5B1" w14:textId="77777777" w:rsidR="00E15BD9" w:rsidRPr="00A620F0" w:rsidRDefault="00E15BD9" w:rsidP="00D22550">
            <w:pPr>
              <w:snapToGrid w:val="0"/>
              <w:ind w:left="709" w:hanging="643"/>
              <w:jc w:val="center"/>
              <w:rPr>
                <w:rFonts w:ascii="Montserrat" w:hAnsi="Montserrat" w:cs="Arial"/>
                <w:b/>
                <w:sz w:val="18"/>
                <w:szCs w:val="18"/>
              </w:rPr>
            </w:pPr>
            <w:r w:rsidRPr="00A620F0">
              <w:rPr>
                <w:rFonts w:ascii="Montserrat" w:hAnsi="Montserrat" w:cs="Arial"/>
                <w:b/>
                <w:sz w:val="18"/>
                <w:szCs w:val="18"/>
              </w:rPr>
              <w:t xml:space="preserve">NOMBRE Y CARGO </w:t>
            </w:r>
          </w:p>
          <w:p w14:paraId="18930EC9" w14:textId="77777777" w:rsidR="00E15BD9" w:rsidRPr="00A620F0" w:rsidRDefault="00E15BD9" w:rsidP="00D22550">
            <w:pPr>
              <w:ind w:left="709" w:hanging="643"/>
              <w:jc w:val="center"/>
              <w:rPr>
                <w:rFonts w:ascii="Montserrat" w:hAnsi="Montserrat" w:cs="Arial"/>
                <w:b/>
                <w:sz w:val="18"/>
                <w:szCs w:val="18"/>
              </w:rPr>
            </w:pPr>
            <w:r w:rsidRPr="00A620F0">
              <w:rPr>
                <w:rFonts w:ascii="Montserrat" w:hAnsi="Montserrat" w:cs="Arial"/>
                <w:b/>
                <w:sz w:val="18"/>
                <w:szCs w:val="18"/>
              </w:rPr>
              <w:t>DEL APODERADO LEGAL</w:t>
            </w:r>
          </w:p>
        </w:tc>
      </w:tr>
    </w:tbl>
    <w:p w14:paraId="5605C60A" w14:textId="77777777" w:rsidR="004A7BC8" w:rsidRDefault="004A7BC8">
      <w:pPr>
        <w:suppressAutoHyphens w:val="0"/>
        <w:rPr>
          <w:rFonts w:ascii="Montserrat" w:hAnsi="Montserrat" w:cs="Arial"/>
          <w:sz w:val="18"/>
          <w:szCs w:val="18"/>
        </w:rPr>
      </w:pPr>
    </w:p>
    <w:p w14:paraId="6F805C51" w14:textId="1A33F334" w:rsidR="000847E0" w:rsidRDefault="000847E0">
      <w:pPr>
        <w:suppressAutoHyphens w:val="0"/>
        <w:rPr>
          <w:rFonts w:ascii="Montserrat" w:hAnsi="Montserrat" w:cs="Arial"/>
          <w:b/>
          <w:sz w:val="18"/>
          <w:szCs w:val="18"/>
        </w:rPr>
      </w:pPr>
      <w:r>
        <w:rPr>
          <w:rFonts w:ascii="Montserrat" w:hAnsi="Montserrat" w:cs="Arial"/>
          <w:sz w:val="18"/>
          <w:szCs w:val="18"/>
        </w:rPr>
        <w:br w:type="page"/>
      </w:r>
    </w:p>
    <w:p w14:paraId="2159BBB0" w14:textId="103E4F39" w:rsidR="007026C6" w:rsidRPr="00A620F0" w:rsidRDefault="007026C6" w:rsidP="008C3E09">
      <w:pPr>
        <w:pStyle w:val="Ttulo2"/>
        <w:numPr>
          <w:ilvl w:val="0"/>
          <w:numId w:val="0"/>
        </w:numPr>
        <w:tabs>
          <w:tab w:val="clear" w:pos="0"/>
        </w:tabs>
        <w:spacing w:before="0" w:after="0"/>
        <w:jc w:val="center"/>
        <w:rPr>
          <w:rFonts w:ascii="Montserrat" w:hAnsi="Montserrat"/>
          <w:sz w:val="18"/>
          <w:szCs w:val="18"/>
        </w:rPr>
      </w:pPr>
      <w:r w:rsidRPr="00A620F0">
        <w:rPr>
          <w:rFonts w:ascii="Montserrat" w:hAnsi="Montserrat"/>
          <w:sz w:val="18"/>
          <w:szCs w:val="18"/>
        </w:rPr>
        <w:lastRenderedPageBreak/>
        <w:t xml:space="preserve">ANEXO </w:t>
      </w:r>
      <w:r w:rsidR="00F06057" w:rsidRPr="00A620F0">
        <w:rPr>
          <w:rFonts w:ascii="Montserrat" w:hAnsi="Montserrat"/>
          <w:sz w:val="18"/>
          <w:szCs w:val="18"/>
        </w:rPr>
        <w:t>5</w:t>
      </w:r>
      <w:r w:rsidRPr="00A620F0">
        <w:rPr>
          <w:rFonts w:ascii="Montserrat" w:hAnsi="Montserrat"/>
          <w:sz w:val="18"/>
          <w:szCs w:val="18"/>
        </w:rPr>
        <w:t xml:space="preserve"> (</w:t>
      </w:r>
      <w:r w:rsidR="00F06057" w:rsidRPr="00A620F0">
        <w:rPr>
          <w:rFonts w:ascii="Montserrat" w:hAnsi="Montserrat"/>
          <w:sz w:val="18"/>
          <w:szCs w:val="18"/>
        </w:rPr>
        <w:t>cinco</w:t>
      </w:r>
      <w:r w:rsidRPr="00A620F0">
        <w:rPr>
          <w:rFonts w:ascii="Montserrat" w:hAnsi="Montserrat"/>
          <w:sz w:val="18"/>
          <w:szCs w:val="18"/>
        </w:rPr>
        <w:t>)</w:t>
      </w:r>
    </w:p>
    <w:p w14:paraId="0A820B42" w14:textId="5364AC81" w:rsidR="007026C6" w:rsidRPr="00A620F0" w:rsidRDefault="007026C6" w:rsidP="00D22550">
      <w:pPr>
        <w:jc w:val="center"/>
        <w:rPr>
          <w:rFonts w:ascii="Montserrat" w:hAnsi="Montserrat" w:cs="Arial"/>
          <w:b/>
          <w:sz w:val="18"/>
          <w:szCs w:val="18"/>
        </w:rPr>
      </w:pPr>
      <w:r w:rsidRPr="00A620F0">
        <w:rPr>
          <w:rFonts w:ascii="Montserrat" w:hAnsi="Montserrat" w:cs="Arial"/>
          <w:b/>
          <w:sz w:val="18"/>
          <w:szCs w:val="18"/>
        </w:rPr>
        <w:t>FORMATO DE CARTA RELATIVA AL PUNTO 6</w:t>
      </w:r>
      <w:r w:rsidR="00B5489D" w:rsidRPr="00A620F0">
        <w:rPr>
          <w:rFonts w:ascii="Montserrat" w:hAnsi="Montserrat" w:cs="Arial"/>
          <w:b/>
          <w:sz w:val="18"/>
          <w:szCs w:val="18"/>
        </w:rPr>
        <w:t>.1</w:t>
      </w:r>
      <w:r w:rsidRPr="00A620F0">
        <w:rPr>
          <w:rFonts w:ascii="Montserrat" w:hAnsi="Montserrat" w:cs="Arial"/>
          <w:b/>
          <w:sz w:val="18"/>
          <w:szCs w:val="18"/>
        </w:rPr>
        <w:t xml:space="preserve"> INCISO </w:t>
      </w:r>
      <w:r w:rsidR="009B7DCA">
        <w:rPr>
          <w:rFonts w:ascii="Montserrat" w:hAnsi="Montserrat" w:cs="Arial"/>
          <w:b/>
          <w:sz w:val="18"/>
          <w:szCs w:val="18"/>
        </w:rPr>
        <w:t>F</w:t>
      </w:r>
      <w:r w:rsidRPr="00A620F0">
        <w:rPr>
          <w:rFonts w:ascii="Montserrat" w:hAnsi="Montserrat" w:cs="Arial"/>
          <w:b/>
          <w:sz w:val="18"/>
          <w:szCs w:val="18"/>
        </w:rPr>
        <w:t xml:space="preserve">) y </w:t>
      </w:r>
      <w:r w:rsidR="009B7DCA">
        <w:rPr>
          <w:rFonts w:ascii="Montserrat" w:hAnsi="Montserrat" w:cs="Arial"/>
          <w:b/>
          <w:sz w:val="18"/>
          <w:szCs w:val="18"/>
        </w:rPr>
        <w:t>G</w:t>
      </w:r>
      <w:r w:rsidRPr="00A620F0">
        <w:rPr>
          <w:rFonts w:ascii="Montserrat" w:hAnsi="Montserrat" w:cs="Arial"/>
          <w:b/>
          <w:sz w:val="18"/>
          <w:szCs w:val="18"/>
        </w:rPr>
        <w:t>)</w:t>
      </w:r>
    </w:p>
    <w:p w14:paraId="39F69EEB" w14:textId="77777777" w:rsidR="007026C6" w:rsidRPr="00A620F0" w:rsidRDefault="007026C6" w:rsidP="00D22550">
      <w:pPr>
        <w:jc w:val="center"/>
        <w:rPr>
          <w:rFonts w:ascii="Montserrat" w:hAnsi="Montserrat" w:cs="Arial"/>
          <w:b/>
          <w:sz w:val="18"/>
          <w:szCs w:val="18"/>
        </w:rPr>
      </w:pPr>
    </w:p>
    <w:p w14:paraId="453B8333" w14:textId="77777777" w:rsidR="007026C6" w:rsidRPr="00A620F0" w:rsidRDefault="007026C6" w:rsidP="00D22550">
      <w:pPr>
        <w:jc w:val="center"/>
        <w:rPr>
          <w:rFonts w:ascii="Montserrat" w:hAnsi="Montserrat" w:cs="Arial"/>
          <w:b/>
          <w:sz w:val="18"/>
          <w:szCs w:val="18"/>
        </w:rPr>
      </w:pPr>
    </w:p>
    <w:p w14:paraId="17250F9A" w14:textId="77777777" w:rsidR="00B5489D" w:rsidRPr="00A620F0" w:rsidRDefault="00B5489D" w:rsidP="00D22550">
      <w:pPr>
        <w:jc w:val="right"/>
        <w:rPr>
          <w:rFonts w:ascii="Montserrat" w:hAnsi="Montserrat" w:cs="Arial"/>
          <w:sz w:val="18"/>
          <w:szCs w:val="18"/>
        </w:rPr>
      </w:pPr>
      <w:r w:rsidRPr="00A620F0">
        <w:rPr>
          <w:rFonts w:ascii="Montserrat" w:hAnsi="Montserrat" w:cs="Arial"/>
          <w:sz w:val="18"/>
          <w:szCs w:val="18"/>
        </w:rPr>
        <w:t>LUGAR Y FECHA</w:t>
      </w:r>
    </w:p>
    <w:p w14:paraId="03D432C8" w14:textId="77777777" w:rsidR="00B5489D" w:rsidRPr="00A620F0" w:rsidRDefault="00B5489D" w:rsidP="00D22550">
      <w:pPr>
        <w:jc w:val="center"/>
        <w:rPr>
          <w:rFonts w:ascii="Montserrat" w:hAnsi="Montserrat" w:cs="Arial"/>
          <w:b/>
          <w:sz w:val="18"/>
          <w:szCs w:val="18"/>
        </w:rPr>
      </w:pPr>
    </w:p>
    <w:p w14:paraId="7D8632A5" w14:textId="77777777" w:rsidR="009B4EFC" w:rsidRPr="0017732A" w:rsidRDefault="009B4EFC" w:rsidP="009B4EFC">
      <w:pPr>
        <w:jc w:val="both"/>
        <w:rPr>
          <w:rFonts w:ascii="Montserrat" w:hAnsi="Montserrat" w:cs="Arial"/>
          <w:b/>
          <w:sz w:val="18"/>
          <w:szCs w:val="18"/>
        </w:rPr>
      </w:pPr>
      <w:r w:rsidRPr="0017732A">
        <w:rPr>
          <w:rFonts w:ascii="Montserrat" w:hAnsi="Montserrat" w:cs="Arial"/>
          <w:b/>
          <w:sz w:val="18"/>
          <w:szCs w:val="18"/>
        </w:rPr>
        <w:t>INSTITUTO MEXICANO DEL SEGURO SOCIAL</w:t>
      </w:r>
    </w:p>
    <w:p w14:paraId="2051E68B" w14:textId="77777777" w:rsidR="009B4EFC" w:rsidRPr="0017732A" w:rsidRDefault="009B4EFC" w:rsidP="009B4EFC">
      <w:pPr>
        <w:jc w:val="both"/>
        <w:rPr>
          <w:rFonts w:ascii="Montserrat" w:hAnsi="Montserrat" w:cs="Arial"/>
          <w:b/>
          <w:sz w:val="18"/>
          <w:szCs w:val="18"/>
        </w:rPr>
      </w:pPr>
      <w:r w:rsidRPr="0017732A">
        <w:rPr>
          <w:rFonts w:ascii="Montserrat" w:hAnsi="Montserrat" w:cs="Arial"/>
          <w:b/>
          <w:sz w:val="18"/>
          <w:szCs w:val="18"/>
        </w:rPr>
        <w:t>UNIDAD MÉDICA DE ALTA ESPECIALIDAD</w:t>
      </w:r>
    </w:p>
    <w:p w14:paraId="01062D0E" w14:textId="77777777" w:rsidR="009B4EFC" w:rsidRPr="0017732A" w:rsidRDefault="009B4EFC" w:rsidP="009B4EFC">
      <w:pPr>
        <w:jc w:val="both"/>
        <w:rPr>
          <w:rFonts w:ascii="Montserrat" w:hAnsi="Montserrat" w:cs="Arial"/>
          <w:b/>
          <w:sz w:val="18"/>
          <w:szCs w:val="18"/>
        </w:rPr>
      </w:pPr>
      <w:r w:rsidRPr="0017732A">
        <w:rPr>
          <w:rFonts w:ascii="Montserrat" w:hAnsi="Montserrat" w:cs="Arial"/>
          <w:b/>
          <w:sz w:val="18"/>
          <w:szCs w:val="18"/>
        </w:rPr>
        <w:t>HOSPITAL DE ESPECIALIDADES, “DR. ANTONIO FR</w:t>
      </w:r>
      <w:r>
        <w:rPr>
          <w:rFonts w:ascii="Montserrat" w:hAnsi="Montserrat" w:cs="Arial"/>
          <w:b/>
          <w:sz w:val="18"/>
          <w:szCs w:val="18"/>
        </w:rPr>
        <w:t>A</w:t>
      </w:r>
      <w:r w:rsidRPr="0017732A">
        <w:rPr>
          <w:rFonts w:ascii="Montserrat" w:hAnsi="Montserrat" w:cs="Arial"/>
          <w:b/>
          <w:sz w:val="18"/>
          <w:szCs w:val="18"/>
        </w:rPr>
        <w:t>GA MOURET”</w:t>
      </w:r>
    </w:p>
    <w:p w14:paraId="64FB1B4B" w14:textId="77777777" w:rsidR="009B4EFC" w:rsidRPr="0017732A" w:rsidRDefault="009B4EFC" w:rsidP="009B4EFC">
      <w:pPr>
        <w:jc w:val="both"/>
        <w:rPr>
          <w:rFonts w:ascii="Montserrat" w:hAnsi="Montserrat" w:cs="Arial"/>
          <w:b/>
          <w:sz w:val="18"/>
          <w:szCs w:val="18"/>
        </w:rPr>
      </w:pPr>
      <w:r w:rsidRPr="0017732A">
        <w:rPr>
          <w:rFonts w:ascii="Montserrat" w:hAnsi="Montserrat" w:cs="Arial"/>
          <w:b/>
          <w:sz w:val="18"/>
          <w:szCs w:val="18"/>
        </w:rPr>
        <w:t>CENTRO MÉDICO NACIONAL LA RAZA, CIUDAD DE MÉXICO</w:t>
      </w:r>
    </w:p>
    <w:p w14:paraId="105308B5" w14:textId="77777777" w:rsidR="009B4EFC" w:rsidRPr="0017732A" w:rsidRDefault="009B4EFC" w:rsidP="009B4EFC">
      <w:pPr>
        <w:jc w:val="both"/>
        <w:rPr>
          <w:rFonts w:ascii="Montserrat" w:hAnsi="Montserrat" w:cs="Arial"/>
          <w:b/>
          <w:sz w:val="18"/>
          <w:szCs w:val="18"/>
        </w:rPr>
      </w:pPr>
      <w:r w:rsidRPr="0017732A">
        <w:rPr>
          <w:rFonts w:ascii="Montserrat" w:hAnsi="Montserrat" w:cs="Arial"/>
          <w:b/>
          <w:sz w:val="18"/>
          <w:szCs w:val="18"/>
        </w:rPr>
        <w:t>DIRECCIÓN ADMINISTRATIVA</w:t>
      </w:r>
    </w:p>
    <w:p w14:paraId="5C81BB61" w14:textId="77777777" w:rsidR="009B4EFC" w:rsidRPr="0017732A" w:rsidRDefault="009B4EFC" w:rsidP="009B4EFC">
      <w:pPr>
        <w:jc w:val="both"/>
        <w:rPr>
          <w:rFonts w:ascii="Montserrat" w:hAnsi="Montserrat" w:cs="Arial"/>
          <w:b/>
          <w:sz w:val="18"/>
          <w:szCs w:val="18"/>
        </w:rPr>
      </w:pPr>
      <w:r w:rsidRPr="0017732A">
        <w:rPr>
          <w:rFonts w:ascii="Montserrat" w:hAnsi="Montserrat" w:cs="Arial"/>
          <w:b/>
          <w:sz w:val="18"/>
          <w:szCs w:val="18"/>
        </w:rPr>
        <w:t>DEPARTAMENTO DE ABASTECIMIENTO</w:t>
      </w:r>
    </w:p>
    <w:p w14:paraId="77FE57D8" w14:textId="77777777" w:rsidR="009B4EFC" w:rsidRPr="0017732A" w:rsidRDefault="009B4EFC" w:rsidP="009B4EFC">
      <w:pPr>
        <w:jc w:val="both"/>
        <w:rPr>
          <w:rFonts w:ascii="Montserrat" w:hAnsi="Montserrat" w:cs="Arial"/>
          <w:sz w:val="18"/>
          <w:szCs w:val="18"/>
        </w:rPr>
      </w:pPr>
      <w:r w:rsidRPr="0017732A">
        <w:rPr>
          <w:rFonts w:ascii="Montserrat" w:hAnsi="Montserrat" w:cs="Arial"/>
          <w:b/>
          <w:bCs/>
          <w:sz w:val="18"/>
          <w:szCs w:val="18"/>
        </w:rPr>
        <w:t>PRESENTE</w:t>
      </w:r>
      <w:r w:rsidRPr="0017732A">
        <w:rPr>
          <w:rFonts w:ascii="Montserrat" w:hAnsi="Montserrat" w:cs="Arial"/>
          <w:sz w:val="18"/>
          <w:szCs w:val="18"/>
        </w:rPr>
        <w:t>.</w:t>
      </w:r>
    </w:p>
    <w:p w14:paraId="2386851B" w14:textId="77777777" w:rsidR="007026C6" w:rsidRPr="00A620F0" w:rsidRDefault="007026C6" w:rsidP="00D22550">
      <w:pPr>
        <w:jc w:val="both"/>
        <w:rPr>
          <w:rFonts w:ascii="Montserrat" w:hAnsi="Montserrat" w:cs="Arial"/>
          <w:b/>
          <w:bCs/>
          <w:sz w:val="18"/>
          <w:szCs w:val="18"/>
        </w:rPr>
      </w:pPr>
    </w:p>
    <w:p w14:paraId="7AAD1C6B" w14:textId="77777777" w:rsidR="00B5489D" w:rsidRPr="00A620F0" w:rsidRDefault="00B5489D" w:rsidP="00D22550">
      <w:pPr>
        <w:jc w:val="both"/>
        <w:rPr>
          <w:rFonts w:ascii="Montserrat" w:hAnsi="Montserrat" w:cs="Arial"/>
          <w:b/>
          <w:bCs/>
          <w:sz w:val="18"/>
          <w:szCs w:val="18"/>
        </w:rPr>
      </w:pPr>
    </w:p>
    <w:p w14:paraId="5E283D3D" w14:textId="77777777" w:rsidR="00B5489D" w:rsidRPr="00A620F0" w:rsidRDefault="00B5489D" w:rsidP="00D22550">
      <w:pPr>
        <w:jc w:val="both"/>
        <w:rPr>
          <w:rFonts w:ascii="Montserrat" w:hAnsi="Montserrat" w:cs="Arial"/>
          <w:b/>
          <w:bCs/>
          <w:sz w:val="18"/>
          <w:szCs w:val="18"/>
        </w:rPr>
      </w:pPr>
    </w:p>
    <w:p w14:paraId="48C23D7A" w14:textId="2FD49A07" w:rsidR="007026C6" w:rsidRPr="00A620F0" w:rsidRDefault="00B5489D" w:rsidP="00D22550">
      <w:pPr>
        <w:jc w:val="both"/>
        <w:rPr>
          <w:rFonts w:ascii="Montserrat" w:hAnsi="Montserrat" w:cs="Arial"/>
          <w:sz w:val="18"/>
          <w:szCs w:val="18"/>
        </w:rPr>
      </w:pPr>
      <w:r w:rsidRPr="00A620F0">
        <w:rPr>
          <w:rFonts w:ascii="Montserrat" w:hAnsi="Montserrat" w:cs="Arial"/>
          <w:b/>
          <w:bCs/>
          <w:sz w:val="18"/>
          <w:szCs w:val="18"/>
        </w:rPr>
        <w:t>(__________</w:t>
      </w:r>
      <w:r w:rsidRPr="00A620F0">
        <w:rPr>
          <w:rFonts w:ascii="Montserrat" w:hAnsi="Montserrat" w:cs="Arial"/>
          <w:b/>
          <w:bCs/>
          <w:sz w:val="18"/>
          <w:szCs w:val="18"/>
          <w:u w:val="single"/>
        </w:rPr>
        <w:t>Nombre</w:t>
      </w:r>
      <w:r w:rsidRPr="00A620F0">
        <w:rPr>
          <w:rFonts w:ascii="Montserrat" w:hAnsi="Montserrat" w:cs="Arial"/>
          <w:b/>
          <w:bCs/>
          <w:sz w:val="18"/>
          <w:szCs w:val="18"/>
        </w:rPr>
        <w:t>________)</w:t>
      </w:r>
      <w:r w:rsidRPr="00A620F0">
        <w:rPr>
          <w:rFonts w:ascii="Montserrat" w:hAnsi="Montserrat" w:cs="Arial"/>
          <w:sz w:val="18"/>
          <w:szCs w:val="18"/>
        </w:rPr>
        <w:t xml:space="preserve"> en mi carácter de representante legal de la empresa </w:t>
      </w:r>
      <w:r w:rsidRPr="00A620F0">
        <w:rPr>
          <w:rFonts w:ascii="Montserrat" w:hAnsi="Montserrat" w:cs="Arial"/>
          <w:b/>
          <w:bCs/>
          <w:sz w:val="18"/>
          <w:szCs w:val="18"/>
        </w:rPr>
        <w:t>(__________</w:t>
      </w:r>
      <w:r w:rsidRPr="00A620F0">
        <w:rPr>
          <w:rFonts w:ascii="Montserrat" w:hAnsi="Montserrat" w:cs="Arial"/>
          <w:b/>
          <w:bCs/>
          <w:sz w:val="18"/>
          <w:szCs w:val="18"/>
          <w:u w:val="single"/>
        </w:rPr>
        <w:t>nombre o razón social de la empresa</w:t>
      </w:r>
      <w:r w:rsidRPr="00A620F0">
        <w:rPr>
          <w:rFonts w:ascii="Montserrat" w:hAnsi="Montserrat" w:cs="Arial"/>
          <w:b/>
          <w:bCs/>
          <w:sz w:val="18"/>
          <w:szCs w:val="18"/>
        </w:rPr>
        <w:t>________)</w:t>
      </w:r>
      <w:r w:rsidRPr="00A620F0">
        <w:rPr>
          <w:rFonts w:ascii="Montserrat" w:hAnsi="Montserrat" w:cs="Arial"/>
          <w:sz w:val="18"/>
          <w:szCs w:val="18"/>
        </w:rPr>
        <w:t xml:space="preserve">, y en términos del numeral 6.1 requisitos Legales-Administrativos, que deberán cumplir los licitantes,  inciso a), c) y d) de la proyecto de convocatoria de la </w:t>
      </w:r>
      <w:r w:rsidR="005C0A81" w:rsidRPr="005C0A81">
        <w:rPr>
          <w:rFonts w:ascii="Montserrat" w:hAnsi="Montserrat" w:cs="Arial"/>
          <w:sz w:val="18"/>
          <w:szCs w:val="18"/>
        </w:rPr>
        <w:t xml:space="preserve">LICITACIÓN PÚBLICA </w:t>
      </w:r>
      <w:r w:rsidR="00CF522E" w:rsidRPr="00A620F0">
        <w:rPr>
          <w:rFonts w:ascii="Montserrat" w:hAnsi="Montserrat" w:cs="Arial"/>
          <w:sz w:val="18"/>
          <w:szCs w:val="18"/>
        </w:rPr>
        <w:t xml:space="preserve"> </w:t>
      </w:r>
      <w:r w:rsidRPr="00A620F0">
        <w:rPr>
          <w:rFonts w:ascii="Montserrat" w:hAnsi="Montserrat" w:cs="Arial"/>
          <w:sz w:val="18"/>
          <w:szCs w:val="18"/>
        </w:rPr>
        <w:t>no.______________________________, manifiesto lo siguiente:</w:t>
      </w:r>
    </w:p>
    <w:p w14:paraId="5EBD55DF" w14:textId="77777777" w:rsidR="007026C6" w:rsidRPr="00A620F0" w:rsidRDefault="007026C6" w:rsidP="00D22550">
      <w:pPr>
        <w:jc w:val="both"/>
        <w:rPr>
          <w:rFonts w:ascii="Montserrat" w:hAnsi="Montserrat" w:cs="Arial"/>
          <w:sz w:val="18"/>
          <w:szCs w:val="18"/>
        </w:rPr>
      </w:pPr>
    </w:p>
    <w:p w14:paraId="49038865" w14:textId="77777777" w:rsidR="007026C6" w:rsidRPr="00A620F0" w:rsidRDefault="007026C6" w:rsidP="009D30B4">
      <w:pPr>
        <w:pStyle w:val="Sangra3detindependiente1"/>
        <w:numPr>
          <w:ilvl w:val="1"/>
          <w:numId w:val="18"/>
        </w:numPr>
        <w:spacing w:after="120"/>
        <w:rPr>
          <w:rFonts w:ascii="Montserrat" w:hAnsi="Montserrat"/>
          <w:sz w:val="18"/>
          <w:szCs w:val="18"/>
          <w:lang w:val="es-ES"/>
        </w:rPr>
      </w:pPr>
      <w:r w:rsidRPr="00A620F0">
        <w:rPr>
          <w:rFonts w:ascii="Montserrat" w:hAnsi="Montserrat"/>
          <w:sz w:val="18"/>
          <w:szCs w:val="18"/>
          <w:lang w:val="es-ES"/>
        </w:rPr>
        <w:t xml:space="preserve">Bajo protesta de decir verdad </w:t>
      </w:r>
      <w:r w:rsidRPr="00A620F0">
        <w:rPr>
          <w:rFonts w:ascii="Montserrat" w:hAnsi="Montserrat"/>
          <w:sz w:val="18"/>
          <w:szCs w:val="18"/>
        </w:rPr>
        <w:t>que en caso de resultar adjudicada, mi representada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w:t>
      </w:r>
    </w:p>
    <w:p w14:paraId="05CCE575" w14:textId="669BAD1B" w:rsidR="007026C6" w:rsidRPr="00A620F0" w:rsidRDefault="007026C6" w:rsidP="005C0A81">
      <w:pPr>
        <w:pStyle w:val="Sangra3detindependiente1"/>
        <w:numPr>
          <w:ilvl w:val="1"/>
          <w:numId w:val="18"/>
        </w:numPr>
        <w:spacing w:after="120"/>
        <w:rPr>
          <w:rFonts w:ascii="Montserrat" w:hAnsi="Montserrat"/>
          <w:sz w:val="18"/>
          <w:szCs w:val="18"/>
        </w:rPr>
      </w:pPr>
      <w:r w:rsidRPr="00A620F0">
        <w:rPr>
          <w:rFonts w:ascii="Montserrat" w:hAnsi="Montserrat"/>
          <w:sz w:val="18"/>
          <w:szCs w:val="18"/>
          <w:lang w:val="es-ES"/>
        </w:rPr>
        <w:t xml:space="preserve">Bajo protesta de decir verdad conocer el </w:t>
      </w:r>
      <w:r w:rsidRPr="00A620F0">
        <w:rPr>
          <w:rFonts w:ascii="Montserrat" w:hAnsi="Montserrat"/>
          <w:sz w:val="18"/>
          <w:szCs w:val="18"/>
        </w:rPr>
        <w:t xml:space="preserve">contenido de la Ley de Adquisiciones, Arrendamientos y Servicios del Sector Público, su Reglamento, la presente </w:t>
      </w:r>
      <w:r w:rsidR="002D17CD" w:rsidRPr="00A620F0">
        <w:rPr>
          <w:rFonts w:ascii="Montserrat" w:hAnsi="Montserrat"/>
          <w:sz w:val="18"/>
          <w:szCs w:val="18"/>
        </w:rPr>
        <w:t>Proyecto de Convocatoria</w:t>
      </w:r>
      <w:r w:rsidRPr="00A620F0">
        <w:rPr>
          <w:rFonts w:ascii="Montserrat" w:hAnsi="Montserrat"/>
          <w:sz w:val="18"/>
          <w:szCs w:val="18"/>
        </w:rPr>
        <w:t xml:space="preserve"> de </w:t>
      </w:r>
      <w:r w:rsidR="005C0A81" w:rsidRPr="005C0A81">
        <w:rPr>
          <w:rFonts w:ascii="Montserrat" w:hAnsi="Montserrat"/>
          <w:sz w:val="18"/>
          <w:szCs w:val="18"/>
        </w:rPr>
        <w:t>LICITACIÓN PÚBLICA</w:t>
      </w:r>
      <w:r w:rsidRPr="00A620F0">
        <w:rPr>
          <w:rFonts w:ascii="Montserrat" w:hAnsi="Montserrat"/>
          <w:sz w:val="18"/>
          <w:szCs w:val="18"/>
        </w:rPr>
        <w:t xml:space="preserve"> sus Anexos y las modificaciones derivadas de la(s) junta(s) de aclaraciones. </w:t>
      </w:r>
    </w:p>
    <w:p w14:paraId="208B6F3B" w14:textId="77777777" w:rsidR="007026C6" w:rsidRPr="00A620F0" w:rsidRDefault="007026C6" w:rsidP="00D22550">
      <w:pPr>
        <w:jc w:val="both"/>
        <w:rPr>
          <w:rFonts w:ascii="Montserrat" w:hAnsi="Montserrat" w:cs="Arial"/>
          <w:sz w:val="18"/>
          <w:szCs w:val="18"/>
        </w:rPr>
      </w:pPr>
    </w:p>
    <w:p w14:paraId="2036E6FA" w14:textId="77777777" w:rsidR="007026C6" w:rsidRPr="00A620F0" w:rsidRDefault="007026C6" w:rsidP="00D22550">
      <w:pPr>
        <w:jc w:val="both"/>
        <w:rPr>
          <w:rFonts w:ascii="Montserrat" w:hAnsi="Montserrat" w:cs="Arial"/>
          <w:sz w:val="18"/>
          <w:szCs w:val="18"/>
        </w:rPr>
      </w:pPr>
    </w:p>
    <w:p w14:paraId="7547D5AA" w14:textId="77777777" w:rsidR="007026C6" w:rsidRPr="00A620F0" w:rsidRDefault="007026C6" w:rsidP="00D22550">
      <w:pPr>
        <w:jc w:val="both"/>
        <w:rPr>
          <w:rFonts w:ascii="Montserrat" w:hAnsi="Montserrat" w:cs="Arial"/>
          <w:sz w:val="18"/>
          <w:szCs w:val="18"/>
        </w:rPr>
      </w:pPr>
    </w:p>
    <w:p w14:paraId="5FDCDA95" w14:textId="77777777" w:rsidR="00B5489D" w:rsidRPr="00A620F0" w:rsidRDefault="00B5489D" w:rsidP="00D22550">
      <w:pPr>
        <w:jc w:val="both"/>
        <w:rPr>
          <w:rFonts w:ascii="Montserrat" w:hAnsi="Montserrat" w:cs="Arial"/>
          <w:sz w:val="18"/>
          <w:szCs w:val="18"/>
        </w:rPr>
      </w:pPr>
    </w:p>
    <w:p w14:paraId="36BA81D6" w14:textId="77777777" w:rsidR="007026C6" w:rsidRPr="00A620F0" w:rsidRDefault="007026C6" w:rsidP="00D22550">
      <w:pPr>
        <w:jc w:val="both"/>
        <w:rPr>
          <w:rFonts w:ascii="Montserrat" w:hAnsi="Montserrat" w:cs="Arial"/>
          <w:sz w:val="18"/>
          <w:szCs w:val="18"/>
        </w:rPr>
      </w:pPr>
    </w:p>
    <w:p w14:paraId="2C13C450" w14:textId="77777777" w:rsidR="007026C6" w:rsidRPr="00A620F0" w:rsidRDefault="007026C6" w:rsidP="00D22550">
      <w:pPr>
        <w:pStyle w:val="Textoindependiente23"/>
        <w:overflowPunct/>
        <w:jc w:val="center"/>
        <w:textAlignment w:val="auto"/>
        <w:rPr>
          <w:rFonts w:ascii="Montserrat" w:hAnsi="Montserrat" w:cs="Arial"/>
          <w:sz w:val="18"/>
          <w:szCs w:val="18"/>
        </w:rPr>
      </w:pPr>
      <w:r w:rsidRPr="00A620F0">
        <w:rPr>
          <w:rFonts w:ascii="Montserrat" w:hAnsi="Montserrat" w:cs="Arial"/>
          <w:sz w:val="18"/>
          <w:szCs w:val="18"/>
        </w:rPr>
        <w:t>______________________________________________________________</w:t>
      </w:r>
    </w:p>
    <w:p w14:paraId="0D5EF52D" w14:textId="77777777" w:rsidR="007026C6" w:rsidRPr="00A620F0" w:rsidRDefault="007026C6" w:rsidP="00D22550">
      <w:pPr>
        <w:jc w:val="center"/>
        <w:rPr>
          <w:rFonts w:ascii="Montserrat" w:hAnsi="Montserrat" w:cs="Arial"/>
          <w:b/>
          <w:bCs/>
          <w:sz w:val="18"/>
          <w:szCs w:val="18"/>
        </w:rPr>
      </w:pPr>
      <w:r w:rsidRPr="00A620F0">
        <w:rPr>
          <w:rFonts w:ascii="Montserrat" w:hAnsi="Montserrat" w:cs="Arial"/>
          <w:b/>
          <w:bCs/>
          <w:sz w:val="18"/>
          <w:szCs w:val="18"/>
        </w:rPr>
        <w:t>(NOMBRE Y FIRMA DEL REPRESENTANTE LEGAL)</w:t>
      </w:r>
    </w:p>
    <w:p w14:paraId="0EF07719" w14:textId="77777777" w:rsidR="00B47376" w:rsidRPr="00A620F0" w:rsidRDefault="00B47376" w:rsidP="00D22550">
      <w:pPr>
        <w:jc w:val="center"/>
        <w:rPr>
          <w:rFonts w:ascii="Montserrat" w:hAnsi="Montserrat" w:cs="Arial"/>
          <w:b/>
          <w:sz w:val="18"/>
          <w:szCs w:val="18"/>
        </w:rPr>
      </w:pPr>
    </w:p>
    <w:p w14:paraId="3A15B2F4" w14:textId="77777777" w:rsidR="00B5489D" w:rsidRPr="00A620F0" w:rsidRDefault="00B5489D" w:rsidP="00D22550">
      <w:pPr>
        <w:suppressAutoHyphens w:val="0"/>
        <w:rPr>
          <w:rFonts w:ascii="Montserrat" w:hAnsi="Montserrat" w:cs="Arial"/>
          <w:b/>
          <w:sz w:val="18"/>
          <w:szCs w:val="18"/>
        </w:rPr>
      </w:pPr>
      <w:r w:rsidRPr="00A620F0">
        <w:rPr>
          <w:rFonts w:ascii="Montserrat" w:hAnsi="Montserrat" w:cs="Arial"/>
          <w:b/>
          <w:sz w:val="18"/>
          <w:szCs w:val="18"/>
        </w:rPr>
        <w:br w:type="page"/>
      </w:r>
    </w:p>
    <w:p w14:paraId="6D7F0F4F" w14:textId="453AA291" w:rsidR="00E15BD9" w:rsidRPr="00A620F0" w:rsidRDefault="00E15BD9" w:rsidP="008C3E09">
      <w:pPr>
        <w:pStyle w:val="Ttulo2"/>
        <w:numPr>
          <w:ilvl w:val="0"/>
          <w:numId w:val="0"/>
        </w:numPr>
        <w:tabs>
          <w:tab w:val="clear" w:pos="0"/>
        </w:tabs>
        <w:spacing w:before="0" w:after="0"/>
        <w:jc w:val="center"/>
        <w:rPr>
          <w:rFonts w:ascii="Montserrat" w:hAnsi="Montserrat"/>
          <w:b w:val="0"/>
          <w:sz w:val="18"/>
          <w:szCs w:val="18"/>
        </w:rPr>
      </w:pPr>
      <w:r w:rsidRPr="00A620F0">
        <w:rPr>
          <w:rFonts w:ascii="Montserrat" w:hAnsi="Montserrat"/>
          <w:sz w:val="18"/>
          <w:szCs w:val="18"/>
        </w:rPr>
        <w:lastRenderedPageBreak/>
        <w:t xml:space="preserve">ANEXO </w:t>
      </w:r>
      <w:r w:rsidR="00E65626" w:rsidRPr="00A620F0">
        <w:rPr>
          <w:rFonts w:ascii="Montserrat" w:hAnsi="Montserrat"/>
          <w:sz w:val="18"/>
          <w:szCs w:val="18"/>
        </w:rPr>
        <w:t>6</w:t>
      </w:r>
      <w:r w:rsidRPr="00A620F0">
        <w:rPr>
          <w:rFonts w:ascii="Montserrat" w:hAnsi="Montserrat"/>
          <w:sz w:val="18"/>
          <w:szCs w:val="18"/>
        </w:rPr>
        <w:t xml:space="preserve"> (</w:t>
      </w:r>
      <w:r w:rsidR="00E65626" w:rsidRPr="00A620F0">
        <w:rPr>
          <w:rFonts w:ascii="Montserrat" w:hAnsi="Montserrat"/>
          <w:sz w:val="18"/>
          <w:szCs w:val="18"/>
        </w:rPr>
        <w:t>seis</w:t>
      </w:r>
      <w:r w:rsidRPr="00A620F0">
        <w:rPr>
          <w:rFonts w:ascii="Montserrat" w:hAnsi="Montserrat"/>
          <w:sz w:val="18"/>
          <w:szCs w:val="18"/>
        </w:rPr>
        <w:t>)</w:t>
      </w:r>
    </w:p>
    <w:p w14:paraId="6B016426" w14:textId="77777777" w:rsidR="0017732A" w:rsidRPr="0017732A" w:rsidRDefault="0017732A" w:rsidP="0017732A">
      <w:pPr>
        <w:jc w:val="center"/>
        <w:rPr>
          <w:rFonts w:ascii="Montserrat" w:hAnsi="Montserrat" w:cs="Arial"/>
          <w:b/>
          <w:sz w:val="18"/>
          <w:szCs w:val="18"/>
        </w:rPr>
      </w:pPr>
      <w:r w:rsidRPr="0017732A">
        <w:rPr>
          <w:rFonts w:ascii="Montserrat" w:hAnsi="Montserrat" w:cs="Arial"/>
          <w:b/>
          <w:sz w:val="18"/>
          <w:szCs w:val="18"/>
        </w:rPr>
        <w:t>ESTRATIFICACIÓN DE LAS MICRO, PEQUEÑAS Y MEDIANAS EMPRESAS</w:t>
      </w:r>
    </w:p>
    <w:p w14:paraId="2F6BF05B" w14:textId="77777777" w:rsidR="0017732A" w:rsidRPr="009C1EF9" w:rsidRDefault="0017732A" w:rsidP="0017732A">
      <w:pPr>
        <w:rPr>
          <w:rFonts w:ascii="Montserrat" w:hAnsi="Montserrat" w:cs="Arial"/>
          <w:sz w:val="20"/>
        </w:rPr>
      </w:pPr>
    </w:p>
    <w:p w14:paraId="5AF091EC" w14:textId="7B8AD765" w:rsidR="0017732A" w:rsidRPr="0017732A" w:rsidRDefault="0017732A" w:rsidP="0017732A">
      <w:pPr>
        <w:jc w:val="both"/>
        <w:rPr>
          <w:rFonts w:ascii="Montserrat" w:hAnsi="Montserrat" w:cs="Arial"/>
          <w:b/>
          <w:sz w:val="16"/>
          <w:szCs w:val="16"/>
        </w:rPr>
      </w:pPr>
      <w:r w:rsidRPr="0017732A">
        <w:rPr>
          <w:rFonts w:ascii="Montserrat" w:hAnsi="Montserrat" w:cs="Arial"/>
          <w:b/>
          <w:sz w:val="16"/>
          <w:szCs w:val="16"/>
        </w:rPr>
        <w:t>FORMATO PARA LA MANIFESTACIÓN QUE DEBERÁN PRESENTAR LAS MICRO, PEQUEÑAS y MEDIANAS EMPRESAS, QUE PARTICIPEN CON TAL CARÁCTER EN LOS PROCEDIMIENTOS DE CONTRATACIÓN, PARA DAR CUMPLIMIENTO A LO DISPUESTO EN EL ARTICULO 34 DEL REGLAMENTO DE LA LEY.</w:t>
      </w:r>
    </w:p>
    <w:p w14:paraId="570732D2" w14:textId="130AC40B" w:rsidR="0017732A" w:rsidRPr="0017732A" w:rsidRDefault="0017732A" w:rsidP="0017732A">
      <w:pPr>
        <w:jc w:val="both"/>
        <w:rPr>
          <w:rFonts w:ascii="Montserrat" w:hAnsi="Montserrat" w:cs="Arial"/>
          <w:b/>
          <w:i/>
          <w:sz w:val="16"/>
          <w:szCs w:val="16"/>
          <w:u w:val="single"/>
        </w:rPr>
      </w:pPr>
      <w:r w:rsidRPr="0017732A">
        <w:rPr>
          <w:rFonts w:ascii="Montserrat" w:hAnsi="Montserrat" w:cs="Arial"/>
          <w:b/>
          <w:i/>
          <w:sz w:val="16"/>
          <w:szCs w:val="16"/>
          <w:u w:val="single"/>
        </w:rPr>
        <w:t>NOTA</w:t>
      </w:r>
      <w:proofErr w:type="gramStart"/>
      <w:r w:rsidRPr="0017732A">
        <w:rPr>
          <w:rFonts w:ascii="Montserrat" w:hAnsi="Montserrat" w:cs="Arial"/>
          <w:b/>
          <w:i/>
          <w:sz w:val="16"/>
          <w:szCs w:val="16"/>
          <w:u w:val="single"/>
        </w:rPr>
        <w:t>:  El</w:t>
      </w:r>
      <w:proofErr w:type="gramEnd"/>
      <w:r w:rsidRPr="0017732A">
        <w:rPr>
          <w:rFonts w:ascii="Montserrat" w:hAnsi="Montserrat" w:cs="Arial"/>
          <w:b/>
          <w:i/>
          <w:sz w:val="16"/>
          <w:szCs w:val="16"/>
          <w:u w:val="single"/>
        </w:rPr>
        <w:t xml:space="preserve"> licitante presentará este manifiesto bajo protesta de decir verdad, en el caso de que no presente el documento expedido por autoridad competente que determine su estratificación como MIPYME.</w:t>
      </w:r>
    </w:p>
    <w:p w14:paraId="0879AB3D" w14:textId="77777777" w:rsidR="0017732A" w:rsidRDefault="0017732A" w:rsidP="0017732A">
      <w:pPr>
        <w:rPr>
          <w:rFonts w:ascii="Montserrat" w:hAnsi="Montserrat" w:cs="Arial"/>
          <w:sz w:val="16"/>
          <w:szCs w:val="16"/>
        </w:rPr>
      </w:pPr>
    </w:p>
    <w:p w14:paraId="3FADD763" w14:textId="77777777" w:rsidR="0017732A" w:rsidRDefault="0017732A" w:rsidP="0017732A">
      <w:pPr>
        <w:jc w:val="right"/>
        <w:rPr>
          <w:rFonts w:ascii="Montserrat" w:hAnsi="Montserrat" w:cs="Arial"/>
          <w:sz w:val="16"/>
          <w:szCs w:val="16"/>
        </w:rPr>
      </w:pPr>
    </w:p>
    <w:p w14:paraId="4A358319" w14:textId="4F09A28D" w:rsidR="0017732A" w:rsidRPr="00BF4BCD" w:rsidRDefault="0017732A" w:rsidP="0017732A">
      <w:pPr>
        <w:jc w:val="right"/>
        <w:rPr>
          <w:rFonts w:ascii="Montserrat" w:hAnsi="Montserrat" w:cs="Arial"/>
          <w:sz w:val="16"/>
          <w:szCs w:val="16"/>
        </w:rPr>
      </w:pPr>
      <w:r w:rsidRPr="00BF4BCD">
        <w:rPr>
          <w:rFonts w:ascii="Montserrat" w:hAnsi="Montserrat" w:cs="Arial"/>
          <w:sz w:val="16"/>
          <w:szCs w:val="16"/>
        </w:rPr>
        <w:t xml:space="preserve">________ DE __________ </w:t>
      </w:r>
      <w:proofErr w:type="spellStart"/>
      <w:r w:rsidRPr="00BF4BCD">
        <w:rPr>
          <w:rFonts w:ascii="Montserrat" w:hAnsi="Montserrat" w:cs="Arial"/>
          <w:sz w:val="16"/>
          <w:szCs w:val="16"/>
        </w:rPr>
        <w:t>DE</w:t>
      </w:r>
      <w:proofErr w:type="spellEnd"/>
      <w:r w:rsidRPr="00BF4BCD">
        <w:rPr>
          <w:rFonts w:ascii="Montserrat" w:hAnsi="Montserrat" w:cs="Arial"/>
          <w:sz w:val="16"/>
          <w:szCs w:val="16"/>
        </w:rPr>
        <w:t xml:space="preserve"> _______   (</w:t>
      </w:r>
      <w:r w:rsidRPr="00BF4BCD">
        <w:rPr>
          <w:rFonts w:ascii="Montserrat" w:hAnsi="Montserrat" w:cs="Arial"/>
          <w:b/>
          <w:sz w:val="16"/>
          <w:szCs w:val="16"/>
        </w:rPr>
        <w:t>1</w:t>
      </w:r>
      <w:r w:rsidRPr="00BF4BCD">
        <w:rPr>
          <w:rFonts w:ascii="Montserrat" w:hAnsi="Montserrat" w:cs="Arial"/>
          <w:sz w:val="16"/>
          <w:szCs w:val="16"/>
        </w:rPr>
        <w:t>)</w:t>
      </w:r>
    </w:p>
    <w:p w14:paraId="434A5F65" w14:textId="77777777" w:rsidR="0017732A" w:rsidRDefault="0017732A" w:rsidP="0017732A">
      <w:pPr>
        <w:rPr>
          <w:rFonts w:ascii="Montserrat" w:hAnsi="Montserrat" w:cs="Arial"/>
          <w:b/>
          <w:sz w:val="16"/>
          <w:szCs w:val="16"/>
        </w:rPr>
      </w:pPr>
    </w:p>
    <w:p w14:paraId="01F323A3" w14:textId="7A2A4949" w:rsidR="0017732A" w:rsidRPr="0017732A" w:rsidRDefault="0017732A" w:rsidP="0017732A">
      <w:pPr>
        <w:jc w:val="both"/>
        <w:rPr>
          <w:rFonts w:ascii="Montserrat" w:hAnsi="Montserrat" w:cs="Arial"/>
          <w:b/>
          <w:sz w:val="18"/>
          <w:szCs w:val="18"/>
        </w:rPr>
      </w:pPr>
      <w:r w:rsidRPr="0017732A">
        <w:rPr>
          <w:rFonts w:ascii="Montserrat" w:hAnsi="Montserrat" w:cs="Arial"/>
          <w:b/>
          <w:sz w:val="18"/>
          <w:szCs w:val="18"/>
        </w:rPr>
        <w:t>INSTITUTO MEXICANO DEL SEGURO SOCIAL</w:t>
      </w:r>
    </w:p>
    <w:p w14:paraId="67AAD79D" w14:textId="77777777" w:rsidR="0017732A" w:rsidRPr="0017732A" w:rsidRDefault="0017732A" w:rsidP="0017732A">
      <w:pPr>
        <w:jc w:val="both"/>
        <w:rPr>
          <w:rFonts w:ascii="Montserrat" w:hAnsi="Montserrat" w:cs="Arial"/>
          <w:b/>
          <w:sz w:val="18"/>
          <w:szCs w:val="18"/>
        </w:rPr>
      </w:pPr>
      <w:r w:rsidRPr="0017732A">
        <w:rPr>
          <w:rFonts w:ascii="Montserrat" w:hAnsi="Montserrat" w:cs="Arial"/>
          <w:b/>
          <w:sz w:val="18"/>
          <w:szCs w:val="18"/>
        </w:rPr>
        <w:t>UNIDAD MÉDICA DE ALTA ESPECIALIDAD</w:t>
      </w:r>
    </w:p>
    <w:p w14:paraId="201E931B" w14:textId="1E731AB0" w:rsidR="0017732A" w:rsidRPr="0017732A" w:rsidRDefault="0017732A" w:rsidP="0017732A">
      <w:pPr>
        <w:jc w:val="both"/>
        <w:rPr>
          <w:rFonts w:ascii="Montserrat" w:hAnsi="Montserrat" w:cs="Arial"/>
          <w:b/>
          <w:sz w:val="18"/>
          <w:szCs w:val="18"/>
        </w:rPr>
      </w:pPr>
      <w:r w:rsidRPr="0017732A">
        <w:rPr>
          <w:rFonts w:ascii="Montserrat" w:hAnsi="Montserrat" w:cs="Arial"/>
          <w:b/>
          <w:sz w:val="18"/>
          <w:szCs w:val="18"/>
        </w:rPr>
        <w:t>HOSPITAL DE ESPECIALIDADES, “DR. ANTONIO FR</w:t>
      </w:r>
      <w:r w:rsidR="009B4EFC">
        <w:rPr>
          <w:rFonts w:ascii="Montserrat" w:hAnsi="Montserrat" w:cs="Arial"/>
          <w:b/>
          <w:sz w:val="18"/>
          <w:szCs w:val="18"/>
        </w:rPr>
        <w:t>A</w:t>
      </w:r>
      <w:r w:rsidRPr="0017732A">
        <w:rPr>
          <w:rFonts w:ascii="Montserrat" w:hAnsi="Montserrat" w:cs="Arial"/>
          <w:b/>
          <w:sz w:val="18"/>
          <w:szCs w:val="18"/>
        </w:rPr>
        <w:t>GA MOURET”</w:t>
      </w:r>
    </w:p>
    <w:p w14:paraId="4FFE40F5" w14:textId="77777777" w:rsidR="0017732A" w:rsidRPr="0017732A" w:rsidRDefault="0017732A" w:rsidP="0017732A">
      <w:pPr>
        <w:jc w:val="both"/>
        <w:rPr>
          <w:rFonts w:ascii="Montserrat" w:hAnsi="Montserrat" w:cs="Arial"/>
          <w:b/>
          <w:sz w:val="18"/>
          <w:szCs w:val="18"/>
        </w:rPr>
      </w:pPr>
      <w:r w:rsidRPr="0017732A">
        <w:rPr>
          <w:rFonts w:ascii="Montserrat" w:hAnsi="Montserrat" w:cs="Arial"/>
          <w:b/>
          <w:sz w:val="18"/>
          <w:szCs w:val="18"/>
        </w:rPr>
        <w:t>CENTRO MÉDICO NACIONAL LA RAZA, CIUDAD DE MÉXICO</w:t>
      </w:r>
    </w:p>
    <w:p w14:paraId="680EE226" w14:textId="77777777" w:rsidR="0017732A" w:rsidRPr="0017732A" w:rsidRDefault="0017732A" w:rsidP="0017732A">
      <w:pPr>
        <w:jc w:val="both"/>
        <w:rPr>
          <w:rFonts w:ascii="Montserrat" w:hAnsi="Montserrat" w:cs="Arial"/>
          <w:b/>
          <w:sz w:val="18"/>
          <w:szCs w:val="18"/>
        </w:rPr>
      </w:pPr>
      <w:r w:rsidRPr="0017732A">
        <w:rPr>
          <w:rFonts w:ascii="Montserrat" w:hAnsi="Montserrat" w:cs="Arial"/>
          <w:b/>
          <w:sz w:val="18"/>
          <w:szCs w:val="18"/>
        </w:rPr>
        <w:t>DIRECCIÓN ADMINISTRATIVA</w:t>
      </w:r>
    </w:p>
    <w:p w14:paraId="1E06C245" w14:textId="77777777" w:rsidR="0017732A" w:rsidRPr="0017732A" w:rsidRDefault="0017732A" w:rsidP="0017732A">
      <w:pPr>
        <w:jc w:val="both"/>
        <w:rPr>
          <w:rFonts w:ascii="Montserrat" w:hAnsi="Montserrat" w:cs="Arial"/>
          <w:b/>
          <w:sz w:val="18"/>
          <w:szCs w:val="18"/>
        </w:rPr>
      </w:pPr>
      <w:r w:rsidRPr="0017732A">
        <w:rPr>
          <w:rFonts w:ascii="Montserrat" w:hAnsi="Montserrat" w:cs="Arial"/>
          <w:b/>
          <w:sz w:val="18"/>
          <w:szCs w:val="18"/>
        </w:rPr>
        <w:t>DEPARTAMENTO DE ABASTECIMIENTO</w:t>
      </w:r>
    </w:p>
    <w:p w14:paraId="04578B37" w14:textId="77777777" w:rsidR="0017732A" w:rsidRPr="0017732A" w:rsidRDefault="0017732A" w:rsidP="0017732A">
      <w:pPr>
        <w:jc w:val="both"/>
        <w:rPr>
          <w:rFonts w:ascii="Montserrat" w:hAnsi="Montserrat" w:cs="Arial"/>
          <w:sz w:val="18"/>
          <w:szCs w:val="18"/>
        </w:rPr>
      </w:pPr>
      <w:r w:rsidRPr="0017732A">
        <w:rPr>
          <w:rFonts w:ascii="Montserrat" w:hAnsi="Montserrat" w:cs="Arial"/>
          <w:b/>
          <w:bCs/>
          <w:sz w:val="18"/>
          <w:szCs w:val="18"/>
        </w:rPr>
        <w:t>PRESENTE</w:t>
      </w:r>
      <w:r w:rsidRPr="0017732A">
        <w:rPr>
          <w:rFonts w:ascii="Montserrat" w:hAnsi="Montserrat" w:cs="Arial"/>
          <w:sz w:val="18"/>
          <w:szCs w:val="18"/>
        </w:rPr>
        <w:t>.</w:t>
      </w:r>
    </w:p>
    <w:p w14:paraId="2D846EA9" w14:textId="77777777" w:rsidR="0017732A" w:rsidRPr="0017732A" w:rsidRDefault="0017732A" w:rsidP="0017732A">
      <w:pPr>
        <w:jc w:val="both"/>
        <w:rPr>
          <w:rFonts w:ascii="Montserrat" w:hAnsi="Montserrat" w:cs="Arial"/>
          <w:sz w:val="18"/>
          <w:szCs w:val="18"/>
        </w:rPr>
      </w:pPr>
    </w:p>
    <w:p w14:paraId="4C960D47" w14:textId="6411A7E5" w:rsidR="0017732A" w:rsidRPr="0017732A" w:rsidRDefault="0017732A" w:rsidP="0017732A">
      <w:pPr>
        <w:jc w:val="both"/>
        <w:rPr>
          <w:rFonts w:ascii="Montserrat" w:hAnsi="Montserrat" w:cs="Arial"/>
          <w:sz w:val="18"/>
          <w:szCs w:val="18"/>
        </w:rPr>
      </w:pPr>
      <w:r w:rsidRPr="0017732A">
        <w:rPr>
          <w:rFonts w:ascii="Montserrat" w:hAnsi="Montserrat" w:cs="Arial"/>
          <w:sz w:val="18"/>
          <w:szCs w:val="18"/>
        </w:rPr>
        <w:t>Me refiero al procedimiento de ________</w:t>
      </w:r>
      <w:proofErr w:type="gramStart"/>
      <w:r w:rsidRPr="0017732A">
        <w:rPr>
          <w:rFonts w:ascii="Montserrat" w:hAnsi="Montserrat" w:cs="Arial"/>
          <w:sz w:val="18"/>
          <w:szCs w:val="18"/>
        </w:rPr>
        <w:t>_(</w:t>
      </w:r>
      <w:proofErr w:type="gramEnd"/>
      <w:r w:rsidRPr="0017732A">
        <w:rPr>
          <w:rFonts w:ascii="Montserrat" w:hAnsi="Montserrat" w:cs="Arial"/>
          <w:b/>
          <w:sz w:val="18"/>
          <w:szCs w:val="18"/>
        </w:rPr>
        <w:t>3</w:t>
      </w:r>
      <w:r w:rsidRPr="0017732A">
        <w:rPr>
          <w:rFonts w:ascii="Montserrat" w:hAnsi="Montserrat" w:cs="Arial"/>
          <w:sz w:val="18"/>
          <w:szCs w:val="18"/>
        </w:rPr>
        <w:t>)________ no. _______</w:t>
      </w:r>
      <w:proofErr w:type="gramStart"/>
      <w:r w:rsidRPr="0017732A">
        <w:rPr>
          <w:rFonts w:ascii="Montserrat" w:hAnsi="Montserrat" w:cs="Arial"/>
          <w:sz w:val="18"/>
          <w:szCs w:val="18"/>
        </w:rPr>
        <w:t>_(</w:t>
      </w:r>
      <w:proofErr w:type="gramEnd"/>
      <w:r w:rsidRPr="0017732A">
        <w:rPr>
          <w:rFonts w:ascii="Montserrat" w:hAnsi="Montserrat" w:cs="Arial"/>
          <w:b/>
          <w:sz w:val="18"/>
          <w:szCs w:val="18"/>
        </w:rPr>
        <w:t>4</w:t>
      </w:r>
      <w:r w:rsidRPr="0017732A">
        <w:rPr>
          <w:rFonts w:ascii="Montserrat" w:hAnsi="Montserrat" w:cs="Arial"/>
          <w:sz w:val="18"/>
          <w:szCs w:val="18"/>
        </w:rPr>
        <w:t>) _______ en el que mi representada, la empresa_________(</w:t>
      </w:r>
      <w:r w:rsidRPr="0017732A">
        <w:rPr>
          <w:rFonts w:ascii="Montserrat" w:hAnsi="Montserrat" w:cs="Arial"/>
          <w:b/>
          <w:sz w:val="18"/>
          <w:szCs w:val="18"/>
        </w:rPr>
        <w:t>5</w:t>
      </w:r>
      <w:r w:rsidRPr="0017732A">
        <w:rPr>
          <w:rFonts w:ascii="Montserrat" w:hAnsi="Montserrat" w:cs="Arial"/>
          <w:sz w:val="18"/>
          <w:szCs w:val="18"/>
        </w:rPr>
        <w:t>)________, participa a través de la presente proposición.</w:t>
      </w:r>
    </w:p>
    <w:p w14:paraId="33884C5D" w14:textId="77777777" w:rsidR="0017732A" w:rsidRPr="0017732A" w:rsidRDefault="0017732A" w:rsidP="0017732A">
      <w:pPr>
        <w:jc w:val="both"/>
        <w:rPr>
          <w:rFonts w:ascii="Montserrat" w:hAnsi="Montserrat" w:cs="Arial"/>
          <w:sz w:val="18"/>
          <w:szCs w:val="18"/>
        </w:rPr>
      </w:pPr>
    </w:p>
    <w:p w14:paraId="0EE65106" w14:textId="79B76667" w:rsidR="0017732A" w:rsidRPr="0017732A" w:rsidRDefault="0017732A" w:rsidP="0017732A">
      <w:pPr>
        <w:jc w:val="both"/>
        <w:rPr>
          <w:rFonts w:ascii="Montserrat" w:hAnsi="Montserrat" w:cs="Arial"/>
          <w:sz w:val="18"/>
          <w:szCs w:val="18"/>
        </w:rPr>
      </w:pPr>
      <w:r w:rsidRPr="0017732A">
        <w:rPr>
          <w:rFonts w:ascii="Montserrat" w:hAnsi="Montserrat" w:cs="Arial"/>
          <w:sz w:val="18"/>
          <w:szCs w:val="18"/>
        </w:rPr>
        <w:t xml:space="preserve">Al respecto y de conformidad con lo dispuesto por el artículo 34 del Reglamento </w:t>
      </w:r>
      <w:r>
        <w:rPr>
          <w:rFonts w:ascii="Montserrat" w:hAnsi="Montserrat" w:cs="Arial"/>
          <w:sz w:val="18"/>
          <w:szCs w:val="18"/>
        </w:rPr>
        <w:t>d</w:t>
      </w:r>
      <w:r w:rsidRPr="0017732A">
        <w:rPr>
          <w:rFonts w:ascii="Montserrat" w:hAnsi="Montserrat" w:cs="Arial"/>
          <w:sz w:val="18"/>
          <w:szCs w:val="18"/>
        </w:rPr>
        <w:t xml:space="preserve">e </w:t>
      </w:r>
      <w:r>
        <w:rPr>
          <w:rFonts w:ascii="Montserrat" w:hAnsi="Montserrat" w:cs="Arial"/>
          <w:sz w:val="18"/>
          <w:szCs w:val="18"/>
        </w:rPr>
        <w:t>l</w:t>
      </w:r>
      <w:r w:rsidRPr="0017732A">
        <w:rPr>
          <w:rFonts w:ascii="Montserrat" w:hAnsi="Montserrat" w:cs="Arial"/>
          <w:sz w:val="18"/>
          <w:szCs w:val="18"/>
        </w:rPr>
        <w:t xml:space="preserve">a Ley </w:t>
      </w:r>
      <w:r>
        <w:rPr>
          <w:rFonts w:ascii="Montserrat" w:hAnsi="Montserrat" w:cs="Arial"/>
          <w:sz w:val="18"/>
          <w:szCs w:val="18"/>
        </w:rPr>
        <w:t>d</w:t>
      </w:r>
      <w:r w:rsidRPr="0017732A">
        <w:rPr>
          <w:rFonts w:ascii="Montserrat" w:hAnsi="Montserrat" w:cs="Arial"/>
          <w:sz w:val="18"/>
          <w:szCs w:val="18"/>
        </w:rPr>
        <w:t xml:space="preserve">e Adquisiciones, Arrendamientos </w:t>
      </w:r>
      <w:r>
        <w:rPr>
          <w:rFonts w:ascii="Montserrat" w:hAnsi="Montserrat" w:cs="Arial"/>
          <w:sz w:val="18"/>
          <w:szCs w:val="18"/>
        </w:rPr>
        <w:t>y</w:t>
      </w:r>
      <w:r w:rsidRPr="0017732A">
        <w:rPr>
          <w:rFonts w:ascii="Montserrat" w:hAnsi="Montserrat" w:cs="Arial"/>
          <w:sz w:val="18"/>
          <w:szCs w:val="18"/>
        </w:rPr>
        <w:t xml:space="preserve"> Servicios </w:t>
      </w:r>
      <w:r w:rsidR="009B7DCA">
        <w:rPr>
          <w:rFonts w:ascii="Montserrat" w:hAnsi="Montserrat" w:cs="Arial"/>
          <w:sz w:val="18"/>
          <w:szCs w:val="18"/>
        </w:rPr>
        <w:t>d</w:t>
      </w:r>
      <w:r w:rsidRPr="0017732A">
        <w:rPr>
          <w:rFonts w:ascii="Montserrat" w:hAnsi="Montserrat" w:cs="Arial"/>
          <w:sz w:val="18"/>
          <w:szCs w:val="18"/>
        </w:rPr>
        <w:t xml:space="preserve">el Sector Público, </w:t>
      </w:r>
      <w:r w:rsidRPr="0017732A">
        <w:rPr>
          <w:rFonts w:ascii="Montserrat" w:hAnsi="Montserrat" w:cs="Arial"/>
          <w:b/>
          <w:sz w:val="18"/>
          <w:szCs w:val="18"/>
        </w:rPr>
        <w:t>MANIFIESTO BAJO PROTESTA DE DECIR VERDAD</w:t>
      </w:r>
      <w:r w:rsidRPr="0017732A">
        <w:rPr>
          <w:rFonts w:ascii="Montserrat" w:hAnsi="Montserrat" w:cs="Arial"/>
          <w:sz w:val="18"/>
          <w:szCs w:val="18"/>
        </w:rPr>
        <w:t xml:space="preserve"> que mi representada está constituida conforme a las leyes mexicanas, con registro federal de contribuyentes _________(</w:t>
      </w:r>
      <w:r w:rsidRPr="0017732A">
        <w:rPr>
          <w:rFonts w:ascii="Montserrat" w:hAnsi="Montserrat" w:cs="Arial"/>
          <w:b/>
          <w:sz w:val="18"/>
          <w:szCs w:val="18"/>
        </w:rPr>
        <w:t>6</w:t>
      </w:r>
      <w:r w:rsidRPr="0017732A">
        <w:rPr>
          <w:rFonts w:ascii="Montserrat" w:hAnsi="Montserrat" w:cs="Arial"/>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17732A">
        <w:rPr>
          <w:rFonts w:ascii="Montserrat" w:hAnsi="Montserrat" w:cs="Arial"/>
          <w:b/>
          <w:sz w:val="18"/>
          <w:szCs w:val="18"/>
        </w:rPr>
        <w:t>7</w:t>
      </w:r>
      <w:r w:rsidRPr="0017732A">
        <w:rPr>
          <w:rFonts w:ascii="Montserrat" w:hAnsi="Montserrat" w:cs="Arial"/>
          <w:sz w:val="18"/>
          <w:szCs w:val="18"/>
        </w:rPr>
        <w:t xml:space="preserve">)________, con base en lo cual se estatifica como una empresa </w:t>
      </w:r>
    </w:p>
    <w:p w14:paraId="3ADED583" w14:textId="77777777" w:rsidR="009B7DCA" w:rsidRDefault="009B7DCA" w:rsidP="0017732A">
      <w:pPr>
        <w:jc w:val="both"/>
        <w:rPr>
          <w:rFonts w:ascii="Montserrat" w:hAnsi="Montserrat" w:cs="Arial"/>
          <w:b/>
          <w:sz w:val="18"/>
          <w:szCs w:val="18"/>
        </w:rPr>
      </w:pPr>
    </w:p>
    <w:p w14:paraId="1E7DB792" w14:textId="6D936E74" w:rsidR="0017732A" w:rsidRPr="0017732A" w:rsidRDefault="009B7DCA" w:rsidP="0017732A">
      <w:pPr>
        <w:jc w:val="both"/>
        <w:rPr>
          <w:rFonts w:ascii="Montserrat" w:hAnsi="Montserrat" w:cs="Arial"/>
          <w:sz w:val="18"/>
          <w:szCs w:val="18"/>
          <w:u w:val="single"/>
        </w:rPr>
      </w:pPr>
      <w:r w:rsidRPr="0017732A">
        <w:rPr>
          <w:rFonts w:ascii="Montserrat" w:hAnsi="Montserrat" w:cs="Arial"/>
          <w:b/>
          <w:sz w:val="18"/>
          <w:szCs w:val="18"/>
        </w:rPr>
        <w:t>ESTRATIFICACIÓN</w:t>
      </w:r>
      <w:r w:rsidR="0017732A" w:rsidRPr="0017732A">
        <w:rPr>
          <w:rFonts w:ascii="Montserrat" w:hAnsi="Montserrat" w:cs="Arial"/>
          <w:b/>
          <w:sz w:val="18"/>
          <w:szCs w:val="18"/>
        </w:rPr>
        <w:t xml:space="preserve">: </w:t>
      </w:r>
      <w:r w:rsidR="0017732A" w:rsidRPr="0017732A">
        <w:rPr>
          <w:rFonts w:ascii="Montserrat" w:hAnsi="Montserrat" w:cs="Arial"/>
          <w:b/>
          <w:sz w:val="18"/>
          <w:szCs w:val="18"/>
        </w:rPr>
        <w:tab/>
      </w:r>
      <w:r w:rsidR="0017732A" w:rsidRPr="0017732A">
        <w:rPr>
          <w:rFonts w:ascii="Montserrat" w:hAnsi="Montserrat" w:cs="Arial"/>
          <w:b/>
          <w:sz w:val="18"/>
          <w:szCs w:val="18"/>
        </w:rPr>
        <w:tab/>
      </w:r>
      <w:r w:rsidR="0017732A" w:rsidRPr="0017732A">
        <w:rPr>
          <w:rFonts w:ascii="Montserrat" w:hAnsi="Montserrat" w:cs="Arial"/>
          <w:b/>
          <w:sz w:val="18"/>
          <w:szCs w:val="18"/>
        </w:rPr>
        <w:tab/>
        <w:t>micro (      )</w:t>
      </w:r>
      <w:r w:rsidR="0017732A" w:rsidRPr="0017732A">
        <w:rPr>
          <w:rFonts w:ascii="Montserrat" w:hAnsi="Montserrat" w:cs="Arial"/>
          <w:b/>
          <w:sz w:val="18"/>
          <w:szCs w:val="18"/>
        </w:rPr>
        <w:tab/>
      </w:r>
      <w:r w:rsidR="0017732A" w:rsidRPr="0017732A">
        <w:rPr>
          <w:rFonts w:ascii="Montserrat" w:hAnsi="Montserrat" w:cs="Arial"/>
          <w:b/>
          <w:sz w:val="18"/>
          <w:szCs w:val="18"/>
        </w:rPr>
        <w:tab/>
      </w:r>
      <w:r w:rsidR="0017732A" w:rsidRPr="0017732A">
        <w:rPr>
          <w:rFonts w:ascii="Montserrat" w:hAnsi="Montserrat" w:cs="Arial"/>
          <w:b/>
          <w:sz w:val="18"/>
          <w:szCs w:val="18"/>
        </w:rPr>
        <w:tab/>
        <w:t xml:space="preserve">pequeña (      ) </w:t>
      </w:r>
      <w:r w:rsidR="0017732A" w:rsidRPr="0017732A">
        <w:rPr>
          <w:rFonts w:ascii="Montserrat" w:hAnsi="Montserrat" w:cs="Arial"/>
          <w:b/>
          <w:sz w:val="18"/>
          <w:szCs w:val="18"/>
        </w:rPr>
        <w:tab/>
      </w:r>
      <w:r w:rsidR="0017732A" w:rsidRPr="0017732A">
        <w:rPr>
          <w:rFonts w:ascii="Montserrat" w:hAnsi="Montserrat" w:cs="Arial"/>
          <w:b/>
          <w:sz w:val="18"/>
          <w:szCs w:val="18"/>
        </w:rPr>
        <w:tab/>
        <w:t>mediana (     )</w:t>
      </w:r>
    </w:p>
    <w:p w14:paraId="57F80FF7" w14:textId="77777777" w:rsidR="0017732A" w:rsidRPr="0017732A" w:rsidRDefault="0017732A" w:rsidP="0017732A">
      <w:pPr>
        <w:jc w:val="both"/>
        <w:rPr>
          <w:rFonts w:ascii="Montserrat" w:hAnsi="Montserrat" w:cs="Arial"/>
          <w:sz w:val="18"/>
          <w:szCs w:val="18"/>
        </w:rPr>
      </w:pPr>
    </w:p>
    <w:p w14:paraId="62894BD9" w14:textId="60C63C3E" w:rsidR="0017732A" w:rsidRPr="0017732A" w:rsidRDefault="0017732A" w:rsidP="0017732A">
      <w:pPr>
        <w:jc w:val="both"/>
        <w:rPr>
          <w:rFonts w:ascii="Montserrat" w:hAnsi="Montserrat" w:cs="Arial"/>
          <w:sz w:val="18"/>
          <w:szCs w:val="18"/>
        </w:rPr>
      </w:pPr>
      <w:r w:rsidRPr="0017732A">
        <w:rPr>
          <w:rFonts w:ascii="Montserrat" w:hAnsi="Montserrat" w:cs="Arial"/>
          <w:sz w:val="18"/>
          <w:szCs w:val="18"/>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7BA8A65" w14:textId="4C013CD8" w:rsidR="0017732A" w:rsidRPr="009B7DCA" w:rsidRDefault="0017732A" w:rsidP="0017732A">
      <w:pPr>
        <w:jc w:val="center"/>
        <w:rPr>
          <w:rFonts w:ascii="Montserrat" w:hAnsi="Montserrat" w:cs="Arial"/>
          <w:b/>
          <w:sz w:val="18"/>
          <w:szCs w:val="18"/>
        </w:rPr>
      </w:pPr>
      <w:r w:rsidRPr="009B7DCA">
        <w:rPr>
          <w:rFonts w:ascii="Montserrat" w:hAnsi="Montserrat" w:cs="Arial"/>
          <w:b/>
          <w:sz w:val="18"/>
          <w:szCs w:val="18"/>
        </w:rPr>
        <w:t>A T E N T A M E N T E</w:t>
      </w:r>
    </w:p>
    <w:p w14:paraId="3B84D3A6" w14:textId="77777777" w:rsidR="0017732A" w:rsidRPr="009B7DCA" w:rsidRDefault="0017732A" w:rsidP="0017732A">
      <w:pPr>
        <w:jc w:val="center"/>
        <w:rPr>
          <w:rFonts w:ascii="Montserrat" w:hAnsi="Montserrat" w:cs="Arial"/>
          <w:sz w:val="18"/>
          <w:szCs w:val="18"/>
        </w:rPr>
      </w:pPr>
      <w:r w:rsidRPr="009B7DCA">
        <w:rPr>
          <w:rFonts w:ascii="Montserrat" w:hAnsi="Montserrat" w:cs="Arial"/>
          <w:sz w:val="18"/>
          <w:szCs w:val="18"/>
        </w:rPr>
        <w:t>__________</w:t>
      </w:r>
      <w:proofErr w:type="gramStart"/>
      <w:r w:rsidRPr="009B7DCA">
        <w:rPr>
          <w:rFonts w:ascii="Montserrat" w:hAnsi="Montserrat" w:cs="Arial"/>
          <w:sz w:val="18"/>
          <w:szCs w:val="18"/>
        </w:rPr>
        <w:t>_(</w:t>
      </w:r>
      <w:proofErr w:type="gramEnd"/>
      <w:r w:rsidRPr="009B7DCA">
        <w:rPr>
          <w:rFonts w:ascii="Montserrat" w:hAnsi="Montserrat" w:cs="Arial"/>
          <w:b/>
          <w:sz w:val="18"/>
          <w:szCs w:val="18"/>
        </w:rPr>
        <w:t>9</w:t>
      </w:r>
      <w:r w:rsidRPr="009B7DCA">
        <w:rPr>
          <w:rFonts w:ascii="Montserrat" w:hAnsi="Montserrat" w:cs="Arial"/>
          <w:sz w:val="18"/>
          <w:szCs w:val="18"/>
        </w:rPr>
        <w:t>)____________</w:t>
      </w:r>
    </w:p>
    <w:p w14:paraId="71B84D0F" w14:textId="5F312320" w:rsidR="0017732A" w:rsidRPr="009C1EF9" w:rsidRDefault="0017732A" w:rsidP="00444AF3">
      <w:pPr>
        <w:suppressAutoHyphens w:val="0"/>
        <w:jc w:val="center"/>
        <w:rPr>
          <w:rFonts w:ascii="Montserrat" w:hAnsi="Montserrat" w:cs="Arial"/>
          <w:b/>
        </w:rPr>
      </w:pPr>
      <w:r w:rsidRPr="009B7DCA">
        <w:rPr>
          <w:rFonts w:ascii="Montserrat" w:hAnsi="Montserrat" w:cs="Arial"/>
          <w:b/>
          <w:bCs/>
          <w:kern w:val="1"/>
          <w:sz w:val="18"/>
          <w:szCs w:val="18"/>
        </w:rPr>
        <w:br w:type="page"/>
      </w:r>
      <w:r w:rsidRPr="009C1EF9">
        <w:rPr>
          <w:rFonts w:ascii="Montserrat" w:hAnsi="Montserrat" w:cs="Arial"/>
          <w:b/>
          <w:bCs/>
          <w:kern w:val="1"/>
        </w:rPr>
        <w:lastRenderedPageBreak/>
        <w:t xml:space="preserve">ANEXO </w:t>
      </w:r>
      <w:r w:rsidR="009B7DCA">
        <w:rPr>
          <w:rFonts w:ascii="Montserrat" w:hAnsi="Montserrat" w:cs="Arial"/>
          <w:b/>
          <w:bCs/>
          <w:kern w:val="1"/>
        </w:rPr>
        <w:t>6</w:t>
      </w:r>
      <w:r w:rsidRPr="009C1EF9">
        <w:rPr>
          <w:rFonts w:ascii="Montserrat" w:hAnsi="Montserrat" w:cs="Arial"/>
          <w:b/>
          <w:bCs/>
          <w:kern w:val="1"/>
        </w:rPr>
        <w:t xml:space="preserve"> </w:t>
      </w:r>
      <w:r w:rsidRPr="009C1EF9">
        <w:rPr>
          <w:rFonts w:ascii="Montserrat" w:hAnsi="Montserrat" w:cs="Arial"/>
          <w:b/>
        </w:rPr>
        <w:t>(</w:t>
      </w:r>
      <w:r w:rsidR="009B7DCA">
        <w:rPr>
          <w:rFonts w:ascii="Montserrat" w:hAnsi="Montserrat" w:cs="Arial"/>
          <w:b/>
        </w:rPr>
        <w:t>seis</w:t>
      </w:r>
      <w:r w:rsidRPr="009C1EF9">
        <w:rPr>
          <w:rFonts w:ascii="Montserrat" w:hAnsi="Montserrat" w:cs="Arial"/>
          <w:b/>
        </w:rPr>
        <w:t>)</w:t>
      </w:r>
    </w:p>
    <w:tbl>
      <w:tblPr>
        <w:tblW w:w="10490" w:type="dxa"/>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0490"/>
      </w:tblGrid>
      <w:tr w:rsidR="0017732A" w:rsidRPr="009B7DCA" w14:paraId="744CD2B8" w14:textId="77777777" w:rsidTr="009B7DCA">
        <w:trPr>
          <w:trHeight w:val="686"/>
        </w:trPr>
        <w:tc>
          <w:tcPr>
            <w:tcW w:w="10490" w:type="dxa"/>
            <w:tcBorders>
              <w:top w:val="single" w:sz="18" w:space="0" w:color="auto"/>
              <w:bottom w:val="nil"/>
            </w:tcBorders>
            <w:shd w:val="clear" w:color="auto" w:fill="auto"/>
            <w:vAlign w:val="center"/>
          </w:tcPr>
          <w:p w14:paraId="01354962" w14:textId="77777777" w:rsidR="0017732A" w:rsidRPr="009B7DCA" w:rsidRDefault="0017732A" w:rsidP="00411014">
            <w:pPr>
              <w:rPr>
                <w:rFonts w:ascii="Montserrat" w:hAnsi="Montserrat" w:cs="Arial"/>
                <w:b/>
                <w:sz w:val="18"/>
                <w:szCs w:val="18"/>
              </w:rPr>
            </w:pPr>
            <w:r w:rsidRPr="009B7DCA">
              <w:rPr>
                <w:rFonts w:ascii="Montserrat" w:hAnsi="Montserrat" w:cs="Arial"/>
                <w:b/>
                <w:sz w:val="18"/>
                <w:szCs w:val="18"/>
              </w:rPr>
              <w:t>ESTRATIFICACIÓN DE LAS MICRO, PEQUEÑA O MEDIANA EMPRESA (MIPYMES)</w:t>
            </w:r>
          </w:p>
        </w:tc>
      </w:tr>
      <w:tr w:rsidR="0017732A" w:rsidRPr="009B7DCA" w14:paraId="3415B15A" w14:textId="77777777" w:rsidTr="009B7DCA">
        <w:trPr>
          <w:trHeight w:val="87"/>
        </w:trPr>
        <w:tc>
          <w:tcPr>
            <w:tcW w:w="10490" w:type="dxa"/>
            <w:tcBorders>
              <w:top w:val="nil"/>
              <w:bottom w:val="nil"/>
            </w:tcBorders>
            <w:shd w:val="clear" w:color="auto" w:fill="auto"/>
            <w:vAlign w:val="center"/>
          </w:tcPr>
          <w:p w14:paraId="423CDDCC" w14:textId="77777777" w:rsidR="0017732A" w:rsidRPr="009B7DCA" w:rsidRDefault="0017732A" w:rsidP="00411014">
            <w:pPr>
              <w:rPr>
                <w:rFonts w:ascii="Montserrat" w:hAnsi="Montserrat" w:cs="Arial"/>
                <w:b/>
                <w:sz w:val="18"/>
                <w:szCs w:val="18"/>
              </w:rPr>
            </w:pPr>
          </w:p>
        </w:tc>
      </w:tr>
      <w:tr w:rsidR="0017732A" w:rsidRPr="009B7DCA" w14:paraId="54902BEA" w14:textId="77777777" w:rsidTr="009B7DCA">
        <w:trPr>
          <w:trHeight w:val="367"/>
        </w:trPr>
        <w:tc>
          <w:tcPr>
            <w:tcW w:w="10490" w:type="dxa"/>
            <w:tcBorders>
              <w:top w:val="nil"/>
              <w:bottom w:val="nil"/>
            </w:tcBorders>
            <w:shd w:val="clear" w:color="auto" w:fill="auto"/>
            <w:vAlign w:val="center"/>
          </w:tcPr>
          <w:p w14:paraId="3F41A628" w14:textId="77777777" w:rsidR="0017732A" w:rsidRPr="009B7DCA" w:rsidRDefault="0017732A" w:rsidP="00411014">
            <w:pPr>
              <w:rPr>
                <w:rFonts w:ascii="Montserrat" w:hAnsi="Montserrat" w:cs="Arial"/>
                <w:b/>
                <w:sz w:val="18"/>
                <w:szCs w:val="18"/>
              </w:rPr>
            </w:pPr>
            <w:r w:rsidRPr="009B7DCA">
              <w:rPr>
                <w:rFonts w:ascii="Montserrat" w:hAnsi="Montserrat" w:cs="Arial"/>
                <w:b/>
                <w:sz w:val="18"/>
                <w:szCs w:val="18"/>
              </w:rPr>
              <w:t>DESCRIPCIÓN</w:t>
            </w:r>
          </w:p>
        </w:tc>
      </w:tr>
      <w:tr w:rsidR="0017732A" w:rsidRPr="009B7DCA" w14:paraId="77521C8F" w14:textId="77777777" w:rsidTr="009B7DCA">
        <w:trPr>
          <w:trHeight w:val="1261"/>
        </w:trPr>
        <w:tc>
          <w:tcPr>
            <w:tcW w:w="10490" w:type="dxa"/>
            <w:tcBorders>
              <w:top w:val="nil"/>
              <w:bottom w:val="nil"/>
            </w:tcBorders>
            <w:shd w:val="clear" w:color="auto" w:fill="auto"/>
          </w:tcPr>
          <w:p w14:paraId="39F1929D" w14:textId="77777777" w:rsidR="0017732A" w:rsidRPr="009B7DCA" w:rsidRDefault="0017732A" w:rsidP="00411014">
            <w:pPr>
              <w:rPr>
                <w:rFonts w:ascii="Montserrat" w:hAnsi="Montserrat" w:cs="Arial"/>
                <w:sz w:val="18"/>
                <w:szCs w:val="18"/>
              </w:rPr>
            </w:pPr>
          </w:p>
          <w:p w14:paraId="03926C60" w14:textId="77777777" w:rsidR="0017732A" w:rsidRPr="009B7DCA" w:rsidRDefault="0017732A" w:rsidP="00411014">
            <w:pPr>
              <w:rPr>
                <w:rFonts w:ascii="Montserrat" w:hAnsi="Montserrat" w:cs="Arial"/>
                <w:sz w:val="18"/>
                <w:szCs w:val="18"/>
              </w:rPr>
            </w:pPr>
            <w:r w:rsidRPr="009B7DCA">
              <w:rPr>
                <w:rFonts w:ascii="Montserrat" w:hAnsi="Montserrat" w:cs="Arial"/>
                <w:sz w:val="18"/>
                <w:szCs w:val="18"/>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23546276" w14:textId="77777777" w:rsidR="0017732A" w:rsidRPr="009B7DCA" w:rsidRDefault="0017732A" w:rsidP="00411014">
            <w:pPr>
              <w:rPr>
                <w:rFonts w:ascii="Montserrat" w:hAnsi="Montserrat" w:cs="Arial"/>
                <w:sz w:val="18"/>
                <w:szCs w:val="18"/>
              </w:rPr>
            </w:pPr>
          </w:p>
        </w:tc>
      </w:tr>
      <w:tr w:rsidR="0017732A" w:rsidRPr="009B7DCA" w14:paraId="446E82F4" w14:textId="77777777" w:rsidTr="009B7DCA">
        <w:trPr>
          <w:trHeight w:val="371"/>
        </w:trPr>
        <w:tc>
          <w:tcPr>
            <w:tcW w:w="10490" w:type="dxa"/>
            <w:tcBorders>
              <w:top w:val="nil"/>
              <w:bottom w:val="nil"/>
            </w:tcBorders>
            <w:shd w:val="clear" w:color="auto" w:fill="auto"/>
            <w:vAlign w:val="center"/>
          </w:tcPr>
          <w:p w14:paraId="241E9608" w14:textId="77777777" w:rsidR="0017732A" w:rsidRPr="009B7DCA" w:rsidRDefault="0017732A" w:rsidP="00411014">
            <w:pPr>
              <w:rPr>
                <w:rFonts w:ascii="Montserrat" w:hAnsi="Montserrat" w:cs="Arial"/>
                <w:b/>
                <w:sz w:val="18"/>
                <w:szCs w:val="18"/>
              </w:rPr>
            </w:pPr>
            <w:r w:rsidRPr="009B7DCA">
              <w:rPr>
                <w:rFonts w:ascii="Montserrat" w:hAnsi="Montserrat" w:cs="Arial"/>
                <w:b/>
                <w:sz w:val="18"/>
                <w:szCs w:val="18"/>
              </w:rPr>
              <w:t>INSTRUCTIVO DE LLENADO</w:t>
            </w:r>
          </w:p>
        </w:tc>
      </w:tr>
      <w:tr w:rsidR="0017732A" w:rsidRPr="009B7DCA" w14:paraId="39F6F3C5" w14:textId="77777777" w:rsidTr="009B7DCA">
        <w:trPr>
          <w:trHeight w:val="5289"/>
        </w:trPr>
        <w:tc>
          <w:tcPr>
            <w:tcW w:w="10490" w:type="dxa"/>
            <w:tcBorders>
              <w:top w:val="nil"/>
              <w:bottom w:val="single" w:sz="18" w:space="0" w:color="auto"/>
            </w:tcBorders>
            <w:shd w:val="clear" w:color="auto" w:fill="auto"/>
          </w:tcPr>
          <w:p w14:paraId="5EA2A082" w14:textId="77777777" w:rsidR="0017732A" w:rsidRPr="009B7DCA" w:rsidRDefault="0017732A" w:rsidP="00411014">
            <w:pPr>
              <w:rPr>
                <w:rFonts w:ascii="Montserrat" w:hAnsi="Montserrat" w:cs="Arial"/>
                <w:sz w:val="18"/>
                <w:szCs w:val="18"/>
                <w:lang w:eastAsia="es-MX"/>
              </w:rPr>
            </w:pPr>
            <w:r w:rsidRPr="009B7DCA">
              <w:rPr>
                <w:rFonts w:ascii="Montserrat" w:hAnsi="Montserrat" w:cs="Arial"/>
                <w:sz w:val="18"/>
                <w:szCs w:val="18"/>
                <w:lang w:eastAsia="es-MX"/>
              </w:rPr>
              <w:t>LLENAR LOS CAMPOS CONFORME APLIQUE TOMANDO EN CUENTA LOS RANGOS PREVISTOS EN EL ACUERDO ANTES MENCIONADO.</w:t>
            </w:r>
          </w:p>
          <w:p w14:paraId="1FF47B36" w14:textId="77777777" w:rsidR="0017732A" w:rsidRPr="009B7DCA" w:rsidRDefault="0017732A" w:rsidP="00411014">
            <w:pPr>
              <w:rPr>
                <w:rFonts w:ascii="Montserrat" w:hAnsi="Montserrat" w:cs="Arial"/>
                <w:b/>
                <w:bCs/>
                <w:sz w:val="18"/>
                <w:szCs w:val="18"/>
                <w:lang w:eastAsia="es-MX"/>
              </w:rPr>
            </w:pPr>
          </w:p>
          <w:p w14:paraId="0127943F" w14:textId="77777777" w:rsidR="0017732A" w:rsidRPr="009B7DCA" w:rsidRDefault="0017732A" w:rsidP="00411014">
            <w:pPr>
              <w:rPr>
                <w:rFonts w:ascii="Montserrat" w:hAnsi="Montserrat" w:cs="Arial"/>
                <w:b/>
                <w:bCs/>
                <w:sz w:val="18"/>
                <w:szCs w:val="18"/>
                <w:lang w:eastAsia="es-MX"/>
              </w:rPr>
            </w:pPr>
            <w:r w:rsidRPr="009B7DCA">
              <w:rPr>
                <w:rFonts w:ascii="Montserrat" w:hAnsi="Montserrat" w:cs="Arial"/>
                <w:sz w:val="18"/>
                <w:szCs w:val="18"/>
                <w:lang w:eastAsia="es-MX"/>
              </w:rPr>
              <w:t>SEÑALAR LA FECHA DE SUSCRIPCIÓN DEL DOCUMENTO.</w:t>
            </w:r>
          </w:p>
          <w:p w14:paraId="666EEF41" w14:textId="77777777" w:rsidR="0017732A" w:rsidRPr="009B7DCA" w:rsidRDefault="0017732A" w:rsidP="00411014">
            <w:pPr>
              <w:rPr>
                <w:rFonts w:ascii="Montserrat" w:hAnsi="Montserrat" w:cs="Arial"/>
                <w:b/>
                <w:bCs/>
                <w:sz w:val="18"/>
                <w:szCs w:val="18"/>
                <w:lang w:eastAsia="es-MX"/>
              </w:rPr>
            </w:pPr>
            <w:r w:rsidRPr="009B7DCA">
              <w:rPr>
                <w:rFonts w:ascii="Montserrat" w:hAnsi="Montserrat" w:cs="Arial"/>
                <w:sz w:val="18"/>
                <w:szCs w:val="18"/>
                <w:lang w:eastAsia="es-MX"/>
              </w:rPr>
              <w:t>ANOTAR EL NOMBRE DE LA CONVOCANTE.</w:t>
            </w:r>
          </w:p>
          <w:p w14:paraId="48DD7D8F" w14:textId="6AED0F8B" w:rsidR="0017732A" w:rsidRPr="009B7DCA" w:rsidRDefault="0017732A" w:rsidP="00411014">
            <w:pPr>
              <w:rPr>
                <w:rFonts w:ascii="Montserrat" w:hAnsi="Montserrat" w:cs="Arial"/>
                <w:b/>
                <w:bCs/>
                <w:sz w:val="18"/>
                <w:szCs w:val="18"/>
                <w:lang w:eastAsia="es-MX"/>
              </w:rPr>
            </w:pPr>
            <w:r w:rsidRPr="009B7DCA">
              <w:rPr>
                <w:rFonts w:ascii="Montserrat" w:hAnsi="Montserrat" w:cs="Arial"/>
                <w:sz w:val="18"/>
                <w:szCs w:val="18"/>
                <w:lang w:eastAsia="es-MX"/>
              </w:rPr>
              <w:t>PRECISAR EL PROCEDIMIENTO D</w:t>
            </w:r>
            <w:r w:rsidR="005C0A81">
              <w:rPr>
                <w:rFonts w:ascii="Montserrat" w:hAnsi="Montserrat" w:cs="Arial"/>
                <w:sz w:val="18"/>
                <w:szCs w:val="18"/>
                <w:lang w:eastAsia="es-MX"/>
              </w:rPr>
              <w:t xml:space="preserve">E CONTRATACIÓN DE QUE SE TRATE </w:t>
            </w:r>
            <w:r w:rsidRPr="009B7DCA">
              <w:rPr>
                <w:rFonts w:ascii="Montserrat" w:hAnsi="Montserrat" w:cs="Arial"/>
                <w:sz w:val="18"/>
                <w:szCs w:val="18"/>
                <w:lang w:eastAsia="es-MX"/>
              </w:rPr>
              <w:t>LICITACIÓN PÚBLICA.</w:t>
            </w:r>
          </w:p>
          <w:p w14:paraId="7426C04C" w14:textId="77777777" w:rsidR="0017732A" w:rsidRPr="009B7DCA" w:rsidRDefault="0017732A" w:rsidP="00411014">
            <w:pPr>
              <w:rPr>
                <w:rFonts w:ascii="Montserrat" w:hAnsi="Montserrat" w:cs="Arial"/>
                <w:b/>
                <w:bCs/>
                <w:sz w:val="18"/>
                <w:szCs w:val="18"/>
                <w:lang w:eastAsia="es-MX"/>
              </w:rPr>
            </w:pPr>
            <w:r w:rsidRPr="009B7DCA">
              <w:rPr>
                <w:rFonts w:ascii="Montserrat" w:hAnsi="Montserrat" w:cs="Arial"/>
                <w:sz w:val="18"/>
                <w:szCs w:val="18"/>
                <w:lang w:eastAsia="es-MX"/>
              </w:rPr>
              <w:t>INDICAR EL NÚMERO DE PROCEDIMIENTO DE CONTRATACIÓN ASIGNADO POR COMPRANET. (EJEMPLO: IA-050GYR024-(N)(T)(I) O LA-050GYR024-(N)(T)(I))</w:t>
            </w:r>
          </w:p>
          <w:p w14:paraId="0DAC0C4A" w14:textId="77777777" w:rsidR="0017732A" w:rsidRPr="009B7DCA" w:rsidRDefault="0017732A" w:rsidP="00411014">
            <w:pPr>
              <w:rPr>
                <w:rFonts w:ascii="Montserrat" w:hAnsi="Montserrat" w:cs="Arial"/>
                <w:b/>
                <w:bCs/>
                <w:sz w:val="18"/>
                <w:szCs w:val="18"/>
                <w:lang w:eastAsia="es-MX"/>
              </w:rPr>
            </w:pPr>
            <w:r w:rsidRPr="009B7DCA">
              <w:rPr>
                <w:rFonts w:ascii="Montserrat" w:hAnsi="Montserrat" w:cs="Arial"/>
                <w:sz w:val="18"/>
                <w:szCs w:val="18"/>
                <w:lang w:eastAsia="es-MX"/>
              </w:rPr>
              <w:t>ANOTAR EL NOMBRE, RAZÓN SOCIAL O DENOMINACIÓN DEL LICITANTE.</w:t>
            </w:r>
          </w:p>
          <w:p w14:paraId="1C601CEC" w14:textId="77777777" w:rsidR="0017732A" w:rsidRPr="009B7DCA" w:rsidRDefault="0017732A" w:rsidP="00411014">
            <w:pPr>
              <w:rPr>
                <w:rFonts w:ascii="Montserrat" w:hAnsi="Montserrat" w:cs="Arial"/>
                <w:b/>
                <w:bCs/>
                <w:sz w:val="18"/>
                <w:szCs w:val="18"/>
                <w:lang w:eastAsia="es-MX"/>
              </w:rPr>
            </w:pPr>
            <w:r w:rsidRPr="009B7DCA">
              <w:rPr>
                <w:rFonts w:ascii="Montserrat" w:hAnsi="Montserrat" w:cs="Arial"/>
                <w:sz w:val="18"/>
                <w:szCs w:val="18"/>
                <w:lang w:eastAsia="es-MX"/>
              </w:rPr>
              <w:t>INDICAR EL REGISTRO FEDERAL DE CONTRIBUYENTES DEL LICITANTE.</w:t>
            </w:r>
          </w:p>
          <w:p w14:paraId="2E423964" w14:textId="77777777" w:rsidR="0017732A" w:rsidRPr="009B7DCA" w:rsidRDefault="0017732A" w:rsidP="00411014">
            <w:pPr>
              <w:rPr>
                <w:rFonts w:ascii="Montserrat" w:hAnsi="Montserrat" w:cs="Arial"/>
                <w:b/>
                <w:bCs/>
                <w:sz w:val="18"/>
                <w:szCs w:val="18"/>
                <w:lang w:eastAsia="es-MX"/>
              </w:rPr>
            </w:pPr>
            <w:r w:rsidRPr="009B7DCA">
              <w:rPr>
                <w:rFonts w:ascii="Montserrat" w:hAnsi="Montserrat" w:cs="Arial"/>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6" w:history="1">
              <w:r w:rsidRPr="009B7DCA">
                <w:rPr>
                  <w:rStyle w:val="Hipervnculo"/>
                  <w:rFonts w:ascii="Montserrat" w:hAnsi="Montserrat" w:cs="Arial"/>
                  <w:sz w:val="18"/>
                  <w:szCs w:val="18"/>
                  <w:lang w:eastAsia="es-MX"/>
                </w:rPr>
                <w:t>HTTP://WWW.COMPRASDEGOBIERNO.GOB.MX/CALCULADORA</w:t>
              </w:r>
            </w:hyperlink>
          </w:p>
          <w:p w14:paraId="3DA078E3" w14:textId="77777777" w:rsidR="0017732A" w:rsidRPr="009B7DCA" w:rsidRDefault="0017732A" w:rsidP="00411014">
            <w:pPr>
              <w:rPr>
                <w:rFonts w:ascii="Montserrat" w:hAnsi="Montserrat" w:cs="Arial"/>
                <w:sz w:val="18"/>
                <w:szCs w:val="18"/>
                <w:lang w:eastAsia="es-MX"/>
              </w:rPr>
            </w:pPr>
            <w:r w:rsidRPr="009B7DCA">
              <w:rPr>
                <w:rFonts w:ascii="Montserrat" w:hAnsi="Montserrat" w:cs="Arial"/>
                <w:sz w:val="18"/>
                <w:szCs w:val="18"/>
                <w:lang w:eastAsia="es-MX"/>
              </w:rPr>
              <w:t>PARA EL CONCEPTO “TRABAJADORES”, UTILIZAR EL TOTAL DE LOS TRABAJADORES CON LOS QUE CUENTA LA EMPRESA A LA FECHA DE LA EMISIÓN DE LA MANIFESTACIÓN.</w:t>
            </w:r>
          </w:p>
          <w:p w14:paraId="504A61D9" w14:textId="77777777" w:rsidR="0017732A" w:rsidRPr="009B7DCA" w:rsidRDefault="0017732A" w:rsidP="00411014">
            <w:pPr>
              <w:rPr>
                <w:rFonts w:ascii="Montserrat" w:hAnsi="Montserrat" w:cs="Arial"/>
                <w:sz w:val="18"/>
                <w:szCs w:val="18"/>
                <w:lang w:eastAsia="es-MX"/>
              </w:rPr>
            </w:pPr>
            <w:r w:rsidRPr="009B7DCA">
              <w:rPr>
                <w:rFonts w:ascii="Montserrat" w:hAnsi="Montserrat" w:cs="Arial"/>
                <w:sz w:val="18"/>
                <w:szCs w:val="18"/>
                <w:lang w:eastAsia="es-MX"/>
              </w:rPr>
              <w:t>PARA EL CONCEPTO “VENTAS ANUALES”, UTILIZAR LOS DATOS CONFORME AL REPORTE DE SU EJERCICIO FISCAL CORRESPONDIENTE A LA ÚLTIMA DECLARACIÓN ANUAL DE IMPUESTOS FEDERALES, EXPRESADOS EN MILLONES DE PESOS.</w:t>
            </w:r>
          </w:p>
          <w:p w14:paraId="5098A350" w14:textId="77777777" w:rsidR="0017732A" w:rsidRPr="009B7DCA" w:rsidRDefault="0017732A" w:rsidP="00411014">
            <w:pPr>
              <w:rPr>
                <w:rFonts w:ascii="Montserrat" w:hAnsi="Montserrat" w:cs="Arial"/>
                <w:bCs/>
                <w:sz w:val="18"/>
                <w:szCs w:val="18"/>
                <w:lang w:eastAsia="es-MX"/>
              </w:rPr>
            </w:pPr>
            <w:r w:rsidRPr="009B7DCA">
              <w:rPr>
                <w:rFonts w:ascii="Montserrat" w:hAnsi="Montserrat" w:cs="Arial"/>
                <w:bCs/>
                <w:sz w:val="18"/>
                <w:szCs w:val="18"/>
                <w:lang w:eastAsia="es-MX"/>
              </w:rPr>
              <w:t xml:space="preserve">SEÑALAR EL TAMAÑO DE LA EMPRESA (MICRO, PEQUEÑA O MEDIANA), CONFORME AL RESULTADO DE LA OPERACIÓN SEÑALADA EN EL NUMERAL ANTERIOR. </w:t>
            </w:r>
          </w:p>
          <w:p w14:paraId="0ABE19F8" w14:textId="77777777" w:rsidR="0017732A" w:rsidRPr="009B7DCA" w:rsidRDefault="0017732A" w:rsidP="00411014">
            <w:pPr>
              <w:rPr>
                <w:rFonts w:ascii="Montserrat" w:hAnsi="Montserrat" w:cs="Arial"/>
                <w:b/>
                <w:bCs/>
                <w:sz w:val="18"/>
                <w:szCs w:val="18"/>
                <w:lang w:eastAsia="es-MX"/>
              </w:rPr>
            </w:pPr>
            <w:r w:rsidRPr="009B7DCA">
              <w:rPr>
                <w:rFonts w:ascii="Montserrat" w:hAnsi="Montserrat" w:cs="Arial"/>
                <w:sz w:val="18"/>
                <w:szCs w:val="18"/>
                <w:lang w:eastAsia="es-MX"/>
              </w:rPr>
              <w:t>ANOTAR EL NOMBRE Y FIRMA DEL APODERADO O REPRESENTANTE LEGAL DEL LICITANTE.</w:t>
            </w:r>
          </w:p>
        </w:tc>
      </w:tr>
    </w:tbl>
    <w:p w14:paraId="51F29AA4" w14:textId="77777777" w:rsidR="0017732A" w:rsidRDefault="0017732A" w:rsidP="0017732A">
      <w:pPr>
        <w:rPr>
          <w:rFonts w:ascii="Montserrat" w:hAnsi="Montserrat" w:cs="Arial"/>
          <w:b/>
        </w:rPr>
      </w:pPr>
    </w:p>
    <w:p w14:paraId="3A100735" w14:textId="0D44DBB3" w:rsidR="0017732A" w:rsidRDefault="0017732A">
      <w:pPr>
        <w:suppressAutoHyphens w:val="0"/>
        <w:rPr>
          <w:rFonts w:ascii="Montserrat" w:hAnsi="Montserrat" w:cs="Arial"/>
          <w:b/>
          <w:sz w:val="18"/>
          <w:szCs w:val="18"/>
        </w:rPr>
      </w:pPr>
      <w:r>
        <w:rPr>
          <w:rFonts w:ascii="Montserrat" w:hAnsi="Montserrat" w:cs="Arial"/>
          <w:b/>
          <w:sz w:val="18"/>
          <w:szCs w:val="18"/>
        </w:rPr>
        <w:br w:type="page"/>
      </w:r>
    </w:p>
    <w:p w14:paraId="128AFE46" w14:textId="63611B9D" w:rsidR="003F6E36" w:rsidRPr="00CC4B36" w:rsidRDefault="0015666B" w:rsidP="008C3E09">
      <w:pPr>
        <w:pStyle w:val="Ttulo2"/>
        <w:numPr>
          <w:ilvl w:val="0"/>
          <w:numId w:val="0"/>
        </w:numPr>
        <w:tabs>
          <w:tab w:val="clear" w:pos="0"/>
        </w:tabs>
        <w:spacing w:before="0" w:after="0"/>
        <w:jc w:val="center"/>
        <w:rPr>
          <w:rFonts w:ascii="Montserrat" w:hAnsi="Montserrat"/>
          <w:i w:val="0"/>
          <w:iCs/>
          <w:sz w:val="18"/>
          <w:szCs w:val="18"/>
        </w:rPr>
      </w:pPr>
      <w:r w:rsidRPr="00CC4B36">
        <w:rPr>
          <w:rFonts w:ascii="Montserrat" w:hAnsi="Montserrat"/>
          <w:i w:val="0"/>
          <w:iCs/>
          <w:sz w:val="18"/>
          <w:szCs w:val="18"/>
        </w:rPr>
        <w:lastRenderedPageBreak/>
        <w:t xml:space="preserve">ANEXO </w:t>
      </w:r>
      <w:r w:rsidR="00E65626" w:rsidRPr="00CC4B36">
        <w:rPr>
          <w:rFonts w:ascii="Montserrat" w:hAnsi="Montserrat"/>
          <w:i w:val="0"/>
          <w:iCs/>
          <w:sz w:val="18"/>
          <w:szCs w:val="18"/>
        </w:rPr>
        <w:t>7</w:t>
      </w:r>
      <w:r w:rsidR="007026C6" w:rsidRPr="00CC4B36">
        <w:rPr>
          <w:rFonts w:ascii="Montserrat" w:hAnsi="Montserrat"/>
          <w:i w:val="0"/>
          <w:iCs/>
          <w:sz w:val="18"/>
          <w:szCs w:val="18"/>
        </w:rPr>
        <w:t xml:space="preserve"> (</w:t>
      </w:r>
      <w:r w:rsidR="00E65626" w:rsidRPr="00CC4B36">
        <w:rPr>
          <w:rFonts w:ascii="Montserrat" w:hAnsi="Montserrat"/>
          <w:i w:val="0"/>
          <w:iCs/>
          <w:sz w:val="18"/>
          <w:szCs w:val="18"/>
        </w:rPr>
        <w:t>siete</w:t>
      </w:r>
      <w:r w:rsidR="007026C6" w:rsidRPr="00CC4B36">
        <w:rPr>
          <w:rFonts w:ascii="Montserrat" w:hAnsi="Montserrat"/>
          <w:i w:val="0"/>
          <w:iCs/>
          <w:sz w:val="18"/>
          <w:szCs w:val="18"/>
        </w:rPr>
        <w:t>)</w:t>
      </w:r>
    </w:p>
    <w:p w14:paraId="1F6D471B" w14:textId="177925A1" w:rsidR="00CC4B36" w:rsidRPr="00CC4B36" w:rsidRDefault="00CC4B36" w:rsidP="00CC4B36">
      <w:pPr>
        <w:jc w:val="center"/>
        <w:rPr>
          <w:rFonts w:ascii="Montserrat" w:hAnsi="Montserrat" w:cs="Arial"/>
          <w:b/>
          <w:iCs/>
          <w:sz w:val="18"/>
          <w:szCs w:val="18"/>
        </w:rPr>
      </w:pPr>
      <w:r w:rsidRPr="00CC4B36">
        <w:rPr>
          <w:rFonts w:ascii="Montserrat" w:hAnsi="Montserrat" w:cs="Arial"/>
          <w:b/>
          <w:iCs/>
          <w:sz w:val="18"/>
          <w:szCs w:val="18"/>
        </w:rPr>
        <w:t>LISTA DE VERIFICACIÓN DE DOCUMENTOS</w:t>
      </w:r>
    </w:p>
    <w:p w14:paraId="79498896" w14:textId="694E39EB" w:rsidR="007026C6" w:rsidRDefault="007026C6" w:rsidP="00D22550">
      <w:pPr>
        <w:rPr>
          <w:rFonts w:ascii="Montserrat" w:hAnsi="Montserrat" w:cs="Arial"/>
          <w:sz w:val="18"/>
          <w:szCs w:val="18"/>
        </w:rPr>
      </w:pPr>
    </w:p>
    <w:tbl>
      <w:tblPr>
        <w:tblW w:w="10013" w:type="dxa"/>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EB2236" w:rsidRPr="00A620F0" w14:paraId="25137F3D" w14:textId="77777777" w:rsidTr="00FA6F96">
        <w:trPr>
          <w:tblHeader/>
        </w:trPr>
        <w:tc>
          <w:tcPr>
            <w:tcW w:w="1001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29F11C" w14:textId="5F51D904" w:rsidR="00EB2236" w:rsidRPr="00A620F0" w:rsidRDefault="00FA6F96" w:rsidP="00411014">
            <w:pPr>
              <w:snapToGrid w:val="0"/>
              <w:jc w:val="center"/>
              <w:rPr>
                <w:rFonts w:ascii="Montserrat" w:hAnsi="Montserrat" w:cs="Arial"/>
                <w:b/>
                <w:sz w:val="18"/>
                <w:szCs w:val="18"/>
              </w:rPr>
            </w:pPr>
            <w:r w:rsidRPr="00FA6F96">
              <w:rPr>
                <w:rFonts w:ascii="Montserrat" w:hAnsi="Montserrat" w:cs="Arial"/>
                <w:b/>
                <w:sz w:val="18"/>
                <w:szCs w:val="18"/>
              </w:rPr>
              <w:t>DOCUMENTACIÓN LEGAL-ADMINISTRATIVA.</w:t>
            </w:r>
          </w:p>
        </w:tc>
      </w:tr>
      <w:tr w:rsidR="00EB2236" w:rsidRPr="00A620F0" w14:paraId="49A5E828" w14:textId="77777777" w:rsidTr="00FA6F96">
        <w:trPr>
          <w:trHeight w:val="292"/>
          <w:tblHeader/>
        </w:trPr>
        <w:tc>
          <w:tcPr>
            <w:tcW w:w="5467" w:type="dxa"/>
            <w:vMerge w:val="restart"/>
            <w:tcBorders>
              <w:top w:val="single" w:sz="4" w:space="0" w:color="000000"/>
              <w:left w:val="single" w:sz="4" w:space="0" w:color="000000"/>
            </w:tcBorders>
            <w:shd w:val="clear" w:color="auto" w:fill="D9D9D9"/>
            <w:vAlign w:val="center"/>
          </w:tcPr>
          <w:p w14:paraId="7805063F" w14:textId="77777777" w:rsidR="00EB2236" w:rsidRPr="00A620F0" w:rsidRDefault="00EB2236" w:rsidP="00411014">
            <w:pPr>
              <w:jc w:val="center"/>
              <w:rPr>
                <w:rFonts w:ascii="Montserrat" w:hAnsi="Montserrat" w:cs="Arial"/>
                <w:b/>
                <w:sz w:val="18"/>
                <w:szCs w:val="18"/>
              </w:rPr>
            </w:pPr>
            <w:r w:rsidRPr="00A620F0">
              <w:rPr>
                <w:rFonts w:ascii="Montserrat" w:hAnsi="Montserrat" w:cs="Arial"/>
                <w:b/>
                <w:sz w:val="18"/>
                <w:szCs w:val="18"/>
              </w:rPr>
              <w:t>DOCUMENTO SOLICITADO</w:t>
            </w:r>
          </w:p>
        </w:tc>
        <w:tc>
          <w:tcPr>
            <w:tcW w:w="1984" w:type="dxa"/>
            <w:vMerge w:val="restart"/>
            <w:tcBorders>
              <w:top w:val="single" w:sz="4" w:space="0" w:color="000000"/>
              <w:left w:val="single" w:sz="4" w:space="0" w:color="000000"/>
            </w:tcBorders>
            <w:shd w:val="clear" w:color="auto" w:fill="D9D9D9"/>
            <w:vAlign w:val="center"/>
          </w:tcPr>
          <w:p w14:paraId="73CD9CD7" w14:textId="77777777" w:rsidR="00EB2236" w:rsidRPr="00A620F0" w:rsidRDefault="00EB2236" w:rsidP="00411014">
            <w:pPr>
              <w:jc w:val="center"/>
              <w:rPr>
                <w:rFonts w:ascii="Montserrat" w:hAnsi="Montserrat" w:cs="Arial"/>
                <w:b/>
                <w:sz w:val="18"/>
                <w:szCs w:val="18"/>
              </w:rPr>
            </w:pPr>
            <w:r w:rsidRPr="00A620F0">
              <w:rPr>
                <w:rFonts w:ascii="Montserrat" w:hAnsi="Montserrat" w:cs="Arial"/>
                <w:b/>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06CAFC" w14:textId="77777777" w:rsidR="00EB2236" w:rsidRPr="00A620F0" w:rsidRDefault="00EB2236" w:rsidP="00411014">
            <w:pPr>
              <w:jc w:val="center"/>
              <w:rPr>
                <w:rFonts w:ascii="Montserrat" w:hAnsi="Montserrat" w:cs="Arial"/>
                <w:b/>
                <w:sz w:val="18"/>
                <w:szCs w:val="18"/>
              </w:rPr>
            </w:pPr>
            <w:r w:rsidRPr="00A620F0">
              <w:rPr>
                <w:rFonts w:ascii="Montserrat" w:hAnsi="Montserrat" w:cs="Arial"/>
                <w:b/>
                <w:sz w:val="18"/>
                <w:szCs w:val="18"/>
              </w:rPr>
              <w:t>PRESENTADO</w:t>
            </w:r>
          </w:p>
        </w:tc>
      </w:tr>
      <w:tr w:rsidR="00EB2236" w:rsidRPr="00F042E4" w14:paraId="6E517C8C" w14:textId="77777777" w:rsidTr="00FA6F96">
        <w:trPr>
          <w:trHeight w:val="41"/>
          <w:tblHeader/>
        </w:trPr>
        <w:tc>
          <w:tcPr>
            <w:tcW w:w="5467" w:type="dxa"/>
            <w:vMerge/>
            <w:tcBorders>
              <w:left w:val="single" w:sz="4" w:space="0" w:color="000000"/>
              <w:bottom w:val="single" w:sz="4" w:space="0" w:color="000000"/>
            </w:tcBorders>
            <w:vAlign w:val="center"/>
          </w:tcPr>
          <w:p w14:paraId="7CC832B9" w14:textId="77777777" w:rsidR="00EB2236" w:rsidRPr="00F042E4" w:rsidRDefault="00EB2236" w:rsidP="00411014">
            <w:pPr>
              <w:jc w:val="center"/>
              <w:rPr>
                <w:rFonts w:ascii="Montserrat" w:hAnsi="Montserrat" w:cs="Arial"/>
                <w:sz w:val="18"/>
                <w:szCs w:val="18"/>
              </w:rPr>
            </w:pPr>
          </w:p>
        </w:tc>
        <w:tc>
          <w:tcPr>
            <w:tcW w:w="1984" w:type="dxa"/>
            <w:vMerge/>
            <w:tcBorders>
              <w:left w:val="single" w:sz="4" w:space="0" w:color="000000"/>
              <w:bottom w:val="single" w:sz="4" w:space="0" w:color="000000"/>
            </w:tcBorders>
            <w:vAlign w:val="center"/>
          </w:tcPr>
          <w:p w14:paraId="274EEE80" w14:textId="77777777" w:rsidR="00EB2236" w:rsidRPr="00A620F0" w:rsidRDefault="00EB2236" w:rsidP="00411014">
            <w:pPr>
              <w:jc w:val="center"/>
              <w:rPr>
                <w:rFonts w:ascii="Montserrat" w:hAnsi="Montserrat" w:cs="Arial"/>
                <w:sz w:val="18"/>
                <w:szCs w:val="18"/>
              </w:rPr>
            </w:pP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14:paraId="1A2071C1" w14:textId="77777777" w:rsidR="00EB2236" w:rsidRPr="00F042E4" w:rsidRDefault="00EB2236" w:rsidP="00411014">
            <w:pPr>
              <w:snapToGrid w:val="0"/>
              <w:jc w:val="center"/>
              <w:rPr>
                <w:rFonts w:ascii="Montserrat" w:hAnsi="Montserrat" w:cs="Arial"/>
                <w:b/>
                <w:bCs/>
                <w:sz w:val="18"/>
                <w:szCs w:val="18"/>
              </w:rPr>
            </w:pPr>
            <w:r w:rsidRPr="00F042E4">
              <w:rPr>
                <w:rFonts w:ascii="Montserrat" w:hAnsi="Montserrat" w:cs="Arial"/>
                <w:b/>
                <w:bCs/>
                <w:sz w:val="18"/>
                <w:szCs w:val="18"/>
              </w:rPr>
              <w:t>SI</w:t>
            </w:r>
          </w:p>
        </w:tc>
        <w:tc>
          <w:tcPr>
            <w:tcW w:w="1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B8B700" w14:textId="77777777" w:rsidR="00EB2236" w:rsidRPr="00F042E4" w:rsidRDefault="00EB2236" w:rsidP="00411014">
            <w:pPr>
              <w:snapToGrid w:val="0"/>
              <w:jc w:val="center"/>
              <w:rPr>
                <w:rFonts w:ascii="Montserrat" w:hAnsi="Montserrat" w:cs="Arial"/>
                <w:b/>
                <w:bCs/>
                <w:sz w:val="18"/>
                <w:szCs w:val="18"/>
              </w:rPr>
            </w:pPr>
            <w:r w:rsidRPr="00F042E4">
              <w:rPr>
                <w:rFonts w:ascii="Montserrat" w:hAnsi="Montserrat" w:cs="Arial"/>
                <w:b/>
                <w:bCs/>
                <w:sz w:val="18"/>
                <w:szCs w:val="18"/>
              </w:rPr>
              <w:t>NO</w:t>
            </w:r>
          </w:p>
        </w:tc>
      </w:tr>
      <w:tr w:rsidR="00EB2236" w:rsidRPr="00A620F0" w14:paraId="5DCDE876" w14:textId="77777777" w:rsidTr="00EB2236">
        <w:tc>
          <w:tcPr>
            <w:tcW w:w="5467" w:type="dxa"/>
            <w:tcBorders>
              <w:top w:val="single" w:sz="4" w:space="0" w:color="000000"/>
              <w:left w:val="single" w:sz="4" w:space="0" w:color="000000"/>
              <w:bottom w:val="single" w:sz="4" w:space="0" w:color="000000"/>
            </w:tcBorders>
            <w:vAlign w:val="center"/>
          </w:tcPr>
          <w:p w14:paraId="4724093C" w14:textId="77777777" w:rsidR="00EB2236" w:rsidRPr="00A620F0" w:rsidRDefault="00EB2236" w:rsidP="00411014">
            <w:pPr>
              <w:snapToGrid w:val="0"/>
              <w:jc w:val="both"/>
              <w:rPr>
                <w:rFonts w:ascii="Montserrat" w:hAnsi="Montserrat" w:cs="Arial"/>
                <w:bCs/>
                <w:sz w:val="18"/>
                <w:szCs w:val="18"/>
              </w:rPr>
            </w:pPr>
            <w:r w:rsidRPr="00220CF4">
              <w:rPr>
                <w:rFonts w:ascii="Montserrat" w:hAnsi="Montserrat" w:cs="Arial"/>
                <w:sz w:val="18"/>
                <w:szCs w:val="18"/>
              </w:rPr>
              <w:t>Los licitantes para intervenir en el acto de presentación y apertura de proposiciones, deberán entregar un escrito en el que su firmante manifieste, bajo protesta de decir verdad, que cuenta con facultades suficientes para comprometerse por sí o por su representada.</w:t>
            </w:r>
          </w:p>
        </w:tc>
        <w:tc>
          <w:tcPr>
            <w:tcW w:w="1984" w:type="dxa"/>
            <w:tcBorders>
              <w:top w:val="single" w:sz="4" w:space="0" w:color="000000"/>
              <w:left w:val="single" w:sz="4" w:space="0" w:color="000000"/>
              <w:bottom w:val="single" w:sz="4" w:space="0" w:color="000000"/>
            </w:tcBorders>
            <w:vAlign w:val="center"/>
          </w:tcPr>
          <w:p w14:paraId="4C831EBC"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7.1</w:t>
            </w:r>
          </w:p>
        </w:tc>
        <w:tc>
          <w:tcPr>
            <w:tcW w:w="1276" w:type="dxa"/>
            <w:tcBorders>
              <w:top w:val="single" w:sz="4" w:space="0" w:color="000000"/>
              <w:left w:val="single" w:sz="4" w:space="0" w:color="000000"/>
              <w:bottom w:val="single" w:sz="4" w:space="0" w:color="000000"/>
            </w:tcBorders>
            <w:vAlign w:val="center"/>
          </w:tcPr>
          <w:p w14:paraId="5D3EE744"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513AF4CB" w14:textId="77777777" w:rsidR="00EB2236" w:rsidRPr="00A620F0" w:rsidRDefault="00EB2236" w:rsidP="00EB2236">
            <w:pPr>
              <w:snapToGrid w:val="0"/>
              <w:jc w:val="center"/>
              <w:rPr>
                <w:rFonts w:ascii="Montserrat" w:hAnsi="Montserrat" w:cs="Arial"/>
                <w:sz w:val="18"/>
                <w:szCs w:val="18"/>
              </w:rPr>
            </w:pPr>
          </w:p>
        </w:tc>
      </w:tr>
      <w:tr w:rsidR="00EB2236" w:rsidRPr="00A620F0" w14:paraId="4F6F7594" w14:textId="77777777" w:rsidTr="00EB2236">
        <w:tc>
          <w:tcPr>
            <w:tcW w:w="5467" w:type="dxa"/>
            <w:tcBorders>
              <w:top w:val="single" w:sz="4" w:space="0" w:color="000000"/>
              <w:left w:val="single" w:sz="4" w:space="0" w:color="000000"/>
              <w:bottom w:val="single" w:sz="4" w:space="0" w:color="000000"/>
            </w:tcBorders>
            <w:vAlign w:val="center"/>
          </w:tcPr>
          <w:p w14:paraId="3F5BD31B" w14:textId="77777777" w:rsidR="00EB2236" w:rsidRPr="00A620F0" w:rsidRDefault="00EB2236" w:rsidP="00411014">
            <w:pPr>
              <w:pStyle w:val="Textoindependiente"/>
              <w:spacing w:after="0"/>
              <w:jc w:val="both"/>
              <w:rPr>
                <w:rFonts w:ascii="Montserrat" w:hAnsi="Montserrat" w:cs="Arial"/>
                <w:sz w:val="18"/>
                <w:szCs w:val="18"/>
              </w:rPr>
            </w:pPr>
            <w:r w:rsidRPr="00220CF4">
              <w:rPr>
                <w:rFonts w:ascii="Montserrat" w:hAnsi="Montserrat" w:cs="Arial"/>
                <w:sz w:val="18"/>
                <w:szCs w:val="18"/>
              </w:rPr>
              <w:t xml:space="preserve">Escrito bajo protesta de decir verdad, mediante el que los participantes acrediten su personalidad jurídica, pudiendo utilizar el formato que aparece en el </w:t>
            </w:r>
            <w:r w:rsidRPr="00220CF4">
              <w:rPr>
                <w:rFonts w:ascii="Montserrat" w:hAnsi="Montserrat" w:cs="Arial"/>
                <w:b/>
                <w:bCs/>
                <w:sz w:val="18"/>
                <w:szCs w:val="18"/>
              </w:rPr>
              <w:t>Anexo 9 (nueve)</w:t>
            </w:r>
            <w:r w:rsidRPr="00220CF4">
              <w:rPr>
                <w:rFonts w:ascii="Montserrat" w:hAnsi="Montserrat" w:cs="Arial"/>
                <w:sz w:val="18"/>
                <w:szCs w:val="18"/>
              </w:rPr>
              <w:t xml:space="preserve"> el cual forma parte de esta Convocatoria.</w:t>
            </w:r>
          </w:p>
        </w:tc>
        <w:tc>
          <w:tcPr>
            <w:tcW w:w="1984" w:type="dxa"/>
            <w:tcBorders>
              <w:top w:val="single" w:sz="4" w:space="0" w:color="000000"/>
              <w:left w:val="single" w:sz="4" w:space="0" w:color="000000"/>
              <w:bottom w:val="single" w:sz="4" w:space="0" w:color="000000"/>
            </w:tcBorders>
            <w:vAlign w:val="center"/>
          </w:tcPr>
          <w:p w14:paraId="40BE7D4A"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6.1. inciso A</w:t>
            </w:r>
          </w:p>
          <w:p w14:paraId="66D9487C"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7.2</w:t>
            </w:r>
          </w:p>
        </w:tc>
        <w:tc>
          <w:tcPr>
            <w:tcW w:w="1276" w:type="dxa"/>
            <w:tcBorders>
              <w:top w:val="single" w:sz="4" w:space="0" w:color="000000"/>
              <w:left w:val="single" w:sz="4" w:space="0" w:color="000000"/>
              <w:bottom w:val="single" w:sz="4" w:space="0" w:color="000000"/>
            </w:tcBorders>
            <w:vAlign w:val="center"/>
          </w:tcPr>
          <w:p w14:paraId="38BEBDA0"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087D7147" w14:textId="77777777" w:rsidR="00EB2236" w:rsidRPr="00A620F0" w:rsidRDefault="00EB2236" w:rsidP="00EB2236">
            <w:pPr>
              <w:snapToGrid w:val="0"/>
              <w:jc w:val="center"/>
              <w:rPr>
                <w:rFonts w:ascii="Montserrat" w:hAnsi="Montserrat" w:cs="Arial"/>
                <w:sz w:val="18"/>
                <w:szCs w:val="18"/>
              </w:rPr>
            </w:pPr>
          </w:p>
        </w:tc>
      </w:tr>
      <w:tr w:rsidR="00EB2236" w:rsidRPr="00A620F0" w14:paraId="38BD4C92" w14:textId="77777777" w:rsidTr="00EB2236">
        <w:tc>
          <w:tcPr>
            <w:tcW w:w="5467" w:type="dxa"/>
            <w:tcBorders>
              <w:top w:val="single" w:sz="4" w:space="0" w:color="000000"/>
              <w:left w:val="single" w:sz="4" w:space="0" w:color="000000"/>
              <w:bottom w:val="single" w:sz="4" w:space="0" w:color="000000"/>
            </w:tcBorders>
            <w:vAlign w:val="center"/>
          </w:tcPr>
          <w:p w14:paraId="01FE7EDE" w14:textId="17F95ADC" w:rsidR="00EB2236" w:rsidRPr="00A620F0" w:rsidRDefault="00EB2236" w:rsidP="00411014">
            <w:pPr>
              <w:snapToGrid w:val="0"/>
              <w:jc w:val="both"/>
              <w:rPr>
                <w:rFonts w:ascii="Montserrat" w:hAnsi="Montserrat" w:cs="Arial"/>
                <w:sz w:val="18"/>
                <w:szCs w:val="18"/>
              </w:rPr>
            </w:pPr>
            <w:r w:rsidRPr="00220CF4">
              <w:rPr>
                <w:rFonts w:ascii="Montserrat" w:hAnsi="Montserrat" w:cs="Arial"/>
                <w:bCs/>
                <w:sz w:val="18"/>
                <w:szCs w:val="18"/>
              </w:rPr>
              <w:t xml:space="preserve">Una declaración firmada en forma autógrafa por el propio licitante o su representante legal, por el que manifieste bajo protesta de decir verdad, no encontrarse en alguno de los supuestos establecidos por los artículos 50 y 60, antepenúltimo párrafo de la LAASSP, de conformidad con lo que establece el artículo 39, fracción VI inciso e) del Reglamento. </w:t>
            </w:r>
            <w:r w:rsidRPr="00220CF4">
              <w:rPr>
                <w:rFonts w:ascii="Montserrat" w:hAnsi="Montserrat" w:cs="Arial"/>
                <w:b/>
                <w:sz w:val="18"/>
                <w:szCs w:val="18"/>
              </w:rPr>
              <w:t>Anexo 1</w:t>
            </w:r>
            <w:r w:rsidR="005E40F8">
              <w:rPr>
                <w:rFonts w:ascii="Montserrat" w:hAnsi="Montserrat" w:cs="Arial"/>
                <w:b/>
                <w:sz w:val="18"/>
                <w:szCs w:val="18"/>
              </w:rPr>
              <w:t>4</w:t>
            </w:r>
            <w:r w:rsidRPr="00220CF4">
              <w:rPr>
                <w:rFonts w:ascii="Montserrat" w:hAnsi="Montserrat" w:cs="Arial"/>
                <w:b/>
                <w:sz w:val="18"/>
                <w:szCs w:val="18"/>
              </w:rPr>
              <w:t xml:space="preserve"> (</w:t>
            </w:r>
            <w:r w:rsidR="005E40F8">
              <w:rPr>
                <w:rFonts w:ascii="Montserrat" w:hAnsi="Montserrat" w:cs="Arial"/>
                <w:b/>
                <w:sz w:val="18"/>
                <w:szCs w:val="18"/>
              </w:rPr>
              <w:t>catorce</w:t>
            </w:r>
            <w:r w:rsidRPr="00220CF4">
              <w:rPr>
                <w:rFonts w:ascii="Montserrat" w:hAnsi="Montserrat" w:cs="Arial"/>
                <w:b/>
                <w:sz w:val="18"/>
                <w:szCs w:val="18"/>
              </w:rPr>
              <w:t>).</w:t>
            </w:r>
            <w:r w:rsidRPr="00220CF4">
              <w:rPr>
                <w:rFonts w:ascii="Montserrat" w:hAnsi="Montserrat" w:cs="Arial"/>
                <w:bCs/>
                <w:sz w:val="18"/>
                <w:szCs w:val="18"/>
              </w:rPr>
              <w:t xml:space="preserve"> </w:t>
            </w:r>
          </w:p>
        </w:tc>
        <w:tc>
          <w:tcPr>
            <w:tcW w:w="1984" w:type="dxa"/>
            <w:tcBorders>
              <w:top w:val="single" w:sz="4" w:space="0" w:color="000000"/>
              <w:left w:val="single" w:sz="4" w:space="0" w:color="000000"/>
              <w:bottom w:val="single" w:sz="4" w:space="0" w:color="000000"/>
            </w:tcBorders>
            <w:vAlign w:val="center"/>
          </w:tcPr>
          <w:p w14:paraId="1B55C4CC" w14:textId="77777777" w:rsidR="00EB2236" w:rsidRPr="00A620F0" w:rsidRDefault="00EB2236" w:rsidP="00EB2236">
            <w:pPr>
              <w:jc w:val="center"/>
              <w:rPr>
                <w:rFonts w:ascii="Montserrat" w:hAnsi="Montserrat"/>
                <w:sz w:val="18"/>
                <w:szCs w:val="18"/>
              </w:rPr>
            </w:pPr>
            <w:r w:rsidRPr="00A620F0">
              <w:rPr>
                <w:rFonts w:ascii="Montserrat" w:hAnsi="Montserrat" w:cs="Arial"/>
                <w:sz w:val="18"/>
                <w:szCs w:val="18"/>
              </w:rPr>
              <w:t>6.1. inciso B</w:t>
            </w:r>
          </w:p>
        </w:tc>
        <w:tc>
          <w:tcPr>
            <w:tcW w:w="1276" w:type="dxa"/>
            <w:tcBorders>
              <w:top w:val="single" w:sz="4" w:space="0" w:color="000000"/>
              <w:left w:val="single" w:sz="4" w:space="0" w:color="000000"/>
              <w:bottom w:val="single" w:sz="4" w:space="0" w:color="000000"/>
            </w:tcBorders>
            <w:vAlign w:val="center"/>
          </w:tcPr>
          <w:p w14:paraId="446B77CA"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69DF5B45" w14:textId="77777777" w:rsidR="00EB2236" w:rsidRPr="00A620F0" w:rsidRDefault="00EB2236" w:rsidP="00EB2236">
            <w:pPr>
              <w:snapToGrid w:val="0"/>
              <w:jc w:val="center"/>
              <w:rPr>
                <w:rFonts w:ascii="Montserrat" w:hAnsi="Montserrat" w:cs="Arial"/>
                <w:sz w:val="18"/>
                <w:szCs w:val="18"/>
              </w:rPr>
            </w:pPr>
          </w:p>
        </w:tc>
      </w:tr>
      <w:tr w:rsidR="00EB2236" w:rsidRPr="00A620F0" w14:paraId="02B0A9FA" w14:textId="77777777" w:rsidTr="00EB2236">
        <w:tc>
          <w:tcPr>
            <w:tcW w:w="5467" w:type="dxa"/>
            <w:tcBorders>
              <w:top w:val="single" w:sz="4" w:space="0" w:color="000000"/>
              <w:left w:val="single" w:sz="4" w:space="0" w:color="000000"/>
              <w:bottom w:val="single" w:sz="4" w:space="0" w:color="000000"/>
            </w:tcBorders>
          </w:tcPr>
          <w:p w14:paraId="512F4319" w14:textId="77777777" w:rsidR="00EB2236" w:rsidRPr="00A620F0" w:rsidRDefault="00EB2236" w:rsidP="00411014">
            <w:pPr>
              <w:snapToGrid w:val="0"/>
              <w:jc w:val="both"/>
              <w:rPr>
                <w:rFonts w:ascii="Montserrat" w:hAnsi="Montserrat" w:cs="Arial"/>
                <w:sz w:val="18"/>
                <w:szCs w:val="18"/>
              </w:rPr>
            </w:pPr>
            <w:r w:rsidRPr="00220CF4">
              <w:rPr>
                <w:rFonts w:ascii="Montserrat" w:hAnsi="Montserrat"/>
                <w:sz w:val="18"/>
                <w:szCs w:val="18"/>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220CF4">
              <w:rPr>
                <w:rFonts w:ascii="Montserrat" w:hAnsi="Montserrat"/>
                <w:b/>
                <w:bCs/>
                <w:sz w:val="18"/>
                <w:szCs w:val="18"/>
              </w:rPr>
              <w:t>Anexo 3 (tres),</w:t>
            </w:r>
            <w:r w:rsidRPr="00220CF4">
              <w:rPr>
                <w:rFonts w:ascii="Montserrat" w:hAnsi="Montserrat"/>
                <w:sz w:val="18"/>
                <w:szCs w:val="18"/>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D2DE98E" w14:textId="77777777" w:rsidR="00EB2236" w:rsidRPr="00A620F0" w:rsidRDefault="00EB2236" w:rsidP="00EB2236">
            <w:pPr>
              <w:jc w:val="center"/>
              <w:rPr>
                <w:rFonts w:ascii="Montserrat" w:hAnsi="Montserrat"/>
                <w:sz w:val="18"/>
                <w:szCs w:val="18"/>
              </w:rPr>
            </w:pPr>
            <w:r w:rsidRPr="00A620F0">
              <w:rPr>
                <w:rFonts w:ascii="Montserrat" w:hAnsi="Montserrat" w:cs="Arial"/>
                <w:sz w:val="18"/>
                <w:szCs w:val="18"/>
              </w:rPr>
              <w:t>6.1. inciso C</w:t>
            </w:r>
          </w:p>
        </w:tc>
        <w:tc>
          <w:tcPr>
            <w:tcW w:w="1276" w:type="dxa"/>
            <w:tcBorders>
              <w:top w:val="single" w:sz="4" w:space="0" w:color="000000"/>
              <w:left w:val="single" w:sz="4" w:space="0" w:color="000000"/>
              <w:bottom w:val="single" w:sz="4" w:space="0" w:color="000000"/>
            </w:tcBorders>
            <w:vAlign w:val="center"/>
          </w:tcPr>
          <w:p w14:paraId="0565AD67"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28BA0077" w14:textId="77777777" w:rsidR="00EB2236" w:rsidRPr="00A620F0" w:rsidRDefault="00EB2236" w:rsidP="00EB2236">
            <w:pPr>
              <w:snapToGrid w:val="0"/>
              <w:jc w:val="center"/>
              <w:rPr>
                <w:rFonts w:ascii="Montserrat" w:hAnsi="Montserrat" w:cs="Arial"/>
                <w:sz w:val="18"/>
                <w:szCs w:val="18"/>
              </w:rPr>
            </w:pPr>
          </w:p>
        </w:tc>
      </w:tr>
      <w:tr w:rsidR="00EB2236" w:rsidRPr="00A620F0" w14:paraId="0CADE4C1" w14:textId="77777777" w:rsidTr="00EB2236">
        <w:tc>
          <w:tcPr>
            <w:tcW w:w="5467" w:type="dxa"/>
            <w:tcBorders>
              <w:top w:val="single" w:sz="4" w:space="0" w:color="000000"/>
              <w:left w:val="single" w:sz="4" w:space="0" w:color="000000"/>
              <w:bottom w:val="single" w:sz="4" w:space="0" w:color="000000"/>
            </w:tcBorders>
          </w:tcPr>
          <w:p w14:paraId="4E75A001" w14:textId="77777777" w:rsidR="00EB2236" w:rsidRDefault="00EB2236" w:rsidP="00411014">
            <w:pPr>
              <w:snapToGrid w:val="0"/>
              <w:jc w:val="both"/>
              <w:rPr>
                <w:rFonts w:ascii="Montserrat" w:hAnsi="Montserrat"/>
                <w:sz w:val="18"/>
                <w:szCs w:val="18"/>
              </w:rPr>
            </w:pPr>
            <w:r w:rsidRPr="00220CF4">
              <w:rPr>
                <w:rFonts w:ascii="Montserrat" w:hAnsi="Montserrat"/>
                <w:sz w:val="18"/>
                <w:szCs w:val="18"/>
              </w:rPr>
              <w:t xml:space="preserve">Los licitantes con carácter de MIPYMES, deberán presentar el documento expedido por autoridad competente, que determine su estratificación como micro, pequeña o mediana empresa; o bien un escrito en el cual manifiesten bajo protesta de decir verdad que cuentan con ese carácter, conforme al </w:t>
            </w:r>
            <w:r w:rsidRPr="00220CF4">
              <w:rPr>
                <w:rFonts w:ascii="Montserrat" w:hAnsi="Montserrat"/>
                <w:b/>
                <w:bCs/>
                <w:sz w:val="18"/>
                <w:szCs w:val="18"/>
              </w:rPr>
              <w:t>Anexo 6 (seis),</w:t>
            </w:r>
            <w:r w:rsidRPr="00220CF4">
              <w:rPr>
                <w:rFonts w:ascii="Montserrat" w:hAnsi="Montserrat"/>
                <w:sz w:val="18"/>
                <w:szCs w:val="18"/>
              </w:rPr>
              <w:t xml:space="preserve"> de la presente Convocatoria.</w:t>
            </w:r>
          </w:p>
          <w:p w14:paraId="11882B72" w14:textId="77777777" w:rsidR="00EB2236" w:rsidRPr="00A620F0" w:rsidRDefault="00EB2236" w:rsidP="00411014">
            <w:pPr>
              <w:snapToGrid w:val="0"/>
              <w:jc w:val="both"/>
              <w:rPr>
                <w:rFonts w:ascii="Montserrat" w:hAnsi="Montserrat" w:cs="Arial"/>
                <w:sz w:val="18"/>
                <w:szCs w:val="18"/>
              </w:rPr>
            </w:pPr>
            <w:r w:rsidRPr="00220CF4">
              <w:rPr>
                <w:rFonts w:ascii="Montserrat" w:hAnsi="Montserrat" w:cs="Arial"/>
                <w:sz w:val="18"/>
                <w:szCs w:val="18"/>
              </w:rPr>
              <w:t>Para las empresas licitantes que se encuentren fuera de esta estratificación deberán presentar escrito bajo protesta de decir verdad que no están en tal supuesto.</w:t>
            </w:r>
          </w:p>
        </w:tc>
        <w:tc>
          <w:tcPr>
            <w:tcW w:w="1984" w:type="dxa"/>
            <w:tcBorders>
              <w:top w:val="single" w:sz="4" w:space="0" w:color="000000"/>
              <w:left w:val="single" w:sz="4" w:space="0" w:color="000000"/>
              <w:bottom w:val="single" w:sz="4" w:space="0" w:color="000000"/>
            </w:tcBorders>
            <w:vAlign w:val="center"/>
          </w:tcPr>
          <w:p w14:paraId="2FF7802B" w14:textId="77777777" w:rsidR="00EB2236" w:rsidRPr="00A620F0" w:rsidRDefault="00EB2236" w:rsidP="00EB2236">
            <w:pPr>
              <w:jc w:val="center"/>
              <w:rPr>
                <w:rFonts w:ascii="Montserrat" w:hAnsi="Montserrat"/>
                <w:sz w:val="18"/>
                <w:szCs w:val="18"/>
              </w:rPr>
            </w:pPr>
            <w:r w:rsidRPr="00A620F0">
              <w:rPr>
                <w:rFonts w:ascii="Montserrat" w:hAnsi="Montserrat" w:cs="Arial"/>
                <w:sz w:val="18"/>
                <w:szCs w:val="18"/>
              </w:rPr>
              <w:t xml:space="preserve">6.1. inciso </w:t>
            </w:r>
            <w:r>
              <w:rPr>
                <w:rFonts w:ascii="Montserrat" w:hAnsi="Montserrat" w:cs="Arial"/>
                <w:sz w:val="18"/>
                <w:szCs w:val="18"/>
              </w:rPr>
              <w:t>D</w:t>
            </w:r>
          </w:p>
        </w:tc>
        <w:tc>
          <w:tcPr>
            <w:tcW w:w="1276" w:type="dxa"/>
            <w:tcBorders>
              <w:top w:val="single" w:sz="4" w:space="0" w:color="000000"/>
              <w:left w:val="single" w:sz="4" w:space="0" w:color="000000"/>
              <w:bottom w:val="single" w:sz="4" w:space="0" w:color="000000"/>
            </w:tcBorders>
            <w:vAlign w:val="center"/>
          </w:tcPr>
          <w:p w14:paraId="44FCBD99"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2F027777" w14:textId="77777777" w:rsidR="00EB2236" w:rsidRPr="00A620F0" w:rsidRDefault="00EB2236" w:rsidP="00EB2236">
            <w:pPr>
              <w:snapToGrid w:val="0"/>
              <w:jc w:val="center"/>
              <w:rPr>
                <w:rFonts w:ascii="Montserrat" w:hAnsi="Montserrat" w:cs="Arial"/>
                <w:sz w:val="18"/>
                <w:szCs w:val="18"/>
              </w:rPr>
            </w:pPr>
          </w:p>
        </w:tc>
      </w:tr>
      <w:tr w:rsidR="00EB2236" w:rsidRPr="00A620F0" w14:paraId="6822514F" w14:textId="77777777" w:rsidTr="00EB2236">
        <w:tc>
          <w:tcPr>
            <w:tcW w:w="5467" w:type="dxa"/>
            <w:tcBorders>
              <w:top w:val="single" w:sz="4" w:space="0" w:color="000000"/>
              <w:left w:val="single" w:sz="4" w:space="0" w:color="000000"/>
              <w:bottom w:val="single" w:sz="4" w:space="0" w:color="000000"/>
            </w:tcBorders>
          </w:tcPr>
          <w:p w14:paraId="062D6F66" w14:textId="77777777" w:rsidR="00EB2236" w:rsidRPr="00A620F0" w:rsidRDefault="00EB2236" w:rsidP="00411014">
            <w:pPr>
              <w:snapToGrid w:val="0"/>
              <w:rPr>
                <w:rFonts w:ascii="Montserrat" w:hAnsi="Montserrat" w:cs="Arial"/>
                <w:sz w:val="18"/>
                <w:szCs w:val="18"/>
              </w:rPr>
            </w:pPr>
            <w:r w:rsidRPr="00220CF4">
              <w:rPr>
                <w:rFonts w:ascii="Montserrat" w:hAnsi="Montserrat"/>
                <w:sz w:val="18"/>
                <w:szCs w:val="18"/>
              </w:rPr>
              <w:t xml:space="preserve">En caso de que se presenten proposiciones en forma conjunta, cada una de las personas agrupadas, deberá presentar en forma individual los escritos señalados en el numeral 5.1, además del convenio firmado por cada una de las personas que integren la proposición. Conforme al </w:t>
            </w:r>
            <w:r w:rsidRPr="00220CF4">
              <w:rPr>
                <w:rFonts w:ascii="Montserrat" w:hAnsi="Montserrat"/>
                <w:b/>
                <w:bCs/>
                <w:sz w:val="18"/>
                <w:szCs w:val="18"/>
              </w:rPr>
              <w:t>Anexo 4 (cuatro).</w:t>
            </w:r>
          </w:p>
        </w:tc>
        <w:tc>
          <w:tcPr>
            <w:tcW w:w="1984" w:type="dxa"/>
            <w:tcBorders>
              <w:top w:val="single" w:sz="4" w:space="0" w:color="000000"/>
              <w:left w:val="single" w:sz="4" w:space="0" w:color="000000"/>
              <w:bottom w:val="single" w:sz="4" w:space="0" w:color="000000"/>
            </w:tcBorders>
            <w:vAlign w:val="center"/>
          </w:tcPr>
          <w:p w14:paraId="181740C6" w14:textId="77777777" w:rsidR="00EB2236" w:rsidRPr="00A620F0" w:rsidRDefault="00EB2236" w:rsidP="00EB2236">
            <w:pPr>
              <w:jc w:val="center"/>
              <w:rPr>
                <w:rFonts w:ascii="Montserrat" w:hAnsi="Montserrat"/>
                <w:sz w:val="18"/>
                <w:szCs w:val="18"/>
              </w:rPr>
            </w:pPr>
            <w:r w:rsidRPr="00A620F0">
              <w:rPr>
                <w:rFonts w:ascii="Montserrat" w:hAnsi="Montserrat" w:cs="Arial"/>
                <w:sz w:val="18"/>
                <w:szCs w:val="18"/>
              </w:rPr>
              <w:t xml:space="preserve">6.1. inciso </w:t>
            </w:r>
            <w:r>
              <w:rPr>
                <w:rFonts w:ascii="Montserrat" w:hAnsi="Montserrat" w:cs="Arial"/>
                <w:sz w:val="18"/>
                <w:szCs w:val="18"/>
              </w:rPr>
              <w:t>E</w:t>
            </w:r>
          </w:p>
        </w:tc>
        <w:tc>
          <w:tcPr>
            <w:tcW w:w="1276" w:type="dxa"/>
            <w:tcBorders>
              <w:top w:val="single" w:sz="4" w:space="0" w:color="000000"/>
              <w:left w:val="single" w:sz="4" w:space="0" w:color="000000"/>
              <w:bottom w:val="single" w:sz="4" w:space="0" w:color="000000"/>
            </w:tcBorders>
            <w:vAlign w:val="center"/>
          </w:tcPr>
          <w:p w14:paraId="4F1C9F8E"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1821EA32" w14:textId="77777777" w:rsidR="00EB2236" w:rsidRPr="00A620F0" w:rsidRDefault="00EB2236" w:rsidP="00EB2236">
            <w:pPr>
              <w:snapToGrid w:val="0"/>
              <w:jc w:val="center"/>
              <w:rPr>
                <w:rFonts w:ascii="Montserrat" w:hAnsi="Montserrat" w:cs="Arial"/>
                <w:sz w:val="18"/>
                <w:szCs w:val="18"/>
              </w:rPr>
            </w:pPr>
          </w:p>
        </w:tc>
      </w:tr>
      <w:tr w:rsidR="00EB2236" w:rsidRPr="00A620F0" w14:paraId="1E99B2DC" w14:textId="77777777" w:rsidTr="00EB2236">
        <w:tc>
          <w:tcPr>
            <w:tcW w:w="5467" w:type="dxa"/>
            <w:tcBorders>
              <w:top w:val="single" w:sz="4" w:space="0" w:color="000000"/>
              <w:left w:val="single" w:sz="4" w:space="0" w:color="000000"/>
              <w:bottom w:val="single" w:sz="4" w:space="0" w:color="000000"/>
            </w:tcBorders>
          </w:tcPr>
          <w:p w14:paraId="0796390A" w14:textId="77777777" w:rsidR="00EB2236" w:rsidRPr="00A620F0" w:rsidRDefault="00EB2236" w:rsidP="00411014">
            <w:pPr>
              <w:tabs>
                <w:tab w:val="left" w:pos="1425"/>
              </w:tabs>
              <w:snapToGrid w:val="0"/>
              <w:jc w:val="both"/>
              <w:rPr>
                <w:rFonts w:ascii="Montserrat" w:hAnsi="Montserrat" w:cs="Arial"/>
                <w:sz w:val="18"/>
                <w:szCs w:val="18"/>
              </w:rPr>
            </w:pPr>
            <w:r w:rsidRPr="00220CF4">
              <w:rPr>
                <w:rFonts w:ascii="Montserrat" w:hAnsi="Montserrat" w:cs="Arial"/>
                <w:sz w:val="18"/>
                <w:szCs w:val="18"/>
              </w:rPr>
              <w:t xml:space="preserve">Escrito que, en caso de resultar adjudicada, mi representada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 </w:t>
            </w:r>
            <w:r w:rsidRPr="00220CF4">
              <w:rPr>
                <w:rFonts w:ascii="Montserrat" w:hAnsi="Montserrat" w:cs="Arial"/>
                <w:b/>
                <w:bCs/>
                <w:sz w:val="18"/>
                <w:szCs w:val="18"/>
              </w:rPr>
              <w:t>Anexo 5 (Cinco)</w:t>
            </w:r>
            <w:r w:rsidRPr="00220CF4">
              <w:rPr>
                <w:rFonts w:ascii="Montserrat" w:hAnsi="Montserrat" w:cs="Arial"/>
                <w:sz w:val="18"/>
                <w:szCs w:val="18"/>
              </w:rPr>
              <w:t>.</w:t>
            </w:r>
          </w:p>
        </w:tc>
        <w:tc>
          <w:tcPr>
            <w:tcW w:w="1984" w:type="dxa"/>
            <w:tcBorders>
              <w:top w:val="single" w:sz="4" w:space="0" w:color="000000"/>
              <w:left w:val="single" w:sz="4" w:space="0" w:color="000000"/>
              <w:bottom w:val="single" w:sz="4" w:space="0" w:color="000000"/>
            </w:tcBorders>
            <w:vAlign w:val="center"/>
          </w:tcPr>
          <w:p w14:paraId="2916F958" w14:textId="77777777" w:rsidR="00EB2236" w:rsidRPr="00A620F0" w:rsidRDefault="00EB2236" w:rsidP="00EB2236">
            <w:pPr>
              <w:jc w:val="center"/>
              <w:rPr>
                <w:rFonts w:ascii="Montserrat" w:hAnsi="Montserrat"/>
                <w:sz w:val="18"/>
                <w:szCs w:val="18"/>
              </w:rPr>
            </w:pPr>
            <w:r w:rsidRPr="00A620F0">
              <w:rPr>
                <w:rFonts w:ascii="Montserrat" w:hAnsi="Montserrat" w:cs="Arial"/>
                <w:sz w:val="18"/>
                <w:szCs w:val="18"/>
              </w:rPr>
              <w:t xml:space="preserve">6.1. inciso </w:t>
            </w:r>
            <w:r>
              <w:rPr>
                <w:rFonts w:ascii="Montserrat" w:hAnsi="Montserrat" w:cs="Arial"/>
                <w:sz w:val="18"/>
                <w:szCs w:val="18"/>
              </w:rPr>
              <w:t>F</w:t>
            </w:r>
          </w:p>
        </w:tc>
        <w:tc>
          <w:tcPr>
            <w:tcW w:w="1276" w:type="dxa"/>
            <w:tcBorders>
              <w:top w:val="single" w:sz="4" w:space="0" w:color="000000"/>
              <w:left w:val="single" w:sz="4" w:space="0" w:color="000000"/>
              <w:bottom w:val="single" w:sz="4" w:space="0" w:color="000000"/>
            </w:tcBorders>
            <w:vAlign w:val="center"/>
          </w:tcPr>
          <w:p w14:paraId="71686E19"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4E5499B6" w14:textId="77777777" w:rsidR="00EB2236" w:rsidRPr="00A620F0" w:rsidRDefault="00EB2236" w:rsidP="00EB2236">
            <w:pPr>
              <w:snapToGrid w:val="0"/>
              <w:jc w:val="center"/>
              <w:rPr>
                <w:rFonts w:ascii="Montserrat" w:hAnsi="Montserrat" w:cs="Arial"/>
                <w:sz w:val="18"/>
                <w:szCs w:val="18"/>
              </w:rPr>
            </w:pPr>
          </w:p>
        </w:tc>
      </w:tr>
      <w:tr w:rsidR="00EB2236" w:rsidRPr="00A620F0" w14:paraId="5AE31670" w14:textId="77777777" w:rsidTr="00EB2236">
        <w:tc>
          <w:tcPr>
            <w:tcW w:w="5467" w:type="dxa"/>
            <w:tcBorders>
              <w:top w:val="single" w:sz="4" w:space="0" w:color="000000"/>
              <w:left w:val="single" w:sz="4" w:space="0" w:color="000000"/>
              <w:bottom w:val="single" w:sz="4" w:space="0" w:color="000000"/>
            </w:tcBorders>
          </w:tcPr>
          <w:p w14:paraId="096F704D" w14:textId="77777777" w:rsidR="00EB2236" w:rsidRPr="00A620F0" w:rsidRDefault="00EB2236" w:rsidP="00411014">
            <w:pPr>
              <w:tabs>
                <w:tab w:val="left" w:pos="1560"/>
              </w:tabs>
              <w:snapToGrid w:val="0"/>
              <w:jc w:val="both"/>
              <w:rPr>
                <w:rFonts w:ascii="Montserrat" w:hAnsi="Montserrat" w:cs="Arial"/>
                <w:sz w:val="18"/>
                <w:szCs w:val="18"/>
              </w:rPr>
            </w:pPr>
            <w:r w:rsidRPr="00220CF4">
              <w:rPr>
                <w:rFonts w:ascii="Montserrat" w:hAnsi="Montserrat" w:cs="Arial"/>
                <w:sz w:val="18"/>
                <w:szCs w:val="18"/>
              </w:rPr>
              <w:t xml:space="preserve">Escrito en el que manifieste que conoce el contenido de la Ley de Adquisiciones, Arrendamientos y Servicios del Sector Público, su Reglamento, la presente Convocatoria de Licitación </w:t>
            </w:r>
            <w:proofErr w:type="spellStart"/>
            <w:r w:rsidRPr="00220CF4">
              <w:rPr>
                <w:rFonts w:ascii="Montserrat" w:hAnsi="Montserrat" w:cs="Arial"/>
                <w:sz w:val="18"/>
                <w:szCs w:val="18"/>
              </w:rPr>
              <w:t>Publica</w:t>
            </w:r>
            <w:proofErr w:type="spellEnd"/>
            <w:r w:rsidRPr="00220CF4">
              <w:rPr>
                <w:rFonts w:ascii="Montserrat" w:hAnsi="Montserrat" w:cs="Arial"/>
                <w:sz w:val="18"/>
                <w:szCs w:val="18"/>
              </w:rPr>
              <w:t xml:space="preserve"> Nacional, sus Anexos y las modificaciones derivadas de la(s) junta(s) de aclaraciones. </w:t>
            </w:r>
            <w:r w:rsidRPr="00220CF4">
              <w:rPr>
                <w:rFonts w:ascii="Montserrat" w:hAnsi="Montserrat" w:cs="Arial"/>
                <w:b/>
                <w:bCs/>
                <w:sz w:val="18"/>
                <w:szCs w:val="18"/>
              </w:rPr>
              <w:lastRenderedPageBreak/>
              <w:t>Anexo 5 (Cinco)</w:t>
            </w:r>
            <w:r w:rsidRPr="00220CF4">
              <w:rPr>
                <w:rFonts w:ascii="Montserrat" w:hAnsi="Montserrat" w:cs="Arial"/>
                <w:sz w:val="18"/>
                <w:szCs w:val="18"/>
              </w:rPr>
              <w:t>.</w:t>
            </w:r>
          </w:p>
        </w:tc>
        <w:tc>
          <w:tcPr>
            <w:tcW w:w="1984" w:type="dxa"/>
            <w:tcBorders>
              <w:top w:val="single" w:sz="4" w:space="0" w:color="000000"/>
              <w:left w:val="single" w:sz="4" w:space="0" w:color="000000"/>
              <w:bottom w:val="single" w:sz="4" w:space="0" w:color="000000"/>
            </w:tcBorders>
            <w:vAlign w:val="center"/>
          </w:tcPr>
          <w:p w14:paraId="1333ED4D" w14:textId="77777777" w:rsidR="00EB2236" w:rsidRPr="00A620F0" w:rsidRDefault="00EB2236" w:rsidP="00EB2236">
            <w:pPr>
              <w:jc w:val="center"/>
              <w:rPr>
                <w:rFonts w:ascii="Montserrat" w:hAnsi="Montserrat"/>
                <w:sz w:val="18"/>
                <w:szCs w:val="18"/>
              </w:rPr>
            </w:pPr>
            <w:r w:rsidRPr="00A620F0">
              <w:rPr>
                <w:rFonts w:ascii="Montserrat" w:hAnsi="Montserrat" w:cs="Arial"/>
                <w:sz w:val="18"/>
                <w:szCs w:val="18"/>
              </w:rPr>
              <w:lastRenderedPageBreak/>
              <w:t xml:space="preserve">6.1. inciso </w:t>
            </w:r>
            <w:r>
              <w:rPr>
                <w:rFonts w:ascii="Montserrat" w:hAnsi="Montserrat" w:cs="Arial"/>
                <w:sz w:val="18"/>
                <w:szCs w:val="18"/>
              </w:rPr>
              <w:t>G</w:t>
            </w:r>
          </w:p>
        </w:tc>
        <w:tc>
          <w:tcPr>
            <w:tcW w:w="1276" w:type="dxa"/>
            <w:tcBorders>
              <w:top w:val="single" w:sz="4" w:space="0" w:color="000000"/>
              <w:left w:val="single" w:sz="4" w:space="0" w:color="000000"/>
              <w:bottom w:val="single" w:sz="4" w:space="0" w:color="000000"/>
            </w:tcBorders>
            <w:vAlign w:val="center"/>
          </w:tcPr>
          <w:p w14:paraId="4A2366B5"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4B280F63" w14:textId="77777777" w:rsidR="00EB2236" w:rsidRPr="00A620F0" w:rsidRDefault="00EB2236" w:rsidP="00EB2236">
            <w:pPr>
              <w:snapToGrid w:val="0"/>
              <w:jc w:val="center"/>
              <w:rPr>
                <w:rFonts w:ascii="Montserrat" w:hAnsi="Montserrat" w:cs="Arial"/>
                <w:sz w:val="18"/>
                <w:szCs w:val="18"/>
              </w:rPr>
            </w:pPr>
          </w:p>
        </w:tc>
      </w:tr>
      <w:tr w:rsidR="00EB2236" w:rsidRPr="00A620F0" w14:paraId="1B4D5628" w14:textId="77777777" w:rsidTr="00EB2236">
        <w:tc>
          <w:tcPr>
            <w:tcW w:w="5467" w:type="dxa"/>
            <w:tcBorders>
              <w:top w:val="single" w:sz="4" w:space="0" w:color="000000"/>
              <w:left w:val="single" w:sz="4" w:space="0" w:color="000000"/>
              <w:bottom w:val="single" w:sz="4" w:space="0" w:color="000000"/>
            </w:tcBorders>
          </w:tcPr>
          <w:p w14:paraId="54E0BFD8" w14:textId="77777777" w:rsidR="00EB2236" w:rsidRPr="00A620F0" w:rsidRDefault="00EB2236" w:rsidP="00411014">
            <w:pPr>
              <w:tabs>
                <w:tab w:val="left" w:pos="1560"/>
              </w:tabs>
              <w:snapToGrid w:val="0"/>
              <w:jc w:val="both"/>
              <w:rPr>
                <w:rFonts w:ascii="Montserrat" w:hAnsi="Montserrat" w:cs="Arial"/>
                <w:sz w:val="18"/>
                <w:szCs w:val="18"/>
              </w:rPr>
            </w:pPr>
            <w:r w:rsidRPr="00220CF4">
              <w:rPr>
                <w:rFonts w:ascii="Montserrat" w:hAnsi="Montserrat" w:cs="Arial"/>
                <w:sz w:val="18"/>
                <w:szCs w:val="18"/>
              </w:rPr>
              <w:lastRenderedPageBreak/>
              <w:t xml:space="preserve">Escrito Bajo Protesta de decir verdad de que su empresa no se encuentra vinculada por algún socio o asociado común dentro de las actas constitutivas, estatutos o en sus reformas o modificaciones de dos o más empresas participantes en el evento que nos ocupa, teniendo una participación accionaria en el capital social, que le otorgue el derecho de intervenir en la toma de decisiones o en la administración de dichas personas morales y/o personas físicas. </w:t>
            </w:r>
            <w:r w:rsidRPr="00220CF4">
              <w:rPr>
                <w:rFonts w:ascii="Montserrat" w:hAnsi="Montserrat" w:cs="Arial"/>
                <w:b/>
                <w:bCs/>
                <w:sz w:val="18"/>
                <w:szCs w:val="18"/>
              </w:rPr>
              <w:t>Anexo 12 (doce)</w:t>
            </w:r>
            <w:r w:rsidRPr="00220CF4">
              <w:rPr>
                <w:rFonts w:ascii="Montserrat" w:hAnsi="Montserrat" w:cs="Arial"/>
                <w:sz w:val="18"/>
                <w:szCs w:val="18"/>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D2CB6A8" w14:textId="77777777" w:rsidR="00EB2236" w:rsidRPr="00A620F0" w:rsidRDefault="00EB2236" w:rsidP="00EB2236">
            <w:pPr>
              <w:jc w:val="center"/>
              <w:rPr>
                <w:rFonts w:ascii="Montserrat" w:hAnsi="Montserrat"/>
                <w:sz w:val="18"/>
                <w:szCs w:val="18"/>
              </w:rPr>
            </w:pPr>
            <w:r w:rsidRPr="00A620F0">
              <w:rPr>
                <w:rFonts w:ascii="Montserrat" w:hAnsi="Montserrat" w:cs="Arial"/>
                <w:sz w:val="18"/>
                <w:szCs w:val="18"/>
              </w:rPr>
              <w:t xml:space="preserve">6.1. inciso </w:t>
            </w:r>
            <w:r>
              <w:rPr>
                <w:rFonts w:ascii="Montserrat" w:hAnsi="Montserrat" w:cs="Arial"/>
                <w:sz w:val="18"/>
                <w:szCs w:val="18"/>
              </w:rPr>
              <w:t>H</w:t>
            </w:r>
          </w:p>
        </w:tc>
        <w:tc>
          <w:tcPr>
            <w:tcW w:w="1276" w:type="dxa"/>
            <w:tcBorders>
              <w:top w:val="single" w:sz="4" w:space="0" w:color="000000"/>
              <w:left w:val="single" w:sz="4" w:space="0" w:color="000000"/>
              <w:bottom w:val="single" w:sz="4" w:space="0" w:color="000000"/>
            </w:tcBorders>
            <w:vAlign w:val="center"/>
          </w:tcPr>
          <w:p w14:paraId="4768282B"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01D9CAFF" w14:textId="77777777" w:rsidR="00EB2236" w:rsidRPr="00A620F0" w:rsidRDefault="00EB2236" w:rsidP="00EB2236">
            <w:pPr>
              <w:snapToGrid w:val="0"/>
              <w:jc w:val="center"/>
              <w:rPr>
                <w:rFonts w:ascii="Montserrat" w:hAnsi="Montserrat" w:cs="Arial"/>
                <w:sz w:val="18"/>
                <w:szCs w:val="18"/>
              </w:rPr>
            </w:pPr>
          </w:p>
        </w:tc>
      </w:tr>
      <w:tr w:rsidR="00EB2236" w:rsidRPr="00A620F0" w14:paraId="5C49B7C7" w14:textId="77777777" w:rsidTr="00EB2236">
        <w:tc>
          <w:tcPr>
            <w:tcW w:w="5467" w:type="dxa"/>
            <w:tcBorders>
              <w:top w:val="single" w:sz="4" w:space="0" w:color="000000"/>
              <w:left w:val="single" w:sz="4" w:space="0" w:color="000000"/>
              <w:bottom w:val="single" w:sz="4" w:space="0" w:color="000000"/>
            </w:tcBorders>
          </w:tcPr>
          <w:p w14:paraId="00EEF4E2" w14:textId="77777777" w:rsidR="00EB2236" w:rsidRPr="00A620F0" w:rsidRDefault="00EB2236" w:rsidP="00411014">
            <w:pPr>
              <w:tabs>
                <w:tab w:val="left" w:pos="1650"/>
              </w:tabs>
              <w:snapToGrid w:val="0"/>
              <w:jc w:val="both"/>
              <w:rPr>
                <w:rFonts w:ascii="Montserrat" w:hAnsi="Montserrat" w:cs="Arial"/>
                <w:sz w:val="18"/>
                <w:szCs w:val="18"/>
              </w:rPr>
            </w:pPr>
            <w:r w:rsidRPr="00220CF4">
              <w:rPr>
                <w:rFonts w:ascii="Montserrat" w:hAnsi="Montserrat" w:cs="Arial"/>
                <w:sz w:val="18"/>
                <w:szCs w:val="18"/>
              </w:rPr>
              <w:t>Conforme al artículo 35 del Reglamento de la Ley, escrito bajo protesta de decir verdad, a través del cual el licitante manifieste que es de nacionalidad mexicana.</w:t>
            </w:r>
          </w:p>
        </w:tc>
        <w:tc>
          <w:tcPr>
            <w:tcW w:w="1984" w:type="dxa"/>
            <w:tcBorders>
              <w:top w:val="single" w:sz="4" w:space="0" w:color="000000"/>
              <w:left w:val="single" w:sz="4" w:space="0" w:color="000000"/>
              <w:bottom w:val="single" w:sz="4" w:space="0" w:color="000000"/>
            </w:tcBorders>
            <w:vAlign w:val="center"/>
          </w:tcPr>
          <w:p w14:paraId="6A353CFE" w14:textId="77777777" w:rsidR="00EB2236" w:rsidRPr="00A620F0" w:rsidRDefault="00EB2236" w:rsidP="00EB2236">
            <w:pPr>
              <w:jc w:val="center"/>
              <w:rPr>
                <w:rFonts w:ascii="Montserrat" w:hAnsi="Montserrat"/>
                <w:sz w:val="18"/>
                <w:szCs w:val="18"/>
              </w:rPr>
            </w:pPr>
            <w:r w:rsidRPr="00A620F0">
              <w:rPr>
                <w:rFonts w:ascii="Montserrat" w:hAnsi="Montserrat" w:cs="Arial"/>
                <w:sz w:val="18"/>
                <w:szCs w:val="18"/>
              </w:rPr>
              <w:t xml:space="preserve">6.1. inciso </w:t>
            </w:r>
            <w:r>
              <w:rPr>
                <w:rFonts w:ascii="Montserrat" w:hAnsi="Montserrat" w:cs="Arial"/>
                <w:sz w:val="18"/>
                <w:szCs w:val="18"/>
              </w:rPr>
              <w:t>I</w:t>
            </w:r>
          </w:p>
        </w:tc>
        <w:tc>
          <w:tcPr>
            <w:tcW w:w="1276" w:type="dxa"/>
            <w:tcBorders>
              <w:top w:val="single" w:sz="4" w:space="0" w:color="000000"/>
              <w:left w:val="single" w:sz="4" w:space="0" w:color="000000"/>
              <w:bottom w:val="single" w:sz="4" w:space="0" w:color="000000"/>
            </w:tcBorders>
            <w:vAlign w:val="center"/>
          </w:tcPr>
          <w:p w14:paraId="1771D3A3"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04D0E0B8" w14:textId="77777777" w:rsidR="00EB2236" w:rsidRPr="00A620F0" w:rsidRDefault="00EB2236" w:rsidP="00EB2236">
            <w:pPr>
              <w:snapToGrid w:val="0"/>
              <w:jc w:val="center"/>
              <w:rPr>
                <w:rFonts w:ascii="Montserrat" w:hAnsi="Montserrat" w:cs="Arial"/>
                <w:sz w:val="18"/>
                <w:szCs w:val="18"/>
              </w:rPr>
            </w:pPr>
          </w:p>
        </w:tc>
      </w:tr>
      <w:tr w:rsidR="00EB2236" w:rsidRPr="00A620F0" w14:paraId="267E0C1F" w14:textId="77777777" w:rsidTr="00EB2236">
        <w:tc>
          <w:tcPr>
            <w:tcW w:w="5467" w:type="dxa"/>
            <w:tcBorders>
              <w:top w:val="single" w:sz="4" w:space="0" w:color="000000"/>
              <w:left w:val="single" w:sz="4" w:space="0" w:color="000000"/>
              <w:bottom w:val="single" w:sz="4" w:space="0" w:color="000000"/>
            </w:tcBorders>
          </w:tcPr>
          <w:p w14:paraId="131C2B55" w14:textId="77777777" w:rsidR="00EB2236" w:rsidRPr="00A620F0" w:rsidRDefault="00EB2236" w:rsidP="00411014">
            <w:pPr>
              <w:tabs>
                <w:tab w:val="left" w:pos="1650"/>
              </w:tabs>
              <w:snapToGrid w:val="0"/>
              <w:jc w:val="both"/>
              <w:rPr>
                <w:rFonts w:ascii="Montserrat" w:hAnsi="Montserrat" w:cs="Arial"/>
                <w:sz w:val="18"/>
                <w:szCs w:val="18"/>
              </w:rPr>
            </w:pPr>
            <w:r w:rsidRPr="00220CF4">
              <w:rPr>
                <w:rFonts w:ascii="Montserrat" w:hAnsi="Montserrat" w:cs="Arial"/>
                <w:sz w:val="18"/>
                <w:szCs w:val="18"/>
              </w:rPr>
              <w:t xml:space="preserve">Escrito por el que manifiesta no encontrarse sancionado como empresa o producto, por la Secretaría de Salud, conforme al </w:t>
            </w:r>
            <w:r w:rsidRPr="00CC4B36">
              <w:rPr>
                <w:rFonts w:ascii="Montserrat" w:hAnsi="Montserrat" w:cs="Arial"/>
                <w:b/>
                <w:bCs/>
                <w:sz w:val="18"/>
                <w:szCs w:val="18"/>
              </w:rPr>
              <w:t>Anexo 12 (doce)</w:t>
            </w:r>
            <w:r w:rsidRPr="00220CF4">
              <w:rPr>
                <w:rFonts w:ascii="Montserrat" w:hAnsi="Montserrat" w:cs="Arial"/>
                <w:sz w:val="18"/>
                <w:szCs w:val="18"/>
              </w:rPr>
              <w:t xml:space="preserve"> de esta Convocatoria.</w:t>
            </w:r>
          </w:p>
        </w:tc>
        <w:tc>
          <w:tcPr>
            <w:tcW w:w="1984" w:type="dxa"/>
            <w:tcBorders>
              <w:top w:val="single" w:sz="4" w:space="0" w:color="000000"/>
              <w:left w:val="single" w:sz="4" w:space="0" w:color="000000"/>
              <w:bottom w:val="single" w:sz="4" w:space="0" w:color="000000"/>
            </w:tcBorders>
            <w:vAlign w:val="center"/>
          </w:tcPr>
          <w:p w14:paraId="3AB70DC8" w14:textId="77777777" w:rsidR="00EB2236" w:rsidRPr="00A620F0" w:rsidRDefault="00EB2236" w:rsidP="00EB2236">
            <w:pPr>
              <w:jc w:val="center"/>
              <w:rPr>
                <w:rFonts w:ascii="Montserrat" w:hAnsi="Montserrat"/>
                <w:sz w:val="18"/>
                <w:szCs w:val="18"/>
              </w:rPr>
            </w:pPr>
            <w:r w:rsidRPr="00A620F0">
              <w:rPr>
                <w:rFonts w:ascii="Montserrat" w:hAnsi="Montserrat" w:cs="Arial"/>
                <w:sz w:val="18"/>
                <w:szCs w:val="18"/>
              </w:rPr>
              <w:t>6.1. inciso J</w:t>
            </w:r>
          </w:p>
        </w:tc>
        <w:tc>
          <w:tcPr>
            <w:tcW w:w="1276" w:type="dxa"/>
            <w:tcBorders>
              <w:top w:val="single" w:sz="4" w:space="0" w:color="000000"/>
              <w:left w:val="single" w:sz="4" w:space="0" w:color="000000"/>
              <w:bottom w:val="single" w:sz="4" w:space="0" w:color="000000"/>
            </w:tcBorders>
            <w:vAlign w:val="center"/>
          </w:tcPr>
          <w:p w14:paraId="1B988A73"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46041A9E" w14:textId="77777777" w:rsidR="00EB2236" w:rsidRPr="00A620F0" w:rsidRDefault="00EB2236" w:rsidP="00EB2236">
            <w:pPr>
              <w:snapToGrid w:val="0"/>
              <w:jc w:val="center"/>
              <w:rPr>
                <w:rFonts w:ascii="Montserrat" w:hAnsi="Montserrat" w:cs="Arial"/>
                <w:sz w:val="18"/>
                <w:szCs w:val="18"/>
              </w:rPr>
            </w:pPr>
          </w:p>
        </w:tc>
      </w:tr>
      <w:tr w:rsidR="00EB2236" w:rsidRPr="00A620F0" w14:paraId="2C245AE7" w14:textId="77777777" w:rsidTr="00EB2236">
        <w:tc>
          <w:tcPr>
            <w:tcW w:w="5467" w:type="dxa"/>
            <w:tcBorders>
              <w:top w:val="single" w:sz="4" w:space="0" w:color="000000"/>
              <w:left w:val="single" w:sz="4" w:space="0" w:color="000000"/>
              <w:bottom w:val="single" w:sz="4" w:space="0" w:color="000000"/>
            </w:tcBorders>
          </w:tcPr>
          <w:p w14:paraId="4CA3CA3E" w14:textId="77777777" w:rsidR="00EB2236" w:rsidRPr="00A620F0" w:rsidRDefault="00EB2236" w:rsidP="00411014">
            <w:pPr>
              <w:tabs>
                <w:tab w:val="left" w:pos="1650"/>
              </w:tabs>
              <w:snapToGrid w:val="0"/>
              <w:jc w:val="both"/>
              <w:rPr>
                <w:rFonts w:ascii="Montserrat" w:hAnsi="Montserrat" w:cs="Arial"/>
                <w:sz w:val="18"/>
                <w:szCs w:val="18"/>
              </w:rPr>
            </w:pPr>
            <w:r w:rsidRPr="00220CF4">
              <w:rPr>
                <w:rFonts w:ascii="Montserrat" w:hAnsi="Montserrat" w:cs="Arial"/>
                <w:sz w:val="18"/>
                <w:szCs w:val="18"/>
              </w:rPr>
              <w:t>Escrito bajo protesta de decir verdad que no desempeña empleo, cargo o comisión en el servicio publicado o, en su caso que a pesar de desempeñarlo, con la formalización del contrato correspondiente no se actualiza un conflicto de interés.</w:t>
            </w:r>
          </w:p>
        </w:tc>
        <w:tc>
          <w:tcPr>
            <w:tcW w:w="1984" w:type="dxa"/>
            <w:tcBorders>
              <w:top w:val="single" w:sz="4" w:space="0" w:color="000000"/>
              <w:left w:val="single" w:sz="4" w:space="0" w:color="000000"/>
              <w:bottom w:val="single" w:sz="4" w:space="0" w:color="000000"/>
            </w:tcBorders>
            <w:vAlign w:val="center"/>
          </w:tcPr>
          <w:p w14:paraId="42928337" w14:textId="77777777" w:rsidR="00EB2236" w:rsidRPr="00A620F0" w:rsidRDefault="00EB2236" w:rsidP="00EB2236">
            <w:pPr>
              <w:jc w:val="center"/>
              <w:rPr>
                <w:rFonts w:ascii="Montserrat" w:hAnsi="Montserrat"/>
                <w:sz w:val="18"/>
                <w:szCs w:val="18"/>
              </w:rPr>
            </w:pPr>
            <w:r w:rsidRPr="00A620F0">
              <w:rPr>
                <w:rFonts w:ascii="Montserrat" w:hAnsi="Montserrat" w:cs="Arial"/>
                <w:sz w:val="18"/>
                <w:szCs w:val="18"/>
              </w:rPr>
              <w:t>6.1. inciso K</w:t>
            </w:r>
          </w:p>
        </w:tc>
        <w:tc>
          <w:tcPr>
            <w:tcW w:w="1276" w:type="dxa"/>
            <w:tcBorders>
              <w:top w:val="single" w:sz="4" w:space="0" w:color="000000"/>
              <w:left w:val="single" w:sz="4" w:space="0" w:color="000000"/>
              <w:bottom w:val="single" w:sz="4" w:space="0" w:color="000000"/>
            </w:tcBorders>
            <w:vAlign w:val="center"/>
          </w:tcPr>
          <w:p w14:paraId="09C0B4E4"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40E8557C" w14:textId="77777777" w:rsidR="00EB2236" w:rsidRPr="00A620F0" w:rsidRDefault="00EB2236" w:rsidP="00EB2236">
            <w:pPr>
              <w:snapToGrid w:val="0"/>
              <w:jc w:val="center"/>
              <w:rPr>
                <w:rFonts w:ascii="Montserrat" w:hAnsi="Montserrat" w:cs="Arial"/>
                <w:sz w:val="18"/>
                <w:szCs w:val="18"/>
              </w:rPr>
            </w:pPr>
          </w:p>
        </w:tc>
      </w:tr>
      <w:tr w:rsidR="00EB2236" w:rsidRPr="00A620F0" w14:paraId="67A7098D" w14:textId="77777777" w:rsidTr="00EB2236">
        <w:tc>
          <w:tcPr>
            <w:tcW w:w="5467" w:type="dxa"/>
            <w:tcBorders>
              <w:top w:val="single" w:sz="4" w:space="0" w:color="000000"/>
              <w:left w:val="single" w:sz="4" w:space="0" w:color="000000"/>
              <w:bottom w:val="single" w:sz="4" w:space="0" w:color="000000"/>
            </w:tcBorders>
          </w:tcPr>
          <w:p w14:paraId="09C01621" w14:textId="77777777" w:rsidR="00EB2236" w:rsidRPr="00A620F0" w:rsidRDefault="00EB2236" w:rsidP="00411014">
            <w:pPr>
              <w:tabs>
                <w:tab w:val="left" w:pos="1305"/>
              </w:tabs>
              <w:snapToGrid w:val="0"/>
              <w:jc w:val="both"/>
              <w:rPr>
                <w:rFonts w:ascii="Montserrat" w:hAnsi="Montserrat" w:cs="Arial"/>
                <w:sz w:val="18"/>
                <w:szCs w:val="18"/>
              </w:rPr>
            </w:pPr>
            <w:r w:rsidRPr="00220CF4">
              <w:rPr>
                <w:rFonts w:ascii="Montserrat" w:hAnsi="Montserrat" w:cs="Arial"/>
                <w:sz w:val="18"/>
                <w:szCs w:val="18"/>
              </w:rPr>
              <w:t>Escrito bajo protesta de decir verdad, en el que el licitante manifiesta que los precios de su propuesta no se cotizan en condiciones de prácticas desleales de comercio internacional.</w:t>
            </w:r>
          </w:p>
        </w:tc>
        <w:tc>
          <w:tcPr>
            <w:tcW w:w="1984" w:type="dxa"/>
            <w:tcBorders>
              <w:top w:val="single" w:sz="4" w:space="0" w:color="000000"/>
              <w:left w:val="single" w:sz="4" w:space="0" w:color="000000"/>
              <w:bottom w:val="single" w:sz="4" w:space="0" w:color="000000"/>
            </w:tcBorders>
            <w:vAlign w:val="center"/>
          </w:tcPr>
          <w:p w14:paraId="291DAB09" w14:textId="77777777" w:rsidR="00EB2236" w:rsidRPr="00A620F0" w:rsidRDefault="00EB2236" w:rsidP="00EB2236">
            <w:pPr>
              <w:jc w:val="center"/>
              <w:rPr>
                <w:rFonts w:ascii="Montserrat" w:hAnsi="Montserrat"/>
                <w:sz w:val="18"/>
                <w:szCs w:val="18"/>
              </w:rPr>
            </w:pPr>
            <w:r w:rsidRPr="00A620F0">
              <w:rPr>
                <w:rFonts w:ascii="Montserrat" w:hAnsi="Montserrat" w:cs="Arial"/>
                <w:sz w:val="18"/>
                <w:szCs w:val="18"/>
              </w:rPr>
              <w:t>6.1. inciso L</w:t>
            </w:r>
          </w:p>
        </w:tc>
        <w:tc>
          <w:tcPr>
            <w:tcW w:w="1276" w:type="dxa"/>
            <w:tcBorders>
              <w:top w:val="single" w:sz="4" w:space="0" w:color="000000"/>
              <w:left w:val="single" w:sz="4" w:space="0" w:color="000000"/>
              <w:bottom w:val="single" w:sz="4" w:space="0" w:color="000000"/>
            </w:tcBorders>
            <w:vAlign w:val="center"/>
          </w:tcPr>
          <w:p w14:paraId="723730D6"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4A598744" w14:textId="77777777" w:rsidR="00EB2236" w:rsidRPr="00A620F0" w:rsidRDefault="00EB2236" w:rsidP="00EB2236">
            <w:pPr>
              <w:snapToGrid w:val="0"/>
              <w:jc w:val="center"/>
              <w:rPr>
                <w:rFonts w:ascii="Montserrat" w:hAnsi="Montserrat" w:cs="Arial"/>
                <w:sz w:val="18"/>
                <w:szCs w:val="18"/>
              </w:rPr>
            </w:pPr>
          </w:p>
        </w:tc>
      </w:tr>
      <w:tr w:rsidR="00EB2236" w:rsidRPr="00A620F0" w14:paraId="366D29A9" w14:textId="77777777" w:rsidTr="00EB2236">
        <w:tc>
          <w:tcPr>
            <w:tcW w:w="5467" w:type="dxa"/>
            <w:tcBorders>
              <w:top w:val="single" w:sz="4" w:space="0" w:color="000000"/>
              <w:left w:val="single" w:sz="4" w:space="0" w:color="000000"/>
              <w:bottom w:val="single" w:sz="4" w:space="0" w:color="000000"/>
            </w:tcBorders>
          </w:tcPr>
          <w:p w14:paraId="0E265BDD" w14:textId="77777777" w:rsidR="00EB2236" w:rsidRPr="00A620F0" w:rsidRDefault="00EB2236" w:rsidP="00411014">
            <w:pPr>
              <w:tabs>
                <w:tab w:val="left" w:pos="1650"/>
              </w:tabs>
              <w:snapToGrid w:val="0"/>
              <w:jc w:val="both"/>
              <w:rPr>
                <w:rFonts w:ascii="Montserrat" w:hAnsi="Montserrat" w:cs="Arial"/>
                <w:sz w:val="18"/>
                <w:szCs w:val="18"/>
              </w:rPr>
            </w:pPr>
            <w:r w:rsidRPr="00220CF4">
              <w:rPr>
                <w:rFonts w:ascii="Montserrat" w:hAnsi="Montserrat" w:cs="Arial"/>
                <w:sz w:val="18"/>
                <w:szCs w:val="18"/>
              </w:rPr>
              <w:t>De conformidad con el artículo 48 fracción X del Reglamento el licitante para efectos de identificación deberá presentar: Identificación oficial vigente con fotografía, legible y por ambos lados, tratándose de personas físicas, y en caso de personas morales, de la persona que firme la proposición, ya sea pasaporte, credencial para votar, cédula profesional o cartilla del servicio militar nacional.</w:t>
            </w:r>
          </w:p>
        </w:tc>
        <w:tc>
          <w:tcPr>
            <w:tcW w:w="1984" w:type="dxa"/>
            <w:tcBorders>
              <w:top w:val="single" w:sz="4" w:space="0" w:color="000000"/>
              <w:left w:val="single" w:sz="4" w:space="0" w:color="000000"/>
              <w:bottom w:val="single" w:sz="4" w:space="0" w:color="000000"/>
            </w:tcBorders>
            <w:vAlign w:val="center"/>
          </w:tcPr>
          <w:p w14:paraId="709EE780" w14:textId="77777777" w:rsidR="00EB2236" w:rsidRPr="00A620F0" w:rsidRDefault="00EB2236" w:rsidP="00EB2236">
            <w:pPr>
              <w:jc w:val="center"/>
              <w:rPr>
                <w:rFonts w:ascii="Montserrat" w:hAnsi="Montserrat"/>
                <w:sz w:val="18"/>
                <w:szCs w:val="18"/>
              </w:rPr>
            </w:pPr>
            <w:r w:rsidRPr="00A620F0">
              <w:rPr>
                <w:rFonts w:ascii="Montserrat" w:hAnsi="Montserrat" w:cs="Arial"/>
                <w:sz w:val="18"/>
                <w:szCs w:val="18"/>
              </w:rPr>
              <w:t>6.1. inciso M</w:t>
            </w:r>
          </w:p>
        </w:tc>
        <w:tc>
          <w:tcPr>
            <w:tcW w:w="1276" w:type="dxa"/>
            <w:tcBorders>
              <w:top w:val="single" w:sz="4" w:space="0" w:color="000000"/>
              <w:left w:val="single" w:sz="4" w:space="0" w:color="000000"/>
              <w:bottom w:val="single" w:sz="4" w:space="0" w:color="000000"/>
            </w:tcBorders>
            <w:vAlign w:val="center"/>
          </w:tcPr>
          <w:p w14:paraId="1B241EE0"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53C13723" w14:textId="77777777" w:rsidR="00EB2236" w:rsidRPr="00A620F0" w:rsidRDefault="00EB2236" w:rsidP="00EB2236">
            <w:pPr>
              <w:snapToGrid w:val="0"/>
              <w:jc w:val="center"/>
              <w:rPr>
                <w:rFonts w:ascii="Montserrat" w:hAnsi="Montserrat" w:cs="Arial"/>
                <w:sz w:val="18"/>
                <w:szCs w:val="18"/>
              </w:rPr>
            </w:pPr>
          </w:p>
        </w:tc>
      </w:tr>
      <w:tr w:rsidR="00EB2236" w:rsidRPr="00A620F0" w14:paraId="210E70DE" w14:textId="77777777" w:rsidTr="00EB2236">
        <w:tc>
          <w:tcPr>
            <w:tcW w:w="5467" w:type="dxa"/>
            <w:tcBorders>
              <w:top w:val="single" w:sz="4" w:space="0" w:color="000000"/>
              <w:left w:val="single" w:sz="4" w:space="0" w:color="000000"/>
              <w:bottom w:val="single" w:sz="4" w:space="0" w:color="000000"/>
            </w:tcBorders>
          </w:tcPr>
          <w:p w14:paraId="14E3FA1C" w14:textId="2603995C" w:rsidR="00EB2236" w:rsidRPr="00A620F0" w:rsidRDefault="00EB2236" w:rsidP="00411014">
            <w:pPr>
              <w:tabs>
                <w:tab w:val="left" w:pos="1095"/>
              </w:tabs>
              <w:snapToGrid w:val="0"/>
              <w:jc w:val="both"/>
              <w:rPr>
                <w:rFonts w:ascii="Montserrat" w:hAnsi="Montserrat" w:cs="Arial"/>
                <w:sz w:val="18"/>
                <w:szCs w:val="18"/>
              </w:rPr>
            </w:pPr>
            <w:r w:rsidRPr="00220CF4">
              <w:rPr>
                <w:rFonts w:ascii="Montserrat" w:hAnsi="Montserrat" w:cs="Arial"/>
                <w:sz w:val="18"/>
                <w:szCs w:val="18"/>
              </w:rPr>
              <w:t xml:space="preserve">Escrito en el que manifieste que se obliga a responder por los daños y/o perjuicios que pudiera causar al Instituto y/o a terceros, si con motivo de la entrega del servicio y/o bienes adquiridos se violan derechos de autor, de patentes y/o marcas u otro derecho de propiedad industrial o intelectual a nivel Nacional o Internacional </w:t>
            </w:r>
            <w:r w:rsidRPr="00220CF4">
              <w:rPr>
                <w:rFonts w:ascii="Montserrat" w:hAnsi="Montserrat" w:cs="Arial"/>
                <w:b/>
                <w:bCs/>
                <w:sz w:val="18"/>
                <w:szCs w:val="18"/>
              </w:rPr>
              <w:t>Anexo 1</w:t>
            </w:r>
            <w:r w:rsidR="00CC4B36">
              <w:rPr>
                <w:rFonts w:ascii="Montserrat" w:hAnsi="Montserrat" w:cs="Arial"/>
                <w:b/>
                <w:bCs/>
                <w:sz w:val="18"/>
                <w:szCs w:val="18"/>
              </w:rPr>
              <w:t>3</w:t>
            </w:r>
            <w:r w:rsidRPr="00220CF4">
              <w:rPr>
                <w:rFonts w:ascii="Montserrat" w:hAnsi="Montserrat" w:cs="Arial"/>
                <w:b/>
                <w:bCs/>
                <w:sz w:val="18"/>
                <w:szCs w:val="18"/>
              </w:rPr>
              <w:t xml:space="preserve"> (</w:t>
            </w:r>
            <w:r w:rsidR="00CC4B36">
              <w:rPr>
                <w:rFonts w:ascii="Montserrat" w:hAnsi="Montserrat" w:cs="Arial"/>
                <w:b/>
                <w:bCs/>
                <w:sz w:val="18"/>
                <w:szCs w:val="18"/>
              </w:rPr>
              <w:t>trece</w:t>
            </w:r>
            <w:r w:rsidRPr="00220CF4">
              <w:rPr>
                <w:rFonts w:ascii="Montserrat" w:hAnsi="Montserrat" w:cs="Arial"/>
                <w:b/>
                <w:bCs/>
                <w:sz w:val="18"/>
                <w:szCs w:val="18"/>
              </w:rPr>
              <w:t>).</w:t>
            </w:r>
          </w:p>
        </w:tc>
        <w:tc>
          <w:tcPr>
            <w:tcW w:w="1984" w:type="dxa"/>
            <w:tcBorders>
              <w:top w:val="single" w:sz="4" w:space="0" w:color="000000"/>
              <w:left w:val="single" w:sz="4" w:space="0" w:color="000000"/>
              <w:bottom w:val="single" w:sz="4" w:space="0" w:color="000000"/>
            </w:tcBorders>
            <w:vAlign w:val="center"/>
          </w:tcPr>
          <w:p w14:paraId="08FEC31E" w14:textId="77777777" w:rsidR="00EB2236" w:rsidRPr="00A620F0" w:rsidRDefault="00EB2236" w:rsidP="00EB2236">
            <w:pPr>
              <w:jc w:val="center"/>
              <w:rPr>
                <w:rFonts w:ascii="Montserrat" w:hAnsi="Montserrat"/>
                <w:sz w:val="18"/>
                <w:szCs w:val="18"/>
              </w:rPr>
            </w:pPr>
            <w:r w:rsidRPr="00A620F0">
              <w:rPr>
                <w:rFonts w:ascii="Montserrat" w:hAnsi="Montserrat" w:cs="Arial"/>
                <w:sz w:val="18"/>
                <w:szCs w:val="18"/>
              </w:rPr>
              <w:t>6.1. inciso N</w:t>
            </w:r>
          </w:p>
        </w:tc>
        <w:tc>
          <w:tcPr>
            <w:tcW w:w="1276" w:type="dxa"/>
            <w:tcBorders>
              <w:top w:val="single" w:sz="4" w:space="0" w:color="000000"/>
              <w:left w:val="single" w:sz="4" w:space="0" w:color="000000"/>
              <w:bottom w:val="single" w:sz="4" w:space="0" w:color="000000"/>
            </w:tcBorders>
            <w:vAlign w:val="center"/>
          </w:tcPr>
          <w:p w14:paraId="308FF931"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1E57957C" w14:textId="77777777" w:rsidR="00EB2236" w:rsidRPr="00A620F0" w:rsidRDefault="00EB2236" w:rsidP="00EB2236">
            <w:pPr>
              <w:snapToGrid w:val="0"/>
              <w:jc w:val="center"/>
              <w:rPr>
                <w:rFonts w:ascii="Montserrat" w:hAnsi="Montserrat" w:cs="Arial"/>
                <w:sz w:val="18"/>
                <w:szCs w:val="18"/>
              </w:rPr>
            </w:pPr>
          </w:p>
        </w:tc>
      </w:tr>
    </w:tbl>
    <w:p w14:paraId="7DFBDE5E" w14:textId="77777777" w:rsidR="00EB2236" w:rsidRPr="00A620F0" w:rsidRDefault="00EB2236" w:rsidP="00EB2236">
      <w:pPr>
        <w:rPr>
          <w:rFonts w:ascii="Montserrat" w:hAnsi="Montserrat"/>
          <w:sz w:val="18"/>
          <w:szCs w:val="18"/>
          <w:lang w:val="es-MX"/>
        </w:rPr>
      </w:pPr>
    </w:p>
    <w:tbl>
      <w:tblPr>
        <w:tblW w:w="10013" w:type="dxa"/>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EB2236" w:rsidRPr="00A620F0" w14:paraId="76DFD168" w14:textId="77777777" w:rsidTr="00FA6F96">
        <w:trPr>
          <w:tblHeader/>
        </w:trPr>
        <w:tc>
          <w:tcPr>
            <w:tcW w:w="1001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8EAF17" w14:textId="5BE670D6" w:rsidR="00EB2236" w:rsidRPr="00A620F0" w:rsidRDefault="00FA6F96" w:rsidP="00411014">
            <w:pPr>
              <w:pStyle w:val="Ttulo2"/>
              <w:spacing w:before="0" w:after="0"/>
              <w:ind w:left="0" w:firstLine="0"/>
              <w:jc w:val="center"/>
              <w:rPr>
                <w:rFonts w:ascii="Montserrat" w:hAnsi="Montserrat"/>
                <w:b w:val="0"/>
                <w:sz w:val="18"/>
                <w:szCs w:val="18"/>
                <w:lang w:val="es-MX"/>
              </w:rPr>
            </w:pPr>
            <w:r w:rsidRPr="00FA6F96">
              <w:rPr>
                <w:rFonts w:ascii="Montserrat" w:hAnsi="Montserrat"/>
                <w:i w:val="0"/>
                <w:sz w:val="18"/>
                <w:szCs w:val="18"/>
                <w:lang w:val="es-MX"/>
              </w:rPr>
              <w:t>DOCUMENTACIÓN TÉCNICA.</w:t>
            </w:r>
          </w:p>
        </w:tc>
      </w:tr>
      <w:tr w:rsidR="00EB2236" w:rsidRPr="00A620F0" w14:paraId="0818AC68" w14:textId="77777777" w:rsidTr="00FA6F96">
        <w:trPr>
          <w:trHeight w:val="292"/>
          <w:tblHeader/>
        </w:trPr>
        <w:tc>
          <w:tcPr>
            <w:tcW w:w="5467" w:type="dxa"/>
            <w:vMerge w:val="restart"/>
            <w:tcBorders>
              <w:top w:val="single" w:sz="4" w:space="0" w:color="000000"/>
              <w:left w:val="single" w:sz="4" w:space="0" w:color="000000"/>
            </w:tcBorders>
            <w:shd w:val="clear" w:color="auto" w:fill="D9D9D9"/>
            <w:vAlign w:val="center"/>
          </w:tcPr>
          <w:p w14:paraId="03716AA3" w14:textId="77777777" w:rsidR="00EB2236" w:rsidRPr="00A620F0" w:rsidRDefault="00EB2236" w:rsidP="00411014">
            <w:pPr>
              <w:jc w:val="center"/>
              <w:rPr>
                <w:rFonts w:ascii="Montserrat" w:hAnsi="Montserrat" w:cs="Arial"/>
                <w:b/>
                <w:sz w:val="18"/>
                <w:szCs w:val="18"/>
              </w:rPr>
            </w:pPr>
            <w:r w:rsidRPr="00A620F0">
              <w:rPr>
                <w:rFonts w:ascii="Montserrat" w:hAnsi="Montserrat" w:cs="Arial"/>
                <w:b/>
                <w:sz w:val="18"/>
                <w:szCs w:val="18"/>
              </w:rPr>
              <w:t>DOCUMENTO SOLICITADO</w:t>
            </w:r>
          </w:p>
        </w:tc>
        <w:tc>
          <w:tcPr>
            <w:tcW w:w="1984" w:type="dxa"/>
            <w:vMerge w:val="restart"/>
            <w:tcBorders>
              <w:top w:val="single" w:sz="4" w:space="0" w:color="000000"/>
              <w:left w:val="single" w:sz="4" w:space="0" w:color="000000"/>
            </w:tcBorders>
            <w:shd w:val="clear" w:color="auto" w:fill="D9D9D9"/>
            <w:vAlign w:val="center"/>
          </w:tcPr>
          <w:p w14:paraId="31149967" w14:textId="77777777" w:rsidR="00EB2236" w:rsidRPr="00A620F0" w:rsidRDefault="00EB2236" w:rsidP="00411014">
            <w:pPr>
              <w:jc w:val="center"/>
              <w:rPr>
                <w:rFonts w:ascii="Montserrat" w:hAnsi="Montserrat" w:cs="Arial"/>
                <w:b/>
                <w:sz w:val="18"/>
                <w:szCs w:val="18"/>
              </w:rPr>
            </w:pPr>
            <w:r w:rsidRPr="00A620F0">
              <w:rPr>
                <w:rFonts w:ascii="Montserrat" w:hAnsi="Montserrat" w:cs="Arial"/>
                <w:b/>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4DC201" w14:textId="77777777" w:rsidR="00EB2236" w:rsidRPr="00A620F0" w:rsidRDefault="00EB2236" w:rsidP="00411014">
            <w:pPr>
              <w:jc w:val="center"/>
              <w:rPr>
                <w:rFonts w:ascii="Montserrat" w:hAnsi="Montserrat" w:cs="Arial"/>
                <w:b/>
                <w:sz w:val="18"/>
                <w:szCs w:val="18"/>
              </w:rPr>
            </w:pPr>
            <w:r w:rsidRPr="00A620F0">
              <w:rPr>
                <w:rFonts w:ascii="Montserrat" w:hAnsi="Montserrat" w:cs="Arial"/>
                <w:b/>
                <w:sz w:val="18"/>
                <w:szCs w:val="18"/>
              </w:rPr>
              <w:t>PRESENTADO</w:t>
            </w:r>
          </w:p>
        </w:tc>
      </w:tr>
      <w:tr w:rsidR="00EB2236" w:rsidRPr="00F042E4" w14:paraId="1B5F39D5" w14:textId="77777777" w:rsidTr="00FA6F96">
        <w:trPr>
          <w:trHeight w:val="41"/>
          <w:tblHeader/>
        </w:trPr>
        <w:tc>
          <w:tcPr>
            <w:tcW w:w="5467" w:type="dxa"/>
            <w:vMerge/>
            <w:tcBorders>
              <w:left w:val="single" w:sz="4" w:space="0" w:color="000000"/>
              <w:bottom w:val="single" w:sz="4" w:space="0" w:color="000000"/>
            </w:tcBorders>
            <w:vAlign w:val="center"/>
          </w:tcPr>
          <w:p w14:paraId="359AD7FD" w14:textId="77777777" w:rsidR="00EB2236" w:rsidRPr="00F042E4" w:rsidRDefault="00EB2236" w:rsidP="00411014">
            <w:pPr>
              <w:jc w:val="center"/>
              <w:rPr>
                <w:rFonts w:ascii="Montserrat" w:hAnsi="Montserrat" w:cs="Arial"/>
                <w:sz w:val="18"/>
                <w:szCs w:val="18"/>
              </w:rPr>
            </w:pPr>
          </w:p>
        </w:tc>
        <w:tc>
          <w:tcPr>
            <w:tcW w:w="1984" w:type="dxa"/>
            <w:vMerge/>
            <w:tcBorders>
              <w:left w:val="single" w:sz="4" w:space="0" w:color="000000"/>
              <w:bottom w:val="single" w:sz="4" w:space="0" w:color="000000"/>
            </w:tcBorders>
            <w:vAlign w:val="center"/>
          </w:tcPr>
          <w:p w14:paraId="105CE652" w14:textId="77777777" w:rsidR="00EB2236" w:rsidRPr="00A620F0" w:rsidRDefault="00EB2236" w:rsidP="00411014">
            <w:pPr>
              <w:jc w:val="center"/>
              <w:rPr>
                <w:rFonts w:ascii="Montserrat" w:hAnsi="Montserrat" w:cs="Arial"/>
                <w:sz w:val="18"/>
                <w:szCs w:val="18"/>
              </w:rPr>
            </w:pP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14:paraId="56FC905C" w14:textId="77777777" w:rsidR="00EB2236" w:rsidRPr="00F042E4" w:rsidRDefault="00EB2236" w:rsidP="00411014">
            <w:pPr>
              <w:snapToGrid w:val="0"/>
              <w:jc w:val="center"/>
              <w:rPr>
                <w:rFonts w:ascii="Montserrat" w:hAnsi="Montserrat" w:cs="Arial"/>
                <w:b/>
                <w:bCs/>
                <w:sz w:val="18"/>
                <w:szCs w:val="18"/>
              </w:rPr>
            </w:pPr>
            <w:r w:rsidRPr="00F042E4">
              <w:rPr>
                <w:rFonts w:ascii="Montserrat" w:hAnsi="Montserrat" w:cs="Arial"/>
                <w:b/>
                <w:bCs/>
                <w:sz w:val="18"/>
                <w:szCs w:val="18"/>
              </w:rPr>
              <w:t>SI</w:t>
            </w:r>
          </w:p>
        </w:tc>
        <w:tc>
          <w:tcPr>
            <w:tcW w:w="1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3AF895" w14:textId="77777777" w:rsidR="00EB2236" w:rsidRPr="00F042E4" w:rsidRDefault="00EB2236" w:rsidP="00411014">
            <w:pPr>
              <w:snapToGrid w:val="0"/>
              <w:jc w:val="center"/>
              <w:rPr>
                <w:rFonts w:ascii="Montserrat" w:hAnsi="Montserrat" w:cs="Arial"/>
                <w:b/>
                <w:bCs/>
                <w:sz w:val="18"/>
                <w:szCs w:val="18"/>
              </w:rPr>
            </w:pPr>
            <w:r w:rsidRPr="00F042E4">
              <w:rPr>
                <w:rFonts w:ascii="Montserrat" w:hAnsi="Montserrat" w:cs="Arial"/>
                <w:b/>
                <w:bCs/>
                <w:sz w:val="18"/>
                <w:szCs w:val="18"/>
              </w:rPr>
              <w:t>NO</w:t>
            </w:r>
          </w:p>
        </w:tc>
      </w:tr>
      <w:tr w:rsidR="00EB2236" w:rsidRPr="00A620F0" w14:paraId="61D1447F" w14:textId="77777777" w:rsidTr="00EB2236">
        <w:tc>
          <w:tcPr>
            <w:tcW w:w="5467" w:type="dxa"/>
            <w:tcBorders>
              <w:top w:val="single" w:sz="4" w:space="0" w:color="000000"/>
              <w:left w:val="single" w:sz="4" w:space="0" w:color="000000"/>
              <w:bottom w:val="single" w:sz="4" w:space="0" w:color="000000"/>
            </w:tcBorders>
          </w:tcPr>
          <w:p w14:paraId="2F3A61B8" w14:textId="77777777" w:rsidR="00EB2236" w:rsidRPr="00A620F0" w:rsidRDefault="00EB2236" w:rsidP="00411014">
            <w:pPr>
              <w:jc w:val="both"/>
              <w:rPr>
                <w:rFonts w:ascii="Montserrat" w:hAnsi="Montserrat" w:cs="Arial"/>
                <w:sz w:val="18"/>
                <w:szCs w:val="18"/>
              </w:rPr>
            </w:pPr>
            <w:r w:rsidRPr="00220CF4">
              <w:rPr>
                <w:rFonts w:ascii="Montserrat" w:hAnsi="Montserrat"/>
                <w:sz w:val="18"/>
                <w:szCs w:val="18"/>
              </w:rPr>
              <w:t xml:space="preserve">Descripción amplia y detallada del servicio ofertado, cumpliendo estrictamente con lo señalado en el </w:t>
            </w:r>
            <w:r w:rsidRPr="00220CF4">
              <w:rPr>
                <w:rFonts w:ascii="Montserrat" w:hAnsi="Montserrat"/>
                <w:b/>
                <w:bCs/>
                <w:sz w:val="18"/>
                <w:szCs w:val="18"/>
              </w:rPr>
              <w:t>Anexo 1 (uno),</w:t>
            </w:r>
            <w:r w:rsidRPr="00220CF4">
              <w:rPr>
                <w:rFonts w:ascii="Montserrat" w:hAnsi="Montserrat"/>
                <w:sz w:val="18"/>
                <w:szCs w:val="18"/>
              </w:rPr>
              <w:t xml:space="preserve"> el cual forma parte integrante de esta Convocatoria.</w:t>
            </w:r>
          </w:p>
        </w:tc>
        <w:tc>
          <w:tcPr>
            <w:tcW w:w="1984" w:type="dxa"/>
            <w:tcBorders>
              <w:top w:val="single" w:sz="4" w:space="0" w:color="000000"/>
              <w:left w:val="single" w:sz="4" w:space="0" w:color="000000"/>
              <w:bottom w:val="single" w:sz="4" w:space="0" w:color="000000"/>
            </w:tcBorders>
            <w:vAlign w:val="center"/>
          </w:tcPr>
          <w:p w14:paraId="6DC3924D"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 xml:space="preserve">6.2 Inciso </w:t>
            </w:r>
            <w:r>
              <w:rPr>
                <w:rFonts w:ascii="Montserrat" w:hAnsi="Montserrat" w:cs="Arial"/>
                <w:sz w:val="18"/>
                <w:szCs w:val="18"/>
              </w:rPr>
              <w:t>A</w:t>
            </w:r>
          </w:p>
        </w:tc>
        <w:tc>
          <w:tcPr>
            <w:tcW w:w="1276" w:type="dxa"/>
            <w:tcBorders>
              <w:top w:val="single" w:sz="4" w:space="0" w:color="000000"/>
              <w:left w:val="single" w:sz="4" w:space="0" w:color="000000"/>
              <w:bottom w:val="single" w:sz="4" w:space="0" w:color="000000"/>
            </w:tcBorders>
            <w:vAlign w:val="center"/>
          </w:tcPr>
          <w:p w14:paraId="02D0989A"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177AEC8B" w14:textId="77777777" w:rsidR="00EB2236" w:rsidRPr="00A620F0" w:rsidRDefault="00EB2236" w:rsidP="00EB2236">
            <w:pPr>
              <w:snapToGrid w:val="0"/>
              <w:jc w:val="center"/>
              <w:rPr>
                <w:rFonts w:ascii="Montserrat" w:hAnsi="Montserrat" w:cs="Arial"/>
                <w:sz w:val="18"/>
                <w:szCs w:val="18"/>
              </w:rPr>
            </w:pPr>
          </w:p>
        </w:tc>
      </w:tr>
      <w:tr w:rsidR="00EB2236" w:rsidRPr="00A620F0" w14:paraId="73EED926" w14:textId="77777777" w:rsidTr="00EB2236">
        <w:tc>
          <w:tcPr>
            <w:tcW w:w="5467" w:type="dxa"/>
            <w:tcBorders>
              <w:top w:val="single" w:sz="4" w:space="0" w:color="000000"/>
              <w:left w:val="single" w:sz="4" w:space="0" w:color="000000"/>
              <w:bottom w:val="single" w:sz="4" w:space="0" w:color="000000"/>
            </w:tcBorders>
          </w:tcPr>
          <w:p w14:paraId="343DAF3A" w14:textId="77777777" w:rsidR="00EB2236" w:rsidRPr="00A620F0" w:rsidRDefault="00EB2236" w:rsidP="00411014">
            <w:pPr>
              <w:pStyle w:val="Sangra3detindependiente1"/>
              <w:ind w:left="15" w:hanging="15"/>
              <w:rPr>
                <w:rFonts w:ascii="Montserrat" w:hAnsi="Montserrat"/>
                <w:sz w:val="18"/>
                <w:szCs w:val="18"/>
              </w:rPr>
            </w:pPr>
            <w:r w:rsidRPr="00220CF4">
              <w:rPr>
                <w:rFonts w:ascii="Montserrat" w:hAnsi="Montserrat"/>
                <w:sz w:val="18"/>
                <w:szCs w:val="18"/>
              </w:rPr>
              <w:t xml:space="preserve">El licitante deberá acompañar a su propuesta técnica, los folletos y/o catálogos, necesarios para corroborar las especificaciones, características y calidad de los equipos que se oferten para la prestación de los servicios objeto de la presente Convocatoria, a fin de corroborar que la presentación ofertada cumple justa, cabal y exactamente con la descripción solicitada; En caso de que los folletos y/o catálogos vengan en un idioma diferente al español, deberán anexar una traducción </w:t>
            </w:r>
            <w:r w:rsidRPr="00220CF4">
              <w:rPr>
                <w:rFonts w:ascii="Montserrat" w:hAnsi="Montserrat"/>
                <w:sz w:val="18"/>
                <w:szCs w:val="18"/>
              </w:rPr>
              <w:lastRenderedPageBreak/>
              <w:t>simple al español.</w:t>
            </w:r>
          </w:p>
        </w:tc>
        <w:tc>
          <w:tcPr>
            <w:tcW w:w="1984" w:type="dxa"/>
            <w:tcBorders>
              <w:top w:val="single" w:sz="4" w:space="0" w:color="000000"/>
              <w:left w:val="single" w:sz="4" w:space="0" w:color="000000"/>
              <w:bottom w:val="single" w:sz="4" w:space="0" w:color="000000"/>
            </w:tcBorders>
            <w:vAlign w:val="center"/>
          </w:tcPr>
          <w:p w14:paraId="3D781DE9"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lastRenderedPageBreak/>
              <w:t xml:space="preserve">6.2 Inciso </w:t>
            </w:r>
            <w:r>
              <w:rPr>
                <w:rFonts w:ascii="Montserrat" w:hAnsi="Montserrat" w:cs="Arial"/>
                <w:sz w:val="18"/>
                <w:szCs w:val="18"/>
              </w:rPr>
              <w:t>B</w:t>
            </w:r>
          </w:p>
        </w:tc>
        <w:tc>
          <w:tcPr>
            <w:tcW w:w="1276" w:type="dxa"/>
            <w:tcBorders>
              <w:top w:val="single" w:sz="4" w:space="0" w:color="000000"/>
              <w:left w:val="single" w:sz="4" w:space="0" w:color="000000"/>
              <w:bottom w:val="single" w:sz="4" w:space="0" w:color="000000"/>
            </w:tcBorders>
            <w:vAlign w:val="center"/>
          </w:tcPr>
          <w:p w14:paraId="44204551"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25100DD1" w14:textId="77777777" w:rsidR="00EB2236" w:rsidRPr="00A620F0" w:rsidRDefault="00EB2236" w:rsidP="00EB2236">
            <w:pPr>
              <w:snapToGrid w:val="0"/>
              <w:jc w:val="center"/>
              <w:rPr>
                <w:rFonts w:ascii="Montserrat" w:hAnsi="Montserrat" w:cs="Arial"/>
                <w:sz w:val="18"/>
                <w:szCs w:val="18"/>
              </w:rPr>
            </w:pPr>
          </w:p>
        </w:tc>
      </w:tr>
      <w:tr w:rsidR="00EB2236" w:rsidRPr="00A620F0" w14:paraId="10253BFB" w14:textId="77777777" w:rsidTr="00EB2236">
        <w:tc>
          <w:tcPr>
            <w:tcW w:w="5467" w:type="dxa"/>
            <w:tcBorders>
              <w:top w:val="single" w:sz="4" w:space="0" w:color="000000"/>
              <w:left w:val="single" w:sz="4" w:space="0" w:color="000000"/>
              <w:bottom w:val="single" w:sz="4" w:space="0" w:color="000000"/>
            </w:tcBorders>
          </w:tcPr>
          <w:p w14:paraId="2D0D78EC" w14:textId="77777777" w:rsidR="00EB2236" w:rsidRPr="00A620F0" w:rsidRDefault="00EB2236" w:rsidP="00411014">
            <w:pPr>
              <w:rPr>
                <w:rFonts w:ascii="Montserrat" w:hAnsi="Montserrat" w:cs="Arial"/>
                <w:sz w:val="18"/>
                <w:szCs w:val="18"/>
              </w:rPr>
            </w:pPr>
            <w:r w:rsidRPr="00220CF4">
              <w:rPr>
                <w:rFonts w:ascii="Montserrat" w:hAnsi="Montserrat" w:cs="Arial"/>
                <w:bCs/>
                <w:sz w:val="18"/>
                <w:szCs w:val="18"/>
                <w:lang w:val="es-ES_tradnl"/>
              </w:rPr>
              <w:lastRenderedPageBreak/>
              <w:t>Los documentos descritos en el numeral 2.2 de la presente Convocatoria.</w:t>
            </w:r>
          </w:p>
        </w:tc>
        <w:tc>
          <w:tcPr>
            <w:tcW w:w="1984" w:type="dxa"/>
            <w:tcBorders>
              <w:top w:val="single" w:sz="4" w:space="0" w:color="000000"/>
              <w:left w:val="single" w:sz="4" w:space="0" w:color="000000"/>
              <w:bottom w:val="single" w:sz="4" w:space="0" w:color="000000"/>
            </w:tcBorders>
            <w:vAlign w:val="center"/>
          </w:tcPr>
          <w:p w14:paraId="78E4C1C9"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 xml:space="preserve">6.2 Inciso </w:t>
            </w:r>
            <w:r>
              <w:rPr>
                <w:rFonts w:ascii="Montserrat" w:hAnsi="Montserrat" w:cs="Arial"/>
                <w:sz w:val="18"/>
                <w:szCs w:val="18"/>
              </w:rPr>
              <w:t>C</w:t>
            </w:r>
          </w:p>
        </w:tc>
        <w:tc>
          <w:tcPr>
            <w:tcW w:w="1276" w:type="dxa"/>
            <w:tcBorders>
              <w:top w:val="single" w:sz="4" w:space="0" w:color="000000"/>
              <w:left w:val="single" w:sz="4" w:space="0" w:color="000000"/>
              <w:bottom w:val="single" w:sz="4" w:space="0" w:color="000000"/>
            </w:tcBorders>
            <w:vAlign w:val="center"/>
          </w:tcPr>
          <w:p w14:paraId="7AEB23DE"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29CBF290" w14:textId="77777777" w:rsidR="00EB2236" w:rsidRPr="00A620F0" w:rsidRDefault="00EB2236" w:rsidP="00EB2236">
            <w:pPr>
              <w:snapToGrid w:val="0"/>
              <w:jc w:val="center"/>
              <w:rPr>
                <w:rFonts w:ascii="Montserrat" w:hAnsi="Montserrat" w:cs="Arial"/>
                <w:sz w:val="18"/>
                <w:szCs w:val="18"/>
              </w:rPr>
            </w:pPr>
          </w:p>
        </w:tc>
      </w:tr>
      <w:tr w:rsidR="00EB2236" w:rsidRPr="00A620F0" w14:paraId="26415A2E" w14:textId="77777777" w:rsidTr="00EB2236">
        <w:tc>
          <w:tcPr>
            <w:tcW w:w="5467" w:type="dxa"/>
            <w:tcBorders>
              <w:top w:val="single" w:sz="4" w:space="0" w:color="000000"/>
              <w:left w:val="single" w:sz="4" w:space="0" w:color="000000"/>
              <w:bottom w:val="single" w:sz="4" w:space="0" w:color="000000"/>
            </w:tcBorders>
          </w:tcPr>
          <w:p w14:paraId="7F7AD276" w14:textId="77777777" w:rsidR="00EB2236" w:rsidRPr="00A620F0" w:rsidRDefault="00EB2236" w:rsidP="00411014">
            <w:pPr>
              <w:pStyle w:val="Sangra3detindependiente1"/>
              <w:snapToGrid w:val="0"/>
              <w:ind w:left="0" w:firstLine="0"/>
              <w:rPr>
                <w:rFonts w:ascii="Montserrat" w:hAnsi="Montserrat"/>
                <w:sz w:val="18"/>
                <w:szCs w:val="18"/>
              </w:rPr>
            </w:pPr>
            <w:proofErr w:type="gramStart"/>
            <w:r w:rsidRPr="00220CF4">
              <w:rPr>
                <w:rFonts w:ascii="Montserrat" w:hAnsi="Montserrat"/>
                <w:bCs/>
                <w:sz w:val="18"/>
                <w:szCs w:val="18"/>
              </w:rPr>
              <w:t>licitante</w:t>
            </w:r>
            <w:proofErr w:type="gramEnd"/>
            <w:r w:rsidRPr="00220CF4">
              <w:rPr>
                <w:rFonts w:ascii="Montserrat" w:hAnsi="Montserrat"/>
                <w:bCs/>
                <w:sz w:val="18"/>
                <w:szCs w:val="18"/>
              </w:rPr>
              <w:t xml:space="preserve"> deberá presentar Currículo de su empresa, en el que acredite que tiene la experiencia para prestar servicios objeto del presente procedimiento de contratación.</w:t>
            </w:r>
          </w:p>
        </w:tc>
        <w:tc>
          <w:tcPr>
            <w:tcW w:w="1984" w:type="dxa"/>
            <w:tcBorders>
              <w:top w:val="single" w:sz="4" w:space="0" w:color="000000"/>
              <w:left w:val="single" w:sz="4" w:space="0" w:color="000000"/>
              <w:bottom w:val="single" w:sz="4" w:space="0" w:color="000000"/>
            </w:tcBorders>
            <w:vAlign w:val="center"/>
          </w:tcPr>
          <w:p w14:paraId="25E9079C"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 xml:space="preserve">6.2 Inciso </w:t>
            </w:r>
            <w:r>
              <w:rPr>
                <w:rFonts w:ascii="Montserrat" w:hAnsi="Montserrat" w:cs="Arial"/>
                <w:sz w:val="18"/>
                <w:szCs w:val="18"/>
              </w:rPr>
              <w:t>D</w:t>
            </w:r>
          </w:p>
        </w:tc>
        <w:tc>
          <w:tcPr>
            <w:tcW w:w="1276" w:type="dxa"/>
            <w:tcBorders>
              <w:top w:val="single" w:sz="4" w:space="0" w:color="000000"/>
              <w:left w:val="single" w:sz="4" w:space="0" w:color="000000"/>
              <w:bottom w:val="single" w:sz="4" w:space="0" w:color="000000"/>
            </w:tcBorders>
            <w:vAlign w:val="center"/>
          </w:tcPr>
          <w:p w14:paraId="77D5A032"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596F84AA" w14:textId="77777777" w:rsidR="00EB2236" w:rsidRPr="00A620F0" w:rsidRDefault="00EB2236" w:rsidP="00EB2236">
            <w:pPr>
              <w:snapToGrid w:val="0"/>
              <w:jc w:val="center"/>
              <w:rPr>
                <w:rFonts w:ascii="Montserrat" w:hAnsi="Montserrat" w:cs="Arial"/>
                <w:sz w:val="18"/>
                <w:szCs w:val="18"/>
              </w:rPr>
            </w:pPr>
          </w:p>
        </w:tc>
      </w:tr>
      <w:tr w:rsidR="00EB2236" w:rsidRPr="00A620F0" w14:paraId="5E6E6A85" w14:textId="77777777" w:rsidTr="00EB2236">
        <w:tc>
          <w:tcPr>
            <w:tcW w:w="5467" w:type="dxa"/>
            <w:tcBorders>
              <w:top w:val="single" w:sz="4" w:space="0" w:color="000000"/>
              <w:left w:val="single" w:sz="4" w:space="0" w:color="000000"/>
              <w:bottom w:val="single" w:sz="4" w:space="0" w:color="000000"/>
            </w:tcBorders>
          </w:tcPr>
          <w:p w14:paraId="342D6A2F" w14:textId="77777777" w:rsidR="00EB2236" w:rsidRPr="00A620F0" w:rsidRDefault="00EB2236" w:rsidP="00411014">
            <w:pPr>
              <w:pStyle w:val="Textoindependiente23"/>
              <w:overflowPunct/>
              <w:autoSpaceDE/>
              <w:snapToGrid w:val="0"/>
              <w:textAlignment w:val="auto"/>
              <w:rPr>
                <w:rFonts w:ascii="Montserrat" w:hAnsi="Montserrat" w:cs="Arial"/>
                <w:sz w:val="18"/>
                <w:szCs w:val="18"/>
                <w:lang w:val="es-MX"/>
              </w:rPr>
            </w:pPr>
            <w:r w:rsidRPr="00220CF4">
              <w:rPr>
                <w:rFonts w:ascii="Montserrat" w:hAnsi="Montserrat"/>
                <w:sz w:val="18"/>
                <w:szCs w:val="18"/>
              </w:rPr>
              <w:t>Deberá de anexar al menos 2 contratos de características iguales o similares en cuanto al objeto de la presente Convocatoria para comprobar una experiencia mínima de 1 año y máxima de 2 años, los cuales deberán venir relacionados indicando por lo menos: número de contrato, contratante, servicio, monto, vigencia, así mismo deberá anexar la póliza de fianza, oficio de cumplimiento o liberación de garantía. Dichos contratos no deberán tener una antigüedad mayor a 5 años de la fecha de presentación de proposiciones y podrán ser celebrados con la Administración Pública o Particulares.</w:t>
            </w:r>
          </w:p>
        </w:tc>
        <w:tc>
          <w:tcPr>
            <w:tcW w:w="1984" w:type="dxa"/>
            <w:tcBorders>
              <w:top w:val="single" w:sz="4" w:space="0" w:color="000000"/>
              <w:left w:val="single" w:sz="4" w:space="0" w:color="000000"/>
              <w:bottom w:val="single" w:sz="4" w:space="0" w:color="000000"/>
            </w:tcBorders>
            <w:vAlign w:val="center"/>
          </w:tcPr>
          <w:p w14:paraId="4D4F4DE3"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 xml:space="preserve">6.2 Inciso </w:t>
            </w:r>
            <w:r>
              <w:rPr>
                <w:rFonts w:ascii="Montserrat" w:hAnsi="Montserrat" w:cs="Arial"/>
                <w:sz w:val="18"/>
                <w:szCs w:val="18"/>
              </w:rPr>
              <w:t>E</w:t>
            </w:r>
          </w:p>
        </w:tc>
        <w:tc>
          <w:tcPr>
            <w:tcW w:w="1276" w:type="dxa"/>
            <w:tcBorders>
              <w:top w:val="single" w:sz="4" w:space="0" w:color="000000"/>
              <w:left w:val="single" w:sz="4" w:space="0" w:color="000000"/>
              <w:bottom w:val="single" w:sz="4" w:space="0" w:color="000000"/>
            </w:tcBorders>
            <w:vAlign w:val="center"/>
          </w:tcPr>
          <w:p w14:paraId="766BDBDF"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22DEF51F" w14:textId="77777777" w:rsidR="00EB2236" w:rsidRPr="00A620F0" w:rsidRDefault="00EB2236" w:rsidP="00EB2236">
            <w:pPr>
              <w:snapToGrid w:val="0"/>
              <w:jc w:val="center"/>
              <w:rPr>
                <w:rFonts w:ascii="Montserrat" w:hAnsi="Montserrat" w:cs="Arial"/>
                <w:sz w:val="18"/>
                <w:szCs w:val="18"/>
              </w:rPr>
            </w:pPr>
          </w:p>
        </w:tc>
      </w:tr>
      <w:tr w:rsidR="00EB2236" w:rsidRPr="00A620F0" w14:paraId="285C6006" w14:textId="77777777" w:rsidTr="00EB2236">
        <w:tc>
          <w:tcPr>
            <w:tcW w:w="5467" w:type="dxa"/>
            <w:tcBorders>
              <w:top w:val="single" w:sz="4" w:space="0" w:color="000000"/>
              <w:left w:val="single" w:sz="4" w:space="0" w:color="000000"/>
              <w:bottom w:val="single" w:sz="4" w:space="0" w:color="000000"/>
            </w:tcBorders>
          </w:tcPr>
          <w:p w14:paraId="4CF95C5D" w14:textId="77777777" w:rsidR="00EB2236" w:rsidRPr="00A620F0" w:rsidRDefault="00EB2236" w:rsidP="00411014">
            <w:pPr>
              <w:pStyle w:val="Textoindependiente"/>
              <w:jc w:val="both"/>
              <w:rPr>
                <w:rFonts w:ascii="Montserrat" w:hAnsi="Montserrat" w:cs="Arial"/>
                <w:sz w:val="18"/>
                <w:szCs w:val="18"/>
              </w:rPr>
            </w:pPr>
            <w:r w:rsidRPr="00220CF4">
              <w:rPr>
                <w:rFonts w:ascii="Montserrat" w:hAnsi="Montserrat"/>
                <w:bCs/>
                <w:sz w:val="18"/>
                <w:szCs w:val="18"/>
              </w:rPr>
              <w:t>Carta del licitante en donde manifieste, bajo protesta de decir verdad, que cuenta con la capacidad e infraestructura necesaria para la prestación del servicio.</w:t>
            </w:r>
          </w:p>
        </w:tc>
        <w:tc>
          <w:tcPr>
            <w:tcW w:w="1984" w:type="dxa"/>
            <w:tcBorders>
              <w:top w:val="single" w:sz="4" w:space="0" w:color="000000"/>
              <w:left w:val="single" w:sz="4" w:space="0" w:color="000000"/>
              <w:bottom w:val="single" w:sz="4" w:space="0" w:color="000000"/>
            </w:tcBorders>
            <w:vAlign w:val="center"/>
          </w:tcPr>
          <w:p w14:paraId="155932C8"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 xml:space="preserve">6.2 Inciso </w:t>
            </w:r>
            <w:r>
              <w:rPr>
                <w:rFonts w:ascii="Montserrat" w:hAnsi="Montserrat" w:cs="Arial"/>
                <w:sz w:val="18"/>
                <w:szCs w:val="18"/>
              </w:rPr>
              <w:t>F</w:t>
            </w:r>
          </w:p>
        </w:tc>
        <w:tc>
          <w:tcPr>
            <w:tcW w:w="1276" w:type="dxa"/>
            <w:tcBorders>
              <w:top w:val="single" w:sz="4" w:space="0" w:color="000000"/>
              <w:left w:val="single" w:sz="4" w:space="0" w:color="000000"/>
              <w:bottom w:val="single" w:sz="4" w:space="0" w:color="000000"/>
            </w:tcBorders>
            <w:vAlign w:val="center"/>
          </w:tcPr>
          <w:p w14:paraId="19FDD1B7"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39630FA8" w14:textId="77777777" w:rsidR="00EB2236" w:rsidRPr="00A620F0" w:rsidRDefault="00EB2236" w:rsidP="00EB2236">
            <w:pPr>
              <w:snapToGrid w:val="0"/>
              <w:jc w:val="center"/>
              <w:rPr>
                <w:rFonts w:ascii="Montserrat" w:hAnsi="Montserrat" w:cs="Arial"/>
                <w:sz w:val="18"/>
                <w:szCs w:val="18"/>
              </w:rPr>
            </w:pPr>
          </w:p>
        </w:tc>
      </w:tr>
      <w:tr w:rsidR="00EB2236" w:rsidRPr="00A620F0" w14:paraId="073D419B" w14:textId="77777777" w:rsidTr="00EB2236">
        <w:tc>
          <w:tcPr>
            <w:tcW w:w="5467" w:type="dxa"/>
            <w:tcBorders>
              <w:top w:val="single" w:sz="4" w:space="0" w:color="000000"/>
              <w:left w:val="single" w:sz="4" w:space="0" w:color="000000"/>
              <w:bottom w:val="single" w:sz="4" w:space="0" w:color="000000"/>
            </w:tcBorders>
          </w:tcPr>
          <w:p w14:paraId="7ADC7E4C" w14:textId="77777777" w:rsidR="00EB2236" w:rsidRPr="00A620F0" w:rsidRDefault="00EB2236" w:rsidP="00411014">
            <w:pPr>
              <w:pStyle w:val="Textoindependiente"/>
              <w:jc w:val="both"/>
              <w:rPr>
                <w:rFonts w:ascii="Montserrat" w:hAnsi="Montserrat" w:cs="Arial"/>
                <w:sz w:val="18"/>
                <w:szCs w:val="18"/>
                <w:lang w:val="es-ES_tradnl"/>
              </w:rPr>
            </w:pPr>
            <w:r w:rsidRPr="00220CF4">
              <w:rPr>
                <w:rFonts w:ascii="Montserrat" w:hAnsi="Montserrat" w:cs="Arial"/>
                <w:sz w:val="18"/>
                <w:szCs w:val="18"/>
              </w:rPr>
              <w:t>Escrito en el que el licitante manifieste bajo protesta de decir verdad, que se compromete a iniciar el servicio en el plazo requerido.</w:t>
            </w:r>
          </w:p>
        </w:tc>
        <w:tc>
          <w:tcPr>
            <w:tcW w:w="1984" w:type="dxa"/>
            <w:tcBorders>
              <w:top w:val="single" w:sz="4" w:space="0" w:color="000000"/>
              <w:left w:val="single" w:sz="4" w:space="0" w:color="000000"/>
              <w:bottom w:val="single" w:sz="4" w:space="0" w:color="000000"/>
            </w:tcBorders>
            <w:vAlign w:val="center"/>
          </w:tcPr>
          <w:p w14:paraId="77E62BAF"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 xml:space="preserve">6.2 Inciso </w:t>
            </w:r>
            <w:r>
              <w:rPr>
                <w:rFonts w:ascii="Montserrat" w:hAnsi="Montserrat" w:cs="Arial"/>
                <w:sz w:val="18"/>
                <w:szCs w:val="18"/>
              </w:rPr>
              <w:t>G</w:t>
            </w:r>
          </w:p>
        </w:tc>
        <w:tc>
          <w:tcPr>
            <w:tcW w:w="1276" w:type="dxa"/>
            <w:tcBorders>
              <w:top w:val="single" w:sz="4" w:space="0" w:color="000000"/>
              <w:left w:val="single" w:sz="4" w:space="0" w:color="000000"/>
              <w:bottom w:val="single" w:sz="4" w:space="0" w:color="000000"/>
            </w:tcBorders>
            <w:vAlign w:val="center"/>
          </w:tcPr>
          <w:p w14:paraId="5426BF00"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6D7A4886" w14:textId="77777777" w:rsidR="00EB2236" w:rsidRPr="00A620F0" w:rsidRDefault="00EB2236" w:rsidP="00EB2236">
            <w:pPr>
              <w:snapToGrid w:val="0"/>
              <w:jc w:val="center"/>
              <w:rPr>
                <w:rFonts w:ascii="Montserrat" w:hAnsi="Montserrat" w:cs="Arial"/>
                <w:sz w:val="18"/>
                <w:szCs w:val="18"/>
              </w:rPr>
            </w:pPr>
          </w:p>
        </w:tc>
      </w:tr>
      <w:tr w:rsidR="00EB2236" w:rsidRPr="00A620F0" w14:paraId="2BCB7014" w14:textId="77777777" w:rsidTr="00EB2236">
        <w:tc>
          <w:tcPr>
            <w:tcW w:w="5467" w:type="dxa"/>
            <w:tcBorders>
              <w:top w:val="single" w:sz="4" w:space="0" w:color="000000"/>
              <w:left w:val="single" w:sz="4" w:space="0" w:color="000000"/>
              <w:bottom w:val="single" w:sz="4" w:space="0" w:color="000000"/>
            </w:tcBorders>
          </w:tcPr>
          <w:p w14:paraId="540A93C6" w14:textId="77777777" w:rsidR="00EB2236" w:rsidRPr="00A620F0" w:rsidRDefault="00EB2236" w:rsidP="00411014">
            <w:pPr>
              <w:pStyle w:val="Textoindependiente"/>
              <w:jc w:val="both"/>
              <w:rPr>
                <w:rFonts w:ascii="Montserrat" w:hAnsi="Montserrat" w:cs="Arial"/>
                <w:sz w:val="18"/>
                <w:szCs w:val="18"/>
              </w:rPr>
            </w:pPr>
            <w:r w:rsidRPr="00220CF4">
              <w:rPr>
                <w:rFonts w:ascii="Montserrat" w:hAnsi="Montserrat" w:cs="Arial"/>
                <w:sz w:val="18"/>
                <w:szCs w:val="18"/>
              </w:rPr>
              <w:t>Deberá acreditar la propiedad de los equipos presentando las facturas a nombre del licitante o en su caso el contrato de arrendamiento con el licitante, acompañado de las facturas que acrediten la propiedad del arrendatario.</w:t>
            </w:r>
          </w:p>
        </w:tc>
        <w:tc>
          <w:tcPr>
            <w:tcW w:w="1984" w:type="dxa"/>
            <w:tcBorders>
              <w:top w:val="single" w:sz="4" w:space="0" w:color="000000"/>
              <w:left w:val="single" w:sz="4" w:space="0" w:color="000000"/>
              <w:bottom w:val="single" w:sz="4" w:space="0" w:color="000000"/>
            </w:tcBorders>
            <w:vAlign w:val="center"/>
          </w:tcPr>
          <w:p w14:paraId="34D4032C"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 xml:space="preserve">6.2 Inciso </w:t>
            </w:r>
            <w:r>
              <w:rPr>
                <w:rFonts w:ascii="Montserrat" w:hAnsi="Montserrat" w:cs="Arial"/>
                <w:sz w:val="18"/>
                <w:szCs w:val="18"/>
              </w:rPr>
              <w:t>H</w:t>
            </w:r>
          </w:p>
        </w:tc>
        <w:tc>
          <w:tcPr>
            <w:tcW w:w="1276" w:type="dxa"/>
            <w:tcBorders>
              <w:top w:val="single" w:sz="4" w:space="0" w:color="000000"/>
              <w:left w:val="single" w:sz="4" w:space="0" w:color="000000"/>
              <w:bottom w:val="single" w:sz="4" w:space="0" w:color="000000"/>
            </w:tcBorders>
            <w:vAlign w:val="center"/>
          </w:tcPr>
          <w:p w14:paraId="448A8C92"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123F91DC" w14:textId="77777777" w:rsidR="00EB2236" w:rsidRPr="00A620F0" w:rsidRDefault="00EB2236" w:rsidP="00EB2236">
            <w:pPr>
              <w:snapToGrid w:val="0"/>
              <w:jc w:val="center"/>
              <w:rPr>
                <w:rFonts w:ascii="Montserrat" w:hAnsi="Montserrat" w:cs="Arial"/>
                <w:sz w:val="18"/>
                <w:szCs w:val="18"/>
              </w:rPr>
            </w:pPr>
          </w:p>
        </w:tc>
      </w:tr>
      <w:tr w:rsidR="00EB2236" w:rsidRPr="00A620F0" w14:paraId="171649DF" w14:textId="77777777" w:rsidTr="00EB2236">
        <w:tc>
          <w:tcPr>
            <w:tcW w:w="5467" w:type="dxa"/>
            <w:tcBorders>
              <w:top w:val="single" w:sz="4" w:space="0" w:color="000000"/>
              <w:left w:val="single" w:sz="4" w:space="0" w:color="000000"/>
              <w:bottom w:val="single" w:sz="4" w:space="0" w:color="000000"/>
            </w:tcBorders>
          </w:tcPr>
          <w:p w14:paraId="369769DC" w14:textId="77777777" w:rsidR="00EB2236" w:rsidRPr="00A620F0" w:rsidRDefault="00EB2236" w:rsidP="00411014">
            <w:pPr>
              <w:pStyle w:val="Textoindependiente"/>
              <w:jc w:val="both"/>
              <w:rPr>
                <w:rFonts w:ascii="Montserrat" w:hAnsi="Montserrat" w:cs="Arial"/>
                <w:sz w:val="18"/>
                <w:szCs w:val="18"/>
              </w:rPr>
            </w:pPr>
            <w:r w:rsidRPr="00220CF4">
              <w:rPr>
                <w:rFonts w:ascii="Montserrat" w:hAnsi="Montserrat" w:cs="Arial"/>
                <w:sz w:val="18"/>
                <w:szCs w:val="18"/>
                <w:lang w:val="es-ES_tradnl"/>
              </w:rPr>
              <w:t>El licitante deberá presentar un listado de la plantilla laboral directamente relacionada a la prestación del Servicio Integral; así mismo el licitante deberá contar con al menos 1 persona de soporte técnico, para lo cual presentará curriculum vitae que demuestre su experiencia mínima de 1 año, anexando el certificado o cedula profesional como técnico, constancias y/o diplomas de capacitación e identificación oficial.</w:t>
            </w:r>
          </w:p>
        </w:tc>
        <w:tc>
          <w:tcPr>
            <w:tcW w:w="1984" w:type="dxa"/>
            <w:tcBorders>
              <w:top w:val="single" w:sz="4" w:space="0" w:color="000000"/>
              <w:left w:val="single" w:sz="4" w:space="0" w:color="000000"/>
              <w:bottom w:val="single" w:sz="4" w:space="0" w:color="000000"/>
            </w:tcBorders>
            <w:vAlign w:val="center"/>
          </w:tcPr>
          <w:p w14:paraId="69C4F868"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 xml:space="preserve">6.2 Inciso </w:t>
            </w:r>
            <w:r>
              <w:rPr>
                <w:rFonts w:ascii="Montserrat" w:hAnsi="Montserrat" w:cs="Arial"/>
                <w:sz w:val="18"/>
                <w:szCs w:val="18"/>
              </w:rPr>
              <w:t>I</w:t>
            </w:r>
          </w:p>
        </w:tc>
        <w:tc>
          <w:tcPr>
            <w:tcW w:w="1276" w:type="dxa"/>
            <w:tcBorders>
              <w:top w:val="single" w:sz="4" w:space="0" w:color="000000"/>
              <w:left w:val="single" w:sz="4" w:space="0" w:color="000000"/>
              <w:bottom w:val="single" w:sz="4" w:space="0" w:color="000000"/>
            </w:tcBorders>
            <w:vAlign w:val="center"/>
          </w:tcPr>
          <w:p w14:paraId="447AA5AB"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30325C93" w14:textId="77777777" w:rsidR="00EB2236" w:rsidRPr="00A620F0" w:rsidRDefault="00EB2236" w:rsidP="00EB2236">
            <w:pPr>
              <w:snapToGrid w:val="0"/>
              <w:jc w:val="center"/>
              <w:rPr>
                <w:rFonts w:ascii="Montserrat" w:hAnsi="Montserrat" w:cs="Arial"/>
                <w:sz w:val="18"/>
                <w:szCs w:val="18"/>
              </w:rPr>
            </w:pPr>
          </w:p>
        </w:tc>
      </w:tr>
      <w:tr w:rsidR="00EB2236" w:rsidRPr="00A620F0" w14:paraId="21E53C9E" w14:textId="77777777" w:rsidTr="00EB2236">
        <w:tc>
          <w:tcPr>
            <w:tcW w:w="5467" w:type="dxa"/>
            <w:tcBorders>
              <w:top w:val="single" w:sz="4" w:space="0" w:color="000000"/>
              <w:left w:val="single" w:sz="4" w:space="0" w:color="000000"/>
              <w:bottom w:val="single" w:sz="4" w:space="0" w:color="000000"/>
            </w:tcBorders>
          </w:tcPr>
          <w:p w14:paraId="4D1CBB04" w14:textId="77777777" w:rsidR="00EB2236" w:rsidRPr="00A620F0" w:rsidRDefault="00EB2236" w:rsidP="00411014">
            <w:pPr>
              <w:pStyle w:val="Textoindependiente"/>
              <w:jc w:val="both"/>
              <w:rPr>
                <w:rFonts w:ascii="Montserrat" w:hAnsi="Montserrat" w:cs="Arial"/>
                <w:sz w:val="18"/>
                <w:szCs w:val="18"/>
              </w:rPr>
            </w:pPr>
            <w:r w:rsidRPr="00F042E4">
              <w:rPr>
                <w:rFonts w:ascii="Montserrat" w:hAnsi="Montserrat" w:cs="Arial"/>
                <w:sz w:val="18"/>
                <w:szCs w:val="18"/>
              </w:rPr>
              <w:t>Deberá incluir al menos 3 (tres) Ingenieros que sean responsable de la instalación, capacitación y puesta en marcha de los equipos de cada fabricante, para lo cual deberá anexar su currículum vitae que demuestre su experiencia mínima de 1 año, anexando título y cedula profesional que acredite el grado académico de ingeniero, así como las constancias y/o diplomas que demuestren su capacitación y especialidad otorgados por el fabricante e identificación oficial.</w:t>
            </w:r>
          </w:p>
        </w:tc>
        <w:tc>
          <w:tcPr>
            <w:tcW w:w="1984" w:type="dxa"/>
            <w:tcBorders>
              <w:top w:val="single" w:sz="4" w:space="0" w:color="000000"/>
              <w:left w:val="single" w:sz="4" w:space="0" w:color="000000"/>
              <w:bottom w:val="single" w:sz="4" w:space="0" w:color="000000"/>
            </w:tcBorders>
            <w:vAlign w:val="center"/>
          </w:tcPr>
          <w:p w14:paraId="623F5B79"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 xml:space="preserve">6.2 Inciso </w:t>
            </w:r>
            <w:r>
              <w:rPr>
                <w:rFonts w:ascii="Montserrat" w:hAnsi="Montserrat" w:cs="Arial"/>
                <w:sz w:val="18"/>
                <w:szCs w:val="18"/>
              </w:rPr>
              <w:t>J</w:t>
            </w:r>
          </w:p>
        </w:tc>
        <w:tc>
          <w:tcPr>
            <w:tcW w:w="1276" w:type="dxa"/>
            <w:tcBorders>
              <w:top w:val="single" w:sz="4" w:space="0" w:color="000000"/>
              <w:left w:val="single" w:sz="4" w:space="0" w:color="000000"/>
              <w:bottom w:val="single" w:sz="4" w:space="0" w:color="000000"/>
            </w:tcBorders>
            <w:vAlign w:val="center"/>
          </w:tcPr>
          <w:p w14:paraId="33A514B0"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5F1774B5" w14:textId="77777777" w:rsidR="00EB2236" w:rsidRPr="00A620F0" w:rsidRDefault="00EB2236" w:rsidP="00EB2236">
            <w:pPr>
              <w:snapToGrid w:val="0"/>
              <w:jc w:val="center"/>
              <w:rPr>
                <w:rFonts w:ascii="Montserrat" w:hAnsi="Montserrat" w:cs="Arial"/>
                <w:sz w:val="18"/>
                <w:szCs w:val="18"/>
              </w:rPr>
            </w:pPr>
          </w:p>
        </w:tc>
      </w:tr>
      <w:tr w:rsidR="00EB2236" w:rsidRPr="00A620F0" w14:paraId="392D77C0" w14:textId="77777777" w:rsidTr="00EB2236">
        <w:tc>
          <w:tcPr>
            <w:tcW w:w="5467" w:type="dxa"/>
            <w:tcBorders>
              <w:top w:val="single" w:sz="4" w:space="0" w:color="000000"/>
              <w:left w:val="single" w:sz="4" w:space="0" w:color="000000"/>
              <w:bottom w:val="single" w:sz="4" w:space="0" w:color="000000"/>
            </w:tcBorders>
          </w:tcPr>
          <w:p w14:paraId="72532C59" w14:textId="77777777" w:rsidR="00EB2236" w:rsidRPr="00A620F0" w:rsidRDefault="00EB2236" w:rsidP="00411014">
            <w:pPr>
              <w:pStyle w:val="Textoindependiente"/>
              <w:jc w:val="both"/>
              <w:rPr>
                <w:rFonts w:ascii="Montserrat" w:hAnsi="Montserrat" w:cs="Arial"/>
                <w:sz w:val="18"/>
                <w:szCs w:val="18"/>
              </w:rPr>
            </w:pPr>
            <w:r w:rsidRPr="00F042E4">
              <w:rPr>
                <w:rFonts w:ascii="Montserrat" w:hAnsi="Montserrat" w:cs="Arial"/>
                <w:sz w:val="18"/>
                <w:szCs w:val="18"/>
              </w:rPr>
              <w:t>Escrito en el cual manifieste bajo protesta de decir verdad de que cuentan con una mesa de ayuda y/o centro telefónico para la asistencia técnica, con al menos un año de operación, anexando histórico de reportes y documentación que lo sustente.</w:t>
            </w:r>
          </w:p>
        </w:tc>
        <w:tc>
          <w:tcPr>
            <w:tcW w:w="1984" w:type="dxa"/>
            <w:tcBorders>
              <w:top w:val="single" w:sz="4" w:space="0" w:color="000000"/>
              <w:left w:val="single" w:sz="4" w:space="0" w:color="000000"/>
              <w:bottom w:val="single" w:sz="4" w:space="0" w:color="000000"/>
            </w:tcBorders>
            <w:vAlign w:val="center"/>
          </w:tcPr>
          <w:p w14:paraId="7BD93FF3"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 xml:space="preserve">6.2 Inciso </w:t>
            </w:r>
            <w:r>
              <w:rPr>
                <w:rFonts w:ascii="Montserrat" w:hAnsi="Montserrat" w:cs="Arial"/>
                <w:sz w:val="18"/>
                <w:szCs w:val="18"/>
              </w:rPr>
              <w:t>K</w:t>
            </w:r>
          </w:p>
        </w:tc>
        <w:tc>
          <w:tcPr>
            <w:tcW w:w="1276" w:type="dxa"/>
            <w:tcBorders>
              <w:top w:val="single" w:sz="4" w:space="0" w:color="000000"/>
              <w:left w:val="single" w:sz="4" w:space="0" w:color="000000"/>
              <w:bottom w:val="single" w:sz="4" w:space="0" w:color="000000"/>
            </w:tcBorders>
            <w:vAlign w:val="center"/>
          </w:tcPr>
          <w:p w14:paraId="58774397"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7268CA80" w14:textId="77777777" w:rsidR="00EB2236" w:rsidRPr="00A620F0" w:rsidRDefault="00EB2236" w:rsidP="00EB2236">
            <w:pPr>
              <w:snapToGrid w:val="0"/>
              <w:jc w:val="center"/>
              <w:rPr>
                <w:rFonts w:ascii="Montserrat" w:hAnsi="Montserrat" w:cs="Arial"/>
                <w:sz w:val="18"/>
                <w:szCs w:val="18"/>
              </w:rPr>
            </w:pPr>
          </w:p>
        </w:tc>
      </w:tr>
      <w:tr w:rsidR="00EB2236" w:rsidRPr="00A620F0" w14:paraId="3163C28A" w14:textId="77777777" w:rsidTr="00EB2236">
        <w:tc>
          <w:tcPr>
            <w:tcW w:w="5467" w:type="dxa"/>
            <w:tcBorders>
              <w:top w:val="single" w:sz="4" w:space="0" w:color="000000"/>
              <w:left w:val="single" w:sz="4" w:space="0" w:color="000000"/>
              <w:bottom w:val="single" w:sz="4" w:space="0" w:color="000000"/>
            </w:tcBorders>
          </w:tcPr>
          <w:p w14:paraId="2057E648" w14:textId="77777777" w:rsidR="00EB2236" w:rsidRPr="00A620F0" w:rsidRDefault="00EB2236" w:rsidP="00411014">
            <w:pPr>
              <w:jc w:val="both"/>
              <w:rPr>
                <w:rFonts w:ascii="Montserrat" w:hAnsi="Montserrat" w:cs="Arial"/>
                <w:sz w:val="18"/>
                <w:szCs w:val="18"/>
              </w:rPr>
            </w:pPr>
            <w:r w:rsidRPr="00F042E4">
              <w:rPr>
                <w:rFonts w:ascii="Montserrat" w:hAnsi="Montserrat" w:cs="Arial"/>
                <w:iCs/>
                <w:sz w:val="18"/>
                <w:szCs w:val="18"/>
              </w:rPr>
              <w:t xml:space="preserve">Los licitantes deberán presentar un documento en el cual se describa de manera explícita la Metodología que implementará en la prestación del Servicio Integral objeto de esta Convocatoria, el Plan de Trabajo y el </w:t>
            </w:r>
            <w:r w:rsidRPr="00F042E4">
              <w:rPr>
                <w:rFonts w:ascii="Montserrat" w:hAnsi="Montserrat" w:cs="Arial"/>
                <w:iCs/>
                <w:sz w:val="18"/>
                <w:szCs w:val="18"/>
              </w:rPr>
              <w:lastRenderedPageBreak/>
              <w:t>Esquema Estructural de Recursos Humanos.</w:t>
            </w:r>
          </w:p>
        </w:tc>
        <w:tc>
          <w:tcPr>
            <w:tcW w:w="1984" w:type="dxa"/>
            <w:tcBorders>
              <w:top w:val="single" w:sz="4" w:space="0" w:color="000000"/>
              <w:left w:val="single" w:sz="4" w:space="0" w:color="000000"/>
              <w:bottom w:val="single" w:sz="4" w:space="0" w:color="000000"/>
            </w:tcBorders>
            <w:vAlign w:val="center"/>
          </w:tcPr>
          <w:p w14:paraId="672A105A"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lastRenderedPageBreak/>
              <w:t xml:space="preserve">6.2 Inciso </w:t>
            </w:r>
            <w:r>
              <w:rPr>
                <w:rFonts w:ascii="Montserrat" w:hAnsi="Montserrat" w:cs="Arial"/>
                <w:sz w:val="18"/>
                <w:szCs w:val="18"/>
              </w:rPr>
              <w:t>L</w:t>
            </w:r>
          </w:p>
        </w:tc>
        <w:tc>
          <w:tcPr>
            <w:tcW w:w="1276" w:type="dxa"/>
            <w:tcBorders>
              <w:top w:val="single" w:sz="4" w:space="0" w:color="000000"/>
              <w:left w:val="single" w:sz="4" w:space="0" w:color="000000"/>
              <w:bottom w:val="single" w:sz="4" w:space="0" w:color="000000"/>
            </w:tcBorders>
            <w:vAlign w:val="center"/>
          </w:tcPr>
          <w:p w14:paraId="53C22F60"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5BA0582E" w14:textId="77777777" w:rsidR="00EB2236" w:rsidRPr="00A620F0" w:rsidRDefault="00EB2236" w:rsidP="00EB2236">
            <w:pPr>
              <w:snapToGrid w:val="0"/>
              <w:jc w:val="center"/>
              <w:rPr>
                <w:rFonts w:ascii="Montserrat" w:hAnsi="Montserrat" w:cs="Arial"/>
                <w:sz w:val="18"/>
                <w:szCs w:val="18"/>
              </w:rPr>
            </w:pPr>
          </w:p>
        </w:tc>
      </w:tr>
      <w:tr w:rsidR="00EB2236" w:rsidRPr="00A620F0" w14:paraId="717B5291" w14:textId="77777777" w:rsidTr="00EB2236">
        <w:tc>
          <w:tcPr>
            <w:tcW w:w="5467" w:type="dxa"/>
            <w:tcBorders>
              <w:top w:val="single" w:sz="4" w:space="0" w:color="000000"/>
              <w:left w:val="single" w:sz="4" w:space="0" w:color="000000"/>
              <w:bottom w:val="single" w:sz="4" w:space="0" w:color="000000"/>
            </w:tcBorders>
          </w:tcPr>
          <w:p w14:paraId="5B2AFC33" w14:textId="77777777" w:rsidR="00EB2236" w:rsidRPr="00A620F0" w:rsidRDefault="00EB2236" w:rsidP="00411014">
            <w:pPr>
              <w:jc w:val="both"/>
              <w:rPr>
                <w:rFonts w:ascii="Montserrat" w:hAnsi="Montserrat" w:cs="Arial"/>
                <w:iCs/>
                <w:sz w:val="18"/>
                <w:szCs w:val="18"/>
              </w:rPr>
            </w:pPr>
            <w:r w:rsidRPr="00F042E4">
              <w:rPr>
                <w:rFonts w:ascii="Montserrat" w:hAnsi="Montserrat" w:cs="Arial"/>
                <w:sz w:val="18"/>
                <w:szCs w:val="18"/>
              </w:rPr>
              <w:lastRenderedPageBreak/>
              <w:t>Escrito en el que manifieste que en caso de resultar adjudicado se compromete a proporcionar el mantenimiento conforme al programa, anexando el Programa calendarizado de mantenimiento preventivo y correctivo a los equipos a proporcionar.</w:t>
            </w:r>
          </w:p>
        </w:tc>
        <w:tc>
          <w:tcPr>
            <w:tcW w:w="1984" w:type="dxa"/>
            <w:tcBorders>
              <w:top w:val="single" w:sz="4" w:space="0" w:color="000000"/>
              <w:left w:val="single" w:sz="4" w:space="0" w:color="000000"/>
              <w:bottom w:val="single" w:sz="4" w:space="0" w:color="000000"/>
            </w:tcBorders>
            <w:vAlign w:val="center"/>
          </w:tcPr>
          <w:p w14:paraId="1B1A2917"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 xml:space="preserve">6.2 Inciso </w:t>
            </w:r>
            <w:r>
              <w:rPr>
                <w:rFonts w:ascii="Montserrat" w:hAnsi="Montserrat" w:cs="Arial"/>
                <w:sz w:val="18"/>
                <w:szCs w:val="18"/>
              </w:rPr>
              <w:t>M</w:t>
            </w:r>
          </w:p>
        </w:tc>
        <w:tc>
          <w:tcPr>
            <w:tcW w:w="1276" w:type="dxa"/>
            <w:tcBorders>
              <w:top w:val="single" w:sz="4" w:space="0" w:color="000000"/>
              <w:left w:val="single" w:sz="4" w:space="0" w:color="000000"/>
              <w:bottom w:val="single" w:sz="4" w:space="0" w:color="000000"/>
            </w:tcBorders>
            <w:vAlign w:val="center"/>
          </w:tcPr>
          <w:p w14:paraId="55A714CC"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05D5ADDB" w14:textId="77777777" w:rsidR="00EB2236" w:rsidRPr="00A620F0" w:rsidRDefault="00EB2236" w:rsidP="00EB2236">
            <w:pPr>
              <w:snapToGrid w:val="0"/>
              <w:jc w:val="center"/>
              <w:rPr>
                <w:rFonts w:ascii="Montserrat" w:hAnsi="Montserrat" w:cs="Arial"/>
                <w:sz w:val="18"/>
                <w:szCs w:val="18"/>
              </w:rPr>
            </w:pPr>
          </w:p>
        </w:tc>
      </w:tr>
      <w:tr w:rsidR="00EB2236" w:rsidRPr="00A620F0" w14:paraId="76ECF2DA" w14:textId="77777777" w:rsidTr="00EB2236">
        <w:tc>
          <w:tcPr>
            <w:tcW w:w="5467" w:type="dxa"/>
            <w:tcBorders>
              <w:top w:val="single" w:sz="4" w:space="0" w:color="000000"/>
              <w:left w:val="single" w:sz="4" w:space="0" w:color="000000"/>
              <w:bottom w:val="single" w:sz="4" w:space="0" w:color="000000"/>
            </w:tcBorders>
          </w:tcPr>
          <w:p w14:paraId="231B84BB" w14:textId="77777777" w:rsidR="00EB2236" w:rsidRPr="00A620F0" w:rsidRDefault="00EB2236" w:rsidP="00411014">
            <w:pPr>
              <w:jc w:val="both"/>
              <w:rPr>
                <w:rFonts w:ascii="Montserrat" w:hAnsi="Montserrat" w:cs="Arial"/>
                <w:sz w:val="18"/>
                <w:szCs w:val="18"/>
              </w:rPr>
            </w:pPr>
            <w:r w:rsidRPr="00F042E4">
              <w:rPr>
                <w:rFonts w:ascii="Montserrat" w:hAnsi="Montserrat" w:cs="Arial"/>
                <w:iCs/>
                <w:sz w:val="18"/>
                <w:szCs w:val="18"/>
              </w:rPr>
              <w:t>El licitante deberá acreditar ingresos equivalentes de al menos el 10% de su propuesta económica para lo cual deberá presentar su declaración fiscal anual del ejercicio 2021, así como su declaración fiscal provisional con anexos del mes de abril de 2022 del Impuesto Sobre la Renta, presentadas ante la Secretaría de Hacienda y Crédito Público (SHCP).</w:t>
            </w:r>
          </w:p>
        </w:tc>
        <w:tc>
          <w:tcPr>
            <w:tcW w:w="1984" w:type="dxa"/>
            <w:tcBorders>
              <w:top w:val="single" w:sz="4" w:space="0" w:color="000000"/>
              <w:left w:val="single" w:sz="4" w:space="0" w:color="000000"/>
              <w:bottom w:val="single" w:sz="4" w:space="0" w:color="000000"/>
            </w:tcBorders>
            <w:vAlign w:val="center"/>
          </w:tcPr>
          <w:p w14:paraId="71BFBDBE" w14:textId="77777777" w:rsidR="00EB2236" w:rsidRPr="00A620F0" w:rsidRDefault="00EB2236" w:rsidP="00EB2236">
            <w:pPr>
              <w:snapToGrid w:val="0"/>
              <w:jc w:val="center"/>
              <w:rPr>
                <w:rFonts w:ascii="Montserrat" w:hAnsi="Montserrat" w:cs="Arial"/>
                <w:sz w:val="18"/>
                <w:szCs w:val="18"/>
              </w:rPr>
            </w:pPr>
            <w:r w:rsidRPr="00A620F0">
              <w:rPr>
                <w:rFonts w:ascii="Montserrat" w:hAnsi="Montserrat" w:cs="Arial"/>
                <w:sz w:val="18"/>
                <w:szCs w:val="18"/>
              </w:rPr>
              <w:t xml:space="preserve">6.2 Inciso </w:t>
            </w:r>
            <w:r>
              <w:rPr>
                <w:rFonts w:ascii="Montserrat" w:hAnsi="Montserrat" w:cs="Arial"/>
                <w:sz w:val="18"/>
                <w:szCs w:val="18"/>
              </w:rPr>
              <w:t>N</w:t>
            </w:r>
          </w:p>
        </w:tc>
        <w:tc>
          <w:tcPr>
            <w:tcW w:w="1276" w:type="dxa"/>
            <w:tcBorders>
              <w:top w:val="single" w:sz="4" w:space="0" w:color="000000"/>
              <w:left w:val="single" w:sz="4" w:space="0" w:color="000000"/>
              <w:bottom w:val="single" w:sz="4" w:space="0" w:color="000000"/>
            </w:tcBorders>
            <w:vAlign w:val="center"/>
          </w:tcPr>
          <w:p w14:paraId="63DF0A9F"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7EA7657A" w14:textId="77777777" w:rsidR="00EB2236" w:rsidRPr="00A620F0" w:rsidRDefault="00EB2236" w:rsidP="00EB2236">
            <w:pPr>
              <w:snapToGrid w:val="0"/>
              <w:jc w:val="center"/>
              <w:rPr>
                <w:rFonts w:ascii="Montserrat" w:hAnsi="Montserrat" w:cs="Arial"/>
                <w:sz w:val="18"/>
                <w:szCs w:val="18"/>
              </w:rPr>
            </w:pPr>
          </w:p>
        </w:tc>
      </w:tr>
    </w:tbl>
    <w:p w14:paraId="7B2D8702" w14:textId="77777777" w:rsidR="00EB2236" w:rsidRPr="00A620F0" w:rsidRDefault="00EB2236" w:rsidP="00EB2236">
      <w:pPr>
        <w:rPr>
          <w:rFonts w:ascii="Montserrat" w:hAnsi="Montserrat"/>
          <w:i/>
          <w:sz w:val="18"/>
          <w:szCs w:val="18"/>
        </w:rPr>
      </w:pPr>
    </w:p>
    <w:p w14:paraId="1CA154A2" w14:textId="77777777" w:rsidR="00EB2236" w:rsidRPr="00A620F0" w:rsidRDefault="00EB2236" w:rsidP="00EB2236">
      <w:pPr>
        <w:rPr>
          <w:rFonts w:ascii="Montserrat" w:hAnsi="Montserrat"/>
          <w:sz w:val="18"/>
          <w:szCs w:val="18"/>
          <w:lang w:val="es-ES_tradnl"/>
        </w:rPr>
      </w:pPr>
    </w:p>
    <w:tbl>
      <w:tblPr>
        <w:tblW w:w="10013" w:type="dxa"/>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EB2236" w:rsidRPr="00A620F0" w14:paraId="3AE7F96C" w14:textId="77777777" w:rsidTr="00411014">
        <w:tc>
          <w:tcPr>
            <w:tcW w:w="1001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389CE5" w14:textId="3965E954" w:rsidR="00EB2236" w:rsidRPr="00A620F0" w:rsidRDefault="00FA6F96" w:rsidP="00411014">
            <w:pPr>
              <w:pStyle w:val="Ttulo2"/>
              <w:spacing w:before="0" w:after="0"/>
              <w:ind w:left="0" w:firstLine="0"/>
              <w:jc w:val="center"/>
              <w:rPr>
                <w:rFonts w:ascii="Montserrat" w:hAnsi="Montserrat"/>
                <w:b w:val="0"/>
                <w:sz w:val="18"/>
                <w:szCs w:val="18"/>
                <w:lang w:val="es-MX"/>
              </w:rPr>
            </w:pPr>
            <w:r w:rsidRPr="00FA6F96">
              <w:rPr>
                <w:rFonts w:ascii="Montserrat" w:hAnsi="Montserrat"/>
                <w:i w:val="0"/>
                <w:sz w:val="18"/>
                <w:szCs w:val="18"/>
              </w:rPr>
              <w:t>DOCUMENTACIÓN ECONÓMICA:</w:t>
            </w:r>
          </w:p>
        </w:tc>
      </w:tr>
      <w:tr w:rsidR="00EB2236" w:rsidRPr="00A620F0" w14:paraId="0D1F9AC0" w14:textId="77777777" w:rsidTr="00411014">
        <w:trPr>
          <w:trHeight w:val="292"/>
        </w:trPr>
        <w:tc>
          <w:tcPr>
            <w:tcW w:w="5467" w:type="dxa"/>
            <w:vMerge w:val="restart"/>
            <w:tcBorders>
              <w:top w:val="single" w:sz="4" w:space="0" w:color="000000"/>
              <w:left w:val="single" w:sz="4" w:space="0" w:color="000000"/>
            </w:tcBorders>
            <w:shd w:val="clear" w:color="auto" w:fill="D9D9D9"/>
            <w:vAlign w:val="center"/>
          </w:tcPr>
          <w:p w14:paraId="7058845D" w14:textId="77777777" w:rsidR="00EB2236" w:rsidRPr="00A620F0" w:rsidRDefault="00EB2236" w:rsidP="00411014">
            <w:pPr>
              <w:jc w:val="center"/>
              <w:rPr>
                <w:rFonts w:ascii="Montserrat" w:hAnsi="Montserrat" w:cs="Arial"/>
                <w:b/>
                <w:sz w:val="18"/>
                <w:szCs w:val="18"/>
              </w:rPr>
            </w:pPr>
            <w:r w:rsidRPr="00A620F0">
              <w:rPr>
                <w:rFonts w:ascii="Montserrat" w:hAnsi="Montserrat" w:cs="Arial"/>
                <w:b/>
                <w:sz w:val="18"/>
                <w:szCs w:val="18"/>
              </w:rPr>
              <w:t>DOCUMENTO SOLICITADO</w:t>
            </w:r>
          </w:p>
        </w:tc>
        <w:tc>
          <w:tcPr>
            <w:tcW w:w="1984" w:type="dxa"/>
            <w:vMerge w:val="restart"/>
            <w:tcBorders>
              <w:top w:val="single" w:sz="4" w:space="0" w:color="000000"/>
              <w:left w:val="single" w:sz="4" w:space="0" w:color="000000"/>
            </w:tcBorders>
            <w:shd w:val="clear" w:color="auto" w:fill="D9D9D9"/>
            <w:vAlign w:val="center"/>
          </w:tcPr>
          <w:p w14:paraId="0EDAE5B7" w14:textId="77777777" w:rsidR="00EB2236" w:rsidRPr="00A620F0" w:rsidRDefault="00EB2236" w:rsidP="00411014">
            <w:pPr>
              <w:jc w:val="center"/>
              <w:rPr>
                <w:rFonts w:ascii="Montserrat" w:hAnsi="Montserrat" w:cs="Arial"/>
                <w:b/>
                <w:sz w:val="18"/>
                <w:szCs w:val="18"/>
              </w:rPr>
            </w:pPr>
            <w:r w:rsidRPr="00A620F0">
              <w:rPr>
                <w:rFonts w:ascii="Montserrat" w:hAnsi="Montserrat" w:cs="Arial"/>
                <w:b/>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AB4FC1" w14:textId="77777777" w:rsidR="00EB2236" w:rsidRPr="00A620F0" w:rsidRDefault="00EB2236" w:rsidP="00411014">
            <w:pPr>
              <w:jc w:val="center"/>
              <w:rPr>
                <w:rFonts w:ascii="Montserrat" w:hAnsi="Montserrat" w:cs="Arial"/>
                <w:b/>
                <w:sz w:val="18"/>
                <w:szCs w:val="18"/>
              </w:rPr>
            </w:pPr>
            <w:r w:rsidRPr="00A620F0">
              <w:rPr>
                <w:rFonts w:ascii="Montserrat" w:hAnsi="Montserrat" w:cs="Arial"/>
                <w:b/>
                <w:sz w:val="18"/>
                <w:szCs w:val="18"/>
              </w:rPr>
              <w:t>PRESENTADO</w:t>
            </w:r>
          </w:p>
        </w:tc>
      </w:tr>
      <w:tr w:rsidR="00EB2236" w:rsidRPr="00A620F0" w14:paraId="6393AC70" w14:textId="77777777" w:rsidTr="00411014">
        <w:trPr>
          <w:trHeight w:val="41"/>
        </w:trPr>
        <w:tc>
          <w:tcPr>
            <w:tcW w:w="5467" w:type="dxa"/>
            <w:vMerge/>
            <w:tcBorders>
              <w:left w:val="single" w:sz="4" w:space="0" w:color="000000"/>
              <w:bottom w:val="single" w:sz="4" w:space="0" w:color="000000"/>
            </w:tcBorders>
            <w:vAlign w:val="center"/>
          </w:tcPr>
          <w:p w14:paraId="10806024" w14:textId="77777777" w:rsidR="00EB2236" w:rsidRPr="00F042E4" w:rsidRDefault="00EB2236" w:rsidP="00411014">
            <w:pPr>
              <w:jc w:val="center"/>
              <w:rPr>
                <w:rFonts w:ascii="Montserrat" w:hAnsi="Montserrat" w:cs="Arial"/>
                <w:sz w:val="18"/>
                <w:szCs w:val="18"/>
              </w:rPr>
            </w:pPr>
          </w:p>
        </w:tc>
        <w:tc>
          <w:tcPr>
            <w:tcW w:w="1984" w:type="dxa"/>
            <w:vMerge/>
            <w:tcBorders>
              <w:left w:val="single" w:sz="4" w:space="0" w:color="000000"/>
              <w:bottom w:val="single" w:sz="4" w:space="0" w:color="000000"/>
            </w:tcBorders>
            <w:vAlign w:val="center"/>
          </w:tcPr>
          <w:p w14:paraId="27F4F4E2" w14:textId="77777777" w:rsidR="00EB2236" w:rsidRPr="00A620F0" w:rsidRDefault="00EB2236" w:rsidP="00411014">
            <w:pPr>
              <w:jc w:val="center"/>
              <w:rPr>
                <w:rFonts w:ascii="Montserrat" w:hAnsi="Montserrat" w:cs="Arial"/>
                <w:sz w:val="18"/>
                <w:szCs w:val="18"/>
              </w:rPr>
            </w:pP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14:paraId="7B635797" w14:textId="77777777" w:rsidR="00EB2236" w:rsidRPr="00F042E4" w:rsidRDefault="00EB2236" w:rsidP="00411014">
            <w:pPr>
              <w:snapToGrid w:val="0"/>
              <w:jc w:val="center"/>
              <w:rPr>
                <w:rFonts w:ascii="Montserrat" w:hAnsi="Montserrat" w:cs="Arial"/>
                <w:b/>
                <w:bCs/>
                <w:sz w:val="18"/>
                <w:szCs w:val="18"/>
              </w:rPr>
            </w:pPr>
            <w:r w:rsidRPr="00F042E4">
              <w:rPr>
                <w:rFonts w:ascii="Montserrat" w:hAnsi="Montserrat" w:cs="Arial"/>
                <w:b/>
                <w:bCs/>
                <w:sz w:val="18"/>
                <w:szCs w:val="18"/>
              </w:rPr>
              <w:t>SI</w:t>
            </w:r>
          </w:p>
        </w:tc>
        <w:tc>
          <w:tcPr>
            <w:tcW w:w="1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2445BA" w14:textId="77777777" w:rsidR="00EB2236" w:rsidRPr="00F042E4" w:rsidRDefault="00EB2236" w:rsidP="00411014">
            <w:pPr>
              <w:snapToGrid w:val="0"/>
              <w:jc w:val="center"/>
              <w:rPr>
                <w:rFonts w:ascii="Montserrat" w:hAnsi="Montserrat" w:cs="Arial"/>
                <w:b/>
                <w:bCs/>
                <w:sz w:val="18"/>
                <w:szCs w:val="18"/>
              </w:rPr>
            </w:pPr>
            <w:r w:rsidRPr="00F042E4">
              <w:rPr>
                <w:rFonts w:ascii="Montserrat" w:hAnsi="Montserrat" w:cs="Arial"/>
                <w:b/>
                <w:bCs/>
                <w:sz w:val="18"/>
                <w:szCs w:val="18"/>
              </w:rPr>
              <w:t>NO</w:t>
            </w:r>
          </w:p>
        </w:tc>
      </w:tr>
      <w:tr w:rsidR="00EB2236" w:rsidRPr="00A620F0" w14:paraId="3268E9A3" w14:textId="77777777" w:rsidTr="00EB2236">
        <w:tc>
          <w:tcPr>
            <w:tcW w:w="5467" w:type="dxa"/>
            <w:tcBorders>
              <w:top w:val="single" w:sz="4" w:space="0" w:color="000000"/>
              <w:left w:val="single" w:sz="4" w:space="0" w:color="000000"/>
              <w:bottom w:val="single" w:sz="4" w:space="0" w:color="000000"/>
            </w:tcBorders>
          </w:tcPr>
          <w:p w14:paraId="334B238C" w14:textId="77777777" w:rsidR="00EB2236" w:rsidRPr="00A620F0" w:rsidRDefault="00EB2236" w:rsidP="00411014">
            <w:pPr>
              <w:jc w:val="both"/>
              <w:rPr>
                <w:rFonts w:ascii="Montserrat" w:hAnsi="Montserrat" w:cs="Arial"/>
                <w:sz w:val="18"/>
                <w:szCs w:val="18"/>
              </w:rPr>
            </w:pPr>
            <w:r w:rsidRPr="00F042E4">
              <w:rPr>
                <w:rFonts w:ascii="Montserrat" w:hAnsi="Montserrat" w:cs="Arial"/>
                <w:sz w:val="18"/>
                <w:szCs w:val="18"/>
              </w:rPr>
              <w:t xml:space="preserve">La propuesta económica, deberá contener la cotización del servicio ofertado, indicando, la clave/partida, descripción, cantidad, precio unitario, subtotales y considerar el importe mínimo y máximo total de su propuesta, desglosando el IVA conforme al </w:t>
            </w:r>
            <w:r w:rsidRPr="00F042E4">
              <w:rPr>
                <w:rFonts w:ascii="Montserrat" w:hAnsi="Montserrat" w:cs="Arial"/>
                <w:b/>
                <w:bCs/>
                <w:sz w:val="18"/>
                <w:szCs w:val="18"/>
              </w:rPr>
              <w:t>Anexo 8 (ocho)</w:t>
            </w:r>
            <w:r w:rsidRPr="00F042E4">
              <w:rPr>
                <w:rFonts w:ascii="Montserrat" w:hAnsi="Montserrat" w:cs="Arial"/>
                <w:sz w:val="18"/>
                <w:szCs w:val="18"/>
              </w:rPr>
              <w:t>, el cual forma parte de las presente Convocatoria</w:t>
            </w:r>
            <w:r>
              <w:rPr>
                <w:rFonts w:ascii="Montserrat" w:hAnsi="Montserrat" w:cs="Arial"/>
                <w:sz w:val="18"/>
                <w:szCs w:val="18"/>
              </w:rPr>
              <w:t>.</w:t>
            </w:r>
          </w:p>
        </w:tc>
        <w:tc>
          <w:tcPr>
            <w:tcW w:w="1984" w:type="dxa"/>
            <w:tcBorders>
              <w:top w:val="single" w:sz="4" w:space="0" w:color="000000"/>
              <w:left w:val="single" w:sz="4" w:space="0" w:color="000000"/>
              <w:bottom w:val="single" w:sz="4" w:space="0" w:color="000000"/>
            </w:tcBorders>
            <w:vAlign w:val="center"/>
          </w:tcPr>
          <w:p w14:paraId="649F8A0C" w14:textId="77777777" w:rsidR="00EB2236" w:rsidRPr="00A620F0" w:rsidRDefault="00EB2236" w:rsidP="00EB2236">
            <w:pPr>
              <w:jc w:val="center"/>
              <w:rPr>
                <w:rFonts w:ascii="Montserrat" w:hAnsi="Montserrat" w:cs="Arial"/>
                <w:sz w:val="18"/>
                <w:szCs w:val="18"/>
              </w:rPr>
            </w:pPr>
            <w:r w:rsidRPr="00A620F0">
              <w:rPr>
                <w:rFonts w:ascii="Montserrat" w:hAnsi="Montserrat" w:cs="Arial"/>
                <w:sz w:val="18"/>
                <w:szCs w:val="18"/>
              </w:rPr>
              <w:t>6.3</w:t>
            </w:r>
          </w:p>
        </w:tc>
        <w:tc>
          <w:tcPr>
            <w:tcW w:w="1276" w:type="dxa"/>
            <w:tcBorders>
              <w:top w:val="single" w:sz="4" w:space="0" w:color="000000"/>
              <w:left w:val="single" w:sz="4" w:space="0" w:color="000000"/>
              <w:bottom w:val="single" w:sz="4" w:space="0" w:color="000000"/>
            </w:tcBorders>
            <w:vAlign w:val="center"/>
          </w:tcPr>
          <w:p w14:paraId="577FE68B" w14:textId="77777777" w:rsidR="00EB2236" w:rsidRPr="00A620F0" w:rsidRDefault="00EB2236" w:rsidP="00EB2236">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60BC49D2" w14:textId="77777777" w:rsidR="00EB2236" w:rsidRPr="00A620F0" w:rsidRDefault="00EB2236" w:rsidP="00EB2236">
            <w:pPr>
              <w:snapToGrid w:val="0"/>
              <w:jc w:val="center"/>
              <w:rPr>
                <w:rFonts w:ascii="Montserrat" w:hAnsi="Montserrat" w:cs="Arial"/>
                <w:sz w:val="18"/>
                <w:szCs w:val="18"/>
              </w:rPr>
            </w:pPr>
          </w:p>
        </w:tc>
      </w:tr>
    </w:tbl>
    <w:p w14:paraId="097E0360" w14:textId="77777777" w:rsidR="009B4EFC" w:rsidRDefault="009B4EFC">
      <w:pPr>
        <w:suppressAutoHyphens w:val="0"/>
        <w:rPr>
          <w:rFonts w:ascii="Montserrat" w:hAnsi="Montserrat"/>
          <w:b/>
          <w:sz w:val="18"/>
          <w:szCs w:val="18"/>
        </w:rPr>
      </w:pPr>
      <w:r>
        <w:rPr>
          <w:rFonts w:ascii="Montserrat" w:hAnsi="Montserrat"/>
          <w:sz w:val="18"/>
          <w:szCs w:val="18"/>
        </w:rPr>
        <w:br w:type="page"/>
      </w:r>
    </w:p>
    <w:p w14:paraId="59790C36" w14:textId="1CD7DBBD" w:rsidR="00E15BD9" w:rsidRPr="00A620F0" w:rsidRDefault="00C72EB3" w:rsidP="008C3E09">
      <w:pPr>
        <w:pStyle w:val="Ttulo2"/>
        <w:numPr>
          <w:ilvl w:val="0"/>
          <w:numId w:val="0"/>
        </w:numPr>
        <w:tabs>
          <w:tab w:val="clear" w:pos="0"/>
        </w:tabs>
        <w:spacing w:before="0" w:after="0"/>
        <w:jc w:val="center"/>
        <w:rPr>
          <w:rFonts w:ascii="Montserrat" w:hAnsi="Montserrat"/>
          <w:b w:val="0"/>
          <w:sz w:val="18"/>
          <w:szCs w:val="18"/>
        </w:rPr>
      </w:pPr>
      <w:r w:rsidRPr="00A620F0">
        <w:rPr>
          <w:rFonts w:ascii="Montserrat" w:hAnsi="Montserrat"/>
          <w:sz w:val="18"/>
          <w:szCs w:val="18"/>
        </w:rPr>
        <w:lastRenderedPageBreak/>
        <w:t xml:space="preserve">ANEXO </w:t>
      </w:r>
      <w:r w:rsidR="006835CA" w:rsidRPr="00A620F0">
        <w:rPr>
          <w:rFonts w:ascii="Montserrat" w:hAnsi="Montserrat"/>
          <w:sz w:val="18"/>
          <w:szCs w:val="18"/>
        </w:rPr>
        <w:t>8</w:t>
      </w:r>
      <w:r w:rsidR="0099540E" w:rsidRPr="00A620F0">
        <w:rPr>
          <w:rFonts w:ascii="Montserrat" w:hAnsi="Montserrat"/>
          <w:sz w:val="18"/>
          <w:szCs w:val="18"/>
        </w:rPr>
        <w:t xml:space="preserve"> (</w:t>
      </w:r>
      <w:r w:rsidR="006835CA" w:rsidRPr="00A620F0">
        <w:rPr>
          <w:rFonts w:ascii="Montserrat" w:hAnsi="Montserrat"/>
          <w:sz w:val="18"/>
          <w:szCs w:val="18"/>
        </w:rPr>
        <w:t>ocho</w:t>
      </w:r>
      <w:r w:rsidR="00E15BD9" w:rsidRPr="00A620F0">
        <w:rPr>
          <w:rFonts w:ascii="Montserrat" w:hAnsi="Montserrat"/>
          <w:sz w:val="18"/>
          <w:szCs w:val="18"/>
        </w:rPr>
        <w:t>)</w:t>
      </w:r>
    </w:p>
    <w:p w14:paraId="78DBBC4E" w14:textId="2AD7E14C" w:rsidR="009B4EFC" w:rsidRDefault="00F12E26" w:rsidP="009B4EFC">
      <w:pPr>
        <w:jc w:val="center"/>
        <w:rPr>
          <w:rFonts w:ascii="Montserrat" w:hAnsi="Montserrat" w:cs="Arial"/>
          <w:b/>
          <w:sz w:val="18"/>
          <w:szCs w:val="18"/>
        </w:rPr>
      </w:pPr>
      <w:r w:rsidRPr="00A620F0">
        <w:rPr>
          <w:rFonts w:ascii="Montserrat" w:hAnsi="Montserrat" w:cs="Arial"/>
          <w:b/>
          <w:sz w:val="18"/>
          <w:szCs w:val="18"/>
        </w:rPr>
        <w:t xml:space="preserve">PROPUESTA </w:t>
      </w:r>
      <w:r w:rsidR="009B4EFC" w:rsidRPr="00A620F0">
        <w:rPr>
          <w:rFonts w:ascii="Montserrat" w:hAnsi="Montserrat" w:cs="Arial"/>
          <w:b/>
          <w:sz w:val="18"/>
          <w:szCs w:val="18"/>
        </w:rPr>
        <w:t>ECONÓMICA</w:t>
      </w:r>
    </w:p>
    <w:p w14:paraId="373D466B" w14:textId="77777777" w:rsidR="009B4EFC" w:rsidRPr="009B4EFC" w:rsidRDefault="009B4EFC" w:rsidP="009B4EFC">
      <w:pPr>
        <w:jc w:val="center"/>
        <w:rPr>
          <w:rFonts w:ascii="Montserrat" w:hAnsi="Montserrat" w:cs="Arial"/>
          <w:b/>
          <w:sz w:val="18"/>
          <w:szCs w:val="18"/>
        </w:rPr>
      </w:pPr>
    </w:p>
    <w:p w14:paraId="6E541026" w14:textId="2015A15A" w:rsidR="00213FA4" w:rsidRPr="00A620F0" w:rsidRDefault="00213FA4" w:rsidP="00D22550">
      <w:pPr>
        <w:keepNext/>
        <w:keepLines/>
        <w:jc w:val="both"/>
        <w:rPr>
          <w:rFonts w:ascii="Montserrat" w:hAnsi="Montserrat" w:cs="Arial"/>
          <w:bCs/>
          <w:sz w:val="18"/>
          <w:szCs w:val="18"/>
        </w:rPr>
      </w:pPr>
      <w:r w:rsidRPr="00A620F0">
        <w:rPr>
          <w:rFonts w:ascii="Montserrat" w:hAnsi="Montserrat" w:cs="Arial"/>
          <w:bCs/>
          <w:sz w:val="18"/>
          <w:szCs w:val="18"/>
        </w:rPr>
        <w:t>Formato para la presentación de la Propuesta Económica con características originales, el licitante tendrá que tomar en cuenta todos los cambios que se generen de la Junta de Aclaraciones para la presentación de su propuesta.</w:t>
      </w:r>
    </w:p>
    <w:p w14:paraId="29FC695B" w14:textId="77777777" w:rsidR="00F12E26" w:rsidRPr="00A620F0" w:rsidRDefault="00F12E26" w:rsidP="00D22550">
      <w:pPr>
        <w:jc w:val="right"/>
        <w:rPr>
          <w:rFonts w:ascii="Montserrat" w:hAnsi="Montserrat" w:cs="Arial"/>
          <w:sz w:val="18"/>
          <w:szCs w:val="18"/>
        </w:rPr>
      </w:pPr>
      <w:r w:rsidRPr="00A620F0">
        <w:rPr>
          <w:rFonts w:ascii="Montserrat" w:hAnsi="Montserrat" w:cs="Arial"/>
          <w:sz w:val="18"/>
          <w:szCs w:val="18"/>
        </w:rPr>
        <w:t>LUGAR Y FECHA</w:t>
      </w:r>
    </w:p>
    <w:p w14:paraId="737CF0FA" w14:textId="77777777" w:rsidR="009B4EFC" w:rsidRPr="0017732A" w:rsidRDefault="009B4EFC" w:rsidP="009B4EFC">
      <w:pPr>
        <w:jc w:val="both"/>
        <w:rPr>
          <w:rFonts w:ascii="Montserrat" w:hAnsi="Montserrat" w:cs="Arial"/>
          <w:b/>
          <w:sz w:val="18"/>
          <w:szCs w:val="18"/>
        </w:rPr>
      </w:pPr>
      <w:r w:rsidRPr="0017732A">
        <w:rPr>
          <w:rFonts w:ascii="Montserrat" w:hAnsi="Montserrat" w:cs="Arial"/>
          <w:b/>
          <w:sz w:val="18"/>
          <w:szCs w:val="18"/>
        </w:rPr>
        <w:t>INSTITUTO MEXICANO DEL SEGURO SOCIAL</w:t>
      </w:r>
    </w:p>
    <w:p w14:paraId="1B359C3C" w14:textId="77777777" w:rsidR="009B4EFC" w:rsidRPr="0017732A" w:rsidRDefault="009B4EFC" w:rsidP="009B4EFC">
      <w:pPr>
        <w:jc w:val="both"/>
        <w:rPr>
          <w:rFonts w:ascii="Montserrat" w:hAnsi="Montserrat" w:cs="Arial"/>
          <w:b/>
          <w:sz w:val="18"/>
          <w:szCs w:val="18"/>
        </w:rPr>
      </w:pPr>
      <w:r w:rsidRPr="0017732A">
        <w:rPr>
          <w:rFonts w:ascii="Montserrat" w:hAnsi="Montserrat" w:cs="Arial"/>
          <w:b/>
          <w:sz w:val="18"/>
          <w:szCs w:val="18"/>
        </w:rPr>
        <w:t>UNIDAD MÉDICA DE ALTA ESPECIALIDAD</w:t>
      </w:r>
    </w:p>
    <w:p w14:paraId="72B7758C" w14:textId="77777777" w:rsidR="009B4EFC" w:rsidRPr="0017732A" w:rsidRDefault="009B4EFC" w:rsidP="009B4EFC">
      <w:pPr>
        <w:jc w:val="both"/>
        <w:rPr>
          <w:rFonts w:ascii="Montserrat" w:hAnsi="Montserrat" w:cs="Arial"/>
          <w:b/>
          <w:sz w:val="18"/>
          <w:szCs w:val="18"/>
        </w:rPr>
      </w:pPr>
      <w:r w:rsidRPr="0017732A">
        <w:rPr>
          <w:rFonts w:ascii="Montserrat" w:hAnsi="Montserrat" w:cs="Arial"/>
          <w:b/>
          <w:sz w:val="18"/>
          <w:szCs w:val="18"/>
        </w:rPr>
        <w:t>HOSPITAL DE ESPECIALIDADES, “DR. ANTONIO FR</w:t>
      </w:r>
      <w:r>
        <w:rPr>
          <w:rFonts w:ascii="Montserrat" w:hAnsi="Montserrat" w:cs="Arial"/>
          <w:b/>
          <w:sz w:val="18"/>
          <w:szCs w:val="18"/>
        </w:rPr>
        <w:t>A</w:t>
      </w:r>
      <w:r w:rsidRPr="0017732A">
        <w:rPr>
          <w:rFonts w:ascii="Montserrat" w:hAnsi="Montserrat" w:cs="Arial"/>
          <w:b/>
          <w:sz w:val="18"/>
          <w:szCs w:val="18"/>
        </w:rPr>
        <w:t>GA MOURET”</w:t>
      </w:r>
    </w:p>
    <w:p w14:paraId="03256E34" w14:textId="77777777" w:rsidR="009B4EFC" w:rsidRPr="0017732A" w:rsidRDefault="009B4EFC" w:rsidP="009B4EFC">
      <w:pPr>
        <w:jc w:val="both"/>
        <w:rPr>
          <w:rFonts w:ascii="Montserrat" w:hAnsi="Montserrat" w:cs="Arial"/>
          <w:b/>
          <w:sz w:val="18"/>
          <w:szCs w:val="18"/>
        </w:rPr>
      </w:pPr>
      <w:r w:rsidRPr="0017732A">
        <w:rPr>
          <w:rFonts w:ascii="Montserrat" w:hAnsi="Montserrat" w:cs="Arial"/>
          <w:b/>
          <w:sz w:val="18"/>
          <w:szCs w:val="18"/>
        </w:rPr>
        <w:t>CENTRO MÉDICO NACIONAL LA RAZA, CIUDAD DE MÉXICO</w:t>
      </w:r>
    </w:p>
    <w:p w14:paraId="4E017B8F" w14:textId="77777777" w:rsidR="009B4EFC" w:rsidRPr="0017732A" w:rsidRDefault="009B4EFC" w:rsidP="009B4EFC">
      <w:pPr>
        <w:jc w:val="both"/>
        <w:rPr>
          <w:rFonts w:ascii="Montserrat" w:hAnsi="Montserrat" w:cs="Arial"/>
          <w:b/>
          <w:sz w:val="18"/>
          <w:szCs w:val="18"/>
        </w:rPr>
      </w:pPr>
      <w:r w:rsidRPr="0017732A">
        <w:rPr>
          <w:rFonts w:ascii="Montserrat" w:hAnsi="Montserrat" w:cs="Arial"/>
          <w:b/>
          <w:sz w:val="18"/>
          <w:szCs w:val="18"/>
        </w:rPr>
        <w:t>DIRECCIÓN ADMINISTRATIVA</w:t>
      </w:r>
    </w:p>
    <w:p w14:paraId="29EDFF69" w14:textId="77777777" w:rsidR="009B4EFC" w:rsidRPr="0017732A" w:rsidRDefault="009B4EFC" w:rsidP="009B4EFC">
      <w:pPr>
        <w:jc w:val="both"/>
        <w:rPr>
          <w:rFonts w:ascii="Montserrat" w:hAnsi="Montserrat" w:cs="Arial"/>
          <w:b/>
          <w:sz w:val="18"/>
          <w:szCs w:val="18"/>
        </w:rPr>
      </w:pPr>
      <w:r w:rsidRPr="0017732A">
        <w:rPr>
          <w:rFonts w:ascii="Montserrat" w:hAnsi="Montserrat" w:cs="Arial"/>
          <w:b/>
          <w:sz w:val="18"/>
          <w:szCs w:val="18"/>
        </w:rPr>
        <w:t>DEPARTAMENTO DE ABASTECIMIENTO</w:t>
      </w:r>
    </w:p>
    <w:p w14:paraId="2A6C1D30" w14:textId="77777777" w:rsidR="009B4EFC" w:rsidRPr="0017732A" w:rsidRDefault="009B4EFC" w:rsidP="009B4EFC">
      <w:pPr>
        <w:jc w:val="both"/>
        <w:rPr>
          <w:rFonts w:ascii="Montserrat" w:hAnsi="Montserrat" w:cs="Arial"/>
          <w:sz w:val="18"/>
          <w:szCs w:val="18"/>
        </w:rPr>
      </w:pPr>
      <w:r w:rsidRPr="0017732A">
        <w:rPr>
          <w:rFonts w:ascii="Montserrat" w:hAnsi="Montserrat" w:cs="Arial"/>
          <w:b/>
          <w:bCs/>
          <w:sz w:val="18"/>
          <w:szCs w:val="18"/>
        </w:rPr>
        <w:t>PRESENTE</w:t>
      </w:r>
      <w:r w:rsidRPr="0017732A">
        <w:rPr>
          <w:rFonts w:ascii="Montserrat" w:hAnsi="Montserrat" w:cs="Arial"/>
          <w:sz w:val="18"/>
          <w:szCs w:val="18"/>
        </w:rPr>
        <w:t>.</w:t>
      </w:r>
    </w:p>
    <w:p w14:paraId="0CCB7B61" w14:textId="77777777" w:rsidR="00213FA4" w:rsidRPr="00A620F0" w:rsidRDefault="00213FA4" w:rsidP="00D22550">
      <w:pPr>
        <w:keepNext/>
        <w:keepLines/>
        <w:jc w:val="both"/>
        <w:rPr>
          <w:rFonts w:ascii="Montserrat" w:hAnsi="Montserrat" w:cs="Arial"/>
          <w:b/>
          <w:sz w:val="18"/>
          <w:szCs w:val="18"/>
        </w:rPr>
      </w:pPr>
    </w:p>
    <w:p w14:paraId="09CC9A0D" w14:textId="4BEF99AB" w:rsidR="00F12E26" w:rsidRPr="00A620F0" w:rsidRDefault="00444AF3" w:rsidP="00D22550">
      <w:pPr>
        <w:keepNext/>
        <w:keepLines/>
        <w:jc w:val="both"/>
        <w:rPr>
          <w:rFonts w:ascii="Montserrat" w:hAnsi="Montserrat" w:cs="Arial"/>
          <w:b/>
          <w:sz w:val="18"/>
          <w:szCs w:val="18"/>
        </w:rPr>
      </w:pPr>
      <w:r>
        <w:rPr>
          <w:rFonts w:ascii="Montserrat" w:hAnsi="Montserrat" w:cs="Arial"/>
          <w:b/>
          <w:sz w:val="18"/>
          <w:szCs w:val="18"/>
        </w:rPr>
        <w:t xml:space="preserve">LICITACIÓN PÚBLICA </w:t>
      </w:r>
      <w:r w:rsidRPr="00CF522E">
        <w:rPr>
          <w:rFonts w:ascii="Montserrat" w:hAnsi="Montserrat" w:cs="Arial"/>
          <w:b/>
          <w:sz w:val="18"/>
          <w:szCs w:val="18"/>
        </w:rPr>
        <w:t xml:space="preserve"> </w:t>
      </w:r>
      <w:r w:rsidR="00F12E26" w:rsidRPr="00A620F0">
        <w:rPr>
          <w:rFonts w:ascii="Montserrat" w:hAnsi="Montserrat" w:cs="Arial"/>
          <w:b/>
          <w:sz w:val="18"/>
          <w:szCs w:val="18"/>
        </w:rPr>
        <w:t>No._______________________,</w:t>
      </w:r>
    </w:p>
    <w:p w14:paraId="093EA816" w14:textId="3A3746B2" w:rsidR="00213FA4" w:rsidRDefault="00F12E26" w:rsidP="00D22550">
      <w:pPr>
        <w:keepNext/>
        <w:keepLines/>
        <w:jc w:val="both"/>
        <w:rPr>
          <w:rFonts w:ascii="Montserrat" w:hAnsi="Montserrat" w:cs="Arial"/>
          <w:b/>
          <w:sz w:val="18"/>
          <w:szCs w:val="18"/>
        </w:rPr>
      </w:pPr>
      <w:r w:rsidRPr="00A620F0">
        <w:rPr>
          <w:rFonts w:ascii="Montserrat" w:hAnsi="Montserrat" w:cs="Arial"/>
          <w:b/>
          <w:sz w:val="18"/>
          <w:szCs w:val="18"/>
        </w:rPr>
        <w:t>REFERENTE A LA CONTRATACIÓN DE</w:t>
      </w:r>
      <w:r w:rsidR="00DE350B">
        <w:rPr>
          <w:rFonts w:ascii="Montserrat" w:hAnsi="Montserrat" w:cs="Arial"/>
          <w:b/>
          <w:sz w:val="18"/>
          <w:szCs w:val="18"/>
        </w:rPr>
        <w:t xml:space="preserve">L </w:t>
      </w:r>
      <w:r w:rsidRPr="00A620F0">
        <w:rPr>
          <w:rFonts w:ascii="Montserrat" w:hAnsi="Montserrat" w:cs="Arial"/>
          <w:b/>
          <w:sz w:val="18"/>
          <w:szCs w:val="18"/>
        </w:rPr>
        <w:t>SERVICIO</w:t>
      </w:r>
      <w:r w:rsidR="00DE350B">
        <w:rPr>
          <w:rFonts w:ascii="Montserrat" w:hAnsi="Montserrat" w:cs="Arial"/>
          <w:b/>
          <w:sz w:val="18"/>
          <w:szCs w:val="18"/>
        </w:rPr>
        <w:t xml:space="preserve"> MEDICO</w:t>
      </w:r>
      <w:r w:rsidRPr="00A620F0">
        <w:rPr>
          <w:rFonts w:ascii="Montserrat" w:hAnsi="Montserrat" w:cs="Arial"/>
          <w:b/>
          <w:sz w:val="18"/>
          <w:szCs w:val="18"/>
        </w:rPr>
        <w:t xml:space="preserve"> INTEGRAL DE MEDICINA NUCLEAR </w:t>
      </w:r>
    </w:p>
    <w:p w14:paraId="7B1D6EF8" w14:textId="77777777" w:rsidR="00444AF3" w:rsidRPr="00A620F0" w:rsidRDefault="00444AF3" w:rsidP="00D22550">
      <w:pPr>
        <w:keepNext/>
        <w:keepLines/>
        <w:jc w:val="both"/>
        <w:rPr>
          <w:rFonts w:ascii="Montserrat" w:hAnsi="Montserrat" w:cs="Arial"/>
          <w:b/>
          <w:sz w:val="18"/>
          <w:szCs w:val="18"/>
          <w:lang w:val="es-MX"/>
        </w:rPr>
      </w:pPr>
    </w:p>
    <w:tbl>
      <w:tblPr>
        <w:tblW w:w="5107" w:type="pct"/>
        <w:tblCellMar>
          <w:left w:w="70" w:type="dxa"/>
          <w:right w:w="70" w:type="dxa"/>
        </w:tblCellMar>
        <w:tblLook w:val="0000" w:firstRow="0" w:lastRow="0" w:firstColumn="0" w:lastColumn="0" w:noHBand="0" w:noVBand="0"/>
      </w:tblPr>
      <w:tblGrid>
        <w:gridCol w:w="1227"/>
        <w:gridCol w:w="4019"/>
        <w:gridCol w:w="1123"/>
        <w:gridCol w:w="1123"/>
        <w:gridCol w:w="1177"/>
        <w:gridCol w:w="1659"/>
      </w:tblGrid>
      <w:tr w:rsidR="003169D5" w:rsidRPr="00A620F0" w14:paraId="11535A43" w14:textId="77777777" w:rsidTr="00444AF3">
        <w:trPr>
          <w:cantSplit/>
          <w:trHeight w:val="70"/>
        </w:trPr>
        <w:tc>
          <w:tcPr>
            <w:tcW w:w="583" w:type="pct"/>
            <w:tcBorders>
              <w:top w:val="single" w:sz="4" w:space="0" w:color="000000"/>
              <w:left w:val="single" w:sz="4" w:space="0" w:color="000000"/>
              <w:bottom w:val="single" w:sz="4" w:space="0" w:color="000000"/>
            </w:tcBorders>
            <w:shd w:val="clear" w:color="auto" w:fill="D9D9D9"/>
            <w:vAlign w:val="center"/>
          </w:tcPr>
          <w:p w14:paraId="7C897794" w14:textId="096B51C0" w:rsidR="003169D5" w:rsidRPr="00A620F0" w:rsidRDefault="00A53AA8" w:rsidP="00444AF3">
            <w:pPr>
              <w:pStyle w:val="Ttulo3"/>
              <w:tabs>
                <w:tab w:val="clear" w:pos="720"/>
              </w:tabs>
              <w:spacing w:before="0" w:after="0"/>
              <w:ind w:left="0" w:firstLine="0"/>
              <w:jc w:val="center"/>
              <w:rPr>
                <w:rFonts w:ascii="Montserrat" w:hAnsi="Montserrat"/>
                <w:sz w:val="18"/>
                <w:szCs w:val="18"/>
              </w:rPr>
            </w:pPr>
            <w:r w:rsidRPr="00A620F0">
              <w:rPr>
                <w:rFonts w:ascii="Montserrat" w:hAnsi="Montserrat"/>
                <w:sz w:val="18"/>
                <w:szCs w:val="18"/>
              </w:rPr>
              <w:t>CONSECUTIVO</w:t>
            </w:r>
          </w:p>
        </w:tc>
        <w:tc>
          <w:tcPr>
            <w:tcW w:w="1948" w:type="pct"/>
            <w:tcBorders>
              <w:top w:val="single" w:sz="4" w:space="0" w:color="000000"/>
              <w:left w:val="single" w:sz="4" w:space="0" w:color="000000"/>
              <w:bottom w:val="single" w:sz="4" w:space="0" w:color="000000"/>
            </w:tcBorders>
            <w:shd w:val="clear" w:color="auto" w:fill="D9D9D9"/>
            <w:vAlign w:val="center"/>
          </w:tcPr>
          <w:p w14:paraId="3E6DB876" w14:textId="77777777" w:rsidR="003169D5" w:rsidRPr="00A620F0" w:rsidRDefault="003169D5" w:rsidP="00444AF3">
            <w:pPr>
              <w:pStyle w:val="Ttulo8"/>
              <w:spacing w:before="0" w:after="0"/>
              <w:jc w:val="center"/>
              <w:rPr>
                <w:rFonts w:ascii="Montserrat" w:hAnsi="Montserrat"/>
                <w:b/>
                <w:i w:val="0"/>
                <w:sz w:val="18"/>
                <w:szCs w:val="18"/>
              </w:rPr>
            </w:pPr>
            <w:r w:rsidRPr="00A620F0">
              <w:rPr>
                <w:rFonts w:ascii="Montserrat" w:hAnsi="Montserrat"/>
                <w:b/>
                <w:i w:val="0"/>
                <w:sz w:val="18"/>
                <w:szCs w:val="18"/>
              </w:rPr>
              <w:t>DESCRIPCIÓN</w:t>
            </w:r>
          </w:p>
        </w:tc>
        <w:tc>
          <w:tcPr>
            <w:tcW w:w="546" w:type="pct"/>
            <w:tcBorders>
              <w:top w:val="single" w:sz="4" w:space="0" w:color="000000"/>
              <w:left w:val="single" w:sz="4" w:space="0" w:color="000000"/>
              <w:bottom w:val="single" w:sz="4" w:space="0" w:color="000000"/>
            </w:tcBorders>
            <w:shd w:val="clear" w:color="auto" w:fill="D9D9D9"/>
            <w:vAlign w:val="center"/>
          </w:tcPr>
          <w:p w14:paraId="48CC042E" w14:textId="77777777" w:rsidR="003169D5" w:rsidRPr="00A620F0" w:rsidRDefault="003169D5" w:rsidP="00444AF3">
            <w:pPr>
              <w:pStyle w:val="Ttulo7"/>
              <w:tabs>
                <w:tab w:val="clear" w:pos="1296"/>
              </w:tabs>
              <w:spacing w:before="0" w:after="0"/>
              <w:ind w:left="0" w:firstLine="0"/>
              <w:jc w:val="center"/>
              <w:rPr>
                <w:rFonts w:ascii="Montserrat" w:hAnsi="Montserrat" w:cs="Arial"/>
                <w:b/>
                <w:bCs/>
                <w:sz w:val="18"/>
                <w:szCs w:val="18"/>
              </w:rPr>
            </w:pPr>
            <w:r w:rsidRPr="00A620F0">
              <w:rPr>
                <w:rFonts w:ascii="Montserrat" w:hAnsi="Montserrat" w:cs="Arial"/>
                <w:b/>
                <w:bCs/>
                <w:sz w:val="18"/>
                <w:szCs w:val="18"/>
              </w:rPr>
              <w:t>CANTIDAD MINIMA</w:t>
            </w:r>
          </w:p>
        </w:tc>
        <w:tc>
          <w:tcPr>
            <w:tcW w:w="546" w:type="pct"/>
            <w:tcBorders>
              <w:top w:val="single" w:sz="4" w:space="0" w:color="000000"/>
              <w:left w:val="single" w:sz="4" w:space="0" w:color="000000"/>
              <w:bottom w:val="single" w:sz="4" w:space="0" w:color="000000"/>
            </w:tcBorders>
            <w:shd w:val="clear" w:color="auto" w:fill="D9D9D9"/>
            <w:vAlign w:val="center"/>
          </w:tcPr>
          <w:p w14:paraId="202419BD" w14:textId="77777777" w:rsidR="003169D5" w:rsidRPr="00A620F0" w:rsidRDefault="003169D5" w:rsidP="00444AF3">
            <w:pPr>
              <w:pStyle w:val="Ttulo7"/>
              <w:tabs>
                <w:tab w:val="clear" w:pos="1296"/>
              </w:tabs>
              <w:spacing w:before="0" w:after="0"/>
              <w:ind w:left="0" w:firstLine="0"/>
              <w:jc w:val="center"/>
              <w:rPr>
                <w:rFonts w:ascii="Montserrat" w:hAnsi="Montserrat" w:cs="Arial"/>
                <w:b/>
                <w:bCs/>
                <w:sz w:val="18"/>
                <w:szCs w:val="18"/>
              </w:rPr>
            </w:pPr>
            <w:r w:rsidRPr="00A620F0">
              <w:rPr>
                <w:rFonts w:ascii="Montserrat" w:hAnsi="Montserrat" w:cs="Arial"/>
                <w:b/>
                <w:bCs/>
                <w:sz w:val="18"/>
                <w:szCs w:val="18"/>
              </w:rPr>
              <w:t>CANTIDAD MAXIMA</w:t>
            </w:r>
          </w:p>
        </w:tc>
        <w:tc>
          <w:tcPr>
            <w:tcW w:w="572" w:type="pct"/>
            <w:tcBorders>
              <w:top w:val="single" w:sz="4" w:space="0" w:color="000000"/>
              <w:left w:val="single" w:sz="4" w:space="0" w:color="000000"/>
              <w:bottom w:val="single" w:sz="4" w:space="0" w:color="000000"/>
            </w:tcBorders>
            <w:shd w:val="clear" w:color="auto" w:fill="D9D9D9"/>
            <w:vAlign w:val="center"/>
          </w:tcPr>
          <w:p w14:paraId="19568324" w14:textId="77777777" w:rsidR="003169D5" w:rsidRPr="00A620F0" w:rsidRDefault="003169D5" w:rsidP="00444AF3">
            <w:pPr>
              <w:pStyle w:val="Ttulo7"/>
              <w:tabs>
                <w:tab w:val="clear" w:pos="1296"/>
              </w:tabs>
              <w:spacing w:before="0" w:after="0"/>
              <w:ind w:left="0" w:firstLine="0"/>
              <w:jc w:val="center"/>
              <w:rPr>
                <w:rFonts w:ascii="Montserrat" w:hAnsi="Montserrat" w:cs="Arial"/>
                <w:b/>
                <w:bCs/>
                <w:sz w:val="18"/>
                <w:szCs w:val="18"/>
              </w:rPr>
            </w:pPr>
            <w:r w:rsidRPr="00A620F0">
              <w:rPr>
                <w:rFonts w:ascii="Montserrat" w:hAnsi="Montserrat" w:cs="Arial"/>
                <w:b/>
                <w:bCs/>
                <w:sz w:val="18"/>
                <w:szCs w:val="18"/>
              </w:rPr>
              <w:t>PRECIO</w:t>
            </w:r>
          </w:p>
          <w:p w14:paraId="21810568" w14:textId="752BE194" w:rsidR="003169D5" w:rsidRPr="00A620F0" w:rsidRDefault="003169D5" w:rsidP="00444AF3">
            <w:pPr>
              <w:pStyle w:val="Ttulo7"/>
              <w:tabs>
                <w:tab w:val="clear" w:pos="1296"/>
              </w:tabs>
              <w:spacing w:before="0" w:after="0"/>
              <w:ind w:left="0" w:firstLine="0"/>
              <w:jc w:val="center"/>
              <w:rPr>
                <w:rFonts w:ascii="Montserrat" w:hAnsi="Montserrat" w:cs="Arial"/>
                <w:b/>
                <w:sz w:val="18"/>
                <w:szCs w:val="18"/>
              </w:rPr>
            </w:pPr>
            <w:r w:rsidRPr="00A620F0">
              <w:rPr>
                <w:rFonts w:ascii="Montserrat" w:hAnsi="Montserrat" w:cs="Arial"/>
                <w:b/>
                <w:bCs/>
                <w:sz w:val="18"/>
                <w:szCs w:val="18"/>
              </w:rPr>
              <w:t>UNITARIO</w:t>
            </w:r>
          </w:p>
        </w:tc>
        <w:tc>
          <w:tcPr>
            <w:tcW w:w="80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2E3341E" w14:textId="77777777" w:rsidR="003169D5" w:rsidRPr="00A620F0" w:rsidRDefault="003169D5" w:rsidP="00444AF3">
            <w:pPr>
              <w:jc w:val="center"/>
              <w:rPr>
                <w:rFonts w:ascii="Montserrat" w:hAnsi="Montserrat" w:cs="Arial"/>
                <w:b/>
                <w:bCs/>
                <w:sz w:val="18"/>
                <w:szCs w:val="18"/>
              </w:rPr>
            </w:pPr>
            <w:r w:rsidRPr="00A620F0">
              <w:rPr>
                <w:rFonts w:ascii="Montserrat" w:hAnsi="Montserrat" w:cs="Arial"/>
                <w:b/>
                <w:bCs/>
                <w:sz w:val="18"/>
                <w:szCs w:val="18"/>
              </w:rPr>
              <w:t>PRECIO TOTAL</w:t>
            </w:r>
          </w:p>
        </w:tc>
      </w:tr>
      <w:tr w:rsidR="003169D5" w:rsidRPr="00A620F0" w14:paraId="4E991171" w14:textId="77777777" w:rsidTr="00444AF3">
        <w:trPr>
          <w:cantSplit/>
          <w:trHeight w:val="126"/>
        </w:trPr>
        <w:tc>
          <w:tcPr>
            <w:tcW w:w="583" w:type="pct"/>
            <w:tcBorders>
              <w:top w:val="single" w:sz="4" w:space="0" w:color="000000"/>
              <w:left w:val="single" w:sz="4" w:space="0" w:color="000000"/>
              <w:bottom w:val="single" w:sz="4" w:space="0" w:color="000000"/>
            </w:tcBorders>
          </w:tcPr>
          <w:p w14:paraId="27B0B796" w14:textId="77777777" w:rsidR="003169D5" w:rsidRPr="00A620F0" w:rsidRDefault="003169D5" w:rsidP="00D22550">
            <w:pPr>
              <w:jc w:val="both"/>
              <w:rPr>
                <w:rFonts w:ascii="Montserrat" w:hAnsi="Montserrat" w:cs="Arial"/>
                <w:b/>
                <w:bCs/>
                <w:i/>
                <w:iCs/>
                <w:sz w:val="18"/>
                <w:szCs w:val="18"/>
              </w:rPr>
            </w:pPr>
          </w:p>
        </w:tc>
        <w:tc>
          <w:tcPr>
            <w:tcW w:w="1948" w:type="pct"/>
            <w:tcBorders>
              <w:top w:val="single" w:sz="4" w:space="0" w:color="000000"/>
              <w:left w:val="single" w:sz="4" w:space="0" w:color="000000"/>
              <w:bottom w:val="single" w:sz="4" w:space="0" w:color="000000"/>
            </w:tcBorders>
          </w:tcPr>
          <w:p w14:paraId="4D93BF4D" w14:textId="77777777" w:rsidR="00F12E26" w:rsidRPr="00A620F0" w:rsidRDefault="00F12E26" w:rsidP="00D22550">
            <w:pPr>
              <w:rPr>
                <w:rFonts w:ascii="Montserrat" w:hAnsi="Montserrat" w:cs="Arial"/>
                <w:sz w:val="18"/>
                <w:szCs w:val="18"/>
              </w:rPr>
            </w:pPr>
          </w:p>
        </w:tc>
        <w:tc>
          <w:tcPr>
            <w:tcW w:w="546" w:type="pct"/>
            <w:tcBorders>
              <w:top w:val="single" w:sz="4" w:space="0" w:color="000000"/>
              <w:left w:val="single" w:sz="4" w:space="0" w:color="000000"/>
              <w:bottom w:val="single" w:sz="4" w:space="0" w:color="000000"/>
            </w:tcBorders>
            <w:vAlign w:val="center"/>
          </w:tcPr>
          <w:p w14:paraId="381EC491" w14:textId="77777777" w:rsidR="003169D5" w:rsidRPr="00A620F0" w:rsidRDefault="003169D5" w:rsidP="00D22550">
            <w:pPr>
              <w:snapToGrid w:val="0"/>
              <w:jc w:val="center"/>
              <w:rPr>
                <w:rFonts w:ascii="Montserrat" w:hAnsi="Montserrat" w:cs="Arial"/>
                <w:sz w:val="18"/>
                <w:szCs w:val="18"/>
              </w:rPr>
            </w:pPr>
          </w:p>
        </w:tc>
        <w:tc>
          <w:tcPr>
            <w:tcW w:w="546" w:type="pct"/>
            <w:tcBorders>
              <w:top w:val="single" w:sz="4" w:space="0" w:color="000000"/>
              <w:left w:val="single" w:sz="4" w:space="0" w:color="000000"/>
              <w:bottom w:val="single" w:sz="4" w:space="0" w:color="000000"/>
            </w:tcBorders>
            <w:vAlign w:val="center"/>
          </w:tcPr>
          <w:p w14:paraId="0F67AF1E" w14:textId="77777777" w:rsidR="003169D5" w:rsidRPr="00A620F0" w:rsidRDefault="003169D5" w:rsidP="00D22550">
            <w:pPr>
              <w:snapToGrid w:val="0"/>
              <w:jc w:val="center"/>
              <w:rPr>
                <w:rFonts w:ascii="Montserrat" w:hAnsi="Montserrat" w:cs="Arial"/>
                <w:sz w:val="18"/>
                <w:szCs w:val="18"/>
              </w:rPr>
            </w:pPr>
          </w:p>
        </w:tc>
        <w:tc>
          <w:tcPr>
            <w:tcW w:w="572" w:type="pct"/>
            <w:tcBorders>
              <w:top w:val="single" w:sz="4" w:space="0" w:color="000000"/>
              <w:left w:val="single" w:sz="4" w:space="0" w:color="000000"/>
              <w:bottom w:val="single" w:sz="4" w:space="0" w:color="000000"/>
            </w:tcBorders>
            <w:vAlign w:val="center"/>
          </w:tcPr>
          <w:p w14:paraId="17B5CD78" w14:textId="77777777" w:rsidR="003169D5" w:rsidRPr="00A620F0" w:rsidRDefault="003169D5" w:rsidP="00D22550">
            <w:pPr>
              <w:snapToGrid w:val="0"/>
              <w:jc w:val="center"/>
              <w:rPr>
                <w:rFonts w:ascii="Montserrat" w:hAnsi="Montserrat" w:cs="Arial"/>
                <w:sz w:val="18"/>
                <w:szCs w:val="18"/>
              </w:rPr>
            </w:pPr>
          </w:p>
        </w:tc>
        <w:tc>
          <w:tcPr>
            <w:tcW w:w="805" w:type="pct"/>
            <w:tcBorders>
              <w:top w:val="single" w:sz="4" w:space="0" w:color="000000"/>
              <w:left w:val="single" w:sz="4" w:space="0" w:color="000000"/>
              <w:bottom w:val="single" w:sz="4" w:space="0" w:color="000000"/>
              <w:right w:val="single" w:sz="4" w:space="0" w:color="000000"/>
            </w:tcBorders>
          </w:tcPr>
          <w:p w14:paraId="34983795" w14:textId="77777777" w:rsidR="003169D5" w:rsidRPr="00A620F0" w:rsidRDefault="003169D5" w:rsidP="00D22550">
            <w:pPr>
              <w:snapToGrid w:val="0"/>
              <w:rPr>
                <w:rFonts w:ascii="Montserrat" w:hAnsi="Montserrat" w:cs="Arial"/>
                <w:sz w:val="18"/>
                <w:szCs w:val="18"/>
              </w:rPr>
            </w:pPr>
          </w:p>
        </w:tc>
      </w:tr>
      <w:tr w:rsidR="003169D5" w:rsidRPr="00A620F0" w14:paraId="1E5EF1FA" w14:textId="77777777" w:rsidTr="00444AF3">
        <w:trPr>
          <w:cantSplit/>
          <w:trHeight w:val="182"/>
        </w:trPr>
        <w:tc>
          <w:tcPr>
            <w:tcW w:w="2530" w:type="pct"/>
            <w:gridSpan w:val="2"/>
            <w:vAlign w:val="center"/>
          </w:tcPr>
          <w:p w14:paraId="613EEC5F" w14:textId="77777777" w:rsidR="003169D5" w:rsidRPr="00A620F0" w:rsidRDefault="003169D5" w:rsidP="00D22550">
            <w:pPr>
              <w:pStyle w:val="Textoindependiente33"/>
              <w:snapToGrid w:val="0"/>
              <w:jc w:val="right"/>
              <w:rPr>
                <w:rFonts w:ascii="Montserrat" w:hAnsi="Montserrat" w:cs="Arial"/>
                <w:b/>
                <w:bCs/>
                <w:sz w:val="18"/>
                <w:szCs w:val="18"/>
                <w:lang w:val="es-ES_tradnl"/>
              </w:rPr>
            </w:pPr>
          </w:p>
        </w:tc>
        <w:tc>
          <w:tcPr>
            <w:tcW w:w="1092" w:type="pct"/>
            <w:gridSpan w:val="2"/>
            <w:tcBorders>
              <w:top w:val="single" w:sz="4" w:space="0" w:color="000000"/>
              <w:left w:val="single" w:sz="4" w:space="0" w:color="000000"/>
              <w:bottom w:val="single" w:sz="4" w:space="0" w:color="000000"/>
            </w:tcBorders>
            <w:shd w:val="clear" w:color="auto" w:fill="D9D9D9"/>
            <w:vAlign w:val="center"/>
          </w:tcPr>
          <w:p w14:paraId="45FEEDED" w14:textId="77777777" w:rsidR="003169D5" w:rsidRPr="00A620F0" w:rsidRDefault="003169D5" w:rsidP="00444AF3">
            <w:pPr>
              <w:pStyle w:val="Ttulo1"/>
              <w:snapToGrid w:val="0"/>
              <w:spacing w:before="0" w:after="0"/>
              <w:jc w:val="center"/>
              <w:rPr>
                <w:rFonts w:ascii="Montserrat" w:hAnsi="Montserrat" w:cs="Arial"/>
                <w:sz w:val="18"/>
                <w:szCs w:val="18"/>
              </w:rPr>
            </w:pPr>
            <w:r w:rsidRPr="00A620F0">
              <w:rPr>
                <w:rFonts w:ascii="Montserrat" w:hAnsi="Montserrat" w:cs="Arial"/>
                <w:sz w:val="18"/>
                <w:szCs w:val="18"/>
              </w:rPr>
              <w:t>SUBTOTAL</w:t>
            </w:r>
          </w:p>
        </w:tc>
        <w:tc>
          <w:tcPr>
            <w:tcW w:w="572" w:type="pct"/>
            <w:tcBorders>
              <w:top w:val="single" w:sz="4" w:space="0" w:color="000000"/>
              <w:left w:val="single" w:sz="4" w:space="0" w:color="000000"/>
              <w:bottom w:val="single" w:sz="4" w:space="0" w:color="000000"/>
            </w:tcBorders>
            <w:vAlign w:val="center"/>
          </w:tcPr>
          <w:p w14:paraId="5FFA68C6" w14:textId="77777777" w:rsidR="003169D5" w:rsidRPr="00A620F0" w:rsidRDefault="003169D5" w:rsidP="00D22550">
            <w:pPr>
              <w:snapToGrid w:val="0"/>
              <w:jc w:val="center"/>
              <w:rPr>
                <w:rFonts w:ascii="Montserrat" w:hAnsi="Montserrat" w:cs="Arial"/>
                <w:sz w:val="18"/>
                <w:szCs w:val="18"/>
              </w:rPr>
            </w:pPr>
          </w:p>
        </w:tc>
        <w:tc>
          <w:tcPr>
            <w:tcW w:w="805" w:type="pct"/>
            <w:tcBorders>
              <w:top w:val="single" w:sz="4" w:space="0" w:color="000000"/>
              <w:left w:val="single" w:sz="4" w:space="0" w:color="000000"/>
              <w:bottom w:val="single" w:sz="4" w:space="0" w:color="000000"/>
              <w:right w:val="single" w:sz="4" w:space="0" w:color="000000"/>
            </w:tcBorders>
          </w:tcPr>
          <w:p w14:paraId="24925F4E" w14:textId="77777777" w:rsidR="003169D5" w:rsidRPr="00A620F0" w:rsidRDefault="003169D5" w:rsidP="00D22550">
            <w:pPr>
              <w:snapToGrid w:val="0"/>
              <w:rPr>
                <w:rFonts w:ascii="Montserrat" w:hAnsi="Montserrat" w:cs="Arial"/>
                <w:sz w:val="18"/>
                <w:szCs w:val="18"/>
              </w:rPr>
            </w:pPr>
          </w:p>
        </w:tc>
      </w:tr>
      <w:tr w:rsidR="003169D5" w:rsidRPr="00A620F0" w14:paraId="019D54A2" w14:textId="77777777" w:rsidTr="00444AF3">
        <w:trPr>
          <w:cantSplit/>
          <w:trHeight w:val="70"/>
        </w:trPr>
        <w:tc>
          <w:tcPr>
            <w:tcW w:w="2530" w:type="pct"/>
            <w:gridSpan w:val="2"/>
            <w:vAlign w:val="center"/>
          </w:tcPr>
          <w:p w14:paraId="3B75D7F7" w14:textId="77777777" w:rsidR="003169D5" w:rsidRPr="00A620F0" w:rsidRDefault="003169D5" w:rsidP="00D22550">
            <w:pPr>
              <w:pStyle w:val="Textoindependiente33"/>
              <w:snapToGrid w:val="0"/>
              <w:jc w:val="right"/>
              <w:rPr>
                <w:rFonts w:ascii="Montserrat" w:hAnsi="Montserrat" w:cs="Arial"/>
                <w:b/>
                <w:bCs/>
                <w:sz w:val="18"/>
                <w:szCs w:val="18"/>
                <w:lang w:val="es-ES_tradnl"/>
              </w:rPr>
            </w:pPr>
          </w:p>
        </w:tc>
        <w:tc>
          <w:tcPr>
            <w:tcW w:w="1092" w:type="pct"/>
            <w:gridSpan w:val="2"/>
            <w:tcBorders>
              <w:top w:val="single" w:sz="4" w:space="0" w:color="000000"/>
              <w:left w:val="single" w:sz="4" w:space="0" w:color="000000"/>
              <w:bottom w:val="single" w:sz="4" w:space="0" w:color="000000"/>
            </w:tcBorders>
            <w:shd w:val="clear" w:color="auto" w:fill="D9D9D9"/>
            <w:vAlign w:val="center"/>
          </w:tcPr>
          <w:p w14:paraId="32EAF7E5" w14:textId="77777777" w:rsidR="003169D5" w:rsidRPr="00A620F0" w:rsidRDefault="003169D5" w:rsidP="00444AF3">
            <w:pPr>
              <w:snapToGrid w:val="0"/>
              <w:jc w:val="center"/>
              <w:rPr>
                <w:rFonts w:ascii="Montserrat" w:hAnsi="Montserrat" w:cs="Arial"/>
                <w:b/>
                <w:bCs/>
                <w:sz w:val="18"/>
                <w:szCs w:val="18"/>
              </w:rPr>
            </w:pPr>
            <w:r w:rsidRPr="00A620F0">
              <w:rPr>
                <w:rFonts w:ascii="Montserrat" w:hAnsi="Montserrat" w:cs="Arial"/>
                <w:b/>
                <w:bCs/>
                <w:sz w:val="18"/>
                <w:szCs w:val="18"/>
              </w:rPr>
              <w:t>I.V.A</w:t>
            </w:r>
          </w:p>
        </w:tc>
        <w:tc>
          <w:tcPr>
            <w:tcW w:w="572" w:type="pct"/>
            <w:tcBorders>
              <w:top w:val="single" w:sz="4" w:space="0" w:color="000000"/>
              <w:left w:val="single" w:sz="4" w:space="0" w:color="000000"/>
              <w:bottom w:val="single" w:sz="4" w:space="0" w:color="000000"/>
            </w:tcBorders>
            <w:vAlign w:val="center"/>
          </w:tcPr>
          <w:p w14:paraId="7B34EBDF" w14:textId="77777777" w:rsidR="003169D5" w:rsidRPr="00A620F0" w:rsidRDefault="003169D5" w:rsidP="00D22550">
            <w:pPr>
              <w:snapToGrid w:val="0"/>
              <w:jc w:val="center"/>
              <w:rPr>
                <w:rFonts w:ascii="Montserrat" w:hAnsi="Montserrat" w:cs="Arial"/>
                <w:sz w:val="18"/>
                <w:szCs w:val="18"/>
              </w:rPr>
            </w:pPr>
          </w:p>
        </w:tc>
        <w:tc>
          <w:tcPr>
            <w:tcW w:w="805" w:type="pct"/>
            <w:tcBorders>
              <w:top w:val="single" w:sz="4" w:space="0" w:color="000000"/>
              <w:left w:val="single" w:sz="4" w:space="0" w:color="000000"/>
              <w:bottom w:val="single" w:sz="4" w:space="0" w:color="000000"/>
              <w:right w:val="single" w:sz="4" w:space="0" w:color="000000"/>
            </w:tcBorders>
          </w:tcPr>
          <w:p w14:paraId="3849C87E" w14:textId="77777777" w:rsidR="003169D5" w:rsidRPr="00A620F0" w:rsidRDefault="003169D5" w:rsidP="00D22550">
            <w:pPr>
              <w:snapToGrid w:val="0"/>
              <w:rPr>
                <w:rFonts w:ascii="Montserrat" w:hAnsi="Montserrat" w:cs="Arial"/>
                <w:sz w:val="18"/>
                <w:szCs w:val="18"/>
              </w:rPr>
            </w:pPr>
          </w:p>
        </w:tc>
      </w:tr>
      <w:tr w:rsidR="003169D5" w:rsidRPr="00A620F0" w14:paraId="23BFBAC0" w14:textId="77777777" w:rsidTr="00444AF3">
        <w:trPr>
          <w:cantSplit/>
          <w:trHeight w:val="70"/>
        </w:trPr>
        <w:tc>
          <w:tcPr>
            <w:tcW w:w="2530" w:type="pct"/>
            <w:gridSpan w:val="2"/>
            <w:vAlign w:val="center"/>
          </w:tcPr>
          <w:p w14:paraId="0BC46993" w14:textId="77777777" w:rsidR="003169D5" w:rsidRPr="00A620F0" w:rsidRDefault="003169D5" w:rsidP="00D22550">
            <w:pPr>
              <w:pStyle w:val="Textoindependiente33"/>
              <w:snapToGrid w:val="0"/>
              <w:jc w:val="right"/>
              <w:rPr>
                <w:rFonts w:ascii="Montserrat" w:hAnsi="Montserrat" w:cs="Arial"/>
                <w:b/>
                <w:bCs/>
                <w:sz w:val="18"/>
                <w:szCs w:val="18"/>
                <w:lang w:val="es-ES_tradnl"/>
              </w:rPr>
            </w:pPr>
          </w:p>
        </w:tc>
        <w:tc>
          <w:tcPr>
            <w:tcW w:w="1092" w:type="pct"/>
            <w:gridSpan w:val="2"/>
            <w:tcBorders>
              <w:top w:val="single" w:sz="4" w:space="0" w:color="000000"/>
              <w:left w:val="single" w:sz="4" w:space="0" w:color="000000"/>
              <w:bottom w:val="single" w:sz="4" w:space="0" w:color="000000"/>
            </w:tcBorders>
            <w:shd w:val="clear" w:color="auto" w:fill="D9D9D9"/>
            <w:vAlign w:val="center"/>
          </w:tcPr>
          <w:p w14:paraId="0912F204" w14:textId="77777777" w:rsidR="003169D5" w:rsidRPr="00A620F0" w:rsidRDefault="003169D5" w:rsidP="00444AF3">
            <w:pPr>
              <w:snapToGrid w:val="0"/>
              <w:jc w:val="center"/>
              <w:rPr>
                <w:rFonts w:ascii="Montserrat" w:hAnsi="Montserrat" w:cs="Arial"/>
                <w:b/>
                <w:bCs/>
                <w:sz w:val="18"/>
                <w:szCs w:val="18"/>
              </w:rPr>
            </w:pPr>
            <w:r w:rsidRPr="00A620F0">
              <w:rPr>
                <w:rFonts w:ascii="Montserrat" w:hAnsi="Montserrat" w:cs="Arial"/>
                <w:b/>
                <w:bCs/>
                <w:sz w:val="18"/>
                <w:szCs w:val="18"/>
              </w:rPr>
              <w:t>TOTAL</w:t>
            </w:r>
          </w:p>
        </w:tc>
        <w:tc>
          <w:tcPr>
            <w:tcW w:w="572" w:type="pct"/>
            <w:tcBorders>
              <w:top w:val="single" w:sz="4" w:space="0" w:color="000000"/>
              <w:left w:val="single" w:sz="4" w:space="0" w:color="000000"/>
              <w:bottom w:val="single" w:sz="4" w:space="0" w:color="000000"/>
            </w:tcBorders>
            <w:vAlign w:val="center"/>
          </w:tcPr>
          <w:p w14:paraId="36DB389E" w14:textId="77777777" w:rsidR="003169D5" w:rsidRPr="00A620F0" w:rsidRDefault="003169D5" w:rsidP="00D22550">
            <w:pPr>
              <w:snapToGrid w:val="0"/>
              <w:jc w:val="center"/>
              <w:rPr>
                <w:rFonts w:ascii="Montserrat" w:hAnsi="Montserrat" w:cs="Arial"/>
                <w:sz w:val="18"/>
                <w:szCs w:val="18"/>
              </w:rPr>
            </w:pPr>
          </w:p>
        </w:tc>
        <w:tc>
          <w:tcPr>
            <w:tcW w:w="805" w:type="pct"/>
            <w:tcBorders>
              <w:top w:val="single" w:sz="4" w:space="0" w:color="000000"/>
              <w:left w:val="single" w:sz="4" w:space="0" w:color="000000"/>
              <w:bottom w:val="single" w:sz="4" w:space="0" w:color="000000"/>
              <w:right w:val="single" w:sz="4" w:space="0" w:color="000000"/>
            </w:tcBorders>
          </w:tcPr>
          <w:p w14:paraId="1242B252" w14:textId="77777777" w:rsidR="003169D5" w:rsidRPr="00A620F0" w:rsidRDefault="003169D5" w:rsidP="00D22550">
            <w:pPr>
              <w:rPr>
                <w:rFonts w:ascii="Montserrat" w:hAnsi="Montserrat" w:cs="Arial"/>
                <w:sz w:val="18"/>
                <w:szCs w:val="18"/>
              </w:rPr>
            </w:pPr>
          </w:p>
        </w:tc>
      </w:tr>
    </w:tbl>
    <w:p w14:paraId="1ADD74E5" w14:textId="77777777" w:rsidR="009F5228" w:rsidRPr="00A620F0" w:rsidRDefault="009F5228" w:rsidP="00D22550">
      <w:pPr>
        <w:keepNext/>
        <w:keepLines/>
        <w:rPr>
          <w:rFonts w:ascii="Montserrat" w:hAnsi="Montserrat" w:cs="Arial"/>
          <w:b/>
          <w:bCs/>
          <w:sz w:val="18"/>
          <w:szCs w:val="18"/>
        </w:rPr>
      </w:pPr>
      <w:r w:rsidRPr="00A620F0">
        <w:rPr>
          <w:rFonts w:ascii="Montserrat" w:hAnsi="Montserrat" w:cs="Arial"/>
          <w:b/>
          <w:bCs/>
          <w:sz w:val="18"/>
          <w:szCs w:val="18"/>
        </w:rPr>
        <w:t>Importe total con letra (_________________________________________________________________________________________________________)</w:t>
      </w:r>
    </w:p>
    <w:p w14:paraId="3CDA472A" w14:textId="77777777" w:rsidR="009F5228" w:rsidRPr="00A620F0" w:rsidRDefault="009F5228" w:rsidP="00D22550">
      <w:pPr>
        <w:keepNext/>
        <w:keepLines/>
        <w:rPr>
          <w:rFonts w:ascii="Montserrat" w:hAnsi="Montserrat" w:cs="Arial"/>
          <w:b/>
          <w:bCs/>
          <w:sz w:val="18"/>
          <w:szCs w:val="18"/>
        </w:rPr>
      </w:pPr>
    </w:p>
    <w:p w14:paraId="1CE8E529" w14:textId="77777777" w:rsidR="009F5228" w:rsidRPr="00A620F0" w:rsidRDefault="009F5228" w:rsidP="00D22550">
      <w:pPr>
        <w:keepNext/>
        <w:keepLines/>
        <w:rPr>
          <w:rFonts w:ascii="Montserrat" w:hAnsi="Montserrat" w:cs="Arial"/>
          <w:b/>
          <w:bCs/>
          <w:sz w:val="18"/>
          <w:szCs w:val="18"/>
        </w:rPr>
      </w:pPr>
      <w:r w:rsidRPr="00A620F0">
        <w:rPr>
          <w:rFonts w:ascii="Montserrat" w:hAnsi="Montserrat" w:cs="Arial"/>
          <w:b/>
          <w:bCs/>
          <w:sz w:val="18"/>
          <w:szCs w:val="18"/>
        </w:rPr>
        <w:t>“LOS PRECIOS SERÁN FIRMES HASTA LA TOTAL PRESTACIÓN DEL SERVICIO”.</w:t>
      </w:r>
    </w:p>
    <w:p w14:paraId="2DAC13A3" w14:textId="77777777" w:rsidR="009F5228" w:rsidRPr="00A620F0" w:rsidRDefault="009F5228" w:rsidP="00D22550">
      <w:pPr>
        <w:keepNext/>
        <w:keepLines/>
        <w:jc w:val="center"/>
        <w:rPr>
          <w:rFonts w:ascii="Montserrat" w:hAnsi="Montserrat" w:cs="Arial"/>
          <w:bCs/>
          <w:sz w:val="18"/>
          <w:szCs w:val="18"/>
          <w:lang w:val="es-MX"/>
        </w:rPr>
      </w:pPr>
    </w:p>
    <w:p w14:paraId="3D7A2177" w14:textId="77777777" w:rsidR="009F5228" w:rsidRPr="00A620F0" w:rsidRDefault="009F5228" w:rsidP="00D22550">
      <w:pPr>
        <w:keepNext/>
        <w:keepLines/>
        <w:rPr>
          <w:rFonts w:ascii="Montserrat" w:hAnsi="Montserrat" w:cs="Arial"/>
          <w:bCs/>
          <w:sz w:val="18"/>
          <w:szCs w:val="18"/>
          <w:lang w:val="es-MX"/>
        </w:rPr>
      </w:pPr>
      <w:r w:rsidRPr="00A620F0">
        <w:rPr>
          <w:rFonts w:ascii="Montserrat" w:hAnsi="Montserrat" w:cs="Arial"/>
          <w:bCs/>
          <w:sz w:val="18"/>
          <w:szCs w:val="18"/>
          <w:lang w:val="es-MX"/>
        </w:rPr>
        <w:t>Todos son requisitos esenciales la falta de alguno de ellos será causa de descalificación</w:t>
      </w:r>
    </w:p>
    <w:p w14:paraId="1162B67D" w14:textId="77777777" w:rsidR="009F5228" w:rsidRPr="00A620F0" w:rsidRDefault="009F5228" w:rsidP="00D22550">
      <w:pPr>
        <w:keepNext/>
        <w:keepLines/>
        <w:jc w:val="both"/>
        <w:rPr>
          <w:rFonts w:ascii="Montserrat" w:hAnsi="Montserrat" w:cs="Arial"/>
          <w:bCs/>
          <w:sz w:val="18"/>
          <w:szCs w:val="18"/>
          <w:lang w:val="es-MX"/>
        </w:rPr>
      </w:pPr>
      <w:r w:rsidRPr="00A620F0">
        <w:rPr>
          <w:rFonts w:ascii="Montserrat" w:hAnsi="Montserrat" w:cs="Arial"/>
          <w:bCs/>
          <w:sz w:val="18"/>
          <w:szCs w:val="18"/>
          <w:lang w:val="es-MX"/>
        </w:rPr>
        <w:t>Firmada y sellada en todas y cada una de sus hojas, indicando nombre y puesto de la persona autorizada.</w:t>
      </w:r>
    </w:p>
    <w:p w14:paraId="12FF8E3D" w14:textId="77777777" w:rsidR="009F5228" w:rsidRPr="00A620F0" w:rsidRDefault="009F5228" w:rsidP="00D22550">
      <w:pPr>
        <w:keepNext/>
        <w:keepLines/>
        <w:jc w:val="both"/>
        <w:rPr>
          <w:rFonts w:ascii="Montserrat" w:hAnsi="Montserrat" w:cs="Arial"/>
          <w:bCs/>
          <w:sz w:val="18"/>
          <w:szCs w:val="18"/>
          <w:lang w:val="es-MX"/>
        </w:rPr>
      </w:pPr>
    </w:p>
    <w:p w14:paraId="59B2F7C2" w14:textId="77777777" w:rsidR="009F5228" w:rsidRPr="00A620F0" w:rsidRDefault="009F5228" w:rsidP="00D22550">
      <w:pPr>
        <w:keepNext/>
        <w:keepLines/>
        <w:jc w:val="center"/>
        <w:rPr>
          <w:rFonts w:ascii="Montserrat" w:hAnsi="Montserrat" w:cs="Arial"/>
          <w:b/>
          <w:sz w:val="18"/>
          <w:szCs w:val="18"/>
        </w:rPr>
      </w:pPr>
      <w:r w:rsidRPr="00A620F0">
        <w:rPr>
          <w:rFonts w:ascii="Montserrat" w:hAnsi="Montserrat" w:cs="Arial"/>
          <w:b/>
          <w:sz w:val="18"/>
          <w:szCs w:val="18"/>
        </w:rPr>
        <w:t>LUGAR Y FECHA</w:t>
      </w:r>
    </w:p>
    <w:p w14:paraId="41D7AD89" w14:textId="77777777" w:rsidR="009F5228" w:rsidRPr="00A620F0" w:rsidRDefault="009F5228" w:rsidP="00D22550">
      <w:pPr>
        <w:keepNext/>
        <w:keepLines/>
        <w:jc w:val="center"/>
        <w:rPr>
          <w:rFonts w:ascii="Montserrat" w:hAnsi="Montserrat" w:cs="Arial"/>
          <w:b/>
          <w:sz w:val="18"/>
          <w:szCs w:val="18"/>
        </w:rPr>
      </w:pPr>
    </w:p>
    <w:p w14:paraId="0A29355E" w14:textId="77777777" w:rsidR="009F5228" w:rsidRPr="00A620F0" w:rsidRDefault="009F5228" w:rsidP="00D22550">
      <w:pPr>
        <w:keepNext/>
        <w:keepLines/>
        <w:jc w:val="center"/>
        <w:rPr>
          <w:rFonts w:ascii="Montserrat" w:hAnsi="Montserrat" w:cs="Arial"/>
          <w:b/>
          <w:sz w:val="18"/>
          <w:szCs w:val="18"/>
        </w:rPr>
      </w:pPr>
      <w:r w:rsidRPr="00A620F0">
        <w:rPr>
          <w:rFonts w:ascii="Montserrat" w:hAnsi="Montserrat" w:cs="Arial"/>
          <w:b/>
          <w:sz w:val="18"/>
          <w:szCs w:val="18"/>
        </w:rPr>
        <w:t>_____________________</w:t>
      </w:r>
    </w:p>
    <w:p w14:paraId="69F10D65" w14:textId="77777777" w:rsidR="009F5228" w:rsidRPr="00A620F0" w:rsidRDefault="009F5228" w:rsidP="00D22550">
      <w:pPr>
        <w:keepNext/>
        <w:keepLines/>
        <w:jc w:val="center"/>
        <w:rPr>
          <w:rFonts w:ascii="Montserrat" w:hAnsi="Montserrat" w:cs="Arial"/>
          <w:b/>
          <w:sz w:val="18"/>
          <w:szCs w:val="18"/>
        </w:rPr>
      </w:pPr>
      <w:r w:rsidRPr="00A620F0">
        <w:rPr>
          <w:rFonts w:ascii="Montserrat" w:hAnsi="Montserrat" w:cs="Arial"/>
          <w:b/>
          <w:sz w:val="18"/>
          <w:szCs w:val="18"/>
        </w:rPr>
        <w:t xml:space="preserve">NOMBRE Y FIRMA DEL REPRESENTANTE </w:t>
      </w:r>
    </w:p>
    <w:p w14:paraId="5F9BC903" w14:textId="77777777" w:rsidR="009F5228" w:rsidRPr="00A620F0" w:rsidRDefault="009F5228" w:rsidP="00D22550">
      <w:pPr>
        <w:keepNext/>
        <w:keepLines/>
        <w:jc w:val="center"/>
        <w:rPr>
          <w:rFonts w:ascii="Montserrat" w:hAnsi="Montserrat" w:cs="Arial"/>
          <w:b/>
          <w:sz w:val="18"/>
          <w:szCs w:val="18"/>
        </w:rPr>
      </w:pPr>
      <w:r w:rsidRPr="00A620F0">
        <w:rPr>
          <w:rFonts w:ascii="Montserrat" w:hAnsi="Montserrat" w:cs="Arial"/>
          <w:b/>
          <w:sz w:val="18"/>
          <w:szCs w:val="18"/>
        </w:rPr>
        <w:t>LEGAL Y/O PERSONA FÍSICA</w:t>
      </w:r>
    </w:p>
    <w:p w14:paraId="767B5273" w14:textId="56AC4E8C" w:rsidR="00255A89" w:rsidRDefault="009F5228" w:rsidP="00D22550">
      <w:pPr>
        <w:jc w:val="center"/>
        <w:rPr>
          <w:rFonts w:ascii="Montserrat" w:hAnsi="Montserrat" w:cs="Arial"/>
          <w:b/>
          <w:bCs/>
          <w:sz w:val="18"/>
          <w:szCs w:val="18"/>
        </w:rPr>
      </w:pPr>
      <w:r w:rsidRPr="00A620F0">
        <w:rPr>
          <w:rFonts w:ascii="Montserrat" w:hAnsi="Montserrat" w:cs="Arial"/>
          <w:b/>
          <w:bCs/>
          <w:sz w:val="18"/>
          <w:szCs w:val="18"/>
        </w:rPr>
        <w:t>SELLO</w:t>
      </w:r>
    </w:p>
    <w:p w14:paraId="78990042" w14:textId="577DCD51" w:rsidR="00E15BD9" w:rsidRPr="00444AF3" w:rsidRDefault="00255A89" w:rsidP="00444AF3">
      <w:pPr>
        <w:suppressAutoHyphens w:val="0"/>
        <w:jc w:val="center"/>
        <w:rPr>
          <w:rFonts w:ascii="Montserrat" w:hAnsi="Montserrat"/>
          <w:b/>
          <w:sz w:val="18"/>
          <w:szCs w:val="18"/>
        </w:rPr>
      </w:pPr>
      <w:r>
        <w:rPr>
          <w:rFonts w:ascii="Montserrat" w:hAnsi="Montserrat" w:cs="Arial"/>
          <w:b/>
          <w:bCs/>
          <w:sz w:val="18"/>
          <w:szCs w:val="18"/>
        </w:rPr>
        <w:br w:type="page"/>
      </w:r>
      <w:r w:rsidR="00BC53CC" w:rsidRPr="00444AF3">
        <w:rPr>
          <w:rFonts w:ascii="Montserrat" w:hAnsi="Montserrat"/>
          <w:b/>
          <w:sz w:val="18"/>
          <w:szCs w:val="18"/>
        </w:rPr>
        <w:lastRenderedPageBreak/>
        <w:t>AN</w:t>
      </w:r>
      <w:r w:rsidR="00AD4B1B" w:rsidRPr="00444AF3">
        <w:rPr>
          <w:rFonts w:ascii="Montserrat" w:hAnsi="Montserrat"/>
          <w:b/>
          <w:sz w:val="18"/>
          <w:szCs w:val="18"/>
        </w:rPr>
        <w:t>EXO 9</w:t>
      </w:r>
      <w:r w:rsidR="008C1A66" w:rsidRPr="00444AF3">
        <w:rPr>
          <w:rFonts w:ascii="Montserrat" w:hAnsi="Montserrat"/>
          <w:b/>
          <w:sz w:val="18"/>
          <w:szCs w:val="18"/>
        </w:rPr>
        <w:t xml:space="preserve"> (</w:t>
      </w:r>
      <w:r w:rsidR="00AD4B1B" w:rsidRPr="00444AF3">
        <w:rPr>
          <w:rFonts w:ascii="Montserrat" w:hAnsi="Montserrat"/>
          <w:b/>
          <w:sz w:val="18"/>
          <w:szCs w:val="18"/>
        </w:rPr>
        <w:t>nueve</w:t>
      </w:r>
      <w:r w:rsidR="00E15BD9" w:rsidRPr="00444AF3">
        <w:rPr>
          <w:rFonts w:ascii="Montserrat" w:hAnsi="Montserrat"/>
          <w:b/>
          <w:sz w:val="18"/>
          <w:szCs w:val="18"/>
        </w:rPr>
        <w:t>)</w:t>
      </w:r>
    </w:p>
    <w:p w14:paraId="366FBA61" w14:textId="77777777" w:rsidR="00FD4BBE" w:rsidRPr="00FD4BBE" w:rsidRDefault="00FD4BBE" w:rsidP="00FD4BBE">
      <w:pPr>
        <w:jc w:val="center"/>
        <w:rPr>
          <w:rFonts w:ascii="Montserrat" w:hAnsi="Montserrat"/>
          <w:b/>
          <w:sz w:val="18"/>
          <w:szCs w:val="18"/>
        </w:rPr>
      </w:pPr>
      <w:r w:rsidRPr="00FD4BBE">
        <w:rPr>
          <w:rFonts w:ascii="Montserrat" w:hAnsi="Montserrat"/>
          <w:b/>
          <w:sz w:val="18"/>
          <w:szCs w:val="18"/>
        </w:rPr>
        <w:t>ACREDITAMIENTO DE EXISTENCIA LEGAL Y PERSONALIDAD JURÍDICA</w:t>
      </w:r>
    </w:p>
    <w:p w14:paraId="774DDA7A" w14:textId="77777777" w:rsidR="00FD4BBE" w:rsidRPr="00FD4BBE" w:rsidRDefault="00FD4BBE" w:rsidP="00FD4BBE">
      <w:pPr>
        <w:jc w:val="center"/>
        <w:rPr>
          <w:rFonts w:ascii="Montserrat" w:hAnsi="Montserrat" w:cs="Arial"/>
          <w:sz w:val="16"/>
          <w:szCs w:val="16"/>
        </w:rPr>
      </w:pPr>
      <w:r w:rsidRPr="00FD4BBE">
        <w:rPr>
          <w:rFonts w:ascii="Montserrat" w:hAnsi="Montserrat" w:cs="Arial"/>
          <w:sz w:val="16"/>
          <w:szCs w:val="16"/>
        </w:rPr>
        <w:t>(PREFERENTEMENTE EN PAPEL MEMBRETADO DEL LICITANTE.)</w:t>
      </w:r>
    </w:p>
    <w:p w14:paraId="77535481" w14:textId="77777777" w:rsidR="00FD4BBE" w:rsidRDefault="00FD4BBE" w:rsidP="00FD4BBE">
      <w:pPr>
        <w:rPr>
          <w:rFonts w:ascii="Montserrat" w:hAnsi="Montserrat" w:cs="Arial"/>
          <w:sz w:val="20"/>
          <w:szCs w:val="28"/>
          <w:u w:val="single"/>
        </w:rPr>
      </w:pPr>
    </w:p>
    <w:p w14:paraId="6240E677" w14:textId="12C1D512" w:rsidR="00FD4BBE" w:rsidRDefault="00FD4BBE" w:rsidP="00FD4BBE">
      <w:pPr>
        <w:jc w:val="both"/>
        <w:rPr>
          <w:rFonts w:ascii="Montserrat" w:hAnsi="Montserrat" w:cs="Arial"/>
          <w:sz w:val="18"/>
          <w:szCs w:val="18"/>
          <w:u w:val="single"/>
        </w:rPr>
      </w:pPr>
      <w:r w:rsidRPr="00FD4BBE">
        <w:rPr>
          <w:rFonts w:ascii="Montserrat" w:hAnsi="Montserrat" w:cs="Arial"/>
          <w:sz w:val="18"/>
          <w:szCs w:val="18"/>
          <w:u w:val="single"/>
        </w:rPr>
        <w:t>____</w:t>
      </w:r>
      <w:proofErr w:type="gramStart"/>
      <w:r w:rsidRPr="00FD4BBE">
        <w:rPr>
          <w:rFonts w:ascii="Montserrat" w:hAnsi="Montserrat" w:cs="Arial"/>
          <w:sz w:val="18"/>
          <w:szCs w:val="18"/>
          <w:u w:val="single"/>
        </w:rPr>
        <w:t>_(</w:t>
      </w:r>
      <w:proofErr w:type="gramEnd"/>
      <w:r w:rsidRPr="00FD4BBE">
        <w:rPr>
          <w:rFonts w:ascii="Montserrat" w:hAnsi="Montserrat" w:cs="Arial"/>
          <w:sz w:val="18"/>
          <w:szCs w:val="18"/>
          <w:u w:val="single"/>
        </w:rPr>
        <w:t xml:space="preserve">nombre)             </w:t>
      </w:r>
      <w:r w:rsidRPr="00FD4BBE">
        <w:rPr>
          <w:rFonts w:ascii="Montserrat" w:hAnsi="Montserrat" w:cs="Arial"/>
          <w:sz w:val="18"/>
          <w:szCs w:val="18"/>
        </w:rPr>
        <w:t xml:space="preserve"> representante legal de la razón social __________________________________, </w:t>
      </w:r>
      <w:r w:rsidRPr="00FD4BBE">
        <w:rPr>
          <w:rFonts w:ascii="Montserrat" w:hAnsi="Montserrat" w:cs="Arial"/>
          <w:b/>
          <w:sz w:val="18"/>
          <w:szCs w:val="18"/>
        </w:rPr>
        <w:t>manifiesto bajo protesta a decir verdad,</w:t>
      </w:r>
      <w:r w:rsidRPr="00FD4BBE">
        <w:rPr>
          <w:rFonts w:ascii="Montserrat" w:hAnsi="Montserrat" w:cs="Arial"/>
          <w:sz w:val="18"/>
          <w:szCs w:val="18"/>
        </w:rPr>
        <w:t xml:space="preserve"> que los datos aquí asentados son ciertos y  han sido debidamente  verificados; así como que cuento con facultades suficientes para </w:t>
      </w:r>
      <w:r w:rsidRPr="00FD4BBE">
        <w:rPr>
          <w:rFonts w:ascii="Montserrat" w:hAnsi="Montserrat" w:cs="Arial"/>
          <w:b/>
          <w:sz w:val="18"/>
          <w:szCs w:val="18"/>
        </w:rPr>
        <w:t>comprometerme por sí o por mi representada y suscribir</w:t>
      </w:r>
      <w:r w:rsidRPr="00FD4BBE">
        <w:rPr>
          <w:rFonts w:ascii="Montserrat" w:hAnsi="Montserrat" w:cs="Arial"/>
          <w:sz w:val="18"/>
          <w:szCs w:val="18"/>
        </w:rPr>
        <w:t xml:space="preserve"> las proposiciones en la presente Licitación Pública Nacional para la contratación del Servicio </w:t>
      </w:r>
      <w:r>
        <w:rPr>
          <w:rFonts w:ascii="Montserrat" w:hAnsi="Montserrat" w:cs="Arial"/>
          <w:sz w:val="18"/>
          <w:szCs w:val="18"/>
        </w:rPr>
        <w:t>Médico Integral de Medicina Nuclear</w:t>
      </w:r>
      <w:r w:rsidRPr="00FD4BBE">
        <w:rPr>
          <w:rFonts w:ascii="Montserrat" w:hAnsi="Montserrat" w:cs="Arial"/>
          <w:sz w:val="18"/>
          <w:szCs w:val="18"/>
        </w:rPr>
        <w:t xml:space="preserve"> No. ____________________________, a nombre y representación de: </w:t>
      </w:r>
      <w:r w:rsidRPr="00FD4BBE">
        <w:rPr>
          <w:rFonts w:ascii="Montserrat" w:hAnsi="Montserrat" w:cs="Arial"/>
          <w:sz w:val="18"/>
          <w:szCs w:val="18"/>
          <w:u w:val="single"/>
        </w:rPr>
        <w:t>__</w:t>
      </w:r>
      <w:proofErr w:type="gramStart"/>
      <w:r w:rsidRPr="00FD4BBE">
        <w:rPr>
          <w:rFonts w:ascii="Montserrat" w:hAnsi="Montserrat" w:cs="Arial"/>
          <w:sz w:val="18"/>
          <w:szCs w:val="18"/>
          <w:u w:val="single"/>
        </w:rPr>
        <w:t>_(</w:t>
      </w:r>
      <w:proofErr w:type="gramEnd"/>
      <w:r w:rsidRPr="00FD4BBE">
        <w:rPr>
          <w:rFonts w:ascii="Montserrat" w:hAnsi="Montserrat" w:cs="Arial"/>
          <w:sz w:val="18"/>
          <w:szCs w:val="18"/>
          <w:u w:val="single"/>
        </w:rPr>
        <w:t>persona física o moral)___.</w:t>
      </w:r>
    </w:p>
    <w:p w14:paraId="50A2C5F1" w14:textId="77777777" w:rsidR="00FD4BBE" w:rsidRPr="00FD4BBE" w:rsidRDefault="00FD4BBE" w:rsidP="00FD4BBE">
      <w:pPr>
        <w:rPr>
          <w:rFonts w:ascii="Montserrat" w:hAnsi="Montserrat" w:cs="Arial"/>
          <w:sz w:val="18"/>
          <w:szCs w:val="18"/>
          <w:u w:val="single"/>
        </w:rPr>
      </w:pPr>
    </w:p>
    <w:tbl>
      <w:tblPr>
        <w:tblW w:w="10223" w:type="dxa"/>
        <w:tblInd w:w="-22" w:type="dxa"/>
        <w:tblLayout w:type="fixed"/>
        <w:tblCellMar>
          <w:left w:w="70" w:type="dxa"/>
          <w:right w:w="70" w:type="dxa"/>
        </w:tblCellMar>
        <w:tblLook w:val="0000" w:firstRow="0" w:lastRow="0" w:firstColumn="0" w:lastColumn="0" w:noHBand="0" w:noVBand="0"/>
      </w:tblPr>
      <w:tblGrid>
        <w:gridCol w:w="10223"/>
      </w:tblGrid>
      <w:tr w:rsidR="00FD4BBE" w:rsidRPr="00FD4BBE" w14:paraId="45BC91B0" w14:textId="77777777" w:rsidTr="00FD4BBE">
        <w:tc>
          <w:tcPr>
            <w:tcW w:w="10223" w:type="dxa"/>
            <w:tcBorders>
              <w:top w:val="single" w:sz="4" w:space="0" w:color="000000"/>
              <w:left w:val="single" w:sz="4" w:space="0" w:color="000000"/>
              <w:bottom w:val="single" w:sz="4" w:space="0" w:color="000000"/>
              <w:right w:val="single" w:sz="4" w:space="0" w:color="000000"/>
            </w:tcBorders>
          </w:tcPr>
          <w:p w14:paraId="6ED64CE1" w14:textId="77777777" w:rsidR="00FD4BBE" w:rsidRPr="00FD4BBE" w:rsidRDefault="00FD4BBE" w:rsidP="00411014">
            <w:pPr>
              <w:rPr>
                <w:rFonts w:ascii="Montserrat" w:hAnsi="Montserrat" w:cs="Arial"/>
                <w:sz w:val="18"/>
                <w:szCs w:val="18"/>
              </w:rPr>
            </w:pPr>
            <w:r w:rsidRPr="00FD4BBE">
              <w:rPr>
                <w:rFonts w:ascii="Montserrat" w:hAnsi="Montserrat" w:cs="Arial"/>
                <w:sz w:val="18"/>
                <w:szCs w:val="18"/>
              </w:rPr>
              <w:t>Registro Federal de Contribuyentes:</w:t>
            </w:r>
          </w:p>
          <w:p w14:paraId="2E503D63" w14:textId="77777777" w:rsidR="00FD4BBE" w:rsidRPr="00FD4BBE" w:rsidRDefault="00FD4BBE" w:rsidP="00411014">
            <w:pPr>
              <w:rPr>
                <w:rFonts w:ascii="Montserrat" w:hAnsi="Montserrat" w:cs="Arial"/>
                <w:sz w:val="18"/>
                <w:szCs w:val="18"/>
              </w:rPr>
            </w:pPr>
          </w:p>
          <w:p w14:paraId="574FDD4C" w14:textId="1C925691" w:rsidR="00FD4BBE" w:rsidRPr="00FD4BBE" w:rsidRDefault="00FD4BBE" w:rsidP="00411014">
            <w:pPr>
              <w:rPr>
                <w:rFonts w:ascii="Montserrat" w:hAnsi="Montserrat" w:cs="Arial"/>
                <w:sz w:val="18"/>
                <w:szCs w:val="18"/>
              </w:rPr>
            </w:pPr>
            <w:r w:rsidRPr="00FD4BBE">
              <w:rPr>
                <w:rFonts w:ascii="Montserrat" w:hAnsi="Montserrat" w:cs="Arial"/>
                <w:sz w:val="18"/>
                <w:szCs w:val="18"/>
              </w:rPr>
              <w:t>Domicilio. (Los datos aquí registrados corresponderán al del domicilio fiscal del proveedor o prestador de servicios)</w:t>
            </w:r>
          </w:p>
          <w:p w14:paraId="2DE9A0C0" w14:textId="77777777" w:rsidR="00FD4BBE" w:rsidRPr="00FD4BBE" w:rsidRDefault="00FD4BBE" w:rsidP="00411014">
            <w:pPr>
              <w:rPr>
                <w:rFonts w:ascii="Montserrat" w:hAnsi="Montserrat" w:cs="Arial"/>
                <w:sz w:val="18"/>
                <w:szCs w:val="18"/>
              </w:rPr>
            </w:pPr>
          </w:p>
          <w:p w14:paraId="76C8AE0E" w14:textId="77777777" w:rsidR="00FD4BBE" w:rsidRPr="00FD4BBE" w:rsidRDefault="00FD4BBE" w:rsidP="00411014">
            <w:pPr>
              <w:rPr>
                <w:rFonts w:ascii="Montserrat" w:hAnsi="Montserrat" w:cs="Arial"/>
                <w:sz w:val="18"/>
                <w:szCs w:val="18"/>
              </w:rPr>
            </w:pPr>
            <w:r w:rsidRPr="00FD4BBE">
              <w:rPr>
                <w:rFonts w:ascii="Montserrat" w:hAnsi="Montserrat" w:cs="Arial"/>
                <w:sz w:val="18"/>
                <w:szCs w:val="18"/>
              </w:rPr>
              <w:t>Calle y número:</w:t>
            </w:r>
          </w:p>
          <w:p w14:paraId="0BCA33CB" w14:textId="77777777" w:rsidR="00FD4BBE" w:rsidRPr="00FD4BBE" w:rsidRDefault="00FD4BBE" w:rsidP="00411014">
            <w:pPr>
              <w:rPr>
                <w:rFonts w:ascii="Montserrat" w:hAnsi="Montserrat" w:cs="Arial"/>
                <w:sz w:val="18"/>
                <w:szCs w:val="18"/>
              </w:rPr>
            </w:pPr>
          </w:p>
          <w:p w14:paraId="6731AB04" w14:textId="2D0EA96E" w:rsidR="00FD4BBE" w:rsidRPr="00FD4BBE" w:rsidRDefault="00FD4BBE" w:rsidP="00411014">
            <w:pPr>
              <w:rPr>
                <w:rFonts w:ascii="Montserrat" w:hAnsi="Montserrat" w:cs="Arial"/>
                <w:sz w:val="18"/>
                <w:szCs w:val="18"/>
                <w:lang w:val="es-ES_tradnl"/>
              </w:rPr>
            </w:pPr>
            <w:r w:rsidRPr="00FD4BBE">
              <w:rPr>
                <w:rFonts w:ascii="Montserrat" w:hAnsi="Montserrat" w:cs="Arial"/>
                <w:sz w:val="18"/>
                <w:szCs w:val="18"/>
                <w:lang w:val="es-ES_tradnl"/>
              </w:rPr>
              <w:t xml:space="preserve">Colonia:                                                   </w:t>
            </w:r>
            <w:r w:rsidR="00444AF3">
              <w:rPr>
                <w:rFonts w:ascii="Montserrat" w:hAnsi="Montserrat" w:cs="Arial"/>
                <w:sz w:val="18"/>
                <w:szCs w:val="18"/>
                <w:lang w:val="es-ES_tradnl"/>
              </w:rPr>
              <w:t>Alcaldía</w:t>
            </w:r>
            <w:r w:rsidRPr="00FD4BBE">
              <w:rPr>
                <w:rFonts w:ascii="Montserrat" w:hAnsi="Montserrat" w:cs="Arial"/>
                <w:sz w:val="18"/>
                <w:szCs w:val="18"/>
                <w:lang w:val="es-ES_tradnl"/>
              </w:rPr>
              <w:t xml:space="preserve"> o Municipio:</w:t>
            </w:r>
          </w:p>
          <w:p w14:paraId="777AA219" w14:textId="77777777" w:rsidR="00FD4BBE" w:rsidRPr="00FD4BBE" w:rsidRDefault="00FD4BBE" w:rsidP="00411014">
            <w:pPr>
              <w:rPr>
                <w:rFonts w:ascii="Montserrat" w:hAnsi="Montserrat" w:cs="Arial"/>
                <w:sz w:val="18"/>
                <w:szCs w:val="18"/>
                <w:lang w:val="es-ES_tradnl"/>
              </w:rPr>
            </w:pPr>
          </w:p>
          <w:p w14:paraId="36A99DA2" w14:textId="77777777" w:rsidR="00FD4BBE" w:rsidRPr="00FD4BBE" w:rsidRDefault="00FD4BBE" w:rsidP="00411014">
            <w:pPr>
              <w:rPr>
                <w:rFonts w:ascii="Montserrat" w:hAnsi="Montserrat" w:cs="Arial"/>
                <w:sz w:val="18"/>
                <w:szCs w:val="18"/>
                <w:lang w:val="es-ES_tradnl"/>
              </w:rPr>
            </w:pPr>
            <w:r w:rsidRPr="00FD4BBE">
              <w:rPr>
                <w:rFonts w:ascii="Montserrat" w:hAnsi="Montserrat" w:cs="Arial"/>
                <w:sz w:val="18"/>
                <w:szCs w:val="18"/>
                <w:lang w:val="es-ES_tradnl"/>
              </w:rPr>
              <w:t>Código Postal:                                          Entidad federativa:</w:t>
            </w:r>
          </w:p>
          <w:p w14:paraId="24110FC4" w14:textId="77777777" w:rsidR="00FD4BBE" w:rsidRPr="00FD4BBE" w:rsidRDefault="00FD4BBE" w:rsidP="00411014">
            <w:pPr>
              <w:rPr>
                <w:rFonts w:ascii="Montserrat" w:hAnsi="Montserrat" w:cs="Arial"/>
                <w:sz w:val="18"/>
                <w:szCs w:val="18"/>
                <w:lang w:val="es-ES_tradnl"/>
              </w:rPr>
            </w:pPr>
          </w:p>
          <w:p w14:paraId="3D96A9B8" w14:textId="77777777" w:rsidR="00FD4BBE" w:rsidRPr="00FD4BBE" w:rsidRDefault="00FD4BBE" w:rsidP="00411014">
            <w:pPr>
              <w:rPr>
                <w:rFonts w:ascii="Montserrat" w:hAnsi="Montserrat" w:cs="Arial"/>
                <w:sz w:val="18"/>
                <w:szCs w:val="18"/>
                <w:lang w:val="es-ES_tradnl"/>
              </w:rPr>
            </w:pPr>
            <w:r w:rsidRPr="00FD4BBE">
              <w:rPr>
                <w:rFonts w:ascii="Montserrat" w:hAnsi="Montserrat" w:cs="Arial"/>
                <w:sz w:val="18"/>
                <w:szCs w:val="18"/>
                <w:lang w:val="es-ES_tradnl"/>
              </w:rPr>
              <w:t>Teléfonos:                                                Fax:</w:t>
            </w:r>
          </w:p>
          <w:p w14:paraId="57F9D7AD" w14:textId="77777777" w:rsidR="00FD4BBE" w:rsidRPr="00FD4BBE" w:rsidRDefault="00FD4BBE" w:rsidP="00411014">
            <w:pPr>
              <w:rPr>
                <w:rFonts w:ascii="Montserrat" w:hAnsi="Montserrat" w:cs="Arial"/>
                <w:sz w:val="18"/>
                <w:szCs w:val="18"/>
                <w:lang w:val="es-ES_tradnl"/>
              </w:rPr>
            </w:pPr>
          </w:p>
          <w:p w14:paraId="26D3EDE7" w14:textId="77777777" w:rsidR="00FD4BBE" w:rsidRPr="00FD4BBE" w:rsidRDefault="00FD4BBE" w:rsidP="00411014">
            <w:pPr>
              <w:rPr>
                <w:rFonts w:ascii="Montserrat" w:hAnsi="Montserrat" w:cs="Arial"/>
                <w:sz w:val="18"/>
                <w:szCs w:val="18"/>
                <w:lang w:val="es-ES_tradnl"/>
              </w:rPr>
            </w:pPr>
            <w:r w:rsidRPr="00FD4BBE">
              <w:rPr>
                <w:rFonts w:ascii="Montserrat" w:hAnsi="Montserrat" w:cs="Arial"/>
                <w:sz w:val="18"/>
                <w:szCs w:val="18"/>
                <w:lang w:val="es-ES_tradnl"/>
              </w:rPr>
              <w:t>Correo electrónico:</w:t>
            </w:r>
          </w:p>
          <w:p w14:paraId="2B5A7988" w14:textId="77777777" w:rsidR="00FD4BBE" w:rsidRPr="00FD4BBE" w:rsidRDefault="00FD4BBE" w:rsidP="00411014">
            <w:pPr>
              <w:rPr>
                <w:rFonts w:ascii="Montserrat" w:hAnsi="Montserrat" w:cs="Arial"/>
                <w:sz w:val="18"/>
                <w:szCs w:val="18"/>
                <w:lang w:val="es-ES_tradnl"/>
              </w:rPr>
            </w:pPr>
          </w:p>
          <w:p w14:paraId="48F51C3D" w14:textId="77777777" w:rsidR="00FD4BBE" w:rsidRPr="00FD4BBE" w:rsidRDefault="00FD4BBE" w:rsidP="00411014">
            <w:pPr>
              <w:rPr>
                <w:rFonts w:ascii="Montserrat" w:hAnsi="Montserrat" w:cs="Arial"/>
                <w:sz w:val="18"/>
                <w:szCs w:val="18"/>
                <w:lang w:val="es-ES_tradnl"/>
              </w:rPr>
            </w:pPr>
            <w:r w:rsidRPr="00FD4BBE">
              <w:rPr>
                <w:rFonts w:ascii="Montserrat" w:hAnsi="Montserrat" w:cs="Arial"/>
                <w:sz w:val="18"/>
                <w:szCs w:val="18"/>
                <w:lang w:val="es-ES_tradnl"/>
              </w:rPr>
              <w:t xml:space="preserve">No. de la escritura pública en la que consta su acta constitutiva:                Fecha             Duración              </w:t>
            </w:r>
          </w:p>
          <w:p w14:paraId="7E493516" w14:textId="77777777" w:rsidR="00FD4BBE" w:rsidRPr="00FD4BBE" w:rsidRDefault="00FD4BBE" w:rsidP="00411014">
            <w:pPr>
              <w:rPr>
                <w:rFonts w:ascii="Montserrat" w:hAnsi="Montserrat" w:cs="Arial"/>
                <w:sz w:val="18"/>
                <w:szCs w:val="18"/>
                <w:lang w:val="es-ES_tradnl"/>
              </w:rPr>
            </w:pPr>
          </w:p>
          <w:p w14:paraId="59868088" w14:textId="77777777" w:rsidR="00FD4BBE" w:rsidRPr="00FD4BBE" w:rsidRDefault="00FD4BBE" w:rsidP="00411014">
            <w:pPr>
              <w:rPr>
                <w:rFonts w:ascii="Montserrat" w:hAnsi="Montserrat" w:cs="Arial"/>
                <w:sz w:val="18"/>
                <w:szCs w:val="18"/>
                <w:lang w:val="es-ES_tradnl"/>
              </w:rPr>
            </w:pPr>
            <w:r w:rsidRPr="00FD4BBE">
              <w:rPr>
                <w:rFonts w:ascii="Montserrat" w:hAnsi="Montserrat" w:cs="Arial"/>
                <w:sz w:val="18"/>
                <w:szCs w:val="18"/>
                <w:lang w:val="es-ES_tradnl"/>
              </w:rPr>
              <w:t>Reformas o modificaciones al acta constitutiva ______________________________________________________________________-</w:t>
            </w:r>
          </w:p>
          <w:p w14:paraId="17FDBED8" w14:textId="77777777" w:rsidR="00FD4BBE" w:rsidRPr="00FD4BBE" w:rsidRDefault="00FD4BBE" w:rsidP="00411014">
            <w:pPr>
              <w:rPr>
                <w:rFonts w:ascii="Montserrat" w:hAnsi="Montserrat" w:cs="Arial"/>
                <w:sz w:val="18"/>
                <w:szCs w:val="18"/>
                <w:lang w:val="es-ES_tradnl"/>
              </w:rPr>
            </w:pPr>
          </w:p>
          <w:p w14:paraId="7C8F2B59" w14:textId="77777777" w:rsidR="00FD4BBE" w:rsidRPr="00FD4BBE" w:rsidRDefault="00FD4BBE" w:rsidP="00411014">
            <w:pPr>
              <w:rPr>
                <w:rFonts w:ascii="Montserrat" w:hAnsi="Montserrat" w:cs="Arial"/>
                <w:sz w:val="18"/>
                <w:szCs w:val="18"/>
                <w:lang w:val="es-ES_tradnl"/>
              </w:rPr>
            </w:pPr>
            <w:r w:rsidRPr="00FD4BBE">
              <w:rPr>
                <w:rFonts w:ascii="Montserrat" w:hAnsi="Montserrat" w:cs="Arial"/>
                <w:sz w:val="18"/>
                <w:szCs w:val="18"/>
                <w:lang w:val="es-ES_tradnl"/>
              </w:rPr>
              <w:t>Nombre, número y lugar del Notario Público ante el cual se protocolizó la misma:</w:t>
            </w:r>
          </w:p>
          <w:p w14:paraId="1B7EEF18" w14:textId="77777777" w:rsidR="00FD4BBE" w:rsidRPr="00FD4BBE" w:rsidRDefault="00FD4BBE" w:rsidP="00411014">
            <w:pPr>
              <w:rPr>
                <w:rFonts w:ascii="Montserrat" w:hAnsi="Montserrat" w:cs="Arial"/>
                <w:sz w:val="18"/>
                <w:szCs w:val="18"/>
                <w:lang w:val="es-ES_tradnl"/>
              </w:rPr>
            </w:pPr>
          </w:p>
          <w:p w14:paraId="6FA725A3" w14:textId="77777777" w:rsidR="00FD4BBE" w:rsidRPr="00FD4BBE" w:rsidRDefault="00FD4BBE" w:rsidP="00411014">
            <w:pPr>
              <w:rPr>
                <w:rFonts w:ascii="Montserrat" w:hAnsi="Montserrat" w:cs="Arial"/>
                <w:sz w:val="18"/>
                <w:szCs w:val="18"/>
                <w:lang w:val="es-ES_tradnl"/>
              </w:rPr>
            </w:pPr>
            <w:r w:rsidRPr="00FD4BBE">
              <w:rPr>
                <w:rFonts w:ascii="Montserrat" w:hAnsi="Montserrat" w:cs="Arial"/>
                <w:sz w:val="18"/>
                <w:szCs w:val="18"/>
                <w:lang w:val="es-ES_tradnl"/>
              </w:rPr>
              <w:t>Relación de socios o asociados:</w:t>
            </w:r>
          </w:p>
          <w:p w14:paraId="7A5BC7B6" w14:textId="77777777" w:rsidR="00FD4BBE" w:rsidRPr="00FD4BBE" w:rsidRDefault="00FD4BBE" w:rsidP="00411014">
            <w:pPr>
              <w:rPr>
                <w:rFonts w:ascii="Montserrat" w:hAnsi="Montserrat" w:cs="Arial"/>
                <w:sz w:val="18"/>
                <w:szCs w:val="18"/>
                <w:lang w:val="es-ES_tradnl"/>
              </w:rPr>
            </w:pPr>
            <w:r w:rsidRPr="00FD4BBE">
              <w:rPr>
                <w:rFonts w:ascii="Montserrat" w:hAnsi="Montserrat" w:cs="Arial"/>
                <w:sz w:val="18"/>
                <w:szCs w:val="18"/>
                <w:lang w:val="es-ES_tradnl"/>
              </w:rPr>
              <w:t>Apellido Paterno:                                    Apellido Materno:                           Nombre(s):</w:t>
            </w:r>
          </w:p>
          <w:p w14:paraId="2E0987BB" w14:textId="77777777" w:rsidR="00FD4BBE" w:rsidRPr="00FD4BBE" w:rsidRDefault="00FD4BBE" w:rsidP="00411014">
            <w:pPr>
              <w:rPr>
                <w:rFonts w:ascii="Montserrat" w:hAnsi="Montserrat" w:cs="Arial"/>
                <w:sz w:val="18"/>
                <w:szCs w:val="18"/>
                <w:lang w:val="es-ES_tradnl"/>
              </w:rPr>
            </w:pPr>
          </w:p>
          <w:p w14:paraId="3EA8D917" w14:textId="77777777" w:rsidR="00FD4BBE" w:rsidRPr="00FD4BBE" w:rsidRDefault="00FD4BBE" w:rsidP="00411014">
            <w:pPr>
              <w:rPr>
                <w:rFonts w:ascii="Montserrat" w:hAnsi="Montserrat" w:cs="Arial"/>
                <w:sz w:val="18"/>
                <w:szCs w:val="18"/>
                <w:lang w:val="es-ES_tradnl"/>
              </w:rPr>
            </w:pPr>
            <w:r w:rsidRPr="00FD4BBE">
              <w:rPr>
                <w:rFonts w:ascii="Montserrat" w:hAnsi="Montserrat" w:cs="Arial"/>
                <w:sz w:val="18"/>
                <w:szCs w:val="18"/>
                <w:lang w:val="es-ES_tradnl"/>
              </w:rPr>
              <w:t>Descripción del objeto social:</w:t>
            </w:r>
          </w:p>
          <w:p w14:paraId="6E9D1E1F" w14:textId="77777777" w:rsidR="00FD4BBE" w:rsidRPr="00FD4BBE" w:rsidRDefault="00FD4BBE" w:rsidP="00411014">
            <w:pPr>
              <w:rPr>
                <w:rFonts w:ascii="Montserrat" w:hAnsi="Montserrat" w:cs="Arial"/>
                <w:sz w:val="18"/>
                <w:szCs w:val="18"/>
                <w:lang w:val="es-ES_tradnl"/>
              </w:rPr>
            </w:pPr>
          </w:p>
          <w:p w14:paraId="1C997224" w14:textId="77777777" w:rsidR="00FD4BBE" w:rsidRPr="00FD4BBE" w:rsidRDefault="00FD4BBE" w:rsidP="00411014">
            <w:pPr>
              <w:rPr>
                <w:rFonts w:ascii="Montserrat" w:hAnsi="Montserrat" w:cs="Arial"/>
                <w:sz w:val="18"/>
                <w:szCs w:val="18"/>
                <w:lang w:val="es-ES_tradnl"/>
              </w:rPr>
            </w:pPr>
            <w:r w:rsidRPr="00FD4BBE">
              <w:rPr>
                <w:rFonts w:ascii="Montserrat" w:hAnsi="Montserrat" w:cs="Arial"/>
                <w:sz w:val="18"/>
                <w:szCs w:val="18"/>
                <w:lang w:val="es-ES_tradnl"/>
              </w:rPr>
              <w:t>Fecha y datos de inscripción en el Registro Público correspondiente.</w:t>
            </w:r>
          </w:p>
        </w:tc>
      </w:tr>
    </w:tbl>
    <w:p w14:paraId="6E2DF922" w14:textId="77777777" w:rsidR="00FD4BBE" w:rsidRPr="00FD4BBE" w:rsidRDefault="00FD4BBE" w:rsidP="00FD4BBE">
      <w:pPr>
        <w:rPr>
          <w:rFonts w:ascii="Montserrat" w:hAnsi="Montserrat" w:cs="Arial"/>
          <w:sz w:val="18"/>
          <w:szCs w:val="18"/>
        </w:rPr>
      </w:pPr>
    </w:p>
    <w:tbl>
      <w:tblPr>
        <w:tblW w:w="10223" w:type="dxa"/>
        <w:tblInd w:w="-22" w:type="dxa"/>
        <w:tblLayout w:type="fixed"/>
        <w:tblCellMar>
          <w:left w:w="70" w:type="dxa"/>
          <w:right w:w="70" w:type="dxa"/>
        </w:tblCellMar>
        <w:tblLook w:val="0000" w:firstRow="0" w:lastRow="0" w:firstColumn="0" w:lastColumn="0" w:noHBand="0" w:noVBand="0"/>
      </w:tblPr>
      <w:tblGrid>
        <w:gridCol w:w="10223"/>
      </w:tblGrid>
      <w:tr w:rsidR="00FD4BBE" w:rsidRPr="00FD4BBE" w14:paraId="5C32BF1B" w14:textId="77777777" w:rsidTr="00FD4BBE">
        <w:tc>
          <w:tcPr>
            <w:tcW w:w="10223" w:type="dxa"/>
            <w:tcBorders>
              <w:top w:val="single" w:sz="4" w:space="0" w:color="000000"/>
              <w:left w:val="single" w:sz="4" w:space="0" w:color="000000"/>
              <w:bottom w:val="single" w:sz="4" w:space="0" w:color="000000"/>
              <w:right w:val="single" w:sz="4" w:space="0" w:color="000000"/>
            </w:tcBorders>
          </w:tcPr>
          <w:p w14:paraId="74BB7247" w14:textId="77777777" w:rsidR="00FD4BBE" w:rsidRPr="00FD4BBE" w:rsidRDefault="00FD4BBE" w:rsidP="00411014">
            <w:pPr>
              <w:rPr>
                <w:rFonts w:ascii="Montserrat" w:hAnsi="Montserrat" w:cs="Arial"/>
                <w:sz w:val="18"/>
                <w:szCs w:val="18"/>
              </w:rPr>
            </w:pPr>
            <w:r w:rsidRPr="00FD4BBE">
              <w:rPr>
                <w:rFonts w:ascii="Montserrat" w:hAnsi="Montserrat" w:cs="Arial"/>
                <w:sz w:val="18"/>
                <w:szCs w:val="18"/>
              </w:rPr>
              <w:t>Nombre del apoderado o representante del licitante:</w:t>
            </w:r>
          </w:p>
          <w:p w14:paraId="561C0168" w14:textId="77777777" w:rsidR="00FD4BBE" w:rsidRPr="00FD4BBE" w:rsidRDefault="00FD4BBE" w:rsidP="00411014">
            <w:pPr>
              <w:rPr>
                <w:rFonts w:ascii="Montserrat" w:hAnsi="Montserrat" w:cs="Arial"/>
                <w:sz w:val="18"/>
                <w:szCs w:val="18"/>
              </w:rPr>
            </w:pPr>
          </w:p>
          <w:p w14:paraId="0B6ED71D" w14:textId="77777777" w:rsidR="00FD4BBE" w:rsidRPr="00FD4BBE" w:rsidRDefault="00FD4BBE" w:rsidP="00411014">
            <w:pPr>
              <w:rPr>
                <w:rFonts w:ascii="Montserrat" w:hAnsi="Montserrat" w:cs="Arial"/>
                <w:sz w:val="18"/>
                <w:szCs w:val="18"/>
              </w:rPr>
            </w:pPr>
            <w:r w:rsidRPr="00FD4BBE">
              <w:rPr>
                <w:rFonts w:ascii="Montserrat" w:hAnsi="Montserrat" w:cs="Arial"/>
                <w:sz w:val="18"/>
                <w:szCs w:val="18"/>
              </w:rPr>
              <w:t>Datos del documento mediante el cual acredita su personalidad y facultades para suscribir las propuestas:</w:t>
            </w:r>
          </w:p>
          <w:p w14:paraId="363F2F54" w14:textId="77777777" w:rsidR="00FD4BBE" w:rsidRPr="00FD4BBE" w:rsidRDefault="00FD4BBE" w:rsidP="00411014">
            <w:pPr>
              <w:rPr>
                <w:rFonts w:ascii="Montserrat" w:hAnsi="Montserrat" w:cs="Arial"/>
                <w:sz w:val="18"/>
                <w:szCs w:val="18"/>
              </w:rPr>
            </w:pPr>
          </w:p>
          <w:p w14:paraId="31078168" w14:textId="77777777" w:rsidR="00FD4BBE" w:rsidRPr="00FD4BBE" w:rsidRDefault="00FD4BBE" w:rsidP="00411014">
            <w:pPr>
              <w:rPr>
                <w:rFonts w:ascii="Montserrat" w:hAnsi="Montserrat" w:cs="Arial"/>
                <w:sz w:val="18"/>
                <w:szCs w:val="18"/>
              </w:rPr>
            </w:pPr>
            <w:r w:rsidRPr="00FD4BBE">
              <w:rPr>
                <w:rFonts w:ascii="Montserrat" w:hAnsi="Montserrat" w:cs="Arial"/>
                <w:sz w:val="18"/>
                <w:szCs w:val="18"/>
              </w:rPr>
              <w:t>Escritura pública número:                                           Fecha:</w:t>
            </w:r>
          </w:p>
          <w:p w14:paraId="07FC4F19" w14:textId="77777777" w:rsidR="00FD4BBE" w:rsidRPr="00FD4BBE" w:rsidRDefault="00FD4BBE" w:rsidP="00411014">
            <w:pPr>
              <w:rPr>
                <w:rFonts w:ascii="Montserrat" w:hAnsi="Montserrat" w:cs="Arial"/>
                <w:sz w:val="18"/>
                <w:szCs w:val="18"/>
              </w:rPr>
            </w:pPr>
          </w:p>
          <w:p w14:paraId="75731D2A" w14:textId="77777777" w:rsidR="00FD4BBE" w:rsidRPr="00FD4BBE" w:rsidRDefault="00FD4BBE" w:rsidP="00411014">
            <w:pPr>
              <w:rPr>
                <w:rFonts w:ascii="Montserrat" w:hAnsi="Montserrat" w:cs="Arial"/>
                <w:sz w:val="18"/>
                <w:szCs w:val="18"/>
                <w:lang w:val="es-ES_tradnl"/>
              </w:rPr>
            </w:pPr>
            <w:r w:rsidRPr="00FD4BBE">
              <w:rPr>
                <w:rFonts w:ascii="Montserrat" w:hAnsi="Montserrat" w:cs="Arial"/>
                <w:sz w:val="18"/>
                <w:szCs w:val="18"/>
                <w:lang w:val="es-ES_tradnl"/>
              </w:rPr>
              <w:t>Nombre, número y lugar del Notario Público ante el cual se protocolizó la misma:</w:t>
            </w:r>
          </w:p>
        </w:tc>
      </w:tr>
    </w:tbl>
    <w:p w14:paraId="21DA498D" w14:textId="77777777" w:rsidR="00FD4BBE" w:rsidRPr="00FD4BBE" w:rsidRDefault="00FD4BBE" w:rsidP="00FD4BBE">
      <w:pPr>
        <w:rPr>
          <w:rFonts w:ascii="Montserrat" w:hAnsi="Montserrat" w:cs="Arial"/>
          <w:sz w:val="18"/>
          <w:szCs w:val="18"/>
        </w:rPr>
      </w:pPr>
    </w:p>
    <w:p w14:paraId="4E44586D" w14:textId="77777777" w:rsidR="00FD4BBE" w:rsidRPr="00FD4BBE" w:rsidRDefault="00FD4BBE" w:rsidP="00FD4BBE">
      <w:pPr>
        <w:rPr>
          <w:rFonts w:ascii="Montserrat" w:hAnsi="Montserrat" w:cs="Arial"/>
          <w:sz w:val="18"/>
          <w:szCs w:val="18"/>
        </w:rPr>
      </w:pPr>
      <w:r w:rsidRPr="00FD4BBE">
        <w:rPr>
          <w:rFonts w:ascii="Montserrat" w:hAnsi="Montserrat" w:cs="Arial"/>
          <w:sz w:val="18"/>
          <w:szCs w:val="18"/>
        </w:rPr>
        <w:t>DATOS DE LA PERSONA FACULTADA LEGALMENTE</w:t>
      </w:r>
    </w:p>
    <w:p w14:paraId="2F011BE6" w14:textId="77777777" w:rsidR="00FD4BBE" w:rsidRPr="00FD4BBE" w:rsidRDefault="00FD4BBE" w:rsidP="00FD4BBE">
      <w:pPr>
        <w:rPr>
          <w:rFonts w:ascii="Montserrat" w:hAnsi="Montserrat" w:cs="Arial"/>
          <w:b/>
          <w:sz w:val="18"/>
          <w:szCs w:val="18"/>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1"/>
        <w:gridCol w:w="4033"/>
      </w:tblGrid>
      <w:tr w:rsidR="00FD4BBE" w:rsidRPr="00FD4BBE" w14:paraId="5E0E80A6" w14:textId="77777777" w:rsidTr="00FD4BBE">
        <w:trPr>
          <w:trHeight w:val="359"/>
          <w:jc w:val="center"/>
        </w:trPr>
        <w:tc>
          <w:tcPr>
            <w:tcW w:w="10064" w:type="dxa"/>
            <w:gridSpan w:val="2"/>
          </w:tcPr>
          <w:p w14:paraId="58981946" w14:textId="77777777" w:rsidR="00FD4BBE" w:rsidRPr="00FD4BBE" w:rsidRDefault="00FD4BBE" w:rsidP="00411014">
            <w:pPr>
              <w:rPr>
                <w:rFonts w:ascii="Montserrat" w:hAnsi="Montserrat" w:cs="Arial"/>
                <w:sz w:val="18"/>
                <w:szCs w:val="18"/>
              </w:rPr>
            </w:pPr>
            <w:r w:rsidRPr="00FD4BBE">
              <w:rPr>
                <w:rFonts w:ascii="Montserrat" w:hAnsi="Montserrat" w:cs="Arial"/>
                <w:sz w:val="18"/>
                <w:szCs w:val="18"/>
              </w:rPr>
              <w:t>Nombre, RFC, domicilio completo y teléfono del apoderado o representante:</w:t>
            </w:r>
          </w:p>
        </w:tc>
      </w:tr>
      <w:tr w:rsidR="00FD4BBE" w:rsidRPr="00FD4BBE" w14:paraId="20620250" w14:textId="77777777" w:rsidTr="00FD4BBE">
        <w:trPr>
          <w:trHeight w:val="369"/>
          <w:jc w:val="center"/>
        </w:trPr>
        <w:tc>
          <w:tcPr>
            <w:tcW w:w="10064" w:type="dxa"/>
            <w:gridSpan w:val="2"/>
          </w:tcPr>
          <w:p w14:paraId="6D6A418F" w14:textId="77777777" w:rsidR="00FD4BBE" w:rsidRPr="00FD4BBE" w:rsidRDefault="00FD4BBE" w:rsidP="00411014">
            <w:pPr>
              <w:rPr>
                <w:rFonts w:ascii="Montserrat" w:hAnsi="Montserrat" w:cs="Arial"/>
                <w:sz w:val="18"/>
                <w:szCs w:val="18"/>
              </w:rPr>
            </w:pPr>
            <w:r w:rsidRPr="00FD4BBE">
              <w:rPr>
                <w:rFonts w:ascii="Montserrat" w:hAnsi="Montserrat" w:cs="Arial"/>
                <w:sz w:val="18"/>
                <w:szCs w:val="18"/>
              </w:rPr>
              <w:t>Datos del documento mediante el cual acredita su personalidad y facultades.</w:t>
            </w:r>
          </w:p>
        </w:tc>
      </w:tr>
      <w:tr w:rsidR="00FD4BBE" w:rsidRPr="00FD4BBE" w14:paraId="7F0C5D53" w14:textId="77777777" w:rsidTr="00FD4BBE">
        <w:trPr>
          <w:trHeight w:val="363"/>
          <w:jc w:val="center"/>
        </w:trPr>
        <w:tc>
          <w:tcPr>
            <w:tcW w:w="6031" w:type="dxa"/>
          </w:tcPr>
          <w:p w14:paraId="6AFF782C" w14:textId="77777777" w:rsidR="00FD4BBE" w:rsidRPr="00FD4BBE" w:rsidRDefault="00FD4BBE" w:rsidP="00411014">
            <w:pPr>
              <w:rPr>
                <w:rFonts w:ascii="Montserrat" w:hAnsi="Montserrat" w:cs="Arial"/>
                <w:sz w:val="18"/>
                <w:szCs w:val="18"/>
              </w:rPr>
            </w:pPr>
            <w:r w:rsidRPr="00FD4BBE">
              <w:rPr>
                <w:rFonts w:ascii="Montserrat" w:hAnsi="Montserrat" w:cs="Arial"/>
                <w:sz w:val="18"/>
                <w:szCs w:val="18"/>
              </w:rPr>
              <w:lastRenderedPageBreak/>
              <w:t>Escritura pública número:</w:t>
            </w:r>
          </w:p>
        </w:tc>
        <w:tc>
          <w:tcPr>
            <w:tcW w:w="4033" w:type="dxa"/>
          </w:tcPr>
          <w:p w14:paraId="65B22A44" w14:textId="77777777" w:rsidR="00FD4BBE" w:rsidRPr="00FD4BBE" w:rsidRDefault="00FD4BBE" w:rsidP="00411014">
            <w:pPr>
              <w:rPr>
                <w:rFonts w:ascii="Montserrat" w:hAnsi="Montserrat" w:cs="Arial"/>
                <w:sz w:val="18"/>
                <w:szCs w:val="18"/>
              </w:rPr>
            </w:pPr>
            <w:r w:rsidRPr="00FD4BBE">
              <w:rPr>
                <w:rFonts w:ascii="Montserrat" w:hAnsi="Montserrat" w:cs="Arial"/>
                <w:sz w:val="18"/>
                <w:szCs w:val="18"/>
              </w:rPr>
              <w:t>Fecha:</w:t>
            </w:r>
          </w:p>
        </w:tc>
      </w:tr>
      <w:tr w:rsidR="00FD4BBE" w:rsidRPr="00FD4BBE" w14:paraId="7B50ECAA" w14:textId="77777777" w:rsidTr="00FD4BBE">
        <w:trPr>
          <w:trHeight w:val="385"/>
          <w:jc w:val="center"/>
        </w:trPr>
        <w:tc>
          <w:tcPr>
            <w:tcW w:w="10064" w:type="dxa"/>
            <w:gridSpan w:val="2"/>
          </w:tcPr>
          <w:p w14:paraId="18652534" w14:textId="77777777" w:rsidR="00FD4BBE" w:rsidRPr="00FD4BBE" w:rsidRDefault="00FD4BBE" w:rsidP="00411014">
            <w:pPr>
              <w:rPr>
                <w:rFonts w:ascii="Montserrat" w:hAnsi="Montserrat" w:cs="Arial"/>
                <w:sz w:val="18"/>
                <w:szCs w:val="18"/>
              </w:rPr>
            </w:pPr>
            <w:r w:rsidRPr="00FD4BBE">
              <w:rPr>
                <w:rFonts w:ascii="Montserrat" w:hAnsi="Montserrat" w:cs="Arial"/>
                <w:sz w:val="18"/>
                <w:szCs w:val="18"/>
              </w:rPr>
              <w:t>Nombre, número y lugar del notario público ante el cual se otorgó:</w:t>
            </w:r>
          </w:p>
        </w:tc>
      </w:tr>
    </w:tbl>
    <w:p w14:paraId="14B07EB0" w14:textId="77777777" w:rsidR="00FD4BBE" w:rsidRDefault="00FD4BBE" w:rsidP="00FD4BBE">
      <w:pPr>
        <w:rPr>
          <w:rFonts w:ascii="Montserrat" w:hAnsi="Montserrat" w:cs="Arial"/>
          <w:sz w:val="18"/>
          <w:szCs w:val="18"/>
        </w:rPr>
      </w:pPr>
    </w:p>
    <w:p w14:paraId="6A943F79" w14:textId="42E2DFCC" w:rsidR="00FD4BBE" w:rsidRPr="00FD4BBE" w:rsidRDefault="00FD4BBE" w:rsidP="00FD4BBE">
      <w:pPr>
        <w:jc w:val="both"/>
        <w:rPr>
          <w:rFonts w:ascii="Montserrat" w:hAnsi="Montserrat" w:cs="Arial"/>
          <w:sz w:val="18"/>
          <w:szCs w:val="18"/>
        </w:rPr>
      </w:pPr>
      <w:r w:rsidRPr="00FD4BBE">
        <w:rPr>
          <w:rFonts w:ascii="Montserrat" w:hAnsi="Montserrat" w:cs="Arial"/>
          <w:sz w:val="18"/>
          <w:szCs w:val="18"/>
        </w:rPr>
        <w:t>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5453FFC3" w14:textId="77777777" w:rsidR="00FD4BBE" w:rsidRPr="00FD4BBE" w:rsidRDefault="00FD4BBE" w:rsidP="00FD4BBE">
      <w:pPr>
        <w:jc w:val="both"/>
        <w:rPr>
          <w:rFonts w:ascii="Montserrat" w:hAnsi="Montserrat" w:cs="Arial"/>
          <w:sz w:val="18"/>
          <w:szCs w:val="18"/>
        </w:rPr>
      </w:pPr>
    </w:p>
    <w:p w14:paraId="3587D0E1" w14:textId="77777777" w:rsidR="00FD4BBE" w:rsidRPr="00FD4BBE" w:rsidRDefault="00FD4BBE" w:rsidP="00FD4BBE">
      <w:pPr>
        <w:jc w:val="both"/>
        <w:rPr>
          <w:rFonts w:ascii="Montserrat" w:hAnsi="Montserrat" w:cs="Arial"/>
          <w:sz w:val="18"/>
          <w:szCs w:val="18"/>
        </w:rPr>
      </w:pPr>
      <w:r w:rsidRPr="00FD4BBE">
        <w:rPr>
          <w:rFonts w:ascii="Montserrat" w:hAnsi="Montserrat" w:cs="Arial"/>
          <w:sz w:val="18"/>
          <w:szCs w:val="18"/>
        </w:rPr>
        <w:t xml:space="preserve">Asimismo, en el caso de </w:t>
      </w:r>
      <w:r w:rsidRPr="00FD4BBE">
        <w:rPr>
          <w:rFonts w:ascii="Montserrat" w:hAnsi="Montserrat" w:cs="Arial"/>
          <w:b/>
          <w:bCs/>
          <w:sz w:val="18"/>
          <w:szCs w:val="18"/>
        </w:rPr>
        <w:t>licitantes extranjeros</w:t>
      </w:r>
      <w:r w:rsidRPr="00FD4BBE">
        <w:rPr>
          <w:rFonts w:ascii="Montserrat" w:hAnsi="Montserrat" w:cs="Arial"/>
          <w:sz w:val="18"/>
          <w:szCs w:val="18"/>
        </w:rPr>
        <w:t xml:space="preserve"> se manifiesta bajo protesta de decir verdad, que los documentos entregados cumplen con los requisitos necesarios para acreditar la existencia del licitante y del tipo o alcances jurídicos de las facultades otorgadas a sus representantes legales. </w:t>
      </w:r>
    </w:p>
    <w:p w14:paraId="1F3008EE" w14:textId="77777777" w:rsidR="00FD4BBE" w:rsidRDefault="00FD4BBE" w:rsidP="00FD4BBE">
      <w:pPr>
        <w:jc w:val="center"/>
        <w:rPr>
          <w:rFonts w:ascii="Montserrat" w:hAnsi="Montserrat" w:cs="Arial"/>
          <w:sz w:val="18"/>
          <w:szCs w:val="18"/>
        </w:rPr>
      </w:pPr>
    </w:p>
    <w:p w14:paraId="163A0253" w14:textId="77777777" w:rsidR="00FD4BBE" w:rsidRDefault="00FD4BBE" w:rsidP="00FD4BBE">
      <w:pPr>
        <w:jc w:val="center"/>
        <w:rPr>
          <w:rFonts w:ascii="Montserrat" w:hAnsi="Montserrat" w:cs="Arial"/>
          <w:sz w:val="18"/>
          <w:szCs w:val="18"/>
        </w:rPr>
      </w:pPr>
    </w:p>
    <w:p w14:paraId="76021E30" w14:textId="77777777" w:rsidR="00FD4BBE" w:rsidRDefault="00FD4BBE" w:rsidP="00FD4BBE">
      <w:pPr>
        <w:jc w:val="center"/>
        <w:rPr>
          <w:rFonts w:ascii="Montserrat" w:hAnsi="Montserrat" w:cs="Arial"/>
          <w:sz w:val="18"/>
          <w:szCs w:val="18"/>
        </w:rPr>
      </w:pPr>
    </w:p>
    <w:p w14:paraId="366516F0" w14:textId="4A77EE69" w:rsidR="00FD4BBE" w:rsidRPr="00FD4BBE" w:rsidRDefault="00FD4BBE" w:rsidP="00FD4BBE">
      <w:pPr>
        <w:jc w:val="center"/>
        <w:rPr>
          <w:rFonts w:ascii="Montserrat" w:hAnsi="Montserrat" w:cs="Arial"/>
          <w:sz w:val="18"/>
          <w:szCs w:val="18"/>
        </w:rPr>
      </w:pPr>
      <w:r w:rsidRPr="00FD4BBE">
        <w:rPr>
          <w:rFonts w:ascii="Montserrat" w:hAnsi="Montserrat" w:cs="Arial"/>
          <w:sz w:val="18"/>
          <w:szCs w:val="18"/>
        </w:rPr>
        <w:t>(Lugar y fecha)</w:t>
      </w:r>
    </w:p>
    <w:p w14:paraId="5F2DCECD" w14:textId="77777777" w:rsidR="00FD4BBE" w:rsidRPr="00FD4BBE" w:rsidRDefault="00FD4BBE" w:rsidP="00FD4BBE">
      <w:pPr>
        <w:jc w:val="center"/>
        <w:rPr>
          <w:rFonts w:ascii="Montserrat" w:hAnsi="Montserrat" w:cs="Arial"/>
          <w:sz w:val="18"/>
          <w:szCs w:val="18"/>
        </w:rPr>
      </w:pPr>
      <w:r w:rsidRPr="00FD4BBE">
        <w:rPr>
          <w:rFonts w:ascii="Montserrat" w:hAnsi="Montserrat" w:cs="Arial"/>
          <w:sz w:val="18"/>
          <w:szCs w:val="18"/>
        </w:rPr>
        <w:t>Protesto lo necesario</w:t>
      </w:r>
    </w:p>
    <w:p w14:paraId="7B637199" w14:textId="422C79AD" w:rsidR="00FD4BBE" w:rsidRDefault="00FD4BBE" w:rsidP="00FD4BBE">
      <w:pPr>
        <w:jc w:val="center"/>
        <w:rPr>
          <w:rFonts w:ascii="Montserrat" w:hAnsi="Montserrat" w:cs="Arial"/>
          <w:sz w:val="18"/>
          <w:szCs w:val="18"/>
        </w:rPr>
      </w:pPr>
      <w:r w:rsidRPr="00FD4BBE">
        <w:rPr>
          <w:rFonts w:ascii="Montserrat" w:hAnsi="Montserrat" w:cs="Arial"/>
          <w:sz w:val="18"/>
          <w:szCs w:val="18"/>
        </w:rPr>
        <w:t>(Nombre y firma)</w:t>
      </w:r>
    </w:p>
    <w:p w14:paraId="3F44C667" w14:textId="77777777" w:rsidR="00FD4BBE" w:rsidRDefault="00FD4BBE">
      <w:pPr>
        <w:suppressAutoHyphens w:val="0"/>
        <w:rPr>
          <w:rFonts w:ascii="Montserrat" w:hAnsi="Montserrat" w:cs="Arial"/>
          <w:sz w:val="18"/>
          <w:szCs w:val="18"/>
        </w:rPr>
      </w:pPr>
      <w:r>
        <w:rPr>
          <w:rFonts w:ascii="Montserrat" w:hAnsi="Montserrat" w:cs="Arial"/>
          <w:sz w:val="18"/>
          <w:szCs w:val="18"/>
        </w:rPr>
        <w:br w:type="page"/>
      </w:r>
    </w:p>
    <w:p w14:paraId="218DAC1D" w14:textId="636DBE85" w:rsidR="00E15BD9" w:rsidRPr="00A620F0" w:rsidRDefault="00E15BD9" w:rsidP="008C3E09">
      <w:pPr>
        <w:pStyle w:val="Ttulo2"/>
        <w:numPr>
          <w:ilvl w:val="0"/>
          <w:numId w:val="0"/>
        </w:numPr>
        <w:tabs>
          <w:tab w:val="clear" w:pos="0"/>
        </w:tabs>
        <w:spacing w:before="0" w:after="0"/>
        <w:jc w:val="center"/>
        <w:rPr>
          <w:rFonts w:ascii="Montserrat" w:hAnsi="Montserrat"/>
          <w:b w:val="0"/>
          <w:sz w:val="18"/>
          <w:szCs w:val="18"/>
        </w:rPr>
      </w:pPr>
      <w:r w:rsidRPr="00A620F0">
        <w:rPr>
          <w:rFonts w:ascii="Montserrat" w:hAnsi="Montserrat"/>
          <w:sz w:val="18"/>
          <w:szCs w:val="18"/>
        </w:rPr>
        <w:lastRenderedPageBreak/>
        <w:t xml:space="preserve">ANEXO </w:t>
      </w:r>
      <w:r w:rsidR="004525B4" w:rsidRPr="00A620F0">
        <w:rPr>
          <w:rFonts w:ascii="Montserrat" w:hAnsi="Montserrat"/>
          <w:sz w:val="18"/>
          <w:szCs w:val="18"/>
        </w:rPr>
        <w:t>10</w:t>
      </w:r>
      <w:r w:rsidR="00F658B5" w:rsidRPr="00A620F0">
        <w:rPr>
          <w:rFonts w:ascii="Montserrat" w:hAnsi="Montserrat"/>
          <w:sz w:val="18"/>
          <w:szCs w:val="18"/>
        </w:rPr>
        <w:t xml:space="preserve"> (</w:t>
      </w:r>
      <w:r w:rsidR="004525B4" w:rsidRPr="00A620F0">
        <w:rPr>
          <w:rFonts w:ascii="Montserrat" w:hAnsi="Montserrat"/>
          <w:sz w:val="18"/>
          <w:szCs w:val="18"/>
        </w:rPr>
        <w:t>diez</w:t>
      </w:r>
      <w:r w:rsidRPr="00A620F0">
        <w:rPr>
          <w:rFonts w:ascii="Montserrat" w:hAnsi="Montserrat"/>
          <w:sz w:val="18"/>
          <w:szCs w:val="18"/>
        </w:rPr>
        <w:t>)</w:t>
      </w:r>
    </w:p>
    <w:p w14:paraId="40B0F98D" w14:textId="77777777" w:rsidR="00E15BD9" w:rsidRPr="00A620F0" w:rsidRDefault="00E15BD9" w:rsidP="009B4EFC">
      <w:pPr>
        <w:jc w:val="center"/>
        <w:rPr>
          <w:rFonts w:ascii="Montserrat" w:hAnsi="Montserrat"/>
          <w:sz w:val="18"/>
          <w:szCs w:val="18"/>
        </w:rPr>
      </w:pPr>
      <w:r w:rsidRPr="00A620F0">
        <w:rPr>
          <w:rFonts w:ascii="Montserrat" w:hAnsi="Montserrat"/>
          <w:sz w:val="18"/>
          <w:szCs w:val="18"/>
        </w:rPr>
        <w:t>FO</w:t>
      </w:r>
      <w:r w:rsidR="00F658B5" w:rsidRPr="00A620F0">
        <w:rPr>
          <w:rFonts w:ascii="Montserrat" w:hAnsi="Montserrat"/>
          <w:sz w:val="18"/>
          <w:szCs w:val="18"/>
        </w:rPr>
        <w:t>RMATO DE CONTRATO DE PRESTACION DE SERVICIOS</w:t>
      </w:r>
    </w:p>
    <w:p w14:paraId="60625AEE" w14:textId="77777777" w:rsidR="00E15BD9" w:rsidRPr="00A620F0" w:rsidRDefault="00E15BD9" w:rsidP="00836C11">
      <w:pPr>
        <w:rPr>
          <w:rFonts w:ascii="Montserrat" w:hAnsi="Montserrat" w:cs="Arial"/>
          <w:sz w:val="18"/>
          <w:szCs w:val="18"/>
        </w:rPr>
      </w:pPr>
    </w:p>
    <w:p w14:paraId="38474BF4"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Contrato ________ </w:t>
      </w:r>
      <w:r w:rsidRPr="00A620F0">
        <w:rPr>
          <w:rFonts w:ascii="Montserrat" w:hAnsi="Montserrat" w:cs="Arial"/>
          <w:b/>
          <w:i/>
          <w:sz w:val="18"/>
          <w:szCs w:val="18"/>
          <w:u w:val="single"/>
        </w:rPr>
        <w:t xml:space="preserve">(indicar en su caso, si se trata de un contrato </w:t>
      </w:r>
      <w:r w:rsidRPr="00A620F0">
        <w:rPr>
          <w:rFonts w:ascii="Montserrat" w:hAnsi="Montserrat" w:cs="Arial"/>
          <w:sz w:val="18"/>
          <w:szCs w:val="18"/>
          <w:u w:val="single"/>
        </w:rPr>
        <w:t>abierto anual o  plurianual</w:t>
      </w:r>
      <w:r w:rsidRPr="00A620F0">
        <w:rPr>
          <w:rFonts w:ascii="Montserrat" w:hAnsi="Montserrat" w:cs="Arial"/>
          <w:sz w:val="18"/>
          <w:szCs w:val="18"/>
        </w:rPr>
        <w:t xml:space="preserve">, </w:t>
      </w:r>
      <w:r w:rsidRPr="00A620F0">
        <w:rPr>
          <w:rFonts w:ascii="Montserrat" w:hAnsi="Montserrat" w:cs="Arial"/>
          <w:i/>
          <w:sz w:val="18"/>
          <w:szCs w:val="18"/>
        </w:rPr>
        <w:t>de</w:t>
      </w:r>
      <w:r w:rsidRPr="00A620F0">
        <w:rPr>
          <w:rFonts w:ascii="Montserrat" w:hAnsi="Montserrat" w:cs="Arial"/>
          <w:b/>
          <w:i/>
          <w:sz w:val="18"/>
          <w:szCs w:val="18"/>
          <w:u w:val="single"/>
        </w:rPr>
        <w:t xml:space="preserve"> no ser así, suprimir el espacio)</w:t>
      </w:r>
      <w:r w:rsidRPr="00A620F0">
        <w:rPr>
          <w:rFonts w:ascii="Montserrat" w:hAnsi="Montserrat" w:cs="Arial"/>
          <w:sz w:val="18"/>
          <w:szCs w:val="18"/>
        </w:rPr>
        <w:t xml:space="preserve"> de adquisición de __________________ que celebran por una </w:t>
      </w:r>
      <w:proofErr w:type="spellStart"/>
      <w:r w:rsidRPr="00A620F0">
        <w:rPr>
          <w:rFonts w:ascii="Montserrat" w:hAnsi="Montserrat" w:cs="Arial"/>
          <w:sz w:val="18"/>
          <w:szCs w:val="18"/>
        </w:rPr>
        <w:t>parteel</w:t>
      </w:r>
      <w:proofErr w:type="spellEnd"/>
      <w:r w:rsidRPr="00A620F0">
        <w:rPr>
          <w:rFonts w:ascii="Montserrat" w:hAnsi="Montserrat" w:cs="Arial"/>
          <w:sz w:val="18"/>
          <w:szCs w:val="18"/>
        </w:rPr>
        <w:t xml:space="preserve"> </w:t>
      </w:r>
      <w:r w:rsidRPr="00A620F0">
        <w:rPr>
          <w:rFonts w:ascii="Montserrat" w:hAnsi="Montserrat" w:cs="Arial"/>
          <w:b/>
          <w:sz w:val="18"/>
          <w:szCs w:val="18"/>
        </w:rPr>
        <w:t>Instituto Mexicano del Seguro Social</w:t>
      </w:r>
      <w:r w:rsidRPr="00A620F0">
        <w:rPr>
          <w:rFonts w:ascii="Montserrat" w:hAnsi="Montserrat" w:cs="Arial"/>
          <w:sz w:val="18"/>
          <w:szCs w:val="18"/>
        </w:rPr>
        <w:t xml:space="preserve">, que en lo sucesivo se denominará </w:t>
      </w:r>
      <w:r w:rsidRPr="00A620F0">
        <w:rPr>
          <w:rFonts w:ascii="Montserrat" w:hAnsi="Montserrat" w:cs="Arial"/>
          <w:b/>
          <w:sz w:val="18"/>
          <w:szCs w:val="18"/>
        </w:rPr>
        <w:t>“EL INSTITUTO”</w:t>
      </w:r>
      <w:r w:rsidRPr="00A620F0">
        <w:rPr>
          <w:rFonts w:ascii="Montserrat" w:hAnsi="Montserrat" w:cs="Arial"/>
          <w:sz w:val="18"/>
          <w:szCs w:val="18"/>
        </w:rPr>
        <w:t xml:space="preserve">, representado en este acto por el C.________________, en su carácter de _____________________ y, por la otra ______________, en lo subsecuente </w:t>
      </w:r>
      <w:r w:rsidRPr="00A620F0">
        <w:rPr>
          <w:rFonts w:ascii="Montserrat" w:hAnsi="Montserrat" w:cs="Arial"/>
          <w:b/>
          <w:sz w:val="18"/>
          <w:szCs w:val="18"/>
        </w:rPr>
        <w:t>“EL PROVEEDOR”</w:t>
      </w:r>
      <w:r w:rsidRPr="00A620F0">
        <w:rPr>
          <w:rFonts w:ascii="Montserrat" w:hAnsi="Montserrat" w:cs="Arial"/>
          <w:sz w:val="18"/>
          <w:szCs w:val="18"/>
        </w:rPr>
        <w:t>, representada por el C. _______________, en su carácter de __________________, al tenor de las siguientes declaraciones y cláusulas:</w:t>
      </w:r>
    </w:p>
    <w:p w14:paraId="2239B445" w14:textId="77777777" w:rsidR="00E15BD9" w:rsidRPr="00A620F0" w:rsidRDefault="00E15BD9" w:rsidP="00836C11">
      <w:pPr>
        <w:rPr>
          <w:rFonts w:ascii="Montserrat" w:hAnsi="Montserrat" w:cs="Arial"/>
          <w:sz w:val="18"/>
          <w:szCs w:val="18"/>
        </w:rPr>
      </w:pPr>
    </w:p>
    <w:p w14:paraId="1AC592BC" w14:textId="77777777" w:rsidR="00E15BD9" w:rsidRPr="00A620F0" w:rsidRDefault="00E15BD9" w:rsidP="00836C11">
      <w:pPr>
        <w:rPr>
          <w:rFonts w:ascii="Montserrat" w:hAnsi="Montserrat" w:cs="Arial"/>
          <w:sz w:val="18"/>
          <w:szCs w:val="18"/>
        </w:rPr>
      </w:pPr>
    </w:p>
    <w:p w14:paraId="289AFDB5" w14:textId="77777777" w:rsidR="00E15BD9" w:rsidRPr="00A620F0" w:rsidRDefault="00E15BD9" w:rsidP="009B4EFC">
      <w:pPr>
        <w:jc w:val="center"/>
        <w:rPr>
          <w:rFonts w:ascii="Montserrat" w:hAnsi="Montserrat" w:cs="Arial"/>
          <w:b/>
          <w:sz w:val="18"/>
          <w:szCs w:val="18"/>
        </w:rPr>
      </w:pPr>
      <w:r w:rsidRPr="00A620F0">
        <w:rPr>
          <w:rFonts w:ascii="Montserrat" w:hAnsi="Montserrat" w:cs="Arial"/>
          <w:b/>
          <w:sz w:val="18"/>
          <w:szCs w:val="18"/>
        </w:rPr>
        <w:t>D E C L A R A C I O N E S</w:t>
      </w:r>
    </w:p>
    <w:p w14:paraId="5D03C033" w14:textId="77777777" w:rsidR="00E15BD9" w:rsidRPr="00A620F0" w:rsidRDefault="00E15BD9" w:rsidP="00836C11">
      <w:pPr>
        <w:rPr>
          <w:rFonts w:ascii="Montserrat" w:hAnsi="Montserrat" w:cs="Arial"/>
          <w:sz w:val="18"/>
          <w:szCs w:val="18"/>
        </w:rPr>
      </w:pPr>
    </w:p>
    <w:p w14:paraId="73F14E40" w14:textId="77777777" w:rsidR="00E15BD9" w:rsidRPr="00A620F0" w:rsidRDefault="00E15BD9" w:rsidP="00836C11">
      <w:pPr>
        <w:rPr>
          <w:rFonts w:ascii="Montserrat" w:hAnsi="Montserrat" w:cs="Arial"/>
          <w:sz w:val="18"/>
          <w:szCs w:val="18"/>
        </w:rPr>
      </w:pPr>
    </w:p>
    <w:p w14:paraId="0B53D268"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I.</w:t>
      </w:r>
      <w:r w:rsidRPr="00A620F0">
        <w:rPr>
          <w:rFonts w:ascii="Montserrat" w:hAnsi="Montserrat" w:cs="Arial"/>
          <w:b/>
          <w:sz w:val="18"/>
          <w:szCs w:val="18"/>
        </w:rPr>
        <w:tab/>
        <w:t>“EL INSTITUTO”</w:t>
      </w:r>
      <w:r w:rsidRPr="00A620F0">
        <w:rPr>
          <w:rFonts w:ascii="Montserrat" w:hAnsi="Montserrat" w:cs="Arial"/>
          <w:sz w:val="18"/>
          <w:szCs w:val="18"/>
        </w:rPr>
        <w:t>, declara a través de su representante legal que:</w:t>
      </w:r>
    </w:p>
    <w:p w14:paraId="29BB9BA7" w14:textId="77777777" w:rsidR="00E15BD9" w:rsidRPr="00A620F0" w:rsidRDefault="00E15BD9" w:rsidP="009B4EFC">
      <w:pPr>
        <w:jc w:val="both"/>
        <w:rPr>
          <w:rFonts w:ascii="Montserrat" w:hAnsi="Montserrat" w:cs="Arial"/>
          <w:sz w:val="18"/>
          <w:szCs w:val="18"/>
        </w:rPr>
      </w:pPr>
    </w:p>
    <w:p w14:paraId="1D4F0E2B"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I.1.</w:t>
      </w:r>
      <w:r w:rsidRPr="00A620F0">
        <w:rPr>
          <w:rFonts w:ascii="Montserrat" w:hAnsi="Montserrat" w:cs="Arial"/>
          <w:b/>
          <w:sz w:val="18"/>
          <w:szCs w:val="18"/>
        </w:rPr>
        <w:tab/>
      </w:r>
      <w:r w:rsidRPr="00A620F0">
        <w:rPr>
          <w:rFonts w:ascii="Montserrat" w:hAnsi="Montserrat" w:cs="Arial"/>
          <w:sz w:val="18"/>
          <w:szCs w:val="18"/>
        </w:rPr>
        <w:t xml:space="preserve">Es un organismo público descentralizado de la Administración Pública Federal con personalidad jurídica y </w:t>
      </w:r>
      <w:proofErr w:type="gramStart"/>
      <w:r w:rsidRPr="00A620F0">
        <w:rPr>
          <w:rFonts w:ascii="Montserrat" w:hAnsi="Montserrat" w:cs="Arial"/>
          <w:sz w:val="18"/>
          <w:szCs w:val="18"/>
        </w:rPr>
        <w:t>patrimonio propios</w:t>
      </w:r>
      <w:proofErr w:type="gramEnd"/>
      <w:r w:rsidRPr="00A620F0">
        <w:rPr>
          <w:rFonts w:ascii="Montserrat" w:hAnsi="Montserrat" w:cs="Arial"/>
          <w:sz w:val="18"/>
          <w:szCs w:val="18"/>
        </w:rPr>
        <w:t>, que tiene a su cargo la organización y administración del Seguro Social, como un servicio público de carácter nacional, en términos de los artículos 4 y 5, de la Ley del Seguro Social.</w:t>
      </w:r>
    </w:p>
    <w:p w14:paraId="7CDF3972" w14:textId="77777777" w:rsidR="00E15BD9" w:rsidRPr="00A620F0" w:rsidRDefault="00E15BD9" w:rsidP="009B4EFC">
      <w:pPr>
        <w:jc w:val="both"/>
        <w:rPr>
          <w:rFonts w:ascii="Montserrat" w:hAnsi="Montserrat" w:cs="Arial"/>
          <w:sz w:val="18"/>
          <w:szCs w:val="18"/>
        </w:rPr>
      </w:pPr>
    </w:p>
    <w:p w14:paraId="1AABC29A"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I.2.</w:t>
      </w:r>
      <w:r w:rsidRPr="00A620F0">
        <w:rPr>
          <w:rFonts w:ascii="Montserrat" w:hAnsi="Montserrat" w:cs="Arial"/>
          <w:sz w:val="18"/>
          <w:szCs w:val="18"/>
        </w:rPr>
        <w:tab/>
        <w:t>Está facultado para celebrar los actos jurídicos necesarios para la consecución de los fines para los que fue creado, de conformidad con el artículo 251, fracciones IV y V, de la Ley del Seguro Social.</w:t>
      </w:r>
    </w:p>
    <w:p w14:paraId="4A554EE8" w14:textId="77777777" w:rsidR="00E15BD9" w:rsidRPr="00A620F0" w:rsidRDefault="00E15BD9" w:rsidP="009B4EFC">
      <w:pPr>
        <w:jc w:val="both"/>
        <w:rPr>
          <w:rFonts w:ascii="Montserrat" w:hAnsi="Montserrat" w:cs="Arial"/>
          <w:sz w:val="18"/>
          <w:szCs w:val="18"/>
        </w:rPr>
      </w:pPr>
    </w:p>
    <w:p w14:paraId="45C106A1"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I.3.</w:t>
      </w:r>
      <w:r w:rsidRPr="00A620F0">
        <w:rPr>
          <w:rFonts w:ascii="Montserrat" w:hAnsi="Montserrat" w:cs="Arial"/>
          <w:b/>
          <w:sz w:val="18"/>
          <w:szCs w:val="18"/>
        </w:rPr>
        <w:tab/>
      </w:r>
      <w:r w:rsidRPr="00A620F0">
        <w:rPr>
          <w:rFonts w:ascii="Montserrat" w:hAnsi="Montserrat" w:cs="Arial"/>
          <w:sz w:val="18"/>
          <w:szCs w:val="18"/>
        </w:rPr>
        <w:t xml:space="preserve">Su representante, el C.______________________, en su carácter de _____________________, se encuentra facultado para suscribir el presente instrumento jurídico en representación de </w:t>
      </w:r>
      <w:r w:rsidRPr="00A620F0">
        <w:rPr>
          <w:rFonts w:ascii="Montserrat" w:hAnsi="Montserrat" w:cs="Arial"/>
          <w:b/>
          <w:sz w:val="18"/>
          <w:szCs w:val="18"/>
        </w:rPr>
        <w:t>“EL INSTITUTO”</w:t>
      </w:r>
      <w:r w:rsidRPr="00A620F0">
        <w:rPr>
          <w:rFonts w:ascii="Montserrat" w:hAnsi="Montserrat" w:cs="Arial"/>
          <w:sz w:val="18"/>
          <w:szCs w:val="18"/>
        </w:rPr>
        <w:t xml:space="preserve">, de acuerdo al poder que le fue conferido en la Escritura Pública número _____, del __ de ______ </w:t>
      </w:r>
      <w:proofErr w:type="spellStart"/>
      <w:r w:rsidRPr="00A620F0">
        <w:rPr>
          <w:rFonts w:ascii="Montserrat" w:hAnsi="Montserrat" w:cs="Arial"/>
          <w:sz w:val="18"/>
          <w:szCs w:val="18"/>
        </w:rPr>
        <w:t>de</w:t>
      </w:r>
      <w:proofErr w:type="spellEnd"/>
      <w:r w:rsidRPr="00A620F0">
        <w:rPr>
          <w:rFonts w:ascii="Montserrat" w:hAnsi="Montserrat" w:cs="Arial"/>
          <w:sz w:val="18"/>
          <w:szCs w:val="18"/>
        </w:rPr>
        <w:t xml:space="preserve"> ____, otorgada ante la fe del Licenciado ____________, Notario Público número _____ de la ciudad de _______, inscrita en el Registro Público de la Propiedad y del Comercio de _______, en el folio mercantil número _____.</w:t>
      </w:r>
    </w:p>
    <w:p w14:paraId="19281AFE" w14:textId="77777777" w:rsidR="00E15BD9" w:rsidRPr="00A620F0" w:rsidRDefault="00E15BD9" w:rsidP="009B4EFC">
      <w:pPr>
        <w:jc w:val="both"/>
        <w:rPr>
          <w:rFonts w:ascii="Montserrat" w:hAnsi="Montserrat" w:cs="Arial"/>
          <w:b/>
          <w:sz w:val="18"/>
          <w:szCs w:val="18"/>
        </w:rPr>
      </w:pPr>
    </w:p>
    <w:p w14:paraId="32A04735" w14:textId="77777777" w:rsidR="00E15BD9" w:rsidRPr="00A620F0" w:rsidRDefault="00E15BD9" w:rsidP="009B4EFC">
      <w:pPr>
        <w:jc w:val="both"/>
        <w:rPr>
          <w:rFonts w:ascii="Montserrat" w:hAnsi="Montserrat" w:cs="Arial"/>
          <w:b/>
          <w:bCs/>
          <w:i/>
          <w:sz w:val="18"/>
          <w:szCs w:val="18"/>
          <w:u w:val="single"/>
        </w:rPr>
      </w:pPr>
      <w:r w:rsidRPr="00A620F0">
        <w:rPr>
          <w:rFonts w:ascii="Montserrat" w:hAnsi="Montserrat" w:cs="Arial"/>
          <w:b/>
          <w:bCs/>
          <w:i/>
          <w:sz w:val="18"/>
          <w:szCs w:val="18"/>
        </w:rPr>
        <w:t xml:space="preserve">NOTA: </w:t>
      </w:r>
      <w:r w:rsidRPr="00A620F0">
        <w:rPr>
          <w:rFonts w:ascii="Montserrat" w:hAnsi="Montserrat" w:cs="Arial"/>
          <w:b/>
          <w:i/>
          <w:sz w:val="18"/>
          <w:szCs w:val="18"/>
          <w:u w:val="single"/>
        </w:rPr>
        <w:t xml:space="preserve">(En tratándose de contratos </w:t>
      </w:r>
      <w:r w:rsidRPr="00A620F0">
        <w:rPr>
          <w:rFonts w:ascii="Montserrat" w:hAnsi="Montserrat"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A620F0">
        <w:rPr>
          <w:rFonts w:ascii="Montserrat" w:hAnsi="Montserrat" w:cs="Arial"/>
          <w:b/>
          <w:bCs/>
          <w:i/>
          <w:sz w:val="18"/>
          <w:szCs w:val="18"/>
          <w:u w:val="single"/>
        </w:rPr>
        <w:t>Social</w:t>
      </w:r>
      <w:proofErr w:type="spellEnd"/>
      <w:r w:rsidRPr="00A620F0">
        <w:rPr>
          <w:rFonts w:ascii="Montserrat" w:hAnsi="Montserrat" w:cs="Arial"/>
          <w:b/>
          <w:bCs/>
          <w:i/>
          <w:sz w:val="18"/>
          <w:szCs w:val="18"/>
          <w:u w:val="single"/>
        </w:rPr>
        <w:t>, debiendo insertar, en sustitución del párrafo que antecede, el texto siguiente:)</w:t>
      </w:r>
    </w:p>
    <w:p w14:paraId="49D89A4A" w14:textId="77777777" w:rsidR="00E15BD9" w:rsidRPr="00A620F0" w:rsidRDefault="00E15BD9" w:rsidP="009B4EFC">
      <w:pPr>
        <w:jc w:val="both"/>
        <w:rPr>
          <w:rFonts w:ascii="Montserrat" w:hAnsi="Montserrat" w:cs="Arial"/>
          <w:b/>
          <w:bCs/>
          <w:i/>
          <w:sz w:val="18"/>
          <w:szCs w:val="18"/>
          <w:u w:val="single"/>
        </w:rPr>
      </w:pPr>
    </w:p>
    <w:p w14:paraId="15A3E127" w14:textId="77777777" w:rsidR="00E15BD9" w:rsidRPr="00A620F0" w:rsidRDefault="00E15BD9" w:rsidP="009B4EFC">
      <w:pPr>
        <w:jc w:val="both"/>
        <w:rPr>
          <w:rFonts w:ascii="Montserrat" w:hAnsi="Montserrat" w:cs="Arial"/>
          <w:b/>
          <w:bCs/>
          <w:i/>
          <w:sz w:val="18"/>
          <w:szCs w:val="18"/>
          <w:u w:val="single"/>
        </w:rPr>
      </w:pPr>
      <w:r w:rsidRPr="00A620F0">
        <w:rPr>
          <w:rFonts w:ascii="Montserrat" w:hAnsi="Montserrat" w:cs="Arial"/>
          <w:b/>
          <w:bCs/>
          <w:i/>
          <w:sz w:val="18"/>
          <w:szCs w:val="18"/>
        </w:rPr>
        <w:t xml:space="preserve">A) </w:t>
      </w:r>
      <w:r w:rsidRPr="00A620F0">
        <w:rPr>
          <w:rFonts w:ascii="Montserrat" w:hAnsi="Montserrat" w:cs="Arial"/>
          <w:b/>
          <w:bCs/>
          <w:i/>
          <w:sz w:val="18"/>
          <w:szCs w:val="18"/>
          <w:u w:val="single"/>
        </w:rPr>
        <w:t>Para firma del C. Director General:</w:t>
      </w:r>
    </w:p>
    <w:p w14:paraId="4B014798" w14:textId="77777777" w:rsidR="00E15BD9" w:rsidRPr="00A620F0" w:rsidRDefault="00E15BD9" w:rsidP="009B4EFC">
      <w:pPr>
        <w:jc w:val="both"/>
        <w:rPr>
          <w:rFonts w:ascii="Montserrat" w:hAnsi="Montserrat" w:cs="Arial"/>
          <w:b/>
          <w:sz w:val="18"/>
          <w:szCs w:val="18"/>
        </w:rPr>
      </w:pPr>
    </w:p>
    <w:p w14:paraId="0B24756D"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Su representante acredita su personalidad con el testimonio de la escritura pública número _____ de fecha __ de ____ </w:t>
      </w:r>
      <w:proofErr w:type="spellStart"/>
      <w:r w:rsidRPr="00A620F0">
        <w:rPr>
          <w:rFonts w:ascii="Montserrat" w:hAnsi="Montserrat" w:cs="Arial"/>
          <w:sz w:val="18"/>
          <w:szCs w:val="18"/>
        </w:rPr>
        <w:t>de</w:t>
      </w:r>
      <w:proofErr w:type="spellEnd"/>
      <w:r w:rsidRPr="00A620F0">
        <w:rPr>
          <w:rFonts w:ascii="Montserrat" w:hAnsi="Montserrat" w:cs="Arial"/>
          <w:sz w:val="18"/>
          <w:szCs w:val="18"/>
        </w:rPr>
        <w:t xml:space="preserve"> ____, pasada ante la fe del Lic. _____________, Notario Público ____ de la Ciudad de _______, inscrita en el Registro Público de la Propiedad y del Comercio de ______ en el 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A620F0">
        <w:rPr>
          <w:rFonts w:ascii="Montserrat" w:hAnsi="Montserrat" w:cs="Arial"/>
          <w:bCs/>
          <w:sz w:val="18"/>
          <w:szCs w:val="18"/>
        </w:rPr>
        <w:t>Acuerdo número ______, dictado por el</w:t>
      </w:r>
      <w:r w:rsidRPr="00A620F0">
        <w:rPr>
          <w:rFonts w:ascii="Montserrat" w:hAnsi="Montserrat" w:cs="Arial"/>
          <w:bCs/>
          <w:caps/>
          <w:sz w:val="18"/>
          <w:szCs w:val="18"/>
        </w:rPr>
        <w:t xml:space="preserve"> H. C</w:t>
      </w:r>
      <w:r w:rsidRPr="00A620F0">
        <w:rPr>
          <w:rFonts w:ascii="Montserrat" w:hAnsi="Montserrat" w:cs="Arial"/>
          <w:bCs/>
          <w:sz w:val="18"/>
          <w:szCs w:val="18"/>
        </w:rPr>
        <w:t>onsejo</w:t>
      </w:r>
      <w:r w:rsidR="00925255" w:rsidRPr="00A620F0">
        <w:rPr>
          <w:rFonts w:ascii="Montserrat" w:hAnsi="Montserrat" w:cs="Arial"/>
          <w:bCs/>
          <w:sz w:val="18"/>
          <w:szCs w:val="18"/>
        </w:rPr>
        <w:t xml:space="preserve"> </w:t>
      </w:r>
      <w:r w:rsidRPr="00A620F0">
        <w:rPr>
          <w:rFonts w:ascii="Montserrat" w:hAnsi="Montserrat" w:cs="Arial"/>
          <w:bCs/>
          <w:sz w:val="18"/>
          <w:szCs w:val="18"/>
        </w:rPr>
        <w:t xml:space="preserve">Técnico en sesión de fecha ___ de ______ </w:t>
      </w:r>
      <w:proofErr w:type="spellStart"/>
      <w:r w:rsidRPr="00A620F0">
        <w:rPr>
          <w:rFonts w:ascii="Montserrat" w:hAnsi="Montserrat" w:cs="Arial"/>
          <w:bCs/>
          <w:sz w:val="18"/>
          <w:szCs w:val="18"/>
        </w:rPr>
        <w:t>de</w:t>
      </w:r>
      <w:proofErr w:type="spellEnd"/>
      <w:r w:rsidRPr="00A620F0">
        <w:rPr>
          <w:rFonts w:ascii="Montserrat" w:hAnsi="Montserrat" w:cs="Arial"/>
          <w:bCs/>
          <w:sz w:val="18"/>
          <w:szCs w:val="18"/>
        </w:rPr>
        <w:t xml:space="preserve"> ______</w:t>
      </w:r>
      <w:r w:rsidRPr="00A620F0">
        <w:rPr>
          <w:rFonts w:ascii="Montserrat" w:hAnsi="Montserrat" w:cs="Arial"/>
          <w:sz w:val="18"/>
          <w:szCs w:val="18"/>
        </w:rPr>
        <w:t>.</w:t>
      </w:r>
    </w:p>
    <w:p w14:paraId="10B99CF5" w14:textId="77777777" w:rsidR="00E15BD9" w:rsidRPr="00A620F0" w:rsidRDefault="00E15BD9" w:rsidP="009B4EFC">
      <w:pPr>
        <w:jc w:val="both"/>
        <w:rPr>
          <w:rFonts w:ascii="Montserrat" w:hAnsi="Montserrat" w:cs="Arial"/>
          <w:sz w:val="18"/>
          <w:szCs w:val="18"/>
        </w:rPr>
      </w:pPr>
    </w:p>
    <w:p w14:paraId="3BC72BFC"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b/>
          <w:i/>
          <w:sz w:val="18"/>
          <w:szCs w:val="18"/>
        </w:rPr>
        <w:t xml:space="preserve">B) </w:t>
      </w:r>
      <w:r w:rsidRPr="00A620F0">
        <w:rPr>
          <w:rFonts w:ascii="Montserrat" w:hAnsi="Montserrat" w:cs="Arial"/>
          <w:b/>
          <w:i/>
          <w:sz w:val="18"/>
          <w:szCs w:val="18"/>
          <w:u w:val="single"/>
        </w:rPr>
        <w:t xml:space="preserve">En </w:t>
      </w:r>
      <w:r w:rsidRPr="00A620F0">
        <w:rPr>
          <w:rFonts w:ascii="Montserrat" w:hAnsi="Montserrat" w:cs="Arial"/>
          <w:b/>
          <w:bCs/>
          <w:i/>
          <w:sz w:val="18"/>
          <w:szCs w:val="18"/>
          <w:u w:val="single"/>
        </w:rPr>
        <w:t>tratándose</w:t>
      </w:r>
      <w:r w:rsidRPr="00A620F0">
        <w:rPr>
          <w:rFonts w:ascii="Montserrat" w:hAnsi="Montserrat" w:cs="Arial"/>
          <w:b/>
          <w:i/>
          <w:sz w:val="18"/>
          <w:szCs w:val="18"/>
          <w:u w:val="single"/>
        </w:rPr>
        <w:t xml:space="preserve"> de servidores públicos facultados conforme al Reglamento Interior del IMSS:</w:t>
      </w:r>
    </w:p>
    <w:p w14:paraId="62EF393D" w14:textId="77777777" w:rsidR="00E15BD9" w:rsidRPr="00A620F0" w:rsidRDefault="00E15BD9" w:rsidP="009B4EFC">
      <w:pPr>
        <w:jc w:val="both"/>
        <w:rPr>
          <w:rFonts w:ascii="Montserrat" w:hAnsi="Montserrat" w:cs="Arial"/>
          <w:b/>
          <w:sz w:val="18"/>
          <w:szCs w:val="18"/>
        </w:rPr>
      </w:pPr>
    </w:p>
    <w:p w14:paraId="0E73B912"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Su representante, el C.___________________, en su carácter de ___________________, se encuentra facultado para suscribir el presente instrumento jurídico en representación de </w:t>
      </w:r>
      <w:r w:rsidRPr="00A620F0">
        <w:rPr>
          <w:rFonts w:ascii="Montserrat" w:hAnsi="Montserrat" w:cs="Arial"/>
          <w:b/>
          <w:sz w:val="18"/>
          <w:szCs w:val="18"/>
        </w:rPr>
        <w:t>“EL INSTITUTO”</w:t>
      </w:r>
      <w:r w:rsidRPr="00A620F0">
        <w:rPr>
          <w:rFonts w:ascii="Montserrat" w:hAnsi="Montserrat" w:cs="Arial"/>
          <w:sz w:val="18"/>
          <w:szCs w:val="18"/>
        </w:rPr>
        <w:t xml:space="preserve">, de acuerdo al poder que le fue conferido en la Escritura Pública número _____, del __ de ______ </w:t>
      </w:r>
      <w:proofErr w:type="spellStart"/>
      <w:r w:rsidRPr="00A620F0">
        <w:rPr>
          <w:rFonts w:ascii="Montserrat" w:hAnsi="Montserrat" w:cs="Arial"/>
          <w:sz w:val="18"/>
          <w:szCs w:val="18"/>
        </w:rPr>
        <w:t>de</w:t>
      </w:r>
      <w:proofErr w:type="spellEnd"/>
      <w:r w:rsidRPr="00A620F0">
        <w:rPr>
          <w:rFonts w:ascii="Montserrat" w:hAnsi="Montserrat" w:cs="Arial"/>
          <w:sz w:val="18"/>
          <w:szCs w:val="18"/>
        </w:rPr>
        <w:t xml:space="preserve"> ____, otorgada ante la fe del </w:t>
      </w:r>
      <w:r w:rsidRPr="00A620F0">
        <w:rPr>
          <w:rFonts w:ascii="Montserrat" w:hAnsi="Montserrat" w:cs="Arial"/>
          <w:bCs/>
          <w:sz w:val="18"/>
          <w:szCs w:val="18"/>
        </w:rPr>
        <w:t>Licenciado</w:t>
      </w:r>
      <w:r w:rsidRPr="00A620F0">
        <w:rPr>
          <w:rFonts w:ascii="Montserrat" w:hAnsi="Montserrat" w:cs="Arial"/>
          <w:sz w:val="18"/>
          <w:szCs w:val="18"/>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A620F0">
        <w:rPr>
          <w:rFonts w:ascii="Montserrat" w:hAnsi="Montserrat" w:cs="Arial"/>
          <w:bCs/>
          <w:sz w:val="18"/>
          <w:szCs w:val="18"/>
        </w:rPr>
        <w:t>Acuerdo número ______, dictado por el</w:t>
      </w:r>
      <w:r w:rsidRPr="00A620F0">
        <w:rPr>
          <w:rFonts w:ascii="Montserrat" w:hAnsi="Montserrat" w:cs="Arial"/>
          <w:bCs/>
          <w:caps/>
          <w:sz w:val="18"/>
          <w:szCs w:val="18"/>
        </w:rPr>
        <w:t xml:space="preserve"> H. </w:t>
      </w:r>
      <w:proofErr w:type="spellStart"/>
      <w:r w:rsidRPr="00A620F0">
        <w:rPr>
          <w:rFonts w:ascii="Montserrat" w:hAnsi="Montserrat" w:cs="Arial"/>
          <w:bCs/>
          <w:caps/>
          <w:sz w:val="18"/>
          <w:szCs w:val="18"/>
        </w:rPr>
        <w:t>C</w:t>
      </w:r>
      <w:r w:rsidRPr="00A620F0">
        <w:rPr>
          <w:rFonts w:ascii="Montserrat" w:hAnsi="Montserrat" w:cs="Arial"/>
          <w:bCs/>
          <w:sz w:val="18"/>
          <w:szCs w:val="18"/>
        </w:rPr>
        <w:t>onsejoTécnico</w:t>
      </w:r>
      <w:proofErr w:type="spellEnd"/>
      <w:r w:rsidRPr="00A620F0">
        <w:rPr>
          <w:rFonts w:ascii="Montserrat" w:hAnsi="Montserrat" w:cs="Arial"/>
          <w:bCs/>
          <w:sz w:val="18"/>
          <w:szCs w:val="18"/>
        </w:rPr>
        <w:t xml:space="preserve"> en sesión de fecha ___ de ______ </w:t>
      </w:r>
      <w:proofErr w:type="spellStart"/>
      <w:r w:rsidRPr="00A620F0">
        <w:rPr>
          <w:rFonts w:ascii="Montserrat" w:hAnsi="Montserrat" w:cs="Arial"/>
          <w:bCs/>
          <w:sz w:val="18"/>
          <w:szCs w:val="18"/>
        </w:rPr>
        <w:t>de</w:t>
      </w:r>
      <w:proofErr w:type="spellEnd"/>
      <w:r w:rsidRPr="00A620F0">
        <w:rPr>
          <w:rFonts w:ascii="Montserrat" w:hAnsi="Montserrat" w:cs="Arial"/>
          <w:bCs/>
          <w:sz w:val="18"/>
          <w:szCs w:val="18"/>
        </w:rPr>
        <w:t xml:space="preserve"> ______</w:t>
      </w:r>
      <w:r w:rsidRPr="00A620F0">
        <w:rPr>
          <w:rFonts w:ascii="Montserrat" w:hAnsi="Montserrat" w:cs="Arial"/>
          <w:sz w:val="18"/>
          <w:szCs w:val="18"/>
        </w:rPr>
        <w:t>.</w:t>
      </w:r>
    </w:p>
    <w:p w14:paraId="088FAE33" w14:textId="77777777" w:rsidR="00E15BD9" w:rsidRPr="00A620F0" w:rsidRDefault="00E15BD9" w:rsidP="009B4EFC">
      <w:pPr>
        <w:jc w:val="both"/>
        <w:rPr>
          <w:rFonts w:ascii="Montserrat" w:hAnsi="Montserrat" w:cs="Arial"/>
          <w:b/>
          <w:sz w:val="18"/>
          <w:szCs w:val="18"/>
        </w:rPr>
      </w:pPr>
    </w:p>
    <w:p w14:paraId="0B1A9905"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I.4.</w:t>
      </w:r>
      <w:r w:rsidRPr="00A620F0">
        <w:rPr>
          <w:rFonts w:ascii="Montserrat" w:hAnsi="Montserrat" w:cs="Arial"/>
          <w:b/>
          <w:sz w:val="18"/>
          <w:szCs w:val="18"/>
        </w:rPr>
        <w:tab/>
      </w:r>
      <w:r w:rsidRPr="00A620F0">
        <w:rPr>
          <w:rFonts w:ascii="Montserrat" w:hAnsi="Montserrat" w:cs="Arial"/>
          <w:sz w:val="18"/>
          <w:szCs w:val="18"/>
        </w:rPr>
        <w:t xml:space="preserve">Para el cumplimiento de sus funciones y la realización de sus actividades, requiere de la adquisición de _____________________ </w:t>
      </w:r>
      <w:r w:rsidRPr="00A620F0">
        <w:rPr>
          <w:rFonts w:ascii="Montserrat" w:hAnsi="Montserrat" w:cs="Arial"/>
          <w:b/>
          <w:i/>
          <w:sz w:val="18"/>
          <w:szCs w:val="18"/>
          <w:u w:val="single"/>
        </w:rPr>
        <w:t xml:space="preserve">(describir </w:t>
      </w:r>
      <w:r w:rsidR="00E73FAA" w:rsidRPr="00A620F0">
        <w:rPr>
          <w:rFonts w:ascii="Montserrat" w:hAnsi="Montserrat" w:cs="Arial"/>
          <w:b/>
          <w:i/>
          <w:sz w:val="18"/>
          <w:szCs w:val="18"/>
          <w:u w:val="single"/>
        </w:rPr>
        <w:t>en términos generales el servicio objeto de la contratación</w:t>
      </w:r>
      <w:r w:rsidRPr="00A620F0">
        <w:rPr>
          <w:rFonts w:ascii="Montserrat" w:hAnsi="Montserrat" w:cs="Arial"/>
          <w:b/>
          <w:i/>
          <w:sz w:val="18"/>
          <w:szCs w:val="18"/>
          <w:u w:val="single"/>
        </w:rPr>
        <w:t>)</w:t>
      </w:r>
      <w:r w:rsidRPr="00A620F0">
        <w:rPr>
          <w:rFonts w:ascii="Montserrat" w:hAnsi="Montserrat" w:cs="Arial"/>
          <w:sz w:val="18"/>
          <w:szCs w:val="18"/>
        </w:rPr>
        <w:t>.</w:t>
      </w:r>
    </w:p>
    <w:p w14:paraId="166D1B07" w14:textId="77777777" w:rsidR="00E15BD9" w:rsidRPr="00A620F0" w:rsidRDefault="00E15BD9" w:rsidP="009B4EFC">
      <w:pPr>
        <w:jc w:val="both"/>
        <w:rPr>
          <w:rFonts w:ascii="Montserrat" w:hAnsi="Montserrat" w:cs="Arial"/>
          <w:sz w:val="18"/>
          <w:szCs w:val="18"/>
        </w:rPr>
      </w:pPr>
    </w:p>
    <w:p w14:paraId="72B29695"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I.5.</w:t>
      </w:r>
      <w:r w:rsidRPr="00A620F0">
        <w:rPr>
          <w:rFonts w:ascii="Montserrat" w:hAnsi="Montserrat" w:cs="Arial"/>
          <w:b/>
          <w:sz w:val="18"/>
          <w:szCs w:val="18"/>
        </w:rPr>
        <w:tab/>
      </w:r>
      <w:r w:rsidRPr="00A620F0">
        <w:rPr>
          <w:rFonts w:ascii="Montserrat" w:hAnsi="Montserrat" w:cs="Arial"/>
          <w:sz w:val="18"/>
          <w:szCs w:val="18"/>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A620F0">
        <w:rPr>
          <w:rFonts w:ascii="Montserrat" w:hAnsi="Montserrat" w:cs="Arial"/>
          <w:b/>
          <w:sz w:val="18"/>
          <w:szCs w:val="18"/>
        </w:rPr>
        <w:t>Anexo ___ (___)</w:t>
      </w:r>
      <w:r w:rsidRPr="00A620F0">
        <w:rPr>
          <w:rFonts w:ascii="Montserrat" w:hAnsi="Montserrat" w:cs="Arial"/>
          <w:sz w:val="18"/>
          <w:szCs w:val="18"/>
        </w:rPr>
        <w:t>.</w:t>
      </w:r>
    </w:p>
    <w:p w14:paraId="4847D76D" w14:textId="77777777" w:rsidR="00E15BD9" w:rsidRPr="00A620F0" w:rsidRDefault="00E15BD9" w:rsidP="009B4EFC">
      <w:pPr>
        <w:jc w:val="both"/>
        <w:rPr>
          <w:rFonts w:ascii="Montserrat" w:hAnsi="Montserrat" w:cs="Arial"/>
          <w:b/>
          <w:sz w:val="18"/>
          <w:szCs w:val="18"/>
        </w:rPr>
      </w:pPr>
    </w:p>
    <w:p w14:paraId="07204FD6" w14:textId="77777777" w:rsidR="00E15BD9" w:rsidRPr="00A620F0" w:rsidRDefault="00E15BD9" w:rsidP="009B4EFC">
      <w:pPr>
        <w:jc w:val="both"/>
        <w:rPr>
          <w:rFonts w:ascii="Montserrat" w:hAnsi="Montserrat" w:cs="Arial"/>
          <w:b/>
          <w:bCs/>
          <w:i/>
          <w:sz w:val="18"/>
          <w:szCs w:val="18"/>
          <w:u w:val="single"/>
        </w:rPr>
      </w:pPr>
      <w:r w:rsidRPr="00A620F0">
        <w:rPr>
          <w:rFonts w:ascii="Montserrat" w:hAnsi="Montserrat" w:cs="Arial"/>
          <w:b/>
          <w:bCs/>
          <w:i/>
          <w:sz w:val="18"/>
          <w:szCs w:val="18"/>
        </w:rPr>
        <w:t xml:space="preserve">NOTA: </w:t>
      </w:r>
      <w:r w:rsidRPr="00A620F0">
        <w:rPr>
          <w:rFonts w:ascii="Montserrat" w:hAnsi="Montserrat"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7DA3730B" w14:textId="77777777" w:rsidR="00E15BD9" w:rsidRPr="00A620F0" w:rsidRDefault="00E15BD9" w:rsidP="009B4EFC">
      <w:pPr>
        <w:jc w:val="both"/>
        <w:rPr>
          <w:rFonts w:ascii="Montserrat" w:hAnsi="Montserrat" w:cs="Arial"/>
          <w:b/>
          <w:bCs/>
          <w:i/>
          <w:sz w:val="18"/>
          <w:szCs w:val="18"/>
          <w:u w:val="single"/>
        </w:rPr>
      </w:pPr>
    </w:p>
    <w:p w14:paraId="028176F1" w14:textId="77777777" w:rsidR="00E15BD9" w:rsidRPr="00A620F0" w:rsidRDefault="00E15BD9" w:rsidP="009B4EFC">
      <w:pPr>
        <w:jc w:val="both"/>
        <w:rPr>
          <w:rFonts w:ascii="Montserrat" w:hAnsi="Montserrat" w:cs="Arial"/>
          <w:bCs/>
          <w:sz w:val="18"/>
          <w:szCs w:val="18"/>
        </w:rPr>
      </w:pPr>
      <w:r w:rsidRPr="00A620F0">
        <w:rPr>
          <w:rFonts w:ascii="Montserrat" w:hAnsi="Montserrat" w:cs="Arial"/>
          <w:bCs/>
          <w:sz w:val="18"/>
          <w:szCs w:val="18"/>
        </w:rPr>
        <w:t xml:space="preserve">Los recursos presupuestarios a ejercer con motivo del presente instrumento jurídico, quedan sujetos para fines de ejecución y pago, a la disponibilidad presupuestaria con que cuente </w:t>
      </w:r>
      <w:r w:rsidRPr="00A620F0">
        <w:rPr>
          <w:rFonts w:ascii="Montserrat" w:hAnsi="Montserrat" w:cs="Arial"/>
          <w:b/>
          <w:sz w:val="18"/>
          <w:szCs w:val="18"/>
        </w:rPr>
        <w:t>“EL INSTITUTO”</w:t>
      </w:r>
      <w:r w:rsidRPr="00A620F0">
        <w:rPr>
          <w:rFonts w:ascii="Montserrat" w:hAnsi="Montserrat" w:cs="Arial"/>
          <w:bCs/>
          <w:sz w:val="18"/>
          <w:szCs w:val="18"/>
        </w:rPr>
        <w:t xml:space="preserve">, conforme al Presupuesto de Egresos de la Federación que apruebe </w:t>
      </w:r>
      <w:proofErr w:type="gramStart"/>
      <w:r w:rsidRPr="00A620F0">
        <w:rPr>
          <w:rFonts w:ascii="Montserrat" w:hAnsi="Montserrat" w:cs="Arial"/>
          <w:bCs/>
          <w:sz w:val="18"/>
          <w:szCs w:val="18"/>
        </w:rPr>
        <w:t>la</w:t>
      </w:r>
      <w:proofErr w:type="gramEnd"/>
      <w:r w:rsidRPr="00A620F0">
        <w:rPr>
          <w:rFonts w:ascii="Montserrat" w:hAnsi="Montserrat" w:cs="Arial"/>
          <w:bCs/>
          <w:sz w:val="18"/>
          <w:szCs w:val="18"/>
        </w:rPr>
        <w:t xml:space="preserve"> H. Cámara de Diputados del Congreso de la Unión, sin responsabilidad alguna para</w:t>
      </w:r>
      <w:r w:rsidR="008962E6" w:rsidRPr="00A620F0">
        <w:rPr>
          <w:rFonts w:ascii="Montserrat" w:hAnsi="Montserrat" w:cs="Arial"/>
          <w:bCs/>
          <w:sz w:val="18"/>
          <w:szCs w:val="18"/>
        </w:rPr>
        <w:t xml:space="preserve"> </w:t>
      </w:r>
      <w:r w:rsidRPr="00A620F0">
        <w:rPr>
          <w:rFonts w:ascii="Montserrat" w:hAnsi="Montserrat" w:cs="Arial"/>
          <w:b/>
          <w:sz w:val="18"/>
          <w:szCs w:val="18"/>
        </w:rPr>
        <w:t>“EL INSTITUTO”</w:t>
      </w:r>
      <w:r w:rsidRPr="00A620F0">
        <w:rPr>
          <w:rFonts w:ascii="Montserrat" w:hAnsi="Montserrat" w:cs="Arial"/>
          <w:bCs/>
          <w:sz w:val="18"/>
          <w:szCs w:val="18"/>
        </w:rPr>
        <w:t>.</w:t>
      </w:r>
    </w:p>
    <w:p w14:paraId="3BBCBE76" w14:textId="77777777" w:rsidR="00E15BD9" w:rsidRPr="00A620F0" w:rsidRDefault="00E15BD9" w:rsidP="009B4EFC">
      <w:pPr>
        <w:jc w:val="both"/>
        <w:rPr>
          <w:rFonts w:ascii="Montserrat" w:hAnsi="Montserrat" w:cs="Arial"/>
          <w:b/>
          <w:sz w:val="18"/>
          <w:szCs w:val="18"/>
        </w:rPr>
      </w:pPr>
    </w:p>
    <w:p w14:paraId="52E39693" w14:textId="77777777" w:rsidR="00E15BD9" w:rsidRPr="00A620F0" w:rsidRDefault="00E15BD9" w:rsidP="009B4EFC">
      <w:pPr>
        <w:jc w:val="both"/>
        <w:rPr>
          <w:rFonts w:ascii="Montserrat" w:hAnsi="Montserrat" w:cs="Arial"/>
          <w:b/>
          <w:bCs/>
          <w:i/>
          <w:sz w:val="18"/>
          <w:szCs w:val="18"/>
          <w:u w:val="single"/>
        </w:rPr>
      </w:pPr>
      <w:r w:rsidRPr="00A620F0">
        <w:rPr>
          <w:rFonts w:ascii="Montserrat" w:hAnsi="Montserrat" w:cs="Arial"/>
          <w:b/>
          <w:bCs/>
          <w:i/>
          <w:sz w:val="18"/>
          <w:szCs w:val="18"/>
        </w:rPr>
        <w:t xml:space="preserve">NOTA: </w:t>
      </w:r>
      <w:r w:rsidRPr="00A620F0">
        <w:rPr>
          <w:rFonts w:ascii="Montserrat" w:hAnsi="Montserrat"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001470DB" w14:textId="77777777" w:rsidR="00E15BD9" w:rsidRPr="00A620F0" w:rsidRDefault="00E15BD9" w:rsidP="009B4EFC">
      <w:pPr>
        <w:jc w:val="both"/>
        <w:rPr>
          <w:rFonts w:ascii="Montserrat" w:hAnsi="Montserrat" w:cs="Arial"/>
          <w:b/>
          <w:bCs/>
          <w:i/>
          <w:sz w:val="18"/>
          <w:szCs w:val="18"/>
          <w:u w:val="single"/>
        </w:rPr>
      </w:pPr>
    </w:p>
    <w:p w14:paraId="2B3A20CE" w14:textId="77777777" w:rsidR="00E15BD9" w:rsidRPr="00A620F0" w:rsidRDefault="00E15BD9" w:rsidP="009B4EFC">
      <w:pPr>
        <w:jc w:val="both"/>
        <w:rPr>
          <w:rFonts w:ascii="Montserrat" w:hAnsi="Montserrat" w:cs="Arial"/>
          <w:b/>
          <w:bCs/>
          <w:i/>
          <w:sz w:val="18"/>
          <w:szCs w:val="18"/>
        </w:rPr>
      </w:pPr>
      <w:r w:rsidRPr="00A620F0">
        <w:rPr>
          <w:rFonts w:ascii="Montserrat" w:hAnsi="Montserrat" w:cs="Arial"/>
          <w:b/>
          <w:bCs/>
          <w:i/>
          <w:sz w:val="18"/>
          <w:szCs w:val="18"/>
        </w:rPr>
        <w:t>NOTA: (En este supuesto, se deberán desglosar los importes a ejercer en cada ejercicio).</w:t>
      </w:r>
    </w:p>
    <w:p w14:paraId="70094EDC" w14:textId="77777777" w:rsidR="00E15BD9" w:rsidRPr="00A620F0" w:rsidRDefault="00E15BD9" w:rsidP="009B4EFC">
      <w:pPr>
        <w:jc w:val="both"/>
        <w:rPr>
          <w:rFonts w:ascii="Montserrat" w:hAnsi="Montserrat" w:cs="Arial"/>
          <w:b/>
          <w:bCs/>
          <w:i/>
          <w:sz w:val="18"/>
          <w:szCs w:val="18"/>
          <w:u w:val="single"/>
        </w:rPr>
      </w:pPr>
    </w:p>
    <w:p w14:paraId="30233519" w14:textId="77777777" w:rsidR="00E15BD9" w:rsidRPr="00A620F0" w:rsidRDefault="00E15BD9" w:rsidP="009B4EFC">
      <w:pPr>
        <w:jc w:val="both"/>
        <w:rPr>
          <w:rFonts w:ascii="Montserrat" w:hAnsi="Montserrat" w:cs="Arial"/>
          <w:bCs/>
          <w:i/>
          <w:sz w:val="18"/>
          <w:szCs w:val="18"/>
        </w:rPr>
      </w:pPr>
      <w:r w:rsidRPr="00A620F0">
        <w:rPr>
          <w:rFonts w:ascii="Montserrat" w:hAnsi="Montserrat" w:cs="Arial"/>
          <w:bCs/>
          <w:sz w:val="18"/>
          <w:szCs w:val="18"/>
        </w:rPr>
        <w:t xml:space="preserve">Los compromisos excedentes no cubiertos durante el presente ejercicio, quedan sujetos para fines de ejecución y pago, a la disponibilidad presupuestaria con que cuente </w:t>
      </w:r>
      <w:r w:rsidRPr="00A620F0">
        <w:rPr>
          <w:rFonts w:ascii="Montserrat" w:hAnsi="Montserrat" w:cs="Arial"/>
          <w:b/>
          <w:sz w:val="18"/>
          <w:szCs w:val="18"/>
        </w:rPr>
        <w:t>“EL INSTITUTO”</w:t>
      </w:r>
      <w:r w:rsidRPr="00A620F0">
        <w:rPr>
          <w:rFonts w:ascii="Montserrat" w:hAnsi="Montserrat" w:cs="Arial"/>
          <w:bCs/>
          <w:sz w:val="18"/>
          <w:szCs w:val="18"/>
        </w:rPr>
        <w:t xml:space="preserve">, conforme al Presupuesto de Egresos de la Federación que apruebe </w:t>
      </w:r>
      <w:proofErr w:type="gramStart"/>
      <w:r w:rsidRPr="00A620F0">
        <w:rPr>
          <w:rFonts w:ascii="Montserrat" w:hAnsi="Montserrat" w:cs="Arial"/>
          <w:bCs/>
          <w:sz w:val="18"/>
          <w:szCs w:val="18"/>
        </w:rPr>
        <w:t>la</w:t>
      </w:r>
      <w:proofErr w:type="gramEnd"/>
      <w:r w:rsidRPr="00A620F0">
        <w:rPr>
          <w:rFonts w:ascii="Montserrat" w:hAnsi="Montserrat" w:cs="Arial"/>
          <w:bCs/>
          <w:sz w:val="18"/>
          <w:szCs w:val="18"/>
        </w:rPr>
        <w:t xml:space="preserve"> H. Cámara de Diputados del Congreso de la Unión, sin responsabilidad alguna para </w:t>
      </w:r>
      <w:r w:rsidRPr="00A620F0">
        <w:rPr>
          <w:rFonts w:ascii="Montserrat" w:hAnsi="Montserrat" w:cs="Arial"/>
          <w:b/>
          <w:sz w:val="18"/>
          <w:szCs w:val="18"/>
        </w:rPr>
        <w:t>“EL INSTITUTO”</w:t>
      </w:r>
      <w:r w:rsidRPr="00A620F0">
        <w:rPr>
          <w:rFonts w:ascii="Montserrat" w:hAnsi="Montserrat" w:cs="Arial"/>
          <w:bCs/>
          <w:i/>
          <w:sz w:val="18"/>
          <w:szCs w:val="18"/>
        </w:rPr>
        <w:t>.</w:t>
      </w:r>
    </w:p>
    <w:p w14:paraId="51B8DE91" w14:textId="77777777" w:rsidR="00E15BD9" w:rsidRPr="00A620F0" w:rsidRDefault="00E15BD9" w:rsidP="009B4EFC">
      <w:pPr>
        <w:jc w:val="both"/>
        <w:rPr>
          <w:rFonts w:ascii="Montserrat" w:hAnsi="Montserrat" w:cs="Arial"/>
          <w:b/>
          <w:sz w:val="18"/>
          <w:szCs w:val="18"/>
        </w:rPr>
      </w:pPr>
    </w:p>
    <w:p w14:paraId="3C3F3C63" w14:textId="2C671F14" w:rsidR="00E15BD9" w:rsidRPr="00A620F0" w:rsidRDefault="00E15BD9" w:rsidP="009B4EFC">
      <w:pPr>
        <w:jc w:val="both"/>
        <w:rPr>
          <w:rFonts w:ascii="Montserrat" w:hAnsi="Montserrat" w:cs="Arial"/>
          <w:bCs/>
          <w:sz w:val="18"/>
          <w:szCs w:val="18"/>
        </w:rPr>
      </w:pPr>
      <w:r w:rsidRPr="00A620F0">
        <w:rPr>
          <w:rFonts w:ascii="Montserrat" w:hAnsi="Montserrat" w:cs="Arial"/>
          <w:b/>
          <w:sz w:val="18"/>
          <w:szCs w:val="18"/>
        </w:rPr>
        <w:t>I.6.</w:t>
      </w:r>
      <w:r w:rsidRPr="00A620F0">
        <w:rPr>
          <w:rFonts w:ascii="Montserrat" w:hAnsi="Montserrat" w:cs="Arial"/>
          <w:b/>
          <w:sz w:val="18"/>
          <w:szCs w:val="18"/>
        </w:rPr>
        <w:tab/>
      </w:r>
      <w:r w:rsidRPr="00A620F0">
        <w:rPr>
          <w:rFonts w:ascii="Montserrat" w:hAnsi="Montserrat" w:cs="Arial"/>
          <w:sz w:val="18"/>
          <w:szCs w:val="18"/>
        </w:rPr>
        <w:t xml:space="preserve">El presente contrato fue adjudicado a </w:t>
      </w:r>
      <w:r w:rsidRPr="00A620F0">
        <w:rPr>
          <w:rFonts w:ascii="Montserrat" w:hAnsi="Montserrat" w:cs="Arial"/>
          <w:b/>
          <w:sz w:val="18"/>
          <w:szCs w:val="18"/>
        </w:rPr>
        <w:t xml:space="preserve">“EL PROVEEDOR” </w:t>
      </w:r>
      <w:r w:rsidRPr="00A620F0">
        <w:rPr>
          <w:rFonts w:ascii="Montserrat" w:hAnsi="Montserrat" w:cs="Arial"/>
          <w:sz w:val="18"/>
          <w:szCs w:val="18"/>
        </w:rPr>
        <w:t xml:space="preserve">mediante el procedimiento de </w:t>
      </w:r>
      <w:r w:rsidR="005C0A81" w:rsidRPr="005C0A81">
        <w:rPr>
          <w:rFonts w:ascii="Montserrat" w:hAnsi="Montserrat"/>
          <w:sz w:val="18"/>
          <w:szCs w:val="18"/>
        </w:rPr>
        <w:t>LICITACIÓN PÚBLICA</w:t>
      </w:r>
      <w:r w:rsidR="007F41A1" w:rsidRPr="00A620F0">
        <w:rPr>
          <w:rFonts w:ascii="Montserrat" w:hAnsi="Montserrat" w:cs="Arial"/>
          <w:sz w:val="18"/>
          <w:szCs w:val="18"/>
        </w:rPr>
        <w:t xml:space="preserve"> </w:t>
      </w:r>
      <w:r w:rsidRPr="00A620F0">
        <w:rPr>
          <w:rFonts w:ascii="Montserrat" w:hAnsi="Montserrat" w:cs="Arial"/>
          <w:sz w:val="18"/>
          <w:szCs w:val="18"/>
        </w:rPr>
        <w:t xml:space="preserve">_______________, con fundamento en lo dispuesto por los artículos 134, de la Constitución Política de los Estados Unidos Mexicanos y de conformidad con </w:t>
      </w:r>
      <w:r w:rsidRPr="00A620F0">
        <w:rPr>
          <w:rFonts w:ascii="Montserrat" w:hAnsi="Montserrat" w:cs="Arial"/>
          <w:bCs/>
          <w:sz w:val="18"/>
          <w:szCs w:val="18"/>
        </w:rPr>
        <w:t xml:space="preserve">los artículos </w:t>
      </w:r>
      <w:r w:rsidR="00DD048A" w:rsidRPr="00A620F0">
        <w:rPr>
          <w:rFonts w:ascii="Montserrat" w:hAnsi="Montserrat" w:cs="Arial"/>
          <w:bCs/>
          <w:sz w:val="18"/>
          <w:szCs w:val="18"/>
        </w:rPr>
        <w:t>25,</w:t>
      </w:r>
      <w:r w:rsidRPr="00A620F0">
        <w:rPr>
          <w:rFonts w:ascii="Montserrat" w:hAnsi="Montserrat" w:cs="Arial"/>
          <w:bCs/>
          <w:sz w:val="18"/>
          <w:szCs w:val="18"/>
        </w:rPr>
        <w:t xml:space="preserve"> 26 fracción I, 26 Bis, fracción III, </w:t>
      </w:r>
      <w:r w:rsidRPr="00A620F0">
        <w:rPr>
          <w:rFonts w:ascii="Montserrat" w:hAnsi="Montserrat" w:cs="Arial"/>
          <w:b/>
          <w:bCs/>
          <w:sz w:val="18"/>
          <w:szCs w:val="18"/>
        </w:rPr>
        <w:t>(</w:t>
      </w:r>
      <w:r w:rsidRPr="00A620F0">
        <w:rPr>
          <w:rFonts w:ascii="Montserrat" w:hAnsi="Montserrat" w:cs="Arial"/>
          <w:b/>
          <w:bCs/>
          <w:i/>
          <w:sz w:val="18"/>
          <w:szCs w:val="18"/>
          <w:u w:val="single"/>
        </w:rPr>
        <w:t>en caso de la participación de testigos sociales deberá incluirse el artículo 26 Ter</w:t>
      </w:r>
      <w:r w:rsidRPr="00A620F0">
        <w:rPr>
          <w:rFonts w:ascii="Montserrat" w:hAnsi="Montserrat" w:cs="Arial"/>
          <w:b/>
          <w:bCs/>
          <w:sz w:val="18"/>
          <w:szCs w:val="18"/>
        </w:rPr>
        <w:t>)</w:t>
      </w:r>
      <w:r w:rsidRPr="00A620F0">
        <w:rPr>
          <w:rFonts w:ascii="Montserrat" w:hAnsi="Montserrat" w:cs="Arial"/>
          <w:bCs/>
          <w:sz w:val="18"/>
          <w:szCs w:val="18"/>
        </w:rPr>
        <w:t>, 28, fracción I</w:t>
      </w:r>
      <w:r w:rsidR="00DD048A" w:rsidRPr="00A620F0">
        <w:rPr>
          <w:rFonts w:ascii="Montserrat" w:hAnsi="Montserrat" w:cs="Arial"/>
          <w:bCs/>
          <w:sz w:val="18"/>
          <w:szCs w:val="18"/>
        </w:rPr>
        <w:t xml:space="preserve">, </w:t>
      </w:r>
      <w:r w:rsidRPr="00A620F0">
        <w:rPr>
          <w:rFonts w:ascii="Montserrat" w:hAnsi="Montserrat" w:cs="Arial"/>
          <w:bCs/>
          <w:sz w:val="18"/>
          <w:szCs w:val="18"/>
        </w:rPr>
        <w:t>29,</w:t>
      </w:r>
      <w:r w:rsidR="00DD048A" w:rsidRPr="00A620F0">
        <w:rPr>
          <w:rFonts w:ascii="Montserrat" w:hAnsi="Montserrat" w:cs="Arial"/>
          <w:bCs/>
          <w:sz w:val="18"/>
          <w:szCs w:val="18"/>
        </w:rPr>
        <w:t xml:space="preserve"> 30, 32, 33, 33 Bis, 34, 35</w:t>
      </w:r>
      <w:r w:rsidRPr="00A620F0">
        <w:rPr>
          <w:rFonts w:ascii="Montserrat" w:hAnsi="Montserrat" w:cs="Arial"/>
          <w:bCs/>
          <w:sz w:val="18"/>
          <w:szCs w:val="18"/>
        </w:rPr>
        <w:t xml:space="preserve">, </w:t>
      </w:r>
      <w:r w:rsidRPr="00A620F0">
        <w:rPr>
          <w:rFonts w:ascii="Montserrat" w:hAnsi="Montserrat" w:cs="Arial"/>
          <w:b/>
          <w:bCs/>
          <w:i/>
          <w:sz w:val="18"/>
          <w:szCs w:val="18"/>
          <w:u w:val="single"/>
        </w:rPr>
        <w:t>(en caso de que se adjudique por contrato abierto, se deberá incluir el artículo 47 de la Ley)</w:t>
      </w:r>
      <w:r w:rsidRPr="00A620F0">
        <w:rPr>
          <w:rFonts w:ascii="Montserrat" w:hAnsi="Montserrat" w:cs="Arial"/>
          <w:bCs/>
          <w:sz w:val="18"/>
          <w:szCs w:val="18"/>
        </w:rPr>
        <w:t xml:space="preserve"> de </w:t>
      </w:r>
      <w:r w:rsidRPr="00A620F0">
        <w:rPr>
          <w:rFonts w:ascii="Montserrat" w:hAnsi="Montserrat" w:cs="Arial"/>
          <w:sz w:val="18"/>
          <w:szCs w:val="18"/>
        </w:rPr>
        <w:t xml:space="preserve">la Ley de Adquisiciones, Arrendamientos y Servicios del Sector Público (LAASSP), y 39, 42, 46 y 48  de </w:t>
      </w:r>
      <w:r w:rsidRPr="00A620F0">
        <w:rPr>
          <w:rFonts w:ascii="Montserrat" w:hAnsi="Montserrat" w:cs="Arial"/>
          <w:bCs/>
          <w:sz w:val="18"/>
          <w:szCs w:val="18"/>
        </w:rPr>
        <w:t>su Reglamento.</w:t>
      </w:r>
    </w:p>
    <w:p w14:paraId="60FC8864" w14:textId="77777777" w:rsidR="00E15BD9" w:rsidRPr="00A620F0" w:rsidRDefault="00E15BD9" w:rsidP="009B4EFC">
      <w:pPr>
        <w:jc w:val="both"/>
        <w:rPr>
          <w:rFonts w:ascii="Montserrat" w:hAnsi="Montserrat" w:cs="Arial"/>
          <w:sz w:val="18"/>
          <w:szCs w:val="18"/>
        </w:rPr>
      </w:pPr>
    </w:p>
    <w:p w14:paraId="530949C8"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I.7.</w:t>
      </w:r>
      <w:r w:rsidRPr="00A620F0">
        <w:rPr>
          <w:rFonts w:ascii="Montserrat" w:hAnsi="Montserrat" w:cs="Arial"/>
          <w:b/>
          <w:sz w:val="18"/>
          <w:szCs w:val="18"/>
        </w:rPr>
        <w:tab/>
      </w:r>
      <w:r w:rsidRPr="00A620F0">
        <w:rPr>
          <w:rFonts w:ascii="Montserrat" w:hAnsi="Montserrat" w:cs="Arial"/>
          <w:sz w:val="18"/>
          <w:szCs w:val="18"/>
        </w:rPr>
        <w:t xml:space="preserve">Con fecha __ de _____ </w:t>
      </w:r>
      <w:proofErr w:type="spellStart"/>
      <w:r w:rsidRPr="00A620F0">
        <w:rPr>
          <w:rFonts w:ascii="Montserrat" w:hAnsi="Montserrat" w:cs="Arial"/>
          <w:sz w:val="18"/>
          <w:szCs w:val="18"/>
        </w:rPr>
        <w:t>de</w:t>
      </w:r>
      <w:proofErr w:type="spellEnd"/>
      <w:r w:rsidRPr="00A620F0">
        <w:rPr>
          <w:rFonts w:ascii="Montserrat" w:hAnsi="Montserrat" w:cs="Arial"/>
          <w:sz w:val="18"/>
          <w:szCs w:val="18"/>
        </w:rPr>
        <w:t xml:space="preserve"> ____, la _____________ </w:t>
      </w:r>
      <w:r w:rsidRPr="00A620F0">
        <w:rPr>
          <w:rFonts w:ascii="Montserrat" w:hAnsi="Montserrat" w:cs="Arial"/>
          <w:b/>
          <w:i/>
          <w:sz w:val="18"/>
          <w:szCs w:val="18"/>
          <w:u w:val="single"/>
        </w:rPr>
        <w:t xml:space="preserve">(indicar la denominación de la </w:t>
      </w:r>
      <w:r w:rsidRPr="00A620F0">
        <w:rPr>
          <w:rFonts w:ascii="Montserrat" w:hAnsi="Montserrat" w:cs="Arial"/>
          <w:sz w:val="18"/>
          <w:szCs w:val="18"/>
        </w:rPr>
        <w:t>unidad</w:t>
      </w:r>
      <w:r w:rsidRPr="00A620F0">
        <w:rPr>
          <w:rFonts w:ascii="Montserrat" w:hAnsi="Montserrat" w:cs="Arial"/>
          <w:b/>
          <w:i/>
          <w:sz w:val="18"/>
          <w:szCs w:val="18"/>
          <w:u w:val="single"/>
        </w:rPr>
        <w:t xml:space="preserve"> administrativa contratante)</w:t>
      </w:r>
      <w:r w:rsidRPr="00A620F0">
        <w:rPr>
          <w:rFonts w:ascii="Montserrat" w:hAnsi="Montserrat" w:cs="Arial"/>
          <w:sz w:val="18"/>
          <w:szCs w:val="18"/>
        </w:rPr>
        <w:t xml:space="preserve">, emitió el__________ </w:t>
      </w:r>
      <w:r w:rsidRPr="00A620F0">
        <w:rPr>
          <w:rFonts w:ascii="Montserrat" w:hAnsi="Montserrat" w:cs="Arial"/>
          <w:b/>
          <w:i/>
          <w:sz w:val="18"/>
          <w:szCs w:val="18"/>
          <w:u w:val="single"/>
        </w:rPr>
        <w:t>(anotar el documento o acto en el que consta la adjudicación y su fecha de emisión)</w:t>
      </w:r>
      <w:r w:rsidRPr="00A620F0">
        <w:rPr>
          <w:rFonts w:ascii="Montserrat" w:hAnsi="Montserrat" w:cs="Arial"/>
          <w:sz w:val="18"/>
          <w:szCs w:val="18"/>
        </w:rPr>
        <w:t xml:space="preserve"> del procedimiento de contratación mencionado en la Declaración que antecede.</w:t>
      </w:r>
    </w:p>
    <w:p w14:paraId="26605540" w14:textId="77777777" w:rsidR="00E15BD9" w:rsidRPr="00A620F0" w:rsidRDefault="00E15BD9" w:rsidP="009B4EFC">
      <w:pPr>
        <w:jc w:val="both"/>
        <w:rPr>
          <w:rFonts w:ascii="Montserrat" w:hAnsi="Montserrat" w:cs="Arial"/>
          <w:b/>
          <w:sz w:val="18"/>
          <w:szCs w:val="18"/>
        </w:rPr>
      </w:pPr>
    </w:p>
    <w:p w14:paraId="58B338B0"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I.8 </w:t>
      </w:r>
      <w:r w:rsidRPr="00A620F0">
        <w:rPr>
          <w:rFonts w:ascii="Montserrat" w:hAnsi="Montserrat" w:cs="Arial"/>
          <w:sz w:val="18"/>
          <w:szCs w:val="18"/>
        </w:rPr>
        <w:tab/>
        <w:t xml:space="preserve">Conforme a lo previsto en los artículos 57 de la Ley de Adquisiciones, Arrendamientos y Servicios del Sector Público y  107 de su Reglamento, “EL PROVEEDOR” en caso de </w:t>
      </w:r>
      <w:proofErr w:type="spellStart"/>
      <w:r w:rsidRPr="00A620F0">
        <w:rPr>
          <w:rFonts w:ascii="Montserrat" w:hAnsi="Montserrat" w:cs="Arial"/>
          <w:sz w:val="18"/>
          <w:szCs w:val="18"/>
        </w:rPr>
        <w:t>auditorias</w:t>
      </w:r>
      <w:proofErr w:type="spellEnd"/>
      <w:r w:rsidRPr="00A620F0">
        <w:rPr>
          <w:rFonts w:ascii="Montserrat" w:hAnsi="Montserrat" w:cs="Arial"/>
          <w:sz w:val="18"/>
          <w:szCs w:val="18"/>
        </w:rPr>
        <w:t>, visitas o inspecciones que practique la Secretaría de la Función Pública y el Órgano Interno de Control en “EL INSTITUTO”, deberá proporcionar la información que en su momento se requiera, relativa al presente contrato.</w:t>
      </w:r>
    </w:p>
    <w:p w14:paraId="6E9299DE" w14:textId="77777777" w:rsidR="00E15BD9" w:rsidRPr="00A620F0" w:rsidRDefault="00E15BD9" w:rsidP="009B4EFC">
      <w:pPr>
        <w:jc w:val="both"/>
        <w:rPr>
          <w:rFonts w:ascii="Montserrat" w:hAnsi="Montserrat" w:cs="Arial"/>
          <w:sz w:val="18"/>
          <w:szCs w:val="18"/>
          <w:lang w:val="es-ES_tradnl"/>
        </w:rPr>
      </w:pPr>
    </w:p>
    <w:p w14:paraId="0925C300"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I.9.</w:t>
      </w:r>
      <w:r w:rsidRPr="00A620F0">
        <w:rPr>
          <w:rFonts w:ascii="Montserrat" w:hAnsi="Montserrat" w:cs="Arial"/>
          <w:sz w:val="18"/>
          <w:szCs w:val="18"/>
        </w:rPr>
        <w:tab/>
        <w:t xml:space="preserve">De conformidad con lo previsto en el artículo 81, fracción IV, del Reglamento de la Ley de Adquisiciones, Arrendamientos y Servicios del Sector Público, en caso de discrepancia entre el contenido de la  </w:t>
      </w:r>
      <w:r w:rsidR="002D17CD" w:rsidRPr="00A620F0">
        <w:rPr>
          <w:rFonts w:ascii="Montserrat" w:hAnsi="Montserrat" w:cs="Arial"/>
          <w:sz w:val="18"/>
          <w:szCs w:val="18"/>
        </w:rPr>
        <w:t>Proyecto de Convocatoria</w:t>
      </w:r>
      <w:r w:rsidRPr="00A620F0">
        <w:rPr>
          <w:rFonts w:ascii="Montserrat" w:hAnsi="Montserrat" w:cs="Arial"/>
          <w:sz w:val="18"/>
          <w:szCs w:val="18"/>
        </w:rPr>
        <w:t xml:space="preserve">  y el presente instrumento, prevalecerá lo establecido en </w:t>
      </w:r>
      <w:proofErr w:type="gramStart"/>
      <w:r w:rsidRPr="00A620F0">
        <w:rPr>
          <w:rFonts w:ascii="Montserrat" w:hAnsi="Montserrat" w:cs="Arial"/>
          <w:sz w:val="18"/>
          <w:szCs w:val="18"/>
        </w:rPr>
        <w:t>la</w:t>
      </w:r>
      <w:proofErr w:type="gramEnd"/>
      <w:r w:rsidRPr="00A620F0">
        <w:rPr>
          <w:rFonts w:ascii="Montserrat" w:hAnsi="Montserrat" w:cs="Arial"/>
          <w:sz w:val="18"/>
          <w:szCs w:val="18"/>
        </w:rPr>
        <w:t xml:space="preserve"> </w:t>
      </w:r>
      <w:r w:rsidR="002D17CD" w:rsidRPr="00A620F0">
        <w:rPr>
          <w:rFonts w:ascii="Montserrat" w:hAnsi="Montserrat" w:cs="Arial"/>
          <w:sz w:val="18"/>
          <w:szCs w:val="18"/>
        </w:rPr>
        <w:t>Proyecto de Convocatoria</w:t>
      </w:r>
      <w:r w:rsidRPr="00A620F0">
        <w:rPr>
          <w:rFonts w:ascii="Montserrat" w:hAnsi="Montserrat" w:cs="Arial"/>
          <w:sz w:val="18"/>
          <w:szCs w:val="18"/>
        </w:rPr>
        <w:t>.</w:t>
      </w:r>
    </w:p>
    <w:p w14:paraId="08B69977" w14:textId="77777777" w:rsidR="00E15BD9" w:rsidRPr="00A620F0" w:rsidRDefault="00E15BD9" w:rsidP="009B4EFC">
      <w:pPr>
        <w:jc w:val="both"/>
        <w:rPr>
          <w:rFonts w:ascii="Montserrat" w:hAnsi="Montserrat" w:cs="Arial"/>
          <w:sz w:val="18"/>
          <w:szCs w:val="18"/>
        </w:rPr>
      </w:pPr>
    </w:p>
    <w:p w14:paraId="602A2220"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lang w:val="es-ES_tradnl"/>
        </w:rPr>
        <w:t>I.10.</w:t>
      </w:r>
      <w:r w:rsidRPr="00A620F0">
        <w:rPr>
          <w:rFonts w:ascii="Montserrat" w:hAnsi="Montserrat" w:cs="Arial"/>
          <w:b/>
          <w:sz w:val="18"/>
          <w:szCs w:val="18"/>
          <w:lang w:val="es-ES_tradnl"/>
        </w:rPr>
        <w:tab/>
      </w:r>
      <w:r w:rsidRPr="00A620F0">
        <w:rPr>
          <w:rFonts w:ascii="Montserrat" w:hAnsi="Montserrat" w:cs="Arial"/>
          <w:sz w:val="18"/>
          <w:szCs w:val="18"/>
        </w:rPr>
        <w:t xml:space="preserve">Señala como domicilio para todos los efectos de este acto jurídico el ubicado en ______________ </w:t>
      </w:r>
      <w:r w:rsidRPr="00A620F0">
        <w:rPr>
          <w:rFonts w:ascii="Montserrat" w:hAnsi="Montserrat" w:cs="Arial"/>
          <w:b/>
          <w:i/>
          <w:sz w:val="18"/>
          <w:szCs w:val="18"/>
          <w:u w:val="single"/>
        </w:rPr>
        <w:t>(indicar el domicilio de la unidad administrativa contratante, señalando calle, número, colonia, código postal y ciudad)</w:t>
      </w:r>
      <w:r w:rsidRPr="00A620F0">
        <w:rPr>
          <w:rFonts w:ascii="Montserrat" w:hAnsi="Montserrat" w:cs="Arial"/>
          <w:sz w:val="18"/>
          <w:szCs w:val="18"/>
        </w:rPr>
        <w:t>.</w:t>
      </w:r>
    </w:p>
    <w:p w14:paraId="4B6C12CC" w14:textId="77777777" w:rsidR="00E15BD9" w:rsidRPr="00A620F0" w:rsidRDefault="00E15BD9" w:rsidP="009B4EFC">
      <w:pPr>
        <w:jc w:val="both"/>
        <w:rPr>
          <w:rFonts w:ascii="Montserrat" w:hAnsi="Montserrat" w:cs="Arial"/>
          <w:b/>
          <w:sz w:val="18"/>
          <w:szCs w:val="18"/>
        </w:rPr>
      </w:pPr>
    </w:p>
    <w:p w14:paraId="0C19E88A" w14:textId="77777777" w:rsidR="00E15BD9" w:rsidRPr="00A620F0" w:rsidRDefault="00E15BD9" w:rsidP="009B4EFC">
      <w:pPr>
        <w:jc w:val="both"/>
        <w:rPr>
          <w:rFonts w:ascii="Montserrat" w:hAnsi="Montserrat" w:cs="Arial"/>
          <w:b/>
          <w:sz w:val="18"/>
          <w:szCs w:val="18"/>
        </w:rPr>
      </w:pPr>
    </w:p>
    <w:p w14:paraId="58FAB419"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II.</w:t>
      </w:r>
      <w:r w:rsidRPr="00A620F0">
        <w:rPr>
          <w:rFonts w:ascii="Montserrat" w:hAnsi="Montserrat" w:cs="Arial"/>
          <w:b/>
          <w:sz w:val="18"/>
          <w:szCs w:val="18"/>
        </w:rPr>
        <w:tab/>
        <w:t>“EL PROVEEDOR” declara que:</w:t>
      </w:r>
    </w:p>
    <w:p w14:paraId="24DC053D" w14:textId="77777777" w:rsidR="00E15BD9" w:rsidRPr="00A620F0" w:rsidRDefault="00E15BD9" w:rsidP="009B4EFC">
      <w:pPr>
        <w:jc w:val="both"/>
        <w:rPr>
          <w:rFonts w:ascii="Montserrat" w:hAnsi="Montserrat" w:cs="Arial"/>
          <w:sz w:val="18"/>
          <w:szCs w:val="18"/>
        </w:rPr>
      </w:pPr>
    </w:p>
    <w:p w14:paraId="27C1CD0E"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b/>
          <w:bCs/>
          <w:i/>
          <w:sz w:val="18"/>
          <w:szCs w:val="18"/>
        </w:rPr>
        <w:t xml:space="preserve">NOTA: </w:t>
      </w:r>
      <w:r w:rsidRPr="00A620F0">
        <w:rPr>
          <w:rFonts w:ascii="Montserrat" w:hAnsi="Montserrat" w:cs="Arial"/>
          <w:b/>
          <w:i/>
          <w:sz w:val="18"/>
          <w:szCs w:val="18"/>
          <w:u w:val="single"/>
        </w:rPr>
        <w:t>(Si “EL PROVEEDOR” fuese una persona  moral, se empleará el texto siguiente:)</w:t>
      </w:r>
    </w:p>
    <w:p w14:paraId="50E44809" w14:textId="77777777" w:rsidR="00E15BD9" w:rsidRPr="00A620F0" w:rsidRDefault="00E15BD9" w:rsidP="009B4EFC">
      <w:pPr>
        <w:jc w:val="both"/>
        <w:rPr>
          <w:rFonts w:ascii="Montserrat" w:hAnsi="Montserrat" w:cs="Arial"/>
          <w:sz w:val="18"/>
          <w:szCs w:val="18"/>
        </w:rPr>
      </w:pPr>
    </w:p>
    <w:p w14:paraId="60AC52B7"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lastRenderedPageBreak/>
        <w:t>II.1.</w:t>
      </w:r>
      <w:r w:rsidRPr="00A620F0">
        <w:rPr>
          <w:rFonts w:ascii="Montserrat" w:hAnsi="Montserrat" w:cs="Arial"/>
          <w:sz w:val="18"/>
          <w:szCs w:val="18"/>
        </w:rPr>
        <w:tab/>
        <w:t xml:space="preserve">Es una persona moral constituida de conformidad con las leyes de los Estados Unidos Mexicanos, según consta en la Escritura Pública </w:t>
      </w:r>
      <w:r w:rsidRPr="00A620F0">
        <w:rPr>
          <w:rFonts w:ascii="Montserrat" w:hAnsi="Montserrat" w:cs="Arial"/>
          <w:b/>
          <w:i/>
          <w:sz w:val="18"/>
          <w:szCs w:val="18"/>
          <w:u w:val="single"/>
        </w:rPr>
        <w:t>(Póliza)</w:t>
      </w:r>
      <w:r w:rsidRPr="00A620F0">
        <w:rPr>
          <w:rFonts w:ascii="Montserrat" w:hAnsi="Montserrat" w:cs="Arial"/>
          <w:sz w:val="18"/>
          <w:szCs w:val="18"/>
        </w:rPr>
        <w:t xml:space="preserve"> número _____, del __ de ______ </w:t>
      </w:r>
      <w:proofErr w:type="spellStart"/>
      <w:r w:rsidRPr="00A620F0">
        <w:rPr>
          <w:rFonts w:ascii="Montserrat" w:hAnsi="Montserrat" w:cs="Arial"/>
          <w:sz w:val="18"/>
          <w:szCs w:val="18"/>
        </w:rPr>
        <w:t>de</w:t>
      </w:r>
      <w:proofErr w:type="spellEnd"/>
      <w:r w:rsidRPr="00A620F0">
        <w:rPr>
          <w:rFonts w:ascii="Montserrat" w:hAnsi="Montserrat" w:cs="Arial"/>
          <w:sz w:val="18"/>
          <w:szCs w:val="18"/>
        </w:rPr>
        <w:t xml:space="preserve"> ____, otorgada ante la fe del Licenciado ____________, Notario </w:t>
      </w:r>
      <w:r w:rsidRPr="00A620F0">
        <w:rPr>
          <w:rFonts w:ascii="Montserrat" w:hAnsi="Montserrat" w:cs="Arial"/>
          <w:b/>
          <w:i/>
          <w:sz w:val="18"/>
          <w:szCs w:val="18"/>
          <w:u w:val="single"/>
        </w:rPr>
        <w:t>(Corredor)</w:t>
      </w:r>
      <w:r w:rsidRPr="00A620F0">
        <w:rPr>
          <w:rFonts w:ascii="Montserrat" w:hAnsi="Montserrat" w:cs="Arial"/>
          <w:sz w:val="18"/>
          <w:szCs w:val="18"/>
        </w:rPr>
        <w:t xml:space="preserve">Público _____  número _____ de la ciudad de _______, inscrita en el Registro Público de la Propiedad y el Comercio, bajo el folio mercantil número _____, de fecha ______.” </w:t>
      </w:r>
    </w:p>
    <w:p w14:paraId="4DEE2154" w14:textId="77777777" w:rsidR="00E15BD9" w:rsidRPr="00A620F0" w:rsidRDefault="00E15BD9" w:rsidP="009B4EFC">
      <w:pPr>
        <w:jc w:val="both"/>
        <w:rPr>
          <w:rFonts w:ascii="Montserrat" w:hAnsi="Montserrat" w:cs="Arial"/>
          <w:sz w:val="18"/>
          <w:szCs w:val="18"/>
        </w:rPr>
      </w:pPr>
    </w:p>
    <w:p w14:paraId="43816E1B"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II.2.</w:t>
      </w:r>
      <w:r w:rsidRPr="00A620F0">
        <w:rPr>
          <w:rFonts w:ascii="Montserrat" w:hAnsi="Montserrat" w:cs="Arial"/>
          <w:b/>
          <w:sz w:val="18"/>
          <w:szCs w:val="18"/>
        </w:rPr>
        <w:tab/>
      </w:r>
      <w:r w:rsidRPr="00A620F0">
        <w:rPr>
          <w:rFonts w:ascii="Montserrat" w:hAnsi="Montserrat" w:cs="Arial"/>
          <w:sz w:val="18"/>
          <w:szCs w:val="18"/>
        </w:rPr>
        <w:t xml:space="preserve">Se encuentra representada para la celebración de este contrato, por el C._______, quien acredita su personalidad en términos de la Escritura Pública número ________, del __ de ________ </w:t>
      </w:r>
      <w:proofErr w:type="spellStart"/>
      <w:r w:rsidRPr="00A620F0">
        <w:rPr>
          <w:rFonts w:ascii="Montserrat" w:hAnsi="Montserrat" w:cs="Arial"/>
          <w:sz w:val="18"/>
          <w:szCs w:val="18"/>
        </w:rPr>
        <w:t>de</w:t>
      </w:r>
      <w:proofErr w:type="spellEnd"/>
      <w:r w:rsidRPr="00A620F0">
        <w:rPr>
          <w:rFonts w:ascii="Montserrat" w:hAnsi="Montserrat" w:cs="Arial"/>
          <w:sz w:val="18"/>
          <w:szCs w:val="18"/>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14:paraId="5769CC70" w14:textId="77777777" w:rsidR="00E15BD9" w:rsidRPr="00A620F0" w:rsidRDefault="00E15BD9" w:rsidP="009B4EFC">
      <w:pPr>
        <w:jc w:val="both"/>
        <w:rPr>
          <w:rFonts w:ascii="Montserrat" w:hAnsi="Montserrat" w:cs="Arial"/>
          <w:sz w:val="18"/>
          <w:szCs w:val="18"/>
        </w:rPr>
      </w:pPr>
    </w:p>
    <w:p w14:paraId="10D4BB3C"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II.3.</w:t>
      </w:r>
      <w:r w:rsidRPr="00A620F0">
        <w:rPr>
          <w:rFonts w:ascii="Montserrat" w:hAnsi="Montserrat" w:cs="Arial"/>
          <w:b/>
          <w:sz w:val="18"/>
          <w:szCs w:val="18"/>
        </w:rPr>
        <w:tab/>
      </w:r>
      <w:r w:rsidRPr="00A620F0">
        <w:rPr>
          <w:rFonts w:ascii="Montserrat" w:hAnsi="Montserrat" w:cs="Arial"/>
          <w:sz w:val="18"/>
          <w:szCs w:val="18"/>
        </w:rPr>
        <w:t xml:space="preserve">De acuerdo con sus estatutos, su objeto social consiste entre otras actividades, en ___________________ </w:t>
      </w:r>
      <w:r w:rsidRPr="00A620F0">
        <w:rPr>
          <w:rFonts w:ascii="Montserrat" w:hAnsi="Montserrat" w:cs="Arial"/>
          <w:b/>
          <w:sz w:val="18"/>
          <w:szCs w:val="18"/>
        </w:rPr>
        <w:t>(</w:t>
      </w:r>
      <w:r w:rsidRPr="00A620F0">
        <w:rPr>
          <w:rFonts w:ascii="Montserrat" w:hAnsi="Montserrat" w:cs="Arial"/>
          <w:b/>
          <w:i/>
          <w:sz w:val="18"/>
          <w:szCs w:val="18"/>
          <w:u w:val="single"/>
        </w:rPr>
        <w:t>precisar las actividades d</w:t>
      </w:r>
      <w:r w:rsidR="00E73FAA" w:rsidRPr="00A620F0">
        <w:rPr>
          <w:rFonts w:ascii="Montserrat" w:hAnsi="Montserrat" w:cs="Arial"/>
          <w:b/>
          <w:i/>
          <w:sz w:val="18"/>
          <w:szCs w:val="18"/>
          <w:u w:val="single"/>
        </w:rPr>
        <w:t xml:space="preserve">el proveedor para la prestación </w:t>
      </w:r>
      <w:r w:rsidRPr="00A620F0">
        <w:rPr>
          <w:rFonts w:ascii="Montserrat" w:hAnsi="Montserrat" w:cs="Arial"/>
          <w:b/>
          <w:i/>
          <w:sz w:val="18"/>
          <w:szCs w:val="18"/>
          <w:u w:val="single"/>
        </w:rPr>
        <w:t>de</w:t>
      </w:r>
      <w:r w:rsidR="00E73FAA" w:rsidRPr="00A620F0">
        <w:rPr>
          <w:rFonts w:ascii="Montserrat" w:hAnsi="Montserrat" w:cs="Arial"/>
          <w:b/>
          <w:i/>
          <w:sz w:val="18"/>
          <w:szCs w:val="18"/>
          <w:u w:val="single"/>
        </w:rPr>
        <w:t>l servicio</w:t>
      </w:r>
      <w:r w:rsidRPr="00A620F0">
        <w:rPr>
          <w:rFonts w:ascii="Montserrat" w:hAnsi="Montserrat" w:cs="Arial"/>
          <w:b/>
          <w:i/>
          <w:sz w:val="18"/>
          <w:szCs w:val="18"/>
          <w:u w:val="single"/>
        </w:rPr>
        <w:t>, conforme al acta constitutiva de la sociedad mercantil</w:t>
      </w:r>
      <w:r w:rsidRPr="00A620F0">
        <w:rPr>
          <w:rFonts w:ascii="Montserrat" w:hAnsi="Montserrat" w:cs="Arial"/>
          <w:b/>
          <w:sz w:val="18"/>
          <w:szCs w:val="18"/>
        </w:rPr>
        <w:t>)</w:t>
      </w:r>
      <w:r w:rsidRPr="00A620F0">
        <w:rPr>
          <w:rFonts w:ascii="Montserrat" w:hAnsi="Montserrat" w:cs="Arial"/>
          <w:sz w:val="18"/>
          <w:szCs w:val="18"/>
        </w:rPr>
        <w:t>.</w:t>
      </w:r>
    </w:p>
    <w:p w14:paraId="4C1F9868" w14:textId="77777777" w:rsidR="00E15BD9" w:rsidRPr="00A620F0" w:rsidRDefault="00E15BD9" w:rsidP="009B4EFC">
      <w:pPr>
        <w:jc w:val="both"/>
        <w:rPr>
          <w:rFonts w:ascii="Montserrat" w:hAnsi="Montserrat" w:cs="Arial"/>
          <w:sz w:val="18"/>
          <w:szCs w:val="18"/>
        </w:rPr>
      </w:pPr>
    </w:p>
    <w:p w14:paraId="73269CAE"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b/>
          <w:bCs/>
          <w:i/>
          <w:sz w:val="18"/>
          <w:szCs w:val="18"/>
        </w:rPr>
        <w:t xml:space="preserve">NOTA: </w:t>
      </w:r>
      <w:r w:rsidRPr="00A620F0">
        <w:rPr>
          <w:rFonts w:ascii="Montserrat" w:hAnsi="Montserrat" w:cs="Arial"/>
          <w:b/>
          <w:i/>
          <w:sz w:val="18"/>
          <w:szCs w:val="18"/>
          <w:u w:val="single"/>
        </w:rPr>
        <w:t>(Si “EL PROVEEDOR” fuese una persona física, se empleará el siguiente texto, en sustitución a las Declaraciones II.1, II.2 y II.3, en la inteligencia de que se deberá ajustar la numeración)</w:t>
      </w:r>
    </w:p>
    <w:p w14:paraId="2B55A351" w14:textId="77777777" w:rsidR="00E15BD9" w:rsidRPr="00A620F0" w:rsidRDefault="00E15BD9" w:rsidP="009B4EFC">
      <w:pPr>
        <w:jc w:val="both"/>
        <w:rPr>
          <w:rFonts w:ascii="Montserrat" w:hAnsi="Montserrat" w:cs="Arial"/>
          <w:sz w:val="18"/>
          <w:szCs w:val="18"/>
        </w:rPr>
      </w:pPr>
    </w:p>
    <w:p w14:paraId="0F6727AE"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II.4.</w:t>
      </w:r>
      <w:r w:rsidRPr="00A620F0">
        <w:rPr>
          <w:rFonts w:ascii="Montserrat" w:hAnsi="Montserrat" w:cs="Arial"/>
          <w:sz w:val="18"/>
          <w:szCs w:val="18"/>
        </w:rPr>
        <w:tab/>
        <w:t>Es una persona física, con actividades empresariales dedicada a___________, con capacidad legal para obligarse en los términos del presente contrato.”</w:t>
      </w:r>
    </w:p>
    <w:p w14:paraId="0369FC1B" w14:textId="77777777" w:rsidR="00E15BD9" w:rsidRPr="00A620F0" w:rsidRDefault="00E15BD9" w:rsidP="009B4EFC">
      <w:pPr>
        <w:jc w:val="both"/>
        <w:rPr>
          <w:rFonts w:ascii="Montserrat" w:hAnsi="Montserrat" w:cs="Arial"/>
          <w:b/>
          <w:i/>
          <w:sz w:val="18"/>
          <w:szCs w:val="18"/>
          <w:u w:val="single"/>
        </w:rPr>
      </w:pPr>
    </w:p>
    <w:p w14:paraId="13F94CA3"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II.5.</w:t>
      </w:r>
      <w:r w:rsidRPr="00A620F0">
        <w:rPr>
          <w:rFonts w:ascii="Montserrat" w:hAnsi="Montserrat" w:cs="Arial"/>
          <w:sz w:val="18"/>
          <w:szCs w:val="18"/>
        </w:rPr>
        <w:tab/>
        <w:t>La Secretaría de Hacienda y Crédito Público le otorgó el Registro Federal de Contribuyentes número _________. Asimismo, cuenta con Registro Patronal ante “EL INSTITUTO” número _____________ (este último requisito es opcional).</w:t>
      </w:r>
    </w:p>
    <w:p w14:paraId="5DFDBEDD" w14:textId="77777777" w:rsidR="00E15BD9" w:rsidRPr="00A620F0" w:rsidRDefault="00E15BD9" w:rsidP="009B4EFC">
      <w:pPr>
        <w:jc w:val="both"/>
        <w:rPr>
          <w:rFonts w:ascii="Montserrat" w:hAnsi="Montserrat" w:cs="Arial"/>
          <w:b/>
          <w:i/>
          <w:sz w:val="18"/>
          <w:szCs w:val="18"/>
          <w:u w:val="single"/>
        </w:rPr>
      </w:pPr>
    </w:p>
    <w:p w14:paraId="6A900038"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II.6.</w:t>
      </w:r>
      <w:r w:rsidRPr="00A620F0">
        <w:rPr>
          <w:rFonts w:ascii="Montserrat" w:hAnsi="Montserrat" w:cs="Arial"/>
          <w:sz w:val="18"/>
          <w:szCs w:val="18"/>
        </w:rPr>
        <w:tab/>
        <w:t>Manifiesta bajo protesta de decir verdad, no encontrarse en los supuestos de los artículos 50 y 60 de la Ley de Adquisiciones, Arrendamientos y Servicios del Sector Público.</w:t>
      </w:r>
    </w:p>
    <w:p w14:paraId="31655FAD" w14:textId="77777777" w:rsidR="00E15BD9" w:rsidRPr="00A620F0" w:rsidRDefault="00E15BD9" w:rsidP="009B4EFC">
      <w:pPr>
        <w:jc w:val="both"/>
        <w:rPr>
          <w:rFonts w:ascii="Montserrat" w:hAnsi="Montserrat" w:cs="Arial"/>
          <w:sz w:val="18"/>
          <w:szCs w:val="18"/>
        </w:rPr>
      </w:pPr>
    </w:p>
    <w:p w14:paraId="191448F1"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b/>
          <w:bCs/>
          <w:i/>
          <w:sz w:val="18"/>
          <w:szCs w:val="18"/>
          <w:u w:val="single"/>
        </w:rPr>
        <w:t xml:space="preserve">NOTA: </w:t>
      </w:r>
      <w:r w:rsidRPr="00A620F0">
        <w:rPr>
          <w:rFonts w:ascii="Montserrat" w:hAnsi="Montserrat" w:cs="Arial"/>
          <w:b/>
          <w:i/>
          <w:sz w:val="18"/>
          <w:szCs w:val="18"/>
          <w:u w:val="single"/>
        </w:rPr>
        <w:t>(En caso de que el importe del contrato sea superior al límite impuesto por la S.H.C.P., en la miscelánea fiscal del ejercicio correspondiente ($300,000.00), deberá insertarse la siguiente declaración:)</w:t>
      </w:r>
    </w:p>
    <w:p w14:paraId="3A3EF7E7" w14:textId="77777777" w:rsidR="00E15BD9" w:rsidRPr="00A620F0" w:rsidRDefault="00E15BD9" w:rsidP="009B4EFC">
      <w:pPr>
        <w:jc w:val="both"/>
        <w:rPr>
          <w:rFonts w:ascii="Montserrat" w:hAnsi="Montserrat" w:cs="Arial"/>
          <w:sz w:val="18"/>
          <w:szCs w:val="18"/>
        </w:rPr>
      </w:pPr>
    </w:p>
    <w:p w14:paraId="1CB93528"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II.7.</w:t>
      </w:r>
      <w:r w:rsidRPr="00A620F0">
        <w:rPr>
          <w:rFonts w:ascii="Montserrat" w:hAnsi="Montserrat" w:cs="Arial"/>
          <w:sz w:val="18"/>
          <w:szCs w:val="18"/>
        </w:rPr>
        <w:tab/>
        <w:t>Cuenta con el acuse de recepción de la solicitud de opinión ante el Servicio de Administración Tributaria (SAT), relacionada con el cumplimiento de sus obligaciones fiscales en los términos que establece la fracción I, de la Regla I</w:t>
      </w:r>
      <w:r w:rsidR="00F97444" w:rsidRPr="00A620F0">
        <w:rPr>
          <w:rFonts w:ascii="Montserrat" w:hAnsi="Montserrat" w:cs="Arial"/>
          <w:sz w:val="18"/>
          <w:szCs w:val="18"/>
        </w:rPr>
        <w:t>.</w:t>
      </w:r>
      <w:r w:rsidRPr="00A620F0">
        <w:rPr>
          <w:rFonts w:ascii="Montserrat" w:hAnsi="Montserrat" w:cs="Arial"/>
          <w:sz w:val="18"/>
          <w:szCs w:val="18"/>
        </w:rPr>
        <w:t>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08390A04" w14:textId="77777777" w:rsidR="00E15BD9" w:rsidRPr="00A620F0" w:rsidRDefault="00E15BD9" w:rsidP="009B4EFC">
      <w:pPr>
        <w:jc w:val="both"/>
        <w:rPr>
          <w:rFonts w:ascii="Montserrat" w:hAnsi="Montserrat" w:cs="Arial"/>
          <w:sz w:val="18"/>
          <w:szCs w:val="18"/>
        </w:rPr>
      </w:pPr>
    </w:p>
    <w:p w14:paraId="0F41DDB3"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II.8.</w:t>
      </w:r>
      <w:r w:rsidRPr="00A620F0">
        <w:rPr>
          <w:rFonts w:ascii="Montserrat" w:hAnsi="Montserrat"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6CE2CFE0" w14:textId="77777777" w:rsidR="00E15BD9" w:rsidRPr="00A620F0" w:rsidRDefault="00E15BD9" w:rsidP="009B4EFC">
      <w:pPr>
        <w:jc w:val="both"/>
        <w:rPr>
          <w:rFonts w:ascii="Montserrat" w:hAnsi="Montserrat"/>
          <w:sz w:val="18"/>
          <w:szCs w:val="18"/>
        </w:rPr>
      </w:pPr>
    </w:p>
    <w:p w14:paraId="544DB8E3"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II.9.</w:t>
      </w:r>
      <w:r w:rsidRPr="00A620F0">
        <w:rPr>
          <w:rFonts w:ascii="Montserrat" w:hAnsi="Montserrat" w:cs="Arial"/>
          <w:b/>
          <w:sz w:val="18"/>
          <w:szCs w:val="18"/>
        </w:rPr>
        <w:tab/>
      </w:r>
      <w:r w:rsidRPr="00A620F0">
        <w:rPr>
          <w:rFonts w:ascii="Montserrat" w:hAnsi="Montserrat" w:cs="Arial"/>
          <w:sz w:val="18"/>
          <w:szCs w:val="18"/>
        </w:rPr>
        <w:t xml:space="preserve">Señala como domicilio legal para todos los efectos de este acto jurídico, el ubicado en _____________. </w:t>
      </w:r>
      <w:r w:rsidRPr="00A620F0">
        <w:rPr>
          <w:rFonts w:ascii="Montserrat" w:hAnsi="Montserrat" w:cs="Arial"/>
          <w:b/>
          <w:i/>
          <w:sz w:val="18"/>
          <w:szCs w:val="18"/>
          <w:u w:val="single"/>
        </w:rPr>
        <w:t>(</w:t>
      </w:r>
      <w:proofErr w:type="gramStart"/>
      <w:r w:rsidRPr="00A620F0">
        <w:rPr>
          <w:rFonts w:ascii="Montserrat" w:hAnsi="Montserrat" w:cs="Arial"/>
          <w:b/>
          <w:i/>
          <w:sz w:val="18"/>
          <w:szCs w:val="18"/>
          <w:u w:val="single"/>
        </w:rPr>
        <w:t>indicar</w:t>
      </w:r>
      <w:proofErr w:type="gramEnd"/>
      <w:r w:rsidRPr="00A620F0">
        <w:rPr>
          <w:rFonts w:ascii="Montserrat" w:hAnsi="Montserrat" w:cs="Arial"/>
          <w:b/>
          <w:i/>
          <w:sz w:val="18"/>
          <w:szCs w:val="18"/>
          <w:u w:val="single"/>
        </w:rPr>
        <w:t xml:space="preserve"> el domicilio legal, señalando calle, número, colonia, código postal y ciudad)</w:t>
      </w:r>
      <w:r w:rsidRPr="00A620F0">
        <w:rPr>
          <w:rFonts w:ascii="Montserrat" w:hAnsi="Montserrat" w:cs="Arial"/>
          <w:sz w:val="18"/>
          <w:szCs w:val="18"/>
        </w:rPr>
        <w:t>.</w:t>
      </w:r>
    </w:p>
    <w:p w14:paraId="44BAC7B0" w14:textId="77777777" w:rsidR="00E15BD9" w:rsidRPr="00A620F0" w:rsidRDefault="00E15BD9" w:rsidP="009B4EFC">
      <w:pPr>
        <w:jc w:val="both"/>
        <w:rPr>
          <w:rFonts w:ascii="Montserrat" w:hAnsi="Montserrat" w:cs="Arial"/>
          <w:sz w:val="18"/>
          <w:szCs w:val="18"/>
        </w:rPr>
      </w:pPr>
    </w:p>
    <w:p w14:paraId="4C8B8201"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Hechas las declaraciones anteriores, las partes convienen en otorgar el presente contrato, de conformidad con las siguientes:</w:t>
      </w:r>
    </w:p>
    <w:p w14:paraId="1F073CC1" w14:textId="77777777" w:rsidR="00E15BD9" w:rsidRPr="00A620F0" w:rsidRDefault="00E15BD9" w:rsidP="009B4EFC">
      <w:pPr>
        <w:jc w:val="both"/>
        <w:rPr>
          <w:rFonts w:ascii="Montserrat" w:hAnsi="Montserrat" w:cs="Arial"/>
          <w:sz w:val="18"/>
          <w:szCs w:val="18"/>
        </w:rPr>
      </w:pPr>
    </w:p>
    <w:p w14:paraId="73B26A2A" w14:textId="77777777" w:rsidR="00E15BD9" w:rsidRPr="00A620F0" w:rsidRDefault="00E15BD9" w:rsidP="009B4EFC">
      <w:pPr>
        <w:jc w:val="both"/>
        <w:rPr>
          <w:rFonts w:ascii="Montserrat" w:hAnsi="Montserrat" w:cs="Arial"/>
          <w:sz w:val="18"/>
          <w:szCs w:val="18"/>
        </w:rPr>
      </w:pPr>
    </w:p>
    <w:p w14:paraId="1E9FB3FD" w14:textId="77777777" w:rsidR="00E15BD9" w:rsidRPr="00A620F0" w:rsidRDefault="00E15BD9" w:rsidP="009B4EFC">
      <w:pPr>
        <w:jc w:val="center"/>
        <w:rPr>
          <w:rFonts w:ascii="Montserrat" w:hAnsi="Montserrat"/>
          <w:b/>
          <w:sz w:val="18"/>
          <w:szCs w:val="18"/>
        </w:rPr>
      </w:pPr>
      <w:r w:rsidRPr="00A620F0">
        <w:rPr>
          <w:rFonts w:ascii="Montserrat" w:hAnsi="Montserrat"/>
          <w:b/>
          <w:sz w:val="18"/>
          <w:szCs w:val="18"/>
        </w:rPr>
        <w:t>C L Á U S U L A S</w:t>
      </w:r>
    </w:p>
    <w:p w14:paraId="6FC8A595" w14:textId="77777777" w:rsidR="00E15BD9" w:rsidRPr="00A620F0" w:rsidRDefault="00E15BD9" w:rsidP="009B4EFC">
      <w:pPr>
        <w:jc w:val="both"/>
        <w:rPr>
          <w:rFonts w:ascii="Montserrat" w:hAnsi="Montserrat" w:cs="Arial"/>
          <w:b/>
          <w:sz w:val="18"/>
          <w:szCs w:val="18"/>
        </w:rPr>
      </w:pPr>
    </w:p>
    <w:p w14:paraId="7F853990"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b/>
          <w:sz w:val="18"/>
          <w:szCs w:val="18"/>
        </w:rPr>
        <w:t>PRIMERA.- OBJETO DEL CONTRATO.- “EL INSTITUTO”</w:t>
      </w:r>
      <w:r w:rsidRPr="00A620F0">
        <w:rPr>
          <w:rFonts w:ascii="Montserrat" w:hAnsi="Montserrat" w:cs="Arial"/>
          <w:sz w:val="18"/>
          <w:szCs w:val="18"/>
        </w:rPr>
        <w:t xml:space="preserve"> se obliga a adquirir de </w:t>
      </w:r>
      <w:r w:rsidRPr="00A620F0">
        <w:rPr>
          <w:rFonts w:ascii="Montserrat" w:hAnsi="Montserrat" w:cs="Arial"/>
          <w:b/>
          <w:sz w:val="18"/>
          <w:szCs w:val="18"/>
        </w:rPr>
        <w:t>“EL PROVEEDOR”</w:t>
      </w:r>
      <w:r w:rsidR="00E73FAA" w:rsidRPr="00A620F0">
        <w:rPr>
          <w:rFonts w:ascii="Montserrat" w:hAnsi="Montserrat" w:cs="Arial"/>
          <w:sz w:val="18"/>
          <w:szCs w:val="18"/>
        </w:rPr>
        <w:t xml:space="preserve"> y éste se obliga a prestar el servicio, cuyas características y especificaciones</w:t>
      </w:r>
      <w:r w:rsidRPr="00A620F0">
        <w:rPr>
          <w:rFonts w:ascii="Montserrat" w:hAnsi="Montserrat" w:cs="Arial"/>
          <w:sz w:val="18"/>
          <w:szCs w:val="18"/>
        </w:rPr>
        <w:t xml:space="preserve"> se describen en el </w:t>
      </w:r>
      <w:r w:rsidRPr="00A620F0">
        <w:rPr>
          <w:rFonts w:ascii="Montserrat" w:hAnsi="Montserrat" w:cs="Arial"/>
          <w:b/>
          <w:sz w:val="18"/>
          <w:szCs w:val="18"/>
        </w:rPr>
        <w:t>Anexo ___ (___)</w:t>
      </w:r>
      <w:r w:rsidRPr="00A620F0">
        <w:rPr>
          <w:rFonts w:ascii="Montserrat" w:hAnsi="Montserrat" w:cs="Arial"/>
          <w:sz w:val="18"/>
          <w:szCs w:val="18"/>
        </w:rPr>
        <w:t xml:space="preserve">. </w:t>
      </w:r>
      <w:r w:rsidR="00E73FAA" w:rsidRPr="00A620F0">
        <w:rPr>
          <w:rFonts w:ascii="Montserrat" w:hAnsi="Montserrat" w:cs="Arial"/>
          <w:b/>
          <w:i/>
          <w:sz w:val="18"/>
          <w:szCs w:val="18"/>
          <w:u w:val="single"/>
        </w:rPr>
        <w:t>(</w:t>
      </w:r>
      <w:proofErr w:type="gramStart"/>
      <w:r w:rsidR="00E73FAA" w:rsidRPr="00A620F0">
        <w:rPr>
          <w:rFonts w:ascii="Montserrat" w:hAnsi="Montserrat" w:cs="Arial"/>
          <w:b/>
          <w:i/>
          <w:sz w:val="18"/>
          <w:szCs w:val="18"/>
          <w:u w:val="single"/>
        </w:rPr>
        <w:t>en</w:t>
      </w:r>
      <w:proofErr w:type="gramEnd"/>
      <w:r w:rsidR="00E73FAA" w:rsidRPr="00A620F0">
        <w:rPr>
          <w:rFonts w:ascii="Montserrat" w:hAnsi="Montserrat" w:cs="Arial"/>
          <w:b/>
          <w:i/>
          <w:sz w:val="18"/>
          <w:szCs w:val="18"/>
          <w:u w:val="single"/>
        </w:rPr>
        <w:t xml:space="preserve"> este anexo, se debe</w:t>
      </w:r>
      <w:r w:rsidRPr="00A620F0">
        <w:rPr>
          <w:rFonts w:ascii="Montserrat" w:hAnsi="Montserrat" w:cs="Arial"/>
          <w:b/>
          <w:i/>
          <w:sz w:val="18"/>
          <w:szCs w:val="18"/>
          <w:u w:val="single"/>
        </w:rPr>
        <w:t xml:space="preserve"> detallar </w:t>
      </w:r>
      <w:r w:rsidR="00E73FAA" w:rsidRPr="00A620F0">
        <w:rPr>
          <w:rFonts w:ascii="Montserrat" w:hAnsi="Montserrat" w:cs="Arial"/>
          <w:b/>
          <w:i/>
          <w:sz w:val="18"/>
          <w:szCs w:val="18"/>
          <w:u w:val="single"/>
        </w:rPr>
        <w:t>el servicio a contratar</w:t>
      </w:r>
      <w:r w:rsidRPr="00A620F0">
        <w:rPr>
          <w:rFonts w:ascii="Montserrat" w:hAnsi="Montserrat" w:cs="Arial"/>
          <w:b/>
          <w:i/>
          <w:sz w:val="18"/>
          <w:szCs w:val="18"/>
          <w:u w:val="single"/>
        </w:rPr>
        <w:t>)</w:t>
      </w:r>
    </w:p>
    <w:p w14:paraId="34FE5401" w14:textId="77777777" w:rsidR="00E15BD9" w:rsidRPr="00A620F0" w:rsidRDefault="00E15BD9" w:rsidP="009B4EFC">
      <w:pPr>
        <w:jc w:val="both"/>
        <w:rPr>
          <w:rFonts w:ascii="Montserrat" w:hAnsi="Montserrat" w:cs="Arial"/>
          <w:i/>
          <w:sz w:val="18"/>
          <w:szCs w:val="18"/>
        </w:rPr>
      </w:pPr>
    </w:p>
    <w:p w14:paraId="1BE98C99"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b/>
          <w:bCs/>
          <w:i/>
          <w:sz w:val="18"/>
          <w:szCs w:val="18"/>
        </w:rPr>
        <w:t xml:space="preserve">NOTA: </w:t>
      </w:r>
      <w:r w:rsidRPr="00A620F0">
        <w:rPr>
          <w:rFonts w:ascii="Montserrat" w:hAnsi="Montserrat" w:cs="Arial"/>
          <w:b/>
          <w:i/>
          <w:sz w:val="18"/>
          <w:szCs w:val="18"/>
          <w:u w:val="single"/>
        </w:rPr>
        <w:t xml:space="preserve">(En tratándose de contratos abiertos </w:t>
      </w:r>
      <w:r w:rsidR="007C0B3A" w:rsidRPr="00A620F0">
        <w:rPr>
          <w:rFonts w:ascii="Montserrat" w:hAnsi="Montserrat" w:cs="Arial"/>
          <w:b/>
          <w:i/>
          <w:sz w:val="18"/>
          <w:szCs w:val="18"/>
          <w:u w:val="single"/>
        </w:rPr>
        <w:t>con un mínimo y máximo de partidas a contratar</w:t>
      </w:r>
      <w:r w:rsidRPr="00A620F0">
        <w:rPr>
          <w:rFonts w:ascii="Montserrat" w:hAnsi="Montserrat" w:cs="Arial"/>
          <w:b/>
          <w:i/>
          <w:sz w:val="18"/>
          <w:szCs w:val="18"/>
          <w:u w:val="single"/>
        </w:rPr>
        <w:t xml:space="preserve"> se deberá insertar la siguiente redacción, en sustitución del párrafo que antecede:)</w:t>
      </w:r>
    </w:p>
    <w:p w14:paraId="69C38213" w14:textId="77777777" w:rsidR="00E15BD9" w:rsidRPr="00A620F0" w:rsidRDefault="00E15BD9" w:rsidP="009B4EFC">
      <w:pPr>
        <w:jc w:val="both"/>
        <w:rPr>
          <w:rFonts w:ascii="Montserrat" w:hAnsi="Montserrat" w:cs="Arial"/>
          <w:b/>
          <w:sz w:val="18"/>
          <w:szCs w:val="18"/>
        </w:rPr>
      </w:pPr>
    </w:p>
    <w:p w14:paraId="0C621176"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“PRIMERA.- OBJETO DEL CONTRATO.- “EL INSTITUTO”</w:t>
      </w:r>
      <w:r w:rsidR="007C0B3A" w:rsidRPr="00A620F0">
        <w:rPr>
          <w:rFonts w:ascii="Montserrat" w:hAnsi="Montserrat" w:cs="Arial"/>
          <w:sz w:val="18"/>
          <w:szCs w:val="18"/>
        </w:rPr>
        <w:t xml:space="preserve"> se obliga a contratar</w:t>
      </w:r>
      <w:r w:rsidRPr="00A620F0">
        <w:rPr>
          <w:rFonts w:ascii="Montserrat" w:hAnsi="Montserrat" w:cs="Arial"/>
          <w:sz w:val="18"/>
          <w:szCs w:val="18"/>
        </w:rPr>
        <w:t xml:space="preserve"> de </w:t>
      </w:r>
      <w:r w:rsidRPr="00A620F0">
        <w:rPr>
          <w:rFonts w:ascii="Montserrat" w:hAnsi="Montserrat" w:cs="Arial"/>
          <w:b/>
          <w:sz w:val="18"/>
          <w:szCs w:val="18"/>
        </w:rPr>
        <w:t>“EL PROVEEDOR”</w:t>
      </w:r>
      <w:r w:rsidRPr="00A620F0">
        <w:rPr>
          <w:rFonts w:ascii="Montserrat" w:hAnsi="Montserrat" w:cs="Arial"/>
          <w:sz w:val="18"/>
          <w:szCs w:val="18"/>
        </w:rPr>
        <w:t xml:space="preserve"> y é</w:t>
      </w:r>
      <w:r w:rsidR="007C0B3A" w:rsidRPr="00A620F0">
        <w:rPr>
          <w:rFonts w:ascii="Montserrat" w:hAnsi="Montserrat" w:cs="Arial"/>
          <w:sz w:val="18"/>
          <w:szCs w:val="18"/>
        </w:rPr>
        <w:t>ste se obliga a prestar el servicio</w:t>
      </w:r>
      <w:r w:rsidR="006C21A2" w:rsidRPr="00A620F0">
        <w:rPr>
          <w:rFonts w:ascii="Montserrat" w:hAnsi="Montserrat" w:cs="Arial"/>
          <w:sz w:val="18"/>
          <w:szCs w:val="18"/>
        </w:rPr>
        <w:t xml:space="preserve"> </w:t>
      </w:r>
      <w:r w:rsidR="007C0B3A" w:rsidRPr="00A620F0">
        <w:rPr>
          <w:rFonts w:ascii="Montserrat" w:hAnsi="Montserrat" w:cs="Arial"/>
          <w:sz w:val="18"/>
          <w:szCs w:val="18"/>
        </w:rPr>
        <w:t>cuyas características y especificaciones</w:t>
      </w:r>
      <w:r w:rsidRPr="00A620F0">
        <w:rPr>
          <w:rFonts w:ascii="Montserrat" w:hAnsi="Montserrat" w:cs="Arial"/>
          <w:sz w:val="18"/>
          <w:szCs w:val="18"/>
        </w:rPr>
        <w:t xml:space="preserve"> se describen en el </w:t>
      </w:r>
      <w:r w:rsidRPr="00A620F0">
        <w:rPr>
          <w:rFonts w:ascii="Montserrat" w:hAnsi="Montserrat" w:cs="Arial"/>
          <w:b/>
          <w:sz w:val="18"/>
          <w:szCs w:val="18"/>
        </w:rPr>
        <w:t>Anexo ___ (___)</w:t>
      </w:r>
      <w:proofErr w:type="gramStart"/>
      <w:r w:rsidRPr="00A620F0">
        <w:rPr>
          <w:rFonts w:ascii="Montserrat" w:hAnsi="Montserrat" w:cs="Arial"/>
          <w:sz w:val="18"/>
          <w:szCs w:val="18"/>
        </w:rPr>
        <w:t>.</w:t>
      </w:r>
      <w:r w:rsidR="007C0B3A" w:rsidRPr="00A620F0">
        <w:rPr>
          <w:rFonts w:ascii="Montserrat" w:hAnsi="Montserrat" w:cs="Arial"/>
          <w:b/>
          <w:i/>
          <w:sz w:val="18"/>
          <w:szCs w:val="18"/>
          <w:u w:val="single"/>
        </w:rPr>
        <w:t>(</w:t>
      </w:r>
      <w:proofErr w:type="gramEnd"/>
      <w:r w:rsidR="007C0B3A" w:rsidRPr="00A620F0">
        <w:rPr>
          <w:rFonts w:ascii="Montserrat" w:hAnsi="Montserrat" w:cs="Arial"/>
          <w:b/>
          <w:i/>
          <w:sz w:val="18"/>
          <w:szCs w:val="18"/>
          <w:u w:val="single"/>
        </w:rPr>
        <w:t xml:space="preserve">en este anexo, se </w:t>
      </w:r>
      <w:proofErr w:type="spellStart"/>
      <w:r w:rsidR="007C0B3A" w:rsidRPr="00A620F0">
        <w:rPr>
          <w:rFonts w:ascii="Montserrat" w:hAnsi="Montserrat" w:cs="Arial"/>
          <w:b/>
          <w:i/>
          <w:sz w:val="18"/>
          <w:szCs w:val="18"/>
          <w:u w:val="single"/>
        </w:rPr>
        <w:t>deb</w:t>
      </w:r>
      <w:r w:rsidRPr="00A620F0">
        <w:rPr>
          <w:rFonts w:ascii="Montserrat" w:hAnsi="Montserrat" w:cs="Arial"/>
          <w:b/>
          <w:i/>
          <w:sz w:val="18"/>
          <w:szCs w:val="18"/>
          <w:u w:val="single"/>
        </w:rPr>
        <w:t>n</w:t>
      </w:r>
      <w:proofErr w:type="spellEnd"/>
      <w:r w:rsidRPr="00A620F0">
        <w:rPr>
          <w:rFonts w:ascii="Montserrat" w:hAnsi="Montserrat" w:cs="Arial"/>
          <w:b/>
          <w:i/>
          <w:sz w:val="18"/>
          <w:szCs w:val="18"/>
          <w:u w:val="single"/>
        </w:rPr>
        <w:t xml:space="preserve"> detallar </w:t>
      </w:r>
      <w:r w:rsidR="007C0B3A" w:rsidRPr="00A620F0">
        <w:rPr>
          <w:rFonts w:ascii="Montserrat" w:hAnsi="Montserrat" w:cs="Arial"/>
          <w:b/>
          <w:i/>
          <w:sz w:val="18"/>
          <w:szCs w:val="18"/>
          <w:u w:val="single"/>
        </w:rPr>
        <w:t>las partidas a contratar</w:t>
      </w:r>
      <w:r w:rsidRPr="00A620F0">
        <w:rPr>
          <w:rFonts w:ascii="Montserrat" w:hAnsi="Montserrat" w:cs="Arial"/>
          <w:b/>
          <w:i/>
          <w:sz w:val="18"/>
          <w:szCs w:val="18"/>
          <w:u w:val="single"/>
        </w:rPr>
        <w:t xml:space="preserve">, </w:t>
      </w:r>
      <w:r w:rsidRPr="00A620F0">
        <w:rPr>
          <w:rFonts w:ascii="Montserrat" w:hAnsi="Montserrat" w:cs="Arial"/>
          <w:b/>
          <w:i/>
          <w:sz w:val="18"/>
          <w:szCs w:val="18"/>
          <w:u w:val="single"/>
        </w:rPr>
        <w:lastRenderedPageBreak/>
        <w:t xml:space="preserve">cantidad mínima y máxima, especificaciones técnicas, marcas, </w:t>
      </w:r>
      <w:proofErr w:type="spellStart"/>
      <w:r w:rsidRPr="00A620F0">
        <w:rPr>
          <w:rFonts w:ascii="Montserrat" w:hAnsi="Montserrat" w:cs="Arial"/>
          <w:b/>
          <w:i/>
          <w:sz w:val="18"/>
          <w:szCs w:val="18"/>
          <w:u w:val="single"/>
        </w:rPr>
        <w:t>etc</w:t>
      </w:r>
      <w:proofErr w:type="spellEnd"/>
      <w:r w:rsidRPr="00A620F0">
        <w:rPr>
          <w:rFonts w:ascii="Montserrat" w:hAnsi="Montserrat" w:cs="Arial"/>
          <w:b/>
          <w:i/>
          <w:sz w:val="18"/>
          <w:szCs w:val="18"/>
          <w:u w:val="single"/>
        </w:rPr>
        <w:t>)</w:t>
      </w:r>
      <w:r w:rsidRPr="00A620F0">
        <w:rPr>
          <w:rFonts w:ascii="Montserrat" w:hAnsi="Montserrat" w:cs="Arial"/>
          <w:sz w:val="18"/>
          <w:szCs w:val="18"/>
        </w:rPr>
        <w:t xml:space="preserve">, en </w:t>
      </w:r>
      <w:r w:rsidR="007C0B3A" w:rsidRPr="00A620F0">
        <w:rPr>
          <w:rFonts w:ascii="Montserrat" w:hAnsi="Montserrat" w:cs="Arial"/>
          <w:sz w:val="18"/>
          <w:szCs w:val="18"/>
        </w:rPr>
        <w:t>el que se identifica la cantidad</w:t>
      </w:r>
      <w:r w:rsidRPr="00A620F0">
        <w:rPr>
          <w:rFonts w:ascii="Montserrat" w:hAnsi="Montserrat" w:cs="Arial"/>
          <w:sz w:val="18"/>
          <w:szCs w:val="18"/>
        </w:rPr>
        <w:t xml:space="preserve"> mí</w:t>
      </w:r>
      <w:r w:rsidR="007C0B3A" w:rsidRPr="00A620F0">
        <w:rPr>
          <w:rFonts w:ascii="Montserrat" w:hAnsi="Montserrat" w:cs="Arial"/>
          <w:sz w:val="18"/>
          <w:szCs w:val="18"/>
        </w:rPr>
        <w:t xml:space="preserve">nima de partidas como compromiso de </w:t>
      </w:r>
      <w:proofErr w:type="spellStart"/>
      <w:r w:rsidR="007C0B3A" w:rsidRPr="00A620F0">
        <w:rPr>
          <w:rFonts w:ascii="Montserrat" w:hAnsi="Montserrat" w:cs="Arial"/>
          <w:sz w:val="18"/>
          <w:szCs w:val="18"/>
        </w:rPr>
        <w:t>contratacion</w:t>
      </w:r>
      <w:proofErr w:type="spellEnd"/>
      <w:r w:rsidR="007C0B3A" w:rsidRPr="00A620F0">
        <w:rPr>
          <w:rFonts w:ascii="Montserrat" w:hAnsi="Montserrat" w:cs="Arial"/>
          <w:sz w:val="18"/>
          <w:szCs w:val="18"/>
        </w:rPr>
        <w:t xml:space="preserve"> y la cantidad máxima de partidas susceptibles de contratación</w:t>
      </w:r>
      <w:r w:rsidRPr="00A620F0">
        <w:rPr>
          <w:rFonts w:ascii="Montserrat" w:hAnsi="Montserrat" w:cs="Arial"/>
          <w:sz w:val="18"/>
          <w:szCs w:val="18"/>
        </w:rPr>
        <w:t>.”</w:t>
      </w:r>
    </w:p>
    <w:p w14:paraId="29448754" w14:textId="77777777" w:rsidR="00E15BD9" w:rsidRPr="00A620F0" w:rsidRDefault="00E15BD9" w:rsidP="009B4EFC">
      <w:pPr>
        <w:jc w:val="both"/>
        <w:rPr>
          <w:rFonts w:ascii="Montserrat" w:hAnsi="Montserrat" w:cs="Arial"/>
          <w:b/>
          <w:sz w:val="18"/>
          <w:szCs w:val="18"/>
        </w:rPr>
      </w:pPr>
    </w:p>
    <w:p w14:paraId="4508627A" w14:textId="77777777" w:rsidR="00E15BD9" w:rsidRPr="00A620F0" w:rsidRDefault="00E15BD9" w:rsidP="009B4EFC">
      <w:pPr>
        <w:jc w:val="both"/>
        <w:rPr>
          <w:rFonts w:ascii="Montserrat" w:hAnsi="Montserrat" w:cs="Arial"/>
          <w:b/>
          <w:sz w:val="18"/>
          <w:szCs w:val="18"/>
        </w:rPr>
      </w:pPr>
    </w:p>
    <w:p w14:paraId="6DB6CEAA"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 xml:space="preserve">SEGUNDA- IMPORTE DEL CONTRATO.- “EL INSTITUTO” </w:t>
      </w:r>
      <w:r w:rsidRPr="00A620F0">
        <w:rPr>
          <w:rFonts w:ascii="Montserrat" w:hAnsi="Montserrat" w:cs="Arial"/>
          <w:sz w:val="18"/>
          <w:szCs w:val="18"/>
        </w:rPr>
        <w:t xml:space="preserve">se obliga a cubrir a </w:t>
      </w:r>
      <w:r w:rsidRPr="00A620F0">
        <w:rPr>
          <w:rFonts w:ascii="Montserrat" w:hAnsi="Montserrat" w:cs="Arial"/>
          <w:b/>
          <w:sz w:val="18"/>
          <w:szCs w:val="18"/>
        </w:rPr>
        <w:t>“EL PROVEEDOR”</w:t>
      </w:r>
      <w:r w:rsidR="007C0B3A" w:rsidRPr="00A620F0">
        <w:rPr>
          <w:rFonts w:ascii="Montserrat" w:hAnsi="Montserrat" w:cs="Arial"/>
          <w:sz w:val="18"/>
          <w:szCs w:val="18"/>
        </w:rPr>
        <w:t xml:space="preserve"> como contraprestación por el servicio </w:t>
      </w:r>
      <w:r w:rsidRPr="00A620F0">
        <w:rPr>
          <w:rFonts w:ascii="Montserrat" w:hAnsi="Montserrat" w:cs="Arial"/>
          <w:sz w:val="18"/>
          <w:szCs w:val="18"/>
        </w:rPr>
        <w:t xml:space="preserve">objeto del presente instrumento jurídico, la cantidad total de </w:t>
      </w:r>
      <w:r w:rsidRPr="00A620F0">
        <w:rPr>
          <w:rFonts w:ascii="Montserrat" w:hAnsi="Montserrat" w:cs="Arial"/>
          <w:b/>
          <w:sz w:val="18"/>
          <w:szCs w:val="18"/>
        </w:rPr>
        <w:t>$</w:t>
      </w:r>
      <w:r w:rsidRPr="00A620F0">
        <w:rPr>
          <w:rFonts w:ascii="Montserrat" w:hAnsi="Montserrat" w:cs="Arial"/>
          <w:sz w:val="18"/>
          <w:szCs w:val="18"/>
        </w:rPr>
        <w:t xml:space="preserve">________________ (_______________) </w:t>
      </w:r>
      <w:r w:rsidRPr="00A620F0">
        <w:rPr>
          <w:rFonts w:ascii="Montserrat" w:hAnsi="Montserrat" w:cs="Arial"/>
          <w:b/>
          <w:i/>
          <w:sz w:val="18"/>
          <w:szCs w:val="18"/>
          <w:u w:val="single"/>
        </w:rPr>
        <w:t>(indicar el precio total a pagar con número y letra)</w:t>
      </w:r>
      <w:r w:rsidRPr="00A620F0">
        <w:rPr>
          <w:rFonts w:ascii="Montserrat" w:hAnsi="Montserrat" w:cs="Arial"/>
          <w:sz w:val="18"/>
          <w:szCs w:val="18"/>
        </w:rPr>
        <w:t xml:space="preserve">, más el Impuesto al Valor Agregado, de conformidad con los precios unitarios que se indican en el </w:t>
      </w:r>
      <w:r w:rsidRPr="00A620F0">
        <w:rPr>
          <w:rFonts w:ascii="Montserrat" w:hAnsi="Montserrat" w:cs="Arial"/>
          <w:b/>
          <w:sz w:val="18"/>
          <w:szCs w:val="18"/>
        </w:rPr>
        <w:t>Anexo ____ (___)</w:t>
      </w:r>
      <w:r w:rsidRPr="00A620F0">
        <w:rPr>
          <w:rFonts w:ascii="Montserrat" w:hAnsi="Montserrat" w:cs="Arial"/>
          <w:sz w:val="18"/>
          <w:szCs w:val="18"/>
        </w:rPr>
        <w:t>.</w:t>
      </w:r>
    </w:p>
    <w:p w14:paraId="192342A0" w14:textId="77777777" w:rsidR="00E15BD9" w:rsidRPr="00A620F0" w:rsidRDefault="00E15BD9" w:rsidP="009B4EFC">
      <w:pPr>
        <w:jc w:val="both"/>
        <w:rPr>
          <w:rFonts w:ascii="Montserrat" w:hAnsi="Montserrat" w:cs="Arial"/>
          <w:i/>
          <w:sz w:val="18"/>
          <w:szCs w:val="18"/>
        </w:rPr>
      </w:pPr>
    </w:p>
    <w:p w14:paraId="78BFB921"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b/>
          <w:bCs/>
          <w:i/>
          <w:sz w:val="18"/>
          <w:szCs w:val="18"/>
        </w:rPr>
        <w:t xml:space="preserve">NOTA: </w:t>
      </w:r>
      <w:r w:rsidRPr="00A620F0">
        <w:rPr>
          <w:rFonts w:ascii="Montserrat" w:hAnsi="Montserrat" w:cs="Arial"/>
          <w:b/>
          <w:i/>
          <w:sz w:val="18"/>
          <w:szCs w:val="18"/>
          <w:u w:val="single"/>
        </w:rPr>
        <w:t>(En tratándose de contratos abiert</w:t>
      </w:r>
      <w:r w:rsidR="007C0B3A" w:rsidRPr="00A620F0">
        <w:rPr>
          <w:rFonts w:ascii="Montserrat" w:hAnsi="Montserrat" w:cs="Arial"/>
          <w:b/>
          <w:i/>
          <w:sz w:val="18"/>
          <w:szCs w:val="18"/>
          <w:u w:val="single"/>
        </w:rPr>
        <w:t xml:space="preserve">os con un mínimo y un máximo de partidas </w:t>
      </w:r>
      <w:r w:rsidRPr="00A620F0">
        <w:rPr>
          <w:rFonts w:ascii="Montserrat" w:hAnsi="Montserrat" w:cs="Arial"/>
          <w:b/>
          <w:i/>
          <w:sz w:val="18"/>
          <w:szCs w:val="18"/>
          <w:u w:val="single"/>
        </w:rPr>
        <w:t>a</w:t>
      </w:r>
      <w:r w:rsidR="007C0B3A" w:rsidRPr="00A620F0">
        <w:rPr>
          <w:rFonts w:ascii="Montserrat" w:hAnsi="Montserrat" w:cs="Arial"/>
          <w:b/>
          <w:i/>
          <w:sz w:val="18"/>
          <w:szCs w:val="18"/>
          <w:u w:val="single"/>
        </w:rPr>
        <w:t xml:space="preserve"> contratar</w:t>
      </w:r>
      <w:r w:rsidRPr="00A620F0">
        <w:rPr>
          <w:rFonts w:ascii="Montserrat" w:hAnsi="Montserrat" w:cs="Arial"/>
          <w:b/>
          <w:i/>
          <w:sz w:val="18"/>
          <w:szCs w:val="18"/>
          <w:u w:val="single"/>
        </w:rPr>
        <w:t xml:space="preserve"> se deberá insertar la siguiente redacción, en sustitución del párrafo que antecede:)</w:t>
      </w:r>
    </w:p>
    <w:p w14:paraId="6E2E325A" w14:textId="77777777" w:rsidR="00E15BD9" w:rsidRPr="00A620F0" w:rsidRDefault="00E15BD9" w:rsidP="009B4EFC">
      <w:pPr>
        <w:jc w:val="both"/>
        <w:rPr>
          <w:rFonts w:ascii="Montserrat" w:hAnsi="Montserrat" w:cs="Arial"/>
          <w:b/>
          <w:sz w:val="18"/>
          <w:szCs w:val="18"/>
        </w:rPr>
      </w:pPr>
    </w:p>
    <w:p w14:paraId="7D4EA133" w14:textId="77777777" w:rsidR="00E15BD9" w:rsidRPr="00A620F0" w:rsidRDefault="00E15BD9" w:rsidP="009B4EFC">
      <w:pPr>
        <w:jc w:val="both"/>
        <w:rPr>
          <w:rFonts w:ascii="Montserrat" w:hAnsi="Montserrat" w:cs="Arial"/>
          <w:bCs/>
          <w:sz w:val="18"/>
          <w:szCs w:val="18"/>
        </w:rPr>
      </w:pPr>
      <w:r w:rsidRPr="00A620F0">
        <w:rPr>
          <w:rFonts w:ascii="Montserrat" w:hAnsi="Montserrat" w:cs="Arial"/>
          <w:b/>
          <w:sz w:val="18"/>
          <w:szCs w:val="18"/>
        </w:rPr>
        <w:t>“SEGUNDA- IMPORTE DEL CONTRATO.- “EL INSTITUTO”</w:t>
      </w:r>
      <w:r w:rsidRPr="00A620F0">
        <w:rPr>
          <w:rFonts w:ascii="Montserrat" w:hAnsi="Montserrat" w:cs="Arial"/>
          <w:sz w:val="18"/>
          <w:szCs w:val="18"/>
        </w:rPr>
        <w:t xml:space="preserve"> cuenta con un presupuesto mínimo como compromi</w:t>
      </w:r>
      <w:r w:rsidR="007C0B3A" w:rsidRPr="00A620F0">
        <w:rPr>
          <w:rFonts w:ascii="Montserrat" w:hAnsi="Montserrat" w:cs="Arial"/>
          <w:sz w:val="18"/>
          <w:szCs w:val="18"/>
        </w:rPr>
        <w:t>so de pago por el servicio</w:t>
      </w:r>
      <w:r w:rsidRPr="00A620F0">
        <w:rPr>
          <w:rFonts w:ascii="Montserrat" w:hAnsi="Montserrat" w:cs="Arial"/>
          <w:sz w:val="18"/>
          <w:szCs w:val="18"/>
        </w:rPr>
        <w:t xml:space="preserve"> objeto del presente instrumento jurídico, por un importe de </w:t>
      </w:r>
      <w:r w:rsidRPr="00A620F0">
        <w:rPr>
          <w:rFonts w:ascii="Montserrat" w:hAnsi="Montserrat" w:cs="Arial"/>
          <w:b/>
          <w:sz w:val="18"/>
          <w:szCs w:val="18"/>
        </w:rPr>
        <w:t xml:space="preserve">$__________ (_________________) </w:t>
      </w:r>
      <w:r w:rsidRPr="00A620F0">
        <w:rPr>
          <w:rFonts w:ascii="Montserrat" w:hAnsi="Montserrat" w:cs="Arial"/>
          <w:sz w:val="18"/>
          <w:szCs w:val="18"/>
        </w:rPr>
        <w:t xml:space="preserve">más </w:t>
      </w:r>
      <w:r w:rsidRPr="00A620F0">
        <w:rPr>
          <w:rFonts w:ascii="Montserrat" w:hAnsi="Montserrat" w:cs="Arial"/>
          <w:bCs/>
          <w:sz w:val="18"/>
          <w:szCs w:val="18"/>
        </w:rPr>
        <w:t>el Impuesto al Valor Agregado (I.V.A.)</w:t>
      </w:r>
      <w:r w:rsidRPr="00A620F0">
        <w:rPr>
          <w:rFonts w:ascii="Montserrat" w:hAnsi="Montserrat" w:cs="Arial"/>
          <w:sz w:val="18"/>
          <w:szCs w:val="18"/>
        </w:rPr>
        <w:t xml:space="preserve"> y un presupuesto máximo susceptible de ser ejercido por la cantidad de </w:t>
      </w:r>
      <w:r w:rsidRPr="00A620F0">
        <w:rPr>
          <w:rFonts w:ascii="Montserrat" w:hAnsi="Montserrat" w:cs="Arial"/>
          <w:b/>
          <w:sz w:val="18"/>
          <w:szCs w:val="18"/>
        </w:rPr>
        <w:t>$_________ (_________________</w:t>
      </w:r>
      <w:proofErr w:type="gramStart"/>
      <w:r w:rsidRPr="00A620F0">
        <w:rPr>
          <w:rFonts w:ascii="Montserrat" w:hAnsi="Montserrat" w:cs="Arial"/>
          <w:b/>
          <w:sz w:val="18"/>
          <w:szCs w:val="18"/>
        </w:rPr>
        <w:t>)</w:t>
      </w:r>
      <w:r w:rsidRPr="00A620F0">
        <w:rPr>
          <w:rFonts w:ascii="Montserrat" w:hAnsi="Montserrat" w:cs="Arial"/>
          <w:bCs/>
          <w:sz w:val="18"/>
          <w:szCs w:val="18"/>
        </w:rPr>
        <w:t>más</w:t>
      </w:r>
      <w:proofErr w:type="gramEnd"/>
      <w:r w:rsidRPr="00A620F0">
        <w:rPr>
          <w:rFonts w:ascii="Montserrat" w:hAnsi="Montserrat" w:cs="Arial"/>
          <w:bCs/>
          <w:sz w:val="18"/>
          <w:szCs w:val="18"/>
        </w:rPr>
        <w:t xml:space="preserve"> I.V.A., de conformidad con los precios unitarios que se relacionan en el </w:t>
      </w:r>
      <w:r w:rsidRPr="00A620F0">
        <w:rPr>
          <w:rFonts w:ascii="Montserrat" w:hAnsi="Montserrat" w:cs="Arial"/>
          <w:b/>
          <w:bCs/>
          <w:sz w:val="18"/>
          <w:szCs w:val="18"/>
        </w:rPr>
        <w:t>Anexo ____ (___)</w:t>
      </w:r>
      <w:r w:rsidRPr="00A620F0">
        <w:rPr>
          <w:rFonts w:ascii="Montserrat" w:hAnsi="Montserrat" w:cs="Arial"/>
          <w:bCs/>
          <w:sz w:val="18"/>
          <w:szCs w:val="18"/>
        </w:rPr>
        <w:t>.”</w:t>
      </w:r>
    </w:p>
    <w:p w14:paraId="4C8B2121" w14:textId="77777777" w:rsidR="00E15BD9" w:rsidRPr="00A620F0" w:rsidRDefault="00E15BD9" w:rsidP="009B4EFC">
      <w:pPr>
        <w:jc w:val="both"/>
        <w:rPr>
          <w:rFonts w:ascii="Montserrat" w:hAnsi="Montserrat" w:cs="Arial"/>
          <w:b/>
          <w:sz w:val="18"/>
          <w:szCs w:val="18"/>
        </w:rPr>
      </w:pPr>
    </w:p>
    <w:p w14:paraId="1082D5B8"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Las partes convienen que el presente contrato se celebra bajo la modalidad de precios fijos, por lo que el monto de los mismos no cambiará durante la vigencia del mismo. </w:t>
      </w:r>
    </w:p>
    <w:p w14:paraId="064DA872" w14:textId="77777777" w:rsidR="00E15BD9" w:rsidRPr="00A620F0" w:rsidRDefault="00E15BD9" w:rsidP="009B4EFC">
      <w:pPr>
        <w:jc w:val="both"/>
        <w:rPr>
          <w:rFonts w:ascii="Montserrat" w:hAnsi="Montserrat" w:cs="Arial"/>
          <w:sz w:val="18"/>
          <w:szCs w:val="18"/>
        </w:rPr>
      </w:pPr>
    </w:p>
    <w:p w14:paraId="6C43E485"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03A2AA9F" w14:textId="77777777" w:rsidR="00E15BD9" w:rsidRPr="00A620F0" w:rsidRDefault="00E15BD9" w:rsidP="009B4EFC">
      <w:pPr>
        <w:jc w:val="both"/>
        <w:rPr>
          <w:rFonts w:ascii="Montserrat" w:hAnsi="Montserrat" w:cs="Arial"/>
          <w:sz w:val="18"/>
          <w:szCs w:val="18"/>
        </w:rPr>
      </w:pPr>
    </w:p>
    <w:p w14:paraId="1278433F" w14:textId="77777777" w:rsidR="00E15BD9" w:rsidRPr="00A620F0" w:rsidRDefault="00E15BD9" w:rsidP="009B4EFC">
      <w:pPr>
        <w:jc w:val="both"/>
        <w:rPr>
          <w:rFonts w:ascii="Montserrat" w:hAnsi="Montserrat" w:cs="Arial"/>
          <w:sz w:val="18"/>
          <w:szCs w:val="18"/>
        </w:rPr>
      </w:pPr>
    </w:p>
    <w:p w14:paraId="2AB8852E" w14:textId="77777777" w:rsidR="00E15BD9" w:rsidRPr="00A620F0" w:rsidRDefault="00E15BD9" w:rsidP="009B4EFC">
      <w:pPr>
        <w:jc w:val="both"/>
        <w:rPr>
          <w:rFonts w:ascii="Montserrat" w:hAnsi="Montserrat" w:cs="Arial"/>
          <w:color w:val="000000"/>
          <w:sz w:val="18"/>
          <w:szCs w:val="18"/>
        </w:rPr>
      </w:pPr>
      <w:r w:rsidRPr="00A620F0">
        <w:rPr>
          <w:rFonts w:ascii="Montserrat" w:hAnsi="Montserrat" w:cs="Arial"/>
          <w:b/>
          <w:bCs/>
          <w:color w:val="000000"/>
          <w:sz w:val="18"/>
          <w:szCs w:val="18"/>
        </w:rPr>
        <w:t xml:space="preserve">TERCERA.- FORMA DE PAGO.- “EL INSTITUTO” </w:t>
      </w:r>
      <w:r w:rsidRPr="00A620F0">
        <w:rPr>
          <w:rFonts w:ascii="Montserrat" w:hAnsi="Montserrat" w:cs="Arial"/>
          <w:color w:val="000000"/>
          <w:sz w:val="18"/>
          <w:szCs w:val="18"/>
        </w:rPr>
        <w:t xml:space="preserve">se obliga a pagar a </w:t>
      </w:r>
      <w:r w:rsidRPr="00A620F0">
        <w:rPr>
          <w:rFonts w:ascii="Montserrat" w:hAnsi="Montserrat" w:cs="Arial"/>
          <w:b/>
          <w:bCs/>
          <w:color w:val="000000"/>
          <w:sz w:val="18"/>
          <w:szCs w:val="18"/>
        </w:rPr>
        <w:t>“EL </w:t>
      </w:r>
      <w:r w:rsidRPr="00A620F0">
        <w:rPr>
          <w:rFonts w:ascii="Montserrat" w:hAnsi="Montserrat" w:cs="Arial"/>
          <w:b/>
          <w:bCs/>
          <w:sz w:val="18"/>
          <w:szCs w:val="18"/>
        </w:rPr>
        <w:t>PROVEEDOR”</w:t>
      </w:r>
      <w:r w:rsidRPr="00A620F0">
        <w:rPr>
          <w:rFonts w:ascii="Montserrat" w:hAnsi="Montserrat" w:cs="Arial"/>
          <w:sz w:val="18"/>
          <w:szCs w:val="18"/>
        </w:rPr>
        <w:t xml:space="preserve">, la cantidad señalada en la Cláusula inmediata anterior en pesos mexicanos, a los 20 días naturales posteriores </w:t>
      </w:r>
      <w:r w:rsidRPr="00A620F0">
        <w:rPr>
          <w:rFonts w:ascii="Montserrat" w:hAnsi="Montserrat" w:cs="Arial"/>
          <w:color w:val="000000"/>
          <w:sz w:val="18"/>
          <w:szCs w:val="18"/>
        </w:rPr>
        <w:t>a la entrega  por parte de “EL PROVEEDOR”, de los siguientes documentos:</w:t>
      </w:r>
    </w:p>
    <w:p w14:paraId="03D9FF85" w14:textId="77777777" w:rsidR="00E15BD9" w:rsidRPr="00A620F0" w:rsidRDefault="00E15BD9" w:rsidP="009B4EFC">
      <w:pPr>
        <w:jc w:val="both"/>
        <w:rPr>
          <w:rFonts w:ascii="Montserrat" w:hAnsi="Montserrat" w:cs="Arial"/>
          <w:color w:val="000000"/>
          <w:sz w:val="18"/>
          <w:szCs w:val="18"/>
        </w:rPr>
      </w:pPr>
    </w:p>
    <w:p w14:paraId="5D2C4192"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sz w:val="18"/>
          <w:szCs w:val="18"/>
        </w:rPr>
        <w:t xml:space="preserve">Original y copia de la factura que reúna los requisitos fiscales respectivos, en la que se indique </w:t>
      </w:r>
      <w:r w:rsidR="00F129DE" w:rsidRPr="00A620F0">
        <w:rPr>
          <w:rFonts w:ascii="Montserrat" w:hAnsi="Montserrat" w:cs="Arial"/>
          <w:sz w:val="18"/>
          <w:szCs w:val="18"/>
        </w:rPr>
        <w:t>el servicio prestado</w:t>
      </w:r>
      <w:r w:rsidRPr="00A620F0">
        <w:rPr>
          <w:rFonts w:ascii="Montserrat" w:hAnsi="Montserrat" w:cs="Arial"/>
          <w:sz w:val="18"/>
          <w:szCs w:val="18"/>
        </w:rPr>
        <w:t>, número de proveedor, número de contrato, en su caso, el número de la(s) orden(es) de reposición, q</w:t>
      </w:r>
      <w:r w:rsidR="00F129DE" w:rsidRPr="00A620F0">
        <w:rPr>
          <w:rFonts w:ascii="Montserrat" w:hAnsi="Montserrat" w:cs="Arial"/>
          <w:sz w:val="18"/>
          <w:szCs w:val="18"/>
        </w:rPr>
        <w:t>ue ampara(n) dicho servicio</w:t>
      </w:r>
      <w:r w:rsidRPr="00A620F0">
        <w:rPr>
          <w:rFonts w:ascii="Montserrat" w:hAnsi="Montserrat" w:cs="Arial"/>
          <w:sz w:val="18"/>
          <w:szCs w:val="18"/>
        </w:rPr>
        <w:t xml:space="preserve">, número de alta, número de fianza y denominación social de la afianzadora, misma que deberá ser entregada en _______ </w:t>
      </w:r>
      <w:r w:rsidRPr="00A620F0">
        <w:rPr>
          <w:rFonts w:ascii="Montserrat" w:hAnsi="Montserrat" w:cs="Arial"/>
          <w:b/>
          <w:i/>
          <w:sz w:val="18"/>
          <w:szCs w:val="18"/>
          <w:u w:val="single"/>
        </w:rPr>
        <w:t>(se deberá señalar la unidad administrativa responsable de efectuar el pago, así como su domicilio y horario de atención).</w:t>
      </w:r>
    </w:p>
    <w:p w14:paraId="05DC56FC" w14:textId="77777777" w:rsidR="00E15BD9" w:rsidRPr="00A620F0" w:rsidRDefault="00E15BD9" w:rsidP="009B4EFC">
      <w:pPr>
        <w:jc w:val="both"/>
        <w:rPr>
          <w:rFonts w:ascii="Montserrat" w:hAnsi="Montserrat" w:cs="Arial"/>
          <w:sz w:val="18"/>
          <w:szCs w:val="18"/>
        </w:rPr>
      </w:pPr>
    </w:p>
    <w:p w14:paraId="7101A5F6" w14:textId="77777777" w:rsidR="00E15BD9" w:rsidRPr="00A620F0" w:rsidRDefault="00E15BD9" w:rsidP="009B4EFC">
      <w:pPr>
        <w:jc w:val="both"/>
        <w:rPr>
          <w:rFonts w:ascii="Montserrat" w:hAnsi="Montserrat" w:cs="Arial"/>
          <w:color w:val="000000"/>
          <w:sz w:val="18"/>
          <w:szCs w:val="18"/>
        </w:rPr>
      </w:pPr>
      <w:r w:rsidRPr="00A620F0">
        <w:rPr>
          <w:rFonts w:ascii="Montserrat" w:hAnsi="Montserrat" w:cs="Arial"/>
          <w:color w:val="000000"/>
          <w:sz w:val="18"/>
          <w:szCs w:val="18"/>
        </w:rPr>
        <w:t xml:space="preserve">En caso de que </w:t>
      </w:r>
      <w:r w:rsidRPr="00A620F0">
        <w:rPr>
          <w:rFonts w:ascii="Montserrat" w:hAnsi="Montserrat" w:cs="Arial"/>
          <w:b/>
          <w:color w:val="000000"/>
          <w:sz w:val="18"/>
          <w:szCs w:val="18"/>
        </w:rPr>
        <w:t>“EL PROVEEDOR</w:t>
      </w:r>
      <w:r w:rsidRPr="00A620F0">
        <w:rPr>
          <w:rFonts w:ascii="Montserrat" w:hAnsi="Montserrat" w:cs="Arial"/>
          <w:color w:val="000000"/>
          <w:sz w:val="18"/>
          <w:szCs w:val="18"/>
        </w:rPr>
        <w:t xml:space="preserve">” presente su factura con errores o deficiencias, conforme a lo previsto en el artículo 90 del Reglamento de la Ley, </w:t>
      </w:r>
      <w:r w:rsidRPr="00A620F0">
        <w:rPr>
          <w:rFonts w:ascii="Montserrat" w:hAnsi="Montserrat" w:cs="Arial"/>
          <w:b/>
          <w:color w:val="000000"/>
          <w:sz w:val="18"/>
          <w:szCs w:val="18"/>
        </w:rPr>
        <w:t>“EL INSTITUTO”</w:t>
      </w:r>
      <w:r w:rsidR="00226D3A" w:rsidRPr="00A620F0">
        <w:rPr>
          <w:rFonts w:ascii="Montserrat" w:hAnsi="Montserrat" w:cs="Arial"/>
          <w:b/>
          <w:color w:val="000000"/>
          <w:sz w:val="18"/>
          <w:szCs w:val="18"/>
        </w:rPr>
        <w:t xml:space="preserve"> </w:t>
      </w:r>
      <w:r w:rsidRPr="00A620F0">
        <w:rPr>
          <w:rFonts w:ascii="Montserrat" w:hAnsi="Montserrat" w:cs="Arial"/>
          <w:color w:val="000000"/>
          <w:sz w:val="18"/>
          <w:szCs w:val="18"/>
        </w:rPr>
        <w:t xml:space="preserve">dentro de </w:t>
      </w:r>
      <w:proofErr w:type="spellStart"/>
      <w:r w:rsidRPr="00A620F0">
        <w:rPr>
          <w:rFonts w:ascii="Montserrat" w:hAnsi="Montserrat" w:cs="Arial"/>
          <w:color w:val="000000"/>
          <w:sz w:val="18"/>
          <w:szCs w:val="18"/>
        </w:rPr>
        <w:t>lo</w:t>
      </w:r>
      <w:proofErr w:type="spellEnd"/>
      <w:r w:rsidRPr="00A620F0">
        <w:rPr>
          <w:rFonts w:ascii="Montserrat" w:hAnsi="Montserrat" w:cs="Arial"/>
          <w:color w:val="000000"/>
          <w:sz w:val="18"/>
          <w:szCs w:val="18"/>
        </w:rPr>
        <w:t xml:space="preserve"> tres días hábiles siguientes a la recepción, indicará por escrito a “EL PROVEEDOR” las deficiencias que se deberán corregir. </w:t>
      </w:r>
    </w:p>
    <w:p w14:paraId="6748B2D8" w14:textId="77777777" w:rsidR="00E15BD9" w:rsidRPr="00A620F0" w:rsidRDefault="00E15BD9" w:rsidP="009B4EFC">
      <w:pPr>
        <w:jc w:val="both"/>
        <w:rPr>
          <w:rFonts w:ascii="Montserrat" w:hAnsi="Montserrat" w:cs="Arial"/>
          <w:sz w:val="18"/>
          <w:szCs w:val="18"/>
        </w:rPr>
      </w:pPr>
    </w:p>
    <w:p w14:paraId="6B01F8A2"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“EL PROVEEDOR”</w:t>
      </w:r>
      <w:r w:rsidRPr="00A620F0">
        <w:rPr>
          <w:rFonts w:ascii="Montserrat" w:hAnsi="Montserrat" w:cs="Arial"/>
          <w:bCs/>
          <w:iCs/>
          <w:sz w:val="18"/>
          <w:szCs w:val="18"/>
        </w:rPr>
        <w:t xml:space="preserve"> podrá optar porque </w:t>
      </w:r>
      <w:r w:rsidRPr="00A620F0">
        <w:rPr>
          <w:rFonts w:ascii="Montserrat" w:hAnsi="Montserrat" w:cs="Arial"/>
          <w:b/>
          <w:bCs/>
          <w:iCs/>
          <w:sz w:val="18"/>
          <w:szCs w:val="18"/>
        </w:rPr>
        <w:t>“EL INSTITUTO”</w:t>
      </w:r>
      <w:r w:rsidRPr="00A620F0">
        <w:rPr>
          <w:rFonts w:ascii="Montserrat" w:hAnsi="Montserrat" w:cs="Arial"/>
          <w:bCs/>
          <w:iCs/>
          <w:sz w:val="18"/>
          <w:szCs w:val="18"/>
        </w:rPr>
        <w:t xml:space="preserve"> efectúe el pago de los </w:t>
      </w:r>
      <w:r w:rsidR="00F129DE" w:rsidRPr="00A620F0">
        <w:rPr>
          <w:rFonts w:ascii="Montserrat" w:hAnsi="Montserrat" w:cs="Arial"/>
          <w:bCs/>
          <w:iCs/>
          <w:sz w:val="18"/>
          <w:szCs w:val="18"/>
        </w:rPr>
        <w:t>el pago del servicio prestado,</w:t>
      </w:r>
      <w:r w:rsidRPr="00A620F0">
        <w:rPr>
          <w:rFonts w:ascii="Montserrat" w:hAnsi="Montserrat" w:cs="Arial"/>
          <w:bCs/>
          <w:iCs/>
          <w:sz w:val="18"/>
          <w:szCs w:val="18"/>
        </w:rPr>
        <w:t xml:space="preserve"> a través del </w:t>
      </w:r>
      <w:r w:rsidRPr="00A620F0">
        <w:rPr>
          <w:rFonts w:ascii="Montserrat" w:hAnsi="Montserrat" w:cs="Arial"/>
          <w:sz w:val="18"/>
          <w:szCs w:val="18"/>
        </w:rPr>
        <w:t>esquema</w:t>
      </w:r>
      <w:r w:rsidRPr="00A620F0">
        <w:rPr>
          <w:rFonts w:ascii="Montserrat" w:hAnsi="Montserrat" w:cs="Arial"/>
          <w:bCs/>
          <w:iCs/>
          <w:sz w:val="18"/>
          <w:szCs w:val="18"/>
        </w:rPr>
        <w:t xml:space="preserve"> electrónico </w:t>
      </w:r>
      <w:proofErr w:type="spellStart"/>
      <w:r w:rsidRPr="00A620F0">
        <w:rPr>
          <w:rFonts w:ascii="Montserrat" w:hAnsi="Montserrat" w:cs="Arial"/>
          <w:bCs/>
          <w:iCs/>
          <w:sz w:val="18"/>
          <w:szCs w:val="18"/>
        </w:rPr>
        <w:t>intrabancario</w:t>
      </w:r>
      <w:proofErr w:type="spellEnd"/>
      <w:r w:rsidRPr="00A620F0">
        <w:rPr>
          <w:rFonts w:ascii="Montserrat" w:hAnsi="Montserrat" w:cs="Arial"/>
          <w:bCs/>
          <w:iCs/>
          <w:sz w:val="18"/>
          <w:szCs w:val="18"/>
        </w:rPr>
        <w:t xml:space="preserve"> que tiene en operación, con </w:t>
      </w:r>
      <w:r w:rsidRPr="00A620F0">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A620F0">
        <w:rPr>
          <w:rFonts w:ascii="Montserrat" w:hAnsi="Montserrat" w:cs="Arial"/>
          <w:b/>
          <w:i/>
          <w:sz w:val="18"/>
          <w:szCs w:val="18"/>
          <w:u w:val="single"/>
        </w:rPr>
        <w:t>(el área contratante deberá indicar las unidades administrativas responsables del trámite de pago, así como su domicilio y horarios de atención)</w:t>
      </w:r>
      <w:r w:rsidRPr="00A620F0">
        <w:rPr>
          <w:rFonts w:ascii="Montserrat" w:hAnsi="Montserrat" w:cs="Arial"/>
          <w:sz w:val="18"/>
          <w:szCs w:val="18"/>
        </w:rPr>
        <w:t xml:space="preserve">, indicando: razón social, domicilio fiscal, número telefónico y fax, nombre completo del apoderado legal con facultades de cobro y su firma, número de cuenta de cheques (número de </w:t>
      </w:r>
      <w:proofErr w:type="spellStart"/>
      <w:r w:rsidRPr="00A620F0">
        <w:rPr>
          <w:rFonts w:ascii="Montserrat" w:hAnsi="Montserrat" w:cs="Arial"/>
          <w:sz w:val="18"/>
          <w:szCs w:val="18"/>
        </w:rPr>
        <w:t>clabe</w:t>
      </w:r>
      <w:proofErr w:type="spellEnd"/>
      <w:r w:rsidRPr="00A620F0">
        <w:rPr>
          <w:rFonts w:ascii="Montserrat" w:hAnsi="Montserrat" w:cs="Arial"/>
          <w:sz w:val="18"/>
          <w:szCs w:val="18"/>
        </w:rPr>
        <w:t xml:space="preserve"> bancaria estandarizada), banco, sucursal y plaza, así como, número de proveedor asignado por </w:t>
      </w:r>
      <w:r w:rsidRPr="00A620F0">
        <w:rPr>
          <w:rFonts w:ascii="Montserrat" w:hAnsi="Montserrat" w:cs="Arial"/>
          <w:b/>
          <w:bCs/>
          <w:iCs/>
          <w:sz w:val="18"/>
          <w:szCs w:val="18"/>
        </w:rPr>
        <w:t>“EL INSTITUTO”</w:t>
      </w:r>
      <w:r w:rsidRPr="00A620F0">
        <w:rPr>
          <w:rFonts w:ascii="Montserrat" w:hAnsi="Montserrat" w:cs="Arial"/>
          <w:sz w:val="18"/>
          <w:szCs w:val="18"/>
        </w:rPr>
        <w:t xml:space="preserve">. </w:t>
      </w:r>
    </w:p>
    <w:p w14:paraId="45AC5BD5" w14:textId="77777777" w:rsidR="00E15BD9" w:rsidRPr="00A620F0" w:rsidRDefault="00E15BD9" w:rsidP="009B4EFC">
      <w:pPr>
        <w:jc w:val="both"/>
        <w:rPr>
          <w:rFonts w:ascii="Montserrat" w:hAnsi="Montserrat" w:cs="Arial"/>
          <w:sz w:val="18"/>
          <w:szCs w:val="18"/>
        </w:rPr>
      </w:pPr>
    </w:p>
    <w:p w14:paraId="004BD353" w14:textId="77777777" w:rsidR="00E15BD9" w:rsidRPr="00A620F0" w:rsidRDefault="00E15BD9" w:rsidP="009B4EFC">
      <w:pPr>
        <w:jc w:val="both"/>
        <w:rPr>
          <w:rFonts w:ascii="Montserrat" w:hAnsi="Montserrat" w:cs="Arial"/>
          <w:b/>
          <w:sz w:val="18"/>
          <w:szCs w:val="18"/>
        </w:rPr>
      </w:pPr>
      <w:r w:rsidRPr="00A620F0">
        <w:rPr>
          <w:rFonts w:ascii="Montserrat" w:hAnsi="Montserrat" w:cs="Arial"/>
          <w:sz w:val="18"/>
          <w:szCs w:val="18"/>
        </w:rPr>
        <w:t xml:space="preserve">En caso de que </w:t>
      </w:r>
      <w:r w:rsidRPr="00A620F0">
        <w:rPr>
          <w:rFonts w:ascii="Montserrat" w:hAnsi="Montserrat" w:cs="Arial"/>
          <w:b/>
          <w:sz w:val="18"/>
          <w:szCs w:val="18"/>
        </w:rPr>
        <w:t>“EL PROVEEDOR”</w:t>
      </w:r>
      <w:r w:rsidRPr="00A620F0">
        <w:rPr>
          <w:rFonts w:ascii="Montserrat" w:hAnsi="Montserrat" w:cs="Arial"/>
          <w:sz w:val="18"/>
          <w:szCs w:val="18"/>
        </w:rPr>
        <w:t xml:space="preserve"> solicite el abono en una cuenta contratada en un banco diferente a los antes citados (interbancario), </w:t>
      </w:r>
      <w:r w:rsidRPr="00A620F0">
        <w:rPr>
          <w:rFonts w:ascii="Montserrat" w:hAnsi="Montserrat" w:cs="Arial"/>
          <w:b/>
          <w:bCs/>
          <w:iCs/>
          <w:sz w:val="18"/>
          <w:szCs w:val="18"/>
        </w:rPr>
        <w:t xml:space="preserve">“EL INSTITUTO” </w:t>
      </w:r>
      <w:r w:rsidRPr="00A620F0">
        <w:rPr>
          <w:rFonts w:ascii="Montserrat" w:hAnsi="Montserrat" w:cs="Arial"/>
          <w:sz w:val="18"/>
          <w:szCs w:val="18"/>
        </w:rPr>
        <w:t xml:space="preserve">realizará la instrucción de pago en la fecha de vencimiento del </w:t>
      </w:r>
      <w:proofErr w:type="spellStart"/>
      <w:r w:rsidRPr="00A620F0">
        <w:rPr>
          <w:rFonts w:ascii="Montserrat" w:hAnsi="Montserrat" w:cs="Arial"/>
          <w:sz w:val="18"/>
          <w:szCs w:val="18"/>
        </w:rPr>
        <w:t>contrarecibo</w:t>
      </w:r>
      <w:proofErr w:type="spellEnd"/>
      <w:r w:rsidRPr="00A620F0">
        <w:rPr>
          <w:rFonts w:ascii="Montserrat" w:hAnsi="Montserrat" w:cs="Arial"/>
          <w:sz w:val="18"/>
          <w:szCs w:val="18"/>
        </w:rPr>
        <w:t xml:space="preserve"> y su aplicación se llevará a cabo al día hábil siguiente, de acuerdo con el mecanismo establecido por el Centro de Compensación Bancaria</w:t>
      </w:r>
      <w:r w:rsidRPr="00A620F0">
        <w:rPr>
          <w:rFonts w:ascii="Montserrat" w:hAnsi="Montserrat" w:cs="Arial"/>
          <w:b/>
          <w:bCs/>
          <w:iCs/>
          <w:sz w:val="18"/>
          <w:szCs w:val="18"/>
        </w:rPr>
        <w:t xml:space="preserve"> (C</w:t>
      </w:r>
      <w:r w:rsidRPr="00A620F0">
        <w:rPr>
          <w:rFonts w:ascii="Montserrat" w:hAnsi="Montserrat" w:cs="Arial"/>
          <w:b/>
          <w:sz w:val="18"/>
          <w:szCs w:val="18"/>
        </w:rPr>
        <w:t>ECOBAN).</w:t>
      </w:r>
    </w:p>
    <w:p w14:paraId="77F6BB90" w14:textId="77777777" w:rsidR="00E15BD9" w:rsidRPr="00A620F0" w:rsidRDefault="00E15BD9" w:rsidP="009B4EFC">
      <w:pPr>
        <w:jc w:val="both"/>
        <w:rPr>
          <w:rFonts w:ascii="Montserrat" w:hAnsi="Montserrat" w:cs="Arial"/>
          <w:sz w:val="18"/>
          <w:szCs w:val="18"/>
        </w:rPr>
      </w:pPr>
    </w:p>
    <w:p w14:paraId="4F868E28" w14:textId="77777777" w:rsidR="00E15BD9" w:rsidRPr="00A620F0" w:rsidRDefault="00E15BD9" w:rsidP="009B4EFC">
      <w:pPr>
        <w:jc w:val="both"/>
        <w:rPr>
          <w:rFonts w:ascii="Montserrat" w:hAnsi="Montserrat" w:cs="Arial"/>
          <w:b/>
          <w:sz w:val="18"/>
          <w:szCs w:val="18"/>
        </w:rPr>
      </w:pPr>
      <w:r w:rsidRPr="00A620F0">
        <w:rPr>
          <w:rFonts w:ascii="Montserrat" w:hAnsi="Montserrat" w:cs="Arial"/>
          <w:sz w:val="18"/>
          <w:szCs w:val="18"/>
        </w:rPr>
        <w:lastRenderedPageBreak/>
        <w:t>Anexo a la solicitud de pago electrónico (</w:t>
      </w:r>
      <w:proofErr w:type="spellStart"/>
      <w:r w:rsidRPr="00A620F0">
        <w:rPr>
          <w:rFonts w:ascii="Montserrat" w:hAnsi="Montserrat" w:cs="Arial"/>
          <w:sz w:val="18"/>
          <w:szCs w:val="18"/>
        </w:rPr>
        <w:t>intrabancario</w:t>
      </w:r>
      <w:proofErr w:type="spellEnd"/>
      <w:r w:rsidRPr="00A620F0">
        <w:rPr>
          <w:rFonts w:ascii="Montserrat" w:hAnsi="Montserrat" w:cs="Arial"/>
          <w:sz w:val="18"/>
          <w:szCs w:val="18"/>
        </w:rPr>
        <w:t xml:space="preserve"> e interbancario) </w:t>
      </w:r>
      <w:r w:rsidRPr="00A620F0">
        <w:rPr>
          <w:rFonts w:ascii="Montserrat" w:hAnsi="Montserrat" w:cs="Arial"/>
          <w:b/>
          <w:sz w:val="18"/>
          <w:szCs w:val="18"/>
        </w:rPr>
        <w:t>“EL PROVEEDOR”</w:t>
      </w:r>
      <w:r w:rsidRPr="00A620F0">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w:t>
      </w:r>
      <w:r w:rsidR="00226D3A" w:rsidRPr="00A620F0">
        <w:rPr>
          <w:rFonts w:ascii="Montserrat" w:hAnsi="Montserrat" w:cs="Arial"/>
          <w:sz w:val="18"/>
          <w:szCs w:val="18"/>
        </w:rPr>
        <w:t xml:space="preserve"> </w:t>
      </w:r>
      <w:r w:rsidRPr="00A620F0">
        <w:rPr>
          <w:rFonts w:ascii="Montserrat" w:hAnsi="Montserrat" w:cs="Arial"/>
          <w:b/>
          <w:sz w:val="18"/>
          <w:szCs w:val="18"/>
        </w:rPr>
        <w:t>“EL PROVEEDOR”.</w:t>
      </w:r>
    </w:p>
    <w:p w14:paraId="78086CB8" w14:textId="77777777" w:rsidR="00E15BD9" w:rsidRPr="00A620F0" w:rsidRDefault="00E15BD9" w:rsidP="009B4EFC">
      <w:pPr>
        <w:jc w:val="both"/>
        <w:rPr>
          <w:rFonts w:ascii="Montserrat" w:hAnsi="Montserrat" w:cs="Arial"/>
          <w:sz w:val="18"/>
          <w:szCs w:val="18"/>
        </w:rPr>
      </w:pPr>
    </w:p>
    <w:p w14:paraId="763FC707"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Asimismo, </w:t>
      </w:r>
      <w:r w:rsidRPr="00A620F0">
        <w:rPr>
          <w:rFonts w:ascii="Montserrat" w:hAnsi="Montserrat" w:cs="Arial"/>
          <w:b/>
          <w:sz w:val="18"/>
          <w:szCs w:val="18"/>
        </w:rPr>
        <w:t xml:space="preserve">“EL INSTITUTO” </w:t>
      </w:r>
      <w:r w:rsidRPr="00A620F0">
        <w:rPr>
          <w:rFonts w:ascii="Montserrat" w:hAnsi="Montserrat" w:cs="Arial"/>
          <w:sz w:val="18"/>
          <w:szCs w:val="18"/>
        </w:rPr>
        <w:t xml:space="preserve">podrá aceptar de </w:t>
      </w:r>
      <w:r w:rsidRPr="00A620F0">
        <w:rPr>
          <w:rFonts w:ascii="Montserrat" w:hAnsi="Montserrat" w:cs="Arial"/>
          <w:b/>
          <w:sz w:val="18"/>
          <w:szCs w:val="18"/>
        </w:rPr>
        <w:t xml:space="preserve">“EL PROVEEDOR” </w:t>
      </w:r>
      <w:r w:rsidRPr="00A620F0">
        <w:rPr>
          <w:rFonts w:ascii="Montserrat" w:hAnsi="Montserrat" w:cs="Arial"/>
          <w:sz w:val="18"/>
          <w:szCs w:val="18"/>
        </w:rPr>
        <w:t>que</w:t>
      </w:r>
      <w:r w:rsidR="00226D3A" w:rsidRPr="00A620F0">
        <w:rPr>
          <w:rFonts w:ascii="Montserrat" w:hAnsi="Montserrat" w:cs="Arial"/>
          <w:sz w:val="18"/>
          <w:szCs w:val="18"/>
        </w:rPr>
        <w:t xml:space="preserve"> </w:t>
      </w:r>
      <w:r w:rsidRPr="00A620F0">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14:paraId="07C33EDF" w14:textId="77777777" w:rsidR="00E15BD9" w:rsidRPr="00A620F0" w:rsidRDefault="00E15BD9" w:rsidP="009B4EFC">
      <w:pPr>
        <w:jc w:val="both"/>
        <w:rPr>
          <w:rFonts w:ascii="Montserrat" w:hAnsi="Montserrat" w:cs="Arial"/>
          <w:b/>
          <w:sz w:val="18"/>
          <w:szCs w:val="18"/>
        </w:rPr>
      </w:pPr>
    </w:p>
    <w:p w14:paraId="684FB711"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“EL PROVEEDOR”</w:t>
      </w:r>
      <w:r w:rsidR="00226D3A" w:rsidRPr="00A620F0">
        <w:rPr>
          <w:rFonts w:ascii="Montserrat" w:hAnsi="Montserrat" w:cs="Arial"/>
          <w:b/>
          <w:sz w:val="18"/>
          <w:szCs w:val="18"/>
        </w:rPr>
        <w:t xml:space="preserve"> </w:t>
      </w:r>
      <w:r w:rsidRPr="00A620F0">
        <w:rPr>
          <w:rFonts w:ascii="Montserrat" w:hAnsi="Montserrat" w:cs="Arial"/>
          <w:sz w:val="18"/>
          <w:szCs w:val="18"/>
        </w:rPr>
        <w:t xml:space="preserve">que celebre contrato de cesión de derechos de cobro, deberá notificarlo por escrito a </w:t>
      </w:r>
      <w:r w:rsidRPr="00A620F0">
        <w:rPr>
          <w:rFonts w:ascii="Montserrat" w:hAnsi="Montserrat" w:cs="Arial"/>
          <w:b/>
          <w:sz w:val="18"/>
          <w:szCs w:val="18"/>
        </w:rPr>
        <w:t>“EL INSTITUTO”</w:t>
      </w:r>
      <w:r w:rsidRPr="00A620F0">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620F0">
        <w:rPr>
          <w:rFonts w:ascii="Montserrat" w:hAnsi="Montserrat" w:cs="Arial"/>
          <w:b/>
          <w:sz w:val="18"/>
          <w:szCs w:val="18"/>
        </w:rPr>
        <w:t xml:space="preserve">“EL PROVEEDOR” </w:t>
      </w:r>
      <w:r w:rsidRPr="00A620F0">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552F0102" w14:textId="77777777" w:rsidR="00E15BD9" w:rsidRPr="00A620F0" w:rsidRDefault="00E15BD9" w:rsidP="009B4EFC">
      <w:pPr>
        <w:jc w:val="both"/>
        <w:rPr>
          <w:rFonts w:ascii="Montserrat" w:hAnsi="Montserrat" w:cs="Arial"/>
          <w:sz w:val="18"/>
          <w:szCs w:val="18"/>
        </w:rPr>
      </w:pPr>
    </w:p>
    <w:p w14:paraId="074690E8"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El pago de</w:t>
      </w:r>
      <w:r w:rsidR="00F129DE" w:rsidRPr="00A620F0">
        <w:rPr>
          <w:rFonts w:ascii="Montserrat" w:hAnsi="Montserrat" w:cs="Arial"/>
          <w:sz w:val="18"/>
          <w:szCs w:val="18"/>
        </w:rPr>
        <w:t xml:space="preserve">l servicio prestado, </w:t>
      </w:r>
      <w:r w:rsidRPr="00A620F0">
        <w:rPr>
          <w:rFonts w:ascii="Montserrat" w:hAnsi="Montserrat" w:cs="Arial"/>
          <w:sz w:val="18"/>
          <w:szCs w:val="18"/>
        </w:rPr>
        <w:t xml:space="preserve">quedará condicionado proporcionalmente al pago que </w:t>
      </w:r>
      <w:r w:rsidRPr="00A620F0">
        <w:rPr>
          <w:rFonts w:ascii="Montserrat" w:hAnsi="Montserrat" w:cs="Arial"/>
          <w:b/>
          <w:sz w:val="18"/>
          <w:szCs w:val="18"/>
        </w:rPr>
        <w:t>“EL PROVEEDOR”</w:t>
      </w:r>
      <w:r w:rsidRPr="00A620F0">
        <w:rPr>
          <w:rFonts w:ascii="Montserrat" w:hAnsi="Montserrat" w:cs="Arial"/>
          <w:sz w:val="18"/>
          <w:szCs w:val="18"/>
        </w:rPr>
        <w:t xml:space="preserve"> deba efectuar por concepto de penas convencionales por atraso.</w:t>
      </w:r>
    </w:p>
    <w:p w14:paraId="3931CC54" w14:textId="77777777" w:rsidR="00E15BD9" w:rsidRPr="00A620F0" w:rsidRDefault="00E15BD9" w:rsidP="009B4EFC">
      <w:pPr>
        <w:jc w:val="both"/>
        <w:rPr>
          <w:rFonts w:ascii="Montserrat" w:hAnsi="Montserrat" w:cs="Arial"/>
          <w:sz w:val="18"/>
          <w:szCs w:val="18"/>
        </w:rPr>
      </w:pPr>
    </w:p>
    <w:p w14:paraId="46788742" w14:textId="77777777" w:rsidR="00E15BD9" w:rsidRPr="00A620F0" w:rsidRDefault="00E15BD9" w:rsidP="009B4EFC">
      <w:pPr>
        <w:jc w:val="both"/>
        <w:rPr>
          <w:rFonts w:ascii="Montserrat" w:hAnsi="Montserrat" w:cs="Arial"/>
          <w:b/>
          <w:i/>
          <w:sz w:val="18"/>
          <w:szCs w:val="18"/>
          <w:u w:val="single"/>
        </w:rPr>
      </w:pPr>
      <w:r w:rsidRPr="00A620F0">
        <w:rPr>
          <w:rFonts w:ascii="Montserrat" w:eastAsia="Arial Unicode MS" w:hAnsi="Montserrat" w:cs="Arial"/>
          <w:b/>
          <w:i/>
          <w:sz w:val="18"/>
          <w:szCs w:val="18"/>
          <w:lang w:val="es-ES_tradnl"/>
        </w:rPr>
        <w:t xml:space="preserve">NOTA: </w:t>
      </w:r>
      <w:r w:rsidRPr="00A620F0">
        <w:rPr>
          <w:rFonts w:ascii="Montserrat" w:hAnsi="Montserrat"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18E9D987" w14:textId="77777777" w:rsidR="00E15BD9" w:rsidRPr="00A620F0" w:rsidRDefault="00E15BD9" w:rsidP="009B4EFC">
      <w:pPr>
        <w:jc w:val="both"/>
        <w:rPr>
          <w:rFonts w:ascii="Montserrat" w:hAnsi="Montserrat" w:cs="Arial"/>
          <w:sz w:val="18"/>
          <w:szCs w:val="18"/>
        </w:rPr>
      </w:pPr>
    </w:p>
    <w:p w14:paraId="5E4ACEC2"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w:t>
      </w:r>
      <w:r w:rsidRPr="00A620F0">
        <w:rPr>
          <w:rFonts w:ascii="Montserrat" w:hAnsi="Montserrat" w:cs="Arial"/>
          <w:b/>
          <w:bCs/>
          <w:color w:val="000000"/>
          <w:sz w:val="18"/>
          <w:szCs w:val="18"/>
        </w:rPr>
        <w:t xml:space="preserve">TERCERA.- FORMA DE PAGO.- </w:t>
      </w:r>
      <w:r w:rsidRPr="00A620F0">
        <w:rPr>
          <w:rFonts w:ascii="Montserrat" w:hAnsi="Montserrat" w:cs="Arial"/>
          <w:b/>
          <w:sz w:val="18"/>
          <w:szCs w:val="18"/>
        </w:rPr>
        <w:t>“EL INSTITUTO”</w:t>
      </w:r>
      <w:r w:rsidRPr="00A620F0">
        <w:rPr>
          <w:rFonts w:ascii="Montserrat" w:hAnsi="Montserrat" w:cs="Arial"/>
          <w:sz w:val="18"/>
          <w:szCs w:val="18"/>
        </w:rPr>
        <w:t xml:space="preserve"> otorgará un anticipo del ___% (_______) </w:t>
      </w:r>
      <w:r w:rsidRPr="00A620F0">
        <w:rPr>
          <w:rFonts w:ascii="Montserrat" w:hAnsi="Montserrat" w:cs="Arial"/>
          <w:b/>
          <w:i/>
          <w:sz w:val="18"/>
          <w:szCs w:val="18"/>
          <w:u w:val="single"/>
        </w:rPr>
        <w:t>(este porcentaje no podrá exceder del 50% del monto total del contrato sin considerar el IVA)</w:t>
      </w:r>
      <w:r w:rsidRPr="00A620F0">
        <w:rPr>
          <w:rFonts w:ascii="Montserrat" w:hAnsi="Montserrat" w:cs="Arial"/>
          <w:sz w:val="18"/>
          <w:szCs w:val="18"/>
        </w:rPr>
        <w:t xml:space="preserve"> del importe total del presente contrato, estipulado en la Cláusula que antecede, equivalente a la cantidad de $__________ (_____________), sin incluir el Impuesto al Valor Agregado (I.V.A.), supeditado a que </w:t>
      </w:r>
      <w:r w:rsidRPr="00A620F0">
        <w:rPr>
          <w:rFonts w:ascii="Montserrat" w:hAnsi="Montserrat" w:cs="Arial"/>
          <w:b/>
          <w:sz w:val="18"/>
          <w:szCs w:val="18"/>
        </w:rPr>
        <w:t>“EL PROVEEDOR”</w:t>
      </w:r>
      <w:r w:rsidRPr="00A620F0">
        <w:rPr>
          <w:rFonts w:ascii="Montserrat" w:hAnsi="Montserrat" w:cs="Arial"/>
          <w:sz w:val="18"/>
          <w:szCs w:val="18"/>
        </w:rPr>
        <w:t xml:space="preserve"> entregue la garantía correspondiente a dicho concepto.</w:t>
      </w:r>
    </w:p>
    <w:p w14:paraId="76EAC396" w14:textId="77777777" w:rsidR="00E15BD9" w:rsidRPr="00A620F0" w:rsidRDefault="00E15BD9" w:rsidP="009B4EFC">
      <w:pPr>
        <w:jc w:val="both"/>
        <w:rPr>
          <w:rFonts w:ascii="Montserrat" w:hAnsi="Montserrat" w:cs="Arial"/>
          <w:sz w:val="18"/>
          <w:szCs w:val="18"/>
        </w:rPr>
      </w:pPr>
    </w:p>
    <w:p w14:paraId="275E4CE7"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67B8F3B0" w14:textId="77777777" w:rsidR="00E15BD9" w:rsidRPr="00A620F0" w:rsidRDefault="00E15BD9" w:rsidP="009B4EFC">
      <w:pPr>
        <w:jc w:val="both"/>
        <w:rPr>
          <w:rFonts w:ascii="Montserrat" w:hAnsi="Montserrat" w:cs="Arial"/>
          <w:sz w:val="18"/>
          <w:szCs w:val="18"/>
        </w:rPr>
      </w:pPr>
    </w:p>
    <w:p w14:paraId="3D698280"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El importe de $_________ (__________), equivalente al __% (_______) restante, será pagado por </w:t>
      </w:r>
      <w:r w:rsidRPr="00A620F0">
        <w:rPr>
          <w:rFonts w:ascii="Montserrat" w:hAnsi="Montserrat" w:cs="Arial"/>
          <w:b/>
          <w:sz w:val="18"/>
          <w:szCs w:val="18"/>
        </w:rPr>
        <w:t>“EL INSTITUTO”</w:t>
      </w:r>
      <w:r w:rsidRPr="00A620F0">
        <w:rPr>
          <w:rFonts w:ascii="Montserrat" w:hAnsi="Montserrat" w:cs="Arial"/>
          <w:sz w:val="18"/>
          <w:szCs w:val="18"/>
        </w:rPr>
        <w:t xml:space="preserve"> en moneda nacional, de acuerdo con el calend</w:t>
      </w:r>
      <w:r w:rsidR="00F129DE" w:rsidRPr="00A620F0">
        <w:rPr>
          <w:rFonts w:ascii="Montserrat" w:hAnsi="Montserrat" w:cs="Arial"/>
          <w:sz w:val="18"/>
          <w:szCs w:val="18"/>
        </w:rPr>
        <w:t>ario de prestación del servicio</w:t>
      </w:r>
      <w:r w:rsidRPr="00A620F0">
        <w:rPr>
          <w:rFonts w:ascii="Montserrat" w:hAnsi="Montserrat" w:cs="Arial"/>
          <w:sz w:val="18"/>
          <w:szCs w:val="18"/>
        </w:rPr>
        <w:t xml:space="preserve">, contenido en el </w:t>
      </w:r>
      <w:r w:rsidRPr="00A620F0">
        <w:rPr>
          <w:rFonts w:ascii="Montserrat" w:hAnsi="Montserrat" w:cs="Arial"/>
          <w:b/>
          <w:sz w:val="18"/>
          <w:szCs w:val="18"/>
        </w:rPr>
        <w:t>Anexo ___</w:t>
      </w:r>
      <w:r w:rsidRPr="00A620F0">
        <w:rPr>
          <w:rFonts w:ascii="Montserrat" w:hAnsi="Montserrat" w:cs="Arial"/>
          <w:sz w:val="18"/>
          <w:szCs w:val="18"/>
        </w:rPr>
        <w:t xml:space="preserve"> , dentro de los 20 días naturales posteriores a la entrega por parte de </w:t>
      </w:r>
      <w:r w:rsidRPr="00A620F0">
        <w:rPr>
          <w:rFonts w:ascii="Montserrat" w:hAnsi="Montserrat" w:cs="Arial"/>
          <w:b/>
          <w:sz w:val="18"/>
          <w:szCs w:val="18"/>
        </w:rPr>
        <w:t>“EL PROVEEDOR”</w:t>
      </w:r>
      <w:r w:rsidRPr="00A620F0">
        <w:rPr>
          <w:rFonts w:ascii="Montserrat" w:hAnsi="Montserrat" w:cs="Arial"/>
          <w:sz w:val="18"/>
          <w:szCs w:val="18"/>
        </w:rPr>
        <w:t xml:space="preserve">, de los siguientes documentos: </w:t>
      </w:r>
    </w:p>
    <w:p w14:paraId="13C040FE" w14:textId="77777777" w:rsidR="00E15BD9" w:rsidRPr="00A620F0" w:rsidRDefault="00E15BD9" w:rsidP="009B4EFC">
      <w:pPr>
        <w:jc w:val="both"/>
        <w:rPr>
          <w:rFonts w:ascii="Montserrat" w:hAnsi="Montserrat" w:cs="Arial"/>
          <w:b/>
          <w:sz w:val="18"/>
          <w:szCs w:val="18"/>
        </w:rPr>
      </w:pPr>
    </w:p>
    <w:p w14:paraId="518A179B"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sz w:val="18"/>
          <w:szCs w:val="18"/>
        </w:rPr>
        <w:t xml:space="preserve">Original y copia de la factura que reúna los requisitos fiscales respectivos, en la que se indique </w:t>
      </w:r>
      <w:r w:rsidR="00F129DE" w:rsidRPr="00A620F0">
        <w:rPr>
          <w:rFonts w:ascii="Montserrat" w:hAnsi="Montserrat" w:cs="Arial"/>
          <w:sz w:val="18"/>
          <w:szCs w:val="18"/>
        </w:rPr>
        <w:t xml:space="preserve">el servicio prestado, </w:t>
      </w:r>
      <w:r w:rsidRPr="00A620F0">
        <w:rPr>
          <w:rFonts w:ascii="Montserrat" w:hAnsi="Montserrat" w:cs="Arial"/>
          <w:sz w:val="18"/>
          <w:szCs w:val="18"/>
        </w:rPr>
        <w:t xml:space="preserve"> número de proveedor, número de contrato, en su caso, el número de la(s) orden(es) de </w:t>
      </w:r>
      <w:r w:rsidR="00F129DE" w:rsidRPr="00A620F0">
        <w:rPr>
          <w:rFonts w:ascii="Montserrat" w:hAnsi="Montserrat" w:cs="Arial"/>
          <w:sz w:val="18"/>
          <w:szCs w:val="18"/>
        </w:rPr>
        <w:t>reposición, que ampara(n) dicho servicio</w:t>
      </w:r>
      <w:r w:rsidRPr="00A620F0">
        <w:rPr>
          <w:rFonts w:ascii="Montserrat" w:hAnsi="Montserrat" w:cs="Arial"/>
          <w:sz w:val="18"/>
          <w:szCs w:val="18"/>
        </w:rPr>
        <w:t xml:space="preserve">, número de alta, número de fianza y denominación social de la afianzadora, misma que deberá ser entregada en _______ </w:t>
      </w:r>
      <w:r w:rsidRPr="00A620F0">
        <w:rPr>
          <w:rFonts w:ascii="Montserrat" w:hAnsi="Montserrat" w:cs="Arial"/>
          <w:b/>
          <w:i/>
          <w:sz w:val="18"/>
          <w:szCs w:val="18"/>
          <w:u w:val="single"/>
        </w:rPr>
        <w:t>(se deberá señalar la unidad administrativa responsable de efectuar el pago, así como su domicilio y horario de atención).</w:t>
      </w:r>
    </w:p>
    <w:p w14:paraId="39B86C27" w14:textId="77777777" w:rsidR="00E15BD9" w:rsidRPr="00A620F0" w:rsidRDefault="00E15BD9" w:rsidP="009B4EFC">
      <w:pPr>
        <w:jc w:val="both"/>
        <w:rPr>
          <w:rFonts w:ascii="Montserrat" w:hAnsi="Montserrat" w:cs="Arial"/>
          <w:sz w:val="18"/>
          <w:szCs w:val="18"/>
        </w:rPr>
      </w:pPr>
    </w:p>
    <w:p w14:paraId="7319DBA6"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En caso de que “</w:t>
      </w:r>
      <w:r w:rsidRPr="00A620F0">
        <w:rPr>
          <w:rFonts w:ascii="Montserrat" w:hAnsi="Montserrat" w:cs="Arial"/>
          <w:b/>
          <w:sz w:val="18"/>
          <w:szCs w:val="18"/>
        </w:rPr>
        <w:t>EL PROVEEDOR</w:t>
      </w:r>
      <w:r w:rsidRPr="00A620F0">
        <w:rPr>
          <w:rFonts w:ascii="Montserrat" w:hAnsi="Montserrat" w:cs="Arial"/>
          <w:sz w:val="18"/>
          <w:szCs w:val="18"/>
        </w:rPr>
        <w:t xml:space="preserve">” presente su factura con errores o deficiencias, conforme a lo previsto en el artículo 90 del Reglamento de la Ley, </w:t>
      </w:r>
      <w:r w:rsidRPr="00A620F0">
        <w:rPr>
          <w:rFonts w:ascii="Montserrat" w:hAnsi="Montserrat" w:cs="Arial"/>
          <w:b/>
          <w:sz w:val="18"/>
          <w:szCs w:val="18"/>
        </w:rPr>
        <w:t>“EL INSTITUTO”</w:t>
      </w:r>
      <w:r w:rsidR="00226D3A" w:rsidRPr="00A620F0">
        <w:rPr>
          <w:rFonts w:ascii="Montserrat" w:hAnsi="Montserrat" w:cs="Arial"/>
          <w:b/>
          <w:sz w:val="18"/>
          <w:szCs w:val="18"/>
        </w:rPr>
        <w:t xml:space="preserve"> </w:t>
      </w:r>
      <w:r w:rsidRPr="00A620F0">
        <w:rPr>
          <w:rFonts w:ascii="Montserrat" w:hAnsi="Montserrat" w:cs="Arial"/>
          <w:sz w:val="18"/>
          <w:szCs w:val="18"/>
        </w:rPr>
        <w:t>dentro de lo</w:t>
      </w:r>
      <w:r w:rsidR="00226D3A" w:rsidRPr="00A620F0">
        <w:rPr>
          <w:rFonts w:ascii="Montserrat" w:hAnsi="Montserrat" w:cs="Arial"/>
          <w:sz w:val="18"/>
          <w:szCs w:val="18"/>
        </w:rPr>
        <w:t>s</w:t>
      </w:r>
      <w:r w:rsidRPr="00A620F0">
        <w:rPr>
          <w:rFonts w:ascii="Montserrat" w:hAnsi="Montserrat" w:cs="Arial"/>
          <w:sz w:val="18"/>
          <w:szCs w:val="18"/>
        </w:rPr>
        <w:t xml:space="preserve"> tres días hábiles siguientes a la recepción, indicará por escrito a </w:t>
      </w:r>
      <w:r w:rsidRPr="00A620F0">
        <w:rPr>
          <w:rFonts w:ascii="Montserrat" w:hAnsi="Montserrat" w:cs="Arial"/>
          <w:b/>
          <w:sz w:val="18"/>
          <w:szCs w:val="18"/>
        </w:rPr>
        <w:t>“EL PROVEEDOR</w:t>
      </w:r>
      <w:r w:rsidRPr="00A620F0">
        <w:rPr>
          <w:rFonts w:ascii="Montserrat" w:hAnsi="Montserrat" w:cs="Arial"/>
          <w:sz w:val="18"/>
          <w:szCs w:val="18"/>
        </w:rPr>
        <w:t xml:space="preserve">” las deficiencias que se deberán corregir. </w:t>
      </w:r>
    </w:p>
    <w:p w14:paraId="420C5415" w14:textId="77777777" w:rsidR="00E15BD9" w:rsidRPr="00A620F0" w:rsidRDefault="00E15BD9" w:rsidP="009B4EFC">
      <w:pPr>
        <w:jc w:val="both"/>
        <w:rPr>
          <w:rFonts w:ascii="Montserrat" w:hAnsi="Montserrat" w:cs="Arial"/>
          <w:sz w:val="18"/>
          <w:szCs w:val="18"/>
        </w:rPr>
      </w:pPr>
    </w:p>
    <w:p w14:paraId="6E028F4E"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“EL PROVEEDOR”</w:t>
      </w:r>
      <w:r w:rsidRPr="00A620F0">
        <w:rPr>
          <w:rFonts w:ascii="Montserrat" w:hAnsi="Montserrat" w:cs="Arial"/>
          <w:bCs/>
          <w:iCs/>
          <w:sz w:val="18"/>
          <w:szCs w:val="18"/>
        </w:rPr>
        <w:t xml:space="preserve"> podrá optar porque </w:t>
      </w:r>
      <w:r w:rsidRPr="00A620F0">
        <w:rPr>
          <w:rFonts w:ascii="Montserrat" w:hAnsi="Montserrat" w:cs="Arial"/>
          <w:b/>
          <w:bCs/>
          <w:iCs/>
          <w:sz w:val="18"/>
          <w:szCs w:val="18"/>
        </w:rPr>
        <w:t>“EL INSTITUTO”</w:t>
      </w:r>
      <w:r w:rsidR="00F129DE" w:rsidRPr="00A620F0">
        <w:rPr>
          <w:rFonts w:ascii="Montserrat" w:hAnsi="Montserrat" w:cs="Arial"/>
          <w:bCs/>
          <w:iCs/>
          <w:sz w:val="18"/>
          <w:szCs w:val="18"/>
        </w:rPr>
        <w:t xml:space="preserve"> efectúe el pago del servicio prestado</w:t>
      </w:r>
      <w:r w:rsidRPr="00A620F0">
        <w:rPr>
          <w:rFonts w:ascii="Montserrat" w:hAnsi="Montserrat" w:cs="Arial"/>
          <w:bCs/>
          <w:iCs/>
          <w:sz w:val="18"/>
          <w:szCs w:val="18"/>
        </w:rPr>
        <w:t xml:space="preserve">, a través del </w:t>
      </w:r>
      <w:r w:rsidRPr="00A620F0">
        <w:rPr>
          <w:rFonts w:ascii="Montserrat" w:hAnsi="Montserrat" w:cs="Arial"/>
          <w:sz w:val="18"/>
          <w:szCs w:val="18"/>
        </w:rPr>
        <w:t>esquema</w:t>
      </w:r>
      <w:r w:rsidRPr="00A620F0">
        <w:rPr>
          <w:rFonts w:ascii="Montserrat" w:hAnsi="Montserrat" w:cs="Arial"/>
          <w:bCs/>
          <w:iCs/>
          <w:sz w:val="18"/>
          <w:szCs w:val="18"/>
        </w:rPr>
        <w:t xml:space="preserve"> electrónico </w:t>
      </w:r>
      <w:proofErr w:type="spellStart"/>
      <w:r w:rsidRPr="00A620F0">
        <w:rPr>
          <w:rFonts w:ascii="Montserrat" w:hAnsi="Montserrat" w:cs="Arial"/>
          <w:bCs/>
          <w:iCs/>
          <w:sz w:val="18"/>
          <w:szCs w:val="18"/>
        </w:rPr>
        <w:t>intrabancario</w:t>
      </w:r>
      <w:proofErr w:type="spellEnd"/>
      <w:r w:rsidRPr="00A620F0">
        <w:rPr>
          <w:rFonts w:ascii="Montserrat" w:hAnsi="Montserrat" w:cs="Arial"/>
          <w:bCs/>
          <w:iCs/>
          <w:sz w:val="18"/>
          <w:szCs w:val="18"/>
        </w:rPr>
        <w:t xml:space="preserve"> que tiene en operación, con </w:t>
      </w:r>
      <w:r w:rsidRPr="00A620F0">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A620F0">
        <w:rPr>
          <w:rFonts w:ascii="Montserrat" w:hAnsi="Montserrat" w:cs="Arial"/>
          <w:b/>
          <w:i/>
          <w:sz w:val="18"/>
          <w:szCs w:val="18"/>
          <w:u w:val="single"/>
        </w:rPr>
        <w:t xml:space="preserve">(el </w:t>
      </w:r>
      <w:r w:rsidRPr="00A620F0">
        <w:rPr>
          <w:rFonts w:ascii="Montserrat" w:hAnsi="Montserrat" w:cs="Arial"/>
          <w:b/>
          <w:sz w:val="18"/>
          <w:szCs w:val="18"/>
          <w:u w:val="single"/>
        </w:rPr>
        <w:t>área contratante</w:t>
      </w:r>
      <w:r w:rsidRPr="00A620F0">
        <w:rPr>
          <w:rFonts w:ascii="Montserrat" w:hAnsi="Montserrat" w:cs="Arial"/>
          <w:sz w:val="18"/>
          <w:szCs w:val="18"/>
        </w:rPr>
        <w:t xml:space="preserve"> d</w:t>
      </w:r>
      <w:r w:rsidRPr="00A620F0">
        <w:rPr>
          <w:rFonts w:ascii="Montserrat" w:hAnsi="Montserrat" w:cs="Arial"/>
          <w:b/>
          <w:i/>
          <w:sz w:val="18"/>
          <w:szCs w:val="18"/>
          <w:u w:val="single"/>
        </w:rPr>
        <w:t>eberá indicar las unidades administrativas responsables del trámite de pago, así como su domicilio y horarios de atención)</w:t>
      </w:r>
      <w:r w:rsidRPr="00A620F0">
        <w:rPr>
          <w:rFonts w:ascii="Montserrat" w:hAnsi="Montserrat" w:cs="Arial"/>
          <w:sz w:val="18"/>
          <w:szCs w:val="18"/>
        </w:rPr>
        <w:t xml:space="preserve">, indicando: razón social, domicilio fiscal, número telefónico y fax, nombre completo del apoderado legal con facultades de cobro y su firma, número de cuenta de cheques (número de </w:t>
      </w:r>
      <w:proofErr w:type="spellStart"/>
      <w:r w:rsidRPr="00A620F0">
        <w:rPr>
          <w:rFonts w:ascii="Montserrat" w:hAnsi="Montserrat" w:cs="Arial"/>
          <w:sz w:val="18"/>
          <w:szCs w:val="18"/>
        </w:rPr>
        <w:t>clabe</w:t>
      </w:r>
      <w:proofErr w:type="spellEnd"/>
      <w:r w:rsidRPr="00A620F0">
        <w:rPr>
          <w:rFonts w:ascii="Montserrat" w:hAnsi="Montserrat" w:cs="Arial"/>
          <w:sz w:val="18"/>
          <w:szCs w:val="18"/>
        </w:rPr>
        <w:t xml:space="preserve"> bancaria estandarizada), banco, sucursal y plaza, así como, número de proveedor asignado por </w:t>
      </w:r>
      <w:r w:rsidRPr="00A620F0">
        <w:rPr>
          <w:rFonts w:ascii="Montserrat" w:hAnsi="Montserrat" w:cs="Arial"/>
          <w:b/>
          <w:bCs/>
          <w:iCs/>
          <w:sz w:val="18"/>
          <w:szCs w:val="18"/>
        </w:rPr>
        <w:t>“EL INSTITUTO”</w:t>
      </w:r>
      <w:r w:rsidRPr="00A620F0">
        <w:rPr>
          <w:rFonts w:ascii="Montserrat" w:hAnsi="Montserrat" w:cs="Arial"/>
          <w:sz w:val="18"/>
          <w:szCs w:val="18"/>
        </w:rPr>
        <w:t xml:space="preserve">. </w:t>
      </w:r>
    </w:p>
    <w:p w14:paraId="73408FD4" w14:textId="77777777" w:rsidR="00E15BD9" w:rsidRPr="00A620F0" w:rsidRDefault="00E15BD9" w:rsidP="009B4EFC">
      <w:pPr>
        <w:jc w:val="both"/>
        <w:rPr>
          <w:rFonts w:ascii="Montserrat" w:hAnsi="Montserrat" w:cs="Arial"/>
          <w:sz w:val="18"/>
          <w:szCs w:val="18"/>
        </w:rPr>
      </w:pPr>
    </w:p>
    <w:p w14:paraId="0EDAB8D2" w14:textId="77777777" w:rsidR="00E15BD9" w:rsidRPr="00A620F0" w:rsidRDefault="00E15BD9" w:rsidP="009B4EFC">
      <w:pPr>
        <w:jc w:val="both"/>
        <w:rPr>
          <w:rFonts w:ascii="Montserrat" w:hAnsi="Montserrat" w:cs="Arial"/>
          <w:b/>
          <w:sz w:val="18"/>
          <w:szCs w:val="18"/>
        </w:rPr>
      </w:pPr>
      <w:r w:rsidRPr="00A620F0">
        <w:rPr>
          <w:rFonts w:ascii="Montserrat" w:hAnsi="Montserrat" w:cs="Arial"/>
          <w:sz w:val="18"/>
          <w:szCs w:val="18"/>
        </w:rPr>
        <w:t xml:space="preserve">En caso de que </w:t>
      </w:r>
      <w:r w:rsidRPr="00A620F0">
        <w:rPr>
          <w:rFonts w:ascii="Montserrat" w:hAnsi="Montserrat" w:cs="Arial"/>
          <w:b/>
          <w:sz w:val="18"/>
          <w:szCs w:val="18"/>
        </w:rPr>
        <w:t>“EL PROVEEDOR”</w:t>
      </w:r>
      <w:r w:rsidRPr="00A620F0">
        <w:rPr>
          <w:rFonts w:ascii="Montserrat" w:hAnsi="Montserrat" w:cs="Arial"/>
          <w:sz w:val="18"/>
          <w:szCs w:val="18"/>
        </w:rPr>
        <w:t xml:space="preserve"> solicite el abono en una cuenta contratada en un banco diferente a los antes citados (interbancario), </w:t>
      </w:r>
      <w:r w:rsidRPr="00A620F0">
        <w:rPr>
          <w:rFonts w:ascii="Montserrat" w:hAnsi="Montserrat" w:cs="Arial"/>
          <w:b/>
          <w:bCs/>
          <w:iCs/>
          <w:sz w:val="18"/>
          <w:szCs w:val="18"/>
        </w:rPr>
        <w:t xml:space="preserve">“EL INSTITUTO” </w:t>
      </w:r>
      <w:r w:rsidRPr="00A620F0">
        <w:rPr>
          <w:rFonts w:ascii="Montserrat" w:hAnsi="Montserrat" w:cs="Arial"/>
          <w:sz w:val="18"/>
          <w:szCs w:val="18"/>
        </w:rPr>
        <w:t xml:space="preserve">realizará la instrucción de pago en la fecha de vencimiento del </w:t>
      </w:r>
      <w:proofErr w:type="spellStart"/>
      <w:r w:rsidRPr="00A620F0">
        <w:rPr>
          <w:rFonts w:ascii="Montserrat" w:hAnsi="Montserrat" w:cs="Arial"/>
          <w:sz w:val="18"/>
          <w:szCs w:val="18"/>
        </w:rPr>
        <w:t>contrarecibo</w:t>
      </w:r>
      <w:proofErr w:type="spellEnd"/>
      <w:r w:rsidRPr="00A620F0">
        <w:rPr>
          <w:rFonts w:ascii="Montserrat" w:hAnsi="Montserrat" w:cs="Arial"/>
          <w:sz w:val="18"/>
          <w:szCs w:val="18"/>
        </w:rPr>
        <w:t xml:space="preserve"> y su aplicación se llevará a cabo al día hábil siguiente, de acuerdo con el mecanismo establecido por el Centro de Compensación Bancaria</w:t>
      </w:r>
      <w:r w:rsidRPr="00A620F0">
        <w:rPr>
          <w:rFonts w:ascii="Montserrat" w:hAnsi="Montserrat" w:cs="Arial"/>
          <w:b/>
          <w:bCs/>
          <w:iCs/>
          <w:sz w:val="18"/>
          <w:szCs w:val="18"/>
        </w:rPr>
        <w:t xml:space="preserve"> (C</w:t>
      </w:r>
      <w:r w:rsidRPr="00A620F0">
        <w:rPr>
          <w:rFonts w:ascii="Montserrat" w:hAnsi="Montserrat" w:cs="Arial"/>
          <w:b/>
          <w:sz w:val="18"/>
          <w:szCs w:val="18"/>
        </w:rPr>
        <w:t>ECOBAN).</w:t>
      </w:r>
    </w:p>
    <w:p w14:paraId="77F10D0E" w14:textId="77777777" w:rsidR="00E15BD9" w:rsidRPr="00A620F0" w:rsidRDefault="00E15BD9" w:rsidP="009B4EFC">
      <w:pPr>
        <w:jc w:val="both"/>
        <w:rPr>
          <w:rFonts w:ascii="Montserrat" w:hAnsi="Montserrat" w:cs="Arial"/>
          <w:sz w:val="18"/>
          <w:szCs w:val="18"/>
        </w:rPr>
      </w:pPr>
    </w:p>
    <w:p w14:paraId="758EB7D6" w14:textId="77777777" w:rsidR="00E15BD9" w:rsidRPr="00A620F0" w:rsidRDefault="00E15BD9" w:rsidP="009B4EFC">
      <w:pPr>
        <w:jc w:val="both"/>
        <w:rPr>
          <w:rFonts w:ascii="Montserrat" w:hAnsi="Montserrat" w:cs="Arial"/>
          <w:b/>
          <w:sz w:val="18"/>
          <w:szCs w:val="18"/>
        </w:rPr>
      </w:pPr>
      <w:r w:rsidRPr="00A620F0">
        <w:rPr>
          <w:rFonts w:ascii="Montserrat" w:hAnsi="Montserrat" w:cs="Arial"/>
          <w:sz w:val="18"/>
          <w:szCs w:val="18"/>
        </w:rPr>
        <w:lastRenderedPageBreak/>
        <w:t>Anexo a la solicitud de pago electrónico (</w:t>
      </w:r>
      <w:proofErr w:type="spellStart"/>
      <w:r w:rsidRPr="00A620F0">
        <w:rPr>
          <w:rFonts w:ascii="Montserrat" w:hAnsi="Montserrat" w:cs="Arial"/>
          <w:sz w:val="18"/>
          <w:szCs w:val="18"/>
        </w:rPr>
        <w:t>intrabancario</w:t>
      </w:r>
      <w:proofErr w:type="spellEnd"/>
      <w:r w:rsidRPr="00A620F0">
        <w:rPr>
          <w:rFonts w:ascii="Montserrat" w:hAnsi="Montserrat" w:cs="Arial"/>
          <w:sz w:val="18"/>
          <w:szCs w:val="18"/>
        </w:rPr>
        <w:t xml:space="preserve"> e interbancario) </w:t>
      </w:r>
      <w:r w:rsidRPr="00A620F0">
        <w:rPr>
          <w:rFonts w:ascii="Montserrat" w:hAnsi="Montserrat" w:cs="Arial"/>
          <w:b/>
          <w:sz w:val="18"/>
          <w:szCs w:val="18"/>
        </w:rPr>
        <w:t>“EL PROVEEDOR”</w:t>
      </w:r>
      <w:r w:rsidRPr="00A620F0">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A620F0">
        <w:rPr>
          <w:rFonts w:ascii="Montserrat" w:hAnsi="Montserrat" w:cs="Arial"/>
          <w:b/>
          <w:sz w:val="18"/>
          <w:szCs w:val="18"/>
        </w:rPr>
        <w:t>“EL PROVEEDOR”.</w:t>
      </w:r>
    </w:p>
    <w:p w14:paraId="7F2F805A" w14:textId="77777777" w:rsidR="00E15BD9" w:rsidRPr="00A620F0" w:rsidRDefault="00E15BD9" w:rsidP="009B4EFC">
      <w:pPr>
        <w:jc w:val="both"/>
        <w:rPr>
          <w:rFonts w:ascii="Montserrat" w:hAnsi="Montserrat" w:cs="Arial"/>
          <w:sz w:val="18"/>
          <w:szCs w:val="18"/>
        </w:rPr>
      </w:pPr>
    </w:p>
    <w:p w14:paraId="5C5C0763"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Asimismo, </w:t>
      </w:r>
      <w:r w:rsidRPr="00A620F0">
        <w:rPr>
          <w:rFonts w:ascii="Montserrat" w:hAnsi="Montserrat" w:cs="Arial"/>
          <w:b/>
          <w:sz w:val="18"/>
          <w:szCs w:val="18"/>
        </w:rPr>
        <w:t xml:space="preserve">“EL INSTITUTO” </w:t>
      </w:r>
      <w:r w:rsidRPr="00A620F0">
        <w:rPr>
          <w:rFonts w:ascii="Montserrat" w:hAnsi="Montserrat" w:cs="Arial"/>
          <w:sz w:val="18"/>
          <w:szCs w:val="18"/>
        </w:rPr>
        <w:t xml:space="preserve">podrá aceptar de </w:t>
      </w:r>
      <w:r w:rsidRPr="00A620F0">
        <w:rPr>
          <w:rFonts w:ascii="Montserrat" w:hAnsi="Montserrat" w:cs="Arial"/>
          <w:b/>
          <w:sz w:val="18"/>
          <w:szCs w:val="18"/>
        </w:rPr>
        <w:t xml:space="preserve">“EL PROVEEDOR” </w:t>
      </w:r>
      <w:r w:rsidRPr="00A620F0">
        <w:rPr>
          <w:rFonts w:ascii="Montserrat" w:hAnsi="Montserrat" w:cs="Arial"/>
          <w:sz w:val="18"/>
          <w:szCs w:val="18"/>
        </w:rPr>
        <w:t>que</w:t>
      </w:r>
      <w:r w:rsidR="00226D3A" w:rsidRPr="00A620F0">
        <w:rPr>
          <w:rFonts w:ascii="Montserrat" w:hAnsi="Montserrat" w:cs="Arial"/>
          <w:sz w:val="18"/>
          <w:szCs w:val="18"/>
        </w:rPr>
        <w:t xml:space="preserve"> </w:t>
      </w:r>
      <w:r w:rsidRPr="00A620F0">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14:paraId="51944332" w14:textId="77777777" w:rsidR="00E15BD9" w:rsidRPr="00A620F0" w:rsidRDefault="00E15BD9" w:rsidP="009B4EFC">
      <w:pPr>
        <w:jc w:val="both"/>
        <w:rPr>
          <w:rFonts w:ascii="Montserrat" w:hAnsi="Montserrat" w:cs="Arial"/>
          <w:b/>
          <w:sz w:val="18"/>
          <w:szCs w:val="18"/>
        </w:rPr>
      </w:pPr>
    </w:p>
    <w:p w14:paraId="3FE2B406"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 xml:space="preserve">“EL PROVEEDOR” </w:t>
      </w:r>
      <w:r w:rsidRPr="00A620F0">
        <w:rPr>
          <w:rFonts w:ascii="Montserrat" w:hAnsi="Montserrat" w:cs="Arial"/>
          <w:sz w:val="18"/>
          <w:szCs w:val="18"/>
        </w:rPr>
        <w:t xml:space="preserve">que celebre contrato de cesión de derechos de cobro, deberá notificarlo por escrito a </w:t>
      </w:r>
      <w:r w:rsidRPr="00A620F0">
        <w:rPr>
          <w:rFonts w:ascii="Montserrat" w:hAnsi="Montserrat" w:cs="Arial"/>
          <w:b/>
          <w:sz w:val="18"/>
          <w:szCs w:val="18"/>
        </w:rPr>
        <w:t>“EL INSTITUTO”</w:t>
      </w:r>
      <w:r w:rsidRPr="00A620F0">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620F0">
        <w:rPr>
          <w:rFonts w:ascii="Montserrat" w:hAnsi="Montserrat" w:cs="Arial"/>
          <w:b/>
          <w:sz w:val="18"/>
          <w:szCs w:val="18"/>
        </w:rPr>
        <w:t xml:space="preserve">“EL PROVEEDOR” </w:t>
      </w:r>
      <w:r w:rsidRPr="00A620F0">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7721225E" w14:textId="77777777" w:rsidR="00E15BD9" w:rsidRPr="00A620F0" w:rsidRDefault="00E15BD9" w:rsidP="009B4EFC">
      <w:pPr>
        <w:jc w:val="both"/>
        <w:rPr>
          <w:rFonts w:ascii="Montserrat" w:hAnsi="Montserrat" w:cs="Arial"/>
          <w:sz w:val="18"/>
          <w:szCs w:val="18"/>
        </w:rPr>
      </w:pPr>
    </w:p>
    <w:p w14:paraId="4D306855" w14:textId="77777777" w:rsidR="00E15BD9" w:rsidRPr="00A620F0" w:rsidRDefault="00F129DE" w:rsidP="009B4EFC">
      <w:pPr>
        <w:jc w:val="both"/>
        <w:rPr>
          <w:rFonts w:ascii="Montserrat" w:hAnsi="Montserrat" w:cs="Arial"/>
          <w:sz w:val="18"/>
          <w:szCs w:val="18"/>
        </w:rPr>
      </w:pPr>
      <w:r w:rsidRPr="00A620F0">
        <w:rPr>
          <w:rFonts w:ascii="Montserrat" w:hAnsi="Montserrat" w:cs="Arial"/>
          <w:sz w:val="18"/>
          <w:szCs w:val="18"/>
        </w:rPr>
        <w:t>El pago del servicio</w:t>
      </w:r>
      <w:r w:rsidR="00E15BD9" w:rsidRPr="00A620F0">
        <w:rPr>
          <w:rFonts w:ascii="Montserrat" w:hAnsi="Montserrat" w:cs="Arial"/>
          <w:sz w:val="18"/>
          <w:szCs w:val="18"/>
        </w:rPr>
        <w:t xml:space="preserve"> quedará condicionado proporcionalmente al pago que </w:t>
      </w:r>
      <w:r w:rsidR="00E15BD9" w:rsidRPr="00A620F0">
        <w:rPr>
          <w:rFonts w:ascii="Montserrat" w:hAnsi="Montserrat" w:cs="Arial"/>
          <w:b/>
          <w:sz w:val="18"/>
          <w:szCs w:val="18"/>
        </w:rPr>
        <w:t>“EL PROVEEDOR”</w:t>
      </w:r>
      <w:r w:rsidR="00E15BD9" w:rsidRPr="00A620F0">
        <w:rPr>
          <w:rFonts w:ascii="Montserrat" w:hAnsi="Montserrat" w:cs="Arial"/>
          <w:sz w:val="18"/>
          <w:szCs w:val="18"/>
        </w:rPr>
        <w:t xml:space="preserve"> deba efectuar por concepto de penas convencionales por atraso.”</w:t>
      </w:r>
    </w:p>
    <w:p w14:paraId="551F6C34" w14:textId="77777777" w:rsidR="00E15BD9" w:rsidRPr="00A620F0" w:rsidRDefault="00E15BD9" w:rsidP="009B4EFC">
      <w:pPr>
        <w:jc w:val="both"/>
        <w:rPr>
          <w:rFonts w:ascii="Montserrat" w:hAnsi="Montserrat" w:cs="Arial"/>
          <w:b/>
          <w:sz w:val="18"/>
          <w:szCs w:val="18"/>
        </w:rPr>
      </w:pPr>
    </w:p>
    <w:p w14:paraId="3186F33D" w14:textId="77777777" w:rsidR="00E15BD9" w:rsidRPr="00A620F0" w:rsidRDefault="00E15BD9" w:rsidP="009B4EFC">
      <w:pPr>
        <w:jc w:val="both"/>
        <w:rPr>
          <w:rFonts w:ascii="Montserrat" w:hAnsi="Montserrat" w:cs="Arial"/>
          <w:b/>
          <w:sz w:val="18"/>
          <w:szCs w:val="18"/>
          <w:lang w:val="es-ES_tradnl"/>
        </w:rPr>
      </w:pPr>
    </w:p>
    <w:p w14:paraId="212E37AA"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lang w:val="es-ES_tradnl"/>
        </w:rPr>
        <w:t>CUARTA.- PLAZO</w:t>
      </w:r>
      <w:r w:rsidR="00BD7E64" w:rsidRPr="00A620F0">
        <w:rPr>
          <w:rFonts w:ascii="Montserrat" w:hAnsi="Montserrat" w:cs="Arial"/>
          <w:b/>
          <w:sz w:val="18"/>
          <w:szCs w:val="18"/>
          <w:lang w:val="es-ES_tradnl"/>
        </w:rPr>
        <w:t>, LUGAR Y CONDICIONES DE LA PRESTACIÓN DEL SERVICIO</w:t>
      </w:r>
      <w:r w:rsidRPr="00A620F0">
        <w:rPr>
          <w:rFonts w:ascii="Montserrat" w:hAnsi="Montserrat" w:cs="Arial"/>
          <w:b/>
          <w:sz w:val="18"/>
          <w:szCs w:val="18"/>
          <w:lang w:val="es-ES_tradnl"/>
        </w:rPr>
        <w:t>.-</w:t>
      </w:r>
      <w:r w:rsidRPr="00A620F0">
        <w:rPr>
          <w:rFonts w:ascii="Montserrat" w:hAnsi="Montserrat" w:cs="Arial"/>
          <w:b/>
          <w:sz w:val="18"/>
          <w:szCs w:val="18"/>
        </w:rPr>
        <w:t>“EL PROVEEDOR”</w:t>
      </w:r>
      <w:r w:rsidRPr="00A620F0">
        <w:rPr>
          <w:rFonts w:ascii="Montserrat" w:hAnsi="Montserrat" w:cs="Arial"/>
          <w:sz w:val="18"/>
          <w:szCs w:val="18"/>
        </w:rPr>
        <w:t xml:space="preserve"> se compromete a </w:t>
      </w:r>
      <w:r w:rsidR="00F129DE" w:rsidRPr="00A620F0">
        <w:rPr>
          <w:rFonts w:ascii="Montserrat" w:hAnsi="Montserrat" w:cs="Arial"/>
          <w:sz w:val="18"/>
          <w:szCs w:val="18"/>
        </w:rPr>
        <w:t xml:space="preserve">prestar el servicio </w:t>
      </w:r>
      <w:r w:rsidRPr="00A620F0">
        <w:rPr>
          <w:rFonts w:ascii="Montserrat" w:hAnsi="Montserrat" w:cs="Arial"/>
          <w:sz w:val="18"/>
          <w:szCs w:val="18"/>
        </w:rPr>
        <w:t xml:space="preserve"> a </w:t>
      </w:r>
      <w:r w:rsidRPr="00A620F0">
        <w:rPr>
          <w:rFonts w:ascii="Montserrat" w:hAnsi="Montserrat" w:cs="Arial"/>
          <w:b/>
          <w:sz w:val="18"/>
          <w:szCs w:val="18"/>
        </w:rPr>
        <w:t>“EL INSTITUTO”</w:t>
      </w:r>
      <w:r w:rsidR="00BD7E64" w:rsidRPr="00A620F0">
        <w:rPr>
          <w:rFonts w:ascii="Montserrat" w:hAnsi="Montserrat" w:cs="Arial"/>
          <w:sz w:val="18"/>
          <w:szCs w:val="18"/>
        </w:rPr>
        <w:t xml:space="preserve"> que se menciona</w:t>
      </w:r>
      <w:r w:rsidRPr="00A620F0">
        <w:rPr>
          <w:rFonts w:ascii="Montserrat" w:hAnsi="Montserrat" w:cs="Arial"/>
          <w:sz w:val="18"/>
          <w:szCs w:val="18"/>
        </w:rPr>
        <w:t xml:space="preserve"> en la Cláusula Primera del presente instrumento jurídico, dentro de los plazos señalad</w:t>
      </w:r>
      <w:r w:rsidR="00BD7E64" w:rsidRPr="00A620F0">
        <w:rPr>
          <w:rFonts w:ascii="Montserrat" w:hAnsi="Montserrat" w:cs="Arial"/>
          <w:sz w:val="18"/>
          <w:szCs w:val="18"/>
        </w:rPr>
        <w:t xml:space="preserve">os en el calendario y en  los lugares </w:t>
      </w:r>
      <w:r w:rsidRPr="00A620F0">
        <w:rPr>
          <w:rFonts w:ascii="Montserrat" w:hAnsi="Montserrat" w:cs="Arial"/>
          <w:sz w:val="18"/>
          <w:szCs w:val="18"/>
        </w:rPr>
        <w:t xml:space="preserve">que se indican en el </w:t>
      </w:r>
      <w:r w:rsidRPr="00A620F0">
        <w:rPr>
          <w:rFonts w:ascii="Montserrat" w:hAnsi="Montserrat" w:cs="Arial"/>
          <w:b/>
          <w:sz w:val="18"/>
          <w:szCs w:val="18"/>
        </w:rPr>
        <w:t>Anexo ___ (____)</w:t>
      </w:r>
      <w:r w:rsidRPr="00A620F0">
        <w:rPr>
          <w:rFonts w:ascii="Montserrat" w:hAnsi="Montserrat" w:cs="Arial"/>
          <w:sz w:val="18"/>
          <w:szCs w:val="18"/>
        </w:rPr>
        <w:t>.</w:t>
      </w:r>
    </w:p>
    <w:p w14:paraId="051A39B2" w14:textId="77777777" w:rsidR="00E15BD9" w:rsidRPr="00A620F0" w:rsidRDefault="00E15BD9" w:rsidP="009B4EFC">
      <w:pPr>
        <w:jc w:val="both"/>
        <w:rPr>
          <w:rFonts w:ascii="Montserrat" w:hAnsi="Montserrat" w:cs="Arial"/>
          <w:sz w:val="18"/>
          <w:szCs w:val="18"/>
        </w:rPr>
      </w:pPr>
    </w:p>
    <w:p w14:paraId="5A241956" w14:textId="77777777" w:rsidR="00AE1729" w:rsidRPr="00A620F0" w:rsidRDefault="00BD7E64" w:rsidP="009B4EFC">
      <w:pPr>
        <w:jc w:val="both"/>
        <w:rPr>
          <w:rFonts w:ascii="Montserrat" w:hAnsi="Montserrat" w:cs="Arial"/>
          <w:sz w:val="18"/>
          <w:szCs w:val="18"/>
        </w:rPr>
      </w:pPr>
      <w:r w:rsidRPr="00A620F0">
        <w:rPr>
          <w:rFonts w:ascii="Montserrat" w:hAnsi="Montserrat" w:cs="Arial"/>
          <w:sz w:val="18"/>
          <w:szCs w:val="18"/>
        </w:rPr>
        <w:t xml:space="preserve">En el supuesto de que </w:t>
      </w:r>
      <w:r w:rsidRPr="00A620F0">
        <w:rPr>
          <w:rFonts w:ascii="Montserrat" w:hAnsi="Montserrat" w:cs="Arial"/>
          <w:b/>
          <w:sz w:val="18"/>
          <w:szCs w:val="18"/>
        </w:rPr>
        <w:t xml:space="preserve">“EL PROVEEDOR” </w:t>
      </w:r>
      <w:r w:rsidRPr="00A620F0">
        <w:rPr>
          <w:rFonts w:ascii="Montserrat" w:hAnsi="Montserrat" w:cs="Arial"/>
          <w:sz w:val="18"/>
          <w:szCs w:val="18"/>
        </w:rPr>
        <w:t xml:space="preserve">para la prestación del servicio requiera </w:t>
      </w:r>
      <w:r w:rsidR="00F90E30" w:rsidRPr="00A620F0">
        <w:rPr>
          <w:rFonts w:ascii="Montserrat" w:hAnsi="Montserrat" w:cs="Arial"/>
          <w:sz w:val="18"/>
          <w:szCs w:val="18"/>
        </w:rPr>
        <w:t xml:space="preserve">de un espacio para resguardar </w:t>
      </w:r>
      <w:r w:rsidRPr="00A620F0">
        <w:rPr>
          <w:rFonts w:ascii="Montserrat" w:hAnsi="Montserrat" w:cs="Arial"/>
          <w:sz w:val="18"/>
          <w:szCs w:val="18"/>
        </w:rPr>
        <w:t xml:space="preserve">bienes </w:t>
      </w:r>
      <w:r w:rsidR="00F90E30" w:rsidRPr="00A620F0">
        <w:rPr>
          <w:rFonts w:ascii="Montserrat" w:hAnsi="Montserrat" w:cs="Arial"/>
          <w:sz w:val="18"/>
          <w:szCs w:val="18"/>
        </w:rPr>
        <w:t xml:space="preserve">de su propiedad y que </w:t>
      </w:r>
      <w:r w:rsidR="00AE1729" w:rsidRPr="00A620F0">
        <w:rPr>
          <w:rFonts w:ascii="Montserrat" w:hAnsi="Montserrat" w:cs="Arial"/>
          <w:sz w:val="18"/>
          <w:szCs w:val="18"/>
        </w:rPr>
        <w:t xml:space="preserve">éstos </w:t>
      </w:r>
      <w:r w:rsidR="00F90E30" w:rsidRPr="00A620F0">
        <w:rPr>
          <w:rFonts w:ascii="Montserrat" w:hAnsi="Montserrat" w:cs="Arial"/>
          <w:sz w:val="18"/>
          <w:szCs w:val="18"/>
        </w:rPr>
        <w:t>sean necesario</w:t>
      </w:r>
      <w:r w:rsidR="00AE1729" w:rsidRPr="00A620F0">
        <w:rPr>
          <w:rFonts w:ascii="Montserrat" w:hAnsi="Montserrat" w:cs="Arial"/>
          <w:sz w:val="18"/>
          <w:szCs w:val="18"/>
        </w:rPr>
        <w:t>s</w:t>
      </w:r>
      <w:r w:rsidR="004F2AC2" w:rsidRPr="00A620F0">
        <w:rPr>
          <w:rFonts w:ascii="Montserrat" w:hAnsi="Montserrat" w:cs="Arial"/>
          <w:sz w:val="18"/>
          <w:szCs w:val="18"/>
        </w:rPr>
        <w:t xml:space="preserve"> </w:t>
      </w:r>
      <w:r w:rsidR="00AE1729" w:rsidRPr="00A620F0">
        <w:rPr>
          <w:rFonts w:ascii="Montserrat" w:hAnsi="Montserrat" w:cs="Arial"/>
          <w:sz w:val="18"/>
          <w:szCs w:val="18"/>
        </w:rPr>
        <w:t>para</w:t>
      </w:r>
      <w:r w:rsidR="00F90E30" w:rsidRPr="00A620F0">
        <w:rPr>
          <w:rFonts w:ascii="Montserrat" w:hAnsi="Montserrat" w:cs="Arial"/>
          <w:sz w:val="18"/>
          <w:szCs w:val="18"/>
        </w:rPr>
        <w:t xml:space="preserve"> la prestación del serv</w:t>
      </w:r>
      <w:r w:rsidR="00AE1729" w:rsidRPr="00A620F0">
        <w:rPr>
          <w:rFonts w:ascii="Montserrat" w:hAnsi="Montserrat" w:cs="Arial"/>
          <w:sz w:val="18"/>
          <w:szCs w:val="18"/>
        </w:rPr>
        <w:t xml:space="preserve">icio; </w:t>
      </w:r>
      <w:r w:rsidR="00F90E30" w:rsidRPr="00A620F0">
        <w:rPr>
          <w:rFonts w:ascii="Montserrat" w:hAnsi="Montserrat" w:cs="Arial"/>
          <w:sz w:val="18"/>
          <w:szCs w:val="18"/>
        </w:rPr>
        <w:t xml:space="preserve"> previo al inicio de éste, deberá solicitarlo a </w:t>
      </w:r>
      <w:r w:rsidR="00F90E30" w:rsidRPr="00A620F0">
        <w:rPr>
          <w:rFonts w:ascii="Montserrat" w:hAnsi="Montserrat" w:cs="Arial"/>
          <w:b/>
          <w:sz w:val="18"/>
          <w:szCs w:val="18"/>
        </w:rPr>
        <w:t xml:space="preserve">“EL INSTITUTO”, </w:t>
      </w:r>
      <w:r w:rsidR="00F90E30" w:rsidRPr="00A620F0">
        <w:rPr>
          <w:rFonts w:ascii="Montserrat" w:hAnsi="Montserrat" w:cs="Arial"/>
          <w:sz w:val="18"/>
          <w:szCs w:val="18"/>
        </w:rPr>
        <w:t xml:space="preserve">sin que el hecho de que no </w:t>
      </w:r>
      <w:r w:rsidR="00AE1729" w:rsidRPr="00A620F0">
        <w:rPr>
          <w:rFonts w:ascii="Montserrat" w:hAnsi="Montserrat" w:cs="Arial"/>
          <w:sz w:val="18"/>
          <w:szCs w:val="18"/>
        </w:rPr>
        <w:t xml:space="preserve">le sea proporcionado </w:t>
      </w:r>
      <w:r w:rsidR="00F90E30" w:rsidRPr="00A620F0">
        <w:rPr>
          <w:rFonts w:ascii="Montserrat" w:hAnsi="Montserrat" w:cs="Arial"/>
          <w:sz w:val="18"/>
          <w:szCs w:val="18"/>
        </w:rPr>
        <w:t>el</w:t>
      </w:r>
      <w:r w:rsidR="00AE1729" w:rsidRPr="00A620F0">
        <w:rPr>
          <w:rFonts w:ascii="Montserrat" w:hAnsi="Montserrat" w:cs="Arial"/>
          <w:sz w:val="18"/>
          <w:szCs w:val="18"/>
        </w:rPr>
        <w:t xml:space="preserve"> espacio, sea un obstáculo para no iniciar en tiempo con la prestación del servicio.</w:t>
      </w:r>
    </w:p>
    <w:p w14:paraId="35ECD082" w14:textId="77777777" w:rsidR="00E15BD9" w:rsidRPr="00A620F0" w:rsidRDefault="00E15BD9" w:rsidP="009B4EFC">
      <w:pPr>
        <w:jc w:val="both"/>
        <w:rPr>
          <w:rFonts w:ascii="Montserrat" w:hAnsi="Montserrat" w:cs="Arial"/>
          <w:sz w:val="18"/>
          <w:szCs w:val="18"/>
        </w:rPr>
      </w:pPr>
    </w:p>
    <w:p w14:paraId="5907E404" w14:textId="77777777" w:rsidR="00F129DE" w:rsidRPr="00A620F0" w:rsidRDefault="00E15BD9" w:rsidP="009B4EFC">
      <w:pPr>
        <w:jc w:val="both"/>
        <w:rPr>
          <w:rFonts w:ascii="Montserrat" w:hAnsi="Montserrat" w:cs="Arial"/>
          <w:sz w:val="18"/>
          <w:szCs w:val="18"/>
        </w:rPr>
      </w:pPr>
      <w:r w:rsidRPr="00A620F0">
        <w:rPr>
          <w:rFonts w:ascii="Montserrat" w:hAnsi="Montserrat" w:cs="Arial"/>
          <w:sz w:val="18"/>
          <w:szCs w:val="18"/>
        </w:rPr>
        <w:t>Du</w:t>
      </w:r>
      <w:r w:rsidR="00F129DE" w:rsidRPr="00A620F0">
        <w:rPr>
          <w:rFonts w:ascii="Montserrat" w:hAnsi="Montserrat" w:cs="Arial"/>
          <w:sz w:val="18"/>
          <w:szCs w:val="18"/>
        </w:rPr>
        <w:t>ran</w:t>
      </w:r>
      <w:r w:rsidR="004F2AC2" w:rsidRPr="00A620F0">
        <w:rPr>
          <w:rFonts w:ascii="Montserrat" w:hAnsi="Montserrat" w:cs="Arial"/>
          <w:sz w:val="18"/>
          <w:szCs w:val="18"/>
        </w:rPr>
        <w:t>te la prestación del servicio éste</w:t>
      </w:r>
      <w:r w:rsidR="00F129DE" w:rsidRPr="00A620F0">
        <w:rPr>
          <w:rFonts w:ascii="Montserrat" w:hAnsi="Montserrat" w:cs="Arial"/>
          <w:sz w:val="18"/>
          <w:szCs w:val="18"/>
        </w:rPr>
        <w:t xml:space="preserve"> será sujeto</w:t>
      </w:r>
      <w:r w:rsidRPr="00A620F0">
        <w:rPr>
          <w:rFonts w:ascii="Montserrat" w:hAnsi="Montserrat" w:cs="Arial"/>
          <w:sz w:val="18"/>
          <w:szCs w:val="18"/>
        </w:rPr>
        <w:t xml:space="preserve"> a una verificación visual aleatoria, con ob</w:t>
      </w:r>
      <w:r w:rsidR="00F129DE" w:rsidRPr="00A620F0">
        <w:rPr>
          <w:rFonts w:ascii="Montserrat" w:hAnsi="Montserrat" w:cs="Arial"/>
          <w:sz w:val="18"/>
          <w:szCs w:val="18"/>
        </w:rPr>
        <w:t>jeto de revisar que se preste</w:t>
      </w:r>
      <w:r w:rsidRPr="00A620F0">
        <w:rPr>
          <w:rFonts w:ascii="Montserrat" w:hAnsi="Montserrat" w:cs="Arial"/>
          <w:sz w:val="18"/>
          <w:szCs w:val="18"/>
        </w:rPr>
        <w:t xml:space="preserve"> conforme a la</w:t>
      </w:r>
      <w:r w:rsidR="00F129DE" w:rsidRPr="00A620F0">
        <w:rPr>
          <w:rFonts w:ascii="Montserrat" w:hAnsi="Montserrat" w:cs="Arial"/>
          <w:sz w:val="18"/>
          <w:szCs w:val="18"/>
        </w:rPr>
        <w:t>s características solicitadas.</w:t>
      </w:r>
    </w:p>
    <w:p w14:paraId="1EC350A9" w14:textId="77777777" w:rsidR="00E15BD9" w:rsidRPr="00A620F0" w:rsidRDefault="00E15BD9" w:rsidP="009B4EFC">
      <w:pPr>
        <w:jc w:val="both"/>
        <w:rPr>
          <w:rFonts w:ascii="Montserrat" w:hAnsi="Montserrat" w:cs="Arial"/>
          <w:sz w:val="18"/>
          <w:szCs w:val="18"/>
        </w:rPr>
      </w:pPr>
    </w:p>
    <w:p w14:paraId="45FA29C1"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Cabe resaltar que mientras no se cumpl</w:t>
      </w:r>
      <w:r w:rsidR="00F129DE" w:rsidRPr="00A620F0">
        <w:rPr>
          <w:rFonts w:ascii="Montserrat" w:hAnsi="Montserrat" w:cs="Arial"/>
          <w:sz w:val="18"/>
          <w:szCs w:val="18"/>
        </w:rPr>
        <w:t>a con las condiciones de la prestación del servicio</w:t>
      </w:r>
      <w:r w:rsidRPr="00A620F0">
        <w:rPr>
          <w:rFonts w:ascii="Montserrat" w:hAnsi="Montserrat" w:cs="Arial"/>
          <w:sz w:val="18"/>
          <w:szCs w:val="18"/>
        </w:rPr>
        <w:t xml:space="preserve"> establecidas, </w:t>
      </w:r>
      <w:r w:rsidRPr="00A620F0">
        <w:rPr>
          <w:rFonts w:ascii="Montserrat" w:hAnsi="Montserrat" w:cs="Arial"/>
          <w:b/>
          <w:sz w:val="18"/>
          <w:szCs w:val="18"/>
        </w:rPr>
        <w:t>“EL INSTITUTO”</w:t>
      </w:r>
      <w:r w:rsidR="00F129DE" w:rsidRPr="00A620F0">
        <w:rPr>
          <w:rFonts w:ascii="Montserrat" w:hAnsi="Montserrat" w:cs="Arial"/>
          <w:sz w:val="18"/>
          <w:szCs w:val="18"/>
        </w:rPr>
        <w:t xml:space="preserve"> no dará por  aceptado el servicio</w:t>
      </w:r>
      <w:r w:rsidRPr="00A620F0">
        <w:rPr>
          <w:rFonts w:ascii="Montserrat" w:hAnsi="Montserrat" w:cs="Arial"/>
          <w:sz w:val="18"/>
          <w:szCs w:val="18"/>
        </w:rPr>
        <w:t xml:space="preserve"> objeto de este instrumento jurídico.</w:t>
      </w:r>
    </w:p>
    <w:p w14:paraId="29209A18" w14:textId="77777777" w:rsidR="00E15BD9" w:rsidRPr="00A620F0" w:rsidRDefault="00E15BD9" w:rsidP="009B4EFC">
      <w:pPr>
        <w:jc w:val="both"/>
        <w:rPr>
          <w:rFonts w:ascii="Montserrat" w:hAnsi="Montserrat" w:cs="Arial"/>
          <w:sz w:val="18"/>
          <w:szCs w:val="18"/>
        </w:rPr>
      </w:pPr>
    </w:p>
    <w:p w14:paraId="62C46169"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 xml:space="preserve">“EL PROVEEDOR” </w:t>
      </w:r>
      <w:r w:rsidRPr="00A620F0">
        <w:rPr>
          <w:rFonts w:ascii="Montserrat" w:hAnsi="Montserrat" w:cs="Arial"/>
          <w:sz w:val="18"/>
          <w:szCs w:val="18"/>
        </w:rPr>
        <w:t xml:space="preserve">se obliga a responder por su cuenta y riesgo de los daños y/o perjuicios que por inobservancia o negligencia de su parte, llegue a causar a </w:t>
      </w:r>
      <w:r w:rsidRPr="00A620F0">
        <w:rPr>
          <w:rFonts w:ascii="Montserrat" w:hAnsi="Montserrat" w:cs="Arial"/>
          <w:b/>
          <w:sz w:val="18"/>
          <w:szCs w:val="18"/>
        </w:rPr>
        <w:t>“EL INSTITUTO”</w:t>
      </w:r>
      <w:r w:rsidRPr="00A620F0">
        <w:rPr>
          <w:rFonts w:ascii="Montserrat" w:hAnsi="Montserrat" w:cs="Arial"/>
          <w:sz w:val="18"/>
          <w:szCs w:val="18"/>
        </w:rPr>
        <w:t xml:space="preserve"> y/o a terceros.</w:t>
      </w:r>
    </w:p>
    <w:p w14:paraId="22D9D90E" w14:textId="77777777" w:rsidR="00E15BD9" w:rsidRPr="00A620F0" w:rsidRDefault="00E15BD9" w:rsidP="009B4EFC">
      <w:pPr>
        <w:jc w:val="both"/>
        <w:rPr>
          <w:rFonts w:ascii="Montserrat" w:hAnsi="Montserrat" w:cs="Arial"/>
          <w:sz w:val="18"/>
          <w:szCs w:val="18"/>
        </w:rPr>
      </w:pPr>
    </w:p>
    <w:p w14:paraId="1A68B4BF" w14:textId="77777777" w:rsidR="004A319B" w:rsidRPr="00A620F0" w:rsidRDefault="004A319B" w:rsidP="009B4EFC">
      <w:pPr>
        <w:jc w:val="both"/>
        <w:rPr>
          <w:rFonts w:ascii="Montserrat" w:hAnsi="Montserrat" w:cs="Arial"/>
          <w:b/>
          <w:i/>
          <w:sz w:val="18"/>
          <w:szCs w:val="18"/>
          <w:u w:val="single"/>
        </w:rPr>
      </w:pPr>
      <w:r w:rsidRPr="00A620F0">
        <w:rPr>
          <w:rFonts w:ascii="Montserrat" w:hAnsi="Montserrat" w:cs="Arial"/>
          <w:b/>
          <w:i/>
          <w:sz w:val="18"/>
          <w:szCs w:val="18"/>
        </w:rPr>
        <w:t xml:space="preserve">NOTA: </w:t>
      </w:r>
      <w:r w:rsidRPr="00A620F0">
        <w:rPr>
          <w:rFonts w:ascii="Montserrat" w:hAnsi="Montserrat" w:cs="Arial"/>
          <w:b/>
          <w:i/>
          <w:sz w:val="18"/>
          <w:szCs w:val="18"/>
          <w:u w:val="single"/>
        </w:rPr>
        <w:t xml:space="preserve">Indicar las </w:t>
      </w:r>
      <w:r w:rsidR="004E6751" w:rsidRPr="00A620F0">
        <w:rPr>
          <w:rFonts w:ascii="Montserrat" w:hAnsi="Montserrat" w:cs="Arial"/>
          <w:b/>
          <w:i/>
          <w:sz w:val="18"/>
          <w:szCs w:val="18"/>
          <w:u w:val="single"/>
        </w:rPr>
        <w:t xml:space="preserve">condiciones, </w:t>
      </w:r>
      <w:r w:rsidRPr="00A620F0">
        <w:rPr>
          <w:rFonts w:ascii="Montserrat" w:hAnsi="Montserrat" w:cs="Arial"/>
          <w:b/>
          <w:i/>
          <w:sz w:val="18"/>
          <w:szCs w:val="18"/>
          <w:u w:val="single"/>
        </w:rPr>
        <w:t xml:space="preserve">características </w:t>
      </w:r>
      <w:r w:rsidR="004E6751" w:rsidRPr="00A620F0">
        <w:rPr>
          <w:rFonts w:ascii="Montserrat" w:hAnsi="Montserrat" w:cs="Arial"/>
          <w:b/>
          <w:i/>
          <w:sz w:val="18"/>
          <w:szCs w:val="18"/>
          <w:u w:val="single"/>
        </w:rPr>
        <w:t xml:space="preserve">y demás datos </w:t>
      </w:r>
      <w:r w:rsidRPr="00A620F0">
        <w:rPr>
          <w:rFonts w:ascii="Montserrat" w:hAnsi="Montserrat" w:cs="Arial"/>
          <w:b/>
          <w:i/>
          <w:sz w:val="18"/>
          <w:szCs w:val="18"/>
          <w:u w:val="single"/>
        </w:rPr>
        <w:t>espec</w:t>
      </w:r>
      <w:r w:rsidR="004E6751" w:rsidRPr="00A620F0">
        <w:rPr>
          <w:rFonts w:ascii="Montserrat" w:hAnsi="Montserrat" w:cs="Arial"/>
          <w:b/>
          <w:i/>
          <w:sz w:val="18"/>
          <w:szCs w:val="18"/>
          <w:u w:val="single"/>
        </w:rPr>
        <w:t>ífico</w:t>
      </w:r>
      <w:r w:rsidRPr="00A620F0">
        <w:rPr>
          <w:rFonts w:ascii="Montserrat" w:hAnsi="Montserrat" w:cs="Arial"/>
          <w:b/>
          <w:i/>
          <w:sz w:val="18"/>
          <w:szCs w:val="18"/>
          <w:u w:val="single"/>
        </w:rPr>
        <w:t xml:space="preserve">s </w:t>
      </w:r>
      <w:r w:rsidR="004E6751" w:rsidRPr="00A620F0">
        <w:rPr>
          <w:rFonts w:ascii="Montserrat" w:hAnsi="Montserrat" w:cs="Arial"/>
          <w:b/>
          <w:i/>
          <w:sz w:val="18"/>
          <w:szCs w:val="18"/>
          <w:u w:val="single"/>
        </w:rPr>
        <w:t>relativos  al</w:t>
      </w:r>
      <w:r w:rsidRPr="00A620F0">
        <w:rPr>
          <w:rFonts w:ascii="Montserrat" w:hAnsi="Montserrat" w:cs="Arial"/>
          <w:b/>
          <w:i/>
          <w:sz w:val="18"/>
          <w:szCs w:val="18"/>
          <w:u w:val="single"/>
        </w:rPr>
        <w:t xml:space="preserve"> servicio que se pretenda contratar.</w:t>
      </w:r>
    </w:p>
    <w:p w14:paraId="3DEAC1E1" w14:textId="77777777" w:rsidR="00E15BD9" w:rsidRPr="00A620F0" w:rsidRDefault="00E15BD9" w:rsidP="009B4EFC">
      <w:pPr>
        <w:jc w:val="both"/>
        <w:rPr>
          <w:rFonts w:ascii="Montserrat" w:hAnsi="Montserrat" w:cs="Arial"/>
          <w:b/>
          <w:i/>
          <w:sz w:val="18"/>
          <w:szCs w:val="18"/>
          <w:u w:val="single"/>
        </w:rPr>
      </w:pPr>
    </w:p>
    <w:p w14:paraId="721C9AF2" w14:textId="77777777" w:rsidR="00D34166" w:rsidRPr="00A620F0" w:rsidRDefault="00D34166" w:rsidP="009B4EFC">
      <w:pPr>
        <w:jc w:val="both"/>
        <w:rPr>
          <w:rFonts w:ascii="Montserrat" w:hAnsi="Montserrat" w:cs="Arial"/>
          <w:b/>
          <w:i/>
          <w:sz w:val="18"/>
          <w:szCs w:val="18"/>
          <w:u w:val="single"/>
        </w:rPr>
      </w:pPr>
    </w:p>
    <w:p w14:paraId="4E711752" w14:textId="77777777" w:rsidR="00E15BD9" w:rsidRPr="00A620F0" w:rsidRDefault="00E15BD9" w:rsidP="009B4EFC">
      <w:pPr>
        <w:jc w:val="both"/>
        <w:rPr>
          <w:rFonts w:ascii="Montserrat" w:hAnsi="Montserrat" w:cs="Arial"/>
          <w:sz w:val="18"/>
          <w:szCs w:val="18"/>
          <w:lang w:val="es-ES_tradnl"/>
        </w:rPr>
      </w:pPr>
      <w:r w:rsidRPr="00A620F0">
        <w:rPr>
          <w:rFonts w:ascii="Montserrat" w:hAnsi="Montserrat" w:cs="Arial"/>
          <w:b/>
          <w:sz w:val="18"/>
          <w:szCs w:val="18"/>
          <w:lang w:val="es-ES_tradnl"/>
        </w:rPr>
        <w:t xml:space="preserve">SEXTA.- VIGENCIA.- </w:t>
      </w:r>
      <w:r w:rsidRPr="00A620F0">
        <w:rPr>
          <w:rFonts w:ascii="Montserrat" w:hAnsi="Montserrat" w:cs="Arial"/>
          <w:sz w:val="18"/>
          <w:szCs w:val="18"/>
          <w:lang w:val="es-ES_tradnl"/>
        </w:rPr>
        <w:t xml:space="preserve">Las partes convienen en que la vigencia del presente contrato comprenderá del __ de ______ al __ de ______ </w:t>
      </w:r>
      <w:proofErr w:type="spellStart"/>
      <w:r w:rsidRPr="00A620F0">
        <w:rPr>
          <w:rFonts w:ascii="Montserrat" w:hAnsi="Montserrat" w:cs="Arial"/>
          <w:sz w:val="18"/>
          <w:szCs w:val="18"/>
          <w:lang w:val="es-ES_tradnl"/>
        </w:rPr>
        <w:t>de</w:t>
      </w:r>
      <w:proofErr w:type="spellEnd"/>
      <w:r w:rsidRPr="00A620F0">
        <w:rPr>
          <w:rFonts w:ascii="Montserrat" w:hAnsi="Montserrat" w:cs="Arial"/>
          <w:sz w:val="18"/>
          <w:szCs w:val="18"/>
          <w:lang w:val="es-ES_tradnl"/>
        </w:rPr>
        <w:t xml:space="preserve"> ____.</w:t>
      </w:r>
    </w:p>
    <w:p w14:paraId="639883B9" w14:textId="77777777" w:rsidR="00E15BD9" w:rsidRPr="00A620F0" w:rsidRDefault="00E15BD9" w:rsidP="009B4EFC">
      <w:pPr>
        <w:jc w:val="both"/>
        <w:rPr>
          <w:rFonts w:ascii="Montserrat" w:hAnsi="Montserrat" w:cs="Arial"/>
          <w:b/>
          <w:sz w:val="18"/>
          <w:szCs w:val="18"/>
          <w:lang w:val="es-ES_tradnl"/>
        </w:rPr>
      </w:pPr>
    </w:p>
    <w:p w14:paraId="6D022F5D" w14:textId="77777777" w:rsidR="00E15BD9" w:rsidRPr="00A620F0" w:rsidRDefault="00E15BD9" w:rsidP="009B4EFC">
      <w:pPr>
        <w:jc w:val="both"/>
        <w:rPr>
          <w:rFonts w:ascii="Montserrat" w:hAnsi="Montserrat" w:cs="Arial"/>
          <w:b/>
          <w:sz w:val="18"/>
          <w:szCs w:val="18"/>
          <w:lang w:val="es-MX"/>
        </w:rPr>
      </w:pPr>
    </w:p>
    <w:p w14:paraId="07DFF6DA"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lang w:val="es-ES_tradnl"/>
        </w:rPr>
        <w:t>SÉPTIMA.- PROHIBICIÓN DE CESIÓN DE DERECHOS Y OBLIGACIONES.-</w:t>
      </w:r>
      <w:r w:rsidRPr="00A620F0">
        <w:rPr>
          <w:rFonts w:ascii="Montserrat" w:hAnsi="Montserrat" w:cs="Arial"/>
          <w:b/>
          <w:sz w:val="18"/>
          <w:szCs w:val="18"/>
        </w:rPr>
        <w:t>“EL PROVEEDOR”</w:t>
      </w:r>
      <w:r w:rsidRPr="00A620F0">
        <w:rPr>
          <w:rFonts w:ascii="Montserrat" w:hAnsi="Montserrat" w:cs="Arial"/>
          <w:sz w:val="18"/>
          <w:szCs w:val="18"/>
        </w:rPr>
        <w:t xml:space="preserve"> se obliga a no ceder, a favor de cualquier otra persona, los derechos y obligaciones que se deriven de este Contrato. </w:t>
      </w:r>
    </w:p>
    <w:p w14:paraId="360DCA9C" w14:textId="77777777" w:rsidR="00E15BD9" w:rsidRPr="00A620F0" w:rsidRDefault="00E15BD9" w:rsidP="009B4EFC">
      <w:pPr>
        <w:jc w:val="both"/>
        <w:rPr>
          <w:rFonts w:ascii="Montserrat" w:hAnsi="Montserrat" w:cs="Arial"/>
          <w:sz w:val="18"/>
          <w:szCs w:val="18"/>
        </w:rPr>
      </w:pPr>
    </w:p>
    <w:p w14:paraId="4A228C1A"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“EL PROVEEDOR”</w:t>
      </w:r>
      <w:r w:rsidRPr="00A620F0">
        <w:rPr>
          <w:rFonts w:ascii="Montserrat" w:hAnsi="Montserrat" w:cs="Arial"/>
          <w:sz w:val="18"/>
          <w:szCs w:val="18"/>
        </w:rPr>
        <w:t xml:space="preserve"> sólo podrá ceder los derechos de cobro que se deriven del presente contrato, de acuerdo con lo estipulado en la Cláusula Tercera, del presente instrumento jurídico.</w:t>
      </w:r>
    </w:p>
    <w:p w14:paraId="2A659B96" w14:textId="77777777" w:rsidR="00E15BD9" w:rsidRPr="00A620F0" w:rsidRDefault="00E15BD9" w:rsidP="009B4EFC">
      <w:pPr>
        <w:jc w:val="both"/>
        <w:rPr>
          <w:rFonts w:ascii="Montserrat" w:hAnsi="Montserrat" w:cs="Arial"/>
          <w:sz w:val="18"/>
          <w:szCs w:val="18"/>
          <w:lang w:val="es-ES_tradnl"/>
        </w:rPr>
      </w:pPr>
    </w:p>
    <w:p w14:paraId="170E90AD" w14:textId="77777777" w:rsidR="00E15BD9" w:rsidRPr="00A620F0" w:rsidRDefault="00E15BD9" w:rsidP="009B4EFC">
      <w:pPr>
        <w:jc w:val="both"/>
        <w:rPr>
          <w:rFonts w:ascii="Montserrat" w:hAnsi="Montserrat" w:cs="Arial"/>
          <w:b/>
          <w:sz w:val="18"/>
          <w:szCs w:val="18"/>
          <w:lang w:val="es-ES_tradnl"/>
        </w:rPr>
      </w:pPr>
    </w:p>
    <w:p w14:paraId="24D105C1"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OCTAVA.- RESPONSABILIDAD.-“EL PROVEEDOR”</w:t>
      </w:r>
      <w:r w:rsidRPr="00A620F0">
        <w:rPr>
          <w:rFonts w:ascii="Montserrat" w:hAnsi="Montserrat" w:cs="Arial"/>
          <w:sz w:val="18"/>
          <w:szCs w:val="18"/>
        </w:rPr>
        <w:t xml:space="preserve"> se obliga a responder por su cuenta y riesgo de los daños y/o perjuicios que por inobservancia o negligencia de su parte, lleguen a causar a </w:t>
      </w:r>
      <w:r w:rsidRPr="00A620F0">
        <w:rPr>
          <w:rFonts w:ascii="Montserrat" w:hAnsi="Montserrat" w:cs="Arial"/>
          <w:b/>
          <w:sz w:val="18"/>
          <w:szCs w:val="18"/>
        </w:rPr>
        <w:t>“EL INSTITUTO”</w:t>
      </w:r>
      <w:r w:rsidRPr="00A620F0">
        <w:rPr>
          <w:rFonts w:ascii="Montserrat" w:hAnsi="Montserrat"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01D68CD7" w14:textId="77777777" w:rsidR="00E15BD9" w:rsidRPr="00A620F0" w:rsidRDefault="00E15BD9" w:rsidP="009B4EFC">
      <w:pPr>
        <w:jc w:val="both"/>
        <w:rPr>
          <w:rFonts w:ascii="Montserrat" w:hAnsi="Montserrat" w:cs="Arial"/>
          <w:b/>
          <w:sz w:val="18"/>
          <w:szCs w:val="18"/>
        </w:rPr>
      </w:pPr>
    </w:p>
    <w:p w14:paraId="1EE5D1C6" w14:textId="77777777" w:rsidR="00E15BD9" w:rsidRPr="00A620F0" w:rsidRDefault="00E15BD9" w:rsidP="009B4EFC">
      <w:pPr>
        <w:jc w:val="both"/>
        <w:rPr>
          <w:rFonts w:ascii="Montserrat" w:hAnsi="Montserrat" w:cs="Arial"/>
          <w:b/>
          <w:sz w:val="18"/>
          <w:szCs w:val="18"/>
          <w:lang w:val="es-ES_tradnl"/>
        </w:rPr>
      </w:pPr>
    </w:p>
    <w:p w14:paraId="71AD5F36" w14:textId="77777777" w:rsidR="00E15BD9" w:rsidRPr="00A620F0" w:rsidRDefault="00E15BD9" w:rsidP="009B4EFC">
      <w:pPr>
        <w:jc w:val="both"/>
        <w:rPr>
          <w:rFonts w:ascii="Montserrat" w:hAnsi="Montserrat" w:cs="Arial"/>
          <w:sz w:val="18"/>
          <w:szCs w:val="18"/>
        </w:rPr>
      </w:pPr>
      <w:r w:rsidRPr="00A620F0">
        <w:rPr>
          <w:rFonts w:ascii="Montserrat" w:hAnsi="Montserrat" w:cs="Arial"/>
          <w:b/>
          <w:color w:val="000000"/>
          <w:sz w:val="18"/>
          <w:szCs w:val="18"/>
        </w:rPr>
        <w:t xml:space="preserve">NOVENA.- </w:t>
      </w:r>
      <w:r w:rsidRPr="00A620F0">
        <w:rPr>
          <w:rFonts w:ascii="Montserrat" w:hAnsi="Montserrat" w:cs="Arial"/>
          <w:b/>
          <w:sz w:val="18"/>
          <w:szCs w:val="18"/>
        </w:rPr>
        <w:t xml:space="preserve">IMPUESTOS Y/O DERECHOS.- </w:t>
      </w:r>
      <w:r w:rsidRPr="00A620F0">
        <w:rPr>
          <w:rFonts w:ascii="Montserrat" w:hAnsi="Montserrat" w:cs="Arial"/>
          <w:sz w:val="18"/>
          <w:szCs w:val="18"/>
        </w:rPr>
        <w:t>Los impuestos y/o derechos que procedan con motivo de</w:t>
      </w:r>
      <w:r w:rsidR="00CB00FF" w:rsidRPr="00A620F0">
        <w:rPr>
          <w:rFonts w:ascii="Montserrat" w:hAnsi="Montserrat" w:cs="Arial"/>
          <w:sz w:val="18"/>
          <w:szCs w:val="18"/>
        </w:rPr>
        <w:t xml:space="preserve">l servicio </w:t>
      </w:r>
      <w:r w:rsidRPr="00A620F0">
        <w:rPr>
          <w:rFonts w:ascii="Montserrat" w:hAnsi="Montserrat" w:cs="Arial"/>
          <w:sz w:val="18"/>
          <w:szCs w:val="18"/>
        </w:rPr>
        <w:t xml:space="preserve">objeto del presente contrato, serán pagados por </w:t>
      </w:r>
      <w:r w:rsidRPr="00A620F0">
        <w:rPr>
          <w:rFonts w:ascii="Montserrat" w:hAnsi="Montserrat" w:cs="Arial"/>
          <w:b/>
          <w:bCs/>
          <w:sz w:val="18"/>
          <w:szCs w:val="18"/>
        </w:rPr>
        <w:t>“EL PROVEEDOR</w:t>
      </w:r>
      <w:r w:rsidRPr="00A620F0">
        <w:rPr>
          <w:rFonts w:ascii="Montserrat" w:hAnsi="Montserrat" w:cs="Arial"/>
          <w:b/>
          <w:sz w:val="18"/>
          <w:szCs w:val="18"/>
        </w:rPr>
        <w:t>”</w:t>
      </w:r>
      <w:r w:rsidRPr="00A620F0">
        <w:rPr>
          <w:rFonts w:ascii="Montserrat" w:hAnsi="Montserrat" w:cs="Arial"/>
          <w:sz w:val="18"/>
          <w:szCs w:val="18"/>
        </w:rPr>
        <w:t xml:space="preserve"> conforme a la legislación aplicable en la materia.</w:t>
      </w:r>
    </w:p>
    <w:p w14:paraId="232A99FF" w14:textId="77777777" w:rsidR="00E15BD9" w:rsidRPr="00A620F0" w:rsidRDefault="00E15BD9" w:rsidP="009B4EFC">
      <w:pPr>
        <w:jc w:val="both"/>
        <w:rPr>
          <w:rFonts w:ascii="Montserrat" w:hAnsi="Montserrat" w:cs="Arial"/>
          <w:sz w:val="18"/>
          <w:szCs w:val="18"/>
        </w:rPr>
      </w:pPr>
    </w:p>
    <w:p w14:paraId="34629D62" w14:textId="77777777" w:rsidR="00E15BD9" w:rsidRPr="00A620F0" w:rsidRDefault="00E15BD9" w:rsidP="009B4EFC">
      <w:pPr>
        <w:jc w:val="both"/>
        <w:rPr>
          <w:rFonts w:ascii="Montserrat" w:hAnsi="Montserrat" w:cs="Arial"/>
          <w:color w:val="000000"/>
          <w:sz w:val="18"/>
          <w:szCs w:val="18"/>
        </w:rPr>
      </w:pPr>
      <w:r w:rsidRPr="00A620F0">
        <w:rPr>
          <w:rFonts w:ascii="Montserrat" w:hAnsi="Montserrat" w:cs="Arial"/>
          <w:b/>
          <w:bCs/>
          <w:color w:val="000000"/>
          <w:sz w:val="18"/>
          <w:szCs w:val="18"/>
        </w:rPr>
        <w:t>“EL INSTITUTO”</w:t>
      </w:r>
      <w:r w:rsidRPr="00A620F0">
        <w:rPr>
          <w:rFonts w:ascii="Montserrat" w:hAnsi="Montserrat" w:cs="Arial"/>
          <w:color w:val="000000"/>
          <w:sz w:val="18"/>
          <w:szCs w:val="18"/>
        </w:rPr>
        <w:t xml:space="preserve"> sólo cubrirá el Impuesto al Valor Agregado de acuerdo a lo establecido en las disposiciones fiscales vigentes en la materia.</w:t>
      </w:r>
    </w:p>
    <w:p w14:paraId="463C98F6" w14:textId="77777777" w:rsidR="00E15BD9" w:rsidRPr="00A620F0" w:rsidRDefault="00E15BD9" w:rsidP="009B4EFC">
      <w:pPr>
        <w:jc w:val="both"/>
        <w:rPr>
          <w:rFonts w:ascii="Montserrat" w:hAnsi="Montserrat" w:cs="Arial"/>
          <w:b/>
          <w:color w:val="000000"/>
          <w:sz w:val="18"/>
          <w:szCs w:val="18"/>
        </w:rPr>
      </w:pPr>
    </w:p>
    <w:p w14:paraId="1DC4DF79" w14:textId="77777777" w:rsidR="00E15BD9" w:rsidRPr="00A620F0" w:rsidRDefault="00E15BD9" w:rsidP="009B4EFC">
      <w:pPr>
        <w:jc w:val="both"/>
        <w:rPr>
          <w:rFonts w:ascii="Montserrat" w:hAnsi="Montserrat" w:cs="Arial"/>
          <w:b/>
          <w:color w:val="000000"/>
          <w:sz w:val="18"/>
          <w:szCs w:val="18"/>
        </w:rPr>
      </w:pPr>
    </w:p>
    <w:p w14:paraId="24BDF116" w14:textId="77777777" w:rsidR="00E15BD9" w:rsidRPr="00A620F0" w:rsidRDefault="00E15BD9" w:rsidP="009B4EFC">
      <w:pPr>
        <w:jc w:val="both"/>
        <w:rPr>
          <w:rFonts w:ascii="Montserrat" w:hAnsi="Montserrat" w:cs="Arial"/>
          <w:sz w:val="18"/>
          <w:szCs w:val="18"/>
        </w:rPr>
      </w:pPr>
      <w:r w:rsidRPr="00A620F0">
        <w:rPr>
          <w:rFonts w:ascii="Montserrat" w:hAnsi="Montserrat" w:cs="Arial"/>
          <w:b/>
          <w:color w:val="000000"/>
          <w:sz w:val="18"/>
          <w:szCs w:val="18"/>
        </w:rPr>
        <w:t xml:space="preserve">DÉCIMA.- PATENTES Y/O MARCAS.- </w:t>
      </w:r>
      <w:r w:rsidRPr="00A620F0">
        <w:rPr>
          <w:rFonts w:ascii="Montserrat" w:hAnsi="Montserrat" w:cs="Arial"/>
          <w:b/>
          <w:sz w:val="18"/>
          <w:szCs w:val="18"/>
        </w:rPr>
        <w:t>“EL PROVEEDOR”</w:t>
      </w:r>
      <w:r w:rsidRPr="00A620F0">
        <w:rPr>
          <w:rFonts w:ascii="Montserrat" w:hAnsi="Montserrat" w:cs="Arial"/>
          <w:sz w:val="18"/>
          <w:szCs w:val="18"/>
        </w:rPr>
        <w:t xml:space="preserve"> se obliga para con </w:t>
      </w:r>
      <w:r w:rsidRPr="00A620F0">
        <w:rPr>
          <w:rFonts w:ascii="Montserrat" w:hAnsi="Montserrat" w:cs="Arial"/>
          <w:b/>
          <w:sz w:val="18"/>
          <w:szCs w:val="18"/>
        </w:rPr>
        <w:t>“EL INSTITUTO”</w:t>
      </w:r>
      <w:r w:rsidRPr="00A620F0">
        <w:rPr>
          <w:rFonts w:ascii="Montserrat" w:hAnsi="Montserrat" w:cs="Arial"/>
          <w:sz w:val="18"/>
          <w:szCs w:val="18"/>
        </w:rPr>
        <w:t xml:space="preserve">, a responder por los daños y/o perjuicios que le pudiera causar a éste o a terceros, si con motivo de la </w:t>
      </w:r>
      <w:r w:rsidR="00CB00FF" w:rsidRPr="00A620F0">
        <w:rPr>
          <w:rFonts w:ascii="Montserrat" w:hAnsi="Montserrat" w:cs="Arial"/>
          <w:sz w:val="18"/>
          <w:szCs w:val="18"/>
        </w:rPr>
        <w:t xml:space="preserve">prestación del servicio </w:t>
      </w:r>
      <w:r w:rsidRPr="00A620F0">
        <w:rPr>
          <w:rFonts w:ascii="Montserrat" w:hAnsi="Montserrat" w:cs="Arial"/>
          <w:sz w:val="18"/>
          <w:szCs w:val="18"/>
        </w:rPr>
        <w:t>viola derechos de autor, de patentes y/o marcas u otro derecho reservado</w:t>
      </w:r>
      <w:r w:rsidRPr="00A620F0">
        <w:rPr>
          <w:rFonts w:ascii="Montserrat" w:hAnsi="Montserrat" w:cs="Arial"/>
          <w:bCs/>
          <w:sz w:val="18"/>
          <w:szCs w:val="18"/>
        </w:rPr>
        <w:t xml:space="preserve"> a nivel nacional o internacional</w:t>
      </w:r>
      <w:r w:rsidRPr="00A620F0">
        <w:rPr>
          <w:rFonts w:ascii="Montserrat" w:hAnsi="Montserrat" w:cs="Arial"/>
          <w:sz w:val="18"/>
          <w:szCs w:val="18"/>
        </w:rPr>
        <w:t>.</w:t>
      </w:r>
    </w:p>
    <w:p w14:paraId="25D6A173" w14:textId="77777777" w:rsidR="00E15BD9" w:rsidRPr="00A620F0" w:rsidRDefault="00E15BD9" w:rsidP="009B4EFC">
      <w:pPr>
        <w:jc w:val="both"/>
        <w:rPr>
          <w:rFonts w:ascii="Montserrat" w:hAnsi="Montserrat" w:cs="Arial"/>
          <w:sz w:val="18"/>
          <w:szCs w:val="18"/>
        </w:rPr>
      </w:pPr>
    </w:p>
    <w:p w14:paraId="35FC850E"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Por lo anterior, </w:t>
      </w:r>
      <w:r w:rsidRPr="00A620F0">
        <w:rPr>
          <w:rFonts w:ascii="Montserrat" w:hAnsi="Montserrat" w:cs="Arial"/>
          <w:b/>
          <w:sz w:val="18"/>
          <w:szCs w:val="18"/>
        </w:rPr>
        <w:t>“EL PROVEEDOR”</w:t>
      </w:r>
      <w:r w:rsidRPr="00A620F0">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14:paraId="3389407B" w14:textId="77777777" w:rsidR="00E15BD9" w:rsidRPr="00A620F0" w:rsidRDefault="00E15BD9" w:rsidP="009B4EFC">
      <w:pPr>
        <w:jc w:val="both"/>
        <w:rPr>
          <w:rFonts w:ascii="Montserrat" w:hAnsi="Montserrat" w:cs="Arial"/>
          <w:sz w:val="18"/>
          <w:szCs w:val="18"/>
        </w:rPr>
      </w:pPr>
    </w:p>
    <w:p w14:paraId="337B72B8" w14:textId="77777777" w:rsidR="00E15BD9" w:rsidRPr="00A620F0" w:rsidRDefault="00E15BD9" w:rsidP="009B4EFC">
      <w:pPr>
        <w:jc w:val="both"/>
        <w:rPr>
          <w:rFonts w:ascii="Montserrat" w:hAnsi="Montserrat" w:cs="Arial"/>
          <w:b/>
          <w:sz w:val="18"/>
          <w:szCs w:val="18"/>
        </w:rPr>
      </w:pPr>
      <w:r w:rsidRPr="00A620F0">
        <w:rPr>
          <w:rFonts w:ascii="Montserrat" w:hAnsi="Montserrat" w:cs="Arial"/>
          <w:sz w:val="18"/>
          <w:szCs w:val="18"/>
        </w:rPr>
        <w:t xml:space="preserve">En caso de que sobreviniera alguna reclamación en contra de </w:t>
      </w:r>
      <w:r w:rsidRPr="00A620F0">
        <w:rPr>
          <w:rFonts w:ascii="Montserrat" w:hAnsi="Montserrat" w:cs="Arial"/>
          <w:b/>
          <w:sz w:val="18"/>
          <w:szCs w:val="18"/>
        </w:rPr>
        <w:t>“EL INSTITUTO”</w:t>
      </w:r>
      <w:r w:rsidRPr="00A620F0">
        <w:rPr>
          <w:rFonts w:ascii="Montserrat" w:hAnsi="Montserrat" w:cs="Arial"/>
          <w:sz w:val="18"/>
          <w:szCs w:val="18"/>
        </w:rPr>
        <w:t xml:space="preserve"> por cualquiera de las causas antes mencionadas, la única obligación de éste será la de dar aviso en el domicilio previsto en este instrumento a </w:t>
      </w:r>
      <w:r w:rsidRPr="00A620F0">
        <w:rPr>
          <w:rFonts w:ascii="Montserrat" w:hAnsi="Montserrat" w:cs="Arial"/>
          <w:b/>
          <w:sz w:val="18"/>
          <w:szCs w:val="18"/>
        </w:rPr>
        <w:t>“EL PROVEEDOR”</w:t>
      </w:r>
      <w:r w:rsidRPr="00A620F0">
        <w:rPr>
          <w:rFonts w:ascii="Montserrat" w:hAnsi="Montserrat" w:cs="Arial"/>
          <w:sz w:val="18"/>
          <w:szCs w:val="18"/>
        </w:rPr>
        <w:t xml:space="preserve">, para que éste lleve a cabo las acciones necesarias que garanticen la liberación de </w:t>
      </w:r>
      <w:r w:rsidRPr="00A620F0">
        <w:rPr>
          <w:rFonts w:ascii="Montserrat" w:hAnsi="Montserrat" w:cs="Arial"/>
          <w:b/>
          <w:sz w:val="18"/>
          <w:szCs w:val="18"/>
        </w:rPr>
        <w:t>“EL INSTITUTO”</w:t>
      </w:r>
      <w:r w:rsidRPr="00A620F0">
        <w:rPr>
          <w:rFonts w:ascii="Montserrat" w:hAnsi="Montserrat" w:cs="Arial"/>
          <w:sz w:val="18"/>
          <w:szCs w:val="18"/>
        </w:rPr>
        <w:t xml:space="preserve"> de cualquier controversia o</w:t>
      </w:r>
      <w:r w:rsidRPr="00A620F0">
        <w:rPr>
          <w:rFonts w:ascii="Montserrat" w:hAnsi="Montserrat" w:cs="Arial"/>
          <w:bCs/>
          <w:sz w:val="18"/>
          <w:szCs w:val="18"/>
        </w:rPr>
        <w:t xml:space="preserve"> responsabilidad de carácter civil, mercantil, penal o administrativa que, en su caso, se ocasione</w:t>
      </w:r>
      <w:r w:rsidRPr="00A620F0">
        <w:rPr>
          <w:rFonts w:ascii="Montserrat" w:hAnsi="Montserrat" w:cs="Arial"/>
          <w:b/>
          <w:sz w:val="18"/>
          <w:szCs w:val="18"/>
        </w:rPr>
        <w:t>.</w:t>
      </w:r>
    </w:p>
    <w:p w14:paraId="21ECD3FD" w14:textId="77777777" w:rsidR="00E15BD9" w:rsidRPr="00A620F0" w:rsidRDefault="00E15BD9" w:rsidP="009B4EFC">
      <w:pPr>
        <w:jc w:val="both"/>
        <w:rPr>
          <w:rFonts w:ascii="Montserrat" w:hAnsi="Montserrat" w:cs="Arial"/>
          <w:b/>
          <w:sz w:val="18"/>
          <w:szCs w:val="18"/>
        </w:rPr>
      </w:pPr>
    </w:p>
    <w:p w14:paraId="158D4DE8" w14:textId="77777777" w:rsidR="00E15BD9" w:rsidRPr="00A620F0" w:rsidRDefault="00E15BD9" w:rsidP="009B4EFC">
      <w:pPr>
        <w:jc w:val="both"/>
        <w:rPr>
          <w:rFonts w:ascii="Montserrat" w:hAnsi="Montserrat" w:cs="Arial"/>
          <w:b/>
          <w:sz w:val="18"/>
          <w:szCs w:val="18"/>
        </w:rPr>
      </w:pPr>
    </w:p>
    <w:p w14:paraId="68F26B36"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 xml:space="preserve">DÉCIMA PRIMERA.- GARANTÍAS.- “EL PROVEEDOR” </w:t>
      </w:r>
      <w:r w:rsidRPr="00A620F0">
        <w:rPr>
          <w:rFonts w:ascii="Montserrat" w:hAnsi="Montserrat" w:cs="Arial"/>
          <w:sz w:val="18"/>
          <w:szCs w:val="18"/>
        </w:rPr>
        <w:t xml:space="preserve">se obliga a otorgar a </w:t>
      </w:r>
      <w:r w:rsidRPr="00A620F0">
        <w:rPr>
          <w:rFonts w:ascii="Montserrat" w:hAnsi="Montserrat" w:cs="Arial"/>
          <w:b/>
          <w:sz w:val="18"/>
          <w:szCs w:val="18"/>
        </w:rPr>
        <w:t>“EL INSTITUTO”</w:t>
      </w:r>
      <w:r w:rsidRPr="00A620F0">
        <w:rPr>
          <w:rFonts w:ascii="Montserrat" w:hAnsi="Montserrat" w:cs="Arial"/>
          <w:sz w:val="18"/>
          <w:szCs w:val="18"/>
        </w:rPr>
        <w:t>, las garantías que se enumeran a continuación:</w:t>
      </w:r>
    </w:p>
    <w:p w14:paraId="3707DDB8" w14:textId="77777777" w:rsidR="00E15BD9" w:rsidRPr="00A620F0" w:rsidRDefault="00E15BD9" w:rsidP="009B4EFC">
      <w:pPr>
        <w:jc w:val="both"/>
        <w:rPr>
          <w:rFonts w:ascii="Montserrat" w:hAnsi="Montserrat" w:cs="Arial"/>
          <w:b/>
          <w:sz w:val="18"/>
          <w:szCs w:val="18"/>
        </w:rPr>
      </w:pPr>
    </w:p>
    <w:p w14:paraId="43D1B349" w14:textId="77777777" w:rsidR="00E15BD9" w:rsidRPr="00A620F0" w:rsidRDefault="00E15BD9" w:rsidP="009B4EFC">
      <w:pPr>
        <w:jc w:val="both"/>
        <w:rPr>
          <w:rFonts w:ascii="Montserrat" w:hAnsi="Montserrat" w:cs="Arial"/>
          <w:i/>
          <w:sz w:val="18"/>
          <w:szCs w:val="18"/>
        </w:rPr>
      </w:pPr>
      <w:r w:rsidRPr="00A620F0">
        <w:rPr>
          <w:rFonts w:ascii="Montserrat" w:hAnsi="Montserrat" w:cs="Arial"/>
          <w:b/>
          <w:sz w:val="18"/>
          <w:szCs w:val="18"/>
        </w:rPr>
        <w:t>GARANTÍA DE CUMPLIMIENTO DEL CONTRATO.- “EL PROVEEDOR”</w:t>
      </w:r>
      <w:r w:rsidRPr="00A620F0">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w:t>
      </w:r>
      <w:r w:rsidR="00B20DB4" w:rsidRPr="00A620F0">
        <w:rPr>
          <w:rFonts w:ascii="Montserrat" w:hAnsi="Montserrat" w:cs="Arial"/>
          <w:sz w:val="18"/>
          <w:szCs w:val="18"/>
        </w:rPr>
        <w:t>Ley de Instituciones de Seguros y de Fianzas</w:t>
      </w:r>
      <w:r w:rsidRPr="00A620F0">
        <w:rPr>
          <w:rFonts w:ascii="Montserrat" w:hAnsi="Montserrat" w:cs="Arial"/>
          <w:sz w:val="18"/>
          <w:szCs w:val="18"/>
        </w:rPr>
        <w:t xml:space="preserve">, y a favor del “Instituto Mexicano del Seguro Social”, por un monto equivalente al 10% (diez por ciento) sobre el importe que se indica en la Cláusula Segunda del presente contrato, sin considerar el Impuesto al Valor Agregado </w:t>
      </w:r>
      <w:r w:rsidRPr="00A620F0">
        <w:rPr>
          <w:rFonts w:ascii="Montserrat" w:hAnsi="Montserrat" w:cs="Arial"/>
          <w:b/>
          <w:i/>
          <w:sz w:val="18"/>
          <w:szCs w:val="18"/>
          <w:u w:val="single"/>
        </w:rPr>
        <w:t>(en tratándose de contratos abiertos, deberá señalarse que el porcentaje de la garantía será sobre el monto máximo del contrato</w:t>
      </w:r>
      <w:r w:rsidRPr="00A620F0">
        <w:rPr>
          <w:rFonts w:ascii="Montserrat" w:hAnsi="Montserrat" w:cs="Arial"/>
          <w:b/>
          <w:i/>
          <w:sz w:val="18"/>
          <w:szCs w:val="18"/>
        </w:rPr>
        <w:t>)</w:t>
      </w:r>
      <w:r w:rsidRPr="00A620F0">
        <w:rPr>
          <w:rFonts w:ascii="Montserrat" w:hAnsi="Montserrat" w:cs="Arial"/>
          <w:i/>
          <w:sz w:val="18"/>
          <w:szCs w:val="18"/>
        </w:rPr>
        <w:t>.</w:t>
      </w:r>
    </w:p>
    <w:p w14:paraId="5ED7D062" w14:textId="77777777" w:rsidR="00E15BD9" w:rsidRPr="00A620F0" w:rsidRDefault="00E15BD9" w:rsidP="009B4EFC">
      <w:pPr>
        <w:jc w:val="both"/>
        <w:rPr>
          <w:rFonts w:ascii="Montserrat" w:hAnsi="Montserrat" w:cs="Arial"/>
          <w:i/>
          <w:sz w:val="18"/>
          <w:szCs w:val="18"/>
        </w:rPr>
      </w:pPr>
    </w:p>
    <w:p w14:paraId="186229C7"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08E97989" w14:textId="77777777" w:rsidR="00E15BD9" w:rsidRPr="00A620F0" w:rsidRDefault="00E15BD9" w:rsidP="009B4EFC">
      <w:pPr>
        <w:jc w:val="both"/>
        <w:rPr>
          <w:rFonts w:ascii="Montserrat" w:hAnsi="Montserrat" w:cs="Arial"/>
          <w:b/>
          <w:sz w:val="18"/>
          <w:szCs w:val="18"/>
        </w:rPr>
      </w:pPr>
    </w:p>
    <w:p w14:paraId="7FE81FC2"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“EL PROVEEDOR”</w:t>
      </w:r>
      <w:r w:rsidRPr="00A620F0">
        <w:rPr>
          <w:rFonts w:ascii="Montserrat" w:hAnsi="Montserrat" w:cs="Arial"/>
          <w:sz w:val="18"/>
          <w:szCs w:val="18"/>
        </w:rPr>
        <w:t xml:space="preserve"> queda obligado a entregar a </w:t>
      </w:r>
      <w:r w:rsidRPr="00A620F0">
        <w:rPr>
          <w:rFonts w:ascii="Montserrat" w:hAnsi="Montserrat" w:cs="Arial"/>
          <w:b/>
          <w:sz w:val="18"/>
          <w:szCs w:val="18"/>
        </w:rPr>
        <w:t>“EL INSTITUTO”</w:t>
      </w:r>
      <w:r w:rsidRPr="00A620F0">
        <w:rPr>
          <w:rFonts w:ascii="Montserrat" w:hAnsi="Montserrat" w:cs="Arial"/>
          <w:sz w:val="18"/>
          <w:szCs w:val="18"/>
        </w:rPr>
        <w:t xml:space="preserve"> la póliza de fianza, apegándose al formato que se integra al presente instrumento jurídico como </w:t>
      </w:r>
      <w:r w:rsidRPr="00A620F0">
        <w:rPr>
          <w:rFonts w:ascii="Montserrat" w:hAnsi="Montserrat" w:cs="Arial"/>
          <w:b/>
          <w:sz w:val="18"/>
          <w:szCs w:val="18"/>
        </w:rPr>
        <w:t>Anexo __ (____)</w:t>
      </w:r>
      <w:r w:rsidRPr="00A620F0">
        <w:rPr>
          <w:rFonts w:ascii="Montserrat" w:hAnsi="Montserrat" w:cs="Arial"/>
          <w:sz w:val="18"/>
          <w:szCs w:val="18"/>
        </w:rPr>
        <w:t>, en ___________ ubicada en ___________.</w:t>
      </w:r>
    </w:p>
    <w:p w14:paraId="07174F04" w14:textId="77777777" w:rsidR="00E15BD9" w:rsidRPr="00A620F0" w:rsidRDefault="00E15BD9" w:rsidP="009B4EFC">
      <w:pPr>
        <w:jc w:val="both"/>
        <w:rPr>
          <w:rFonts w:ascii="Montserrat" w:hAnsi="Montserrat" w:cs="Arial"/>
          <w:sz w:val="18"/>
          <w:szCs w:val="18"/>
        </w:rPr>
      </w:pPr>
    </w:p>
    <w:p w14:paraId="243EF18B"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Dicha póliza de garantía de cumplimiento del contrato será devuelta a </w:t>
      </w:r>
      <w:r w:rsidRPr="00A620F0">
        <w:rPr>
          <w:rFonts w:ascii="Montserrat" w:hAnsi="Montserrat" w:cs="Arial"/>
          <w:b/>
          <w:sz w:val="18"/>
          <w:szCs w:val="18"/>
        </w:rPr>
        <w:t>“EL PROVEEDOR”</w:t>
      </w:r>
      <w:r w:rsidRPr="00A620F0">
        <w:rPr>
          <w:rFonts w:ascii="Montserrat" w:hAnsi="Montserrat" w:cs="Arial"/>
          <w:sz w:val="18"/>
          <w:szCs w:val="18"/>
        </w:rPr>
        <w:t xml:space="preserve"> una vez que </w:t>
      </w:r>
      <w:r w:rsidRPr="00A620F0">
        <w:rPr>
          <w:rFonts w:ascii="Montserrat" w:hAnsi="Montserrat" w:cs="Arial"/>
          <w:b/>
          <w:sz w:val="18"/>
          <w:szCs w:val="18"/>
        </w:rPr>
        <w:t>“EL INSTITUTO”</w:t>
      </w:r>
      <w:r w:rsidRPr="00A620F0">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A620F0">
        <w:rPr>
          <w:rFonts w:ascii="Montserrat" w:hAnsi="Montserrat" w:cs="Arial"/>
          <w:b/>
          <w:sz w:val="18"/>
          <w:szCs w:val="18"/>
        </w:rPr>
        <w:t>“EL PROVEEDOR</w:t>
      </w:r>
      <w:r w:rsidRPr="00A620F0">
        <w:rPr>
          <w:rFonts w:ascii="Montserrat" w:hAnsi="Montserrat" w:cs="Arial"/>
          <w:sz w:val="18"/>
          <w:szCs w:val="18"/>
        </w:rPr>
        <w:t>” en forma inmediata, siempre que demuestre haber cumplido con la totalidad de las obligaciones adquiridas por virtud del presente contrato.</w:t>
      </w:r>
    </w:p>
    <w:p w14:paraId="1DC537F7" w14:textId="77777777" w:rsidR="00E15BD9" w:rsidRPr="00A620F0" w:rsidRDefault="00E15BD9" w:rsidP="009B4EFC">
      <w:pPr>
        <w:jc w:val="both"/>
        <w:rPr>
          <w:rFonts w:ascii="Montserrat" w:hAnsi="Montserrat" w:cs="Arial"/>
          <w:sz w:val="18"/>
          <w:szCs w:val="18"/>
        </w:rPr>
      </w:pPr>
    </w:p>
    <w:p w14:paraId="3200C9BC"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De conformidad con el artículo 81, fracción II del Reglamento de la Ley de Adquisiciones, Arrendamientos y Servicios del Sector Público, la aplicación de la garantía de cumplimiento se </w:t>
      </w:r>
      <w:r w:rsidR="00ED07C6" w:rsidRPr="00A620F0">
        <w:rPr>
          <w:rFonts w:ascii="Montserrat" w:hAnsi="Montserrat" w:cs="Arial"/>
          <w:sz w:val="18"/>
          <w:szCs w:val="18"/>
        </w:rPr>
        <w:t>hará</w:t>
      </w:r>
      <w:r w:rsidRPr="00A620F0">
        <w:rPr>
          <w:rFonts w:ascii="Montserrat" w:hAnsi="Montserrat" w:cs="Arial"/>
          <w:sz w:val="18"/>
          <w:szCs w:val="18"/>
        </w:rPr>
        <w:t xml:space="preserve"> efectiva por el monto total de la obligación garantizada.</w:t>
      </w:r>
    </w:p>
    <w:p w14:paraId="63480451" w14:textId="77777777" w:rsidR="00E15BD9" w:rsidRPr="00A620F0" w:rsidRDefault="00E15BD9" w:rsidP="009B4EFC">
      <w:pPr>
        <w:jc w:val="both"/>
        <w:rPr>
          <w:rFonts w:ascii="Montserrat" w:hAnsi="Montserrat" w:cs="Arial"/>
          <w:sz w:val="18"/>
          <w:szCs w:val="18"/>
        </w:rPr>
      </w:pPr>
    </w:p>
    <w:p w14:paraId="5CDA7B27"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b/>
          <w:bCs/>
          <w:i/>
          <w:sz w:val="18"/>
          <w:szCs w:val="18"/>
        </w:rPr>
        <w:t xml:space="preserve">NOTA: </w:t>
      </w:r>
      <w:r w:rsidRPr="00A620F0">
        <w:rPr>
          <w:rFonts w:ascii="Montserrat" w:hAnsi="Montserrat"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4B37E4E" w14:textId="77777777" w:rsidR="00E15BD9" w:rsidRPr="00A620F0" w:rsidRDefault="00E15BD9" w:rsidP="009B4EFC">
      <w:pPr>
        <w:jc w:val="both"/>
        <w:rPr>
          <w:rFonts w:ascii="Montserrat" w:hAnsi="Montserrat" w:cs="Arial"/>
          <w:sz w:val="18"/>
          <w:szCs w:val="18"/>
        </w:rPr>
      </w:pPr>
    </w:p>
    <w:p w14:paraId="350148D5"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lastRenderedPageBreak/>
        <w:t>“GARANTÍA DE CUMPLIMIENTO DEL CONTRATO.- “EL PROVEEDOR”</w:t>
      </w:r>
      <w:r w:rsidRPr="00A620F0">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A620F0">
        <w:rPr>
          <w:rFonts w:ascii="Montserrat" w:hAnsi="Montserrat" w:cs="Arial"/>
          <w:b/>
          <w:sz w:val="18"/>
          <w:szCs w:val="18"/>
        </w:rPr>
        <w:t>“EL INSTITUTO”</w:t>
      </w:r>
      <w:r w:rsidRPr="00A620F0">
        <w:rPr>
          <w:rFonts w:ascii="Montserrat" w:hAnsi="Montserrat" w:cs="Arial"/>
          <w:sz w:val="18"/>
          <w:szCs w:val="18"/>
        </w:rPr>
        <w:t>, para lo cual, se deberá seguir el procedimiento siguiente:</w:t>
      </w:r>
    </w:p>
    <w:p w14:paraId="0D53ECB2" w14:textId="77777777" w:rsidR="00E15BD9" w:rsidRPr="00A620F0" w:rsidRDefault="00E15BD9" w:rsidP="009B4EFC">
      <w:pPr>
        <w:jc w:val="both"/>
        <w:rPr>
          <w:rFonts w:ascii="Montserrat" w:hAnsi="Montserrat" w:cs="Arial"/>
          <w:sz w:val="18"/>
          <w:szCs w:val="18"/>
        </w:rPr>
      </w:pPr>
    </w:p>
    <w:p w14:paraId="67AC2FEB"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 xml:space="preserve">a) </w:t>
      </w:r>
      <w:r w:rsidRPr="00A620F0">
        <w:rPr>
          <w:rFonts w:ascii="Montserrat" w:hAnsi="Montserrat" w:cs="Arial"/>
          <w:sz w:val="18"/>
          <w:szCs w:val="18"/>
        </w:rPr>
        <w:t>El cheque debe expedirse a nombre del Instituto Mexicano del Seguro Social.</w:t>
      </w:r>
    </w:p>
    <w:p w14:paraId="53B7409B" w14:textId="77777777" w:rsidR="00E15BD9" w:rsidRPr="00A620F0" w:rsidRDefault="00E15BD9" w:rsidP="009B4EFC">
      <w:pPr>
        <w:jc w:val="both"/>
        <w:rPr>
          <w:rFonts w:ascii="Montserrat" w:hAnsi="Montserrat" w:cs="Arial"/>
          <w:sz w:val="18"/>
          <w:szCs w:val="18"/>
        </w:rPr>
      </w:pPr>
    </w:p>
    <w:p w14:paraId="38366C46"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 xml:space="preserve">b) </w:t>
      </w:r>
      <w:r w:rsidRPr="00A620F0">
        <w:rPr>
          <w:rFonts w:ascii="Montserrat" w:hAnsi="Montserrat" w:cs="Arial"/>
          <w:sz w:val="18"/>
          <w:szCs w:val="18"/>
        </w:rPr>
        <w:t xml:space="preserve">Dicho cheque deberá ser resguardado, a título de garantía, en __________ </w:t>
      </w:r>
      <w:r w:rsidRPr="00A620F0">
        <w:rPr>
          <w:rFonts w:ascii="Montserrat" w:hAnsi="Montserrat" w:cs="Arial"/>
          <w:b/>
          <w:i/>
          <w:sz w:val="18"/>
          <w:szCs w:val="18"/>
          <w:u w:val="single"/>
        </w:rPr>
        <w:t>(señalar el área de tesorería y/o su equivalente en los órganos de operación administrativa desconcentrada)</w:t>
      </w:r>
      <w:r w:rsidRPr="00A620F0">
        <w:rPr>
          <w:rFonts w:ascii="Montserrat" w:hAnsi="Montserrat" w:cs="Arial"/>
          <w:sz w:val="18"/>
          <w:szCs w:val="18"/>
        </w:rPr>
        <w:t>.</w:t>
      </w:r>
    </w:p>
    <w:p w14:paraId="1AE49DD6" w14:textId="77777777" w:rsidR="00E15BD9" w:rsidRPr="00A620F0" w:rsidRDefault="00E15BD9" w:rsidP="009B4EFC">
      <w:pPr>
        <w:jc w:val="both"/>
        <w:rPr>
          <w:rFonts w:ascii="Montserrat" w:hAnsi="Montserrat" w:cs="Arial"/>
          <w:sz w:val="18"/>
          <w:szCs w:val="18"/>
        </w:rPr>
      </w:pPr>
    </w:p>
    <w:p w14:paraId="4F87DD81"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 xml:space="preserve">c) </w:t>
      </w:r>
      <w:r w:rsidRPr="00A620F0">
        <w:rPr>
          <w:rFonts w:ascii="Montserrat" w:hAnsi="Montserrat" w:cs="Arial"/>
          <w:sz w:val="18"/>
          <w:szCs w:val="18"/>
        </w:rPr>
        <w:t xml:space="preserve">El cheque será devuelto a más tardar el segundo día hábil posterior a que </w:t>
      </w:r>
      <w:r w:rsidRPr="00A620F0">
        <w:rPr>
          <w:rFonts w:ascii="Montserrat" w:hAnsi="Montserrat" w:cs="Arial"/>
          <w:b/>
          <w:sz w:val="18"/>
          <w:szCs w:val="18"/>
        </w:rPr>
        <w:t>“EL INSTITUTO”</w:t>
      </w:r>
      <w:r w:rsidRPr="00A620F0">
        <w:rPr>
          <w:rFonts w:ascii="Montserrat" w:hAnsi="Montserrat" w:cs="Arial"/>
          <w:sz w:val="18"/>
          <w:szCs w:val="18"/>
        </w:rPr>
        <w:t xml:space="preserve"> constate el cumplimiento del contrato. En este caso, la verificación del cumplimiento del contrato por parte de </w:t>
      </w:r>
      <w:r w:rsidRPr="00A620F0">
        <w:rPr>
          <w:rFonts w:ascii="Montserrat" w:hAnsi="Montserrat" w:cs="Arial"/>
          <w:b/>
          <w:sz w:val="18"/>
          <w:szCs w:val="18"/>
        </w:rPr>
        <w:t>“EL INSTITUTO”</w:t>
      </w:r>
      <w:r w:rsidRPr="00A620F0">
        <w:rPr>
          <w:rFonts w:ascii="Montserrat" w:hAnsi="Montserrat" w:cs="Arial"/>
          <w:sz w:val="18"/>
          <w:szCs w:val="18"/>
        </w:rPr>
        <w:t xml:space="preserve"> deberá hacerse a más tardar el tercer día hábil posterior a aquél en que </w:t>
      </w:r>
      <w:r w:rsidRPr="00A620F0">
        <w:rPr>
          <w:rFonts w:ascii="Montserrat" w:hAnsi="Montserrat" w:cs="Arial"/>
          <w:b/>
          <w:sz w:val="18"/>
          <w:szCs w:val="18"/>
        </w:rPr>
        <w:t>“EL PROVEEDOR”</w:t>
      </w:r>
      <w:r w:rsidRPr="00A620F0">
        <w:rPr>
          <w:rFonts w:ascii="Montserrat" w:hAnsi="Montserrat" w:cs="Arial"/>
          <w:sz w:val="18"/>
          <w:szCs w:val="18"/>
        </w:rPr>
        <w:t xml:space="preserve"> de aviso de la </w:t>
      </w:r>
      <w:r w:rsidR="00CB00FF" w:rsidRPr="00A620F0">
        <w:rPr>
          <w:rFonts w:ascii="Montserrat" w:hAnsi="Montserrat" w:cs="Arial"/>
          <w:sz w:val="18"/>
          <w:szCs w:val="18"/>
        </w:rPr>
        <w:t>conclusión de la prestación del servicio,</w:t>
      </w:r>
      <w:r w:rsidRPr="00A620F0">
        <w:rPr>
          <w:rFonts w:ascii="Montserrat" w:hAnsi="Montserrat" w:cs="Arial"/>
          <w:sz w:val="18"/>
          <w:szCs w:val="18"/>
        </w:rPr>
        <w:t xml:space="preserve"> objeto del presente instrumento.</w:t>
      </w:r>
    </w:p>
    <w:p w14:paraId="2A4971A2" w14:textId="77777777" w:rsidR="00E15BD9" w:rsidRPr="00A620F0" w:rsidRDefault="00E15BD9" w:rsidP="009B4EFC">
      <w:pPr>
        <w:jc w:val="both"/>
        <w:rPr>
          <w:rFonts w:ascii="Montserrat" w:hAnsi="Montserrat" w:cs="Arial"/>
          <w:sz w:val="18"/>
          <w:szCs w:val="18"/>
        </w:rPr>
      </w:pPr>
    </w:p>
    <w:p w14:paraId="5E993089"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b/>
          <w:bCs/>
          <w:i/>
          <w:sz w:val="18"/>
          <w:szCs w:val="18"/>
          <w:u w:val="single"/>
        </w:rPr>
        <w:t xml:space="preserve">NOTA: </w:t>
      </w:r>
      <w:r w:rsidRPr="00A620F0">
        <w:rPr>
          <w:rFonts w:ascii="Montserrat" w:hAnsi="Montserrat" w:cs="Arial"/>
          <w:b/>
          <w:i/>
          <w:sz w:val="18"/>
          <w:szCs w:val="18"/>
          <w:u w:val="single"/>
        </w:rPr>
        <w:t>(En caso de que se hubiese pactado el otorgamiento de anticipo al proveedor, se deberá insertar el texto siguiente:)</w:t>
      </w:r>
    </w:p>
    <w:p w14:paraId="35E7EC0F" w14:textId="77777777" w:rsidR="00E15BD9" w:rsidRPr="00A620F0" w:rsidRDefault="00E15BD9" w:rsidP="009B4EFC">
      <w:pPr>
        <w:jc w:val="both"/>
        <w:rPr>
          <w:rFonts w:ascii="Montserrat" w:hAnsi="Montserrat" w:cs="Arial"/>
          <w:b/>
          <w:sz w:val="18"/>
          <w:szCs w:val="18"/>
        </w:rPr>
      </w:pPr>
    </w:p>
    <w:p w14:paraId="1D57D1B2"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“GARANTÍA DE ANTICIPO.- “EL PROVEEDOR”</w:t>
      </w:r>
      <w:r w:rsidRPr="00A620F0">
        <w:rPr>
          <w:rFonts w:ascii="Montserrat" w:hAnsi="Montserrat" w:cs="Arial"/>
          <w:sz w:val="18"/>
          <w:szCs w:val="18"/>
        </w:rPr>
        <w:t xml:space="preserve"> se obliga a otorgar, previo al otorgamiento del anticipo estipulado en la Cláusula _________, una póliza de fianza expedida por compañía autorizada en los términos de la </w:t>
      </w:r>
      <w:r w:rsidR="00B20DB4" w:rsidRPr="00A620F0">
        <w:rPr>
          <w:rFonts w:ascii="Montserrat" w:hAnsi="Montserrat" w:cs="Arial"/>
          <w:sz w:val="18"/>
          <w:szCs w:val="18"/>
        </w:rPr>
        <w:t>Ley de Instituciones de Seguros y de Fianzas</w:t>
      </w:r>
      <w:r w:rsidRPr="00A620F0">
        <w:rPr>
          <w:rFonts w:ascii="Montserrat" w:hAnsi="Montserrat" w:cs="Arial"/>
          <w:sz w:val="18"/>
          <w:szCs w:val="18"/>
        </w:rPr>
        <w:t>, y a favor del “Instituto Mexicano del Seguro Social”, por un monto equivalente al 100% (cien por ciento) del importe otorgado por concepto de anticipo, incluyendo el I.V.A.”</w:t>
      </w:r>
    </w:p>
    <w:p w14:paraId="4D144FC3" w14:textId="77777777" w:rsidR="00E15BD9" w:rsidRPr="00A620F0" w:rsidRDefault="00E15BD9" w:rsidP="009B4EFC">
      <w:pPr>
        <w:jc w:val="both"/>
        <w:rPr>
          <w:rFonts w:ascii="Montserrat" w:hAnsi="Montserrat" w:cs="Arial"/>
          <w:sz w:val="18"/>
          <w:szCs w:val="18"/>
        </w:rPr>
      </w:pPr>
    </w:p>
    <w:p w14:paraId="1F44CB3A"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“EL PROVEEDOR”</w:t>
      </w:r>
      <w:r w:rsidRPr="00A620F0">
        <w:rPr>
          <w:rFonts w:ascii="Montserrat" w:hAnsi="Montserrat" w:cs="Arial"/>
          <w:sz w:val="18"/>
          <w:szCs w:val="18"/>
        </w:rPr>
        <w:t xml:space="preserve"> queda obligado a entregar a </w:t>
      </w:r>
      <w:r w:rsidRPr="00A620F0">
        <w:rPr>
          <w:rFonts w:ascii="Montserrat" w:hAnsi="Montserrat" w:cs="Arial"/>
          <w:b/>
          <w:sz w:val="18"/>
          <w:szCs w:val="18"/>
        </w:rPr>
        <w:t>“EL INSTITUTO”</w:t>
      </w:r>
      <w:r w:rsidRPr="00A620F0">
        <w:rPr>
          <w:rFonts w:ascii="Montserrat" w:hAnsi="Montserrat" w:cs="Arial"/>
          <w:sz w:val="18"/>
          <w:szCs w:val="18"/>
        </w:rPr>
        <w:t xml:space="preserve"> la póliza de fianza, apegándose al formato que se integra al presente instrumento jurídico como </w:t>
      </w:r>
      <w:r w:rsidRPr="00A620F0">
        <w:rPr>
          <w:rFonts w:ascii="Montserrat" w:hAnsi="Montserrat" w:cs="Arial"/>
          <w:b/>
          <w:sz w:val="18"/>
          <w:szCs w:val="18"/>
        </w:rPr>
        <w:t>Anexo __ (____)</w:t>
      </w:r>
      <w:r w:rsidRPr="00A620F0">
        <w:rPr>
          <w:rFonts w:ascii="Montserrat" w:hAnsi="Montserrat" w:cs="Arial"/>
          <w:sz w:val="18"/>
          <w:szCs w:val="18"/>
        </w:rPr>
        <w:t>, en __________ ubicada en ___________.</w:t>
      </w:r>
    </w:p>
    <w:p w14:paraId="2D352C50" w14:textId="77777777" w:rsidR="00E15BD9" w:rsidRPr="00A620F0" w:rsidRDefault="00E15BD9" w:rsidP="009B4EFC">
      <w:pPr>
        <w:jc w:val="both"/>
        <w:rPr>
          <w:rFonts w:ascii="Montserrat" w:hAnsi="Montserrat" w:cs="Arial"/>
          <w:sz w:val="18"/>
          <w:szCs w:val="18"/>
        </w:rPr>
      </w:pPr>
    </w:p>
    <w:p w14:paraId="6BF1D466"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Dicha póliza de garantía de anticipo, será devuelta a “</w:t>
      </w:r>
      <w:r w:rsidRPr="00A620F0">
        <w:rPr>
          <w:rFonts w:ascii="Montserrat" w:hAnsi="Montserrat" w:cs="Arial"/>
          <w:b/>
          <w:sz w:val="18"/>
          <w:szCs w:val="18"/>
        </w:rPr>
        <w:t>EL PROVEEDOR</w:t>
      </w:r>
      <w:r w:rsidRPr="00A620F0">
        <w:rPr>
          <w:rFonts w:ascii="Montserrat" w:hAnsi="Montserrat" w:cs="Arial"/>
          <w:sz w:val="18"/>
          <w:szCs w:val="18"/>
        </w:rPr>
        <w:t xml:space="preserve">” una vez que </w:t>
      </w:r>
      <w:r w:rsidRPr="00A620F0">
        <w:rPr>
          <w:rFonts w:ascii="Montserrat" w:hAnsi="Montserrat" w:cs="Arial"/>
          <w:b/>
          <w:sz w:val="18"/>
          <w:szCs w:val="18"/>
        </w:rPr>
        <w:t>“EL INSTITUTO</w:t>
      </w:r>
      <w:r w:rsidRPr="00A620F0">
        <w:rPr>
          <w:rFonts w:ascii="Montserrat" w:hAnsi="Montserrat" w:cs="Arial"/>
          <w:sz w:val="18"/>
          <w:szCs w:val="18"/>
        </w:rPr>
        <w:t>” le otorgue autorización por escrito, para que éste pueda solicitar a la afianzadora correspondiente la cancelación de la fianza, autorización que se entregará a “</w:t>
      </w:r>
      <w:r w:rsidRPr="00A620F0">
        <w:rPr>
          <w:rFonts w:ascii="Montserrat" w:hAnsi="Montserrat" w:cs="Arial"/>
          <w:b/>
          <w:sz w:val="18"/>
          <w:szCs w:val="18"/>
        </w:rPr>
        <w:t>EL PROVEEDOR</w:t>
      </w:r>
      <w:r w:rsidRPr="00A620F0">
        <w:rPr>
          <w:rFonts w:ascii="Montserrat" w:hAnsi="Montserrat"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376E3701" w14:textId="77777777" w:rsidR="00E15BD9" w:rsidRPr="00A620F0" w:rsidRDefault="00E15BD9" w:rsidP="009B4EFC">
      <w:pPr>
        <w:jc w:val="both"/>
        <w:rPr>
          <w:rFonts w:ascii="Montserrat" w:hAnsi="Montserrat" w:cs="Arial"/>
          <w:sz w:val="18"/>
          <w:szCs w:val="18"/>
        </w:rPr>
      </w:pPr>
    </w:p>
    <w:p w14:paraId="1A40F536" w14:textId="77777777" w:rsidR="00E15BD9" w:rsidRPr="00A620F0" w:rsidRDefault="00E15BD9" w:rsidP="009B4EFC">
      <w:pPr>
        <w:jc w:val="both"/>
        <w:rPr>
          <w:rFonts w:ascii="Montserrat" w:hAnsi="Montserrat" w:cs="Arial"/>
          <w:sz w:val="18"/>
          <w:szCs w:val="18"/>
        </w:rPr>
      </w:pPr>
    </w:p>
    <w:p w14:paraId="490BD5E9"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DÉCIMA SEGUNDA.- EJECUCIÓN DE LA PÓLIZA DE FIANZA DE CUMPLIMENTO DE ESTE CONTRATO.- “EL INSTITUTO”</w:t>
      </w:r>
      <w:r w:rsidRPr="00A620F0">
        <w:rPr>
          <w:rFonts w:ascii="Montserrat" w:hAnsi="Montserrat" w:cs="Arial"/>
          <w:sz w:val="18"/>
          <w:szCs w:val="18"/>
        </w:rPr>
        <w:t xml:space="preserve"> llevará a cabo la ejecución de la garantía de cumplimiento del contrato en los casos siguientes:</w:t>
      </w:r>
    </w:p>
    <w:p w14:paraId="661A1572" w14:textId="77777777" w:rsidR="00E15BD9" w:rsidRPr="00A620F0" w:rsidRDefault="00E15BD9" w:rsidP="009B4EFC">
      <w:pPr>
        <w:jc w:val="both"/>
        <w:rPr>
          <w:rFonts w:ascii="Montserrat" w:hAnsi="Montserrat" w:cs="Arial"/>
          <w:sz w:val="18"/>
          <w:szCs w:val="18"/>
        </w:rPr>
      </w:pPr>
    </w:p>
    <w:p w14:paraId="11B5B366"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a)</w:t>
      </w:r>
      <w:r w:rsidRPr="00A620F0">
        <w:rPr>
          <w:rFonts w:ascii="Montserrat" w:hAnsi="Montserrat" w:cs="Arial"/>
          <w:sz w:val="18"/>
          <w:szCs w:val="18"/>
        </w:rPr>
        <w:tab/>
        <w:t xml:space="preserve">Se rescinda administrativamente este contrato. </w:t>
      </w:r>
    </w:p>
    <w:p w14:paraId="02B002A3" w14:textId="77777777" w:rsidR="00E15BD9" w:rsidRPr="00A620F0" w:rsidRDefault="00E15BD9" w:rsidP="009B4EFC">
      <w:pPr>
        <w:jc w:val="both"/>
        <w:rPr>
          <w:rFonts w:ascii="Montserrat" w:hAnsi="Montserrat" w:cs="Arial"/>
          <w:sz w:val="18"/>
          <w:szCs w:val="18"/>
        </w:rPr>
      </w:pPr>
    </w:p>
    <w:p w14:paraId="3561CBA2"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b)</w:t>
      </w:r>
      <w:r w:rsidRPr="00A620F0">
        <w:rPr>
          <w:rFonts w:ascii="Montserrat" w:hAnsi="Montserrat" w:cs="Arial"/>
          <w:sz w:val="18"/>
          <w:szCs w:val="18"/>
        </w:rPr>
        <w:tab/>
        <w:t xml:space="preserve">Durante su vigencia se detecten deficiencias, fallas </w:t>
      </w:r>
      <w:r w:rsidR="00F129DE" w:rsidRPr="00A620F0">
        <w:rPr>
          <w:rFonts w:ascii="Montserrat" w:hAnsi="Montserrat" w:cs="Arial"/>
          <w:sz w:val="18"/>
          <w:szCs w:val="18"/>
        </w:rPr>
        <w:t>o calidad inferior del servicio suministrado</w:t>
      </w:r>
      <w:r w:rsidRPr="00A620F0">
        <w:rPr>
          <w:rFonts w:ascii="Montserrat" w:hAnsi="Montserrat" w:cs="Arial"/>
          <w:sz w:val="18"/>
          <w:szCs w:val="18"/>
        </w:rPr>
        <w:t>, en comparación con los ofertados.</w:t>
      </w:r>
    </w:p>
    <w:p w14:paraId="03CDC3F9" w14:textId="77777777" w:rsidR="00E15BD9" w:rsidRPr="00A620F0" w:rsidRDefault="00E15BD9" w:rsidP="009B4EFC">
      <w:pPr>
        <w:jc w:val="both"/>
        <w:rPr>
          <w:rFonts w:ascii="Montserrat" w:hAnsi="Montserrat" w:cs="Arial"/>
          <w:sz w:val="18"/>
          <w:szCs w:val="18"/>
        </w:rPr>
      </w:pPr>
    </w:p>
    <w:p w14:paraId="07E3E1D4"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c)</w:t>
      </w:r>
      <w:r w:rsidRPr="00A620F0">
        <w:rPr>
          <w:rFonts w:ascii="Montserrat" w:hAnsi="Montserrat" w:cs="Arial"/>
          <w:sz w:val="18"/>
          <w:szCs w:val="18"/>
        </w:rPr>
        <w:tab/>
        <w:t xml:space="preserve">Cuando en el supuesto de que se realicen modificaciones al contrato, no entregue </w:t>
      </w:r>
      <w:r w:rsidRPr="00A620F0">
        <w:rPr>
          <w:rFonts w:ascii="Montserrat" w:hAnsi="Montserrat" w:cs="Arial"/>
          <w:b/>
          <w:sz w:val="18"/>
          <w:szCs w:val="18"/>
        </w:rPr>
        <w:t>“EL PROVEEDOR”</w:t>
      </w:r>
      <w:r w:rsidRPr="00A620F0">
        <w:rPr>
          <w:rFonts w:ascii="Montserrat" w:hAnsi="Montserrat" w:cs="Arial"/>
          <w:sz w:val="18"/>
          <w:szCs w:val="18"/>
        </w:rPr>
        <w:t xml:space="preserve"> en el plazo pactado, el endoso o la nueva garantía, que ampare el porcentaje establecido para garantizar el cumplimiento del presente instrumento, establecido en la Cláusula DÉCIMA PRIMERA inciso b).</w:t>
      </w:r>
    </w:p>
    <w:p w14:paraId="4C5B4899" w14:textId="77777777" w:rsidR="00E15BD9" w:rsidRPr="00A620F0" w:rsidRDefault="00E15BD9" w:rsidP="009B4EFC">
      <w:pPr>
        <w:jc w:val="both"/>
        <w:rPr>
          <w:rFonts w:ascii="Montserrat" w:hAnsi="Montserrat" w:cs="Arial"/>
          <w:sz w:val="18"/>
          <w:szCs w:val="18"/>
        </w:rPr>
      </w:pPr>
    </w:p>
    <w:p w14:paraId="64FCF377"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d)</w:t>
      </w:r>
      <w:r w:rsidRPr="00A620F0">
        <w:rPr>
          <w:rFonts w:ascii="Montserrat" w:hAnsi="Montserrat" w:cs="Arial"/>
          <w:sz w:val="18"/>
          <w:szCs w:val="18"/>
        </w:rPr>
        <w:tab/>
        <w:t>Por cualquier otro incumplimiento de las obligaciones contraídas en este contrato.</w:t>
      </w:r>
    </w:p>
    <w:p w14:paraId="57150CEC" w14:textId="77777777" w:rsidR="00E15BD9" w:rsidRPr="00A620F0" w:rsidRDefault="00E15BD9" w:rsidP="009B4EFC">
      <w:pPr>
        <w:jc w:val="both"/>
        <w:rPr>
          <w:rFonts w:ascii="Montserrat" w:hAnsi="Montserrat" w:cs="Arial"/>
          <w:b/>
          <w:color w:val="000000"/>
          <w:sz w:val="18"/>
          <w:szCs w:val="18"/>
        </w:rPr>
      </w:pPr>
    </w:p>
    <w:p w14:paraId="5D9D9AC4" w14:textId="77777777" w:rsidR="00E15BD9" w:rsidRPr="00A620F0" w:rsidRDefault="00E15BD9" w:rsidP="009B4EFC">
      <w:pPr>
        <w:jc w:val="both"/>
        <w:rPr>
          <w:rFonts w:ascii="Montserrat" w:hAnsi="Montserrat" w:cs="Arial"/>
          <w:b/>
          <w:sz w:val="18"/>
          <w:szCs w:val="18"/>
        </w:rPr>
      </w:pPr>
    </w:p>
    <w:p w14:paraId="024733AA"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 xml:space="preserve">DÉCIMA TERCERA.- PENAS CONVENCIONALES POR ATRASO EN LA </w:t>
      </w:r>
      <w:r w:rsidR="00CB00FF" w:rsidRPr="00A620F0">
        <w:rPr>
          <w:rFonts w:ascii="Montserrat" w:hAnsi="Montserrat" w:cs="Arial"/>
          <w:b/>
          <w:sz w:val="18"/>
          <w:szCs w:val="18"/>
        </w:rPr>
        <w:t>PRESTACION DEL SERVICIO</w:t>
      </w:r>
      <w:r w:rsidRPr="00A620F0">
        <w:rPr>
          <w:rFonts w:ascii="Montserrat" w:hAnsi="Montserrat" w:cs="Arial"/>
          <w:b/>
          <w:sz w:val="18"/>
          <w:szCs w:val="18"/>
        </w:rPr>
        <w:t>.- “EL INSTITUTO</w:t>
      </w:r>
      <w:r w:rsidRPr="00A620F0">
        <w:rPr>
          <w:rFonts w:ascii="Montserrat" w:hAnsi="Montserrat" w:cs="Arial"/>
          <w:sz w:val="18"/>
          <w:szCs w:val="18"/>
        </w:rPr>
        <w:t xml:space="preserve">” aplicará una pena convencional por cada día de atraso en la </w:t>
      </w:r>
      <w:r w:rsidR="00F129DE" w:rsidRPr="00A620F0">
        <w:rPr>
          <w:rFonts w:ascii="Montserrat" w:hAnsi="Montserrat" w:cs="Arial"/>
          <w:sz w:val="18"/>
          <w:szCs w:val="18"/>
        </w:rPr>
        <w:t xml:space="preserve">prestación del servicio </w:t>
      </w:r>
      <w:r w:rsidRPr="00A620F0">
        <w:rPr>
          <w:rFonts w:ascii="Montserrat" w:hAnsi="Montserrat" w:cs="Arial"/>
          <w:sz w:val="18"/>
          <w:szCs w:val="18"/>
        </w:rPr>
        <w:t xml:space="preserve"> por el equivalente al 2.5%, sobre el valor total de lo incumplido, sin incluir el IVA, </w:t>
      </w:r>
      <w:r w:rsidR="00D17FBD" w:rsidRPr="00A620F0">
        <w:rPr>
          <w:rFonts w:ascii="Montserrat" w:hAnsi="Montserrat" w:cs="Arial"/>
          <w:sz w:val="18"/>
          <w:szCs w:val="18"/>
        </w:rPr>
        <w:t>como sigue:</w:t>
      </w:r>
    </w:p>
    <w:p w14:paraId="0095A7CD" w14:textId="77777777" w:rsidR="00E15BD9" w:rsidRPr="00A620F0" w:rsidRDefault="00E15BD9" w:rsidP="009B4EFC">
      <w:pPr>
        <w:jc w:val="both"/>
        <w:rPr>
          <w:rFonts w:ascii="Montserrat" w:hAnsi="Montserrat" w:cs="Arial"/>
          <w:b/>
          <w:sz w:val="18"/>
          <w:szCs w:val="18"/>
        </w:rPr>
      </w:pPr>
    </w:p>
    <w:p w14:paraId="085308F1"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Cuando </w:t>
      </w:r>
      <w:r w:rsidRPr="00A620F0">
        <w:rPr>
          <w:rFonts w:ascii="Montserrat" w:hAnsi="Montserrat" w:cs="Arial"/>
          <w:b/>
          <w:sz w:val="18"/>
          <w:szCs w:val="18"/>
        </w:rPr>
        <w:t>“EL PROVEEDOR</w:t>
      </w:r>
      <w:r w:rsidRPr="00A620F0">
        <w:rPr>
          <w:rFonts w:ascii="Montserrat" w:hAnsi="Montserrat" w:cs="Arial"/>
          <w:sz w:val="18"/>
          <w:szCs w:val="18"/>
        </w:rPr>
        <w:t xml:space="preserve">” no </w:t>
      </w:r>
      <w:r w:rsidR="00D048DA" w:rsidRPr="00A620F0">
        <w:rPr>
          <w:rFonts w:ascii="Montserrat" w:hAnsi="Montserrat" w:cs="Arial"/>
          <w:sz w:val="18"/>
          <w:szCs w:val="18"/>
        </w:rPr>
        <w:t xml:space="preserve">preste el servicio conforme al calendario establecido. </w:t>
      </w:r>
      <w:r w:rsidRPr="00A620F0">
        <w:rPr>
          <w:rFonts w:ascii="Montserrat" w:hAnsi="Montserrat" w:cs="Arial"/>
          <w:sz w:val="18"/>
          <w:szCs w:val="18"/>
        </w:rPr>
        <w:t xml:space="preserve"> En este supuesto la aplicación de la pena convencional podrá ser hasta por un máximo de cuatro días como entrega con atraso;</w:t>
      </w:r>
    </w:p>
    <w:p w14:paraId="748AC921" w14:textId="77777777" w:rsidR="00E15BD9" w:rsidRPr="00A620F0" w:rsidRDefault="00E15BD9" w:rsidP="009B4EFC">
      <w:pPr>
        <w:jc w:val="both"/>
        <w:rPr>
          <w:rFonts w:ascii="Montserrat" w:hAnsi="Montserrat" w:cs="Arial"/>
          <w:sz w:val="18"/>
          <w:szCs w:val="18"/>
          <w:lang w:val="es-ES_tradnl"/>
        </w:rPr>
      </w:pPr>
    </w:p>
    <w:p w14:paraId="0B52DDED" w14:textId="77777777" w:rsidR="00E15BD9" w:rsidRPr="00A620F0" w:rsidRDefault="00E15BD9" w:rsidP="009B4EFC">
      <w:pPr>
        <w:jc w:val="both"/>
        <w:rPr>
          <w:rFonts w:ascii="Montserrat" w:hAnsi="Montserrat" w:cs="Arial"/>
          <w:sz w:val="18"/>
          <w:szCs w:val="18"/>
          <w:lang w:val="es-ES_tradnl"/>
        </w:rPr>
      </w:pPr>
      <w:r w:rsidRPr="00A620F0">
        <w:rPr>
          <w:rFonts w:ascii="Montserrat" w:hAnsi="Montserrat" w:cs="Arial"/>
          <w:sz w:val="18"/>
          <w:szCs w:val="18"/>
          <w:lang w:val="es-ES_tradnl"/>
        </w:rPr>
        <w:lastRenderedPageBreak/>
        <w:t>La pena convencional por atraso se calculará por cada día de incumplimiento, de acuerdo con el porcentaje de penalización establecido, apli</w:t>
      </w:r>
      <w:r w:rsidR="00D048DA" w:rsidRPr="00A620F0">
        <w:rPr>
          <w:rFonts w:ascii="Montserrat" w:hAnsi="Montserrat" w:cs="Arial"/>
          <w:sz w:val="18"/>
          <w:szCs w:val="18"/>
          <w:lang w:val="es-ES_tradnl"/>
        </w:rPr>
        <w:t>cado al valor del servicio prestado</w:t>
      </w:r>
      <w:r w:rsidRPr="00A620F0">
        <w:rPr>
          <w:rFonts w:ascii="Montserrat" w:hAnsi="Montserrat" w:cs="Arial"/>
          <w:sz w:val="18"/>
          <w:szCs w:val="18"/>
          <w:lang w:val="es-ES_tradnl"/>
        </w:rPr>
        <w:t xml:space="preserve"> con atraso, y de manera proporcional al importe</w:t>
      </w:r>
      <w:r w:rsidR="00D17FBD" w:rsidRPr="00A620F0">
        <w:rPr>
          <w:rFonts w:ascii="Montserrat" w:hAnsi="Montserrat" w:cs="Arial"/>
          <w:sz w:val="18"/>
          <w:szCs w:val="18"/>
          <w:lang w:val="es-ES_tradnl"/>
        </w:rPr>
        <w:t xml:space="preserve"> de la garantía de cumplimiento. La suma de l</w:t>
      </w:r>
      <w:r w:rsidRPr="00A620F0">
        <w:rPr>
          <w:rFonts w:ascii="Montserrat" w:hAnsi="Montserrat" w:cs="Arial"/>
          <w:sz w:val="18"/>
          <w:szCs w:val="18"/>
          <w:lang w:val="es-ES_tradnl"/>
        </w:rPr>
        <w:t>as penas convencionales no deberá exceder el importe de dicha garantía.</w:t>
      </w:r>
    </w:p>
    <w:p w14:paraId="0518782F" w14:textId="77777777" w:rsidR="00E15BD9" w:rsidRPr="00A620F0" w:rsidRDefault="00E15BD9" w:rsidP="009B4EFC">
      <w:pPr>
        <w:jc w:val="both"/>
        <w:rPr>
          <w:rFonts w:ascii="Montserrat" w:hAnsi="Montserrat"/>
          <w:b/>
          <w:sz w:val="18"/>
          <w:szCs w:val="18"/>
          <w:lang w:val="es-ES_tradnl"/>
        </w:rPr>
      </w:pPr>
    </w:p>
    <w:p w14:paraId="16C76790"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“EL PROVEEDOR”</w:t>
      </w:r>
      <w:r w:rsidRPr="00A620F0">
        <w:rPr>
          <w:rFonts w:ascii="Montserrat" w:hAnsi="Montserrat" w:cs="Arial"/>
          <w:sz w:val="18"/>
          <w:szCs w:val="18"/>
        </w:rPr>
        <w:t xml:space="preserve"> a su vez, autoriza a </w:t>
      </w:r>
      <w:r w:rsidRPr="00A620F0">
        <w:rPr>
          <w:rFonts w:ascii="Montserrat" w:hAnsi="Montserrat" w:cs="Arial"/>
          <w:b/>
          <w:sz w:val="18"/>
          <w:szCs w:val="18"/>
        </w:rPr>
        <w:t xml:space="preserve">“EL INSTITUTO” </w:t>
      </w:r>
      <w:r w:rsidRPr="00A620F0">
        <w:rPr>
          <w:rFonts w:ascii="Montserrat" w:hAnsi="Montserrat" w:cs="Arial"/>
          <w:sz w:val="18"/>
          <w:szCs w:val="18"/>
        </w:rPr>
        <w:t xml:space="preserve">a descontar las cantidades que resulten de aplicar la pena convencional, sobre los pagos que deberá cubrir a </w:t>
      </w:r>
      <w:r w:rsidRPr="00A620F0">
        <w:rPr>
          <w:rFonts w:ascii="Montserrat" w:hAnsi="Montserrat" w:cs="Arial"/>
          <w:b/>
          <w:sz w:val="18"/>
          <w:szCs w:val="18"/>
        </w:rPr>
        <w:t>“EL PROVEEDOR”</w:t>
      </w:r>
      <w:r w:rsidRPr="00A620F0">
        <w:rPr>
          <w:rFonts w:ascii="Montserrat" w:hAnsi="Montserrat" w:cs="Arial"/>
          <w:sz w:val="18"/>
          <w:szCs w:val="18"/>
        </w:rPr>
        <w:t>.</w:t>
      </w:r>
    </w:p>
    <w:p w14:paraId="7ADCB389" w14:textId="77777777" w:rsidR="00E15BD9" w:rsidRPr="00A620F0" w:rsidRDefault="00E15BD9" w:rsidP="009B4EFC">
      <w:pPr>
        <w:jc w:val="both"/>
        <w:rPr>
          <w:rFonts w:ascii="Montserrat" w:hAnsi="Montserrat" w:cs="Arial"/>
          <w:b/>
          <w:sz w:val="18"/>
          <w:szCs w:val="18"/>
        </w:rPr>
      </w:pPr>
    </w:p>
    <w:p w14:paraId="7FE07FC2" w14:textId="77777777" w:rsidR="00E15BD9" w:rsidRPr="00A620F0" w:rsidRDefault="00E15BD9" w:rsidP="009B4EFC">
      <w:pPr>
        <w:jc w:val="both"/>
        <w:rPr>
          <w:rFonts w:ascii="Montserrat" w:hAnsi="Montserrat" w:cs="Arial"/>
          <w:b/>
          <w:sz w:val="18"/>
          <w:szCs w:val="18"/>
        </w:rPr>
      </w:pPr>
      <w:r w:rsidRPr="00A620F0">
        <w:rPr>
          <w:rFonts w:ascii="Montserrat" w:hAnsi="Montserrat"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A620F0">
        <w:rPr>
          <w:rFonts w:ascii="Montserrat" w:hAnsi="Montserrat" w:cs="Arial"/>
          <w:b/>
          <w:sz w:val="18"/>
          <w:szCs w:val="18"/>
        </w:rPr>
        <w:t>EL INSTITUTO”.</w:t>
      </w:r>
    </w:p>
    <w:p w14:paraId="62923261" w14:textId="77777777" w:rsidR="00E15BD9" w:rsidRPr="00A620F0" w:rsidRDefault="00E15BD9" w:rsidP="009B4EFC">
      <w:pPr>
        <w:jc w:val="both"/>
        <w:rPr>
          <w:rFonts w:ascii="Montserrat" w:hAnsi="Montserrat" w:cs="Arial"/>
          <w:b/>
          <w:sz w:val="18"/>
          <w:szCs w:val="18"/>
        </w:rPr>
      </w:pPr>
    </w:p>
    <w:p w14:paraId="1DA3ABA7"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 xml:space="preserve">DÉCIMA CUARTA.- TERMINACIÓN ANTICIPADA.- </w:t>
      </w:r>
      <w:r w:rsidRPr="00A620F0">
        <w:rPr>
          <w:rFonts w:ascii="Montserrat" w:hAnsi="Montserrat" w:cs="Arial"/>
          <w:sz w:val="18"/>
          <w:szCs w:val="18"/>
        </w:rPr>
        <w:t xml:space="preserve">De conformidad con lo establecido en el artículo 54 Bis, de la Ley de Adquisiciones, Arrendamientos y Servicios del Sector Público, </w:t>
      </w:r>
      <w:r w:rsidRPr="00A620F0">
        <w:rPr>
          <w:rFonts w:ascii="Montserrat" w:hAnsi="Montserrat" w:cs="Arial"/>
          <w:b/>
          <w:sz w:val="18"/>
          <w:szCs w:val="18"/>
        </w:rPr>
        <w:t>“EL INSTITUTO”</w:t>
      </w:r>
      <w:r w:rsidRPr="00A620F0">
        <w:rPr>
          <w:rFonts w:ascii="Montserrat" w:hAnsi="Montserra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w:t>
      </w:r>
      <w:r w:rsidR="00D048DA" w:rsidRPr="00A620F0">
        <w:rPr>
          <w:rFonts w:ascii="Montserrat" w:hAnsi="Montserrat" w:cs="Arial"/>
          <w:sz w:val="18"/>
          <w:szCs w:val="18"/>
        </w:rPr>
        <w:t>necesidad del servicio</w:t>
      </w:r>
      <w:r w:rsidRPr="00A620F0">
        <w:rPr>
          <w:rFonts w:ascii="Montserrat" w:hAnsi="Montserrat" w:cs="Arial"/>
          <w:sz w:val="18"/>
          <w:szCs w:val="18"/>
        </w:rPr>
        <w:t xml:space="preserve"> objeto del presente Contrato, y se demuestre que de continuar con el cumplimiento de las obligaciones pactadas se ocasionaría algún daño o perjuicio a </w:t>
      </w:r>
      <w:r w:rsidRPr="00A620F0">
        <w:rPr>
          <w:rFonts w:ascii="Montserrat" w:hAnsi="Montserrat" w:cs="Arial"/>
          <w:b/>
          <w:sz w:val="18"/>
          <w:szCs w:val="18"/>
        </w:rPr>
        <w:t>“EL INSTITUTO”</w:t>
      </w:r>
      <w:r w:rsidRPr="00A620F0">
        <w:rPr>
          <w:rFonts w:ascii="Montserrat" w:hAnsi="Montserra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2AFCD52D" w14:textId="77777777" w:rsidR="00E15BD9" w:rsidRPr="00A620F0" w:rsidRDefault="00E15BD9" w:rsidP="009B4EFC">
      <w:pPr>
        <w:jc w:val="both"/>
        <w:rPr>
          <w:rFonts w:ascii="Montserrat" w:hAnsi="Montserrat" w:cs="Arial"/>
          <w:sz w:val="18"/>
          <w:szCs w:val="18"/>
        </w:rPr>
      </w:pPr>
    </w:p>
    <w:p w14:paraId="408AD8F8"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En estos casos </w:t>
      </w:r>
      <w:r w:rsidRPr="00A620F0">
        <w:rPr>
          <w:rFonts w:ascii="Montserrat" w:hAnsi="Montserrat" w:cs="Arial"/>
          <w:b/>
          <w:sz w:val="18"/>
          <w:szCs w:val="18"/>
        </w:rPr>
        <w:t xml:space="preserve">“EL INSTITUTO” </w:t>
      </w:r>
      <w:r w:rsidRPr="00A620F0">
        <w:rPr>
          <w:rFonts w:ascii="Montserrat" w:hAnsi="Montserrat" w:cs="Arial"/>
          <w:sz w:val="18"/>
          <w:szCs w:val="18"/>
        </w:rPr>
        <w:t xml:space="preserve">reembolsará a </w:t>
      </w:r>
      <w:r w:rsidRPr="00A620F0">
        <w:rPr>
          <w:rFonts w:ascii="Montserrat" w:hAnsi="Montserrat" w:cs="Arial"/>
          <w:b/>
          <w:sz w:val="18"/>
          <w:szCs w:val="18"/>
        </w:rPr>
        <w:t xml:space="preserve">“EL PROVEEDOR” </w:t>
      </w:r>
      <w:r w:rsidRPr="00A620F0">
        <w:rPr>
          <w:rFonts w:ascii="Montserrat" w:hAnsi="Montserrat" w:cs="Arial"/>
          <w:sz w:val="18"/>
          <w:szCs w:val="18"/>
        </w:rPr>
        <w:t>los gastos no recuperables en que haya incurrido, siempre que estos sean razonables, estén comprobados y se relacionen directamente con el presente instrumento jurídico.</w:t>
      </w:r>
    </w:p>
    <w:p w14:paraId="29B26FB9" w14:textId="77777777" w:rsidR="00E15BD9" w:rsidRPr="00A620F0" w:rsidRDefault="00E15BD9" w:rsidP="009B4EFC">
      <w:pPr>
        <w:jc w:val="both"/>
        <w:rPr>
          <w:rFonts w:ascii="Montserrat" w:hAnsi="Montserrat" w:cs="Arial"/>
          <w:sz w:val="18"/>
          <w:szCs w:val="18"/>
        </w:rPr>
      </w:pPr>
    </w:p>
    <w:p w14:paraId="3D74C694" w14:textId="77777777" w:rsidR="00E15BD9" w:rsidRPr="00A620F0" w:rsidRDefault="00E15BD9" w:rsidP="009B4EFC">
      <w:pPr>
        <w:jc w:val="both"/>
        <w:rPr>
          <w:rFonts w:ascii="Montserrat" w:hAnsi="Montserrat" w:cs="Arial"/>
          <w:sz w:val="18"/>
          <w:szCs w:val="18"/>
        </w:rPr>
      </w:pPr>
    </w:p>
    <w:p w14:paraId="43F2E259" w14:textId="77777777" w:rsidR="00E15BD9" w:rsidRPr="00A620F0" w:rsidRDefault="00E15BD9" w:rsidP="009B4EFC">
      <w:pPr>
        <w:jc w:val="both"/>
        <w:rPr>
          <w:rFonts w:ascii="Montserrat" w:hAnsi="Montserrat" w:cs="Arial"/>
          <w:sz w:val="18"/>
          <w:szCs w:val="18"/>
          <w:lang w:val="es-ES_tradnl"/>
        </w:rPr>
      </w:pPr>
      <w:r w:rsidRPr="00A620F0">
        <w:rPr>
          <w:rFonts w:ascii="Montserrat" w:hAnsi="Montserrat" w:cs="Arial"/>
          <w:b/>
          <w:sz w:val="18"/>
          <w:szCs w:val="18"/>
        </w:rPr>
        <w:t>DÉCIMA QUINTA.- RESCISIÓN ADMINISTRATIVA DEL CONTRATO.- “EL INSTITUTO”</w:t>
      </w:r>
      <w:r w:rsidRPr="00A620F0">
        <w:rPr>
          <w:rFonts w:ascii="Montserrat" w:hAnsi="Montserrat" w:cs="Arial"/>
          <w:sz w:val="18"/>
          <w:szCs w:val="18"/>
        </w:rPr>
        <w:t xml:space="preserve"> podrá rescindir administrativamente el presente contrato en cualquier momento, cuando </w:t>
      </w:r>
      <w:r w:rsidRPr="00A620F0">
        <w:rPr>
          <w:rFonts w:ascii="Montserrat" w:hAnsi="Montserrat" w:cs="Arial"/>
          <w:b/>
          <w:sz w:val="18"/>
          <w:szCs w:val="18"/>
        </w:rPr>
        <w:t>“EL PROVEEDOR</w:t>
      </w:r>
      <w:r w:rsidRPr="00A620F0">
        <w:rPr>
          <w:rFonts w:ascii="Montserrat" w:hAnsi="Montserrat" w:cs="Arial"/>
          <w:sz w:val="18"/>
          <w:szCs w:val="18"/>
        </w:rPr>
        <w:t>” incurra en incumplimiento de cualquiera de las obligaciones a su cargo, de conformidad con el procedimiento previsto en el artículo 54, de la Ley de Adquisiciones, Arrendamientos y Servicios del Sector Público.</w:t>
      </w:r>
      <w:r w:rsidRPr="00A620F0">
        <w:rPr>
          <w:rFonts w:ascii="Montserrat" w:hAnsi="Montserrat" w:cs="Arial"/>
          <w:b/>
          <w:sz w:val="18"/>
          <w:szCs w:val="18"/>
        </w:rPr>
        <w:t xml:space="preserve"> “EL INSTITUTO”</w:t>
      </w:r>
      <w:r w:rsidRPr="00A620F0">
        <w:rPr>
          <w:rFonts w:ascii="Montserrat" w:hAnsi="Montserrat" w:cs="Arial"/>
          <w:sz w:val="18"/>
          <w:szCs w:val="18"/>
          <w:lang w:val="es-ES_tradnl"/>
        </w:rPr>
        <w:t xml:space="preserve"> podrá suspender el trámite del procedimiento de rescisión, cuando se hubiera iniciado un procedimiento de conciliación respecto del contrato materia de la rescisión.</w:t>
      </w:r>
    </w:p>
    <w:p w14:paraId="57E24E37" w14:textId="77777777" w:rsidR="00E15BD9" w:rsidRPr="00A620F0" w:rsidRDefault="00E15BD9" w:rsidP="009B4EFC">
      <w:pPr>
        <w:jc w:val="both"/>
        <w:rPr>
          <w:rFonts w:ascii="Montserrat" w:hAnsi="Montserrat" w:cs="Arial"/>
          <w:b/>
          <w:i/>
          <w:sz w:val="18"/>
          <w:szCs w:val="18"/>
          <w:u w:val="single"/>
        </w:rPr>
      </w:pPr>
    </w:p>
    <w:p w14:paraId="1FDF84AD" w14:textId="77777777" w:rsidR="00E15BD9" w:rsidRPr="00A620F0" w:rsidRDefault="00E15BD9" w:rsidP="009B4EFC">
      <w:pPr>
        <w:jc w:val="both"/>
        <w:rPr>
          <w:rFonts w:ascii="Montserrat" w:hAnsi="Montserrat" w:cs="Arial"/>
          <w:b/>
          <w:sz w:val="18"/>
          <w:szCs w:val="18"/>
          <w:u w:val="single"/>
        </w:rPr>
      </w:pPr>
    </w:p>
    <w:p w14:paraId="5CF19B84"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 xml:space="preserve">DÉCIMA SEXTA.- CAUSAS DE RESCISIÓN ADMINISTRATIVA DEL CONTRATO.- “EL INSTITUTO” </w:t>
      </w:r>
      <w:r w:rsidRPr="00A620F0">
        <w:rPr>
          <w:rFonts w:ascii="Montserrat" w:hAnsi="Montserrat" w:cs="Arial"/>
          <w:sz w:val="18"/>
          <w:szCs w:val="18"/>
        </w:rPr>
        <w:t>podrá rescindir administrativamente este contrato sin más responsabilidad para el mismo y sin necesidad de resolución judicial, cuando</w:t>
      </w:r>
      <w:r w:rsidRPr="00A620F0">
        <w:rPr>
          <w:rFonts w:ascii="Montserrat" w:hAnsi="Montserrat" w:cs="Arial"/>
          <w:b/>
          <w:sz w:val="18"/>
          <w:szCs w:val="18"/>
        </w:rPr>
        <w:t xml:space="preserve"> “EL PROVEEDOR” </w:t>
      </w:r>
      <w:r w:rsidRPr="00A620F0">
        <w:rPr>
          <w:rFonts w:ascii="Montserrat" w:hAnsi="Montserrat" w:cs="Arial"/>
          <w:sz w:val="18"/>
          <w:szCs w:val="18"/>
        </w:rPr>
        <w:t>incurra en cualquiera de las causales siguientes:</w:t>
      </w:r>
    </w:p>
    <w:p w14:paraId="3BE7F969" w14:textId="77777777" w:rsidR="00E15BD9" w:rsidRPr="00A620F0" w:rsidRDefault="00E15BD9" w:rsidP="009B4EFC">
      <w:pPr>
        <w:jc w:val="both"/>
        <w:rPr>
          <w:rFonts w:ascii="Montserrat" w:hAnsi="Montserrat" w:cs="Arial"/>
          <w:b/>
          <w:sz w:val="18"/>
          <w:szCs w:val="18"/>
        </w:rPr>
      </w:pPr>
    </w:p>
    <w:p w14:paraId="4D57FE8C"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Cuando no entregue la garantía de cumplimiento del contrato, dentro del término de 10 (diez) días naturales posteriores a la firma del mismo.</w:t>
      </w:r>
    </w:p>
    <w:p w14:paraId="43CD0CB0" w14:textId="77777777" w:rsidR="00E15BD9" w:rsidRPr="00A620F0" w:rsidRDefault="00E15BD9" w:rsidP="009B4EFC">
      <w:pPr>
        <w:jc w:val="both"/>
        <w:rPr>
          <w:rFonts w:ascii="Montserrat" w:hAnsi="Montserrat" w:cs="Arial"/>
          <w:b/>
          <w:sz w:val="18"/>
          <w:szCs w:val="18"/>
        </w:rPr>
      </w:pPr>
    </w:p>
    <w:p w14:paraId="2C6C8EE2"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Cuando incurra en falta de veracidad total o parcial respecto a la información proporcionada para la celebración del contrato.</w:t>
      </w:r>
    </w:p>
    <w:p w14:paraId="5BB250DD" w14:textId="77777777" w:rsidR="00E15BD9" w:rsidRPr="00A620F0" w:rsidRDefault="00E15BD9" w:rsidP="009B4EFC">
      <w:pPr>
        <w:jc w:val="both"/>
        <w:rPr>
          <w:rFonts w:ascii="Montserrat" w:hAnsi="Montserrat" w:cs="Arial"/>
          <w:sz w:val="18"/>
          <w:szCs w:val="18"/>
        </w:rPr>
      </w:pPr>
    </w:p>
    <w:p w14:paraId="62D5032D"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Cuando se incumpla, total o parcialmente, con cualesquiera de las obligaciones establecidas en el este instrumento jurídico y sus anexos.</w:t>
      </w:r>
    </w:p>
    <w:p w14:paraId="20E7CDD6" w14:textId="77777777" w:rsidR="00E15BD9" w:rsidRPr="00A620F0" w:rsidRDefault="00E15BD9" w:rsidP="009B4EFC">
      <w:pPr>
        <w:jc w:val="both"/>
        <w:rPr>
          <w:rFonts w:ascii="Montserrat" w:hAnsi="Montserrat" w:cs="Arial"/>
          <w:sz w:val="18"/>
          <w:szCs w:val="18"/>
        </w:rPr>
      </w:pPr>
    </w:p>
    <w:p w14:paraId="77D04136"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Cuando se compruebe que </w:t>
      </w:r>
      <w:r w:rsidRPr="00A620F0">
        <w:rPr>
          <w:rFonts w:ascii="Montserrat" w:hAnsi="Montserrat" w:cs="Arial"/>
          <w:b/>
          <w:sz w:val="18"/>
          <w:szCs w:val="18"/>
        </w:rPr>
        <w:t>“EL PROVEEDOR”</w:t>
      </w:r>
      <w:r w:rsidR="00D048DA" w:rsidRPr="00A620F0">
        <w:rPr>
          <w:rFonts w:ascii="Montserrat" w:hAnsi="Montserrat" w:cs="Arial"/>
          <w:sz w:val="18"/>
          <w:szCs w:val="18"/>
        </w:rPr>
        <w:t xml:space="preserve"> haya prestado el servicio</w:t>
      </w:r>
      <w:r w:rsidRPr="00A620F0">
        <w:rPr>
          <w:rFonts w:ascii="Montserrat" w:hAnsi="Montserrat" w:cs="Arial"/>
          <w:sz w:val="18"/>
          <w:szCs w:val="18"/>
        </w:rPr>
        <w:t xml:space="preserve"> con descripciones y características distintas a las pactadas en el presente instrumento jurídico.</w:t>
      </w:r>
    </w:p>
    <w:p w14:paraId="0B62B6D9" w14:textId="77777777" w:rsidR="00E15BD9" w:rsidRPr="00A620F0" w:rsidRDefault="00E15BD9" w:rsidP="009B4EFC">
      <w:pPr>
        <w:jc w:val="both"/>
        <w:rPr>
          <w:rFonts w:ascii="Montserrat" w:hAnsi="Montserrat" w:cs="Arial"/>
          <w:sz w:val="18"/>
          <w:szCs w:val="18"/>
        </w:rPr>
      </w:pPr>
    </w:p>
    <w:p w14:paraId="650D4A9E"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A620F0">
        <w:rPr>
          <w:rFonts w:ascii="Montserrat" w:hAnsi="Montserrat" w:cs="Arial"/>
          <w:b/>
          <w:sz w:val="18"/>
          <w:szCs w:val="18"/>
        </w:rPr>
        <w:t>“EL INSTITUTO”</w:t>
      </w:r>
      <w:r w:rsidRPr="00A620F0">
        <w:rPr>
          <w:rFonts w:ascii="Montserrat" w:hAnsi="Montserrat" w:cs="Arial"/>
          <w:sz w:val="18"/>
          <w:szCs w:val="18"/>
        </w:rPr>
        <w:t>.</w:t>
      </w:r>
    </w:p>
    <w:p w14:paraId="49F47A8C" w14:textId="77777777" w:rsidR="00E15BD9" w:rsidRPr="00A620F0" w:rsidRDefault="00E15BD9" w:rsidP="009B4EFC">
      <w:pPr>
        <w:jc w:val="both"/>
        <w:rPr>
          <w:rFonts w:ascii="Montserrat" w:hAnsi="Montserrat" w:cs="Arial"/>
          <w:sz w:val="18"/>
          <w:szCs w:val="18"/>
        </w:rPr>
      </w:pPr>
    </w:p>
    <w:p w14:paraId="430E1CF5"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Si la autoridad competente declara el concurso mercantil o cualquier situación análoga o equivalente que afecte el patrimonio de </w:t>
      </w:r>
      <w:r w:rsidRPr="00A620F0">
        <w:rPr>
          <w:rFonts w:ascii="Montserrat" w:hAnsi="Montserrat" w:cs="Arial"/>
          <w:b/>
          <w:sz w:val="18"/>
          <w:szCs w:val="18"/>
        </w:rPr>
        <w:t>“EL PROVEEDOR”</w:t>
      </w:r>
      <w:r w:rsidRPr="00A620F0">
        <w:rPr>
          <w:rFonts w:ascii="Montserrat" w:hAnsi="Montserrat" w:cs="Arial"/>
          <w:sz w:val="18"/>
          <w:szCs w:val="18"/>
        </w:rPr>
        <w:t>.</w:t>
      </w:r>
    </w:p>
    <w:p w14:paraId="0F79C384" w14:textId="77777777" w:rsidR="00E15BD9" w:rsidRPr="00A620F0" w:rsidRDefault="00E15BD9" w:rsidP="009B4EFC">
      <w:pPr>
        <w:jc w:val="both"/>
        <w:rPr>
          <w:rFonts w:ascii="Montserrat" w:hAnsi="Montserrat" w:cs="Arial"/>
          <w:sz w:val="18"/>
          <w:szCs w:val="18"/>
        </w:rPr>
      </w:pPr>
    </w:p>
    <w:p w14:paraId="4D4E50A1" w14:textId="77777777" w:rsidR="00E15BD9" w:rsidRPr="00A620F0" w:rsidRDefault="00D048DA" w:rsidP="009B4EFC">
      <w:pPr>
        <w:jc w:val="both"/>
        <w:rPr>
          <w:rFonts w:ascii="Montserrat" w:hAnsi="Montserrat" w:cs="Arial"/>
          <w:sz w:val="18"/>
          <w:szCs w:val="18"/>
        </w:rPr>
      </w:pPr>
      <w:r w:rsidRPr="00A620F0">
        <w:rPr>
          <w:rFonts w:ascii="Montserrat" w:hAnsi="Montserrat" w:cs="Arial"/>
          <w:sz w:val="18"/>
          <w:szCs w:val="18"/>
        </w:rPr>
        <w:t>7.</w:t>
      </w:r>
      <w:r w:rsidRPr="00A620F0">
        <w:rPr>
          <w:rFonts w:ascii="Montserrat" w:hAnsi="Montserrat" w:cs="Arial"/>
          <w:sz w:val="18"/>
          <w:szCs w:val="18"/>
        </w:rPr>
        <w:tab/>
      </w:r>
      <w:r w:rsidR="00E15BD9" w:rsidRPr="00A620F0">
        <w:rPr>
          <w:rFonts w:ascii="Montserrat" w:hAnsi="Montserrat" w:cs="Arial"/>
          <w:sz w:val="18"/>
          <w:szCs w:val="18"/>
        </w:rPr>
        <w:t xml:space="preserve">En el supuesto de que la Comisión Federal de Competencia, de acuerdo a sus facultades, notifique a </w:t>
      </w:r>
      <w:r w:rsidR="00E15BD9" w:rsidRPr="00A620F0">
        <w:rPr>
          <w:rFonts w:ascii="Montserrat" w:hAnsi="Montserrat" w:cs="Arial"/>
          <w:b/>
          <w:sz w:val="18"/>
          <w:szCs w:val="18"/>
        </w:rPr>
        <w:t>“EL INSTITUTO”</w:t>
      </w:r>
      <w:r w:rsidR="00E15BD9" w:rsidRPr="00A620F0">
        <w:rPr>
          <w:rFonts w:ascii="Montserrat" w:hAnsi="Montserrat" w:cs="Arial"/>
          <w:sz w:val="18"/>
          <w:szCs w:val="18"/>
        </w:rPr>
        <w:t xml:space="preserve">. la sanción impuesta a </w:t>
      </w:r>
      <w:r w:rsidR="00E15BD9" w:rsidRPr="00A620F0">
        <w:rPr>
          <w:rFonts w:ascii="Montserrat" w:hAnsi="Montserrat" w:cs="Arial"/>
          <w:b/>
          <w:sz w:val="18"/>
          <w:szCs w:val="18"/>
        </w:rPr>
        <w:t>“EL PROVEEDOR”</w:t>
      </w:r>
      <w:r w:rsidR="00E15BD9" w:rsidRPr="00A620F0">
        <w:rPr>
          <w:rFonts w:ascii="Montserrat" w:hAnsi="Montserrat" w:cs="Arial"/>
          <w:sz w:val="18"/>
          <w:szCs w:val="18"/>
        </w:rPr>
        <w:t xml:space="preserve">, con motivo de la colusión de precios en que hubiese incurrido durante el procedimiento licitatorio, en </w:t>
      </w:r>
      <w:r w:rsidR="00E15BD9" w:rsidRPr="00A620F0">
        <w:rPr>
          <w:rFonts w:ascii="Montserrat" w:hAnsi="Montserrat" w:cs="Arial"/>
          <w:sz w:val="18"/>
          <w:szCs w:val="18"/>
        </w:rPr>
        <w:lastRenderedPageBreak/>
        <w:t>contravención a lo dispuesto en los artículos 9, de la Ley Federal de Competencia Económica y 34, de la Ley de Adquisiciones, Arrendamientos y Servicios del Sector Público.</w:t>
      </w:r>
    </w:p>
    <w:p w14:paraId="50781ABC" w14:textId="77777777" w:rsidR="00E15BD9" w:rsidRPr="00A620F0" w:rsidRDefault="00E15BD9" w:rsidP="009B4EFC">
      <w:pPr>
        <w:jc w:val="both"/>
        <w:rPr>
          <w:rFonts w:ascii="Montserrat" w:hAnsi="Montserrat" w:cs="Arial"/>
          <w:sz w:val="18"/>
          <w:szCs w:val="18"/>
        </w:rPr>
      </w:pPr>
    </w:p>
    <w:p w14:paraId="2AA68DDE" w14:textId="77777777" w:rsidR="00E15BD9" w:rsidRPr="00A620F0" w:rsidRDefault="00E15BD9" w:rsidP="009B4EFC">
      <w:pPr>
        <w:jc w:val="both"/>
        <w:rPr>
          <w:rFonts w:ascii="Montserrat" w:hAnsi="Montserrat" w:cs="Arial"/>
          <w:b/>
          <w:bCs/>
          <w:i/>
          <w:sz w:val="18"/>
          <w:szCs w:val="18"/>
          <w:u w:val="single"/>
        </w:rPr>
      </w:pPr>
    </w:p>
    <w:p w14:paraId="529D42E2"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b/>
          <w:bCs/>
          <w:i/>
          <w:sz w:val="18"/>
          <w:szCs w:val="18"/>
        </w:rPr>
        <w:t xml:space="preserve">NOTA: </w:t>
      </w:r>
      <w:r w:rsidRPr="00A620F0">
        <w:rPr>
          <w:rFonts w:ascii="Montserrat" w:hAnsi="Montserrat" w:cs="Arial"/>
          <w:b/>
          <w:i/>
          <w:sz w:val="18"/>
          <w:szCs w:val="18"/>
          <w:u w:val="single"/>
        </w:rPr>
        <w:t>(En caso de existir otros supuestos de rescisión, por la naturaleza de</w:t>
      </w:r>
      <w:r w:rsidR="00CB00FF" w:rsidRPr="00A620F0">
        <w:rPr>
          <w:rFonts w:ascii="Montserrat" w:hAnsi="Montserrat" w:cs="Arial"/>
          <w:b/>
          <w:i/>
          <w:sz w:val="18"/>
          <w:szCs w:val="18"/>
          <w:u w:val="single"/>
        </w:rPr>
        <w:t>l servicio</w:t>
      </w:r>
      <w:r w:rsidRPr="00A620F0">
        <w:rPr>
          <w:rFonts w:ascii="Montserrat" w:hAnsi="Montserrat" w:cs="Arial"/>
          <w:b/>
          <w:i/>
          <w:sz w:val="18"/>
          <w:szCs w:val="18"/>
          <w:u w:val="single"/>
        </w:rPr>
        <w:t xml:space="preserve"> a contratar, se deberán incorporar en la presente cláusula, después del numeral que antecede).</w:t>
      </w:r>
    </w:p>
    <w:p w14:paraId="761BABA5" w14:textId="77777777" w:rsidR="00E15BD9" w:rsidRPr="00A620F0" w:rsidRDefault="00E15BD9" w:rsidP="009B4EFC">
      <w:pPr>
        <w:jc w:val="both"/>
        <w:rPr>
          <w:rFonts w:ascii="Montserrat" w:hAnsi="Montserrat" w:cs="Arial"/>
          <w:b/>
          <w:sz w:val="18"/>
          <w:szCs w:val="18"/>
        </w:rPr>
      </w:pPr>
    </w:p>
    <w:p w14:paraId="1E94C717" w14:textId="77777777" w:rsidR="00E15BD9" w:rsidRPr="00A620F0" w:rsidRDefault="00E15BD9" w:rsidP="009B4EFC">
      <w:pPr>
        <w:jc w:val="both"/>
        <w:rPr>
          <w:rFonts w:ascii="Montserrat" w:hAnsi="Montserrat" w:cs="Arial"/>
          <w:b/>
          <w:sz w:val="18"/>
          <w:szCs w:val="18"/>
        </w:rPr>
      </w:pPr>
    </w:p>
    <w:p w14:paraId="4CA6716E"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 xml:space="preserve">DÉCIMA SÉPTIMA.- PROCEDIMIENTO DE RESCISIÓN.- </w:t>
      </w:r>
      <w:r w:rsidRPr="00A620F0">
        <w:rPr>
          <w:rFonts w:ascii="Montserrat" w:hAnsi="Montserrat" w:cs="Arial"/>
          <w:sz w:val="18"/>
          <w:szCs w:val="18"/>
        </w:rPr>
        <w:t>Para el caso de rescisión administrativa las partes convienen en someterse al siguiente procedimiento:</w:t>
      </w:r>
    </w:p>
    <w:p w14:paraId="285A6C05" w14:textId="77777777" w:rsidR="00E15BD9" w:rsidRPr="00A620F0" w:rsidRDefault="00E15BD9" w:rsidP="009B4EFC">
      <w:pPr>
        <w:jc w:val="both"/>
        <w:rPr>
          <w:rFonts w:ascii="Montserrat" w:hAnsi="Montserrat" w:cs="Arial"/>
          <w:sz w:val="18"/>
          <w:szCs w:val="18"/>
        </w:rPr>
      </w:pPr>
    </w:p>
    <w:p w14:paraId="2FEEB43D"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Si </w:t>
      </w:r>
      <w:r w:rsidRPr="00A620F0">
        <w:rPr>
          <w:rFonts w:ascii="Montserrat" w:hAnsi="Montserrat" w:cs="Arial"/>
          <w:b/>
          <w:sz w:val="18"/>
          <w:szCs w:val="18"/>
        </w:rPr>
        <w:t>“EL INSTITUTO”</w:t>
      </w:r>
      <w:r w:rsidRPr="00A620F0">
        <w:rPr>
          <w:rFonts w:ascii="Montserrat" w:hAnsi="Montserrat" w:cs="Arial"/>
          <w:sz w:val="18"/>
          <w:szCs w:val="18"/>
        </w:rPr>
        <w:t xml:space="preserve"> considera que </w:t>
      </w:r>
      <w:r w:rsidRPr="00A620F0">
        <w:rPr>
          <w:rFonts w:ascii="Montserrat" w:hAnsi="Montserrat" w:cs="Arial"/>
          <w:b/>
          <w:sz w:val="18"/>
          <w:szCs w:val="18"/>
        </w:rPr>
        <w:t>“EL PROVEEDOR”</w:t>
      </w:r>
      <w:r w:rsidRPr="00A620F0">
        <w:rPr>
          <w:rFonts w:ascii="Montserrat" w:hAnsi="Montserrat" w:cs="Arial"/>
          <w:sz w:val="18"/>
          <w:szCs w:val="18"/>
        </w:rPr>
        <w:t xml:space="preserve"> ha incurrido en alguna de las causales de rescisión que se consignan en la Cláusula que antecede, lo hará saber a </w:t>
      </w:r>
      <w:r w:rsidRPr="00A620F0">
        <w:rPr>
          <w:rFonts w:ascii="Montserrat" w:hAnsi="Montserrat" w:cs="Arial"/>
          <w:b/>
          <w:sz w:val="18"/>
          <w:szCs w:val="18"/>
        </w:rPr>
        <w:t>“EL PROVEEDOR”</w:t>
      </w:r>
      <w:r w:rsidRPr="00A620F0">
        <w:rPr>
          <w:rFonts w:ascii="Montserrat" w:hAnsi="Montserrat"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73855961" w14:textId="77777777" w:rsidR="00E15BD9" w:rsidRPr="00A620F0" w:rsidRDefault="00E15BD9" w:rsidP="009B4EFC">
      <w:pPr>
        <w:jc w:val="both"/>
        <w:rPr>
          <w:rFonts w:ascii="Montserrat" w:hAnsi="Montserrat" w:cs="Arial"/>
          <w:b/>
          <w:sz w:val="18"/>
          <w:szCs w:val="18"/>
        </w:rPr>
      </w:pPr>
    </w:p>
    <w:p w14:paraId="5DC2DA8B"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Transcurrido el término a que se refiere el párrafo anterior, se resolverá considerando los argumentos y pruebas que hubiere hecho valer.</w:t>
      </w:r>
    </w:p>
    <w:p w14:paraId="1746ED86" w14:textId="77777777" w:rsidR="00E15BD9" w:rsidRPr="00A620F0" w:rsidRDefault="00E15BD9" w:rsidP="009B4EFC">
      <w:pPr>
        <w:jc w:val="both"/>
        <w:rPr>
          <w:rFonts w:ascii="Montserrat" w:hAnsi="Montserrat" w:cs="Arial"/>
          <w:b/>
          <w:sz w:val="18"/>
          <w:szCs w:val="18"/>
        </w:rPr>
      </w:pPr>
    </w:p>
    <w:p w14:paraId="1712FE28"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La determinación de dar o no por rescindido administrativamente el contrato, deberá ser debidamente fundada, motivada y comunicada por escrito a </w:t>
      </w:r>
      <w:r w:rsidRPr="00A620F0">
        <w:rPr>
          <w:rFonts w:ascii="Montserrat" w:hAnsi="Montserrat" w:cs="Arial"/>
          <w:b/>
          <w:sz w:val="18"/>
          <w:szCs w:val="18"/>
        </w:rPr>
        <w:t>“EL PROVEEDOR”</w:t>
      </w:r>
      <w:r w:rsidRPr="00A620F0">
        <w:rPr>
          <w:rFonts w:ascii="Montserrat" w:hAnsi="Montserrat" w:cs="Arial"/>
          <w:sz w:val="18"/>
          <w:szCs w:val="18"/>
        </w:rPr>
        <w:t>, dentro de los 15 (quince) días hábiles siguientes, al vencimiento del plazo señalado en el inciso a), de esta Cláusula.</w:t>
      </w:r>
    </w:p>
    <w:p w14:paraId="4EACFB27" w14:textId="77777777" w:rsidR="00E15BD9" w:rsidRPr="00A620F0" w:rsidRDefault="00E15BD9" w:rsidP="009B4EFC">
      <w:pPr>
        <w:jc w:val="both"/>
        <w:rPr>
          <w:rFonts w:ascii="Montserrat" w:hAnsi="Montserrat" w:cs="Arial"/>
          <w:b/>
          <w:sz w:val="18"/>
          <w:szCs w:val="18"/>
        </w:rPr>
      </w:pPr>
    </w:p>
    <w:p w14:paraId="5D2BF0F7"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En el supuesto de que se rescinda el contrato, “EL INSTITUTO” no aplicará las penas convencionales, ni su contabilización para hacer efectiva la garantía de cumplimiento de este instrumento jurídico.</w:t>
      </w:r>
    </w:p>
    <w:p w14:paraId="79C81FD9" w14:textId="77777777" w:rsidR="00E15BD9" w:rsidRPr="00A620F0" w:rsidRDefault="00E15BD9" w:rsidP="009B4EFC">
      <w:pPr>
        <w:jc w:val="both"/>
        <w:rPr>
          <w:rFonts w:ascii="Montserrat" w:hAnsi="Montserrat" w:cs="Arial"/>
          <w:b/>
          <w:sz w:val="18"/>
          <w:szCs w:val="18"/>
        </w:rPr>
      </w:pPr>
    </w:p>
    <w:p w14:paraId="0D7ACC29"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En caso de que </w:t>
      </w:r>
      <w:r w:rsidRPr="00A620F0">
        <w:rPr>
          <w:rFonts w:ascii="Montserrat" w:hAnsi="Montserrat" w:cs="Arial"/>
          <w:b/>
          <w:sz w:val="18"/>
          <w:szCs w:val="18"/>
        </w:rPr>
        <w:t>“EL INSTITUTO”</w:t>
      </w:r>
      <w:r w:rsidRPr="00A620F0">
        <w:rPr>
          <w:rFonts w:ascii="Montserrat" w:hAnsi="Montserrat" w:cs="Arial"/>
          <w:sz w:val="18"/>
          <w:szCs w:val="18"/>
        </w:rPr>
        <w:t xml:space="preserve"> determine dar por rescindido el presente contrato, se deberá formular un finiquito en el que se hagan constar los pagos que, en su caso, deba efectuar </w:t>
      </w:r>
      <w:r w:rsidRPr="00A620F0">
        <w:rPr>
          <w:rFonts w:ascii="Montserrat" w:hAnsi="Montserrat" w:cs="Arial"/>
          <w:b/>
          <w:sz w:val="18"/>
          <w:szCs w:val="18"/>
        </w:rPr>
        <w:t>“EL INSTITUTO”</w:t>
      </w:r>
      <w:r w:rsidRPr="00A620F0">
        <w:rPr>
          <w:rFonts w:ascii="Montserrat" w:hAnsi="Montserrat" w:cs="Arial"/>
          <w:sz w:val="18"/>
          <w:szCs w:val="18"/>
        </w:rPr>
        <w:t xml:space="preserve"> por concepto de</w:t>
      </w:r>
      <w:r w:rsidR="00442F46" w:rsidRPr="00A620F0">
        <w:rPr>
          <w:rFonts w:ascii="Montserrat" w:hAnsi="Montserrat" w:cs="Arial"/>
          <w:sz w:val="18"/>
          <w:szCs w:val="18"/>
        </w:rPr>
        <w:t xml:space="preserve">l servicio prestado </w:t>
      </w:r>
      <w:r w:rsidRPr="00A620F0">
        <w:rPr>
          <w:rFonts w:ascii="Montserrat" w:hAnsi="Montserrat" w:cs="Arial"/>
          <w:sz w:val="18"/>
          <w:szCs w:val="18"/>
        </w:rPr>
        <w:t xml:space="preserve">por </w:t>
      </w:r>
      <w:r w:rsidRPr="00A620F0">
        <w:rPr>
          <w:rFonts w:ascii="Montserrat" w:hAnsi="Montserrat" w:cs="Arial"/>
          <w:b/>
          <w:sz w:val="18"/>
          <w:szCs w:val="18"/>
        </w:rPr>
        <w:t>“EL PROVEEDOR”</w:t>
      </w:r>
      <w:r w:rsidRPr="00A620F0">
        <w:rPr>
          <w:rFonts w:ascii="Montserrat" w:hAnsi="Montserrat" w:cs="Arial"/>
          <w:sz w:val="18"/>
          <w:szCs w:val="18"/>
        </w:rPr>
        <w:t xml:space="preserve"> hasta el momento en que se determine la rescisión administrativa.</w:t>
      </w:r>
    </w:p>
    <w:p w14:paraId="3AF6EBFB" w14:textId="77777777" w:rsidR="00E15BD9" w:rsidRPr="00A620F0" w:rsidRDefault="00E15BD9" w:rsidP="009B4EFC">
      <w:pPr>
        <w:jc w:val="both"/>
        <w:rPr>
          <w:rFonts w:ascii="Montserrat" w:hAnsi="Montserrat" w:cs="Arial"/>
          <w:b/>
          <w:sz w:val="18"/>
          <w:szCs w:val="18"/>
        </w:rPr>
      </w:pPr>
    </w:p>
    <w:p w14:paraId="2DC7C0AB"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Si previamente a la determinación de dar por rescindido el contrato,</w:t>
      </w:r>
      <w:r w:rsidRPr="00A620F0">
        <w:rPr>
          <w:rFonts w:ascii="Montserrat" w:hAnsi="Montserrat" w:cs="Arial"/>
          <w:b/>
          <w:sz w:val="18"/>
          <w:szCs w:val="18"/>
        </w:rPr>
        <w:t xml:space="preserve"> “EL PROVEEDOR” </w:t>
      </w:r>
      <w:r w:rsidR="00442F46" w:rsidRPr="00A620F0">
        <w:rPr>
          <w:rFonts w:ascii="Montserrat" w:hAnsi="Montserrat" w:cs="Arial"/>
          <w:sz w:val="18"/>
          <w:szCs w:val="18"/>
        </w:rPr>
        <w:t xml:space="preserve">cumple con las condiciones de la prestación del servicio, </w:t>
      </w:r>
      <w:r w:rsidRPr="00A620F0">
        <w:rPr>
          <w:rFonts w:ascii="Montserrat" w:hAnsi="Montserrat" w:cs="Arial"/>
          <w:sz w:val="18"/>
          <w:szCs w:val="18"/>
        </w:rPr>
        <w:t xml:space="preserve"> el procedimiento iniciado quedará sin efectos, previa aceptación y verificación de</w:t>
      </w:r>
      <w:r w:rsidRPr="00A620F0">
        <w:rPr>
          <w:rFonts w:ascii="Montserrat" w:hAnsi="Montserrat" w:cs="Arial"/>
          <w:b/>
          <w:sz w:val="18"/>
          <w:szCs w:val="18"/>
        </w:rPr>
        <w:t xml:space="preserve"> “EL INSTITUTO” </w:t>
      </w:r>
      <w:r w:rsidRPr="00A620F0">
        <w:rPr>
          <w:rFonts w:ascii="Montserrat" w:hAnsi="Montserrat" w:cs="Arial"/>
          <w:sz w:val="18"/>
          <w:szCs w:val="18"/>
        </w:rPr>
        <w:t xml:space="preserve">por escrito, de que continúa vigente la necesidad de contar </w:t>
      </w:r>
      <w:r w:rsidR="00442F46" w:rsidRPr="00A620F0">
        <w:rPr>
          <w:rFonts w:ascii="Montserrat" w:hAnsi="Montserrat" w:cs="Arial"/>
          <w:sz w:val="18"/>
          <w:szCs w:val="18"/>
        </w:rPr>
        <w:t>la prestación del servicio</w:t>
      </w:r>
      <w:r w:rsidRPr="00A620F0">
        <w:rPr>
          <w:rFonts w:ascii="Montserrat" w:hAnsi="Montserrat" w:cs="Arial"/>
          <w:sz w:val="18"/>
          <w:szCs w:val="18"/>
        </w:rPr>
        <w:t>,</w:t>
      </w:r>
      <w:r w:rsidR="00442F46" w:rsidRPr="00A620F0">
        <w:rPr>
          <w:rFonts w:ascii="Montserrat" w:hAnsi="Montserrat" w:cs="Arial"/>
          <w:sz w:val="18"/>
          <w:szCs w:val="18"/>
        </w:rPr>
        <w:t xml:space="preserve"> aplicando</w:t>
      </w:r>
      <w:r w:rsidRPr="00A620F0">
        <w:rPr>
          <w:rFonts w:ascii="Montserrat" w:hAnsi="Montserrat" w:cs="Arial"/>
          <w:sz w:val="18"/>
          <w:szCs w:val="18"/>
        </w:rPr>
        <w:t xml:space="preserve"> en su caso, las penas convencionales correspondientes.</w:t>
      </w:r>
    </w:p>
    <w:p w14:paraId="63373AB5" w14:textId="77777777" w:rsidR="00E15BD9" w:rsidRPr="00A620F0" w:rsidRDefault="00E15BD9" w:rsidP="009B4EFC">
      <w:pPr>
        <w:jc w:val="both"/>
        <w:rPr>
          <w:rFonts w:ascii="Montserrat" w:hAnsi="Montserrat" w:cs="Arial"/>
          <w:sz w:val="18"/>
          <w:szCs w:val="18"/>
        </w:rPr>
      </w:pPr>
    </w:p>
    <w:p w14:paraId="58D422BF"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“EL INSTITUTO”</w:t>
      </w:r>
      <w:r w:rsidRPr="00A620F0">
        <w:rPr>
          <w:rFonts w:ascii="Montserrat" w:hAnsi="Montserra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A620F0">
        <w:rPr>
          <w:rFonts w:ascii="Montserrat" w:hAnsi="Montserrat" w:cs="Arial"/>
          <w:b/>
          <w:sz w:val="18"/>
          <w:szCs w:val="18"/>
        </w:rPr>
        <w:t xml:space="preserve"> “EL INSTITUTO</w:t>
      </w:r>
      <w:r w:rsidRPr="00A620F0">
        <w:rPr>
          <w:rFonts w:ascii="Montserrat" w:hAnsi="Montserrat" w:cs="Arial"/>
          <w:sz w:val="18"/>
          <w:szCs w:val="18"/>
        </w:rPr>
        <w:t>” elaborará un dictamen en el cual justifique que los impactos económicos o de operación que se ocasionarían con la rescisión del contrato resultarían más inconvenientes.</w:t>
      </w:r>
    </w:p>
    <w:p w14:paraId="5D45CFED" w14:textId="77777777" w:rsidR="00E15BD9" w:rsidRPr="00A620F0" w:rsidRDefault="00E15BD9" w:rsidP="009B4EFC">
      <w:pPr>
        <w:jc w:val="both"/>
        <w:rPr>
          <w:rFonts w:ascii="Montserrat" w:hAnsi="Montserrat" w:cs="Arial"/>
          <w:sz w:val="18"/>
          <w:szCs w:val="18"/>
        </w:rPr>
      </w:pPr>
    </w:p>
    <w:p w14:paraId="5A46AF6E"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De no darse por rescindido el contrato,</w:t>
      </w:r>
      <w:r w:rsidRPr="00A620F0">
        <w:rPr>
          <w:rFonts w:ascii="Montserrat" w:hAnsi="Montserrat" w:cs="Arial"/>
          <w:b/>
          <w:sz w:val="18"/>
          <w:szCs w:val="18"/>
        </w:rPr>
        <w:t xml:space="preserve"> “EL INSTITUTO” </w:t>
      </w:r>
      <w:r w:rsidRPr="00A620F0">
        <w:rPr>
          <w:rFonts w:ascii="Montserrat" w:hAnsi="Montserrat" w:cs="Arial"/>
          <w:sz w:val="18"/>
          <w:szCs w:val="18"/>
        </w:rPr>
        <w:t xml:space="preserve">establecerá, de conformidad con </w:t>
      </w:r>
      <w:r w:rsidRPr="00A620F0">
        <w:rPr>
          <w:rFonts w:ascii="Montserrat" w:hAnsi="Montserrat" w:cs="Arial"/>
          <w:b/>
          <w:sz w:val="18"/>
          <w:szCs w:val="18"/>
        </w:rPr>
        <w:t>“EL PROVEEDOR</w:t>
      </w:r>
      <w:r w:rsidRPr="00A620F0">
        <w:rPr>
          <w:rFonts w:ascii="Montserrat" w:hAnsi="Montserrat" w:cs="Arial"/>
          <w:sz w:val="18"/>
          <w:szCs w:val="18"/>
        </w:rPr>
        <w:t xml:space="preserve">” un nuevo plazo para el cumplimiento de aquellas obligaciones que se hubiesen dejado de cumplir, a efecto de que </w:t>
      </w:r>
      <w:r w:rsidRPr="00A620F0">
        <w:rPr>
          <w:rFonts w:ascii="Montserrat" w:hAnsi="Montserrat" w:cs="Arial"/>
          <w:b/>
          <w:sz w:val="18"/>
          <w:szCs w:val="18"/>
        </w:rPr>
        <w:t xml:space="preserve">“EL PROVEEDOR” </w:t>
      </w:r>
      <w:r w:rsidRPr="00A620F0">
        <w:rPr>
          <w:rFonts w:ascii="Montserrat" w:hAnsi="Montserrat"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4C50439" w14:textId="77777777" w:rsidR="00E15BD9" w:rsidRPr="00A620F0" w:rsidRDefault="00E15BD9" w:rsidP="009B4EFC">
      <w:pPr>
        <w:jc w:val="both"/>
        <w:rPr>
          <w:rFonts w:ascii="Montserrat" w:hAnsi="Montserrat" w:cs="Arial"/>
          <w:sz w:val="18"/>
          <w:szCs w:val="18"/>
        </w:rPr>
      </w:pPr>
    </w:p>
    <w:p w14:paraId="753FE2CF" w14:textId="77777777" w:rsidR="00E15BD9" w:rsidRPr="00A620F0" w:rsidRDefault="00E15BD9" w:rsidP="009B4EFC">
      <w:pPr>
        <w:jc w:val="both"/>
        <w:rPr>
          <w:rFonts w:ascii="Montserrat" w:hAnsi="Montserrat" w:cs="Arial"/>
          <w:b/>
          <w:sz w:val="18"/>
          <w:szCs w:val="18"/>
        </w:rPr>
      </w:pPr>
    </w:p>
    <w:p w14:paraId="2EED12D1"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DÉCIMA OCTAVA.- MODIFICACIONES</w:t>
      </w:r>
      <w:r w:rsidRPr="00A620F0">
        <w:rPr>
          <w:rFonts w:ascii="Montserrat" w:hAnsi="Montserrat" w:cs="Arial"/>
          <w:sz w:val="18"/>
          <w:szCs w:val="18"/>
        </w:rPr>
        <w:t xml:space="preserve">.- De conformidad con lo establecido en la Ley de Adquisiciones, Arrendamientos y Servicios del Sector Público, artículo 52 y 91 de su Reglamento, </w:t>
      </w:r>
      <w:r w:rsidRPr="00A620F0">
        <w:rPr>
          <w:rFonts w:ascii="Montserrat" w:hAnsi="Montserrat" w:cs="Arial"/>
          <w:b/>
          <w:sz w:val="18"/>
          <w:szCs w:val="18"/>
        </w:rPr>
        <w:t>“EL INSTITUTO</w:t>
      </w:r>
      <w:r w:rsidRPr="00A620F0">
        <w:rPr>
          <w:rFonts w:ascii="Montserrat" w:hAnsi="Montserrat" w:cs="Arial"/>
          <w:sz w:val="18"/>
          <w:szCs w:val="18"/>
        </w:rPr>
        <w:t>” podrá celebrar por escrito convenio modificatorio,  al presente contrato dentro de la vigencia del mismo. Para tal efecto, “</w:t>
      </w:r>
      <w:r w:rsidRPr="00A620F0">
        <w:rPr>
          <w:rFonts w:ascii="Montserrat" w:hAnsi="Montserrat" w:cs="Arial"/>
          <w:b/>
          <w:sz w:val="18"/>
          <w:szCs w:val="18"/>
        </w:rPr>
        <w:t>EL PROVEEDOR</w:t>
      </w:r>
      <w:r w:rsidRPr="00A620F0">
        <w:rPr>
          <w:rFonts w:ascii="Montserrat" w:hAnsi="Montserrat" w:cs="Arial"/>
          <w:sz w:val="18"/>
          <w:szCs w:val="18"/>
        </w:rPr>
        <w:t>” se obliga a presentar, en su caso, la modificación de la garantía, en términos del artículo 103, fracción II, del Reglamento de la Ley de Adquisiciones, Arrendamientos y Servicios del Sector Público.</w:t>
      </w:r>
    </w:p>
    <w:p w14:paraId="57F799E4" w14:textId="77777777" w:rsidR="00E15BD9" w:rsidRPr="00A620F0" w:rsidRDefault="00E15BD9" w:rsidP="009B4EFC">
      <w:pPr>
        <w:jc w:val="both"/>
        <w:rPr>
          <w:rFonts w:ascii="Montserrat" w:hAnsi="Montserrat" w:cs="Arial"/>
          <w:b/>
          <w:sz w:val="18"/>
          <w:szCs w:val="18"/>
        </w:rPr>
      </w:pPr>
    </w:p>
    <w:p w14:paraId="50D7A1FC" w14:textId="77777777" w:rsidR="00E15BD9" w:rsidRPr="00A620F0" w:rsidRDefault="00E15BD9" w:rsidP="009B4EFC">
      <w:pPr>
        <w:jc w:val="both"/>
        <w:rPr>
          <w:rFonts w:ascii="Montserrat" w:hAnsi="Montserrat" w:cs="Arial"/>
          <w:b/>
          <w:sz w:val="18"/>
          <w:szCs w:val="18"/>
        </w:rPr>
      </w:pPr>
    </w:p>
    <w:p w14:paraId="7B6E186F"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 xml:space="preserve">DÉCIMA NOVENA.- RELACIÓN DE ANEXOS.- </w:t>
      </w:r>
      <w:r w:rsidRPr="00A620F0">
        <w:rPr>
          <w:rFonts w:ascii="Montserrat" w:hAnsi="Montserrat" w:cs="Arial"/>
          <w:sz w:val="18"/>
          <w:szCs w:val="18"/>
        </w:rPr>
        <w:t>Los anexos que se relacionan a continuación son rubricados de conformidad por las partes y forman parte integrante del presente contrato.</w:t>
      </w:r>
    </w:p>
    <w:p w14:paraId="49AC5D00" w14:textId="77777777" w:rsidR="00E15BD9" w:rsidRPr="00A620F0" w:rsidRDefault="00E15BD9" w:rsidP="009B4EFC">
      <w:pPr>
        <w:jc w:val="both"/>
        <w:rPr>
          <w:rFonts w:ascii="Montserrat" w:hAnsi="Montserrat" w:cs="Arial"/>
          <w:sz w:val="18"/>
          <w:szCs w:val="18"/>
        </w:rPr>
      </w:pPr>
    </w:p>
    <w:p w14:paraId="74789A72"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Anexo __ (__) “Dictamen de Disponibilidad Presupuestaria”</w:t>
      </w:r>
    </w:p>
    <w:p w14:paraId="51C9F243"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Anexo __ (__) “Características Técnicas, Alcances y Especificaciones”</w:t>
      </w:r>
    </w:p>
    <w:p w14:paraId="4B5FCF14"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Anexo __ (__) “Calendario o Programa de Entregas y Lugares de Destino Final”</w:t>
      </w:r>
    </w:p>
    <w:p w14:paraId="35980AD5"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Anexo __ (__) </w:t>
      </w:r>
      <w:r w:rsidRPr="00A620F0">
        <w:rPr>
          <w:rFonts w:ascii="Montserrat" w:hAnsi="Montserrat" w:cs="Arial"/>
          <w:b/>
          <w:sz w:val="18"/>
          <w:szCs w:val="18"/>
        </w:rPr>
        <w:t>“Proposición Económica</w:t>
      </w:r>
      <w:r w:rsidRPr="00A620F0">
        <w:rPr>
          <w:rFonts w:ascii="Montserrat" w:hAnsi="Montserrat" w:cs="Arial"/>
          <w:sz w:val="18"/>
          <w:szCs w:val="18"/>
        </w:rPr>
        <w:t>”</w:t>
      </w:r>
    </w:p>
    <w:p w14:paraId="24E45BAE"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Anexo __ (__) “Formato para Póliza de Fianza de Cumplimiento de Contrato”</w:t>
      </w:r>
    </w:p>
    <w:p w14:paraId="679DF4EE"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Anexo __ (__) “Formato para Póliza de Fianza de Anticipo”</w:t>
      </w:r>
    </w:p>
    <w:p w14:paraId="31CA3CAF"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Anexo __ (__) “Acuse de recibo a la solicitud de opinión formulada al SAT, en términos del artículo 32D, del Código Fiscal de la Federación.</w:t>
      </w:r>
    </w:p>
    <w:p w14:paraId="3686C078" w14:textId="77777777" w:rsidR="00E15BD9" w:rsidRPr="00A620F0" w:rsidRDefault="00E15BD9" w:rsidP="009B4EFC">
      <w:pPr>
        <w:jc w:val="both"/>
        <w:rPr>
          <w:rFonts w:ascii="Montserrat" w:hAnsi="Montserrat" w:cs="Arial"/>
          <w:b/>
          <w:sz w:val="18"/>
          <w:szCs w:val="18"/>
        </w:rPr>
      </w:pPr>
    </w:p>
    <w:p w14:paraId="6A928C97" w14:textId="77777777" w:rsidR="00E15BD9" w:rsidRPr="00A620F0" w:rsidRDefault="00E15BD9" w:rsidP="009B4EFC">
      <w:pPr>
        <w:jc w:val="both"/>
        <w:rPr>
          <w:rFonts w:ascii="Montserrat" w:hAnsi="Montserrat" w:cs="Arial"/>
          <w:b/>
          <w:i/>
          <w:sz w:val="18"/>
          <w:szCs w:val="18"/>
          <w:u w:val="single"/>
        </w:rPr>
      </w:pPr>
      <w:r w:rsidRPr="00A620F0">
        <w:rPr>
          <w:rFonts w:ascii="Montserrat" w:hAnsi="Montserrat" w:cs="Arial"/>
          <w:b/>
          <w:bCs/>
          <w:i/>
          <w:sz w:val="18"/>
          <w:szCs w:val="18"/>
        </w:rPr>
        <w:t>NOTA:</w:t>
      </w:r>
      <w:r w:rsidRPr="00A620F0">
        <w:rPr>
          <w:rFonts w:ascii="Montserrat" w:hAnsi="Montserrat" w:cs="Arial"/>
          <w:b/>
          <w:sz w:val="18"/>
          <w:szCs w:val="18"/>
          <w:u w:val="single"/>
        </w:rPr>
        <w:t>(</w:t>
      </w:r>
      <w:r w:rsidRPr="00A620F0">
        <w:rPr>
          <w:rFonts w:ascii="Montserrat" w:hAnsi="Montserrat" w:cs="Arial"/>
          <w:b/>
          <w:i/>
          <w:sz w:val="18"/>
          <w:szCs w:val="18"/>
          <w:u w:val="single"/>
        </w:rPr>
        <w:t xml:space="preserve">En esta Cláusula, se deberán indicar los anexos que de acuerdo al </w:t>
      </w:r>
      <w:r w:rsidR="00ED07C6" w:rsidRPr="00A620F0">
        <w:rPr>
          <w:rFonts w:ascii="Montserrat" w:hAnsi="Montserrat" w:cs="Arial"/>
          <w:b/>
          <w:i/>
          <w:sz w:val="18"/>
          <w:szCs w:val="18"/>
          <w:u w:val="single"/>
        </w:rPr>
        <w:t xml:space="preserve">caso específico sean necesarios </w:t>
      </w:r>
      <w:r w:rsidRPr="00A620F0">
        <w:rPr>
          <w:rFonts w:ascii="Montserrat" w:hAnsi="Montserrat" w:cs="Arial"/>
          <w:b/>
          <w:i/>
          <w:sz w:val="18"/>
          <w:szCs w:val="18"/>
          <w:u w:val="single"/>
        </w:rPr>
        <w:t>por lo que el listado que se muestra es enunciativo más no limitativo)</w:t>
      </w:r>
    </w:p>
    <w:p w14:paraId="13286442" w14:textId="77777777" w:rsidR="00E15BD9" w:rsidRPr="00A620F0" w:rsidRDefault="00E15BD9" w:rsidP="009B4EFC">
      <w:pPr>
        <w:jc w:val="both"/>
        <w:rPr>
          <w:rFonts w:ascii="Montserrat" w:hAnsi="Montserrat" w:cs="Arial"/>
          <w:b/>
          <w:sz w:val="18"/>
          <w:szCs w:val="18"/>
          <w:lang w:val="es-ES_tradnl"/>
        </w:rPr>
      </w:pPr>
    </w:p>
    <w:p w14:paraId="0F9B04EE" w14:textId="367C15B2"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 xml:space="preserve">VIGÉSIMA.- LEGISLACIÓN APLICABLE.- </w:t>
      </w:r>
      <w:r w:rsidRPr="00A620F0">
        <w:rPr>
          <w:rFonts w:ascii="Montserrat" w:hAnsi="Montserrat" w:cs="Arial"/>
          <w:sz w:val="18"/>
          <w:szCs w:val="18"/>
        </w:rPr>
        <w:t xml:space="preserve">Las partes se obligan a sujetarse estrictamente para el cumplimiento del presente contrato, a todas y cada una de las cláusulas del mismo, a la </w:t>
      </w:r>
      <w:r w:rsidR="002D17CD" w:rsidRPr="00A620F0">
        <w:rPr>
          <w:rFonts w:ascii="Montserrat" w:hAnsi="Montserrat" w:cs="Arial"/>
          <w:sz w:val="18"/>
          <w:szCs w:val="18"/>
        </w:rPr>
        <w:t>Proyecto de Convocatoria</w:t>
      </w:r>
      <w:r w:rsidRPr="00A620F0">
        <w:rPr>
          <w:rFonts w:ascii="Montserrat" w:hAnsi="Montserrat" w:cs="Arial"/>
          <w:sz w:val="18"/>
          <w:szCs w:val="18"/>
        </w:rPr>
        <w:t xml:space="preserve"> a la </w:t>
      </w:r>
      <w:r w:rsidR="005C0A81" w:rsidRPr="005C0A81">
        <w:rPr>
          <w:rFonts w:ascii="Montserrat" w:hAnsi="Montserrat"/>
          <w:sz w:val="18"/>
          <w:szCs w:val="18"/>
        </w:rPr>
        <w:t>LICITACIÓN PÚBLICA</w:t>
      </w:r>
      <w:r w:rsidRPr="00A620F0">
        <w:rPr>
          <w:rFonts w:ascii="Montserrat" w:hAnsi="Montserrat" w:cs="Arial"/>
          <w:sz w:val="18"/>
          <w:szCs w:val="18"/>
        </w:rPr>
        <w:t xml:space="preserve">, y sus bases </w:t>
      </w:r>
      <w:r w:rsidRPr="00A620F0">
        <w:rPr>
          <w:rFonts w:ascii="Montserrat" w:hAnsi="Montserrat" w:cs="Arial"/>
          <w:b/>
          <w:i/>
          <w:sz w:val="18"/>
          <w:szCs w:val="18"/>
          <w:u w:val="single"/>
        </w:rPr>
        <w:t>(esto último en caso de que la adjudicación se haya realizado por licitación pública )</w:t>
      </w:r>
      <w:r w:rsidRPr="00A620F0">
        <w:rPr>
          <w:rFonts w:ascii="Montserrat" w:hAnsi="Montserrat" w:cs="Arial"/>
          <w:sz w:val="18"/>
          <w:szCs w:val="18"/>
        </w:rPr>
        <w:t xml:space="preserve">, así como a lo establecido en la Ley de Adquisiciones, Arrendamientos y Servicios del Sector Público, su Reglamento, el Código Civil Federal, el Código Federal de </w:t>
      </w:r>
      <w:r w:rsidR="003A29FF" w:rsidRPr="00A620F0">
        <w:rPr>
          <w:rFonts w:ascii="Montserrat" w:hAnsi="Montserrat" w:cs="Arial"/>
          <w:sz w:val="18"/>
          <w:szCs w:val="18"/>
        </w:rPr>
        <w:t>Estudios</w:t>
      </w:r>
      <w:r w:rsidRPr="00A620F0">
        <w:rPr>
          <w:rFonts w:ascii="Montserrat" w:hAnsi="Montserrat" w:cs="Arial"/>
          <w:sz w:val="18"/>
          <w:szCs w:val="18"/>
        </w:rPr>
        <w:t xml:space="preserve"> Civiles, la Ley Federal de Procedimiento Administrativo y las disposiciones administrativas aplicables en la materia.</w:t>
      </w:r>
    </w:p>
    <w:p w14:paraId="4918E6D7" w14:textId="77777777" w:rsidR="00E15BD9" w:rsidRPr="00A620F0" w:rsidRDefault="00E15BD9" w:rsidP="009B4EFC">
      <w:pPr>
        <w:jc w:val="both"/>
        <w:rPr>
          <w:rFonts w:ascii="Montserrat" w:hAnsi="Montserrat" w:cs="Arial"/>
          <w:b/>
          <w:sz w:val="18"/>
          <w:szCs w:val="18"/>
        </w:rPr>
      </w:pPr>
    </w:p>
    <w:p w14:paraId="5B5CB1C7" w14:textId="77777777" w:rsidR="00E15BD9" w:rsidRPr="00A620F0" w:rsidRDefault="00E15BD9" w:rsidP="009B4EFC">
      <w:pPr>
        <w:jc w:val="both"/>
        <w:rPr>
          <w:rFonts w:ascii="Montserrat" w:hAnsi="Montserrat" w:cs="Arial"/>
          <w:b/>
          <w:sz w:val="18"/>
          <w:szCs w:val="18"/>
        </w:rPr>
      </w:pPr>
    </w:p>
    <w:p w14:paraId="0E1CF9CF" w14:textId="77777777" w:rsidR="00E15BD9" w:rsidRPr="00A620F0" w:rsidRDefault="00E15BD9" w:rsidP="009B4EFC">
      <w:pPr>
        <w:jc w:val="both"/>
        <w:rPr>
          <w:rFonts w:ascii="Montserrat" w:hAnsi="Montserrat" w:cs="Arial"/>
          <w:sz w:val="18"/>
          <w:szCs w:val="18"/>
        </w:rPr>
      </w:pPr>
      <w:r w:rsidRPr="00A620F0">
        <w:rPr>
          <w:rFonts w:ascii="Montserrat" w:hAnsi="Montserrat" w:cs="Arial"/>
          <w:b/>
          <w:sz w:val="18"/>
          <w:szCs w:val="18"/>
        </w:rPr>
        <w:t>VIGÉSIMA PRIMERA.- JURISDICCIÓN.-</w:t>
      </w:r>
      <w:r w:rsidRPr="00A620F0">
        <w:rPr>
          <w:rFonts w:ascii="Montserrat" w:hAnsi="Montserrat"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08A83DDD" w14:textId="77777777" w:rsidR="00E15BD9" w:rsidRPr="00A620F0" w:rsidRDefault="00E15BD9" w:rsidP="009B4EFC">
      <w:pPr>
        <w:jc w:val="both"/>
        <w:rPr>
          <w:rFonts w:ascii="Montserrat" w:hAnsi="Montserrat" w:cs="Arial"/>
          <w:sz w:val="18"/>
          <w:szCs w:val="18"/>
        </w:rPr>
      </w:pPr>
    </w:p>
    <w:p w14:paraId="3959FB96" w14:textId="77777777" w:rsidR="00E15BD9" w:rsidRPr="00A620F0" w:rsidRDefault="00E15BD9" w:rsidP="009B4EFC">
      <w:pPr>
        <w:jc w:val="both"/>
        <w:rPr>
          <w:rFonts w:ascii="Montserrat" w:hAnsi="Montserrat" w:cs="Arial"/>
          <w:sz w:val="18"/>
          <w:szCs w:val="18"/>
        </w:rPr>
      </w:pPr>
      <w:r w:rsidRPr="00A620F0">
        <w:rPr>
          <w:rFonts w:ascii="Montserrat" w:hAnsi="Montserra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A620F0">
        <w:rPr>
          <w:rFonts w:ascii="Montserrat" w:hAnsi="Montserrat" w:cs="Arial"/>
          <w:b/>
          <w:i/>
          <w:sz w:val="18"/>
          <w:szCs w:val="18"/>
          <w:u w:val="single"/>
        </w:rPr>
        <w:t>(número de ejemplares en original que serán suscritos)</w:t>
      </w:r>
      <w:r w:rsidRPr="00A620F0">
        <w:rPr>
          <w:rFonts w:ascii="Montserrat" w:hAnsi="Montserrat" w:cs="Arial"/>
          <w:sz w:val="18"/>
          <w:szCs w:val="18"/>
        </w:rPr>
        <w:t xml:space="preserve">, en la Ciudad de ________ </w:t>
      </w:r>
      <w:r w:rsidRPr="00A620F0">
        <w:rPr>
          <w:rFonts w:ascii="Montserrat" w:hAnsi="Montserrat" w:cs="Arial"/>
          <w:b/>
          <w:i/>
          <w:sz w:val="18"/>
          <w:szCs w:val="18"/>
          <w:u w:val="single"/>
        </w:rPr>
        <w:t>(lugar donde se firmará el contrato)</w:t>
      </w:r>
      <w:r w:rsidRPr="00A620F0">
        <w:rPr>
          <w:rFonts w:ascii="Montserrat" w:hAnsi="Montserrat" w:cs="Arial"/>
          <w:sz w:val="18"/>
          <w:szCs w:val="18"/>
        </w:rPr>
        <w:t>, el día __ de _____ del año ____.</w:t>
      </w:r>
    </w:p>
    <w:p w14:paraId="4C157B17" w14:textId="77777777" w:rsidR="00E15BD9" w:rsidRPr="00A620F0" w:rsidRDefault="00E15BD9" w:rsidP="00836C11">
      <w:pPr>
        <w:rPr>
          <w:rFonts w:ascii="Montserrat" w:hAnsi="Montserrat" w:cs="Arial"/>
          <w:sz w:val="18"/>
          <w:szCs w:val="18"/>
        </w:rPr>
      </w:pPr>
    </w:p>
    <w:p w14:paraId="6F1FF3C6" w14:textId="77777777" w:rsidR="00E15BD9" w:rsidRPr="00A620F0" w:rsidRDefault="00E15BD9" w:rsidP="00836C11">
      <w:pPr>
        <w:rPr>
          <w:rFonts w:ascii="Montserrat" w:hAnsi="Montserrat" w:cs="Arial"/>
          <w:sz w:val="18"/>
          <w:szCs w:val="18"/>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E15BD9" w:rsidRPr="00A620F0" w14:paraId="33213BDA" w14:textId="77777777" w:rsidTr="00E15BD9">
        <w:tc>
          <w:tcPr>
            <w:tcW w:w="5110" w:type="dxa"/>
          </w:tcPr>
          <w:p w14:paraId="37D7EBA4" w14:textId="77777777" w:rsidR="00E15BD9" w:rsidRPr="00A620F0" w:rsidRDefault="00E15BD9" w:rsidP="00836C11">
            <w:pPr>
              <w:rPr>
                <w:rFonts w:ascii="Montserrat" w:hAnsi="Montserrat" w:cs="Arial"/>
                <w:b/>
                <w:sz w:val="18"/>
                <w:szCs w:val="18"/>
              </w:rPr>
            </w:pPr>
            <w:r w:rsidRPr="00A620F0">
              <w:rPr>
                <w:rFonts w:ascii="Montserrat" w:hAnsi="Montserrat" w:cs="Arial"/>
                <w:b/>
                <w:sz w:val="18"/>
                <w:szCs w:val="18"/>
              </w:rPr>
              <w:t>“EL INSTITUTO”</w:t>
            </w:r>
          </w:p>
          <w:p w14:paraId="7177BE07" w14:textId="77777777" w:rsidR="00E15BD9" w:rsidRPr="00A620F0" w:rsidRDefault="00E15BD9" w:rsidP="00836C11">
            <w:pPr>
              <w:rPr>
                <w:rFonts w:ascii="Montserrat" w:hAnsi="Montserrat" w:cs="Arial"/>
                <w:b/>
                <w:sz w:val="18"/>
                <w:szCs w:val="18"/>
              </w:rPr>
            </w:pPr>
            <w:r w:rsidRPr="00A620F0">
              <w:rPr>
                <w:rFonts w:ascii="Montserrat" w:hAnsi="Montserrat" w:cs="Arial"/>
                <w:b/>
                <w:sz w:val="18"/>
                <w:szCs w:val="18"/>
              </w:rPr>
              <w:t>INSTITUTO MEXICANO DEL SEGURO SOCIAL</w:t>
            </w:r>
          </w:p>
          <w:p w14:paraId="19C20F60" w14:textId="77777777" w:rsidR="00E15BD9" w:rsidRPr="00A620F0" w:rsidRDefault="00E15BD9" w:rsidP="00836C11">
            <w:pPr>
              <w:rPr>
                <w:rFonts w:ascii="Montserrat" w:hAnsi="Montserrat" w:cs="Arial"/>
                <w:sz w:val="18"/>
                <w:szCs w:val="18"/>
              </w:rPr>
            </w:pPr>
          </w:p>
          <w:p w14:paraId="44D4A107" w14:textId="77777777" w:rsidR="00E15BD9" w:rsidRPr="00A620F0" w:rsidRDefault="00E15BD9" w:rsidP="00836C11">
            <w:pPr>
              <w:rPr>
                <w:rFonts w:ascii="Montserrat" w:hAnsi="Montserrat" w:cs="Arial"/>
                <w:sz w:val="18"/>
                <w:szCs w:val="18"/>
              </w:rPr>
            </w:pPr>
          </w:p>
          <w:p w14:paraId="2C326A80" w14:textId="77777777" w:rsidR="00E15BD9" w:rsidRPr="00A620F0" w:rsidRDefault="00E15BD9" w:rsidP="00836C11">
            <w:pPr>
              <w:rPr>
                <w:rFonts w:ascii="Montserrat" w:hAnsi="Montserrat" w:cs="Arial"/>
                <w:sz w:val="18"/>
                <w:szCs w:val="18"/>
              </w:rPr>
            </w:pPr>
          </w:p>
          <w:p w14:paraId="252C8BFD" w14:textId="77777777" w:rsidR="00E15BD9" w:rsidRPr="00A620F0" w:rsidRDefault="00E15BD9" w:rsidP="00836C11">
            <w:pPr>
              <w:rPr>
                <w:rFonts w:ascii="Montserrat" w:hAnsi="Montserrat" w:cs="Arial"/>
                <w:b/>
                <w:i/>
                <w:sz w:val="18"/>
                <w:szCs w:val="18"/>
                <w:u w:val="single"/>
              </w:rPr>
            </w:pPr>
            <w:r w:rsidRPr="00A620F0">
              <w:rPr>
                <w:rFonts w:ascii="Montserrat" w:hAnsi="Montserrat" w:cs="Arial"/>
                <w:b/>
                <w:i/>
                <w:sz w:val="18"/>
                <w:szCs w:val="18"/>
                <w:u w:val="single"/>
              </w:rPr>
              <w:t>(Nombre completo y cargo del representante del Instituto conforme a lo indicado en el proemio)</w:t>
            </w:r>
          </w:p>
        </w:tc>
        <w:tc>
          <w:tcPr>
            <w:tcW w:w="5040" w:type="dxa"/>
          </w:tcPr>
          <w:p w14:paraId="39033A6F" w14:textId="77777777" w:rsidR="00E15BD9" w:rsidRPr="00A620F0" w:rsidRDefault="00E15BD9" w:rsidP="00836C11">
            <w:pPr>
              <w:rPr>
                <w:rFonts w:ascii="Montserrat" w:hAnsi="Montserrat" w:cs="Arial"/>
                <w:b/>
                <w:sz w:val="18"/>
                <w:szCs w:val="18"/>
              </w:rPr>
            </w:pPr>
            <w:r w:rsidRPr="00A620F0">
              <w:rPr>
                <w:rFonts w:ascii="Montserrat" w:hAnsi="Montserrat" w:cs="Arial"/>
                <w:b/>
                <w:sz w:val="18"/>
                <w:szCs w:val="18"/>
              </w:rPr>
              <w:t>“EL PROVEEDOR”</w:t>
            </w:r>
          </w:p>
          <w:p w14:paraId="4BE57FC7" w14:textId="77777777" w:rsidR="00E15BD9" w:rsidRPr="00A620F0" w:rsidRDefault="00E15BD9" w:rsidP="00836C11">
            <w:pPr>
              <w:rPr>
                <w:rFonts w:ascii="Montserrat" w:hAnsi="Montserrat" w:cs="Arial"/>
                <w:b/>
                <w:i/>
                <w:sz w:val="18"/>
                <w:szCs w:val="18"/>
                <w:u w:val="single"/>
              </w:rPr>
            </w:pPr>
            <w:r w:rsidRPr="00A620F0">
              <w:rPr>
                <w:rFonts w:ascii="Montserrat" w:hAnsi="Montserrat" w:cs="Arial"/>
                <w:b/>
                <w:i/>
                <w:sz w:val="18"/>
                <w:szCs w:val="18"/>
                <w:u w:val="single"/>
              </w:rPr>
              <w:t>(NOMBRE COMPLETO DE LA EMPRESA)</w:t>
            </w:r>
          </w:p>
          <w:p w14:paraId="3E63CBC3" w14:textId="77777777" w:rsidR="00E15BD9" w:rsidRPr="00A620F0" w:rsidRDefault="00E15BD9" w:rsidP="00836C11">
            <w:pPr>
              <w:rPr>
                <w:rFonts w:ascii="Montserrat" w:hAnsi="Montserrat" w:cs="Arial"/>
                <w:sz w:val="18"/>
                <w:szCs w:val="18"/>
              </w:rPr>
            </w:pPr>
          </w:p>
          <w:p w14:paraId="158CC2D9" w14:textId="77777777" w:rsidR="00E15BD9" w:rsidRPr="00A620F0" w:rsidRDefault="00E15BD9" w:rsidP="00836C11">
            <w:pPr>
              <w:rPr>
                <w:rFonts w:ascii="Montserrat" w:hAnsi="Montserrat" w:cs="Arial"/>
                <w:sz w:val="18"/>
                <w:szCs w:val="18"/>
              </w:rPr>
            </w:pPr>
          </w:p>
          <w:p w14:paraId="541BAB7D" w14:textId="77777777" w:rsidR="00E15BD9" w:rsidRPr="00A620F0" w:rsidRDefault="00E15BD9" w:rsidP="00836C11">
            <w:pPr>
              <w:rPr>
                <w:rFonts w:ascii="Montserrat" w:hAnsi="Montserrat" w:cs="Arial"/>
                <w:sz w:val="18"/>
                <w:szCs w:val="18"/>
              </w:rPr>
            </w:pPr>
          </w:p>
          <w:p w14:paraId="448EBE24" w14:textId="77777777" w:rsidR="00E15BD9" w:rsidRPr="00A620F0" w:rsidRDefault="00E15BD9" w:rsidP="00836C11">
            <w:pPr>
              <w:rPr>
                <w:rFonts w:ascii="Montserrat" w:hAnsi="Montserrat" w:cs="Arial"/>
                <w:b/>
                <w:i/>
                <w:sz w:val="18"/>
                <w:szCs w:val="18"/>
                <w:u w:val="single"/>
              </w:rPr>
            </w:pPr>
            <w:r w:rsidRPr="00A620F0">
              <w:rPr>
                <w:rFonts w:ascii="Montserrat" w:hAnsi="Montserrat" w:cs="Arial"/>
                <w:b/>
                <w:i/>
                <w:sz w:val="18"/>
                <w:szCs w:val="18"/>
                <w:u w:val="single"/>
              </w:rPr>
              <w:t>(Nombre completo y cargo del representante del proveedor conforme a lo indicado en el proemio)</w:t>
            </w:r>
          </w:p>
        </w:tc>
      </w:tr>
      <w:tr w:rsidR="00E15BD9" w:rsidRPr="00A620F0" w14:paraId="164A43A8" w14:textId="77777777" w:rsidTr="00E15BD9">
        <w:trPr>
          <w:trHeight w:val="336"/>
        </w:trPr>
        <w:tc>
          <w:tcPr>
            <w:tcW w:w="5110" w:type="dxa"/>
            <w:tcBorders>
              <w:bottom w:val="single" w:sz="4" w:space="0" w:color="000000"/>
            </w:tcBorders>
          </w:tcPr>
          <w:p w14:paraId="1D01ECB2" w14:textId="77777777" w:rsidR="00E15BD9" w:rsidRPr="00A620F0" w:rsidRDefault="00E15BD9" w:rsidP="00836C11">
            <w:pPr>
              <w:rPr>
                <w:rFonts w:ascii="Montserrat" w:hAnsi="Montserrat" w:cs="Arial"/>
                <w:b/>
                <w:sz w:val="18"/>
                <w:szCs w:val="18"/>
              </w:rPr>
            </w:pPr>
          </w:p>
        </w:tc>
        <w:tc>
          <w:tcPr>
            <w:tcW w:w="5040" w:type="dxa"/>
            <w:tcBorders>
              <w:bottom w:val="single" w:sz="4" w:space="0" w:color="000000"/>
            </w:tcBorders>
          </w:tcPr>
          <w:p w14:paraId="6DE21B9D" w14:textId="77777777" w:rsidR="00E15BD9" w:rsidRPr="00A620F0" w:rsidRDefault="00E15BD9" w:rsidP="00836C11">
            <w:pPr>
              <w:rPr>
                <w:rFonts w:ascii="Montserrat" w:hAnsi="Montserrat" w:cs="Arial"/>
                <w:b/>
                <w:sz w:val="18"/>
                <w:szCs w:val="18"/>
              </w:rPr>
            </w:pPr>
          </w:p>
        </w:tc>
      </w:tr>
      <w:tr w:rsidR="00E15BD9" w:rsidRPr="00A620F0" w14:paraId="236A8AB2" w14:textId="77777777" w:rsidTr="00E15BD9">
        <w:trPr>
          <w:trHeight w:val="196"/>
        </w:trPr>
        <w:tc>
          <w:tcPr>
            <w:tcW w:w="10150" w:type="dxa"/>
            <w:gridSpan w:val="2"/>
            <w:tcBorders>
              <w:top w:val="single" w:sz="4" w:space="0" w:color="000000"/>
              <w:bottom w:val="single" w:sz="4" w:space="0" w:color="000000"/>
            </w:tcBorders>
          </w:tcPr>
          <w:p w14:paraId="3A1253FB" w14:textId="77777777" w:rsidR="00E15BD9" w:rsidRPr="00A620F0" w:rsidRDefault="00E15BD9" w:rsidP="00836C11">
            <w:pPr>
              <w:rPr>
                <w:rFonts w:ascii="Montserrat" w:hAnsi="Montserrat" w:cs="Arial"/>
                <w:b/>
                <w:sz w:val="18"/>
                <w:szCs w:val="18"/>
              </w:rPr>
            </w:pPr>
          </w:p>
          <w:p w14:paraId="6C2C96C1" w14:textId="77777777" w:rsidR="00E15BD9" w:rsidRPr="00A620F0" w:rsidRDefault="00E15BD9" w:rsidP="00836C11">
            <w:pPr>
              <w:rPr>
                <w:rFonts w:ascii="Montserrat" w:hAnsi="Montserrat" w:cs="Arial"/>
                <w:b/>
                <w:sz w:val="18"/>
                <w:szCs w:val="18"/>
              </w:rPr>
            </w:pPr>
          </w:p>
          <w:p w14:paraId="05A04A66" w14:textId="77777777" w:rsidR="00E15BD9" w:rsidRPr="00A620F0" w:rsidRDefault="00E15BD9" w:rsidP="00836C11">
            <w:pPr>
              <w:rPr>
                <w:rFonts w:ascii="Montserrat" w:hAnsi="Montserrat" w:cs="Arial"/>
                <w:b/>
                <w:sz w:val="18"/>
                <w:szCs w:val="18"/>
              </w:rPr>
            </w:pPr>
          </w:p>
          <w:p w14:paraId="7152EE43" w14:textId="77777777" w:rsidR="00E15BD9" w:rsidRPr="00A620F0" w:rsidRDefault="00E15BD9" w:rsidP="00836C11">
            <w:pPr>
              <w:rPr>
                <w:rFonts w:ascii="Montserrat" w:hAnsi="Montserrat" w:cs="Arial"/>
                <w:b/>
                <w:sz w:val="18"/>
                <w:szCs w:val="18"/>
              </w:rPr>
            </w:pPr>
            <w:r w:rsidRPr="00A620F0">
              <w:rPr>
                <w:rFonts w:ascii="Montserrat" w:hAnsi="Montserrat" w:cs="Arial"/>
                <w:b/>
                <w:sz w:val="18"/>
                <w:szCs w:val="18"/>
              </w:rPr>
              <w:t>ADMINISTRA ESTE CONTRATO</w:t>
            </w:r>
          </w:p>
          <w:p w14:paraId="158B7DEC" w14:textId="77777777" w:rsidR="00E15BD9" w:rsidRPr="00A620F0" w:rsidRDefault="00E15BD9" w:rsidP="00836C11">
            <w:pPr>
              <w:rPr>
                <w:rFonts w:ascii="Montserrat" w:hAnsi="Montserrat" w:cs="Arial"/>
                <w:b/>
                <w:sz w:val="18"/>
                <w:szCs w:val="18"/>
              </w:rPr>
            </w:pPr>
          </w:p>
        </w:tc>
      </w:tr>
      <w:tr w:rsidR="00E15BD9" w:rsidRPr="00A620F0" w14:paraId="294217F6" w14:textId="77777777" w:rsidTr="00E15BD9">
        <w:trPr>
          <w:trHeight w:val="1580"/>
        </w:trPr>
        <w:tc>
          <w:tcPr>
            <w:tcW w:w="5110" w:type="dxa"/>
            <w:tcBorders>
              <w:top w:val="single" w:sz="4" w:space="0" w:color="000000"/>
            </w:tcBorders>
          </w:tcPr>
          <w:p w14:paraId="49579ED6" w14:textId="77777777" w:rsidR="00E15BD9" w:rsidRPr="00A620F0" w:rsidRDefault="00E15BD9" w:rsidP="00836C11">
            <w:pPr>
              <w:rPr>
                <w:rFonts w:ascii="Montserrat" w:hAnsi="Montserrat" w:cs="Arial"/>
                <w:b/>
                <w:i/>
                <w:sz w:val="18"/>
                <w:szCs w:val="18"/>
                <w:u w:val="single"/>
              </w:rPr>
            </w:pPr>
            <w:r w:rsidRPr="00A620F0">
              <w:rPr>
                <w:rFonts w:ascii="Montserrat" w:hAnsi="Montserrat" w:cs="Arial"/>
                <w:b/>
                <w:i/>
                <w:sz w:val="18"/>
                <w:szCs w:val="18"/>
                <w:u w:val="single"/>
              </w:rPr>
              <w:lastRenderedPageBreak/>
              <w:t xml:space="preserve">POR EL ÁREA REQUIRENTE </w:t>
            </w:r>
          </w:p>
          <w:p w14:paraId="41755F38" w14:textId="77777777" w:rsidR="00E15BD9" w:rsidRPr="00A620F0" w:rsidRDefault="00E15BD9" w:rsidP="00836C11">
            <w:pPr>
              <w:rPr>
                <w:rFonts w:ascii="Montserrat" w:hAnsi="Montserrat" w:cs="Arial"/>
                <w:b/>
                <w:i/>
                <w:sz w:val="18"/>
                <w:szCs w:val="18"/>
                <w:u w:val="single"/>
              </w:rPr>
            </w:pPr>
          </w:p>
          <w:p w14:paraId="4ED2BB43" w14:textId="77777777" w:rsidR="00E15BD9" w:rsidRPr="00A620F0" w:rsidRDefault="00E15BD9" w:rsidP="00836C11">
            <w:pPr>
              <w:rPr>
                <w:rFonts w:ascii="Montserrat" w:hAnsi="Montserrat" w:cs="Arial"/>
                <w:b/>
                <w:i/>
                <w:sz w:val="18"/>
                <w:szCs w:val="18"/>
                <w:u w:val="single"/>
              </w:rPr>
            </w:pPr>
          </w:p>
          <w:p w14:paraId="0566E3F7" w14:textId="77777777" w:rsidR="00E15BD9" w:rsidRPr="00A620F0" w:rsidRDefault="00E15BD9" w:rsidP="00836C11">
            <w:pPr>
              <w:rPr>
                <w:rFonts w:ascii="Montserrat" w:hAnsi="Montserrat" w:cs="Arial"/>
                <w:b/>
                <w:i/>
                <w:sz w:val="18"/>
                <w:szCs w:val="18"/>
                <w:u w:val="single"/>
              </w:rPr>
            </w:pPr>
          </w:p>
          <w:p w14:paraId="5744406A" w14:textId="77777777" w:rsidR="00E15BD9" w:rsidRPr="00A620F0" w:rsidRDefault="00E15BD9" w:rsidP="00836C11">
            <w:pPr>
              <w:rPr>
                <w:rFonts w:ascii="Montserrat" w:hAnsi="Montserrat" w:cs="Arial"/>
                <w:b/>
                <w:i/>
                <w:sz w:val="18"/>
                <w:szCs w:val="18"/>
                <w:u w:val="single"/>
              </w:rPr>
            </w:pPr>
            <w:r w:rsidRPr="00A620F0">
              <w:rPr>
                <w:rFonts w:ascii="Montserrat" w:hAnsi="Montserrat" w:cs="Arial"/>
                <w:b/>
                <w:i/>
                <w:sz w:val="18"/>
                <w:szCs w:val="18"/>
                <w:u w:val="single"/>
              </w:rPr>
              <w:t>(Nombre completo y cargo del servidor público facultado por la unidad administrativa requirente</w:t>
            </w:r>
            <w:r w:rsidR="007344C3" w:rsidRPr="00A620F0">
              <w:rPr>
                <w:rFonts w:ascii="Montserrat" w:hAnsi="Montserrat" w:cs="Arial"/>
                <w:b/>
                <w:i/>
                <w:sz w:val="18"/>
                <w:szCs w:val="18"/>
                <w:u w:val="single"/>
              </w:rPr>
              <w:t xml:space="preserve"> del servicio</w:t>
            </w:r>
            <w:r w:rsidRPr="00A620F0">
              <w:rPr>
                <w:rFonts w:ascii="Montserrat" w:hAnsi="Montserrat" w:cs="Arial"/>
                <w:b/>
                <w:i/>
                <w:sz w:val="18"/>
                <w:szCs w:val="18"/>
                <w:u w:val="single"/>
              </w:rPr>
              <w:t>)</w:t>
            </w:r>
          </w:p>
        </w:tc>
        <w:tc>
          <w:tcPr>
            <w:tcW w:w="5040" w:type="dxa"/>
            <w:tcBorders>
              <w:top w:val="single" w:sz="4" w:space="0" w:color="000000"/>
            </w:tcBorders>
          </w:tcPr>
          <w:p w14:paraId="7067F97F" w14:textId="77777777" w:rsidR="00E15BD9" w:rsidRPr="00A620F0" w:rsidRDefault="00E15BD9" w:rsidP="00836C11">
            <w:pPr>
              <w:rPr>
                <w:rFonts w:ascii="Montserrat" w:hAnsi="Montserrat" w:cs="Arial"/>
                <w:b/>
                <w:sz w:val="18"/>
                <w:szCs w:val="18"/>
              </w:rPr>
            </w:pPr>
            <w:r w:rsidRPr="00A620F0">
              <w:rPr>
                <w:rFonts w:ascii="Montserrat" w:hAnsi="Montserrat" w:cs="Arial"/>
                <w:b/>
                <w:sz w:val="18"/>
                <w:szCs w:val="18"/>
              </w:rPr>
              <w:t>POR EL ÁREA USUARIA</w:t>
            </w:r>
          </w:p>
          <w:p w14:paraId="5FDB78EB" w14:textId="77777777" w:rsidR="00E15BD9" w:rsidRPr="00A620F0" w:rsidRDefault="00E15BD9" w:rsidP="00836C11">
            <w:pPr>
              <w:rPr>
                <w:rFonts w:ascii="Montserrat" w:hAnsi="Montserrat" w:cs="Arial"/>
                <w:b/>
                <w:sz w:val="18"/>
                <w:szCs w:val="18"/>
              </w:rPr>
            </w:pPr>
          </w:p>
          <w:p w14:paraId="01BAABE9" w14:textId="77777777" w:rsidR="00E15BD9" w:rsidRPr="00A620F0" w:rsidRDefault="00E15BD9" w:rsidP="00836C11">
            <w:pPr>
              <w:rPr>
                <w:rFonts w:ascii="Montserrat" w:hAnsi="Montserrat" w:cs="Arial"/>
                <w:b/>
                <w:sz w:val="18"/>
                <w:szCs w:val="18"/>
              </w:rPr>
            </w:pPr>
          </w:p>
          <w:p w14:paraId="7161C9A1" w14:textId="77777777" w:rsidR="00E15BD9" w:rsidRPr="00A620F0" w:rsidRDefault="00E15BD9" w:rsidP="00836C11">
            <w:pPr>
              <w:rPr>
                <w:rFonts w:ascii="Montserrat" w:hAnsi="Montserrat" w:cs="Arial"/>
                <w:b/>
                <w:sz w:val="18"/>
                <w:szCs w:val="18"/>
              </w:rPr>
            </w:pPr>
          </w:p>
          <w:p w14:paraId="4F812A56" w14:textId="77777777" w:rsidR="00E15BD9" w:rsidRPr="00A620F0" w:rsidRDefault="00E15BD9" w:rsidP="00836C11">
            <w:pPr>
              <w:rPr>
                <w:rFonts w:ascii="Montserrat" w:hAnsi="Montserrat" w:cs="Arial"/>
                <w:b/>
                <w:i/>
                <w:sz w:val="18"/>
                <w:szCs w:val="18"/>
                <w:u w:val="single"/>
              </w:rPr>
            </w:pPr>
            <w:r w:rsidRPr="00A620F0">
              <w:rPr>
                <w:rFonts w:ascii="Montserrat" w:hAnsi="Montserrat" w:cs="Arial"/>
                <w:b/>
                <w:i/>
                <w:sz w:val="18"/>
                <w:szCs w:val="18"/>
                <w:u w:val="single"/>
              </w:rPr>
              <w:t>(Nombre completo y cargo del servidor público facultado por la unid</w:t>
            </w:r>
            <w:r w:rsidR="007344C3" w:rsidRPr="00A620F0">
              <w:rPr>
                <w:rFonts w:ascii="Montserrat" w:hAnsi="Montserrat" w:cs="Arial"/>
                <w:b/>
                <w:i/>
                <w:sz w:val="18"/>
                <w:szCs w:val="18"/>
                <w:u w:val="single"/>
              </w:rPr>
              <w:t>ad administrativa usuaria del servicio</w:t>
            </w:r>
            <w:r w:rsidRPr="00A620F0">
              <w:rPr>
                <w:rFonts w:ascii="Montserrat" w:hAnsi="Montserrat" w:cs="Arial"/>
                <w:b/>
                <w:i/>
                <w:sz w:val="18"/>
                <w:szCs w:val="18"/>
                <w:u w:val="single"/>
              </w:rPr>
              <w:t>)</w:t>
            </w:r>
          </w:p>
        </w:tc>
      </w:tr>
    </w:tbl>
    <w:p w14:paraId="679DEF5D" w14:textId="77777777" w:rsidR="00E15BD9" w:rsidRPr="00A620F0" w:rsidRDefault="00E15BD9" w:rsidP="00836C11">
      <w:pPr>
        <w:rPr>
          <w:rFonts w:ascii="Montserrat" w:hAnsi="Montserrat"/>
          <w:sz w:val="18"/>
          <w:szCs w:val="18"/>
        </w:rPr>
      </w:pPr>
    </w:p>
    <w:p w14:paraId="30F4A910" w14:textId="77777777" w:rsidR="00E15BD9" w:rsidRPr="00A620F0" w:rsidRDefault="00E15BD9" w:rsidP="00836C11">
      <w:pPr>
        <w:rPr>
          <w:rFonts w:ascii="Montserrat" w:hAnsi="Montserrat" w:cs="Arial"/>
          <w:b/>
          <w:i/>
          <w:sz w:val="18"/>
          <w:szCs w:val="18"/>
          <w:u w:val="single"/>
        </w:rPr>
      </w:pPr>
      <w:r w:rsidRPr="00A620F0">
        <w:rPr>
          <w:rFonts w:ascii="Montserrat" w:hAnsi="Montserrat" w:cs="Arial"/>
          <w:b/>
          <w:bCs/>
          <w:i/>
          <w:sz w:val="18"/>
          <w:szCs w:val="18"/>
        </w:rPr>
        <w:t>NOTA:</w:t>
      </w:r>
      <w:r w:rsidRPr="00A620F0">
        <w:rPr>
          <w:rFonts w:ascii="Montserrat" w:hAnsi="Montserrat" w:cs="Arial"/>
          <w:b/>
          <w:i/>
          <w:sz w:val="18"/>
          <w:szCs w:val="18"/>
          <w:u w:val="single"/>
        </w:rPr>
        <w:t>(Cuando exista coincidencia entre el área usuaria y la requirente, se deberá señalar únicamente un espacio de firmas para el servidor público encargado de la administración del contrato)</w:t>
      </w:r>
    </w:p>
    <w:p w14:paraId="3506A254" w14:textId="77777777" w:rsidR="00E15BD9" w:rsidRPr="00A620F0" w:rsidRDefault="00E15BD9" w:rsidP="00836C11">
      <w:pPr>
        <w:rPr>
          <w:rFonts w:ascii="Montserrat" w:hAnsi="Montserrat" w:cs="Arial"/>
          <w:sz w:val="18"/>
          <w:szCs w:val="18"/>
        </w:rPr>
      </w:pPr>
    </w:p>
    <w:p w14:paraId="5A8E5059" w14:textId="77777777" w:rsidR="00E15BD9" w:rsidRPr="00A620F0" w:rsidRDefault="00E15BD9" w:rsidP="00836C11">
      <w:pPr>
        <w:rPr>
          <w:rFonts w:ascii="Montserrat" w:hAnsi="Montserrat" w:cs="Arial"/>
          <w:sz w:val="18"/>
          <w:szCs w:val="18"/>
        </w:rPr>
      </w:pPr>
      <w:r w:rsidRPr="00A620F0">
        <w:rPr>
          <w:rFonts w:ascii="Montserrat" w:hAnsi="Montserrat" w:cs="Arial"/>
          <w:sz w:val="18"/>
          <w:szCs w:val="18"/>
        </w:rPr>
        <w:t xml:space="preserve">Las firmas que anteceden, forman parte del </w:t>
      </w:r>
      <w:r w:rsidRPr="00A620F0">
        <w:rPr>
          <w:rFonts w:ascii="Montserrat" w:hAnsi="Montserrat" w:cs="Arial"/>
          <w:b/>
          <w:i/>
          <w:sz w:val="18"/>
          <w:szCs w:val="18"/>
          <w:u w:val="single"/>
        </w:rPr>
        <w:t xml:space="preserve">contrato (señalar si se trata de un contrato plurianual abierto) </w:t>
      </w:r>
      <w:proofErr w:type="spellStart"/>
      <w:r w:rsidRPr="00A620F0">
        <w:rPr>
          <w:rFonts w:ascii="Montserrat" w:hAnsi="Montserrat" w:cs="Arial"/>
          <w:b/>
          <w:i/>
          <w:sz w:val="18"/>
          <w:szCs w:val="18"/>
          <w:u w:val="single"/>
        </w:rPr>
        <w:t>de</w:t>
      </w:r>
      <w:r w:rsidR="007344C3" w:rsidRPr="00A620F0">
        <w:rPr>
          <w:rFonts w:ascii="Montserrat" w:hAnsi="Montserrat" w:cs="Arial"/>
          <w:sz w:val="18"/>
          <w:szCs w:val="18"/>
        </w:rPr>
        <w:t>contratación</w:t>
      </w:r>
      <w:proofErr w:type="spellEnd"/>
      <w:r w:rsidR="007344C3" w:rsidRPr="00A620F0">
        <w:rPr>
          <w:rFonts w:ascii="Montserrat" w:hAnsi="Montserrat" w:cs="Arial"/>
          <w:sz w:val="18"/>
          <w:szCs w:val="18"/>
        </w:rPr>
        <w:t xml:space="preserve"> de servicios</w:t>
      </w:r>
      <w:r w:rsidRPr="00A620F0">
        <w:rPr>
          <w:rFonts w:ascii="Montserrat" w:hAnsi="Montserrat" w:cs="Arial"/>
          <w:sz w:val="18"/>
          <w:szCs w:val="18"/>
        </w:rPr>
        <w:t xml:space="preserve">, celebrado entre el Instituto Mexicano del Seguro Social y </w:t>
      </w:r>
      <w:r w:rsidRPr="00A620F0">
        <w:rPr>
          <w:rFonts w:ascii="Montserrat" w:hAnsi="Montserrat" w:cs="Arial"/>
          <w:b/>
          <w:sz w:val="18"/>
          <w:szCs w:val="18"/>
          <w:u w:val="single"/>
        </w:rPr>
        <w:t>(</w:t>
      </w:r>
      <w:r w:rsidRPr="00A620F0">
        <w:rPr>
          <w:rFonts w:ascii="Montserrat" w:hAnsi="Montserrat" w:cs="Arial"/>
          <w:b/>
          <w:i/>
          <w:sz w:val="18"/>
          <w:szCs w:val="18"/>
          <w:u w:val="single"/>
        </w:rPr>
        <w:t>nombre, denominación o razón social del proveedor</w:t>
      </w:r>
      <w:r w:rsidRPr="00A620F0">
        <w:rPr>
          <w:rFonts w:ascii="Montserrat" w:hAnsi="Montserrat" w:cs="Arial"/>
          <w:b/>
          <w:sz w:val="18"/>
          <w:szCs w:val="18"/>
          <w:u w:val="single"/>
        </w:rPr>
        <w:t>)</w:t>
      </w:r>
      <w:r w:rsidRPr="00A620F0">
        <w:rPr>
          <w:rFonts w:ascii="Montserrat" w:hAnsi="Montserrat" w:cs="Arial"/>
          <w:sz w:val="18"/>
          <w:szCs w:val="18"/>
        </w:rPr>
        <w:t xml:space="preserve">, de fecha ___ de _________ </w:t>
      </w:r>
      <w:proofErr w:type="spellStart"/>
      <w:r w:rsidRPr="00A620F0">
        <w:rPr>
          <w:rFonts w:ascii="Montserrat" w:hAnsi="Montserrat" w:cs="Arial"/>
          <w:sz w:val="18"/>
          <w:szCs w:val="18"/>
        </w:rPr>
        <w:t>de</w:t>
      </w:r>
      <w:proofErr w:type="spellEnd"/>
      <w:r w:rsidRPr="00A620F0">
        <w:rPr>
          <w:rFonts w:ascii="Montserrat" w:hAnsi="Montserrat" w:cs="Arial"/>
          <w:sz w:val="18"/>
          <w:szCs w:val="18"/>
        </w:rPr>
        <w:t xml:space="preserve"> ___, por un importe mínimo de </w:t>
      </w:r>
      <w:r w:rsidRPr="00A620F0">
        <w:rPr>
          <w:rFonts w:ascii="Montserrat" w:hAnsi="Montserrat" w:cs="Arial"/>
          <w:b/>
          <w:sz w:val="18"/>
          <w:szCs w:val="18"/>
        </w:rPr>
        <w:t>(</w:t>
      </w:r>
      <w:r w:rsidRPr="00A620F0">
        <w:rPr>
          <w:rFonts w:ascii="Montserrat" w:hAnsi="Montserrat" w:cs="Arial"/>
          <w:b/>
          <w:i/>
          <w:sz w:val="18"/>
          <w:szCs w:val="18"/>
          <w:u w:val="single"/>
        </w:rPr>
        <w:t>indicar con número y letra, la cantidad que se señala en la cláusula segunda del contrato</w:t>
      </w:r>
      <w:r w:rsidRPr="00A620F0">
        <w:rPr>
          <w:rFonts w:ascii="Montserrat" w:hAnsi="Montserrat" w:cs="Arial"/>
          <w:b/>
          <w:sz w:val="18"/>
          <w:szCs w:val="18"/>
        </w:rPr>
        <w:t xml:space="preserve">) </w:t>
      </w:r>
      <w:r w:rsidRPr="00A620F0">
        <w:rPr>
          <w:rFonts w:ascii="Montserrat" w:hAnsi="Montserrat" w:cs="Arial"/>
          <w:sz w:val="18"/>
          <w:szCs w:val="18"/>
        </w:rPr>
        <w:t xml:space="preserve">y un monto máximo de </w:t>
      </w:r>
      <w:r w:rsidRPr="00A620F0">
        <w:rPr>
          <w:rFonts w:ascii="Montserrat" w:hAnsi="Montserrat" w:cs="Arial"/>
          <w:b/>
          <w:sz w:val="18"/>
          <w:szCs w:val="18"/>
        </w:rPr>
        <w:t>(</w:t>
      </w:r>
      <w:r w:rsidRPr="00A620F0">
        <w:rPr>
          <w:rFonts w:ascii="Montserrat" w:hAnsi="Montserrat" w:cs="Arial"/>
          <w:b/>
          <w:i/>
          <w:sz w:val="18"/>
          <w:szCs w:val="18"/>
          <w:u w:val="single"/>
        </w:rPr>
        <w:t>indicar con número y letra, la cantidad que se señala en la cláusula segunda del contrato</w:t>
      </w:r>
      <w:r w:rsidRPr="00A620F0">
        <w:rPr>
          <w:rFonts w:ascii="Montserrat" w:hAnsi="Montserrat" w:cs="Arial"/>
          <w:b/>
          <w:sz w:val="18"/>
          <w:szCs w:val="18"/>
        </w:rPr>
        <w:t>)</w:t>
      </w:r>
      <w:r w:rsidRPr="00A620F0">
        <w:rPr>
          <w:rFonts w:ascii="Montserrat" w:hAnsi="Montserrat" w:cs="Arial"/>
          <w:sz w:val="18"/>
          <w:szCs w:val="18"/>
        </w:rPr>
        <w:t>.</w:t>
      </w:r>
    </w:p>
    <w:p w14:paraId="59E5D799" w14:textId="713621C8" w:rsidR="00E15BD9" w:rsidRPr="00A620F0" w:rsidRDefault="006C21A2" w:rsidP="008C3E09">
      <w:pPr>
        <w:pStyle w:val="Ttulo2"/>
        <w:numPr>
          <w:ilvl w:val="0"/>
          <w:numId w:val="0"/>
        </w:numPr>
        <w:tabs>
          <w:tab w:val="clear" w:pos="0"/>
        </w:tabs>
        <w:spacing w:before="0" w:after="0"/>
        <w:jc w:val="center"/>
        <w:rPr>
          <w:rFonts w:ascii="Montserrat" w:hAnsi="Montserrat"/>
          <w:b w:val="0"/>
          <w:sz w:val="18"/>
          <w:szCs w:val="18"/>
          <w:u w:val="single"/>
        </w:rPr>
      </w:pPr>
      <w:r w:rsidRPr="00A620F0">
        <w:rPr>
          <w:rFonts w:ascii="Montserrat" w:hAnsi="Montserrat"/>
          <w:sz w:val="18"/>
          <w:szCs w:val="18"/>
          <w:u w:val="single"/>
        </w:rPr>
        <w:t>A</w:t>
      </w:r>
      <w:r w:rsidR="00F658B5" w:rsidRPr="00A620F0">
        <w:rPr>
          <w:rFonts w:ascii="Montserrat" w:hAnsi="Montserrat"/>
          <w:sz w:val="18"/>
          <w:szCs w:val="18"/>
          <w:u w:val="single"/>
        </w:rPr>
        <w:t xml:space="preserve">NEXO </w:t>
      </w:r>
      <w:r w:rsidR="00DA7AEF" w:rsidRPr="00A620F0">
        <w:rPr>
          <w:rFonts w:ascii="Montserrat" w:hAnsi="Montserrat"/>
          <w:sz w:val="18"/>
          <w:szCs w:val="18"/>
          <w:u w:val="single"/>
        </w:rPr>
        <w:t>11</w:t>
      </w:r>
      <w:r w:rsidR="00F658B5" w:rsidRPr="00A620F0">
        <w:rPr>
          <w:rFonts w:ascii="Montserrat" w:hAnsi="Montserrat"/>
          <w:sz w:val="18"/>
          <w:szCs w:val="18"/>
          <w:u w:val="single"/>
        </w:rPr>
        <w:t xml:space="preserve"> (</w:t>
      </w:r>
      <w:r w:rsidR="00DA7AEF" w:rsidRPr="00A620F0">
        <w:rPr>
          <w:rFonts w:ascii="Montserrat" w:hAnsi="Montserrat"/>
          <w:sz w:val="18"/>
          <w:szCs w:val="18"/>
          <w:u w:val="single"/>
        </w:rPr>
        <w:t>once</w:t>
      </w:r>
      <w:r w:rsidR="00E15BD9" w:rsidRPr="00A620F0">
        <w:rPr>
          <w:rFonts w:ascii="Montserrat" w:hAnsi="Montserrat"/>
          <w:sz w:val="18"/>
          <w:szCs w:val="18"/>
          <w:u w:val="single"/>
        </w:rPr>
        <w:t>)</w:t>
      </w:r>
    </w:p>
    <w:p w14:paraId="768087C3" w14:textId="77777777" w:rsidR="00844130" w:rsidRPr="00A620F0" w:rsidRDefault="00844130" w:rsidP="001B1D6C">
      <w:pPr>
        <w:jc w:val="center"/>
        <w:rPr>
          <w:rFonts w:ascii="Montserrat" w:hAnsi="Montserrat" w:cs="Arial"/>
          <w:sz w:val="18"/>
          <w:szCs w:val="18"/>
        </w:rPr>
      </w:pPr>
      <w:r w:rsidRPr="00A620F0">
        <w:rPr>
          <w:rFonts w:ascii="Montserrat" w:hAnsi="Montserrat" w:cs="Arial"/>
          <w:sz w:val="18"/>
          <w:szCs w:val="18"/>
        </w:rPr>
        <w:t>FORMATO PARA FIANZA DE CUMPLIMIENTO DE CONTRATO</w:t>
      </w:r>
    </w:p>
    <w:p w14:paraId="3BE5477D" w14:textId="77777777" w:rsidR="00844130" w:rsidRPr="00A620F0" w:rsidRDefault="00844130" w:rsidP="00836C11">
      <w:pPr>
        <w:rPr>
          <w:rFonts w:ascii="Montserrat" w:hAnsi="Montserrat" w:cs="Arial"/>
          <w:sz w:val="18"/>
          <w:szCs w:val="18"/>
          <w:lang w:val="es-ES_tradnl"/>
        </w:rPr>
      </w:pPr>
    </w:p>
    <w:p w14:paraId="65F465CB" w14:textId="77777777" w:rsidR="00844130" w:rsidRPr="00444AF3" w:rsidRDefault="00844130" w:rsidP="001B1D6C">
      <w:pPr>
        <w:jc w:val="both"/>
        <w:rPr>
          <w:rFonts w:ascii="Montserrat" w:hAnsi="Montserrat" w:cs="Arial"/>
          <w:sz w:val="14"/>
          <w:szCs w:val="16"/>
        </w:rPr>
      </w:pPr>
      <w:r w:rsidRPr="00444AF3">
        <w:rPr>
          <w:rFonts w:ascii="Montserrat" w:hAnsi="Montserrat" w:cs="Arial"/>
          <w:b/>
          <w:sz w:val="14"/>
          <w:szCs w:val="16"/>
        </w:rPr>
        <w:t>(NOMBRE DE LA AFIANZADORA)</w:t>
      </w:r>
      <w:r w:rsidRPr="00444AF3">
        <w:rPr>
          <w:rFonts w:ascii="Montserrat" w:hAnsi="Montserrat" w:cs="Arial"/>
          <w:sz w:val="14"/>
          <w:szCs w:val="16"/>
        </w:rPr>
        <w:t xml:space="preserve">, EN EJERCICIO DE LA AUTORIZACIÓN QUE LE OTORGÓ EL GOBIERNO FEDERAL, POR CONDUCTO DE LA SECRETARÍA DE HACIENDA Y CRÉDITO PÚBLICO, EN LOS TÉRMINOS DE LOS ARTÍCULOS 11° Y 36° DE LA LEY DE INSTITUCIONES DE SEGUROS Y FIANZAS, SE CONSTITUYE FIADORA POR LA SUMA DE: </w:t>
      </w:r>
      <w:r w:rsidRPr="00444AF3">
        <w:rPr>
          <w:rFonts w:ascii="Montserrat" w:hAnsi="Montserrat" w:cs="Arial"/>
          <w:b/>
          <w:sz w:val="14"/>
          <w:szCs w:val="16"/>
        </w:rPr>
        <w:t>(ANOTAR EL IMPORTE QUE PROCEDA DEPENDIENDO DEL PORCENTAJE AL CONTRATO SIN INCLUIR EL IVA.)</w:t>
      </w:r>
      <w:r w:rsidRPr="00444AF3">
        <w:rPr>
          <w:rFonts w:ascii="Montserrat" w:hAnsi="Montserrat" w:cs="Arial"/>
          <w:sz w:val="14"/>
          <w:szCs w:val="16"/>
        </w:rPr>
        <w:t>-----</w:t>
      </w:r>
    </w:p>
    <w:p w14:paraId="6BF1FF59" w14:textId="77777777" w:rsidR="00844130" w:rsidRPr="00444AF3" w:rsidRDefault="00844130" w:rsidP="001B1D6C">
      <w:pPr>
        <w:jc w:val="both"/>
        <w:rPr>
          <w:rFonts w:ascii="Montserrat" w:hAnsi="Montserrat" w:cs="Arial"/>
          <w:sz w:val="14"/>
          <w:szCs w:val="16"/>
        </w:rPr>
      </w:pPr>
      <w:r w:rsidRPr="00444AF3">
        <w:rPr>
          <w:rFonts w:ascii="Montserrat" w:hAnsi="Montserrat" w:cs="Arial"/>
          <w:sz w:val="14"/>
          <w:szCs w:val="16"/>
        </w:rPr>
        <w:t xml:space="preserve">ANTE: EL INSTITUTO MEXICANO DEL SEGURO SOCIAL, PARA GARANTIZAR POR </w:t>
      </w:r>
      <w:r w:rsidRPr="00444AF3">
        <w:rPr>
          <w:rFonts w:ascii="Montserrat" w:hAnsi="Montserrat" w:cs="Arial"/>
          <w:sz w:val="14"/>
          <w:szCs w:val="16"/>
          <w:u w:val="single"/>
        </w:rPr>
        <w:t>(nombre o denominación social de la empresa).</w:t>
      </w:r>
      <w:r w:rsidRPr="00444AF3">
        <w:rPr>
          <w:rFonts w:ascii="Montserrat" w:hAnsi="Montserrat" w:cs="Arial"/>
          <w:sz w:val="14"/>
          <w:szCs w:val="16"/>
        </w:rPr>
        <w:t xml:space="preserve">  CON DOMICILIO EN </w:t>
      </w:r>
      <w:r w:rsidRPr="00444AF3">
        <w:rPr>
          <w:rFonts w:ascii="Montserrat" w:hAnsi="Montserrat" w:cs="Arial"/>
          <w:sz w:val="14"/>
          <w:szCs w:val="16"/>
          <w:u w:val="single"/>
        </w:rPr>
        <w:t>(domicilio de la empresa)</w:t>
      </w:r>
      <w:r w:rsidRPr="00444AF3">
        <w:rPr>
          <w:rFonts w:ascii="Montserrat" w:hAnsi="Montserrat" w:cs="Arial"/>
          <w:sz w:val="14"/>
          <w:szCs w:val="16"/>
        </w:rPr>
        <w:t xml:space="preserve">, EL FIEL Y EXACTO CUMPLIMIENTO DE TODAS Y CADA UNA DE LAS OBLIGACIONES A SU CARGO, DERIVADAS DEL CONTRATO DE  </w:t>
      </w:r>
      <w:r w:rsidRPr="00444AF3">
        <w:rPr>
          <w:rFonts w:ascii="Montserrat" w:hAnsi="Montserrat" w:cs="Arial"/>
          <w:sz w:val="14"/>
          <w:szCs w:val="16"/>
          <w:u w:val="single"/>
        </w:rPr>
        <w:t xml:space="preserve">(especificar qué tipo de contrato, si es de adquisición, prestación de servicio, etc.) </w:t>
      </w:r>
      <w:r w:rsidRPr="00444AF3">
        <w:rPr>
          <w:rFonts w:ascii="Montserrat" w:hAnsi="Montserrat" w:cs="Arial"/>
          <w:sz w:val="14"/>
          <w:szCs w:val="16"/>
        </w:rPr>
        <w:t xml:space="preserve"> NÚMERO </w:t>
      </w:r>
      <w:r w:rsidRPr="00444AF3">
        <w:rPr>
          <w:rFonts w:ascii="Montserrat" w:hAnsi="Montserrat" w:cs="Arial"/>
          <w:sz w:val="14"/>
          <w:szCs w:val="16"/>
          <w:u w:val="single"/>
        </w:rPr>
        <w:t xml:space="preserve">(número de contrato) </w:t>
      </w:r>
      <w:r w:rsidRPr="00444AF3">
        <w:rPr>
          <w:rFonts w:ascii="Montserrat" w:hAnsi="Montserrat" w:cs="Arial"/>
          <w:sz w:val="14"/>
          <w:szCs w:val="16"/>
        </w:rPr>
        <w:t xml:space="preserve"> DE FECHA </w:t>
      </w:r>
      <w:r w:rsidRPr="00444AF3">
        <w:rPr>
          <w:rFonts w:ascii="Montserrat" w:hAnsi="Montserrat" w:cs="Arial"/>
          <w:sz w:val="14"/>
          <w:szCs w:val="16"/>
          <w:u w:val="single"/>
        </w:rPr>
        <w:t xml:space="preserve">(fecha de suscripción), </w:t>
      </w:r>
      <w:r w:rsidRPr="00444AF3">
        <w:rPr>
          <w:rFonts w:ascii="Montserrat" w:hAnsi="Montserrat" w:cs="Arial"/>
          <w:sz w:val="14"/>
          <w:szCs w:val="16"/>
        </w:rPr>
        <w:t xml:space="preserve"> QUE SE ADJUDICÓ A DICHA EMPRESA CON MOTIVO DEL </w:t>
      </w:r>
      <w:r w:rsidRPr="00444AF3">
        <w:rPr>
          <w:rFonts w:ascii="Montserrat" w:hAnsi="Montserrat" w:cs="Arial"/>
          <w:sz w:val="14"/>
          <w:szCs w:val="16"/>
          <w:u w:val="single"/>
        </w:rPr>
        <w:t xml:space="preserve">(especificar el procedimiento de contratación que se llevó a cabo, licitación pública, invitación a cuando menos tres personas, adjudicación directa, y en su caso, el número de ésta), </w:t>
      </w:r>
      <w:r w:rsidRPr="00444AF3">
        <w:rPr>
          <w:rFonts w:ascii="Montserrat" w:hAnsi="Montserrat" w:cs="Arial"/>
          <w:sz w:val="14"/>
          <w:szCs w:val="16"/>
        </w:rPr>
        <w:t xml:space="preserve"> RELATIVO A </w:t>
      </w:r>
      <w:r w:rsidRPr="00444AF3">
        <w:rPr>
          <w:rFonts w:ascii="Montserrat" w:hAnsi="Montserrat" w:cs="Arial"/>
          <w:sz w:val="14"/>
          <w:szCs w:val="16"/>
          <w:u w:val="single"/>
        </w:rPr>
        <w:t xml:space="preserve"> (objeto del contrato)</w:t>
      </w:r>
      <w:r w:rsidRPr="00444AF3">
        <w:rPr>
          <w:rFonts w:ascii="Montserrat" w:hAnsi="Montserrat" w:cs="Arial"/>
          <w:sz w:val="14"/>
          <w:szCs w:val="16"/>
        </w:rPr>
        <w:t xml:space="preserve">;  LA PRESENTE FIANZA, </w:t>
      </w:r>
      <w:r w:rsidRPr="00444AF3">
        <w:rPr>
          <w:rFonts w:ascii="Montserrat" w:hAnsi="Montserrat" w:cs="Arial"/>
          <w:b/>
          <w:sz w:val="14"/>
          <w:szCs w:val="16"/>
        </w:rPr>
        <w:t>TENDRÁ UNA VIGENCIA DE</w:t>
      </w:r>
      <w:r w:rsidRPr="00444AF3">
        <w:rPr>
          <w:rFonts w:ascii="Montserrat" w:hAnsi="Montserrat" w:cs="Arial"/>
          <w:sz w:val="14"/>
          <w:szCs w:val="16"/>
        </w:rPr>
        <w:t xml:space="preserve"> </w:t>
      </w:r>
      <w:r w:rsidRPr="00444AF3">
        <w:rPr>
          <w:rFonts w:ascii="Montserrat" w:hAnsi="Montserrat" w:cs="Arial"/>
          <w:b/>
          <w:sz w:val="14"/>
          <w:szCs w:val="16"/>
        </w:rPr>
        <w:t>(</w:t>
      </w:r>
      <w:r w:rsidRPr="00444AF3">
        <w:rPr>
          <w:rFonts w:ascii="Montserrat" w:hAnsi="Montserrat" w:cs="Arial"/>
          <w:b/>
          <w:sz w:val="14"/>
          <w:szCs w:val="16"/>
          <w:u w:val="single"/>
        </w:rPr>
        <w:t>se deberá insertar el lapso de vigencia que se haya establecido en el contrato)</w:t>
      </w:r>
      <w:r w:rsidRPr="00444AF3">
        <w:rPr>
          <w:rFonts w:ascii="Montserrat" w:hAnsi="Montserrat" w:cs="Arial"/>
          <w:sz w:val="14"/>
          <w:szCs w:val="16"/>
        </w:rPr>
        <w:t>, CONTADOS A PARTIR DE LA</w:t>
      </w:r>
      <w:r w:rsidRPr="00444AF3">
        <w:rPr>
          <w:rFonts w:ascii="Montserrat" w:hAnsi="Montserrat" w:cs="Arial"/>
          <w:color w:val="FF0000"/>
          <w:sz w:val="14"/>
          <w:szCs w:val="16"/>
        </w:rPr>
        <w:t xml:space="preserve"> </w:t>
      </w:r>
      <w:r w:rsidRPr="00444AF3">
        <w:rPr>
          <w:rFonts w:ascii="Montserrat" w:hAnsi="Montserrat" w:cs="Arial"/>
          <w:sz w:val="14"/>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444AF3">
        <w:rPr>
          <w:rFonts w:ascii="Montserrat" w:hAnsi="Montserrat" w:cs="Arial"/>
          <w:sz w:val="14"/>
          <w:szCs w:val="16"/>
          <w:u w:val="single"/>
        </w:rPr>
        <w:t>(especificar la institución afianzadora que expide la garantía)</w:t>
      </w:r>
      <w:r w:rsidRPr="00444AF3">
        <w:rPr>
          <w:rFonts w:ascii="Montserrat" w:hAnsi="Montserrat" w:cs="Arial"/>
          <w:sz w:val="14"/>
          <w:szCs w:val="16"/>
        </w:rPr>
        <w:t xml:space="preserve">, EXPRESAMENTE SE OBLIGA A PAGAR AL INSTITUTO LA CANTIDAD GARANTIZADA O LA PARTE PROPORCIONAL DE LA MISMA, POSTERIORMENTE A QUE SE LE HAYAN APLICADO AL </w:t>
      </w:r>
      <w:r w:rsidRPr="00444AF3">
        <w:rPr>
          <w:rFonts w:ascii="Montserrat" w:hAnsi="Montserrat" w:cs="Arial"/>
          <w:sz w:val="14"/>
          <w:szCs w:val="16"/>
          <w:u w:val="single"/>
        </w:rPr>
        <w:t>(proveedor, prestador de servicio, etc.)</w:t>
      </w:r>
      <w:r w:rsidRPr="00444AF3">
        <w:rPr>
          <w:rFonts w:ascii="Montserrat" w:hAnsi="Montserrat" w:cs="Arial"/>
          <w:sz w:val="14"/>
          <w:szCs w:val="16"/>
        </w:rPr>
        <w:t xml:space="preserve"> LA TOTALIDAD DE LAS PENAS CONVENCIONALES ESTABLECIDAS EN LA CLÁUSULA </w:t>
      </w:r>
      <w:r w:rsidRPr="00444AF3">
        <w:rPr>
          <w:rFonts w:ascii="Montserrat" w:hAnsi="Montserrat" w:cs="Arial"/>
          <w:sz w:val="14"/>
          <w:szCs w:val="16"/>
          <w:u w:val="single"/>
        </w:rPr>
        <w:t>(número de cláusula del contrato en que se estipulen las penas convencionales que en su caso deba pagar el fiado)</w:t>
      </w:r>
      <w:r w:rsidRPr="00444AF3">
        <w:rPr>
          <w:rFonts w:ascii="Montserrat" w:hAnsi="Montserrat" w:cs="Arial"/>
          <w:sz w:val="14"/>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444AF3">
        <w:rPr>
          <w:rFonts w:ascii="Montserrat" w:hAnsi="Montserrat" w:cs="Arial"/>
          <w:sz w:val="14"/>
          <w:szCs w:val="16"/>
          <w:u w:val="single"/>
        </w:rPr>
        <w:t>(especificar la institución afianzadora que expide la garantía)</w:t>
      </w:r>
      <w:r w:rsidRPr="00444AF3">
        <w:rPr>
          <w:rFonts w:ascii="Montserrat" w:hAnsi="Montserrat" w:cs="Arial"/>
          <w:sz w:val="14"/>
          <w:szCs w:val="16"/>
        </w:rPr>
        <w:t xml:space="preserve">, EXPRESAMENTE CONSIENTE: </w:t>
      </w:r>
      <w:r w:rsidRPr="00444AF3">
        <w:rPr>
          <w:rFonts w:ascii="Montserrat" w:hAnsi="Montserrat" w:cs="Arial"/>
          <w:b/>
          <w:bCs/>
          <w:sz w:val="14"/>
          <w:szCs w:val="16"/>
        </w:rPr>
        <w:t>A</w:t>
      </w:r>
      <w:r w:rsidRPr="00444AF3">
        <w:rPr>
          <w:rFonts w:ascii="Montserrat" w:hAnsi="Montserrat" w:cs="Arial"/>
          <w:sz w:val="14"/>
          <w:szCs w:val="16"/>
        </w:rPr>
        <w:t xml:space="preserve">) QUE LA PRESENTE FIANZA SE OTORGA DE CONFORMIDAD CON LO ESTIPULADO EN EL CONTRATO ARRIBA INDICADO; </w:t>
      </w:r>
      <w:r w:rsidRPr="00444AF3">
        <w:rPr>
          <w:rFonts w:ascii="Montserrat" w:hAnsi="Montserrat" w:cs="Arial"/>
          <w:b/>
          <w:bCs/>
          <w:sz w:val="14"/>
          <w:szCs w:val="16"/>
        </w:rPr>
        <w:t xml:space="preserve">B) </w:t>
      </w:r>
      <w:r w:rsidRPr="00444AF3">
        <w:rPr>
          <w:rFonts w:ascii="Montserrat" w:hAnsi="Montserrat" w:cs="Arial"/>
          <w:sz w:val="14"/>
          <w:szCs w:val="16"/>
        </w:rPr>
        <w:t xml:space="preserve">QUE EN CASO DE INCUMPLIMIENTO POR PARTE DEL </w:t>
      </w:r>
      <w:r w:rsidRPr="00444AF3">
        <w:rPr>
          <w:rFonts w:ascii="Montserrat" w:hAnsi="Montserrat" w:cs="Arial"/>
          <w:sz w:val="14"/>
          <w:szCs w:val="16"/>
          <w:u w:val="single"/>
        </w:rPr>
        <w:t>(proveedor, prestador de servicio, etc.)</w:t>
      </w:r>
      <w:r w:rsidRPr="00444AF3">
        <w:rPr>
          <w:rFonts w:ascii="Montserrat" w:hAnsi="Montserrat" w:cs="Arial"/>
          <w:sz w:val="14"/>
          <w:szCs w:val="16"/>
        </w:rPr>
        <w:t xml:space="preserve">, A CUALQUIERA DE LAS OBLIGACIONES CONTENIDAS EN EL CONTRATO, EL INSTITUTO PODRÁ PRESENTAR RECLAMACIÓN DE LA MISMA DENTRO DEL PERIODO DE VIGENCIA ESTABLECIDO EN EL MISMO, E INCLUSO, DENTRO DEL PLAZO DE </w:t>
      </w:r>
      <w:r w:rsidRPr="00444AF3">
        <w:rPr>
          <w:rFonts w:ascii="Montserrat" w:hAnsi="Montserrat" w:cs="Arial"/>
          <w:b/>
          <w:sz w:val="14"/>
          <w:szCs w:val="16"/>
        </w:rPr>
        <w:t>DIEZ MESES</w:t>
      </w:r>
      <w:r w:rsidRPr="00444AF3">
        <w:rPr>
          <w:rFonts w:ascii="Montserrat" w:hAnsi="Montserrat" w:cs="Arial"/>
          <w:sz w:val="14"/>
          <w:szCs w:val="16"/>
        </w:rPr>
        <w:t xml:space="preserve">, CONTADOS A PARTIR DEL DÍA SIGUIENTE EN QUE CONCLUYA LA VIGENCIA DEL CONTRATO, O BIEN, A PARTIR DEL DÍA SIGUIENTE EN QUE EL INSTITUTO NOTIFIQUE POR ESCRITO AL </w:t>
      </w:r>
      <w:r w:rsidRPr="00444AF3">
        <w:rPr>
          <w:rFonts w:ascii="Montserrat" w:hAnsi="Montserrat" w:cs="Arial"/>
          <w:sz w:val="14"/>
          <w:szCs w:val="16"/>
          <w:u w:val="single"/>
        </w:rPr>
        <w:t>(proveedor, prestador de servicio, etc.)</w:t>
      </w:r>
      <w:r w:rsidRPr="00444AF3">
        <w:rPr>
          <w:rFonts w:ascii="Montserrat" w:hAnsi="Montserrat" w:cs="Arial"/>
          <w:sz w:val="14"/>
          <w:szCs w:val="16"/>
        </w:rPr>
        <w:t xml:space="preserve">, LA RESCISIÓN DEL INSTRUMENTO JURÍDICO; </w:t>
      </w:r>
      <w:r w:rsidRPr="00444AF3">
        <w:rPr>
          <w:rFonts w:ascii="Montserrat" w:hAnsi="Montserrat" w:cs="Arial"/>
          <w:b/>
          <w:bCs/>
          <w:sz w:val="14"/>
          <w:szCs w:val="16"/>
        </w:rPr>
        <w:t xml:space="preserve">C) </w:t>
      </w:r>
      <w:r w:rsidRPr="00444AF3">
        <w:rPr>
          <w:rFonts w:ascii="Montserrat" w:hAnsi="Montserrat" w:cs="Arial"/>
          <w:sz w:val="14"/>
          <w:szCs w:val="16"/>
        </w:rPr>
        <w:t xml:space="preserve">QUE PAGARÁ AL INSTITUTO LA CANTIDAD GARANTIZADA O LA PARTE PROPORCIONAL DE LA MISMA, POSTERIORMENTE A QUE SE LE HAYAN APLICADO AL </w:t>
      </w:r>
      <w:r w:rsidRPr="00444AF3">
        <w:rPr>
          <w:rFonts w:ascii="Montserrat" w:hAnsi="Montserrat" w:cs="Arial"/>
          <w:sz w:val="14"/>
          <w:szCs w:val="16"/>
          <w:u w:val="single"/>
        </w:rPr>
        <w:t>(proveedor, prestador de servicio, etc.)</w:t>
      </w:r>
      <w:r w:rsidRPr="00444AF3">
        <w:rPr>
          <w:rFonts w:ascii="Montserrat" w:hAnsi="Montserrat" w:cs="Arial"/>
          <w:sz w:val="14"/>
          <w:szCs w:val="16"/>
        </w:rPr>
        <w:t xml:space="preserve"> LA TOTALIDAD DE LAS PENAS CONVENCIONALES ESTABLECIDAS EN LA CLÁUSULA </w:t>
      </w:r>
      <w:r w:rsidRPr="00444AF3">
        <w:rPr>
          <w:rFonts w:ascii="Montserrat" w:hAnsi="Montserrat" w:cs="Arial"/>
          <w:sz w:val="14"/>
          <w:szCs w:val="16"/>
          <w:u w:val="single"/>
        </w:rPr>
        <w:t>(número de cláusula del contrato en que se estipulen las penas convencionales que en su caso deba pagar el fiado)</w:t>
      </w:r>
      <w:r w:rsidRPr="00444AF3">
        <w:rPr>
          <w:rFonts w:ascii="Montserrat" w:hAnsi="Montserrat" w:cs="Arial"/>
          <w:sz w:val="14"/>
          <w:szCs w:val="16"/>
        </w:rPr>
        <w:t xml:space="preserve"> DEL CONTRATO DE REFERENCIA, MISMAS QUE NO PODRÁN SER SUPERIORES A LA SUMA QUE SE AFIANZA Y/O POR CUALQUIER OTRO INCUMPLIMIENTO EN QUE INCURRA EL FIADO; </w:t>
      </w:r>
      <w:r w:rsidRPr="00444AF3">
        <w:rPr>
          <w:rFonts w:ascii="Montserrat" w:hAnsi="Montserrat" w:cs="Arial"/>
          <w:b/>
          <w:bCs/>
          <w:sz w:val="14"/>
          <w:szCs w:val="16"/>
        </w:rPr>
        <w:t xml:space="preserve">D) </w:t>
      </w:r>
      <w:r w:rsidRPr="00444AF3">
        <w:rPr>
          <w:rFonts w:ascii="Montserrat" w:hAnsi="Montserrat" w:cs="Arial"/>
          <w:sz w:val="14"/>
          <w:szCs w:val="16"/>
        </w:rPr>
        <w:t xml:space="preserve">QUE LA FIANZA SOLO PODRÁ SER CANCELADA A SOLICITUD  EXPRESA Y PREVIA AUTORIZACIÓN POR ESCRITO DEL INSTITUTO MEXICANO DEL SEGURO SOCIAL; </w:t>
      </w:r>
      <w:r w:rsidRPr="00444AF3">
        <w:rPr>
          <w:rFonts w:ascii="Montserrat" w:hAnsi="Montserrat" w:cs="Arial"/>
          <w:b/>
          <w:bCs/>
          <w:sz w:val="14"/>
          <w:szCs w:val="16"/>
        </w:rPr>
        <w:t xml:space="preserve">E) </w:t>
      </w:r>
      <w:r w:rsidRPr="00444AF3">
        <w:rPr>
          <w:rFonts w:ascii="Montserrat" w:hAnsi="Montserrat" w:cs="Arial"/>
          <w:sz w:val="14"/>
          <w:szCs w:val="16"/>
        </w:rPr>
        <w:t xml:space="preserve"> QUE DA SU CONSENTIMIENTO AL INSTITUTO EN LO REFERENTE AL ARTÍCULO 179 DE LA LEY DE INSTITUCIONES DE SEGUROS Y FIANZAS PARA  EL CUMPLIMIENTO DE LAS OBLIGACIONES QUE SE AFIANZAN; </w:t>
      </w:r>
      <w:r w:rsidRPr="00444AF3">
        <w:rPr>
          <w:rFonts w:ascii="Montserrat" w:hAnsi="Montserrat" w:cs="Arial"/>
          <w:b/>
          <w:bCs/>
          <w:sz w:val="14"/>
          <w:szCs w:val="16"/>
        </w:rPr>
        <w:t xml:space="preserve">F) </w:t>
      </w:r>
      <w:r w:rsidRPr="00444AF3">
        <w:rPr>
          <w:rFonts w:ascii="Montserrat" w:hAnsi="Montserrat" w:cs="Arial"/>
          <w:sz w:val="14"/>
          <w:szCs w:val="16"/>
        </w:rPr>
        <w:t xml:space="preserve">QUE </w:t>
      </w:r>
      <w:r w:rsidRPr="00444AF3">
        <w:rPr>
          <w:rFonts w:ascii="Montserrat" w:hAnsi="Montserrat" w:cs="Arial"/>
          <w:caps/>
          <w:sz w:val="14"/>
          <w:szCs w:val="16"/>
        </w:rPr>
        <w:t>si es prorrogado el plazo establecido para EL CUMPLIMIENTO DEL CONTRATO, o exista espera, la vigencia de esta fianza quedarÁ AUTOMÁTICAMENTE prorrogada en concordancia con dicha prÓrroga o espera;</w:t>
      </w:r>
      <w:r w:rsidRPr="00444AF3">
        <w:rPr>
          <w:rFonts w:ascii="Montserrat" w:hAnsi="Montserrat" w:cs="Arial"/>
          <w:b/>
          <w:caps/>
          <w:sz w:val="14"/>
          <w:szCs w:val="16"/>
        </w:rPr>
        <w:t xml:space="preserve"> G) </w:t>
      </w:r>
      <w:r w:rsidRPr="00444AF3">
        <w:rPr>
          <w:rFonts w:ascii="Montserrat" w:hAnsi="Montserrat" w:cs="Arial"/>
          <w:sz w:val="14"/>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444AF3">
        <w:rPr>
          <w:rFonts w:ascii="Montserrat" w:hAnsi="Montserrat" w:cs="Arial"/>
          <w:sz w:val="14"/>
          <w:szCs w:val="16"/>
          <w:u w:val="single"/>
        </w:rPr>
        <w:t>(especificar la institución afianzadora que expide la garantía)</w:t>
      </w:r>
      <w:r w:rsidRPr="00444AF3">
        <w:rPr>
          <w:rFonts w:ascii="Montserrat" w:hAnsi="Montserrat" w:cs="Arial"/>
          <w:sz w:val="14"/>
          <w:szCs w:val="16"/>
        </w:rPr>
        <w:t>, ADMITE EXPRESAMENTE SOMETERSE INDISTINTAMENTE, Y A ELECCIÓN DEL BENEFICIARIO, A CUALESQUIERA DE LOS PROCEDIMIENTOS LEGALES ESTABLECIDOS EN LOS ARTÍCULOS  279 Y/O 280 DE LA LEY DE INSTITUCIONES DE SEGUROS Y FIANZAS  EN VIGOR O, EN SU CASO, A TRAVÉS DEL PROCEDIMIENTO QUE ESTABLECE EL ARTÍCULO 63 DE LA LEY DE PROTECCIÓN Y DEFENSA AL USUARIO DE SERVICIOS FINANCIEROS VIGENTE. FIN DE TEXTO.</w:t>
      </w:r>
    </w:p>
    <w:p w14:paraId="3DDDFB09" w14:textId="068F0651" w:rsidR="00F54EE6" w:rsidRDefault="00F54EE6" w:rsidP="00836C11">
      <w:pPr>
        <w:rPr>
          <w:rFonts w:ascii="Montserrat" w:hAnsi="Montserrat"/>
          <w:sz w:val="18"/>
          <w:szCs w:val="18"/>
        </w:rPr>
      </w:pPr>
      <w:r>
        <w:rPr>
          <w:rFonts w:ascii="Montserrat" w:hAnsi="Montserrat"/>
          <w:sz w:val="18"/>
          <w:szCs w:val="18"/>
        </w:rPr>
        <w:br w:type="page"/>
      </w:r>
    </w:p>
    <w:p w14:paraId="4771FC9F" w14:textId="6CB273D4" w:rsidR="00E15BD9" w:rsidRPr="009F5228" w:rsidRDefault="00BC53CC" w:rsidP="008C3E09">
      <w:pPr>
        <w:pStyle w:val="Ttulo2"/>
        <w:numPr>
          <w:ilvl w:val="0"/>
          <w:numId w:val="0"/>
        </w:numPr>
        <w:tabs>
          <w:tab w:val="clear" w:pos="0"/>
        </w:tabs>
        <w:spacing w:before="0" w:after="0"/>
        <w:jc w:val="center"/>
        <w:rPr>
          <w:rFonts w:ascii="Montserrat" w:hAnsi="Montserrat"/>
          <w:i w:val="0"/>
          <w:sz w:val="18"/>
          <w:szCs w:val="18"/>
        </w:rPr>
      </w:pPr>
      <w:r w:rsidRPr="009F5228">
        <w:rPr>
          <w:rFonts w:ascii="Montserrat" w:hAnsi="Montserrat"/>
          <w:i w:val="0"/>
          <w:sz w:val="18"/>
          <w:szCs w:val="18"/>
        </w:rPr>
        <w:lastRenderedPageBreak/>
        <w:t>A</w:t>
      </w:r>
      <w:r w:rsidR="00783E6D" w:rsidRPr="009F5228">
        <w:rPr>
          <w:rFonts w:ascii="Montserrat" w:hAnsi="Montserrat"/>
          <w:i w:val="0"/>
          <w:sz w:val="18"/>
          <w:szCs w:val="18"/>
        </w:rPr>
        <w:t>NEXO 12</w:t>
      </w:r>
      <w:r w:rsidR="00F658B5" w:rsidRPr="009F5228">
        <w:rPr>
          <w:rFonts w:ascii="Montserrat" w:hAnsi="Montserrat"/>
          <w:i w:val="0"/>
          <w:sz w:val="18"/>
          <w:szCs w:val="18"/>
        </w:rPr>
        <w:t xml:space="preserve"> (</w:t>
      </w:r>
      <w:r w:rsidR="00783E6D" w:rsidRPr="009F5228">
        <w:rPr>
          <w:rFonts w:ascii="Montserrat" w:hAnsi="Montserrat"/>
          <w:i w:val="0"/>
          <w:sz w:val="18"/>
          <w:szCs w:val="18"/>
        </w:rPr>
        <w:t>doce</w:t>
      </w:r>
      <w:r w:rsidR="00E15BD9" w:rsidRPr="009F5228">
        <w:rPr>
          <w:rFonts w:ascii="Montserrat" w:hAnsi="Montserrat"/>
          <w:i w:val="0"/>
          <w:sz w:val="18"/>
          <w:szCs w:val="18"/>
        </w:rPr>
        <w:t>)</w:t>
      </w:r>
    </w:p>
    <w:p w14:paraId="2B22EC77" w14:textId="382B3887" w:rsidR="008E443F" w:rsidRPr="00A620F0" w:rsidRDefault="008E443F" w:rsidP="001B1D6C">
      <w:pPr>
        <w:jc w:val="center"/>
        <w:rPr>
          <w:rFonts w:ascii="Montserrat" w:hAnsi="Montserrat" w:cs="Arial"/>
          <w:b/>
          <w:sz w:val="18"/>
          <w:szCs w:val="18"/>
        </w:rPr>
      </w:pPr>
      <w:r w:rsidRPr="00A620F0">
        <w:rPr>
          <w:rFonts w:ascii="Montserrat" w:hAnsi="Montserrat" w:cs="Arial"/>
          <w:b/>
          <w:sz w:val="18"/>
          <w:szCs w:val="18"/>
        </w:rPr>
        <w:t>FORMATO DE CARTA RELATIVA AL PUNTO 6</w:t>
      </w:r>
      <w:r w:rsidR="00677A87" w:rsidRPr="00A620F0">
        <w:rPr>
          <w:rFonts w:ascii="Montserrat" w:hAnsi="Montserrat" w:cs="Arial"/>
          <w:b/>
          <w:sz w:val="18"/>
          <w:szCs w:val="18"/>
        </w:rPr>
        <w:t>.1</w:t>
      </w:r>
      <w:r w:rsidRPr="00A620F0">
        <w:rPr>
          <w:rFonts w:ascii="Montserrat" w:hAnsi="Montserrat" w:cs="Arial"/>
          <w:b/>
          <w:sz w:val="18"/>
          <w:szCs w:val="18"/>
        </w:rPr>
        <w:t xml:space="preserve"> INCISOS </w:t>
      </w:r>
      <w:r w:rsidR="003403B3">
        <w:rPr>
          <w:rFonts w:ascii="Montserrat" w:hAnsi="Montserrat" w:cs="Arial"/>
          <w:b/>
          <w:sz w:val="18"/>
          <w:szCs w:val="18"/>
        </w:rPr>
        <w:t>H</w:t>
      </w:r>
      <w:r w:rsidRPr="00A620F0">
        <w:rPr>
          <w:rFonts w:ascii="Montserrat" w:hAnsi="Montserrat" w:cs="Arial"/>
          <w:b/>
          <w:sz w:val="18"/>
          <w:szCs w:val="18"/>
        </w:rPr>
        <w:t xml:space="preserve">) Y </w:t>
      </w:r>
      <w:r w:rsidR="00677A87" w:rsidRPr="00A620F0">
        <w:rPr>
          <w:rFonts w:ascii="Montserrat" w:hAnsi="Montserrat" w:cs="Arial"/>
          <w:b/>
          <w:sz w:val="18"/>
          <w:szCs w:val="18"/>
        </w:rPr>
        <w:t>J</w:t>
      </w:r>
      <w:r w:rsidRPr="00A620F0">
        <w:rPr>
          <w:rFonts w:ascii="Montserrat" w:hAnsi="Montserrat" w:cs="Arial"/>
          <w:b/>
          <w:sz w:val="18"/>
          <w:szCs w:val="18"/>
        </w:rPr>
        <w:t>)</w:t>
      </w:r>
    </w:p>
    <w:p w14:paraId="75D663E0" w14:textId="77777777" w:rsidR="00677A87" w:rsidRPr="00A620F0" w:rsidRDefault="00677A87" w:rsidP="00836C11">
      <w:pPr>
        <w:rPr>
          <w:rFonts w:ascii="Montserrat" w:hAnsi="Montserrat" w:cs="Arial"/>
          <w:b/>
          <w:sz w:val="18"/>
          <w:szCs w:val="18"/>
        </w:rPr>
      </w:pPr>
    </w:p>
    <w:p w14:paraId="3CC26FA0" w14:textId="77777777" w:rsidR="00677A87" w:rsidRPr="00A620F0" w:rsidRDefault="00677A87" w:rsidP="001B1D6C">
      <w:pPr>
        <w:jc w:val="right"/>
        <w:rPr>
          <w:rFonts w:ascii="Montserrat" w:hAnsi="Montserrat" w:cs="Arial"/>
          <w:sz w:val="18"/>
          <w:szCs w:val="18"/>
        </w:rPr>
      </w:pPr>
      <w:r w:rsidRPr="00A620F0">
        <w:rPr>
          <w:rFonts w:ascii="Montserrat" w:hAnsi="Montserrat" w:cs="Arial"/>
          <w:sz w:val="18"/>
          <w:szCs w:val="18"/>
        </w:rPr>
        <w:t>LUGAR Y FECHA</w:t>
      </w:r>
    </w:p>
    <w:p w14:paraId="0A4132A8" w14:textId="77777777" w:rsidR="00677A87" w:rsidRPr="00A620F0" w:rsidRDefault="00677A87" w:rsidP="00836C11">
      <w:pPr>
        <w:rPr>
          <w:rFonts w:ascii="Montserrat" w:hAnsi="Montserrat" w:cs="Arial"/>
          <w:b/>
          <w:sz w:val="18"/>
          <w:szCs w:val="18"/>
        </w:rPr>
      </w:pPr>
    </w:p>
    <w:p w14:paraId="75CC090C"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INSTITUTO MEXICANO DEL SEGURO SOCIAL</w:t>
      </w:r>
    </w:p>
    <w:p w14:paraId="2F841AC7"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UNIDAD MÉDICA DE ALTA ESPECIALIDAD</w:t>
      </w:r>
    </w:p>
    <w:p w14:paraId="7A042339"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HOSPITAL DE ESPECIALIDADES, “DR. ANTONIO FR</w:t>
      </w:r>
      <w:r>
        <w:rPr>
          <w:rFonts w:ascii="Montserrat" w:hAnsi="Montserrat" w:cs="Arial"/>
          <w:b/>
          <w:sz w:val="18"/>
          <w:szCs w:val="18"/>
        </w:rPr>
        <w:t>A</w:t>
      </w:r>
      <w:r w:rsidRPr="0017732A">
        <w:rPr>
          <w:rFonts w:ascii="Montserrat" w:hAnsi="Montserrat" w:cs="Arial"/>
          <w:b/>
          <w:sz w:val="18"/>
          <w:szCs w:val="18"/>
        </w:rPr>
        <w:t>GA MOURET”</w:t>
      </w:r>
    </w:p>
    <w:p w14:paraId="0BC8473C"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CENTRO MÉDICO NACIONAL LA RAZA, CIUDAD DE MÉXICO</w:t>
      </w:r>
    </w:p>
    <w:p w14:paraId="1D617049"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DIRECCIÓN ADMINISTRATIVA</w:t>
      </w:r>
    </w:p>
    <w:p w14:paraId="3E1D6FCB"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DEPARTAMENTO DE ABASTECIMIENTO</w:t>
      </w:r>
    </w:p>
    <w:p w14:paraId="0A569F55" w14:textId="77777777" w:rsidR="001B1D6C" w:rsidRPr="0017732A" w:rsidRDefault="001B1D6C" w:rsidP="001B1D6C">
      <w:pPr>
        <w:jc w:val="both"/>
        <w:rPr>
          <w:rFonts w:ascii="Montserrat" w:hAnsi="Montserrat" w:cs="Arial"/>
          <w:sz w:val="18"/>
          <w:szCs w:val="18"/>
        </w:rPr>
      </w:pPr>
      <w:r w:rsidRPr="0017732A">
        <w:rPr>
          <w:rFonts w:ascii="Montserrat" w:hAnsi="Montserrat" w:cs="Arial"/>
          <w:b/>
          <w:bCs/>
          <w:sz w:val="18"/>
          <w:szCs w:val="18"/>
        </w:rPr>
        <w:t>PRESENTE</w:t>
      </w:r>
      <w:r w:rsidRPr="0017732A">
        <w:rPr>
          <w:rFonts w:ascii="Montserrat" w:hAnsi="Montserrat" w:cs="Arial"/>
          <w:sz w:val="18"/>
          <w:szCs w:val="18"/>
        </w:rPr>
        <w:t>.</w:t>
      </w:r>
    </w:p>
    <w:p w14:paraId="08EFA961" w14:textId="77777777" w:rsidR="00677A87" w:rsidRPr="00A620F0" w:rsidRDefault="00677A87" w:rsidP="00836C11">
      <w:pPr>
        <w:rPr>
          <w:rFonts w:ascii="Montserrat" w:hAnsi="Montserrat" w:cs="Arial"/>
          <w:b/>
          <w:bCs/>
          <w:sz w:val="18"/>
          <w:szCs w:val="18"/>
        </w:rPr>
      </w:pPr>
    </w:p>
    <w:p w14:paraId="6D419AE5" w14:textId="77777777" w:rsidR="00677A87" w:rsidRPr="00A620F0" w:rsidRDefault="00677A87" w:rsidP="00836C11">
      <w:pPr>
        <w:rPr>
          <w:rFonts w:ascii="Montserrat" w:hAnsi="Montserrat" w:cs="Arial"/>
          <w:b/>
          <w:bCs/>
          <w:sz w:val="18"/>
          <w:szCs w:val="18"/>
        </w:rPr>
      </w:pPr>
    </w:p>
    <w:p w14:paraId="08E026ED" w14:textId="20C1F164" w:rsidR="00677A87" w:rsidRPr="00A620F0" w:rsidRDefault="00677A87" w:rsidP="001B1D6C">
      <w:pPr>
        <w:jc w:val="both"/>
        <w:rPr>
          <w:rFonts w:ascii="Montserrat" w:hAnsi="Montserrat" w:cs="Arial"/>
          <w:sz w:val="18"/>
          <w:szCs w:val="18"/>
        </w:rPr>
      </w:pPr>
      <w:r w:rsidRPr="00A620F0">
        <w:rPr>
          <w:rFonts w:ascii="Montserrat" w:hAnsi="Montserrat" w:cs="Arial"/>
          <w:b/>
          <w:bCs/>
          <w:sz w:val="18"/>
          <w:szCs w:val="18"/>
        </w:rPr>
        <w:t>(__________</w:t>
      </w:r>
      <w:r w:rsidRPr="00A620F0">
        <w:rPr>
          <w:rFonts w:ascii="Montserrat" w:hAnsi="Montserrat" w:cs="Arial"/>
          <w:b/>
          <w:bCs/>
          <w:sz w:val="18"/>
          <w:szCs w:val="18"/>
          <w:u w:val="single"/>
        </w:rPr>
        <w:t>Nombre</w:t>
      </w:r>
      <w:r w:rsidRPr="00A620F0">
        <w:rPr>
          <w:rFonts w:ascii="Montserrat" w:hAnsi="Montserrat" w:cs="Arial"/>
          <w:b/>
          <w:bCs/>
          <w:sz w:val="18"/>
          <w:szCs w:val="18"/>
        </w:rPr>
        <w:t>________)</w:t>
      </w:r>
      <w:r w:rsidRPr="00A620F0">
        <w:rPr>
          <w:rFonts w:ascii="Montserrat" w:hAnsi="Montserrat" w:cs="Arial"/>
          <w:sz w:val="18"/>
          <w:szCs w:val="18"/>
        </w:rPr>
        <w:t xml:space="preserve"> en mi carácter de representante legal de la empresa </w:t>
      </w:r>
      <w:r w:rsidRPr="00A620F0">
        <w:rPr>
          <w:rFonts w:ascii="Montserrat" w:hAnsi="Montserrat" w:cs="Arial"/>
          <w:b/>
          <w:bCs/>
          <w:sz w:val="18"/>
          <w:szCs w:val="18"/>
        </w:rPr>
        <w:t>(__________</w:t>
      </w:r>
      <w:r w:rsidRPr="00A620F0">
        <w:rPr>
          <w:rFonts w:ascii="Montserrat" w:hAnsi="Montserrat" w:cs="Arial"/>
          <w:b/>
          <w:bCs/>
          <w:sz w:val="18"/>
          <w:szCs w:val="18"/>
          <w:u w:val="single"/>
        </w:rPr>
        <w:t>nombre o razón social de la empresa</w:t>
      </w:r>
      <w:r w:rsidRPr="00A620F0">
        <w:rPr>
          <w:rFonts w:ascii="Montserrat" w:hAnsi="Montserrat" w:cs="Arial"/>
          <w:b/>
          <w:bCs/>
          <w:sz w:val="18"/>
          <w:szCs w:val="18"/>
        </w:rPr>
        <w:t>________)</w:t>
      </w:r>
      <w:r w:rsidRPr="00A620F0">
        <w:rPr>
          <w:rFonts w:ascii="Montserrat" w:hAnsi="Montserrat" w:cs="Arial"/>
          <w:sz w:val="18"/>
          <w:szCs w:val="18"/>
        </w:rPr>
        <w:t xml:space="preserve">, y en términos del numeral 6.1 requisitos Legales-Administrativos, que deberán cumplir los </w:t>
      </w:r>
      <w:r w:rsidR="003403B3" w:rsidRPr="00A620F0">
        <w:rPr>
          <w:rFonts w:ascii="Montserrat" w:hAnsi="Montserrat" w:cs="Arial"/>
          <w:sz w:val="18"/>
          <w:szCs w:val="18"/>
        </w:rPr>
        <w:t>licitantes, incisos</w:t>
      </w:r>
      <w:r w:rsidRPr="00A620F0">
        <w:rPr>
          <w:rFonts w:ascii="Montserrat" w:hAnsi="Montserrat" w:cs="Arial"/>
          <w:sz w:val="18"/>
          <w:szCs w:val="18"/>
        </w:rPr>
        <w:t xml:space="preserve"> </w:t>
      </w:r>
      <w:r w:rsidR="003403B3">
        <w:rPr>
          <w:rFonts w:ascii="Montserrat" w:hAnsi="Montserrat" w:cs="Arial"/>
          <w:sz w:val="18"/>
          <w:szCs w:val="18"/>
        </w:rPr>
        <w:t>H</w:t>
      </w:r>
      <w:r w:rsidRPr="00A620F0">
        <w:rPr>
          <w:rFonts w:ascii="Montserrat" w:hAnsi="Montserrat" w:cs="Arial"/>
          <w:sz w:val="18"/>
          <w:szCs w:val="18"/>
        </w:rPr>
        <w:t xml:space="preserve"> y J</w:t>
      </w:r>
      <w:r w:rsidR="00382956" w:rsidRPr="00A620F0">
        <w:rPr>
          <w:rFonts w:ascii="Montserrat" w:hAnsi="Montserrat" w:cs="Arial"/>
          <w:sz w:val="18"/>
          <w:szCs w:val="18"/>
        </w:rPr>
        <w:t xml:space="preserve"> de</w:t>
      </w:r>
      <w:r w:rsidR="003403B3">
        <w:rPr>
          <w:rFonts w:ascii="Montserrat" w:hAnsi="Montserrat" w:cs="Arial"/>
          <w:sz w:val="18"/>
          <w:szCs w:val="18"/>
        </w:rPr>
        <w:t xml:space="preserve"> </w:t>
      </w:r>
      <w:r w:rsidRPr="00A620F0">
        <w:rPr>
          <w:rFonts w:ascii="Montserrat" w:hAnsi="Montserrat" w:cs="Arial"/>
          <w:sz w:val="18"/>
          <w:szCs w:val="18"/>
        </w:rPr>
        <w:t>l</w:t>
      </w:r>
      <w:r w:rsidR="003403B3">
        <w:rPr>
          <w:rFonts w:ascii="Montserrat" w:hAnsi="Montserrat" w:cs="Arial"/>
          <w:sz w:val="18"/>
          <w:szCs w:val="18"/>
        </w:rPr>
        <w:t>a Licitación Publica Nacional Electrónica N</w:t>
      </w:r>
      <w:r w:rsidRPr="00A620F0">
        <w:rPr>
          <w:rFonts w:ascii="Montserrat" w:hAnsi="Montserrat" w:cs="Arial"/>
          <w:sz w:val="18"/>
          <w:szCs w:val="18"/>
        </w:rPr>
        <w:t>o.______________________________, manifiesto lo siguiente:</w:t>
      </w:r>
    </w:p>
    <w:p w14:paraId="1A41FC96" w14:textId="77777777" w:rsidR="00AC42C8" w:rsidRPr="00A620F0" w:rsidRDefault="00AC42C8" w:rsidP="001B1D6C">
      <w:pPr>
        <w:jc w:val="both"/>
        <w:rPr>
          <w:rFonts w:ascii="Montserrat" w:hAnsi="Montserrat" w:cs="Arial"/>
          <w:sz w:val="18"/>
          <w:szCs w:val="18"/>
        </w:rPr>
      </w:pPr>
    </w:p>
    <w:p w14:paraId="7083B997" w14:textId="77777777" w:rsidR="008E443F" w:rsidRPr="00A620F0" w:rsidRDefault="008E443F" w:rsidP="001B1D6C">
      <w:pPr>
        <w:jc w:val="both"/>
        <w:rPr>
          <w:rFonts w:ascii="Montserrat" w:hAnsi="Montserrat" w:cs="Arial"/>
          <w:sz w:val="18"/>
          <w:szCs w:val="18"/>
        </w:rPr>
      </w:pPr>
    </w:p>
    <w:p w14:paraId="0873D16A" w14:textId="77777777" w:rsidR="00AC42C8" w:rsidRPr="00A620F0" w:rsidRDefault="00AC42C8" w:rsidP="001B1D6C">
      <w:pPr>
        <w:jc w:val="both"/>
        <w:rPr>
          <w:rFonts w:ascii="Montserrat" w:hAnsi="Montserrat" w:cs="Arial"/>
          <w:sz w:val="18"/>
          <w:szCs w:val="18"/>
        </w:rPr>
      </w:pPr>
    </w:p>
    <w:p w14:paraId="5E359736" w14:textId="77777777" w:rsidR="008E443F" w:rsidRPr="00A620F0" w:rsidRDefault="00677A87" w:rsidP="001B1D6C">
      <w:pPr>
        <w:jc w:val="both"/>
        <w:rPr>
          <w:rFonts w:ascii="Montserrat" w:hAnsi="Montserrat" w:cs="Arial"/>
          <w:sz w:val="18"/>
          <w:szCs w:val="18"/>
        </w:rPr>
      </w:pPr>
      <w:r w:rsidRPr="00A620F0">
        <w:rPr>
          <w:rFonts w:ascii="Montserrat" w:hAnsi="Montserrat" w:cs="Arial"/>
          <w:sz w:val="18"/>
          <w:szCs w:val="18"/>
        </w:rPr>
        <w:t>Que mi representada no se encuentra sancionada como empresa o producto por la secretaria de salud.</w:t>
      </w:r>
    </w:p>
    <w:p w14:paraId="48F6EC4D" w14:textId="77777777" w:rsidR="00AC42C8" w:rsidRPr="00A620F0" w:rsidRDefault="00AC42C8" w:rsidP="001B1D6C">
      <w:pPr>
        <w:jc w:val="both"/>
        <w:rPr>
          <w:rFonts w:ascii="Montserrat" w:hAnsi="Montserrat" w:cs="Arial"/>
          <w:sz w:val="18"/>
          <w:szCs w:val="18"/>
        </w:rPr>
      </w:pPr>
    </w:p>
    <w:p w14:paraId="43D41F36" w14:textId="77777777" w:rsidR="008E443F" w:rsidRPr="00A620F0" w:rsidRDefault="008E443F" w:rsidP="001B1D6C">
      <w:pPr>
        <w:jc w:val="both"/>
        <w:rPr>
          <w:rFonts w:ascii="Montserrat" w:hAnsi="Montserrat" w:cs="Arial"/>
          <w:sz w:val="18"/>
          <w:szCs w:val="18"/>
        </w:rPr>
      </w:pPr>
    </w:p>
    <w:p w14:paraId="3BBE4145" w14:textId="77777777" w:rsidR="008E443F" w:rsidRPr="00A620F0" w:rsidRDefault="00677A87" w:rsidP="001B1D6C">
      <w:pPr>
        <w:jc w:val="both"/>
        <w:rPr>
          <w:rFonts w:ascii="Montserrat" w:hAnsi="Montserrat" w:cs="Arial"/>
          <w:sz w:val="18"/>
          <w:szCs w:val="18"/>
        </w:rPr>
      </w:pPr>
      <w:r w:rsidRPr="00A620F0">
        <w:rPr>
          <w:rFonts w:ascii="Montserrat" w:hAnsi="Montserrat" w:cs="Arial"/>
          <w:sz w:val="18"/>
          <w:szCs w:val="18"/>
        </w:rPr>
        <w:t>Escrito Bajo Protesta de decir verdad de que su empresa no se encuentra vinculada por algún socio o asociado común dentro de las actas constitutivas, estatutos o en sus reformas o modificaciones de dos o más empresas participantes en el evento que nos ocupa, teniendo una participación accionaria en el capital social, que le otorgue el derecho de intervenir en la toma de decisiones o en la administración de dichas personas morales y/o personas físicas</w:t>
      </w:r>
    </w:p>
    <w:p w14:paraId="0CDAC811" w14:textId="77777777" w:rsidR="00AC42C8" w:rsidRPr="00A620F0" w:rsidRDefault="00AC42C8" w:rsidP="001B1D6C">
      <w:pPr>
        <w:jc w:val="both"/>
        <w:rPr>
          <w:rFonts w:ascii="Montserrat" w:hAnsi="Montserrat" w:cs="Arial"/>
          <w:sz w:val="18"/>
          <w:szCs w:val="18"/>
        </w:rPr>
      </w:pPr>
    </w:p>
    <w:p w14:paraId="4039D90A" w14:textId="77777777" w:rsidR="00AC42C8" w:rsidRPr="00A620F0" w:rsidRDefault="00AC42C8" w:rsidP="001B1D6C">
      <w:pPr>
        <w:jc w:val="both"/>
        <w:rPr>
          <w:rFonts w:ascii="Montserrat" w:hAnsi="Montserrat" w:cs="Arial"/>
          <w:sz w:val="18"/>
          <w:szCs w:val="18"/>
        </w:rPr>
      </w:pPr>
    </w:p>
    <w:p w14:paraId="06483C90" w14:textId="77777777" w:rsidR="00AC42C8" w:rsidRPr="00A620F0" w:rsidRDefault="00AC42C8" w:rsidP="001B1D6C">
      <w:pPr>
        <w:jc w:val="both"/>
        <w:rPr>
          <w:rFonts w:ascii="Montserrat" w:hAnsi="Montserrat" w:cs="Arial"/>
          <w:sz w:val="18"/>
          <w:szCs w:val="18"/>
        </w:rPr>
      </w:pPr>
    </w:p>
    <w:p w14:paraId="1C481151" w14:textId="77777777" w:rsidR="008E443F" w:rsidRPr="00A620F0" w:rsidRDefault="008E443F" w:rsidP="001B1D6C">
      <w:pPr>
        <w:jc w:val="both"/>
        <w:rPr>
          <w:rFonts w:ascii="Montserrat" w:hAnsi="Montserrat" w:cs="Arial"/>
          <w:sz w:val="18"/>
          <w:szCs w:val="18"/>
        </w:rPr>
      </w:pPr>
    </w:p>
    <w:p w14:paraId="13CD2253" w14:textId="77777777" w:rsidR="008E443F" w:rsidRPr="00A620F0" w:rsidRDefault="008E443F" w:rsidP="001B1D6C">
      <w:pPr>
        <w:jc w:val="center"/>
        <w:rPr>
          <w:rFonts w:ascii="Montserrat" w:hAnsi="Montserrat" w:cs="Arial"/>
          <w:sz w:val="18"/>
          <w:szCs w:val="18"/>
        </w:rPr>
      </w:pPr>
    </w:p>
    <w:p w14:paraId="3FAA9215" w14:textId="77777777" w:rsidR="008E443F" w:rsidRPr="00A620F0" w:rsidRDefault="008E443F" w:rsidP="001B1D6C">
      <w:pPr>
        <w:jc w:val="center"/>
        <w:rPr>
          <w:rFonts w:ascii="Montserrat" w:hAnsi="Montserrat" w:cs="Arial"/>
          <w:sz w:val="18"/>
          <w:szCs w:val="18"/>
        </w:rPr>
      </w:pPr>
    </w:p>
    <w:p w14:paraId="0DB317DC" w14:textId="77777777" w:rsidR="00677A87" w:rsidRPr="00A620F0" w:rsidRDefault="00677A87" w:rsidP="001B1D6C">
      <w:pPr>
        <w:jc w:val="center"/>
        <w:rPr>
          <w:rFonts w:ascii="Montserrat" w:hAnsi="Montserrat" w:cs="Arial"/>
          <w:sz w:val="18"/>
          <w:szCs w:val="18"/>
        </w:rPr>
      </w:pPr>
    </w:p>
    <w:p w14:paraId="2AA6F970" w14:textId="77777777" w:rsidR="008E443F" w:rsidRPr="00A620F0" w:rsidRDefault="008E443F" w:rsidP="001B1D6C">
      <w:pPr>
        <w:jc w:val="center"/>
        <w:rPr>
          <w:rFonts w:ascii="Montserrat" w:hAnsi="Montserrat" w:cs="Arial"/>
          <w:sz w:val="18"/>
          <w:szCs w:val="18"/>
        </w:rPr>
      </w:pPr>
      <w:r w:rsidRPr="00A620F0">
        <w:rPr>
          <w:rFonts w:ascii="Montserrat" w:hAnsi="Montserrat" w:cs="Arial"/>
          <w:sz w:val="18"/>
          <w:szCs w:val="18"/>
        </w:rPr>
        <w:t>____________________________________</w:t>
      </w:r>
    </w:p>
    <w:p w14:paraId="62BBFF19" w14:textId="77777777" w:rsidR="008E443F" w:rsidRPr="00A620F0" w:rsidRDefault="008E443F" w:rsidP="001B1D6C">
      <w:pPr>
        <w:jc w:val="center"/>
        <w:rPr>
          <w:rFonts w:ascii="Montserrat" w:hAnsi="Montserrat" w:cs="Arial"/>
          <w:b/>
          <w:bCs/>
          <w:sz w:val="18"/>
          <w:szCs w:val="18"/>
        </w:rPr>
      </w:pPr>
      <w:r w:rsidRPr="00A620F0">
        <w:rPr>
          <w:rFonts w:ascii="Montserrat" w:hAnsi="Montserrat" w:cs="Arial"/>
          <w:b/>
          <w:bCs/>
          <w:sz w:val="18"/>
          <w:szCs w:val="18"/>
        </w:rPr>
        <w:t>(FIRMA REPRESENTANTE LEGAL)</w:t>
      </w:r>
    </w:p>
    <w:p w14:paraId="613651E0" w14:textId="77777777" w:rsidR="008E443F" w:rsidRPr="00A620F0" w:rsidRDefault="008E443F" w:rsidP="00836C11">
      <w:pPr>
        <w:rPr>
          <w:rFonts w:ascii="Montserrat" w:hAnsi="Montserrat" w:cs="Arial"/>
          <w:sz w:val="18"/>
          <w:szCs w:val="18"/>
        </w:rPr>
      </w:pPr>
    </w:p>
    <w:p w14:paraId="213EA690" w14:textId="16E4BCBD" w:rsidR="009631DC" w:rsidRPr="00444AF3" w:rsidRDefault="003403B3" w:rsidP="00444AF3">
      <w:pPr>
        <w:jc w:val="center"/>
        <w:rPr>
          <w:rFonts w:ascii="Montserrat" w:hAnsi="Montserrat"/>
          <w:b/>
          <w:sz w:val="18"/>
          <w:szCs w:val="18"/>
        </w:rPr>
      </w:pPr>
      <w:r>
        <w:rPr>
          <w:rFonts w:ascii="Montserrat" w:hAnsi="Montserrat" w:cs="Arial"/>
          <w:sz w:val="18"/>
          <w:szCs w:val="18"/>
        </w:rPr>
        <w:br w:type="page"/>
      </w:r>
      <w:r w:rsidR="009631DC" w:rsidRPr="00444AF3">
        <w:rPr>
          <w:rFonts w:ascii="Montserrat" w:hAnsi="Montserrat"/>
          <w:b/>
          <w:sz w:val="18"/>
          <w:szCs w:val="18"/>
        </w:rPr>
        <w:lastRenderedPageBreak/>
        <w:t>ANEXO 1</w:t>
      </w:r>
      <w:r w:rsidR="005E40F8" w:rsidRPr="00444AF3">
        <w:rPr>
          <w:rFonts w:ascii="Montserrat" w:hAnsi="Montserrat"/>
          <w:b/>
          <w:sz w:val="18"/>
          <w:szCs w:val="18"/>
        </w:rPr>
        <w:t>3</w:t>
      </w:r>
      <w:r w:rsidR="009631DC" w:rsidRPr="00444AF3">
        <w:rPr>
          <w:rFonts w:ascii="Montserrat" w:hAnsi="Montserrat"/>
          <w:b/>
          <w:sz w:val="18"/>
          <w:szCs w:val="18"/>
        </w:rPr>
        <w:t xml:space="preserve"> (</w:t>
      </w:r>
      <w:r w:rsidR="005E40F8" w:rsidRPr="00444AF3">
        <w:rPr>
          <w:rFonts w:ascii="Montserrat" w:hAnsi="Montserrat"/>
          <w:b/>
          <w:sz w:val="18"/>
          <w:szCs w:val="18"/>
        </w:rPr>
        <w:t>trece</w:t>
      </w:r>
      <w:r w:rsidR="009631DC" w:rsidRPr="00444AF3">
        <w:rPr>
          <w:rFonts w:ascii="Montserrat" w:hAnsi="Montserrat"/>
          <w:b/>
          <w:sz w:val="18"/>
          <w:szCs w:val="18"/>
        </w:rPr>
        <w:t>)</w:t>
      </w:r>
    </w:p>
    <w:p w14:paraId="471A1C2D" w14:textId="3D51D149" w:rsidR="009631DC" w:rsidRPr="00A620F0" w:rsidRDefault="009631DC" w:rsidP="001B1D6C">
      <w:pPr>
        <w:jc w:val="center"/>
        <w:rPr>
          <w:rFonts w:ascii="Montserrat" w:hAnsi="Montserrat" w:cs="Arial"/>
          <w:b/>
          <w:sz w:val="18"/>
          <w:szCs w:val="18"/>
          <w:u w:val="single"/>
        </w:rPr>
      </w:pPr>
      <w:r w:rsidRPr="00A620F0">
        <w:rPr>
          <w:rFonts w:ascii="Montserrat" w:hAnsi="Montserrat" w:cs="Arial"/>
          <w:b/>
          <w:sz w:val="18"/>
          <w:szCs w:val="18"/>
          <w:u w:val="single"/>
        </w:rPr>
        <w:t>FORMATO DE CARTA RELATIVA AL PUNTO 6</w:t>
      </w:r>
      <w:r w:rsidR="0050495D" w:rsidRPr="00A620F0">
        <w:rPr>
          <w:rFonts w:ascii="Montserrat" w:hAnsi="Montserrat" w:cs="Arial"/>
          <w:b/>
          <w:sz w:val="18"/>
          <w:szCs w:val="18"/>
          <w:u w:val="single"/>
        </w:rPr>
        <w:t>.1</w:t>
      </w:r>
      <w:r w:rsidRPr="00A620F0">
        <w:rPr>
          <w:rFonts w:ascii="Montserrat" w:hAnsi="Montserrat" w:cs="Arial"/>
          <w:b/>
          <w:sz w:val="18"/>
          <w:szCs w:val="18"/>
          <w:u w:val="single"/>
        </w:rPr>
        <w:t xml:space="preserve"> INCISO </w:t>
      </w:r>
      <w:r w:rsidR="0050495D" w:rsidRPr="00A620F0">
        <w:rPr>
          <w:rFonts w:ascii="Montserrat" w:hAnsi="Montserrat" w:cs="Arial"/>
          <w:b/>
          <w:sz w:val="18"/>
          <w:szCs w:val="18"/>
          <w:u w:val="single"/>
        </w:rPr>
        <w:t>N</w:t>
      </w:r>
      <w:r w:rsidRPr="00A620F0">
        <w:rPr>
          <w:rFonts w:ascii="Montserrat" w:hAnsi="Montserrat" w:cs="Arial"/>
          <w:b/>
          <w:sz w:val="18"/>
          <w:szCs w:val="18"/>
          <w:u w:val="single"/>
        </w:rPr>
        <w:t>)</w:t>
      </w:r>
    </w:p>
    <w:p w14:paraId="4FB7CDED" w14:textId="77777777" w:rsidR="009631DC" w:rsidRPr="00A620F0" w:rsidRDefault="009631DC" w:rsidP="00836C11">
      <w:pPr>
        <w:rPr>
          <w:rFonts w:ascii="Montserrat" w:hAnsi="Montserrat" w:cs="Arial"/>
          <w:sz w:val="18"/>
          <w:szCs w:val="18"/>
        </w:rPr>
      </w:pPr>
    </w:p>
    <w:p w14:paraId="6886CC58" w14:textId="77777777" w:rsidR="009631DC" w:rsidRPr="00A620F0" w:rsidRDefault="009631DC" w:rsidP="00836C11">
      <w:pPr>
        <w:rPr>
          <w:rFonts w:ascii="Montserrat" w:hAnsi="Montserrat" w:cs="Arial"/>
          <w:b/>
          <w:sz w:val="18"/>
          <w:szCs w:val="18"/>
          <w:lang w:val="es-ES_tradnl"/>
        </w:rPr>
      </w:pPr>
    </w:p>
    <w:p w14:paraId="165A4AE6" w14:textId="77777777" w:rsidR="009631DC" w:rsidRPr="00A620F0" w:rsidRDefault="009631DC" w:rsidP="00836C11">
      <w:pPr>
        <w:rPr>
          <w:rFonts w:ascii="Montserrat" w:hAnsi="Montserrat" w:cs="Arial"/>
          <w:sz w:val="18"/>
          <w:szCs w:val="18"/>
          <w:lang w:val="es-ES_tradnl"/>
        </w:rPr>
      </w:pPr>
    </w:p>
    <w:p w14:paraId="20F827DB" w14:textId="77777777" w:rsidR="0050495D" w:rsidRPr="00A620F0" w:rsidRDefault="0050495D" w:rsidP="001B1D6C">
      <w:pPr>
        <w:jc w:val="right"/>
        <w:rPr>
          <w:rFonts w:ascii="Montserrat" w:hAnsi="Montserrat" w:cs="Arial"/>
          <w:sz w:val="18"/>
          <w:szCs w:val="18"/>
        </w:rPr>
      </w:pPr>
      <w:r w:rsidRPr="00A620F0">
        <w:rPr>
          <w:rFonts w:ascii="Montserrat" w:hAnsi="Montserrat" w:cs="Arial"/>
          <w:sz w:val="18"/>
          <w:szCs w:val="18"/>
        </w:rPr>
        <w:t>LUGAR Y FECHA</w:t>
      </w:r>
    </w:p>
    <w:p w14:paraId="6B1DCF47" w14:textId="77777777" w:rsidR="0050495D" w:rsidRPr="00A620F0" w:rsidRDefault="0050495D" w:rsidP="00836C11">
      <w:pPr>
        <w:rPr>
          <w:rFonts w:ascii="Montserrat" w:hAnsi="Montserrat" w:cs="Arial"/>
          <w:b/>
          <w:sz w:val="18"/>
          <w:szCs w:val="18"/>
        </w:rPr>
      </w:pPr>
    </w:p>
    <w:p w14:paraId="40606886"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INSTITUTO MEXICANO DEL SEGURO SOCIAL</w:t>
      </w:r>
    </w:p>
    <w:p w14:paraId="4D96A9EE"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UNIDAD MÉDICA DE ALTA ESPECIALIDAD</w:t>
      </w:r>
    </w:p>
    <w:p w14:paraId="2801F3B7"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HOSPITAL DE ESPECIALIDADES, “DR. ANTONIO FR</w:t>
      </w:r>
      <w:r>
        <w:rPr>
          <w:rFonts w:ascii="Montserrat" w:hAnsi="Montserrat" w:cs="Arial"/>
          <w:b/>
          <w:sz w:val="18"/>
          <w:szCs w:val="18"/>
        </w:rPr>
        <w:t>A</w:t>
      </w:r>
      <w:r w:rsidRPr="0017732A">
        <w:rPr>
          <w:rFonts w:ascii="Montserrat" w:hAnsi="Montserrat" w:cs="Arial"/>
          <w:b/>
          <w:sz w:val="18"/>
          <w:szCs w:val="18"/>
        </w:rPr>
        <w:t>GA MOURET”</w:t>
      </w:r>
    </w:p>
    <w:p w14:paraId="6DEF8EAA"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CENTRO MÉDICO NACIONAL LA RAZA, CIUDAD DE MÉXICO</w:t>
      </w:r>
    </w:p>
    <w:p w14:paraId="1A411223"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DIRECCIÓN ADMINISTRATIVA</w:t>
      </w:r>
    </w:p>
    <w:p w14:paraId="4D617E4A"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DEPARTAMENTO DE ABASTECIMIENTO</w:t>
      </w:r>
    </w:p>
    <w:p w14:paraId="3036B1DA" w14:textId="77777777" w:rsidR="001B1D6C" w:rsidRPr="0017732A" w:rsidRDefault="001B1D6C" w:rsidP="001B1D6C">
      <w:pPr>
        <w:jc w:val="both"/>
        <w:rPr>
          <w:rFonts w:ascii="Montserrat" w:hAnsi="Montserrat" w:cs="Arial"/>
          <w:sz w:val="18"/>
          <w:szCs w:val="18"/>
        </w:rPr>
      </w:pPr>
      <w:r w:rsidRPr="0017732A">
        <w:rPr>
          <w:rFonts w:ascii="Montserrat" w:hAnsi="Montserrat" w:cs="Arial"/>
          <w:b/>
          <w:bCs/>
          <w:sz w:val="18"/>
          <w:szCs w:val="18"/>
        </w:rPr>
        <w:t>PRESENTE</w:t>
      </w:r>
      <w:r w:rsidRPr="0017732A">
        <w:rPr>
          <w:rFonts w:ascii="Montserrat" w:hAnsi="Montserrat" w:cs="Arial"/>
          <w:sz w:val="18"/>
          <w:szCs w:val="18"/>
        </w:rPr>
        <w:t>.</w:t>
      </w:r>
    </w:p>
    <w:p w14:paraId="1D4CBFC1" w14:textId="77777777" w:rsidR="009631DC" w:rsidRPr="001B1D6C" w:rsidRDefault="009631DC" w:rsidP="00836C11">
      <w:pPr>
        <w:rPr>
          <w:rFonts w:ascii="Montserrat" w:hAnsi="Montserrat" w:cs="Arial"/>
          <w:sz w:val="18"/>
          <w:szCs w:val="18"/>
        </w:rPr>
      </w:pPr>
    </w:p>
    <w:p w14:paraId="5C80F4DA" w14:textId="39B01EFB" w:rsidR="009631DC" w:rsidRPr="00A620F0" w:rsidRDefault="009631DC" w:rsidP="001B1D6C">
      <w:pPr>
        <w:jc w:val="both"/>
        <w:rPr>
          <w:rFonts w:ascii="Montserrat" w:hAnsi="Montserrat" w:cs="Arial"/>
          <w:sz w:val="18"/>
          <w:szCs w:val="18"/>
        </w:rPr>
      </w:pPr>
      <w:r w:rsidRPr="00A620F0">
        <w:rPr>
          <w:rFonts w:ascii="Montserrat" w:hAnsi="Montserrat" w:cs="Arial"/>
          <w:sz w:val="18"/>
          <w:szCs w:val="18"/>
          <w:lang w:val="es-ES_tradnl"/>
        </w:rPr>
        <w:t>En mi carácter de representante legal de __________________________________, manifiesto que</w:t>
      </w:r>
      <w:r w:rsidRPr="00A620F0">
        <w:rPr>
          <w:rFonts w:ascii="Montserrat" w:hAnsi="Montserrat" w:cs="Arial"/>
          <w:sz w:val="18"/>
          <w:szCs w:val="18"/>
        </w:rPr>
        <w:t xml:space="preserve"> mi representada se obliga a responder por los daños y/o perjuicios que pudiera causar al Instituto y/o a terceros, si con motivo de la entrega de los bienes adquiridos se violan derechos de autor, de patentes y/o marcas u </w:t>
      </w:r>
      <w:r w:rsidR="00DE350B" w:rsidRPr="00A620F0">
        <w:rPr>
          <w:rFonts w:ascii="Montserrat" w:hAnsi="Montserrat" w:cs="Arial"/>
          <w:sz w:val="18"/>
          <w:szCs w:val="18"/>
        </w:rPr>
        <w:t>otros derechos</w:t>
      </w:r>
      <w:r w:rsidRPr="00A620F0">
        <w:rPr>
          <w:rFonts w:ascii="Montserrat" w:hAnsi="Montserrat" w:cs="Arial"/>
          <w:sz w:val="18"/>
          <w:szCs w:val="18"/>
        </w:rPr>
        <w:t xml:space="preserve"> de propiedad industrial o intelectual </w:t>
      </w:r>
      <w:r w:rsidRPr="00A620F0">
        <w:rPr>
          <w:rFonts w:ascii="Montserrat" w:hAnsi="Montserrat" w:cs="Arial"/>
          <w:bCs/>
          <w:sz w:val="18"/>
          <w:szCs w:val="18"/>
        </w:rPr>
        <w:t>a nivel Nacional o Internacional</w:t>
      </w:r>
      <w:r w:rsidRPr="00A620F0">
        <w:rPr>
          <w:rFonts w:ascii="Montserrat" w:hAnsi="Montserrat" w:cs="Arial"/>
          <w:sz w:val="18"/>
          <w:szCs w:val="18"/>
        </w:rPr>
        <w:t>.</w:t>
      </w:r>
    </w:p>
    <w:p w14:paraId="5A3E3AA4" w14:textId="77777777" w:rsidR="009631DC" w:rsidRPr="00A620F0" w:rsidRDefault="009631DC" w:rsidP="001B1D6C">
      <w:pPr>
        <w:jc w:val="both"/>
        <w:rPr>
          <w:rFonts w:ascii="Montserrat" w:hAnsi="Montserrat" w:cs="Arial"/>
          <w:sz w:val="18"/>
          <w:szCs w:val="18"/>
        </w:rPr>
      </w:pPr>
    </w:p>
    <w:p w14:paraId="205C918D" w14:textId="77777777" w:rsidR="009631DC" w:rsidRPr="00A620F0" w:rsidRDefault="009631DC" w:rsidP="001B1D6C">
      <w:pPr>
        <w:jc w:val="both"/>
        <w:rPr>
          <w:rFonts w:ascii="Montserrat" w:hAnsi="Montserrat" w:cs="Arial"/>
          <w:sz w:val="18"/>
          <w:szCs w:val="18"/>
        </w:rPr>
      </w:pPr>
      <w:r w:rsidRPr="00A620F0">
        <w:rPr>
          <w:rFonts w:ascii="Montserrat" w:hAnsi="Montserrat" w:cs="Arial"/>
          <w:sz w:val="18"/>
          <w:szCs w:val="18"/>
        </w:rPr>
        <w:t>Por lo anterior, manifiesto en este acto que no se encuentra en ninguno de los supuestos de infracción a la Ley Federal de Derechos de Autor, ni de la Ley de la Propiedad Industrial.</w:t>
      </w:r>
    </w:p>
    <w:p w14:paraId="1A489E40" w14:textId="77777777" w:rsidR="009631DC" w:rsidRPr="00A620F0" w:rsidRDefault="009631DC" w:rsidP="001B1D6C">
      <w:pPr>
        <w:jc w:val="both"/>
        <w:rPr>
          <w:rFonts w:ascii="Montserrat" w:hAnsi="Montserrat" w:cs="Arial"/>
          <w:sz w:val="18"/>
          <w:szCs w:val="18"/>
        </w:rPr>
      </w:pPr>
    </w:p>
    <w:p w14:paraId="6EEBB06C" w14:textId="77777777" w:rsidR="009631DC" w:rsidRPr="00A620F0" w:rsidRDefault="009631DC" w:rsidP="001B1D6C">
      <w:pPr>
        <w:jc w:val="both"/>
        <w:rPr>
          <w:rFonts w:ascii="Montserrat" w:hAnsi="Montserrat" w:cs="Arial"/>
          <w:b/>
          <w:sz w:val="18"/>
          <w:szCs w:val="18"/>
        </w:rPr>
      </w:pPr>
      <w:r w:rsidRPr="00A620F0">
        <w:rPr>
          <w:rFonts w:ascii="Montserrat" w:hAnsi="Montserrat" w:cs="Arial"/>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A620F0">
        <w:rPr>
          <w:rFonts w:ascii="Montserrat" w:hAnsi="Montserrat" w:cs="Arial"/>
          <w:bCs/>
          <w:sz w:val="18"/>
          <w:szCs w:val="18"/>
        </w:rPr>
        <w:t xml:space="preserve"> responsabilidad de carácter civil, mercantil, penal o administrativa que, en su caso, se ocasione</w:t>
      </w:r>
      <w:r w:rsidRPr="00A620F0">
        <w:rPr>
          <w:rFonts w:ascii="Montserrat" w:hAnsi="Montserrat" w:cs="Arial"/>
          <w:b/>
          <w:sz w:val="18"/>
          <w:szCs w:val="18"/>
        </w:rPr>
        <w:t>.</w:t>
      </w:r>
    </w:p>
    <w:p w14:paraId="3207F980" w14:textId="77777777" w:rsidR="0050495D" w:rsidRPr="00A620F0" w:rsidRDefault="0050495D" w:rsidP="00836C11">
      <w:pPr>
        <w:rPr>
          <w:rFonts w:ascii="Montserrat" w:hAnsi="Montserrat" w:cs="Arial"/>
          <w:sz w:val="18"/>
          <w:szCs w:val="18"/>
          <w:lang w:val="es-ES_tradnl"/>
        </w:rPr>
      </w:pPr>
    </w:p>
    <w:p w14:paraId="76FB7E29" w14:textId="77777777" w:rsidR="0050495D" w:rsidRPr="00A620F0" w:rsidRDefault="0050495D" w:rsidP="00836C11">
      <w:pPr>
        <w:rPr>
          <w:rFonts w:ascii="Montserrat" w:hAnsi="Montserrat" w:cs="Arial"/>
          <w:sz w:val="18"/>
          <w:szCs w:val="18"/>
          <w:lang w:val="es-ES_tradnl"/>
        </w:rPr>
      </w:pPr>
    </w:p>
    <w:p w14:paraId="2923E2DB" w14:textId="77777777" w:rsidR="009631DC" w:rsidRPr="00A620F0" w:rsidRDefault="009631DC" w:rsidP="00836C11">
      <w:pPr>
        <w:rPr>
          <w:rFonts w:ascii="Montserrat" w:hAnsi="Montserrat" w:cs="Arial"/>
          <w:sz w:val="18"/>
          <w:szCs w:val="18"/>
          <w:lang w:val="de-DE"/>
        </w:rPr>
      </w:pPr>
      <w:r w:rsidRPr="00A620F0">
        <w:rPr>
          <w:rFonts w:ascii="Montserrat" w:hAnsi="Montserrat" w:cs="Arial"/>
          <w:sz w:val="18"/>
          <w:szCs w:val="18"/>
          <w:lang w:val="de-DE"/>
        </w:rPr>
        <w:t>A T E N T A M E N T E .</w:t>
      </w:r>
    </w:p>
    <w:p w14:paraId="60C2BE0E" w14:textId="77777777" w:rsidR="009631DC" w:rsidRPr="00A620F0" w:rsidRDefault="009631DC" w:rsidP="00836C11">
      <w:pPr>
        <w:rPr>
          <w:rFonts w:ascii="Montserrat" w:hAnsi="Montserrat" w:cs="Arial"/>
          <w:sz w:val="18"/>
          <w:szCs w:val="18"/>
          <w:lang w:val="de-DE"/>
        </w:rPr>
      </w:pPr>
    </w:p>
    <w:p w14:paraId="28A34EAD" w14:textId="77777777" w:rsidR="009631DC" w:rsidRPr="00A620F0" w:rsidRDefault="009631DC" w:rsidP="00836C11">
      <w:pPr>
        <w:rPr>
          <w:rFonts w:ascii="Montserrat" w:hAnsi="Montserrat" w:cs="Arial"/>
          <w:sz w:val="18"/>
          <w:szCs w:val="18"/>
          <w:lang w:val="es-ES_tradnl"/>
        </w:rPr>
      </w:pPr>
      <w:r w:rsidRPr="00A620F0">
        <w:rPr>
          <w:rFonts w:ascii="Montserrat" w:hAnsi="Montserrat" w:cs="Arial"/>
          <w:sz w:val="18"/>
          <w:szCs w:val="18"/>
          <w:lang w:val="es-ES_tradnl"/>
        </w:rPr>
        <w:t>______________________________________</w:t>
      </w:r>
    </w:p>
    <w:p w14:paraId="1C0E12B9" w14:textId="6C41960F" w:rsidR="009631DC" w:rsidRDefault="009631DC" w:rsidP="00836C11">
      <w:pPr>
        <w:rPr>
          <w:rFonts w:ascii="Montserrat" w:hAnsi="Montserrat" w:cs="Arial"/>
          <w:sz w:val="18"/>
          <w:szCs w:val="18"/>
          <w:lang w:val="es-ES_tradnl"/>
        </w:rPr>
      </w:pPr>
      <w:r w:rsidRPr="00A620F0">
        <w:rPr>
          <w:rFonts w:ascii="Montserrat" w:hAnsi="Montserrat" w:cs="Arial"/>
          <w:sz w:val="18"/>
          <w:szCs w:val="18"/>
          <w:lang w:val="es-ES_tradnl"/>
        </w:rPr>
        <w:t>NOMBRE Y FIRMA DEL REPRESENTANTE LEGAL</w:t>
      </w:r>
    </w:p>
    <w:p w14:paraId="2B26A60D" w14:textId="4B7FB86D" w:rsidR="001B1D6C" w:rsidRDefault="001B1D6C">
      <w:pPr>
        <w:suppressAutoHyphens w:val="0"/>
        <w:rPr>
          <w:rFonts w:ascii="Montserrat" w:hAnsi="Montserrat" w:cs="Arial"/>
          <w:sz w:val="18"/>
          <w:szCs w:val="18"/>
          <w:lang w:val="es-ES_tradnl"/>
        </w:rPr>
      </w:pPr>
      <w:r>
        <w:rPr>
          <w:rFonts w:ascii="Montserrat" w:hAnsi="Montserrat" w:cs="Arial"/>
          <w:sz w:val="18"/>
          <w:szCs w:val="18"/>
          <w:lang w:val="es-ES_tradnl"/>
        </w:rPr>
        <w:br w:type="page"/>
      </w:r>
    </w:p>
    <w:p w14:paraId="27E4BF31" w14:textId="57B7E063" w:rsidR="000847E0" w:rsidRDefault="000847E0" w:rsidP="008C3E09">
      <w:pPr>
        <w:pStyle w:val="Ttulo2"/>
        <w:numPr>
          <w:ilvl w:val="0"/>
          <w:numId w:val="0"/>
        </w:numPr>
        <w:tabs>
          <w:tab w:val="clear" w:pos="0"/>
        </w:tabs>
        <w:spacing w:before="0" w:after="0"/>
        <w:jc w:val="center"/>
        <w:rPr>
          <w:rFonts w:ascii="Montserrat" w:hAnsi="Montserrat"/>
          <w:b w:val="0"/>
          <w:sz w:val="18"/>
          <w:szCs w:val="18"/>
        </w:rPr>
      </w:pPr>
      <w:r w:rsidRPr="000847E0">
        <w:rPr>
          <w:rFonts w:ascii="Montserrat" w:hAnsi="Montserrat"/>
          <w:sz w:val="18"/>
          <w:szCs w:val="18"/>
        </w:rPr>
        <w:lastRenderedPageBreak/>
        <w:t xml:space="preserve">ANEXO </w:t>
      </w:r>
      <w:r>
        <w:rPr>
          <w:rFonts w:ascii="Montserrat" w:hAnsi="Montserrat"/>
          <w:sz w:val="18"/>
          <w:szCs w:val="18"/>
        </w:rPr>
        <w:t>1</w:t>
      </w:r>
      <w:r w:rsidR="005E40F8">
        <w:rPr>
          <w:rFonts w:ascii="Montserrat" w:hAnsi="Montserrat"/>
          <w:sz w:val="18"/>
          <w:szCs w:val="18"/>
        </w:rPr>
        <w:t>4</w:t>
      </w:r>
      <w:r w:rsidRPr="000847E0">
        <w:rPr>
          <w:rFonts w:ascii="Montserrat" w:hAnsi="Montserrat"/>
          <w:sz w:val="18"/>
          <w:szCs w:val="18"/>
        </w:rPr>
        <w:t xml:space="preserve"> (</w:t>
      </w:r>
      <w:r w:rsidR="00E165D6">
        <w:rPr>
          <w:rFonts w:ascii="Montserrat" w:hAnsi="Montserrat"/>
          <w:sz w:val="18"/>
          <w:szCs w:val="18"/>
        </w:rPr>
        <w:t>catorce</w:t>
      </w:r>
      <w:r w:rsidRPr="000847E0">
        <w:rPr>
          <w:rFonts w:ascii="Montserrat" w:hAnsi="Montserrat"/>
          <w:sz w:val="18"/>
          <w:szCs w:val="18"/>
        </w:rPr>
        <w:t>)</w:t>
      </w:r>
    </w:p>
    <w:p w14:paraId="178F41F5" w14:textId="6A3935E9" w:rsidR="0017732A" w:rsidRPr="00A620F0" w:rsidRDefault="0017732A" w:rsidP="001B1D6C">
      <w:pPr>
        <w:jc w:val="center"/>
        <w:rPr>
          <w:rFonts w:ascii="Montserrat" w:hAnsi="Montserrat" w:cs="Arial"/>
          <w:b/>
          <w:sz w:val="18"/>
          <w:szCs w:val="18"/>
        </w:rPr>
      </w:pPr>
      <w:r w:rsidRPr="00A620F0">
        <w:rPr>
          <w:rFonts w:ascii="Montserrat" w:hAnsi="Montserrat" w:cs="Arial"/>
          <w:b/>
          <w:sz w:val="18"/>
          <w:szCs w:val="18"/>
        </w:rPr>
        <w:t xml:space="preserve">FORMATO DE CARTA RELATIVA AL PUNTO 6.1 INCISO </w:t>
      </w:r>
      <w:r>
        <w:rPr>
          <w:rFonts w:ascii="Montserrat" w:hAnsi="Montserrat" w:cs="Arial"/>
          <w:b/>
          <w:sz w:val="18"/>
          <w:szCs w:val="18"/>
        </w:rPr>
        <w:t>B</w:t>
      </w:r>
      <w:r w:rsidRPr="00A620F0">
        <w:rPr>
          <w:rFonts w:ascii="Montserrat" w:hAnsi="Montserrat" w:cs="Arial"/>
          <w:b/>
          <w:sz w:val="18"/>
          <w:szCs w:val="18"/>
        </w:rPr>
        <w:t>)</w:t>
      </w:r>
    </w:p>
    <w:p w14:paraId="21CC1261" w14:textId="77777777" w:rsidR="000847E0" w:rsidRPr="000847E0" w:rsidRDefault="000847E0" w:rsidP="001B1D6C">
      <w:pPr>
        <w:jc w:val="center"/>
        <w:rPr>
          <w:rFonts w:ascii="Montserrat" w:hAnsi="Montserrat" w:cs="Arial"/>
          <w:b/>
          <w:sz w:val="18"/>
          <w:szCs w:val="18"/>
        </w:rPr>
      </w:pPr>
      <w:r w:rsidRPr="000847E0">
        <w:rPr>
          <w:rFonts w:ascii="Montserrat" w:hAnsi="Montserrat" w:cs="Arial"/>
          <w:b/>
          <w:sz w:val="18"/>
          <w:szCs w:val="18"/>
        </w:rPr>
        <w:t>MANIFIESTO DE NO SE UBICA EN LOS SUPUESTOS ESTABLECIDOS EN LOS ARTÍCULOS 50 Y 60, ANTEPENÚLTIMO PÁRRAFO DE LA LAASSP</w:t>
      </w:r>
    </w:p>
    <w:p w14:paraId="2CE9CC69" w14:textId="77777777" w:rsidR="000847E0" w:rsidRPr="000847E0" w:rsidRDefault="000847E0" w:rsidP="00836C11">
      <w:pPr>
        <w:rPr>
          <w:rFonts w:ascii="Montserrat" w:hAnsi="Montserrat" w:cs="Arial"/>
          <w:sz w:val="18"/>
          <w:szCs w:val="18"/>
        </w:rPr>
      </w:pPr>
    </w:p>
    <w:p w14:paraId="2053A253" w14:textId="77777777" w:rsidR="000847E0" w:rsidRPr="000847E0" w:rsidRDefault="000847E0" w:rsidP="001B1D6C">
      <w:pPr>
        <w:jc w:val="right"/>
        <w:rPr>
          <w:rFonts w:ascii="Montserrat" w:hAnsi="Montserrat" w:cs="Arial"/>
          <w:sz w:val="18"/>
          <w:szCs w:val="18"/>
        </w:rPr>
      </w:pPr>
      <w:r w:rsidRPr="000847E0">
        <w:rPr>
          <w:rFonts w:ascii="Montserrat" w:hAnsi="Montserrat" w:cs="Arial"/>
          <w:sz w:val="18"/>
          <w:szCs w:val="18"/>
        </w:rPr>
        <w:t>_____________, a ___ de ___________de _____.</w:t>
      </w:r>
    </w:p>
    <w:p w14:paraId="26205375" w14:textId="77777777" w:rsidR="000847E0" w:rsidRDefault="000847E0" w:rsidP="00836C11">
      <w:pPr>
        <w:rPr>
          <w:rFonts w:ascii="Montserrat" w:hAnsi="Montserrat" w:cs="Arial"/>
          <w:sz w:val="18"/>
          <w:szCs w:val="18"/>
        </w:rPr>
      </w:pPr>
    </w:p>
    <w:p w14:paraId="26620ABB"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INSTITUTO MEXICANO DEL SEGURO SOCIAL</w:t>
      </w:r>
    </w:p>
    <w:p w14:paraId="1A4272A4"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UNIDAD MÉDICA DE ALTA ESPECIALIDAD</w:t>
      </w:r>
    </w:p>
    <w:p w14:paraId="0234CBBC"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HOSPITAL DE ESPECIALIDADES, “DR. ANTONIO FR</w:t>
      </w:r>
      <w:r>
        <w:rPr>
          <w:rFonts w:ascii="Montserrat" w:hAnsi="Montserrat" w:cs="Arial"/>
          <w:b/>
          <w:sz w:val="18"/>
          <w:szCs w:val="18"/>
        </w:rPr>
        <w:t>A</w:t>
      </w:r>
      <w:r w:rsidRPr="0017732A">
        <w:rPr>
          <w:rFonts w:ascii="Montserrat" w:hAnsi="Montserrat" w:cs="Arial"/>
          <w:b/>
          <w:sz w:val="18"/>
          <w:szCs w:val="18"/>
        </w:rPr>
        <w:t>GA MOURET”</w:t>
      </w:r>
    </w:p>
    <w:p w14:paraId="3E7889B8"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CENTRO MÉDICO NACIONAL LA RAZA, CIUDAD DE MÉXICO</w:t>
      </w:r>
    </w:p>
    <w:p w14:paraId="314827F2"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DIRECCIÓN ADMINISTRATIVA</w:t>
      </w:r>
    </w:p>
    <w:p w14:paraId="38314010" w14:textId="77777777" w:rsidR="001B1D6C" w:rsidRPr="0017732A" w:rsidRDefault="001B1D6C" w:rsidP="001B1D6C">
      <w:pPr>
        <w:jc w:val="both"/>
        <w:rPr>
          <w:rFonts w:ascii="Montserrat" w:hAnsi="Montserrat" w:cs="Arial"/>
          <w:b/>
          <w:sz w:val="18"/>
          <w:szCs w:val="18"/>
        </w:rPr>
      </w:pPr>
      <w:r w:rsidRPr="0017732A">
        <w:rPr>
          <w:rFonts w:ascii="Montserrat" w:hAnsi="Montserrat" w:cs="Arial"/>
          <w:b/>
          <w:sz w:val="18"/>
          <w:szCs w:val="18"/>
        </w:rPr>
        <w:t>DEPARTAMENTO DE ABASTECIMIENTO</w:t>
      </w:r>
    </w:p>
    <w:p w14:paraId="547374C9" w14:textId="77777777" w:rsidR="001B1D6C" w:rsidRPr="0017732A" w:rsidRDefault="001B1D6C" w:rsidP="001B1D6C">
      <w:pPr>
        <w:jc w:val="both"/>
        <w:rPr>
          <w:rFonts w:ascii="Montserrat" w:hAnsi="Montserrat" w:cs="Arial"/>
          <w:sz w:val="18"/>
          <w:szCs w:val="18"/>
        </w:rPr>
      </w:pPr>
      <w:r w:rsidRPr="0017732A">
        <w:rPr>
          <w:rFonts w:ascii="Montserrat" w:hAnsi="Montserrat" w:cs="Arial"/>
          <w:b/>
          <w:bCs/>
          <w:sz w:val="18"/>
          <w:szCs w:val="18"/>
        </w:rPr>
        <w:t>PRESENTE</w:t>
      </w:r>
      <w:r w:rsidRPr="0017732A">
        <w:rPr>
          <w:rFonts w:ascii="Montserrat" w:hAnsi="Montserrat" w:cs="Arial"/>
          <w:sz w:val="18"/>
          <w:szCs w:val="18"/>
        </w:rPr>
        <w:t>.</w:t>
      </w:r>
    </w:p>
    <w:p w14:paraId="619EB829" w14:textId="77777777" w:rsidR="000847E0" w:rsidRPr="000847E0" w:rsidRDefault="000847E0" w:rsidP="00836C11">
      <w:pPr>
        <w:rPr>
          <w:rFonts w:ascii="Montserrat" w:hAnsi="Montserrat" w:cs="Arial"/>
          <w:sz w:val="18"/>
          <w:szCs w:val="18"/>
        </w:rPr>
      </w:pPr>
    </w:p>
    <w:p w14:paraId="53014024" w14:textId="77777777" w:rsidR="00981D6E" w:rsidRPr="00BF4BCD" w:rsidRDefault="00981D6E" w:rsidP="00444AF3">
      <w:pPr>
        <w:jc w:val="both"/>
        <w:rPr>
          <w:rFonts w:ascii="Montserrat" w:hAnsi="Montserrat" w:cs="Arial"/>
          <w:sz w:val="18"/>
          <w:lang w:eastAsia="es-ES"/>
        </w:rPr>
      </w:pPr>
      <w:r w:rsidRPr="00BF4BCD">
        <w:rPr>
          <w:rFonts w:ascii="Montserrat" w:hAnsi="Montserrat" w:cs="Arial"/>
          <w:sz w:val="18"/>
          <w:lang w:eastAsia="es-ES"/>
        </w:rPr>
        <w:t xml:space="preserve">En cumplimiento a lo estipulado en el artículo 39, fracción VI, inciso f) del Reglamento </w:t>
      </w:r>
      <w:r>
        <w:rPr>
          <w:rFonts w:ascii="Montserrat" w:hAnsi="Montserrat" w:cs="Arial"/>
          <w:sz w:val="18"/>
          <w:lang w:eastAsia="es-ES"/>
        </w:rPr>
        <w:t>d</w:t>
      </w:r>
      <w:r w:rsidRPr="00BF4BCD">
        <w:rPr>
          <w:rFonts w:ascii="Montserrat" w:hAnsi="Montserrat" w:cs="Arial"/>
          <w:sz w:val="18"/>
          <w:lang w:eastAsia="es-ES"/>
        </w:rPr>
        <w:t xml:space="preserve">e </w:t>
      </w:r>
      <w:r>
        <w:rPr>
          <w:rFonts w:ascii="Montserrat" w:hAnsi="Montserrat" w:cs="Arial"/>
          <w:sz w:val="18"/>
          <w:lang w:eastAsia="es-ES"/>
        </w:rPr>
        <w:t>l</w:t>
      </w:r>
      <w:r w:rsidRPr="00BF4BCD">
        <w:rPr>
          <w:rFonts w:ascii="Montserrat" w:hAnsi="Montserrat" w:cs="Arial"/>
          <w:sz w:val="18"/>
          <w:lang w:eastAsia="es-ES"/>
        </w:rPr>
        <w:t xml:space="preserve">a Ley </w:t>
      </w:r>
      <w:r>
        <w:rPr>
          <w:rFonts w:ascii="Montserrat" w:hAnsi="Montserrat" w:cs="Arial"/>
          <w:sz w:val="18"/>
          <w:lang w:eastAsia="es-ES"/>
        </w:rPr>
        <w:t>d</w:t>
      </w:r>
      <w:r w:rsidRPr="00BF4BCD">
        <w:rPr>
          <w:rFonts w:ascii="Montserrat" w:hAnsi="Montserrat" w:cs="Arial"/>
          <w:sz w:val="18"/>
          <w:lang w:eastAsia="es-ES"/>
        </w:rPr>
        <w:t xml:space="preserve">e Adquisiciones, Arrendamientos </w:t>
      </w:r>
      <w:r>
        <w:rPr>
          <w:rFonts w:ascii="Montserrat" w:hAnsi="Montserrat" w:cs="Arial"/>
          <w:sz w:val="18"/>
          <w:lang w:eastAsia="es-ES"/>
        </w:rPr>
        <w:t>y</w:t>
      </w:r>
      <w:r w:rsidRPr="00BF4BCD">
        <w:rPr>
          <w:rFonts w:ascii="Montserrat" w:hAnsi="Montserrat" w:cs="Arial"/>
          <w:sz w:val="18"/>
          <w:lang w:eastAsia="es-ES"/>
        </w:rPr>
        <w:t xml:space="preserve"> Servicios </w:t>
      </w:r>
      <w:r>
        <w:rPr>
          <w:rFonts w:ascii="Montserrat" w:hAnsi="Montserrat" w:cs="Arial"/>
          <w:sz w:val="18"/>
          <w:lang w:eastAsia="es-ES"/>
        </w:rPr>
        <w:t>d</w:t>
      </w:r>
      <w:r w:rsidRPr="00BF4BCD">
        <w:rPr>
          <w:rFonts w:ascii="Montserrat" w:hAnsi="Montserrat" w:cs="Arial"/>
          <w:sz w:val="18"/>
          <w:lang w:eastAsia="es-ES"/>
        </w:rPr>
        <w:t xml:space="preserve">el Sector Público, y para efectos de presentar proposición y en su caso poder celebrar el contrato respectivo con este Instituto en relación a la convocatoria a la Licitación Pública Nacional Electrónica para la contratación del </w:t>
      </w:r>
      <w:r>
        <w:rPr>
          <w:rFonts w:ascii="Montserrat" w:hAnsi="Montserrat" w:cs="Arial"/>
          <w:sz w:val="18"/>
          <w:lang w:eastAsia="es-ES"/>
        </w:rPr>
        <w:t>“Servicio Médico Integral de Medicina Nuclear”</w:t>
      </w:r>
      <w:r w:rsidRPr="00BF4BCD">
        <w:rPr>
          <w:rFonts w:ascii="Montserrat" w:hAnsi="Montserrat" w:cs="Arial"/>
          <w:sz w:val="18"/>
          <w:lang w:eastAsia="es-ES"/>
        </w:rPr>
        <w:t xml:space="preserve"> </w:t>
      </w:r>
      <w:r>
        <w:rPr>
          <w:rFonts w:ascii="Montserrat" w:hAnsi="Montserrat" w:cs="Arial"/>
          <w:sz w:val="18"/>
          <w:lang w:eastAsia="es-ES"/>
        </w:rPr>
        <w:t>N</w:t>
      </w:r>
      <w:r w:rsidRPr="00BF4BCD">
        <w:rPr>
          <w:rFonts w:ascii="Montserrat" w:hAnsi="Montserrat" w:cs="Arial"/>
          <w:sz w:val="18"/>
          <w:lang w:eastAsia="es-ES"/>
        </w:rPr>
        <w:t>o. ______________.</w:t>
      </w:r>
    </w:p>
    <w:p w14:paraId="619DD4E9" w14:textId="77777777" w:rsidR="000847E0" w:rsidRPr="000847E0" w:rsidRDefault="000847E0" w:rsidP="00444AF3">
      <w:pPr>
        <w:jc w:val="both"/>
        <w:rPr>
          <w:rFonts w:ascii="Montserrat" w:hAnsi="Montserrat" w:cs="Arial"/>
          <w:sz w:val="18"/>
          <w:szCs w:val="18"/>
        </w:rPr>
      </w:pPr>
    </w:p>
    <w:p w14:paraId="7EFDDD76" w14:textId="47CFCEF9" w:rsidR="000847E0" w:rsidRPr="000847E0" w:rsidRDefault="00981D6E" w:rsidP="00444AF3">
      <w:pPr>
        <w:jc w:val="both"/>
        <w:rPr>
          <w:rFonts w:ascii="Montserrat" w:hAnsi="Montserrat" w:cs="Arial"/>
          <w:sz w:val="18"/>
          <w:szCs w:val="18"/>
        </w:rPr>
      </w:pPr>
      <w:r w:rsidRPr="00981D6E">
        <w:rPr>
          <w:rFonts w:ascii="Montserrat" w:hAnsi="Montserrat" w:cs="Arial"/>
          <w:b/>
          <w:bCs/>
          <w:sz w:val="18"/>
          <w:szCs w:val="18"/>
        </w:rPr>
        <w:t>(PERSONA MORAL)</w:t>
      </w:r>
      <w:r w:rsidRPr="000847E0">
        <w:rPr>
          <w:rFonts w:ascii="Montserrat" w:hAnsi="Montserrat" w:cs="Arial"/>
          <w:sz w:val="18"/>
          <w:szCs w:val="18"/>
        </w:rPr>
        <w:t xml:space="preserve"> </w:t>
      </w:r>
      <w:r>
        <w:rPr>
          <w:rFonts w:ascii="Montserrat" w:hAnsi="Montserrat" w:cs="Arial"/>
          <w:sz w:val="18"/>
          <w:szCs w:val="18"/>
        </w:rPr>
        <w:t>M</w:t>
      </w:r>
      <w:r w:rsidR="000847E0" w:rsidRPr="000847E0">
        <w:rPr>
          <w:rFonts w:ascii="Montserrat" w:hAnsi="Montserrat" w:cs="Arial"/>
          <w:sz w:val="18"/>
          <w:szCs w:val="18"/>
        </w:rPr>
        <w:t>e permito manifestarle bajo protesta de decir verdad que conozco el contenido de los artículos 50 y 60, antepenúltimo párrafo, de la ley de la materia, así como sus alcances legales y que la empresa que represento, sus accionistas y funcionarios, no se encuentran en los supuestos que se establecen en estos preceptos.</w:t>
      </w:r>
    </w:p>
    <w:p w14:paraId="6C25EA81" w14:textId="77777777" w:rsidR="000847E0" w:rsidRPr="000847E0" w:rsidRDefault="000847E0" w:rsidP="00444AF3">
      <w:pPr>
        <w:jc w:val="both"/>
        <w:rPr>
          <w:rFonts w:ascii="Montserrat" w:hAnsi="Montserrat" w:cs="Arial"/>
          <w:sz w:val="18"/>
          <w:szCs w:val="18"/>
        </w:rPr>
      </w:pPr>
    </w:p>
    <w:p w14:paraId="05A253C6" w14:textId="6F5323B1" w:rsidR="000847E0" w:rsidRPr="000847E0" w:rsidRDefault="00981D6E" w:rsidP="00444AF3">
      <w:pPr>
        <w:jc w:val="both"/>
        <w:rPr>
          <w:rFonts w:ascii="Montserrat" w:hAnsi="Montserrat" w:cs="Arial"/>
          <w:sz w:val="18"/>
          <w:szCs w:val="18"/>
        </w:rPr>
      </w:pPr>
      <w:r w:rsidRPr="00981D6E">
        <w:rPr>
          <w:rFonts w:ascii="Montserrat" w:hAnsi="Montserrat" w:cs="Arial"/>
          <w:b/>
          <w:bCs/>
          <w:sz w:val="18"/>
          <w:szCs w:val="18"/>
        </w:rPr>
        <w:t>(PERSONA FÍSICA)</w:t>
      </w:r>
      <w:r w:rsidRPr="000847E0">
        <w:rPr>
          <w:rFonts w:ascii="Montserrat" w:hAnsi="Montserrat" w:cs="Arial"/>
          <w:sz w:val="18"/>
          <w:szCs w:val="18"/>
        </w:rPr>
        <w:t xml:space="preserve"> </w:t>
      </w:r>
      <w:r>
        <w:rPr>
          <w:rFonts w:ascii="Montserrat" w:hAnsi="Montserrat" w:cs="Arial"/>
          <w:sz w:val="18"/>
          <w:szCs w:val="18"/>
        </w:rPr>
        <w:t>M</w:t>
      </w:r>
      <w:r w:rsidR="000847E0" w:rsidRPr="000847E0">
        <w:rPr>
          <w:rFonts w:ascii="Montserrat" w:hAnsi="Montserrat" w:cs="Arial"/>
          <w:sz w:val="18"/>
          <w:szCs w:val="18"/>
        </w:rPr>
        <w:t>e permito manifestarle bajo protesta de decir verdad que conozco el contenido de los artículos, 50 y 60, antepenúltimo párrafo, de la ley de la materia, así como sus alcances legales y que no me encuentro en los supuestos que se establecen en estos preceptos.</w:t>
      </w:r>
    </w:p>
    <w:p w14:paraId="3F747E9D" w14:textId="77777777" w:rsidR="000847E0" w:rsidRPr="000847E0" w:rsidRDefault="000847E0" w:rsidP="00836C11">
      <w:pPr>
        <w:rPr>
          <w:rFonts w:ascii="Montserrat" w:hAnsi="Montserrat" w:cs="Arial"/>
          <w:sz w:val="18"/>
          <w:szCs w:val="18"/>
        </w:rPr>
      </w:pPr>
    </w:p>
    <w:p w14:paraId="732A22E6" w14:textId="77777777" w:rsidR="000847E0" w:rsidRPr="000847E0" w:rsidRDefault="000847E0" w:rsidP="00836C11">
      <w:pPr>
        <w:rPr>
          <w:rFonts w:ascii="Montserrat" w:hAnsi="Montserrat" w:cs="Arial"/>
          <w:sz w:val="18"/>
          <w:szCs w:val="18"/>
        </w:rPr>
      </w:pPr>
    </w:p>
    <w:p w14:paraId="38EB38BD" w14:textId="77777777" w:rsidR="00981D6E" w:rsidRPr="000847E0" w:rsidRDefault="00981D6E" w:rsidP="00836C11">
      <w:pPr>
        <w:rPr>
          <w:rFonts w:ascii="Montserrat" w:hAnsi="Montserrat" w:cs="Arial"/>
          <w:sz w:val="18"/>
          <w:szCs w:val="18"/>
        </w:rPr>
      </w:pPr>
    </w:p>
    <w:p w14:paraId="6D2C869E" w14:textId="77777777" w:rsidR="000847E0" w:rsidRPr="000847E0" w:rsidRDefault="000847E0" w:rsidP="001B1D6C">
      <w:pPr>
        <w:jc w:val="center"/>
        <w:rPr>
          <w:rFonts w:ascii="Montserrat" w:hAnsi="Montserrat" w:cs="Arial"/>
          <w:b/>
          <w:bCs/>
          <w:sz w:val="18"/>
          <w:szCs w:val="18"/>
        </w:rPr>
      </w:pPr>
      <w:r w:rsidRPr="000847E0">
        <w:rPr>
          <w:rFonts w:ascii="Montserrat" w:hAnsi="Montserrat" w:cs="Arial"/>
          <w:b/>
          <w:bCs/>
          <w:sz w:val="18"/>
          <w:szCs w:val="18"/>
        </w:rPr>
        <w:t>________________________________________________</w:t>
      </w:r>
    </w:p>
    <w:p w14:paraId="4EEA5FEB" w14:textId="652FF329" w:rsidR="001471DA" w:rsidRDefault="000847E0" w:rsidP="001B1D6C">
      <w:pPr>
        <w:jc w:val="center"/>
        <w:rPr>
          <w:rFonts w:ascii="Montserrat" w:hAnsi="Montserrat" w:cs="Arial"/>
          <w:b/>
          <w:bCs/>
          <w:sz w:val="18"/>
          <w:szCs w:val="18"/>
        </w:rPr>
      </w:pPr>
      <w:r w:rsidRPr="000847E0">
        <w:rPr>
          <w:rFonts w:ascii="Montserrat" w:hAnsi="Montserrat" w:cs="Arial"/>
          <w:b/>
          <w:bCs/>
          <w:sz w:val="18"/>
          <w:szCs w:val="18"/>
        </w:rPr>
        <w:t>NOMBRE Y FIRMA DE REPRESENTANTE LEGAL</w:t>
      </w:r>
    </w:p>
    <w:p w14:paraId="7B906101" w14:textId="77777777" w:rsidR="001471DA" w:rsidRDefault="001471DA">
      <w:pPr>
        <w:suppressAutoHyphens w:val="0"/>
        <w:rPr>
          <w:rFonts w:ascii="Montserrat" w:hAnsi="Montserrat" w:cs="Arial"/>
          <w:b/>
          <w:bCs/>
          <w:sz w:val="18"/>
          <w:szCs w:val="18"/>
        </w:rPr>
      </w:pPr>
      <w:r>
        <w:rPr>
          <w:rFonts w:ascii="Montserrat" w:hAnsi="Montserrat" w:cs="Arial"/>
          <w:b/>
          <w:bCs/>
          <w:sz w:val="18"/>
          <w:szCs w:val="18"/>
        </w:rPr>
        <w:br w:type="page"/>
      </w:r>
    </w:p>
    <w:p w14:paraId="10032F08" w14:textId="4B203E75" w:rsidR="000847E0" w:rsidRPr="004951FF" w:rsidRDefault="001471DA" w:rsidP="004951FF">
      <w:pPr>
        <w:pStyle w:val="Ttulo2"/>
        <w:spacing w:before="0" w:after="0"/>
        <w:ind w:left="578" w:hanging="578"/>
        <w:jc w:val="center"/>
        <w:rPr>
          <w:rFonts w:ascii="Montserrat" w:hAnsi="Montserrat"/>
          <w:i w:val="0"/>
          <w:iCs/>
          <w:sz w:val="18"/>
          <w:szCs w:val="18"/>
          <w:lang w:val="es-MX"/>
        </w:rPr>
      </w:pPr>
      <w:r w:rsidRPr="004951FF">
        <w:rPr>
          <w:rFonts w:ascii="Montserrat" w:hAnsi="Montserrat"/>
          <w:i w:val="0"/>
          <w:iCs/>
          <w:sz w:val="18"/>
          <w:szCs w:val="18"/>
          <w:lang w:val="es-MX"/>
        </w:rPr>
        <w:lastRenderedPageBreak/>
        <w:t>ANEXO 1</w:t>
      </w:r>
      <w:r w:rsidR="005E40F8">
        <w:rPr>
          <w:rFonts w:ascii="Montserrat" w:hAnsi="Montserrat"/>
          <w:i w:val="0"/>
          <w:iCs/>
          <w:sz w:val="18"/>
          <w:szCs w:val="18"/>
          <w:lang w:val="es-MX"/>
        </w:rPr>
        <w:t>5</w:t>
      </w:r>
      <w:r w:rsidRPr="004951FF">
        <w:rPr>
          <w:rFonts w:ascii="Montserrat" w:hAnsi="Montserrat"/>
          <w:i w:val="0"/>
          <w:iCs/>
          <w:sz w:val="18"/>
          <w:szCs w:val="18"/>
          <w:lang w:val="es-MX"/>
        </w:rPr>
        <w:t xml:space="preserve"> (</w:t>
      </w:r>
      <w:r w:rsidR="005E40F8">
        <w:rPr>
          <w:rFonts w:ascii="Montserrat" w:hAnsi="Montserrat"/>
          <w:i w:val="0"/>
          <w:iCs/>
          <w:sz w:val="18"/>
          <w:szCs w:val="18"/>
          <w:lang w:val="es-MX"/>
        </w:rPr>
        <w:t>quince</w:t>
      </w:r>
      <w:r w:rsidRPr="004951FF">
        <w:rPr>
          <w:rFonts w:ascii="Montserrat" w:hAnsi="Montserrat"/>
          <w:i w:val="0"/>
          <w:iCs/>
          <w:sz w:val="18"/>
          <w:szCs w:val="18"/>
          <w:lang w:val="es-MX"/>
        </w:rPr>
        <w:t>)</w:t>
      </w:r>
    </w:p>
    <w:p w14:paraId="1239E584" w14:textId="77B0B749" w:rsidR="001471DA" w:rsidRPr="001471DA" w:rsidRDefault="001471DA" w:rsidP="001B1D6C">
      <w:pPr>
        <w:jc w:val="center"/>
        <w:rPr>
          <w:rFonts w:ascii="Montserrat" w:hAnsi="Montserrat" w:cs="Arial"/>
          <w:b/>
          <w:bCs/>
          <w:sz w:val="18"/>
          <w:szCs w:val="18"/>
          <w:lang w:val="es-MX"/>
        </w:rPr>
      </w:pPr>
      <w:r w:rsidRPr="001471DA">
        <w:rPr>
          <w:rFonts w:ascii="Montserrat" w:hAnsi="Montserrat" w:cs="Arial"/>
          <w:b/>
          <w:bCs/>
          <w:sz w:val="18"/>
          <w:szCs w:val="18"/>
          <w:lang w:val="es-MX"/>
        </w:rPr>
        <w:t>FORMATO DE SOLICITUD DE ACLARACIONES A LA CONVOCATORIA</w:t>
      </w:r>
    </w:p>
    <w:p w14:paraId="51745E7F" w14:textId="29676569" w:rsidR="001471DA" w:rsidRPr="001471DA" w:rsidRDefault="001471DA" w:rsidP="001B1D6C">
      <w:pPr>
        <w:jc w:val="center"/>
        <w:rPr>
          <w:rFonts w:ascii="Montserrat" w:hAnsi="Montserrat" w:cs="Arial"/>
          <w:sz w:val="18"/>
          <w:szCs w:val="18"/>
          <w:lang w:val="es-MX"/>
        </w:rPr>
      </w:pPr>
      <w:r w:rsidRPr="001471DA">
        <w:rPr>
          <w:rFonts w:ascii="Montserrat" w:hAnsi="Montserrat" w:cs="Arial"/>
          <w:sz w:val="18"/>
          <w:szCs w:val="18"/>
          <w:lang w:val="es-MX"/>
        </w:rPr>
        <w:t>(PREFERENTEMENTE EN PAPEL MEMBRETADO DEL LICITANTE.)</w:t>
      </w:r>
    </w:p>
    <w:p w14:paraId="3244043C" w14:textId="7EAA3DD7" w:rsidR="001471DA" w:rsidRPr="001471DA" w:rsidRDefault="001471DA" w:rsidP="001B1D6C">
      <w:pPr>
        <w:jc w:val="center"/>
        <w:rPr>
          <w:rFonts w:ascii="Montserrat" w:hAnsi="Montserrat" w:cs="Arial"/>
          <w:sz w:val="18"/>
          <w:szCs w:val="18"/>
          <w:lang w:val="es-MX"/>
        </w:rPr>
      </w:pPr>
    </w:p>
    <w:tbl>
      <w:tblPr>
        <w:tblW w:w="5000" w:type="pct"/>
        <w:tblCellMar>
          <w:left w:w="70" w:type="dxa"/>
          <w:right w:w="70" w:type="dxa"/>
        </w:tblCellMar>
        <w:tblLook w:val="0000" w:firstRow="0" w:lastRow="0" w:firstColumn="0" w:lastColumn="0" w:noHBand="0" w:noVBand="0"/>
      </w:tblPr>
      <w:tblGrid>
        <w:gridCol w:w="3156"/>
        <w:gridCol w:w="3218"/>
        <w:gridCol w:w="1604"/>
        <w:gridCol w:w="2134"/>
      </w:tblGrid>
      <w:tr w:rsidR="001471DA" w:rsidRPr="001471DA" w14:paraId="24B70063" w14:textId="77777777" w:rsidTr="00411014">
        <w:trPr>
          <w:trHeight w:val="264"/>
        </w:trPr>
        <w:tc>
          <w:tcPr>
            <w:tcW w:w="1561" w:type="pct"/>
            <w:tcBorders>
              <w:top w:val="single" w:sz="4" w:space="0" w:color="000000"/>
              <w:left w:val="single" w:sz="4" w:space="0" w:color="000000"/>
              <w:bottom w:val="single" w:sz="4" w:space="0" w:color="000000"/>
            </w:tcBorders>
            <w:shd w:val="clear" w:color="auto" w:fill="D9D9D9"/>
            <w:vAlign w:val="center"/>
          </w:tcPr>
          <w:p w14:paraId="3E95AF14" w14:textId="77777777" w:rsidR="001471DA" w:rsidRPr="001471DA" w:rsidRDefault="001471DA" w:rsidP="00411014">
            <w:pPr>
              <w:snapToGrid w:val="0"/>
              <w:rPr>
                <w:rFonts w:ascii="Montserrat" w:hAnsi="Montserrat" w:cs="Arial"/>
                <w:b/>
                <w:bCs/>
                <w:sz w:val="18"/>
                <w:szCs w:val="18"/>
                <w:lang w:val="es-MX"/>
              </w:rPr>
            </w:pPr>
            <w:r w:rsidRPr="001471DA">
              <w:rPr>
                <w:rFonts w:ascii="Montserrat" w:hAnsi="Montserrat" w:cs="Arial"/>
                <w:b/>
                <w:bCs/>
                <w:sz w:val="18"/>
                <w:szCs w:val="18"/>
                <w:lang w:val="es-MX"/>
              </w:rPr>
              <w:t>LICITACIÓN:</w:t>
            </w:r>
          </w:p>
        </w:tc>
        <w:tc>
          <w:tcPr>
            <w:tcW w:w="1591" w:type="pct"/>
            <w:tcBorders>
              <w:top w:val="single" w:sz="4" w:space="0" w:color="000000"/>
              <w:left w:val="single" w:sz="4" w:space="0" w:color="000000"/>
              <w:bottom w:val="single" w:sz="4" w:space="0" w:color="000000"/>
            </w:tcBorders>
            <w:shd w:val="clear" w:color="auto" w:fill="FFFFFF"/>
            <w:vAlign w:val="center"/>
          </w:tcPr>
          <w:p w14:paraId="0F6A6643" w14:textId="77777777" w:rsidR="001471DA" w:rsidRPr="001471DA" w:rsidRDefault="001471DA" w:rsidP="00411014">
            <w:pPr>
              <w:snapToGrid w:val="0"/>
              <w:rPr>
                <w:rFonts w:ascii="Montserrat" w:hAnsi="Montserrat" w:cs="Arial"/>
                <w:sz w:val="18"/>
                <w:szCs w:val="18"/>
                <w:lang w:val="es-MX"/>
              </w:rPr>
            </w:pPr>
          </w:p>
        </w:tc>
        <w:tc>
          <w:tcPr>
            <w:tcW w:w="793" w:type="pct"/>
            <w:tcBorders>
              <w:top w:val="single" w:sz="4" w:space="0" w:color="000000"/>
              <w:left w:val="single" w:sz="4" w:space="0" w:color="000000"/>
              <w:bottom w:val="single" w:sz="4" w:space="0" w:color="000000"/>
            </w:tcBorders>
            <w:shd w:val="clear" w:color="auto" w:fill="D9D9D9"/>
            <w:vAlign w:val="center"/>
          </w:tcPr>
          <w:p w14:paraId="7FE1E390" w14:textId="77777777" w:rsidR="001471DA" w:rsidRPr="001471DA" w:rsidRDefault="001471DA" w:rsidP="00411014">
            <w:pPr>
              <w:snapToGrid w:val="0"/>
              <w:rPr>
                <w:rFonts w:ascii="Montserrat" w:hAnsi="Montserrat" w:cs="Arial"/>
                <w:sz w:val="18"/>
                <w:szCs w:val="18"/>
                <w:lang w:val="es-MX"/>
              </w:rPr>
            </w:pPr>
            <w:r w:rsidRPr="001471DA">
              <w:rPr>
                <w:rFonts w:ascii="Montserrat" w:hAnsi="Montserrat" w:cs="Arial"/>
                <w:b/>
                <w:sz w:val="18"/>
                <w:szCs w:val="18"/>
                <w:lang w:val="es-MX"/>
              </w:rPr>
              <w:t>FECHA</w:t>
            </w:r>
            <w:r w:rsidRPr="001471DA">
              <w:rPr>
                <w:rFonts w:ascii="Montserrat" w:hAnsi="Montserrat" w:cs="Arial"/>
                <w:sz w:val="18"/>
                <w:szCs w:val="18"/>
                <w:lang w:val="es-MX"/>
              </w:rPr>
              <w:t>:</w:t>
            </w:r>
          </w:p>
        </w:tc>
        <w:tc>
          <w:tcPr>
            <w:tcW w:w="10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7E4199B" w14:textId="77777777" w:rsidR="001471DA" w:rsidRPr="001471DA" w:rsidRDefault="001471DA" w:rsidP="00411014">
            <w:pPr>
              <w:snapToGrid w:val="0"/>
              <w:rPr>
                <w:rFonts w:ascii="Montserrat" w:hAnsi="Montserrat" w:cs="Arial"/>
                <w:sz w:val="18"/>
                <w:szCs w:val="18"/>
                <w:lang w:val="es-MX"/>
              </w:rPr>
            </w:pPr>
          </w:p>
        </w:tc>
      </w:tr>
      <w:tr w:rsidR="001471DA" w:rsidRPr="001471DA" w14:paraId="560E4B09" w14:textId="77777777" w:rsidTr="00411014">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1B96AED5" w14:textId="77777777" w:rsidR="001471DA" w:rsidRPr="001471DA" w:rsidRDefault="001471DA" w:rsidP="00411014">
            <w:pPr>
              <w:snapToGrid w:val="0"/>
              <w:rPr>
                <w:rFonts w:ascii="Montserrat" w:hAnsi="Montserrat" w:cs="Arial"/>
                <w:b/>
                <w:bCs/>
                <w:sz w:val="18"/>
                <w:szCs w:val="18"/>
                <w:lang w:val="es-MX"/>
              </w:rPr>
            </w:pPr>
            <w:r w:rsidRPr="001471DA">
              <w:rPr>
                <w:rFonts w:ascii="Montserrat" w:hAnsi="Montserrat" w:cs="Arial"/>
                <w:b/>
                <w:bCs/>
                <w:sz w:val="18"/>
                <w:szCs w:val="18"/>
                <w:lang w:val="es-MX"/>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7EBDE52F" w14:textId="77777777" w:rsidR="001471DA" w:rsidRPr="001471DA" w:rsidRDefault="001471DA" w:rsidP="00411014">
            <w:pPr>
              <w:snapToGrid w:val="0"/>
              <w:rPr>
                <w:rFonts w:ascii="Montserrat" w:hAnsi="Montserrat" w:cs="Arial"/>
                <w:sz w:val="18"/>
                <w:szCs w:val="18"/>
                <w:lang w:val="es-MX"/>
              </w:rPr>
            </w:pPr>
            <w:r w:rsidRPr="001471DA">
              <w:rPr>
                <w:rFonts w:ascii="Montserrat" w:hAnsi="Montserrat" w:cs="Arial"/>
                <w:sz w:val="18"/>
                <w:szCs w:val="18"/>
                <w:lang w:val="es-MX"/>
              </w:rPr>
              <w:t> </w:t>
            </w:r>
          </w:p>
        </w:tc>
      </w:tr>
      <w:tr w:rsidR="001471DA" w:rsidRPr="001471DA" w14:paraId="2FCA9915" w14:textId="77777777" w:rsidTr="00411014">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7D6187FC" w14:textId="77777777" w:rsidR="001471DA" w:rsidRPr="001471DA" w:rsidRDefault="001471DA" w:rsidP="00411014">
            <w:pPr>
              <w:snapToGrid w:val="0"/>
              <w:rPr>
                <w:rFonts w:ascii="Montserrat" w:hAnsi="Montserrat" w:cs="Arial"/>
                <w:b/>
                <w:bCs/>
                <w:sz w:val="18"/>
                <w:szCs w:val="18"/>
                <w:lang w:val="es-MX"/>
              </w:rPr>
            </w:pPr>
            <w:r w:rsidRPr="001471DA">
              <w:rPr>
                <w:rFonts w:ascii="Montserrat" w:hAnsi="Montserrat" w:cs="Arial"/>
                <w:b/>
                <w:bCs/>
                <w:sz w:val="18"/>
                <w:szCs w:val="18"/>
                <w:lang w:val="es-MX"/>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1AAC815" w14:textId="77777777" w:rsidR="001471DA" w:rsidRPr="001471DA" w:rsidRDefault="001471DA" w:rsidP="00411014">
            <w:pPr>
              <w:snapToGrid w:val="0"/>
              <w:rPr>
                <w:rFonts w:ascii="Montserrat" w:hAnsi="Montserrat" w:cs="Arial"/>
                <w:sz w:val="18"/>
                <w:szCs w:val="18"/>
                <w:lang w:val="es-MX"/>
              </w:rPr>
            </w:pPr>
            <w:r w:rsidRPr="001471DA">
              <w:rPr>
                <w:rFonts w:ascii="Montserrat" w:hAnsi="Montserrat" w:cs="Arial"/>
                <w:sz w:val="18"/>
                <w:szCs w:val="18"/>
                <w:lang w:val="es-MX"/>
              </w:rPr>
              <w:t> </w:t>
            </w:r>
          </w:p>
        </w:tc>
      </w:tr>
      <w:tr w:rsidR="001471DA" w:rsidRPr="001471DA" w14:paraId="46A41A03" w14:textId="77777777" w:rsidTr="00411014">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0A5F911A" w14:textId="77777777" w:rsidR="001471DA" w:rsidRPr="001471DA" w:rsidRDefault="001471DA" w:rsidP="00411014">
            <w:pPr>
              <w:snapToGrid w:val="0"/>
              <w:rPr>
                <w:rFonts w:ascii="Montserrat" w:hAnsi="Montserrat" w:cs="Arial"/>
                <w:b/>
                <w:bCs/>
                <w:sz w:val="18"/>
                <w:szCs w:val="18"/>
                <w:lang w:val="es-MX"/>
              </w:rPr>
            </w:pPr>
            <w:r w:rsidRPr="001471DA">
              <w:rPr>
                <w:rFonts w:ascii="Montserrat" w:hAnsi="Montserrat" w:cs="Arial"/>
                <w:b/>
                <w:bCs/>
                <w:sz w:val="18"/>
                <w:szCs w:val="18"/>
                <w:lang w:val="es-MX"/>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0F4E3717" w14:textId="77777777" w:rsidR="001471DA" w:rsidRPr="001471DA" w:rsidRDefault="001471DA" w:rsidP="00411014">
            <w:pPr>
              <w:snapToGrid w:val="0"/>
              <w:rPr>
                <w:rFonts w:ascii="Montserrat" w:hAnsi="Montserrat" w:cs="Arial"/>
                <w:sz w:val="18"/>
                <w:szCs w:val="18"/>
                <w:lang w:val="es-MX"/>
              </w:rPr>
            </w:pPr>
            <w:r w:rsidRPr="001471DA">
              <w:rPr>
                <w:rFonts w:ascii="Montserrat" w:hAnsi="Montserrat" w:cs="Arial"/>
                <w:sz w:val="18"/>
                <w:szCs w:val="18"/>
                <w:lang w:val="es-MX"/>
              </w:rPr>
              <w:t> </w:t>
            </w:r>
          </w:p>
        </w:tc>
      </w:tr>
      <w:tr w:rsidR="001471DA" w:rsidRPr="001471DA" w14:paraId="5076C54F" w14:textId="77777777" w:rsidTr="00411014">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2086C8D2" w14:textId="77777777" w:rsidR="001471DA" w:rsidRPr="001471DA" w:rsidRDefault="001471DA" w:rsidP="00411014">
            <w:pPr>
              <w:snapToGrid w:val="0"/>
              <w:rPr>
                <w:rFonts w:ascii="Montserrat" w:hAnsi="Montserrat" w:cs="Arial"/>
                <w:b/>
                <w:bCs/>
                <w:sz w:val="18"/>
                <w:szCs w:val="18"/>
                <w:lang w:val="es-MX"/>
              </w:rPr>
            </w:pPr>
            <w:r w:rsidRPr="001471DA">
              <w:rPr>
                <w:rFonts w:ascii="Montserrat" w:hAnsi="Montserrat" w:cs="Arial"/>
                <w:b/>
                <w:bCs/>
                <w:sz w:val="18"/>
                <w:szCs w:val="18"/>
                <w:lang w:val="es-MX"/>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DD2F10F" w14:textId="77777777" w:rsidR="001471DA" w:rsidRPr="001471DA" w:rsidRDefault="001471DA" w:rsidP="00411014">
            <w:pPr>
              <w:snapToGrid w:val="0"/>
              <w:rPr>
                <w:rFonts w:ascii="Montserrat" w:hAnsi="Montserrat" w:cs="Arial"/>
                <w:sz w:val="18"/>
                <w:szCs w:val="18"/>
                <w:lang w:val="es-MX"/>
              </w:rPr>
            </w:pPr>
            <w:r w:rsidRPr="001471DA">
              <w:rPr>
                <w:rFonts w:ascii="Montserrat" w:hAnsi="Montserrat" w:cs="Arial"/>
                <w:sz w:val="18"/>
                <w:szCs w:val="18"/>
                <w:lang w:val="es-MX"/>
              </w:rPr>
              <w:t> </w:t>
            </w:r>
          </w:p>
        </w:tc>
      </w:tr>
      <w:tr w:rsidR="001471DA" w:rsidRPr="001471DA" w14:paraId="651668E1" w14:textId="77777777" w:rsidTr="00411014">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777C4116" w14:textId="77777777" w:rsidR="001471DA" w:rsidRPr="001471DA" w:rsidRDefault="001471DA" w:rsidP="00411014">
            <w:pPr>
              <w:snapToGrid w:val="0"/>
              <w:rPr>
                <w:rFonts w:ascii="Montserrat" w:hAnsi="Montserrat" w:cs="Arial"/>
                <w:b/>
                <w:bCs/>
                <w:sz w:val="18"/>
                <w:szCs w:val="18"/>
                <w:lang w:val="es-MX"/>
              </w:rPr>
            </w:pPr>
            <w:r w:rsidRPr="001471DA">
              <w:rPr>
                <w:rFonts w:ascii="Montserrat" w:hAnsi="Montserrat" w:cs="Arial"/>
                <w:b/>
                <w:bCs/>
                <w:sz w:val="18"/>
                <w:szCs w:val="18"/>
                <w:lang w:val="es-MX"/>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14:paraId="74D9DD94" w14:textId="77777777" w:rsidR="001471DA" w:rsidRPr="001471DA" w:rsidRDefault="001471DA" w:rsidP="00411014">
            <w:pPr>
              <w:snapToGrid w:val="0"/>
              <w:rPr>
                <w:rFonts w:ascii="Montserrat" w:hAnsi="Montserrat" w:cs="Arial"/>
                <w:sz w:val="18"/>
                <w:szCs w:val="18"/>
                <w:lang w:val="es-MX"/>
              </w:rPr>
            </w:pPr>
            <w:r w:rsidRPr="001471DA">
              <w:rPr>
                <w:rFonts w:ascii="Montserrat" w:hAnsi="Montserrat" w:cs="Arial"/>
                <w:sz w:val="18"/>
                <w:szCs w:val="18"/>
                <w:lang w:val="es-MX"/>
              </w:rPr>
              <w:t> </w:t>
            </w:r>
          </w:p>
        </w:tc>
      </w:tr>
    </w:tbl>
    <w:p w14:paraId="27C27228" w14:textId="77777777" w:rsidR="001471DA" w:rsidRPr="001471DA" w:rsidRDefault="001471DA" w:rsidP="001471DA">
      <w:pPr>
        <w:ind w:left="284"/>
        <w:jc w:val="both"/>
        <w:rPr>
          <w:rFonts w:ascii="Montserrat" w:hAnsi="Montserrat" w:cs="Arial"/>
          <w:sz w:val="18"/>
          <w:szCs w:val="18"/>
          <w:lang w:val="es-MX"/>
        </w:rPr>
      </w:pPr>
    </w:p>
    <w:p w14:paraId="69A22A04" w14:textId="77777777" w:rsidR="001471DA" w:rsidRPr="001471DA" w:rsidRDefault="001471DA" w:rsidP="001471DA">
      <w:pPr>
        <w:jc w:val="both"/>
        <w:rPr>
          <w:rFonts w:ascii="Montserrat" w:hAnsi="Montserrat" w:cs="Arial"/>
          <w:sz w:val="18"/>
          <w:szCs w:val="18"/>
          <w:lang w:val="es-MX"/>
        </w:rPr>
      </w:pPr>
      <w:r w:rsidRPr="001471DA">
        <w:rPr>
          <w:rFonts w:ascii="Montserrat" w:hAnsi="Montserrat" w:cs="Arial"/>
          <w:sz w:val="18"/>
          <w:szCs w:val="18"/>
          <w:lang w:val="es-MX"/>
        </w:rPr>
        <w:t>A).- DE CARÁCTER LEGAL Y ADMINISTRATIVO (PRECISAR EL PUNTO DE LA CONVOCATORIA O MENCIONAR EL ASPECTO ESPECÍFICO)</w:t>
      </w:r>
    </w:p>
    <w:p w14:paraId="0D32D238" w14:textId="77777777" w:rsidR="001471DA" w:rsidRPr="001471DA" w:rsidRDefault="001471DA" w:rsidP="001471DA">
      <w:pPr>
        <w:jc w:val="both"/>
        <w:rPr>
          <w:rFonts w:ascii="Montserrat" w:hAnsi="Montserrat" w:cs="Arial"/>
          <w:sz w:val="18"/>
          <w:szCs w:val="18"/>
          <w:lang w:val="es-MX"/>
        </w:rPr>
      </w:pPr>
    </w:p>
    <w:tbl>
      <w:tblPr>
        <w:tblW w:w="5000" w:type="pct"/>
        <w:tblCellMar>
          <w:left w:w="70" w:type="dxa"/>
          <w:right w:w="70" w:type="dxa"/>
        </w:tblCellMar>
        <w:tblLook w:val="0000" w:firstRow="0" w:lastRow="0" w:firstColumn="0" w:lastColumn="0" w:noHBand="0" w:noVBand="0"/>
      </w:tblPr>
      <w:tblGrid>
        <w:gridCol w:w="1131"/>
        <w:gridCol w:w="1288"/>
        <w:gridCol w:w="3592"/>
        <w:gridCol w:w="4101"/>
      </w:tblGrid>
      <w:tr w:rsidR="001471DA" w:rsidRPr="001471DA" w14:paraId="35A0B865" w14:textId="77777777" w:rsidTr="00411014">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71B75DFF" w14:textId="77777777" w:rsidR="001471DA" w:rsidRPr="001471DA" w:rsidRDefault="001471DA" w:rsidP="00411014">
            <w:pPr>
              <w:snapToGrid w:val="0"/>
              <w:spacing w:before="60" w:after="60"/>
              <w:ind w:left="-70" w:right="-17"/>
              <w:jc w:val="center"/>
              <w:rPr>
                <w:rFonts w:ascii="Montserrat" w:hAnsi="Montserrat" w:cs="Arial"/>
                <w:b/>
                <w:sz w:val="18"/>
                <w:lang w:val="es-MX"/>
              </w:rPr>
            </w:pPr>
            <w:r w:rsidRPr="001471DA">
              <w:rPr>
                <w:rFonts w:ascii="Montserrat" w:hAnsi="Montserrat" w:cs="Arial"/>
                <w:b/>
                <w:sz w:val="18"/>
                <w:lang w:val="es-MX"/>
              </w:rPr>
              <w:t>Consecutivo</w:t>
            </w:r>
          </w:p>
          <w:p w14:paraId="229DED8F" w14:textId="77777777" w:rsidR="001471DA" w:rsidRPr="001471DA" w:rsidRDefault="001471DA" w:rsidP="00411014">
            <w:pPr>
              <w:spacing w:before="60" w:after="60"/>
              <w:jc w:val="center"/>
              <w:rPr>
                <w:rFonts w:ascii="Montserrat" w:hAnsi="Montserrat" w:cs="Arial"/>
                <w:b/>
                <w:sz w:val="18"/>
                <w:lang w:val="es-MX"/>
              </w:rPr>
            </w:pPr>
            <w:r w:rsidRPr="001471DA">
              <w:rPr>
                <w:rFonts w:ascii="Montserrat" w:hAnsi="Montserrat" w:cs="Arial"/>
                <w:b/>
                <w:sz w:val="18"/>
                <w:lang w:val="es-MX"/>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1FAF4C69" w14:textId="77777777" w:rsidR="001471DA" w:rsidRPr="001471DA" w:rsidRDefault="001471DA" w:rsidP="00411014">
            <w:pPr>
              <w:snapToGrid w:val="0"/>
              <w:spacing w:before="60" w:after="60"/>
              <w:jc w:val="center"/>
              <w:rPr>
                <w:rFonts w:ascii="Montserrat" w:hAnsi="Montserrat" w:cs="Arial"/>
                <w:b/>
                <w:sz w:val="18"/>
                <w:lang w:val="es-MX"/>
              </w:rPr>
            </w:pPr>
            <w:r w:rsidRPr="001471DA">
              <w:rPr>
                <w:rFonts w:ascii="Montserrat" w:hAnsi="Montserrat" w:cs="Arial"/>
                <w:b/>
                <w:sz w:val="18"/>
                <w:lang w:val="es-MX"/>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23131A3C" w14:textId="77777777" w:rsidR="001471DA" w:rsidRPr="001471DA" w:rsidRDefault="001471DA" w:rsidP="00411014">
            <w:pPr>
              <w:snapToGrid w:val="0"/>
              <w:spacing w:before="60" w:after="60"/>
              <w:jc w:val="center"/>
              <w:rPr>
                <w:rFonts w:ascii="Montserrat" w:hAnsi="Montserrat" w:cs="Arial"/>
                <w:b/>
                <w:sz w:val="18"/>
                <w:lang w:val="es-MX"/>
              </w:rPr>
            </w:pPr>
            <w:r w:rsidRPr="001471DA">
              <w:rPr>
                <w:rFonts w:ascii="Montserrat" w:hAnsi="Montserrat" w:cs="Arial"/>
                <w:b/>
                <w:sz w:val="18"/>
                <w:lang w:val="es-MX"/>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EE22B37" w14:textId="77777777" w:rsidR="001471DA" w:rsidRPr="001471DA" w:rsidRDefault="001471DA" w:rsidP="00411014">
            <w:pPr>
              <w:snapToGrid w:val="0"/>
              <w:spacing w:before="60" w:after="60"/>
              <w:jc w:val="center"/>
              <w:rPr>
                <w:rFonts w:ascii="Montserrat" w:hAnsi="Montserrat" w:cs="Arial"/>
                <w:b/>
                <w:sz w:val="18"/>
                <w:lang w:val="es-MX"/>
              </w:rPr>
            </w:pPr>
            <w:r w:rsidRPr="001471DA">
              <w:rPr>
                <w:rFonts w:ascii="Montserrat" w:hAnsi="Montserrat" w:cs="Arial"/>
                <w:b/>
                <w:sz w:val="18"/>
                <w:lang w:val="es-MX"/>
              </w:rPr>
              <w:t>RESPUESTA</w:t>
            </w:r>
          </w:p>
        </w:tc>
      </w:tr>
      <w:tr w:rsidR="001471DA" w:rsidRPr="001471DA" w14:paraId="6B13BE3C" w14:textId="77777777" w:rsidTr="00411014">
        <w:trPr>
          <w:trHeight w:val="328"/>
        </w:trPr>
        <w:tc>
          <w:tcPr>
            <w:tcW w:w="559" w:type="pct"/>
            <w:tcBorders>
              <w:top w:val="single" w:sz="4" w:space="0" w:color="000000"/>
              <w:left w:val="single" w:sz="4" w:space="0" w:color="000000"/>
              <w:bottom w:val="single" w:sz="4" w:space="0" w:color="000000"/>
            </w:tcBorders>
          </w:tcPr>
          <w:p w14:paraId="71CEC53E" w14:textId="77777777" w:rsidR="001471DA" w:rsidRPr="001471DA" w:rsidRDefault="001471DA" w:rsidP="001471DA">
            <w:pPr>
              <w:numPr>
                <w:ilvl w:val="0"/>
                <w:numId w:val="45"/>
              </w:numPr>
              <w:snapToGrid w:val="0"/>
              <w:spacing w:before="60" w:after="60"/>
              <w:jc w:val="both"/>
              <w:rPr>
                <w:rFonts w:ascii="Montserrat" w:hAnsi="Montserrat" w:cs="Arial"/>
                <w:sz w:val="18"/>
                <w:lang w:val="es-MX"/>
              </w:rPr>
            </w:pPr>
          </w:p>
        </w:tc>
        <w:tc>
          <w:tcPr>
            <w:tcW w:w="637" w:type="pct"/>
            <w:tcBorders>
              <w:top w:val="single" w:sz="4" w:space="0" w:color="000000"/>
              <w:left w:val="single" w:sz="4" w:space="0" w:color="000000"/>
              <w:bottom w:val="single" w:sz="4" w:space="0" w:color="000000"/>
            </w:tcBorders>
          </w:tcPr>
          <w:p w14:paraId="2471D176" w14:textId="77777777" w:rsidR="001471DA" w:rsidRPr="001471DA" w:rsidRDefault="001471DA" w:rsidP="00411014">
            <w:pPr>
              <w:snapToGrid w:val="0"/>
              <w:spacing w:before="60" w:after="60"/>
              <w:jc w:val="both"/>
              <w:rPr>
                <w:rFonts w:ascii="Montserrat" w:hAnsi="Montserrat" w:cs="Arial"/>
                <w:sz w:val="18"/>
                <w:lang w:val="es-MX"/>
              </w:rPr>
            </w:pPr>
          </w:p>
        </w:tc>
        <w:tc>
          <w:tcPr>
            <w:tcW w:w="1776" w:type="pct"/>
            <w:tcBorders>
              <w:top w:val="single" w:sz="4" w:space="0" w:color="000000"/>
              <w:left w:val="single" w:sz="4" w:space="0" w:color="000000"/>
              <w:bottom w:val="single" w:sz="4" w:space="0" w:color="000000"/>
            </w:tcBorders>
          </w:tcPr>
          <w:p w14:paraId="3D7D721C" w14:textId="77777777" w:rsidR="001471DA" w:rsidRPr="001471DA" w:rsidRDefault="001471DA" w:rsidP="00411014">
            <w:pPr>
              <w:snapToGrid w:val="0"/>
              <w:spacing w:before="60" w:after="60"/>
              <w:jc w:val="both"/>
              <w:rPr>
                <w:rFonts w:ascii="Montserrat" w:hAnsi="Montserrat" w:cs="Arial"/>
                <w:sz w:val="18"/>
                <w:lang w:val="es-MX"/>
              </w:rPr>
            </w:pPr>
          </w:p>
        </w:tc>
        <w:tc>
          <w:tcPr>
            <w:tcW w:w="2028" w:type="pct"/>
            <w:tcBorders>
              <w:top w:val="single" w:sz="4" w:space="0" w:color="000000"/>
              <w:left w:val="single" w:sz="4" w:space="0" w:color="000000"/>
              <w:bottom w:val="single" w:sz="4" w:space="0" w:color="000000"/>
              <w:right w:val="single" w:sz="4" w:space="0" w:color="000000"/>
            </w:tcBorders>
          </w:tcPr>
          <w:p w14:paraId="108F78A3" w14:textId="77777777" w:rsidR="001471DA" w:rsidRPr="001471DA" w:rsidRDefault="001471DA" w:rsidP="00411014">
            <w:pPr>
              <w:snapToGrid w:val="0"/>
              <w:spacing w:before="60" w:after="60"/>
              <w:jc w:val="both"/>
              <w:rPr>
                <w:rFonts w:ascii="Montserrat" w:hAnsi="Montserrat" w:cs="Arial"/>
                <w:sz w:val="18"/>
                <w:lang w:val="es-MX"/>
              </w:rPr>
            </w:pPr>
          </w:p>
        </w:tc>
      </w:tr>
      <w:tr w:rsidR="001471DA" w:rsidRPr="001471DA" w14:paraId="4F63ADD6" w14:textId="77777777" w:rsidTr="00411014">
        <w:trPr>
          <w:trHeight w:val="328"/>
        </w:trPr>
        <w:tc>
          <w:tcPr>
            <w:tcW w:w="559" w:type="pct"/>
            <w:tcBorders>
              <w:top w:val="single" w:sz="4" w:space="0" w:color="000000"/>
              <w:left w:val="single" w:sz="4" w:space="0" w:color="000000"/>
              <w:bottom w:val="single" w:sz="4" w:space="0" w:color="000000"/>
            </w:tcBorders>
          </w:tcPr>
          <w:p w14:paraId="6F75E666" w14:textId="77777777" w:rsidR="001471DA" w:rsidRPr="001471DA" w:rsidRDefault="001471DA" w:rsidP="001471DA">
            <w:pPr>
              <w:numPr>
                <w:ilvl w:val="0"/>
                <w:numId w:val="45"/>
              </w:numPr>
              <w:snapToGrid w:val="0"/>
              <w:spacing w:before="60" w:after="60"/>
              <w:jc w:val="both"/>
              <w:rPr>
                <w:rFonts w:ascii="Montserrat" w:hAnsi="Montserrat" w:cs="Arial"/>
                <w:sz w:val="18"/>
                <w:lang w:val="es-MX"/>
              </w:rPr>
            </w:pPr>
          </w:p>
        </w:tc>
        <w:tc>
          <w:tcPr>
            <w:tcW w:w="637" w:type="pct"/>
            <w:tcBorders>
              <w:top w:val="single" w:sz="4" w:space="0" w:color="000000"/>
              <w:left w:val="single" w:sz="4" w:space="0" w:color="000000"/>
              <w:bottom w:val="single" w:sz="4" w:space="0" w:color="000000"/>
            </w:tcBorders>
          </w:tcPr>
          <w:p w14:paraId="1914D8C2" w14:textId="77777777" w:rsidR="001471DA" w:rsidRPr="001471DA" w:rsidRDefault="001471DA" w:rsidP="00411014">
            <w:pPr>
              <w:snapToGrid w:val="0"/>
              <w:spacing w:before="60" w:after="60"/>
              <w:jc w:val="both"/>
              <w:rPr>
                <w:rFonts w:ascii="Montserrat" w:hAnsi="Montserrat" w:cs="Arial"/>
                <w:sz w:val="18"/>
                <w:lang w:val="es-MX"/>
              </w:rPr>
            </w:pPr>
          </w:p>
        </w:tc>
        <w:tc>
          <w:tcPr>
            <w:tcW w:w="1776" w:type="pct"/>
            <w:tcBorders>
              <w:top w:val="single" w:sz="4" w:space="0" w:color="000000"/>
              <w:left w:val="single" w:sz="4" w:space="0" w:color="000000"/>
              <w:bottom w:val="single" w:sz="4" w:space="0" w:color="000000"/>
            </w:tcBorders>
          </w:tcPr>
          <w:p w14:paraId="4FCC4E23" w14:textId="77777777" w:rsidR="001471DA" w:rsidRPr="001471DA" w:rsidRDefault="001471DA" w:rsidP="00411014">
            <w:pPr>
              <w:snapToGrid w:val="0"/>
              <w:spacing w:before="60" w:after="60"/>
              <w:jc w:val="both"/>
              <w:rPr>
                <w:rFonts w:ascii="Montserrat" w:hAnsi="Montserrat" w:cs="Arial"/>
                <w:sz w:val="18"/>
                <w:lang w:val="es-MX"/>
              </w:rPr>
            </w:pPr>
          </w:p>
        </w:tc>
        <w:tc>
          <w:tcPr>
            <w:tcW w:w="2028" w:type="pct"/>
            <w:tcBorders>
              <w:top w:val="single" w:sz="4" w:space="0" w:color="000000"/>
              <w:left w:val="single" w:sz="4" w:space="0" w:color="000000"/>
              <w:bottom w:val="single" w:sz="4" w:space="0" w:color="000000"/>
              <w:right w:val="single" w:sz="4" w:space="0" w:color="000000"/>
            </w:tcBorders>
          </w:tcPr>
          <w:p w14:paraId="6BDE6F60" w14:textId="77777777" w:rsidR="001471DA" w:rsidRPr="001471DA" w:rsidRDefault="001471DA" w:rsidP="00411014">
            <w:pPr>
              <w:snapToGrid w:val="0"/>
              <w:spacing w:before="60" w:after="60"/>
              <w:jc w:val="both"/>
              <w:rPr>
                <w:rFonts w:ascii="Montserrat" w:hAnsi="Montserrat" w:cs="Arial"/>
                <w:sz w:val="18"/>
                <w:lang w:val="es-MX"/>
              </w:rPr>
            </w:pPr>
          </w:p>
        </w:tc>
      </w:tr>
    </w:tbl>
    <w:p w14:paraId="3E10BD3D" w14:textId="77777777" w:rsidR="001471DA" w:rsidRPr="001471DA" w:rsidRDefault="001471DA" w:rsidP="001471DA">
      <w:pPr>
        <w:jc w:val="both"/>
        <w:rPr>
          <w:rFonts w:ascii="Montserrat" w:hAnsi="Montserrat" w:cs="Arial"/>
          <w:sz w:val="18"/>
          <w:szCs w:val="18"/>
          <w:lang w:val="es-MX"/>
        </w:rPr>
      </w:pPr>
    </w:p>
    <w:p w14:paraId="2338A67A" w14:textId="77777777" w:rsidR="001471DA" w:rsidRPr="001471DA" w:rsidRDefault="001471DA" w:rsidP="001471DA">
      <w:pPr>
        <w:jc w:val="both"/>
        <w:rPr>
          <w:rFonts w:ascii="Montserrat" w:hAnsi="Montserrat" w:cs="Arial"/>
          <w:sz w:val="18"/>
          <w:szCs w:val="18"/>
          <w:lang w:val="es-MX"/>
        </w:rPr>
      </w:pPr>
      <w:r w:rsidRPr="001471DA">
        <w:rPr>
          <w:rFonts w:ascii="Montserrat" w:hAnsi="Montserrat" w:cs="Arial"/>
          <w:sz w:val="18"/>
          <w:szCs w:val="18"/>
          <w:lang w:val="es-MX"/>
        </w:rPr>
        <w:t>B).- DE CARÁCTER TÉCNICO (PRECISAR EL PUNTO DE LA CONVOCATORIA O MENCIONAR EL ASPECTO ESPECÍFICO)</w:t>
      </w:r>
    </w:p>
    <w:p w14:paraId="4F575D94" w14:textId="77777777" w:rsidR="001471DA" w:rsidRPr="001471DA" w:rsidRDefault="001471DA" w:rsidP="001471DA">
      <w:pPr>
        <w:jc w:val="both"/>
        <w:rPr>
          <w:rFonts w:ascii="Montserrat" w:hAnsi="Montserrat" w:cs="Arial"/>
          <w:sz w:val="18"/>
          <w:szCs w:val="18"/>
          <w:lang w:val="es-MX"/>
        </w:rPr>
      </w:pPr>
    </w:p>
    <w:tbl>
      <w:tblPr>
        <w:tblW w:w="5000" w:type="pct"/>
        <w:tblCellMar>
          <w:left w:w="70" w:type="dxa"/>
          <w:right w:w="70" w:type="dxa"/>
        </w:tblCellMar>
        <w:tblLook w:val="0000" w:firstRow="0" w:lastRow="0" w:firstColumn="0" w:lastColumn="0" w:noHBand="0" w:noVBand="0"/>
      </w:tblPr>
      <w:tblGrid>
        <w:gridCol w:w="1131"/>
        <w:gridCol w:w="1288"/>
        <w:gridCol w:w="3592"/>
        <w:gridCol w:w="4101"/>
      </w:tblGrid>
      <w:tr w:rsidR="001471DA" w:rsidRPr="001471DA" w14:paraId="2BB125F2" w14:textId="77777777" w:rsidTr="00411014">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65ADC6A3" w14:textId="77777777" w:rsidR="001471DA" w:rsidRPr="001471DA" w:rsidRDefault="001471DA" w:rsidP="00411014">
            <w:pPr>
              <w:snapToGrid w:val="0"/>
              <w:spacing w:before="60" w:after="60"/>
              <w:ind w:left="-70" w:right="-17"/>
              <w:jc w:val="center"/>
              <w:rPr>
                <w:rFonts w:ascii="Montserrat" w:hAnsi="Montserrat" w:cs="Arial"/>
                <w:b/>
                <w:sz w:val="18"/>
                <w:lang w:val="es-MX"/>
              </w:rPr>
            </w:pPr>
            <w:r w:rsidRPr="001471DA">
              <w:rPr>
                <w:rFonts w:ascii="Montserrat" w:hAnsi="Montserrat" w:cs="Arial"/>
                <w:b/>
                <w:sz w:val="18"/>
                <w:lang w:val="es-MX"/>
              </w:rPr>
              <w:t>Consecutivo</w:t>
            </w:r>
          </w:p>
          <w:p w14:paraId="56AA4D2E" w14:textId="77777777" w:rsidR="001471DA" w:rsidRPr="001471DA" w:rsidRDefault="001471DA" w:rsidP="00411014">
            <w:pPr>
              <w:spacing w:before="60" w:after="60"/>
              <w:jc w:val="center"/>
              <w:rPr>
                <w:rFonts w:ascii="Montserrat" w:hAnsi="Montserrat" w:cs="Arial"/>
                <w:b/>
                <w:sz w:val="18"/>
                <w:lang w:val="es-MX"/>
              </w:rPr>
            </w:pPr>
            <w:r w:rsidRPr="001471DA">
              <w:rPr>
                <w:rFonts w:ascii="Montserrat" w:hAnsi="Montserrat" w:cs="Arial"/>
                <w:b/>
                <w:sz w:val="18"/>
                <w:lang w:val="es-MX"/>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5E5FC21D" w14:textId="77777777" w:rsidR="001471DA" w:rsidRPr="001471DA" w:rsidRDefault="001471DA" w:rsidP="00411014">
            <w:pPr>
              <w:snapToGrid w:val="0"/>
              <w:spacing w:before="60" w:after="60"/>
              <w:jc w:val="center"/>
              <w:rPr>
                <w:rFonts w:ascii="Montserrat" w:hAnsi="Montserrat" w:cs="Arial"/>
                <w:b/>
                <w:sz w:val="18"/>
                <w:lang w:val="es-MX"/>
              </w:rPr>
            </w:pPr>
            <w:r w:rsidRPr="001471DA">
              <w:rPr>
                <w:rFonts w:ascii="Montserrat" w:hAnsi="Montserrat" w:cs="Arial"/>
                <w:b/>
                <w:sz w:val="18"/>
                <w:lang w:val="es-MX"/>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1AA6BBAA" w14:textId="77777777" w:rsidR="001471DA" w:rsidRPr="001471DA" w:rsidRDefault="001471DA" w:rsidP="00411014">
            <w:pPr>
              <w:snapToGrid w:val="0"/>
              <w:spacing w:before="60" w:after="60"/>
              <w:jc w:val="center"/>
              <w:rPr>
                <w:rFonts w:ascii="Montserrat" w:hAnsi="Montserrat" w:cs="Arial"/>
                <w:b/>
                <w:sz w:val="18"/>
                <w:lang w:val="es-MX"/>
              </w:rPr>
            </w:pPr>
            <w:r w:rsidRPr="001471DA">
              <w:rPr>
                <w:rFonts w:ascii="Montserrat" w:hAnsi="Montserrat" w:cs="Arial"/>
                <w:b/>
                <w:sz w:val="18"/>
                <w:lang w:val="es-MX"/>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97A162B" w14:textId="77777777" w:rsidR="001471DA" w:rsidRPr="001471DA" w:rsidRDefault="001471DA" w:rsidP="00411014">
            <w:pPr>
              <w:snapToGrid w:val="0"/>
              <w:spacing w:before="60" w:after="60"/>
              <w:jc w:val="center"/>
              <w:rPr>
                <w:rFonts w:ascii="Montserrat" w:hAnsi="Montserrat" w:cs="Arial"/>
                <w:b/>
                <w:sz w:val="18"/>
                <w:lang w:val="es-MX"/>
              </w:rPr>
            </w:pPr>
            <w:r w:rsidRPr="001471DA">
              <w:rPr>
                <w:rFonts w:ascii="Montserrat" w:hAnsi="Montserrat" w:cs="Arial"/>
                <w:b/>
                <w:sz w:val="18"/>
                <w:lang w:val="es-MX"/>
              </w:rPr>
              <w:t>RESPUESTA</w:t>
            </w:r>
          </w:p>
        </w:tc>
      </w:tr>
      <w:tr w:rsidR="001471DA" w:rsidRPr="001471DA" w14:paraId="59517D56" w14:textId="77777777" w:rsidTr="00411014">
        <w:trPr>
          <w:trHeight w:val="328"/>
        </w:trPr>
        <w:tc>
          <w:tcPr>
            <w:tcW w:w="559" w:type="pct"/>
            <w:tcBorders>
              <w:top w:val="single" w:sz="4" w:space="0" w:color="000000"/>
              <w:left w:val="single" w:sz="4" w:space="0" w:color="000000"/>
              <w:bottom w:val="single" w:sz="4" w:space="0" w:color="000000"/>
            </w:tcBorders>
          </w:tcPr>
          <w:p w14:paraId="460982D7" w14:textId="77777777" w:rsidR="001471DA" w:rsidRPr="001471DA" w:rsidRDefault="001471DA" w:rsidP="001471DA">
            <w:pPr>
              <w:numPr>
                <w:ilvl w:val="0"/>
                <w:numId w:val="45"/>
              </w:numPr>
              <w:snapToGrid w:val="0"/>
              <w:spacing w:before="60" w:after="60"/>
              <w:jc w:val="both"/>
              <w:rPr>
                <w:rFonts w:ascii="Montserrat" w:hAnsi="Montserrat" w:cs="Arial"/>
                <w:sz w:val="18"/>
                <w:lang w:val="es-MX"/>
              </w:rPr>
            </w:pPr>
          </w:p>
        </w:tc>
        <w:tc>
          <w:tcPr>
            <w:tcW w:w="637" w:type="pct"/>
            <w:tcBorders>
              <w:top w:val="single" w:sz="4" w:space="0" w:color="000000"/>
              <w:left w:val="single" w:sz="4" w:space="0" w:color="000000"/>
              <w:bottom w:val="single" w:sz="4" w:space="0" w:color="000000"/>
            </w:tcBorders>
          </w:tcPr>
          <w:p w14:paraId="75ED4858" w14:textId="77777777" w:rsidR="001471DA" w:rsidRPr="001471DA" w:rsidRDefault="001471DA" w:rsidP="00411014">
            <w:pPr>
              <w:snapToGrid w:val="0"/>
              <w:spacing w:before="60" w:after="60"/>
              <w:jc w:val="both"/>
              <w:rPr>
                <w:rFonts w:ascii="Montserrat" w:hAnsi="Montserrat" w:cs="Arial"/>
                <w:sz w:val="18"/>
                <w:lang w:val="es-MX"/>
              </w:rPr>
            </w:pPr>
          </w:p>
        </w:tc>
        <w:tc>
          <w:tcPr>
            <w:tcW w:w="1776" w:type="pct"/>
            <w:tcBorders>
              <w:top w:val="single" w:sz="4" w:space="0" w:color="000000"/>
              <w:left w:val="single" w:sz="4" w:space="0" w:color="000000"/>
              <w:bottom w:val="single" w:sz="4" w:space="0" w:color="000000"/>
            </w:tcBorders>
          </w:tcPr>
          <w:p w14:paraId="2AFD5ACC" w14:textId="77777777" w:rsidR="001471DA" w:rsidRPr="001471DA" w:rsidRDefault="001471DA" w:rsidP="00411014">
            <w:pPr>
              <w:snapToGrid w:val="0"/>
              <w:spacing w:before="60" w:after="60"/>
              <w:jc w:val="both"/>
              <w:rPr>
                <w:rFonts w:ascii="Montserrat" w:hAnsi="Montserrat" w:cs="Arial"/>
                <w:sz w:val="18"/>
                <w:lang w:val="es-MX"/>
              </w:rPr>
            </w:pPr>
          </w:p>
        </w:tc>
        <w:tc>
          <w:tcPr>
            <w:tcW w:w="2028" w:type="pct"/>
            <w:tcBorders>
              <w:top w:val="single" w:sz="4" w:space="0" w:color="000000"/>
              <w:left w:val="single" w:sz="4" w:space="0" w:color="000000"/>
              <w:bottom w:val="single" w:sz="4" w:space="0" w:color="000000"/>
              <w:right w:val="single" w:sz="4" w:space="0" w:color="000000"/>
            </w:tcBorders>
          </w:tcPr>
          <w:p w14:paraId="5490FD47" w14:textId="77777777" w:rsidR="001471DA" w:rsidRPr="001471DA" w:rsidRDefault="001471DA" w:rsidP="00411014">
            <w:pPr>
              <w:snapToGrid w:val="0"/>
              <w:spacing w:before="60" w:after="60"/>
              <w:jc w:val="both"/>
              <w:rPr>
                <w:rFonts w:ascii="Montserrat" w:hAnsi="Montserrat" w:cs="Arial"/>
                <w:sz w:val="18"/>
                <w:lang w:val="es-MX"/>
              </w:rPr>
            </w:pPr>
          </w:p>
        </w:tc>
      </w:tr>
      <w:tr w:rsidR="001471DA" w:rsidRPr="001471DA" w14:paraId="6A3C21A1" w14:textId="77777777" w:rsidTr="00411014">
        <w:trPr>
          <w:trHeight w:val="328"/>
        </w:trPr>
        <w:tc>
          <w:tcPr>
            <w:tcW w:w="559" w:type="pct"/>
            <w:tcBorders>
              <w:top w:val="single" w:sz="4" w:space="0" w:color="000000"/>
              <w:left w:val="single" w:sz="4" w:space="0" w:color="000000"/>
              <w:bottom w:val="single" w:sz="4" w:space="0" w:color="000000"/>
            </w:tcBorders>
          </w:tcPr>
          <w:p w14:paraId="26421F57" w14:textId="77777777" w:rsidR="001471DA" w:rsidRPr="001471DA" w:rsidRDefault="001471DA" w:rsidP="001471DA">
            <w:pPr>
              <w:numPr>
                <w:ilvl w:val="0"/>
                <w:numId w:val="45"/>
              </w:numPr>
              <w:snapToGrid w:val="0"/>
              <w:spacing w:before="60" w:after="60"/>
              <w:jc w:val="both"/>
              <w:rPr>
                <w:rFonts w:ascii="Montserrat" w:hAnsi="Montserrat" w:cs="Arial"/>
                <w:sz w:val="18"/>
                <w:lang w:val="es-MX"/>
              </w:rPr>
            </w:pPr>
          </w:p>
        </w:tc>
        <w:tc>
          <w:tcPr>
            <w:tcW w:w="637" w:type="pct"/>
            <w:tcBorders>
              <w:top w:val="single" w:sz="4" w:space="0" w:color="000000"/>
              <w:left w:val="single" w:sz="4" w:space="0" w:color="000000"/>
              <w:bottom w:val="single" w:sz="4" w:space="0" w:color="000000"/>
            </w:tcBorders>
          </w:tcPr>
          <w:p w14:paraId="51B910F0" w14:textId="77777777" w:rsidR="001471DA" w:rsidRPr="001471DA" w:rsidRDefault="001471DA" w:rsidP="00411014">
            <w:pPr>
              <w:snapToGrid w:val="0"/>
              <w:spacing w:before="60" w:after="60"/>
              <w:jc w:val="both"/>
              <w:rPr>
                <w:rFonts w:ascii="Montserrat" w:hAnsi="Montserrat" w:cs="Arial"/>
                <w:sz w:val="18"/>
                <w:lang w:val="es-MX"/>
              </w:rPr>
            </w:pPr>
          </w:p>
        </w:tc>
        <w:tc>
          <w:tcPr>
            <w:tcW w:w="1776" w:type="pct"/>
            <w:tcBorders>
              <w:top w:val="single" w:sz="4" w:space="0" w:color="000000"/>
              <w:left w:val="single" w:sz="4" w:space="0" w:color="000000"/>
              <w:bottom w:val="single" w:sz="4" w:space="0" w:color="000000"/>
            </w:tcBorders>
          </w:tcPr>
          <w:p w14:paraId="43CBBA34" w14:textId="77777777" w:rsidR="001471DA" w:rsidRPr="001471DA" w:rsidRDefault="001471DA" w:rsidP="00411014">
            <w:pPr>
              <w:snapToGrid w:val="0"/>
              <w:spacing w:before="60" w:after="60"/>
              <w:jc w:val="both"/>
              <w:rPr>
                <w:rFonts w:ascii="Montserrat" w:hAnsi="Montserrat" w:cs="Arial"/>
                <w:sz w:val="18"/>
                <w:lang w:val="es-MX"/>
              </w:rPr>
            </w:pPr>
          </w:p>
        </w:tc>
        <w:tc>
          <w:tcPr>
            <w:tcW w:w="2028" w:type="pct"/>
            <w:tcBorders>
              <w:top w:val="single" w:sz="4" w:space="0" w:color="000000"/>
              <w:left w:val="single" w:sz="4" w:space="0" w:color="000000"/>
              <w:bottom w:val="single" w:sz="4" w:space="0" w:color="000000"/>
              <w:right w:val="single" w:sz="4" w:space="0" w:color="000000"/>
            </w:tcBorders>
          </w:tcPr>
          <w:p w14:paraId="79B32FC2" w14:textId="77777777" w:rsidR="001471DA" w:rsidRPr="001471DA" w:rsidRDefault="001471DA" w:rsidP="00411014">
            <w:pPr>
              <w:snapToGrid w:val="0"/>
              <w:spacing w:before="60" w:after="60"/>
              <w:jc w:val="both"/>
              <w:rPr>
                <w:rFonts w:ascii="Montserrat" w:hAnsi="Montserrat" w:cs="Arial"/>
                <w:sz w:val="18"/>
                <w:lang w:val="es-MX"/>
              </w:rPr>
            </w:pPr>
          </w:p>
        </w:tc>
      </w:tr>
    </w:tbl>
    <w:p w14:paraId="350E8242" w14:textId="77777777" w:rsidR="001471DA" w:rsidRPr="001471DA" w:rsidRDefault="001471DA" w:rsidP="001471DA">
      <w:pPr>
        <w:pStyle w:val="Textoindependiente32"/>
        <w:jc w:val="center"/>
        <w:rPr>
          <w:rFonts w:ascii="Montserrat" w:hAnsi="Montserrat" w:cs="Arial"/>
          <w:sz w:val="18"/>
          <w:szCs w:val="18"/>
          <w:lang w:val="es-MX"/>
        </w:rPr>
      </w:pPr>
    </w:p>
    <w:p w14:paraId="2F08DC88" w14:textId="77777777" w:rsidR="001471DA" w:rsidRDefault="001471DA" w:rsidP="001471DA">
      <w:pPr>
        <w:pStyle w:val="Textoindependiente32"/>
        <w:jc w:val="center"/>
        <w:rPr>
          <w:rFonts w:ascii="Montserrat" w:hAnsi="Montserrat" w:cs="Arial"/>
          <w:sz w:val="18"/>
          <w:szCs w:val="18"/>
          <w:lang w:val="es-MX"/>
        </w:rPr>
      </w:pPr>
    </w:p>
    <w:p w14:paraId="1FE31CF2" w14:textId="08A7F905" w:rsidR="001471DA" w:rsidRPr="001471DA" w:rsidRDefault="001471DA" w:rsidP="001471DA">
      <w:pPr>
        <w:pStyle w:val="Textoindependiente32"/>
        <w:jc w:val="center"/>
        <w:rPr>
          <w:rFonts w:ascii="Montserrat" w:hAnsi="Montserrat" w:cs="Arial"/>
          <w:sz w:val="18"/>
          <w:szCs w:val="18"/>
          <w:lang w:val="es-MX"/>
        </w:rPr>
      </w:pPr>
      <w:r w:rsidRPr="001471DA">
        <w:rPr>
          <w:rFonts w:ascii="Montserrat" w:hAnsi="Montserrat" w:cs="Arial"/>
          <w:sz w:val="18"/>
          <w:szCs w:val="18"/>
          <w:lang w:val="es-MX"/>
        </w:rPr>
        <w:t>REPRESENTANTE LEGAL</w:t>
      </w:r>
    </w:p>
    <w:p w14:paraId="66DA2244" w14:textId="77777777" w:rsidR="001471DA" w:rsidRPr="001471DA" w:rsidRDefault="001471DA" w:rsidP="001471DA">
      <w:pPr>
        <w:jc w:val="center"/>
        <w:rPr>
          <w:rFonts w:ascii="Montserrat" w:hAnsi="Montserrat" w:cs="Arial"/>
          <w:sz w:val="18"/>
          <w:szCs w:val="18"/>
          <w:lang w:val="es-MX"/>
        </w:rPr>
      </w:pPr>
      <w:r w:rsidRPr="001471DA">
        <w:rPr>
          <w:rFonts w:ascii="Montserrat" w:hAnsi="Montserrat" w:cs="Arial"/>
          <w:sz w:val="18"/>
          <w:szCs w:val="18"/>
          <w:lang w:val="es-MX"/>
        </w:rPr>
        <w:t>DEL LICITANTE</w:t>
      </w:r>
    </w:p>
    <w:p w14:paraId="596166F0" w14:textId="77777777" w:rsidR="001471DA" w:rsidRPr="001471DA" w:rsidRDefault="001471DA" w:rsidP="001471DA">
      <w:pPr>
        <w:jc w:val="center"/>
        <w:rPr>
          <w:rFonts w:ascii="Montserrat" w:hAnsi="Montserrat" w:cs="Arial"/>
          <w:sz w:val="18"/>
          <w:szCs w:val="18"/>
          <w:lang w:val="es-MX"/>
        </w:rPr>
      </w:pPr>
    </w:p>
    <w:p w14:paraId="08B6F609" w14:textId="77777777" w:rsidR="001471DA" w:rsidRPr="001471DA" w:rsidRDefault="001471DA" w:rsidP="001471DA">
      <w:pPr>
        <w:pStyle w:val="Textoindependiente32"/>
        <w:jc w:val="center"/>
        <w:rPr>
          <w:rFonts w:ascii="Montserrat" w:hAnsi="Montserrat" w:cs="Arial"/>
          <w:sz w:val="18"/>
          <w:szCs w:val="18"/>
          <w:lang w:val="es-MX"/>
        </w:rPr>
      </w:pPr>
      <w:r w:rsidRPr="001471DA">
        <w:rPr>
          <w:rFonts w:ascii="Montserrat" w:hAnsi="Montserrat" w:cs="Arial"/>
          <w:sz w:val="18"/>
          <w:szCs w:val="18"/>
          <w:lang w:val="es-MX"/>
        </w:rPr>
        <w:t>__________________________________</w:t>
      </w:r>
    </w:p>
    <w:p w14:paraId="6E095982" w14:textId="77777777" w:rsidR="001471DA" w:rsidRPr="001471DA" w:rsidRDefault="001471DA" w:rsidP="001471DA">
      <w:pPr>
        <w:pStyle w:val="Textoindependiente32"/>
        <w:jc w:val="center"/>
        <w:rPr>
          <w:rFonts w:ascii="Montserrat" w:hAnsi="Montserrat" w:cs="Arial"/>
          <w:sz w:val="18"/>
          <w:szCs w:val="18"/>
          <w:lang w:val="es-MX"/>
        </w:rPr>
      </w:pPr>
      <w:r w:rsidRPr="001471DA">
        <w:rPr>
          <w:rFonts w:ascii="Montserrat" w:hAnsi="Montserrat" w:cs="Arial"/>
          <w:sz w:val="18"/>
          <w:szCs w:val="18"/>
          <w:lang w:val="es-MX"/>
        </w:rPr>
        <w:t>NOMBRE Y FIRMA</w:t>
      </w:r>
    </w:p>
    <w:p w14:paraId="641352FF" w14:textId="5463DE12" w:rsidR="001471DA" w:rsidRDefault="001471DA" w:rsidP="001B1D6C">
      <w:pPr>
        <w:jc w:val="center"/>
        <w:rPr>
          <w:rFonts w:ascii="Montserrat" w:hAnsi="Montserrat" w:cs="Arial"/>
          <w:sz w:val="18"/>
          <w:szCs w:val="18"/>
        </w:rPr>
      </w:pPr>
    </w:p>
    <w:p w14:paraId="164B45CA" w14:textId="77777777" w:rsidR="001471DA" w:rsidRPr="001471DA" w:rsidRDefault="001471DA" w:rsidP="001B1D6C">
      <w:pPr>
        <w:jc w:val="center"/>
        <w:rPr>
          <w:rFonts w:ascii="Montserrat" w:hAnsi="Montserrat" w:cs="Arial"/>
          <w:sz w:val="18"/>
          <w:szCs w:val="18"/>
        </w:rPr>
      </w:pPr>
    </w:p>
    <w:sectPr w:rsidR="001471DA" w:rsidRPr="001471DA" w:rsidSect="000B2E91">
      <w:headerReference w:type="even" r:id="rId17"/>
      <w:headerReference w:type="default" r:id="rId18"/>
      <w:footerReference w:type="default" r:id="rId19"/>
      <w:footnotePr>
        <w:pos w:val="beneathText"/>
      </w:footnotePr>
      <w:pgSz w:w="12240" w:h="15840" w:code="1"/>
      <w:pgMar w:top="2092" w:right="1134" w:bottom="1985" w:left="1134" w:header="709" w:footer="13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DB11C" w14:textId="77777777" w:rsidR="00ED73A9" w:rsidRDefault="00ED73A9">
      <w:r>
        <w:separator/>
      </w:r>
    </w:p>
  </w:endnote>
  <w:endnote w:type="continuationSeparator" w:id="0">
    <w:p w14:paraId="2ACB8102" w14:textId="77777777" w:rsidR="00ED73A9" w:rsidRDefault="00ED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tserrat">
    <w:altName w:val="Calibri"/>
    <w:panose1 w:val="00000000000000000000"/>
    <w:charset w:val="00"/>
    <w:family w:val="modern"/>
    <w:notTrueType/>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ejaVu Sans">
    <w:altName w:val="Arial Unicode MS"/>
    <w:charset w:val="00"/>
    <w:family w:val="roman"/>
    <w:pitch w:val="variable"/>
    <w:sig w:usb0="00000003" w:usb1="09060000"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C0949" w14:textId="5D338825" w:rsidR="00ED73A9" w:rsidRDefault="00ED73A9" w:rsidP="004417A9">
    <w:pPr>
      <w:pStyle w:val="Piedepgina"/>
      <w:jc w:val="right"/>
      <w:rPr>
        <w:rFonts w:ascii="Arial" w:hAnsi="Arial" w:cs="Arial"/>
        <w:b/>
        <w:sz w:val="16"/>
        <w:szCs w:val="16"/>
      </w:rPr>
    </w:pPr>
    <w:r>
      <w:rPr>
        <w:noProof/>
        <w:sz w:val="20"/>
        <w:lang w:val="es-MX" w:eastAsia="es-MX"/>
      </w:rPr>
      <w:drawing>
        <wp:anchor distT="0" distB="0" distL="114300" distR="114300" simplePos="0" relativeHeight="251668480" behindDoc="1" locked="0" layoutInCell="1" allowOverlap="1" wp14:anchorId="1CFAE290" wp14:editId="0A9B7BE3">
          <wp:simplePos x="0" y="0"/>
          <wp:positionH relativeFrom="margin">
            <wp:align>center</wp:align>
          </wp:positionH>
          <wp:positionV relativeFrom="paragraph">
            <wp:posOffset>0</wp:posOffset>
          </wp:positionV>
          <wp:extent cx="6660515" cy="779780"/>
          <wp:effectExtent l="0" t="0" r="6985" b="127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res magon 22 inferi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515" cy="779780"/>
                  </a:xfrm>
                  <a:prstGeom prst="rect">
                    <a:avLst/>
                  </a:prstGeom>
                </pic:spPr>
              </pic:pic>
            </a:graphicData>
          </a:graphic>
          <wp14:sizeRelH relativeFrom="page">
            <wp14:pctWidth>0</wp14:pctWidth>
          </wp14:sizeRelH>
          <wp14:sizeRelV relativeFrom="page">
            <wp14:pctHeight>0</wp14:pctHeight>
          </wp14:sizeRelV>
        </wp:anchor>
      </w:drawing>
    </w:r>
    <w:r w:rsidRPr="00E44038">
      <w:rPr>
        <w:rFonts w:ascii="Arial" w:hAnsi="Arial" w:cs="Arial"/>
        <w:b/>
        <w:sz w:val="16"/>
        <w:szCs w:val="16"/>
      </w:rPr>
      <w:t xml:space="preserve">Página </w:t>
    </w:r>
    <w:r w:rsidRPr="00E44038">
      <w:rPr>
        <w:rFonts w:ascii="Arial" w:hAnsi="Arial" w:cs="Arial"/>
        <w:b/>
        <w:sz w:val="16"/>
        <w:szCs w:val="16"/>
      </w:rPr>
      <w:fldChar w:fldCharType="begin"/>
    </w:r>
    <w:r w:rsidRPr="00E44038">
      <w:rPr>
        <w:rFonts w:ascii="Arial" w:hAnsi="Arial" w:cs="Arial"/>
        <w:b/>
        <w:sz w:val="16"/>
        <w:szCs w:val="16"/>
      </w:rPr>
      <w:instrText xml:space="preserve"> PAGE </w:instrText>
    </w:r>
    <w:r w:rsidRPr="00E44038">
      <w:rPr>
        <w:rFonts w:ascii="Arial" w:hAnsi="Arial" w:cs="Arial"/>
        <w:b/>
        <w:sz w:val="16"/>
        <w:szCs w:val="16"/>
      </w:rPr>
      <w:fldChar w:fldCharType="separate"/>
    </w:r>
    <w:r w:rsidR="00384A57">
      <w:rPr>
        <w:rFonts w:ascii="Arial" w:hAnsi="Arial" w:cs="Arial"/>
        <w:b/>
        <w:noProof/>
        <w:sz w:val="16"/>
        <w:szCs w:val="16"/>
      </w:rPr>
      <w:t>1</w:t>
    </w:r>
    <w:r w:rsidRPr="00E44038">
      <w:rPr>
        <w:rFonts w:ascii="Arial" w:hAnsi="Arial" w:cs="Arial"/>
        <w:b/>
        <w:sz w:val="16"/>
        <w:szCs w:val="16"/>
      </w:rPr>
      <w:fldChar w:fldCharType="end"/>
    </w:r>
    <w:r w:rsidRPr="00E44038">
      <w:rPr>
        <w:rFonts w:ascii="Arial" w:hAnsi="Arial" w:cs="Arial"/>
        <w:b/>
        <w:sz w:val="16"/>
        <w:szCs w:val="16"/>
      </w:rPr>
      <w:t xml:space="preserve"> de </w:t>
    </w:r>
    <w:r w:rsidRPr="00E44038">
      <w:rPr>
        <w:rFonts w:ascii="Arial" w:hAnsi="Arial" w:cs="Arial"/>
        <w:b/>
        <w:sz w:val="16"/>
        <w:szCs w:val="16"/>
      </w:rPr>
      <w:fldChar w:fldCharType="begin"/>
    </w:r>
    <w:r w:rsidRPr="00E44038">
      <w:rPr>
        <w:rFonts w:ascii="Arial" w:hAnsi="Arial" w:cs="Arial"/>
        <w:b/>
        <w:sz w:val="16"/>
        <w:szCs w:val="16"/>
      </w:rPr>
      <w:instrText xml:space="preserve"> NUMPAGES </w:instrText>
    </w:r>
    <w:r w:rsidRPr="00E44038">
      <w:rPr>
        <w:rFonts w:ascii="Arial" w:hAnsi="Arial" w:cs="Arial"/>
        <w:b/>
        <w:sz w:val="16"/>
        <w:szCs w:val="16"/>
      </w:rPr>
      <w:fldChar w:fldCharType="separate"/>
    </w:r>
    <w:r w:rsidR="00384A57">
      <w:rPr>
        <w:rFonts w:ascii="Arial" w:hAnsi="Arial" w:cs="Arial"/>
        <w:b/>
        <w:noProof/>
        <w:sz w:val="16"/>
        <w:szCs w:val="16"/>
      </w:rPr>
      <w:t>70</w:t>
    </w:r>
    <w:r w:rsidRPr="00E44038">
      <w:rPr>
        <w:rFonts w:ascii="Arial" w:hAnsi="Arial" w:cs="Arial"/>
        <w:b/>
        <w:sz w:val="16"/>
        <w:szCs w:val="16"/>
      </w:rPr>
      <w:fldChar w:fldCharType="end"/>
    </w:r>
  </w:p>
  <w:p w14:paraId="3C2EAD00" w14:textId="03D917F1" w:rsidR="00ED73A9" w:rsidRDefault="00ED73A9" w:rsidP="000B2E91">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90061" w14:textId="77777777" w:rsidR="00ED73A9" w:rsidRDefault="00ED73A9">
      <w:r>
        <w:separator/>
      </w:r>
    </w:p>
  </w:footnote>
  <w:footnote w:type="continuationSeparator" w:id="0">
    <w:p w14:paraId="47A22FA0" w14:textId="77777777" w:rsidR="00ED73A9" w:rsidRDefault="00ED7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AE135" w14:textId="636E3725" w:rsidR="00ED73A9" w:rsidRDefault="00ED73A9">
    <w:pPr>
      <w:pStyle w:val="Encabezado"/>
    </w:pPr>
    <w:r>
      <w:rPr>
        <w:noProof/>
        <w:lang w:val="es-MX" w:eastAsia="es-MX"/>
      </w:rPr>
      <mc:AlternateContent>
        <mc:Choice Requires="wps">
          <w:drawing>
            <wp:anchor distT="0" distB="0" distL="114300" distR="114300" simplePos="0" relativeHeight="251666432" behindDoc="1" locked="0" layoutInCell="0" allowOverlap="1" wp14:anchorId="5EF0ABBA" wp14:editId="4850EBAD">
              <wp:simplePos x="0" y="0"/>
              <wp:positionH relativeFrom="margin">
                <wp:align>center</wp:align>
              </wp:positionH>
              <wp:positionV relativeFrom="margin">
                <wp:align>center</wp:align>
              </wp:positionV>
              <wp:extent cx="8241030" cy="686435"/>
              <wp:effectExtent l="0" t="2628900" r="0" b="2704465"/>
              <wp:wrapNone/>
              <wp:docPr id="3"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41030" cy="6864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C6DB24" w14:textId="77777777" w:rsidR="00ED73A9" w:rsidRDefault="00ED73A9" w:rsidP="00863965">
                          <w:pPr>
                            <w:jc w:val="center"/>
                            <w:rPr>
                              <w:color w:val="C0C0C0"/>
                              <w:sz w:val="2"/>
                              <w:szCs w:val="2"/>
                            </w:rPr>
                          </w:pPr>
                          <w:r>
                            <w:rPr>
                              <w:color w:val="C0C0C0"/>
                              <w:sz w:val="2"/>
                              <w:szCs w:val="2"/>
                            </w:rPr>
                            <w:t>PROYECTO DE CONVOCATORIA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1" o:spid="_x0000_s1026" type="#_x0000_t202" style="position:absolute;margin-left:0;margin-top:0;width:648.9pt;height:54.0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" o:allowincell="f" filled="f" stroked="f">
              <v:stroke joinstyle="round"/>
              <o:lock v:ext="edit" text="t" shapetype="t"/>
              <v:textbox style="mso-fit-shape-to-text:t">
                <w:txbxContent>
                  <w:p w14:paraId="0FC6DB24" w14:textId="77777777" w:rsidR="00411014" w:rsidRDefault="00411014" w:rsidP="00863965">
                    <w:pPr>
                      <w:jc w:val="center"/>
                      <w:rPr>
                        <w:color w:val="C0C0C0"/>
                        <w:sz w:val="2"/>
                        <w:szCs w:val="2"/>
                      </w:rPr>
                    </w:pPr>
                    <w:r>
                      <w:rPr>
                        <w:color w:val="C0C0C0"/>
                        <w:sz w:val="2"/>
                        <w:szCs w:val="2"/>
                      </w:rPr>
                      <w:t>PROYECTO DE CONVOCATORIA</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5442"/>
    </w:tblGrid>
    <w:tr w:rsidR="00ED73A9" w14:paraId="5B43D3B1" w14:textId="77777777" w:rsidTr="00B17DCE">
      <w:tc>
        <w:tcPr>
          <w:tcW w:w="4361" w:type="dxa"/>
          <w:vAlign w:val="center"/>
        </w:tcPr>
        <w:p w14:paraId="01B6E567" w14:textId="6FCDDB1F" w:rsidR="00ED73A9" w:rsidRDefault="00ED73A9" w:rsidP="00B17DCE">
          <w:pPr>
            <w:pStyle w:val="Encabezado"/>
            <w:rPr>
              <w:rFonts w:cs="Arial"/>
              <w:b/>
              <w:sz w:val="18"/>
              <w:szCs w:val="18"/>
            </w:rPr>
          </w:pPr>
          <w:r>
            <w:rPr>
              <w:noProof/>
              <w:lang w:val="es-MX" w:eastAsia="es-MX"/>
            </w:rPr>
            <w:drawing>
              <wp:inline distT="0" distB="0" distL="0" distR="0" wp14:anchorId="475C197D" wp14:editId="334AB989">
                <wp:extent cx="2869500" cy="537883"/>
                <wp:effectExtent l="0" t="0" r="762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memo.png"/>
                        <pic:cNvPicPr/>
                      </pic:nvPicPr>
                      <pic:blipFill>
                        <a:blip r:embed="rId1">
                          <a:extLst>
                            <a:ext uri="{28A0092B-C50C-407E-A947-70E740481C1C}">
                              <a14:useLocalDpi xmlns:a14="http://schemas.microsoft.com/office/drawing/2010/main" val="0"/>
                            </a:ext>
                          </a:extLst>
                        </a:blip>
                        <a:stretch>
                          <a:fillRect/>
                        </a:stretch>
                      </pic:blipFill>
                      <pic:spPr>
                        <a:xfrm>
                          <a:off x="0" y="0"/>
                          <a:ext cx="2871270" cy="538215"/>
                        </a:xfrm>
                        <a:prstGeom prst="rect">
                          <a:avLst/>
                        </a:prstGeom>
                      </pic:spPr>
                    </pic:pic>
                  </a:graphicData>
                </a:graphic>
              </wp:inline>
            </w:drawing>
          </w:r>
        </w:p>
      </w:tc>
      <w:tc>
        <w:tcPr>
          <w:tcW w:w="5751" w:type="dxa"/>
          <w:vAlign w:val="center"/>
        </w:tcPr>
        <w:p w14:paraId="470F412E" w14:textId="014A0D8D" w:rsidR="00ED73A9" w:rsidRPr="00D60686" w:rsidRDefault="00ED73A9" w:rsidP="00B17DCE">
          <w:pPr>
            <w:pStyle w:val="NormalWeb"/>
            <w:spacing w:before="0" w:after="0"/>
            <w:jc w:val="center"/>
            <w:rPr>
              <w:rFonts w:ascii="Montserrat" w:hAnsi="Montserrat" w:cs="Arial"/>
              <w:color w:val="000000"/>
              <w:sz w:val="15"/>
              <w:szCs w:val="13"/>
            </w:rPr>
          </w:pPr>
          <w:r w:rsidRPr="00D60686">
            <w:rPr>
              <w:rFonts w:ascii="Montserrat" w:hAnsi="Montserrat" w:cs="Arial"/>
              <w:color w:val="000000"/>
              <w:sz w:val="15"/>
              <w:szCs w:val="13"/>
            </w:rPr>
            <w:t xml:space="preserve">UMAE HOSPITAL DE </w:t>
          </w:r>
          <w:r>
            <w:rPr>
              <w:rFonts w:ascii="Montserrat" w:hAnsi="Montserrat" w:cs="Arial"/>
              <w:color w:val="000000"/>
              <w:sz w:val="15"/>
              <w:szCs w:val="13"/>
            </w:rPr>
            <w:t>ESPECIALIDADES, CMN LA RAZA</w:t>
          </w:r>
        </w:p>
        <w:p w14:paraId="2F445B7A" w14:textId="5B581C32" w:rsidR="00ED73A9" w:rsidRPr="00D60686" w:rsidRDefault="00ED73A9" w:rsidP="00B17DCE">
          <w:pPr>
            <w:pStyle w:val="NormalWeb"/>
            <w:spacing w:before="0" w:after="0"/>
            <w:jc w:val="center"/>
            <w:rPr>
              <w:rFonts w:ascii="Montserrat" w:hAnsi="Montserrat" w:cs="Arial"/>
              <w:color w:val="000000"/>
              <w:sz w:val="15"/>
              <w:szCs w:val="13"/>
            </w:rPr>
          </w:pPr>
          <w:r w:rsidRPr="00D60686">
            <w:rPr>
              <w:rFonts w:ascii="Montserrat" w:hAnsi="Montserrat" w:cs="Arial"/>
              <w:color w:val="000000"/>
              <w:sz w:val="15"/>
              <w:szCs w:val="13"/>
            </w:rPr>
            <w:t>DIRECCION</w:t>
          </w:r>
        </w:p>
        <w:p w14:paraId="6C762205" w14:textId="77777777" w:rsidR="00ED73A9" w:rsidRDefault="00ED73A9" w:rsidP="00B17DCE">
          <w:pPr>
            <w:pStyle w:val="NormalWeb"/>
            <w:spacing w:before="0" w:after="0"/>
            <w:jc w:val="center"/>
            <w:rPr>
              <w:rFonts w:ascii="Montserrat" w:hAnsi="Montserrat" w:cs="Arial"/>
              <w:color w:val="000000"/>
              <w:sz w:val="15"/>
              <w:szCs w:val="13"/>
            </w:rPr>
          </w:pPr>
          <w:r w:rsidRPr="00D60686">
            <w:rPr>
              <w:rFonts w:ascii="Montserrat" w:hAnsi="Montserrat" w:cs="Arial"/>
              <w:color w:val="000000"/>
              <w:sz w:val="15"/>
              <w:szCs w:val="13"/>
            </w:rPr>
            <w:t>DIRECCIÓN ADMINISTRATIVA</w:t>
          </w:r>
        </w:p>
        <w:p w14:paraId="0B041DB2" w14:textId="77777777" w:rsidR="00ED73A9" w:rsidRDefault="00ED73A9" w:rsidP="00B17DCE">
          <w:pPr>
            <w:pStyle w:val="NormalWeb"/>
            <w:spacing w:before="0" w:after="0"/>
            <w:jc w:val="center"/>
            <w:rPr>
              <w:rFonts w:ascii="Montserrat" w:hAnsi="Montserrat" w:cs="Arial"/>
              <w:color w:val="000000"/>
              <w:sz w:val="15"/>
              <w:szCs w:val="13"/>
            </w:rPr>
          </w:pPr>
          <w:r w:rsidRPr="00584837">
            <w:rPr>
              <w:rFonts w:ascii="Montserrat" w:hAnsi="Montserrat" w:cs="Arial"/>
              <w:color w:val="000000"/>
              <w:sz w:val="15"/>
              <w:szCs w:val="13"/>
            </w:rPr>
            <w:t>DEPARTAMENTO DE ABASTECIMIENTO</w:t>
          </w:r>
        </w:p>
        <w:p w14:paraId="2177F072" w14:textId="04305E01" w:rsidR="00ED73A9" w:rsidRPr="00E7343E" w:rsidRDefault="00ED73A9" w:rsidP="00B17DCE">
          <w:pPr>
            <w:pStyle w:val="Encabezado"/>
            <w:jc w:val="center"/>
            <w:rPr>
              <w:rFonts w:ascii="Montserrat" w:eastAsia="Arial Unicode MS" w:hAnsi="Montserrat" w:cs="Arial"/>
              <w:b/>
              <w:color w:val="000000"/>
              <w:sz w:val="15"/>
              <w:szCs w:val="13"/>
              <w:lang w:val="es-ES"/>
            </w:rPr>
          </w:pPr>
          <w:r w:rsidRPr="00E7343E">
            <w:rPr>
              <w:rFonts w:ascii="Montserrat" w:eastAsia="Arial Unicode MS" w:hAnsi="Montserrat" w:cs="Arial"/>
              <w:b/>
              <w:color w:val="000000"/>
              <w:sz w:val="15"/>
              <w:szCs w:val="13"/>
              <w:lang w:val="es-ES"/>
            </w:rPr>
            <w:t xml:space="preserve">CONVOCATORIA A LA </w:t>
          </w:r>
          <w:r>
            <w:rPr>
              <w:rFonts w:ascii="Montserrat" w:eastAsia="Arial Unicode MS" w:hAnsi="Montserrat" w:cs="Arial"/>
              <w:b/>
              <w:color w:val="000000"/>
              <w:sz w:val="15"/>
              <w:szCs w:val="13"/>
              <w:lang w:val="es-ES"/>
            </w:rPr>
            <w:t>LICITACIÓN PUBLICA NACIONAL</w:t>
          </w:r>
        </w:p>
        <w:p w14:paraId="1159207F" w14:textId="7D7112E5" w:rsidR="00ED73A9" w:rsidRDefault="00ED73A9" w:rsidP="00B17DCE">
          <w:pPr>
            <w:pStyle w:val="Encabezado"/>
            <w:jc w:val="center"/>
            <w:rPr>
              <w:rFonts w:ascii="Montserrat" w:eastAsia="Arial Unicode MS" w:hAnsi="Montserrat" w:cs="Arial"/>
              <w:b/>
              <w:color w:val="000000"/>
              <w:sz w:val="15"/>
              <w:szCs w:val="13"/>
              <w:lang w:val="es-ES"/>
            </w:rPr>
          </w:pPr>
          <w:r w:rsidRPr="00E7343E">
            <w:rPr>
              <w:rFonts w:ascii="Montserrat" w:eastAsia="Arial Unicode MS" w:hAnsi="Montserrat" w:cs="Arial"/>
              <w:b/>
              <w:color w:val="000000"/>
              <w:sz w:val="15"/>
              <w:szCs w:val="13"/>
              <w:lang w:val="es-ES"/>
            </w:rPr>
            <w:t xml:space="preserve">No: </w:t>
          </w:r>
          <w:r>
            <w:rPr>
              <w:rFonts w:ascii="Montserrat" w:eastAsia="Arial Unicode MS" w:hAnsi="Montserrat" w:cs="Arial"/>
              <w:b/>
              <w:color w:val="000000"/>
              <w:sz w:val="15"/>
              <w:szCs w:val="13"/>
              <w:lang w:val="es-ES"/>
            </w:rPr>
            <w:t>L</w:t>
          </w:r>
          <w:r w:rsidRPr="00E7343E">
            <w:rPr>
              <w:rFonts w:ascii="Montserrat" w:eastAsia="Arial Unicode MS" w:hAnsi="Montserrat" w:cs="Arial"/>
              <w:b/>
              <w:color w:val="000000"/>
              <w:sz w:val="15"/>
              <w:szCs w:val="13"/>
              <w:lang w:val="es-ES"/>
            </w:rPr>
            <w:t>A-050GYR05</w:t>
          </w:r>
          <w:r>
            <w:rPr>
              <w:rFonts w:ascii="Montserrat" w:eastAsia="Arial Unicode MS" w:hAnsi="Montserrat" w:cs="Arial"/>
              <w:b/>
              <w:color w:val="000000"/>
              <w:sz w:val="15"/>
              <w:szCs w:val="13"/>
              <w:lang w:val="es-ES"/>
            </w:rPr>
            <w:t>5</w:t>
          </w:r>
          <w:r w:rsidRPr="00E7343E">
            <w:rPr>
              <w:rFonts w:ascii="Montserrat" w:eastAsia="Arial Unicode MS" w:hAnsi="Montserrat" w:cs="Arial"/>
              <w:b/>
              <w:color w:val="000000"/>
              <w:sz w:val="15"/>
              <w:szCs w:val="13"/>
              <w:lang w:val="es-ES"/>
            </w:rPr>
            <w:t>-</w:t>
          </w:r>
          <w:r>
            <w:rPr>
              <w:rFonts w:ascii="Montserrat" w:eastAsia="Arial Unicode MS" w:hAnsi="Montserrat" w:cs="Arial"/>
              <w:b/>
              <w:color w:val="000000"/>
              <w:sz w:val="15"/>
              <w:szCs w:val="13"/>
              <w:lang w:val="es-ES"/>
            </w:rPr>
            <w:t>E231</w:t>
          </w:r>
          <w:r w:rsidRPr="00E7343E">
            <w:rPr>
              <w:rFonts w:ascii="Montserrat" w:eastAsia="Arial Unicode MS" w:hAnsi="Montserrat" w:cs="Arial"/>
              <w:b/>
              <w:color w:val="000000"/>
              <w:sz w:val="15"/>
              <w:szCs w:val="13"/>
              <w:lang w:val="es-ES"/>
            </w:rPr>
            <w:t>-202</w:t>
          </w:r>
          <w:r>
            <w:rPr>
              <w:rFonts w:ascii="Montserrat" w:eastAsia="Arial Unicode MS" w:hAnsi="Montserrat" w:cs="Arial"/>
              <w:b/>
              <w:color w:val="000000"/>
              <w:sz w:val="15"/>
              <w:szCs w:val="13"/>
              <w:lang w:val="es-ES"/>
            </w:rPr>
            <w:t>2</w:t>
          </w:r>
        </w:p>
        <w:p w14:paraId="608B4E33" w14:textId="1F347838" w:rsidR="00ED73A9" w:rsidRPr="00B17DCE" w:rsidRDefault="00ED73A9" w:rsidP="00B17DCE">
          <w:pPr>
            <w:pStyle w:val="Encabezado"/>
            <w:jc w:val="center"/>
            <w:rPr>
              <w:rFonts w:ascii="Montserrat" w:eastAsia="Arial Unicode MS" w:hAnsi="Montserrat" w:cs="Arial"/>
              <w:b/>
              <w:color w:val="000000"/>
              <w:sz w:val="15"/>
              <w:szCs w:val="13"/>
              <w:lang w:val="es-ES"/>
            </w:rPr>
          </w:pPr>
          <w:r>
            <w:rPr>
              <w:rFonts w:ascii="Montserrat" w:eastAsia="Arial Unicode MS" w:hAnsi="Montserrat" w:cs="Arial"/>
              <w:b/>
              <w:color w:val="000000"/>
              <w:sz w:val="15"/>
              <w:szCs w:val="13"/>
              <w:lang w:val="es-ES"/>
            </w:rPr>
            <w:t>“</w:t>
          </w:r>
          <w:r w:rsidRPr="00E7343E">
            <w:rPr>
              <w:rFonts w:ascii="Montserrat" w:eastAsia="Arial Unicode MS" w:hAnsi="Montserrat" w:cs="Arial"/>
              <w:b/>
              <w:color w:val="000000"/>
              <w:sz w:val="15"/>
              <w:szCs w:val="13"/>
              <w:lang w:val="es-ES"/>
            </w:rPr>
            <w:t>SERVICIO MEDICO INTEGRAL DE</w:t>
          </w:r>
          <w:r>
            <w:rPr>
              <w:rFonts w:ascii="Montserrat" w:eastAsia="Arial Unicode MS" w:hAnsi="Montserrat" w:cs="Arial"/>
              <w:b/>
              <w:color w:val="000000"/>
              <w:sz w:val="15"/>
              <w:szCs w:val="13"/>
              <w:lang w:val="es-ES"/>
            </w:rPr>
            <w:t xml:space="preserve"> </w:t>
          </w:r>
          <w:r w:rsidRPr="00E7343E">
            <w:rPr>
              <w:rFonts w:ascii="Montserrat" w:eastAsia="Arial Unicode MS" w:hAnsi="Montserrat" w:cs="Arial"/>
              <w:b/>
              <w:color w:val="000000"/>
              <w:sz w:val="15"/>
              <w:szCs w:val="13"/>
              <w:lang w:val="es-ES"/>
            </w:rPr>
            <w:t>MEDICINA NUCLEAR</w:t>
          </w:r>
          <w:r>
            <w:rPr>
              <w:rFonts w:ascii="Montserrat" w:eastAsia="Arial Unicode MS" w:hAnsi="Montserrat" w:cs="Arial"/>
              <w:b/>
              <w:color w:val="000000"/>
              <w:sz w:val="15"/>
              <w:szCs w:val="13"/>
              <w:lang w:val="es-ES"/>
            </w:rPr>
            <w:t>”</w:t>
          </w:r>
        </w:p>
      </w:tc>
    </w:tr>
  </w:tbl>
  <w:p w14:paraId="2D914FCE" w14:textId="40540FA3" w:rsidR="00ED73A9" w:rsidRPr="00D12BA1" w:rsidRDefault="00ED73A9" w:rsidP="00584837">
    <w:pPr>
      <w:pStyle w:val="Encabezado"/>
      <w:jc w:val="center"/>
      <w:rPr>
        <w:rFonts w:cs="Arial"/>
        <w:b/>
        <w:sz w:val="18"/>
        <w:szCs w:val="18"/>
      </w:rPr>
    </w:pPr>
  </w:p>
  <w:p w14:paraId="3AAF6588" w14:textId="66C7A5D9" w:rsidR="00ED73A9" w:rsidRDefault="00ED73A9" w:rsidP="005848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E140FE84"/>
    <w:name w:val="WW8Num4"/>
    <w:lvl w:ilvl="0">
      <w:start w:val="1"/>
      <w:numFmt w:val="upperRoman"/>
      <w:lvlText w:val="%1."/>
      <w:lvlJc w:val="right"/>
      <w:pPr>
        <w:tabs>
          <w:tab w:val="num" w:pos="0"/>
        </w:tabs>
        <w:ind w:left="360" w:hanging="360"/>
      </w:pPr>
      <w:rPr>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5274BAC4"/>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lang w:val="es-ES"/>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5F002020"/>
    <w:lvl w:ilvl="0">
      <w:start w:val="1"/>
      <w:numFmt w:val="upperLetter"/>
      <w:lvlText w:val="%1)"/>
      <w:lvlJc w:val="left"/>
      <w:pPr>
        <w:tabs>
          <w:tab w:val="num" w:pos="-1423"/>
        </w:tabs>
        <w:ind w:left="697"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080"/>
        </w:tabs>
        <w:ind w:left="360" w:hanging="360"/>
      </w:pPr>
      <w:rPr>
        <w:lang w:val="es-MX"/>
      </w:r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93CC6430"/>
    <w:name w:val="WW8Num37"/>
    <w:lvl w:ilvl="0">
      <w:start w:val="26"/>
      <w:numFmt w:val="decimal"/>
      <w:lvlText w:val="%1."/>
      <w:lvlJc w:val="left"/>
      <w:pPr>
        <w:tabs>
          <w:tab w:val="num" w:pos="720"/>
        </w:tabs>
        <w:ind w:left="720" w:hanging="360"/>
      </w:pPr>
      <w:rPr>
        <w:b/>
      </w:rPr>
    </w:lvl>
  </w:abstractNum>
  <w:abstractNum w:abstractNumId="28">
    <w:nsid w:val="0000001E"/>
    <w:multiLevelType w:val="multilevel"/>
    <w:tmpl w:val="E59C2A4A"/>
    <w:name w:val="WW8Num37"/>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22"/>
      <w:numFmt w:val="decimal"/>
      <w:lvlText w:val="%5."/>
      <w:lvlJc w:val="left"/>
      <w:pPr>
        <w:ind w:left="3600" w:hanging="360"/>
      </w:pPr>
      <w:rPr>
        <w:rFonts w:hint="default"/>
        <w:b/>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40BAA8A4"/>
    <w:name w:val="WW8Num40"/>
    <w:lvl w:ilvl="0">
      <w:start w:val="2"/>
      <w:numFmt w:val="lowerLetter"/>
      <w:lvlText w:val="%1)"/>
      <w:lvlJc w:val="left"/>
      <w:pPr>
        <w:tabs>
          <w:tab w:val="num" w:pos="1008"/>
        </w:tabs>
        <w:ind w:left="1008" w:hanging="360"/>
      </w:pPr>
      <w:rPr>
        <w:rFonts w:cs="Times New Roman"/>
        <w:b w:val="0"/>
        <w:i w:val="0"/>
      </w:rPr>
    </w:lvl>
  </w:abstractNum>
  <w:abstractNum w:abstractNumId="32">
    <w:nsid w:val="00000022"/>
    <w:multiLevelType w:val="multilevel"/>
    <w:tmpl w:val="9996B7C8"/>
    <w:name w:val="WW8Num42"/>
    <w:lvl w:ilvl="0">
      <w:start w:val="8"/>
      <w:numFmt w:val="decimal"/>
      <w:lvlText w:val="%1."/>
      <w:lvlJc w:val="left"/>
      <w:pPr>
        <w:tabs>
          <w:tab w:val="num" w:pos="375"/>
        </w:tabs>
        <w:ind w:left="375" w:hanging="375"/>
      </w:pPr>
    </w:lvl>
    <w:lvl w:ilvl="1">
      <w:start w:val="1"/>
      <w:numFmt w:val="upperLetter"/>
      <w:lvlText w:val="%2."/>
      <w:lvlJc w:val="left"/>
      <w:pPr>
        <w:tabs>
          <w:tab w:val="num" w:pos="360"/>
        </w:tabs>
        <w:ind w:left="360" w:hanging="360"/>
      </w:pPr>
      <w:rPr>
        <w:rFonts w:ascii="Arial" w:hAnsi="Arial" w:cs="Arial" w:hint="default"/>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7D68917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bullet"/>
      <w:lvlText w:val=""/>
      <w:lvlJc w:val="left"/>
      <w:pPr>
        <w:tabs>
          <w:tab w:val="num" w:pos="606"/>
        </w:tabs>
        <w:ind w:left="606" w:hanging="180"/>
      </w:pPr>
      <w:rPr>
        <w:rFonts w:ascii="Wingdings" w:hAnsi="Wingdings" w:hint="default"/>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29371A5"/>
    <w:multiLevelType w:val="hybridMultilevel"/>
    <w:tmpl w:val="AFCCB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0804225C"/>
    <w:multiLevelType w:val="hybridMultilevel"/>
    <w:tmpl w:val="9C70020C"/>
    <w:lvl w:ilvl="0" w:tplc="A8845A4E">
      <w:start w:val="1"/>
      <w:numFmt w:val="upperLetter"/>
      <w:lvlText w:val="%1."/>
      <w:lvlJc w:val="left"/>
      <w:pPr>
        <w:ind w:left="360" w:hanging="360"/>
      </w:pPr>
      <w:rPr>
        <w:rFonts w:hint="default"/>
        <w:b/>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096A63F6"/>
    <w:multiLevelType w:val="hybridMultilevel"/>
    <w:tmpl w:val="25D2480E"/>
    <w:name w:val="WW8Num423"/>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0F9D1C0D"/>
    <w:multiLevelType w:val="hybridMultilevel"/>
    <w:tmpl w:val="BB1E1426"/>
    <w:lvl w:ilvl="0" w:tplc="A04CED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1EC2EA9"/>
    <w:multiLevelType w:val="hybridMultilevel"/>
    <w:tmpl w:val="14600354"/>
    <w:name w:val="WW8Num4232"/>
    <w:lvl w:ilvl="0" w:tplc="080A0015">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2C42E9F"/>
    <w:multiLevelType w:val="hybridMultilevel"/>
    <w:tmpl w:val="7850118A"/>
    <w:lvl w:ilvl="0" w:tplc="9D460E8A">
      <w:start w:val="1"/>
      <w:numFmt w:val="bullet"/>
      <w:lvlText w:val="o"/>
      <w:lvlJc w:val="left"/>
      <w:pPr>
        <w:ind w:left="1431" w:hanging="360"/>
      </w:pPr>
      <w:rPr>
        <w:rFonts w:ascii="Courier New" w:hAnsi="Courier New" w:hint="default"/>
      </w:rPr>
    </w:lvl>
    <w:lvl w:ilvl="1" w:tplc="FFFFFFFF" w:tentative="1">
      <w:start w:val="1"/>
      <w:numFmt w:val="bullet"/>
      <w:lvlText w:val="o"/>
      <w:lvlJc w:val="left"/>
      <w:pPr>
        <w:ind w:left="2151" w:hanging="360"/>
      </w:pPr>
      <w:rPr>
        <w:rFonts w:ascii="Courier New" w:hAnsi="Courier New" w:cs="Courier New" w:hint="default"/>
      </w:rPr>
    </w:lvl>
    <w:lvl w:ilvl="2" w:tplc="FFFFFFFF" w:tentative="1">
      <w:start w:val="1"/>
      <w:numFmt w:val="bullet"/>
      <w:lvlText w:val=""/>
      <w:lvlJc w:val="left"/>
      <w:pPr>
        <w:ind w:left="2871" w:hanging="360"/>
      </w:pPr>
      <w:rPr>
        <w:rFonts w:ascii="Wingdings" w:hAnsi="Wingdings" w:hint="default"/>
      </w:rPr>
    </w:lvl>
    <w:lvl w:ilvl="3" w:tplc="FFFFFFFF" w:tentative="1">
      <w:start w:val="1"/>
      <w:numFmt w:val="bullet"/>
      <w:lvlText w:val=""/>
      <w:lvlJc w:val="left"/>
      <w:pPr>
        <w:ind w:left="3591" w:hanging="360"/>
      </w:pPr>
      <w:rPr>
        <w:rFonts w:ascii="Symbol" w:hAnsi="Symbol" w:hint="default"/>
      </w:rPr>
    </w:lvl>
    <w:lvl w:ilvl="4" w:tplc="FFFFFFFF" w:tentative="1">
      <w:start w:val="1"/>
      <w:numFmt w:val="bullet"/>
      <w:lvlText w:val="o"/>
      <w:lvlJc w:val="left"/>
      <w:pPr>
        <w:ind w:left="4311" w:hanging="360"/>
      </w:pPr>
      <w:rPr>
        <w:rFonts w:ascii="Courier New" w:hAnsi="Courier New" w:cs="Courier New" w:hint="default"/>
      </w:rPr>
    </w:lvl>
    <w:lvl w:ilvl="5" w:tplc="FFFFFFFF" w:tentative="1">
      <w:start w:val="1"/>
      <w:numFmt w:val="bullet"/>
      <w:lvlText w:val=""/>
      <w:lvlJc w:val="left"/>
      <w:pPr>
        <w:ind w:left="5031" w:hanging="360"/>
      </w:pPr>
      <w:rPr>
        <w:rFonts w:ascii="Wingdings" w:hAnsi="Wingdings" w:hint="default"/>
      </w:rPr>
    </w:lvl>
    <w:lvl w:ilvl="6" w:tplc="FFFFFFFF" w:tentative="1">
      <w:start w:val="1"/>
      <w:numFmt w:val="bullet"/>
      <w:lvlText w:val=""/>
      <w:lvlJc w:val="left"/>
      <w:pPr>
        <w:ind w:left="5751" w:hanging="360"/>
      </w:pPr>
      <w:rPr>
        <w:rFonts w:ascii="Symbol" w:hAnsi="Symbol" w:hint="default"/>
      </w:rPr>
    </w:lvl>
    <w:lvl w:ilvl="7" w:tplc="FFFFFFFF" w:tentative="1">
      <w:start w:val="1"/>
      <w:numFmt w:val="bullet"/>
      <w:lvlText w:val="o"/>
      <w:lvlJc w:val="left"/>
      <w:pPr>
        <w:ind w:left="6471" w:hanging="360"/>
      </w:pPr>
      <w:rPr>
        <w:rFonts w:ascii="Courier New" w:hAnsi="Courier New" w:cs="Courier New" w:hint="default"/>
      </w:rPr>
    </w:lvl>
    <w:lvl w:ilvl="8" w:tplc="FFFFFFFF" w:tentative="1">
      <w:start w:val="1"/>
      <w:numFmt w:val="bullet"/>
      <w:lvlText w:val=""/>
      <w:lvlJc w:val="left"/>
      <w:pPr>
        <w:ind w:left="7191" w:hanging="360"/>
      </w:pPr>
      <w:rPr>
        <w:rFonts w:ascii="Wingdings" w:hAnsi="Wingdings" w:hint="default"/>
      </w:rPr>
    </w:lvl>
  </w:abstractNum>
  <w:abstractNum w:abstractNumId="42">
    <w:nsid w:val="13085665"/>
    <w:multiLevelType w:val="hybridMultilevel"/>
    <w:tmpl w:val="34CCFB92"/>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360"/>
        </w:tabs>
        <w:ind w:left="36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E1724F4E">
      <w:start w:val="22"/>
      <w:numFmt w:val="decimal"/>
      <w:lvlText w:val="%5."/>
      <w:lvlJc w:val="left"/>
      <w:pPr>
        <w:ind w:left="3600" w:hanging="360"/>
      </w:pPr>
      <w:rPr>
        <w:rFonts w:hint="default"/>
        <w:b/>
      </w:rPr>
    </w:lvl>
    <w:lvl w:ilvl="5" w:tplc="9CD8AA32">
      <w:start w:val="21"/>
      <w:numFmt w:val="decimal"/>
      <w:lvlText w:val="%6"/>
      <w:lvlJc w:val="left"/>
      <w:pPr>
        <w:ind w:left="4500" w:hanging="360"/>
      </w:pPr>
      <w:rPr>
        <w:rFonts w:hint="default"/>
        <w:b/>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14FC3DD8"/>
    <w:multiLevelType w:val="hybridMultilevel"/>
    <w:tmpl w:val="A9940500"/>
    <w:lvl w:ilvl="0" w:tplc="9D460E8A">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163111CE"/>
    <w:multiLevelType w:val="hybridMultilevel"/>
    <w:tmpl w:val="72628D74"/>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5">
    <w:nsid w:val="1B7877F0"/>
    <w:multiLevelType w:val="hybridMultilevel"/>
    <w:tmpl w:val="E2E05EDA"/>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46">
    <w:nsid w:val="1D1E3051"/>
    <w:multiLevelType w:val="hybridMultilevel"/>
    <w:tmpl w:val="75968C08"/>
    <w:lvl w:ilvl="0" w:tplc="080A0001">
      <w:start w:val="1"/>
      <w:numFmt w:val="bullet"/>
      <w:lvlText w:val=""/>
      <w:lvlJc w:val="left"/>
      <w:pPr>
        <w:ind w:left="502" w:hanging="360"/>
      </w:pPr>
      <w:rPr>
        <w:rFonts w:ascii="Symbol" w:hAnsi="Symbo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36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D904910"/>
    <w:multiLevelType w:val="hybridMultilevel"/>
    <w:tmpl w:val="78B67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9">
    <w:nsid w:val="222A5400"/>
    <w:multiLevelType w:val="hybridMultilevel"/>
    <w:tmpl w:val="34F4BB60"/>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50">
    <w:nsid w:val="261662F5"/>
    <w:multiLevelType w:val="hybridMultilevel"/>
    <w:tmpl w:val="EA86C6DA"/>
    <w:lvl w:ilvl="0" w:tplc="20025270">
      <w:start w:val="1"/>
      <w:numFmt w:val="lowerLetter"/>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1">
    <w:nsid w:val="26DF6415"/>
    <w:multiLevelType w:val="hybridMultilevel"/>
    <w:tmpl w:val="8A1027D4"/>
    <w:lvl w:ilvl="0" w:tplc="FFFFFFFF">
      <w:start w:val="1"/>
      <w:numFmt w:val="lowerLetter"/>
      <w:lvlText w:val="%1)"/>
      <w:lvlJc w:val="left"/>
      <w:pPr>
        <w:ind w:left="1072" w:hanging="360"/>
      </w:pPr>
    </w:lvl>
    <w:lvl w:ilvl="1" w:tplc="FFFFFFFF">
      <w:start w:val="1"/>
      <w:numFmt w:val="lowerLetter"/>
      <w:lvlText w:val="%2."/>
      <w:lvlJc w:val="left"/>
      <w:pPr>
        <w:ind w:left="1792" w:hanging="360"/>
      </w:pPr>
    </w:lvl>
    <w:lvl w:ilvl="2" w:tplc="080A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3232" w:hanging="360"/>
      </w:pPr>
    </w:lvl>
    <w:lvl w:ilvl="4" w:tplc="FFFFFFFF" w:tentative="1">
      <w:start w:val="1"/>
      <w:numFmt w:val="lowerLetter"/>
      <w:lvlText w:val="%5."/>
      <w:lvlJc w:val="left"/>
      <w:pPr>
        <w:ind w:left="3952" w:hanging="360"/>
      </w:pPr>
    </w:lvl>
    <w:lvl w:ilvl="5" w:tplc="FFFFFFFF" w:tentative="1">
      <w:start w:val="1"/>
      <w:numFmt w:val="lowerRoman"/>
      <w:lvlText w:val="%6."/>
      <w:lvlJc w:val="right"/>
      <w:pPr>
        <w:ind w:left="4672" w:hanging="180"/>
      </w:pPr>
    </w:lvl>
    <w:lvl w:ilvl="6" w:tplc="FFFFFFFF" w:tentative="1">
      <w:start w:val="1"/>
      <w:numFmt w:val="decimal"/>
      <w:lvlText w:val="%7."/>
      <w:lvlJc w:val="left"/>
      <w:pPr>
        <w:ind w:left="5392" w:hanging="360"/>
      </w:pPr>
    </w:lvl>
    <w:lvl w:ilvl="7" w:tplc="FFFFFFFF" w:tentative="1">
      <w:start w:val="1"/>
      <w:numFmt w:val="lowerLetter"/>
      <w:lvlText w:val="%8."/>
      <w:lvlJc w:val="left"/>
      <w:pPr>
        <w:ind w:left="6112" w:hanging="360"/>
      </w:pPr>
    </w:lvl>
    <w:lvl w:ilvl="8" w:tplc="FFFFFFFF" w:tentative="1">
      <w:start w:val="1"/>
      <w:numFmt w:val="lowerRoman"/>
      <w:lvlText w:val="%9."/>
      <w:lvlJc w:val="right"/>
      <w:pPr>
        <w:ind w:left="6832" w:hanging="180"/>
      </w:pPr>
    </w:lvl>
  </w:abstractNum>
  <w:abstractNum w:abstractNumId="52">
    <w:nsid w:val="29BF496C"/>
    <w:multiLevelType w:val="hybridMultilevel"/>
    <w:tmpl w:val="13588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3A8252E5"/>
    <w:multiLevelType w:val="hybridMultilevel"/>
    <w:tmpl w:val="CCA2F6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3CB3696D"/>
    <w:multiLevelType w:val="multilevel"/>
    <w:tmpl w:val="8CF4DC68"/>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bullet"/>
      <w:lvlText w:val="o"/>
      <w:lvlJc w:val="left"/>
      <w:pPr>
        <w:ind w:left="720" w:hanging="360"/>
      </w:pPr>
      <w:rPr>
        <w:rFonts w:ascii="Courier New" w:hAnsi="Courier New" w:hint="default"/>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5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6">
    <w:nsid w:val="3DD55C23"/>
    <w:multiLevelType w:val="multilevel"/>
    <w:tmpl w:val="12E2C14A"/>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360"/>
        </w:tabs>
        <w:ind w:left="360" w:hanging="360"/>
      </w:pPr>
      <w:rPr>
        <w:rFonts w:ascii="Arial" w:hAnsi="Arial" w:cs="Arial"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3E9221BC"/>
    <w:multiLevelType w:val="hybridMultilevel"/>
    <w:tmpl w:val="D340C2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FCD65CF"/>
    <w:multiLevelType w:val="hybridMultilevel"/>
    <w:tmpl w:val="FA009E10"/>
    <w:lvl w:ilvl="0" w:tplc="080A0017">
      <w:start w:val="1"/>
      <w:numFmt w:val="lowerLetter"/>
      <w:lvlText w:val="%1)"/>
      <w:lvlJc w:val="left"/>
      <w:pPr>
        <w:ind w:left="1072" w:hanging="360"/>
      </w:pPr>
    </w:lvl>
    <w:lvl w:ilvl="1" w:tplc="080A0019">
      <w:start w:val="1"/>
      <w:numFmt w:val="lowerLetter"/>
      <w:lvlText w:val="%2."/>
      <w:lvlJc w:val="left"/>
      <w:pPr>
        <w:ind w:left="1792" w:hanging="360"/>
      </w:pPr>
    </w:lvl>
    <w:lvl w:ilvl="2" w:tplc="86C4ABE6">
      <w:start w:val="5"/>
      <w:numFmt w:val="bullet"/>
      <w:lvlText w:val="•"/>
      <w:lvlJc w:val="left"/>
      <w:pPr>
        <w:ind w:left="2692" w:hanging="360"/>
      </w:pPr>
      <w:rPr>
        <w:rFonts w:ascii="Montserrat" w:eastAsia="Times New Roman" w:hAnsi="Montserrat" w:cs="Arial" w:hint="default"/>
      </w:rPr>
    </w:lvl>
    <w:lvl w:ilvl="3" w:tplc="62CA41E8">
      <w:start w:val="1"/>
      <w:numFmt w:val="upperRoman"/>
      <w:lvlText w:val="%4)"/>
      <w:lvlJc w:val="left"/>
      <w:pPr>
        <w:ind w:left="3592" w:hanging="720"/>
      </w:pPr>
      <w:rPr>
        <w:rFonts w:hint="default"/>
      </w:rPr>
    </w:lvl>
    <w:lvl w:ilvl="4" w:tplc="080A0019" w:tentative="1">
      <w:start w:val="1"/>
      <w:numFmt w:val="lowerLetter"/>
      <w:lvlText w:val="%5."/>
      <w:lvlJc w:val="left"/>
      <w:pPr>
        <w:ind w:left="3952" w:hanging="360"/>
      </w:pPr>
    </w:lvl>
    <w:lvl w:ilvl="5" w:tplc="080A001B" w:tentative="1">
      <w:start w:val="1"/>
      <w:numFmt w:val="lowerRoman"/>
      <w:lvlText w:val="%6."/>
      <w:lvlJc w:val="right"/>
      <w:pPr>
        <w:ind w:left="4672" w:hanging="180"/>
      </w:pPr>
    </w:lvl>
    <w:lvl w:ilvl="6" w:tplc="080A000F" w:tentative="1">
      <w:start w:val="1"/>
      <w:numFmt w:val="decimal"/>
      <w:lvlText w:val="%7."/>
      <w:lvlJc w:val="left"/>
      <w:pPr>
        <w:ind w:left="5392" w:hanging="360"/>
      </w:pPr>
    </w:lvl>
    <w:lvl w:ilvl="7" w:tplc="080A0019" w:tentative="1">
      <w:start w:val="1"/>
      <w:numFmt w:val="lowerLetter"/>
      <w:lvlText w:val="%8."/>
      <w:lvlJc w:val="left"/>
      <w:pPr>
        <w:ind w:left="6112" w:hanging="360"/>
      </w:pPr>
    </w:lvl>
    <w:lvl w:ilvl="8" w:tplc="080A001B" w:tentative="1">
      <w:start w:val="1"/>
      <w:numFmt w:val="lowerRoman"/>
      <w:lvlText w:val="%9."/>
      <w:lvlJc w:val="right"/>
      <w:pPr>
        <w:ind w:left="6832" w:hanging="180"/>
      </w:pPr>
    </w:lvl>
  </w:abstractNum>
  <w:abstractNum w:abstractNumId="59">
    <w:nsid w:val="423650D9"/>
    <w:multiLevelType w:val="hybridMultilevel"/>
    <w:tmpl w:val="B28AE140"/>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60">
    <w:nsid w:val="469F08F1"/>
    <w:multiLevelType w:val="hybridMultilevel"/>
    <w:tmpl w:val="778EF7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1">
    <w:nsid w:val="48B2218C"/>
    <w:multiLevelType w:val="hybridMultilevel"/>
    <w:tmpl w:val="EFA4E63E"/>
    <w:lvl w:ilvl="0" w:tplc="080A000F">
      <w:start w:val="1"/>
      <w:numFmt w:val="bullet"/>
      <w:lvlText w:val=""/>
      <w:lvlJc w:val="left"/>
      <w:pPr>
        <w:ind w:left="720" w:hanging="360"/>
      </w:pPr>
      <w:rPr>
        <w:rFonts w:ascii="Wingdings" w:hAnsi="Wingdings"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62">
    <w:nsid w:val="51974C2D"/>
    <w:multiLevelType w:val="hybridMultilevel"/>
    <w:tmpl w:val="25BE652C"/>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63">
    <w:nsid w:val="53A92EF9"/>
    <w:multiLevelType w:val="multilevel"/>
    <w:tmpl w:val="87821180"/>
    <w:name w:val="WW8Num4222"/>
    <w:lvl w:ilvl="0">
      <w:start w:val="8"/>
      <w:numFmt w:val="decimal"/>
      <w:lvlText w:val="%1."/>
      <w:lvlJc w:val="left"/>
      <w:pPr>
        <w:tabs>
          <w:tab w:val="num" w:pos="375"/>
        </w:tabs>
        <w:ind w:left="375" w:hanging="375"/>
      </w:pPr>
      <w:rPr>
        <w:rFonts w:hint="default"/>
      </w:rPr>
    </w:lvl>
    <w:lvl w:ilvl="1">
      <w:start w:val="6"/>
      <w:numFmt w:val="upperLetter"/>
      <w:lvlText w:val="%2."/>
      <w:lvlJc w:val="left"/>
      <w:pPr>
        <w:tabs>
          <w:tab w:val="num" w:pos="360"/>
        </w:tabs>
        <w:ind w:left="360" w:hanging="360"/>
      </w:pPr>
      <w:rPr>
        <w:rFonts w:ascii="Arial" w:hAnsi="Arial" w:cs="Arial"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53D672F6"/>
    <w:multiLevelType w:val="hybridMultilevel"/>
    <w:tmpl w:val="AB3A7EF4"/>
    <w:lvl w:ilvl="0" w:tplc="080A0019">
      <w:start w:val="1"/>
      <w:numFmt w:val="bullet"/>
      <w:lvlText w:val=""/>
      <w:lvlJc w:val="left"/>
      <w:pPr>
        <w:ind w:left="318" w:hanging="360"/>
      </w:pPr>
      <w:rPr>
        <w:rFonts w:ascii="Symbol" w:hAnsi="Symbol" w:hint="default"/>
      </w:rPr>
    </w:lvl>
    <w:lvl w:ilvl="1" w:tplc="080A0019" w:tentative="1">
      <w:start w:val="1"/>
      <w:numFmt w:val="bullet"/>
      <w:lvlText w:val="o"/>
      <w:lvlJc w:val="left"/>
      <w:pPr>
        <w:ind w:left="1038" w:hanging="360"/>
      </w:pPr>
      <w:rPr>
        <w:rFonts w:ascii="Courier New" w:hAnsi="Courier New" w:cs="Courier New" w:hint="default"/>
      </w:rPr>
    </w:lvl>
    <w:lvl w:ilvl="2" w:tplc="080A001B" w:tentative="1">
      <w:start w:val="1"/>
      <w:numFmt w:val="bullet"/>
      <w:lvlText w:val=""/>
      <w:lvlJc w:val="left"/>
      <w:pPr>
        <w:ind w:left="1758" w:hanging="360"/>
      </w:pPr>
      <w:rPr>
        <w:rFonts w:ascii="Wingdings" w:hAnsi="Wingdings" w:hint="default"/>
      </w:rPr>
    </w:lvl>
    <w:lvl w:ilvl="3" w:tplc="080A000F" w:tentative="1">
      <w:start w:val="1"/>
      <w:numFmt w:val="bullet"/>
      <w:lvlText w:val=""/>
      <w:lvlJc w:val="left"/>
      <w:pPr>
        <w:ind w:left="2478" w:hanging="360"/>
      </w:pPr>
      <w:rPr>
        <w:rFonts w:ascii="Symbol" w:hAnsi="Symbol" w:hint="default"/>
      </w:rPr>
    </w:lvl>
    <w:lvl w:ilvl="4" w:tplc="080A0019" w:tentative="1">
      <w:start w:val="1"/>
      <w:numFmt w:val="bullet"/>
      <w:lvlText w:val="o"/>
      <w:lvlJc w:val="left"/>
      <w:pPr>
        <w:ind w:left="3198" w:hanging="360"/>
      </w:pPr>
      <w:rPr>
        <w:rFonts w:ascii="Courier New" w:hAnsi="Courier New" w:cs="Courier New" w:hint="default"/>
      </w:rPr>
    </w:lvl>
    <w:lvl w:ilvl="5" w:tplc="080A001B" w:tentative="1">
      <w:start w:val="1"/>
      <w:numFmt w:val="bullet"/>
      <w:lvlText w:val=""/>
      <w:lvlJc w:val="left"/>
      <w:pPr>
        <w:ind w:left="3918" w:hanging="360"/>
      </w:pPr>
      <w:rPr>
        <w:rFonts w:ascii="Wingdings" w:hAnsi="Wingdings" w:hint="default"/>
      </w:rPr>
    </w:lvl>
    <w:lvl w:ilvl="6" w:tplc="080A000F" w:tentative="1">
      <w:start w:val="1"/>
      <w:numFmt w:val="bullet"/>
      <w:lvlText w:val=""/>
      <w:lvlJc w:val="left"/>
      <w:pPr>
        <w:ind w:left="4638" w:hanging="360"/>
      </w:pPr>
      <w:rPr>
        <w:rFonts w:ascii="Symbol" w:hAnsi="Symbol" w:hint="default"/>
      </w:rPr>
    </w:lvl>
    <w:lvl w:ilvl="7" w:tplc="080A0019" w:tentative="1">
      <w:start w:val="1"/>
      <w:numFmt w:val="bullet"/>
      <w:lvlText w:val="o"/>
      <w:lvlJc w:val="left"/>
      <w:pPr>
        <w:ind w:left="5358" w:hanging="360"/>
      </w:pPr>
      <w:rPr>
        <w:rFonts w:ascii="Courier New" w:hAnsi="Courier New" w:cs="Courier New" w:hint="default"/>
      </w:rPr>
    </w:lvl>
    <w:lvl w:ilvl="8" w:tplc="080A001B" w:tentative="1">
      <w:start w:val="1"/>
      <w:numFmt w:val="bullet"/>
      <w:lvlText w:val=""/>
      <w:lvlJc w:val="left"/>
      <w:pPr>
        <w:ind w:left="6078" w:hanging="360"/>
      </w:pPr>
      <w:rPr>
        <w:rFonts w:ascii="Wingdings" w:hAnsi="Wingdings" w:hint="default"/>
      </w:rPr>
    </w:lvl>
  </w:abstractNum>
  <w:abstractNum w:abstractNumId="65">
    <w:nsid w:val="565E1D82"/>
    <w:multiLevelType w:val="hybridMultilevel"/>
    <w:tmpl w:val="FF586370"/>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6">
    <w:nsid w:val="595E3CF0"/>
    <w:multiLevelType w:val="hybridMultilevel"/>
    <w:tmpl w:val="E8B4FD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C991AC7"/>
    <w:multiLevelType w:val="hybridMultilevel"/>
    <w:tmpl w:val="FC829D70"/>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8">
    <w:nsid w:val="5CE57FC5"/>
    <w:multiLevelType w:val="hybridMultilevel"/>
    <w:tmpl w:val="441E9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5D6E7F0D"/>
    <w:multiLevelType w:val="hybridMultilevel"/>
    <w:tmpl w:val="42C29C3A"/>
    <w:name w:val="WW8Num32242222"/>
    <w:lvl w:ilvl="0" w:tplc="080A000F">
      <w:start w:val="1"/>
      <w:numFmt w:val="decimal"/>
      <w:lvlText w:val="%1."/>
      <w:lvlJc w:val="left"/>
      <w:pPr>
        <w:ind w:left="720" w:hanging="360"/>
      </w:p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0">
    <w:nsid w:val="5FEB116B"/>
    <w:multiLevelType w:val="multilevel"/>
    <w:tmpl w:val="5F002020"/>
    <w:lvl w:ilvl="0">
      <w:start w:val="1"/>
      <w:numFmt w:val="upperLetter"/>
      <w:lvlText w:val="%1)"/>
      <w:lvlJc w:val="left"/>
      <w:pPr>
        <w:tabs>
          <w:tab w:val="num" w:pos="-1423"/>
        </w:tabs>
        <w:ind w:left="697"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080"/>
        </w:tabs>
        <w:ind w:left="360" w:hanging="360"/>
      </w:pPr>
      <w:rPr>
        <w:lang w:val="es-MX"/>
      </w:r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71">
    <w:nsid w:val="62132BFD"/>
    <w:multiLevelType w:val="hybridMultilevel"/>
    <w:tmpl w:val="A2FE67F6"/>
    <w:lvl w:ilvl="0" w:tplc="080A0017">
      <w:start w:val="1"/>
      <w:numFmt w:val="lowerLetter"/>
      <w:lvlText w:val="%1)"/>
      <w:lvlJc w:val="left"/>
      <w:pPr>
        <w:tabs>
          <w:tab w:val="num" w:pos="360"/>
        </w:tabs>
        <w:ind w:left="360" w:hanging="360"/>
      </w:pPr>
      <w:rPr>
        <w:rFonts w:hint="default"/>
        <w:sz w:val="18"/>
      </w:rPr>
    </w:lvl>
    <w:lvl w:ilvl="1" w:tplc="080A0019" w:tentative="1">
      <w:start w:val="1"/>
      <w:numFmt w:val="bullet"/>
      <w:lvlText w:val="o"/>
      <w:lvlJc w:val="left"/>
      <w:pPr>
        <w:tabs>
          <w:tab w:val="num" w:pos="1440"/>
        </w:tabs>
        <w:ind w:left="1440" w:hanging="360"/>
      </w:pPr>
      <w:rPr>
        <w:rFonts w:ascii="Courier New" w:hAnsi="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72">
    <w:nsid w:val="67585E1A"/>
    <w:multiLevelType w:val="hybridMultilevel"/>
    <w:tmpl w:val="515A7B0A"/>
    <w:lvl w:ilvl="0" w:tplc="080A0001">
      <w:start w:val="1"/>
      <w:numFmt w:val="bullet"/>
      <w:lvlText w:val=""/>
      <w:lvlJc w:val="left"/>
      <w:pPr>
        <w:ind w:left="1431" w:hanging="360"/>
      </w:pPr>
      <w:rPr>
        <w:rFonts w:ascii="Symbol" w:hAnsi="Symbol" w:hint="default"/>
      </w:rPr>
    </w:lvl>
    <w:lvl w:ilvl="1" w:tplc="FFFFFFFF" w:tentative="1">
      <w:start w:val="1"/>
      <w:numFmt w:val="bullet"/>
      <w:lvlText w:val="o"/>
      <w:lvlJc w:val="left"/>
      <w:pPr>
        <w:ind w:left="2151" w:hanging="360"/>
      </w:pPr>
      <w:rPr>
        <w:rFonts w:ascii="Courier New" w:hAnsi="Courier New" w:cs="Courier New" w:hint="default"/>
      </w:rPr>
    </w:lvl>
    <w:lvl w:ilvl="2" w:tplc="FFFFFFFF" w:tentative="1">
      <w:start w:val="1"/>
      <w:numFmt w:val="bullet"/>
      <w:lvlText w:val=""/>
      <w:lvlJc w:val="left"/>
      <w:pPr>
        <w:ind w:left="2871" w:hanging="360"/>
      </w:pPr>
      <w:rPr>
        <w:rFonts w:ascii="Wingdings" w:hAnsi="Wingdings" w:hint="default"/>
      </w:rPr>
    </w:lvl>
    <w:lvl w:ilvl="3" w:tplc="FFFFFFFF" w:tentative="1">
      <w:start w:val="1"/>
      <w:numFmt w:val="bullet"/>
      <w:lvlText w:val=""/>
      <w:lvlJc w:val="left"/>
      <w:pPr>
        <w:ind w:left="3591" w:hanging="360"/>
      </w:pPr>
      <w:rPr>
        <w:rFonts w:ascii="Symbol" w:hAnsi="Symbol" w:hint="default"/>
      </w:rPr>
    </w:lvl>
    <w:lvl w:ilvl="4" w:tplc="FFFFFFFF" w:tentative="1">
      <w:start w:val="1"/>
      <w:numFmt w:val="bullet"/>
      <w:lvlText w:val="o"/>
      <w:lvlJc w:val="left"/>
      <w:pPr>
        <w:ind w:left="4311" w:hanging="360"/>
      </w:pPr>
      <w:rPr>
        <w:rFonts w:ascii="Courier New" w:hAnsi="Courier New" w:cs="Courier New" w:hint="default"/>
      </w:rPr>
    </w:lvl>
    <w:lvl w:ilvl="5" w:tplc="FFFFFFFF" w:tentative="1">
      <w:start w:val="1"/>
      <w:numFmt w:val="bullet"/>
      <w:lvlText w:val=""/>
      <w:lvlJc w:val="left"/>
      <w:pPr>
        <w:ind w:left="5031" w:hanging="360"/>
      </w:pPr>
      <w:rPr>
        <w:rFonts w:ascii="Wingdings" w:hAnsi="Wingdings" w:hint="default"/>
      </w:rPr>
    </w:lvl>
    <w:lvl w:ilvl="6" w:tplc="FFFFFFFF" w:tentative="1">
      <w:start w:val="1"/>
      <w:numFmt w:val="bullet"/>
      <w:lvlText w:val=""/>
      <w:lvlJc w:val="left"/>
      <w:pPr>
        <w:ind w:left="5751" w:hanging="360"/>
      </w:pPr>
      <w:rPr>
        <w:rFonts w:ascii="Symbol" w:hAnsi="Symbol" w:hint="default"/>
      </w:rPr>
    </w:lvl>
    <w:lvl w:ilvl="7" w:tplc="FFFFFFFF" w:tentative="1">
      <w:start w:val="1"/>
      <w:numFmt w:val="bullet"/>
      <w:lvlText w:val="o"/>
      <w:lvlJc w:val="left"/>
      <w:pPr>
        <w:ind w:left="6471" w:hanging="360"/>
      </w:pPr>
      <w:rPr>
        <w:rFonts w:ascii="Courier New" w:hAnsi="Courier New" w:cs="Courier New" w:hint="default"/>
      </w:rPr>
    </w:lvl>
    <w:lvl w:ilvl="8" w:tplc="FFFFFFFF" w:tentative="1">
      <w:start w:val="1"/>
      <w:numFmt w:val="bullet"/>
      <w:lvlText w:val=""/>
      <w:lvlJc w:val="left"/>
      <w:pPr>
        <w:ind w:left="7191" w:hanging="360"/>
      </w:pPr>
      <w:rPr>
        <w:rFonts w:ascii="Wingdings" w:hAnsi="Wingdings" w:hint="default"/>
      </w:rPr>
    </w:lvl>
  </w:abstractNum>
  <w:abstractNum w:abstractNumId="73">
    <w:nsid w:val="687D4E4D"/>
    <w:multiLevelType w:val="hybridMultilevel"/>
    <w:tmpl w:val="3B70A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700D059E"/>
    <w:multiLevelType w:val="hybridMultilevel"/>
    <w:tmpl w:val="7CDEC580"/>
    <w:name w:val="WW8Num42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7B9F6784"/>
    <w:multiLevelType w:val="hybridMultilevel"/>
    <w:tmpl w:val="DA6CF9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6">
    <w:nsid w:val="7E280F5F"/>
    <w:multiLevelType w:val="hybridMultilevel"/>
    <w:tmpl w:val="0B18E7BA"/>
    <w:lvl w:ilvl="0" w:tplc="080A0001">
      <w:start w:val="1"/>
      <w:numFmt w:val="lowerLetter"/>
      <w:lvlText w:val="%1."/>
      <w:lvlJc w:val="left"/>
      <w:pPr>
        <w:ind w:left="720" w:hanging="360"/>
      </w:p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3"/>
  </w:num>
  <w:num w:numId="5">
    <w:abstractNumId w:val="28"/>
  </w:num>
  <w:num w:numId="6">
    <w:abstractNumId w:val="25"/>
  </w:num>
  <w:num w:numId="7">
    <w:abstractNumId w:val="42"/>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64"/>
  </w:num>
  <w:num w:numId="11">
    <w:abstractNumId w:val="61"/>
  </w:num>
  <w:num w:numId="12">
    <w:abstractNumId w:val="57"/>
  </w:num>
  <w:num w:numId="13">
    <w:abstractNumId w:val="53"/>
  </w:num>
  <w:num w:numId="14">
    <w:abstractNumId w:val="76"/>
  </w:num>
  <w:num w:numId="15">
    <w:abstractNumId w:val="71"/>
  </w:num>
  <w:num w:numId="16">
    <w:abstractNumId w:val="60"/>
  </w:num>
  <w:num w:numId="17">
    <w:abstractNumId w:val="75"/>
  </w:num>
  <w:num w:numId="18">
    <w:abstractNumId w:val="63"/>
  </w:num>
  <w:num w:numId="19">
    <w:abstractNumId w:val="74"/>
  </w:num>
  <w:num w:numId="20">
    <w:abstractNumId w:val="66"/>
  </w:num>
  <w:num w:numId="21">
    <w:abstractNumId w:val="68"/>
  </w:num>
  <w:num w:numId="22">
    <w:abstractNumId w:val="41"/>
  </w:num>
  <w:num w:numId="23">
    <w:abstractNumId w:val="72"/>
  </w:num>
  <w:num w:numId="24">
    <w:abstractNumId w:val="43"/>
  </w:num>
  <w:num w:numId="25">
    <w:abstractNumId w:val="47"/>
  </w:num>
  <w:num w:numId="26">
    <w:abstractNumId w:val="39"/>
  </w:num>
  <w:num w:numId="27">
    <w:abstractNumId w:val="65"/>
  </w:num>
  <w:num w:numId="28">
    <w:abstractNumId w:val="58"/>
  </w:num>
  <w:num w:numId="29">
    <w:abstractNumId w:val="51"/>
  </w:num>
  <w:num w:numId="30">
    <w:abstractNumId w:val="40"/>
  </w:num>
  <w:num w:numId="31">
    <w:abstractNumId w:val="54"/>
  </w:num>
  <w:num w:numId="32">
    <w:abstractNumId w:val="37"/>
  </w:num>
  <w:num w:numId="33">
    <w:abstractNumId w:val="67"/>
  </w:num>
  <w:num w:numId="34">
    <w:abstractNumId w:val="52"/>
  </w:num>
  <w:num w:numId="35">
    <w:abstractNumId w:val="62"/>
  </w:num>
  <w:num w:numId="36">
    <w:abstractNumId w:val="49"/>
  </w:num>
  <w:num w:numId="37">
    <w:abstractNumId w:val="59"/>
  </w:num>
  <w:num w:numId="38">
    <w:abstractNumId w:val="38"/>
  </w:num>
  <w:num w:numId="39">
    <w:abstractNumId w:val="70"/>
  </w:num>
  <w:num w:numId="4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73"/>
  </w:num>
  <w:num w:numId="43">
    <w:abstractNumId w:val="36"/>
  </w:num>
  <w:num w:numId="44">
    <w:abstractNumId w:val="44"/>
  </w:num>
  <w:num w:numId="45">
    <w:abstractNumId w:val="6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3EF"/>
    <w:rsid w:val="00001958"/>
    <w:rsid w:val="00003EC7"/>
    <w:rsid w:val="00005AFD"/>
    <w:rsid w:val="00006AA3"/>
    <w:rsid w:val="0000726F"/>
    <w:rsid w:val="00015260"/>
    <w:rsid w:val="00015D9C"/>
    <w:rsid w:val="000179AA"/>
    <w:rsid w:val="0002079B"/>
    <w:rsid w:val="00020FC7"/>
    <w:rsid w:val="00022039"/>
    <w:rsid w:val="00023AA3"/>
    <w:rsid w:val="00026526"/>
    <w:rsid w:val="00026764"/>
    <w:rsid w:val="0002676C"/>
    <w:rsid w:val="00026F6D"/>
    <w:rsid w:val="0002708B"/>
    <w:rsid w:val="00027849"/>
    <w:rsid w:val="00030281"/>
    <w:rsid w:val="0003045B"/>
    <w:rsid w:val="00030F7E"/>
    <w:rsid w:val="00035575"/>
    <w:rsid w:val="00036D85"/>
    <w:rsid w:val="00037335"/>
    <w:rsid w:val="00037781"/>
    <w:rsid w:val="00037A79"/>
    <w:rsid w:val="00045E21"/>
    <w:rsid w:val="00050B18"/>
    <w:rsid w:val="00052E8D"/>
    <w:rsid w:val="000554DA"/>
    <w:rsid w:val="000557E3"/>
    <w:rsid w:val="00055B06"/>
    <w:rsid w:val="00055F2D"/>
    <w:rsid w:val="00056E6E"/>
    <w:rsid w:val="00066673"/>
    <w:rsid w:val="00071D0B"/>
    <w:rsid w:val="0007252D"/>
    <w:rsid w:val="0007444F"/>
    <w:rsid w:val="00074DCF"/>
    <w:rsid w:val="00075128"/>
    <w:rsid w:val="00075CF6"/>
    <w:rsid w:val="000763A5"/>
    <w:rsid w:val="000773A5"/>
    <w:rsid w:val="0008061F"/>
    <w:rsid w:val="000814B4"/>
    <w:rsid w:val="00083666"/>
    <w:rsid w:val="000847E0"/>
    <w:rsid w:val="00084DD0"/>
    <w:rsid w:val="00090E8B"/>
    <w:rsid w:val="00093E2D"/>
    <w:rsid w:val="00093F25"/>
    <w:rsid w:val="0009731E"/>
    <w:rsid w:val="000A1DEF"/>
    <w:rsid w:val="000A1E90"/>
    <w:rsid w:val="000A4C1E"/>
    <w:rsid w:val="000A537B"/>
    <w:rsid w:val="000A6A4A"/>
    <w:rsid w:val="000A6ADD"/>
    <w:rsid w:val="000A7804"/>
    <w:rsid w:val="000B2E91"/>
    <w:rsid w:val="000D0090"/>
    <w:rsid w:val="000D0825"/>
    <w:rsid w:val="000D101F"/>
    <w:rsid w:val="000D11E0"/>
    <w:rsid w:val="000D1E8E"/>
    <w:rsid w:val="000D250B"/>
    <w:rsid w:val="000D3553"/>
    <w:rsid w:val="000D7049"/>
    <w:rsid w:val="000E0ECD"/>
    <w:rsid w:val="000E2DED"/>
    <w:rsid w:val="000E390E"/>
    <w:rsid w:val="000E41F4"/>
    <w:rsid w:val="000E4C70"/>
    <w:rsid w:val="000F0D68"/>
    <w:rsid w:val="000F1985"/>
    <w:rsid w:val="000F1AA4"/>
    <w:rsid w:val="000F3F42"/>
    <w:rsid w:val="000F51E4"/>
    <w:rsid w:val="000F57CB"/>
    <w:rsid w:val="000F7998"/>
    <w:rsid w:val="00103E6B"/>
    <w:rsid w:val="001049C7"/>
    <w:rsid w:val="00104EB8"/>
    <w:rsid w:val="0010676A"/>
    <w:rsid w:val="0010695C"/>
    <w:rsid w:val="001070C6"/>
    <w:rsid w:val="00107ED7"/>
    <w:rsid w:val="00110FF3"/>
    <w:rsid w:val="00111E72"/>
    <w:rsid w:val="00112281"/>
    <w:rsid w:val="00114A2A"/>
    <w:rsid w:val="00114D52"/>
    <w:rsid w:val="001152C0"/>
    <w:rsid w:val="00115B00"/>
    <w:rsid w:val="00123568"/>
    <w:rsid w:val="001239B8"/>
    <w:rsid w:val="00124B68"/>
    <w:rsid w:val="001250A2"/>
    <w:rsid w:val="00126B0C"/>
    <w:rsid w:val="00131C90"/>
    <w:rsid w:val="00131F2C"/>
    <w:rsid w:val="0013231C"/>
    <w:rsid w:val="00132E4D"/>
    <w:rsid w:val="0013396B"/>
    <w:rsid w:val="0013451A"/>
    <w:rsid w:val="00136AFE"/>
    <w:rsid w:val="00140428"/>
    <w:rsid w:val="0014335F"/>
    <w:rsid w:val="001439DD"/>
    <w:rsid w:val="00144A69"/>
    <w:rsid w:val="00146C59"/>
    <w:rsid w:val="001471DA"/>
    <w:rsid w:val="001507D5"/>
    <w:rsid w:val="00153630"/>
    <w:rsid w:val="00153F96"/>
    <w:rsid w:val="0015666B"/>
    <w:rsid w:val="001579D0"/>
    <w:rsid w:val="00157EFC"/>
    <w:rsid w:val="0016219C"/>
    <w:rsid w:val="001638DC"/>
    <w:rsid w:val="001657B7"/>
    <w:rsid w:val="0017258C"/>
    <w:rsid w:val="00176010"/>
    <w:rsid w:val="0017732A"/>
    <w:rsid w:val="00180680"/>
    <w:rsid w:val="00180AFC"/>
    <w:rsid w:val="00180BCF"/>
    <w:rsid w:val="001816D1"/>
    <w:rsid w:val="00181B28"/>
    <w:rsid w:val="00183A2C"/>
    <w:rsid w:val="00183D38"/>
    <w:rsid w:val="00184697"/>
    <w:rsid w:val="00190E35"/>
    <w:rsid w:val="00192DD6"/>
    <w:rsid w:val="001942BC"/>
    <w:rsid w:val="00194FE2"/>
    <w:rsid w:val="0019530B"/>
    <w:rsid w:val="001965CD"/>
    <w:rsid w:val="00197CF3"/>
    <w:rsid w:val="001A1BAC"/>
    <w:rsid w:val="001A55A6"/>
    <w:rsid w:val="001A685D"/>
    <w:rsid w:val="001A7F16"/>
    <w:rsid w:val="001B0B70"/>
    <w:rsid w:val="001B1D6C"/>
    <w:rsid w:val="001B2FF9"/>
    <w:rsid w:val="001B33AD"/>
    <w:rsid w:val="001B3532"/>
    <w:rsid w:val="001B4FF2"/>
    <w:rsid w:val="001C13FF"/>
    <w:rsid w:val="001C2316"/>
    <w:rsid w:val="001C3E23"/>
    <w:rsid w:val="001C426B"/>
    <w:rsid w:val="001C4E56"/>
    <w:rsid w:val="001C546F"/>
    <w:rsid w:val="001C5D9F"/>
    <w:rsid w:val="001C7715"/>
    <w:rsid w:val="001C7A71"/>
    <w:rsid w:val="001D5283"/>
    <w:rsid w:val="001D7A49"/>
    <w:rsid w:val="001E2029"/>
    <w:rsid w:val="001E2354"/>
    <w:rsid w:val="001E3DF1"/>
    <w:rsid w:val="001E66D4"/>
    <w:rsid w:val="001E75DD"/>
    <w:rsid w:val="001F0D59"/>
    <w:rsid w:val="001F2550"/>
    <w:rsid w:val="001F27E4"/>
    <w:rsid w:val="001F399C"/>
    <w:rsid w:val="001F5894"/>
    <w:rsid w:val="001F6728"/>
    <w:rsid w:val="001F7294"/>
    <w:rsid w:val="00201318"/>
    <w:rsid w:val="00201AD0"/>
    <w:rsid w:val="0020682A"/>
    <w:rsid w:val="00207BF0"/>
    <w:rsid w:val="00213FA4"/>
    <w:rsid w:val="00221B0C"/>
    <w:rsid w:val="00221D14"/>
    <w:rsid w:val="00222219"/>
    <w:rsid w:val="00222786"/>
    <w:rsid w:val="00226D3A"/>
    <w:rsid w:val="00227F53"/>
    <w:rsid w:val="00231649"/>
    <w:rsid w:val="002323EF"/>
    <w:rsid w:val="00232BEF"/>
    <w:rsid w:val="002338EB"/>
    <w:rsid w:val="00234D10"/>
    <w:rsid w:val="002350F5"/>
    <w:rsid w:val="00241569"/>
    <w:rsid w:val="002418D9"/>
    <w:rsid w:val="00244635"/>
    <w:rsid w:val="00245752"/>
    <w:rsid w:val="00246694"/>
    <w:rsid w:val="002468B0"/>
    <w:rsid w:val="002468F9"/>
    <w:rsid w:val="002470EE"/>
    <w:rsid w:val="002506EA"/>
    <w:rsid w:val="002526D0"/>
    <w:rsid w:val="00255A89"/>
    <w:rsid w:val="002571EB"/>
    <w:rsid w:val="00260C21"/>
    <w:rsid w:val="00263C6D"/>
    <w:rsid w:val="002663F0"/>
    <w:rsid w:val="00270227"/>
    <w:rsid w:val="00272BEE"/>
    <w:rsid w:val="00273344"/>
    <w:rsid w:val="00273881"/>
    <w:rsid w:val="0027391C"/>
    <w:rsid w:val="00274509"/>
    <w:rsid w:val="0027531E"/>
    <w:rsid w:val="002777F5"/>
    <w:rsid w:val="002834AA"/>
    <w:rsid w:val="002834AF"/>
    <w:rsid w:val="0028460F"/>
    <w:rsid w:val="0028464B"/>
    <w:rsid w:val="00284FE0"/>
    <w:rsid w:val="002850CA"/>
    <w:rsid w:val="00286BBC"/>
    <w:rsid w:val="00291E74"/>
    <w:rsid w:val="00292441"/>
    <w:rsid w:val="00293665"/>
    <w:rsid w:val="00293990"/>
    <w:rsid w:val="00294B4F"/>
    <w:rsid w:val="00296CB1"/>
    <w:rsid w:val="00297127"/>
    <w:rsid w:val="002A1AB2"/>
    <w:rsid w:val="002A1CD4"/>
    <w:rsid w:val="002A263B"/>
    <w:rsid w:val="002A2F40"/>
    <w:rsid w:val="002B03D3"/>
    <w:rsid w:val="002B0DBF"/>
    <w:rsid w:val="002B5DA2"/>
    <w:rsid w:val="002B7249"/>
    <w:rsid w:val="002B7A14"/>
    <w:rsid w:val="002B7A7C"/>
    <w:rsid w:val="002B7D5E"/>
    <w:rsid w:val="002B7ED5"/>
    <w:rsid w:val="002C0999"/>
    <w:rsid w:val="002C5AE7"/>
    <w:rsid w:val="002C7DCE"/>
    <w:rsid w:val="002D0207"/>
    <w:rsid w:val="002D12A6"/>
    <w:rsid w:val="002D17CD"/>
    <w:rsid w:val="002D59D1"/>
    <w:rsid w:val="002D5D2D"/>
    <w:rsid w:val="002D7C30"/>
    <w:rsid w:val="002D7E18"/>
    <w:rsid w:val="002E4FEE"/>
    <w:rsid w:val="002F443B"/>
    <w:rsid w:val="002F4670"/>
    <w:rsid w:val="002F4D4F"/>
    <w:rsid w:val="002F69AC"/>
    <w:rsid w:val="00300A3E"/>
    <w:rsid w:val="00304B9E"/>
    <w:rsid w:val="0030559F"/>
    <w:rsid w:val="00305926"/>
    <w:rsid w:val="00306700"/>
    <w:rsid w:val="00307152"/>
    <w:rsid w:val="00307BF1"/>
    <w:rsid w:val="00307DDD"/>
    <w:rsid w:val="003100C9"/>
    <w:rsid w:val="00310C9A"/>
    <w:rsid w:val="003117E3"/>
    <w:rsid w:val="00313D83"/>
    <w:rsid w:val="003169D5"/>
    <w:rsid w:val="00323D46"/>
    <w:rsid w:val="003275A4"/>
    <w:rsid w:val="0032760E"/>
    <w:rsid w:val="0033157F"/>
    <w:rsid w:val="003316C3"/>
    <w:rsid w:val="003370C7"/>
    <w:rsid w:val="00337EEB"/>
    <w:rsid w:val="003403B3"/>
    <w:rsid w:val="0034258D"/>
    <w:rsid w:val="00342E16"/>
    <w:rsid w:val="00347E84"/>
    <w:rsid w:val="00350A38"/>
    <w:rsid w:val="00353294"/>
    <w:rsid w:val="00353896"/>
    <w:rsid w:val="00354845"/>
    <w:rsid w:val="00356414"/>
    <w:rsid w:val="003571F4"/>
    <w:rsid w:val="00357602"/>
    <w:rsid w:val="003579B8"/>
    <w:rsid w:val="00357D1D"/>
    <w:rsid w:val="00361FE6"/>
    <w:rsid w:val="0036247A"/>
    <w:rsid w:val="00362DE8"/>
    <w:rsid w:val="00363305"/>
    <w:rsid w:val="003641AB"/>
    <w:rsid w:val="003661F3"/>
    <w:rsid w:val="00371231"/>
    <w:rsid w:val="00371E08"/>
    <w:rsid w:val="00372805"/>
    <w:rsid w:val="00372906"/>
    <w:rsid w:val="003738E4"/>
    <w:rsid w:val="00376ADD"/>
    <w:rsid w:val="00376D47"/>
    <w:rsid w:val="00377474"/>
    <w:rsid w:val="003826CA"/>
    <w:rsid w:val="00382956"/>
    <w:rsid w:val="00382F70"/>
    <w:rsid w:val="0038464D"/>
    <w:rsid w:val="003847A7"/>
    <w:rsid w:val="00384A57"/>
    <w:rsid w:val="00384E91"/>
    <w:rsid w:val="003860C5"/>
    <w:rsid w:val="003868C8"/>
    <w:rsid w:val="003909B3"/>
    <w:rsid w:val="00391A63"/>
    <w:rsid w:val="003957C6"/>
    <w:rsid w:val="00396726"/>
    <w:rsid w:val="00397A44"/>
    <w:rsid w:val="003A0B81"/>
    <w:rsid w:val="003A247E"/>
    <w:rsid w:val="003A299B"/>
    <w:rsid w:val="003A29FF"/>
    <w:rsid w:val="003A39A9"/>
    <w:rsid w:val="003A3B3B"/>
    <w:rsid w:val="003A6C24"/>
    <w:rsid w:val="003B440B"/>
    <w:rsid w:val="003B45B5"/>
    <w:rsid w:val="003B62ED"/>
    <w:rsid w:val="003C047F"/>
    <w:rsid w:val="003C1F3E"/>
    <w:rsid w:val="003C3EDE"/>
    <w:rsid w:val="003C4BBA"/>
    <w:rsid w:val="003C7277"/>
    <w:rsid w:val="003D0189"/>
    <w:rsid w:val="003D0195"/>
    <w:rsid w:val="003D258E"/>
    <w:rsid w:val="003D4F01"/>
    <w:rsid w:val="003E1349"/>
    <w:rsid w:val="003E5055"/>
    <w:rsid w:val="003E683C"/>
    <w:rsid w:val="003E72B2"/>
    <w:rsid w:val="003E79F5"/>
    <w:rsid w:val="003E7E98"/>
    <w:rsid w:val="003F111A"/>
    <w:rsid w:val="003F2B3C"/>
    <w:rsid w:val="003F6E36"/>
    <w:rsid w:val="003F7523"/>
    <w:rsid w:val="0040169E"/>
    <w:rsid w:val="004028D8"/>
    <w:rsid w:val="004037CA"/>
    <w:rsid w:val="004060F0"/>
    <w:rsid w:val="00407834"/>
    <w:rsid w:val="00411014"/>
    <w:rsid w:val="004128F0"/>
    <w:rsid w:val="004139C7"/>
    <w:rsid w:val="0041528E"/>
    <w:rsid w:val="004156DF"/>
    <w:rsid w:val="004170A9"/>
    <w:rsid w:val="00420055"/>
    <w:rsid w:val="00421460"/>
    <w:rsid w:val="00422347"/>
    <w:rsid w:val="004265B2"/>
    <w:rsid w:val="00426DCD"/>
    <w:rsid w:val="00430E84"/>
    <w:rsid w:val="0043100F"/>
    <w:rsid w:val="0043119D"/>
    <w:rsid w:val="0043414A"/>
    <w:rsid w:val="004417A9"/>
    <w:rsid w:val="00442791"/>
    <w:rsid w:val="00442F46"/>
    <w:rsid w:val="00444AF3"/>
    <w:rsid w:val="00444DC1"/>
    <w:rsid w:val="00444E12"/>
    <w:rsid w:val="00444E3D"/>
    <w:rsid w:val="0044559B"/>
    <w:rsid w:val="0044647A"/>
    <w:rsid w:val="00446A32"/>
    <w:rsid w:val="00446CD7"/>
    <w:rsid w:val="004525B4"/>
    <w:rsid w:val="004543C2"/>
    <w:rsid w:val="0045488E"/>
    <w:rsid w:val="00455EEE"/>
    <w:rsid w:val="00460C10"/>
    <w:rsid w:val="004626EB"/>
    <w:rsid w:val="004627D7"/>
    <w:rsid w:val="00462882"/>
    <w:rsid w:val="00462902"/>
    <w:rsid w:val="00463192"/>
    <w:rsid w:val="00466A19"/>
    <w:rsid w:val="0047110D"/>
    <w:rsid w:val="00472AE4"/>
    <w:rsid w:val="004765F2"/>
    <w:rsid w:val="00476EA8"/>
    <w:rsid w:val="00476EDE"/>
    <w:rsid w:val="00477897"/>
    <w:rsid w:val="00481899"/>
    <w:rsid w:val="00481D1C"/>
    <w:rsid w:val="004827FD"/>
    <w:rsid w:val="004850E8"/>
    <w:rsid w:val="00487213"/>
    <w:rsid w:val="00491932"/>
    <w:rsid w:val="0049463A"/>
    <w:rsid w:val="004946C7"/>
    <w:rsid w:val="00495165"/>
    <w:rsid w:val="004951FF"/>
    <w:rsid w:val="004A2FA5"/>
    <w:rsid w:val="004A319B"/>
    <w:rsid w:val="004A4DE8"/>
    <w:rsid w:val="004A7BC8"/>
    <w:rsid w:val="004B004C"/>
    <w:rsid w:val="004B7C4E"/>
    <w:rsid w:val="004C0B32"/>
    <w:rsid w:val="004C3247"/>
    <w:rsid w:val="004C4D74"/>
    <w:rsid w:val="004C6AFD"/>
    <w:rsid w:val="004C7FCF"/>
    <w:rsid w:val="004D0D21"/>
    <w:rsid w:val="004D23E2"/>
    <w:rsid w:val="004D24B8"/>
    <w:rsid w:val="004D3B19"/>
    <w:rsid w:val="004D5B04"/>
    <w:rsid w:val="004E2BC7"/>
    <w:rsid w:val="004E315D"/>
    <w:rsid w:val="004E438B"/>
    <w:rsid w:val="004E6751"/>
    <w:rsid w:val="004E774A"/>
    <w:rsid w:val="004F24A8"/>
    <w:rsid w:val="004F2AC2"/>
    <w:rsid w:val="004F2FBE"/>
    <w:rsid w:val="004F4F29"/>
    <w:rsid w:val="004F63D4"/>
    <w:rsid w:val="004F6649"/>
    <w:rsid w:val="004F6B17"/>
    <w:rsid w:val="0050495D"/>
    <w:rsid w:val="00507E14"/>
    <w:rsid w:val="00511B22"/>
    <w:rsid w:val="00513E8C"/>
    <w:rsid w:val="005161BF"/>
    <w:rsid w:val="00521923"/>
    <w:rsid w:val="00521C5E"/>
    <w:rsid w:val="005249D3"/>
    <w:rsid w:val="00525224"/>
    <w:rsid w:val="00525F4D"/>
    <w:rsid w:val="005268A8"/>
    <w:rsid w:val="005333CC"/>
    <w:rsid w:val="00533483"/>
    <w:rsid w:val="00533C0D"/>
    <w:rsid w:val="005357BE"/>
    <w:rsid w:val="00536A38"/>
    <w:rsid w:val="00540523"/>
    <w:rsid w:val="00540AF5"/>
    <w:rsid w:val="0054302D"/>
    <w:rsid w:val="005463FA"/>
    <w:rsid w:val="0054751D"/>
    <w:rsid w:val="0055318A"/>
    <w:rsid w:val="00554C79"/>
    <w:rsid w:val="005558D0"/>
    <w:rsid w:val="00556135"/>
    <w:rsid w:val="005602B9"/>
    <w:rsid w:val="00561276"/>
    <w:rsid w:val="0056159C"/>
    <w:rsid w:val="00561792"/>
    <w:rsid w:val="005637E3"/>
    <w:rsid w:val="0056380E"/>
    <w:rsid w:val="0057017B"/>
    <w:rsid w:val="00572244"/>
    <w:rsid w:val="005724BB"/>
    <w:rsid w:val="00572D53"/>
    <w:rsid w:val="005732CE"/>
    <w:rsid w:val="00573BBC"/>
    <w:rsid w:val="00575973"/>
    <w:rsid w:val="00576A58"/>
    <w:rsid w:val="00577512"/>
    <w:rsid w:val="00583BF0"/>
    <w:rsid w:val="00584837"/>
    <w:rsid w:val="005853E6"/>
    <w:rsid w:val="005876CA"/>
    <w:rsid w:val="00594128"/>
    <w:rsid w:val="00595BD9"/>
    <w:rsid w:val="005A05E9"/>
    <w:rsid w:val="005A076D"/>
    <w:rsid w:val="005A30AB"/>
    <w:rsid w:val="005A323F"/>
    <w:rsid w:val="005A35CF"/>
    <w:rsid w:val="005A5F5F"/>
    <w:rsid w:val="005A6081"/>
    <w:rsid w:val="005B019F"/>
    <w:rsid w:val="005B1025"/>
    <w:rsid w:val="005B212D"/>
    <w:rsid w:val="005B5F46"/>
    <w:rsid w:val="005C02CE"/>
    <w:rsid w:val="005C0A81"/>
    <w:rsid w:val="005C3545"/>
    <w:rsid w:val="005C4E68"/>
    <w:rsid w:val="005C601E"/>
    <w:rsid w:val="005C60A3"/>
    <w:rsid w:val="005C702A"/>
    <w:rsid w:val="005C78AB"/>
    <w:rsid w:val="005C7F19"/>
    <w:rsid w:val="005D0DF8"/>
    <w:rsid w:val="005D1C53"/>
    <w:rsid w:val="005D1D4A"/>
    <w:rsid w:val="005D2168"/>
    <w:rsid w:val="005D2E59"/>
    <w:rsid w:val="005D3769"/>
    <w:rsid w:val="005D5815"/>
    <w:rsid w:val="005D6611"/>
    <w:rsid w:val="005E17C3"/>
    <w:rsid w:val="005E3FC3"/>
    <w:rsid w:val="005E40F8"/>
    <w:rsid w:val="005E4808"/>
    <w:rsid w:val="005E7470"/>
    <w:rsid w:val="005E78B8"/>
    <w:rsid w:val="005F01B5"/>
    <w:rsid w:val="005F1599"/>
    <w:rsid w:val="005F2713"/>
    <w:rsid w:val="005F2C84"/>
    <w:rsid w:val="005F3367"/>
    <w:rsid w:val="005F7257"/>
    <w:rsid w:val="006017D0"/>
    <w:rsid w:val="006127B6"/>
    <w:rsid w:val="0061315C"/>
    <w:rsid w:val="006141E2"/>
    <w:rsid w:val="00614C47"/>
    <w:rsid w:val="006157E6"/>
    <w:rsid w:val="00617253"/>
    <w:rsid w:val="0061787A"/>
    <w:rsid w:val="00617B05"/>
    <w:rsid w:val="00626097"/>
    <w:rsid w:val="006275F6"/>
    <w:rsid w:val="00627865"/>
    <w:rsid w:val="00627C91"/>
    <w:rsid w:val="00630DBC"/>
    <w:rsid w:val="00636FC6"/>
    <w:rsid w:val="006374B2"/>
    <w:rsid w:val="0064001F"/>
    <w:rsid w:val="0064098F"/>
    <w:rsid w:val="00642C00"/>
    <w:rsid w:val="00645A90"/>
    <w:rsid w:val="00646382"/>
    <w:rsid w:val="00651173"/>
    <w:rsid w:val="0065197D"/>
    <w:rsid w:val="00651C6E"/>
    <w:rsid w:val="00652AF5"/>
    <w:rsid w:val="0065556E"/>
    <w:rsid w:val="0065658E"/>
    <w:rsid w:val="00656F89"/>
    <w:rsid w:val="00657EA5"/>
    <w:rsid w:val="00664F4F"/>
    <w:rsid w:val="006718A5"/>
    <w:rsid w:val="0067261E"/>
    <w:rsid w:val="00674D90"/>
    <w:rsid w:val="00675E76"/>
    <w:rsid w:val="00676746"/>
    <w:rsid w:val="0067721C"/>
    <w:rsid w:val="00677A87"/>
    <w:rsid w:val="00677FD8"/>
    <w:rsid w:val="006832B8"/>
    <w:rsid w:val="006835CA"/>
    <w:rsid w:val="006855C0"/>
    <w:rsid w:val="00694725"/>
    <w:rsid w:val="00694C5E"/>
    <w:rsid w:val="00695E85"/>
    <w:rsid w:val="006971BE"/>
    <w:rsid w:val="006A0981"/>
    <w:rsid w:val="006A2F35"/>
    <w:rsid w:val="006A3433"/>
    <w:rsid w:val="006A42D5"/>
    <w:rsid w:val="006A5046"/>
    <w:rsid w:val="006A56A7"/>
    <w:rsid w:val="006B0386"/>
    <w:rsid w:val="006B1324"/>
    <w:rsid w:val="006B2FB1"/>
    <w:rsid w:val="006B7BFD"/>
    <w:rsid w:val="006C21A2"/>
    <w:rsid w:val="006C28CB"/>
    <w:rsid w:val="006C2C63"/>
    <w:rsid w:val="006C3873"/>
    <w:rsid w:val="006C3A23"/>
    <w:rsid w:val="006C6B66"/>
    <w:rsid w:val="006C70D3"/>
    <w:rsid w:val="006C75E4"/>
    <w:rsid w:val="006D47BC"/>
    <w:rsid w:val="006E18DE"/>
    <w:rsid w:val="006E3AC3"/>
    <w:rsid w:val="006E3AD3"/>
    <w:rsid w:val="006E5BFF"/>
    <w:rsid w:val="006F4164"/>
    <w:rsid w:val="006F5409"/>
    <w:rsid w:val="006F5EE3"/>
    <w:rsid w:val="00701630"/>
    <w:rsid w:val="007026C6"/>
    <w:rsid w:val="00702962"/>
    <w:rsid w:val="00702CD2"/>
    <w:rsid w:val="00703E6D"/>
    <w:rsid w:val="00703E73"/>
    <w:rsid w:val="00711A99"/>
    <w:rsid w:val="007139BD"/>
    <w:rsid w:val="007148A6"/>
    <w:rsid w:val="00715861"/>
    <w:rsid w:val="0072090B"/>
    <w:rsid w:val="00720A15"/>
    <w:rsid w:val="00725413"/>
    <w:rsid w:val="0072596A"/>
    <w:rsid w:val="007320E0"/>
    <w:rsid w:val="0073224C"/>
    <w:rsid w:val="00732557"/>
    <w:rsid w:val="0073295C"/>
    <w:rsid w:val="00732A8B"/>
    <w:rsid w:val="007334CA"/>
    <w:rsid w:val="00733996"/>
    <w:rsid w:val="007343FF"/>
    <w:rsid w:val="007344C3"/>
    <w:rsid w:val="007370CA"/>
    <w:rsid w:val="007370FA"/>
    <w:rsid w:val="007419ED"/>
    <w:rsid w:val="007420C7"/>
    <w:rsid w:val="0074322E"/>
    <w:rsid w:val="00744530"/>
    <w:rsid w:val="00746FD1"/>
    <w:rsid w:val="00747458"/>
    <w:rsid w:val="007475B7"/>
    <w:rsid w:val="00750BD7"/>
    <w:rsid w:val="00752015"/>
    <w:rsid w:val="00753C0A"/>
    <w:rsid w:val="00756C2B"/>
    <w:rsid w:val="00761E01"/>
    <w:rsid w:val="007666E2"/>
    <w:rsid w:val="0076699D"/>
    <w:rsid w:val="00766B47"/>
    <w:rsid w:val="00770043"/>
    <w:rsid w:val="00772BF4"/>
    <w:rsid w:val="007743C2"/>
    <w:rsid w:val="007779AB"/>
    <w:rsid w:val="00777E86"/>
    <w:rsid w:val="00780C13"/>
    <w:rsid w:val="00783E6D"/>
    <w:rsid w:val="007854C8"/>
    <w:rsid w:val="00785BD9"/>
    <w:rsid w:val="007903EB"/>
    <w:rsid w:val="0079303A"/>
    <w:rsid w:val="00794799"/>
    <w:rsid w:val="00794F17"/>
    <w:rsid w:val="00796120"/>
    <w:rsid w:val="007A5462"/>
    <w:rsid w:val="007B03D5"/>
    <w:rsid w:val="007B2CE7"/>
    <w:rsid w:val="007B698A"/>
    <w:rsid w:val="007B7662"/>
    <w:rsid w:val="007C0A75"/>
    <w:rsid w:val="007C0B3A"/>
    <w:rsid w:val="007C17CF"/>
    <w:rsid w:val="007C2A32"/>
    <w:rsid w:val="007C533B"/>
    <w:rsid w:val="007C7E1E"/>
    <w:rsid w:val="007C7FAC"/>
    <w:rsid w:val="007D7F01"/>
    <w:rsid w:val="007E0ED2"/>
    <w:rsid w:val="007E1052"/>
    <w:rsid w:val="007E15EE"/>
    <w:rsid w:val="007E202A"/>
    <w:rsid w:val="007E31F2"/>
    <w:rsid w:val="007E4420"/>
    <w:rsid w:val="007E5F0F"/>
    <w:rsid w:val="007E6F84"/>
    <w:rsid w:val="007F0348"/>
    <w:rsid w:val="007F036F"/>
    <w:rsid w:val="007F10CC"/>
    <w:rsid w:val="007F11BB"/>
    <w:rsid w:val="007F1506"/>
    <w:rsid w:val="007F1762"/>
    <w:rsid w:val="007F41A1"/>
    <w:rsid w:val="007F5341"/>
    <w:rsid w:val="00801636"/>
    <w:rsid w:val="008017A5"/>
    <w:rsid w:val="008026D3"/>
    <w:rsid w:val="00803AF0"/>
    <w:rsid w:val="008106A2"/>
    <w:rsid w:val="00815947"/>
    <w:rsid w:val="008162D8"/>
    <w:rsid w:val="00825F5F"/>
    <w:rsid w:val="008263E5"/>
    <w:rsid w:val="00831FFE"/>
    <w:rsid w:val="00833BC7"/>
    <w:rsid w:val="00833C0D"/>
    <w:rsid w:val="00835AA2"/>
    <w:rsid w:val="00835E2B"/>
    <w:rsid w:val="00836C11"/>
    <w:rsid w:val="00840EEC"/>
    <w:rsid w:val="008410D4"/>
    <w:rsid w:val="00844130"/>
    <w:rsid w:val="008476F8"/>
    <w:rsid w:val="00851DE0"/>
    <w:rsid w:val="00851EBA"/>
    <w:rsid w:val="00852A47"/>
    <w:rsid w:val="00852E7C"/>
    <w:rsid w:val="00853CE3"/>
    <w:rsid w:val="00853D3A"/>
    <w:rsid w:val="00855796"/>
    <w:rsid w:val="00856032"/>
    <w:rsid w:val="0086078F"/>
    <w:rsid w:val="00863965"/>
    <w:rsid w:val="00865A0B"/>
    <w:rsid w:val="00867479"/>
    <w:rsid w:val="008705E9"/>
    <w:rsid w:val="00874306"/>
    <w:rsid w:val="00877721"/>
    <w:rsid w:val="00883588"/>
    <w:rsid w:val="00883696"/>
    <w:rsid w:val="00884A7B"/>
    <w:rsid w:val="00884AB0"/>
    <w:rsid w:val="00884F3E"/>
    <w:rsid w:val="00887AA8"/>
    <w:rsid w:val="00890DF5"/>
    <w:rsid w:val="008910AF"/>
    <w:rsid w:val="0089208D"/>
    <w:rsid w:val="008939AC"/>
    <w:rsid w:val="008958D2"/>
    <w:rsid w:val="008962E6"/>
    <w:rsid w:val="008A1C67"/>
    <w:rsid w:val="008A35B5"/>
    <w:rsid w:val="008A3DCC"/>
    <w:rsid w:val="008A4C42"/>
    <w:rsid w:val="008A5294"/>
    <w:rsid w:val="008A6DB4"/>
    <w:rsid w:val="008A7DAF"/>
    <w:rsid w:val="008B0135"/>
    <w:rsid w:val="008B2F95"/>
    <w:rsid w:val="008B42FF"/>
    <w:rsid w:val="008B543F"/>
    <w:rsid w:val="008B5C22"/>
    <w:rsid w:val="008B6B80"/>
    <w:rsid w:val="008B7541"/>
    <w:rsid w:val="008B7CDF"/>
    <w:rsid w:val="008C02CE"/>
    <w:rsid w:val="008C1A66"/>
    <w:rsid w:val="008C3E09"/>
    <w:rsid w:val="008C58E8"/>
    <w:rsid w:val="008C773A"/>
    <w:rsid w:val="008D0F81"/>
    <w:rsid w:val="008D335D"/>
    <w:rsid w:val="008E0F2B"/>
    <w:rsid w:val="008E3CAC"/>
    <w:rsid w:val="008E443F"/>
    <w:rsid w:val="008E7E5A"/>
    <w:rsid w:val="008F1F04"/>
    <w:rsid w:val="008F51CB"/>
    <w:rsid w:val="008F769B"/>
    <w:rsid w:val="00901917"/>
    <w:rsid w:val="0090209C"/>
    <w:rsid w:val="00910D9A"/>
    <w:rsid w:val="00911136"/>
    <w:rsid w:val="009122EB"/>
    <w:rsid w:val="0091264F"/>
    <w:rsid w:val="00915DA9"/>
    <w:rsid w:val="00915E58"/>
    <w:rsid w:val="0091742D"/>
    <w:rsid w:val="0092118D"/>
    <w:rsid w:val="00922325"/>
    <w:rsid w:val="00923147"/>
    <w:rsid w:val="00924F47"/>
    <w:rsid w:val="00925255"/>
    <w:rsid w:val="0092539F"/>
    <w:rsid w:val="00925429"/>
    <w:rsid w:val="00931773"/>
    <w:rsid w:val="00934001"/>
    <w:rsid w:val="00934C24"/>
    <w:rsid w:val="0093743A"/>
    <w:rsid w:val="00940F0B"/>
    <w:rsid w:val="009438FC"/>
    <w:rsid w:val="00947305"/>
    <w:rsid w:val="0095001A"/>
    <w:rsid w:val="00950A29"/>
    <w:rsid w:val="009538A9"/>
    <w:rsid w:val="00955ACD"/>
    <w:rsid w:val="00957586"/>
    <w:rsid w:val="00957811"/>
    <w:rsid w:val="0096229A"/>
    <w:rsid w:val="009631DC"/>
    <w:rsid w:val="0096530A"/>
    <w:rsid w:val="0096653E"/>
    <w:rsid w:val="00972782"/>
    <w:rsid w:val="00974731"/>
    <w:rsid w:val="00975D91"/>
    <w:rsid w:val="00975DC8"/>
    <w:rsid w:val="009772CD"/>
    <w:rsid w:val="00981D6E"/>
    <w:rsid w:val="0098279C"/>
    <w:rsid w:val="00982A50"/>
    <w:rsid w:val="009835F9"/>
    <w:rsid w:val="00983AC6"/>
    <w:rsid w:val="0098446E"/>
    <w:rsid w:val="00985243"/>
    <w:rsid w:val="009868C0"/>
    <w:rsid w:val="009877D3"/>
    <w:rsid w:val="00992755"/>
    <w:rsid w:val="00993A32"/>
    <w:rsid w:val="00993EE3"/>
    <w:rsid w:val="0099540E"/>
    <w:rsid w:val="009A1589"/>
    <w:rsid w:val="009A5477"/>
    <w:rsid w:val="009A673C"/>
    <w:rsid w:val="009B282A"/>
    <w:rsid w:val="009B2878"/>
    <w:rsid w:val="009B4EFC"/>
    <w:rsid w:val="009B7DCA"/>
    <w:rsid w:val="009C1241"/>
    <w:rsid w:val="009C3794"/>
    <w:rsid w:val="009C6FE2"/>
    <w:rsid w:val="009C7076"/>
    <w:rsid w:val="009D0C4B"/>
    <w:rsid w:val="009D101B"/>
    <w:rsid w:val="009D30B4"/>
    <w:rsid w:val="009D5554"/>
    <w:rsid w:val="009D5D6B"/>
    <w:rsid w:val="009D6BEB"/>
    <w:rsid w:val="009E0A1D"/>
    <w:rsid w:val="009E4AF9"/>
    <w:rsid w:val="009E57AE"/>
    <w:rsid w:val="009E76E3"/>
    <w:rsid w:val="009F2805"/>
    <w:rsid w:val="009F34CC"/>
    <w:rsid w:val="009F5228"/>
    <w:rsid w:val="00A0127F"/>
    <w:rsid w:val="00A03C73"/>
    <w:rsid w:val="00A06B08"/>
    <w:rsid w:val="00A078AE"/>
    <w:rsid w:val="00A07C8B"/>
    <w:rsid w:val="00A15F81"/>
    <w:rsid w:val="00A16A53"/>
    <w:rsid w:val="00A17316"/>
    <w:rsid w:val="00A24436"/>
    <w:rsid w:val="00A24D37"/>
    <w:rsid w:val="00A4080F"/>
    <w:rsid w:val="00A42751"/>
    <w:rsid w:val="00A42DA4"/>
    <w:rsid w:val="00A430E2"/>
    <w:rsid w:val="00A4429B"/>
    <w:rsid w:val="00A50D10"/>
    <w:rsid w:val="00A5121B"/>
    <w:rsid w:val="00A517C0"/>
    <w:rsid w:val="00A51C86"/>
    <w:rsid w:val="00A5276C"/>
    <w:rsid w:val="00A53AA8"/>
    <w:rsid w:val="00A569F4"/>
    <w:rsid w:val="00A620F0"/>
    <w:rsid w:val="00A668B4"/>
    <w:rsid w:val="00A70574"/>
    <w:rsid w:val="00A7134B"/>
    <w:rsid w:val="00A74E70"/>
    <w:rsid w:val="00A818A8"/>
    <w:rsid w:val="00A82A43"/>
    <w:rsid w:val="00A83E56"/>
    <w:rsid w:val="00A868D2"/>
    <w:rsid w:val="00A87A49"/>
    <w:rsid w:val="00A902DF"/>
    <w:rsid w:val="00A9034A"/>
    <w:rsid w:val="00A906A5"/>
    <w:rsid w:val="00A909E0"/>
    <w:rsid w:val="00A90BB5"/>
    <w:rsid w:val="00A9292C"/>
    <w:rsid w:val="00A9300E"/>
    <w:rsid w:val="00A94B98"/>
    <w:rsid w:val="00A957DE"/>
    <w:rsid w:val="00A96E87"/>
    <w:rsid w:val="00A97A66"/>
    <w:rsid w:val="00AA0BF0"/>
    <w:rsid w:val="00AA12EF"/>
    <w:rsid w:val="00AA1823"/>
    <w:rsid w:val="00AA3233"/>
    <w:rsid w:val="00AA3C83"/>
    <w:rsid w:val="00AB2BA7"/>
    <w:rsid w:val="00AB3BB4"/>
    <w:rsid w:val="00AC31ED"/>
    <w:rsid w:val="00AC3B63"/>
    <w:rsid w:val="00AC42C8"/>
    <w:rsid w:val="00AC4D1A"/>
    <w:rsid w:val="00AC5232"/>
    <w:rsid w:val="00AC6F86"/>
    <w:rsid w:val="00AD4B1B"/>
    <w:rsid w:val="00AD7D20"/>
    <w:rsid w:val="00AE1729"/>
    <w:rsid w:val="00AE1CE8"/>
    <w:rsid w:val="00AE27E6"/>
    <w:rsid w:val="00AE4714"/>
    <w:rsid w:val="00AE5CEE"/>
    <w:rsid w:val="00AE7CBB"/>
    <w:rsid w:val="00AF2289"/>
    <w:rsid w:val="00AF42F8"/>
    <w:rsid w:val="00AF49C1"/>
    <w:rsid w:val="00AF4C40"/>
    <w:rsid w:val="00AF6888"/>
    <w:rsid w:val="00AF7439"/>
    <w:rsid w:val="00B013BC"/>
    <w:rsid w:val="00B065F4"/>
    <w:rsid w:val="00B11F0D"/>
    <w:rsid w:val="00B138CB"/>
    <w:rsid w:val="00B1394A"/>
    <w:rsid w:val="00B153A5"/>
    <w:rsid w:val="00B17AEA"/>
    <w:rsid w:val="00B17DCE"/>
    <w:rsid w:val="00B20DB4"/>
    <w:rsid w:val="00B22D0A"/>
    <w:rsid w:val="00B23BC6"/>
    <w:rsid w:val="00B245F8"/>
    <w:rsid w:val="00B302E0"/>
    <w:rsid w:val="00B307E9"/>
    <w:rsid w:val="00B32DD4"/>
    <w:rsid w:val="00B330A1"/>
    <w:rsid w:val="00B33DD5"/>
    <w:rsid w:val="00B36553"/>
    <w:rsid w:val="00B4386F"/>
    <w:rsid w:val="00B43A86"/>
    <w:rsid w:val="00B47376"/>
    <w:rsid w:val="00B531EF"/>
    <w:rsid w:val="00B53C7F"/>
    <w:rsid w:val="00B54204"/>
    <w:rsid w:val="00B5489D"/>
    <w:rsid w:val="00B577DC"/>
    <w:rsid w:val="00B6161F"/>
    <w:rsid w:val="00B640AA"/>
    <w:rsid w:val="00B64F73"/>
    <w:rsid w:val="00B65B27"/>
    <w:rsid w:val="00B65EB5"/>
    <w:rsid w:val="00B66463"/>
    <w:rsid w:val="00B66FAD"/>
    <w:rsid w:val="00B67C4A"/>
    <w:rsid w:val="00B70099"/>
    <w:rsid w:val="00B71807"/>
    <w:rsid w:val="00B72AF5"/>
    <w:rsid w:val="00B738C0"/>
    <w:rsid w:val="00B758D1"/>
    <w:rsid w:val="00B7635E"/>
    <w:rsid w:val="00B76CB2"/>
    <w:rsid w:val="00B77693"/>
    <w:rsid w:val="00B81E6A"/>
    <w:rsid w:val="00B820AD"/>
    <w:rsid w:val="00B82DA5"/>
    <w:rsid w:val="00B87F94"/>
    <w:rsid w:val="00B90416"/>
    <w:rsid w:val="00B92309"/>
    <w:rsid w:val="00B92603"/>
    <w:rsid w:val="00B9343D"/>
    <w:rsid w:val="00B93547"/>
    <w:rsid w:val="00B95DB4"/>
    <w:rsid w:val="00BA03C3"/>
    <w:rsid w:val="00BA040E"/>
    <w:rsid w:val="00BA2B79"/>
    <w:rsid w:val="00BA4BB8"/>
    <w:rsid w:val="00BA50DE"/>
    <w:rsid w:val="00BA56FF"/>
    <w:rsid w:val="00BA7297"/>
    <w:rsid w:val="00BA7BE9"/>
    <w:rsid w:val="00BA7E00"/>
    <w:rsid w:val="00BA7FDA"/>
    <w:rsid w:val="00BB1428"/>
    <w:rsid w:val="00BB4AB5"/>
    <w:rsid w:val="00BB5805"/>
    <w:rsid w:val="00BB621C"/>
    <w:rsid w:val="00BB63D5"/>
    <w:rsid w:val="00BB7225"/>
    <w:rsid w:val="00BC1CE7"/>
    <w:rsid w:val="00BC1D9C"/>
    <w:rsid w:val="00BC3D30"/>
    <w:rsid w:val="00BC53A3"/>
    <w:rsid w:val="00BC53CC"/>
    <w:rsid w:val="00BD2B98"/>
    <w:rsid w:val="00BD38BE"/>
    <w:rsid w:val="00BD3ACE"/>
    <w:rsid w:val="00BD3C04"/>
    <w:rsid w:val="00BD5087"/>
    <w:rsid w:val="00BD6919"/>
    <w:rsid w:val="00BD7E64"/>
    <w:rsid w:val="00BE0B42"/>
    <w:rsid w:val="00BE229F"/>
    <w:rsid w:val="00BE2DB0"/>
    <w:rsid w:val="00BE6571"/>
    <w:rsid w:val="00BE6BF2"/>
    <w:rsid w:val="00BE6FCA"/>
    <w:rsid w:val="00BE71CF"/>
    <w:rsid w:val="00BE7845"/>
    <w:rsid w:val="00BE7D08"/>
    <w:rsid w:val="00BF0E9A"/>
    <w:rsid w:val="00BF2710"/>
    <w:rsid w:val="00BF344C"/>
    <w:rsid w:val="00BF40B8"/>
    <w:rsid w:val="00BF5F5A"/>
    <w:rsid w:val="00BF7407"/>
    <w:rsid w:val="00BF74BA"/>
    <w:rsid w:val="00C001B2"/>
    <w:rsid w:val="00C0288B"/>
    <w:rsid w:val="00C02C75"/>
    <w:rsid w:val="00C0521F"/>
    <w:rsid w:val="00C053BF"/>
    <w:rsid w:val="00C106F7"/>
    <w:rsid w:val="00C10C06"/>
    <w:rsid w:val="00C122FB"/>
    <w:rsid w:val="00C1326A"/>
    <w:rsid w:val="00C135EE"/>
    <w:rsid w:val="00C13CA2"/>
    <w:rsid w:val="00C14240"/>
    <w:rsid w:val="00C172DF"/>
    <w:rsid w:val="00C17B7A"/>
    <w:rsid w:val="00C2202E"/>
    <w:rsid w:val="00C233B8"/>
    <w:rsid w:val="00C24A33"/>
    <w:rsid w:val="00C262F1"/>
    <w:rsid w:val="00C272B7"/>
    <w:rsid w:val="00C27FB7"/>
    <w:rsid w:val="00C31808"/>
    <w:rsid w:val="00C32293"/>
    <w:rsid w:val="00C33201"/>
    <w:rsid w:val="00C332B9"/>
    <w:rsid w:val="00C3350E"/>
    <w:rsid w:val="00C34711"/>
    <w:rsid w:val="00C37505"/>
    <w:rsid w:val="00C37B25"/>
    <w:rsid w:val="00C401B1"/>
    <w:rsid w:val="00C40568"/>
    <w:rsid w:val="00C40F84"/>
    <w:rsid w:val="00C4119F"/>
    <w:rsid w:val="00C41EE9"/>
    <w:rsid w:val="00C4267E"/>
    <w:rsid w:val="00C43EDE"/>
    <w:rsid w:val="00C44434"/>
    <w:rsid w:val="00C45E3D"/>
    <w:rsid w:val="00C46B58"/>
    <w:rsid w:val="00C46E50"/>
    <w:rsid w:val="00C47F08"/>
    <w:rsid w:val="00C5111A"/>
    <w:rsid w:val="00C53507"/>
    <w:rsid w:val="00C57465"/>
    <w:rsid w:val="00C61165"/>
    <w:rsid w:val="00C62122"/>
    <w:rsid w:val="00C6261C"/>
    <w:rsid w:val="00C631EB"/>
    <w:rsid w:val="00C64772"/>
    <w:rsid w:val="00C64E1A"/>
    <w:rsid w:val="00C65755"/>
    <w:rsid w:val="00C67F6C"/>
    <w:rsid w:val="00C70A33"/>
    <w:rsid w:val="00C71118"/>
    <w:rsid w:val="00C71F55"/>
    <w:rsid w:val="00C7258D"/>
    <w:rsid w:val="00C72EB3"/>
    <w:rsid w:val="00C7415E"/>
    <w:rsid w:val="00C77A14"/>
    <w:rsid w:val="00C83D36"/>
    <w:rsid w:val="00CA02E2"/>
    <w:rsid w:val="00CA12BB"/>
    <w:rsid w:val="00CA4355"/>
    <w:rsid w:val="00CA6768"/>
    <w:rsid w:val="00CA6870"/>
    <w:rsid w:val="00CA7395"/>
    <w:rsid w:val="00CB00FF"/>
    <w:rsid w:val="00CB4DBA"/>
    <w:rsid w:val="00CB645E"/>
    <w:rsid w:val="00CC136F"/>
    <w:rsid w:val="00CC2BD6"/>
    <w:rsid w:val="00CC4B36"/>
    <w:rsid w:val="00CC4E88"/>
    <w:rsid w:val="00CC70CE"/>
    <w:rsid w:val="00CC751F"/>
    <w:rsid w:val="00CD1A13"/>
    <w:rsid w:val="00CD3E8A"/>
    <w:rsid w:val="00CD66E0"/>
    <w:rsid w:val="00CD7363"/>
    <w:rsid w:val="00CE0910"/>
    <w:rsid w:val="00CE4AFE"/>
    <w:rsid w:val="00CE5C5B"/>
    <w:rsid w:val="00CE716F"/>
    <w:rsid w:val="00CF3BCB"/>
    <w:rsid w:val="00CF47A0"/>
    <w:rsid w:val="00CF522E"/>
    <w:rsid w:val="00CF55EA"/>
    <w:rsid w:val="00CF56CF"/>
    <w:rsid w:val="00CF75C4"/>
    <w:rsid w:val="00CF7834"/>
    <w:rsid w:val="00D00BCC"/>
    <w:rsid w:val="00D048DA"/>
    <w:rsid w:val="00D071A9"/>
    <w:rsid w:val="00D100CE"/>
    <w:rsid w:val="00D10316"/>
    <w:rsid w:val="00D103FA"/>
    <w:rsid w:val="00D11906"/>
    <w:rsid w:val="00D11F34"/>
    <w:rsid w:val="00D12BA1"/>
    <w:rsid w:val="00D13A2D"/>
    <w:rsid w:val="00D17FBD"/>
    <w:rsid w:val="00D21077"/>
    <w:rsid w:val="00D21510"/>
    <w:rsid w:val="00D224DB"/>
    <w:rsid w:val="00D22550"/>
    <w:rsid w:val="00D2323C"/>
    <w:rsid w:val="00D236A8"/>
    <w:rsid w:val="00D24356"/>
    <w:rsid w:val="00D2533C"/>
    <w:rsid w:val="00D2638A"/>
    <w:rsid w:val="00D27D42"/>
    <w:rsid w:val="00D33607"/>
    <w:rsid w:val="00D34166"/>
    <w:rsid w:val="00D34CA5"/>
    <w:rsid w:val="00D35228"/>
    <w:rsid w:val="00D35254"/>
    <w:rsid w:val="00D375C4"/>
    <w:rsid w:val="00D377EE"/>
    <w:rsid w:val="00D37E26"/>
    <w:rsid w:val="00D44A48"/>
    <w:rsid w:val="00D50428"/>
    <w:rsid w:val="00D510F2"/>
    <w:rsid w:val="00D61626"/>
    <w:rsid w:val="00D6190A"/>
    <w:rsid w:val="00D641C3"/>
    <w:rsid w:val="00D6522B"/>
    <w:rsid w:val="00D65862"/>
    <w:rsid w:val="00D66B57"/>
    <w:rsid w:val="00D706A9"/>
    <w:rsid w:val="00D716F3"/>
    <w:rsid w:val="00D74D96"/>
    <w:rsid w:val="00D826EA"/>
    <w:rsid w:val="00D8446B"/>
    <w:rsid w:val="00D84F69"/>
    <w:rsid w:val="00D85D0E"/>
    <w:rsid w:val="00D90A3C"/>
    <w:rsid w:val="00D90C07"/>
    <w:rsid w:val="00D92F7D"/>
    <w:rsid w:val="00D931C9"/>
    <w:rsid w:val="00D94DCF"/>
    <w:rsid w:val="00DA2DFD"/>
    <w:rsid w:val="00DA548D"/>
    <w:rsid w:val="00DA7508"/>
    <w:rsid w:val="00DA7AEF"/>
    <w:rsid w:val="00DB1486"/>
    <w:rsid w:val="00DB1D9E"/>
    <w:rsid w:val="00DB2034"/>
    <w:rsid w:val="00DB2710"/>
    <w:rsid w:val="00DB3B75"/>
    <w:rsid w:val="00DB6742"/>
    <w:rsid w:val="00DC0150"/>
    <w:rsid w:val="00DC109A"/>
    <w:rsid w:val="00DC1AC1"/>
    <w:rsid w:val="00DC2B17"/>
    <w:rsid w:val="00DC4EA6"/>
    <w:rsid w:val="00DC5E85"/>
    <w:rsid w:val="00DC79FE"/>
    <w:rsid w:val="00DD034D"/>
    <w:rsid w:val="00DD048A"/>
    <w:rsid w:val="00DD311A"/>
    <w:rsid w:val="00DD4C83"/>
    <w:rsid w:val="00DD6243"/>
    <w:rsid w:val="00DD660E"/>
    <w:rsid w:val="00DE350B"/>
    <w:rsid w:val="00DE4556"/>
    <w:rsid w:val="00DE5876"/>
    <w:rsid w:val="00DE5F8F"/>
    <w:rsid w:val="00DF40FE"/>
    <w:rsid w:val="00DF6A69"/>
    <w:rsid w:val="00E04B27"/>
    <w:rsid w:val="00E04E57"/>
    <w:rsid w:val="00E05D56"/>
    <w:rsid w:val="00E07AAD"/>
    <w:rsid w:val="00E07AED"/>
    <w:rsid w:val="00E12076"/>
    <w:rsid w:val="00E12B14"/>
    <w:rsid w:val="00E15BD9"/>
    <w:rsid w:val="00E165D6"/>
    <w:rsid w:val="00E214A0"/>
    <w:rsid w:val="00E21796"/>
    <w:rsid w:val="00E268BE"/>
    <w:rsid w:val="00E27242"/>
    <w:rsid w:val="00E302D7"/>
    <w:rsid w:val="00E313C9"/>
    <w:rsid w:val="00E31DD7"/>
    <w:rsid w:val="00E34DE2"/>
    <w:rsid w:val="00E34ECF"/>
    <w:rsid w:val="00E36621"/>
    <w:rsid w:val="00E40272"/>
    <w:rsid w:val="00E40AD3"/>
    <w:rsid w:val="00E45EF7"/>
    <w:rsid w:val="00E51ADF"/>
    <w:rsid w:val="00E56CDA"/>
    <w:rsid w:val="00E578D8"/>
    <w:rsid w:val="00E6111A"/>
    <w:rsid w:val="00E63105"/>
    <w:rsid w:val="00E63232"/>
    <w:rsid w:val="00E65626"/>
    <w:rsid w:val="00E65EC4"/>
    <w:rsid w:val="00E70FEA"/>
    <w:rsid w:val="00E711F2"/>
    <w:rsid w:val="00E7343E"/>
    <w:rsid w:val="00E73453"/>
    <w:rsid w:val="00E73D93"/>
    <w:rsid w:val="00E73FAA"/>
    <w:rsid w:val="00E77779"/>
    <w:rsid w:val="00E80EA7"/>
    <w:rsid w:val="00E831CE"/>
    <w:rsid w:val="00E84408"/>
    <w:rsid w:val="00E85F98"/>
    <w:rsid w:val="00E9074A"/>
    <w:rsid w:val="00E90DD4"/>
    <w:rsid w:val="00E9216E"/>
    <w:rsid w:val="00E92922"/>
    <w:rsid w:val="00E94F37"/>
    <w:rsid w:val="00EA230D"/>
    <w:rsid w:val="00EA2493"/>
    <w:rsid w:val="00EA481E"/>
    <w:rsid w:val="00EB01FD"/>
    <w:rsid w:val="00EB0534"/>
    <w:rsid w:val="00EB092B"/>
    <w:rsid w:val="00EB0A9E"/>
    <w:rsid w:val="00EB2236"/>
    <w:rsid w:val="00EB3AFD"/>
    <w:rsid w:val="00EB4B4F"/>
    <w:rsid w:val="00EB6BA0"/>
    <w:rsid w:val="00EC0BE6"/>
    <w:rsid w:val="00EC11DC"/>
    <w:rsid w:val="00EC3159"/>
    <w:rsid w:val="00EC3CF4"/>
    <w:rsid w:val="00EC6656"/>
    <w:rsid w:val="00EC7302"/>
    <w:rsid w:val="00EC7D85"/>
    <w:rsid w:val="00ED07C6"/>
    <w:rsid w:val="00ED0A3F"/>
    <w:rsid w:val="00ED1FEF"/>
    <w:rsid w:val="00ED34FB"/>
    <w:rsid w:val="00ED73A9"/>
    <w:rsid w:val="00ED78B5"/>
    <w:rsid w:val="00EE101B"/>
    <w:rsid w:val="00EE17B8"/>
    <w:rsid w:val="00EE1D7D"/>
    <w:rsid w:val="00EE2142"/>
    <w:rsid w:val="00EE6FFD"/>
    <w:rsid w:val="00EF5110"/>
    <w:rsid w:val="00EF5740"/>
    <w:rsid w:val="00EF7973"/>
    <w:rsid w:val="00F013CF"/>
    <w:rsid w:val="00F01871"/>
    <w:rsid w:val="00F02B12"/>
    <w:rsid w:val="00F03C7C"/>
    <w:rsid w:val="00F03E5C"/>
    <w:rsid w:val="00F04150"/>
    <w:rsid w:val="00F06057"/>
    <w:rsid w:val="00F109BF"/>
    <w:rsid w:val="00F120D1"/>
    <w:rsid w:val="00F129DE"/>
    <w:rsid w:val="00F12E26"/>
    <w:rsid w:val="00F17D8E"/>
    <w:rsid w:val="00F208F6"/>
    <w:rsid w:val="00F2171A"/>
    <w:rsid w:val="00F219A4"/>
    <w:rsid w:val="00F27227"/>
    <w:rsid w:val="00F30D67"/>
    <w:rsid w:val="00F315FB"/>
    <w:rsid w:val="00F325BE"/>
    <w:rsid w:val="00F343DE"/>
    <w:rsid w:val="00F34A6C"/>
    <w:rsid w:val="00F41999"/>
    <w:rsid w:val="00F41D4F"/>
    <w:rsid w:val="00F512BB"/>
    <w:rsid w:val="00F52DCF"/>
    <w:rsid w:val="00F54EE6"/>
    <w:rsid w:val="00F617A5"/>
    <w:rsid w:val="00F61AB0"/>
    <w:rsid w:val="00F644BE"/>
    <w:rsid w:val="00F65802"/>
    <w:rsid w:val="00F658B5"/>
    <w:rsid w:val="00F7007A"/>
    <w:rsid w:val="00F728DE"/>
    <w:rsid w:val="00F7327A"/>
    <w:rsid w:val="00F73AE8"/>
    <w:rsid w:val="00F74918"/>
    <w:rsid w:val="00F75C7E"/>
    <w:rsid w:val="00F81806"/>
    <w:rsid w:val="00F82A0F"/>
    <w:rsid w:val="00F84709"/>
    <w:rsid w:val="00F85263"/>
    <w:rsid w:val="00F860AB"/>
    <w:rsid w:val="00F90E30"/>
    <w:rsid w:val="00F914AB"/>
    <w:rsid w:val="00F932C0"/>
    <w:rsid w:val="00F954B5"/>
    <w:rsid w:val="00F97444"/>
    <w:rsid w:val="00FA139B"/>
    <w:rsid w:val="00FA17B5"/>
    <w:rsid w:val="00FA3209"/>
    <w:rsid w:val="00FA4C9A"/>
    <w:rsid w:val="00FA4ECF"/>
    <w:rsid w:val="00FA6F96"/>
    <w:rsid w:val="00FB0665"/>
    <w:rsid w:val="00FB2898"/>
    <w:rsid w:val="00FB2F50"/>
    <w:rsid w:val="00FB3972"/>
    <w:rsid w:val="00FB6787"/>
    <w:rsid w:val="00FC3434"/>
    <w:rsid w:val="00FC7E62"/>
    <w:rsid w:val="00FD0C7E"/>
    <w:rsid w:val="00FD33FE"/>
    <w:rsid w:val="00FD43F8"/>
    <w:rsid w:val="00FD4BBE"/>
    <w:rsid w:val="00FD5CA4"/>
    <w:rsid w:val="00FE7ECB"/>
    <w:rsid w:val="00FF2B27"/>
    <w:rsid w:val="00FF51B8"/>
    <w:rsid w:val="00FF54E7"/>
    <w:rsid w:val="00FF5986"/>
    <w:rsid w:val="00FF5C54"/>
    <w:rsid w:val="00FF66BF"/>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FC"/>
    <w:pPr>
      <w:suppressAutoHyphens/>
    </w:pPr>
    <w:rPr>
      <w:sz w:val="24"/>
      <w:lang w:val="es-ES" w:eastAsia="ar-SA"/>
    </w:rPr>
  </w:style>
  <w:style w:type="paragraph" w:styleId="Ttulo1">
    <w:name w:val="heading 1"/>
    <w:basedOn w:val="Normal"/>
    <w:next w:val="Normal"/>
    <w:link w:val="Ttulo1Car"/>
    <w:qFormat/>
    <w:rsid w:val="009438FC"/>
    <w:pPr>
      <w:keepNext/>
      <w:tabs>
        <w:tab w:val="num" w:pos="432"/>
      </w:tabs>
      <w:spacing w:before="240" w:after="60"/>
      <w:ind w:left="432" w:hanging="432"/>
      <w:outlineLvl w:val="0"/>
    </w:pPr>
    <w:rPr>
      <w:rFonts w:ascii="Arial" w:hAnsi="Arial"/>
      <w:b/>
      <w:bCs/>
      <w:kern w:val="1"/>
      <w:sz w:val="32"/>
      <w:szCs w:val="32"/>
    </w:rPr>
  </w:style>
  <w:style w:type="paragraph" w:styleId="Ttulo2">
    <w:name w:val="heading 2"/>
    <w:basedOn w:val="Normal"/>
    <w:next w:val="Normal"/>
    <w:qFormat/>
    <w:rsid w:val="009438FC"/>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rsid w:val="009438FC"/>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9438FC"/>
    <w:pPr>
      <w:keepNext/>
      <w:tabs>
        <w:tab w:val="num" w:pos="864"/>
      </w:tabs>
      <w:spacing w:before="240" w:after="60"/>
      <w:ind w:left="864" w:hanging="864"/>
      <w:outlineLvl w:val="3"/>
    </w:pPr>
    <w:rPr>
      <w:b/>
      <w:bCs/>
      <w:sz w:val="28"/>
      <w:szCs w:val="28"/>
    </w:rPr>
  </w:style>
  <w:style w:type="paragraph" w:styleId="Ttulo5">
    <w:name w:val="heading 5"/>
    <w:basedOn w:val="Normal"/>
    <w:next w:val="Normal"/>
    <w:qFormat/>
    <w:rsid w:val="009438FC"/>
    <w:pPr>
      <w:tabs>
        <w:tab w:val="num" w:pos="1008"/>
      </w:tabs>
      <w:spacing w:before="240" w:after="60"/>
      <w:ind w:left="1008" w:hanging="1008"/>
      <w:outlineLvl w:val="4"/>
    </w:pPr>
    <w:rPr>
      <w:b/>
      <w:bCs/>
      <w:i/>
      <w:iCs/>
      <w:sz w:val="26"/>
      <w:szCs w:val="26"/>
    </w:rPr>
  </w:style>
  <w:style w:type="paragraph" w:styleId="Ttulo6">
    <w:name w:val="heading 6"/>
    <w:basedOn w:val="Normal"/>
    <w:next w:val="Normal"/>
    <w:qFormat/>
    <w:rsid w:val="009438FC"/>
    <w:pPr>
      <w:tabs>
        <w:tab w:val="num" w:pos="1152"/>
      </w:tabs>
      <w:spacing w:before="240" w:after="60"/>
      <w:ind w:left="1152" w:hanging="1152"/>
      <w:outlineLvl w:val="5"/>
    </w:pPr>
    <w:rPr>
      <w:b/>
      <w:bCs/>
      <w:sz w:val="22"/>
      <w:szCs w:val="22"/>
    </w:rPr>
  </w:style>
  <w:style w:type="paragraph" w:styleId="Ttulo7">
    <w:name w:val="heading 7"/>
    <w:basedOn w:val="Normal"/>
    <w:next w:val="Normal"/>
    <w:qFormat/>
    <w:rsid w:val="009438FC"/>
    <w:pPr>
      <w:tabs>
        <w:tab w:val="num" w:pos="1296"/>
      </w:tabs>
      <w:spacing w:before="240" w:after="60"/>
      <w:ind w:left="1296" w:hanging="1296"/>
      <w:outlineLvl w:val="6"/>
    </w:pPr>
    <w:rPr>
      <w:szCs w:val="24"/>
    </w:rPr>
  </w:style>
  <w:style w:type="paragraph" w:styleId="Ttulo8">
    <w:name w:val="heading 8"/>
    <w:basedOn w:val="Normal"/>
    <w:next w:val="Normal"/>
    <w:qFormat/>
    <w:rsid w:val="009438FC"/>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qFormat/>
    <w:rsid w:val="009438FC"/>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9438FC"/>
    <w:rPr>
      <w:rFonts w:ascii="Arial" w:hAnsi="Arial"/>
      <w:b/>
      <w:i w:val="0"/>
      <w:sz w:val="24"/>
      <w:szCs w:val="24"/>
    </w:rPr>
  </w:style>
  <w:style w:type="character" w:customStyle="1" w:styleId="WW8Num3z1">
    <w:name w:val="WW8Num3z1"/>
    <w:rsid w:val="009438FC"/>
    <w:rPr>
      <w:b w:val="0"/>
    </w:rPr>
  </w:style>
  <w:style w:type="character" w:customStyle="1" w:styleId="WW8Num5z0">
    <w:name w:val="WW8Num5z0"/>
    <w:rsid w:val="009438FC"/>
    <w:rPr>
      <w:rFonts w:ascii="Symbol" w:hAnsi="Symbol"/>
    </w:rPr>
  </w:style>
  <w:style w:type="character" w:customStyle="1" w:styleId="WW8Num6z0">
    <w:name w:val="WW8Num6z0"/>
    <w:rsid w:val="009438FC"/>
    <w:rPr>
      <w:rFonts w:ascii="Symbol" w:hAnsi="Symbol"/>
    </w:rPr>
  </w:style>
  <w:style w:type="character" w:customStyle="1" w:styleId="WW8Num7z0">
    <w:name w:val="WW8Num7z0"/>
    <w:rsid w:val="009438FC"/>
    <w:rPr>
      <w:b/>
    </w:rPr>
  </w:style>
  <w:style w:type="character" w:customStyle="1" w:styleId="WW8Num8z0">
    <w:name w:val="WW8Num8z0"/>
    <w:rsid w:val="009438FC"/>
    <w:rPr>
      <w:rFonts w:ascii="Wingdings" w:hAnsi="Wingdings"/>
    </w:rPr>
  </w:style>
  <w:style w:type="character" w:customStyle="1" w:styleId="WW8Num9z0">
    <w:name w:val="WW8Num9z0"/>
    <w:rsid w:val="009438FC"/>
    <w:rPr>
      <w:b/>
    </w:rPr>
  </w:style>
  <w:style w:type="character" w:customStyle="1" w:styleId="WW8Num10z0">
    <w:name w:val="WW8Num10z0"/>
    <w:rsid w:val="009438FC"/>
    <w:rPr>
      <w:rFonts w:ascii="Symbol" w:hAnsi="Symbol"/>
    </w:rPr>
  </w:style>
  <w:style w:type="character" w:customStyle="1" w:styleId="WW8Num12z0">
    <w:name w:val="WW8Num12z0"/>
    <w:rsid w:val="009438FC"/>
    <w:rPr>
      <w:rFonts w:ascii="Symbol" w:hAnsi="Symbol"/>
    </w:rPr>
  </w:style>
  <w:style w:type="character" w:customStyle="1" w:styleId="WW8Num13z0">
    <w:name w:val="WW8Num13z0"/>
    <w:rsid w:val="009438FC"/>
    <w:rPr>
      <w:rFonts w:ascii="Symbol" w:hAnsi="Symbol"/>
    </w:rPr>
  </w:style>
  <w:style w:type="character" w:customStyle="1" w:styleId="WW8Num14z0">
    <w:name w:val="WW8Num14z0"/>
    <w:rsid w:val="009438FC"/>
    <w:rPr>
      <w:b w:val="0"/>
      <w:i w:val="0"/>
    </w:rPr>
  </w:style>
  <w:style w:type="character" w:customStyle="1" w:styleId="WW8Num15z0">
    <w:name w:val="WW8Num15z0"/>
    <w:rsid w:val="009438FC"/>
    <w:rPr>
      <w:rFonts w:ascii="Symbol" w:hAnsi="Symbol"/>
    </w:rPr>
  </w:style>
  <w:style w:type="character" w:customStyle="1" w:styleId="WW8Num16z0">
    <w:name w:val="WW8Num16z0"/>
    <w:rsid w:val="009438FC"/>
    <w:rPr>
      <w:b w:val="0"/>
    </w:rPr>
  </w:style>
  <w:style w:type="character" w:customStyle="1" w:styleId="WW8Num17z0">
    <w:name w:val="WW8Num17z0"/>
    <w:rsid w:val="009438FC"/>
    <w:rPr>
      <w:rFonts w:ascii="Symbol" w:hAnsi="Symbol"/>
    </w:rPr>
  </w:style>
  <w:style w:type="character" w:customStyle="1" w:styleId="WW8Num18z0">
    <w:name w:val="WW8Num18z0"/>
    <w:rsid w:val="009438FC"/>
    <w:rPr>
      <w:rFonts w:ascii="Symbol" w:hAnsi="Symbol"/>
    </w:rPr>
  </w:style>
  <w:style w:type="character" w:customStyle="1" w:styleId="WW8Num20z0">
    <w:name w:val="WW8Num20z0"/>
    <w:rsid w:val="009438FC"/>
    <w:rPr>
      <w:rFonts w:ascii="Symbol" w:hAnsi="Symbol"/>
    </w:rPr>
  </w:style>
  <w:style w:type="character" w:customStyle="1" w:styleId="WW8Num21z0">
    <w:name w:val="WW8Num21z0"/>
    <w:rsid w:val="009438FC"/>
    <w:rPr>
      <w:rFonts w:ascii="Wingdings" w:hAnsi="Wingdings"/>
    </w:rPr>
  </w:style>
  <w:style w:type="character" w:customStyle="1" w:styleId="WW8Num22z0">
    <w:name w:val="WW8Num22z0"/>
    <w:rsid w:val="009438FC"/>
    <w:rPr>
      <w:b/>
    </w:rPr>
  </w:style>
  <w:style w:type="character" w:customStyle="1" w:styleId="WW8Num24z0">
    <w:name w:val="WW8Num24z0"/>
    <w:rsid w:val="009438FC"/>
    <w:rPr>
      <w:rFonts w:ascii="Symbol" w:hAnsi="Symbol"/>
    </w:rPr>
  </w:style>
  <w:style w:type="character" w:customStyle="1" w:styleId="WW8Num25z0">
    <w:name w:val="WW8Num25z0"/>
    <w:rsid w:val="009438FC"/>
    <w:rPr>
      <w:rFonts w:ascii="Wingdings" w:hAnsi="Wingdings"/>
    </w:rPr>
  </w:style>
  <w:style w:type="character" w:customStyle="1" w:styleId="Absatz-Standardschriftart">
    <w:name w:val="Absatz-Standardschriftart"/>
    <w:rsid w:val="009438FC"/>
  </w:style>
  <w:style w:type="character" w:customStyle="1" w:styleId="WW8Num1z0">
    <w:name w:val="WW8Num1z0"/>
    <w:rsid w:val="009438FC"/>
    <w:rPr>
      <w:rFonts w:ascii="Arial" w:hAnsi="Arial"/>
      <w:b/>
      <w:i w:val="0"/>
      <w:sz w:val="24"/>
      <w:szCs w:val="24"/>
    </w:rPr>
  </w:style>
  <w:style w:type="character" w:customStyle="1" w:styleId="WW8Num2z1">
    <w:name w:val="WW8Num2z1"/>
    <w:rsid w:val="009438FC"/>
    <w:rPr>
      <w:b w:val="0"/>
    </w:rPr>
  </w:style>
  <w:style w:type="character" w:customStyle="1" w:styleId="WW8Num4z0">
    <w:name w:val="WW8Num4z0"/>
    <w:rsid w:val="009438FC"/>
    <w:rPr>
      <w:b w:val="0"/>
    </w:rPr>
  </w:style>
  <w:style w:type="character" w:customStyle="1" w:styleId="WW8Num4z1">
    <w:name w:val="WW8Num4z1"/>
    <w:rsid w:val="009438FC"/>
    <w:rPr>
      <w:rFonts w:ascii="Courier New" w:hAnsi="Courier New" w:cs="Courier New"/>
    </w:rPr>
  </w:style>
  <w:style w:type="character" w:customStyle="1" w:styleId="WW8Num4z2">
    <w:name w:val="WW8Num4z2"/>
    <w:rsid w:val="009438FC"/>
    <w:rPr>
      <w:rFonts w:ascii="Wingdings" w:hAnsi="Wingdings"/>
    </w:rPr>
  </w:style>
  <w:style w:type="character" w:customStyle="1" w:styleId="WW8Num4z3">
    <w:name w:val="WW8Num4z3"/>
    <w:rsid w:val="009438FC"/>
    <w:rPr>
      <w:rFonts w:ascii="Symbol" w:hAnsi="Symbol"/>
    </w:rPr>
  </w:style>
  <w:style w:type="character" w:customStyle="1" w:styleId="WW8Num5z1">
    <w:name w:val="WW8Num5z1"/>
    <w:rsid w:val="009438FC"/>
    <w:rPr>
      <w:rFonts w:ascii="Courier New" w:hAnsi="Courier New" w:cs="Courier New"/>
    </w:rPr>
  </w:style>
  <w:style w:type="character" w:customStyle="1" w:styleId="WW8Num5z2">
    <w:name w:val="WW8Num5z2"/>
    <w:rsid w:val="009438FC"/>
    <w:rPr>
      <w:rFonts w:ascii="Wingdings" w:hAnsi="Wingdings"/>
    </w:rPr>
  </w:style>
  <w:style w:type="character" w:customStyle="1" w:styleId="WW8Num6z1">
    <w:name w:val="WW8Num6z1"/>
    <w:rsid w:val="009438FC"/>
    <w:rPr>
      <w:rFonts w:ascii="Courier New" w:hAnsi="Courier New" w:cs="Courier New"/>
    </w:rPr>
  </w:style>
  <w:style w:type="character" w:customStyle="1" w:styleId="WW8Num6z2">
    <w:name w:val="WW8Num6z2"/>
    <w:rsid w:val="009438FC"/>
    <w:rPr>
      <w:rFonts w:ascii="Wingdings" w:hAnsi="Wingdings"/>
    </w:rPr>
  </w:style>
  <w:style w:type="character" w:customStyle="1" w:styleId="WW8Num8z1">
    <w:name w:val="WW8Num8z1"/>
    <w:rsid w:val="009438FC"/>
    <w:rPr>
      <w:rFonts w:ascii="Courier New" w:hAnsi="Courier New" w:cs="Courier New"/>
    </w:rPr>
  </w:style>
  <w:style w:type="character" w:customStyle="1" w:styleId="WW8Num8z3">
    <w:name w:val="WW8Num8z3"/>
    <w:rsid w:val="009438FC"/>
    <w:rPr>
      <w:rFonts w:ascii="Symbol" w:hAnsi="Symbol"/>
    </w:rPr>
  </w:style>
  <w:style w:type="character" w:customStyle="1" w:styleId="WW8Num10z1">
    <w:name w:val="WW8Num10z1"/>
    <w:rsid w:val="009438FC"/>
    <w:rPr>
      <w:rFonts w:ascii="Courier New" w:hAnsi="Courier New" w:cs="Courier New"/>
    </w:rPr>
  </w:style>
  <w:style w:type="character" w:customStyle="1" w:styleId="WW8Num10z2">
    <w:name w:val="WW8Num10z2"/>
    <w:rsid w:val="009438FC"/>
    <w:rPr>
      <w:rFonts w:ascii="Wingdings" w:hAnsi="Wingdings"/>
    </w:rPr>
  </w:style>
  <w:style w:type="character" w:customStyle="1" w:styleId="WW8Num11z0">
    <w:name w:val="WW8Num11z0"/>
    <w:rsid w:val="009438FC"/>
    <w:rPr>
      <w:b/>
    </w:rPr>
  </w:style>
  <w:style w:type="character" w:customStyle="1" w:styleId="WW8Num12z1">
    <w:name w:val="WW8Num12z1"/>
    <w:rsid w:val="009438FC"/>
    <w:rPr>
      <w:rFonts w:ascii="Courier New" w:hAnsi="Courier New" w:cs="Courier New"/>
    </w:rPr>
  </w:style>
  <w:style w:type="character" w:customStyle="1" w:styleId="WW8Num12z2">
    <w:name w:val="WW8Num12z2"/>
    <w:rsid w:val="009438FC"/>
    <w:rPr>
      <w:rFonts w:ascii="Wingdings" w:hAnsi="Wingdings"/>
    </w:rPr>
  </w:style>
  <w:style w:type="character" w:customStyle="1" w:styleId="WW8Num15z1">
    <w:name w:val="WW8Num15z1"/>
    <w:rsid w:val="009438FC"/>
    <w:rPr>
      <w:rFonts w:ascii="Courier New" w:hAnsi="Courier New" w:cs="Courier New"/>
    </w:rPr>
  </w:style>
  <w:style w:type="character" w:customStyle="1" w:styleId="WW8Num15z2">
    <w:name w:val="WW8Num15z2"/>
    <w:rsid w:val="009438FC"/>
    <w:rPr>
      <w:rFonts w:ascii="Wingdings" w:hAnsi="Wingdings"/>
    </w:rPr>
  </w:style>
  <w:style w:type="character" w:customStyle="1" w:styleId="WW8Num17z1">
    <w:name w:val="WW8Num17z1"/>
    <w:rsid w:val="009438FC"/>
    <w:rPr>
      <w:rFonts w:ascii="Courier New" w:hAnsi="Courier New" w:cs="Courier New"/>
    </w:rPr>
  </w:style>
  <w:style w:type="character" w:customStyle="1" w:styleId="WW8Num17z2">
    <w:name w:val="WW8Num17z2"/>
    <w:rsid w:val="009438FC"/>
    <w:rPr>
      <w:rFonts w:ascii="Wingdings" w:hAnsi="Wingdings"/>
    </w:rPr>
  </w:style>
  <w:style w:type="character" w:customStyle="1" w:styleId="WW8Num18z1">
    <w:name w:val="WW8Num18z1"/>
    <w:rsid w:val="009438FC"/>
    <w:rPr>
      <w:rFonts w:ascii="Courier New" w:hAnsi="Courier New" w:cs="Courier New"/>
    </w:rPr>
  </w:style>
  <w:style w:type="character" w:customStyle="1" w:styleId="WW8Num18z2">
    <w:name w:val="WW8Num18z2"/>
    <w:rsid w:val="009438FC"/>
    <w:rPr>
      <w:rFonts w:ascii="Wingdings" w:hAnsi="Wingdings"/>
    </w:rPr>
  </w:style>
  <w:style w:type="character" w:customStyle="1" w:styleId="WW8Num19z0">
    <w:name w:val="WW8Num19z0"/>
    <w:rsid w:val="009438FC"/>
    <w:rPr>
      <w:rFonts w:ascii="Symbol" w:hAnsi="Symbol"/>
    </w:rPr>
  </w:style>
  <w:style w:type="character" w:customStyle="1" w:styleId="WW8Num19z1">
    <w:name w:val="WW8Num19z1"/>
    <w:rsid w:val="009438FC"/>
    <w:rPr>
      <w:rFonts w:ascii="Courier New" w:hAnsi="Courier New" w:cs="Courier New"/>
    </w:rPr>
  </w:style>
  <w:style w:type="character" w:customStyle="1" w:styleId="WW8Num19z2">
    <w:name w:val="WW8Num19z2"/>
    <w:rsid w:val="009438FC"/>
    <w:rPr>
      <w:rFonts w:ascii="Wingdings" w:hAnsi="Wingdings"/>
    </w:rPr>
  </w:style>
  <w:style w:type="character" w:customStyle="1" w:styleId="WW8Num20z1">
    <w:name w:val="WW8Num20z1"/>
    <w:rsid w:val="009438FC"/>
    <w:rPr>
      <w:rFonts w:ascii="Courier New" w:hAnsi="Courier New" w:cs="Courier New"/>
    </w:rPr>
  </w:style>
  <w:style w:type="character" w:customStyle="1" w:styleId="WW8Num20z2">
    <w:name w:val="WW8Num20z2"/>
    <w:rsid w:val="009438FC"/>
    <w:rPr>
      <w:rFonts w:ascii="Wingdings" w:hAnsi="Wingdings"/>
    </w:rPr>
  </w:style>
  <w:style w:type="character" w:customStyle="1" w:styleId="WW8Num23z1">
    <w:name w:val="WW8Num23z1"/>
    <w:rsid w:val="009438FC"/>
    <w:rPr>
      <w:b/>
    </w:rPr>
  </w:style>
  <w:style w:type="character" w:customStyle="1" w:styleId="WW8Num24z1">
    <w:name w:val="WW8Num24z1"/>
    <w:rsid w:val="009438FC"/>
    <w:rPr>
      <w:rFonts w:ascii="Courier New" w:hAnsi="Courier New" w:cs="Courier New"/>
    </w:rPr>
  </w:style>
  <w:style w:type="character" w:customStyle="1" w:styleId="WW8Num24z2">
    <w:name w:val="WW8Num24z2"/>
    <w:rsid w:val="009438FC"/>
    <w:rPr>
      <w:rFonts w:ascii="Wingdings" w:hAnsi="Wingdings"/>
    </w:rPr>
  </w:style>
  <w:style w:type="character" w:customStyle="1" w:styleId="WW8Num25z1">
    <w:name w:val="WW8Num25z1"/>
    <w:rsid w:val="009438FC"/>
    <w:rPr>
      <w:rFonts w:ascii="Courier New" w:hAnsi="Courier New" w:cs="Courier New"/>
    </w:rPr>
  </w:style>
  <w:style w:type="character" w:customStyle="1" w:styleId="WW8Num25z3">
    <w:name w:val="WW8Num25z3"/>
    <w:rsid w:val="009438FC"/>
    <w:rPr>
      <w:rFonts w:ascii="Symbol" w:hAnsi="Symbol"/>
    </w:rPr>
  </w:style>
  <w:style w:type="character" w:customStyle="1" w:styleId="WW8Num26z0">
    <w:name w:val="WW8Num26z0"/>
    <w:rsid w:val="009438FC"/>
    <w:rPr>
      <w:rFonts w:ascii="Symbol" w:hAnsi="Symbol"/>
    </w:rPr>
  </w:style>
  <w:style w:type="character" w:customStyle="1" w:styleId="WW8Num26z1">
    <w:name w:val="WW8Num26z1"/>
    <w:rsid w:val="009438FC"/>
    <w:rPr>
      <w:rFonts w:ascii="Courier New" w:hAnsi="Courier New" w:cs="Courier New"/>
    </w:rPr>
  </w:style>
  <w:style w:type="character" w:customStyle="1" w:styleId="WW8Num26z2">
    <w:name w:val="WW8Num26z2"/>
    <w:rsid w:val="009438FC"/>
    <w:rPr>
      <w:rFonts w:ascii="Wingdings" w:hAnsi="Wingdings"/>
    </w:rPr>
  </w:style>
  <w:style w:type="character" w:customStyle="1" w:styleId="WW8Num28z0">
    <w:name w:val="WW8Num28z0"/>
    <w:rsid w:val="009438FC"/>
    <w:rPr>
      <w:b/>
    </w:rPr>
  </w:style>
  <w:style w:type="character" w:customStyle="1" w:styleId="WW8Num29z0">
    <w:name w:val="WW8Num29z0"/>
    <w:rsid w:val="009438FC"/>
    <w:rPr>
      <w:b/>
    </w:rPr>
  </w:style>
  <w:style w:type="character" w:customStyle="1" w:styleId="Fuentedeprrafopredeter1">
    <w:name w:val="Fuente de párrafo predeter.1"/>
    <w:rsid w:val="009438FC"/>
  </w:style>
  <w:style w:type="character" w:styleId="Hipervnculo">
    <w:name w:val="Hyperlink"/>
    <w:aliases w:val="Hipervínculo1,Hipervínculo11,Hipervínculo12,Hipervínculo13,Hipervínculo14,Hipervínculo15"/>
    <w:uiPriority w:val="99"/>
    <w:rsid w:val="009438FC"/>
    <w:rPr>
      <w:color w:val="0000FF"/>
      <w:u w:val="single"/>
    </w:rPr>
  </w:style>
  <w:style w:type="character" w:customStyle="1" w:styleId="DeltaViewInsertion">
    <w:name w:val="DeltaView Insertion"/>
    <w:rsid w:val="009438FC"/>
    <w:rPr>
      <w:color w:val="0000FF"/>
      <w:spacing w:val="0"/>
      <w:u w:val="double"/>
    </w:rPr>
  </w:style>
  <w:style w:type="character" w:styleId="Nmerodepgina">
    <w:name w:val="page number"/>
    <w:basedOn w:val="Fuentedeprrafopredeter1"/>
    <w:rsid w:val="009438FC"/>
  </w:style>
  <w:style w:type="character" w:styleId="Textoennegrita">
    <w:name w:val="Strong"/>
    <w:qFormat/>
    <w:rsid w:val="009438FC"/>
    <w:rPr>
      <w:b/>
      <w:bCs/>
    </w:rPr>
  </w:style>
  <w:style w:type="character" w:customStyle="1" w:styleId="Carcterdenumeracin">
    <w:name w:val="Carácter de numeración"/>
    <w:rsid w:val="009438FC"/>
  </w:style>
  <w:style w:type="paragraph" w:customStyle="1" w:styleId="Encabezado3">
    <w:name w:val="Encabezado3"/>
    <w:basedOn w:val="Normal"/>
    <w:next w:val="Textoindependiente"/>
    <w:rsid w:val="009438FC"/>
    <w:pPr>
      <w:keepNext/>
      <w:spacing w:before="240" w:after="120"/>
    </w:pPr>
    <w:rPr>
      <w:rFonts w:ascii="Arial" w:eastAsia="MS Mincho" w:hAnsi="Arial" w:cs="Tahoma"/>
      <w:sz w:val="28"/>
      <w:szCs w:val="28"/>
    </w:rPr>
  </w:style>
  <w:style w:type="paragraph" w:styleId="Textoindependiente">
    <w:name w:val="Body Text"/>
    <w:aliases w:val="Body Text Char Car,Body Text Char,Body Text Char Car Car Car Car Car,Body Text Char + 10 orpt,Body Text Char Car Car Car Car"/>
    <w:basedOn w:val="Normal"/>
    <w:link w:val="TextoindependienteCar"/>
    <w:uiPriority w:val="99"/>
    <w:rsid w:val="009438FC"/>
    <w:pPr>
      <w:spacing w:after="120"/>
    </w:pPr>
  </w:style>
  <w:style w:type="paragraph" w:styleId="Lista">
    <w:name w:val="List"/>
    <w:basedOn w:val="Textoindependiente"/>
    <w:rsid w:val="009438FC"/>
    <w:rPr>
      <w:rFonts w:cs="Tahoma"/>
    </w:rPr>
  </w:style>
  <w:style w:type="paragraph" w:customStyle="1" w:styleId="Etiqueta">
    <w:name w:val="Etiqueta"/>
    <w:basedOn w:val="Normal"/>
    <w:rsid w:val="009438FC"/>
    <w:pPr>
      <w:suppressLineNumbers/>
      <w:spacing w:before="120" w:after="120"/>
    </w:pPr>
    <w:rPr>
      <w:i/>
    </w:rPr>
  </w:style>
  <w:style w:type="paragraph" w:customStyle="1" w:styleId="ndice">
    <w:name w:val="Índice"/>
    <w:basedOn w:val="Normal"/>
    <w:rsid w:val="009438FC"/>
    <w:pPr>
      <w:suppressLineNumbers/>
    </w:pPr>
  </w:style>
  <w:style w:type="paragraph" w:styleId="Piedepgina">
    <w:name w:val="footer"/>
    <w:basedOn w:val="Normal"/>
    <w:link w:val="PiedepginaCar"/>
    <w:uiPriority w:val="99"/>
    <w:rsid w:val="009438FC"/>
    <w:pPr>
      <w:tabs>
        <w:tab w:val="center" w:pos="4252"/>
        <w:tab w:val="right" w:pos="8504"/>
      </w:tabs>
    </w:pPr>
  </w:style>
  <w:style w:type="paragraph" w:styleId="Encabezado">
    <w:name w:val="header"/>
    <w:basedOn w:val="Normal"/>
    <w:link w:val="EncabezadoCar"/>
    <w:uiPriority w:val="99"/>
    <w:rsid w:val="009438FC"/>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9438FC"/>
    <w:pPr>
      <w:keepNext/>
      <w:spacing w:before="240" w:after="120"/>
    </w:pPr>
    <w:rPr>
      <w:rFonts w:ascii="Arial" w:hAnsi="Arial" w:cs="Arial"/>
      <w:sz w:val="28"/>
    </w:rPr>
  </w:style>
  <w:style w:type="paragraph" w:customStyle="1" w:styleId="Textonormal">
    <w:name w:val="Texto normal"/>
    <w:basedOn w:val="Normal"/>
    <w:rsid w:val="009438FC"/>
    <w:pPr>
      <w:spacing w:after="120"/>
    </w:pPr>
  </w:style>
  <w:style w:type="paragraph" w:customStyle="1" w:styleId="Lista21">
    <w:name w:val="Lista 21"/>
    <w:basedOn w:val="Textonormal"/>
    <w:rsid w:val="009438FC"/>
  </w:style>
  <w:style w:type="paragraph" w:customStyle="1" w:styleId="Encabezado1">
    <w:name w:val="Encabezado1"/>
    <w:basedOn w:val="Normal"/>
    <w:next w:val="Textonormal"/>
    <w:rsid w:val="009438FC"/>
    <w:pPr>
      <w:keepNext/>
      <w:spacing w:before="240" w:after="120"/>
    </w:pPr>
    <w:rPr>
      <w:rFonts w:ascii="Arial" w:hAnsi="Arial" w:cs="Arial"/>
      <w:sz w:val="28"/>
    </w:rPr>
  </w:style>
  <w:style w:type="paragraph" w:styleId="Ttulo">
    <w:name w:val="Title"/>
    <w:basedOn w:val="Normal"/>
    <w:next w:val="Subttulo"/>
    <w:link w:val="TtuloCar"/>
    <w:qFormat/>
    <w:rsid w:val="009438FC"/>
    <w:pPr>
      <w:jc w:val="center"/>
    </w:pPr>
    <w:rPr>
      <w:b/>
      <w:sz w:val="28"/>
    </w:rPr>
  </w:style>
  <w:style w:type="paragraph" w:styleId="Subttulo">
    <w:name w:val="Subtitle"/>
    <w:basedOn w:val="Encabezado1"/>
    <w:next w:val="Textonormal"/>
    <w:link w:val="SubttuloCar"/>
    <w:qFormat/>
    <w:rsid w:val="009438FC"/>
    <w:pPr>
      <w:jc w:val="center"/>
    </w:pPr>
    <w:rPr>
      <w:i/>
    </w:rPr>
  </w:style>
  <w:style w:type="paragraph" w:customStyle="1" w:styleId="Textodeglobo1">
    <w:name w:val="Texto de globo1"/>
    <w:basedOn w:val="Normal"/>
    <w:rsid w:val="009438FC"/>
    <w:rPr>
      <w:rFonts w:ascii="Tahoma" w:hAnsi="Tahoma" w:cs="Tahoma"/>
      <w:sz w:val="16"/>
    </w:rPr>
  </w:style>
  <w:style w:type="paragraph" w:customStyle="1" w:styleId="Contenidodelatabla">
    <w:name w:val="Contenido de la tabla"/>
    <w:basedOn w:val="Normal"/>
    <w:rsid w:val="009438FC"/>
    <w:pPr>
      <w:suppressLineNumbers/>
    </w:pPr>
  </w:style>
  <w:style w:type="paragraph" w:customStyle="1" w:styleId="Encabezadodelatabla">
    <w:name w:val="Encabezado de la tabla"/>
    <w:basedOn w:val="Contenidodelatabla"/>
    <w:rsid w:val="009438FC"/>
    <w:pPr>
      <w:jc w:val="center"/>
    </w:pPr>
    <w:rPr>
      <w:b/>
    </w:rPr>
  </w:style>
  <w:style w:type="paragraph" w:customStyle="1" w:styleId="Sangra3detindependiente1">
    <w:name w:val="Sangría 3 de t. independiente1"/>
    <w:basedOn w:val="Normal"/>
    <w:rsid w:val="009438F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9438FC"/>
    <w:pPr>
      <w:spacing w:after="120"/>
      <w:ind w:left="283"/>
    </w:pPr>
  </w:style>
  <w:style w:type="paragraph" w:customStyle="1" w:styleId="Sangra2detindependiente1">
    <w:name w:val="Sangría 2 de t. independiente1"/>
    <w:basedOn w:val="Normal"/>
    <w:rsid w:val="009438F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9438FC"/>
    <w:pPr>
      <w:spacing w:after="101" w:line="216" w:lineRule="exact"/>
      <w:ind w:firstLine="288"/>
      <w:jc w:val="both"/>
    </w:pPr>
    <w:rPr>
      <w:rFonts w:ascii="Arial" w:hAnsi="Arial"/>
      <w:sz w:val="18"/>
      <w:lang w:val="es-MX"/>
    </w:rPr>
  </w:style>
  <w:style w:type="paragraph" w:customStyle="1" w:styleId="ROMANOS">
    <w:name w:val="ROMANOS"/>
    <w:basedOn w:val="Normal"/>
    <w:rsid w:val="009438FC"/>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aliases w:val=" Car10"/>
    <w:basedOn w:val="Normal"/>
    <w:rsid w:val="009438FC"/>
    <w:pPr>
      <w:spacing w:after="120" w:line="480" w:lineRule="auto"/>
      <w:ind w:left="283"/>
    </w:pPr>
    <w:rPr>
      <w:szCs w:val="24"/>
    </w:rPr>
  </w:style>
  <w:style w:type="paragraph" w:customStyle="1" w:styleId="Textoindependiente21">
    <w:name w:val="Texto independiente 21"/>
    <w:basedOn w:val="Normal"/>
    <w:rsid w:val="009438FC"/>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rsid w:val="009438FC"/>
    <w:pPr>
      <w:spacing w:after="120" w:line="480" w:lineRule="auto"/>
    </w:pPr>
  </w:style>
  <w:style w:type="paragraph" w:customStyle="1" w:styleId="Textoindependiente31">
    <w:name w:val="Texto independiente 31"/>
    <w:basedOn w:val="Normal"/>
    <w:uiPriority w:val="99"/>
    <w:rsid w:val="009438FC"/>
    <w:pPr>
      <w:autoSpaceDE w:val="0"/>
      <w:jc w:val="both"/>
    </w:pPr>
    <w:rPr>
      <w:rFonts w:ascii="Arial" w:hAnsi="Arial" w:cs="Arial"/>
      <w:sz w:val="20"/>
      <w:lang w:val="es-ES_tradnl"/>
    </w:rPr>
  </w:style>
  <w:style w:type="paragraph" w:customStyle="1" w:styleId="ACUERDO">
    <w:name w:val="ACUERDO"/>
    <w:basedOn w:val="Normal"/>
    <w:rsid w:val="009438FC"/>
    <w:pPr>
      <w:widowControl w:val="0"/>
      <w:jc w:val="both"/>
    </w:pPr>
    <w:rPr>
      <w:rFonts w:ascii="Arial" w:hAnsi="Arial"/>
      <w:b/>
      <w:sz w:val="28"/>
      <w:lang w:val="en-US"/>
    </w:rPr>
  </w:style>
  <w:style w:type="paragraph" w:customStyle="1" w:styleId="Textoindependiente32">
    <w:name w:val="Texto independiente 32"/>
    <w:basedOn w:val="Normal"/>
    <w:link w:val="CarCar1CarCar"/>
    <w:rsid w:val="009438FC"/>
    <w:pPr>
      <w:overflowPunct w:val="0"/>
      <w:autoSpaceDE w:val="0"/>
      <w:jc w:val="both"/>
      <w:textAlignment w:val="baseline"/>
    </w:pPr>
  </w:style>
  <w:style w:type="paragraph" w:styleId="NormalWeb">
    <w:name w:val="Normal (Web)"/>
    <w:basedOn w:val="Normal"/>
    <w:link w:val="NormalWebCar"/>
    <w:uiPriority w:val="99"/>
    <w:rsid w:val="009438FC"/>
    <w:pPr>
      <w:spacing w:before="100" w:after="100"/>
    </w:pPr>
    <w:rPr>
      <w:rFonts w:ascii="Arial Unicode MS" w:eastAsia="Arial Unicode MS" w:hAnsi="Arial Unicode MS" w:cs="Arial Unicode MS"/>
      <w:szCs w:val="24"/>
    </w:rPr>
  </w:style>
  <w:style w:type="paragraph" w:customStyle="1" w:styleId="xl25">
    <w:name w:val="xl25"/>
    <w:basedOn w:val="Normal"/>
    <w:rsid w:val="009438F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9438F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9438F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9438F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9438F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9438F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9438F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9438F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9438F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9438F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9438F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9438F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9438F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9438F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9438F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9438F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9438F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9438F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9438F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9438FC"/>
    <w:pPr>
      <w:spacing w:before="100" w:after="100"/>
      <w:textAlignment w:val="center"/>
    </w:pPr>
    <w:rPr>
      <w:rFonts w:ascii="Arial" w:eastAsia="Arial Unicode MS" w:hAnsi="Arial" w:cs="Arial"/>
      <w:sz w:val="14"/>
      <w:szCs w:val="14"/>
    </w:rPr>
  </w:style>
  <w:style w:type="paragraph" w:customStyle="1" w:styleId="xl57">
    <w:name w:val="xl57"/>
    <w:basedOn w:val="Normal"/>
    <w:rsid w:val="009438F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9438F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9438F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9438F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9438F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9438F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9438F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9438F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9438F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9438F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9438FC"/>
    <w:pPr>
      <w:spacing w:before="100" w:after="100"/>
      <w:jc w:val="center"/>
    </w:pPr>
    <w:rPr>
      <w:rFonts w:ascii="Arial" w:eastAsia="Arial Unicode MS" w:hAnsi="Arial" w:cs="Arial"/>
      <w:b/>
      <w:bCs/>
      <w:sz w:val="22"/>
      <w:szCs w:val="22"/>
    </w:rPr>
  </w:style>
  <w:style w:type="paragraph" w:customStyle="1" w:styleId="xl68">
    <w:name w:val="xl68"/>
    <w:basedOn w:val="Normal"/>
    <w:rsid w:val="009438F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9438F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9438F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9438F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9438F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9438F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9438F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9438F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9438F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9438F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9438F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9438FC"/>
    <w:pPr>
      <w:spacing w:before="100" w:after="100"/>
      <w:textAlignment w:val="center"/>
    </w:pPr>
    <w:rPr>
      <w:rFonts w:ascii="Arial" w:eastAsia="Arial Unicode MS" w:hAnsi="Arial" w:cs="Arial"/>
      <w:sz w:val="14"/>
      <w:szCs w:val="14"/>
    </w:rPr>
  </w:style>
  <w:style w:type="paragraph" w:customStyle="1" w:styleId="xl80">
    <w:name w:val="xl80"/>
    <w:basedOn w:val="Normal"/>
    <w:rsid w:val="009438F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9438F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9438FC"/>
    <w:pPr>
      <w:spacing w:before="100" w:after="100"/>
      <w:jc w:val="center"/>
    </w:pPr>
    <w:rPr>
      <w:rFonts w:ascii="Arial" w:eastAsia="Arial Unicode MS" w:hAnsi="Arial" w:cs="Arial"/>
      <w:b/>
      <w:bCs/>
      <w:sz w:val="22"/>
      <w:szCs w:val="22"/>
    </w:rPr>
  </w:style>
  <w:style w:type="paragraph" w:customStyle="1" w:styleId="xl83">
    <w:name w:val="xl83"/>
    <w:basedOn w:val="Normal"/>
    <w:rsid w:val="009438F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9438F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9438F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9438F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9438F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9438F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9438F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9438FC"/>
    <w:pPr>
      <w:keepNext w:val="0"/>
      <w:tabs>
        <w:tab w:val="clear" w:pos="432"/>
      </w:tabs>
      <w:autoSpaceDE w:val="0"/>
      <w:spacing w:before="0" w:after="0" w:line="216" w:lineRule="atLeast"/>
      <w:ind w:left="0" w:firstLine="0"/>
      <w:jc w:val="center"/>
    </w:pPr>
    <w:rPr>
      <w:rFonts w:ascii="CG Palacio (WN)" w:hAnsi="CG Palacio (WN)"/>
      <w:bCs w:val="0"/>
      <w:sz w:val="28"/>
      <w:szCs w:val="20"/>
      <w:lang w:val="es-ES_tradnl"/>
    </w:rPr>
  </w:style>
  <w:style w:type="paragraph" w:customStyle="1" w:styleId="texto">
    <w:name w:val="texto"/>
    <w:basedOn w:val="Normal"/>
    <w:rsid w:val="009438FC"/>
    <w:pPr>
      <w:spacing w:after="101" w:line="216" w:lineRule="atLeast"/>
      <w:ind w:firstLine="288"/>
      <w:jc w:val="both"/>
    </w:pPr>
    <w:rPr>
      <w:rFonts w:ascii="Arial" w:hAnsi="Arial"/>
      <w:sz w:val="18"/>
      <w:lang w:val="es-ES_tradnl"/>
    </w:rPr>
  </w:style>
  <w:style w:type="paragraph" w:customStyle="1" w:styleId="ANOTACION">
    <w:name w:val="ANOTACION"/>
    <w:basedOn w:val="Normal"/>
    <w:rsid w:val="009438FC"/>
    <w:pPr>
      <w:autoSpaceDE w:val="0"/>
      <w:spacing w:after="101" w:line="216" w:lineRule="atLeast"/>
      <w:jc w:val="center"/>
    </w:pPr>
    <w:rPr>
      <w:rFonts w:ascii="Arial" w:hAnsi="Arial"/>
      <w:b/>
      <w:sz w:val="18"/>
      <w:lang w:val="es-ES_tradnl"/>
    </w:rPr>
  </w:style>
  <w:style w:type="paragraph" w:customStyle="1" w:styleId="Texto0">
    <w:name w:val="Texto"/>
    <w:basedOn w:val="Normal"/>
    <w:rsid w:val="009438FC"/>
    <w:pPr>
      <w:spacing w:after="101" w:line="216" w:lineRule="exact"/>
      <w:ind w:firstLine="288"/>
      <w:jc w:val="both"/>
    </w:pPr>
    <w:rPr>
      <w:rFonts w:ascii="Arial" w:hAnsi="Arial"/>
      <w:sz w:val="18"/>
      <w:lang w:val="es-MX"/>
    </w:rPr>
  </w:style>
  <w:style w:type="paragraph" w:customStyle="1" w:styleId="Car">
    <w:name w:val="Car"/>
    <w:basedOn w:val="Normal"/>
    <w:rsid w:val="009438FC"/>
    <w:pPr>
      <w:spacing w:before="60" w:after="160" w:line="240" w:lineRule="exact"/>
    </w:pPr>
    <w:rPr>
      <w:rFonts w:ascii="Verdana" w:hAnsi="Verdana"/>
      <w:color w:val="FF00FF"/>
      <w:sz w:val="20"/>
      <w:lang w:val="en-US"/>
    </w:rPr>
  </w:style>
  <w:style w:type="paragraph" w:customStyle="1" w:styleId="CarCarCarCar">
    <w:name w:val="Car Car Car Car"/>
    <w:basedOn w:val="Normal"/>
    <w:rsid w:val="009438F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9438F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9438F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9438FC"/>
    <w:rPr>
      <w:sz w:val="20"/>
    </w:rPr>
  </w:style>
  <w:style w:type="paragraph" w:customStyle="1" w:styleId="CarCarCarCarCarCarCar">
    <w:name w:val="Car Car Car Car Car Car Car"/>
    <w:basedOn w:val="Normal"/>
    <w:rsid w:val="009438F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9438F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9438FC"/>
    <w:rPr>
      <w:rFonts w:ascii="Courier New" w:hAnsi="Courier New" w:cs="Courier New"/>
      <w:sz w:val="20"/>
    </w:rPr>
  </w:style>
  <w:style w:type="paragraph" w:customStyle="1" w:styleId="Contenidodelmarco">
    <w:name w:val="Contenido del marco"/>
    <w:basedOn w:val="Textoindependiente"/>
    <w:rsid w:val="009438FC"/>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customStyle="1" w:styleId="Sangra2detindependiente2">
    <w:name w:val="Sangría 2 de t. independiente2"/>
    <w:basedOn w:val="Normal"/>
    <w:uiPriority w:val="99"/>
    <w:rsid w:val="00A42DA4"/>
    <w:pPr>
      <w:overflowPunct w:val="0"/>
      <w:autoSpaceDE w:val="0"/>
      <w:spacing w:before="100"/>
      <w:ind w:left="1985"/>
      <w:jc w:val="both"/>
      <w:textAlignment w:val="baseline"/>
    </w:pPr>
    <w:rPr>
      <w:rFonts w:ascii="Arial" w:hAnsi="Arial"/>
      <w:sz w:val="22"/>
    </w:rPr>
  </w:style>
  <w:style w:type="paragraph" w:customStyle="1" w:styleId="Car0">
    <w:name w:val="Car"/>
    <w:basedOn w:val="Normal"/>
    <w:uiPriority w:val="99"/>
    <w:rsid w:val="00A42DA4"/>
    <w:pPr>
      <w:spacing w:before="60" w:after="160" w:line="240" w:lineRule="exact"/>
    </w:pPr>
    <w:rPr>
      <w:rFonts w:ascii="Verdana" w:hAnsi="Verdana"/>
      <w:color w:val="FF00FF"/>
      <w:sz w:val="20"/>
      <w:lang w:val="en-US"/>
    </w:rPr>
  </w:style>
  <w:style w:type="paragraph" w:styleId="Prrafodelista">
    <w:name w:val="List Paragraph"/>
    <w:aliases w:val="lp1,List Paragraph1,List Paragraph11,Bullet List,FooterText,numbered,Paragraphe de liste1,Bulletr List Paragraph,列出段落,列出段落1,Scitum normal,Listas,Colorful List - Accent 11,subtitulo 1.1.1,????,????1,Contenido_1"/>
    <w:basedOn w:val="Normal"/>
    <w:link w:val="PrrafodelistaCar"/>
    <w:uiPriority w:val="34"/>
    <w:qFormat/>
    <w:rsid w:val="00A42DA4"/>
    <w:pPr>
      <w:widowControl w:val="0"/>
      <w:suppressAutoHyphens w:val="0"/>
      <w:ind w:left="720"/>
      <w:contextualSpacing/>
      <w:jc w:val="both"/>
    </w:pPr>
    <w:rPr>
      <w:rFonts w:ascii="Arial" w:hAnsi="Arial"/>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 Car"/>
    <w:link w:val="Prrafodelista"/>
    <w:uiPriority w:val="34"/>
    <w:locked/>
    <w:rsid w:val="00A42DA4"/>
    <w:rPr>
      <w:rFonts w:ascii="Arial" w:hAnsi="Arial"/>
      <w:sz w:val="24"/>
    </w:rPr>
  </w:style>
  <w:style w:type="paragraph" w:customStyle="1" w:styleId="Sangra2detindependiente3">
    <w:name w:val="Sangría 2 de t. independiente3"/>
    <w:basedOn w:val="Normal"/>
    <w:rsid w:val="00C33201"/>
    <w:pPr>
      <w:overflowPunct w:val="0"/>
      <w:autoSpaceDE w:val="0"/>
      <w:spacing w:before="100"/>
      <w:ind w:left="1985"/>
      <w:jc w:val="both"/>
      <w:textAlignment w:val="baseline"/>
    </w:pPr>
    <w:rPr>
      <w:rFonts w:ascii="Arial" w:hAnsi="Arial"/>
      <w:sz w:val="22"/>
    </w:rPr>
  </w:style>
  <w:style w:type="paragraph" w:styleId="Sinespaciado">
    <w:name w:val="No Spacing"/>
    <w:uiPriority w:val="99"/>
    <w:qFormat/>
    <w:rsid w:val="009C7076"/>
    <w:pPr>
      <w:widowControl w:val="0"/>
      <w:overflowPunct w:val="0"/>
      <w:autoSpaceDE w:val="0"/>
      <w:autoSpaceDN w:val="0"/>
      <w:adjustRightInd w:val="0"/>
      <w:textAlignment w:val="baseline"/>
    </w:pPr>
    <w:rPr>
      <w:lang w:val="es-ES" w:eastAsia="es-ES"/>
    </w:rPr>
  </w:style>
  <w:style w:type="character" w:customStyle="1" w:styleId="EncabezadoCar">
    <w:name w:val="Encabezado Car"/>
    <w:link w:val="Encabezado"/>
    <w:uiPriority w:val="99"/>
    <w:rsid w:val="00213FA4"/>
    <w:rPr>
      <w:rFonts w:ascii="Arial" w:hAnsi="Arial" w:cs="Arial"/>
      <w:lang w:val="es-ES_tradnl" w:eastAsia="ar-SA"/>
    </w:rPr>
  </w:style>
  <w:style w:type="paragraph" w:customStyle="1" w:styleId="Prrafodelista2">
    <w:name w:val="Párrafo de lista2"/>
    <w:basedOn w:val="Normal"/>
    <w:rsid w:val="00D92F7D"/>
    <w:pPr>
      <w:suppressAutoHyphens w:val="0"/>
      <w:ind w:left="708"/>
    </w:pPr>
    <w:rPr>
      <w:szCs w:val="24"/>
      <w:lang w:eastAsia="es-ES"/>
    </w:rPr>
  </w:style>
  <w:style w:type="character" w:customStyle="1" w:styleId="TextoindependienteCar">
    <w:name w:val="Texto independiente Car"/>
    <w:aliases w:val="Body Text Char Car Car,Body Text Char Car1,Body Text Char Car Car Car Car Car Car,Body Text Char + 10 orpt Car,Body Text Char Car Car Car Car Car1"/>
    <w:link w:val="Textoindependiente"/>
    <w:uiPriority w:val="99"/>
    <w:rsid w:val="00C37B25"/>
    <w:rPr>
      <w:sz w:val="24"/>
      <w:lang w:val="es-ES" w:eastAsia="ar-SA"/>
    </w:rPr>
  </w:style>
  <w:style w:type="character" w:styleId="Refdecomentario">
    <w:name w:val="annotation reference"/>
    <w:uiPriority w:val="99"/>
    <w:rsid w:val="000D7049"/>
    <w:rPr>
      <w:rFonts w:cs="Times New Roman"/>
      <w:sz w:val="16"/>
      <w:szCs w:val="16"/>
    </w:rPr>
  </w:style>
  <w:style w:type="paragraph" w:customStyle="1" w:styleId="Sangra3detindependiente2">
    <w:name w:val="Sangría 3 de t. independiente2"/>
    <w:basedOn w:val="Normal"/>
    <w:uiPriority w:val="99"/>
    <w:rsid w:val="000D7049"/>
    <w:pPr>
      <w:spacing w:after="120"/>
      <w:ind w:left="283"/>
    </w:pPr>
    <w:rPr>
      <w:sz w:val="16"/>
      <w:szCs w:val="16"/>
      <w:lang w:val="es-MX"/>
    </w:rPr>
  </w:style>
  <w:style w:type="character" w:customStyle="1" w:styleId="SangradetextonormalCar">
    <w:name w:val="Sangría de texto normal Car"/>
    <w:link w:val="Sangradetextonormal"/>
    <w:uiPriority w:val="99"/>
    <w:locked/>
    <w:rsid w:val="00D35228"/>
    <w:rPr>
      <w:sz w:val="24"/>
      <w:lang w:val="es-ES" w:eastAsia="ar-SA"/>
    </w:rPr>
  </w:style>
  <w:style w:type="character" w:customStyle="1" w:styleId="Ttulo1Car">
    <w:name w:val="Título 1 Car"/>
    <w:link w:val="Ttulo1"/>
    <w:rsid w:val="00D35228"/>
    <w:rPr>
      <w:rFonts w:ascii="Arial" w:hAnsi="Arial" w:cs="Arial"/>
      <w:b/>
      <w:bCs/>
      <w:kern w:val="1"/>
      <w:sz w:val="32"/>
      <w:szCs w:val="32"/>
      <w:lang w:val="es-ES" w:eastAsia="ar-SA"/>
    </w:rPr>
  </w:style>
  <w:style w:type="paragraph" w:customStyle="1" w:styleId="Textoindependiente23">
    <w:name w:val="Texto independiente 23"/>
    <w:basedOn w:val="Normal"/>
    <w:rsid w:val="007026C6"/>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3169D5"/>
    <w:pPr>
      <w:overflowPunct w:val="0"/>
      <w:autoSpaceDE w:val="0"/>
      <w:jc w:val="both"/>
      <w:textAlignment w:val="baseline"/>
    </w:pPr>
  </w:style>
  <w:style w:type="paragraph" w:customStyle="1" w:styleId="Sangra2detindependiente4">
    <w:name w:val="Sangría 2 de t. independiente4"/>
    <w:basedOn w:val="Normal"/>
    <w:rsid w:val="00190E35"/>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67721C"/>
    <w:pPr>
      <w:widowControl w:val="0"/>
      <w:overflowPunct w:val="0"/>
      <w:autoSpaceDE w:val="0"/>
      <w:jc w:val="both"/>
      <w:textAlignment w:val="baseline"/>
    </w:pPr>
    <w:rPr>
      <w:rFonts w:ascii="Arial" w:hAnsi="Arial"/>
      <w:sz w:val="20"/>
    </w:rPr>
  </w:style>
  <w:style w:type="character" w:customStyle="1" w:styleId="Car10CarCar">
    <w:name w:val="Car10 Car Car"/>
    <w:rsid w:val="004D5B04"/>
    <w:rPr>
      <w:sz w:val="24"/>
      <w:szCs w:val="24"/>
      <w:lang w:val="es-ES" w:eastAsia="ar-SA"/>
    </w:rPr>
  </w:style>
  <w:style w:type="character" w:customStyle="1" w:styleId="TtuloCar">
    <w:name w:val="Título Car"/>
    <w:link w:val="Ttulo"/>
    <w:rsid w:val="00FD5CA4"/>
    <w:rPr>
      <w:b/>
      <w:sz w:val="28"/>
      <w:lang w:val="es-ES" w:eastAsia="ar-SA"/>
    </w:rPr>
  </w:style>
  <w:style w:type="character" w:customStyle="1" w:styleId="SubttuloCar">
    <w:name w:val="Subtítulo Car"/>
    <w:link w:val="Subttulo"/>
    <w:rsid w:val="00FD5CA4"/>
    <w:rPr>
      <w:rFonts w:ascii="Arial" w:hAnsi="Arial" w:cs="Arial"/>
      <w:i/>
      <w:sz w:val="28"/>
      <w:lang w:val="es-ES" w:eastAsia="ar-SA"/>
    </w:rPr>
  </w:style>
  <w:style w:type="character" w:customStyle="1" w:styleId="PiedepginaCar">
    <w:name w:val="Pie de página Car"/>
    <w:basedOn w:val="Fuentedeprrafopredeter"/>
    <w:link w:val="Piedepgina"/>
    <w:uiPriority w:val="99"/>
    <w:rsid w:val="0096653E"/>
    <w:rPr>
      <w:sz w:val="24"/>
      <w:lang w:val="es-ES" w:eastAsia="ar-SA"/>
    </w:rPr>
  </w:style>
  <w:style w:type="character" w:customStyle="1" w:styleId="NormalWebCar">
    <w:name w:val="Normal (Web) Car"/>
    <w:link w:val="NormalWeb"/>
    <w:uiPriority w:val="99"/>
    <w:locked/>
    <w:rsid w:val="00584837"/>
    <w:rPr>
      <w:rFonts w:ascii="Arial Unicode MS" w:eastAsia="Arial Unicode MS" w:hAnsi="Arial Unicode MS" w:cs="Arial Unicode MS"/>
      <w:sz w:val="24"/>
      <w:szCs w:val="24"/>
      <w:lang w:val="es-ES" w:eastAsia="ar-SA"/>
    </w:rPr>
  </w:style>
  <w:style w:type="paragraph" w:customStyle="1" w:styleId="Default">
    <w:name w:val="Default"/>
    <w:basedOn w:val="Normal"/>
    <w:rsid w:val="00246694"/>
    <w:pPr>
      <w:suppressAutoHyphens w:val="0"/>
      <w:autoSpaceDE w:val="0"/>
      <w:autoSpaceDN w:val="0"/>
    </w:pPr>
    <w:rPr>
      <w:rFonts w:ascii="Tahoma" w:eastAsiaTheme="minorHAnsi" w:hAnsi="Tahoma" w:cs="Tahoma"/>
      <w:color w:val="000000"/>
      <w:szCs w:val="24"/>
      <w:lang w:val="es-MX" w:eastAsia="en-US"/>
    </w:rPr>
  </w:style>
  <w:style w:type="paragraph" w:styleId="Textocomentario">
    <w:name w:val="annotation text"/>
    <w:basedOn w:val="Normal"/>
    <w:link w:val="TextocomentarioCar"/>
    <w:semiHidden/>
    <w:unhideWhenUsed/>
    <w:rsid w:val="00E04B27"/>
    <w:rPr>
      <w:sz w:val="20"/>
    </w:rPr>
  </w:style>
  <w:style w:type="character" w:customStyle="1" w:styleId="TextocomentarioCar">
    <w:name w:val="Texto comentario Car"/>
    <w:basedOn w:val="Fuentedeprrafopredeter"/>
    <w:link w:val="Textocomentario"/>
    <w:semiHidden/>
    <w:rsid w:val="00E04B27"/>
    <w:rPr>
      <w:lang w:val="es-ES" w:eastAsia="ar-SA"/>
    </w:rPr>
  </w:style>
  <w:style w:type="paragraph" w:styleId="Asuntodelcomentario">
    <w:name w:val="annotation subject"/>
    <w:basedOn w:val="Textocomentario"/>
    <w:next w:val="Textocomentario"/>
    <w:link w:val="AsuntodelcomentarioCar"/>
    <w:semiHidden/>
    <w:unhideWhenUsed/>
    <w:rsid w:val="00E04B27"/>
    <w:rPr>
      <w:b/>
      <w:bCs/>
    </w:rPr>
  </w:style>
  <w:style w:type="character" w:customStyle="1" w:styleId="AsuntodelcomentarioCar">
    <w:name w:val="Asunto del comentario Car"/>
    <w:basedOn w:val="TextocomentarioCar"/>
    <w:link w:val="Asuntodelcomentario"/>
    <w:semiHidden/>
    <w:rsid w:val="00E04B27"/>
    <w:rPr>
      <w:b/>
      <w:bCs/>
      <w:lang w:val="es-ES" w:eastAsia="ar-SA"/>
    </w:rPr>
  </w:style>
  <w:style w:type="table" w:customStyle="1" w:styleId="ListTable4Accent1">
    <w:name w:val="List Table 4 Accent 1"/>
    <w:basedOn w:val="Tablanormal"/>
    <w:uiPriority w:val="49"/>
    <w:rsid w:val="00B93547"/>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
    <w:name w:val="Grid Table 4"/>
    <w:basedOn w:val="Tablanormal"/>
    <w:uiPriority w:val="49"/>
    <w:rsid w:val="00B9354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
    <w:name w:val="List Table 4"/>
    <w:basedOn w:val="Tablanormal"/>
    <w:uiPriority w:val="49"/>
    <w:rsid w:val="00B9354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Tablanormal"/>
    <w:uiPriority w:val="41"/>
    <w:rsid w:val="0035329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anormal"/>
    <w:uiPriority w:val="45"/>
    <w:rsid w:val="00353294"/>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
    <w:name w:val="Grid Table 3"/>
    <w:basedOn w:val="Tablanormal"/>
    <w:uiPriority w:val="48"/>
    <w:rsid w:val="0035329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
    <w:name w:val="Grid Table 2"/>
    <w:basedOn w:val="Tablanormal"/>
    <w:uiPriority w:val="47"/>
    <w:rsid w:val="00353294"/>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Tablanormal"/>
    <w:uiPriority w:val="52"/>
    <w:rsid w:val="00A94B98"/>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anormal"/>
    <w:uiPriority w:val="42"/>
    <w:rsid w:val="00A94B9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Tablanormal"/>
    <w:uiPriority w:val="46"/>
    <w:rsid w:val="00A94B9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rafodelista1">
    <w:name w:val="Párrafo de lista1"/>
    <w:basedOn w:val="Normal"/>
    <w:link w:val="ListParagraphChar"/>
    <w:rsid w:val="00124B68"/>
    <w:pPr>
      <w:ind w:left="708"/>
    </w:pPr>
    <w:rPr>
      <w:rFonts w:ascii="Arial" w:eastAsia="Calibri" w:hAnsi="Arial"/>
      <w:b/>
      <w:lang w:val="es-MX"/>
    </w:rPr>
  </w:style>
  <w:style w:type="character" w:customStyle="1" w:styleId="ListParagraphChar">
    <w:name w:val="List Paragraph Char"/>
    <w:link w:val="Prrafodelista1"/>
    <w:locked/>
    <w:rsid w:val="00124B68"/>
    <w:rPr>
      <w:rFonts w:ascii="Arial" w:eastAsia="Calibri" w:hAnsi="Arial"/>
      <w:b/>
      <w:sz w:val="24"/>
      <w:lang w:eastAsia="ar-SA"/>
    </w:rPr>
  </w:style>
  <w:style w:type="character" w:customStyle="1" w:styleId="CarCar1CarCar">
    <w:name w:val="Car Car1 Car Car"/>
    <w:link w:val="Textoindependiente32"/>
    <w:locked/>
    <w:rsid w:val="001471DA"/>
    <w:rPr>
      <w:sz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FC"/>
    <w:pPr>
      <w:suppressAutoHyphens/>
    </w:pPr>
    <w:rPr>
      <w:sz w:val="24"/>
      <w:lang w:val="es-ES" w:eastAsia="ar-SA"/>
    </w:rPr>
  </w:style>
  <w:style w:type="paragraph" w:styleId="Ttulo1">
    <w:name w:val="heading 1"/>
    <w:basedOn w:val="Normal"/>
    <w:next w:val="Normal"/>
    <w:link w:val="Ttulo1Car"/>
    <w:qFormat/>
    <w:rsid w:val="009438FC"/>
    <w:pPr>
      <w:keepNext/>
      <w:tabs>
        <w:tab w:val="num" w:pos="432"/>
      </w:tabs>
      <w:spacing w:before="240" w:after="60"/>
      <w:ind w:left="432" w:hanging="432"/>
      <w:outlineLvl w:val="0"/>
    </w:pPr>
    <w:rPr>
      <w:rFonts w:ascii="Arial" w:hAnsi="Arial"/>
      <w:b/>
      <w:bCs/>
      <w:kern w:val="1"/>
      <w:sz w:val="32"/>
      <w:szCs w:val="32"/>
    </w:rPr>
  </w:style>
  <w:style w:type="paragraph" w:styleId="Ttulo2">
    <w:name w:val="heading 2"/>
    <w:basedOn w:val="Normal"/>
    <w:next w:val="Normal"/>
    <w:qFormat/>
    <w:rsid w:val="009438FC"/>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rsid w:val="009438FC"/>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9438FC"/>
    <w:pPr>
      <w:keepNext/>
      <w:tabs>
        <w:tab w:val="num" w:pos="864"/>
      </w:tabs>
      <w:spacing w:before="240" w:after="60"/>
      <w:ind w:left="864" w:hanging="864"/>
      <w:outlineLvl w:val="3"/>
    </w:pPr>
    <w:rPr>
      <w:b/>
      <w:bCs/>
      <w:sz w:val="28"/>
      <w:szCs w:val="28"/>
    </w:rPr>
  </w:style>
  <w:style w:type="paragraph" w:styleId="Ttulo5">
    <w:name w:val="heading 5"/>
    <w:basedOn w:val="Normal"/>
    <w:next w:val="Normal"/>
    <w:qFormat/>
    <w:rsid w:val="009438FC"/>
    <w:pPr>
      <w:tabs>
        <w:tab w:val="num" w:pos="1008"/>
      </w:tabs>
      <w:spacing w:before="240" w:after="60"/>
      <w:ind w:left="1008" w:hanging="1008"/>
      <w:outlineLvl w:val="4"/>
    </w:pPr>
    <w:rPr>
      <w:b/>
      <w:bCs/>
      <w:i/>
      <w:iCs/>
      <w:sz w:val="26"/>
      <w:szCs w:val="26"/>
    </w:rPr>
  </w:style>
  <w:style w:type="paragraph" w:styleId="Ttulo6">
    <w:name w:val="heading 6"/>
    <w:basedOn w:val="Normal"/>
    <w:next w:val="Normal"/>
    <w:qFormat/>
    <w:rsid w:val="009438FC"/>
    <w:pPr>
      <w:tabs>
        <w:tab w:val="num" w:pos="1152"/>
      </w:tabs>
      <w:spacing w:before="240" w:after="60"/>
      <w:ind w:left="1152" w:hanging="1152"/>
      <w:outlineLvl w:val="5"/>
    </w:pPr>
    <w:rPr>
      <w:b/>
      <w:bCs/>
      <w:sz w:val="22"/>
      <w:szCs w:val="22"/>
    </w:rPr>
  </w:style>
  <w:style w:type="paragraph" w:styleId="Ttulo7">
    <w:name w:val="heading 7"/>
    <w:basedOn w:val="Normal"/>
    <w:next w:val="Normal"/>
    <w:qFormat/>
    <w:rsid w:val="009438FC"/>
    <w:pPr>
      <w:tabs>
        <w:tab w:val="num" w:pos="1296"/>
      </w:tabs>
      <w:spacing w:before="240" w:after="60"/>
      <w:ind w:left="1296" w:hanging="1296"/>
      <w:outlineLvl w:val="6"/>
    </w:pPr>
    <w:rPr>
      <w:szCs w:val="24"/>
    </w:rPr>
  </w:style>
  <w:style w:type="paragraph" w:styleId="Ttulo8">
    <w:name w:val="heading 8"/>
    <w:basedOn w:val="Normal"/>
    <w:next w:val="Normal"/>
    <w:qFormat/>
    <w:rsid w:val="009438FC"/>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qFormat/>
    <w:rsid w:val="009438FC"/>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9438FC"/>
    <w:rPr>
      <w:rFonts w:ascii="Arial" w:hAnsi="Arial"/>
      <w:b/>
      <w:i w:val="0"/>
      <w:sz w:val="24"/>
      <w:szCs w:val="24"/>
    </w:rPr>
  </w:style>
  <w:style w:type="character" w:customStyle="1" w:styleId="WW8Num3z1">
    <w:name w:val="WW8Num3z1"/>
    <w:rsid w:val="009438FC"/>
    <w:rPr>
      <w:b w:val="0"/>
    </w:rPr>
  </w:style>
  <w:style w:type="character" w:customStyle="1" w:styleId="WW8Num5z0">
    <w:name w:val="WW8Num5z0"/>
    <w:rsid w:val="009438FC"/>
    <w:rPr>
      <w:rFonts w:ascii="Symbol" w:hAnsi="Symbol"/>
    </w:rPr>
  </w:style>
  <w:style w:type="character" w:customStyle="1" w:styleId="WW8Num6z0">
    <w:name w:val="WW8Num6z0"/>
    <w:rsid w:val="009438FC"/>
    <w:rPr>
      <w:rFonts w:ascii="Symbol" w:hAnsi="Symbol"/>
    </w:rPr>
  </w:style>
  <w:style w:type="character" w:customStyle="1" w:styleId="WW8Num7z0">
    <w:name w:val="WW8Num7z0"/>
    <w:rsid w:val="009438FC"/>
    <w:rPr>
      <w:b/>
    </w:rPr>
  </w:style>
  <w:style w:type="character" w:customStyle="1" w:styleId="WW8Num8z0">
    <w:name w:val="WW8Num8z0"/>
    <w:rsid w:val="009438FC"/>
    <w:rPr>
      <w:rFonts w:ascii="Wingdings" w:hAnsi="Wingdings"/>
    </w:rPr>
  </w:style>
  <w:style w:type="character" w:customStyle="1" w:styleId="WW8Num9z0">
    <w:name w:val="WW8Num9z0"/>
    <w:rsid w:val="009438FC"/>
    <w:rPr>
      <w:b/>
    </w:rPr>
  </w:style>
  <w:style w:type="character" w:customStyle="1" w:styleId="WW8Num10z0">
    <w:name w:val="WW8Num10z0"/>
    <w:rsid w:val="009438FC"/>
    <w:rPr>
      <w:rFonts w:ascii="Symbol" w:hAnsi="Symbol"/>
    </w:rPr>
  </w:style>
  <w:style w:type="character" w:customStyle="1" w:styleId="WW8Num12z0">
    <w:name w:val="WW8Num12z0"/>
    <w:rsid w:val="009438FC"/>
    <w:rPr>
      <w:rFonts w:ascii="Symbol" w:hAnsi="Symbol"/>
    </w:rPr>
  </w:style>
  <w:style w:type="character" w:customStyle="1" w:styleId="WW8Num13z0">
    <w:name w:val="WW8Num13z0"/>
    <w:rsid w:val="009438FC"/>
    <w:rPr>
      <w:rFonts w:ascii="Symbol" w:hAnsi="Symbol"/>
    </w:rPr>
  </w:style>
  <w:style w:type="character" w:customStyle="1" w:styleId="WW8Num14z0">
    <w:name w:val="WW8Num14z0"/>
    <w:rsid w:val="009438FC"/>
    <w:rPr>
      <w:b w:val="0"/>
      <w:i w:val="0"/>
    </w:rPr>
  </w:style>
  <w:style w:type="character" w:customStyle="1" w:styleId="WW8Num15z0">
    <w:name w:val="WW8Num15z0"/>
    <w:rsid w:val="009438FC"/>
    <w:rPr>
      <w:rFonts w:ascii="Symbol" w:hAnsi="Symbol"/>
    </w:rPr>
  </w:style>
  <w:style w:type="character" w:customStyle="1" w:styleId="WW8Num16z0">
    <w:name w:val="WW8Num16z0"/>
    <w:rsid w:val="009438FC"/>
    <w:rPr>
      <w:b w:val="0"/>
    </w:rPr>
  </w:style>
  <w:style w:type="character" w:customStyle="1" w:styleId="WW8Num17z0">
    <w:name w:val="WW8Num17z0"/>
    <w:rsid w:val="009438FC"/>
    <w:rPr>
      <w:rFonts w:ascii="Symbol" w:hAnsi="Symbol"/>
    </w:rPr>
  </w:style>
  <w:style w:type="character" w:customStyle="1" w:styleId="WW8Num18z0">
    <w:name w:val="WW8Num18z0"/>
    <w:rsid w:val="009438FC"/>
    <w:rPr>
      <w:rFonts w:ascii="Symbol" w:hAnsi="Symbol"/>
    </w:rPr>
  </w:style>
  <w:style w:type="character" w:customStyle="1" w:styleId="WW8Num20z0">
    <w:name w:val="WW8Num20z0"/>
    <w:rsid w:val="009438FC"/>
    <w:rPr>
      <w:rFonts w:ascii="Symbol" w:hAnsi="Symbol"/>
    </w:rPr>
  </w:style>
  <w:style w:type="character" w:customStyle="1" w:styleId="WW8Num21z0">
    <w:name w:val="WW8Num21z0"/>
    <w:rsid w:val="009438FC"/>
    <w:rPr>
      <w:rFonts w:ascii="Wingdings" w:hAnsi="Wingdings"/>
    </w:rPr>
  </w:style>
  <w:style w:type="character" w:customStyle="1" w:styleId="WW8Num22z0">
    <w:name w:val="WW8Num22z0"/>
    <w:rsid w:val="009438FC"/>
    <w:rPr>
      <w:b/>
    </w:rPr>
  </w:style>
  <w:style w:type="character" w:customStyle="1" w:styleId="WW8Num24z0">
    <w:name w:val="WW8Num24z0"/>
    <w:rsid w:val="009438FC"/>
    <w:rPr>
      <w:rFonts w:ascii="Symbol" w:hAnsi="Symbol"/>
    </w:rPr>
  </w:style>
  <w:style w:type="character" w:customStyle="1" w:styleId="WW8Num25z0">
    <w:name w:val="WW8Num25z0"/>
    <w:rsid w:val="009438FC"/>
    <w:rPr>
      <w:rFonts w:ascii="Wingdings" w:hAnsi="Wingdings"/>
    </w:rPr>
  </w:style>
  <w:style w:type="character" w:customStyle="1" w:styleId="Absatz-Standardschriftart">
    <w:name w:val="Absatz-Standardschriftart"/>
    <w:rsid w:val="009438FC"/>
  </w:style>
  <w:style w:type="character" w:customStyle="1" w:styleId="WW8Num1z0">
    <w:name w:val="WW8Num1z0"/>
    <w:rsid w:val="009438FC"/>
    <w:rPr>
      <w:rFonts w:ascii="Arial" w:hAnsi="Arial"/>
      <w:b/>
      <w:i w:val="0"/>
      <w:sz w:val="24"/>
      <w:szCs w:val="24"/>
    </w:rPr>
  </w:style>
  <w:style w:type="character" w:customStyle="1" w:styleId="WW8Num2z1">
    <w:name w:val="WW8Num2z1"/>
    <w:rsid w:val="009438FC"/>
    <w:rPr>
      <w:b w:val="0"/>
    </w:rPr>
  </w:style>
  <w:style w:type="character" w:customStyle="1" w:styleId="WW8Num4z0">
    <w:name w:val="WW8Num4z0"/>
    <w:rsid w:val="009438FC"/>
    <w:rPr>
      <w:b w:val="0"/>
    </w:rPr>
  </w:style>
  <w:style w:type="character" w:customStyle="1" w:styleId="WW8Num4z1">
    <w:name w:val="WW8Num4z1"/>
    <w:rsid w:val="009438FC"/>
    <w:rPr>
      <w:rFonts w:ascii="Courier New" w:hAnsi="Courier New" w:cs="Courier New"/>
    </w:rPr>
  </w:style>
  <w:style w:type="character" w:customStyle="1" w:styleId="WW8Num4z2">
    <w:name w:val="WW8Num4z2"/>
    <w:rsid w:val="009438FC"/>
    <w:rPr>
      <w:rFonts w:ascii="Wingdings" w:hAnsi="Wingdings"/>
    </w:rPr>
  </w:style>
  <w:style w:type="character" w:customStyle="1" w:styleId="WW8Num4z3">
    <w:name w:val="WW8Num4z3"/>
    <w:rsid w:val="009438FC"/>
    <w:rPr>
      <w:rFonts w:ascii="Symbol" w:hAnsi="Symbol"/>
    </w:rPr>
  </w:style>
  <w:style w:type="character" w:customStyle="1" w:styleId="WW8Num5z1">
    <w:name w:val="WW8Num5z1"/>
    <w:rsid w:val="009438FC"/>
    <w:rPr>
      <w:rFonts w:ascii="Courier New" w:hAnsi="Courier New" w:cs="Courier New"/>
    </w:rPr>
  </w:style>
  <w:style w:type="character" w:customStyle="1" w:styleId="WW8Num5z2">
    <w:name w:val="WW8Num5z2"/>
    <w:rsid w:val="009438FC"/>
    <w:rPr>
      <w:rFonts w:ascii="Wingdings" w:hAnsi="Wingdings"/>
    </w:rPr>
  </w:style>
  <w:style w:type="character" w:customStyle="1" w:styleId="WW8Num6z1">
    <w:name w:val="WW8Num6z1"/>
    <w:rsid w:val="009438FC"/>
    <w:rPr>
      <w:rFonts w:ascii="Courier New" w:hAnsi="Courier New" w:cs="Courier New"/>
    </w:rPr>
  </w:style>
  <w:style w:type="character" w:customStyle="1" w:styleId="WW8Num6z2">
    <w:name w:val="WW8Num6z2"/>
    <w:rsid w:val="009438FC"/>
    <w:rPr>
      <w:rFonts w:ascii="Wingdings" w:hAnsi="Wingdings"/>
    </w:rPr>
  </w:style>
  <w:style w:type="character" w:customStyle="1" w:styleId="WW8Num8z1">
    <w:name w:val="WW8Num8z1"/>
    <w:rsid w:val="009438FC"/>
    <w:rPr>
      <w:rFonts w:ascii="Courier New" w:hAnsi="Courier New" w:cs="Courier New"/>
    </w:rPr>
  </w:style>
  <w:style w:type="character" w:customStyle="1" w:styleId="WW8Num8z3">
    <w:name w:val="WW8Num8z3"/>
    <w:rsid w:val="009438FC"/>
    <w:rPr>
      <w:rFonts w:ascii="Symbol" w:hAnsi="Symbol"/>
    </w:rPr>
  </w:style>
  <w:style w:type="character" w:customStyle="1" w:styleId="WW8Num10z1">
    <w:name w:val="WW8Num10z1"/>
    <w:rsid w:val="009438FC"/>
    <w:rPr>
      <w:rFonts w:ascii="Courier New" w:hAnsi="Courier New" w:cs="Courier New"/>
    </w:rPr>
  </w:style>
  <w:style w:type="character" w:customStyle="1" w:styleId="WW8Num10z2">
    <w:name w:val="WW8Num10z2"/>
    <w:rsid w:val="009438FC"/>
    <w:rPr>
      <w:rFonts w:ascii="Wingdings" w:hAnsi="Wingdings"/>
    </w:rPr>
  </w:style>
  <w:style w:type="character" w:customStyle="1" w:styleId="WW8Num11z0">
    <w:name w:val="WW8Num11z0"/>
    <w:rsid w:val="009438FC"/>
    <w:rPr>
      <w:b/>
    </w:rPr>
  </w:style>
  <w:style w:type="character" w:customStyle="1" w:styleId="WW8Num12z1">
    <w:name w:val="WW8Num12z1"/>
    <w:rsid w:val="009438FC"/>
    <w:rPr>
      <w:rFonts w:ascii="Courier New" w:hAnsi="Courier New" w:cs="Courier New"/>
    </w:rPr>
  </w:style>
  <w:style w:type="character" w:customStyle="1" w:styleId="WW8Num12z2">
    <w:name w:val="WW8Num12z2"/>
    <w:rsid w:val="009438FC"/>
    <w:rPr>
      <w:rFonts w:ascii="Wingdings" w:hAnsi="Wingdings"/>
    </w:rPr>
  </w:style>
  <w:style w:type="character" w:customStyle="1" w:styleId="WW8Num15z1">
    <w:name w:val="WW8Num15z1"/>
    <w:rsid w:val="009438FC"/>
    <w:rPr>
      <w:rFonts w:ascii="Courier New" w:hAnsi="Courier New" w:cs="Courier New"/>
    </w:rPr>
  </w:style>
  <w:style w:type="character" w:customStyle="1" w:styleId="WW8Num15z2">
    <w:name w:val="WW8Num15z2"/>
    <w:rsid w:val="009438FC"/>
    <w:rPr>
      <w:rFonts w:ascii="Wingdings" w:hAnsi="Wingdings"/>
    </w:rPr>
  </w:style>
  <w:style w:type="character" w:customStyle="1" w:styleId="WW8Num17z1">
    <w:name w:val="WW8Num17z1"/>
    <w:rsid w:val="009438FC"/>
    <w:rPr>
      <w:rFonts w:ascii="Courier New" w:hAnsi="Courier New" w:cs="Courier New"/>
    </w:rPr>
  </w:style>
  <w:style w:type="character" w:customStyle="1" w:styleId="WW8Num17z2">
    <w:name w:val="WW8Num17z2"/>
    <w:rsid w:val="009438FC"/>
    <w:rPr>
      <w:rFonts w:ascii="Wingdings" w:hAnsi="Wingdings"/>
    </w:rPr>
  </w:style>
  <w:style w:type="character" w:customStyle="1" w:styleId="WW8Num18z1">
    <w:name w:val="WW8Num18z1"/>
    <w:rsid w:val="009438FC"/>
    <w:rPr>
      <w:rFonts w:ascii="Courier New" w:hAnsi="Courier New" w:cs="Courier New"/>
    </w:rPr>
  </w:style>
  <w:style w:type="character" w:customStyle="1" w:styleId="WW8Num18z2">
    <w:name w:val="WW8Num18z2"/>
    <w:rsid w:val="009438FC"/>
    <w:rPr>
      <w:rFonts w:ascii="Wingdings" w:hAnsi="Wingdings"/>
    </w:rPr>
  </w:style>
  <w:style w:type="character" w:customStyle="1" w:styleId="WW8Num19z0">
    <w:name w:val="WW8Num19z0"/>
    <w:rsid w:val="009438FC"/>
    <w:rPr>
      <w:rFonts w:ascii="Symbol" w:hAnsi="Symbol"/>
    </w:rPr>
  </w:style>
  <w:style w:type="character" w:customStyle="1" w:styleId="WW8Num19z1">
    <w:name w:val="WW8Num19z1"/>
    <w:rsid w:val="009438FC"/>
    <w:rPr>
      <w:rFonts w:ascii="Courier New" w:hAnsi="Courier New" w:cs="Courier New"/>
    </w:rPr>
  </w:style>
  <w:style w:type="character" w:customStyle="1" w:styleId="WW8Num19z2">
    <w:name w:val="WW8Num19z2"/>
    <w:rsid w:val="009438FC"/>
    <w:rPr>
      <w:rFonts w:ascii="Wingdings" w:hAnsi="Wingdings"/>
    </w:rPr>
  </w:style>
  <w:style w:type="character" w:customStyle="1" w:styleId="WW8Num20z1">
    <w:name w:val="WW8Num20z1"/>
    <w:rsid w:val="009438FC"/>
    <w:rPr>
      <w:rFonts w:ascii="Courier New" w:hAnsi="Courier New" w:cs="Courier New"/>
    </w:rPr>
  </w:style>
  <w:style w:type="character" w:customStyle="1" w:styleId="WW8Num20z2">
    <w:name w:val="WW8Num20z2"/>
    <w:rsid w:val="009438FC"/>
    <w:rPr>
      <w:rFonts w:ascii="Wingdings" w:hAnsi="Wingdings"/>
    </w:rPr>
  </w:style>
  <w:style w:type="character" w:customStyle="1" w:styleId="WW8Num23z1">
    <w:name w:val="WW8Num23z1"/>
    <w:rsid w:val="009438FC"/>
    <w:rPr>
      <w:b/>
    </w:rPr>
  </w:style>
  <w:style w:type="character" w:customStyle="1" w:styleId="WW8Num24z1">
    <w:name w:val="WW8Num24z1"/>
    <w:rsid w:val="009438FC"/>
    <w:rPr>
      <w:rFonts w:ascii="Courier New" w:hAnsi="Courier New" w:cs="Courier New"/>
    </w:rPr>
  </w:style>
  <w:style w:type="character" w:customStyle="1" w:styleId="WW8Num24z2">
    <w:name w:val="WW8Num24z2"/>
    <w:rsid w:val="009438FC"/>
    <w:rPr>
      <w:rFonts w:ascii="Wingdings" w:hAnsi="Wingdings"/>
    </w:rPr>
  </w:style>
  <w:style w:type="character" w:customStyle="1" w:styleId="WW8Num25z1">
    <w:name w:val="WW8Num25z1"/>
    <w:rsid w:val="009438FC"/>
    <w:rPr>
      <w:rFonts w:ascii="Courier New" w:hAnsi="Courier New" w:cs="Courier New"/>
    </w:rPr>
  </w:style>
  <w:style w:type="character" w:customStyle="1" w:styleId="WW8Num25z3">
    <w:name w:val="WW8Num25z3"/>
    <w:rsid w:val="009438FC"/>
    <w:rPr>
      <w:rFonts w:ascii="Symbol" w:hAnsi="Symbol"/>
    </w:rPr>
  </w:style>
  <w:style w:type="character" w:customStyle="1" w:styleId="WW8Num26z0">
    <w:name w:val="WW8Num26z0"/>
    <w:rsid w:val="009438FC"/>
    <w:rPr>
      <w:rFonts w:ascii="Symbol" w:hAnsi="Symbol"/>
    </w:rPr>
  </w:style>
  <w:style w:type="character" w:customStyle="1" w:styleId="WW8Num26z1">
    <w:name w:val="WW8Num26z1"/>
    <w:rsid w:val="009438FC"/>
    <w:rPr>
      <w:rFonts w:ascii="Courier New" w:hAnsi="Courier New" w:cs="Courier New"/>
    </w:rPr>
  </w:style>
  <w:style w:type="character" w:customStyle="1" w:styleId="WW8Num26z2">
    <w:name w:val="WW8Num26z2"/>
    <w:rsid w:val="009438FC"/>
    <w:rPr>
      <w:rFonts w:ascii="Wingdings" w:hAnsi="Wingdings"/>
    </w:rPr>
  </w:style>
  <w:style w:type="character" w:customStyle="1" w:styleId="WW8Num28z0">
    <w:name w:val="WW8Num28z0"/>
    <w:rsid w:val="009438FC"/>
    <w:rPr>
      <w:b/>
    </w:rPr>
  </w:style>
  <w:style w:type="character" w:customStyle="1" w:styleId="WW8Num29z0">
    <w:name w:val="WW8Num29z0"/>
    <w:rsid w:val="009438FC"/>
    <w:rPr>
      <w:b/>
    </w:rPr>
  </w:style>
  <w:style w:type="character" w:customStyle="1" w:styleId="Fuentedeprrafopredeter1">
    <w:name w:val="Fuente de párrafo predeter.1"/>
    <w:rsid w:val="009438FC"/>
  </w:style>
  <w:style w:type="character" w:styleId="Hipervnculo">
    <w:name w:val="Hyperlink"/>
    <w:aliases w:val="Hipervínculo1,Hipervínculo11,Hipervínculo12,Hipervínculo13,Hipervínculo14,Hipervínculo15"/>
    <w:uiPriority w:val="99"/>
    <w:rsid w:val="009438FC"/>
    <w:rPr>
      <w:color w:val="0000FF"/>
      <w:u w:val="single"/>
    </w:rPr>
  </w:style>
  <w:style w:type="character" w:customStyle="1" w:styleId="DeltaViewInsertion">
    <w:name w:val="DeltaView Insertion"/>
    <w:rsid w:val="009438FC"/>
    <w:rPr>
      <w:color w:val="0000FF"/>
      <w:spacing w:val="0"/>
      <w:u w:val="double"/>
    </w:rPr>
  </w:style>
  <w:style w:type="character" w:styleId="Nmerodepgina">
    <w:name w:val="page number"/>
    <w:basedOn w:val="Fuentedeprrafopredeter1"/>
    <w:rsid w:val="009438FC"/>
  </w:style>
  <w:style w:type="character" w:styleId="Textoennegrita">
    <w:name w:val="Strong"/>
    <w:qFormat/>
    <w:rsid w:val="009438FC"/>
    <w:rPr>
      <w:b/>
      <w:bCs/>
    </w:rPr>
  </w:style>
  <w:style w:type="character" w:customStyle="1" w:styleId="Carcterdenumeracin">
    <w:name w:val="Carácter de numeración"/>
    <w:rsid w:val="009438FC"/>
  </w:style>
  <w:style w:type="paragraph" w:customStyle="1" w:styleId="Encabezado3">
    <w:name w:val="Encabezado3"/>
    <w:basedOn w:val="Normal"/>
    <w:next w:val="Textoindependiente"/>
    <w:rsid w:val="009438FC"/>
    <w:pPr>
      <w:keepNext/>
      <w:spacing w:before="240" w:after="120"/>
    </w:pPr>
    <w:rPr>
      <w:rFonts w:ascii="Arial" w:eastAsia="MS Mincho" w:hAnsi="Arial" w:cs="Tahoma"/>
      <w:sz w:val="28"/>
      <w:szCs w:val="28"/>
    </w:rPr>
  </w:style>
  <w:style w:type="paragraph" w:styleId="Textoindependiente">
    <w:name w:val="Body Text"/>
    <w:aliases w:val="Body Text Char Car,Body Text Char,Body Text Char Car Car Car Car Car,Body Text Char + 10 orpt,Body Text Char Car Car Car Car"/>
    <w:basedOn w:val="Normal"/>
    <w:link w:val="TextoindependienteCar"/>
    <w:uiPriority w:val="99"/>
    <w:rsid w:val="009438FC"/>
    <w:pPr>
      <w:spacing w:after="120"/>
    </w:pPr>
  </w:style>
  <w:style w:type="paragraph" w:styleId="Lista">
    <w:name w:val="List"/>
    <w:basedOn w:val="Textoindependiente"/>
    <w:rsid w:val="009438FC"/>
    <w:rPr>
      <w:rFonts w:cs="Tahoma"/>
    </w:rPr>
  </w:style>
  <w:style w:type="paragraph" w:customStyle="1" w:styleId="Etiqueta">
    <w:name w:val="Etiqueta"/>
    <w:basedOn w:val="Normal"/>
    <w:rsid w:val="009438FC"/>
    <w:pPr>
      <w:suppressLineNumbers/>
      <w:spacing w:before="120" w:after="120"/>
    </w:pPr>
    <w:rPr>
      <w:i/>
    </w:rPr>
  </w:style>
  <w:style w:type="paragraph" w:customStyle="1" w:styleId="ndice">
    <w:name w:val="Índice"/>
    <w:basedOn w:val="Normal"/>
    <w:rsid w:val="009438FC"/>
    <w:pPr>
      <w:suppressLineNumbers/>
    </w:pPr>
  </w:style>
  <w:style w:type="paragraph" w:styleId="Piedepgina">
    <w:name w:val="footer"/>
    <w:basedOn w:val="Normal"/>
    <w:link w:val="PiedepginaCar"/>
    <w:uiPriority w:val="99"/>
    <w:rsid w:val="009438FC"/>
    <w:pPr>
      <w:tabs>
        <w:tab w:val="center" w:pos="4252"/>
        <w:tab w:val="right" w:pos="8504"/>
      </w:tabs>
    </w:pPr>
  </w:style>
  <w:style w:type="paragraph" w:styleId="Encabezado">
    <w:name w:val="header"/>
    <w:basedOn w:val="Normal"/>
    <w:link w:val="EncabezadoCar"/>
    <w:uiPriority w:val="99"/>
    <w:rsid w:val="009438FC"/>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9438FC"/>
    <w:pPr>
      <w:keepNext/>
      <w:spacing w:before="240" w:after="120"/>
    </w:pPr>
    <w:rPr>
      <w:rFonts w:ascii="Arial" w:hAnsi="Arial" w:cs="Arial"/>
      <w:sz w:val="28"/>
    </w:rPr>
  </w:style>
  <w:style w:type="paragraph" w:customStyle="1" w:styleId="Textonormal">
    <w:name w:val="Texto normal"/>
    <w:basedOn w:val="Normal"/>
    <w:rsid w:val="009438FC"/>
    <w:pPr>
      <w:spacing w:after="120"/>
    </w:pPr>
  </w:style>
  <w:style w:type="paragraph" w:customStyle="1" w:styleId="Lista21">
    <w:name w:val="Lista 21"/>
    <w:basedOn w:val="Textonormal"/>
    <w:rsid w:val="009438FC"/>
  </w:style>
  <w:style w:type="paragraph" w:customStyle="1" w:styleId="Encabezado1">
    <w:name w:val="Encabezado1"/>
    <w:basedOn w:val="Normal"/>
    <w:next w:val="Textonormal"/>
    <w:rsid w:val="009438FC"/>
    <w:pPr>
      <w:keepNext/>
      <w:spacing w:before="240" w:after="120"/>
    </w:pPr>
    <w:rPr>
      <w:rFonts w:ascii="Arial" w:hAnsi="Arial" w:cs="Arial"/>
      <w:sz w:val="28"/>
    </w:rPr>
  </w:style>
  <w:style w:type="paragraph" w:styleId="Ttulo">
    <w:name w:val="Title"/>
    <w:basedOn w:val="Normal"/>
    <w:next w:val="Subttulo"/>
    <w:link w:val="TtuloCar"/>
    <w:qFormat/>
    <w:rsid w:val="009438FC"/>
    <w:pPr>
      <w:jc w:val="center"/>
    </w:pPr>
    <w:rPr>
      <w:b/>
      <w:sz w:val="28"/>
    </w:rPr>
  </w:style>
  <w:style w:type="paragraph" w:styleId="Subttulo">
    <w:name w:val="Subtitle"/>
    <w:basedOn w:val="Encabezado1"/>
    <w:next w:val="Textonormal"/>
    <w:link w:val="SubttuloCar"/>
    <w:qFormat/>
    <w:rsid w:val="009438FC"/>
    <w:pPr>
      <w:jc w:val="center"/>
    </w:pPr>
    <w:rPr>
      <w:i/>
    </w:rPr>
  </w:style>
  <w:style w:type="paragraph" w:customStyle="1" w:styleId="Textodeglobo1">
    <w:name w:val="Texto de globo1"/>
    <w:basedOn w:val="Normal"/>
    <w:rsid w:val="009438FC"/>
    <w:rPr>
      <w:rFonts w:ascii="Tahoma" w:hAnsi="Tahoma" w:cs="Tahoma"/>
      <w:sz w:val="16"/>
    </w:rPr>
  </w:style>
  <w:style w:type="paragraph" w:customStyle="1" w:styleId="Contenidodelatabla">
    <w:name w:val="Contenido de la tabla"/>
    <w:basedOn w:val="Normal"/>
    <w:rsid w:val="009438FC"/>
    <w:pPr>
      <w:suppressLineNumbers/>
    </w:pPr>
  </w:style>
  <w:style w:type="paragraph" w:customStyle="1" w:styleId="Encabezadodelatabla">
    <w:name w:val="Encabezado de la tabla"/>
    <w:basedOn w:val="Contenidodelatabla"/>
    <w:rsid w:val="009438FC"/>
    <w:pPr>
      <w:jc w:val="center"/>
    </w:pPr>
    <w:rPr>
      <w:b/>
    </w:rPr>
  </w:style>
  <w:style w:type="paragraph" w:customStyle="1" w:styleId="Sangra3detindependiente1">
    <w:name w:val="Sangría 3 de t. independiente1"/>
    <w:basedOn w:val="Normal"/>
    <w:rsid w:val="009438F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9438FC"/>
    <w:pPr>
      <w:spacing w:after="120"/>
      <w:ind w:left="283"/>
    </w:pPr>
  </w:style>
  <w:style w:type="paragraph" w:customStyle="1" w:styleId="Sangra2detindependiente1">
    <w:name w:val="Sangría 2 de t. independiente1"/>
    <w:basedOn w:val="Normal"/>
    <w:rsid w:val="009438F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9438FC"/>
    <w:pPr>
      <w:spacing w:after="101" w:line="216" w:lineRule="exact"/>
      <w:ind w:firstLine="288"/>
      <w:jc w:val="both"/>
    </w:pPr>
    <w:rPr>
      <w:rFonts w:ascii="Arial" w:hAnsi="Arial"/>
      <w:sz w:val="18"/>
      <w:lang w:val="es-MX"/>
    </w:rPr>
  </w:style>
  <w:style w:type="paragraph" w:customStyle="1" w:styleId="ROMANOS">
    <w:name w:val="ROMANOS"/>
    <w:basedOn w:val="Normal"/>
    <w:rsid w:val="009438FC"/>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aliases w:val=" Car10"/>
    <w:basedOn w:val="Normal"/>
    <w:rsid w:val="009438FC"/>
    <w:pPr>
      <w:spacing w:after="120" w:line="480" w:lineRule="auto"/>
      <w:ind w:left="283"/>
    </w:pPr>
    <w:rPr>
      <w:szCs w:val="24"/>
    </w:rPr>
  </w:style>
  <w:style w:type="paragraph" w:customStyle="1" w:styleId="Textoindependiente21">
    <w:name w:val="Texto independiente 21"/>
    <w:basedOn w:val="Normal"/>
    <w:rsid w:val="009438FC"/>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rsid w:val="009438FC"/>
    <w:pPr>
      <w:spacing w:after="120" w:line="480" w:lineRule="auto"/>
    </w:pPr>
  </w:style>
  <w:style w:type="paragraph" w:customStyle="1" w:styleId="Textoindependiente31">
    <w:name w:val="Texto independiente 31"/>
    <w:basedOn w:val="Normal"/>
    <w:uiPriority w:val="99"/>
    <w:rsid w:val="009438FC"/>
    <w:pPr>
      <w:autoSpaceDE w:val="0"/>
      <w:jc w:val="both"/>
    </w:pPr>
    <w:rPr>
      <w:rFonts w:ascii="Arial" w:hAnsi="Arial" w:cs="Arial"/>
      <w:sz w:val="20"/>
      <w:lang w:val="es-ES_tradnl"/>
    </w:rPr>
  </w:style>
  <w:style w:type="paragraph" w:customStyle="1" w:styleId="ACUERDO">
    <w:name w:val="ACUERDO"/>
    <w:basedOn w:val="Normal"/>
    <w:rsid w:val="009438FC"/>
    <w:pPr>
      <w:widowControl w:val="0"/>
      <w:jc w:val="both"/>
    </w:pPr>
    <w:rPr>
      <w:rFonts w:ascii="Arial" w:hAnsi="Arial"/>
      <w:b/>
      <w:sz w:val="28"/>
      <w:lang w:val="en-US"/>
    </w:rPr>
  </w:style>
  <w:style w:type="paragraph" w:customStyle="1" w:styleId="Textoindependiente32">
    <w:name w:val="Texto independiente 32"/>
    <w:basedOn w:val="Normal"/>
    <w:link w:val="CarCar1CarCar"/>
    <w:rsid w:val="009438FC"/>
    <w:pPr>
      <w:overflowPunct w:val="0"/>
      <w:autoSpaceDE w:val="0"/>
      <w:jc w:val="both"/>
      <w:textAlignment w:val="baseline"/>
    </w:pPr>
  </w:style>
  <w:style w:type="paragraph" w:styleId="NormalWeb">
    <w:name w:val="Normal (Web)"/>
    <w:basedOn w:val="Normal"/>
    <w:link w:val="NormalWebCar"/>
    <w:uiPriority w:val="99"/>
    <w:rsid w:val="009438FC"/>
    <w:pPr>
      <w:spacing w:before="100" w:after="100"/>
    </w:pPr>
    <w:rPr>
      <w:rFonts w:ascii="Arial Unicode MS" w:eastAsia="Arial Unicode MS" w:hAnsi="Arial Unicode MS" w:cs="Arial Unicode MS"/>
      <w:szCs w:val="24"/>
    </w:rPr>
  </w:style>
  <w:style w:type="paragraph" w:customStyle="1" w:styleId="xl25">
    <w:name w:val="xl25"/>
    <w:basedOn w:val="Normal"/>
    <w:rsid w:val="009438F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9438F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9438F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9438F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9438F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9438F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9438F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9438F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9438F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9438F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9438F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9438F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9438F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9438F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9438F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9438F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9438F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9438F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9438F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9438FC"/>
    <w:pPr>
      <w:spacing w:before="100" w:after="100"/>
      <w:textAlignment w:val="center"/>
    </w:pPr>
    <w:rPr>
      <w:rFonts w:ascii="Arial" w:eastAsia="Arial Unicode MS" w:hAnsi="Arial" w:cs="Arial"/>
      <w:sz w:val="14"/>
      <w:szCs w:val="14"/>
    </w:rPr>
  </w:style>
  <w:style w:type="paragraph" w:customStyle="1" w:styleId="xl57">
    <w:name w:val="xl57"/>
    <w:basedOn w:val="Normal"/>
    <w:rsid w:val="009438F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9438F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9438F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9438F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9438F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9438F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9438F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9438F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9438F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9438F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9438FC"/>
    <w:pPr>
      <w:spacing w:before="100" w:after="100"/>
      <w:jc w:val="center"/>
    </w:pPr>
    <w:rPr>
      <w:rFonts w:ascii="Arial" w:eastAsia="Arial Unicode MS" w:hAnsi="Arial" w:cs="Arial"/>
      <w:b/>
      <w:bCs/>
      <w:sz w:val="22"/>
      <w:szCs w:val="22"/>
    </w:rPr>
  </w:style>
  <w:style w:type="paragraph" w:customStyle="1" w:styleId="xl68">
    <w:name w:val="xl68"/>
    <w:basedOn w:val="Normal"/>
    <w:rsid w:val="009438F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9438F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9438F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9438F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9438F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9438F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9438F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9438F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9438F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9438F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9438F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9438FC"/>
    <w:pPr>
      <w:spacing w:before="100" w:after="100"/>
      <w:textAlignment w:val="center"/>
    </w:pPr>
    <w:rPr>
      <w:rFonts w:ascii="Arial" w:eastAsia="Arial Unicode MS" w:hAnsi="Arial" w:cs="Arial"/>
      <w:sz w:val="14"/>
      <w:szCs w:val="14"/>
    </w:rPr>
  </w:style>
  <w:style w:type="paragraph" w:customStyle="1" w:styleId="xl80">
    <w:name w:val="xl80"/>
    <w:basedOn w:val="Normal"/>
    <w:rsid w:val="009438F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9438F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9438FC"/>
    <w:pPr>
      <w:spacing w:before="100" w:after="100"/>
      <w:jc w:val="center"/>
    </w:pPr>
    <w:rPr>
      <w:rFonts w:ascii="Arial" w:eastAsia="Arial Unicode MS" w:hAnsi="Arial" w:cs="Arial"/>
      <w:b/>
      <w:bCs/>
      <w:sz w:val="22"/>
      <w:szCs w:val="22"/>
    </w:rPr>
  </w:style>
  <w:style w:type="paragraph" w:customStyle="1" w:styleId="xl83">
    <w:name w:val="xl83"/>
    <w:basedOn w:val="Normal"/>
    <w:rsid w:val="009438F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9438F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9438F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9438F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9438F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9438F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9438F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9438FC"/>
    <w:pPr>
      <w:keepNext w:val="0"/>
      <w:tabs>
        <w:tab w:val="clear" w:pos="432"/>
      </w:tabs>
      <w:autoSpaceDE w:val="0"/>
      <w:spacing w:before="0" w:after="0" w:line="216" w:lineRule="atLeast"/>
      <w:ind w:left="0" w:firstLine="0"/>
      <w:jc w:val="center"/>
    </w:pPr>
    <w:rPr>
      <w:rFonts w:ascii="CG Palacio (WN)" w:hAnsi="CG Palacio (WN)"/>
      <w:bCs w:val="0"/>
      <w:sz w:val="28"/>
      <w:szCs w:val="20"/>
      <w:lang w:val="es-ES_tradnl"/>
    </w:rPr>
  </w:style>
  <w:style w:type="paragraph" w:customStyle="1" w:styleId="texto">
    <w:name w:val="texto"/>
    <w:basedOn w:val="Normal"/>
    <w:rsid w:val="009438FC"/>
    <w:pPr>
      <w:spacing w:after="101" w:line="216" w:lineRule="atLeast"/>
      <w:ind w:firstLine="288"/>
      <w:jc w:val="both"/>
    </w:pPr>
    <w:rPr>
      <w:rFonts w:ascii="Arial" w:hAnsi="Arial"/>
      <w:sz w:val="18"/>
      <w:lang w:val="es-ES_tradnl"/>
    </w:rPr>
  </w:style>
  <w:style w:type="paragraph" w:customStyle="1" w:styleId="ANOTACION">
    <w:name w:val="ANOTACION"/>
    <w:basedOn w:val="Normal"/>
    <w:rsid w:val="009438FC"/>
    <w:pPr>
      <w:autoSpaceDE w:val="0"/>
      <w:spacing w:after="101" w:line="216" w:lineRule="atLeast"/>
      <w:jc w:val="center"/>
    </w:pPr>
    <w:rPr>
      <w:rFonts w:ascii="Arial" w:hAnsi="Arial"/>
      <w:b/>
      <w:sz w:val="18"/>
      <w:lang w:val="es-ES_tradnl"/>
    </w:rPr>
  </w:style>
  <w:style w:type="paragraph" w:customStyle="1" w:styleId="Texto0">
    <w:name w:val="Texto"/>
    <w:basedOn w:val="Normal"/>
    <w:rsid w:val="009438FC"/>
    <w:pPr>
      <w:spacing w:after="101" w:line="216" w:lineRule="exact"/>
      <w:ind w:firstLine="288"/>
      <w:jc w:val="both"/>
    </w:pPr>
    <w:rPr>
      <w:rFonts w:ascii="Arial" w:hAnsi="Arial"/>
      <w:sz w:val="18"/>
      <w:lang w:val="es-MX"/>
    </w:rPr>
  </w:style>
  <w:style w:type="paragraph" w:customStyle="1" w:styleId="Car">
    <w:name w:val="Car"/>
    <w:basedOn w:val="Normal"/>
    <w:rsid w:val="009438FC"/>
    <w:pPr>
      <w:spacing w:before="60" w:after="160" w:line="240" w:lineRule="exact"/>
    </w:pPr>
    <w:rPr>
      <w:rFonts w:ascii="Verdana" w:hAnsi="Verdana"/>
      <w:color w:val="FF00FF"/>
      <w:sz w:val="20"/>
      <w:lang w:val="en-US"/>
    </w:rPr>
  </w:style>
  <w:style w:type="paragraph" w:customStyle="1" w:styleId="CarCarCarCar">
    <w:name w:val="Car Car Car Car"/>
    <w:basedOn w:val="Normal"/>
    <w:rsid w:val="009438F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9438F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9438F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9438FC"/>
    <w:rPr>
      <w:sz w:val="20"/>
    </w:rPr>
  </w:style>
  <w:style w:type="paragraph" w:customStyle="1" w:styleId="CarCarCarCarCarCarCar">
    <w:name w:val="Car Car Car Car Car Car Car"/>
    <w:basedOn w:val="Normal"/>
    <w:rsid w:val="009438F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9438F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9438FC"/>
    <w:rPr>
      <w:rFonts w:ascii="Courier New" w:hAnsi="Courier New" w:cs="Courier New"/>
      <w:sz w:val="20"/>
    </w:rPr>
  </w:style>
  <w:style w:type="paragraph" w:customStyle="1" w:styleId="Contenidodelmarco">
    <w:name w:val="Contenido del marco"/>
    <w:basedOn w:val="Textoindependiente"/>
    <w:rsid w:val="009438FC"/>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customStyle="1" w:styleId="Sangra2detindependiente2">
    <w:name w:val="Sangría 2 de t. independiente2"/>
    <w:basedOn w:val="Normal"/>
    <w:uiPriority w:val="99"/>
    <w:rsid w:val="00A42DA4"/>
    <w:pPr>
      <w:overflowPunct w:val="0"/>
      <w:autoSpaceDE w:val="0"/>
      <w:spacing w:before="100"/>
      <w:ind w:left="1985"/>
      <w:jc w:val="both"/>
      <w:textAlignment w:val="baseline"/>
    </w:pPr>
    <w:rPr>
      <w:rFonts w:ascii="Arial" w:hAnsi="Arial"/>
      <w:sz w:val="22"/>
    </w:rPr>
  </w:style>
  <w:style w:type="paragraph" w:customStyle="1" w:styleId="Car0">
    <w:name w:val="Car"/>
    <w:basedOn w:val="Normal"/>
    <w:uiPriority w:val="99"/>
    <w:rsid w:val="00A42DA4"/>
    <w:pPr>
      <w:spacing w:before="60" w:after="160" w:line="240" w:lineRule="exact"/>
    </w:pPr>
    <w:rPr>
      <w:rFonts w:ascii="Verdana" w:hAnsi="Verdana"/>
      <w:color w:val="FF00FF"/>
      <w:sz w:val="20"/>
      <w:lang w:val="en-US"/>
    </w:rPr>
  </w:style>
  <w:style w:type="paragraph" w:styleId="Prrafodelista">
    <w:name w:val="List Paragraph"/>
    <w:aliases w:val="lp1,List Paragraph1,List Paragraph11,Bullet List,FooterText,numbered,Paragraphe de liste1,Bulletr List Paragraph,列出段落,列出段落1,Scitum normal,Listas,Colorful List - Accent 11,subtitulo 1.1.1,????,????1,Contenido_1"/>
    <w:basedOn w:val="Normal"/>
    <w:link w:val="PrrafodelistaCar"/>
    <w:uiPriority w:val="34"/>
    <w:qFormat/>
    <w:rsid w:val="00A42DA4"/>
    <w:pPr>
      <w:widowControl w:val="0"/>
      <w:suppressAutoHyphens w:val="0"/>
      <w:ind w:left="720"/>
      <w:contextualSpacing/>
      <w:jc w:val="both"/>
    </w:pPr>
    <w:rPr>
      <w:rFonts w:ascii="Arial" w:hAnsi="Arial"/>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 Car"/>
    <w:link w:val="Prrafodelista"/>
    <w:uiPriority w:val="34"/>
    <w:locked/>
    <w:rsid w:val="00A42DA4"/>
    <w:rPr>
      <w:rFonts w:ascii="Arial" w:hAnsi="Arial"/>
      <w:sz w:val="24"/>
    </w:rPr>
  </w:style>
  <w:style w:type="paragraph" w:customStyle="1" w:styleId="Sangra2detindependiente3">
    <w:name w:val="Sangría 2 de t. independiente3"/>
    <w:basedOn w:val="Normal"/>
    <w:rsid w:val="00C33201"/>
    <w:pPr>
      <w:overflowPunct w:val="0"/>
      <w:autoSpaceDE w:val="0"/>
      <w:spacing w:before="100"/>
      <w:ind w:left="1985"/>
      <w:jc w:val="both"/>
      <w:textAlignment w:val="baseline"/>
    </w:pPr>
    <w:rPr>
      <w:rFonts w:ascii="Arial" w:hAnsi="Arial"/>
      <w:sz w:val="22"/>
    </w:rPr>
  </w:style>
  <w:style w:type="paragraph" w:styleId="Sinespaciado">
    <w:name w:val="No Spacing"/>
    <w:uiPriority w:val="99"/>
    <w:qFormat/>
    <w:rsid w:val="009C7076"/>
    <w:pPr>
      <w:widowControl w:val="0"/>
      <w:overflowPunct w:val="0"/>
      <w:autoSpaceDE w:val="0"/>
      <w:autoSpaceDN w:val="0"/>
      <w:adjustRightInd w:val="0"/>
      <w:textAlignment w:val="baseline"/>
    </w:pPr>
    <w:rPr>
      <w:lang w:val="es-ES" w:eastAsia="es-ES"/>
    </w:rPr>
  </w:style>
  <w:style w:type="character" w:customStyle="1" w:styleId="EncabezadoCar">
    <w:name w:val="Encabezado Car"/>
    <w:link w:val="Encabezado"/>
    <w:uiPriority w:val="99"/>
    <w:rsid w:val="00213FA4"/>
    <w:rPr>
      <w:rFonts w:ascii="Arial" w:hAnsi="Arial" w:cs="Arial"/>
      <w:lang w:val="es-ES_tradnl" w:eastAsia="ar-SA"/>
    </w:rPr>
  </w:style>
  <w:style w:type="paragraph" w:customStyle="1" w:styleId="Prrafodelista2">
    <w:name w:val="Párrafo de lista2"/>
    <w:basedOn w:val="Normal"/>
    <w:rsid w:val="00D92F7D"/>
    <w:pPr>
      <w:suppressAutoHyphens w:val="0"/>
      <w:ind w:left="708"/>
    </w:pPr>
    <w:rPr>
      <w:szCs w:val="24"/>
      <w:lang w:eastAsia="es-ES"/>
    </w:rPr>
  </w:style>
  <w:style w:type="character" w:customStyle="1" w:styleId="TextoindependienteCar">
    <w:name w:val="Texto independiente Car"/>
    <w:aliases w:val="Body Text Char Car Car,Body Text Char Car1,Body Text Char Car Car Car Car Car Car,Body Text Char + 10 orpt Car,Body Text Char Car Car Car Car Car1"/>
    <w:link w:val="Textoindependiente"/>
    <w:uiPriority w:val="99"/>
    <w:rsid w:val="00C37B25"/>
    <w:rPr>
      <w:sz w:val="24"/>
      <w:lang w:val="es-ES" w:eastAsia="ar-SA"/>
    </w:rPr>
  </w:style>
  <w:style w:type="character" w:styleId="Refdecomentario">
    <w:name w:val="annotation reference"/>
    <w:uiPriority w:val="99"/>
    <w:rsid w:val="000D7049"/>
    <w:rPr>
      <w:rFonts w:cs="Times New Roman"/>
      <w:sz w:val="16"/>
      <w:szCs w:val="16"/>
    </w:rPr>
  </w:style>
  <w:style w:type="paragraph" w:customStyle="1" w:styleId="Sangra3detindependiente2">
    <w:name w:val="Sangría 3 de t. independiente2"/>
    <w:basedOn w:val="Normal"/>
    <w:uiPriority w:val="99"/>
    <w:rsid w:val="000D7049"/>
    <w:pPr>
      <w:spacing w:after="120"/>
      <w:ind w:left="283"/>
    </w:pPr>
    <w:rPr>
      <w:sz w:val="16"/>
      <w:szCs w:val="16"/>
      <w:lang w:val="es-MX"/>
    </w:rPr>
  </w:style>
  <w:style w:type="character" w:customStyle="1" w:styleId="SangradetextonormalCar">
    <w:name w:val="Sangría de texto normal Car"/>
    <w:link w:val="Sangradetextonormal"/>
    <w:uiPriority w:val="99"/>
    <w:locked/>
    <w:rsid w:val="00D35228"/>
    <w:rPr>
      <w:sz w:val="24"/>
      <w:lang w:val="es-ES" w:eastAsia="ar-SA"/>
    </w:rPr>
  </w:style>
  <w:style w:type="character" w:customStyle="1" w:styleId="Ttulo1Car">
    <w:name w:val="Título 1 Car"/>
    <w:link w:val="Ttulo1"/>
    <w:rsid w:val="00D35228"/>
    <w:rPr>
      <w:rFonts w:ascii="Arial" w:hAnsi="Arial" w:cs="Arial"/>
      <w:b/>
      <w:bCs/>
      <w:kern w:val="1"/>
      <w:sz w:val="32"/>
      <w:szCs w:val="32"/>
      <w:lang w:val="es-ES" w:eastAsia="ar-SA"/>
    </w:rPr>
  </w:style>
  <w:style w:type="paragraph" w:customStyle="1" w:styleId="Textoindependiente23">
    <w:name w:val="Texto independiente 23"/>
    <w:basedOn w:val="Normal"/>
    <w:rsid w:val="007026C6"/>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3169D5"/>
    <w:pPr>
      <w:overflowPunct w:val="0"/>
      <w:autoSpaceDE w:val="0"/>
      <w:jc w:val="both"/>
      <w:textAlignment w:val="baseline"/>
    </w:pPr>
  </w:style>
  <w:style w:type="paragraph" w:customStyle="1" w:styleId="Sangra2detindependiente4">
    <w:name w:val="Sangría 2 de t. independiente4"/>
    <w:basedOn w:val="Normal"/>
    <w:rsid w:val="00190E35"/>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67721C"/>
    <w:pPr>
      <w:widowControl w:val="0"/>
      <w:overflowPunct w:val="0"/>
      <w:autoSpaceDE w:val="0"/>
      <w:jc w:val="both"/>
      <w:textAlignment w:val="baseline"/>
    </w:pPr>
    <w:rPr>
      <w:rFonts w:ascii="Arial" w:hAnsi="Arial"/>
      <w:sz w:val="20"/>
    </w:rPr>
  </w:style>
  <w:style w:type="character" w:customStyle="1" w:styleId="Car10CarCar">
    <w:name w:val="Car10 Car Car"/>
    <w:rsid w:val="004D5B04"/>
    <w:rPr>
      <w:sz w:val="24"/>
      <w:szCs w:val="24"/>
      <w:lang w:val="es-ES" w:eastAsia="ar-SA"/>
    </w:rPr>
  </w:style>
  <w:style w:type="character" w:customStyle="1" w:styleId="TtuloCar">
    <w:name w:val="Título Car"/>
    <w:link w:val="Ttulo"/>
    <w:rsid w:val="00FD5CA4"/>
    <w:rPr>
      <w:b/>
      <w:sz w:val="28"/>
      <w:lang w:val="es-ES" w:eastAsia="ar-SA"/>
    </w:rPr>
  </w:style>
  <w:style w:type="character" w:customStyle="1" w:styleId="SubttuloCar">
    <w:name w:val="Subtítulo Car"/>
    <w:link w:val="Subttulo"/>
    <w:rsid w:val="00FD5CA4"/>
    <w:rPr>
      <w:rFonts w:ascii="Arial" w:hAnsi="Arial" w:cs="Arial"/>
      <w:i/>
      <w:sz w:val="28"/>
      <w:lang w:val="es-ES" w:eastAsia="ar-SA"/>
    </w:rPr>
  </w:style>
  <w:style w:type="character" w:customStyle="1" w:styleId="PiedepginaCar">
    <w:name w:val="Pie de página Car"/>
    <w:basedOn w:val="Fuentedeprrafopredeter"/>
    <w:link w:val="Piedepgina"/>
    <w:uiPriority w:val="99"/>
    <w:rsid w:val="0096653E"/>
    <w:rPr>
      <w:sz w:val="24"/>
      <w:lang w:val="es-ES" w:eastAsia="ar-SA"/>
    </w:rPr>
  </w:style>
  <w:style w:type="character" w:customStyle="1" w:styleId="NormalWebCar">
    <w:name w:val="Normal (Web) Car"/>
    <w:link w:val="NormalWeb"/>
    <w:uiPriority w:val="99"/>
    <w:locked/>
    <w:rsid w:val="00584837"/>
    <w:rPr>
      <w:rFonts w:ascii="Arial Unicode MS" w:eastAsia="Arial Unicode MS" w:hAnsi="Arial Unicode MS" w:cs="Arial Unicode MS"/>
      <w:sz w:val="24"/>
      <w:szCs w:val="24"/>
      <w:lang w:val="es-ES" w:eastAsia="ar-SA"/>
    </w:rPr>
  </w:style>
  <w:style w:type="paragraph" w:customStyle="1" w:styleId="Default">
    <w:name w:val="Default"/>
    <w:basedOn w:val="Normal"/>
    <w:rsid w:val="00246694"/>
    <w:pPr>
      <w:suppressAutoHyphens w:val="0"/>
      <w:autoSpaceDE w:val="0"/>
      <w:autoSpaceDN w:val="0"/>
    </w:pPr>
    <w:rPr>
      <w:rFonts w:ascii="Tahoma" w:eastAsiaTheme="minorHAnsi" w:hAnsi="Tahoma" w:cs="Tahoma"/>
      <w:color w:val="000000"/>
      <w:szCs w:val="24"/>
      <w:lang w:val="es-MX" w:eastAsia="en-US"/>
    </w:rPr>
  </w:style>
  <w:style w:type="paragraph" w:styleId="Textocomentario">
    <w:name w:val="annotation text"/>
    <w:basedOn w:val="Normal"/>
    <w:link w:val="TextocomentarioCar"/>
    <w:semiHidden/>
    <w:unhideWhenUsed/>
    <w:rsid w:val="00E04B27"/>
    <w:rPr>
      <w:sz w:val="20"/>
    </w:rPr>
  </w:style>
  <w:style w:type="character" w:customStyle="1" w:styleId="TextocomentarioCar">
    <w:name w:val="Texto comentario Car"/>
    <w:basedOn w:val="Fuentedeprrafopredeter"/>
    <w:link w:val="Textocomentario"/>
    <w:semiHidden/>
    <w:rsid w:val="00E04B27"/>
    <w:rPr>
      <w:lang w:val="es-ES" w:eastAsia="ar-SA"/>
    </w:rPr>
  </w:style>
  <w:style w:type="paragraph" w:styleId="Asuntodelcomentario">
    <w:name w:val="annotation subject"/>
    <w:basedOn w:val="Textocomentario"/>
    <w:next w:val="Textocomentario"/>
    <w:link w:val="AsuntodelcomentarioCar"/>
    <w:semiHidden/>
    <w:unhideWhenUsed/>
    <w:rsid w:val="00E04B27"/>
    <w:rPr>
      <w:b/>
      <w:bCs/>
    </w:rPr>
  </w:style>
  <w:style w:type="character" w:customStyle="1" w:styleId="AsuntodelcomentarioCar">
    <w:name w:val="Asunto del comentario Car"/>
    <w:basedOn w:val="TextocomentarioCar"/>
    <w:link w:val="Asuntodelcomentario"/>
    <w:semiHidden/>
    <w:rsid w:val="00E04B27"/>
    <w:rPr>
      <w:b/>
      <w:bCs/>
      <w:lang w:val="es-ES" w:eastAsia="ar-SA"/>
    </w:rPr>
  </w:style>
  <w:style w:type="table" w:customStyle="1" w:styleId="ListTable4Accent1">
    <w:name w:val="List Table 4 Accent 1"/>
    <w:basedOn w:val="Tablanormal"/>
    <w:uiPriority w:val="49"/>
    <w:rsid w:val="00B93547"/>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
    <w:name w:val="Grid Table 4"/>
    <w:basedOn w:val="Tablanormal"/>
    <w:uiPriority w:val="49"/>
    <w:rsid w:val="00B9354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
    <w:name w:val="List Table 4"/>
    <w:basedOn w:val="Tablanormal"/>
    <w:uiPriority w:val="49"/>
    <w:rsid w:val="00B9354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Tablanormal"/>
    <w:uiPriority w:val="41"/>
    <w:rsid w:val="0035329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anormal"/>
    <w:uiPriority w:val="45"/>
    <w:rsid w:val="00353294"/>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
    <w:name w:val="Grid Table 3"/>
    <w:basedOn w:val="Tablanormal"/>
    <w:uiPriority w:val="48"/>
    <w:rsid w:val="0035329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
    <w:name w:val="Grid Table 2"/>
    <w:basedOn w:val="Tablanormal"/>
    <w:uiPriority w:val="47"/>
    <w:rsid w:val="00353294"/>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Tablanormal"/>
    <w:uiPriority w:val="52"/>
    <w:rsid w:val="00A94B98"/>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anormal"/>
    <w:uiPriority w:val="42"/>
    <w:rsid w:val="00A94B9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Tablanormal"/>
    <w:uiPriority w:val="46"/>
    <w:rsid w:val="00A94B9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rafodelista1">
    <w:name w:val="Párrafo de lista1"/>
    <w:basedOn w:val="Normal"/>
    <w:link w:val="ListParagraphChar"/>
    <w:rsid w:val="00124B68"/>
    <w:pPr>
      <w:ind w:left="708"/>
    </w:pPr>
    <w:rPr>
      <w:rFonts w:ascii="Arial" w:eastAsia="Calibri" w:hAnsi="Arial"/>
      <w:b/>
      <w:lang w:val="es-MX"/>
    </w:rPr>
  </w:style>
  <w:style w:type="character" w:customStyle="1" w:styleId="ListParagraphChar">
    <w:name w:val="List Paragraph Char"/>
    <w:link w:val="Prrafodelista1"/>
    <w:locked/>
    <w:rsid w:val="00124B68"/>
    <w:rPr>
      <w:rFonts w:ascii="Arial" w:eastAsia="Calibri" w:hAnsi="Arial"/>
      <w:b/>
      <w:sz w:val="24"/>
      <w:lang w:eastAsia="ar-SA"/>
    </w:rPr>
  </w:style>
  <w:style w:type="character" w:customStyle="1" w:styleId="CarCar1CarCar">
    <w:name w:val="Car Car1 Car Car"/>
    <w:link w:val="Textoindependiente32"/>
    <w:locked/>
    <w:rsid w:val="001471DA"/>
    <w:rPr>
      <w:sz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1626">
      <w:bodyDiv w:val="1"/>
      <w:marLeft w:val="0"/>
      <w:marRight w:val="0"/>
      <w:marTop w:val="0"/>
      <w:marBottom w:val="0"/>
      <w:divBdr>
        <w:top w:val="none" w:sz="0" w:space="0" w:color="auto"/>
        <w:left w:val="none" w:sz="0" w:space="0" w:color="auto"/>
        <w:bottom w:val="none" w:sz="0" w:space="0" w:color="auto"/>
        <w:right w:val="none" w:sz="0" w:space="0" w:color="auto"/>
      </w:divBdr>
    </w:div>
    <w:div w:id="210844793">
      <w:bodyDiv w:val="1"/>
      <w:marLeft w:val="0"/>
      <w:marRight w:val="0"/>
      <w:marTop w:val="0"/>
      <w:marBottom w:val="0"/>
      <w:divBdr>
        <w:top w:val="none" w:sz="0" w:space="0" w:color="auto"/>
        <w:left w:val="none" w:sz="0" w:space="0" w:color="auto"/>
        <w:bottom w:val="none" w:sz="0" w:space="0" w:color="auto"/>
        <w:right w:val="none" w:sz="0" w:space="0" w:color="auto"/>
      </w:divBdr>
    </w:div>
    <w:div w:id="389884988">
      <w:bodyDiv w:val="1"/>
      <w:marLeft w:val="0"/>
      <w:marRight w:val="0"/>
      <w:marTop w:val="0"/>
      <w:marBottom w:val="0"/>
      <w:divBdr>
        <w:top w:val="none" w:sz="0" w:space="0" w:color="auto"/>
        <w:left w:val="none" w:sz="0" w:space="0" w:color="auto"/>
        <w:bottom w:val="none" w:sz="0" w:space="0" w:color="auto"/>
        <w:right w:val="none" w:sz="0" w:space="0" w:color="auto"/>
      </w:divBdr>
    </w:div>
    <w:div w:id="552732979">
      <w:bodyDiv w:val="1"/>
      <w:marLeft w:val="0"/>
      <w:marRight w:val="0"/>
      <w:marTop w:val="0"/>
      <w:marBottom w:val="0"/>
      <w:divBdr>
        <w:top w:val="none" w:sz="0" w:space="0" w:color="auto"/>
        <w:left w:val="none" w:sz="0" w:space="0" w:color="auto"/>
        <w:bottom w:val="none" w:sz="0" w:space="0" w:color="auto"/>
        <w:right w:val="none" w:sz="0" w:space="0" w:color="auto"/>
      </w:divBdr>
    </w:div>
    <w:div w:id="571430621">
      <w:bodyDiv w:val="1"/>
      <w:marLeft w:val="0"/>
      <w:marRight w:val="0"/>
      <w:marTop w:val="0"/>
      <w:marBottom w:val="0"/>
      <w:divBdr>
        <w:top w:val="none" w:sz="0" w:space="0" w:color="auto"/>
        <w:left w:val="none" w:sz="0" w:space="0" w:color="auto"/>
        <w:bottom w:val="none" w:sz="0" w:space="0" w:color="auto"/>
        <w:right w:val="none" w:sz="0" w:space="0" w:color="auto"/>
      </w:divBdr>
    </w:div>
    <w:div w:id="573394047">
      <w:bodyDiv w:val="1"/>
      <w:marLeft w:val="0"/>
      <w:marRight w:val="0"/>
      <w:marTop w:val="0"/>
      <w:marBottom w:val="0"/>
      <w:divBdr>
        <w:top w:val="none" w:sz="0" w:space="0" w:color="auto"/>
        <w:left w:val="none" w:sz="0" w:space="0" w:color="auto"/>
        <w:bottom w:val="none" w:sz="0" w:space="0" w:color="auto"/>
        <w:right w:val="none" w:sz="0" w:space="0" w:color="auto"/>
      </w:divBdr>
    </w:div>
    <w:div w:id="774981403">
      <w:bodyDiv w:val="1"/>
      <w:marLeft w:val="0"/>
      <w:marRight w:val="0"/>
      <w:marTop w:val="0"/>
      <w:marBottom w:val="0"/>
      <w:divBdr>
        <w:top w:val="none" w:sz="0" w:space="0" w:color="auto"/>
        <w:left w:val="none" w:sz="0" w:space="0" w:color="auto"/>
        <w:bottom w:val="none" w:sz="0" w:space="0" w:color="auto"/>
        <w:right w:val="none" w:sz="0" w:space="0" w:color="auto"/>
      </w:divBdr>
    </w:div>
    <w:div w:id="786235927">
      <w:bodyDiv w:val="1"/>
      <w:marLeft w:val="0"/>
      <w:marRight w:val="0"/>
      <w:marTop w:val="0"/>
      <w:marBottom w:val="0"/>
      <w:divBdr>
        <w:top w:val="none" w:sz="0" w:space="0" w:color="auto"/>
        <w:left w:val="none" w:sz="0" w:space="0" w:color="auto"/>
        <w:bottom w:val="none" w:sz="0" w:space="0" w:color="auto"/>
        <w:right w:val="none" w:sz="0" w:space="0" w:color="auto"/>
      </w:divBdr>
    </w:div>
    <w:div w:id="900990608">
      <w:bodyDiv w:val="1"/>
      <w:marLeft w:val="0"/>
      <w:marRight w:val="0"/>
      <w:marTop w:val="0"/>
      <w:marBottom w:val="0"/>
      <w:divBdr>
        <w:top w:val="none" w:sz="0" w:space="0" w:color="auto"/>
        <w:left w:val="none" w:sz="0" w:space="0" w:color="auto"/>
        <w:bottom w:val="none" w:sz="0" w:space="0" w:color="auto"/>
        <w:right w:val="none" w:sz="0" w:space="0" w:color="auto"/>
      </w:divBdr>
    </w:div>
    <w:div w:id="1218201135">
      <w:bodyDiv w:val="1"/>
      <w:marLeft w:val="0"/>
      <w:marRight w:val="0"/>
      <w:marTop w:val="0"/>
      <w:marBottom w:val="0"/>
      <w:divBdr>
        <w:top w:val="none" w:sz="0" w:space="0" w:color="auto"/>
        <w:left w:val="none" w:sz="0" w:space="0" w:color="auto"/>
        <w:bottom w:val="none" w:sz="0" w:space="0" w:color="auto"/>
        <w:right w:val="none" w:sz="0" w:space="0" w:color="auto"/>
      </w:divBdr>
    </w:div>
    <w:div w:id="1535121428">
      <w:bodyDiv w:val="1"/>
      <w:marLeft w:val="0"/>
      <w:marRight w:val="0"/>
      <w:marTop w:val="0"/>
      <w:marBottom w:val="0"/>
      <w:divBdr>
        <w:top w:val="none" w:sz="0" w:space="0" w:color="auto"/>
        <w:left w:val="none" w:sz="0" w:space="0" w:color="auto"/>
        <w:bottom w:val="none" w:sz="0" w:space="0" w:color="auto"/>
        <w:right w:val="none" w:sz="0" w:space="0" w:color="auto"/>
      </w:divBdr>
    </w:div>
    <w:div w:id="1741563324">
      <w:bodyDiv w:val="1"/>
      <w:marLeft w:val="0"/>
      <w:marRight w:val="0"/>
      <w:marTop w:val="0"/>
      <w:marBottom w:val="0"/>
      <w:divBdr>
        <w:top w:val="none" w:sz="0" w:space="0" w:color="auto"/>
        <w:left w:val="none" w:sz="0" w:space="0" w:color="auto"/>
        <w:bottom w:val="none" w:sz="0" w:space="0" w:color="auto"/>
        <w:right w:val="none" w:sz="0" w:space="0" w:color="auto"/>
      </w:divBdr>
    </w:div>
    <w:div w:id="1974796627">
      <w:bodyDiv w:val="1"/>
      <w:marLeft w:val="0"/>
      <w:marRight w:val="0"/>
      <w:marTop w:val="0"/>
      <w:marBottom w:val="0"/>
      <w:divBdr>
        <w:top w:val="none" w:sz="0" w:space="0" w:color="auto"/>
        <w:left w:val="none" w:sz="0" w:space="0" w:color="auto"/>
        <w:bottom w:val="none" w:sz="0" w:space="0" w:color="auto"/>
        <w:right w:val="none" w:sz="0" w:space="0" w:color="auto"/>
      </w:divBdr>
    </w:div>
    <w:div w:id="20878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b.mx/sf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compranet.hacienda.gob.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omprasdegobierno.gob.mx/calculador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compranet.hacienda.gob.m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mpranet.hacienda.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PublishingVariationRelationshipLinkFieldID xmlns="http://schemas.microsoft.com/sharepoint/v3">
      <Url xmlns="http://schemas.microsoft.com/sharepoint/v3" xsi:nil="true"/>
      <Description xmlns="http://schemas.microsoft.com/sharepoint/v3"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mlns="http://schemas.microsoft.com/sharepoint/v3" xsi:nil="true"/>
      <Description xmlns="http://schemas.microsoft.com/sharepoint/v3" xsi:nil="true"/>
    </PublishingContactPicture>
    <PublishingStartDate xmlns="http://schemas.microsoft.com/sharepoint/v3" xsi:nil="true"/>
    <PublishingContact xmlns="http://schemas.microsoft.com/sharepoint/v3">
      <UserInfo xmlns="http://schemas.microsoft.com/sharepoint/v3">
        <DisplayName xmlns="http://schemas.microsoft.com/sharepoint/v3"/>
        <AccountId xmlns="http://schemas.microsoft.com/sharepoint/v3" xsi:nil="true"/>
        <AccountType xmlns="http://schemas.microsoft.com/sharepoint/v3"/>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12BC1-3B77-4F5C-A2C5-BBC86334D9AB}">
  <ds:schemaRefs>
    <ds:schemaRef ds:uri="http://schemas.microsoft.com/sharepoint/v3"/>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8BFDEE3-6D26-4BC9-B275-CD5DEDD0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2372A8-39D4-4758-B096-5809B342BD0B}">
  <ds:schemaRefs>
    <ds:schemaRef ds:uri="http://schemas.microsoft.com/sharepoint/v3/contenttype/forms"/>
  </ds:schemaRefs>
</ds:datastoreItem>
</file>

<file path=customXml/itemProps4.xml><?xml version="1.0" encoding="utf-8"?>
<ds:datastoreItem xmlns:ds="http://schemas.openxmlformats.org/officeDocument/2006/customXml" ds:itemID="{4C7AB495-EF46-460E-A5AB-8F688B54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30275</Words>
  <Characters>166514</Characters>
  <Application>Microsoft Office Word</Application>
  <DocSecurity>0</DocSecurity>
  <Lines>1387</Lines>
  <Paragraphs>392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196397</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68</vt:i4>
      </vt:variant>
      <vt:variant>
        <vt:i4>3</vt:i4>
      </vt:variant>
      <vt:variant>
        <vt:i4>0</vt:i4>
      </vt:variant>
      <vt:variant>
        <vt:i4>5</vt:i4>
      </vt:variant>
      <vt:variant>
        <vt:lpwstr>https://compranet.funcionpublica.gob.mx/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2022-05-19T21:17:00Z</cp:lastPrinted>
  <dcterms:created xsi:type="dcterms:W3CDTF">2024-02-07T15:14:00Z</dcterms:created>
  <dcterms:modified xsi:type="dcterms:W3CDTF">2024-02-07T15:14:00Z</dcterms:modified>
</cp:coreProperties>
</file>