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2952F0" w:rsidRDefault="001171DE" w:rsidP="00605F6F">
      <w:pPr>
        <w:tabs>
          <w:tab w:val="center" w:pos="5411"/>
          <w:tab w:val="left" w:pos="6732"/>
        </w:tabs>
        <w:jc w:val="center"/>
        <w:rPr>
          <w:rFonts w:asciiTheme="minorHAnsi" w:hAnsiTheme="minorHAnsi" w:cstheme="minorHAnsi"/>
          <w:b/>
          <w:bCs/>
          <w:sz w:val="20"/>
        </w:rPr>
      </w:pPr>
      <w:r w:rsidRPr="002952F0">
        <w:rPr>
          <w:rFonts w:asciiTheme="minorHAnsi" w:hAnsiTheme="minorHAnsi" w:cstheme="minorHAnsi"/>
          <w:b/>
          <w:bCs/>
          <w:sz w:val="20"/>
        </w:rPr>
        <w:t>INSTITUTO MEXICANO DEL SEGURO SOCIAL</w:t>
      </w:r>
    </w:p>
    <w:p w14:paraId="340F9801" w14:textId="77777777" w:rsidR="00605F6F" w:rsidRPr="002952F0"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ÓRGANO DE OPERACIÓN ADMINISTRATIVA DESCONCENTRADA ESTATAL JALISCO</w:t>
      </w:r>
    </w:p>
    <w:p w14:paraId="25195909" w14:textId="77777777" w:rsidR="00605F6F" w:rsidRPr="002952F0" w:rsidRDefault="00605F6F" w:rsidP="00605F6F">
      <w:pPr>
        <w:jc w:val="center"/>
        <w:rPr>
          <w:rFonts w:asciiTheme="minorHAnsi" w:hAnsiTheme="minorHAnsi" w:cstheme="minorHAnsi"/>
          <w:b/>
          <w:bCs/>
          <w:sz w:val="20"/>
        </w:rPr>
      </w:pPr>
    </w:p>
    <w:p w14:paraId="58796C89" w14:textId="6A72FAC8"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JEFATURA DE SERVICIOS ADMINISTRATIVOS</w:t>
      </w:r>
    </w:p>
    <w:p w14:paraId="45459B70" w14:textId="77777777" w:rsidR="00605F6F" w:rsidRPr="002952F0" w:rsidRDefault="00605F6F" w:rsidP="00605F6F">
      <w:pPr>
        <w:jc w:val="center"/>
        <w:rPr>
          <w:rFonts w:asciiTheme="minorHAnsi" w:hAnsiTheme="minorHAnsi" w:cstheme="minorHAnsi"/>
          <w:b/>
          <w:bCs/>
          <w:sz w:val="20"/>
          <w:u w:val="single"/>
        </w:rPr>
      </w:pPr>
    </w:p>
    <w:p w14:paraId="1A68DF19" w14:textId="4AE42A31"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COORDINACIÓN DE ABASTECIMIENTO Y EQUIPAMIENTO</w:t>
      </w:r>
    </w:p>
    <w:p w14:paraId="44437987" w14:textId="77777777" w:rsidR="00605F6F" w:rsidRPr="002952F0" w:rsidRDefault="00605F6F" w:rsidP="00605F6F">
      <w:pPr>
        <w:jc w:val="center"/>
        <w:rPr>
          <w:rFonts w:asciiTheme="minorHAnsi" w:hAnsiTheme="minorHAnsi" w:cstheme="minorHAnsi"/>
          <w:b/>
          <w:bCs/>
          <w:sz w:val="20"/>
        </w:rPr>
      </w:pPr>
    </w:p>
    <w:p w14:paraId="11DB595C" w14:textId="04720155" w:rsidR="00605F6F" w:rsidRPr="002952F0" w:rsidRDefault="00605F6F" w:rsidP="00605F6F">
      <w:pPr>
        <w:jc w:val="center"/>
        <w:rPr>
          <w:rFonts w:asciiTheme="minorHAnsi" w:hAnsiTheme="minorHAnsi" w:cstheme="minorHAnsi"/>
          <w:bCs/>
          <w:sz w:val="20"/>
        </w:rPr>
      </w:pPr>
    </w:p>
    <w:p w14:paraId="26FFDA4B" w14:textId="77777777" w:rsidR="00605F6F" w:rsidRPr="002952F0" w:rsidRDefault="00605F6F" w:rsidP="00605F6F">
      <w:pPr>
        <w:jc w:val="center"/>
        <w:rPr>
          <w:rFonts w:asciiTheme="minorHAnsi" w:hAnsiTheme="minorHAnsi" w:cstheme="minorHAnsi"/>
          <w:b/>
          <w:bCs/>
          <w:sz w:val="20"/>
        </w:rPr>
      </w:pPr>
    </w:p>
    <w:p w14:paraId="406627BE" w14:textId="77777777" w:rsidR="00605F6F" w:rsidRPr="002952F0" w:rsidRDefault="00605F6F" w:rsidP="003070B7">
      <w:pPr>
        <w:rPr>
          <w:rFonts w:asciiTheme="minorHAnsi" w:hAnsiTheme="minorHAnsi" w:cstheme="minorHAnsi"/>
          <w:b/>
          <w:bCs/>
          <w:sz w:val="20"/>
        </w:rPr>
      </w:pPr>
    </w:p>
    <w:p w14:paraId="2A0F7C37" w14:textId="77777777" w:rsidR="00605F6F" w:rsidRPr="002952F0" w:rsidRDefault="00605F6F" w:rsidP="00605F6F">
      <w:pPr>
        <w:jc w:val="center"/>
        <w:rPr>
          <w:rFonts w:asciiTheme="minorHAnsi" w:hAnsiTheme="minorHAnsi" w:cstheme="minorHAnsi"/>
          <w:b/>
          <w:bCs/>
          <w:sz w:val="20"/>
        </w:rPr>
      </w:pPr>
    </w:p>
    <w:p w14:paraId="2F1D1BCE" w14:textId="07A023FA" w:rsidR="00605F6F" w:rsidRPr="002952F0" w:rsidRDefault="001171DE" w:rsidP="00605F6F">
      <w:pPr>
        <w:ind w:left="567" w:right="502"/>
        <w:jc w:val="center"/>
        <w:rPr>
          <w:rFonts w:asciiTheme="minorHAnsi" w:hAnsiTheme="minorHAnsi" w:cstheme="minorHAnsi"/>
          <w:b/>
          <w:bCs/>
          <w:noProof/>
          <w:sz w:val="20"/>
        </w:rPr>
      </w:pPr>
      <w:r w:rsidRPr="002952F0">
        <w:rPr>
          <w:rFonts w:asciiTheme="minorHAnsi" w:hAnsiTheme="minorHAnsi" w:cstheme="minorHAnsi"/>
          <w:b/>
          <w:bCs/>
          <w:noProof/>
          <w:sz w:val="20"/>
        </w:rPr>
        <w:t xml:space="preserve">CONVOCATORIA A LA </w:t>
      </w:r>
    </w:p>
    <w:p w14:paraId="0AC06ECD" w14:textId="28FCBB02"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LICITACIÓN PÚBLICA </w:t>
      </w:r>
      <w:r w:rsidR="00ED2005" w:rsidRPr="002952F0">
        <w:rPr>
          <w:rFonts w:asciiTheme="minorHAnsi" w:hAnsiTheme="minorHAnsi" w:cstheme="minorHAnsi"/>
          <w:b/>
          <w:sz w:val="20"/>
        </w:rPr>
        <w:t>NACIONAL</w:t>
      </w:r>
      <w:r w:rsidRPr="002952F0">
        <w:rPr>
          <w:rFonts w:asciiTheme="minorHAnsi" w:hAnsiTheme="minorHAnsi" w:cstheme="minorHAnsi"/>
          <w:b/>
          <w:sz w:val="20"/>
        </w:rPr>
        <w:t xml:space="preserve"> </w:t>
      </w:r>
    </w:p>
    <w:p w14:paraId="13677475" w14:textId="444EE67F"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NO. </w:t>
      </w:r>
      <w:r w:rsidR="00C56DD6" w:rsidRPr="002952F0">
        <w:rPr>
          <w:rFonts w:asciiTheme="minorHAnsi" w:hAnsiTheme="minorHAnsi" w:cstheme="minorHAnsi"/>
          <w:b/>
          <w:sz w:val="20"/>
        </w:rPr>
        <w:t>LA-50-GYR-050GYR002-</w:t>
      </w:r>
      <w:r w:rsidR="00ED2005" w:rsidRPr="002952F0">
        <w:rPr>
          <w:rFonts w:asciiTheme="minorHAnsi" w:hAnsiTheme="minorHAnsi" w:cstheme="minorHAnsi"/>
          <w:b/>
          <w:sz w:val="20"/>
        </w:rPr>
        <w:t>N</w:t>
      </w:r>
      <w:r w:rsidRPr="002952F0">
        <w:rPr>
          <w:rFonts w:asciiTheme="minorHAnsi" w:hAnsiTheme="minorHAnsi" w:cstheme="minorHAnsi"/>
          <w:b/>
          <w:sz w:val="20"/>
        </w:rPr>
        <w:t>-</w:t>
      </w:r>
      <w:r w:rsidR="00455E95">
        <w:rPr>
          <w:rFonts w:asciiTheme="minorHAnsi" w:hAnsiTheme="minorHAnsi" w:cstheme="minorHAnsi"/>
          <w:b/>
          <w:sz w:val="20"/>
        </w:rPr>
        <w:t>30</w:t>
      </w:r>
      <w:r w:rsidRPr="002952F0">
        <w:rPr>
          <w:rFonts w:asciiTheme="minorHAnsi" w:hAnsiTheme="minorHAnsi" w:cstheme="minorHAnsi"/>
          <w:b/>
          <w:sz w:val="20"/>
        </w:rPr>
        <w:t>-202</w:t>
      </w:r>
      <w:r w:rsidR="00050206" w:rsidRPr="002952F0">
        <w:rPr>
          <w:rFonts w:asciiTheme="minorHAnsi" w:hAnsiTheme="minorHAnsi" w:cstheme="minorHAnsi"/>
          <w:b/>
          <w:sz w:val="20"/>
        </w:rPr>
        <w:t>6</w:t>
      </w:r>
    </w:p>
    <w:p w14:paraId="02EB7902" w14:textId="77777777" w:rsidR="00F324AA" w:rsidRPr="002952F0" w:rsidRDefault="008A3A33" w:rsidP="008A3A33">
      <w:pPr>
        <w:tabs>
          <w:tab w:val="left" w:pos="3553"/>
        </w:tabs>
        <w:rPr>
          <w:rFonts w:asciiTheme="minorHAnsi" w:hAnsiTheme="minorHAnsi" w:cstheme="minorHAnsi"/>
          <w:b/>
          <w:sz w:val="20"/>
        </w:rPr>
      </w:pPr>
      <w:r w:rsidRPr="002952F0">
        <w:rPr>
          <w:rFonts w:asciiTheme="minorHAnsi" w:hAnsiTheme="minorHAnsi" w:cstheme="minorHAnsi"/>
          <w:b/>
          <w:sz w:val="20"/>
        </w:rPr>
        <w:tab/>
      </w:r>
    </w:p>
    <w:p w14:paraId="23967607" w14:textId="77777777" w:rsidR="00BB7928" w:rsidRPr="002952F0" w:rsidRDefault="00BB7928" w:rsidP="008A3A33">
      <w:pPr>
        <w:tabs>
          <w:tab w:val="left" w:pos="3553"/>
        </w:tabs>
        <w:rPr>
          <w:rFonts w:asciiTheme="minorHAnsi" w:hAnsiTheme="minorHAnsi" w:cstheme="minorHAnsi"/>
          <w:b/>
          <w:sz w:val="20"/>
        </w:rPr>
      </w:pPr>
    </w:p>
    <w:p w14:paraId="40D4FE42" w14:textId="26D7965D" w:rsidR="001F7D89" w:rsidRPr="002952F0" w:rsidRDefault="001F7D89" w:rsidP="001F7D89">
      <w:pPr>
        <w:tabs>
          <w:tab w:val="left" w:pos="3553"/>
        </w:tabs>
        <w:jc w:val="center"/>
        <w:rPr>
          <w:rFonts w:asciiTheme="minorHAnsi" w:hAnsiTheme="minorHAnsi" w:cstheme="minorHAnsi"/>
          <w:b/>
          <w:sz w:val="20"/>
        </w:rPr>
      </w:pPr>
      <w:r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p>
    <w:p w14:paraId="799A8D7A" w14:textId="77777777" w:rsidR="001F7D89" w:rsidRPr="002952F0" w:rsidRDefault="001F7D89" w:rsidP="001F7D89">
      <w:pPr>
        <w:tabs>
          <w:tab w:val="left" w:pos="3553"/>
        </w:tabs>
        <w:jc w:val="center"/>
        <w:rPr>
          <w:rFonts w:asciiTheme="minorHAnsi" w:hAnsiTheme="minorHAnsi" w:cstheme="minorHAnsi"/>
          <w:b/>
          <w:sz w:val="20"/>
        </w:rPr>
      </w:pPr>
    </w:p>
    <w:p w14:paraId="3FFDC504" w14:textId="77777777" w:rsidR="00535FAA" w:rsidRPr="002952F0" w:rsidRDefault="00535FAA" w:rsidP="001F7D89">
      <w:pPr>
        <w:rPr>
          <w:rFonts w:asciiTheme="minorHAnsi" w:hAnsiTheme="minorHAnsi" w:cstheme="minorHAnsi"/>
          <w:b/>
          <w:bCs/>
          <w:sz w:val="20"/>
        </w:rPr>
      </w:pPr>
    </w:p>
    <w:p w14:paraId="1DBE300D" w14:textId="77777777" w:rsidR="00535FAA" w:rsidRPr="002952F0" w:rsidRDefault="00535FAA" w:rsidP="00535FAA">
      <w:pPr>
        <w:jc w:val="center"/>
        <w:rPr>
          <w:rFonts w:asciiTheme="minorHAnsi" w:hAnsiTheme="minorHAnsi" w:cstheme="minorHAnsi"/>
          <w:b/>
          <w:bCs/>
          <w:sz w:val="20"/>
        </w:rPr>
      </w:pPr>
    </w:p>
    <w:p w14:paraId="1DC93999" w14:textId="77777777" w:rsidR="00605F6F" w:rsidRPr="002952F0" w:rsidRDefault="00605F6F" w:rsidP="00605F6F">
      <w:pPr>
        <w:jc w:val="center"/>
        <w:rPr>
          <w:rFonts w:asciiTheme="minorHAnsi" w:hAnsiTheme="minorHAnsi" w:cstheme="minorHAnsi"/>
          <w:b/>
          <w:bCs/>
          <w:sz w:val="20"/>
        </w:rPr>
      </w:pPr>
      <w:r w:rsidRPr="002952F0">
        <w:rPr>
          <w:rFonts w:asciiTheme="minorHAnsi" w:hAnsiTheme="minorHAnsi" w:cstheme="minorHAnsi"/>
          <w:b/>
          <w:bCs/>
          <w:sz w:val="20"/>
        </w:rPr>
        <w:t>“ELECTRÓNICA”</w:t>
      </w:r>
    </w:p>
    <w:p w14:paraId="4BB36498" w14:textId="77777777" w:rsidR="00605F6F" w:rsidRPr="002952F0" w:rsidRDefault="00605F6F" w:rsidP="00605F6F">
      <w:pPr>
        <w:jc w:val="center"/>
        <w:rPr>
          <w:rFonts w:asciiTheme="minorHAnsi" w:hAnsiTheme="minorHAnsi" w:cstheme="minorHAnsi"/>
          <w:b/>
          <w:bCs/>
          <w:sz w:val="20"/>
        </w:rPr>
      </w:pPr>
    </w:p>
    <w:p w14:paraId="0E1B693C" w14:textId="77777777" w:rsidR="00605F6F" w:rsidRPr="002952F0" w:rsidRDefault="00605F6F" w:rsidP="001F7D89">
      <w:pPr>
        <w:rPr>
          <w:rFonts w:asciiTheme="minorHAnsi" w:hAnsiTheme="minorHAnsi" w:cstheme="minorHAnsi"/>
          <w:b/>
          <w:bCs/>
          <w:sz w:val="20"/>
        </w:rPr>
      </w:pPr>
    </w:p>
    <w:p w14:paraId="4CA0CF87" w14:textId="77777777" w:rsidR="00605F6F" w:rsidRPr="002952F0" w:rsidRDefault="00605F6F" w:rsidP="00605F6F">
      <w:pPr>
        <w:jc w:val="both"/>
        <w:rPr>
          <w:rFonts w:asciiTheme="minorHAnsi" w:hAnsiTheme="minorHAnsi" w:cstheme="minorHAnsi"/>
          <w:b/>
          <w:sz w:val="20"/>
          <w:u w:val="single"/>
        </w:rPr>
      </w:pPr>
    </w:p>
    <w:p w14:paraId="5DD82144" w14:textId="45374F29" w:rsidR="00B1289E" w:rsidRPr="002952F0" w:rsidRDefault="00605F6F" w:rsidP="00605F6F">
      <w:pPr>
        <w:jc w:val="center"/>
        <w:rPr>
          <w:rFonts w:asciiTheme="minorHAnsi" w:hAnsiTheme="minorHAnsi" w:cstheme="minorHAnsi"/>
          <w:sz w:val="20"/>
          <w:u w:val="single"/>
        </w:rPr>
      </w:pPr>
      <w:r w:rsidRPr="002952F0">
        <w:rPr>
          <w:rFonts w:asciiTheme="minorHAnsi" w:hAnsiTheme="minorHAnsi" w:cstheme="minorHAnsi"/>
          <w:sz w:val="20"/>
          <w:u w:val="single"/>
        </w:rPr>
        <w:t xml:space="preserve">CON FUNDAMENTO EN EL ARTICULO </w:t>
      </w:r>
      <w:r w:rsidR="00B1289E" w:rsidRPr="002952F0">
        <w:rPr>
          <w:rFonts w:asciiTheme="minorHAnsi" w:hAnsiTheme="minorHAnsi" w:cstheme="minorHAnsi"/>
          <w:sz w:val="20"/>
          <w:u w:val="single"/>
        </w:rPr>
        <w:t>36 DE LA LAASSP</w:t>
      </w:r>
      <w:r w:rsidRPr="002952F0">
        <w:rPr>
          <w:rFonts w:asciiTheme="minorHAnsi" w:hAnsiTheme="minorHAnsi" w:cstheme="minorHAnsi"/>
          <w:sz w:val="20"/>
          <w:u w:val="single"/>
        </w:rPr>
        <w:t xml:space="preserve"> EL ENVÍO DE PROPOSICION</w:t>
      </w:r>
      <w:r w:rsidR="00B1289E" w:rsidRPr="002952F0">
        <w:rPr>
          <w:rFonts w:asciiTheme="minorHAnsi" w:hAnsiTheme="minorHAnsi" w:cstheme="minorHAnsi"/>
          <w:sz w:val="20"/>
          <w:u w:val="single"/>
        </w:rPr>
        <w:t xml:space="preserve">ES, SE REALIZARÁ EXCLUSIVAMENTE </w:t>
      </w:r>
      <w:r w:rsidRPr="002952F0">
        <w:rPr>
          <w:rFonts w:asciiTheme="minorHAnsi" w:hAnsiTheme="minorHAnsi" w:cstheme="minorHAnsi"/>
          <w:sz w:val="20"/>
          <w:u w:val="single"/>
        </w:rPr>
        <w:t xml:space="preserve">POR MEDIOS ELECTRÓNICOS, A TRAVÉS </w:t>
      </w:r>
      <w:r w:rsidR="00B1289E" w:rsidRPr="002952F0">
        <w:rPr>
          <w:rFonts w:asciiTheme="minorHAnsi" w:hAnsiTheme="minorHAnsi" w:cstheme="minorHAnsi"/>
          <w:sz w:val="20"/>
          <w:u w:val="single"/>
        </w:rPr>
        <w:t>DE LA PLATAFORMA COMPRASMX</w:t>
      </w:r>
    </w:p>
    <w:p w14:paraId="3E5B5687" w14:textId="77777777" w:rsidR="00B1289E" w:rsidRPr="002952F0" w:rsidRDefault="00B1289E" w:rsidP="00605F6F">
      <w:pPr>
        <w:jc w:val="center"/>
        <w:rPr>
          <w:rFonts w:asciiTheme="minorHAnsi" w:hAnsiTheme="minorHAnsi" w:cstheme="minorHAnsi"/>
          <w:sz w:val="20"/>
          <w:u w:val="single"/>
        </w:rPr>
      </w:pPr>
    </w:p>
    <w:p w14:paraId="0FC7E5A6" w14:textId="1DDB5783" w:rsidR="00B1289E" w:rsidRPr="002952F0" w:rsidRDefault="00605F6F" w:rsidP="00B1289E">
      <w:pPr>
        <w:jc w:val="center"/>
        <w:rPr>
          <w:rFonts w:asciiTheme="minorHAnsi" w:hAnsiTheme="minorHAnsi" w:cstheme="minorHAnsi"/>
          <w:sz w:val="20"/>
          <w:u w:val="single"/>
        </w:rPr>
      </w:pPr>
      <w:r w:rsidRPr="002952F0">
        <w:rPr>
          <w:rFonts w:asciiTheme="minorHAnsi" w:hAnsiTheme="minorHAnsi" w:cstheme="minorHAnsi"/>
          <w:sz w:val="20"/>
          <w:u w:val="single"/>
        </w:rPr>
        <w:t xml:space="preserve">LOS INTERESADOS EN PARTICIPAR EN EL PROCEDIMIENTO, DEBERÁN CONTAR CON REGISTRO DE IDENTIFICACIÓN ELECTRÓNICA ANTE </w:t>
      </w:r>
      <w:r w:rsidR="00B1289E" w:rsidRPr="002952F0">
        <w:rPr>
          <w:rFonts w:asciiTheme="minorHAnsi" w:hAnsiTheme="minorHAnsi" w:cstheme="minorHAnsi"/>
          <w:sz w:val="20"/>
          <w:u w:val="single"/>
        </w:rPr>
        <w:t xml:space="preserve">LA PLATAFORMA </w:t>
      </w:r>
      <w:r w:rsidR="00217852" w:rsidRPr="002952F0">
        <w:rPr>
          <w:rFonts w:asciiTheme="minorHAnsi" w:hAnsiTheme="minorHAnsi" w:cstheme="minorHAnsi"/>
          <w:sz w:val="20"/>
          <w:u w:val="single"/>
        </w:rPr>
        <w:t xml:space="preserve">COMPRASMX, </w:t>
      </w:r>
      <w:r w:rsidR="00B1289E" w:rsidRPr="002952F0">
        <w:rPr>
          <w:rFonts w:asciiTheme="minorHAnsi" w:hAnsiTheme="minorHAnsi" w:cstheme="minorHAnsi"/>
          <w:sz w:val="20"/>
          <w:u w:val="single"/>
        </w:rPr>
        <w:t>DE CONFORMIDAD CON EL ARTÍCULO 86 DE LA LAASSP</w:t>
      </w:r>
    </w:p>
    <w:p w14:paraId="35C73DAD" w14:textId="77777777" w:rsidR="00F324AA" w:rsidRPr="002952F0" w:rsidRDefault="00F324AA" w:rsidP="00F324AA">
      <w:pPr>
        <w:pStyle w:val="Encabezado"/>
        <w:jc w:val="both"/>
        <w:rPr>
          <w:rFonts w:asciiTheme="minorHAnsi" w:hAnsiTheme="minorHAnsi" w:cstheme="minorHAnsi"/>
          <w:lang w:val="es-ES"/>
        </w:rPr>
      </w:pPr>
    </w:p>
    <w:p w14:paraId="3795E8B8" w14:textId="77777777" w:rsidR="00F324AA" w:rsidRPr="002952F0" w:rsidRDefault="00F324AA" w:rsidP="00F324AA">
      <w:pPr>
        <w:pStyle w:val="Encabezado"/>
        <w:jc w:val="both"/>
        <w:rPr>
          <w:rFonts w:asciiTheme="minorHAnsi" w:hAnsiTheme="minorHAnsi" w:cstheme="minorHAnsi"/>
          <w:lang w:val="es-ES"/>
        </w:rPr>
      </w:pPr>
    </w:p>
    <w:p w14:paraId="0D0DB0A4" w14:textId="77777777" w:rsidR="00F324AA" w:rsidRPr="002952F0" w:rsidRDefault="00F324AA" w:rsidP="00F324AA">
      <w:pPr>
        <w:pStyle w:val="Encabezado"/>
        <w:jc w:val="both"/>
        <w:rPr>
          <w:rFonts w:asciiTheme="minorHAnsi" w:hAnsiTheme="minorHAnsi" w:cstheme="minorHAnsi"/>
          <w:lang w:val="es-ES"/>
        </w:rPr>
      </w:pPr>
    </w:p>
    <w:p w14:paraId="613E363A" w14:textId="77777777" w:rsidR="005F2861" w:rsidRPr="002952F0" w:rsidRDefault="005F2861" w:rsidP="006217C5">
      <w:pPr>
        <w:spacing w:line="360" w:lineRule="auto"/>
        <w:jc w:val="center"/>
        <w:rPr>
          <w:rFonts w:asciiTheme="minorHAnsi" w:hAnsiTheme="minorHAnsi" w:cstheme="minorHAnsi"/>
          <w:b/>
          <w:bCs/>
          <w:sz w:val="20"/>
        </w:rPr>
      </w:pPr>
    </w:p>
    <w:p w14:paraId="2AB3472F" w14:textId="77777777" w:rsidR="00F324AA" w:rsidRPr="002952F0" w:rsidRDefault="00F324AA" w:rsidP="00F324AA">
      <w:pPr>
        <w:suppressAutoHyphens w:val="0"/>
        <w:jc w:val="both"/>
        <w:rPr>
          <w:rFonts w:asciiTheme="minorHAnsi" w:hAnsiTheme="minorHAnsi" w:cstheme="minorHAnsi"/>
          <w:b/>
          <w:bCs/>
          <w:sz w:val="20"/>
          <w:lang w:eastAsia="es-ES"/>
        </w:rPr>
      </w:pPr>
    </w:p>
    <w:p w14:paraId="3ABE9012" w14:textId="77777777" w:rsidR="001E3765" w:rsidRPr="002952F0" w:rsidRDefault="001E3765" w:rsidP="00F324AA">
      <w:pPr>
        <w:suppressAutoHyphens w:val="0"/>
        <w:jc w:val="both"/>
        <w:rPr>
          <w:rFonts w:asciiTheme="minorHAnsi" w:hAnsiTheme="minorHAnsi" w:cstheme="minorHAnsi"/>
          <w:b/>
          <w:bCs/>
          <w:sz w:val="20"/>
          <w:lang w:eastAsia="es-ES"/>
        </w:rPr>
      </w:pPr>
    </w:p>
    <w:p w14:paraId="3BA9CCA5" w14:textId="77777777" w:rsidR="001E3765" w:rsidRPr="002952F0" w:rsidRDefault="001E3765" w:rsidP="00F324AA">
      <w:pPr>
        <w:suppressAutoHyphens w:val="0"/>
        <w:jc w:val="both"/>
        <w:rPr>
          <w:rFonts w:asciiTheme="minorHAnsi" w:hAnsiTheme="minorHAnsi" w:cstheme="minorHAnsi"/>
          <w:b/>
          <w:bCs/>
          <w:sz w:val="20"/>
          <w:lang w:eastAsia="es-ES"/>
        </w:rPr>
      </w:pPr>
    </w:p>
    <w:p w14:paraId="7C1CA211" w14:textId="77777777" w:rsidR="001E3765" w:rsidRPr="002952F0" w:rsidRDefault="001E3765" w:rsidP="00F324AA">
      <w:pPr>
        <w:suppressAutoHyphens w:val="0"/>
        <w:jc w:val="both"/>
        <w:rPr>
          <w:rFonts w:asciiTheme="minorHAnsi" w:hAnsiTheme="minorHAnsi" w:cstheme="minorHAnsi"/>
          <w:b/>
          <w:bCs/>
          <w:sz w:val="20"/>
          <w:lang w:eastAsia="es-ES"/>
        </w:rPr>
      </w:pPr>
    </w:p>
    <w:p w14:paraId="718254FE" w14:textId="77777777" w:rsidR="001E3765" w:rsidRPr="002952F0" w:rsidRDefault="001E3765" w:rsidP="00F324AA">
      <w:pPr>
        <w:suppressAutoHyphens w:val="0"/>
        <w:jc w:val="both"/>
        <w:rPr>
          <w:rFonts w:asciiTheme="minorHAnsi" w:hAnsiTheme="minorHAnsi" w:cstheme="minorHAnsi"/>
          <w:b/>
          <w:bCs/>
          <w:sz w:val="20"/>
          <w:lang w:eastAsia="es-ES"/>
        </w:rPr>
      </w:pPr>
    </w:p>
    <w:p w14:paraId="300386FD" w14:textId="77777777" w:rsidR="001E3765" w:rsidRPr="002952F0" w:rsidRDefault="001E3765" w:rsidP="00F324AA">
      <w:pPr>
        <w:suppressAutoHyphens w:val="0"/>
        <w:jc w:val="both"/>
        <w:rPr>
          <w:rFonts w:asciiTheme="minorHAnsi" w:hAnsiTheme="minorHAnsi" w:cstheme="minorHAnsi"/>
          <w:b/>
          <w:bCs/>
          <w:sz w:val="20"/>
          <w:lang w:eastAsia="es-ES"/>
        </w:rPr>
      </w:pPr>
    </w:p>
    <w:p w14:paraId="125E7559" w14:textId="77777777" w:rsidR="001E3765" w:rsidRPr="002952F0" w:rsidRDefault="001E3765" w:rsidP="00F324AA">
      <w:pPr>
        <w:suppressAutoHyphens w:val="0"/>
        <w:jc w:val="both"/>
        <w:rPr>
          <w:rFonts w:asciiTheme="minorHAnsi" w:hAnsiTheme="minorHAnsi" w:cstheme="minorHAnsi"/>
          <w:b/>
          <w:bCs/>
          <w:sz w:val="20"/>
          <w:lang w:eastAsia="es-ES"/>
        </w:rPr>
      </w:pPr>
    </w:p>
    <w:p w14:paraId="4CC89E37" w14:textId="77777777" w:rsidR="001E3765" w:rsidRPr="002952F0" w:rsidRDefault="001E3765" w:rsidP="00F324AA">
      <w:pPr>
        <w:suppressAutoHyphens w:val="0"/>
        <w:jc w:val="both"/>
        <w:rPr>
          <w:rFonts w:asciiTheme="minorHAnsi" w:hAnsiTheme="minorHAnsi" w:cstheme="minorHAnsi"/>
          <w:b/>
          <w:bCs/>
          <w:sz w:val="20"/>
          <w:lang w:eastAsia="es-ES"/>
        </w:rPr>
      </w:pPr>
    </w:p>
    <w:p w14:paraId="476A7760" w14:textId="77777777" w:rsidR="00C45490" w:rsidRPr="002952F0" w:rsidRDefault="00C45490" w:rsidP="00F324AA">
      <w:pPr>
        <w:suppressAutoHyphens w:val="0"/>
        <w:jc w:val="both"/>
        <w:rPr>
          <w:rFonts w:asciiTheme="minorHAnsi" w:hAnsiTheme="minorHAnsi" w:cstheme="minorHAnsi"/>
          <w:b/>
          <w:bCs/>
          <w:sz w:val="20"/>
          <w:lang w:eastAsia="es-ES"/>
        </w:rPr>
      </w:pPr>
    </w:p>
    <w:p w14:paraId="5A727E15" w14:textId="77777777" w:rsidR="00C45490" w:rsidRPr="002952F0" w:rsidRDefault="00C45490" w:rsidP="00F324AA">
      <w:pPr>
        <w:suppressAutoHyphens w:val="0"/>
        <w:jc w:val="both"/>
        <w:rPr>
          <w:rFonts w:asciiTheme="minorHAnsi" w:hAnsiTheme="minorHAnsi" w:cstheme="minorHAnsi"/>
          <w:b/>
          <w:bCs/>
          <w:sz w:val="20"/>
          <w:lang w:eastAsia="es-ES"/>
        </w:rPr>
      </w:pPr>
    </w:p>
    <w:p w14:paraId="5ED7E087" w14:textId="77777777" w:rsidR="009B3F58" w:rsidRPr="002952F0" w:rsidRDefault="009B3F58" w:rsidP="001F7D89">
      <w:pPr>
        <w:rPr>
          <w:rFonts w:asciiTheme="minorHAnsi" w:hAnsiTheme="minorHAnsi" w:cstheme="minorHAnsi"/>
          <w:b/>
          <w:bCs/>
          <w:sz w:val="20"/>
          <w:lang w:val="pt-PT"/>
        </w:rPr>
      </w:pPr>
    </w:p>
    <w:p w14:paraId="093D0ED2" w14:textId="396FFF75" w:rsidR="00605F6F" w:rsidRPr="002952F0" w:rsidRDefault="00605F6F" w:rsidP="00605F6F">
      <w:pPr>
        <w:jc w:val="center"/>
        <w:rPr>
          <w:rFonts w:asciiTheme="minorHAnsi" w:hAnsiTheme="minorHAnsi" w:cstheme="minorHAnsi"/>
          <w:b/>
          <w:bCs/>
          <w:sz w:val="20"/>
          <w:lang w:val="pt-PT"/>
        </w:rPr>
      </w:pPr>
      <w:r w:rsidRPr="002952F0">
        <w:rPr>
          <w:rFonts w:asciiTheme="minorHAnsi" w:hAnsiTheme="minorHAnsi" w:cstheme="minorHAnsi"/>
          <w:b/>
          <w:bCs/>
          <w:sz w:val="20"/>
          <w:lang w:val="pt-PT"/>
        </w:rPr>
        <w:lastRenderedPageBreak/>
        <w:t xml:space="preserve">P R E S E N T A C I Ó </w:t>
      </w:r>
      <w:r w:rsidR="001171DE" w:rsidRPr="002952F0">
        <w:rPr>
          <w:rFonts w:asciiTheme="minorHAnsi" w:hAnsiTheme="minorHAnsi" w:cstheme="minorHAnsi"/>
          <w:b/>
          <w:bCs/>
          <w:sz w:val="20"/>
          <w:lang w:val="pt-PT"/>
        </w:rPr>
        <w:t>N:</w:t>
      </w:r>
    </w:p>
    <w:p w14:paraId="066E4B49" w14:textId="77777777" w:rsidR="00605F6F" w:rsidRPr="002952F0" w:rsidRDefault="00605F6F" w:rsidP="00605F6F">
      <w:pPr>
        <w:jc w:val="center"/>
        <w:rPr>
          <w:rFonts w:asciiTheme="minorHAnsi" w:hAnsiTheme="minorHAnsi" w:cstheme="minorHAnsi"/>
          <w:b/>
          <w:bCs/>
          <w:sz w:val="20"/>
          <w:lang w:val="pt-PT"/>
        </w:rPr>
      </w:pPr>
    </w:p>
    <w:p w14:paraId="504ADD73" w14:textId="77777777" w:rsidR="00605F6F" w:rsidRPr="002952F0" w:rsidRDefault="00605F6F" w:rsidP="00605F6F">
      <w:pPr>
        <w:jc w:val="center"/>
        <w:rPr>
          <w:rFonts w:asciiTheme="minorHAnsi" w:hAnsiTheme="minorHAnsi" w:cstheme="minorHAnsi"/>
          <w:sz w:val="20"/>
          <w:lang w:val="pt-PT"/>
        </w:rPr>
      </w:pPr>
    </w:p>
    <w:p w14:paraId="631E6BE0" w14:textId="77777777" w:rsidR="00605F6F" w:rsidRPr="002952F0" w:rsidRDefault="00605F6F" w:rsidP="00605F6F">
      <w:pPr>
        <w:jc w:val="center"/>
        <w:rPr>
          <w:rFonts w:asciiTheme="minorHAnsi" w:hAnsiTheme="minorHAnsi" w:cstheme="minorHAnsi"/>
          <w:b/>
          <w:sz w:val="20"/>
          <w:lang w:val="pt-PT"/>
        </w:rPr>
      </w:pPr>
    </w:p>
    <w:p w14:paraId="425E2EBD" w14:textId="4DEFB8B6" w:rsidR="001F7D89" w:rsidRPr="002952F0" w:rsidRDefault="00605F6F" w:rsidP="001F7D89">
      <w:pPr>
        <w:tabs>
          <w:tab w:val="left" w:pos="3553"/>
        </w:tabs>
        <w:jc w:val="both"/>
        <w:rPr>
          <w:rFonts w:asciiTheme="minorHAnsi" w:hAnsiTheme="minorHAnsi" w:cstheme="minorHAnsi"/>
          <w:b/>
          <w:sz w:val="20"/>
        </w:rPr>
      </w:pPr>
      <w:r w:rsidRPr="002952F0">
        <w:rPr>
          <w:rFonts w:asciiTheme="minorHAnsi" w:hAnsiTheme="minorHAnsi" w:cstheme="minorHAnsi"/>
          <w:sz w:val="20"/>
        </w:rPr>
        <w:t xml:space="preserve">En observancia al Artículo 134, de la Constitución Política de los Estados Unidos Mexicanos, y de conformidad con los Artículos </w:t>
      </w:r>
      <w:r w:rsidR="00804184" w:rsidRPr="002952F0">
        <w:rPr>
          <w:rFonts w:asciiTheme="minorHAnsi" w:hAnsiTheme="minorHAnsi" w:cstheme="minorHAnsi"/>
          <w:sz w:val="20"/>
        </w:rPr>
        <w:t>33</w:t>
      </w:r>
      <w:r w:rsidRPr="002952F0">
        <w:rPr>
          <w:rFonts w:asciiTheme="minorHAnsi" w:hAnsiTheme="minorHAnsi" w:cstheme="minorHAnsi"/>
          <w:sz w:val="20"/>
        </w:rPr>
        <w:t xml:space="preserve">, </w:t>
      </w:r>
      <w:r w:rsidR="00804184" w:rsidRPr="002952F0">
        <w:rPr>
          <w:rFonts w:asciiTheme="minorHAnsi" w:hAnsiTheme="minorHAnsi" w:cstheme="minorHAnsi"/>
          <w:sz w:val="20"/>
        </w:rPr>
        <w:t>35</w:t>
      </w:r>
      <w:r w:rsidRPr="002952F0">
        <w:rPr>
          <w:rFonts w:asciiTheme="minorHAnsi" w:hAnsiTheme="minorHAnsi" w:cstheme="minorHAnsi"/>
          <w:sz w:val="20"/>
        </w:rPr>
        <w:t xml:space="preserve"> fracción I,</w:t>
      </w:r>
      <w:r w:rsidR="00804184" w:rsidRPr="002952F0">
        <w:rPr>
          <w:rFonts w:asciiTheme="minorHAnsi" w:hAnsiTheme="minorHAnsi" w:cstheme="minorHAnsi"/>
          <w:sz w:val="20"/>
        </w:rPr>
        <w:t xml:space="preserve"> 36</w:t>
      </w:r>
      <w:r w:rsidRPr="002952F0">
        <w:rPr>
          <w:rFonts w:asciiTheme="minorHAnsi" w:hAnsiTheme="minorHAnsi" w:cstheme="minorHAnsi"/>
          <w:sz w:val="20"/>
        </w:rPr>
        <w:t xml:space="preserve">, </w:t>
      </w:r>
      <w:r w:rsidR="008C1474" w:rsidRPr="002952F0">
        <w:rPr>
          <w:rFonts w:asciiTheme="minorHAnsi" w:hAnsiTheme="minorHAnsi" w:cstheme="minorHAnsi"/>
          <w:sz w:val="20"/>
        </w:rPr>
        <w:t>37</w:t>
      </w:r>
      <w:r w:rsidRPr="002952F0">
        <w:rPr>
          <w:rFonts w:asciiTheme="minorHAnsi" w:hAnsiTheme="minorHAnsi" w:cstheme="minorHAnsi"/>
          <w:sz w:val="20"/>
        </w:rPr>
        <w:t>,</w:t>
      </w:r>
      <w:r w:rsidR="008C1474" w:rsidRPr="002952F0">
        <w:rPr>
          <w:rFonts w:asciiTheme="minorHAnsi" w:hAnsiTheme="minorHAnsi" w:cstheme="minorHAnsi"/>
          <w:sz w:val="20"/>
        </w:rPr>
        <w:t xml:space="preserve"> </w:t>
      </w:r>
      <w:r w:rsidR="00804184" w:rsidRPr="002952F0">
        <w:rPr>
          <w:rFonts w:asciiTheme="minorHAnsi" w:hAnsiTheme="minorHAnsi" w:cstheme="minorHAnsi"/>
          <w:sz w:val="20"/>
        </w:rPr>
        <w:t xml:space="preserve">39 </w:t>
      </w:r>
      <w:r w:rsidRPr="002952F0">
        <w:rPr>
          <w:rFonts w:asciiTheme="minorHAnsi" w:hAnsiTheme="minorHAnsi" w:cstheme="minorHAnsi"/>
          <w:sz w:val="20"/>
        </w:rPr>
        <w:t xml:space="preserve">fracción I, </w:t>
      </w:r>
      <w:r w:rsidR="00804184" w:rsidRPr="002952F0">
        <w:rPr>
          <w:rFonts w:asciiTheme="minorHAnsi" w:hAnsiTheme="minorHAnsi" w:cstheme="minorHAnsi"/>
          <w:sz w:val="20"/>
        </w:rPr>
        <w:t>40</w:t>
      </w:r>
      <w:r w:rsidRPr="002952F0">
        <w:rPr>
          <w:rFonts w:asciiTheme="minorHAnsi" w:hAnsiTheme="minorHAnsi" w:cstheme="minorHAnsi"/>
          <w:sz w:val="20"/>
        </w:rPr>
        <w:t xml:space="preserve">, </w:t>
      </w:r>
      <w:r w:rsidR="00804184" w:rsidRPr="002952F0">
        <w:rPr>
          <w:rFonts w:asciiTheme="minorHAnsi" w:hAnsiTheme="minorHAnsi" w:cstheme="minorHAnsi"/>
          <w:sz w:val="20"/>
        </w:rPr>
        <w:t>41</w:t>
      </w:r>
      <w:r w:rsidRPr="002952F0">
        <w:rPr>
          <w:rFonts w:asciiTheme="minorHAnsi" w:hAnsiTheme="minorHAnsi" w:cstheme="minorHAnsi"/>
          <w:sz w:val="20"/>
        </w:rPr>
        <w:t xml:space="preserve">, </w:t>
      </w:r>
      <w:r w:rsidR="00804184" w:rsidRPr="002952F0">
        <w:rPr>
          <w:rFonts w:asciiTheme="minorHAnsi" w:hAnsiTheme="minorHAnsi" w:cstheme="minorHAnsi"/>
          <w:sz w:val="20"/>
        </w:rPr>
        <w:t>42</w:t>
      </w:r>
      <w:r w:rsidRPr="002952F0">
        <w:rPr>
          <w:rFonts w:asciiTheme="minorHAnsi" w:hAnsiTheme="minorHAnsi" w:cstheme="minorHAnsi"/>
          <w:sz w:val="20"/>
        </w:rPr>
        <w:t xml:space="preserve">, </w:t>
      </w:r>
      <w:r w:rsidR="00804184" w:rsidRPr="002952F0">
        <w:rPr>
          <w:rFonts w:asciiTheme="minorHAnsi" w:hAnsiTheme="minorHAnsi" w:cstheme="minorHAnsi"/>
          <w:sz w:val="20"/>
        </w:rPr>
        <w:t>43</w:t>
      </w:r>
      <w:r w:rsidRPr="002952F0">
        <w:rPr>
          <w:rFonts w:asciiTheme="minorHAnsi" w:hAnsiTheme="minorHAnsi" w:cstheme="minorHAnsi"/>
          <w:sz w:val="20"/>
        </w:rPr>
        <w:t xml:space="preserve">, </w:t>
      </w:r>
      <w:r w:rsidR="00804184" w:rsidRPr="002952F0">
        <w:rPr>
          <w:rFonts w:asciiTheme="minorHAnsi" w:hAnsiTheme="minorHAnsi" w:cstheme="minorHAnsi"/>
          <w:sz w:val="20"/>
        </w:rPr>
        <w:t>44</w:t>
      </w:r>
      <w:r w:rsidRPr="002952F0">
        <w:rPr>
          <w:rFonts w:asciiTheme="minorHAnsi" w:hAnsiTheme="minorHAnsi" w:cstheme="minorHAnsi"/>
          <w:sz w:val="20"/>
        </w:rPr>
        <w:t xml:space="preserve">, </w:t>
      </w:r>
      <w:r w:rsidR="00804184" w:rsidRPr="002952F0">
        <w:rPr>
          <w:rFonts w:asciiTheme="minorHAnsi" w:hAnsiTheme="minorHAnsi" w:cstheme="minorHAnsi"/>
          <w:sz w:val="20"/>
        </w:rPr>
        <w:t>45</w:t>
      </w:r>
      <w:r w:rsidRPr="002952F0">
        <w:rPr>
          <w:rFonts w:asciiTheme="minorHAnsi" w:hAnsiTheme="minorHAnsi" w:cstheme="minorHAnsi"/>
          <w:sz w:val="20"/>
        </w:rPr>
        <w:t xml:space="preserve">, </w:t>
      </w:r>
      <w:r w:rsidR="00804184" w:rsidRPr="002952F0">
        <w:rPr>
          <w:rFonts w:asciiTheme="minorHAnsi" w:hAnsiTheme="minorHAnsi" w:cstheme="minorHAnsi"/>
          <w:sz w:val="20"/>
        </w:rPr>
        <w:t>46</w:t>
      </w:r>
      <w:r w:rsidRPr="002952F0">
        <w:rPr>
          <w:rFonts w:asciiTheme="minorHAnsi" w:hAnsiTheme="minorHAnsi" w:cstheme="minorHAnsi"/>
          <w:sz w:val="20"/>
        </w:rPr>
        <w:t xml:space="preserve">, </w:t>
      </w:r>
      <w:r w:rsidR="00804184" w:rsidRPr="002952F0">
        <w:rPr>
          <w:rFonts w:asciiTheme="minorHAnsi" w:hAnsiTheme="minorHAnsi" w:cstheme="minorHAnsi"/>
          <w:sz w:val="20"/>
        </w:rPr>
        <w:t>47</w:t>
      </w:r>
      <w:r w:rsidRPr="002952F0">
        <w:rPr>
          <w:rFonts w:asciiTheme="minorHAnsi" w:hAnsiTheme="minorHAnsi" w:cstheme="minorHAnsi"/>
          <w:sz w:val="20"/>
        </w:rPr>
        <w:t xml:space="preserve">, </w:t>
      </w:r>
      <w:r w:rsidR="008C1474" w:rsidRPr="002952F0">
        <w:rPr>
          <w:rFonts w:asciiTheme="minorHAnsi" w:hAnsiTheme="minorHAnsi" w:cstheme="minorHAnsi"/>
          <w:sz w:val="20"/>
        </w:rPr>
        <w:t>48</w:t>
      </w:r>
      <w:r w:rsidRPr="002952F0">
        <w:rPr>
          <w:rFonts w:asciiTheme="minorHAnsi" w:hAnsiTheme="minorHAnsi" w:cstheme="minorHAnsi"/>
          <w:sz w:val="20"/>
        </w:rPr>
        <w:t xml:space="preserve">, </w:t>
      </w:r>
      <w:r w:rsidR="007D0924" w:rsidRPr="002952F0">
        <w:rPr>
          <w:rFonts w:asciiTheme="minorHAnsi" w:hAnsiTheme="minorHAnsi" w:cstheme="minorHAnsi"/>
          <w:sz w:val="20"/>
        </w:rPr>
        <w:t>49</w:t>
      </w:r>
      <w:r w:rsidRPr="002952F0">
        <w:rPr>
          <w:rFonts w:asciiTheme="minorHAnsi" w:hAnsiTheme="minorHAnsi" w:cstheme="minorHAnsi"/>
          <w:sz w:val="20"/>
        </w:rPr>
        <w:t xml:space="preserve">, </w:t>
      </w:r>
      <w:r w:rsidR="007D0924" w:rsidRPr="002952F0">
        <w:rPr>
          <w:rFonts w:asciiTheme="minorHAnsi" w:hAnsiTheme="minorHAnsi" w:cstheme="minorHAnsi"/>
          <w:sz w:val="20"/>
        </w:rPr>
        <w:t>50</w:t>
      </w:r>
      <w:r w:rsidRPr="002952F0">
        <w:rPr>
          <w:rFonts w:asciiTheme="minorHAnsi" w:hAnsiTheme="minorHAnsi" w:cstheme="minorHAnsi"/>
          <w:sz w:val="20"/>
        </w:rPr>
        <w:t xml:space="preserve">, </w:t>
      </w:r>
      <w:r w:rsidR="007D0924" w:rsidRPr="002952F0">
        <w:rPr>
          <w:rFonts w:asciiTheme="minorHAnsi" w:hAnsiTheme="minorHAnsi" w:cstheme="minorHAnsi"/>
          <w:sz w:val="20"/>
        </w:rPr>
        <w:t>66</w:t>
      </w:r>
      <w:r w:rsidRPr="002952F0">
        <w:rPr>
          <w:rFonts w:asciiTheme="minorHAnsi" w:hAnsiTheme="minorHAnsi" w:cstheme="minorHAnsi"/>
          <w:sz w:val="20"/>
        </w:rPr>
        <w:t xml:space="preserve">, </w:t>
      </w:r>
      <w:r w:rsidR="007D0924" w:rsidRPr="002952F0">
        <w:rPr>
          <w:rFonts w:asciiTheme="minorHAnsi" w:hAnsiTheme="minorHAnsi" w:cstheme="minorHAnsi"/>
          <w:sz w:val="20"/>
        </w:rPr>
        <w:t>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 xml:space="preserve">y </w:t>
      </w:r>
      <w:r w:rsidR="007D0924" w:rsidRPr="002952F0">
        <w:rPr>
          <w:rFonts w:asciiTheme="minorHAnsi" w:hAnsiTheme="minorHAnsi" w:cstheme="minorHAnsi"/>
          <w:sz w:val="20"/>
        </w:rPr>
        <w:t>69</w:t>
      </w:r>
      <w:r w:rsidRPr="002952F0">
        <w:rPr>
          <w:rFonts w:asciiTheme="minorHAnsi" w:hAnsiTheme="minorHAnsi" w:cstheme="minorHAnsi"/>
          <w:sz w:val="20"/>
        </w:rPr>
        <w:t xml:space="preserve"> fracción II, de la Ley de Adquisiciones, Arrendamientos y Servicios del Sector Público </w:t>
      </w:r>
      <w:r w:rsidR="00B820A4" w:rsidRPr="002952F0">
        <w:rPr>
          <w:rFonts w:asciiTheme="minorHAnsi" w:hAnsiTheme="minorHAnsi" w:cstheme="minorHAnsi"/>
          <w:sz w:val="20"/>
        </w:rPr>
        <w:t>(LAASSP) (</w:t>
      </w:r>
      <w:r w:rsidR="008717CE" w:rsidRPr="002952F0">
        <w:rPr>
          <w:rFonts w:asciiTheme="minorHAnsi" w:hAnsiTheme="minorHAnsi" w:cstheme="minorHAnsi"/>
          <w:sz w:val="20"/>
        </w:rPr>
        <w:t xml:space="preserve">Ley </w:t>
      </w:r>
      <w:r w:rsidR="00B820A4" w:rsidRPr="002952F0">
        <w:rPr>
          <w:rFonts w:asciiTheme="minorHAnsi" w:hAnsiTheme="minorHAnsi" w:cstheme="minorHAnsi"/>
          <w:sz w:val="20"/>
        </w:rPr>
        <w:t>Publicada en el Diario Oficial de la Federación el 16 de abril de 2025)</w:t>
      </w:r>
      <w:r w:rsidR="008717CE" w:rsidRPr="002952F0">
        <w:rPr>
          <w:rFonts w:asciiTheme="minorHAnsi" w:hAnsiTheme="minorHAnsi" w:cstheme="minorHAnsi"/>
          <w:sz w:val="20"/>
        </w:rPr>
        <w:t xml:space="preserve"> </w:t>
      </w:r>
      <w:r w:rsidR="007E1CFA" w:rsidRPr="002952F0">
        <w:rPr>
          <w:rFonts w:asciiTheme="minorHAnsi" w:hAnsiTheme="minorHAnsi" w:cstheme="minorHAnsi"/>
          <w:sz w:val="20"/>
        </w:rPr>
        <w:t>83</w:t>
      </w:r>
      <w:r w:rsidRPr="002952F0">
        <w:rPr>
          <w:rFonts w:asciiTheme="minorHAnsi" w:hAnsiTheme="minorHAnsi" w:cstheme="minorHAnsi"/>
          <w:sz w:val="20"/>
        </w:rPr>
        <w:t xml:space="preserve">, </w:t>
      </w:r>
      <w:r w:rsidR="007E1CFA" w:rsidRPr="002952F0">
        <w:rPr>
          <w:rFonts w:asciiTheme="minorHAnsi" w:hAnsiTheme="minorHAnsi" w:cstheme="minorHAnsi"/>
          <w:sz w:val="20"/>
        </w:rPr>
        <w:t>86</w:t>
      </w:r>
      <w:r w:rsidRPr="002952F0">
        <w:rPr>
          <w:rFonts w:asciiTheme="minorHAnsi" w:hAnsiTheme="minorHAnsi" w:cstheme="minorHAnsi"/>
          <w:sz w:val="20"/>
        </w:rPr>
        <w:t xml:space="preserve">, </w:t>
      </w:r>
      <w:r w:rsidR="007E1CFA" w:rsidRPr="002952F0">
        <w:rPr>
          <w:rFonts w:asciiTheme="minorHAnsi" w:hAnsiTheme="minorHAnsi" w:cstheme="minorHAnsi"/>
          <w:sz w:val="20"/>
        </w:rPr>
        <w:t>91</w:t>
      </w:r>
      <w:r w:rsidRPr="002952F0">
        <w:rPr>
          <w:rFonts w:asciiTheme="minorHAnsi" w:hAnsiTheme="minorHAnsi" w:cstheme="minorHAnsi"/>
          <w:sz w:val="20"/>
        </w:rPr>
        <w:t>,</w:t>
      </w:r>
      <w:r w:rsidR="007E1CFA" w:rsidRPr="002952F0">
        <w:rPr>
          <w:rFonts w:asciiTheme="minorHAnsi" w:hAnsiTheme="minorHAnsi" w:cstheme="minorHAnsi"/>
          <w:sz w:val="20"/>
        </w:rPr>
        <w:t xml:space="preserve"> 93, 94</w:t>
      </w:r>
      <w:r w:rsidRPr="002952F0">
        <w:rPr>
          <w:rFonts w:asciiTheme="minorHAnsi" w:hAnsiTheme="minorHAnsi" w:cstheme="minorHAnsi"/>
          <w:sz w:val="20"/>
        </w:rPr>
        <w:t xml:space="preserve"> y </w:t>
      </w:r>
      <w:r w:rsidR="007E1CFA" w:rsidRPr="002952F0">
        <w:rPr>
          <w:rFonts w:asciiTheme="minorHAnsi" w:hAnsiTheme="minorHAnsi" w:cstheme="minorHAnsi"/>
          <w:sz w:val="20"/>
        </w:rPr>
        <w:t xml:space="preserve">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objeto del contrato a celebrarse en el procedimiento de </w:t>
      </w:r>
      <w:r w:rsidR="001F7D89"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p>
    <w:p w14:paraId="476D6122" w14:textId="3E0E36EE" w:rsidR="00BD1FBD" w:rsidRPr="002952F0" w:rsidRDefault="00BD1FBD" w:rsidP="00BB7928">
      <w:pPr>
        <w:jc w:val="both"/>
        <w:rPr>
          <w:rFonts w:asciiTheme="minorHAnsi" w:hAnsiTheme="minorHAnsi" w:cstheme="minorHAnsi"/>
          <w:b/>
          <w:sz w:val="20"/>
        </w:rPr>
      </w:pPr>
    </w:p>
    <w:p w14:paraId="2BADF894" w14:textId="77777777" w:rsidR="00605F6F" w:rsidRPr="002952F0" w:rsidRDefault="00605F6F" w:rsidP="00605F6F">
      <w:pPr>
        <w:jc w:val="both"/>
        <w:rPr>
          <w:rFonts w:asciiTheme="minorHAnsi" w:hAnsiTheme="minorHAnsi" w:cstheme="minorHAnsi"/>
          <w:sz w:val="20"/>
        </w:rPr>
      </w:pPr>
    </w:p>
    <w:p w14:paraId="157D2A72" w14:textId="77777777" w:rsidR="00AF26E2" w:rsidRPr="002952F0" w:rsidRDefault="00AF26E2" w:rsidP="00C60DE3">
      <w:pPr>
        <w:rPr>
          <w:rFonts w:asciiTheme="minorHAnsi" w:hAnsiTheme="minorHAnsi" w:cstheme="minorHAnsi"/>
          <w:b/>
          <w:sz w:val="20"/>
          <w:lang w:val="es-MX"/>
        </w:rPr>
      </w:pPr>
    </w:p>
    <w:p w14:paraId="70508DD7" w14:textId="77777777" w:rsidR="007D0924" w:rsidRPr="002952F0" w:rsidRDefault="007D0924" w:rsidP="00605F6F">
      <w:pPr>
        <w:jc w:val="center"/>
        <w:rPr>
          <w:rFonts w:asciiTheme="minorHAnsi" w:hAnsiTheme="minorHAnsi" w:cstheme="minorHAnsi"/>
          <w:b/>
          <w:sz w:val="20"/>
          <w:lang w:val="es-MX"/>
        </w:rPr>
      </w:pPr>
    </w:p>
    <w:p w14:paraId="2EC763EB" w14:textId="77777777" w:rsidR="00BB7928" w:rsidRPr="002952F0" w:rsidRDefault="00BB7928" w:rsidP="00605F6F">
      <w:pPr>
        <w:jc w:val="center"/>
        <w:rPr>
          <w:rFonts w:asciiTheme="minorHAnsi" w:hAnsiTheme="minorHAnsi" w:cstheme="minorHAnsi"/>
          <w:b/>
          <w:sz w:val="20"/>
          <w:lang w:val="es-MX"/>
        </w:rPr>
      </w:pPr>
    </w:p>
    <w:p w14:paraId="3250F807" w14:textId="77777777" w:rsidR="00BB7928" w:rsidRPr="002952F0" w:rsidRDefault="00BB7928" w:rsidP="00605F6F">
      <w:pPr>
        <w:jc w:val="center"/>
        <w:rPr>
          <w:rFonts w:asciiTheme="minorHAnsi" w:hAnsiTheme="minorHAnsi" w:cstheme="minorHAnsi"/>
          <w:b/>
          <w:sz w:val="20"/>
          <w:lang w:val="es-MX"/>
        </w:rPr>
      </w:pPr>
    </w:p>
    <w:p w14:paraId="6747ED39" w14:textId="77777777" w:rsidR="00BB7928" w:rsidRPr="002952F0" w:rsidRDefault="00BB7928" w:rsidP="00605F6F">
      <w:pPr>
        <w:jc w:val="center"/>
        <w:rPr>
          <w:rFonts w:asciiTheme="minorHAnsi" w:hAnsiTheme="minorHAnsi" w:cstheme="minorHAnsi"/>
          <w:b/>
          <w:sz w:val="20"/>
          <w:lang w:val="es-MX"/>
        </w:rPr>
      </w:pPr>
    </w:p>
    <w:p w14:paraId="4D6484E3" w14:textId="77777777" w:rsidR="00BB7928" w:rsidRPr="002952F0" w:rsidRDefault="00BB7928" w:rsidP="00605F6F">
      <w:pPr>
        <w:jc w:val="center"/>
        <w:rPr>
          <w:rFonts w:asciiTheme="minorHAnsi" w:hAnsiTheme="minorHAnsi" w:cstheme="minorHAnsi"/>
          <w:b/>
          <w:sz w:val="20"/>
          <w:lang w:val="es-MX"/>
        </w:rPr>
      </w:pPr>
    </w:p>
    <w:p w14:paraId="244AE8DC" w14:textId="77777777" w:rsidR="00BB7928" w:rsidRPr="002952F0" w:rsidRDefault="00BB7928" w:rsidP="00605F6F">
      <w:pPr>
        <w:jc w:val="center"/>
        <w:rPr>
          <w:rFonts w:asciiTheme="minorHAnsi" w:hAnsiTheme="minorHAnsi" w:cstheme="minorHAnsi"/>
          <w:b/>
          <w:sz w:val="20"/>
          <w:lang w:val="es-MX"/>
        </w:rPr>
      </w:pPr>
    </w:p>
    <w:p w14:paraId="68D40514" w14:textId="77777777" w:rsidR="00BB7928" w:rsidRPr="002952F0" w:rsidRDefault="00BB7928" w:rsidP="00605F6F">
      <w:pPr>
        <w:jc w:val="center"/>
        <w:rPr>
          <w:rFonts w:asciiTheme="minorHAnsi" w:hAnsiTheme="minorHAnsi" w:cstheme="minorHAnsi"/>
          <w:b/>
          <w:sz w:val="20"/>
          <w:lang w:val="es-MX"/>
        </w:rPr>
      </w:pPr>
    </w:p>
    <w:p w14:paraId="28D3C335" w14:textId="77777777" w:rsidR="00BB7928" w:rsidRPr="002952F0" w:rsidRDefault="00BB7928" w:rsidP="00605F6F">
      <w:pPr>
        <w:jc w:val="center"/>
        <w:rPr>
          <w:rFonts w:asciiTheme="minorHAnsi" w:hAnsiTheme="minorHAnsi" w:cstheme="minorHAnsi"/>
          <w:b/>
          <w:sz w:val="20"/>
          <w:lang w:val="es-MX"/>
        </w:rPr>
      </w:pPr>
    </w:p>
    <w:p w14:paraId="5EF49428" w14:textId="77777777" w:rsidR="00BB7928" w:rsidRPr="002952F0" w:rsidRDefault="00BB7928" w:rsidP="00605F6F">
      <w:pPr>
        <w:jc w:val="center"/>
        <w:rPr>
          <w:rFonts w:asciiTheme="minorHAnsi" w:hAnsiTheme="minorHAnsi" w:cstheme="minorHAnsi"/>
          <w:b/>
          <w:sz w:val="20"/>
          <w:lang w:val="es-MX"/>
        </w:rPr>
      </w:pPr>
    </w:p>
    <w:p w14:paraId="67E49C71" w14:textId="77777777" w:rsidR="00BB7928" w:rsidRPr="002952F0" w:rsidRDefault="00BB7928" w:rsidP="00605F6F">
      <w:pPr>
        <w:jc w:val="center"/>
        <w:rPr>
          <w:rFonts w:asciiTheme="minorHAnsi" w:hAnsiTheme="minorHAnsi" w:cstheme="minorHAnsi"/>
          <w:b/>
          <w:sz w:val="20"/>
          <w:lang w:val="es-MX"/>
        </w:rPr>
      </w:pPr>
    </w:p>
    <w:p w14:paraId="48529A0E" w14:textId="77777777" w:rsidR="00BB7928" w:rsidRPr="002952F0" w:rsidRDefault="00BB7928" w:rsidP="00605F6F">
      <w:pPr>
        <w:jc w:val="center"/>
        <w:rPr>
          <w:rFonts w:asciiTheme="minorHAnsi" w:hAnsiTheme="minorHAnsi" w:cstheme="minorHAnsi"/>
          <w:b/>
          <w:sz w:val="20"/>
          <w:lang w:val="es-MX"/>
        </w:rPr>
      </w:pPr>
    </w:p>
    <w:p w14:paraId="23ECE05B" w14:textId="77777777" w:rsidR="00BB7928" w:rsidRPr="002952F0" w:rsidRDefault="00BB7928" w:rsidP="00605F6F">
      <w:pPr>
        <w:jc w:val="center"/>
        <w:rPr>
          <w:rFonts w:asciiTheme="minorHAnsi" w:hAnsiTheme="minorHAnsi" w:cstheme="minorHAnsi"/>
          <w:b/>
          <w:sz w:val="20"/>
          <w:lang w:val="es-MX"/>
        </w:rPr>
      </w:pPr>
    </w:p>
    <w:p w14:paraId="5167D1A8" w14:textId="77777777" w:rsidR="00BB7928" w:rsidRPr="002952F0" w:rsidRDefault="00BB7928" w:rsidP="00605F6F">
      <w:pPr>
        <w:jc w:val="center"/>
        <w:rPr>
          <w:rFonts w:asciiTheme="minorHAnsi" w:hAnsiTheme="minorHAnsi" w:cstheme="minorHAnsi"/>
          <w:b/>
          <w:sz w:val="20"/>
          <w:lang w:val="es-MX"/>
        </w:rPr>
      </w:pPr>
    </w:p>
    <w:p w14:paraId="16E308A1" w14:textId="77777777" w:rsidR="00BB7928" w:rsidRPr="002952F0" w:rsidRDefault="00BB7928" w:rsidP="00605F6F">
      <w:pPr>
        <w:jc w:val="center"/>
        <w:rPr>
          <w:rFonts w:asciiTheme="minorHAnsi" w:hAnsiTheme="minorHAnsi" w:cstheme="minorHAnsi"/>
          <w:b/>
          <w:sz w:val="20"/>
          <w:lang w:val="es-MX"/>
        </w:rPr>
      </w:pPr>
    </w:p>
    <w:p w14:paraId="1ECEBFDD" w14:textId="77777777" w:rsidR="00BB7928" w:rsidRPr="002952F0" w:rsidRDefault="00BB7928" w:rsidP="00605F6F">
      <w:pPr>
        <w:jc w:val="center"/>
        <w:rPr>
          <w:rFonts w:asciiTheme="minorHAnsi" w:hAnsiTheme="minorHAnsi" w:cstheme="minorHAnsi"/>
          <w:b/>
          <w:sz w:val="20"/>
          <w:lang w:val="es-MX"/>
        </w:rPr>
      </w:pPr>
    </w:p>
    <w:p w14:paraId="7CA33DAD" w14:textId="77777777" w:rsidR="00BB7928" w:rsidRPr="002952F0" w:rsidRDefault="00BB7928" w:rsidP="00605F6F">
      <w:pPr>
        <w:jc w:val="center"/>
        <w:rPr>
          <w:rFonts w:asciiTheme="minorHAnsi" w:hAnsiTheme="minorHAnsi" w:cstheme="minorHAnsi"/>
          <w:b/>
          <w:sz w:val="20"/>
          <w:lang w:val="es-MX"/>
        </w:rPr>
      </w:pPr>
    </w:p>
    <w:p w14:paraId="1D81FF20" w14:textId="77777777" w:rsidR="00BB7928" w:rsidRPr="002952F0" w:rsidRDefault="00BB7928" w:rsidP="00605F6F">
      <w:pPr>
        <w:jc w:val="center"/>
        <w:rPr>
          <w:rFonts w:asciiTheme="minorHAnsi" w:hAnsiTheme="minorHAnsi" w:cstheme="minorHAnsi"/>
          <w:b/>
          <w:sz w:val="20"/>
          <w:lang w:val="es-MX"/>
        </w:rPr>
      </w:pPr>
    </w:p>
    <w:p w14:paraId="1F252A0C" w14:textId="77777777" w:rsidR="00BB7928" w:rsidRPr="002952F0" w:rsidRDefault="00BB7928" w:rsidP="00605F6F">
      <w:pPr>
        <w:jc w:val="center"/>
        <w:rPr>
          <w:rFonts w:asciiTheme="minorHAnsi" w:hAnsiTheme="minorHAnsi" w:cstheme="minorHAnsi"/>
          <w:b/>
          <w:sz w:val="20"/>
          <w:lang w:val="es-MX"/>
        </w:rPr>
      </w:pPr>
    </w:p>
    <w:p w14:paraId="6FCAC368" w14:textId="77777777" w:rsidR="00BB7928" w:rsidRPr="002952F0" w:rsidRDefault="00BB7928" w:rsidP="00605F6F">
      <w:pPr>
        <w:jc w:val="center"/>
        <w:rPr>
          <w:rFonts w:asciiTheme="minorHAnsi" w:hAnsiTheme="minorHAnsi" w:cstheme="minorHAnsi"/>
          <w:b/>
          <w:sz w:val="20"/>
          <w:lang w:val="es-MX"/>
        </w:rPr>
      </w:pPr>
    </w:p>
    <w:p w14:paraId="50B75DB3" w14:textId="77777777" w:rsidR="00BB7928" w:rsidRPr="002952F0" w:rsidRDefault="00BB7928" w:rsidP="00605F6F">
      <w:pPr>
        <w:jc w:val="center"/>
        <w:rPr>
          <w:rFonts w:asciiTheme="minorHAnsi" w:hAnsiTheme="minorHAnsi" w:cstheme="minorHAnsi"/>
          <w:b/>
          <w:sz w:val="20"/>
          <w:lang w:val="es-MX"/>
        </w:rPr>
      </w:pPr>
    </w:p>
    <w:p w14:paraId="25926BAE" w14:textId="77777777" w:rsidR="00BB7928" w:rsidRPr="002952F0" w:rsidRDefault="00BB7928" w:rsidP="00605F6F">
      <w:pPr>
        <w:jc w:val="center"/>
        <w:rPr>
          <w:rFonts w:asciiTheme="minorHAnsi" w:hAnsiTheme="minorHAnsi" w:cstheme="minorHAnsi"/>
          <w:b/>
          <w:sz w:val="20"/>
          <w:lang w:val="es-MX"/>
        </w:rPr>
      </w:pPr>
    </w:p>
    <w:p w14:paraId="7D39A8E8" w14:textId="77777777" w:rsidR="00BB7928" w:rsidRPr="002952F0" w:rsidRDefault="00BB7928" w:rsidP="00605F6F">
      <w:pPr>
        <w:jc w:val="center"/>
        <w:rPr>
          <w:rFonts w:asciiTheme="minorHAnsi" w:hAnsiTheme="minorHAnsi" w:cstheme="minorHAnsi"/>
          <w:b/>
          <w:sz w:val="20"/>
          <w:lang w:val="es-MX"/>
        </w:rPr>
      </w:pPr>
    </w:p>
    <w:p w14:paraId="2811BD0D" w14:textId="77777777" w:rsidR="00BB7928" w:rsidRPr="002952F0" w:rsidRDefault="00BB7928" w:rsidP="00605F6F">
      <w:pPr>
        <w:jc w:val="center"/>
        <w:rPr>
          <w:rFonts w:asciiTheme="minorHAnsi" w:hAnsiTheme="minorHAnsi" w:cstheme="minorHAnsi"/>
          <w:b/>
          <w:sz w:val="20"/>
          <w:lang w:val="es-MX"/>
        </w:rPr>
      </w:pPr>
    </w:p>
    <w:p w14:paraId="4B8E5D6F" w14:textId="77777777" w:rsidR="00BB7928" w:rsidRPr="002952F0" w:rsidRDefault="00BB7928" w:rsidP="00605F6F">
      <w:pPr>
        <w:jc w:val="center"/>
        <w:rPr>
          <w:rFonts w:asciiTheme="minorHAnsi" w:hAnsiTheme="minorHAnsi" w:cstheme="minorHAnsi"/>
          <w:b/>
          <w:sz w:val="20"/>
          <w:lang w:val="es-MX"/>
        </w:rPr>
      </w:pPr>
    </w:p>
    <w:p w14:paraId="2FA350A1" w14:textId="77777777" w:rsidR="00BB7928" w:rsidRPr="002952F0" w:rsidRDefault="00BB7928" w:rsidP="00605F6F">
      <w:pPr>
        <w:jc w:val="center"/>
        <w:rPr>
          <w:rFonts w:asciiTheme="minorHAnsi" w:hAnsiTheme="minorHAnsi" w:cstheme="minorHAnsi"/>
          <w:b/>
          <w:sz w:val="20"/>
          <w:lang w:val="es-MX"/>
        </w:rPr>
      </w:pPr>
    </w:p>
    <w:p w14:paraId="2758FA25" w14:textId="77777777" w:rsidR="00BB7928" w:rsidRPr="002952F0" w:rsidRDefault="00BB7928" w:rsidP="00605F6F">
      <w:pPr>
        <w:jc w:val="center"/>
        <w:rPr>
          <w:rFonts w:asciiTheme="minorHAnsi" w:hAnsiTheme="minorHAnsi" w:cstheme="minorHAnsi"/>
          <w:b/>
          <w:sz w:val="20"/>
          <w:lang w:val="es-MX"/>
        </w:rPr>
      </w:pPr>
    </w:p>
    <w:p w14:paraId="1B812620" w14:textId="77777777" w:rsidR="00BB7928" w:rsidRPr="002952F0" w:rsidRDefault="00BB7928" w:rsidP="00605F6F">
      <w:pPr>
        <w:jc w:val="center"/>
        <w:rPr>
          <w:rFonts w:asciiTheme="minorHAnsi" w:hAnsiTheme="minorHAnsi" w:cstheme="minorHAnsi"/>
          <w:b/>
          <w:sz w:val="20"/>
          <w:lang w:val="es-MX"/>
        </w:rPr>
      </w:pPr>
    </w:p>
    <w:p w14:paraId="44A05472" w14:textId="77777777" w:rsidR="00BB7928" w:rsidRPr="002952F0" w:rsidRDefault="00BB7928" w:rsidP="00605F6F">
      <w:pPr>
        <w:jc w:val="center"/>
        <w:rPr>
          <w:rFonts w:asciiTheme="minorHAnsi" w:hAnsiTheme="minorHAnsi" w:cstheme="minorHAnsi"/>
          <w:b/>
          <w:sz w:val="20"/>
          <w:lang w:val="es-MX"/>
        </w:rPr>
      </w:pPr>
    </w:p>
    <w:p w14:paraId="55D46371" w14:textId="77777777" w:rsidR="00BB7928" w:rsidRPr="002952F0" w:rsidRDefault="00BB7928" w:rsidP="00605F6F">
      <w:pPr>
        <w:jc w:val="center"/>
        <w:rPr>
          <w:rFonts w:asciiTheme="minorHAnsi" w:hAnsiTheme="minorHAnsi" w:cstheme="minorHAnsi"/>
          <w:b/>
          <w:sz w:val="20"/>
          <w:lang w:val="es-MX"/>
        </w:rPr>
      </w:pPr>
    </w:p>
    <w:p w14:paraId="4FF7D192" w14:textId="77777777" w:rsidR="00BB7928" w:rsidRPr="002952F0" w:rsidRDefault="00BB7928" w:rsidP="00605F6F">
      <w:pPr>
        <w:jc w:val="center"/>
        <w:rPr>
          <w:rFonts w:asciiTheme="minorHAnsi" w:hAnsiTheme="minorHAnsi" w:cstheme="minorHAnsi"/>
          <w:b/>
          <w:sz w:val="20"/>
          <w:lang w:val="es-MX"/>
        </w:rPr>
      </w:pPr>
    </w:p>
    <w:p w14:paraId="21050CA2" w14:textId="77777777" w:rsidR="00BB7928" w:rsidRPr="002952F0" w:rsidRDefault="00BB7928" w:rsidP="00923305">
      <w:pPr>
        <w:rPr>
          <w:rFonts w:asciiTheme="minorHAnsi" w:hAnsiTheme="minorHAnsi" w:cstheme="minorHAnsi"/>
          <w:b/>
          <w:sz w:val="20"/>
          <w:lang w:val="es-MX"/>
        </w:rPr>
      </w:pPr>
    </w:p>
    <w:p w14:paraId="32B67F9A" w14:textId="77777777" w:rsidR="00ED2005" w:rsidRPr="002952F0" w:rsidRDefault="00ED2005" w:rsidP="00605F6F">
      <w:pPr>
        <w:jc w:val="center"/>
        <w:rPr>
          <w:rFonts w:asciiTheme="minorHAnsi" w:hAnsiTheme="minorHAnsi" w:cstheme="minorHAnsi"/>
          <w:b/>
          <w:sz w:val="20"/>
          <w:lang w:val="es-MX"/>
        </w:rPr>
      </w:pPr>
    </w:p>
    <w:p w14:paraId="0D94D580" w14:textId="77777777" w:rsidR="00086A19" w:rsidRPr="002952F0" w:rsidRDefault="00086A19" w:rsidP="00605F6F">
      <w:pPr>
        <w:jc w:val="center"/>
        <w:rPr>
          <w:rFonts w:asciiTheme="minorHAnsi" w:hAnsiTheme="minorHAnsi" w:cstheme="minorHAnsi"/>
          <w:b/>
          <w:sz w:val="20"/>
          <w:lang w:val="pt-PT"/>
        </w:rPr>
      </w:pPr>
    </w:p>
    <w:p w14:paraId="21CF4D65" w14:textId="77777777" w:rsidR="00086A19" w:rsidRPr="002952F0" w:rsidRDefault="00086A19" w:rsidP="00605F6F">
      <w:pPr>
        <w:jc w:val="center"/>
        <w:rPr>
          <w:rFonts w:asciiTheme="minorHAnsi" w:hAnsiTheme="minorHAnsi" w:cstheme="minorHAnsi"/>
          <w:b/>
          <w:sz w:val="20"/>
          <w:lang w:val="pt-PT"/>
        </w:rPr>
      </w:pPr>
    </w:p>
    <w:p w14:paraId="28D8D085" w14:textId="77777777" w:rsidR="00086A19" w:rsidRPr="002952F0" w:rsidRDefault="00086A19" w:rsidP="00605F6F">
      <w:pPr>
        <w:jc w:val="center"/>
        <w:rPr>
          <w:rFonts w:asciiTheme="minorHAnsi" w:hAnsiTheme="minorHAnsi" w:cstheme="minorHAnsi"/>
          <w:b/>
          <w:sz w:val="20"/>
          <w:lang w:val="pt-PT"/>
        </w:rPr>
      </w:pPr>
    </w:p>
    <w:p w14:paraId="20C433F8" w14:textId="77777777" w:rsidR="00086A19" w:rsidRPr="002952F0" w:rsidRDefault="00086A19" w:rsidP="00605F6F">
      <w:pPr>
        <w:jc w:val="center"/>
        <w:rPr>
          <w:rFonts w:asciiTheme="minorHAnsi" w:hAnsiTheme="minorHAnsi" w:cstheme="minorHAnsi"/>
          <w:b/>
          <w:sz w:val="20"/>
          <w:lang w:val="pt-PT"/>
        </w:rPr>
      </w:pPr>
    </w:p>
    <w:p w14:paraId="220A66AB" w14:textId="77777777" w:rsidR="00086A19" w:rsidRPr="002952F0" w:rsidRDefault="00086A19" w:rsidP="00605F6F">
      <w:pPr>
        <w:jc w:val="center"/>
        <w:rPr>
          <w:rFonts w:asciiTheme="minorHAnsi" w:hAnsiTheme="minorHAnsi" w:cstheme="minorHAnsi"/>
          <w:b/>
          <w:sz w:val="20"/>
          <w:lang w:val="pt-PT"/>
        </w:rPr>
      </w:pPr>
    </w:p>
    <w:p w14:paraId="37A20821" w14:textId="77777777" w:rsidR="00086A19" w:rsidRPr="002952F0" w:rsidRDefault="00086A19" w:rsidP="001F7D89">
      <w:pPr>
        <w:rPr>
          <w:rFonts w:asciiTheme="minorHAnsi" w:hAnsiTheme="minorHAnsi" w:cstheme="minorHAnsi"/>
          <w:b/>
          <w:sz w:val="20"/>
          <w:lang w:val="pt-PT"/>
        </w:rPr>
      </w:pPr>
    </w:p>
    <w:p w14:paraId="31D2BD34" w14:textId="77777777" w:rsidR="00605F6F" w:rsidRPr="002952F0" w:rsidRDefault="00605F6F" w:rsidP="00605F6F">
      <w:pPr>
        <w:jc w:val="center"/>
        <w:rPr>
          <w:rFonts w:asciiTheme="minorHAnsi" w:hAnsiTheme="minorHAnsi" w:cstheme="minorHAnsi"/>
          <w:b/>
          <w:sz w:val="20"/>
          <w:lang w:val="pt-PT"/>
        </w:rPr>
      </w:pPr>
      <w:r w:rsidRPr="002952F0">
        <w:rPr>
          <w:rFonts w:asciiTheme="minorHAnsi" w:hAnsiTheme="minorHAnsi" w:cstheme="minorHAnsi"/>
          <w:b/>
          <w:sz w:val="20"/>
          <w:lang w:val="pt-PT"/>
        </w:rPr>
        <w:lastRenderedPageBreak/>
        <w:t>C O N V O C A T O R I A</w:t>
      </w:r>
    </w:p>
    <w:p w14:paraId="2F8EACB3" w14:textId="77777777" w:rsidR="00E85C5A" w:rsidRPr="002952F0" w:rsidRDefault="00E85C5A" w:rsidP="00605F6F">
      <w:pPr>
        <w:rPr>
          <w:rFonts w:asciiTheme="minorHAnsi" w:hAnsiTheme="minorHAnsi" w:cstheme="minorHAnsi"/>
          <w:b/>
          <w:bCs/>
          <w:sz w:val="20"/>
          <w:lang w:val="pt-PT"/>
        </w:rPr>
      </w:pPr>
    </w:p>
    <w:p w14:paraId="12A1D821" w14:textId="2D8B162D" w:rsidR="008804FE" w:rsidRPr="002952F0" w:rsidRDefault="001171DE" w:rsidP="00605F6F">
      <w:pPr>
        <w:rPr>
          <w:rFonts w:asciiTheme="minorHAnsi" w:hAnsiTheme="minorHAnsi" w:cstheme="minorHAnsi"/>
          <w:b/>
          <w:bCs/>
          <w:sz w:val="20"/>
        </w:rPr>
      </w:pPr>
      <w:r w:rsidRPr="002952F0">
        <w:rPr>
          <w:rFonts w:asciiTheme="minorHAnsi" w:hAnsiTheme="minorHAnsi" w:cstheme="minorHAnsi"/>
          <w:b/>
          <w:bCs/>
          <w:sz w:val="20"/>
        </w:rPr>
        <w:t>GLOSARIO DE TÉRMINOS</w:t>
      </w:r>
    </w:p>
    <w:p w14:paraId="094845AF" w14:textId="77777777" w:rsidR="001171DE" w:rsidRPr="002952F0" w:rsidRDefault="001171DE" w:rsidP="00605F6F">
      <w:pPr>
        <w:rPr>
          <w:rFonts w:asciiTheme="minorHAnsi" w:hAnsiTheme="minorHAnsi" w:cstheme="minorHAnsi"/>
          <w:b/>
          <w:bCs/>
          <w:sz w:val="20"/>
        </w:rPr>
      </w:pPr>
    </w:p>
    <w:p w14:paraId="65ED1465" w14:textId="34A61235" w:rsidR="008804FE" w:rsidRPr="002952F0" w:rsidRDefault="008804FE" w:rsidP="00605F6F">
      <w:pPr>
        <w:rPr>
          <w:rFonts w:asciiTheme="minorHAnsi" w:hAnsiTheme="minorHAnsi" w:cstheme="minorHAnsi"/>
          <w:b/>
          <w:sz w:val="20"/>
        </w:rPr>
      </w:pPr>
      <w:r w:rsidRPr="002952F0">
        <w:rPr>
          <w:rFonts w:asciiTheme="minorHAnsi" w:hAnsiTheme="minorHAnsi" w:cstheme="minorHAnsi"/>
          <w:b/>
          <w:sz w:val="20"/>
        </w:rPr>
        <w:t>Para efectos d</w:t>
      </w:r>
      <w:r w:rsidR="001171DE" w:rsidRPr="002952F0">
        <w:rPr>
          <w:rFonts w:asciiTheme="minorHAnsi" w:hAnsiTheme="minorHAnsi" w:cstheme="minorHAnsi"/>
          <w:b/>
          <w:sz w:val="20"/>
        </w:rPr>
        <w:t>e estas bases, se entenderá por:</w:t>
      </w:r>
    </w:p>
    <w:p w14:paraId="7D396DD3" w14:textId="77777777" w:rsidR="00D110E8" w:rsidRPr="002952F0"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2952F0" w:rsidRDefault="00334E7C" w:rsidP="00BB7928">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b/>
          <w:sz w:val="20"/>
          <w:lang w:val="es-MX" w:eastAsia="en-US"/>
        </w:rPr>
        <w:t>ADMINISTRADOR DEL CONTRATO:</w:t>
      </w:r>
      <w:r w:rsidRPr="002952F0">
        <w:rPr>
          <w:rFonts w:asciiTheme="minorHAnsi" w:eastAsia="Calibri" w:hAnsiTheme="minorHAnsi" w:cstheme="minorHAnsi"/>
          <w:sz w:val="20"/>
          <w:lang w:val="es-MX" w:eastAsia="en-US"/>
        </w:rPr>
        <w:t xml:space="preserve"> </w:t>
      </w:r>
      <w:r w:rsidR="00D110E8" w:rsidRPr="002952F0">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2952F0"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REQUIRENTE: </w:t>
      </w:r>
      <w:r w:rsidR="00D110E8" w:rsidRPr="002952F0">
        <w:rPr>
          <w:rFonts w:asciiTheme="minorHAnsi" w:hAnsiTheme="minorHAnsi" w:cstheme="minorHAnsi"/>
          <w:sz w:val="20"/>
          <w:lang w:eastAsia="en-US"/>
        </w:rPr>
        <w:t>la que, en la dependencia o entidad, solicite o requiera formalmente la adquisición o arrendamiento de bienes y/o servicios, o</w:t>
      </w:r>
      <w:r w:rsidR="008C1474" w:rsidRPr="002952F0">
        <w:rPr>
          <w:rFonts w:asciiTheme="minorHAnsi" w:hAnsiTheme="minorHAnsi" w:cstheme="minorHAnsi"/>
          <w:sz w:val="20"/>
          <w:lang w:eastAsia="en-US"/>
        </w:rPr>
        <w:t xml:space="preserve"> bien aquélla que los utilizará.</w:t>
      </w:r>
    </w:p>
    <w:p w14:paraId="17B9D99A" w14:textId="20483F2E"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CONTRATANTE: </w:t>
      </w:r>
      <w:r w:rsidR="00D110E8" w:rsidRPr="002952F0">
        <w:rPr>
          <w:rFonts w:asciiTheme="minorHAnsi" w:hAnsiTheme="minorHAnsi" w:cstheme="minorHAnsi"/>
          <w:bCs/>
          <w:sz w:val="20"/>
          <w:lang w:eastAsia="en-US"/>
        </w:rPr>
        <w:t>l</w:t>
      </w:r>
      <w:r w:rsidR="00BB7928" w:rsidRPr="002952F0">
        <w:rPr>
          <w:rFonts w:asciiTheme="minorHAnsi" w:hAnsiTheme="minorHAnsi" w:cstheme="minorHAnsi"/>
          <w:sz w:val="20"/>
          <w:lang w:eastAsia="en-US"/>
        </w:rPr>
        <w:t xml:space="preserve">a </w:t>
      </w:r>
      <w:r w:rsidR="00D110E8" w:rsidRPr="002952F0">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2952F0">
        <w:rPr>
          <w:rFonts w:asciiTheme="minorHAnsi" w:hAnsiTheme="minorHAnsi" w:cstheme="minorHAnsi"/>
          <w:sz w:val="20"/>
          <w:lang w:eastAsia="en-US"/>
        </w:rPr>
        <w:t>encia o entidad de que se trate.</w:t>
      </w:r>
    </w:p>
    <w:p w14:paraId="4FDD9A3F" w14:textId="3649E77F"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 xml:space="preserve">ÁREA TÉCNICA: </w:t>
      </w:r>
      <w:r w:rsidR="00D110E8" w:rsidRPr="002952F0">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BIENES DE CONSUMO: </w:t>
      </w:r>
      <w:r w:rsidR="00D110E8" w:rsidRPr="002952F0">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CANJE: </w:t>
      </w:r>
      <w:r w:rsidR="00D110E8" w:rsidRPr="002952F0">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952F0" w:rsidRDefault="00D110E8" w:rsidP="00D110E8">
      <w:pPr>
        <w:widowControl w:val="0"/>
        <w:spacing w:after="240"/>
        <w:jc w:val="both"/>
        <w:rPr>
          <w:rFonts w:asciiTheme="minorHAnsi" w:hAnsiTheme="minorHAnsi" w:cstheme="minorHAnsi"/>
          <w:sz w:val="20"/>
          <w:lang w:eastAsia="es-MX"/>
        </w:rPr>
      </w:pPr>
      <w:r w:rsidRPr="002952F0">
        <w:rPr>
          <w:rFonts w:asciiTheme="minorHAnsi" w:hAnsiTheme="minorHAnsi" w:cstheme="minorHAnsi"/>
          <w:b/>
          <w:bCs/>
          <w:sz w:val="20"/>
          <w:lang w:eastAsia="es-MX"/>
        </w:rPr>
        <w:t xml:space="preserve">CABCS: </w:t>
      </w:r>
      <w:r w:rsidRPr="002952F0">
        <w:rPr>
          <w:rFonts w:asciiTheme="minorHAnsi" w:hAnsiTheme="minorHAnsi" w:cstheme="minorHAnsi"/>
          <w:sz w:val="20"/>
          <w:lang w:eastAsia="es-MX"/>
        </w:rPr>
        <w:t>Coordinación de Adquisición de Bienes y Contratación de Servicios.</w:t>
      </w:r>
    </w:p>
    <w:p w14:paraId="2178113F" w14:textId="77777777" w:rsidR="00D110E8" w:rsidRPr="002952F0"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CECOBAN:</w:t>
      </w:r>
      <w:r w:rsidRPr="002952F0">
        <w:rPr>
          <w:rFonts w:asciiTheme="minorHAnsi" w:hAnsiTheme="minorHAnsi" w:cstheme="minorHAnsi"/>
          <w:sz w:val="20"/>
        </w:rPr>
        <w:t xml:space="preserve"> Centro de Compensación Bancaria.</w:t>
      </w:r>
    </w:p>
    <w:p w14:paraId="5897B434" w14:textId="446FAD5C" w:rsidR="00D110E8" w:rsidRPr="002952F0"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2952F0">
        <w:rPr>
          <w:rFonts w:asciiTheme="minorHAnsi" w:hAnsiTheme="minorHAnsi" w:cstheme="minorHAnsi"/>
          <w:b/>
          <w:bCs/>
          <w:sz w:val="20"/>
          <w:lang w:eastAsia="en-US"/>
        </w:rPr>
        <w:t xml:space="preserve">CONTRATO O PEDIDO: </w:t>
      </w:r>
      <w:r w:rsidR="00D110E8" w:rsidRPr="002952F0">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2952F0"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2952F0">
        <w:rPr>
          <w:rFonts w:asciiTheme="minorHAnsi" w:eastAsiaTheme="minorHAnsi" w:hAnsiTheme="minorHAnsi" w:cstheme="minorHAnsi"/>
          <w:b/>
          <w:bCs/>
          <w:sz w:val="20"/>
          <w:lang w:val="es-MX" w:eastAsia="en-US"/>
        </w:rPr>
        <w:t xml:space="preserve">COTIZANTE: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persona física o moral que confirma su cotización en el procedimiento de adjudicación directa</w:t>
      </w:r>
      <w:r w:rsidRPr="002952F0">
        <w:rPr>
          <w:rFonts w:asciiTheme="minorHAnsi" w:eastAsiaTheme="minorHAnsi" w:hAnsiTheme="minorHAnsi" w:cstheme="minorHAnsi"/>
          <w:sz w:val="20"/>
          <w:lang w:val="es-MX" w:eastAsia="en-US"/>
        </w:rPr>
        <w:t>.</w:t>
      </w:r>
    </w:p>
    <w:p w14:paraId="5E0C1394" w14:textId="6BA8618D"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iCs/>
          <w:sz w:val="20"/>
        </w:rPr>
        <w:t>DEVOLUCIÓN:</w:t>
      </w:r>
      <w:r w:rsidRPr="002952F0">
        <w:rPr>
          <w:rFonts w:asciiTheme="minorHAnsi" w:hAnsiTheme="minorHAnsi" w:cstheme="minorHAnsi"/>
          <w:iCs/>
          <w:sz w:val="20"/>
        </w:rPr>
        <w:t xml:space="preserve"> </w:t>
      </w:r>
      <w:r w:rsidR="00D110E8" w:rsidRPr="002952F0">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DEPENDENCIAS: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señaladas en las fracciones I y II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EMA:</w:t>
      </w:r>
      <w:r w:rsidRPr="002952F0">
        <w:rPr>
          <w:rFonts w:asciiTheme="minorHAnsi" w:hAnsiTheme="minorHAnsi" w:cstheme="minorHAnsi"/>
          <w:sz w:val="20"/>
        </w:rPr>
        <w:t xml:space="preserve"> Entidad Mexicana de Acreditación, A.C.</w:t>
      </w:r>
    </w:p>
    <w:p w14:paraId="63BC55E4" w14:textId="13EBEA22"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mencionadas en las fracciones III y IV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FEDERATIVAS: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2952F0">
        <w:rPr>
          <w:rFonts w:asciiTheme="minorHAnsi" w:eastAsiaTheme="minorHAnsi" w:hAnsiTheme="minorHAnsi" w:cstheme="minorHAnsi"/>
          <w:sz w:val="20"/>
          <w:lang w:val="es-MX" w:eastAsia="en-US"/>
        </w:rPr>
        <w:t>de los Estados Unidos Mexicanos.</w:t>
      </w:r>
      <w:r w:rsidR="007D0924" w:rsidRPr="002952F0">
        <w:rPr>
          <w:rFonts w:asciiTheme="minorHAnsi" w:eastAsiaTheme="minorHAnsi" w:hAnsiTheme="minorHAnsi" w:cstheme="minorHAnsi"/>
          <w:sz w:val="20"/>
          <w:lang w:val="es-MX" w:eastAsia="en-US"/>
        </w:rPr>
        <w:t xml:space="preserve"> </w:t>
      </w:r>
    </w:p>
    <w:p w14:paraId="360BABB9" w14:textId="28931523" w:rsidR="00791E43" w:rsidRDefault="00791E43" w:rsidP="00E53558">
      <w:pPr>
        <w:widowControl w:val="0"/>
        <w:suppressAutoHyphens w:val="0"/>
        <w:autoSpaceDE w:val="0"/>
        <w:autoSpaceDN w:val="0"/>
        <w:adjustRightInd w:val="0"/>
        <w:spacing w:after="240"/>
        <w:jc w:val="both"/>
        <w:rPr>
          <w:rFonts w:asciiTheme="minorHAnsi" w:hAnsiTheme="minorHAnsi" w:cstheme="minorHAnsi"/>
          <w:b/>
          <w:bCs/>
          <w:sz w:val="20"/>
          <w:lang w:eastAsia="en-US"/>
        </w:rPr>
      </w:pPr>
      <w:r>
        <w:rPr>
          <w:rFonts w:asciiTheme="minorHAnsi" w:hAnsiTheme="minorHAnsi" w:cstheme="minorHAnsi"/>
          <w:b/>
          <w:bCs/>
          <w:sz w:val="20"/>
          <w:lang w:eastAsia="en-US"/>
        </w:rPr>
        <w:t xml:space="preserve">FIBESO: </w:t>
      </w:r>
      <w:r w:rsidRPr="00791E43">
        <w:rPr>
          <w:rFonts w:asciiTheme="minorHAnsi" w:hAnsiTheme="minorHAnsi" w:cstheme="minorHAnsi"/>
          <w:bCs/>
          <w:sz w:val="20"/>
          <w:lang w:eastAsia="en-US"/>
        </w:rPr>
        <w:t>Fideicomiso de beneficios sociales</w:t>
      </w:r>
      <w:r w:rsidR="00D070F8">
        <w:rPr>
          <w:rFonts w:asciiTheme="minorHAnsi" w:hAnsiTheme="minorHAnsi" w:cstheme="minorHAnsi"/>
          <w:bCs/>
          <w:sz w:val="20"/>
          <w:lang w:eastAsia="en-US"/>
        </w:rPr>
        <w:t>.</w:t>
      </w:r>
    </w:p>
    <w:p w14:paraId="621D02D6" w14:textId="466CFBE4" w:rsidR="00E53558" w:rsidRPr="002952F0"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FINAT: </w:t>
      </w:r>
      <w:r w:rsidRPr="002952F0">
        <w:rPr>
          <w:rFonts w:asciiTheme="minorHAnsi" w:hAnsiTheme="minorHAnsi" w:cstheme="minorHAnsi"/>
          <w:bCs/>
          <w:sz w:val="20"/>
          <w:lang w:eastAsia="en-US"/>
        </w:rPr>
        <w:t>Sistema de Finanzas Transparentes y Armonizadas</w:t>
      </w:r>
      <w:r w:rsidR="00D070F8">
        <w:rPr>
          <w:rFonts w:asciiTheme="minorHAnsi" w:hAnsiTheme="minorHAnsi" w:cstheme="minorHAnsi"/>
          <w:b/>
          <w:bCs/>
          <w:sz w:val="20"/>
          <w:lang w:eastAsia="en-US"/>
        </w:rPr>
        <w:t>.</w:t>
      </w:r>
    </w:p>
    <w:p w14:paraId="3465E9AF" w14:textId="797F9223"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shd w:val="clear" w:color="auto" w:fill="FFFFFF"/>
        </w:rPr>
        <w:t xml:space="preserve">INFONAVIT: </w:t>
      </w:r>
      <w:r w:rsidRPr="002952F0">
        <w:rPr>
          <w:rFonts w:asciiTheme="minorHAnsi" w:hAnsiTheme="minorHAnsi" w:cstheme="minorHAnsi"/>
          <w:sz w:val="20"/>
          <w:shd w:val="clear" w:color="auto" w:fill="FFFFFF"/>
        </w:rPr>
        <w:t>Instituto del Fondo Nacional de la Vivienda para los Trabajadores</w:t>
      </w:r>
      <w:r w:rsidR="00D070F8">
        <w:rPr>
          <w:rFonts w:asciiTheme="minorHAnsi" w:hAnsiTheme="minorHAnsi" w:cstheme="minorHAnsi"/>
          <w:sz w:val="20"/>
          <w:shd w:val="clear" w:color="auto" w:fill="FFFFFF"/>
        </w:rPr>
        <w:t>.</w:t>
      </w:r>
    </w:p>
    <w:p w14:paraId="487DFC5D" w14:textId="193F0AF3"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HACIENDA: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Secretarí</w:t>
      </w:r>
      <w:r w:rsidRPr="002952F0">
        <w:rPr>
          <w:rFonts w:asciiTheme="minorHAnsi" w:eastAsiaTheme="minorHAnsi" w:hAnsiTheme="minorHAnsi" w:cstheme="minorHAnsi"/>
          <w:sz w:val="20"/>
          <w:lang w:val="es-MX" w:eastAsia="en-US"/>
        </w:rPr>
        <w:t>a de Hacienda y Crédito Público.</w:t>
      </w:r>
      <w:r w:rsidR="007D0924" w:rsidRPr="002952F0">
        <w:rPr>
          <w:rFonts w:asciiTheme="minorHAnsi" w:eastAsiaTheme="minorHAnsi" w:hAnsiTheme="minorHAnsi" w:cstheme="minorHAnsi"/>
          <w:sz w:val="20"/>
          <w:lang w:val="es-MX" w:eastAsia="en-US"/>
        </w:rPr>
        <w:t xml:space="preserve"> </w:t>
      </w:r>
    </w:p>
    <w:p w14:paraId="44C2AC6D" w14:textId="16CCF954"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INSTITUTO O IMSS:</w:t>
      </w:r>
      <w:r w:rsidRPr="002952F0">
        <w:rPr>
          <w:rFonts w:asciiTheme="minorHAnsi" w:hAnsiTheme="minorHAnsi" w:cstheme="minorHAnsi"/>
          <w:sz w:val="20"/>
        </w:rPr>
        <w:t xml:space="preserve"> </w:t>
      </w:r>
      <w:r w:rsidR="00D110E8" w:rsidRPr="002952F0">
        <w:rPr>
          <w:rFonts w:asciiTheme="minorHAnsi" w:hAnsiTheme="minorHAnsi" w:cstheme="minorHAnsi"/>
          <w:sz w:val="20"/>
        </w:rPr>
        <w:t>Instituto Mexicano del Seguro Social.</w:t>
      </w:r>
    </w:p>
    <w:p w14:paraId="6FDD91DD" w14:textId="753499AD" w:rsidR="00EB57FD" w:rsidRPr="002952F0"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hAnsiTheme="minorHAnsi" w:cstheme="minorHAnsi"/>
          <w:b/>
          <w:bCs/>
          <w:sz w:val="20"/>
          <w:lang w:eastAsia="es-MX"/>
        </w:rPr>
        <w:t xml:space="preserve">INSPECCIONES DE CALIDAD: </w:t>
      </w:r>
      <w:r w:rsidR="00D110E8" w:rsidRPr="002952F0">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2952F0">
        <w:rPr>
          <w:rFonts w:asciiTheme="minorHAnsi" w:hAnsiTheme="minorHAnsi" w:cstheme="minorHAnsi"/>
          <w:sz w:val="20"/>
          <w:lang w:eastAsia="es-MX"/>
        </w:rPr>
        <w:t>.</w:t>
      </w:r>
    </w:p>
    <w:p w14:paraId="6283EC13" w14:textId="18C68506" w:rsidR="007D0924" w:rsidRPr="002952F0"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eastAsiaTheme="minorHAnsi" w:hAnsiTheme="minorHAnsi" w:cstheme="minorHAnsi"/>
          <w:b/>
          <w:bCs/>
          <w:sz w:val="20"/>
          <w:lang w:val="es-MX" w:eastAsia="en-US"/>
        </w:rPr>
        <w:t>INTERPÓSITA PERSONA:</w:t>
      </w:r>
      <w:r w:rsidR="00334E7C" w:rsidRPr="002952F0">
        <w:rPr>
          <w:rFonts w:asciiTheme="minorHAnsi" w:eastAsiaTheme="minorHAnsi" w:hAnsiTheme="minorHAnsi" w:cstheme="minorHAnsi"/>
          <w:b/>
          <w:bCs/>
          <w:sz w:val="20"/>
          <w:lang w:val="es-MX" w:eastAsia="en-US"/>
        </w:rPr>
        <w:t xml:space="preserve"> </w:t>
      </w:r>
      <w:r w:rsidRPr="002952F0">
        <w:rPr>
          <w:rFonts w:asciiTheme="minorHAnsi" w:eastAsiaTheme="minorHAnsi" w:hAnsiTheme="minorHAnsi" w:cstheme="minorHAnsi"/>
          <w:sz w:val="20"/>
          <w:lang w:val="es-MX" w:eastAsia="en-US"/>
        </w:rPr>
        <w:t>A</w:t>
      </w:r>
      <w:r w:rsidR="007D0924" w:rsidRPr="002952F0">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2952F0">
        <w:rPr>
          <w:rFonts w:asciiTheme="minorHAnsi" w:eastAsiaTheme="minorHAnsi" w:hAnsiTheme="minorHAnsi" w:cstheme="minorHAnsi"/>
          <w:sz w:val="20"/>
          <w:lang w:val="es-MX" w:eastAsia="en-US"/>
        </w:rPr>
        <w:t>.</w:t>
      </w:r>
    </w:p>
    <w:p w14:paraId="4A2FA157" w14:textId="2D5C2B41"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INVESTIGACIÓN DE MERCADO: </w:t>
      </w:r>
      <w:r w:rsidRPr="002952F0">
        <w:rPr>
          <w:rFonts w:asciiTheme="minorHAnsi" w:eastAsiaTheme="minorHAnsi" w:hAnsiTheme="minorHAnsi" w:cstheme="minorHAnsi"/>
          <w:sz w:val="20"/>
          <w:lang w:val="es-MX" w:eastAsia="en-US"/>
        </w:rPr>
        <w:t>E</w:t>
      </w:r>
      <w:r w:rsidR="007D0924" w:rsidRPr="002952F0">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952F0">
        <w:rPr>
          <w:rFonts w:asciiTheme="minorHAnsi" w:eastAsiaTheme="minorHAnsi" w:hAnsiTheme="minorHAnsi" w:cstheme="minorHAnsi"/>
          <w:sz w:val="20"/>
          <w:lang w:val="es-MX" w:eastAsia="en-US"/>
        </w:rPr>
        <w:t>los entes públicos contratantes.</w:t>
      </w:r>
      <w:r w:rsidR="007D0924" w:rsidRPr="002952F0">
        <w:rPr>
          <w:rFonts w:asciiTheme="minorHAnsi" w:eastAsiaTheme="minorHAnsi" w:hAnsiTheme="minorHAnsi" w:cstheme="minorHAnsi"/>
          <w:sz w:val="20"/>
          <w:lang w:val="es-MX" w:eastAsia="en-US"/>
        </w:rPr>
        <w:t xml:space="preserve"> </w:t>
      </w:r>
    </w:p>
    <w:p w14:paraId="51F16B98"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IVA:</w:t>
      </w:r>
      <w:r w:rsidRPr="002952F0">
        <w:rPr>
          <w:rFonts w:asciiTheme="minorHAnsi" w:hAnsiTheme="minorHAnsi" w:cstheme="minorHAnsi"/>
          <w:sz w:val="20"/>
        </w:rPr>
        <w:t xml:space="preserve"> Impuesto al Valor Agregado.</w:t>
      </w:r>
    </w:p>
    <w:p w14:paraId="293BC812" w14:textId="7C9670B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LEY O LAASSP:</w:t>
      </w:r>
      <w:r w:rsidRPr="002952F0">
        <w:rPr>
          <w:rFonts w:asciiTheme="minorHAnsi" w:hAnsiTheme="minorHAnsi" w:cstheme="minorHAnsi"/>
          <w:sz w:val="20"/>
        </w:rPr>
        <w:t xml:space="preserve"> </w:t>
      </w:r>
      <w:r w:rsidR="00D110E8" w:rsidRPr="002952F0">
        <w:rPr>
          <w:rFonts w:asciiTheme="minorHAnsi" w:hAnsiTheme="minorHAnsi" w:cstheme="minorHAnsi"/>
          <w:sz w:val="20"/>
        </w:rPr>
        <w:t>Ley de Adquisiciones, Arrendamientos y Servicios del Sector Público.</w:t>
      </w:r>
      <w:r w:rsidR="007D0924" w:rsidRPr="002952F0">
        <w:rPr>
          <w:rFonts w:asciiTheme="minorHAnsi" w:hAnsiTheme="minorHAnsi" w:cstheme="minorHAnsi"/>
          <w:sz w:val="20"/>
        </w:rPr>
        <w:t xml:space="preserve"> (Nueva Ley publicada en el Diario Oficial de la Federación el 16 de abril de 2025)</w:t>
      </w:r>
    </w:p>
    <w:p w14:paraId="75771FFF" w14:textId="3FE6538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LICITANTE:</w:t>
      </w:r>
      <w:r w:rsidRPr="002952F0">
        <w:rPr>
          <w:rFonts w:asciiTheme="minorHAnsi" w:hAnsiTheme="minorHAnsi" w:cstheme="minorHAnsi"/>
          <w:sz w:val="20"/>
        </w:rPr>
        <w:t xml:space="preserve"> </w:t>
      </w:r>
      <w:r w:rsidR="00D110E8" w:rsidRPr="002952F0">
        <w:rPr>
          <w:rFonts w:asciiTheme="minorHAnsi" w:hAnsiTheme="minorHAnsi" w:cstheme="minorHAnsi"/>
          <w:bCs/>
          <w:sz w:val="20"/>
        </w:rPr>
        <w:t>la persona que participe en cualquier procedimiento de licitación pública o bien de invitación a cuando menos tres personas</w:t>
      </w:r>
      <w:r w:rsidR="00D110E8" w:rsidRPr="002952F0">
        <w:rPr>
          <w:rFonts w:asciiTheme="minorHAnsi" w:hAnsiTheme="minorHAnsi" w:cstheme="minorHAnsi"/>
          <w:sz w:val="20"/>
        </w:rPr>
        <w:t>.</w:t>
      </w:r>
    </w:p>
    <w:p w14:paraId="76136215" w14:textId="6C93B58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 DE IDENTIFICACIÓN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2952F0">
        <w:rPr>
          <w:rFonts w:asciiTheme="minorHAnsi" w:hAnsiTheme="minorHAnsi" w:cstheme="minorHAnsi"/>
          <w:bCs/>
          <w:sz w:val="20"/>
        </w:rPr>
        <w:t>de conformidad con el artículo 3</w:t>
      </w:r>
      <w:r w:rsidR="00D110E8" w:rsidRPr="002952F0">
        <w:rPr>
          <w:rFonts w:asciiTheme="minorHAnsi" w:hAnsiTheme="minorHAnsi" w:cstheme="minorHAnsi"/>
          <w:bCs/>
          <w:sz w:val="20"/>
        </w:rPr>
        <w:t>7 de la Ley.</w:t>
      </w:r>
    </w:p>
    <w:p w14:paraId="60A6C7EC" w14:textId="70586AE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MEDIOS REMOTOS DE COMUNICACIÓN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MIPYMES: </w:t>
      </w:r>
      <w:r w:rsidR="007D0924" w:rsidRPr="002952F0">
        <w:rPr>
          <w:rFonts w:asciiTheme="minorHAnsi" w:eastAsiaTheme="minorHAnsi" w:hAnsiTheme="minorHAnsi" w:cstheme="minorHAnsi"/>
          <w:sz w:val="20"/>
          <w:lang w:val="es-MX" w:eastAsia="en-US"/>
        </w:rPr>
        <w:t xml:space="preserve">Micro, pequeñas y medianas empresas; (Edición Vespertina) </w:t>
      </w:r>
      <w:r w:rsidR="008C088B" w:rsidRPr="002952F0">
        <w:rPr>
          <w:rFonts w:asciiTheme="minorHAnsi" w:eastAsiaTheme="minorHAnsi" w:hAnsiTheme="minorHAnsi" w:cstheme="minorHAnsi"/>
          <w:sz w:val="20"/>
          <w:lang w:val="es-MX" w:eastAsia="en-US"/>
        </w:rPr>
        <w:t>Diario Oficial,</w:t>
      </w:r>
      <w:r w:rsidR="00334E7C" w:rsidRPr="002952F0">
        <w:rPr>
          <w:rFonts w:asciiTheme="minorHAnsi" w:eastAsiaTheme="minorHAnsi" w:hAnsiTheme="minorHAnsi" w:cstheme="minorHAnsi"/>
          <w:sz w:val="20"/>
          <w:lang w:val="es-MX" w:eastAsia="en-US"/>
        </w:rPr>
        <w:t xml:space="preserve"> Miércoles 16 de abril de 2025.</w:t>
      </w:r>
    </w:p>
    <w:p w14:paraId="2303F8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NMX</w:t>
      </w:r>
      <w:r w:rsidRPr="002952F0">
        <w:rPr>
          <w:rFonts w:asciiTheme="minorHAnsi" w:hAnsiTheme="minorHAnsi" w:cstheme="minorHAnsi"/>
          <w:sz w:val="20"/>
        </w:rPr>
        <w:t>: Norma mexicana.</w:t>
      </w:r>
    </w:p>
    <w:p w14:paraId="6A54A2B3" w14:textId="6C7A851E"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NOM:</w:t>
      </w:r>
      <w:r w:rsidRPr="002952F0">
        <w:rPr>
          <w:rFonts w:asciiTheme="minorHAnsi" w:hAnsiTheme="minorHAnsi" w:cstheme="minorHAnsi"/>
          <w:sz w:val="20"/>
        </w:rPr>
        <w:t xml:space="preserve"> Norma Oficial Mexicana</w:t>
      </w:r>
      <w:r w:rsidR="00922311" w:rsidRPr="002952F0">
        <w:rPr>
          <w:rFonts w:asciiTheme="minorHAnsi" w:hAnsiTheme="minorHAnsi" w:cstheme="minorHAnsi"/>
          <w:b/>
          <w:bCs/>
          <w:sz w:val="20"/>
          <w:lang w:eastAsia="es-MX"/>
        </w:rPr>
        <w:t>.</w:t>
      </w:r>
    </w:p>
    <w:p w14:paraId="4BF28A63" w14:textId="616873DC" w:rsidR="00D110E8" w:rsidRPr="002952F0"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OIC</w:t>
      </w:r>
      <w:r w:rsidR="00D110E8" w:rsidRPr="002952F0">
        <w:rPr>
          <w:rFonts w:asciiTheme="minorHAnsi" w:hAnsiTheme="minorHAnsi" w:cstheme="minorHAnsi"/>
          <w:b/>
          <w:bCs/>
          <w:sz w:val="20"/>
          <w:lang w:eastAsia="es-MX"/>
        </w:rPr>
        <w:t xml:space="preserve">: </w:t>
      </w:r>
      <w:r w:rsidR="00D110E8" w:rsidRPr="002952F0">
        <w:rPr>
          <w:rFonts w:asciiTheme="minorHAnsi" w:hAnsiTheme="minorHAnsi" w:cstheme="minorHAnsi"/>
          <w:sz w:val="20"/>
          <w:lang w:eastAsia="es-MX"/>
        </w:rPr>
        <w:t>Órgano Interno de Control en el Instituto Mexicano del Seguro Social.</w:t>
      </w:r>
    </w:p>
    <w:p w14:paraId="32B3DE3E"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OOAD:</w:t>
      </w:r>
      <w:r w:rsidRPr="002952F0">
        <w:rPr>
          <w:rFonts w:asciiTheme="minorHAnsi" w:hAnsiTheme="minorHAnsi" w:cstheme="minorHAnsi"/>
          <w:bCs/>
          <w:sz w:val="20"/>
        </w:rPr>
        <w:t xml:space="preserve"> Órgano de Operación Administrativa Desconcentrada.</w:t>
      </w:r>
    </w:p>
    <w:p w14:paraId="6C0783C0" w14:textId="7474122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OFERTAS SUBSECUENTES DE DESCUENTOS: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952F0">
        <w:rPr>
          <w:rFonts w:asciiTheme="minorHAnsi" w:eastAsiaTheme="minorHAnsi" w:hAnsiTheme="minorHAnsi" w:cstheme="minorHAnsi"/>
          <w:sz w:val="20"/>
          <w:lang w:val="es-MX" w:eastAsia="en-US"/>
        </w:rPr>
        <w:t xml:space="preserve"> susceptibles de ser evaluadas.</w:t>
      </w:r>
    </w:p>
    <w:p w14:paraId="3C9645FB" w14:textId="0DF8C392" w:rsidR="007D0924"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PLATAFORMA: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Plataforma Digi</w:t>
      </w:r>
      <w:r w:rsidRPr="002952F0">
        <w:rPr>
          <w:rFonts w:asciiTheme="minorHAnsi" w:eastAsiaTheme="minorHAnsi" w:hAnsiTheme="minorHAnsi" w:cstheme="minorHAnsi"/>
          <w:sz w:val="20"/>
          <w:lang w:val="es-MX" w:eastAsia="en-US"/>
        </w:rPr>
        <w:t>tal de Contrataciones Públicas.</w:t>
      </w:r>
    </w:p>
    <w:p w14:paraId="3961C80A" w14:textId="4781A8B2"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2952F0">
        <w:rPr>
          <w:rFonts w:asciiTheme="minorHAnsi" w:hAnsiTheme="minorHAnsi" w:cstheme="minorHAnsi"/>
          <w:b/>
          <w:bCs/>
          <w:sz w:val="20"/>
          <w:lang w:val="es-ES_tradnl"/>
        </w:rPr>
        <w:t xml:space="preserve">PARTIDA, RENGLÓN, CONCEPTO O POSICIÓN: </w:t>
      </w:r>
      <w:r w:rsidR="00D110E8" w:rsidRPr="002952F0">
        <w:rPr>
          <w:rFonts w:asciiTheme="minorHAnsi" w:hAnsiTheme="minorHAnsi" w:cstheme="minorHAnsi"/>
          <w:bCs/>
          <w:sz w:val="20"/>
          <w:lang w:val="es-ES_tradnl"/>
        </w:rPr>
        <w:t xml:space="preserve">La división o desglose de los bienes y/o servicios contenidos en un </w:t>
      </w:r>
      <w:r w:rsidR="00D110E8" w:rsidRPr="002952F0">
        <w:rPr>
          <w:rFonts w:asciiTheme="minorHAnsi" w:hAnsiTheme="minorHAnsi" w:cstheme="minorHAnsi"/>
          <w:bCs/>
          <w:sz w:val="20"/>
          <w:lang w:val="es-ES_tradnl"/>
        </w:rPr>
        <w:lastRenderedPageBreak/>
        <w:t>procedimiento de contratación o en un contrato o pedido, para diferenciarlos unos de otros o clasificarlos.</w:t>
      </w:r>
    </w:p>
    <w:p w14:paraId="5B38A597" w14:textId="6CD7342A" w:rsidR="00EB57FD" w:rsidRPr="002952F0"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POBALINES</w:t>
      </w:r>
      <w:r w:rsidRPr="002952F0">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POSTULANTE: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2952F0">
        <w:rPr>
          <w:rFonts w:asciiTheme="minorHAnsi" w:eastAsiaTheme="minorHAnsi" w:hAnsiTheme="minorHAnsi" w:cstheme="minorHAnsi"/>
          <w:sz w:val="20"/>
          <w:lang w:val="es-MX" w:eastAsia="en-US"/>
        </w:rPr>
        <w:t>atoria del diálogo competitivo.</w:t>
      </w:r>
    </w:p>
    <w:p w14:paraId="690D92F7" w14:textId="3188301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MÁXIMO DE REFERENCIA: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952F0">
        <w:rPr>
          <w:rFonts w:asciiTheme="minorHAnsi" w:eastAsiaTheme="minorHAnsi" w:hAnsiTheme="minorHAnsi" w:cstheme="minorHAnsi"/>
          <w:sz w:val="20"/>
          <w:lang w:val="es-MX" w:eastAsia="en-US"/>
        </w:rPr>
        <w:t>ómica porcentajes de descuento.</w:t>
      </w:r>
    </w:p>
    <w:p w14:paraId="48CC0DDC" w14:textId="776FEE9A"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ACEPTABLE: </w:t>
      </w:r>
      <w:r w:rsidRPr="002952F0">
        <w:rPr>
          <w:rFonts w:asciiTheme="minorHAnsi" w:eastAsiaTheme="minorHAnsi" w:hAnsiTheme="minorHAnsi" w:cstheme="minorHAnsi"/>
          <w:sz w:val="20"/>
          <w:lang w:val="es-MX" w:eastAsia="en-US"/>
        </w:rPr>
        <w:t>A</w:t>
      </w:r>
      <w:r w:rsidR="00EB57FD" w:rsidRPr="002952F0">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2952F0">
        <w:rPr>
          <w:rFonts w:asciiTheme="minorHAnsi" w:eastAsiaTheme="minorHAnsi" w:hAnsiTheme="minorHAnsi" w:cstheme="minorHAnsi"/>
          <w:sz w:val="20"/>
          <w:lang w:val="es-MX" w:eastAsia="en-US"/>
        </w:rPr>
        <w:t>dio de las ofertas presentadas.</w:t>
      </w:r>
    </w:p>
    <w:p w14:paraId="59BCE910" w14:textId="562772D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CONVENIENTE: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952F0">
        <w:rPr>
          <w:rFonts w:asciiTheme="minorHAnsi" w:eastAsiaTheme="minorHAnsi" w:hAnsiTheme="minorHAnsi" w:cstheme="minorHAnsi"/>
          <w:sz w:val="20"/>
          <w:lang w:val="es-MX" w:eastAsia="en-US"/>
        </w:rPr>
        <w:t>a en el Reglamento de esta Ley.</w:t>
      </w:r>
    </w:p>
    <w:p w14:paraId="05354E68" w14:textId="7118C5EE" w:rsidR="00EB57FD"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PROVEEDOR: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persona que celebre contratos de adquisicio</w:t>
      </w:r>
      <w:r w:rsidRPr="002952F0">
        <w:rPr>
          <w:rFonts w:asciiTheme="minorHAnsi" w:eastAsiaTheme="minorHAnsi" w:hAnsiTheme="minorHAnsi" w:cstheme="minorHAnsi"/>
          <w:sz w:val="20"/>
          <w:lang w:val="es-MX" w:eastAsia="en-US"/>
        </w:rPr>
        <w:t>nes, arrendamientos o servicios.</w:t>
      </w:r>
      <w:r w:rsidR="00EB57FD" w:rsidRPr="002952F0">
        <w:rPr>
          <w:rFonts w:asciiTheme="minorHAnsi" w:eastAsiaTheme="minorHAnsi" w:hAnsiTheme="minorHAnsi" w:cstheme="minorHAnsi"/>
          <w:sz w:val="20"/>
          <w:lang w:val="es-MX" w:eastAsia="en-US"/>
        </w:rPr>
        <w:t xml:space="preserve"> </w:t>
      </w:r>
    </w:p>
    <w:p w14:paraId="0DE152CA" w14:textId="0E892CAC"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PROGRAMA INFORMÁTICO:</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El medio de captura desarrollado por la </w:t>
      </w:r>
      <w:r w:rsidR="000E0952" w:rsidRPr="002952F0">
        <w:rPr>
          <w:rFonts w:asciiTheme="minorHAnsi" w:hAnsiTheme="minorHAnsi" w:cstheme="minorHAnsi"/>
          <w:sz w:val="20"/>
        </w:rPr>
        <w:t>Secretaría Anticorrupción y Buen Gobierno</w:t>
      </w:r>
      <w:r w:rsidR="00D110E8" w:rsidRPr="002952F0">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952F0">
        <w:rPr>
          <w:rFonts w:asciiTheme="minorHAnsi" w:hAnsiTheme="minorHAnsi" w:cstheme="minorHAnsi"/>
          <w:bCs/>
          <w:sz w:val="20"/>
        </w:rPr>
        <w:t xml:space="preserve">osiciones </w:t>
      </w:r>
      <w:r w:rsidR="00D110E8" w:rsidRPr="002952F0">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2952F0">
        <w:rPr>
          <w:rFonts w:asciiTheme="minorHAnsi" w:hAnsiTheme="minorHAnsi" w:cstheme="minorHAnsi"/>
          <w:b/>
          <w:bCs/>
          <w:sz w:val="20"/>
        </w:rPr>
        <w:t>PROPOSICIÓN</w:t>
      </w:r>
      <w:r w:rsidR="00D110E8" w:rsidRPr="002952F0">
        <w:rPr>
          <w:rFonts w:asciiTheme="minorHAnsi" w:hAnsiTheme="minorHAnsi" w:cstheme="minorHAnsi"/>
          <w:b/>
          <w:bCs/>
          <w:sz w:val="20"/>
        </w:rPr>
        <w:t xml:space="preserve">: </w:t>
      </w:r>
      <w:r w:rsidR="00D110E8" w:rsidRPr="002952F0">
        <w:rPr>
          <w:rFonts w:asciiTheme="minorHAnsi" w:hAnsiTheme="minorHAnsi" w:cstheme="minorHAnsi"/>
          <w:bCs/>
          <w:sz w:val="20"/>
        </w:rPr>
        <w:t>La documentación que conforma las secciones técnicas y económicas y documentación complementaria presentadas por los licitantes</w:t>
      </w:r>
    </w:p>
    <w:p w14:paraId="422B32FE" w14:textId="190FCED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REGLAMENTO:</w:t>
      </w:r>
      <w:r w:rsidRPr="002952F0">
        <w:rPr>
          <w:rFonts w:asciiTheme="minorHAnsi" w:hAnsiTheme="minorHAnsi" w:cstheme="minorHAnsi"/>
          <w:sz w:val="20"/>
        </w:rPr>
        <w:t xml:space="preserve"> </w:t>
      </w:r>
      <w:r w:rsidR="00D110E8" w:rsidRPr="002952F0">
        <w:rPr>
          <w:rFonts w:asciiTheme="minorHAnsi" w:hAnsiTheme="minorHAnsi" w:cstheme="minorHAnsi"/>
          <w:sz w:val="20"/>
        </w:rPr>
        <w:t>Reglamento de la Ley de Adquisiciones, Arrendamientos y Servicios del Sector Público.</w:t>
      </w:r>
      <w:r w:rsidR="00B820A4" w:rsidRPr="002952F0">
        <w:rPr>
          <w:rFonts w:asciiTheme="minorHAnsi" w:hAnsiTheme="minorHAnsi" w:cstheme="minorHAnsi"/>
          <w:sz w:val="20"/>
        </w:rPr>
        <w:t xml:space="preserve"> (Publicado en el Diar</w:t>
      </w:r>
      <w:r w:rsidR="00E07735" w:rsidRPr="002952F0">
        <w:rPr>
          <w:rFonts w:asciiTheme="minorHAnsi" w:hAnsiTheme="minorHAnsi" w:cstheme="minorHAnsi"/>
          <w:sz w:val="20"/>
        </w:rPr>
        <w:t>io Oficial de la Federación el 18 de diciembre de 2025</w:t>
      </w:r>
      <w:r w:rsidR="00B820A4" w:rsidRPr="002952F0">
        <w:rPr>
          <w:rFonts w:asciiTheme="minorHAnsi" w:hAnsiTheme="minorHAnsi" w:cstheme="minorHAnsi"/>
          <w:sz w:val="20"/>
        </w:rPr>
        <w:t>)</w:t>
      </w:r>
    </w:p>
    <w:p w14:paraId="0E5019A9"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SAT:</w:t>
      </w:r>
      <w:r w:rsidRPr="002952F0">
        <w:rPr>
          <w:rFonts w:asciiTheme="minorHAnsi" w:hAnsiTheme="minorHAnsi" w:cstheme="minorHAnsi"/>
          <w:sz w:val="20"/>
        </w:rPr>
        <w:t xml:space="preserve"> Servicio de Administración Tributaria.</w:t>
      </w:r>
    </w:p>
    <w:p w14:paraId="31F524A3"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SAI:</w:t>
      </w:r>
      <w:r w:rsidRPr="002952F0">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2952F0">
        <w:rPr>
          <w:rFonts w:asciiTheme="minorHAnsi" w:hAnsiTheme="minorHAnsi" w:cstheme="minorHAnsi"/>
          <w:b/>
          <w:sz w:val="20"/>
        </w:rPr>
        <w:t xml:space="preserve"> </w:t>
      </w:r>
    </w:p>
    <w:p w14:paraId="116A77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bCs/>
          <w:sz w:val="20"/>
          <w:lang w:eastAsia="es-MX"/>
        </w:rPr>
        <w:t xml:space="preserve">SE: </w:t>
      </w:r>
      <w:r w:rsidRPr="002952F0">
        <w:rPr>
          <w:rFonts w:asciiTheme="minorHAnsi" w:hAnsiTheme="minorHAnsi" w:cstheme="minorHAnsi"/>
          <w:sz w:val="20"/>
          <w:lang w:eastAsia="es-MX"/>
        </w:rPr>
        <w:t>Secretaría de Economía</w:t>
      </w:r>
    </w:p>
    <w:p w14:paraId="76731293" w14:textId="05B409A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S</w:t>
      </w:r>
      <w:r w:rsidR="006A36DF" w:rsidRPr="002952F0">
        <w:rPr>
          <w:rFonts w:asciiTheme="minorHAnsi" w:eastAsiaTheme="minorHAnsi" w:hAnsiTheme="minorHAnsi" w:cstheme="minorHAnsi"/>
          <w:b/>
          <w:bCs/>
          <w:sz w:val="20"/>
          <w:lang w:val="es-MX" w:eastAsia="en-US"/>
        </w:rPr>
        <w:t>ABG</w:t>
      </w:r>
      <w:r w:rsidRPr="002952F0">
        <w:rPr>
          <w:rFonts w:asciiTheme="minorHAnsi" w:eastAsiaTheme="minorHAnsi" w:hAnsiTheme="minorHAnsi" w:cstheme="minorHAnsi"/>
          <w:b/>
          <w:bCs/>
          <w:sz w:val="20"/>
          <w:lang w:val="es-MX" w:eastAsia="en-US"/>
        </w:rPr>
        <w:t xml:space="preserve">: </w:t>
      </w:r>
      <w:r w:rsidR="00EB57FD" w:rsidRPr="002952F0">
        <w:rPr>
          <w:rFonts w:asciiTheme="minorHAnsi" w:eastAsiaTheme="minorHAnsi" w:hAnsiTheme="minorHAnsi" w:cstheme="minorHAnsi"/>
          <w:sz w:val="20"/>
          <w:lang w:val="es-MX" w:eastAsia="en-US"/>
        </w:rPr>
        <w:t xml:space="preserve">Secretaría </w:t>
      </w:r>
      <w:r w:rsidRPr="002952F0">
        <w:rPr>
          <w:rFonts w:asciiTheme="minorHAnsi" w:eastAsiaTheme="minorHAnsi" w:hAnsiTheme="minorHAnsi" w:cstheme="minorHAnsi"/>
          <w:sz w:val="20"/>
          <w:lang w:val="es-MX" w:eastAsia="en-US"/>
        </w:rPr>
        <w:t>Anticorrupción y Buen Gobierno.</w:t>
      </w:r>
    </w:p>
    <w:p w14:paraId="450D1A82"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2952F0">
        <w:rPr>
          <w:rFonts w:asciiTheme="minorHAnsi" w:hAnsiTheme="minorHAnsi" w:cstheme="minorHAnsi"/>
          <w:b/>
          <w:sz w:val="20"/>
          <w:lang w:val="es-ES_tradnl"/>
        </w:rPr>
        <w:t>S.S.A.</w:t>
      </w:r>
      <w:r w:rsidRPr="002952F0">
        <w:rPr>
          <w:rFonts w:asciiTheme="minorHAnsi" w:hAnsiTheme="minorHAnsi" w:cstheme="minorHAnsi"/>
          <w:sz w:val="20"/>
          <w:lang w:val="es-ES_tradnl"/>
        </w:rPr>
        <w:t xml:space="preserve"> Secretaria de Salud</w:t>
      </w:r>
    </w:p>
    <w:p w14:paraId="7B1E12C3" w14:textId="4466F8F6" w:rsidR="00334E7C"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TESTIGO SOCIAL: </w:t>
      </w:r>
      <w:r w:rsidR="007D0924" w:rsidRPr="002952F0">
        <w:rPr>
          <w:rFonts w:asciiTheme="minorHAnsi" w:eastAsiaTheme="minorHAnsi" w:hAnsiTheme="minorHAnsi" w:cstheme="minorHAnsi"/>
          <w:sz w:val="20"/>
          <w:lang w:val="es-MX" w:eastAsia="en-US"/>
        </w:rPr>
        <w:t>persona física o moral, designada por la Secretaría, para vigilar los</w:t>
      </w:r>
      <w:r w:rsidRPr="002952F0">
        <w:rPr>
          <w:rFonts w:asciiTheme="minorHAnsi" w:eastAsiaTheme="minorHAnsi" w:hAnsiTheme="minorHAnsi" w:cstheme="minorHAnsi"/>
          <w:sz w:val="20"/>
          <w:lang w:val="es-MX" w:eastAsia="en-US"/>
        </w:rPr>
        <w:t xml:space="preserve"> procedimientos de contratación.</w:t>
      </w:r>
      <w:r w:rsidR="007D0924" w:rsidRPr="002952F0">
        <w:rPr>
          <w:rFonts w:asciiTheme="minorHAnsi" w:eastAsiaTheme="minorHAnsi" w:hAnsiTheme="minorHAnsi" w:cstheme="minorHAnsi"/>
          <w:sz w:val="20"/>
          <w:lang w:val="es-MX" w:eastAsia="en-US"/>
        </w:rPr>
        <w:t xml:space="preserve"> </w:t>
      </w:r>
    </w:p>
    <w:p w14:paraId="5FBE8D68" w14:textId="5B241880"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TIENDA DIGITAL DEL GOBIERNO FEDERAL: </w:t>
      </w:r>
      <w:r w:rsidR="007D0924" w:rsidRPr="002952F0">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2952F0">
        <w:rPr>
          <w:rFonts w:asciiTheme="minorHAnsi" w:eastAsiaTheme="minorHAnsi" w:hAnsiTheme="minorHAnsi" w:cstheme="minorHAnsi"/>
          <w:sz w:val="20"/>
          <w:lang w:val="es-MX" w:eastAsia="en-US"/>
        </w:rPr>
        <w:t>denes de suministro o servicio.</w:t>
      </w:r>
    </w:p>
    <w:p w14:paraId="2C43A985" w14:textId="022997CA"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TRATADOS: </w:t>
      </w:r>
      <w:r w:rsidR="007D0924" w:rsidRPr="002952F0">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952F0">
        <w:rPr>
          <w:rFonts w:asciiTheme="minorHAnsi" w:eastAsiaTheme="minorHAnsi" w:hAnsiTheme="minorHAnsi" w:cstheme="minorHAnsi"/>
          <w:sz w:val="20"/>
          <w:lang w:val="es-MX" w:eastAsia="en-US"/>
        </w:rPr>
        <w:t>s Mexicanos asumen compromisos.</w:t>
      </w:r>
    </w:p>
    <w:p w14:paraId="3ACB2BE2" w14:textId="35D6638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UMA: </w:t>
      </w:r>
      <w:r w:rsidR="007D0924" w:rsidRPr="002952F0">
        <w:rPr>
          <w:rFonts w:asciiTheme="minorHAnsi" w:eastAsiaTheme="minorHAnsi" w:hAnsiTheme="minorHAnsi" w:cstheme="minorHAnsi"/>
          <w:sz w:val="20"/>
          <w:lang w:val="es-MX" w:eastAsia="en-US"/>
        </w:rPr>
        <w:t>Unidad de Medida y Actualización.</w:t>
      </w:r>
    </w:p>
    <w:p w14:paraId="2C757901" w14:textId="7EEF00B1" w:rsidR="008804FE" w:rsidRPr="002952F0" w:rsidRDefault="008804FE" w:rsidP="00605F6F">
      <w:pPr>
        <w:jc w:val="both"/>
        <w:rPr>
          <w:rFonts w:asciiTheme="minorHAnsi" w:hAnsiTheme="minorHAnsi" w:cstheme="minorHAnsi"/>
          <w:b/>
          <w:sz w:val="20"/>
        </w:rPr>
      </w:pPr>
      <w:r w:rsidRPr="002952F0">
        <w:rPr>
          <w:rFonts w:asciiTheme="minorHAnsi" w:hAnsiTheme="minorHAnsi" w:cstheme="minorHAnsi"/>
          <w:b/>
          <w:color w:val="548DD4" w:themeColor="text2" w:themeTint="99"/>
          <w:sz w:val="20"/>
        </w:rPr>
        <w:br w:type="page"/>
      </w:r>
      <w:r w:rsidRPr="002952F0">
        <w:rPr>
          <w:rFonts w:asciiTheme="minorHAnsi" w:hAnsiTheme="minorHAnsi" w:cstheme="minorHAnsi"/>
          <w:b/>
          <w:sz w:val="20"/>
        </w:rPr>
        <w:lastRenderedPageBreak/>
        <w:t>1. INFORMAC</w:t>
      </w:r>
      <w:r w:rsidR="00C60DE3" w:rsidRPr="002952F0">
        <w:rPr>
          <w:rFonts w:asciiTheme="minorHAnsi" w:hAnsiTheme="minorHAnsi" w:cstheme="minorHAnsi"/>
          <w:b/>
          <w:sz w:val="20"/>
        </w:rPr>
        <w:t>ION ESPECÍFICA DE LA LICITACION.</w:t>
      </w:r>
    </w:p>
    <w:p w14:paraId="0B2BFE2F" w14:textId="76C2CCBF" w:rsidR="001F7D89" w:rsidRPr="002952F0" w:rsidRDefault="00F7350E" w:rsidP="001F7D89">
      <w:pPr>
        <w:tabs>
          <w:tab w:val="left" w:pos="3553"/>
        </w:tabs>
        <w:jc w:val="both"/>
        <w:rPr>
          <w:rFonts w:asciiTheme="minorHAnsi" w:hAnsiTheme="minorHAnsi" w:cstheme="minorHAnsi"/>
          <w:b/>
          <w:sz w:val="20"/>
        </w:rPr>
      </w:pPr>
      <w:r w:rsidRPr="002952F0">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y 69 fracción II, de la Ley de Adquisiciones, Arrendamientos y Servicios del Sector Público (LAASSP)</w:t>
      </w:r>
      <w:r w:rsidR="008717CE" w:rsidRPr="002952F0">
        <w:t xml:space="preserve"> </w:t>
      </w:r>
      <w:r w:rsidR="008717CE" w:rsidRPr="002952F0">
        <w:rPr>
          <w:rFonts w:asciiTheme="minorHAnsi" w:hAnsiTheme="minorHAnsi" w:cstheme="minorHAnsi"/>
          <w:sz w:val="20"/>
        </w:rPr>
        <w:t>(Ley Publicada en el Diario Oficial de la Fed</w:t>
      </w:r>
      <w:r w:rsidR="00606C47" w:rsidRPr="002952F0">
        <w:rPr>
          <w:rFonts w:asciiTheme="minorHAnsi" w:hAnsiTheme="minorHAnsi" w:cstheme="minorHAnsi"/>
          <w:sz w:val="20"/>
        </w:rPr>
        <w:t>eración el 16 de abril de 2025)</w:t>
      </w:r>
      <w:r w:rsidR="008717CE" w:rsidRPr="002952F0">
        <w:rPr>
          <w:rFonts w:asciiTheme="minorHAnsi" w:hAnsiTheme="minorHAnsi" w:cstheme="minorHAnsi"/>
          <w:sz w:val="20"/>
        </w:rPr>
        <w:t xml:space="preserve"> </w:t>
      </w:r>
      <w:r w:rsidR="00E4371A" w:rsidRPr="002952F0">
        <w:rPr>
          <w:rFonts w:asciiTheme="minorHAnsi" w:hAnsiTheme="minorHAnsi" w:cstheme="minorHAnsi"/>
          <w:sz w:val="20"/>
        </w:rPr>
        <w:t xml:space="preserve">83, 86, 91, 93, 94 y 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590BBA" w:rsidRPr="002952F0">
        <w:rPr>
          <w:rFonts w:asciiTheme="minorHAnsi" w:hAnsiTheme="minorHAnsi" w:cstheme="minorHAnsi"/>
          <w:sz w:val="20"/>
        </w:rPr>
        <w:t xml:space="preserve">servicios </w:t>
      </w:r>
      <w:r w:rsidRPr="002952F0">
        <w:rPr>
          <w:rFonts w:asciiTheme="minorHAnsi" w:hAnsiTheme="minorHAnsi" w:cstheme="minorHAnsi"/>
          <w:sz w:val="20"/>
        </w:rPr>
        <w:t xml:space="preserve">objeto del contrato a celebrarse en el procedimiento de </w:t>
      </w:r>
      <w:r w:rsidR="001F7D89"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p>
    <w:p w14:paraId="19957DFF" w14:textId="77777777" w:rsidR="000F2CD9" w:rsidRPr="002952F0" w:rsidRDefault="000F2CD9" w:rsidP="00FE77D3">
      <w:pPr>
        <w:jc w:val="both"/>
        <w:rPr>
          <w:rFonts w:asciiTheme="minorHAnsi" w:hAnsiTheme="minorHAnsi" w:cstheme="minorHAnsi"/>
          <w:b/>
          <w:bCs/>
          <w:sz w:val="20"/>
        </w:rPr>
      </w:pPr>
    </w:p>
    <w:p w14:paraId="31C310C4" w14:textId="1C296E10" w:rsidR="001F7D89" w:rsidRPr="002952F0" w:rsidRDefault="00EC0FA2" w:rsidP="00BD1FBD">
      <w:pPr>
        <w:jc w:val="both"/>
        <w:rPr>
          <w:rFonts w:asciiTheme="minorHAnsi" w:hAnsiTheme="minorHAnsi" w:cs="Arial"/>
          <w:b/>
          <w:bCs/>
          <w:sz w:val="20"/>
        </w:rPr>
      </w:pPr>
      <w:r w:rsidRPr="002952F0">
        <w:rPr>
          <w:rFonts w:asciiTheme="minorHAnsi" w:hAnsiTheme="minorHAnsi" w:cs="Arial"/>
          <w:b/>
          <w:bCs/>
          <w:sz w:val="20"/>
        </w:rPr>
        <w:t xml:space="preserve">CLAVES </w:t>
      </w:r>
      <w:r w:rsidR="00BB7928" w:rsidRPr="002952F0">
        <w:rPr>
          <w:rFonts w:asciiTheme="minorHAnsi" w:hAnsiTheme="minorHAnsi" w:cs="Arial"/>
          <w:b/>
          <w:bCs/>
          <w:sz w:val="20"/>
        </w:rPr>
        <w:t>CUCOP</w:t>
      </w:r>
      <w:r w:rsidR="008E55A5" w:rsidRPr="002952F0">
        <w:rPr>
          <w:rFonts w:asciiTheme="minorHAnsi" w:hAnsiTheme="minorHAnsi" w:cs="Arial"/>
          <w:b/>
          <w:bCs/>
          <w:sz w:val="20"/>
        </w:rPr>
        <w:t>:</w:t>
      </w:r>
    </w:p>
    <w:p w14:paraId="00163292" w14:textId="77777777" w:rsidR="00EC0FA2" w:rsidRPr="002952F0" w:rsidRDefault="00EC0FA2" w:rsidP="00BD1FBD">
      <w:pPr>
        <w:jc w:val="both"/>
        <w:rPr>
          <w:rFonts w:asciiTheme="minorHAnsi" w:hAnsiTheme="minorHAnsi" w:cs="Arial"/>
          <w:b/>
          <w:bCs/>
          <w:sz w:val="20"/>
        </w:rPr>
      </w:pPr>
    </w:p>
    <w:tbl>
      <w:tblPr>
        <w:tblW w:w="5000" w:type="pct"/>
        <w:tblLayout w:type="fixed"/>
        <w:tblCellMar>
          <w:left w:w="70" w:type="dxa"/>
          <w:right w:w="70" w:type="dxa"/>
        </w:tblCellMar>
        <w:tblLook w:val="04A0" w:firstRow="1" w:lastRow="0" w:firstColumn="1" w:lastColumn="0" w:noHBand="0" w:noVBand="1"/>
      </w:tblPr>
      <w:tblGrid>
        <w:gridCol w:w="778"/>
        <w:gridCol w:w="2836"/>
        <w:gridCol w:w="1133"/>
        <w:gridCol w:w="5826"/>
      </w:tblGrid>
      <w:tr w:rsidR="006F76BD" w:rsidRPr="002952F0" w14:paraId="3749A2A8" w14:textId="77777777" w:rsidTr="00F0688D">
        <w:trPr>
          <w:trHeight w:val="300"/>
        </w:trPr>
        <w:tc>
          <w:tcPr>
            <w:tcW w:w="3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A56B31" w14:textId="77777777" w:rsidR="00EC0FA2" w:rsidRPr="002952F0" w:rsidRDefault="00EC0FA2" w:rsidP="00EC0FA2">
            <w:pPr>
              <w:suppressAutoHyphens w:val="0"/>
              <w:jc w:val="center"/>
              <w:rPr>
                <w:rFonts w:ascii="Calibri" w:hAnsi="Calibri" w:cs="Calibri"/>
                <w:b/>
                <w:bCs/>
                <w:color w:val="000000"/>
                <w:sz w:val="14"/>
                <w:szCs w:val="14"/>
                <w:lang w:val="es-MX" w:eastAsia="es-MX"/>
              </w:rPr>
            </w:pPr>
            <w:r w:rsidRPr="002952F0">
              <w:rPr>
                <w:rFonts w:ascii="Calibri" w:hAnsi="Calibri" w:cs="Calibri"/>
                <w:b/>
                <w:bCs/>
                <w:color w:val="000000"/>
                <w:sz w:val="14"/>
                <w:szCs w:val="14"/>
                <w:lang w:val="es-MX" w:eastAsia="es-MX"/>
              </w:rPr>
              <w:t>PARTIDAS</w:t>
            </w:r>
          </w:p>
        </w:tc>
        <w:tc>
          <w:tcPr>
            <w:tcW w:w="1341" w:type="pct"/>
            <w:tcBorders>
              <w:top w:val="single" w:sz="4" w:space="0" w:color="auto"/>
              <w:left w:val="nil"/>
              <w:bottom w:val="single" w:sz="4" w:space="0" w:color="auto"/>
              <w:right w:val="single" w:sz="4" w:space="0" w:color="auto"/>
            </w:tcBorders>
            <w:shd w:val="clear" w:color="000000" w:fill="BFBFBF"/>
            <w:noWrap/>
            <w:vAlign w:val="center"/>
            <w:hideMark/>
          </w:tcPr>
          <w:p w14:paraId="260E1211" w14:textId="77777777" w:rsidR="00EC0FA2" w:rsidRPr="002952F0" w:rsidRDefault="00EC0FA2" w:rsidP="00EC0FA2">
            <w:pPr>
              <w:suppressAutoHyphens w:val="0"/>
              <w:jc w:val="center"/>
              <w:rPr>
                <w:rFonts w:ascii="Calibri" w:hAnsi="Calibri" w:cs="Calibri"/>
                <w:b/>
                <w:bCs/>
                <w:color w:val="000000"/>
                <w:sz w:val="14"/>
                <w:szCs w:val="14"/>
                <w:lang w:val="es-MX" w:eastAsia="es-MX"/>
              </w:rPr>
            </w:pPr>
            <w:r w:rsidRPr="002952F0">
              <w:rPr>
                <w:rFonts w:ascii="Calibri" w:hAnsi="Calibri" w:cs="Calibri"/>
                <w:b/>
                <w:bCs/>
                <w:color w:val="000000"/>
                <w:sz w:val="14"/>
                <w:szCs w:val="14"/>
                <w:lang w:val="es-MX" w:eastAsia="es-MX"/>
              </w:rPr>
              <w:t>NOMBRE DE LA PARTIDA</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14:paraId="04D7D2CC" w14:textId="77777777" w:rsidR="00EC0FA2" w:rsidRPr="002952F0" w:rsidRDefault="00EC0FA2" w:rsidP="00EC0FA2">
            <w:pPr>
              <w:suppressAutoHyphens w:val="0"/>
              <w:jc w:val="center"/>
              <w:rPr>
                <w:rFonts w:ascii="Calibri" w:hAnsi="Calibri" w:cs="Calibri"/>
                <w:b/>
                <w:bCs/>
                <w:color w:val="000000"/>
                <w:sz w:val="14"/>
                <w:szCs w:val="14"/>
                <w:lang w:val="es-MX" w:eastAsia="es-MX"/>
              </w:rPr>
            </w:pPr>
            <w:r w:rsidRPr="002952F0">
              <w:rPr>
                <w:rFonts w:ascii="Calibri" w:hAnsi="Calibri" w:cs="Calibri"/>
                <w:b/>
                <w:bCs/>
                <w:color w:val="000000"/>
                <w:sz w:val="14"/>
                <w:szCs w:val="14"/>
                <w:lang w:val="es-MX" w:eastAsia="es-MX"/>
              </w:rPr>
              <w:t>CLAVE CUCOP</w:t>
            </w:r>
          </w:p>
        </w:tc>
        <w:tc>
          <w:tcPr>
            <w:tcW w:w="2755" w:type="pct"/>
            <w:tcBorders>
              <w:top w:val="single" w:sz="4" w:space="0" w:color="auto"/>
              <w:left w:val="nil"/>
              <w:bottom w:val="single" w:sz="4" w:space="0" w:color="auto"/>
              <w:right w:val="single" w:sz="4" w:space="0" w:color="auto"/>
            </w:tcBorders>
            <w:shd w:val="clear" w:color="000000" w:fill="BFBFBF"/>
            <w:noWrap/>
            <w:vAlign w:val="center"/>
            <w:hideMark/>
          </w:tcPr>
          <w:p w14:paraId="66BE8D8F" w14:textId="77777777" w:rsidR="00EC0FA2" w:rsidRPr="002952F0" w:rsidRDefault="00EC0FA2" w:rsidP="00EC0FA2">
            <w:pPr>
              <w:suppressAutoHyphens w:val="0"/>
              <w:jc w:val="center"/>
              <w:rPr>
                <w:rFonts w:ascii="Calibri" w:hAnsi="Calibri" w:cs="Calibri"/>
                <w:b/>
                <w:bCs/>
                <w:color w:val="000000"/>
                <w:sz w:val="14"/>
                <w:szCs w:val="14"/>
                <w:lang w:val="es-MX" w:eastAsia="es-MX"/>
              </w:rPr>
            </w:pPr>
            <w:r w:rsidRPr="002952F0">
              <w:rPr>
                <w:rFonts w:ascii="Calibri" w:hAnsi="Calibri" w:cs="Calibri"/>
                <w:b/>
                <w:bCs/>
                <w:color w:val="000000"/>
                <w:sz w:val="14"/>
                <w:szCs w:val="14"/>
                <w:lang w:val="es-MX" w:eastAsia="es-MX"/>
              </w:rPr>
              <w:t>NOMBRE CLAVE CUCOP</w:t>
            </w:r>
          </w:p>
        </w:tc>
      </w:tr>
      <w:tr w:rsidR="006F76BD" w:rsidRPr="002952F0" w14:paraId="2ED6A9BA" w14:textId="77777777" w:rsidTr="00F0688D">
        <w:trPr>
          <w:trHeight w:val="493"/>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EF1DC9A"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1</w:t>
            </w:r>
          </w:p>
        </w:tc>
        <w:tc>
          <w:tcPr>
            <w:tcW w:w="1341" w:type="pct"/>
            <w:tcBorders>
              <w:top w:val="nil"/>
              <w:left w:val="nil"/>
              <w:bottom w:val="single" w:sz="4" w:space="0" w:color="auto"/>
              <w:right w:val="single" w:sz="4" w:space="0" w:color="auto"/>
            </w:tcBorders>
            <w:shd w:val="clear" w:color="auto" w:fill="auto"/>
            <w:noWrap/>
            <w:vAlign w:val="center"/>
            <w:hideMark/>
          </w:tcPr>
          <w:p w14:paraId="3FA8C40E"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eastAsia="es-MX"/>
              </w:rPr>
              <w:t>TRASLADO DE CADAVERES, GUIAS AEREAS Y EMBALSAMADO DE CADAVERES</w:t>
            </w:r>
          </w:p>
        </w:tc>
        <w:tc>
          <w:tcPr>
            <w:tcW w:w="536" w:type="pct"/>
            <w:tcBorders>
              <w:top w:val="nil"/>
              <w:left w:val="nil"/>
              <w:bottom w:val="single" w:sz="4" w:space="0" w:color="auto"/>
              <w:right w:val="single" w:sz="4" w:space="0" w:color="auto"/>
            </w:tcBorders>
            <w:shd w:val="clear" w:color="auto" w:fill="auto"/>
            <w:vAlign w:val="center"/>
            <w:hideMark/>
          </w:tcPr>
          <w:p w14:paraId="48762B32"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39100001</w:t>
            </w:r>
          </w:p>
        </w:tc>
        <w:tc>
          <w:tcPr>
            <w:tcW w:w="2755" w:type="pct"/>
            <w:tcBorders>
              <w:top w:val="nil"/>
              <w:left w:val="nil"/>
              <w:bottom w:val="single" w:sz="4" w:space="0" w:color="auto"/>
              <w:right w:val="single" w:sz="4" w:space="0" w:color="auto"/>
            </w:tcBorders>
            <w:shd w:val="clear" w:color="auto" w:fill="auto"/>
            <w:vAlign w:val="center"/>
            <w:hideMark/>
          </w:tcPr>
          <w:p w14:paraId="640EBE61" w14:textId="77777777" w:rsidR="00F0688D"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 xml:space="preserve">SERVICIOS FUNERARIOS </w:t>
            </w:r>
          </w:p>
          <w:p w14:paraId="7863FC65" w14:textId="24AA69AE"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(DEFUNCION, TRASLADO DE CUERPOS, VELACION, CREMACION, EMBALSAMAMIENTO Y ATAUDES)</w:t>
            </w:r>
          </w:p>
        </w:tc>
      </w:tr>
      <w:tr w:rsidR="006F76BD" w:rsidRPr="002952F0" w14:paraId="4D7084FC" w14:textId="77777777" w:rsidTr="00F0688D">
        <w:trPr>
          <w:trHeight w:val="41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7C3A01EF"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2</w:t>
            </w:r>
          </w:p>
        </w:tc>
        <w:tc>
          <w:tcPr>
            <w:tcW w:w="1341" w:type="pct"/>
            <w:tcBorders>
              <w:top w:val="nil"/>
              <w:left w:val="nil"/>
              <w:bottom w:val="single" w:sz="4" w:space="0" w:color="auto"/>
              <w:right w:val="single" w:sz="4" w:space="0" w:color="auto"/>
            </w:tcBorders>
            <w:shd w:val="clear" w:color="auto" w:fill="auto"/>
            <w:noWrap/>
            <w:vAlign w:val="center"/>
            <w:hideMark/>
          </w:tcPr>
          <w:p w14:paraId="586924F6"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eastAsia="es-MX"/>
              </w:rPr>
              <w:t>CREMACION DE CADAVERES</w:t>
            </w:r>
          </w:p>
        </w:tc>
        <w:tc>
          <w:tcPr>
            <w:tcW w:w="536" w:type="pct"/>
            <w:tcBorders>
              <w:top w:val="nil"/>
              <w:left w:val="nil"/>
              <w:bottom w:val="single" w:sz="4" w:space="0" w:color="auto"/>
              <w:right w:val="single" w:sz="4" w:space="0" w:color="auto"/>
            </w:tcBorders>
            <w:shd w:val="clear" w:color="auto" w:fill="auto"/>
            <w:vAlign w:val="center"/>
            <w:hideMark/>
          </w:tcPr>
          <w:p w14:paraId="54BBC403"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39100001</w:t>
            </w:r>
          </w:p>
        </w:tc>
        <w:tc>
          <w:tcPr>
            <w:tcW w:w="2755" w:type="pct"/>
            <w:tcBorders>
              <w:top w:val="nil"/>
              <w:left w:val="nil"/>
              <w:bottom w:val="single" w:sz="4" w:space="0" w:color="auto"/>
              <w:right w:val="single" w:sz="4" w:space="0" w:color="auto"/>
            </w:tcBorders>
            <w:shd w:val="clear" w:color="auto" w:fill="auto"/>
            <w:vAlign w:val="center"/>
            <w:hideMark/>
          </w:tcPr>
          <w:p w14:paraId="34A16442" w14:textId="77777777" w:rsidR="00F0688D"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 xml:space="preserve">SERVICIOS FUNERARIOS </w:t>
            </w:r>
          </w:p>
          <w:p w14:paraId="425B8E57" w14:textId="2E8FF74B"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(DEFUNCION, TRASLADO DE CUERPOS, VELACION, CREMACION, EMBALSAMAMIENTO Y ATAUDES)</w:t>
            </w:r>
          </w:p>
        </w:tc>
      </w:tr>
      <w:tr w:rsidR="006F76BD" w:rsidRPr="002952F0" w14:paraId="20F2C507" w14:textId="77777777" w:rsidTr="00F0688D">
        <w:trPr>
          <w:trHeight w:val="26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70AA882B"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3</w:t>
            </w:r>
          </w:p>
        </w:tc>
        <w:tc>
          <w:tcPr>
            <w:tcW w:w="1341" w:type="pct"/>
            <w:tcBorders>
              <w:top w:val="nil"/>
              <w:left w:val="nil"/>
              <w:bottom w:val="single" w:sz="4" w:space="0" w:color="auto"/>
              <w:right w:val="single" w:sz="4" w:space="0" w:color="auto"/>
            </w:tcBorders>
            <w:shd w:val="clear" w:color="auto" w:fill="auto"/>
            <w:noWrap/>
            <w:vAlign w:val="center"/>
            <w:hideMark/>
          </w:tcPr>
          <w:p w14:paraId="5936C48B"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eastAsia="es-MX"/>
              </w:rPr>
              <w:t>SUMINISTRO DE COMBUSTIBLE</w:t>
            </w:r>
          </w:p>
        </w:tc>
        <w:tc>
          <w:tcPr>
            <w:tcW w:w="536" w:type="pct"/>
            <w:tcBorders>
              <w:top w:val="nil"/>
              <w:left w:val="nil"/>
              <w:bottom w:val="single" w:sz="4" w:space="0" w:color="auto"/>
              <w:right w:val="single" w:sz="4" w:space="0" w:color="auto"/>
            </w:tcBorders>
            <w:shd w:val="clear" w:color="auto" w:fill="auto"/>
            <w:vAlign w:val="center"/>
            <w:hideMark/>
          </w:tcPr>
          <w:p w14:paraId="251EEA21"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33900013</w:t>
            </w:r>
          </w:p>
        </w:tc>
        <w:tc>
          <w:tcPr>
            <w:tcW w:w="2755" w:type="pct"/>
            <w:tcBorders>
              <w:top w:val="nil"/>
              <w:left w:val="nil"/>
              <w:bottom w:val="single" w:sz="4" w:space="0" w:color="auto"/>
              <w:right w:val="single" w:sz="4" w:space="0" w:color="auto"/>
            </w:tcBorders>
            <w:shd w:val="clear" w:color="auto" w:fill="auto"/>
            <w:vAlign w:val="center"/>
            <w:hideMark/>
          </w:tcPr>
          <w:p w14:paraId="2E08C177" w14:textId="1C277301"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SERVIC</w:t>
            </w:r>
            <w:r w:rsidR="008464C9" w:rsidRPr="002952F0">
              <w:rPr>
                <w:rFonts w:ascii="Calibri" w:hAnsi="Calibri" w:cs="Calibri"/>
                <w:color w:val="000000"/>
                <w:sz w:val="14"/>
                <w:szCs w:val="14"/>
                <w:lang w:val="es-MX" w:eastAsia="es-MX"/>
              </w:rPr>
              <w:t xml:space="preserve">IO DE DESPACHO Y ALMACENAMIENTO </w:t>
            </w:r>
            <w:r w:rsidRPr="002952F0">
              <w:rPr>
                <w:rFonts w:ascii="Calibri" w:hAnsi="Calibri" w:cs="Calibri"/>
                <w:color w:val="000000"/>
                <w:sz w:val="14"/>
                <w:szCs w:val="14"/>
                <w:lang w:val="es-MX" w:eastAsia="es-MX"/>
              </w:rPr>
              <w:t>DE COMBUSTIBLES</w:t>
            </w:r>
          </w:p>
        </w:tc>
      </w:tr>
      <w:tr w:rsidR="006F76BD" w:rsidRPr="002952F0" w14:paraId="5CAF8889" w14:textId="77777777" w:rsidTr="00F0688D">
        <w:trPr>
          <w:trHeight w:val="30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1C7D6C5F"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4</w:t>
            </w:r>
          </w:p>
        </w:tc>
        <w:tc>
          <w:tcPr>
            <w:tcW w:w="1341" w:type="pct"/>
            <w:tcBorders>
              <w:top w:val="nil"/>
              <w:left w:val="nil"/>
              <w:bottom w:val="single" w:sz="4" w:space="0" w:color="auto"/>
              <w:right w:val="single" w:sz="4" w:space="0" w:color="auto"/>
            </w:tcBorders>
            <w:shd w:val="clear" w:color="auto" w:fill="auto"/>
            <w:noWrap/>
            <w:vAlign w:val="center"/>
            <w:hideMark/>
          </w:tcPr>
          <w:p w14:paraId="12B32F4A"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 xml:space="preserve">SERVICIO DE MANTENIMIENTO VEHICULAR </w:t>
            </w:r>
          </w:p>
        </w:tc>
        <w:tc>
          <w:tcPr>
            <w:tcW w:w="536" w:type="pct"/>
            <w:tcBorders>
              <w:top w:val="nil"/>
              <w:left w:val="nil"/>
              <w:bottom w:val="single" w:sz="4" w:space="0" w:color="auto"/>
              <w:right w:val="single" w:sz="4" w:space="0" w:color="auto"/>
            </w:tcBorders>
            <w:shd w:val="clear" w:color="auto" w:fill="auto"/>
            <w:noWrap/>
            <w:vAlign w:val="center"/>
            <w:hideMark/>
          </w:tcPr>
          <w:p w14:paraId="7F29D4E3" w14:textId="2E5A2E7D" w:rsidR="00EC0FA2" w:rsidRPr="002952F0" w:rsidRDefault="005C4EBF"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35500005</w:t>
            </w:r>
            <w:r w:rsidR="00EC0FA2" w:rsidRPr="002952F0">
              <w:rPr>
                <w:rFonts w:ascii="Calibri" w:hAnsi="Calibri" w:cs="Calibri"/>
                <w:color w:val="000000"/>
                <w:sz w:val="14"/>
                <w:szCs w:val="14"/>
                <w:lang w:val="es-MX" w:eastAsia="es-MX"/>
              </w:rPr>
              <w:t> </w:t>
            </w:r>
          </w:p>
        </w:tc>
        <w:tc>
          <w:tcPr>
            <w:tcW w:w="2755" w:type="pct"/>
            <w:tcBorders>
              <w:top w:val="nil"/>
              <w:left w:val="nil"/>
              <w:bottom w:val="single" w:sz="4" w:space="0" w:color="auto"/>
              <w:right w:val="single" w:sz="4" w:space="0" w:color="auto"/>
            </w:tcBorders>
            <w:shd w:val="clear" w:color="auto" w:fill="auto"/>
            <w:noWrap/>
            <w:vAlign w:val="center"/>
            <w:hideMark/>
          </w:tcPr>
          <w:p w14:paraId="02D912B6" w14:textId="052C2F31" w:rsidR="00EC0FA2" w:rsidRPr="002952F0" w:rsidRDefault="005C4EBF"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MANTENIMIENTO Y CONSERVACION DE VEHICULOS TERRESTRES</w:t>
            </w:r>
            <w:r w:rsidR="00EC0FA2" w:rsidRPr="002952F0">
              <w:rPr>
                <w:rFonts w:ascii="Calibri" w:hAnsi="Calibri" w:cs="Calibri"/>
                <w:color w:val="000000"/>
                <w:sz w:val="14"/>
                <w:szCs w:val="14"/>
                <w:lang w:val="es-MX" w:eastAsia="es-MX"/>
              </w:rPr>
              <w:t> </w:t>
            </w:r>
          </w:p>
        </w:tc>
      </w:tr>
      <w:tr w:rsidR="006F76BD" w:rsidRPr="002952F0" w14:paraId="38ADD6CC" w14:textId="77777777" w:rsidTr="00F0688D">
        <w:trPr>
          <w:trHeight w:val="30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515E75B"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5</w:t>
            </w:r>
          </w:p>
        </w:tc>
        <w:tc>
          <w:tcPr>
            <w:tcW w:w="1341" w:type="pct"/>
            <w:tcBorders>
              <w:top w:val="nil"/>
              <w:left w:val="nil"/>
              <w:bottom w:val="single" w:sz="4" w:space="0" w:color="auto"/>
              <w:right w:val="single" w:sz="4" w:space="0" w:color="auto"/>
            </w:tcBorders>
            <w:shd w:val="clear" w:color="auto" w:fill="auto"/>
            <w:noWrap/>
            <w:vAlign w:val="center"/>
            <w:hideMark/>
          </w:tcPr>
          <w:p w14:paraId="44597B01" w14:textId="77777777"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eastAsia="es-MX"/>
              </w:rPr>
              <w:t>SERVICIO DE CAFETERIA</w:t>
            </w:r>
          </w:p>
        </w:tc>
        <w:tc>
          <w:tcPr>
            <w:tcW w:w="536" w:type="pct"/>
            <w:tcBorders>
              <w:top w:val="nil"/>
              <w:left w:val="nil"/>
              <w:bottom w:val="single" w:sz="4" w:space="0" w:color="auto"/>
              <w:right w:val="single" w:sz="4" w:space="0" w:color="auto"/>
            </w:tcBorders>
            <w:shd w:val="clear" w:color="auto" w:fill="auto"/>
            <w:noWrap/>
            <w:vAlign w:val="center"/>
            <w:hideMark/>
          </w:tcPr>
          <w:p w14:paraId="37D0B340" w14:textId="1E5A6ECC" w:rsidR="00EC0FA2" w:rsidRPr="002952F0" w:rsidRDefault="00D64CD4"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23800238</w:t>
            </w:r>
            <w:r w:rsidR="00EC0FA2" w:rsidRPr="002952F0">
              <w:rPr>
                <w:rFonts w:ascii="Calibri" w:hAnsi="Calibri" w:cs="Calibri"/>
                <w:color w:val="000000"/>
                <w:sz w:val="14"/>
                <w:szCs w:val="14"/>
                <w:lang w:val="es-MX" w:eastAsia="es-MX"/>
              </w:rPr>
              <w:t> </w:t>
            </w:r>
          </w:p>
        </w:tc>
        <w:tc>
          <w:tcPr>
            <w:tcW w:w="2755" w:type="pct"/>
            <w:tcBorders>
              <w:top w:val="nil"/>
              <w:left w:val="nil"/>
              <w:bottom w:val="single" w:sz="4" w:space="0" w:color="auto"/>
              <w:right w:val="single" w:sz="4" w:space="0" w:color="auto"/>
            </w:tcBorders>
            <w:shd w:val="clear" w:color="auto" w:fill="auto"/>
            <w:noWrap/>
            <w:vAlign w:val="center"/>
            <w:hideMark/>
          </w:tcPr>
          <w:p w14:paraId="5C796894" w14:textId="02074C1C" w:rsidR="00EC0FA2" w:rsidRPr="002952F0" w:rsidRDefault="00EC0FA2" w:rsidP="00EC0FA2">
            <w:pPr>
              <w:suppressAutoHyphens w:val="0"/>
              <w:jc w:val="center"/>
              <w:rPr>
                <w:rFonts w:ascii="Calibri" w:hAnsi="Calibri" w:cs="Calibri"/>
                <w:color w:val="000000"/>
                <w:sz w:val="14"/>
                <w:szCs w:val="14"/>
                <w:lang w:val="es-MX" w:eastAsia="es-MX"/>
              </w:rPr>
            </w:pPr>
            <w:r w:rsidRPr="002952F0">
              <w:rPr>
                <w:rFonts w:ascii="Calibri" w:hAnsi="Calibri" w:cs="Calibri"/>
                <w:color w:val="000000"/>
                <w:sz w:val="14"/>
                <w:szCs w:val="14"/>
                <w:lang w:val="es-MX" w:eastAsia="es-MX"/>
              </w:rPr>
              <w:t> </w:t>
            </w:r>
            <w:r w:rsidR="00D64CD4" w:rsidRPr="002952F0">
              <w:rPr>
                <w:rFonts w:ascii="Calibri" w:hAnsi="Calibri" w:cs="Calibri"/>
                <w:color w:val="000000"/>
                <w:sz w:val="14"/>
                <w:szCs w:val="14"/>
                <w:lang w:val="es-MX" w:eastAsia="es-MX"/>
              </w:rPr>
              <w:t>COMIDAS PREPARADAS (PARA SU COMERCIALIZACION)</w:t>
            </w:r>
          </w:p>
        </w:tc>
      </w:tr>
    </w:tbl>
    <w:p w14:paraId="4082E960" w14:textId="77777777" w:rsidR="0042649A" w:rsidRPr="002952F0" w:rsidRDefault="0042649A" w:rsidP="00FE77D3">
      <w:pPr>
        <w:jc w:val="both"/>
        <w:rPr>
          <w:rFonts w:asciiTheme="minorHAnsi" w:hAnsiTheme="minorHAnsi" w:cstheme="minorHAnsi"/>
          <w:b/>
          <w:bCs/>
          <w:sz w:val="20"/>
        </w:rPr>
      </w:pPr>
    </w:p>
    <w:p w14:paraId="07778825" w14:textId="04289520" w:rsidR="00FE77D3" w:rsidRPr="002952F0" w:rsidRDefault="00FE77D3" w:rsidP="00FE77D3">
      <w:pPr>
        <w:spacing w:after="120"/>
        <w:jc w:val="both"/>
        <w:rPr>
          <w:rFonts w:asciiTheme="minorHAnsi" w:hAnsiTheme="minorHAnsi" w:cstheme="minorHAnsi"/>
          <w:sz w:val="20"/>
          <w:lang w:val="es-MX" w:eastAsia="es-MX"/>
        </w:rPr>
      </w:pPr>
      <w:r w:rsidRPr="002952F0">
        <w:rPr>
          <w:rFonts w:asciiTheme="minorHAnsi" w:hAnsiTheme="minorHAnsi" w:cstheme="minorHAnsi"/>
          <w:sz w:val="20"/>
          <w:u w:val="single"/>
          <w:lang w:val="es-MX" w:eastAsia="es-MX"/>
        </w:rPr>
        <w:t>NOMBRE Y DIRECCIÓN DEL ÁREA CONTRATANTE:</w:t>
      </w:r>
      <w:r w:rsidRPr="002952F0">
        <w:rPr>
          <w:rFonts w:asciiTheme="minorHAnsi" w:hAnsiTheme="minorHAnsi" w:cstheme="minorHAnsi"/>
          <w:sz w:val="20"/>
          <w:lang w:val="es-MX" w:eastAsia="es-MX"/>
        </w:rPr>
        <w:t xml:space="preserve"> Coordinación de Abastecimiento y Equipamiento, ubicada </w:t>
      </w:r>
      <w:r w:rsidR="00EE4AA2" w:rsidRPr="002952F0">
        <w:rPr>
          <w:rFonts w:asciiTheme="minorHAnsi" w:hAnsiTheme="minorHAnsi" w:cstheme="minorHAnsi"/>
          <w:sz w:val="20"/>
          <w:lang w:val="es-MX" w:eastAsia="es-MX"/>
        </w:rPr>
        <w:t>en Periférico Sur No. 8000, Colonia</w:t>
      </w:r>
      <w:r w:rsidRPr="002952F0">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2952F0" w:rsidRDefault="00FE77D3" w:rsidP="00FE77D3">
      <w:pPr>
        <w:spacing w:after="120"/>
        <w:jc w:val="both"/>
        <w:rPr>
          <w:rFonts w:asciiTheme="minorHAnsi" w:hAnsiTheme="minorHAnsi" w:cstheme="minorHAnsi"/>
          <w:sz w:val="20"/>
          <w:u w:val="single"/>
          <w:lang w:val="es-MX" w:eastAsia="es-MX"/>
        </w:rPr>
      </w:pPr>
      <w:r w:rsidRPr="002952F0">
        <w:rPr>
          <w:rFonts w:asciiTheme="minorHAnsi" w:hAnsiTheme="minorHAnsi" w:cstheme="minorHAnsi"/>
          <w:sz w:val="20"/>
          <w:u w:val="single"/>
          <w:lang w:val="es-MX" w:eastAsia="es-MX"/>
        </w:rPr>
        <w:t>LA DOCUMENTACIÓN QUE SE INTEGRE COMO PARTE DE LA PROP</w:t>
      </w:r>
      <w:r w:rsidR="006C466F" w:rsidRPr="002952F0">
        <w:rPr>
          <w:rFonts w:asciiTheme="minorHAnsi" w:hAnsiTheme="minorHAnsi" w:cstheme="minorHAnsi"/>
          <w:sz w:val="20"/>
          <w:u w:val="single"/>
          <w:lang w:val="es-MX" w:eastAsia="es-MX"/>
        </w:rPr>
        <w:t>OSICION</w:t>
      </w:r>
      <w:r w:rsidRPr="002952F0">
        <w:rPr>
          <w:rFonts w:asciiTheme="minorHAnsi" w:hAnsiTheme="minorHAnsi" w:cstheme="minorHAnsi"/>
          <w:sz w:val="20"/>
          <w:u w:val="single"/>
          <w:lang w:val="es-MX" w:eastAsia="es-MX"/>
        </w:rPr>
        <w:t xml:space="preserve"> SERÁ DIRIGIDA A:</w:t>
      </w:r>
    </w:p>
    <w:p w14:paraId="38E35704"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2952F0">
        <w:rPr>
          <w:rFonts w:asciiTheme="minorHAnsi" w:hAnsiTheme="minorHAnsi" w:cstheme="minorHAnsi"/>
          <w:b w:val="0"/>
          <w:i w:val="0"/>
          <w:sz w:val="20"/>
        </w:rPr>
        <w:t>INSTITUTO MEXICANO DEL SEGURO SOCIAL</w:t>
      </w:r>
    </w:p>
    <w:p w14:paraId="048E04E5"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ÓRGANO DE OPERACIÓN ADMINISTRATIVA DESCONCENTRADA ESTATAL JALISCO</w:t>
      </w:r>
    </w:p>
    <w:p w14:paraId="575E651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JEFATURA DE SERVICIOS ADMINISTRATIVOS</w:t>
      </w:r>
    </w:p>
    <w:p w14:paraId="5B59CB8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COORDINACIÓN DE ABASTECIMIENTO Y EQUIPAMIENTO</w:t>
      </w:r>
    </w:p>
    <w:p w14:paraId="1EE294AD" w14:textId="77777777" w:rsidR="00945E6C" w:rsidRPr="002952F0" w:rsidRDefault="00945E6C" w:rsidP="001171DE">
      <w:pPr>
        <w:pStyle w:val="Sinespaciado"/>
        <w:rPr>
          <w:rFonts w:asciiTheme="minorHAnsi" w:hAnsiTheme="minorHAnsi" w:cstheme="minorHAnsi"/>
          <w:sz w:val="20"/>
          <w:szCs w:val="20"/>
        </w:rPr>
      </w:pPr>
    </w:p>
    <w:p w14:paraId="756E6A04" w14:textId="10F3B069" w:rsidR="008804FE" w:rsidRPr="002952F0" w:rsidRDefault="001171DE" w:rsidP="001171DE">
      <w:pPr>
        <w:pStyle w:val="Sinespaciado"/>
        <w:rPr>
          <w:rFonts w:asciiTheme="minorHAnsi" w:hAnsiTheme="minorHAnsi" w:cstheme="minorHAnsi"/>
          <w:b/>
          <w:bCs/>
          <w:sz w:val="20"/>
          <w:szCs w:val="20"/>
        </w:rPr>
      </w:pPr>
      <w:r w:rsidRPr="002952F0">
        <w:rPr>
          <w:rFonts w:asciiTheme="minorHAnsi" w:hAnsiTheme="minorHAnsi" w:cstheme="minorHAnsi"/>
          <w:b/>
          <w:sz w:val="20"/>
          <w:szCs w:val="20"/>
        </w:rPr>
        <w:t xml:space="preserve">1.1 </w:t>
      </w:r>
      <w:r w:rsidR="008804FE" w:rsidRPr="002952F0">
        <w:rPr>
          <w:rFonts w:asciiTheme="minorHAnsi" w:hAnsiTheme="minorHAnsi" w:cstheme="minorHAnsi"/>
          <w:b/>
          <w:sz w:val="20"/>
          <w:szCs w:val="20"/>
        </w:rPr>
        <w:t>IDIOMA EN QUE PODRAN PRESENTARSE LAS PROPOSICIONE</w:t>
      </w:r>
      <w:r w:rsidRPr="002952F0">
        <w:rPr>
          <w:rFonts w:asciiTheme="minorHAnsi" w:hAnsiTheme="minorHAnsi" w:cstheme="minorHAnsi"/>
          <w:b/>
          <w:sz w:val="20"/>
          <w:szCs w:val="20"/>
        </w:rPr>
        <w:t xml:space="preserve">S, LOS ANEXOS TÉCNICOS Y, EN SU CASO, LOS </w:t>
      </w:r>
      <w:r w:rsidR="008804FE" w:rsidRPr="002952F0">
        <w:rPr>
          <w:rFonts w:asciiTheme="minorHAnsi" w:hAnsiTheme="minorHAnsi" w:cstheme="minorHAnsi"/>
          <w:b/>
          <w:sz w:val="20"/>
          <w:szCs w:val="20"/>
        </w:rPr>
        <w:t>FOLLETOS QUE SE ACOMPAÑEN.</w:t>
      </w:r>
    </w:p>
    <w:p w14:paraId="27E60BFF" w14:textId="3AB3068A" w:rsidR="008804FE" w:rsidRPr="002952F0" w:rsidRDefault="00BF6F57" w:rsidP="008804FE">
      <w:pPr>
        <w:jc w:val="both"/>
        <w:rPr>
          <w:rFonts w:asciiTheme="minorHAnsi" w:hAnsiTheme="minorHAnsi" w:cstheme="minorHAnsi"/>
          <w:sz w:val="20"/>
        </w:rPr>
      </w:pPr>
      <w:r w:rsidRPr="002952F0">
        <w:rPr>
          <w:rFonts w:asciiTheme="minorHAnsi" w:hAnsiTheme="minorHAnsi" w:cstheme="minorHAnsi"/>
          <w:sz w:val="20"/>
        </w:rPr>
        <w:t xml:space="preserve">Las proposiciones en su caso, </w:t>
      </w:r>
      <w:r w:rsidR="008804FE" w:rsidRPr="002952F0">
        <w:rPr>
          <w:rFonts w:asciiTheme="minorHAnsi" w:hAnsiTheme="minorHAnsi" w:cstheme="minorHAnsi"/>
          <w:sz w:val="20"/>
        </w:rPr>
        <w:t xml:space="preserve">preferentemente en papel membretado de la empresa, solo en </w:t>
      </w:r>
      <w:r w:rsidR="005A7C36" w:rsidRPr="002952F0">
        <w:rPr>
          <w:rFonts w:asciiTheme="minorHAnsi" w:hAnsiTheme="minorHAnsi" w:cstheme="minorHAnsi"/>
          <w:sz w:val="20"/>
        </w:rPr>
        <w:t>idioma español y dirigido</w:t>
      </w:r>
      <w:r w:rsidR="008804FE" w:rsidRPr="002952F0">
        <w:rPr>
          <w:rFonts w:asciiTheme="minorHAnsi" w:hAnsiTheme="minorHAnsi" w:cstheme="minorHAnsi"/>
          <w:sz w:val="20"/>
        </w:rPr>
        <w:t xml:space="preserve"> al área convocante.</w:t>
      </w:r>
    </w:p>
    <w:p w14:paraId="3F6708E2" w14:textId="77777777" w:rsidR="008804FE" w:rsidRPr="002952F0" w:rsidRDefault="008804FE" w:rsidP="008804FE">
      <w:pPr>
        <w:autoSpaceDE w:val="0"/>
        <w:jc w:val="both"/>
        <w:rPr>
          <w:rFonts w:asciiTheme="minorHAnsi" w:hAnsiTheme="minorHAnsi" w:cstheme="minorHAnsi"/>
          <w:sz w:val="20"/>
        </w:rPr>
      </w:pPr>
    </w:p>
    <w:p w14:paraId="6ECC985F" w14:textId="77777777" w:rsidR="008804FE" w:rsidRPr="002952F0" w:rsidRDefault="008804FE" w:rsidP="008804FE">
      <w:pPr>
        <w:autoSpaceDE w:val="0"/>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2952F0" w:rsidRDefault="008804FE" w:rsidP="008804FE">
      <w:pPr>
        <w:spacing w:line="192" w:lineRule="exact"/>
        <w:jc w:val="both"/>
        <w:rPr>
          <w:rFonts w:asciiTheme="minorHAnsi" w:hAnsiTheme="minorHAnsi" w:cstheme="minorHAnsi"/>
          <w:sz w:val="20"/>
        </w:rPr>
      </w:pPr>
    </w:p>
    <w:p w14:paraId="6E9A4736" w14:textId="15DE7F1C" w:rsidR="008804FE" w:rsidRPr="002952F0" w:rsidRDefault="00F028BD" w:rsidP="008804FE">
      <w:pPr>
        <w:jc w:val="both"/>
        <w:rPr>
          <w:rFonts w:asciiTheme="minorHAnsi" w:hAnsiTheme="minorHAnsi" w:cstheme="minorHAnsi"/>
          <w:b/>
          <w:sz w:val="20"/>
          <w:lang w:val="es-ES_tradnl"/>
        </w:rPr>
      </w:pPr>
      <w:r w:rsidRPr="002952F0">
        <w:rPr>
          <w:rFonts w:asciiTheme="minorHAnsi" w:hAnsiTheme="minorHAnsi" w:cstheme="minorHAnsi"/>
          <w:b/>
          <w:sz w:val="20"/>
          <w:lang w:val="es-ES_tradnl"/>
        </w:rPr>
        <w:t xml:space="preserve">1.2 </w:t>
      </w:r>
      <w:r w:rsidR="008804FE" w:rsidRPr="002952F0">
        <w:rPr>
          <w:rFonts w:asciiTheme="minorHAnsi" w:hAnsiTheme="minorHAnsi" w:cstheme="minorHAnsi"/>
          <w:b/>
          <w:sz w:val="20"/>
          <w:lang w:val="es-ES_tradnl"/>
        </w:rPr>
        <w:t>DISPONIBILIDAD PRESUPUESTARIA.</w:t>
      </w:r>
    </w:p>
    <w:p w14:paraId="60650792" w14:textId="27362A7D" w:rsidR="002C3239" w:rsidRPr="002952F0" w:rsidRDefault="002C3239" w:rsidP="002C3239">
      <w:pPr>
        <w:jc w:val="both"/>
        <w:rPr>
          <w:rFonts w:asciiTheme="minorHAnsi" w:hAnsiTheme="minorHAnsi" w:cs="Tahoma"/>
          <w:sz w:val="20"/>
        </w:rPr>
      </w:pPr>
      <w:r w:rsidRPr="002952F0">
        <w:rPr>
          <w:rFonts w:asciiTheme="minorHAnsi" w:hAnsiTheme="minorHAnsi" w:cs="Arial"/>
          <w:sz w:val="20"/>
          <w:lang w:val="es-ES_tradnl"/>
        </w:rPr>
        <w:t xml:space="preserve">Para llevar a cabo el presente procedimiento de contratación, el </w:t>
      </w:r>
      <w:r w:rsidR="006A2BFF" w:rsidRPr="002952F0">
        <w:rPr>
          <w:rFonts w:asciiTheme="minorHAnsi" w:hAnsiTheme="minorHAnsi" w:cs="Arial"/>
          <w:sz w:val="20"/>
          <w:lang w:val="es-ES_tradnl"/>
        </w:rPr>
        <w:t xml:space="preserve">Fideicomiso de beneficios Sociales (FIBESO) </w:t>
      </w:r>
      <w:r w:rsidRPr="002952F0">
        <w:rPr>
          <w:rFonts w:asciiTheme="minorHAnsi" w:hAnsiTheme="minorHAnsi" w:cs="Arial"/>
          <w:sz w:val="20"/>
          <w:lang w:val="es-ES_tradnl"/>
        </w:rPr>
        <w:t xml:space="preserve">cuenta con disponibilidad presupuestaria, </w:t>
      </w:r>
      <w:r w:rsidR="00BD1FBD" w:rsidRPr="002952F0">
        <w:rPr>
          <w:rFonts w:asciiTheme="minorHAnsi" w:hAnsiTheme="minorHAnsi" w:cs="Tahoma"/>
          <w:sz w:val="20"/>
        </w:rPr>
        <w:t>mediante</w:t>
      </w:r>
      <w:r w:rsidR="004C1712" w:rsidRPr="002952F0">
        <w:rPr>
          <w:rFonts w:asciiTheme="minorHAnsi" w:hAnsiTheme="minorHAnsi" w:cs="Tahoma"/>
          <w:sz w:val="20"/>
        </w:rPr>
        <w:t xml:space="preserve"> </w:t>
      </w:r>
      <w:r w:rsidR="006A2BFF" w:rsidRPr="002952F0">
        <w:rPr>
          <w:rFonts w:asciiTheme="minorHAnsi" w:hAnsiTheme="minorHAnsi" w:cs="Tahoma"/>
          <w:sz w:val="20"/>
        </w:rPr>
        <w:t>los siguientes dictámenes de disponibilidad presupuestal:</w:t>
      </w:r>
    </w:p>
    <w:p w14:paraId="2E034FAC" w14:textId="77777777" w:rsidR="006A2BFF" w:rsidRPr="002952F0" w:rsidRDefault="006A2BFF" w:rsidP="002C3239">
      <w:pPr>
        <w:jc w:val="both"/>
        <w:rPr>
          <w:rFonts w:asciiTheme="minorHAnsi" w:hAnsiTheme="minorHAnsi" w:cs="Tahoma"/>
          <w:b/>
          <w:sz w:val="20"/>
        </w:rPr>
      </w:pPr>
    </w:p>
    <w:tbl>
      <w:tblPr>
        <w:tblW w:w="5000" w:type="pct"/>
        <w:tblCellMar>
          <w:left w:w="70" w:type="dxa"/>
          <w:right w:w="70" w:type="dxa"/>
        </w:tblCellMar>
        <w:tblLook w:val="04A0" w:firstRow="1" w:lastRow="0" w:firstColumn="1" w:lastColumn="0" w:noHBand="0" w:noVBand="1"/>
      </w:tblPr>
      <w:tblGrid>
        <w:gridCol w:w="770"/>
        <w:gridCol w:w="3019"/>
        <w:gridCol w:w="1532"/>
        <w:gridCol w:w="1025"/>
        <w:gridCol w:w="1050"/>
        <w:gridCol w:w="1126"/>
        <w:gridCol w:w="1025"/>
        <w:gridCol w:w="1026"/>
      </w:tblGrid>
      <w:tr w:rsidR="00AD2CD5" w:rsidRPr="00AD2CD5" w14:paraId="44E72737" w14:textId="77777777" w:rsidTr="00AD2CD5">
        <w:trPr>
          <w:trHeight w:val="300"/>
          <w:tblHeader/>
        </w:trPr>
        <w:tc>
          <w:tcPr>
            <w:tcW w:w="3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36C6874" w14:textId="53A25759"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PARTIDAS</w:t>
            </w:r>
          </w:p>
        </w:tc>
        <w:tc>
          <w:tcPr>
            <w:tcW w:w="1430" w:type="pct"/>
            <w:tcBorders>
              <w:top w:val="single" w:sz="4" w:space="0" w:color="auto"/>
              <w:left w:val="nil"/>
              <w:bottom w:val="single" w:sz="4" w:space="0" w:color="auto"/>
              <w:right w:val="single" w:sz="4" w:space="0" w:color="auto"/>
            </w:tcBorders>
            <w:shd w:val="clear" w:color="000000" w:fill="BFBFBF"/>
            <w:vAlign w:val="center"/>
            <w:hideMark/>
          </w:tcPr>
          <w:p w14:paraId="40EFE39C" w14:textId="466AB182"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NOMBRE DE LA PARTIDA</w:t>
            </w:r>
          </w:p>
        </w:tc>
        <w:tc>
          <w:tcPr>
            <w:tcW w:w="727" w:type="pct"/>
            <w:tcBorders>
              <w:top w:val="single" w:sz="4" w:space="0" w:color="auto"/>
              <w:left w:val="nil"/>
              <w:bottom w:val="single" w:sz="4" w:space="0" w:color="auto"/>
              <w:right w:val="single" w:sz="4" w:space="0" w:color="auto"/>
            </w:tcBorders>
            <w:shd w:val="clear" w:color="000000" w:fill="BFBFBF"/>
            <w:vAlign w:val="center"/>
            <w:hideMark/>
          </w:tcPr>
          <w:p w14:paraId="4DFBBDB9" w14:textId="5E7CA7C1"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SERVICIO</w:t>
            </w:r>
          </w:p>
        </w:tc>
        <w:tc>
          <w:tcPr>
            <w:tcW w:w="487" w:type="pct"/>
            <w:tcBorders>
              <w:top w:val="single" w:sz="4" w:space="0" w:color="auto"/>
              <w:left w:val="nil"/>
              <w:bottom w:val="single" w:sz="4" w:space="0" w:color="auto"/>
              <w:right w:val="single" w:sz="4" w:space="0" w:color="auto"/>
            </w:tcBorders>
            <w:shd w:val="clear" w:color="000000" w:fill="BFBFBF"/>
            <w:vAlign w:val="center"/>
            <w:hideMark/>
          </w:tcPr>
          <w:p w14:paraId="4DAA4B2E" w14:textId="7DEE24FD"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FOLIO</w:t>
            </w:r>
          </w:p>
        </w:tc>
        <w:tc>
          <w:tcPr>
            <w:tcW w:w="499" w:type="pct"/>
            <w:tcBorders>
              <w:top w:val="single" w:sz="4" w:space="0" w:color="auto"/>
              <w:left w:val="nil"/>
              <w:bottom w:val="single" w:sz="4" w:space="0" w:color="auto"/>
              <w:right w:val="single" w:sz="4" w:space="0" w:color="auto"/>
            </w:tcBorders>
            <w:shd w:val="clear" w:color="000000" w:fill="BFBFBF"/>
            <w:vAlign w:val="center"/>
            <w:hideMark/>
          </w:tcPr>
          <w:p w14:paraId="19130FE9" w14:textId="176D3533"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2026</w:t>
            </w:r>
          </w:p>
        </w:tc>
        <w:tc>
          <w:tcPr>
            <w:tcW w:w="535" w:type="pct"/>
            <w:tcBorders>
              <w:top w:val="single" w:sz="4" w:space="0" w:color="auto"/>
              <w:left w:val="nil"/>
              <w:bottom w:val="single" w:sz="4" w:space="0" w:color="auto"/>
              <w:right w:val="single" w:sz="4" w:space="0" w:color="auto"/>
            </w:tcBorders>
            <w:shd w:val="clear" w:color="000000" w:fill="BFBFBF"/>
            <w:noWrap/>
            <w:vAlign w:val="center"/>
            <w:hideMark/>
          </w:tcPr>
          <w:p w14:paraId="0B561C37" w14:textId="07D35C5B"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2027</w:t>
            </w:r>
          </w:p>
        </w:tc>
        <w:tc>
          <w:tcPr>
            <w:tcW w:w="487" w:type="pct"/>
            <w:tcBorders>
              <w:top w:val="single" w:sz="4" w:space="0" w:color="auto"/>
              <w:left w:val="nil"/>
              <w:bottom w:val="single" w:sz="4" w:space="0" w:color="auto"/>
              <w:right w:val="single" w:sz="4" w:space="0" w:color="auto"/>
            </w:tcBorders>
            <w:shd w:val="clear" w:color="000000" w:fill="BFBFBF"/>
            <w:noWrap/>
            <w:vAlign w:val="center"/>
            <w:hideMark/>
          </w:tcPr>
          <w:p w14:paraId="018510CC" w14:textId="31166AC7"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2028</w:t>
            </w:r>
          </w:p>
        </w:tc>
        <w:tc>
          <w:tcPr>
            <w:tcW w:w="469" w:type="pct"/>
            <w:tcBorders>
              <w:top w:val="single" w:sz="4" w:space="0" w:color="auto"/>
              <w:left w:val="nil"/>
              <w:bottom w:val="single" w:sz="4" w:space="0" w:color="auto"/>
              <w:right w:val="single" w:sz="4" w:space="0" w:color="auto"/>
            </w:tcBorders>
            <w:shd w:val="clear" w:color="000000" w:fill="BFBFBF"/>
            <w:noWrap/>
            <w:vAlign w:val="center"/>
            <w:hideMark/>
          </w:tcPr>
          <w:p w14:paraId="68E21908" w14:textId="7AC20DDC" w:rsidR="00AD2CD5" w:rsidRPr="00AD2CD5" w:rsidRDefault="00AD2CD5" w:rsidP="00AD2CD5">
            <w:pPr>
              <w:suppressAutoHyphens w:val="0"/>
              <w:jc w:val="center"/>
              <w:rPr>
                <w:rFonts w:ascii="Calibri" w:hAnsi="Calibri" w:cs="Calibri"/>
                <w:b/>
                <w:bCs/>
                <w:color w:val="000000"/>
                <w:sz w:val="14"/>
                <w:szCs w:val="14"/>
                <w:lang w:val="es-MX" w:eastAsia="es-MX"/>
              </w:rPr>
            </w:pPr>
            <w:r w:rsidRPr="00AD2CD5">
              <w:rPr>
                <w:rFonts w:ascii="Calibri" w:hAnsi="Calibri" w:cs="Calibri"/>
                <w:b/>
                <w:bCs/>
                <w:color w:val="000000"/>
                <w:sz w:val="14"/>
                <w:szCs w:val="14"/>
                <w:lang w:val="es-MX" w:eastAsia="es-MX"/>
              </w:rPr>
              <w:t>TOTAL</w:t>
            </w:r>
          </w:p>
        </w:tc>
      </w:tr>
      <w:tr w:rsidR="00AD2CD5" w:rsidRPr="00AD2CD5" w14:paraId="6525DFC5" w14:textId="77777777" w:rsidTr="00AD2CD5">
        <w:trPr>
          <w:trHeight w:val="360"/>
        </w:trPr>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72D85014" w14:textId="23902CB8"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w:t>
            </w:r>
          </w:p>
        </w:tc>
        <w:tc>
          <w:tcPr>
            <w:tcW w:w="1430" w:type="pct"/>
            <w:vMerge w:val="restart"/>
            <w:tcBorders>
              <w:top w:val="nil"/>
              <w:left w:val="single" w:sz="4" w:space="0" w:color="auto"/>
              <w:bottom w:val="single" w:sz="4" w:space="0" w:color="auto"/>
              <w:right w:val="single" w:sz="4" w:space="0" w:color="auto"/>
            </w:tcBorders>
            <w:shd w:val="clear" w:color="auto" w:fill="auto"/>
            <w:vAlign w:val="center"/>
            <w:hideMark/>
          </w:tcPr>
          <w:p w14:paraId="6F850D11" w14:textId="28818AC7"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TRASLADO DE CADAVERES, GUIAS AEREAS Y EMBALSAMADO DE CADAVERES</w:t>
            </w:r>
          </w:p>
        </w:tc>
        <w:tc>
          <w:tcPr>
            <w:tcW w:w="727" w:type="pct"/>
            <w:tcBorders>
              <w:top w:val="nil"/>
              <w:left w:val="nil"/>
              <w:bottom w:val="single" w:sz="4" w:space="0" w:color="auto"/>
              <w:right w:val="single" w:sz="4" w:space="0" w:color="auto"/>
            </w:tcBorders>
            <w:shd w:val="clear" w:color="auto" w:fill="auto"/>
            <w:vAlign w:val="center"/>
            <w:hideMark/>
          </w:tcPr>
          <w:p w14:paraId="5E53447A" w14:textId="3208AA2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33901 SERVICIO DE TRASLADO DE CADAVERES</w:t>
            </w:r>
          </w:p>
        </w:tc>
        <w:tc>
          <w:tcPr>
            <w:tcW w:w="487" w:type="pct"/>
            <w:tcBorders>
              <w:top w:val="nil"/>
              <w:left w:val="nil"/>
              <w:bottom w:val="single" w:sz="4" w:space="0" w:color="auto"/>
              <w:right w:val="single" w:sz="4" w:space="0" w:color="auto"/>
            </w:tcBorders>
            <w:shd w:val="clear" w:color="auto" w:fill="auto"/>
            <w:noWrap/>
            <w:vAlign w:val="center"/>
            <w:hideMark/>
          </w:tcPr>
          <w:p w14:paraId="3B76ED8A" w14:textId="699CB029"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02</w:t>
            </w:r>
          </w:p>
        </w:tc>
        <w:tc>
          <w:tcPr>
            <w:tcW w:w="499" w:type="pct"/>
            <w:tcBorders>
              <w:top w:val="nil"/>
              <w:left w:val="nil"/>
              <w:bottom w:val="single" w:sz="4" w:space="0" w:color="auto"/>
              <w:right w:val="single" w:sz="4" w:space="0" w:color="auto"/>
            </w:tcBorders>
            <w:shd w:val="clear" w:color="auto" w:fill="auto"/>
            <w:noWrap/>
            <w:vAlign w:val="center"/>
            <w:hideMark/>
          </w:tcPr>
          <w:p w14:paraId="5C838C37" w14:textId="2FEF8EFC"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$2,413,793.10</w:t>
            </w:r>
          </w:p>
        </w:tc>
        <w:tc>
          <w:tcPr>
            <w:tcW w:w="535" w:type="pct"/>
            <w:tcBorders>
              <w:top w:val="nil"/>
              <w:left w:val="nil"/>
              <w:bottom w:val="single" w:sz="4" w:space="0" w:color="auto"/>
              <w:right w:val="single" w:sz="4" w:space="0" w:color="auto"/>
            </w:tcBorders>
            <w:shd w:val="clear" w:color="auto" w:fill="auto"/>
            <w:noWrap/>
            <w:vAlign w:val="center"/>
            <w:hideMark/>
          </w:tcPr>
          <w:p w14:paraId="3DA705F4" w14:textId="6C805F43"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$2,413,793.10</w:t>
            </w:r>
          </w:p>
        </w:tc>
        <w:tc>
          <w:tcPr>
            <w:tcW w:w="487" w:type="pct"/>
            <w:tcBorders>
              <w:top w:val="nil"/>
              <w:left w:val="nil"/>
              <w:bottom w:val="single" w:sz="4" w:space="0" w:color="auto"/>
              <w:right w:val="single" w:sz="4" w:space="0" w:color="auto"/>
            </w:tcBorders>
            <w:shd w:val="clear" w:color="auto" w:fill="auto"/>
            <w:noWrap/>
            <w:vAlign w:val="center"/>
            <w:hideMark/>
          </w:tcPr>
          <w:p w14:paraId="4B9C31AA" w14:textId="3257C85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$2,413,793.11</w:t>
            </w:r>
          </w:p>
        </w:tc>
        <w:tc>
          <w:tcPr>
            <w:tcW w:w="46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2A204C" w14:textId="02EF60BB"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$10,474,137.92</w:t>
            </w:r>
          </w:p>
        </w:tc>
      </w:tr>
      <w:tr w:rsidR="00AD2CD5" w:rsidRPr="00AD2CD5" w14:paraId="1D32D0C5" w14:textId="77777777" w:rsidTr="00AD2CD5">
        <w:trPr>
          <w:trHeight w:val="360"/>
        </w:trPr>
        <w:tc>
          <w:tcPr>
            <w:tcW w:w="367" w:type="pct"/>
            <w:vMerge/>
            <w:tcBorders>
              <w:top w:val="nil"/>
              <w:left w:val="single" w:sz="4" w:space="0" w:color="auto"/>
              <w:bottom w:val="single" w:sz="4" w:space="0" w:color="auto"/>
              <w:right w:val="single" w:sz="4" w:space="0" w:color="auto"/>
            </w:tcBorders>
            <w:vAlign w:val="center"/>
            <w:hideMark/>
          </w:tcPr>
          <w:p w14:paraId="79067270" w14:textId="77777777" w:rsidR="00AD2CD5" w:rsidRPr="00AD2CD5" w:rsidRDefault="00AD2CD5" w:rsidP="00AD2CD5">
            <w:pPr>
              <w:suppressAutoHyphens w:val="0"/>
              <w:rPr>
                <w:rFonts w:ascii="Calibri" w:hAnsi="Calibri" w:cs="Calibri"/>
                <w:color w:val="000000"/>
                <w:sz w:val="14"/>
                <w:szCs w:val="14"/>
                <w:lang w:val="es-MX" w:eastAsia="es-MX"/>
              </w:rPr>
            </w:pPr>
          </w:p>
        </w:tc>
        <w:tc>
          <w:tcPr>
            <w:tcW w:w="1430" w:type="pct"/>
            <w:vMerge/>
            <w:tcBorders>
              <w:top w:val="nil"/>
              <w:left w:val="single" w:sz="4" w:space="0" w:color="auto"/>
              <w:bottom w:val="single" w:sz="4" w:space="0" w:color="auto"/>
              <w:right w:val="single" w:sz="4" w:space="0" w:color="auto"/>
            </w:tcBorders>
            <w:vAlign w:val="center"/>
            <w:hideMark/>
          </w:tcPr>
          <w:p w14:paraId="076125C8" w14:textId="77777777" w:rsidR="00AD2CD5" w:rsidRPr="00AD2CD5" w:rsidRDefault="00AD2CD5" w:rsidP="00AD2CD5">
            <w:pPr>
              <w:suppressAutoHyphens w:val="0"/>
              <w:rPr>
                <w:rFonts w:ascii="Calibri" w:hAnsi="Calibri" w:cs="Calibri"/>
                <w:color w:val="000000"/>
                <w:sz w:val="14"/>
                <w:szCs w:val="14"/>
                <w:lang w:val="es-MX" w:eastAsia="es-MX"/>
              </w:rPr>
            </w:pPr>
          </w:p>
        </w:tc>
        <w:tc>
          <w:tcPr>
            <w:tcW w:w="727" w:type="pct"/>
            <w:tcBorders>
              <w:top w:val="nil"/>
              <w:left w:val="nil"/>
              <w:bottom w:val="single" w:sz="4" w:space="0" w:color="auto"/>
              <w:right w:val="single" w:sz="4" w:space="0" w:color="auto"/>
            </w:tcBorders>
            <w:shd w:val="clear" w:color="auto" w:fill="auto"/>
            <w:vAlign w:val="center"/>
            <w:hideMark/>
          </w:tcPr>
          <w:p w14:paraId="34F31D22" w14:textId="2B3EADA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33901 SERVICIO DE GUIAS AEREAS</w:t>
            </w:r>
          </w:p>
        </w:tc>
        <w:tc>
          <w:tcPr>
            <w:tcW w:w="487" w:type="pct"/>
            <w:tcBorders>
              <w:top w:val="nil"/>
              <w:left w:val="nil"/>
              <w:bottom w:val="single" w:sz="4" w:space="0" w:color="auto"/>
              <w:right w:val="single" w:sz="4" w:space="0" w:color="auto"/>
            </w:tcBorders>
            <w:shd w:val="clear" w:color="auto" w:fill="auto"/>
            <w:noWrap/>
            <w:vAlign w:val="center"/>
            <w:hideMark/>
          </w:tcPr>
          <w:p w14:paraId="6DB17305" w14:textId="0FD369EB"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04</w:t>
            </w:r>
          </w:p>
        </w:tc>
        <w:tc>
          <w:tcPr>
            <w:tcW w:w="499" w:type="pct"/>
            <w:tcBorders>
              <w:top w:val="nil"/>
              <w:left w:val="nil"/>
              <w:bottom w:val="single" w:sz="4" w:space="0" w:color="auto"/>
              <w:right w:val="single" w:sz="4" w:space="0" w:color="auto"/>
            </w:tcBorders>
            <w:shd w:val="clear" w:color="auto" w:fill="auto"/>
            <w:noWrap/>
            <w:vAlign w:val="center"/>
            <w:hideMark/>
          </w:tcPr>
          <w:p w14:paraId="4B968692" w14:textId="72ED5151"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$431,034.48</w:t>
            </w:r>
          </w:p>
        </w:tc>
        <w:tc>
          <w:tcPr>
            <w:tcW w:w="535" w:type="pct"/>
            <w:tcBorders>
              <w:top w:val="nil"/>
              <w:left w:val="nil"/>
              <w:bottom w:val="single" w:sz="4" w:space="0" w:color="auto"/>
              <w:right w:val="single" w:sz="4" w:space="0" w:color="auto"/>
            </w:tcBorders>
            <w:shd w:val="clear" w:color="auto" w:fill="auto"/>
            <w:noWrap/>
            <w:vAlign w:val="center"/>
            <w:hideMark/>
          </w:tcPr>
          <w:p w14:paraId="68B55D56" w14:textId="0E07A8C2"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$431,034.48</w:t>
            </w:r>
          </w:p>
        </w:tc>
        <w:tc>
          <w:tcPr>
            <w:tcW w:w="487" w:type="pct"/>
            <w:tcBorders>
              <w:top w:val="nil"/>
              <w:left w:val="nil"/>
              <w:bottom w:val="single" w:sz="4" w:space="0" w:color="auto"/>
              <w:right w:val="single" w:sz="4" w:space="0" w:color="auto"/>
            </w:tcBorders>
            <w:shd w:val="clear" w:color="auto" w:fill="auto"/>
            <w:noWrap/>
            <w:vAlign w:val="center"/>
            <w:hideMark/>
          </w:tcPr>
          <w:p w14:paraId="10CAA554" w14:textId="3255DC68"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$431,034.48</w:t>
            </w:r>
          </w:p>
        </w:tc>
        <w:tc>
          <w:tcPr>
            <w:tcW w:w="469" w:type="pct"/>
            <w:vMerge/>
            <w:tcBorders>
              <w:top w:val="nil"/>
              <w:left w:val="single" w:sz="4" w:space="0" w:color="auto"/>
              <w:bottom w:val="single" w:sz="4" w:space="0" w:color="auto"/>
              <w:right w:val="single" w:sz="4" w:space="0" w:color="auto"/>
            </w:tcBorders>
            <w:vAlign w:val="center"/>
            <w:hideMark/>
          </w:tcPr>
          <w:p w14:paraId="49354F5F" w14:textId="77777777" w:rsidR="00AD2CD5" w:rsidRPr="00AD2CD5" w:rsidRDefault="00AD2CD5" w:rsidP="00AD2CD5">
            <w:pPr>
              <w:suppressAutoHyphens w:val="0"/>
              <w:rPr>
                <w:rFonts w:ascii="Calibri" w:hAnsi="Calibri" w:cs="Calibri"/>
                <w:color w:val="000000"/>
                <w:sz w:val="14"/>
                <w:szCs w:val="14"/>
                <w:lang w:val="es-MX" w:eastAsia="es-MX"/>
              </w:rPr>
            </w:pPr>
          </w:p>
        </w:tc>
      </w:tr>
      <w:tr w:rsidR="00AD2CD5" w:rsidRPr="00AD2CD5" w14:paraId="29D628B0" w14:textId="77777777" w:rsidTr="00AD2CD5">
        <w:trPr>
          <w:trHeight w:val="360"/>
        </w:trPr>
        <w:tc>
          <w:tcPr>
            <w:tcW w:w="367" w:type="pct"/>
            <w:vMerge/>
            <w:tcBorders>
              <w:top w:val="nil"/>
              <w:left w:val="single" w:sz="4" w:space="0" w:color="auto"/>
              <w:bottom w:val="single" w:sz="4" w:space="0" w:color="auto"/>
              <w:right w:val="single" w:sz="4" w:space="0" w:color="auto"/>
            </w:tcBorders>
            <w:vAlign w:val="center"/>
            <w:hideMark/>
          </w:tcPr>
          <w:p w14:paraId="417FE690" w14:textId="77777777" w:rsidR="00AD2CD5" w:rsidRPr="00AD2CD5" w:rsidRDefault="00AD2CD5" w:rsidP="00AD2CD5">
            <w:pPr>
              <w:suppressAutoHyphens w:val="0"/>
              <w:rPr>
                <w:rFonts w:ascii="Calibri" w:hAnsi="Calibri" w:cs="Calibri"/>
                <w:color w:val="000000"/>
                <w:sz w:val="14"/>
                <w:szCs w:val="14"/>
                <w:lang w:val="es-MX" w:eastAsia="es-MX"/>
              </w:rPr>
            </w:pPr>
          </w:p>
        </w:tc>
        <w:tc>
          <w:tcPr>
            <w:tcW w:w="1430" w:type="pct"/>
            <w:vMerge/>
            <w:tcBorders>
              <w:top w:val="nil"/>
              <w:left w:val="single" w:sz="4" w:space="0" w:color="auto"/>
              <w:bottom w:val="single" w:sz="4" w:space="0" w:color="auto"/>
              <w:right w:val="single" w:sz="4" w:space="0" w:color="auto"/>
            </w:tcBorders>
            <w:vAlign w:val="center"/>
            <w:hideMark/>
          </w:tcPr>
          <w:p w14:paraId="62BD09B6" w14:textId="77777777" w:rsidR="00AD2CD5" w:rsidRPr="00AD2CD5" w:rsidRDefault="00AD2CD5" w:rsidP="00AD2CD5">
            <w:pPr>
              <w:suppressAutoHyphens w:val="0"/>
              <w:rPr>
                <w:rFonts w:ascii="Calibri" w:hAnsi="Calibri" w:cs="Calibri"/>
                <w:color w:val="000000"/>
                <w:sz w:val="14"/>
                <w:szCs w:val="14"/>
                <w:lang w:val="es-MX" w:eastAsia="es-MX"/>
              </w:rPr>
            </w:pPr>
          </w:p>
        </w:tc>
        <w:tc>
          <w:tcPr>
            <w:tcW w:w="727" w:type="pct"/>
            <w:tcBorders>
              <w:top w:val="nil"/>
              <w:left w:val="nil"/>
              <w:bottom w:val="single" w:sz="4" w:space="0" w:color="auto"/>
              <w:right w:val="single" w:sz="4" w:space="0" w:color="auto"/>
            </w:tcBorders>
            <w:shd w:val="clear" w:color="auto" w:fill="auto"/>
            <w:vAlign w:val="center"/>
            <w:hideMark/>
          </w:tcPr>
          <w:p w14:paraId="092A7E6F" w14:textId="35D7C1D4"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33901 EMBALSAMADO DE CADAVERES</w:t>
            </w:r>
          </w:p>
        </w:tc>
        <w:tc>
          <w:tcPr>
            <w:tcW w:w="487" w:type="pct"/>
            <w:tcBorders>
              <w:top w:val="nil"/>
              <w:left w:val="nil"/>
              <w:bottom w:val="single" w:sz="4" w:space="0" w:color="auto"/>
              <w:right w:val="single" w:sz="4" w:space="0" w:color="auto"/>
            </w:tcBorders>
            <w:shd w:val="clear" w:color="auto" w:fill="auto"/>
            <w:vAlign w:val="center"/>
            <w:hideMark/>
          </w:tcPr>
          <w:p w14:paraId="3E4130B5" w14:textId="26F74689"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01</w:t>
            </w:r>
          </w:p>
        </w:tc>
        <w:tc>
          <w:tcPr>
            <w:tcW w:w="499" w:type="pct"/>
            <w:tcBorders>
              <w:top w:val="nil"/>
              <w:left w:val="nil"/>
              <w:bottom w:val="single" w:sz="4" w:space="0" w:color="auto"/>
              <w:right w:val="single" w:sz="4" w:space="0" w:color="auto"/>
            </w:tcBorders>
            <w:shd w:val="clear" w:color="auto" w:fill="auto"/>
            <w:vAlign w:val="center"/>
            <w:hideMark/>
          </w:tcPr>
          <w:p w14:paraId="65F65510" w14:textId="4AA6CF0B"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$646,551.72</w:t>
            </w:r>
          </w:p>
        </w:tc>
        <w:tc>
          <w:tcPr>
            <w:tcW w:w="535" w:type="pct"/>
            <w:tcBorders>
              <w:top w:val="nil"/>
              <w:left w:val="nil"/>
              <w:bottom w:val="single" w:sz="4" w:space="0" w:color="auto"/>
              <w:right w:val="single" w:sz="4" w:space="0" w:color="auto"/>
            </w:tcBorders>
            <w:shd w:val="clear" w:color="auto" w:fill="auto"/>
            <w:noWrap/>
            <w:vAlign w:val="center"/>
            <w:hideMark/>
          </w:tcPr>
          <w:p w14:paraId="362A2154" w14:textId="4B5B8A4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$646,551.72</w:t>
            </w:r>
          </w:p>
        </w:tc>
        <w:tc>
          <w:tcPr>
            <w:tcW w:w="487" w:type="pct"/>
            <w:tcBorders>
              <w:top w:val="nil"/>
              <w:left w:val="nil"/>
              <w:bottom w:val="single" w:sz="4" w:space="0" w:color="auto"/>
              <w:right w:val="single" w:sz="4" w:space="0" w:color="auto"/>
            </w:tcBorders>
            <w:shd w:val="clear" w:color="auto" w:fill="auto"/>
            <w:vAlign w:val="center"/>
            <w:hideMark/>
          </w:tcPr>
          <w:p w14:paraId="094D572E" w14:textId="555C2E63"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$646,551.73</w:t>
            </w:r>
          </w:p>
        </w:tc>
        <w:tc>
          <w:tcPr>
            <w:tcW w:w="469" w:type="pct"/>
            <w:vMerge/>
            <w:tcBorders>
              <w:top w:val="nil"/>
              <w:left w:val="single" w:sz="4" w:space="0" w:color="auto"/>
              <w:bottom w:val="single" w:sz="4" w:space="0" w:color="auto"/>
              <w:right w:val="single" w:sz="4" w:space="0" w:color="auto"/>
            </w:tcBorders>
            <w:vAlign w:val="center"/>
            <w:hideMark/>
          </w:tcPr>
          <w:p w14:paraId="77163402" w14:textId="77777777" w:rsidR="00AD2CD5" w:rsidRPr="00AD2CD5" w:rsidRDefault="00AD2CD5" w:rsidP="00AD2CD5">
            <w:pPr>
              <w:suppressAutoHyphens w:val="0"/>
              <w:rPr>
                <w:rFonts w:ascii="Calibri" w:hAnsi="Calibri" w:cs="Calibri"/>
                <w:color w:val="000000"/>
                <w:sz w:val="14"/>
                <w:szCs w:val="14"/>
                <w:lang w:val="es-MX" w:eastAsia="es-MX"/>
              </w:rPr>
            </w:pPr>
          </w:p>
        </w:tc>
      </w:tr>
      <w:tr w:rsidR="00AD2CD5" w:rsidRPr="00AD2CD5" w14:paraId="2D3514E9" w14:textId="77777777" w:rsidTr="00AD2CD5">
        <w:trPr>
          <w:trHeight w:val="36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17E3BA70" w14:textId="76C69347"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w:t>
            </w:r>
          </w:p>
        </w:tc>
        <w:tc>
          <w:tcPr>
            <w:tcW w:w="1430" w:type="pct"/>
            <w:tcBorders>
              <w:top w:val="nil"/>
              <w:left w:val="nil"/>
              <w:bottom w:val="single" w:sz="4" w:space="0" w:color="auto"/>
              <w:right w:val="single" w:sz="4" w:space="0" w:color="auto"/>
            </w:tcBorders>
            <w:shd w:val="clear" w:color="auto" w:fill="auto"/>
            <w:vAlign w:val="center"/>
            <w:hideMark/>
          </w:tcPr>
          <w:p w14:paraId="16740DA4" w14:textId="7F689F00"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CREMACION DE CADAVERES</w:t>
            </w:r>
          </w:p>
        </w:tc>
        <w:tc>
          <w:tcPr>
            <w:tcW w:w="727" w:type="pct"/>
            <w:tcBorders>
              <w:top w:val="nil"/>
              <w:left w:val="nil"/>
              <w:bottom w:val="single" w:sz="4" w:space="0" w:color="auto"/>
              <w:right w:val="single" w:sz="4" w:space="0" w:color="auto"/>
            </w:tcBorders>
            <w:shd w:val="clear" w:color="auto" w:fill="auto"/>
            <w:vAlign w:val="center"/>
            <w:hideMark/>
          </w:tcPr>
          <w:p w14:paraId="7D3C13D5" w14:textId="42B4A677"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33901 CREMACION DE CADAVERES</w:t>
            </w:r>
          </w:p>
        </w:tc>
        <w:tc>
          <w:tcPr>
            <w:tcW w:w="487" w:type="pct"/>
            <w:tcBorders>
              <w:top w:val="nil"/>
              <w:left w:val="nil"/>
              <w:bottom w:val="single" w:sz="4" w:space="0" w:color="auto"/>
              <w:right w:val="single" w:sz="4" w:space="0" w:color="auto"/>
            </w:tcBorders>
            <w:shd w:val="clear" w:color="auto" w:fill="auto"/>
            <w:vAlign w:val="center"/>
            <w:hideMark/>
          </w:tcPr>
          <w:p w14:paraId="04D1C89F" w14:textId="1B2BF1D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03</w:t>
            </w:r>
          </w:p>
        </w:tc>
        <w:tc>
          <w:tcPr>
            <w:tcW w:w="499" w:type="pct"/>
            <w:tcBorders>
              <w:top w:val="nil"/>
              <w:left w:val="nil"/>
              <w:bottom w:val="single" w:sz="4" w:space="0" w:color="auto"/>
              <w:right w:val="single" w:sz="4" w:space="0" w:color="auto"/>
            </w:tcBorders>
            <w:shd w:val="clear" w:color="auto" w:fill="auto"/>
            <w:vAlign w:val="center"/>
            <w:hideMark/>
          </w:tcPr>
          <w:p w14:paraId="7F0A2126" w14:textId="67ECF5A6"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$603,448.27</w:t>
            </w:r>
          </w:p>
        </w:tc>
        <w:tc>
          <w:tcPr>
            <w:tcW w:w="535" w:type="pct"/>
            <w:tcBorders>
              <w:top w:val="nil"/>
              <w:left w:val="nil"/>
              <w:bottom w:val="single" w:sz="4" w:space="0" w:color="auto"/>
              <w:right w:val="single" w:sz="4" w:space="0" w:color="auto"/>
            </w:tcBorders>
            <w:shd w:val="clear" w:color="auto" w:fill="auto"/>
            <w:noWrap/>
            <w:vAlign w:val="center"/>
            <w:hideMark/>
          </w:tcPr>
          <w:p w14:paraId="42A6A125" w14:textId="6BB40E09"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$603,448.27</w:t>
            </w:r>
          </w:p>
        </w:tc>
        <w:tc>
          <w:tcPr>
            <w:tcW w:w="487" w:type="pct"/>
            <w:tcBorders>
              <w:top w:val="nil"/>
              <w:left w:val="nil"/>
              <w:bottom w:val="single" w:sz="4" w:space="0" w:color="auto"/>
              <w:right w:val="single" w:sz="4" w:space="0" w:color="auto"/>
            </w:tcBorders>
            <w:shd w:val="clear" w:color="auto" w:fill="auto"/>
            <w:noWrap/>
            <w:vAlign w:val="center"/>
            <w:hideMark/>
          </w:tcPr>
          <w:p w14:paraId="0D80E97A" w14:textId="24E46D35"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 </w:t>
            </w:r>
            <w:r w:rsidR="00455E95">
              <w:rPr>
                <w:rFonts w:ascii="Calibri" w:hAnsi="Calibri" w:cs="Calibri"/>
                <w:color w:val="000000"/>
                <w:sz w:val="14"/>
                <w:szCs w:val="14"/>
                <w:lang w:val="es-MX" w:eastAsia="es-MX"/>
              </w:rPr>
              <w:t>-</w:t>
            </w:r>
          </w:p>
        </w:tc>
        <w:tc>
          <w:tcPr>
            <w:tcW w:w="469" w:type="pct"/>
            <w:tcBorders>
              <w:top w:val="nil"/>
              <w:left w:val="nil"/>
              <w:bottom w:val="single" w:sz="4" w:space="0" w:color="auto"/>
              <w:right w:val="single" w:sz="4" w:space="0" w:color="auto"/>
            </w:tcBorders>
            <w:shd w:val="clear" w:color="auto" w:fill="auto"/>
            <w:noWrap/>
            <w:vAlign w:val="center"/>
            <w:hideMark/>
          </w:tcPr>
          <w:p w14:paraId="2589A96A" w14:textId="425D1F30"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$1,206,896.54</w:t>
            </w:r>
          </w:p>
        </w:tc>
      </w:tr>
      <w:tr w:rsidR="00AD2CD5" w:rsidRPr="00AD2CD5" w14:paraId="4EE8DE37" w14:textId="77777777" w:rsidTr="00AD2CD5">
        <w:trPr>
          <w:trHeight w:val="36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686FFA78" w14:textId="65529EDD"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w:t>
            </w:r>
          </w:p>
        </w:tc>
        <w:tc>
          <w:tcPr>
            <w:tcW w:w="1430" w:type="pct"/>
            <w:tcBorders>
              <w:top w:val="nil"/>
              <w:left w:val="nil"/>
              <w:bottom w:val="single" w:sz="4" w:space="0" w:color="auto"/>
              <w:right w:val="single" w:sz="4" w:space="0" w:color="auto"/>
            </w:tcBorders>
            <w:shd w:val="clear" w:color="auto" w:fill="auto"/>
            <w:vAlign w:val="center"/>
            <w:hideMark/>
          </w:tcPr>
          <w:p w14:paraId="2AE8C6E7" w14:textId="3CAE3C93"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SUMINISTRO DE COMBUSTIBLE</w:t>
            </w:r>
          </w:p>
        </w:tc>
        <w:tc>
          <w:tcPr>
            <w:tcW w:w="727" w:type="pct"/>
            <w:tcBorders>
              <w:top w:val="nil"/>
              <w:left w:val="nil"/>
              <w:bottom w:val="single" w:sz="4" w:space="0" w:color="auto"/>
              <w:right w:val="single" w:sz="4" w:space="0" w:color="auto"/>
            </w:tcBorders>
            <w:shd w:val="clear" w:color="auto" w:fill="auto"/>
            <w:vAlign w:val="center"/>
            <w:hideMark/>
          </w:tcPr>
          <w:p w14:paraId="3F2368AE" w14:textId="2BD15CC5"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26102 SUMINISTRO DE COMBUSTIBLE</w:t>
            </w:r>
          </w:p>
        </w:tc>
        <w:tc>
          <w:tcPr>
            <w:tcW w:w="487" w:type="pct"/>
            <w:tcBorders>
              <w:top w:val="nil"/>
              <w:left w:val="nil"/>
              <w:bottom w:val="single" w:sz="4" w:space="0" w:color="auto"/>
              <w:right w:val="single" w:sz="4" w:space="0" w:color="auto"/>
            </w:tcBorders>
            <w:shd w:val="clear" w:color="auto" w:fill="auto"/>
            <w:vAlign w:val="center"/>
            <w:hideMark/>
          </w:tcPr>
          <w:p w14:paraId="4C73B01B" w14:textId="5F192FC3"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07</w:t>
            </w:r>
          </w:p>
        </w:tc>
        <w:tc>
          <w:tcPr>
            <w:tcW w:w="499" w:type="pct"/>
            <w:tcBorders>
              <w:top w:val="nil"/>
              <w:left w:val="nil"/>
              <w:bottom w:val="single" w:sz="4" w:space="0" w:color="auto"/>
              <w:right w:val="single" w:sz="4" w:space="0" w:color="auto"/>
            </w:tcBorders>
            <w:shd w:val="clear" w:color="auto" w:fill="auto"/>
            <w:vAlign w:val="center"/>
            <w:hideMark/>
          </w:tcPr>
          <w:p w14:paraId="0D37CDEF" w14:textId="0FBBE609"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$107,758.62</w:t>
            </w:r>
          </w:p>
        </w:tc>
        <w:tc>
          <w:tcPr>
            <w:tcW w:w="535" w:type="pct"/>
            <w:tcBorders>
              <w:top w:val="nil"/>
              <w:left w:val="nil"/>
              <w:bottom w:val="single" w:sz="4" w:space="0" w:color="auto"/>
              <w:right w:val="single" w:sz="4" w:space="0" w:color="auto"/>
            </w:tcBorders>
            <w:shd w:val="clear" w:color="auto" w:fill="auto"/>
            <w:noWrap/>
            <w:vAlign w:val="center"/>
            <w:hideMark/>
          </w:tcPr>
          <w:p w14:paraId="30E4004C" w14:textId="33C5D306"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$107,758.62</w:t>
            </w:r>
          </w:p>
        </w:tc>
        <w:tc>
          <w:tcPr>
            <w:tcW w:w="487" w:type="pct"/>
            <w:tcBorders>
              <w:top w:val="nil"/>
              <w:left w:val="nil"/>
              <w:bottom w:val="single" w:sz="4" w:space="0" w:color="auto"/>
              <w:right w:val="single" w:sz="4" w:space="0" w:color="auto"/>
            </w:tcBorders>
            <w:shd w:val="clear" w:color="auto" w:fill="auto"/>
            <w:noWrap/>
            <w:vAlign w:val="center"/>
            <w:hideMark/>
          </w:tcPr>
          <w:p w14:paraId="35EC3F79" w14:textId="17BD527A"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$107,758.62</w:t>
            </w:r>
          </w:p>
        </w:tc>
        <w:tc>
          <w:tcPr>
            <w:tcW w:w="469" w:type="pct"/>
            <w:tcBorders>
              <w:top w:val="nil"/>
              <w:left w:val="nil"/>
              <w:bottom w:val="single" w:sz="4" w:space="0" w:color="auto"/>
              <w:right w:val="single" w:sz="4" w:space="0" w:color="auto"/>
            </w:tcBorders>
            <w:shd w:val="clear" w:color="auto" w:fill="auto"/>
            <w:noWrap/>
            <w:vAlign w:val="center"/>
            <w:hideMark/>
          </w:tcPr>
          <w:p w14:paraId="434BD2F5" w14:textId="274DE43B"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$323,275.86</w:t>
            </w:r>
          </w:p>
        </w:tc>
      </w:tr>
      <w:tr w:rsidR="00AD2CD5" w:rsidRPr="00AD2CD5" w14:paraId="69F8B1BD" w14:textId="77777777" w:rsidTr="00AD2CD5">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6A1BC52" w14:textId="1F59928A"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w:t>
            </w:r>
          </w:p>
        </w:tc>
        <w:tc>
          <w:tcPr>
            <w:tcW w:w="1430" w:type="pct"/>
            <w:tcBorders>
              <w:top w:val="nil"/>
              <w:left w:val="nil"/>
              <w:bottom w:val="single" w:sz="4" w:space="0" w:color="auto"/>
              <w:right w:val="single" w:sz="4" w:space="0" w:color="auto"/>
            </w:tcBorders>
            <w:shd w:val="clear" w:color="auto" w:fill="auto"/>
            <w:vAlign w:val="center"/>
            <w:hideMark/>
          </w:tcPr>
          <w:p w14:paraId="15C2758D" w14:textId="1BDB56E4"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SERVICIO DE MANTENIMIENTO VEHICULAR</w:t>
            </w:r>
          </w:p>
        </w:tc>
        <w:tc>
          <w:tcPr>
            <w:tcW w:w="727" w:type="pct"/>
            <w:tcBorders>
              <w:top w:val="nil"/>
              <w:left w:val="nil"/>
              <w:bottom w:val="single" w:sz="4" w:space="0" w:color="auto"/>
              <w:right w:val="single" w:sz="4" w:space="0" w:color="auto"/>
            </w:tcBorders>
            <w:shd w:val="clear" w:color="auto" w:fill="auto"/>
            <w:vAlign w:val="center"/>
            <w:hideMark/>
          </w:tcPr>
          <w:p w14:paraId="60245AF1" w14:textId="6A45D14C"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MANTENIMIENTO DE VEHICULOS</w:t>
            </w:r>
          </w:p>
        </w:tc>
        <w:tc>
          <w:tcPr>
            <w:tcW w:w="487" w:type="pct"/>
            <w:tcBorders>
              <w:top w:val="nil"/>
              <w:left w:val="nil"/>
              <w:bottom w:val="single" w:sz="4" w:space="0" w:color="auto"/>
              <w:right w:val="single" w:sz="4" w:space="0" w:color="auto"/>
            </w:tcBorders>
            <w:shd w:val="clear" w:color="auto" w:fill="auto"/>
            <w:vAlign w:val="center"/>
            <w:hideMark/>
          </w:tcPr>
          <w:p w14:paraId="6DC1BCA5" w14:textId="77E74622"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05</w:t>
            </w:r>
          </w:p>
        </w:tc>
        <w:tc>
          <w:tcPr>
            <w:tcW w:w="499" w:type="pct"/>
            <w:tcBorders>
              <w:top w:val="nil"/>
              <w:left w:val="nil"/>
              <w:bottom w:val="single" w:sz="4" w:space="0" w:color="auto"/>
              <w:right w:val="single" w:sz="4" w:space="0" w:color="auto"/>
            </w:tcBorders>
            <w:shd w:val="clear" w:color="auto" w:fill="auto"/>
            <w:vAlign w:val="center"/>
            <w:hideMark/>
          </w:tcPr>
          <w:p w14:paraId="3C6EF1C4" w14:textId="3EFE7685"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$68,965.51</w:t>
            </w:r>
          </w:p>
        </w:tc>
        <w:tc>
          <w:tcPr>
            <w:tcW w:w="535" w:type="pct"/>
            <w:tcBorders>
              <w:top w:val="nil"/>
              <w:left w:val="nil"/>
              <w:bottom w:val="single" w:sz="4" w:space="0" w:color="auto"/>
              <w:right w:val="single" w:sz="4" w:space="0" w:color="auto"/>
            </w:tcBorders>
            <w:shd w:val="clear" w:color="auto" w:fill="auto"/>
            <w:noWrap/>
            <w:vAlign w:val="center"/>
            <w:hideMark/>
          </w:tcPr>
          <w:p w14:paraId="073DAE5E" w14:textId="31C4D07F"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$68,965.51</w:t>
            </w:r>
          </w:p>
        </w:tc>
        <w:tc>
          <w:tcPr>
            <w:tcW w:w="487" w:type="pct"/>
            <w:tcBorders>
              <w:top w:val="nil"/>
              <w:left w:val="nil"/>
              <w:bottom w:val="single" w:sz="4" w:space="0" w:color="auto"/>
              <w:right w:val="single" w:sz="4" w:space="0" w:color="auto"/>
            </w:tcBorders>
            <w:shd w:val="clear" w:color="auto" w:fill="auto"/>
            <w:noWrap/>
            <w:vAlign w:val="center"/>
            <w:hideMark/>
          </w:tcPr>
          <w:p w14:paraId="64570E88" w14:textId="3FF9EFE0"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$68,965.53</w:t>
            </w:r>
          </w:p>
        </w:tc>
        <w:tc>
          <w:tcPr>
            <w:tcW w:w="469" w:type="pct"/>
            <w:tcBorders>
              <w:top w:val="nil"/>
              <w:left w:val="nil"/>
              <w:bottom w:val="single" w:sz="4" w:space="0" w:color="auto"/>
              <w:right w:val="single" w:sz="4" w:space="0" w:color="auto"/>
            </w:tcBorders>
            <w:shd w:val="clear" w:color="auto" w:fill="auto"/>
            <w:noWrap/>
            <w:vAlign w:val="center"/>
            <w:hideMark/>
          </w:tcPr>
          <w:p w14:paraId="7AD5750F" w14:textId="6FF3DC1E"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$206,896.55</w:t>
            </w:r>
          </w:p>
        </w:tc>
      </w:tr>
      <w:tr w:rsidR="00AD2CD5" w:rsidRPr="00AD2CD5" w14:paraId="7AEEDE84" w14:textId="77777777" w:rsidTr="00AD2CD5">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04C79214" w14:textId="197AC09D"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lastRenderedPageBreak/>
              <w:t>5</w:t>
            </w:r>
          </w:p>
        </w:tc>
        <w:tc>
          <w:tcPr>
            <w:tcW w:w="1430" w:type="pct"/>
            <w:tcBorders>
              <w:top w:val="nil"/>
              <w:left w:val="nil"/>
              <w:bottom w:val="single" w:sz="4" w:space="0" w:color="auto"/>
              <w:right w:val="single" w:sz="4" w:space="0" w:color="auto"/>
            </w:tcBorders>
            <w:shd w:val="clear" w:color="auto" w:fill="auto"/>
            <w:vAlign w:val="center"/>
            <w:hideMark/>
          </w:tcPr>
          <w:p w14:paraId="773BCAC0" w14:textId="3B5C2A5D"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SERVICIO DE CAFETERIA</w:t>
            </w:r>
          </w:p>
        </w:tc>
        <w:tc>
          <w:tcPr>
            <w:tcW w:w="727" w:type="pct"/>
            <w:tcBorders>
              <w:top w:val="nil"/>
              <w:left w:val="nil"/>
              <w:bottom w:val="single" w:sz="4" w:space="0" w:color="auto"/>
              <w:right w:val="single" w:sz="4" w:space="0" w:color="auto"/>
            </w:tcBorders>
            <w:shd w:val="clear" w:color="auto" w:fill="auto"/>
            <w:vAlign w:val="center"/>
            <w:hideMark/>
          </w:tcPr>
          <w:p w14:paraId="4BDE1E83" w14:textId="6809A255"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33901 SERVICIO DE CAFETERIA</w:t>
            </w:r>
          </w:p>
        </w:tc>
        <w:tc>
          <w:tcPr>
            <w:tcW w:w="487" w:type="pct"/>
            <w:tcBorders>
              <w:top w:val="nil"/>
              <w:left w:val="nil"/>
              <w:bottom w:val="single" w:sz="4" w:space="0" w:color="auto"/>
              <w:right w:val="single" w:sz="4" w:space="0" w:color="auto"/>
            </w:tcBorders>
            <w:shd w:val="clear" w:color="auto" w:fill="auto"/>
            <w:vAlign w:val="center"/>
            <w:hideMark/>
          </w:tcPr>
          <w:p w14:paraId="23455DAF" w14:textId="6CFB70D2"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GDL 06</w:t>
            </w:r>
          </w:p>
        </w:tc>
        <w:tc>
          <w:tcPr>
            <w:tcW w:w="499" w:type="pct"/>
            <w:tcBorders>
              <w:top w:val="nil"/>
              <w:left w:val="nil"/>
              <w:bottom w:val="single" w:sz="4" w:space="0" w:color="auto"/>
              <w:right w:val="single" w:sz="4" w:space="0" w:color="auto"/>
            </w:tcBorders>
            <w:shd w:val="clear" w:color="auto" w:fill="auto"/>
            <w:vAlign w:val="center"/>
            <w:hideMark/>
          </w:tcPr>
          <w:p w14:paraId="3727D11A" w14:textId="5366A73B"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$43,103.44</w:t>
            </w:r>
          </w:p>
        </w:tc>
        <w:tc>
          <w:tcPr>
            <w:tcW w:w="535" w:type="pct"/>
            <w:tcBorders>
              <w:top w:val="nil"/>
              <w:left w:val="nil"/>
              <w:bottom w:val="single" w:sz="4" w:space="0" w:color="auto"/>
              <w:right w:val="single" w:sz="4" w:space="0" w:color="auto"/>
            </w:tcBorders>
            <w:shd w:val="clear" w:color="auto" w:fill="auto"/>
            <w:noWrap/>
            <w:vAlign w:val="center"/>
            <w:hideMark/>
          </w:tcPr>
          <w:p w14:paraId="0D8D93B6" w14:textId="0AE2FB6C"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$43,103.44</w:t>
            </w:r>
          </w:p>
        </w:tc>
        <w:tc>
          <w:tcPr>
            <w:tcW w:w="487" w:type="pct"/>
            <w:tcBorders>
              <w:top w:val="nil"/>
              <w:left w:val="nil"/>
              <w:bottom w:val="single" w:sz="4" w:space="0" w:color="auto"/>
              <w:right w:val="single" w:sz="4" w:space="0" w:color="auto"/>
            </w:tcBorders>
            <w:shd w:val="clear" w:color="auto" w:fill="auto"/>
            <w:noWrap/>
            <w:vAlign w:val="center"/>
            <w:hideMark/>
          </w:tcPr>
          <w:p w14:paraId="0B68689D" w14:textId="20D27AA6"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$43,103.46</w:t>
            </w:r>
          </w:p>
        </w:tc>
        <w:tc>
          <w:tcPr>
            <w:tcW w:w="469" w:type="pct"/>
            <w:tcBorders>
              <w:top w:val="nil"/>
              <w:left w:val="nil"/>
              <w:bottom w:val="single" w:sz="4" w:space="0" w:color="auto"/>
              <w:right w:val="single" w:sz="4" w:space="0" w:color="auto"/>
            </w:tcBorders>
            <w:shd w:val="clear" w:color="auto" w:fill="auto"/>
            <w:noWrap/>
            <w:vAlign w:val="center"/>
            <w:hideMark/>
          </w:tcPr>
          <w:p w14:paraId="3F820B0E" w14:textId="3BC8D1E3" w:rsidR="00AD2CD5" w:rsidRPr="00AD2CD5" w:rsidRDefault="00AD2CD5" w:rsidP="00AD2CD5">
            <w:pPr>
              <w:suppressAutoHyphens w:val="0"/>
              <w:jc w:val="center"/>
              <w:rPr>
                <w:rFonts w:ascii="Calibri" w:hAnsi="Calibri" w:cs="Calibri"/>
                <w:color w:val="000000"/>
                <w:sz w:val="14"/>
                <w:szCs w:val="14"/>
                <w:lang w:val="es-MX" w:eastAsia="es-MX"/>
              </w:rPr>
            </w:pPr>
            <w:r w:rsidRPr="00AD2CD5">
              <w:rPr>
                <w:rFonts w:ascii="Calibri" w:hAnsi="Calibri" w:cs="Calibri"/>
                <w:color w:val="000000"/>
                <w:sz w:val="14"/>
                <w:szCs w:val="14"/>
                <w:lang w:val="es-MX" w:eastAsia="es-MX"/>
              </w:rPr>
              <w:t>$129,310.34</w:t>
            </w:r>
          </w:p>
        </w:tc>
      </w:tr>
    </w:tbl>
    <w:p w14:paraId="39084371" w14:textId="77777777" w:rsidR="006A2BFF" w:rsidRPr="00490DE4" w:rsidRDefault="006A2BFF" w:rsidP="00490DE4">
      <w:pPr>
        <w:pStyle w:val="Sinespaciado"/>
        <w:jc w:val="both"/>
        <w:rPr>
          <w:rFonts w:ascii="Calibri" w:hAnsi="Calibri" w:cs="Calibri"/>
          <w:sz w:val="20"/>
          <w:szCs w:val="20"/>
        </w:rPr>
      </w:pPr>
    </w:p>
    <w:p w14:paraId="64AD9B83" w14:textId="52485056" w:rsidR="00490DE4" w:rsidRPr="00490DE4" w:rsidRDefault="00490DE4" w:rsidP="00490DE4">
      <w:pPr>
        <w:pStyle w:val="Sinespaciado"/>
        <w:jc w:val="both"/>
        <w:rPr>
          <w:rFonts w:ascii="Calibri" w:hAnsi="Calibri" w:cs="Calibri"/>
          <w:sz w:val="20"/>
          <w:szCs w:val="20"/>
        </w:rPr>
      </w:pPr>
      <w:r w:rsidRPr="00490DE4">
        <w:rPr>
          <w:rFonts w:ascii="Calibri" w:hAnsi="Calibri" w:cs="Calibri"/>
          <w:sz w:val="20"/>
          <w:szCs w:val="20"/>
        </w:rPr>
        <w:t>La disponibilidad presupuestal para los ejercicios 2027 y 2028 queda supeditada a la aprobación expresa del presupuesto</w:t>
      </w:r>
      <w:r>
        <w:rPr>
          <w:rFonts w:ascii="Calibri" w:hAnsi="Calibri" w:cs="Calibri"/>
          <w:sz w:val="20"/>
          <w:szCs w:val="20"/>
        </w:rPr>
        <w:t xml:space="preserve"> </w:t>
      </w:r>
      <w:r w:rsidRPr="00490DE4">
        <w:rPr>
          <w:rFonts w:ascii="Calibri" w:hAnsi="Calibri" w:cs="Calibri"/>
          <w:sz w:val="20"/>
          <w:szCs w:val="20"/>
        </w:rPr>
        <w:t>anual para cada uno de los ejercicios fiscales por el Comité Técnico, lo anterior con apoyo en lo dispuesto por el numeral 6.2</w:t>
      </w:r>
      <w:r>
        <w:rPr>
          <w:rFonts w:ascii="Calibri" w:hAnsi="Calibri" w:cs="Calibri"/>
          <w:sz w:val="20"/>
          <w:szCs w:val="20"/>
        </w:rPr>
        <w:t xml:space="preserve"> de los </w:t>
      </w:r>
      <w:r w:rsidRPr="00490DE4">
        <w:rPr>
          <w:rFonts w:ascii="Calibri" w:hAnsi="Calibri" w:cs="Calibri"/>
          <w:sz w:val="20"/>
          <w:szCs w:val="20"/>
        </w:rPr>
        <w:t>“Lineamientos para la adquisición, arrendamiento de bienes y contratación de servicios con cargo al patrimonio del Fideicomiso de  Beneficios Sociales”.</w:t>
      </w:r>
    </w:p>
    <w:p w14:paraId="256B09D1" w14:textId="77777777" w:rsidR="00490DE4" w:rsidRDefault="00490DE4" w:rsidP="00490DE4">
      <w:pPr>
        <w:jc w:val="both"/>
        <w:rPr>
          <w:rFonts w:asciiTheme="minorHAnsi" w:hAnsiTheme="minorHAnsi" w:cs="Arial"/>
          <w:b/>
          <w:sz w:val="20"/>
        </w:rPr>
      </w:pPr>
    </w:p>
    <w:p w14:paraId="0D2AADBB" w14:textId="02B426B9" w:rsidR="002C3239" w:rsidRPr="002952F0" w:rsidRDefault="002C3239" w:rsidP="002C3239">
      <w:pPr>
        <w:ind w:left="284" w:hanging="284"/>
        <w:jc w:val="both"/>
        <w:rPr>
          <w:rFonts w:asciiTheme="minorHAnsi" w:hAnsiTheme="minorHAnsi" w:cs="Arial"/>
          <w:b/>
          <w:sz w:val="20"/>
        </w:rPr>
      </w:pPr>
      <w:r w:rsidRPr="002952F0">
        <w:rPr>
          <w:rFonts w:asciiTheme="minorHAnsi" w:hAnsiTheme="minorHAnsi" w:cs="Arial"/>
          <w:b/>
          <w:sz w:val="20"/>
        </w:rPr>
        <w:t xml:space="preserve">2. DESCRIPCIÓN DE LOS </w:t>
      </w:r>
      <w:r w:rsidR="006A2BFF" w:rsidRPr="002952F0">
        <w:rPr>
          <w:rFonts w:asciiTheme="minorHAnsi" w:hAnsiTheme="minorHAnsi" w:cs="Arial"/>
          <w:b/>
          <w:sz w:val="20"/>
        </w:rPr>
        <w:t>SERVICIOS</w:t>
      </w:r>
      <w:r w:rsidRPr="002952F0">
        <w:rPr>
          <w:rFonts w:asciiTheme="minorHAnsi" w:hAnsiTheme="minorHAnsi" w:cs="Arial"/>
          <w:b/>
          <w:sz w:val="20"/>
        </w:rPr>
        <w:t>.</w:t>
      </w:r>
    </w:p>
    <w:p w14:paraId="3957A30B" w14:textId="7E2DBD98" w:rsidR="002C3239" w:rsidRPr="002952F0" w:rsidRDefault="002C3239" w:rsidP="002C3239">
      <w:pPr>
        <w:jc w:val="both"/>
        <w:rPr>
          <w:rFonts w:asciiTheme="minorHAnsi" w:hAnsiTheme="minorHAnsi" w:cs="Arial"/>
          <w:sz w:val="20"/>
        </w:rPr>
      </w:pPr>
      <w:r w:rsidRPr="002952F0">
        <w:rPr>
          <w:rFonts w:asciiTheme="minorHAnsi" w:hAnsiTheme="minorHAnsi" w:cs="Arial"/>
          <w:sz w:val="20"/>
        </w:rPr>
        <w:t>El Instit</w:t>
      </w:r>
      <w:r w:rsidR="00BD1FBD" w:rsidRPr="002952F0">
        <w:rPr>
          <w:rFonts w:asciiTheme="minorHAnsi" w:hAnsiTheme="minorHAnsi" w:cs="Arial"/>
          <w:sz w:val="20"/>
        </w:rPr>
        <w:t xml:space="preserve">uto Mexicano del Seguro Social, </w:t>
      </w:r>
      <w:r w:rsidR="006A2BFF" w:rsidRPr="002952F0">
        <w:rPr>
          <w:rFonts w:asciiTheme="minorHAnsi" w:hAnsiTheme="minorHAnsi" w:cs="Arial"/>
          <w:sz w:val="20"/>
        </w:rPr>
        <w:t>solicita</w:t>
      </w:r>
      <w:r w:rsidR="006A2BFF" w:rsidRPr="002952F0">
        <w:rPr>
          <w:rFonts w:asciiTheme="minorHAnsi" w:hAnsiTheme="minorHAnsi" w:cstheme="minorHAnsi"/>
          <w:sz w:val="20"/>
        </w:rPr>
        <w:t xml:space="preserve"> la </w:t>
      </w:r>
      <w:r w:rsidR="006A2BFF"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r w:rsidRPr="002952F0">
        <w:rPr>
          <w:rFonts w:asciiTheme="minorHAnsi" w:hAnsiTheme="minorHAnsi" w:cs="Tahoma"/>
          <w:sz w:val="20"/>
        </w:rPr>
        <w:t>,</w:t>
      </w:r>
      <w:r w:rsidRPr="002952F0">
        <w:rPr>
          <w:rFonts w:asciiTheme="minorHAnsi" w:hAnsiTheme="minorHAnsi" w:cs="Arial"/>
          <w:sz w:val="20"/>
        </w:rPr>
        <w:t xml:space="preserve"> durante el periodo comprendido del</w:t>
      </w:r>
      <w:r w:rsidR="006A2BFF" w:rsidRPr="002952F0">
        <w:rPr>
          <w:rFonts w:asciiTheme="minorHAnsi" w:hAnsiTheme="minorHAnsi" w:cs="Arial"/>
          <w:b/>
          <w:sz w:val="20"/>
        </w:rPr>
        <w:t xml:space="preserve"> SIGUIENTE DÍA </w:t>
      </w:r>
      <w:r w:rsidR="005D12A1" w:rsidRPr="002952F0">
        <w:rPr>
          <w:rFonts w:asciiTheme="minorHAnsi" w:hAnsiTheme="minorHAnsi" w:cs="Arial"/>
          <w:b/>
          <w:sz w:val="20"/>
        </w:rPr>
        <w:t>HABIL</w:t>
      </w:r>
      <w:r w:rsidR="006A2BFF" w:rsidRPr="002952F0">
        <w:rPr>
          <w:rFonts w:asciiTheme="minorHAnsi" w:hAnsiTheme="minorHAnsi" w:cs="Arial"/>
          <w:b/>
          <w:sz w:val="20"/>
        </w:rPr>
        <w:t xml:space="preserve"> A PARTIR DE LA FIRMA DEL CONTRATO Y HASTA EL 31 DE DICIEMBRE DE 2028</w:t>
      </w:r>
      <w:r w:rsidR="00CC2269" w:rsidRPr="002952F0">
        <w:rPr>
          <w:rFonts w:asciiTheme="minorHAnsi" w:hAnsiTheme="minorHAnsi" w:cs="Arial"/>
          <w:b/>
          <w:sz w:val="20"/>
        </w:rPr>
        <w:t xml:space="preserve">, </w:t>
      </w:r>
      <w:r w:rsidR="009A2220" w:rsidRPr="002952F0">
        <w:rPr>
          <w:rFonts w:asciiTheme="minorHAnsi" w:hAnsiTheme="minorHAnsi" w:cs="Arial"/>
          <w:sz w:val="20"/>
        </w:rPr>
        <w:t>considerando lo</w:t>
      </w:r>
      <w:r w:rsidR="009E58F6" w:rsidRPr="002952F0">
        <w:rPr>
          <w:rFonts w:asciiTheme="minorHAnsi" w:hAnsiTheme="minorHAnsi" w:cs="Arial"/>
          <w:sz w:val="20"/>
        </w:rPr>
        <w:t xml:space="preserve"> </w:t>
      </w:r>
      <w:r w:rsidR="009A2220" w:rsidRPr="002952F0">
        <w:rPr>
          <w:rFonts w:asciiTheme="minorHAnsi" w:hAnsiTheme="minorHAnsi" w:cs="Arial"/>
          <w:sz w:val="20"/>
        </w:rPr>
        <w:t xml:space="preserve">requerido en el </w:t>
      </w:r>
      <w:r w:rsidR="009A2220" w:rsidRPr="002952F0">
        <w:rPr>
          <w:rFonts w:asciiTheme="minorHAnsi" w:hAnsiTheme="minorHAnsi" w:cs="Arial"/>
          <w:b/>
          <w:bCs/>
          <w:sz w:val="20"/>
        </w:rPr>
        <w:t>ANEXO NÚMERO 01 (UNO) ANEXO TECNICO</w:t>
      </w:r>
      <w:r w:rsidR="009E58F6" w:rsidRPr="002952F0">
        <w:rPr>
          <w:rFonts w:asciiTheme="minorHAnsi" w:hAnsiTheme="minorHAnsi" w:cs="Arial"/>
          <w:sz w:val="20"/>
        </w:rPr>
        <w:t xml:space="preserve"> </w:t>
      </w:r>
      <w:r w:rsidR="006A2BFF" w:rsidRPr="002952F0">
        <w:rPr>
          <w:rFonts w:asciiTheme="minorHAnsi" w:hAnsiTheme="minorHAnsi" w:cs="Arial"/>
          <w:bCs/>
          <w:sz w:val="20"/>
        </w:rPr>
        <w:t>mencionados por partidas</w:t>
      </w:r>
    </w:p>
    <w:p w14:paraId="7216BB1A" w14:textId="77777777" w:rsidR="002C3239" w:rsidRPr="002952F0" w:rsidRDefault="002C3239" w:rsidP="002C3239">
      <w:pPr>
        <w:jc w:val="both"/>
        <w:rPr>
          <w:rFonts w:asciiTheme="minorHAnsi" w:hAnsiTheme="minorHAnsi" w:cs="Arial"/>
          <w:sz w:val="20"/>
        </w:rPr>
      </w:pPr>
    </w:p>
    <w:p w14:paraId="3F41BEBE" w14:textId="543E3417" w:rsidR="00176909" w:rsidRPr="002952F0" w:rsidRDefault="00176909" w:rsidP="002C3239">
      <w:pPr>
        <w:jc w:val="both"/>
        <w:rPr>
          <w:rFonts w:asciiTheme="minorHAnsi" w:hAnsiTheme="minorHAnsi" w:cs="Arial"/>
          <w:sz w:val="20"/>
        </w:rPr>
      </w:pPr>
      <w:r w:rsidRPr="002952F0">
        <w:rPr>
          <w:rFonts w:asciiTheme="minorHAnsi" w:hAnsiTheme="minorHAnsi" w:cs="Arial"/>
          <w:b/>
          <w:sz w:val="20"/>
        </w:rPr>
        <w:t>2.1</w:t>
      </w:r>
      <w:r w:rsidRPr="002952F0">
        <w:rPr>
          <w:rFonts w:asciiTheme="minorHAnsi" w:hAnsiTheme="minorHAnsi" w:cs="Arial"/>
          <w:sz w:val="20"/>
        </w:rPr>
        <w:t xml:space="preserve"> </w:t>
      </w:r>
      <w:r w:rsidRPr="002952F0">
        <w:rPr>
          <w:rFonts w:asciiTheme="minorHAnsi" w:hAnsiTheme="minorHAnsi" w:cs="Arial"/>
          <w:b/>
          <w:sz w:val="20"/>
        </w:rPr>
        <w:t xml:space="preserve">DESCRIPCIÓN AMPLIA Y DETALLADA DE LOS </w:t>
      </w:r>
      <w:r w:rsidR="006A2BFF" w:rsidRPr="002952F0">
        <w:rPr>
          <w:rFonts w:asciiTheme="minorHAnsi" w:hAnsiTheme="minorHAnsi" w:cs="Arial"/>
          <w:b/>
          <w:sz w:val="20"/>
        </w:rPr>
        <w:t>SERVICIOS</w:t>
      </w:r>
      <w:r w:rsidR="00306E32" w:rsidRPr="002952F0">
        <w:rPr>
          <w:rFonts w:asciiTheme="minorHAnsi" w:hAnsiTheme="minorHAnsi" w:cs="Arial"/>
          <w:sz w:val="20"/>
        </w:rPr>
        <w:t>.</w:t>
      </w:r>
      <w:r w:rsidR="002C3239" w:rsidRPr="002952F0">
        <w:rPr>
          <w:rFonts w:asciiTheme="minorHAnsi" w:hAnsiTheme="minorHAnsi" w:cs="Arial"/>
          <w:sz w:val="20"/>
        </w:rPr>
        <w:t xml:space="preserve"> </w:t>
      </w:r>
    </w:p>
    <w:p w14:paraId="6D14DA0A" w14:textId="24BDFF5D" w:rsidR="002C3239" w:rsidRPr="002952F0" w:rsidRDefault="00176909" w:rsidP="002C3239">
      <w:pPr>
        <w:jc w:val="both"/>
        <w:rPr>
          <w:rFonts w:asciiTheme="minorHAnsi" w:hAnsiTheme="minorHAnsi" w:cs="Arial"/>
          <w:sz w:val="20"/>
        </w:rPr>
      </w:pPr>
      <w:r w:rsidRPr="002952F0">
        <w:rPr>
          <w:rFonts w:asciiTheme="minorHAnsi" w:hAnsiTheme="minorHAnsi" w:cs="Arial"/>
          <w:sz w:val="20"/>
        </w:rPr>
        <w:t>La descripción</w:t>
      </w:r>
      <w:r w:rsidR="00AD5F31" w:rsidRPr="002952F0">
        <w:rPr>
          <w:rFonts w:asciiTheme="minorHAnsi" w:hAnsiTheme="minorHAnsi" w:cs="Arial"/>
          <w:sz w:val="20"/>
        </w:rPr>
        <w:t xml:space="preserve"> amplia y </w:t>
      </w:r>
      <w:r w:rsidRPr="002952F0">
        <w:rPr>
          <w:rFonts w:asciiTheme="minorHAnsi" w:hAnsiTheme="minorHAnsi" w:cs="Arial"/>
          <w:sz w:val="20"/>
        </w:rPr>
        <w:t xml:space="preserve">detallada de los </w:t>
      </w:r>
      <w:r w:rsidR="006A2BFF" w:rsidRPr="002952F0">
        <w:rPr>
          <w:rFonts w:asciiTheme="minorHAnsi" w:hAnsiTheme="minorHAnsi" w:cs="Arial"/>
          <w:sz w:val="20"/>
        </w:rPr>
        <w:t>servicios</w:t>
      </w:r>
      <w:r w:rsidRPr="002952F0">
        <w:rPr>
          <w:rFonts w:asciiTheme="minorHAnsi" w:hAnsiTheme="minorHAnsi" w:cs="Arial"/>
          <w:sz w:val="20"/>
        </w:rPr>
        <w:t xml:space="preserve">, en términos de lo dispuesto </w:t>
      </w:r>
      <w:r w:rsidR="00E4371A" w:rsidRPr="002952F0">
        <w:rPr>
          <w:rFonts w:asciiTheme="minorHAnsi" w:hAnsiTheme="minorHAnsi" w:cs="Arial"/>
          <w:sz w:val="20"/>
        </w:rPr>
        <w:t xml:space="preserve">por el artículo 40 fracción II </w:t>
      </w:r>
      <w:r w:rsidR="00E4371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002C3239" w:rsidRPr="002952F0">
        <w:rPr>
          <w:rFonts w:asciiTheme="minorHAnsi" w:hAnsiTheme="minorHAnsi" w:cs="Arial"/>
          <w:sz w:val="20"/>
        </w:rPr>
        <w:t>se contempla</w:t>
      </w:r>
      <w:r w:rsidRPr="002952F0">
        <w:rPr>
          <w:rFonts w:asciiTheme="minorHAnsi" w:hAnsiTheme="minorHAnsi" w:cs="Arial"/>
          <w:sz w:val="20"/>
        </w:rPr>
        <w:t>n</w:t>
      </w:r>
      <w:r w:rsidR="002C3239" w:rsidRPr="002952F0">
        <w:rPr>
          <w:rFonts w:asciiTheme="minorHAnsi" w:hAnsiTheme="minorHAnsi" w:cs="Arial"/>
          <w:sz w:val="20"/>
        </w:rPr>
        <w:t xml:space="preserve"> en el </w:t>
      </w:r>
      <w:r w:rsidR="009A2220" w:rsidRPr="002952F0">
        <w:rPr>
          <w:rFonts w:asciiTheme="minorHAnsi" w:hAnsiTheme="minorHAnsi" w:cs="Arial"/>
          <w:b/>
          <w:bCs/>
          <w:sz w:val="20"/>
        </w:rPr>
        <w:t>ANEXO NÚMERO 01 (UNO) ANEXO TECNICO</w:t>
      </w:r>
      <w:r w:rsidR="009A2220" w:rsidRPr="002952F0">
        <w:rPr>
          <w:rFonts w:asciiTheme="minorHAnsi" w:hAnsiTheme="minorHAnsi" w:cs="Arial"/>
          <w:sz w:val="20"/>
        </w:rPr>
        <w:t xml:space="preserve">, </w:t>
      </w:r>
      <w:r w:rsidR="008E55A5" w:rsidRPr="002952F0">
        <w:rPr>
          <w:rFonts w:asciiTheme="minorHAnsi" w:hAnsiTheme="minorHAnsi" w:cs="Arial"/>
          <w:bCs/>
          <w:sz w:val="20"/>
        </w:rPr>
        <w:t xml:space="preserve">el cual </w:t>
      </w:r>
      <w:r w:rsidR="002C3239" w:rsidRPr="002952F0">
        <w:rPr>
          <w:rFonts w:asciiTheme="minorHAnsi" w:hAnsiTheme="minorHAnsi" w:cs="Arial"/>
          <w:sz w:val="20"/>
        </w:rPr>
        <w:t>forma parte integrante de estas bases que rigen la presente convocatoria.</w:t>
      </w:r>
      <w:r w:rsidR="002C3239" w:rsidRPr="002952F0">
        <w:t xml:space="preserve"> </w:t>
      </w:r>
    </w:p>
    <w:p w14:paraId="53FDACBD" w14:textId="77777777" w:rsidR="002C3239" w:rsidRPr="002952F0" w:rsidRDefault="002C3239" w:rsidP="002C3239">
      <w:pPr>
        <w:jc w:val="both"/>
        <w:rPr>
          <w:rFonts w:asciiTheme="minorHAnsi" w:hAnsiTheme="minorHAnsi" w:cs="Arial"/>
          <w:sz w:val="20"/>
        </w:rPr>
      </w:pPr>
    </w:p>
    <w:p w14:paraId="45D8B948" w14:textId="495D5361" w:rsidR="002C3239" w:rsidRPr="002952F0" w:rsidRDefault="002C3239" w:rsidP="002C3239">
      <w:pPr>
        <w:jc w:val="both"/>
        <w:rPr>
          <w:rFonts w:asciiTheme="minorHAnsi" w:hAnsiTheme="minorHAnsi" w:cs="Arial"/>
          <w:sz w:val="20"/>
          <w:lang w:val="es-ES_tradnl"/>
        </w:rPr>
      </w:pPr>
      <w:r w:rsidRPr="002952F0">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009A2220" w:rsidRPr="002952F0">
        <w:rPr>
          <w:rFonts w:asciiTheme="minorHAnsi" w:hAnsiTheme="minorHAnsi" w:cs="Arial"/>
          <w:b/>
          <w:bCs/>
          <w:sz w:val="20"/>
        </w:rPr>
        <w:t>ANEXO NÚMERO 01 (UNO) ANEXO TECNICO</w:t>
      </w:r>
      <w:r w:rsidR="00CD2EE0" w:rsidRPr="002952F0">
        <w:rPr>
          <w:rFonts w:asciiTheme="minorHAnsi" w:hAnsiTheme="minorHAnsi" w:cs="Arial"/>
          <w:sz w:val="20"/>
          <w:lang w:val="es-ES_tradnl"/>
        </w:rPr>
        <w:t>.</w:t>
      </w:r>
    </w:p>
    <w:p w14:paraId="488C620D" w14:textId="77777777" w:rsidR="00993053" w:rsidRPr="002952F0" w:rsidRDefault="00993053" w:rsidP="002C3239">
      <w:pPr>
        <w:jc w:val="both"/>
        <w:rPr>
          <w:rFonts w:asciiTheme="minorHAnsi" w:hAnsiTheme="minorHAnsi" w:cs="Arial"/>
          <w:sz w:val="20"/>
          <w:lang w:val="es-ES_tradnl"/>
        </w:rPr>
      </w:pPr>
    </w:p>
    <w:p w14:paraId="380F2C8B" w14:textId="6261226E" w:rsidR="008804FE" w:rsidRPr="002952F0" w:rsidRDefault="008804FE" w:rsidP="00E30D94">
      <w:pPr>
        <w:jc w:val="both"/>
        <w:rPr>
          <w:rFonts w:asciiTheme="minorHAnsi" w:hAnsiTheme="minorHAnsi" w:cstheme="minorHAnsi"/>
          <w:b/>
          <w:sz w:val="20"/>
        </w:rPr>
      </w:pPr>
      <w:r w:rsidRPr="002952F0">
        <w:rPr>
          <w:rFonts w:asciiTheme="minorHAnsi" w:hAnsiTheme="minorHAnsi" w:cstheme="minorHAnsi"/>
          <w:b/>
          <w:sz w:val="20"/>
        </w:rPr>
        <w:t>3. MODALIDAD DE LA CONTRATACION</w:t>
      </w:r>
      <w:r w:rsidR="00BD010F" w:rsidRPr="002952F0">
        <w:rPr>
          <w:rFonts w:asciiTheme="minorHAnsi" w:hAnsiTheme="minorHAnsi" w:cstheme="minorHAnsi"/>
          <w:b/>
          <w:sz w:val="20"/>
        </w:rPr>
        <w:t>.</w:t>
      </w:r>
    </w:p>
    <w:p w14:paraId="7F7BAED6" w14:textId="64BC8FFC" w:rsidR="00F47F04" w:rsidRPr="002952F0" w:rsidRDefault="00F67FA2" w:rsidP="008804FE">
      <w:pPr>
        <w:jc w:val="both"/>
        <w:rPr>
          <w:rFonts w:asciiTheme="minorHAnsi" w:eastAsia="Calibri" w:hAnsiTheme="minorHAnsi" w:cstheme="minorHAnsi"/>
          <w:sz w:val="20"/>
        </w:rPr>
      </w:pPr>
      <w:r w:rsidRPr="002952F0">
        <w:rPr>
          <w:rFonts w:asciiTheme="minorHAnsi" w:eastAsia="Calibri" w:hAnsiTheme="minorHAnsi" w:cstheme="minorHAnsi"/>
          <w:sz w:val="20"/>
        </w:rPr>
        <w:t xml:space="preserve">El Instituto celebrará con el licitante ganador un contrato </w:t>
      </w:r>
      <w:r w:rsidRPr="002952F0">
        <w:rPr>
          <w:rFonts w:asciiTheme="minorHAnsi" w:eastAsia="Calibri" w:hAnsiTheme="minorHAnsi" w:cstheme="minorHAnsi"/>
          <w:b/>
          <w:sz w:val="20"/>
        </w:rPr>
        <w:t>ABIERTO</w:t>
      </w:r>
      <w:r w:rsidRPr="002952F0">
        <w:rPr>
          <w:rFonts w:asciiTheme="minorHAnsi" w:eastAsia="Calibri" w:hAnsiTheme="minorHAnsi" w:cstheme="minorHAnsi"/>
          <w:sz w:val="20"/>
        </w:rPr>
        <w:t xml:space="preserve"> por </w:t>
      </w:r>
      <w:r w:rsidR="00CD2EE0" w:rsidRPr="002952F0">
        <w:rPr>
          <w:rFonts w:asciiTheme="minorHAnsi" w:eastAsia="Calibri" w:hAnsiTheme="minorHAnsi" w:cstheme="minorHAnsi"/>
          <w:sz w:val="20"/>
        </w:rPr>
        <w:t>monto</w:t>
      </w:r>
      <w:r w:rsidRPr="002952F0">
        <w:rPr>
          <w:rFonts w:asciiTheme="minorHAnsi" w:eastAsia="Calibri" w:hAnsiTheme="minorHAnsi" w:cstheme="minorHAnsi"/>
          <w:sz w:val="20"/>
        </w:rPr>
        <w:t>, a precios unitarios fijos, de conformidad con el artículo 68 de la Ley de Adquisiciones y Arrendamientos del Sector Publico.</w:t>
      </w:r>
      <w:r w:rsidR="009016D6" w:rsidRPr="002952F0">
        <w:t xml:space="preserve"> </w:t>
      </w:r>
      <w:r w:rsidR="009016D6" w:rsidRPr="002952F0">
        <w:rPr>
          <w:rFonts w:asciiTheme="minorHAnsi" w:eastAsia="Calibri" w:hAnsiTheme="minorHAnsi" w:cstheme="minorHAnsi"/>
          <w:sz w:val="20"/>
        </w:rPr>
        <w:t>(Ley Publicada en el Diario Oficial de la Federación el 16 de abril de 2025)</w:t>
      </w:r>
    </w:p>
    <w:p w14:paraId="382CF337" w14:textId="77777777" w:rsidR="00E564E1" w:rsidRPr="002952F0" w:rsidRDefault="00E564E1" w:rsidP="008804FE">
      <w:pPr>
        <w:jc w:val="both"/>
        <w:rPr>
          <w:rFonts w:asciiTheme="minorHAnsi" w:hAnsiTheme="minorHAnsi" w:cstheme="minorHAnsi"/>
          <w:sz w:val="20"/>
        </w:rPr>
      </w:pPr>
    </w:p>
    <w:p w14:paraId="3E394D56" w14:textId="47C0D1BC" w:rsidR="00254E20" w:rsidRPr="002952F0" w:rsidRDefault="002C3239" w:rsidP="00254E20">
      <w:pPr>
        <w:jc w:val="both"/>
        <w:rPr>
          <w:rFonts w:asciiTheme="minorHAnsi" w:hAnsiTheme="minorHAnsi" w:cs="Arial"/>
          <w:b/>
          <w:sz w:val="20"/>
        </w:rPr>
      </w:pPr>
      <w:r w:rsidRPr="002952F0">
        <w:rPr>
          <w:rFonts w:asciiTheme="minorHAnsi" w:hAnsiTheme="minorHAnsi" w:cs="Arial"/>
          <w:b/>
          <w:sz w:val="20"/>
        </w:rPr>
        <w:t>3.1 TIPO DE ABASTECIMIENTO.</w:t>
      </w:r>
    </w:p>
    <w:p w14:paraId="3758AC44" w14:textId="7793E28E" w:rsidR="00254E20" w:rsidRPr="002952F0" w:rsidRDefault="00254E20" w:rsidP="002C3239">
      <w:pPr>
        <w:widowControl w:val="0"/>
        <w:overflowPunct w:val="0"/>
        <w:autoSpaceDE w:val="0"/>
        <w:jc w:val="both"/>
        <w:textAlignment w:val="baseline"/>
        <w:rPr>
          <w:rFonts w:asciiTheme="minorHAnsi" w:hAnsiTheme="minorHAnsi" w:cs="Arial"/>
          <w:sz w:val="20"/>
        </w:rPr>
      </w:pPr>
      <w:r w:rsidRPr="002952F0">
        <w:rPr>
          <w:rFonts w:asciiTheme="minorHAnsi" w:hAnsiTheme="minorHAnsi" w:cs="Arial"/>
          <w:sz w:val="20"/>
        </w:rPr>
        <w:t xml:space="preserve">Para efectos de la </w:t>
      </w:r>
      <w:r w:rsidR="006A2BFF" w:rsidRPr="002952F0">
        <w:rPr>
          <w:rFonts w:asciiTheme="minorHAnsi" w:hAnsiTheme="minorHAnsi" w:cs="Arial"/>
          <w:sz w:val="20"/>
        </w:rPr>
        <w:t>contratación de los servicios</w:t>
      </w:r>
      <w:r w:rsidRPr="002952F0">
        <w:rPr>
          <w:rFonts w:asciiTheme="minorHAnsi" w:hAnsiTheme="minorHAnsi" w:cs="Arial"/>
          <w:sz w:val="20"/>
        </w:rPr>
        <w:t xml:space="preserve"> objeto de esta licitación, de conformidad con el artículo 40 fracción XIV</w:t>
      </w:r>
      <w:r w:rsidR="00E4371A" w:rsidRPr="002952F0">
        <w:rPr>
          <w:rFonts w:asciiTheme="minorHAnsi" w:hAnsiTheme="minorHAnsi" w:cs="Arial"/>
          <w:sz w:val="20"/>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Arial"/>
          <w:sz w:val="20"/>
        </w:rPr>
        <w:t xml:space="preserve">, se contara con </w:t>
      </w:r>
      <w:r w:rsidRPr="002952F0">
        <w:rPr>
          <w:rFonts w:asciiTheme="minorHAnsi" w:hAnsiTheme="minorHAnsi" w:cs="Arial"/>
          <w:b/>
          <w:sz w:val="20"/>
        </w:rPr>
        <w:t>UNA SOLA FUENTE DE ABASTO</w:t>
      </w:r>
      <w:r w:rsidR="006A2BFF" w:rsidRPr="002952F0">
        <w:rPr>
          <w:rFonts w:asciiTheme="minorHAnsi" w:hAnsiTheme="minorHAnsi" w:cs="Arial"/>
          <w:b/>
          <w:sz w:val="20"/>
        </w:rPr>
        <w:t xml:space="preserve"> POR PARTIDA</w:t>
      </w:r>
      <w:r w:rsidR="006A2BFF" w:rsidRPr="002952F0">
        <w:rPr>
          <w:rFonts w:asciiTheme="minorHAnsi" w:hAnsiTheme="minorHAnsi" w:cs="Arial"/>
          <w:sz w:val="20"/>
        </w:rPr>
        <w:t>.</w:t>
      </w:r>
    </w:p>
    <w:p w14:paraId="77282FEB" w14:textId="77777777" w:rsidR="00A049AB" w:rsidRPr="002952F0" w:rsidRDefault="00A049AB" w:rsidP="002C3239">
      <w:pPr>
        <w:widowControl w:val="0"/>
        <w:overflowPunct w:val="0"/>
        <w:autoSpaceDE w:val="0"/>
        <w:jc w:val="both"/>
        <w:textAlignment w:val="baseline"/>
        <w:rPr>
          <w:rFonts w:asciiTheme="minorHAnsi" w:hAnsiTheme="minorHAnsi" w:cs="Arial"/>
          <w:sz w:val="20"/>
        </w:rPr>
      </w:pPr>
    </w:p>
    <w:p w14:paraId="5BC3397D" w14:textId="428A0CBD" w:rsidR="00A049AB" w:rsidRPr="002952F0" w:rsidRDefault="00A049AB" w:rsidP="002C3239">
      <w:pPr>
        <w:widowControl w:val="0"/>
        <w:overflowPunct w:val="0"/>
        <w:autoSpaceDE w:val="0"/>
        <w:jc w:val="both"/>
        <w:textAlignment w:val="baseline"/>
        <w:rPr>
          <w:rFonts w:asciiTheme="minorHAnsi" w:hAnsiTheme="minorHAnsi" w:cs="Arial"/>
          <w:b/>
          <w:sz w:val="20"/>
        </w:rPr>
      </w:pPr>
      <w:r w:rsidRPr="002952F0">
        <w:rPr>
          <w:rFonts w:asciiTheme="minorHAnsi" w:hAnsiTheme="minorHAnsi" w:cs="Arial"/>
          <w:b/>
          <w:sz w:val="20"/>
        </w:rPr>
        <w:t>3.2 PARTIDAS</w:t>
      </w:r>
    </w:p>
    <w:p w14:paraId="1BE16E85" w14:textId="7A03BDEE" w:rsidR="00A049AB" w:rsidRPr="002952F0" w:rsidRDefault="00A049AB" w:rsidP="00A373EB">
      <w:pPr>
        <w:widowControl w:val="0"/>
        <w:overflowPunct w:val="0"/>
        <w:autoSpaceDE w:val="0"/>
        <w:textAlignment w:val="baseline"/>
        <w:rPr>
          <w:rFonts w:asciiTheme="minorHAnsi" w:hAnsiTheme="minorHAnsi" w:cstheme="minorHAnsi"/>
          <w:color w:val="000000"/>
          <w:sz w:val="20"/>
          <w:lang w:val="es-MX" w:eastAsia="es-MX"/>
        </w:rPr>
      </w:pPr>
      <w:r w:rsidRPr="002952F0">
        <w:rPr>
          <w:rFonts w:asciiTheme="minorHAnsi" w:hAnsiTheme="minorHAnsi" w:cstheme="minorHAnsi"/>
          <w:sz w:val="20"/>
        </w:rPr>
        <w:t xml:space="preserve">PARTIDA 1: </w:t>
      </w:r>
      <w:r w:rsidRPr="002952F0">
        <w:rPr>
          <w:rFonts w:asciiTheme="minorHAnsi" w:hAnsiTheme="minorHAnsi" w:cstheme="minorHAnsi"/>
          <w:color w:val="000000"/>
          <w:sz w:val="20"/>
          <w:lang w:val="es-MX" w:eastAsia="es-MX"/>
        </w:rPr>
        <w:t>TRASLADO DE CADAVERES, GUIAS AEREAS Y EMBALSAMADO DE CADAVERES</w:t>
      </w:r>
    </w:p>
    <w:p w14:paraId="2CD9BC2B" w14:textId="351F58BA" w:rsidR="00A049AB" w:rsidRPr="00A373EB" w:rsidRDefault="00A049AB" w:rsidP="00A373EB">
      <w:pPr>
        <w:jc w:val="both"/>
        <w:rPr>
          <w:rFonts w:asciiTheme="minorHAnsi" w:hAnsiTheme="minorHAnsi" w:cs="Arial"/>
          <w:b/>
          <w:sz w:val="20"/>
        </w:rPr>
      </w:pPr>
      <w:r w:rsidRPr="002952F0">
        <w:rPr>
          <w:rFonts w:asciiTheme="minorHAnsi" w:hAnsiTheme="minorHAnsi" w:cstheme="minorHAnsi"/>
          <w:color w:val="000000"/>
          <w:sz w:val="20"/>
          <w:lang w:val="es-MX" w:eastAsia="es-MX"/>
        </w:rPr>
        <w:t>PARTIDA 2: CREMACION DE CADAVERES</w:t>
      </w:r>
      <w:r w:rsidR="00A373EB">
        <w:rPr>
          <w:rFonts w:asciiTheme="minorHAnsi" w:hAnsiTheme="minorHAnsi" w:cstheme="minorHAnsi"/>
          <w:color w:val="000000"/>
          <w:sz w:val="20"/>
          <w:lang w:val="es-MX" w:eastAsia="es-MX"/>
        </w:rPr>
        <w:t xml:space="preserve"> (</w:t>
      </w:r>
      <w:r w:rsidR="00A373EB" w:rsidRPr="00A373EB">
        <w:rPr>
          <w:rFonts w:ascii="Calibri" w:hAnsi="Calibri" w:cs="Calibri"/>
          <w:color w:val="000000"/>
          <w:sz w:val="20"/>
          <w:lang w:eastAsia="es-MX"/>
        </w:rPr>
        <w:t xml:space="preserve">para la presente partida, se realizara la contratación con vigencia del </w:t>
      </w:r>
      <w:r w:rsidR="00A373EB" w:rsidRPr="00A373EB">
        <w:rPr>
          <w:rFonts w:asciiTheme="minorHAnsi" w:hAnsiTheme="minorHAnsi" w:cs="Arial"/>
          <w:sz w:val="20"/>
        </w:rPr>
        <w:t>siguiente día hábil a partir de la firma del contrato y hasta el 31 de diciembre de 2027</w:t>
      </w:r>
      <w:r w:rsidR="00A373EB">
        <w:rPr>
          <w:rFonts w:asciiTheme="minorHAnsi" w:hAnsiTheme="minorHAnsi" w:cs="Arial"/>
          <w:sz w:val="20"/>
        </w:rPr>
        <w:t>)</w:t>
      </w:r>
    </w:p>
    <w:p w14:paraId="41AB9AF2" w14:textId="57FACB42" w:rsidR="00A049AB" w:rsidRPr="002952F0" w:rsidRDefault="00A049AB" w:rsidP="00A373EB">
      <w:pPr>
        <w:widowControl w:val="0"/>
        <w:overflowPunct w:val="0"/>
        <w:autoSpaceDE w:val="0"/>
        <w:textAlignment w:val="baseline"/>
        <w:rPr>
          <w:rFonts w:asciiTheme="minorHAnsi" w:hAnsiTheme="minorHAnsi" w:cstheme="minorHAnsi"/>
          <w:color w:val="000000"/>
          <w:sz w:val="20"/>
          <w:lang w:val="es-MX" w:eastAsia="es-MX"/>
        </w:rPr>
      </w:pPr>
      <w:r w:rsidRPr="002952F0">
        <w:rPr>
          <w:rFonts w:asciiTheme="minorHAnsi" w:hAnsiTheme="minorHAnsi" w:cstheme="minorHAnsi"/>
          <w:color w:val="000000"/>
          <w:sz w:val="20"/>
          <w:lang w:val="es-MX" w:eastAsia="es-MX"/>
        </w:rPr>
        <w:t>PARTIDA 3: SUMINISTRO DE COMBUSTIBLE</w:t>
      </w:r>
    </w:p>
    <w:p w14:paraId="19AC27D4" w14:textId="3AEEA461" w:rsidR="00A049AB" w:rsidRPr="002952F0" w:rsidRDefault="00A049AB" w:rsidP="00A373EB">
      <w:pPr>
        <w:widowControl w:val="0"/>
        <w:overflowPunct w:val="0"/>
        <w:autoSpaceDE w:val="0"/>
        <w:textAlignment w:val="baseline"/>
        <w:rPr>
          <w:rFonts w:asciiTheme="minorHAnsi" w:hAnsiTheme="minorHAnsi" w:cstheme="minorHAnsi"/>
          <w:color w:val="000000"/>
          <w:sz w:val="20"/>
          <w:lang w:val="es-MX" w:eastAsia="es-MX"/>
        </w:rPr>
      </w:pPr>
      <w:r w:rsidRPr="002952F0">
        <w:rPr>
          <w:rFonts w:asciiTheme="minorHAnsi" w:hAnsiTheme="minorHAnsi" w:cstheme="minorHAnsi"/>
          <w:color w:val="000000"/>
          <w:sz w:val="20"/>
          <w:lang w:val="es-MX" w:eastAsia="es-MX"/>
        </w:rPr>
        <w:t>PARTIDA 4: SERVICIO DE MANTENIMIENTO VEHICULAR</w:t>
      </w:r>
    </w:p>
    <w:p w14:paraId="34DFF83C" w14:textId="563F5CD3" w:rsidR="00A049AB" w:rsidRPr="002952F0" w:rsidRDefault="00A049AB" w:rsidP="00A373EB">
      <w:pPr>
        <w:widowControl w:val="0"/>
        <w:overflowPunct w:val="0"/>
        <w:autoSpaceDE w:val="0"/>
        <w:textAlignment w:val="baseline"/>
        <w:rPr>
          <w:rFonts w:asciiTheme="minorHAnsi" w:hAnsiTheme="minorHAnsi" w:cstheme="minorHAnsi"/>
          <w:sz w:val="20"/>
        </w:rPr>
      </w:pPr>
      <w:r w:rsidRPr="002952F0">
        <w:rPr>
          <w:rFonts w:asciiTheme="minorHAnsi" w:hAnsiTheme="minorHAnsi" w:cstheme="minorHAnsi"/>
          <w:color w:val="000000"/>
          <w:sz w:val="20"/>
          <w:lang w:val="es-MX" w:eastAsia="es-MX"/>
        </w:rPr>
        <w:t>PARTIDA 5: SERVICIO DE CAFETERIA</w:t>
      </w:r>
    </w:p>
    <w:p w14:paraId="13EF0C2C" w14:textId="77777777" w:rsidR="00C60DE3" w:rsidRPr="002952F0" w:rsidRDefault="00C60DE3" w:rsidP="008E55A5">
      <w:pPr>
        <w:jc w:val="both"/>
        <w:rPr>
          <w:rFonts w:asciiTheme="minorHAnsi" w:hAnsiTheme="minorHAnsi" w:cstheme="minorHAnsi"/>
          <w:sz w:val="20"/>
        </w:rPr>
      </w:pPr>
    </w:p>
    <w:p w14:paraId="635A74EE" w14:textId="2E98181A"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3.</w:t>
      </w:r>
      <w:r w:rsidR="00A049AB" w:rsidRPr="002952F0">
        <w:rPr>
          <w:rFonts w:asciiTheme="minorHAnsi" w:hAnsiTheme="minorHAnsi" w:cstheme="minorHAnsi"/>
          <w:b/>
          <w:sz w:val="20"/>
        </w:rPr>
        <w:t>3</w:t>
      </w:r>
      <w:r w:rsidR="00112C92" w:rsidRPr="002952F0">
        <w:rPr>
          <w:rFonts w:asciiTheme="minorHAnsi" w:hAnsiTheme="minorHAnsi" w:cstheme="minorHAnsi"/>
          <w:b/>
          <w:sz w:val="20"/>
        </w:rPr>
        <w:t xml:space="preserve"> </w:t>
      </w:r>
      <w:r w:rsidR="008804FE" w:rsidRPr="002952F0">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2952F0"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2952F0"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L U G A R</w:t>
            </w:r>
          </w:p>
        </w:tc>
      </w:tr>
      <w:tr w:rsidR="000E0952" w:rsidRPr="002952F0"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10ED0808" w:rsidR="000E0952" w:rsidRPr="002952F0" w:rsidRDefault="00F85CF8" w:rsidP="006A2BFF">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xml:space="preserve">15 </w:t>
            </w:r>
            <w:r w:rsidR="000E0952" w:rsidRPr="002952F0">
              <w:rPr>
                <w:rFonts w:asciiTheme="minorHAnsi" w:hAnsiTheme="minorHAnsi" w:cstheme="minorHAnsi"/>
                <w:color w:val="000000"/>
                <w:sz w:val="16"/>
                <w:szCs w:val="16"/>
                <w:lang w:val="es-MX" w:eastAsia="es-MX"/>
              </w:rPr>
              <w:t>DE</w:t>
            </w:r>
            <w:r w:rsidR="003503D7" w:rsidRPr="002952F0">
              <w:rPr>
                <w:rFonts w:asciiTheme="minorHAnsi" w:hAnsiTheme="minorHAnsi" w:cstheme="minorHAnsi"/>
                <w:color w:val="000000"/>
                <w:sz w:val="16"/>
                <w:szCs w:val="16"/>
                <w:lang w:val="es-MX" w:eastAsia="es-MX"/>
              </w:rPr>
              <w:t xml:space="preserve"> </w:t>
            </w:r>
            <w:r w:rsidR="006A2BFF" w:rsidRPr="002952F0">
              <w:rPr>
                <w:rFonts w:asciiTheme="minorHAnsi" w:hAnsiTheme="minorHAnsi" w:cstheme="minorHAnsi"/>
                <w:color w:val="000000"/>
                <w:sz w:val="16"/>
                <w:szCs w:val="16"/>
                <w:lang w:val="es-MX" w:eastAsia="es-MX"/>
              </w:rPr>
              <w:t>ENERO</w:t>
            </w:r>
            <w:r w:rsidR="000E0952" w:rsidRPr="002952F0">
              <w:rPr>
                <w:rFonts w:asciiTheme="minorHAnsi" w:hAnsiTheme="minorHAnsi" w:cstheme="minorHAnsi"/>
                <w:color w:val="000000"/>
                <w:sz w:val="16"/>
                <w:szCs w:val="16"/>
                <w:lang w:val="es-MX" w:eastAsia="es-MX"/>
              </w:rPr>
              <w:t xml:space="preserve"> DE 202</w:t>
            </w:r>
            <w:r w:rsidR="006A2BFF" w:rsidRPr="002952F0">
              <w:rPr>
                <w:rFonts w:asciiTheme="minorHAnsi" w:hAnsiTheme="minorHAnsi" w:cstheme="minorHAnsi"/>
                <w:color w:val="000000"/>
                <w:sz w:val="16"/>
                <w:szCs w:val="16"/>
                <w:lang w:val="es-MX" w:eastAsia="es-MX"/>
              </w:rPr>
              <w:t>6</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www.dof.gob.mx</w:t>
            </w:r>
          </w:p>
        </w:tc>
      </w:tr>
      <w:tr w:rsidR="000E0952" w:rsidRPr="002952F0" w14:paraId="7C2B3DA8" w14:textId="77777777" w:rsidTr="00455E95">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PUBLICACIÓN DE LA CONVOCATORIA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0C883D97" w:rsidR="000E0952" w:rsidRPr="002952F0" w:rsidRDefault="00F85CF8" w:rsidP="006A2BFF">
            <w:pPr>
              <w:suppressAutoHyphens w:val="0"/>
              <w:jc w:val="center"/>
              <w:rPr>
                <w:rFonts w:asciiTheme="minorHAnsi" w:hAnsiTheme="minorHAnsi" w:cstheme="minorHAnsi"/>
                <w:color w:val="000000"/>
                <w:sz w:val="16"/>
                <w:szCs w:val="16"/>
                <w:lang w:val="es-ES_tradnl" w:eastAsia="es-MX"/>
              </w:rPr>
            </w:pPr>
            <w:r w:rsidRPr="002952F0">
              <w:rPr>
                <w:rFonts w:asciiTheme="minorHAnsi" w:hAnsiTheme="minorHAnsi" w:cstheme="minorHAnsi"/>
                <w:color w:val="000000"/>
                <w:sz w:val="16"/>
                <w:szCs w:val="16"/>
                <w:lang w:val="es-ES_tradnl" w:eastAsia="es-MX"/>
              </w:rPr>
              <w:t>13</w:t>
            </w:r>
            <w:r w:rsidR="000E0952" w:rsidRPr="002952F0">
              <w:rPr>
                <w:rFonts w:asciiTheme="minorHAnsi" w:hAnsiTheme="minorHAnsi" w:cstheme="minorHAnsi"/>
                <w:color w:val="000000"/>
                <w:sz w:val="16"/>
                <w:szCs w:val="16"/>
                <w:lang w:val="es-ES_tradnl" w:eastAsia="es-MX"/>
              </w:rPr>
              <w:t xml:space="preserve"> DE </w:t>
            </w:r>
            <w:r w:rsidR="006A2BFF" w:rsidRPr="002952F0">
              <w:rPr>
                <w:rFonts w:asciiTheme="minorHAnsi" w:hAnsiTheme="minorHAnsi" w:cstheme="minorHAnsi"/>
                <w:color w:val="000000"/>
                <w:sz w:val="16"/>
                <w:szCs w:val="16"/>
                <w:lang w:val="es-ES_tradnl" w:eastAsia="es-MX"/>
              </w:rPr>
              <w:t>ENERO</w:t>
            </w:r>
            <w:r w:rsidR="00F30BAE"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 202</w:t>
            </w:r>
            <w:r w:rsidR="00064D6E">
              <w:rPr>
                <w:rFonts w:asciiTheme="minorHAnsi" w:hAnsiTheme="minorHAnsi" w:cstheme="minorHAnsi"/>
                <w:color w:val="000000"/>
                <w:sz w:val="16"/>
                <w:szCs w:val="16"/>
                <w:lang w:val="es-ES_tradnl" w:eastAsia="es-MX"/>
              </w:rPr>
              <w:t>6</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2952F0">
              <w:rPr>
                <w:rFonts w:asciiTheme="minorHAnsi" w:hAnsiTheme="minorHAnsi" w:cstheme="minorHAnsi"/>
                <w:color w:val="000000"/>
                <w:sz w:val="16"/>
                <w:szCs w:val="16"/>
                <w:lang w:val="es-ES_tradnl" w:eastAsia="es-MX"/>
              </w:rPr>
              <w:t>36</w:t>
            </w:r>
            <w:r w:rsidR="00F7350E" w:rsidRPr="002952F0">
              <w:rPr>
                <w:rFonts w:asciiTheme="minorHAnsi" w:hAnsiTheme="minorHAnsi" w:cstheme="minorHAnsi"/>
                <w:color w:val="000000"/>
                <w:sz w:val="16"/>
                <w:szCs w:val="16"/>
                <w:lang w:val="es-ES_tradnl" w:eastAsia="es-MX"/>
              </w:rPr>
              <w:t xml:space="preserve"> DE LA LAASSP, A TRAVÉS DE LA</w:t>
            </w:r>
            <w:r w:rsidR="00F7350E" w:rsidRPr="002952F0">
              <w:rPr>
                <w:rFonts w:asciiTheme="minorHAnsi" w:hAnsiTheme="minorHAnsi" w:cstheme="minorHAnsi"/>
                <w:sz w:val="16"/>
                <w:szCs w:val="16"/>
              </w:rPr>
              <w:t xml:space="preserve">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 AL TRATARSE UNA LICITACIÓN 100% ELECTRÓNICA.</w:t>
            </w:r>
          </w:p>
        </w:tc>
      </w:tr>
      <w:tr w:rsidR="000E0952" w:rsidRPr="002952F0" w14:paraId="2FDE20EC" w14:textId="77777777" w:rsidTr="00455E95">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94633"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lastRenderedPageBreak/>
              <w:t>JUNTA DE ACLARACIÓN DE LA CONVOCATORIA A LA LICITACIÓN.</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0D36E939" w14:textId="61AF8F63" w:rsidR="000E0952" w:rsidRPr="002952F0" w:rsidRDefault="00686B7C" w:rsidP="006A2BFF">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21</w:t>
            </w:r>
            <w:r w:rsidR="00CD50C8"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w:t>
            </w:r>
            <w:r w:rsidR="003503D7" w:rsidRPr="002952F0">
              <w:rPr>
                <w:rFonts w:asciiTheme="minorHAnsi" w:hAnsiTheme="minorHAnsi" w:cstheme="minorHAnsi"/>
                <w:color w:val="000000"/>
                <w:sz w:val="16"/>
                <w:szCs w:val="16"/>
                <w:lang w:val="es-ES_tradnl" w:eastAsia="es-MX"/>
              </w:rPr>
              <w:t xml:space="preserve"> </w:t>
            </w:r>
            <w:r w:rsidR="006A2BFF" w:rsidRPr="002952F0">
              <w:rPr>
                <w:rFonts w:asciiTheme="minorHAnsi" w:hAnsiTheme="minorHAnsi" w:cstheme="minorHAnsi"/>
                <w:color w:val="000000"/>
                <w:sz w:val="16"/>
                <w:szCs w:val="16"/>
                <w:lang w:val="es-ES_tradnl" w:eastAsia="es-MX"/>
              </w:rPr>
              <w:t>ENERO</w:t>
            </w:r>
            <w:r w:rsidR="000E0952" w:rsidRPr="002952F0">
              <w:rPr>
                <w:rFonts w:asciiTheme="minorHAnsi" w:hAnsiTheme="minorHAnsi" w:cstheme="minorHAnsi"/>
                <w:color w:val="000000"/>
                <w:sz w:val="16"/>
                <w:szCs w:val="16"/>
                <w:lang w:val="es-ES_tradnl" w:eastAsia="es-MX"/>
              </w:rPr>
              <w:t xml:space="preserve"> DE 202</w:t>
            </w:r>
            <w:r w:rsidR="00064D6E">
              <w:rPr>
                <w:rFonts w:asciiTheme="minorHAnsi" w:hAnsiTheme="minorHAnsi" w:cstheme="minorHAnsi"/>
                <w:color w:val="000000"/>
                <w:sz w:val="16"/>
                <w:szCs w:val="16"/>
                <w:lang w:val="es-ES_tradnl" w:eastAsia="es-MX"/>
              </w:rPr>
              <w:t>6</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0E9DE941" w14:textId="3A76E0B0" w:rsidR="000E0952" w:rsidRPr="002952F0" w:rsidRDefault="001B0867" w:rsidP="00C015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0</w:t>
            </w:r>
            <w:r w:rsidR="00C0159E" w:rsidRPr="002952F0">
              <w:rPr>
                <w:rFonts w:asciiTheme="minorHAnsi" w:hAnsiTheme="minorHAnsi" w:cstheme="minorHAnsi"/>
                <w:color w:val="000000"/>
                <w:sz w:val="16"/>
                <w:szCs w:val="16"/>
                <w:lang w:val="es-ES_tradnl" w:eastAsia="es-MX"/>
              </w:rPr>
              <w:t>8</w:t>
            </w:r>
            <w:r w:rsidR="000E0952" w:rsidRPr="002952F0">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1EA110AF" w:rsidR="000E0952" w:rsidRPr="002952F0" w:rsidRDefault="00686B7C" w:rsidP="00C0159E">
            <w:pPr>
              <w:suppressAutoHyphens w:val="0"/>
              <w:jc w:val="center"/>
              <w:rPr>
                <w:rFonts w:asciiTheme="minorHAnsi" w:hAnsiTheme="minorHAnsi" w:cstheme="minorHAnsi"/>
                <w:color w:val="000000"/>
                <w:sz w:val="16"/>
                <w:szCs w:val="16"/>
                <w:lang w:val="es-ES_tradnl" w:eastAsia="es-MX"/>
              </w:rPr>
            </w:pPr>
            <w:r w:rsidRPr="002952F0">
              <w:rPr>
                <w:rFonts w:asciiTheme="minorHAnsi" w:hAnsiTheme="minorHAnsi" w:cstheme="minorHAnsi"/>
                <w:color w:val="000000"/>
                <w:sz w:val="16"/>
                <w:szCs w:val="16"/>
                <w:lang w:val="es-ES_tradnl" w:eastAsia="es-MX"/>
              </w:rPr>
              <w:t>28</w:t>
            </w:r>
            <w:r w:rsidR="004704B0" w:rsidRPr="002952F0">
              <w:rPr>
                <w:rFonts w:asciiTheme="minorHAnsi" w:hAnsiTheme="minorHAnsi" w:cstheme="minorHAnsi"/>
                <w:color w:val="000000"/>
                <w:sz w:val="16"/>
                <w:szCs w:val="16"/>
                <w:lang w:val="es-ES_tradnl" w:eastAsia="es-MX"/>
              </w:rPr>
              <w:t xml:space="preserve"> DE</w:t>
            </w:r>
            <w:r w:rsidR="003503D7" w:rsidRPr="002952F0">
              <w:rPr>
                <w:rFonts w:asciiTheme="minorHAnsi" w:hAnsiTheme="minorHAnsi" w:cstheme="minorHAnsi"/>
                <w:color w:val="000000"/>
                <w:sz w:val="16"/>
                <w:szCs w:val="16"/>
                <w:lang w:val="es-ES_tradnl" w:eastAsia="es-MX"/>
              </w:rPr>
              <w:t xml:space="preserve"> </w:t>
            </w:r>
            <w:r w:rsidR="006854C3" w:rsidRPr="002952F0">
              <w:rPr>
                <w:rFonts w:asciiTheme="minorHAnsi" w:hAnsiTheme="minorHAnsi" w:cstheme="minorHAnsi"/>
                <w:color w:val="000000"/>
                <w:sz w:val="16"/>
                <w:szCs w:val="16"/>
                <w:lang w:val="es-ES_tradnl" w:eastAsia="es-MX"/>
              </w:rPr>
              <w:t>ENERO</w:t>
            </w:r>
            <w:r w:rsidR="000E0952" w:rsidRPr="002952F0">
              <w:rPr>
                <w:rFonts w:asciiTheme="minorHAnsi" w:hAnsiTheme="minorHAnsi" w:cstheme="minorHAnsi"/>
                <w:color w:val="000000"/>
                <w:sz w:val="16"/>
                <w:szCs w:val="16"/>
                <w:lang w:val="es-ES_tradnl" w:eastAsia="es-MX"/>
              </w:rPr>
              <w:t xml:space="preserve"> DE 202</w:t>
            </w:r>
            <w:r w:rsidR="006854C3" w:rsidRPr="002952F0">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9AAF6F1" w14:textId="74D5326F" w:rsidR="000E0952" w:rsidRPr="002952F0" w:rsidRDefault="001B0867" w:rsidP="00455E9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1</w:t>
            </w:r>
            <w:r w:rsidR="00455E95">
              <w:rPr>
                <w:rFonts w:asciiTheme="minorHAnsi" w:hAnsiTheme="minorHAnsi" w:cstheme="minorHAnsi"/>
                <w:color w:val="000000"/>
                <w:sz w:val="16"/>
                <w:szCs w:val="16"/>
                <w:lang w:val="es-ES_tradnl" w:eastAsia="es-MX"/>
              </w:rPr>
              <w:t>2</w:t>
            </w:r>
            <w:r w:rsidR="000E0952" w:rsidRPr="002952F0">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9C19AE6" w14:textId="77777777" w:rsidTr="00A049AB">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6A10AEB3" w14:textId="482B60CA" w:rsidR="003503D7" w:rsidRPr="002952F0" w:rsidRDefault="00D22FC3" w:rsidP="008C088B">
            <w:pPr>
              <w:suppressAutoHyphens w:val="0"/>
              <w:jc w:val="center"/>
              <w:rPr>
                <w:rFonts w:asciiTheme="minorHAnsi" w:hAnsiTheme="minorHAnsi" w:cstheme="minorHAnsi"/>
                <w:color w:val="000000"/>
                <w:sz w:val="16"/>
                <w:szCs w:val="16"/>
                <w:lang w:val="es-ES_tradnl" w:eastAsia="es-MX"/>
              </w:rPr>
            </w:pPr>
            <w:r w:rsidRPr="002952F0">
              <w:rPr>
                <w:rFonts w:asciiTheme="minorHAnsi" w:hAnsiTheme="minorHAnsi" w:cstheme="minorHAnsi"/>
                <w:color w:val="000000"/>
                <w:sz w:val="16"/>
                <w:szCs w:val="16"/>
                <w:lang w:val="es-ES_tradnl" w:eastAsia="es-MX"/>
              </w:rPr>
              <w:t>0</w:t>
            </w:r>
            <w:r w:rsidR="00455E95">
              <w:rPr>
                <w:rFonts w:asciiTheme="minorHAnsi" w:hAnsiTheme="minorHAnsi" w:cstheme="minorHAnsi"/>
                <w:color w:val="000000"/>
                <w:sz w:val="16"/>
                <w:szCs w:val="16"/>
                <w:lang w:val="es-ES_tradnl" w:eastAsia="es-MX"/>
              </w:rPr>
              <w:t>3</w:t>
            </w:r>
            <w:r w:rsidR="006A2BFF"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w:t>
            </w:r>
            <w:r w:rsidR="00C24308" w:rsidRPr="002952F0">
              <w:rPr>
                <w:rFonts w:asciiTheme="minorHAnsi" w:hAnsiTheme="minorHAnsi" w:cstheme="minorHAnsi"/>
                <w:color w:val="000000"/>
                <w:sz w:val="16"/>
                <w:szCs w:val="16"/>
                <w:lang w:val="es-ES_tradnl" w:eastAsia="es-MX"/>
              </w:rPr>
              <w:t xml:space="preserve"> </w:t>
            </w:r>
            <w:r w:rsidR="00064D6E">
              <w:rPr>
                <w:rFonts w:asciiTheme="minorHAnsi" w:hAnsiTheme="minorHAnsi" w:cstheme="minorHAnsi"/>
                <w:color w:val="000000"/>
                <w:sz w:val="16"/>
                <w:szCs w:val="16"/>
                <w:lang w:val="es-ES_tradnl" w:eastAsia="es-MX"/>
              </w:rPr>
              <w:t>FEBRERO</w:t>
            </w:r>
          </w:p>
          <w:p w14:paraId="05EADD23" w14:textId="1E3032F5" w:rsidR="000E0952" w:rsidRPr="002952F0" w:rsidRDefault="00F74E6A" w:rsidP="008C088B">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 202</w:t>
            </w:r>
            <w:r w:rsidR="006854C3" w:rsidRPr="002952F0">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E323F9D" w14:textId="26D157C5" w:rsidR="000E0952" w:rsidRPr="002952F0" w:rsidRDefault="00CF394B" w:rsidP="00953616">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12</w:t>
            </w:r>
            <w:r w:rsidR="000E0952" w:rsidRPr="002952F0">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127001E4" w14:textId="77777777" w:rsidTr="00A049AB">
        <w:trPr>
          <w:trHeight w:val="842"/>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02786"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49E9DF90" w14:textId="31929082" w:rsidR="003503D7" w:rsidRPr="002952F0" w:rsidRDefault="00D22FC3" w:rsidP="008C088B">
            <w:pPr>
              <w:suppressAutoHyphens w:val="0"/>
              <w:jc w:val="center"/>
              <w:rPr>
                <w:rFonts w:asciiTheme="minorHAnsi" w:hAnsiTheme="minorHAnsi" w:cstheme="minorHAnsi"/>
                <w:color w:val="000000"/>
                <w:sz w:val="16"/>
                <w:szCs w:val="16"/>
                <w:lang w:val="es-ES_tradnl" w:eastAsia="es-MX"/>
              </w:rPr>
            </w:pPr>
            <w:r w:rsidRPr="002952F0">
              <w:rPr>
                <w:rFonts w:asciiTheme="minorHAnsi" w:hAnsiTheme="minorHAnsi" w:cstheme="minorHAnsi"/>
                <w:color w:val="000000"/>
                <w:sz w:val="16"/>
                <w:szCs w:val="16"/>
                <w:lang w:val="es-ES_tradnl" w:eastAsia="es-MX"/>
              </w:rPr>
              <w:t>0</w:t>
            </w:r>
            <w:r w:rsidR="00455E95">
              <w:rPr>
                <w:rFonts w:asciiTheme="minorHAnsi" w:hAnsiTheme="minorHAnsi" w:cstheme="minorHAnsi"/>
                <w:color w:val="000000"/>
                <w:sz w:val="16"/>
                <w:szCs w:val="16"/>
                <w:lang w:val="es-ES_tradnl" w:eastAsia="es-MX"/>
              </w:rPr>
              <w:t>4</w:t>
            </w:r>
            <w:r w:rsidRPr="002952F0">
              <w:rPr>
                <w:rFonts w:asciiTheme="minorHAnsi" w:hAnsiTheme="minorHAnsi" w:cstheme="minorHAnsi"/>
                <w:color w:val="000000"/>
                <w:sz w:val="16"/>
                <w:szCs w:val="16"/>
                <w:lang w:val="es-ES_tradnl" w:eastAsia="es-MX"/>
              </w:rPr>
              <w:t xml:space="preserve"> </w:t>
            </w:r>
            <w:r w:rsidR="00AD2D24" w:rsidRPr="002952F0">
              <w:rPr>
                <w:rFonts w:asciiTheme="minorHAnsi" w:hAnsiTheme="minorHAnsi" w:cstheme="minorHAnsi"/>
                <w:color w:val="000000"/>
                <w:sz w:val="16"/>
                <w:szCs w:val="16"/>
                <w:lang w:val="es-ES_tradnl" w:eastAsia="es-MX"/>
              </w:rPr>
              <w:t xml:space="preserve">DE </w:t>
            </w:r>
            <w:r w:rsidR="00064D6E">
              <w:rPr>
                <w:rFonts w:asciiTheme="minorHAnsi" w:hAnsiTheme="minorHAnsi" w:cstheme="minorHAnsi"/>
                <w:color w:val="000000"/>
                <w:sz w:val="16"/>
                <w:szCs w:val="16"/>
                <w:lang w:val="es-ES_tradnl" w:eastAsia="es-MX"/>
              </w:rPr>
              <w:t>FEBRERO</w:t>
            </w:r>
          </w:p>
          <w:p w14:paraId="1AD8FB7A" w14:textId="40851236" w:rsidR="000E0952" w:rsidRPr="002952F0" w:rsidRDefault="00AD2D24" w:rsidP="008C088B">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 DE 202</w:t>
            </w:r>
            <w:r w:rsidR="006854C3" w:rsidRPr="002952F0">
              <w:rPr>
                <w:rFonts w:asciiTheme="minorHAnsi" w:hAnsiTheme="minorHAnsi" w:cstheme="minorHAnsi"/>
                <w:color w:val="000000"/>
                <w:sz w:val="16"/>
                <w:szCs w:val="16"/>
                <w:lang w:val="es-ES_tradnl" w:eastAsia="es-MX"/>
              </w:rPr>
              <w:t>6</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113428DA" w14:textId="6A3D483B" w:rsidR="000E0952" w:rsidRPr="002952F0" w:rsidRDefault="00AD2D24" w:rsidP="00AD2D24">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DE 8:00 A 16:00 HRS</w:t>
            </w:r>
            <w:r w:rsidR="000E0952" w:rsidRPr="002952F0">
              <w:rPr>
                <w:rFonts w:asciiTheme="minorHAnsi" w:hAnsiTheme="minorHAnsi" w:cstheme="minorHAnsi"/>
                <w:color w:val="000000"/>
                <w:sz w:val="16"/>
                <w:szCs w:val="16"/>
                <w:lang w:val="es-ES_tradnl" w:eastAsia="es-MX"/>
              </w:rPr>
              <w:t> </w:t>
            </w:r>
          </w:p>
        </w:tc>
        <w:tc>
          <w:tcPr>
            <w:tcW w:w="2546" w:type="pct"/>
            <w:tcBorders>
              <w:top w:val="single" w:sz="4" w:space="0" w:color="auto"/>
              <w:left w:val="nil"/>
              <w:bottom w:val="single" w:sz="4" w:space="0" w:color="auto"/>
              <w:right w:val="single" w:sz="4" w:space="0" w:color="auto"/>
            </w:tcBorders>
            <w:shd w:val="clear" w:color="auto" w:fill="auto"/>
            <w:vAlign w:val="center"/>
            <w:hideMark/>
          </w:tcPr>
          <w:p w14:paraId="190FE925" w14:textId="2B595BED"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MODULO DE FORMALIZACION DE INSTRUMENTOS JURIDICOS (MFIJ) HTTPS://WWW.GOB.MX/COMPRA</w:t>
            </w:r>
            <w:r w:rsidR="00B1289E" w:rsidRPr="002952F0">
              <w:rPr>
                <w:rFonts w:asciiTheme="minorHAnsi" w:hAnsiTheme="minorHAnsi" w:cstheme="minorHAnsi"/>
                <w:color w:val="000000"/>
                <w:sz w:val="16"/>
                <w:szCs w:val="16"/>
                <w:lang w:val="es-ES_tradnl" w:eastAsia="es-MX"/>
              </w:rPr>
              <w:t>SMX</w:t>
            </w:r>
            <w:r w:rsidRPr="002952F0">
              <w:rPr>
                <w:rFonts w:asciiTheme="minorHAnsi" w:hAnsiTheme="minorHAnsi" w:cstheme="minorHAnsi"/>
                <w:color w:val="000000"/>
                <w:sz w:val="16"/>
                <w:szCs w:val="16"/>
                <w:lang w:val="es-ES_tradnl" w:eastAsia="es-MX"/>
              </w:rPr>
              <w:t>/DOCUMENTOS/MODULO-DE-FORMALIZACION-DE-INSTRUMENTOS-JURIDICOS</w:t>
            </w:r>
          </w:p>
        </w:tc>
      </w:tr>
      <w:tr w:rsidR="000E0952" w:rsidRPr="002952F0"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2952F0" w:rsidRDefault="00CD2EE0" w:rsidP="000A73CB">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NO</w:t>
            </w:r>
          </w:p>
        </w:tc>
      </w:tr>
      <w:tr w:rsidR="000E0952" w:rsidRPr="002952F0"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2952F0" w:rsidRDefault="000E0952" w:rsidP="00E81A4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w:t>
            </w:r>
            <w:r w:rsidR="00E81A42" w:rsidRPr="002952F0">
              <w:rPr>
                <w:rFonts w:asciiTheme="minorHAnsi" w:hAnsiTheme="minorHAnsi" w:cstheme="minorHAnsi"/>
                <w:color w:val="000000"/>
                <w:sz w:val="16"/>
                <w:szCs w:val="16"/>
                <w:lang w:val="es-ES_tradnl" w:eastAsia="es-MX"/>
              </w:rPr>
              <w:t>NACIONAL</w:t>
            </w:r>
            <w:r w:rsidRPr="002952F0">
              <w:rPr>
                <w:rFonts w:asciiTheme="minorHAnsi" w:hAnsiTheme="minorHAnsi" w:cstheme="minorHAnsi"/>
                <w:color w:val="000000"/>
                <w:sz w:val="16"/>
                <w:szCs w:val="16"/>
                <w:lang w:val="es-ES_tradnl" w:eastAsia="es-MX"/>
              </w:rPr>
              <w:t xml:space="preserve">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xml:space="preserve">, </w:t>
            </w:r>
            <w:r w:rsidR="00B1289E" w:rsidRPr="002952F0">
              <w:rPr>
                <w:rFonts w:asciiTheme="minorHAnsi" w:hAnsiTheme="minorHAnsi" w:cstheme="minorHAnsi"/>
                <w:color w:val="000000"/>
                <w:sz w:val="16"/>
                <w:szCs w:val="16"/>
                <w:lang w:val="es-ES_tradnl" w:eastAsia="es-MX"/>
              </w:rPr>
              <w:t>39</w:t>
            </w:r>
            <w:r w:rsidRPr="002952F0">
              <w:rPr>
                <w:rFonts w:asciiTheme="minorHAnsi" w:hAnsiTheme="minorHAnsi" w:cstheme="minorHAnsi"/>
                <w:color w:val="000000"/>
                <w:sz w:val="16"/>
                <w:szCs w:val="16"/>
                <w:lang w:val="es-ES_tradnl" w:eastAsia="es-MX"/>
              </w:rPr>
              <w:t xml:space="preserve"> </w:t>
            </w:r>
            <w:r w:rsidRPr="002952F0">
              <w:rPr>
                <w:rFonts w:asciiTheme="minorHAnsi" w:hAnsiTheme="minorHAnsi" w:cstheme="minorHAnsi"/>
                <w:sz w:val="16"/>
                <w:szCs w:val="16"/>
                <w:lang w:val="es-ES_tradnl" w:eastAsia="es-MX"/>
              </w:rPr>
              <w:t xml:space="preserve">FRACCIÓN I </w:t>
            </w:r>
            <w:r w:rsidRPr="002952F0">
              <w:rPr>
                <w:rFonts w:asciiTheme="minorHAnsi" w:hAnsiTheme="minorHAnsi" w:cstheme="minorHAnsi"/>
                <w:color w:val="000000"/>
                <w:sz w:val="16"/>
                <w:szCs w:val="16"/>
                <w:lang w:val="es-ES_tradnl" w:eastAsia="es-MX"/>
              </w:rPr>
              <w:t>DE LA LAASSP)</w:t>
            </w:r>
          </w:p>
        </w:tc>
      </w:tr>
      <w:tr w:rsidR="000E0952" w:rsidRPr="002952F0"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DE LA LAASSP)</w:t>
            </w:r>
          </w:p>
        </w:tc>
      </w:tr>
    </w:tbl>
    <w:p w14:paraId="641CD47B" w14:textId="77777777" w:rsidR="00124BFE" w:rsidRPr="002952F0" w:rsidRDefault="00124BFE" w:rsidP="004704B0">
      <w:pPr>
        <w:jc w:val="both"/>
        <w:rPr>
          <w:rFonts w:asciiTheme="minorHAnsi" w:hAnsiTheme="minorHAnsi" w:cstheme="minorHAnsi"/>
          <w:b/>
          <w:bCs/>
          <w:sz w:val="20"/>
          <w:lang w:val="es-MX"/>
        </w:rPr>
      </w:pPr>
    </w:p>
    <w:p w14:paraId="7650F724" w14:textId="58F7E7A4" w:rsidR="00BD010F" w:rsidRPr="002952F0" w:rsidRDefault="001E3765" w:rsidP="004704B0">
      <w:pPr>
        <w:jc w:val="both"/>
        <w:rPr>
          <w:rFonts w:asciiTheme="minorHAnsi" w:hAnsiTheme="minorHAnsi" w:cstheme="minorHAnsi"/>
          <w:color w:val="0000FF"/>
          <w:sz w:val="20"/>
          <w:u w:val="single"/>
        </w:rPr>
      </w:pPr>
      <w:r w:rsidRPr="002952F0">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2952F0">
        <w:rPr>
          <w:rFonts w:asciiTheme="minorHAnsi" w:hAnsiTheme="minorHAnsi" w:cstheme="minorHAnsi"/>
          <w:b/>
          <w:bCs/>
          <w:sz w:val="20"/>
          <w:lang w:val="es-MX"/>
        </w:rPr>
        <w:t>LA PLATAFORMA</w:t>
      </w:r>
      <w:r w:rsidR="000A73CB" w:rsidRPr="002952F0">
        <w:rPr>
          <w:rFonts w:asciiTheme="minorHAnsi" w:hAnsiTheme="minorHAnsi" w:cstheme="minorHAnsi"/>
          <w:b/>
          <w:bCs/>
          <w:sz w:val="20"/>
          <w:lang w:val="es-MX"/>
        </w:rPr>
        <w:t>,</w:t>
      </w:r>
      <w:r w:rsidR="00F7350E" w:rsidRPr="002952F0">
        <w:rPr>
          <w:rFonts w:asciiTheme="minorHAnsi" w:hAnsiTheme="minorHAnsi" w:cstheme="minorHAnsi"/>
          <w:b/>
          <w:bCs/>
          <w:sz w:val="20"/>
          <w:lang w:val="es-MX"/>
        </w:rPr>
        <w:t xml:space="preserve"> DE CONFORMIDAD CON EL ARTICULO 86 DE LA LAASSP</w:t>
      </w:r>
      <w:r w:rsidRPr="002952F0">
        <w:rPr>
          <w:rFonts w:asciiTheme="minorHAnsi" w:hAnsiTheme="minorHAnsi" w:cstheme="minorHAnsi"/>
          <w:b/>
          <w:bCs/>
          <w:sz w:val="20"/>
          <w:lang w:val="es-MX"/>
        </w:rPr>
        <w:t xml:space="preserve"> </w:t>
      </w:r>
      <w:r w:rsidR="00B1289E" w:rsidRPr="002952F0">
        <w:rPr>
          <w:rFonts w:asciiTheme="minorHAnsi" w:hAnsiTheme="minorHAnsi" w:cstheme="minorHAnsi"/>
          <w:sz w:val="20"/>
        </w:rPr>
        <w:t>https:</w:t>
      </w:r>
      <w:r w:rsidRPr="002952F0">
        <w:rPr>
          <w:rFonts w:asciiTheme="minorHAnsi" w:hAnsiTheme="minorHAnsi" w:cstheme="minorHAnsi"/>
          <w:sz w:val="20"/>
        </w:rPr>
        <w:t>compra</w:t>
      </w:r>
      <w:r w:rsidR="00B1289E" w:rsidRPr="002952F0">
        <w:rPr>
          <w:rFonts w:asciiTheme="minorHAnsi" w:hAnsiTheme="minorHAnsi" w:cstheme="minorHAnsi"/>
          <w:sz w:val="20"/>
        </w:rPr>
        <w:t>smx</w:t>
      </w:r>
      <w:r w:rsidRPr="002952F0">
        <w:rPr>
          <w:rFonts w:asciiTheme="minorHAnsi" w:hAnsiTheme="minorHAnsi" w:cstheme="minorHAnsi"/>
          <w:sz w:val="20"/>
        </w:rPr>
        <w:t>.</w:t>
      </w:r>
      <w:r w:rsidR="00B3447E" w:rsidRPr="002952F0">
        <w:rPr>
          <w:rFonts w:asciiTheme="minorHAnsi" w:hAnsiTheme="minorHAnsi" w:cstheme="minorHAnsi"/>
          <w:sz w:val="20"/>
        </w:rPr>
        <w:t>buengobierno</w:t>
      </w:r>
      <w:r w:rsidRPr="002952F0">
        <w:rPr>
          <w:rFonts w:asciiTheme="minorHAnsi" w:hAnsiTheme="minorHAnsi" w:cstheme="minorHAnsi"/>
          <w:sz w:val="20"/>
        </w:rPr>
        <w:t>.gob.mx</w:t>
      </w:r>
    </w:p>
    <w:p w14:paraId="257CDD39" w14:textId="77777777" w:rsidR="005069E1" w:rsidRPr="002952F0" w:rsidRDefault="005069E1" w:rsidP="008804FE">
      <w:pPr>
        <w:spacing w:line="192" w:lineRule="exact"/>
        <w:jc w:val="both"/>
        <w:rPr>
          <w:rFonts w:asciiTheme="minorHAnsi" w:hAnsiTheme="minorHAnsi" w:cstheme="minorHAnsi"/>
          <w:b/>
          <w:sz w:val="20"/>
        </w:rPr>
      </w:pPr>
    </w:p>
    <w:p w14:paraId="3AB589F6" w14:textId="1E4737A3" w:rsidR="00A47CEA" w:rsidRPr="002952F0" w:rsidRDefault="00A47CEA" w:rsidP="008804FE">
      <w:pPr>
        <w:spacing w:line="192" w:lineRule="exact"/>
        <w:jc w:val="both"/>
        <w:rPr>
          <w:rFonts w:asciiTheme="minorHAnsi" w:hAnsiTheme="minorHAnsi" w:cstheme="minorHAnsi"/>
          <w:b/>
          <w:sz w:val="20"/>
        </w:rPr>
      </w:pPr>
      <w:r w:rsidRPr="002952F0">
        <w:rPr>
          <w:rFonts w:asciiTheme="minorHAnsi" w:hAnsiTheme="minorHAnsi" w:cstheme="minorHAnsi"/>
          <w:b/>
          <w:sz w:val="20"/>
        </w:rPr>
        <w:t>4. JUNTA DE ACLARACIONES</w:t>
      </w:r>
      <w:r w:rsidR="00BD010F" w:rsidRPr="002952F0">
        <w:rPr>
          <w:rFonts w:asciiTheme="minorHAnsi" w:hAnsiTheme="minorHAnsi" w:cstheme="minorHAnsi"/>
          <w:b/>
          <w:sz w:val="20"/>
        </w:rPr>
        <w:t>.</w:t>
      </w:r>
    </w:p>
    <w:p w14:paraId="3288D41A" w14:textId="08FFBED3"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w:t>
      </w:r>
      <w:r w:rsidR="00B1289E" w:rsidRPr="002952F0">
        <w:rPr>
          <w:rFonts w:asciiTheme="minorHAnsi" w:hAnsiTheme="minorHAnsi" w:cstheme="minorHAnsi"/>
          <w:bCs/>
          <w:sz w:val="20"/>
          <w:lang w:val="es-MX"/>
        </w:rPr>
        <w:t>on fundamento en los artículos 44</w:t>
      </w:r>
      <w:r w:rsidRPr="002952F0">
        <w:rPr>
          <w:rFonts w:asciiTheme="minorHAnsi" w:hAnsiTheme="minorHAnsi" w:cstheme="minorHAnsi"/>
          <w:bCs/>
          <w:sz w:val="20"/>
          <w:lang w:val="es-MX"/>
        </w:rPr>
        <w:t xml:space="preserve"> </w:t>
      </w:r>
      <w:r w:rsidR="00E4371A" w:rsidRPr="002952F0">
        <w:rPr>
          <w:rFonts w:asciiTheme="minorHAnsi" w:hAnsiTheme="minorHAnsi" w:cstheme="minorHAnsi"/>
          <w:bCs/>
          <w:sz w:val="20"/>
          <w:lang w:val="es-MX"/>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w:t>
      </w:r>
      <w:r w:rsidR="00E4371A" w:rsidRPr="002952F0">
        <w:rPr>
          <w:rFonts w:asciiTheme="minorHAnsi" w:hAnsiTheme="minorHAnsi" w:cstheme="minorHAnsi"/>
          <w:bCs/>
          <w:sz w:val="20"/>
          <w:lang w:val="es-MX"/>
        </w:rPr>
        <w:t>90</w:t>
      </w:r>
      <w:r w:rsidRPr="002952F0">
        <w:rPr>
          <w:rFonts w:asciiTheme="minorHAnsi" w:hAnsiTheme="minorHAnsi" w:cstheme="minorHAnsi"/>
          <w:bCs/>
          <w:sz w:val="20"/>
          <w:lang w:val="es-MX"/>
        </w:rPr>
        <w:t xml:space="preserve"> y </w:t>
      </w:r>
      <w:r w:rsidR="00E4371A" w:rsidRPr="002952F0">
        <w:rPr>
          <w:rFonts w:asciiTheme="minorHAnsi" w:hAnsiTheme="minorHAnsi" w:cstheme="minorHAnsi"/>
          <w:bCs/>
          <w:sz w:val="20"/>
          <w:lang w:val="es-MX"/>
        </w:rPr>
        <w:t>91</w:t>
      </w:r>
      <w:r w:rsidRPr="002952F0">
        <w:rPr>
          <w:rFonts w:asciiTheme="minorHAnsi" w:hAnsiTheme="minorHAnsi" w:cstheme="minorHAnsi"/>
          <w:bCs/>
          <w:sz w:val="20"/>
          <w:lang w:val="es-MX"/>
        </w:rPr>
        <w:t xml:space="preserve"> de su Reglamento, se desarrollara el evento de Junta de Aclaraciones, por lo que los licitantes que manifiesten su interés en participar en la licitación pública</w:t>
      </w:r>
      <w:r w:rsidR="00712ABC" w:rsidRPr="002952F0">
        <w:rPr>
          <w:rFonts w:asciiTheme="minorHAnsi" w:hAnsiTheme="minorHAnsi" w:cstheme="minorHAnsi"/>
          <w:bCs/>
          <w:sz w:val="20"/>
          <w:lang w:val="es-MX"/>
        </w:rPr>
        <w:t xml:space="preserve">, </w:t>
      </w:r>
      <w:r w:rsidRPr="002952F0">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2952F0">
        <w:rPr>
          <w:rFonts w:asciiTheme="minorHAnsi" w:hAnsiTheme="minorHAnsi" w:cstheme="minorHAnsi"/>
          <w:bCs/>
          <w:sz w:val="20"/>
          <w:lang w:val="es-MX"/>
        </w:rPr>
        <w:t>la plataforma.</w:t>
      </w:r>
    </w:p>
    <w:p w14:paraId="463DA7DC" w14:textId="77777777" w:rsidR="001E3765" w:rsidRPr="002952F0" w:rsidRDefault="001E3765" w:rsidP="001E3765">
      <w:pPr>
        <w:jc w:val="both"/>
        <w:rPr>
          <w:rFonts w:asciiTheme="minorHAnsi" w:hAnsiTheme="minorHAnsi" w:cstheme="minorHAnsi"/>
          <w:bCs/>
          <w:sz w:val="20"/>
          <w:lang w:val="es-MX"/>
        </w:rPr>
      </w:pPr>
    </w:p>
    <w:p w14:paraId="465D8886" w14:textId="5025134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Las solicitudes de aclaración deberán plantearse de manera concisa y estar directamente vinculadas con los apartados cont</w:t>
      </w:r>
      <w:r w:rsidR="00712ABC" w:rsidRPr="002952F0">
        <w:rPr>
          <w:rFonts w:asciiTheme="minorHAnsi" w:hAnsiTheme="minorHAnsi" w:cstheme="minorHAnsi"/>
          <w:bCs/>
          <w:sz w:val="20"/>
          <w:lang w:val="es-MX"/>
        </w:rPr>
        <w:t>enidos en la convocatoria a la licitación p</w:t>
      </w:r>
      <w:r w:rsidRPr="002952F0">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2952F0" w:rsidRDefault="001E3765" w:rsidP="001E3765">
      <w:pPr>
        <w:jc w:val="both"/>
        <w:rPr>
          <w:rFonts w:asciiTheme="minorHAnsi" w:hAnsiTheme="minorHAnsi" w:cstheme="minorHAnsi"/>
          <w:bCs/>
          <w:sz w:val="20"/>
          <w:lang w:val="es-MX"/>
        </w:rPr>
      </w:pPr>
    </w:p>
    <w:p w14:paraId="200369D1"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2952F0" w:rsidRDefault="001E3765" w:rsidP="001E3765">
      <w:pPr>
        <w:jc w:val="both"/>
        <w:rPr>
          <w:rFonts w:asciiTheme="minorHAnsi" w:hAnsiTheme="minorHAnsi" w:cstheme="minorHAnsi"/>
          <w:bCs/>
          <w:sz w:val="20"/>
          <w:lang w:val="es-MX"/>
        </w:rPr>
      </w:pPr>
    </w:p>
    <w:p w14:paraId="025DB3D5" w14:textId="2FC8C2E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theme="minorHAnsi"/>
          <w:bCs/>
          <w:sz w:val="20"/>
          <w:lang w:val="es-MX"/>
        </w:rPr>
        <w:t>.</w:t>
      </w:r>
    </w:p>
    <w:p w14:paraId="5FC8B1D7" w14:textId="77777777" w:rsidR="001E3765" w:rsidRPr="002952F0" w:rsidRDefault="001E3765" w:rsidP="001E3765">
      <w:pPr>
        <w:jc w:val="both"/>
        <w:rPr>
          <w:rFonts w:asciiTheme="minorHAnsi" w:hAnsiTheme="minorHAnsi" w:cstheme="minorHAnsi"/>
          <w:bCs/>
          <w:sz w:val="20"/>
          <w:lang w:val="es-MX"/>
        </w:rPr>
      </w:pPr>
    </w:p>
    <w:p w14:paraId="315B7F8B" w14:textId="6AD8866A"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Convocante abrirá la bóveda de </w:t>
      </w:r>
      <w:r w:rsidR="00F7350E"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2952F0">
        <w:rPr>
          <w:rFonts w:asciiTheme="minorHAnsi" w:hAnsiTheme="minorHAnsi" w:cstheme="minorHAnsi"/>
          <w:bCs/>
          <w:sz w:val="20"/>
          <w:lang w:val="es-MX"/>
        </w:rPr>
        <w:t>su interés en participar en la l</w:t>
      </w:r>
      <w:r w:rsidRPr="002952F0">
        <w:rPr>
          <w:rFonts w:asciiTheme="minorHAnsi" w:hAnsiTheme="minorHAnsi" w:cstheme="minorHAnsi"/>
          <w:bCs/>
          <w:sz w:val="20"/>
          <w:lang w:val="es-MX"/>
        </w:rPr>
        <w:t>icitación</w:t>
      </w:r>
      <w:r w:rsidR="00E35D28" w:rsidRPr="002952F0">
        <w:rPr>
          <w:rFonts w:asciiTheme="minorHAnsi" w:hAnsiTheme="minorHAnsi" w:cstheme="minorHAnsi"/>
          <w:bCs/>
          <w:sz w:val="20"/>
          <w:lang w:val="es-MX"/>
        </w:rPr>
        <w:t xml:space="preserve"> </w:t>
      </w:r>
      <w:r w:rsidR="00806B98" w:rsidRPr="002952F0">
        <w:rPr>
          <w:rFonts w:asciiTheme="minorHAnsi" w:hAnsiTheme="minorHAnsi" w:cstheme="minorHAnsi"/>
          <w:bCs/>
          <w:sz w:val="20"/>
          <w:lang w:val="es-MX"/>
        </w:rPr>
        <w:t>pública</w:t>
      </w:r>
      <w:r w:rsidRPr="002952F0">
        <w:rPr>
          <w:rFonts w:asciiTheme="minorHAnsi" w:hAnsiTheme="minorHAnsi" w:cstheme="minorHAnsi"/>
          <w:bCs/>
          <w:sz w:val="20"/>
          <w:lang w:val="es-MX"/>
        </w:rPr>
        <w:t>, por si o en representación de un tercero.</w:t>
      </w:r>
    </w:p>
    <w:p w14:paraId="1E38BA56" w14:textId="77777777" w:rsidR="001E3765" w:rsidRPr="002952F0" w:rsidRDefault="001E3765" w:rsidP="001E3765">
      <w:pPr>
        <w:jc w:val="both"/>
        <w:rPr>
          <w:rFonts w:asciiTheme="minorHAnsi" w:hAnsiTheme="minorHAnsi" w:cstheme="minorHAnsi"/>
          <w:bCs/>
          <w:sz w:val="20"/>
          <w:lang w:val="es-MX"/>
        </w:rPr>
      </w:pPr>
    </w:p>
    <w:p w14:paraId="0151299F" w14:textId="425D1275"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083CE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solamente se responderán las solicitudes de aclaración que hayan llegado por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que se hayan recibido en el tiempo y forma establecidos con anterioridad.</w:t>
      </w:r>
    </w:p>
    <w:p w14:paraId="21B66AF7" w14:textId="77777777" w:rsidR="001E3765" w:rsidRPr="002952F0" w:rsidRDefault="001E3765" w:rsidP="001E3765">
      <w:pPr>
        <w:jc w:val="both"/>
        <w:rPr>
          <w:rFonts w:asciiTheme="minorHAnsi" w:hAnsiTheme="minorHAnsi" w:cstheme="minorHAnsi"/>
          <w:bCs/>
          <w:sz w:val="20"/>
          <w:lang w:val="es-MX"/>
        </w:rPr>
      </w:pPr>
    </w:p>
    <w:p w14:paraId="6E32540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952F0" w:rsidRDefault="001E3765" w:rsidP="001E3765">
      <w:pPr>
        <w:jc w:val="both"/>
        <w:rPr>
          <w:rFonts w:asciiTheme="minorHAnsi" w:hAnsiTheme="minorHAnsi" w:cstheme="minorHAnsi"/>
          <w:bCs/>
          <w:sz w:val="20"/>
          <w:lang w:val="es-MX"/>
        </w:rPr>
      </w:pPr>
    </w:p>
    <w:p w14:paraId="5F3BE98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952F0" w:rsidRDefault="001E3765" w:rsidP="001E3765">
      <w:pPr>
        <w:jc w:val="both"/>
        <w:rPr>
          <w:rFonts w:asciiTheme="minorHAnsi" w:hAnsiTheme="minorHAnsi" w:cstheme="minorHAnsi"/>
          <w:bCs/>
          <w:sz w:val="20"/>
          <w:lang w:val="es-MX"/>
        </w:rPr>
      </w:pPr>
    </w:p>
    <w:p w14:paraId="3BCBD023" w14:textId="2E4C2C1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Dicho plazo no podrá ser inferior a 6 (seis) ni superior a 48 (cuarenta y ocho) horas conforme al artículo </w:t>
      </w:r>
      <w:r w:rsidR="00083CEA" w:rsidRPr="002952F0">
        <w:rPr>
          <w:rFonts w:asciiTheme="minorHAnsi" w:hAnsiTheme="minorHAnsi" w:cstheme="minorHAnsi"/>
          <w:bCs/>
          <w:sz w:val="20"/>
          <w:lang w:val="es-MX"/>
        </w:rPr>
        <w:t>91</w:t>
      </w:r>
      <w:r w:rsidRPr="002952F0">
        <w:rPr>
          <w:rFonts w:asciiTheme="minorHAnsi" w:hAnsiTheme="minorHAnsi" w:cstheme="minorHAnsi"/>
          <w:bCs/>
          <w:sz w:val="20"/>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952F0" w:rsidRDefault="001E3765" w:rsidP="001E3765">
      <w:pPr>
        <w:jc w:val="both"/>
        <w:rPr>
          <w:rFonts w:asciiTheme="minorHAnsi" w:hAnsiTheme="minorHAnsi" w:cstheme="minorHAnsi"/>
          <w:bCs/>
          <w:sz w:val="20"/>
          <w:lang w:val="es-MX"/>
        </w:rPr>
      </w:pPr>
    </w:p>
    <w:p w14:paraId="3D64EF8A" w14:textId="3961F53F"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De conformidad con</w:t>
      </w:r>
      <w:r w:rsidR="008C61B2" w:rsidRPr="002952F0">
        <w:rPr>
          <w:rFonts w:asciiTheme="minorHAnsi" w:hAnsiTheme="minorHAnsi" w:cstheme="minorHAnsi"/>
          <w:bCs/>
          <w:sz w:val="20"/>
          <w:lang w:val="es-MX"/>
        </w:rPr>
        <w:t xml:space="preserve"> lo establecido en el artículo 4</w:t>
      </w:r>
      <w:r w:rsidRPr="002952F0">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2952F0">
        <w:rPr>
          <w:rFonts w:asciiTheme="minorHAnsi" w:hAnsiTheme="minorHAnsi" w:cstheme="minorHAnsi"/>
          <w:bCs/>
          <w:sz w:val="20"/>
          <w:lang w:val="es-MX"/>
        </w:rPr>
        <w:t>parte de la Convocatoria de la l</w:t>
      </w:r>
      <w:r w:rsidRPr="002952F0">
        <w:rPr>
          <w:rFonts w:asciiTheme="minorHAnsi" w:hAnsiTheme="minorHAnsi" w:cstheme="minorHAnsi"/>
          <w:bCs/>
          <w:sz w:val="20"/>
          <w:lang w:val="es-MX"/>
        </w:rPr>
        <w:t>icitación</w:t>
      </w:r>
      <w:r w:rsidR="00712ABC" w:rsidRPr="002952F0">
        <w:rPr>
          <w:rFonts w:asciiTheme="minorHAnsi" w:hAnsiTheme="minorHAnsi" w:cstheme="minorHAnsi"/>
          <w:bCs/>
          <w:sz w:val="20"/>
          <w:lang w:val="es-MX"/>
        </w:rPr>
        <w:t xml:space="preserve"> pública</w:t>
      </w:r>
      <w:r w:rsidRPr="002952F0">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952F0" w:rsidRDefault="001E3765" w:rsidP="001E3765">
      <w:pPr>
        <w:jc w:val="both"/>
        <w:rPr>
          <w:rFonts w:asciiTheme="minorHAnsi" w:hAnsiTheme="minorHAnsi" w:cstheme="minorHAnsi"/>
          <w:bCs/>
          <w:sz w:val="20"/>
          <w:lang w:val="es-MX"/>
        </w:rPr>
      </w:pPr>
    </w:p>
    <w:p w14:paraId="7BAC6226" w14:textId="34179B24"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en la dirección electrónica https</w:t>
      </w:r>
      <w:r w:rsidR="008C61B2" w:rsidRPr="002952F0">
        <w:rPr>
          <w:rFonts w:asciiTheme="minorHAnsi" w:hAnsiTheme="minorHAnsi" w:cstheme="minorHAnsi"/>
          <w:bCs/>
          <w:sz w:val="20"/>
          <w:lang w:val="es-MX"/>
        </w:rPr>
        <w:t>:</w:t>
      </w:r>
      <w:r w:rsidRPr="002952F0">
        <w:rPr>
          <w:rFonts w:asciiTheme="minorHAnsi" w:hAnsiTheme="minorHAnsi" w:cstheme="minorHAnsi"/>
          <w:bCs/>
          <w:sz w:val="20"/>
          <w:lang w:val="es-MX"/>
        </w:rPr>
        <w:t>compra</w:t>
      </w:r>
      <w:r w:rsidR="008C61B2" w:rsidRPr="002952F0">
        <w:rPr>
          <w:rFonts w:asciiTheme="minorHAnsi" w:hAnsiTheme="minorHAnsi" w:cstheme="minorHAnsi"/>
          <w:bCs/>
          <w:sz w:val="20"/>
          <w:lang w:val="es-MX"/>
        </w:rPr>
        <w:t>smx</w:t>
      </w:r>
      <w:r w:rsidRPr="002952F0">
        <w:rPr>
          <w:rFonts w:asciiTheme="minorHAnsi" w:hAnsiTheme="minorHAnsi" w:cstheme="minorHAnsi"/>
          <w:bCs/>
          <w:sz w:val="20"/>
          <w:lang w:val="es-MX"/>
        </w:rPr>
        <w:t>.</w:t>
      </w:r>
      <w:r w:rsidR="00574D34" w:rsidRPr="002952F0">
        <w:rPr>
          <w:rFonts w:asciiTheme="minorHAnsi" w:hAnsiTheme="minorHAnsi" w:cstheme="minorHAnsi"/>
          <w:bCs/>
          <w:sz w:val="20"/>
          <w:lang w:val="es-MX"/>
        </w:rPr>
        <w:t>buengobierno</w:t>
      </w:r>
      <w:r w:rsidR="008C61B2" w:rsidRPr="002952F0">
        <w:rPr>
          <w:rFonts w:asciiTheme="minorHAnsi" w:hAnsiTheme="minorHAnsi" w:cstheme="minorHAnsi"/>
          <w:bCs/>
          <w:sz w:val="20"/>
          <w:lang w:val="es-MX"/>
        </w:rPr>
        <w:t>.gob.mx</w:t>
      </w:r>
    </w:p>
    <w:p w14:paraId="42090D8A" w14:textId="77777777" w:rsidR="004F5ADB" w:rsidRPr="002952F0"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2952F0" w:rsidRDefault="00126959" w:rsidP="00126959">
      <w:pPr>
        <w:pStyle w:val="Prrafodelista"/>
        <w:tabs>
          <w:tab w:val="left" w:pos="426"/>
        </w:tabs>
        <w:ind w:left="0"/>
        <w:jc w:val="both"/>
        <w:rPr>
          <w:rFonts w:asciiTheme="minorHAnsi" w:hAnsiTheme="minorHAnsi" w:cstheme="minorHAnsi"/>
          <w:b/>
          <w:bCs/>
          <w:sz w:val="20"/>
        </w:rPr>
      </w:pPr>
      <w:r w:rsidRPr="002952F0">
        <w:rPr>
          <w:rFonts w:asciiTheme="minorHAnsi" w:hAnsiTheme="minorHAnsi" w:cstheme="minorHAnsi"/>
          <w:b/>
          <w:bCs/>
          <w:sz w:val="20"/>
        </w:rPr>
        <w:t xml:space="preserve">5. </w:t>
      </w:r>
      <w:r w:rsidR="00455659" w:rsidRPr="002952F0">
        <w:rPr>
          <w:rFonts w:asciiTheme="minorHAnsi" w:hAnsiTheme="minorHAnsi" w:cstheme="minorHAnsi"/>
          <w:b/>
          <w:bCs/>
          <w:sz w:val="20"/>
        </w:rPr>
        <w:t>PRESENTACIÓN Y APERTURA DE PROPOSICIONES.</w:t>
      </w:r>
    </w:p>
    <w:p w14:paraId="243D9009" w14:textId="07E55FDD" w:rsidR="00455659" w:rsidRPr="002952F0" w:rsidRDefault="00455659" w:rsidP="00C60DE3">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2952F0">
        <w:rPr>
          <w:rFonts w:asciiTheme="minorHAnsi" w:hAnsiTheme="minorHAnsi" w:cstheme="minorHAnsi"/>
          <w:sz w:val="20"/>
          <w:szCs w:val="20"/>
        </w:rPr>
        <w:t>ter, un representante por cada l</w:t>
      </w:r>
      <w:r w:rsidRPr="002952F0">
        <w:rPr>
          <w:rFonts w:asciiTheme="minorHAnsi" w:hAnsiTheme="minorHAnsi" w:cstheme="minorHAnsi"/>
          <w:sz w:val="20"/>
          <w:szCs w:val="20"/>
        </w:rPr>
        <w:t xml:space="preserve">icitante y se desarrollará conforme a lo previsto en los artículos </w:t>
      </w:r>
      <w:r w:rsidR="008C61B2" w:rsidRPr="002952F0">
        <w:rPr>
          <w:rFonts w:asciiTheme="minorHAnsi" w:hAnsiTheme="minorHAnsi" w:cstheme="minorHAnsi"/>
          <w:sz w:val="20"/>
          <w:szCs w:val="20"/>
        </w:rPr>
        <w:t>45 y 46</w:t>
      </w:r>
      <w:r w:rsidRPr="002952F0">
        <w:rPr>
          <w:rFonts w:asciiTheme="minorHAnsi" w:hAnsiTheme="minorHAnsi" w:cstheme="minorHAnsi"/>
          <w:sz w:val="20"/>
          <w:szCs w:val="20"/>
        </w:rPr>
        <w:t xml:space="preserve"> de la LAASSP y </w:t>
      </w:r>
      <w:r w:rsidR="00083CEA" w:rsidRPr="002952F0">
        <w:rPr>
          <w:rFonts w:asciiTheme="minorHAnsi" w:hAnsiTheme="minorHAnsi" w:cstheme="minorHAnsi"/>
          <w:sz w:val="20"/>
          <w:szCs w:val="20"/>
        </w:rPr>
        <w:t>92</w:t>
      </w:r>
      <w:r w:rsidRPr="002952F0">
        <w:rPr>
          <w:rFonts w:asciiTheme="minorHAnsi" w:hAnsiTheme="minorHAnsi" w:cstheme="minorHAnsi"/>
          <w:sz w:val="20"/>
          <w:szCs w:val="20"/>
        </w:rPr>
        <w:t xml:space="preserve"> de su Reglamento, se desarrollará como a continuación se detalla:</w:t>
      </w:r>
    </w:p>
    <w:p w14:paraId="645670F8" w14:textId="77777777" w:rsidR="00C60DE3" w:rsidRPr="002952F0" w:rsidRDefault="00C60DE3" w:rsidP="00C60DE3">
      <w:pPr>
        <w:pStyle w:val="Sinespaciado"/>
        <w:rPr>
          <w:rFonts w:asciiTheme="minorHAnsi" w:hAnsiTheme="minorHAnsi" w:cstheme="minorHAnsi"/>
          <w:sz w:val="20"/>
          <w:szCs w:val="20"/>
        </w:rPr>
      </w:pPr>
    </w:p>
    <w:p w14:paraId="68CB5F24" w14:textId="7E40F384" w:rsidR="00455659" w:rsidRPr="002952F0" w:rsidRDefault="00712ABC" w:rsidP="008F49CA">
      <w:pPr>
        <w:tabs>
          <w:tab w:val="left" w:pos="426"/>
        </w:tabs>
        <w:jc w:val="both"/>
        <w:rPr>
          <w:rFonts w:asciiTheme="minorHAnsi" w:hAnsiTheme="minorHAnsi" w:cstheme="minorHAnsi"/>
          <w:b/>
          <w:bCs/>
          <w:sz w:val="20"/>
        </w:rPr>
      </w:pPr>
      <w:r w:rsidRPr="002952F0">
        <w:rPr>
          <w:rFonts w:asciiTheme="minorHAnsi" w:hAnsiTheme="minorHAnsi" w:cstheme="minorHAnsi"/>
          <w:bCs/>
          <w:sz w:val="20"/>
        </w:rPr>
        <w:t>Los l</w:t>
      </w:r>
      <w:r w:rsidR="00455659" w:rsidRPr="002952F0">
        <w:rPr>
          <w:rFonts w:asciiTheme="minorHAnsi" w:hAnsiTheme="minorHAnsi" w:cstheme="minorHAnsi"/>
          <w:bCs/>
          <w:sz w:val="20"/>
        </w:rPr>
        <w:t>icitantes</w:t>
      </w:r>
      <w:r w:rsidR="00455659" w:rsidRPr="002952F0">
        <w:rPr>
          <w:rFonts w:asciiTheme="minorHAnsi" w:hAnsiTheme="minorHAnsi" w:cstheme="minorHAnsi"/>
          <w:bCs/>
          <w:sz w:val="20"/>
          <w:lang w:val="es-MX"/>
        </w:rPr>
        <w:t xml:space="preserve"> enviarán </w:t>
      </w:r>
      <w:r w:rsidR="008C61B2" w:rsidRPr="002952F0">
        <w:rPr>
          <w:rFonts w:asciiTheme="minorHAnsi" w:hAnsiTheme="minorHAnsi" w:cstheme="minorHAnsi"/>
          <w:sz w:val="20"/>
        </w:rPr>
        <w:t xml:space="preserve">a través de la Plataforma, </w:t>
      </w:r>
      <w:r w:rsidR="00455659" w:rsidRPr="002952F0">
        <w:rPr>
          <w:rFonts w:asciiTheme="minorHAnsi" w:hAnsiTheme="minorHAnsi" w:cstheme="minorHAnsi"/>
          <w:bCs/>
          <w:sz w:val="20"/>
          <w:lang w:val="es-MX"/>
        </w:rPr>
        <w:t>sus proposiciones técnica y económica</w:t>
      </w:r>
      <w:r w:rsidR="00455659" w:rsidRPr="002952F0">
        <w:rPr>
          <w:rFonts w:asciiTheme="minorHAnsi" w:hAnsiTheme="minorHAnsi" w:cstheme="minorHAnsi"/>
          <w:bCs/>
          <w:sz w:val="20"/>
        </w:rPr>
        <w:t>, para agilizar los actos del procedimiento de contratación, se solicita a los licitantes, presentar su proposición PDF y en Word o Excel</w:t>
      </w:r>
      <w:r w:rsidR="008C61B2" w:rsidRPr="002952F0">
        <w:rPr>
          <w:rFonts w:asciiTheme="minorHAnsi" w:hAnsiTheme="minorHAnsi" w:cstheme="minorHAnsi"/>
          <w:bCs/>
          <w:sz w:val="20"/>
        </w:rPr>
        <w:t>.</w:t>
      </w:r>
    </w:p>
    <w:p w14:paraId="5D0DD8EB" w14:textId="77777777" w:rsidR="00455659" w:rsidRPr="002952F0" w:rsidRDefault="00455659" w:rsidP="008F49CA">
      <w:pPr>
        <w:spacing w:line="192" w:lineRule="exact"/>
        <w:jc w:val="both"/>
        <w:rPr>
          <w:rFonts w:asciiTheme="minorHAnsi" w:hAnsiTheme="minorHAnsi" w:cstheme="minorHAnsi"/>
          <w:b/>
          <w:i/>
          <w:sz w:val="20"/>
          <w:u w:val="single"/>
        </w:rPr>
      </w:pPr>
    </w:p>
    <w:p w14:paraId="77479E56" w14:textId="05653A24"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bCs/>
          <w:sz w:val="20"/>
        </w:rPr>
        <w:t xml:space="preserve">Una vez recibidas las proposiciones que hayan sido enviadas </w:t>
      </w:r>
      <w:r w:rsidR="00C95201" w:rsidRPr="002952F0">
        <w:rPr>
          <w:rFonts w:asciiTheme="minorHAnsi" w:hAnsiTheme="minorHAnsi" w:cstheme="minorHAnsi"/>
          <w:bCs/>
          <w:sz w:val="20"/>
        </w:rPr>
        <w:t>a través de</w:t>
      </w:r>
      <w:r w:rsidR="008C61B2" w:rsidRPr="002952F0">
        <w:rPr>
          <w:rFonts w:asciiTheme="minorHAnsi" w:hAnsiTheme="minorHAnsi" w:cstheme="minorHAnsi"/>
          <w:bCs/>
          <w:sz w:val="20"/>
        </w:rPr>
        <w:t xml:space="preserve"> la Plataforma</w:t>
      </w:r>
      <w:r w:rsidRPr="002952F0">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952F0" w:rsidRDefault="00455659" w:rsidP="008F49CA">
      <w:pPr>
        <w:suppressAutoHyphens w:val="0"/>
        <w:ind w:left="708"/>
        <w:rPr>
          <w:rFonts w:asciiTheme="minorHAnsi" w:hAnsiTheme="minorHAnsi" w:cstheme="minorHAnsi"/>
          <w:bCs/>
          <w:sz w:val="20"/>
          <w:lang w:val="es-MX"/>
        </w:rPr>
      </w:pPr>
    </w:p>
    <w:p w14:paraId="6D26ADDA" w14:textId="77777777" w:rsidR="0028159B"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Para</w:t>
      </w:r>
      <w:r w:rsidR="00C95201" w:rsidRPr="002952F0">
        <w:rPr>
          <w:rFonts w:asciiTheme="minorHAnsi" w:hAnsiTheme="minorHAnsi" w:cstheme="minorHAnsi"/>
          <w:sz w:val="20"/>
        </w:rPr>
        <w:t xml:space="preserve"> el envío de las proposiciones</w:t>
      </w:r>
      <w:r w:rsidRPr="002952F0">
        <w:rPr>
          <w:rFonts w:asciiTheme="minorHAnsi" w:hAnsiTheme="minorHAnsi" w:cstheme="minorHAnsi"/>
          <w:sz w:val="20"/>
        </w:rPr>
        <w:t xml:space="preserve">, el licitante deberá utilizar exclusivamente </w:t>
      </w:r>
      <w:r w:rsidR="00C95201" w:rsidRPr="002952F0">
        <w:rPr>
          <w:rFonts w:asciiTheme="minorHAnsi" w:hAnsiTheme="minorHAnsi" w:cstheme="minorHAnsi"/>
          <w:sz w:val="20"/>
        </w:rPr>
        <w:t>la Plataforma.</w:t>
      </w:r>
    </w:p>
    <w:p w14:paraId="6F6C284B" w14:textId="340616C0" w:rsidR="0028159B" w:rsidRPr="002952F0" w:rsidRDefault="0028159B"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bCs/>
          <w:sz w:val="20"/>
        </w:rPr>
        <w:t xml:space="preserve">La </w:t>
      </w:r>
      <w:r w:rsidRPr="002952F0">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 xml:space="preserve">En el supuesto de las proposiciones presentadas a través de </w:t>
      </w:r>
      <w:r w:rsidR="00C95201" w:rsidRPr="002952F0">
        <w:rPr>
          <w:rFonts w:asciiTheme="minorHAnsi" w:hAnsiTheme="minorHAnsi" w:cstheme="minorHAnsi"/>
          <w:sz w:val="20"/>
        </w:rPr>
        <w:t>la Plataforma</w:t>
      </w:r>
      <w:r w:rsidRPr="002952F0">
        <w:rPr>
          <w:rFonts w:asciiTheme="minorHAnsi" w:hAnsiTheme="minorHAnsi" w:cstheme="minorHAnsi"/>
          <w:sz w:val="20"/>
        </w:rPr>
        <w:t xml:space="preserve">, </w:t>
      </w:r>
      <w:r w:rsidRPr="002952F0">
        <w:rPr>
          <w:rFonts w:asciiTheme="minorHAnsi" w:hAnsiTheme="minorHAnsi" w:cstheme="minorHAnsi"/>
          <w:bCs/>
          <w:sz w:val="20"/>
        </w:rPr>
        <w:t xml:space="preserve">y que durante el acto, por causas ajenas a la voluntad de la </w:t>
      </w:r>
      <w:r w:rsidR="000E0952" w:rsidRPr="002952F0">
        <w:rPr>
          <w:rFonts w:asciiTheme="minorHAnsi" w:hAnsiTheme="minorHAnsi" w:cstheme="minorHAnsi"/>
          <w:sz w:val="20"/>
        </w:rPr>
        <w:t>Secretaría Anticorrupción y Buen Gobierno</w:t>
      </w:r>
      <w:r w:rsidR="000E0952" w:rsidRPr="002952F0">
        <w:rPr>
          <w:rFonts w:asciiTheme="minorHAnsi" w:hAnsiTheme="minorHAnsi" w:cstheme="minorHAnsi"/>
          <w:b/>
          <w:sz w:val="20"/>
        </w:rPr>
        <w:t xml:space="preserve"> </w:t>
      </w:r>
      <w:r w:rsidRPr="002952F0">
        <w:rPr>
          <w:rFonts w:asciiTheme="minorHAnsi" w:hAnsiTheme="minorHAnsi" w:cstheme="minorHAnsi"/>
          <w:bCs/>
          <w:sz w:val="20"/>
        </w:rPr>
        <w:t>o de la convocante, no sea posible abrir los archivos que contengan las prop</w:t>
      </w:r>
      <w:r w:rsidR="006C466F" w:rsidRPr="002952F0">
        <w:rPr>
          <w:rFonts w:asciiTheme="minorHAnsi" w:hAnsiTheme="minorHAnsi" w:cstheme="minorHAnsi"/>
          <w:bCs/>
          <w:sz w:val="20"/>
        </w:rPr>
        <w:t>osiciones</w:t>
      </w:r>
      <w:r w:rsidRPr="002952F0">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2952F0">
        <w:rPr>
          <w:rFonts w:asciiTheme="minorHAnsi" w:hAnsiTheme="minorHAnsi" w:cstheme="minorHAnsi"/>
          <w:bCs/>
          <w:sz w:val="20"/>
        </w:rPr>
        <w:t>el sobre digital</w:t>
      </w:r>
      <w:r w:rsidRPr="002952F0">
        <w:rPr>
          <w:rFonts w:asciiTheme="minorHAnsi" w:hAnsiTheme="minorHAnsi" w:cstheme="minorHAnsi"/>
          <w:bCs/>
          <w:color w:val="FF0000"/>
          <w:sz w:val="20"/>
        </w:rPr>
        <w:t xml:space="preserve"> </w:t>
      </w:r>
      <w:r w:rsidRPr="002952F0">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t xml:space="preserve">No obstante, la convocante intentará abrir los archivos más de una vez en presencia del representante del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bCs/>
          <w:sz w:val="20"/>
        </w:rPr>
        <w:t xml:space="preserve">, </w:t>
      </w:r>
      <w:r w:rsidRPr="002952F0">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2952F0">
        <w:rPr>
          <w:rFonts w:asciiTheme="minorHAnsi" w:hAnsiTheme="minorHAnsi" w:cstheme="minorHAnsi"/>
          <w:bCs/>
          <w:sz w:val="20"/>
        </w:rPr>
        <w:t xml:space="preserve"> la Plataforma</w:t>
      </w:r>
      <w:r w:rsidRPr="002952F0">
        <w:rPr>
          <w:rFonts w:asciiTheme="minorHAnsi" w:hAnsiTheme="minorHAnsi" w:cstheme="minorHAnsi"/>
          <w:bCs/>
          <w:sz w:val="20"/>
        </w:rPr>
        <w:t>, la proposición se tendrá por no presentada.</w:t>
      </w:r>
    </w:p>
    <w:p w14:paraId="3975A21C" w14:textId="77777777" w:rsidR="00455659" w:rsidRPr="002952F0" w:rsidRDefault="00455659" w:rsidP="00455659">
      <w:pPr>
        <w:tabs>
          <w:tab w:val="num" w:pos="426"/>
        </w:tabs>
        <w:jc w:val="both"/>
        <w:rPr>
          <w:rFonts w:asciiTheme="minorHAnsi" w:hAnsiTheme="minorHAnsi" w:cstheme="minorHAnsi"/>
          <w:bCs/>
          <w:sz w:val="20"/>
        </w:rPr>
      </w:pPr>
    </w:p>
    <w:p w14:paraId="70D8DFB7" w14:textId="77777777"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2952F0" w:rsidRDefault="00455659" w:rsidP="008F49CA">
      <w:pPr>
        <w:ind w:left="426"/>
        <w:jc w:val="both"/>
        <w:rPr>
          <w:rFonts w:asciiTheme="minorHAnsi" w:hAnsiTheme="minorHAnsi" w:cstheme="minorHAnsi"/>
          <w:sz w:val="20"/>
        </w:rPr>
      </w:pPr>
    </w:p>
    <w:p w14:paraId="0E139D91" w14:textId="17ACA1FD"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El servidor público que presida el acto rubricará la proposición técnico-económica de los licitantes.</w:t>
      </w:r>
    </w:p>
    <w:p w14:paraId="2190805F" w14:textId="77777777" w:rsidR="00455659" w:rsidRPr="002952F0" w:rsidRDefault="00455659" w:rsidP="008F49CA">
      <w:pPr>
        <w:ind w:left="426"/>
        <w:jc w:val="both"/>
        <w:rPr>
          <w:rFonts w:asciiTheme="minorHAnsi" w:hAnsiTheme="minorHAnsi" w:cstheme="minorHAnsi"/>
          <w:sz w:val="20"/>
        </w:rPr>
      </w:pPr>
    </w:p>
    <w:p w14:paraId="3F9974EF" w14:textId="5662F963"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sz w:val="20"/>
        </w:rPr>
        <w:t xml:space="preserve">Los licitantes </w:t>
      </w:r>
      <w:r w:rsidRPr="002952F0">
        <w:rPr>
          <w:rFonts w:asciiTheme="minorHAnsi" w:hAnsiTheme="minorHAnsi" w:cstheme="minorHAnsi"/>
          <w:sz w:val="20"/>
          <w:lang w:val="es-ES_tradnl"/>
        </w:rPr>
        <w:t>que deseen participar, sólo podrán presentar una proposición en el presente procedimiento de contratación;</w:t>
      </w:r>
      <w:r w:rsidRPr="002952F0">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952F0" w:rsidRDefault="00455659" w:rsidP="00433C95">
      <w:pPr>
        <w:tabs>
          <w:tab w:val="num" w:pos="851"/>
        </w:tabs>
        <w:jc w:val="both"/>
        <w:rPr>
          <w:rFonts w:asciiTheme="minorHAnsi" w:hAnsiTheme="minorHAnsi" w:cstheme="minorHAnsi"/>
          <w:sz w:val="20"/>
        </w:rPr>
      </w:pPr>
    </w:p>
    <w:p w14:paraId="79E5904D" w14:textId="19B38A59" w:rsidR="00455659" w:rsidRPr="002952F0" w:rsidRDefault="000554CA" w:rsidP="000554CA">
      <w:pPr>
        <w:tabs>
          <w:tab w:val="left" w:pos="10588"/>
        </w:tabs>
        <w:jc w:val="both"/>
        <w:rPr>
          <w:rFonts w:asciiTheme="minorHAnsi" w:hAnsiTheme="minorHAnsi" w:cstheme="minorHAnsi"/>
          <w:b/>
          <w:bCs/>
          <w:sz w:val="20"/>
        </w:rPr>
      </w:pPr>
      <w:r w:rsidRPr="002952F0">
        <w:rPr>
          <w:rFonts w:asciiTheme="minorHAnsi" w:hAnsiTheme="minorHAnsi" w:cstheme="minorHAnsi"/>
          <w:b/>
          <w:bCs/>
          <w:sz w:val="20"/>
        </w:rPr>
        <w:lastRenderedPageBreak/>
        <w:t xml:space="preserve">5.1 </w:t>
      </w:r>
      <w:r w:rsidR="00455659" w:rsidRPr="002952F0">
        <w:rPr>
          <w:rFonts w:asciiTheme="minorHAnsi" w:hAnsiTheme="minorHAnsi" w:cstheme="minorHAnsi"/>
          <w:b/>
          <w:bCs/>
          <w:sz w:val="20"/>
        </w:rPr>
        <w:t>PROPOSICIONES CONJUNTAS.</w:t>
      </w:r>
    </w:p>
    <w:p w14:paraId="3441ED8D" w14:textId="77777777" w:rsidR="00455659" w:rsidRPr="002952F0" w:rsidRDefault="00455659" w:rsidP="00455659">
      <w:pPr>
        <w:tabs>
          <w:tab w:val="left" w:pos="9868"/>
        </w:tabs>
        <w:jc w:val="both"/>
        <w:rPr>
          <w:rFonts w:asciiTheme="minorHAnsi" w:hAnsiTheme="minorHAnsi" w:cstheme="minorHAnsi"/>
          <w:bCs/>
          <w:sz w:val="20"/>
        </w:rPr>
      </w:pPr>
      <w:r w:rsidRPr="002952F0">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2952F0" w:rsidRDefault="00455659" w:rsidP="00455659">
      <w:pPr>
        <w:tabs>
          <w:tab w:val="left" w:pos="9868"/>
        </w:tabs>
        <w:jc w:val="both"/>
        <w:rPr>
          <w:rFonts w:asciiTheme="minorHAnsi" w:hAnsiTheme="minorHAnsi" w:cstheme="minorHAnsi"/>
          <w:b/>
          <w:bCs/>
          <w:sz w:val="20"/>
        </w:rPr>
      </w:pPr>
    </w:p>
    <w:p w14:paraId="042CAC1D" w14:textId="77777777"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2952F0" w:rsidRDefault="00455659" w:rsidP="00455659">
      <w:pPr>
        <w:tabs>
          <w:tab w:val="left" w:pos="10577"/>
        </w:tabs>
        <w:ind w:left="709"/>
        <w:jc w:val="both"/>
        <w:rPr>
          <w:rFonts w:asciiTheme="minorHAnsi" w:hAnsiTheme="minorHAnsi" w:cstheme="minorHAnsi"/>
          <w:bCs/>
          <w:sz w:val="20"/>
        </w:rPr>
      </w:pPr>
    </w:p>
    <w:p w14:paraId="104353AD" w14:textId="3AC5A8BA"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2952F0">
        <w:rPr>
          <w:rFonts w:asciiTheme="minorHAnsi" w:hAnsiTheme="minorHAnsi" w:cstheme="minorHAnsi"/>
          <w:b/>
          <w:bCs/>
          <w:sz w:val="20"/>
        </w:rPr>
        <w:t>ANEXO NÚMERO 0</w:t>
      </w:r>
      <w:r w:rsidR="00690547" w:rsidRPr="002952F0">
        <w:rPr>
          <w:rFonts w:asciiTheme="minorHAnsi" w:hAnsiTheme="minorHAnsi" w:cstheme="minorHAnsi"/>
          <w:b/>
          <w:bCs/>
          <w:sz w:val="20"/>
        </w:rPr>
        <w:t>6</w:t>
      </w:r>
      <w:r w:rsidR="00CF1C16" w:rsidRPr="002952F0">
        <w:rPr>
          <w:rFonts w:asciiTheme="minorHAnsi" w:hAnsiTheme="minorHAnsi" w:cstheme="minorHAnsi"/>
          <w:b/>
          <w:bCs/>
          <w:sz w:val="20"/>
        </w:rPr>
        <w:t xml:space="preserve"> (</w:t>
      </w:r>
      <w:r w:rsidR="00690547" w:rsidRPr="002952F0">
        <w:rPr>
          <w:rFonts w:asciiTheme="minorHAnsi" w:hAnsiTheme="minorHAnsi" w:cstheme="minorHAnsi"/>
          <w:b/>
          <w:bCs/>
          <w:sz w:val="20"/>
        </w:rPr>
        <w:t>SEIS</w:t>
      </w:r>
      <w:r w:rsidR="00126959" w:rsidRPr="002952F0">
        <w:rPr>
          <w:rFonts w:asciiTheme="minorHAnsi" w:hAnsiTheme="minorHAnsi" w:cstheme="minorHAnsi"/>
          <w:b/>
          <w:bCs/>
          <w:sz w:val="20"/>
        </w:rPr>
        <w:t>)</w:t>
      </w:r>
      <w:r w:rsidR="00126959" w:rsidRPr="002952F0">
        <w:rPr>
          <w:rFonts w:asciiTheme="minorHAnsi" w:hAnsiTheme="minorHAnsi" w:cstheme="minorHAnsi"/>
          <w:bCs/>
          <w:sz w:val="20"/>
        </w:rPr>
        <w:t xml:space="preserve">, </w:t>
      </w:r>
      <w:r w:rsidRPr="002952F0">
        <w:rPr>
          <w:rFonts w:asciiTheme="minorHAnsi" w:hAnsiTheme="minorHAnsi" w:cstheme="minorHAnsi"/>
          <w:bCs/>
          <w:sz w:val="20"/>
        </w:rPr>
        <w:t>de las presentes bases.</w:t>
      </w:r>
    </w:p>
    <w:p w14:paraId="01EDCD06" w14:textId="77777777" w:rsidR="00455659" w:rsidRPr="002952F0" w:rsidRDefault="00455659" w:rsidP="00455659">
      <w:pPr>
        <w:tabs>
          <w:tab w:val="left" w:pos="10577"/>
        </w:tabs>
        <w:ind w:left="709"/>
        <w:jc w:val="both"/>
        <w:rPr>
          <w:rFonts w:asciiTheme="minorHAnsi" w:hAnsiTheme="minorHAnsi" w:cstheme="minorHAnsi"/>
          <w:bCs/>
          <w:sz w:val="20"/>
        </w:rPr>
      </w:pPr>
    </w:p>
    <w:p w14:paraId="7882C3BB" w14:textId="74E6EBCC"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952F0" w:rsidRDefault="00CE7EF4" w:rsidP="000235E3">
      <w:pPr>
        <w:jc w:val="both"/>
        <w:rPr>
          <w:rFonts w:asciiTheme="minorHAnsi" w:hAnsiTheme="minorHAnsi" w:cstheme="minorHAnsi"/>
          <w:bCs/>
          <w:sz w:val="20"/>
        </w:rPr>
      </w:pPr>
    </w:p>
    <w:p w14:paraId="4E230051" w14:textId="43496CBF" w:rsidR="008804FE" w:rsidRPr="002952F0" w:rsidRDefault="00725395" w:rsidP="008804FE">
      <w:pPr>
        <w:ind w:left="357" w:hanging="357"/>
        <w:jc w:val="both"/>
        <w:rPr>
          <w:rFonts w:asciiTheme="minorHAnsi" w:hAnsiTheme="minorHAnsi" w:cstheme="minorHAnsi"/>
          <w:b/>
          <w:bCs/>
          <w:sz w:val="20"/>
        </w:rPr>
      </w:pPr>
      <w:r w:rsidRPr="002952F0">
        <w:rPr>
          <w:rFonts w:asciiTheme="minorHAnsi" w:hAnsiTheme="minorHAnsi" w:cstheme="minorHAnsi"/>
          <w:b/>
          <w:bCs/>
          <w:sz w:val="20"/>
        </w:rPr>
        <w:t xml:space="preserve">6. </w:t>
      </w:r>
      <w:r w:rsidR="008804FE" w:rsidRPr="002952F0">
        <w:rPr>
          <w:rFonts w:asciiTheme="minorHAnsi" w:hAnsiTheme="minorHAnsi" w:cstheme="minorHAnsi"/>
          <w:b/>
          <w:bCs/>
          <w:sz w:val="20"/>
        </w:rPr>
        <w:t xml:space="preserve">DOCUMENTOS </w:t>
      </w:r>
      <w:r w:rsidR="008804FE" w:rsidRPr="002952F0">
        <w:rPr>
          <w:rFonts w:asciiTheme="minorHAnsi" w:hAnsiTheme="minorHAnsi" w:cstheme="minorHAnsi"/>
          <w:b/>
          <w:sz w:val="20"/>
          <w:lang w:val="es-ES_tradnl"/>
        </w:rPr>
        <w:t>QUE DEBERÁN R</w:t>
      </w:r>
      <w:r w:rsidR="005E7B0D" w:rsidRPr="002952F0">
        <w:rPr>
          <w:rFonts w:asciiTheme="minorHAnsi" w:hAnsiTheme="minorHAnsi" w:cstheme="minorHAnsi"/>
          <w:b/>
          <w:sz w:val="20"/>
          <w:lang w:val="es-ES_tradnl"/>
        </w:rPr>
        <w:t xml:space="preserve">EMITIR POR </w:t>
      </w:r>
      <w:r w:rsidR="00A4782D" w:rsidRPr="002952F0">
        <w:rPr>
          <w:rFonts w:asciiTheme="minorHAnsi" w:hAnsiTheme="minorHAnsi" w:cstheme="minorHAnsi"/>
          <w:b/>
          <w:sz w:val="20"/>
          <w:lang w:val="es-ES_tradnl"/>
        </w:rPr>
        <w:t xml:space="preserve">LA PLATAFORMA </w:t>
      </w:r>
      <w:r w:rsidR="008804FE" w:rsidRPr="002952F0">
        <w:rPr>
          <w:rFonts w:asciiTheme="minorHAnsi" w:hAnsiTheme="minorHAnsi" w:cstheme="minorHAnsi"/>
          <w:b/>
          <w:sz w:val="20"/>
          <w:lang w:val="es-ES_tradnl"/>
        </w:rPr>
        <w:t xml:space="preserve">QUIENES DESEEN PARTICIPAR EN LA LICITACIÓN, RELATIVO A LA PROPOSICIÓN </w:t>
      </w:r>
      <w:r w:rsidR="001920EB" w:rsidRPr="002952F0">
        <w:rPr>
          <w:rFonts w:asciiTheme="minorHAnsi" w:hAnsiTheme="minorHAnsi" w:cstheme="minorHAnsi"/>
          <w:b/>
          <w:sz w:val="20"/>
          <w:lang w:val="es-ES_tradnl"/>
        </w:rPr>
        <w:t>LEGAL</w:t>
      </w:r>
      <w:r w:rsidR="008804FE" w:rsidRPr="002952F0">
        <w:rPr>
          <w:rFonts w:asciiTheme="minorHAnsi" w:hAnsiTheme="minorHAnsi" w:cstheme="minorHAnsi"/>
          <w:b/>
          <w:bCs/>
          <w:sz w:val="20"/>
        </w:rPr>
        <w:t>.</w:t>
      </w:r>
    </w:p>
    <w:p w14:paraId="1DB533EF" w14:textId="77777777" w:rsidR="00A4782D" w:rsidRPr="002952F0" w:rsidRDefault="00A4782D" w:rsidP="00CE7EF4">
      <w:pPr>
        <w:jc w:val="both"/>
        <w:rPr>
          <w:rFonts w:asciiTheme="minorHAnsi" w:hAnsiTheme="minorHAnsi" w:cstheme="minorHAnsi"/>
          <w:b/>
          <w:bCs/>
          <w:sz w:val="20"/>
        </w:rPr>
      </w:pPr>
    </w:p>
    <w:p w14:paraId="7B1C5310" w14:textId="2792A40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2952F0">
        <w:rPr>
          <w:rFonts w:asciiTheme="minorHAnsi" w:hAnsiTheme="minorHAnsi" w:cstheme="minorHAnsi"/>
          <w:b/>
          <w:sz w:val="20"/>
        </w:rPr>
        <w:t>convenio</w:t>
      </w:r>
      <w:r w:rsidRPr="002952F0">
        <w:rPr>
          <w:rFonts w:asciiTheme="minorHAnsi" w:hAnsiTheme="minorHAnsi" w:cstheme="minorHAnsi"/>
          <w:sz w:val="20"/>
        </w:rPr>
        <w:t xml:space="preserve"> firmado por cada una de las persona</w:t>
      </w:r>
      <w:r w:rsidR="00BE0CCD" w:rsidRPr="002952F0">
        <w:rPr>
          <w:rFonts w:asciiTheme="minorHAnsi" w:hAnsiTheme="minorHAnsi" w:cstheme="minorHAnsi"/>
          <w:sz w:val="20"/>
        </w:rPr>
        <w:t xml:space="preserve">s que integren la proposición.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NÚMERO </w:t>
      </w:r>
      <w:r w:rsidR="00440DA6" w:rsidRPr="002952F0">
        <w:rPr>
          <w:rFonts w:asciiTheme="minorHAnsi" w:hAnsiTheme="minorHAnsi" w:cstheme="minorHAnsi"/>
          <w:b/>
          <w:sz w:val="20"/>
        </w:rPr>
        <w:t>0</w:t>
      </w:r>
      <w:r w:rsidRPr="002952F0">
        <w:rPr>
          <w:rFonts w:asciiTheme="minorHAnsi" w:hAnsiTheme="minorHAnsi" w:cstheme="minorHAnsi"/>
          <w:b/>
          <w:sz w:val="20"/>
        </w:rPr>
        <w:t>6 (SEIS)</w:t>
      </w:r>
      <w:r w:rsidR="00BE0CCD" w:rsidRPr="002952F0">
        <w:rPr>
          <w:rFonts w:asciiTheme="minorHAnsi" w:hAnsiTheme="minorHAnsi" w:cstheme="minorHAnsi"/>
          <w:sz w:val="20"/>
        </w:rPr>
        <w:t xml:space="preserve">, </w:t>
      </w:r>
      <w:r w:rsidRPr="002952F0">
        <w:rPr>
          <w:rFonts w:asciiTheme="minorHAnsi" w:hAnsiTheme="minorHAnsi" w:cstheme="minorHAnsi"/>
          <w:sz w:val="20"/>
        </w:rPr>
        <w:t>de las presentes bases.</w:t>
      </w:r>
    </w:p>
    <w:p w14:paraId="08AB79B0" w14:textId="3FAC7A6A"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952F0">
        <w:rPr>
          <w:rFonts w:asciiTheme="minorHAnsi" w:hAnsiTheme="minorHAnsi" w:cstheme="minorHAnsi"/>
          <w:b/>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NUMERO </w:t>
      </w:r>
      <w:r w:rsidR="00440DA6" w:rsidRPr="002952F0">
        <w:rPr>
          <w:rFonts w:asciiTheme="minorHAnsi" w:hAnsiTheme="minorHAnsi" w:cstheme="minorHAnsi"/>
          <w:b/>
          <w:sz w:val="20"/>
        </w:rPr>
        <w:t>0</w:t>
      </w:r>
      <w:r w:rsidRPr="002952F0">
        <w:rPr>
          <w:rFonts w:asciiTheme="minorHAnsi" w:hAnsiTheme="minorHAnsi" w:cstheme="minorHAnsi"/>
          <w:b/>
          <w:sz w:val="20"/>
        </w:rPr>
        <w:t>7 (SIETE).</w:t>
      </w:r>
    </w:p>
    <w:p w14:paraId="35680591" w14:textId="56E0F95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 xml:space="preserve">Los licitantes </w:t>
      </w:r>
      <w:r w:rsidRPr="002952F0">
        <w:rPr>
          <w:rFonts w:asciiTheme="minorHAnsi" w:hAnsiTheme="minorHAnsi" w:cstheme="minorHAnsi"/>
          <w:sz w:val="20"/>
        </w:rPr>
        <w:t>con carácter de MIPYMES, deberán enviar copia del documento expedido por autorid</w:t>
      </w:r>
      <w:r w:rsidR="00BE0CCD" w:rsidRPr="002952F0">
        <w:rPr>
          <w:rFonts w:asciiTheme="minorHAnsi" w:hAnsiTheme="minorHAnsi" w:cstheme="minorHAnsi"/>
          <w:sz w:val="20"/>
        </w:rPr>
        <w:t xml:space="preserve">ad competente, que determine su </w:t>
      </w:r>
      <w:r w:rsidRPr="002952F0">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2952F0">
        <w:rPr>
          <w:rFonts w:asciiTheme="minorHAnsi" w:hAnsiTheme="minorHAnsi" w:cstheme="minorHAnsi"/>
          <w:b/>
          <w:sz w:val="20"/>
        </w:rPr>
        <w:t xml:space="preserve"> ANEXO NUMERO </w:t>
      </w:r>
      <w:r w:rsidR="00440DA6" w:rsidRPr="002952F0">
        <w:rPr>
          <w:rFonts w:asciiTheme="minorHAnsi" w:hAnsiTheme="minorHAnsi" w:cstheme="minorHAnsi"/>
          <w:b/>
          <w:sz w:val="20"/>
        </w:rPr>
        <w:t>0</w:t>
      </w:r>
      <w:r w:rsidRPr="002952F0">
        <w:rPr>
          <w:rFonts w:asciiTheme="minorHAnsi" w:hAnsiTheme="minorHAnsi" w:cstheme="minorHAnsi"/>
          <w:b/>
          <w:sz w:val="20"/>
        </w:rPr>
        <w:t>9 (NUEVE)</w:t>
      </w:r>
      <w:r w:rsidRPr="002952F0">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2952F0" w:rsidRDefault="00E6769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2952F0">
        <w:rPr>
          <w:rFonts w:asciiTheme="minorHAnsi" w:hAnsiTheme="minorHAnsi" w:cstheme="minorHAnsi"/>
          <w:b/>
          <w:sz w:val="20"/>
        </w:rPr>
        <w:t xml:space="preserve">ANEXO NUMERO </w:t>
      </w:r>
      <w:r w:rsidR="00771FC1" w:rsidRPr="002952F0">
        <w:rPr>
          <w:rFonts w:asciiTheme="minorHAnsi" w:hAnsiTheme="minorHAnsi" w:cstheme="minorHAnsi"/>
          <w:b/>
          <w:sz w:val="20"/>
        </w:rPr>
        <w:t>10 (DIEZ</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55BF0FBA" w14:textId="64A18063" w:rsidR="007C1B9B" w:rsidRPr="002952F0" w:rsidRDefault="007C1B9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952F0">
        <w:rPr>
          <w:rFonts w:asciiTheme="minorHAnsi" w:hAnsiTheme="minorHAnsi" w:cstheme="minorHAnsi"/>
          <w:sz w:val="20"/>
        </w:rPr>
        <w:t xml:space="preserve"> así como, de incorporar durante la vigencia de los contratos a personas que se encuentren inhabilitadas, </w:t>
      </w:r>
      <w:r w:rsidRPr="002952F0">
        <w:rPr>
          <w:rFonts w:asciiTheme="minorHAnsi" w:hAnsiTheme="minorHAnsi" w:cstheme="minorHAnsi"/>
          <w:sz w:val="20"/>
          <w:lang w:val="es-ES_tradnl"/>
        </w:rPr>
        <w:t xml:space="preserve">conforme al </w:t>
      </w:r>
      <w:r w:rsidR="00FF6F1A" w:rsidRPr="002952F0">
        <w:rPr>
          <w:rFonts w:asciiTheme="minorHAnsi" w:hAnsiTheme="minorHAnsi" w:cstheme="minorHAnsi"/>
          <w:b/>
          <w:sz w:val="20"/>
        </w:rPr>
        <w:t>ANEXO NÚMERO 11 (ONCE</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463E0E80" w14:textId="4AB3FF45" w:rsidR="007C1B9B" w:rsidRPr="002952F0" w:rsidRDefault="000931D3"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2952F0">
        <w:rPr>
          <w:rFonts w:asciiTheme="minorHAnsi" w:hAnsiTheme="minorHAnsi" w:cstheme="minorHAnsi"/>
          <w:sz w:val="20"/>
        </w:rPr>
        <w:t>a formalización de la presente licitación p</w:t>
      </w:r>
      <w:r w:rsidRPr="002952F0">
        <w:rPr>
          <w:rFonts w:asciiTheme="minorHAnsi" w:hAnsiTheme="minorHAnsi" w:cstheme="minorHAnsi"/>
          <w:sz w:val="20"/>
        </w:rPr>
        <w:t xml:space="preserve">ública no se actualiza un conflicto de interés. </w:t>
      </w:r>
      <w:r w:rsidRPr="002952F0">
        <w:rPr>
          <w:rFonts w:asciiTheme="minorHAnsi" w:hAnsiTheme="minorHAnsi" w:cstheme="minorHAnsi"/>
          <w:b/>
          <w:sz w:val="20"/>
        </w:rPr>
        <w:t>ANEXO NÚMERO 12 (DOCE)</w:t>
      </w:r>
      <w:r w:rsidR="003C1317" w:rsidRPr="002952F0">
        <w:rPr>
          <w:rFonts w:asciiTheme="minorHAnsi" w:hAnsiTheme="minorHAnsi" w:cstheme="minorHAnsi"/>
          <w:b/>
          <w:sz w:val="20"/>
        </w:rPr>
        <w:t>.</w:t>
      </w:r>
    </w:p>
    <w:p w14:paraId="2CF7A497" w14:textId="34AE4DC2" w:rsidR="003C1317" w:rsidRPr="002952F0" w:rsidRDefault="003C131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952F0">
        <w:rPr>
          <w:rFonts w:asciiTheme="minorHAnsi" w:hAnsiTheme="minorHAnsi" w:cstheme="minorHAnsi"/>
          <w:b/>
          <w:sz w:val="20"/>
        </w:rPr>
        <w:t xml:space="preserve">ANEXO NUMERO 13 (TRECE) </w:t>
      </w:r>
      <w:r w:rsidRPr="002952F0">
        <w:rPr>
          <w:rFonts w:asciiTheme="minorHAnsi" w:hAnsiTheme="minorHAnsi" w:cstheme="minorHAnsi"/>
          <w:sz w:val="20"/>
        </w:rPr>
        <w:t>Carta de autorización 32D.</w:t>
      </w:r>
    </w:p>
    <w:p w14:paraId="1DE9D92E" w14:textId="52E0EFCB" w:rsidR="003C1317" w:rsidRPr="002952F0" w:rsidRDefault="00E85C5A"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lastRenderedPageBreak/>
        <w:t xml:space="preserve">Escrito en el que manifieste la información reservada y confidencial de su propuesta conforme al </w:t>
      </w:r>
      <w:r w:rsidRPr="002952F0">
        <w:rPr>
          <w:rFonts w:asciiTheme="minorHAnsi" w:hAnsiTheme="minorHAnsi" w:cstheme="minorHAnsi"/>
          <w:b/>
          <w:sz w:val="20"/>
        </w:rPr>
        <w:t>ANEXO NÚMERO 14 (CATORCE)</w:t>
      </w:r>
    </w:p>
    <w:p w14:paraId="4CD5B981" w14:textId="57930435" w:rsidR="00B93D95" w:rsidRPr="002952F0" w:rsidRDefault="00B93D9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Conforme al Artículo </w:t>
      </w:r>
      <w:r w:rsidR="00083CEA" w:rsidRPr="002952F0">
        <w:rPr>
          <w:rFonts w:asciiTheme="minorHAnsi" w:hAnsiTheme="minorHAnsi" w:cstheme="minorHAnsi"/>
          <w:sz w:val="20"/>
        </w:rPr>
        <w:t>58</w:t>
      </w:r>
      <w:r w:rsidRPr="002952F0">
        <w:rPr>
          <w:rFonts w:asciiTheme="minorHAnsi" w:hAnsiTheme="minorHAnsi" w:cstheme="minorHAnsi"/>
          <w:sz w:val="20"/>
        </w:rPr>
        <w:t xml:space="preserve"> del Reglamento de la Ley De Adquisiciones, Arrendamientos y Servicios del sector Publico, escrito en formato libre bajo protesta de decir verdad, a través del cual el licitante man</w:t>
      </w:r>
      <w:r w:rsidR="00606C47" w:rsidRPr="002952F0">
        <w:rPr>
          <w:rFonts w:asciiTheme="minorHAnsi" w:hAnsiTheme="minorHAnsi" w:cstheme="minorHAnsi"/>
          <w:sz w:val="20"/>
        </w:rPr>
        <w:t>ifieste que es de nacionalidad M</w:t>
      </w:r>
      <w:r w:rsidRPr="002952F0">
        <w:rPr>
          <w:rFonts w:asciiTheme="minorHAnsi" w:hAnsiTheme="minorHAnsi" w:cstheme="minorHAnsi"/>
          <w:sz w:val="20"/>
        </w:rPr>
        <w:t xml:space="preserve">exicana. </w:t>
      </w:r>
      <w:r w:rsidRPr="002952F0">
        <w:rPr>
          <w:rFonts w:asciiTheme="minorHAnsi" w:hAnsiTheme="minorHAnsi" w:cstheme="minorHAnsi"/>
          <w:b/>
          <w:sz w:val="20"/>
        </w:rPr>
        <w:t>ANEXO NÚMERO 15 (QUINCE)</w:t>
      </w:r>
    </w:p>
    <w:p w14:paraId="5C7F4646" w14:textId="737513D5" w:rsidR="00285048" w:rsidRPr="002952F0" w:rsidRDefault="00285048"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de que el licitante deberá estar inscrito en el registro a que hace referencia el artículo 86 de la LAASSP.</w:t>
      </w:r>
      <w:r w:rsidRPr="002952F0">
        <w:rPr>
          <w:rFonts w:asciiTheme="minorHAnsi" w:hAnsiTheme="minorHAnsi" w:cstheme="minorHAnsi"/>
          <w:b/>
          <w:sz w:val="20"/>
        </w:rPr>
        <w:t xml:space="preserve"> </w:t>
      </w:r>
    </w:p>
    <w:p w14:paraId="23806C9C" w14:textId="2490D63D" w:rsidR="00B93D95" w:rsidRPr="002952F0" w:rsidRDefault="00E6122E" w:rsidP="00E06D0D">
      <w:pPr>
        <w:pStyle w:val="Sinespaciado"/>
        <w:numPr>
          <w:ilvl w:val="0"/>
          <w:numId w:val="40"/>
        </w:numPr>
        <w:jc w:val="both"/>
        <w:rPr>
          <w:rFonts w:asciiTheme="minorHAnsi" w:hAnsiTheme="minorHAnsi" w:cstheme="minorHAnsi"/>
          <w:sz w:val="20"/>
          <w:szCs w:val="20"/>
        </w:rPr>
      </w:pPr>
      <w:r w:rsidRPr="002952F0">
        <w:rPr>
          <w:rFonts w:asciiTheme="minorHAnsi" w:hAnsiTheme="minorHAnsi" w:cstheme="minorHAnsi"/>
          <w:sz w:val="20"/>
          <w:szCs w:val="20"/>
        </w:rPr>
        <w:t>Manifiesto</w:t>
      </w:r>
      <w:r w:rsidR="00D316F5" w:rsidRPr="002952F0">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2952F0">
        <w:rPr>
          <w:rFonts w:asciiTheme="minorHAnsi" w:hAnsiTheme="minorHAnsi" w:cstheme="minorHAnsi"/>
          <w:sz w:val="20"/>
          <w:szCs w:val="20"/>
        </w:rPr>
        <w:t>Internacional, de</w:t>
      </w:r>
      <w:r w:rsidR="00D316F5" w:rsidRPr="002952F0">
        <w:rPr>
          <w:rFonts w:asciiTheme="minorHAnsi" w:hAnsiTheme="minorHAnsi" w:cstheme="minorHAnsi"/>
          <w:sz w:val="20"/>
          <w:szCs w:val="20"/>
        </w:rPr>
        <w:t xml:space="preserve"> las presentes bases. </w:t>
      </w:r>
      <w:r w:rsidR="00D316F5" w:rsidRPr="002952F0">
        <w:rPr>
          <w:rFonts w:asciiTheme="minorHAnsi" w:hAnsiTheme="minorHAnsi" w:cstheme="minorHAnsi"/>
          <w:b/>
          <w:sz w:val="20"/>
          <w:szCs w:val="20"/>
        </w:rPr>
        <w:t>ANEXO NÚMERO 16 (DIECISÉIS)</w:t>
      </w:r>
    </w:p>
    <w:p w14:paraId="786A7773" w14:textId="77777777" w:rsidR="00D316F5" w:rsidRPr="002952F0" w:rsidRDefault="00D316F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manifieste que cuenta con la </w:t>
      </w:r>
      <w:r w:rsidRPr="002952F0">
        <w:rPr>
          <w:rFonts w:asciiTheme="minorHAnsi" w:hAnsiTheme="minorHAnsi" w:cstheme="minorHAnsi"/>
          <w:b/>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 </w:t>
      </w:r>
      <w:r w:rsidRPr="002952F0">
        <w:rPr>
          <w:rFonts w:asciiTheme="minorHAnsi" w:hAnsiTheme="minorHAnsi" w:cstheme="minorHAnsi"/>
          <w:b/>
          <w:sz w:val="20"/>
        </w:rPr>
        <w:t>ANEXO NÚMERO 16 (DIECISÉIS).</w:t>
      </w:r>
    </w:p>
    <w:p w14:paraId="70638726" w14:textId="54FB890D" w:rsidR="00D316F5" w:rsidRPr="002952F0" w:rsidRDefault="00A728F2"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en formato libre</w:t>
      </w:r>
      <w:r w:rsidR="00E6122E" w:rsidRPr="002952F0">
        <w:rPr>
          <w:rFonts w:asciiTheme="minorHAnsi" w:hAnsiTheme="minorHAnsi" w:cstheme="minorHAnsi"/>
          <w:sz w:val="20"/>
        </w:rPr>
        <w:t xml:space="preserve"> en el </w:t>
      </w:r>
      <w:r w:rsidR="00D316F5" w:rsidRPr="002952F0">
        <w:rPr>
          <w:rFonts w:asciiTheme="minorHAnsi" w:hAnsiTheme="minorHAnsi" w:cstheme="minorHAnsi"/>
          <w:sz w:val="20"/>
        </w:rPr>
        <w:t>que</w:t>
      </w:r>
      <w:r w:rsidR="00E6122E" w:rsidRPr="002952F0">
        <w:rPr>
          <w:rFonts w:asciiTheme="minorHAnsi" w:hAnsiTheme="minorHAnsi" w:cstheme="minorHAnsi"/>
          <w:sz w:val="20"/>
        </w:rPr>
        <w:t xml:space="preserve"> mencione que</w:t>
      </w:r>
      <w:r w:rsidR="00D316F5" w:rsidRPr="002952F0">
        <w:rPr>
          <w:rFonts w:asciiTheme="minorHAnsi" w:hAnsiTheme="minorHAnsi" w:cstheme="minorHAnsi"/>
          <w:sz w:val="20"/>
        </w:rPr>
        <w:t xml:space="preserve"> conoce la </w:t>
      </w:r>
      <w:r w:rsidR="00D316F5" w:rsidRPr="002952F0">
        <w:rPr>
          <w:rFonts w:asciiTheme="minorHAnsi" w:hAnsiTheme="minorHAnsi" w:cstheme="minorHAnsi"/>
          <w:b/>
          <w:bCs/>
          <w:sz w:val="20"/>
        </w:rPr>
        <w:t>ley de Adquisiciones, Arrendamientos y servicios del sector Publico</w:t>
      </w:r>
      <w:r w:rsidR="00D316F5" w:rsidRPr="002952F0">
        <w:rPr>
          <w:rFonts w:asciiTheme="minorHAnsi" w:hAnsiTheme="minorHAnsi" w:cstheme="minorHAnsi"/>
          <w:sz w:val="20"/>
        </w:rPr>
        <w:t>, su reglament</w:t>
      </w:r>
      <w:r w:rsidR="00AE1050">
        <w:rPr>
          <w:rFonts w:asciiTheme="minorHAnsi" w:hAnsiTheme="minorHAnsi" w:cstheme="minorHAnsi"/>
          <w:sz w:val="20"/>
        </w:rPr>
        <w:t>o</w:t>
      </w:r>
      <w:r w:rsidR="00D316F5" w:rsidRPr="002952F0">
        <w:rPr>
          <w:rFonts w:asciiTheme="minorHAnsi" w:hAnsiTheme="minorHAnsi" w:cstheme="minorHAnsi"/>
          <w:sz w:val="20"/>
        </w:rPr>
        <w:t xml:space="preserve"> y la convocatoria. </w:t>
      </w:r>
    </w:p>
    <w:p w14:paraId="638B431F" w14:textId="079D01DB" w:rsidR="0054671D" w:rsidRPr="002952F0" w:rsidRDefault="00D316F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bajo protesta de decir verdad en el que el licitante manifiesta que los precios que se presentan en su propuesta </w:t>
      </w:r>
      <w:r w:rsidR="00BE0CCD" w:rsidRPr="002952F0">
        <w:rPr>
          <w:rFonts w:asciiTheme="minorHAnsi" w:hAnsiTheme="minorHAnsi" w:cstheme="minorHAnsi"/>
          <w:sz w:val="20"/>
        </w:rPr>
        <w:t xml:space="preserve"> </w:t>
      </w:r>
      <w:r w:rsidRPr="002952F0">
        <w:rPr>
          <w:rFonts w:asciiTheme="minorHAnsi" w:hAnsiTheme="minorHAnsi" w:cstheme="minorHAnsi"/>
          <w:sz w:val="20"/>
        </w:rPr>
        <w:t xml:space="preserve">económica </w:t>
      </w:r>
      <w:r w:rsidRPr="002952F0">
        <w:rPr>
          <w:rFonts w:asciiTheme="minorHAnsi" w:hAnsiTheme="minorHAnsi" w:cstheme="minorHAnsi"/>
          <w:b/>
          <w:bCs/>
          <w:sz w:val="20"/>
        </w:rPr>
        <w:t>no se cotizan en condiciones de prácticas desleales</w:t>
      </w:r>
      <w:r w:rsidRPr="002952F0">
        <w:rPr>
          <w:rFonts w:asciiTheme="minorHAnsi" w:hAnsiTheme="minorHAnsi" w:cstheme="minorHAnsi"/>
          <w:sz w:val="20"/>
        </w:rPr>
        <w:t xml:space="preserve"> de comercio en su modalidad de discriminación de precios o subsidios, de conformidad con lo previsto en el artículo </w:t>
      </w:r>
      <w:r w:rsidR="00083CEA" w:rsidRPr="002952F0">
        <w:rPr>
          <w:rFonts w:asciiTheme="minorHAnsi" w:hAnsiTheme="minorHAnsi" w:cstheme="minorHAnsi"/>
          <w:sz w:val="20"/>
        </w:rPr>
        <w:t>60</w:t>
      </w:r>
      <w:r w:rsidRPr="002952F0">
        <w:rPr>
          <w:rFonts w:asciiTheme="minorHAnsi" w:hAnsiTheme="minorHAnsi" w:cstheme="minorHAnsi"/>
          <w:sz w:val="20"/>
        </w:rPr>
        <w:t xml:space="preserve"> del Reglamento de la LAASSP. </w:t>
      </w:r>
      <w:r w:rsidRPr="002952F0">
        <w:rPr>
          <w:rFonts w:asciiTheme="minorHAnsi" w:hAnsiTheme="minorHAnsi" w:cstheme="minorHAnsi"/>
          <w:b/>
          <w:bCs/>
          <w:sz w:val="20"/>
        </w:rPr>
        <w:t>ANEXO NUMERO 17 (DIECISIETE)</w:t>
      </w:r>
      <w:r w:rsidR="0054671D" w:rsidRPr="002952F0">
        <w:rPr>
          <w:rFonts w:asciiTheme="minorHAnsi" w:hAnsiTheme="minorHAnsi" w:cstheme="minorHAnsi"/>
          <w:b/>
          <w:bCs/>
          <w:sz w:val="20"/>
        </w:rPr>
        <w:t>.</w:t>
      </w:r>
    </w:p>
    <w:p w14:paraId="2C741129" w14:textId="77777777" w:rsidR="008F0CEC" w:rsidRPr="002952F0" w:rsidRDefault="0054671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952F0">
        <w:rPr>
          <w:rFonts w:asciiTheme="minorHAnsi" w:hAnsiTheme="minorHAnsi" w:cstheme="minorHAnsi"/>
          <w:b/>
          <w:sz w:val="20"/>
        </w:rPr>
        <w:t>ANEXO NUMERO 18 (DIECIOCHO).</w:t>
      </w:r>
    </w:p>
    <w:p w14:paraId="542AD2B9" w14:textId="608318CE"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p>
    <w:p w14:paraId="54F9228C" w14:textId="1A172416"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libre en el que su firmante manifieste bajo protesta de decir verdad, que no ejecuta con otro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acciones que impliquen o tengan por objeto obtener un beneficio o ventaja indebida en el procedimiento.</w:t>
      </w:r>
      <w:r w:rsidR="008F0CEC" w:rsidRPr="002952F0">
        <w:rPr>
          <w:rFonts w:asciiTheme="minorHAnsi" w:hAnsiTheme="minorHAnsi" w:cstheme="minorHAnsi"/>
          <w:b/>
          <w:bCs/>
          <w:sz w:val="20"/>
        </w:rPr>
        <w:t xml:space="preserve"> ANEXO NUMERO 19 (DIECINUEVE).</w:t>
      </w:r>
    </w:p>
    <w:p w14:paraId="6E247B56" w14:textId="347D4CE4" w:rsidR="007A2DFD"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r w:rsidR="007A2DFD" w:rsidRPr="002952F0">
        <w:rPr>
          <w:rFonts w:asciiTheme="minorHAnsi" w:hAnsiTheme="minorHAnsi" w:cstheme="minorHAnsi"/>
          <w:b/>
          <w:bCs/>
          <w:sz w:val="20"/>
        </w:rPr>
        <w:t>.</w:t>
      </w:r>
    </w:p>
    <w:p w14:paraId="7BBE12D5" w14:textId="4BA49A99" w:rsidR="00D27FC2" w:rsidRPr="002952F0" w:rsidRDefault="00A728F2"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formato libre </w:t>
      </w:r>
      <w:r w:rsidR="00925C33" w:rsidRPr="002952F0">
        <w:rPr>
          <w:rFonts w:asciiTheme="minorHAnsi" w:hAnsiTheme="minorHAnsi" w:cstheme="minorHAnsi"/>
          <w:sz w:val="20"/>
        </w:rPr>
        <w:t>en</w:t>
      </w:r>
      <w:r w:rsidRPr="002952F0">
        <w:rPr>
          <w:rFonts w:asciiTheme="minorHAnsi" w:hAnsiTheme="minorHAnsi" w:cstheme="minorHAnsi"/>
          <w:sz w:val="20"/>
        </w:rPr>
        <w:t xml:space="preserve"> el que manifiesta</w:t>
      </w:r>
      <w:r w:rsidR="00D27FC2" w:rsidRPr="002952F0">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2952F0" w:rsidRDefault="0092037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2952F0">
        <w:rPr>
          <w:rFonts w:asciiTheme="minorHAnsi" w:hAnsiTheme="minorHAnsi" w:cstheme="minorHAnsi"/>
          <w:sz w:val="20"/>
        </w:rPr>
        <w:t>.</w:t>
      </w:r>
    </w:p>
    <w:p w14:paraId="1D57D4AF" w14:textId="77777777" w:rsidR="00D27FC2" w:rsidRPr="002952F0" w:rsidRDefault="00B97E1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2952F0"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2952F0">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2952F0" w:rsidRDefault="001920EB"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 xml:space="preserve">Copia de acta constitutiva </w:t>
      </w:r>
      <w:r w:rsidR="00544D86" w:rsidRPr="002952F0">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2952F0">
        <w:t xml:space="preserve"> </w:t>
      </w:r>
    </w:p>
    <w:p w14:paraId="4AFF50BB" w14:textId="699EAFF3" w:rsidR="00F20A59" w:rsidRPr="002952F0" w:rsidRDefault="00F20A59"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Escrito libre en el que manifieste ser una persona física con discapacidad, o bien tratándose de empresas que cuenten con traba</w:t>
      </w:r>
      <w:r w:rsidR="00440DA6" w:rsidRPr="002952F0">
        <w:rPr>
          <w:rFonts w:asciiTheme="minorHAnsi" w:hAnsiTheme="minorHAnsi" w:cstheme="minorHAnsi"/>
          <w:sz w:val="20"/>
        </w:rPr>
        <w:t xml:space="preserve">jadores con discapacidad en la </w:t>
      </w:r>
      <w:r w:rsidRPr="002952F0">
        <w:rPr>
          <w:rFonts w:asciiTheme="minorHAnsi" w:hAnsiTheme="minorHAnsi" w:cstheme="minorHAnsi"/>
          <w:sz w:val="20"/>
        </w:rPr>
        <w:t>proporción que establece el segundo párrafo del Artículo 1</w:t>
      </w:r>
      <w:r w:rsidR="006C2EA7" w:rsidRPr="002952F0">
        <w:rPr>
          <w:rFonts w:asciiTheme="minorHAnsi" w:hAnsiTheme="minorHAnsi" w:cstheme="minorHAnsi"/>
          <w:sz w:val="20"/>
        </w:rPr>
        <w:t>8</w:t>
      </w:r>
      <w:r w:rsidRPr="002952F0">
        <w:rPr>
          <w:rFonts w:asciiTheme="minorHAnsi" w:hAnsiTheme="minorHAnsi" w:cstheme="minorHAnsi"/>
          <w:sz w:val="20"/>
        </w:rPr>
        <w:t xml:space="preserve"> de la L</w:t>
      </w:r>
      <w:r w:rsidR="001D254F" w:rsidRPr="002952F0">
        <w:rPr>
          <w:rFonts w:asciiTheme="minorHAnsi" w:hAnsiTheme="minorHAnsi" w:cstheme="minorHAnsi"/>
          <w:sz w:val="20"/>
        </w:rPr>
        <w:t>AASSP</w:t>
      </w:r>
      <w:r w:rsidR="008717CE" w:rsidRPr="002952F0">
        <w:rPr>
          <w:rFonts w:asciiTheme="minorHAnsi" w:hAnsiTheme="minorHAnsi" w:cstheme="minorHAnsi"/>
          <w:sz w:val="20"/>
        </w:rPr>
        <w:t xml:space="preserve"> F</w:t>
      </w:r>
      <w:r w:rsidR="006C2EA7" w:rsidRPr="002952F0">
        <w:rPr>
          <w:rFonts w:asciiTheme="minorHAnsi" w:hAnsiTheme="minorHAnsi" w:cstheme="minorHAnsi"/>
          <w:sz w:val="20"/>
        </w:rPr>
        <w:t xml:space="preserve">racción </w:t>
      </w:r>
      <w:r w:rsidR="001D254F" w:rsidRPr="002952F0">
        <w:rPr>
          <w:rFonts w:asciiTheme="minorHAnsi" w:hAnsiTheme="minorHAnsi" w:cstheme="minorHAnsi"/>
          <w:sz w:val="20"/>
        </w:rPr>
        <w:t>III</w:t>
      </w:r>
      <w:r w:rsidR="006C2EA7" w:rsidRPr="002952F0">
        <w:rPr>
          <w:rFonts w:asciiTheme="minorHAnsi" w:hAnsiTheme="minorHAnsi" w:cstheme="minorHAnsi"/>
          <w:sz w:val="20"/>
        </w:rPr>
        <w:t xml:space="preserve"> inciso a</w:t>
      </w:r>
      <w:r w:rsidR="001D254F" w:rsidRPr="002952F0">
        <w:rPr>
          <w:rFonts w:asciiTheme="minorHAnsi" w:hAnsiTheme="minorHAnsi" w:cstheme="minorHAnsi"/>
          <w:sz w:val="20"/>
        </w:rPr>
        <w:t>)</w:t>
      </w:r>
      <w:r w:rsidRPr="002952F0">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2952F0">
        <w:rPr>
          <w:rFonts w:asciiTheme="minorHAnsi" w:hAnsiTheme="minorHAnsi" w:cstheme="minorHAnsi"/>
          <w:sz w:val="20"/>
        </w:rPr>
        <w:t xml:space="preserve">para </w:t>
      </w:r>
      <w:r w:rsidRPr="002952F0">
        <w:rPr>
          <w:rFonts w:asciiTheme="minorHAnsi" w:hAnsiTheme="minorHAnsi" w:cstheme="minorHAnsi"/>
          <w:sz w:val="20"/>
        </w:rPr>
        <w:t>la Inclusión d</w:t>
      </w:r>
      <w:r w:rsidR="00A84E4B" w:rsidRPr="002952F0">
        <w:rPr>
          <w:rFonts w:asciiTheme="minorHAnsi" w:hAnsiTheme="minorHAnsi" w:cstheme="minorHAnsi"/>
          <w:sz w:val="20"/>
        </w:rPr>
        <w:t xml:space="preserve">e las Personas con Discapacidad </w:t>
      </w:r>
      <w:r w:rsidR="00A84E4B" w:rsidRPr="002952F0">
        <w:rPr>
          <w:rFonts w:asciiTheme="minorHAnsi" w:hAnsiTheme="minorHAnsi" w:cstheme="minorHAnsi"/>
          <w:i/>
          <w:sz w:val="20"/>
        </w:rPr>
        <w:t>(publicada en el Diario Oficial de la Federación el día 30 de mayo de 20</w:t>
      </w:r>
      <w:r w:rsidR="00E67D6A" w:rsidRPr="002952F0">
        <w:rPr>
          <w:rFonts w:asciiTheme="minorHAnsi" w:hAnsiTheme="minorHAnsi" w:cstheme="minorHAnsi"/>
          <w:i/>
          <w:sz w:val="20"/>
        </w:rPr>
        <w:t>11</w:t>
      </w:r>
      <w:r w:rsidR="00A84E4B" w:rsidRPr="002952F0">
        <w:rPr>
          <w:rFonts w:asciiTheme="minorHAnsi" w:hAnsiTheme="minorHAnsi" w:cstheme="minorHAnsi"/>
          <w:i/>
          <w:sz w:val="20"/>
        </w:rPr>
        <w:t>)</w:t>
      </w:r>
    </w:p>
    <w:p w14:paraId="182D681B" w14:textId="77777777" w:rsidR="00455659" w:rsidRDefault="00455659" w:rsidP="00126959">
      <w:pPr>
        <w:widowControl w:val="0"/>
        <w:jc w:val="both"/>
        <w:rPr>
          <w:rFonts w:asciiTheme="minorHAnsi" w:hAnsiTheme="minorHAnsi" w:cstheme="minorHAnsi"/>
          <w:bCs/>
          <w:sz w:val="20"/>
          <w:lang w:val="es-ES_tradnl"/>
        </w:rPr>
      </w:pPr>
    </w:p>
    <w:p w14:paraId="25AA845D" w14:textId="77777777" w:rsidR="007B7852" w:rsidRPr="002952F0" w:rsidRDefault="007B7852" w:rsidP="00126959">
      <w:pPr>
        <w:widowControl w:val="0"/>
        <w:jc w:val="both"/>
        <w:rPr>
          <w:rFonts w:asciiTheme="minorHAnsi" w:hAnsiTheme="minorHAnsi" w:cstheme="minorHAnsi"/>
          <w:bCs/>
          <w:sz w:val="20"/>
          <w:lang w:val="es-ES_tradnl"/>
        </w:rPr>
      </w:pPr>
    </w:p>
    <w:p w14:paraId="0A1A7D79" w14:textId="011D4FB4" w:rsidR="00455659" w:rsidRPr="002952F0" w:rsidRDefault="00126959" w:rsidP="00455659">
      <w:pPr>
        <w:jc w:val="both"/>
        <w:rPr>
          <w:rFonts w:asciiTheme="minorHAnsi" w:hAnsiTheme="minorHAnsi" w:cstheme="minorHAnsi"/>
          <w:b/>
          <w:sz w:val="20"/>
          <w:lang w:val="es-ES_tradnl"/>
        </w:rPr>
      </w:pPr>
      <w:r w:rsidRPr="002952F0">
        <w:rPr>
          <w:rFonts w:asciiTheme="minorHAnsi" w:hAnsiTheme="minorHAnsi" w:cstheme="minorHAnsi"/>
          <w:b/>
          <w:sz w:val="20"/>
          <w:lang w:val="es-ES_tradnl"/>
        </w:rPr>
        <w:lastRenderedPageBreak/>
        <w:t>ADEMÁS DE CON</w:t>
      </w:r>
      <w:r w:rsidR="001127ED" w:rsidRPr="002952F0">
        <w:rPr>
          <w:rFonts w:asciiTheme="minorHAnsi" w:hAnsiTheme="minorHAnsi" w:cstheme="minorHAnsi"/>
          <w:b/>
          <w:sz w:val="20"/>
          <w:lang w:val="es-ES_tradnl"/>
        </w:rPr>
        <w:t>SIDERAR LOS ASPECTOS SIGUIENTES</w:t>
      </w:r>
      <w:r w:rsidR="00671CFA" w:rsidRPr="002952F0">
        <w:rPr>
          <w:rFonts w:asciiTheme="minorHAnsi" w:hAnsiTheme="minorHAnsi" w:cstheme="minorHAnsi"/>
          <w:b/>
          <w:sz w:val="20"/>
          <w:lang w:val="es-ES_tradnl"/>
        </w:rPr>
        <w:t>.</w:t>
      </w:r>
    </w:p>
    <w:p w14:paraId="62C1D5C9" w14:textId="77777777" w:rsidR="00CF50EC" w:rsidRPr="002952F0" w:rsidRDefault="00CF50EC" w:rsidP="00455659">
      <w:pPr>
        <w:jc w:val="both"/>
        <w:rPr>
          <w:rFonts w:asciiTheme="minorHAnsi" w:hAnsiTheme="minorHAnsi" w:cstheme="minorHAnsi"/>
          <w:b/>
          <w:sz w:val="20"/>
          <w:lang w:val="es-ES_tradnl"/>
        </w:rPr>
      </w:pPr>
    </w:p>
    <w:p w14:paraId="4B0682D9" w14:textId="65A452D0"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2952F0">
        <w:rPr>
          <w:rFonts w:asciiTheme="minorHAnsi" w:hAnsiTheme="minorHAnsi" w:cstheme="minorHAnsi"/>
          <w:sz w:val="20"/>
        </w:rPr>
        <w:t xml:space="preserve"> que forman parte de la misma, </w:t>
      </w:r>
      <w:r w:rsidRPr="002952F0">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 xml:space="preserve">En las proposiciones enviadas a través de </w:t>
      </w:r>
      <w:r w:rsidR="004357EA" w:rsidRPr="002952F0">
        <w:rPr>
          <w:rFonts w:asciiTheme="minorHAnsi" w:hAnsiTheme="minorHAnsi" w:cstheme="minorHAnsi"/>
          <w:sz w:val="20"/>
        </w:rPr>
        <w:t>la Plataforma</w:t>
      </w:r>
      <w:r w:rsidRPr="002952F0">
        <w:rPr>
          <w:rFonts w:asciiTheme="minorHAnsi" w:hAnsiTheme="minorHAnsi" w:cstheme="minorHAnsi"/>
          <w:sz w:val="20"/>
        </w:rPr>
        <w:t xml:space="preserve">, en sustitución de la firma autógrafa, se emplearán los medios de identificación electrónica que establezca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b/>
          <w:sz w:val="20"/>
        </w:rPr>
        <w:t>.</w:t>
      </w:r>
    </w:p>
    <w:p w14:paraId="70BE0E04" w14:textId="77777777" w:rsidR="00455659" w:rsidRPr="002952F0" w:rsidRDefault="00455659" w:rsidP="00455659">
      <w:pPr>
        <w:pStyle w:val="Prrafodelista"/>
        <w:rPr>
          <w:rFonts w:asciiTheme="minorHAnsi" w:hAnsiTheme="minorHAnsi" w:cstheme="minorHAnsi"/>
          <w:sz w:val="20"/>
        </w:rPr>
      </w:pPr>
    </w:p>
    <w:p w14:paraId="3AEB76BF" w14:textId="5C875CDE" w:rsidR="00455659" w:rsidRPr="002952F0" w:rsidRDefault="001127ED" w:rsidP="001127ED">
      <w:pPr>
        <w:rPr>
          <w:rFonts w:asciiTheme="minorHAnsi" w:hAnsiTheme="minorHAnsi" w:cstheme="minorHAnsi"/>
          <w:b/>
          <w:bCs/>
          <w:sz w:val="20"/>
        </w:rPr>
      </w:pPr>
      <w:r w:rsidRPr="002952F0">
        <w:rPr>
          <w:rFonts w:asciiTheme="minorHAnsi" w:hAnsiTheme="minorHAnsi" w:cstheme="minorHAnsi"/>
          <w:b/>
          <w:bCs/>
          <w:sz w:val="20"/>
        </w:rPr>
        <w:t xml:space="preserve">6.1 </w:t>
      </w:r>
      <w:r w:rsidR="00502179" w:rsidRPr="002952F0">
        <w:rPr>
          <w:rFonts w:asciiTheme="minorHAnsi" w:hAnsiTheme="minorHAnsi" w:cstheme="minorHAnsi"/>
          <w:b/>
          <w:bCs/>
          <w:sz w:val="20"/>
        </w:rPr>
        <w:t xml:space="preserve"> </w:t>
      </w:r>
      <w:r w:rsidRPr="002952F0">
        <w:rPr>
          <w:rFonts w:asciiTheme="minorHAnsi" w:hAnsiTheme="minorHAnsi" w:cstheme="minorHAnsi"/>
          <w:b/>
          <w:bCs/>
          <w:sz w:val="20"/>
        </w:rPr>
        <w:t>DOCUMENTACIÓN COMPLEMENTARIA</w:t>
      </w:r>
      <w:r w:rsidR="00671CFA" w:rsidRPr="002952F0">
        <w:rPr>
          <w:rFonts w:asciiTheme="minorHAnsi" w:hAnsiTheme="minorHAnsi" w:cstheme="minorHAnsi"/>
          <w:b/>
          <w:bCs/>
          <w:sz w:val="20"/>
        </w:rPr>
        <w:t>.</w:t>
      </w:r>
    </w:p>
    <w:p w14:paraId="451FB1F9" w14:textId="476F47C9" w:rsidR="00455659" w:rsidRPr="002952F0" w:rsidRDefault="00455659" w:rsidP="00CF50EC">
      <w:pPr>
        <w:jc w:val="both"/>
        <w:rPr>
          <w:rFonts w:asciiTheme="minorHAnsi" w:hAnsiTheme="minorHAnsi" w:cstheme="minorHAnsi"/>
          <w:sz w:val="20"/>
        </w:rPr>
      </w:pPr>
      <w:r w:rsidRPr="002952F0">
        <w:rPr>
          <w:rFonts w:asciiTheme="minorHAnsi" w:hAnsiTheme="minorHAnsi" w:cstheme="minorHAnsi"/>
          <w:sz w:val="20"/>
        </w:rPr>
        <w:t>La documentación complementaria que deberá enviar el licitante, es la siguiente:</w:t>
      </w:r>
    </w:p>
    <w:p w14:paraId="0DE4AC91" w14:textId="77777777" w:rsidR="00430AFF" w:rsidRPr="002952F0" w:rsidRDefault="00430AFF" w:rsidP="00CF50EC">
      <w:pPr>
        <w:jc w:val="both"/>
        <w:rPr>
          <w:rFonts w:asciiTheme="minorHAnsi" w:hAnsiTheme="minorHAnsi" w:cstheme="minorHAnsi"/>
          <w:sz w:val="20"/>
        </w:rPr>
      </w:pPr>
    </w:p>
    <w:p w14:paraId="2A58A20F" w14:textId="521FBE28"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7CFAAB48"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 xml:space="preserve">El documento identificado como </w:t>
      </w:r>
      <w:r w:rsidR="00BE0CCD" w:rsidRPr="002952F0">
        <w:rPr>
          <w:rFonts w:asciiTheme="minorHAnsi" w:hAnsiTheme="minorHAnsi" w:cstheme="minorHAnsi"/>
          <w:b/>
          <w:sz w:val="20"/>
          <w:lang w:val="es-MX"/>
        </w:rPr>
        <w:t xml:space="preserve">ANEXO NÚMERO </w:t>
      </w:r>
      <w:r w:rsidR="003D0C86" w:rsidRPr="002952F0">
        <w:rPr>
          <w:rFonts w:asciiTheme="minorHAnsi" w:hAnsiTheme="minorHAnsi" w:cstheme="minorHAnsi"/>
          <w:b/>
          <w:sz w:val="20"/>
          <w:lang w:val="es-MX"/>
        </w:rPr>
        <w:t>03</w:t>
      </w:r>
      <w:r w:rsidR="00BE0CCD" w:rsidRPr="002952F0">
        <w:rPr>
          <w:rFonts w:asciiTheme="minorHAnsi" w:hAnsiTheme="minorHAnsi" w:cstheme="minorHAnsi"/>
          <w:b/>
          <w:sz w:val="20"/>
          <w:lang w:val="es-MX"/>
        </w:rPr>
        <w:t xml:space="preserve"> (</w:t>
      </w:r>
      <w:r w:rsidR="003D0C86" w:rsidRPr="002952F0">
        <w:rPr>
          <w:rFonts w:asciiTheme="minorHAnsi" w:hAnsiTheme="minorHAnsi" w:cstheme="minorHAnsi"/>
          <w:b/>
          <w:sz w:val="20"/>
          <w:lang w:val="es-MX"/>
        </w:rPr>
        <w:t>TRES</w:t>
      </w:r>
      <w:r w:rsidR="00BE0CCD" w:rsidRPr="002952F0">
        <w:rPr>
          <w:rFonts w:asciiTheme="minorHAnsi" w:hAnsiTheme="minorHAnsi" w:cstheme="minorHAnsi"/>
          <w:b/>
          <w:sz w:val="20"/>
          <w:lang w:val="es-MX"/>
        </w:rPr>
        <w:t>)</w:t>
      </w:r>
      <w:r w:rsidR="00BE0CCD" w:rsidRPr="002952F0">
        <w:rPr>
          <w:rFonts w:asciiTheme="minorHAnsi" w:hAnsiTheme="minorHAnsi" w:cstheme="minorHAnsi"/>
          <w:sz w:val="20"/>
          <w:lang w:val="es-MX"/>
        </w:rPr>
        <w:t xml:space="preserve"> </w:t>
      </w:r>
      <w:r w:rsidRPr="002952F0">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2952F0">
        <w:rPr>
          <w:rFonts w:asciiTheme="minorHAnsi" w:hAnsiTheme="minorHAnsi" w:cstheme="minorHAnsi"/>
          <w:sz w:val="20"/>
        </w:rPr>
        <w:t>verificación</w:t>
      </w:r>
      <w:r w:rsidRPr="002952F0">
        <w:rPr>
          <w:rFonts w:asciiTheme="minorHAnsi" w:hAnsiTheme="minorHAnsi" w:cstheme="minorHAnsi"/>
          <w:sz w:val="20"/>
        </w:rPr>
        <w:t xml:space="preserve"> de la documentación que integra las proposiciones, asentándose dicha recepción en el acta respectiva, la no presentación de este </w:t>
      </w:r>
      <w:r w:rsidR="00A728F2" w:rsidRPr="002952F0">
        <w:rPr>
          <w:rFonts w:asciiTheme="minorHAnsi" w:hAnsiTheme="minorHAnsi" w:cstheme="minorHAnsi"/>
          <w:sz w:val="20"/>
        </w:rPr>
        <w:t>documento</w:t>
      </w:r>
      <w:r w:rsidRPr="002952F0">
        <w:rPr>
          <w:rFonts w:asciiTheme="minorHAnsi" w:hAnsiTheme="minorHAnsi" w:cstheme="minorHAnsi"/>
          <w:sz w:val="20"/>
        </w:rPr>
        <w:t xml:space="preserve"> no será motivo de descalificación. </w:t>
      </w:r>
    </w:p>
    <w:p w14:paraId="58C489C1" w14:textId="2C1663A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Comprobante de domicilio no mayor a 3 meses.</w:t>
      </w:r>
    </w:p>
    <w:p w14:paraId="0FD4AF3C" w14:textId="27DEDA5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Constancia de situación fiscal del mes y año en curso.</w:t>
      </w:r>
    </w:p>
    <w:p w14:paraId="397E69CD" w14:textId="77777777" w:rsidR="000A73CB" w:rsidRPr="002952F0" w:rsidRDefault="000A73CB" w:rsidP="000A73CB">
      <w:pPr>
        <w:pStyle w:val="Prrafodelista"/>
        <w:ind w:left="720"/>
        <w:jc w:val="both"/>
        <w:rPr>
          <w:rFonts w:asciiTheme="minorHAnsi" w:hAnsiTheme="minorHAnsi" w:cstheme="minorHAnsi"/>
          <w:sz w:val="20"/>
        </w:rPr>
      </w:pPr>
    </w:p>
    <w:p w14:paraId="637701DC" w14:textId="131D386E" w:rsidR="00455659" w:rsidRPr="002952F0" w:rsidRDefault="00671CFA" w:rsidP="00BE0CCD">
      <w:pPr>
        <w:suppressAutoHyphens w:val="0"/>
        <w:jc w:val="both"/>
        <w:rPr>
          <w:rFonts w:asciiTheme="minorHAnsi" w:eastAsia="Calibri" w:hAnsiTheme="minorHAnsi" w:cstheme="minorHAnsi"/>
          <w:sz w:val="20"/>
        </w:rPr>
      </w:pPr>
      <w:r w:rsidRPr="002952F0">
        <w:rPr>
          <w:rFonts w:asciiTheme="minorHAnsi" w:hAnsiTheme="minorHAnsi" w:cstheme="minorHAnsi"/>
          <w:b/>
          <w:bCs/>
          <w:sz w:val="20"/>
        </w:rPr>
        <w:t>6.</w:t>
      </w:r>
      <w:r w:rsidR="00BE0CCD" w:rsidRPr="002952F0">
        <w:rPr>
          <w:rFonts w:asciiTheme="minorHAnsi" w:hAnsiTheme="minorHAnsi" w:cstheme="minorHAnsi"/>
          <w:b/>
          <w:bCs/>
          <w:sz w:val="20"/>
        </w:rPr>
        <w:t>2</w:t>
      </w:r>
      <w:r w:rsidR="004A317F" w:rsidRPr="002952F0">
        <w:rPr>
          <w:rFonts w:asciiTheme="minorHAnsi" w:hAnsiTheme="minorHAnsi" w:cstheme="minorHAnsi"/>
          <w:b/>
          <w:bCs/>
          <w:sz w:val="20"/>
        </w:rPr>
        <w:t xml:space="preserve"> </w:t>
      </w:r>
      <w:r w:rsidR="00455659" w:rsidRPr="002952F0">
        <w:rPr>
          <w:rFonts w:asciiTheme="minorHAnsi" w:hAnsiTheme="minorHAnsi" w:cstheme="minorHAnsi"/>
          <w:b/>
          <w:bCs/>
          <w:sz w:val="20"/>
        </w:rPr>
        <w:t>PROPOSICION ECONÓMICA</w:t>
      </w:r>
      <w:r w:rsidRPr="002952F0">
        <w:rPr>
          <w:rFonts w:asciiTheme="minorHAnsi" w:hAnsiTheme="minorHAnsi" w:cstheme="minorHAnsi"/>
          <w:b/>
          <w:bCs/>
          <w:sz w:val="20"/>
        </w:rPr>
        <w:t>.</w:t>
      </w:r>
    </w:p>
    <w:p w14:paraId="151C020E" w14:textId="4A5FB56D" w:rsidR="003503D7" w:rsidRPr="002952F0" w:rsidRDefault="003503D7" w:rsidP="003503D7">
      <w:pPr>
        <w:jc w:val="both"/>
        <w:rPr>
          <w:rFonts w:asciiTheme="minorHAnsi" w:hAnsiTheme="minorHAnsi" w:cstheme="minorHAnsi"/>
          <w:sz w:val="20"/>
        </w:rPr>
      </w:pPr>
      <w:r w:rsidRPr="002952F0">
        <w:rPr>
          <w:rFonts w:asciiTheme="minorHAnsi" w:hAnsiTheme="minorHAnsi" w:cstheme="minorHAnsi"/>
          <w:sz w:val="20"/>
        </w:rPr>
        <w:t>La proposición económica, d</w:t>
      </w:r>
      <w:r w:rsidR="007B424F" w:rsidRPr="002952F0">
        <w:rPr>
          <w:rFonts w:asciiTheme="minorHAnsi" w:hAnsiTheme="minorHAnsi" w:cstheme="minorHAnsi"/>
          <w:sz w:val="20"/>
        </w:rPr>
        <w:t>ebe</w:t>
      </w:r>
      <w:r w:rsidR="008E6443" w:rsidRPr="002952F0">
        <w:rPr>
          <w:rFonts w:asciiTheme="minorHAnsi" w:hAnsiTheme="minorHAnsi" w:cstheme="minorHAnsi"/>
          <w:sz w:val="20"/>
        </w:rPr>
        <w:t>rá contener</w:t>
      </w:r>
      <w:r w:rsidR="00A049AB" w:rsidRPr="002952F0">
        <w:rPr>
          <w:rFonts w:asciiTheme="minorHAnsi" w:hAnsiTheme="minorHAnsi" w:cstheme="minorHAnsi"/>
          <w:sz w:val="20"/>
        </w:rPr>
        <w:t xml:space="preserve"> la partida en la cual participa, </w:t>
      </w:r>
      <w:r w:rsidR="008E6443" w:rsidRPr="002952F0">
        <w:rPr>
          <w:rFonts w:asciiTheme="minorHAnsi" w:hAnsiTheme="minorHAnsi" w:cstheme="minorHAnsi"/>
          <w:sz w:val="20"/>
        </w:rPr>
        <w:t>la cotización de los servicios</w:t>
      </w:r>
      <w:r w:rsidRPr="002952F0">
        <w:rPr>
          <w:rFonts w:asciiTheme="minorHAnsi" w:hAnsiTheme="minorHAnsi" w:cstheme="minorHAnsi"/>
          <w:sz w:val="20"/>
        </w:rPr>
        <w:t xml:space="preserve"> ofertado</w:t>
      </w:r>
      <w:r w:rsidR="008E6443" w:rsidRPr="002952F0">
        <w:rPr>
          <w:rFonts w:asciiTheme="minorHAnsi" w:hAnsiTheme="minorHAnsi" w:cstheme="minorHAnsi"/>
          <w:sz w:val="20"/>
        </w:rPr>
        <w:t>s</w:t>
      </w:r>
      <w:r w:rsidRPr="002952F0">
        <w:rPr>
          <w:rFonts w:asciiTheme="minorHAnsi" w:hAnsiTheme="minorHAnsi" w:cstheme="minorHAnsi"/>
          <w:sz w:val="20"/>
        </w:rPr>
        <w:t>, indicando precio unitario</w:t>
      </w:r>
      <w:r w:rsidR="0068688B" w:rsidRPr="002952F0">
        <w:rPr>
          <w:rFonts w:asciiTheme="minorHAnsi" w:hAnsiTheme="minorHAnsi" w:cstheme="minorHAnsi"/>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ANEXO NÚMERO 08 (OCHO</w:t>
      </w:r>
      <w:r w:rsidRPr="002952F0">
        <w:rPr>
          <w:rFonts w:asciiTheme="minorHAnsi" w:hAnsiTheme="minorHAnsi" w:cstheme="minorHAnsi"/>
          <w:b/>
          <w:bCs/>
          <w:sz w:val="20"/>
        </w:rPr>
        <w:t xml:space="preserve">) </w:t>
      </w:r>
      <w:r w:rsidRPr="002952F0">
        <w:rPr>
          <w:rFonts w:asciiTheme="minorHAnsi" w:hAnsiTheme="minorHAnsi" w:cstheme="minorHAnsi"/>
          <w:sz w:val="20"/>
        </w:rPr>
        <w:t xml:space="preserve">el cual forma parte de las presentes bases. </w:t>
      </w:r>
    </w:p>
    <w:p w14:paraId="182407BF" w14:textId="77777777" w:rsidR="0068688B" w:rsidRPr="002952F0" w:rsidRDefault="0068688B" w:rsidP="003503D7">
      <w:pPr>
        <w:jc w:val="both"/>
        <w:rPr>
          <w:rFonts w:asciiTheme="minorHAnsi" w:hAnsiTheme="minorHAnsi" w:cstheme="minorHAnsi"/>
          <w:sz w:val="20"/>
        </w:rPr>
      </w:pPr>
    </w:p>
    <w:p w14:paraId="64CAF6AF" w14:textId="77777777" w:rsidR="0068688B" w:rsidRPr="002952F0" w:rsidRDefault="0068688B" w:rsidP="0068688B">
      <w:pPr>
        <w:jc w:val="both"/>
        <w:rPr>
          <w:rFonts w:asciiTheme="minorHAnsi" w:hAnsiTheme="minorHAnsi" w:cstheme="minorHAnsi"/>
          <w:sz w:val="20"/>
        </w:rPr>
      </w:pPr>
      <w:r w:rsidRPr="002952F0">
        <w:rPr>
          <w:rFonts w:asciiTheme="minorHAnsi" w:hAnsiTheme="minorHAnsi" w:cstheme="minorHAnsi"/>
          <w:sz w:val="20"/>
        </w:rPr>
        <w:t>Las cantidades Mínimas y Máximas requeridas que se señalan, deberán de tomarse en cuenta de manera enunciativa más no limitativa</w:t>
      </w:r>
    </w:p>
    <w:p w14:paraId="4A49C7C7" w14:textId="77777777" w:rsidR="00455659" w:rsidRPr="002952F0" w:rsidRDefault="00455659" w:rsidP="00455659">
      <w:pPr>
        <w:jc w:val="both"/>
        <w:rPr>
          <w:rFonts w:asciiTheme="minorHAnsi" w:hAnsiTheme="minorHAnsi" w:cstheme="minorHAnsi"/>
          <w:sz w:val="20"/>
        </w:rPr>
      </w:pPr>
    </w:p>
    <w:p w14:paraId="0B81EFA5" w14:textId="6E1429F8" w:rsidR="00455659"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sidRPr="002952F0">
        <w:rPr>
          <w:rFonts w:asciiTheme="minorHAnsi" w:hAnsiTheme="minorHAnsi" w:cstheme="minorHAnsi"/>
          <w:sz w:val="20"/>
        </w:rPr>
        <w:t>bien</w:t>
      </w:r>
      <w:r w:rsidRPr="002952F0">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8004AFE" w14:textId="77777777" w:rsidR="00455659" w:rsidRPr="002952F0" w:rsidRDefault="00455659" w:rsidP="00455659">
      <w:pPr>
        <w:jc w:val="both"/>
        <w:rPr>
          <w:rFonts w:asciiTheme="minorHAnsi" w:hAnsiTheme="minorHAnsi" w:cstheme="minorHAnsi"/>
          <w:sz w:val="20"/>
        </w:rPr>
      </w:pPr>
    </w:p>
    <w:p w14:paraId="495494D6" w14:textId="5945497F" w:rsidR="00455659"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Las cotizaciones deberán elaborarse a 2 (dos) decimales.</w:t>
      </w:r>
      <w:r w:rsidR="009E5054" w:rsidRPr="002952F0">
        <w:rPr>
          <w:rFonts w:asciiTheme="minorHAnsi" w:hAnsiTheme="minorHAnsi" w:cstheme="minorHAnsi"/>
          <w:sz w:val="20"/>
        </w:rPr>
        <w:t xml:space="preserve"> </w:t>
      </w:r>
    </w:p>
    <w:p w14:paraId="0965A974" w14:textId="77777777" w:rsidR="0068688B" w:rsidRPr="002952F0" w:rsidRDefault="0068688B" w:rsidP="00455659">
      <w:pPr>
        <w:jc w:val="both"/>
        <w:rPr>
          <w:rFonts w:asciiTheme="minorHAnsi" w:hAnsiTheme="minorHAnsi" w:cstheme="minorHAnsi"/>
          <w:sz w:val="20"/>
        </w:rPr>
      </w:pPr>
    </w:p>
    <w:p w14:paraId="6F73CBD7" w14:textId="77777777" w:rsidR="0068688B"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01FFA52" w14:textId="77777777" w:rsidR="00CC2269" w:rsidRPr="002952F0" w:rsidRDefault="00CC2269" w:rsidP="00CC2269">
      <w:pPr>
        <w:jc w:val="both"/>
        <w:rPr>
          <w:rFonts w:asciiTheme="minorHAnsi" w:hAnsiTheme="minorHAnsi" w:cs="Arial"/>
          <w:sz w:val="20"/>
        </w:rPr>
      </w:pPr>
    </w:p>
    <w:p w14:paraId="6C34A1D7" w14:textId="12B98B3A" w:rsidR="00686DAC" w:rsidRPr="002952F0" w:rsidRDefault="00CC2269" w:rsidP="00CC2269">
      <w:pPr>
        <w:suppressAutoHyphens w:val="0"/>
        <w:spacing w:after="200" w:line="276" w:lineRule="auto"/>
        <w:rPr>
          <w:rFonts w:asciiTheme="minorHAnsi" w:eastAsiaTheme="minorHAnsi" w:hAnsiTheme="minorHAnsi" w:cstheme="minorBidi"/>
          <w:b/>
          <w:sz w:val="22"/>
          <w:szCs w:val="22"/>
          <w:lang w:val="es-MX" w:eastAsia="en-US"/>
        </w:rPr>
      </w:pPr>
      <w:r w:rsidRPr="002952F0">
        <w:rPr>
          <w:rFonts w:asciiTheme="minorHAnsi" w:eastAsiaTheme="minorHAnsi" w:hAnsiTheme="minorHAnsi" w:cs="Arial"/>
          <w:b/>
          <w:bCs/>
          <w:sz w:val="20"/>
          <w:szCs w:val="22"/>
          <w:lang w:val="es-MX" w:eastAsia="en-US"/>
        </w:rPr>
        <w:t>* SE SOLICITA A LOS LICITANTES, ENVIAR SU PROPOSICIÓN EN PDF Y EXCEL (EDITABLE)</w:t>
      </w:r>
    </w:p>
    <w:p w14:paraId="1CD50E2D" w14:textId="2EFFBD22" w:rsidR="00686DAC" w:rsidRPr="002952F0" w:rsidRDefault="00686DAC" w:rsidP="00686DAC">
      <w:pPr>
        <w:tabs>
          <w:tab w:val="left" w:pos="567"/>
        </w:tabs>
        <w:jc w:val="both"/>
        <w:rPr>
          <w:rFonts w:asciiTheme="minorHAnsi" w:hAnsiTheme="minorHAnsi" w:cs="Arial"/>
          <w:b/>
          <w:bCs/>
          <w:sz w:val="20"/>
        </w:rPr>
      </w:pPr>
      <w:r w:rsidRPr="002952F0">
        <w:rPr>
          <w:rFonts w:asciiTheme="minorHAnsi" w:hAnsiTheme="minorHAnsi" w:cs="Arial"/>
          <w:b/>
          <w:bCs/>
          <w:sz w:val="20"/>
        </w:rPr>
        <w:t>6.3</w:t>
      </w:r>
      <w:r w:rsidR="005F1D44" w:rsidRPr="002952F0">
        <w:rPr>
          <w:rFonts w:asciiTheme="minorHAnsi" w:hAnsiTheme="minorHAnsi" w:cs="Arial"/>
          <w:b/>
          <w:bCs/>
          <w:sz w:val="20"/>
        </w:rPr>
        <w:t xml:space="preserve"> </w:t>
      </w:r>
      <w:r w:rsidRPr="002952F0">
        <w:rPr>
          <w:rFonts w:asciiTheme="minorHAnsi" w:hAnsiTheme="minorHAnsi" w:cs="Arial"/>
          <w:b/>
          <w:bCs/>
          <w:sz w:val="20"/>
        </w:rPr>
        <w:t>PROPOSICION TÉCNICA.</w:t>
      </w:r>
    </w:p>
    <w:p w14:paraId="6BEC9B81" w14:textId="2622A7AC" w:rsidR="00C57F68" w:rsidRPr="002952F0" w:rsidRDefault="00C57F68" w:rsidP="00C57F68">
      <w:pPr>
        <w:jc w:val="both"/>
        <w:rPr>
          <w:rFonts w:asciiTheme="minorHAnsi" w:hAnsiTheme="minorHAnsi" w:cs="Arial"/>
          <w:sz w:val="20"/>
        </w:rPr>
      </w:pPr>
      <w:r w:rsidRPr="002952F0">
        <w:rPr>
          <w:rFonts w:asciiTheme="minorHAnsi" w:hAnsiTheme="minorHAnsi" w:cs="Arial"/>
          <w:sz w:val="20"/>
        </w:rPr>
        <w:t>La proposición técnica deberá contener la siguiente documentación:</w:t>
      </w:r>
    </w:p>
    <w:p w14:paraId="13E537FA" w14:textId="77777777" w:rsidR="00DD7727" w:rsidRPr="002952F0" w:rsidRDefault="00DD7727" w:rsidP="00C57F68">
      <w:pPr>
        <w:jc w:val="both"/>
        <w:rPr>
          <w:rFonts w:ascii="Calibri" w:hAnsi="Calibri" w:cs="Calibri"/>
          <w:sz w:val="20"/>
        </w:rPr>
      </w:pPr>
    </w:p>
    <w:p w14:paraId="0BBA5AB3" w14:textId="77777777" w:rsidR="00DD7727" w:rsidRPr="002952F0" w:rsidRDefault="00DD7727" w:rsidP="00DD7727">
      <w:pPr>
        <w:pStyle w:val="Sinespaciado"/>
        <w:rPr>
          <w:rFonts w:ascii="Calibri" w:hAnsi="Calibri" w:cs="Calibri"/>
          <w:b/>
          <w:sz w:val="20"/>
          <w:szCs w:val="20"/>
          <w:lang w:val="es-MX"/>
        </w:rPr>
      </w:pPr>
      <w:r w:rsidRPr="002952F0">
        <w:rPr>
          <w:rFonts w:ascii="Calibri" w:hAnsi="Calibri" w:cs="Calibri"/>
          <w:b/>
          <w:sz w:val="20"/>
          <w:szCs w:val="20"/>
          <w:lang w:val="es-MX"/>
        </w:rPr>
        <w:t>PARTIDA 1: TRASLADO DE CADAVERES, GUIAS AEREAS Y EMBALSAMADO DE CADAVERES</w:t>
      </w:r>
    </w:p>
    <w:p w14:paraId="4BAC4C5A" w14:textId="77777777" w:rsidR="00DD7727" w:rsidRPr="002952F0" w:rsidRDefault="00DD7727" w:rsidP="00B07101">
      <w:pPr>
        <w:pStyle w:val="Sinespaciado"/>
        <w:numPr>
          <w:ilvl w:val="0"/>
          <w:numId w:val="55"/>
        </w:numPr>
        <w:rPr>
          <w:rFonts w:ascii="Calibri" w:hAnsi="Calibri" w:cs="Calibri"/>
          <w:sz w:val="20"/>
          <w:szCs w:val="20"/>
        </w:rPr>
      </w:pPr>
      <w:r w:rsidRPr="002952F0">
        <w:rPr>
          <w:rFonts w:ascii="Calibri" w:hAnsi="Calibri" w:cs="Calibri"/>
          <w:sz w:val="20"/>
          <w:szCs w:val="20"/>
        </w:rPr>
        <w:t xml:space="preserve">Licencia sanitaria para funcionar como funeraria </w:t>
      </w:r>
    </w:p>
    <w:p w14:paraId="296FF457" w14:textId="77777777" w:rsidR="00DD7727" w:rsidRPr="002952F0" w:rsidRDefault="00DD7727" w:rsidP="00B07101">
      <w:pPr>
        <w:pStyle w:val="Sinespaciado"/>
        <w:numPr>
          <w:ilvl w:val="0"/>
          <w:numId w:val="55"/>
        </w:numPr>
        <w:rPr>
          <w:rFonts w:ascii="Calibri" w:hAnsi="Calibri" w:cs="Calibri"/>
          <w:sz w:val="20"/>
          <w:szCs w:val="20"/>
        </w:rPr>
      </w:pPr>
      <w:r w:rsidRPr="002952F0">
        <w:rPr>
          <w:rFonts w:ascii="Calibri" w:hAnsi="Calibri" w:cs="Calibri"/>
          <w:sz w:val="20"/>
          <w:szCs w:val="20"/>
        </w:rPr>
        <w:t>Licencia sanitaria para funcionar como laboratorio de embalsamado</w:t>
      </w:r>
    </w:p>
    <w:p w14:paraId="59148AC7" w14:textId="77777777" w:rsidR="00DD7727" w:rsidRPr="002952F0" w:rsidRDefault="00DD7727" w:rsidP="00B07101">
      <w:pPr>
        <w:pStyle w:val="Sinespaciado"/>
        <w:numPr>
          <w:ilvl w:val="0"/>
          <w:numId w:val="55"/>
        </w:numPr>
        <w:rPr>
          <w:rFonts w:ascii="Calibri" w:hAnsi="Calibri" w:cs="Calibri"/>
          <w:sz w:val="20"/>
          <w:szCs w:val="20"/>
        </w:rPr>
      </w:pPr>
      <w:r w:rsidRPr="002952F0">
        <w:rPr>
          <w:rFonts w:ascii="Calibri" w:hAnsi="Calibri" w:cs="Calibri"/>
          <w:sz w:val="20"/>
          <w:szCs w:val="20"/>
        </w:rPr>
        <w:t>Aviso de funcionamiento de los vehículos constituidos como carrozas.</w:t>
      </w:r>
    </w:p>
    <w:p w14:paraId="418A2391" w14:textId="77777777" w:rsidR="00DD7727" w:rsidRPr="002952F0" w:rsidRDefault="00DD7727" w:rsidP="00B07101">
      <w:pPr>
        <w:pStyle w:val="Sinespaciado"/>
        <w:numPr>
          <w:ilvl w:val="0"/>
          <w:numId w:val="55"/>
        </w:numPr>
        <w:rPr>
          <w:rFonts w:ascii="Calibri" w:hAnsi="Calibri" w:cs="Calibri"/>
          <w:sz w:val="20"/>
          <w:szCs w:val="20"/>
        </w:rPr>
      </w:pPr>
      <w:r w:rsidRPr="002952F0">
        <w:rPr>
          <w:rFonts w:ascii="Calibri" w:hAnsi="Calibri" w:cs="Calibri"/>
          <w:sz w:val="20"/>
          <w:szCs w:val="20"/>
        </w:rPr>
        <w:t>Licencia municipal, del giro del negocio (gobierno municipal)</w:t>
      </w:r>
    </w:p>
    <w:p w14:paraId="04BF0A8A" w14:textId="77777777" w:rsidR="00DD7727" w:rsidRPr="002952F0" w:rsidRDefault="00DD7727" w:rsidP="00B07101">
      <w:pPr>
        <w:pStyle w:val="Sinespaciado"/>
        <w:numPr>
          <w:ilvl w:val="0"/>
          <w:numId w:val="55"/>
        </w:numPr>
        <w:rPr>
          <w:rFonts w:ascii="Calibri" w:hAnsi="Calibri" w:cs="Calibri"/>
          <w:sz w:val="20"/>
          <w:szCs w:val="20"/>
        </w:rPr>
      </w:pPr>
      <w:r w:rsidRPr="002952F0">
        <w:rPr>
          <w:rFonts w:ascii="Calibri" w:hAnsi="Calibri" w:cs="Calibri"/>
          <w:sz w:val="20"/>
          <w:szCs w:val="20"/>
        </w:rPr>
        <w:t>Constancia de cumplimiento de Protección Civil</w:t>
      </w:r>
    </w:p>
    <w:p w14:paraId="33F35D1B" w14:textId="77777777" w:rsidR="00DD7727" w:rsidRPr="002952F0" w:rsidRDefault="00DD7727" w:rsidP="00B07101">
      <w:pPr>
        <w:pStyle w:val="Sinespaciado"/>
        <w:numPr>
          <w:ilvl w:val="0"/>
          <w:numId w:val="55"/>
        </w:numPr>
        <w:rPr>
          <w:rFonts w:ascii="Calibri" w:hAnsi="Calibri" w:cs="Calibri"/>
          <w:sz w:val="20"/>
          <w:szCs w:val="20"/>
          <w:lang w:val="es-MX"/>
        </w:rPr>
      </w:pPr>
      <w:r w:rsidRPr="002952F0">
        <w:rPr>
          <w:rFonts w:ascii="Calibri" w:hAnsi="Calibri" w:cs="Calibri"/>
          <w:sz w:val="20"/>
          <w:szCs w:val="20"/>
        </w:rPr>
        <w:t xml:space="preserve">Aviso de funcionamiento para el tratamiento de aguas residuales (SEMANART) </w:t>
      </w:r>
    </w:p>
    <w:p w14:paraId="661E53F9" w14:textId="1A479579" w:rsidR="00DD7727" w:rsidRPr="002952F0" w:rsidRDefault="00DD7727" w:rsidP="00B07101">
      <w:pPr>
        <w:pStyle w:val="Sinespaciado"/>
        <w:numPr>
          <w:ilvl w:val="0"/>
          <w:numId w:val="55"/>
        </w:numPr>
        <w:rPr>
          <w:rFonts w:ascii="Calibri" w:hAnsi="Calibri" w:cs="Calibri"/>
          <w:sz w:val="20"/>
          <w:szCs w:val="20"/>
          <w:lang w:val="es-MX"/>
        </w:rPr>
      </w:pPr>
      <w:r w:rsidRPr="002952F0">
        <w:rPr>
          <w:rFonts w:ascii="Calibri" w:hAnsi="Calibri" w:cs="Calibri"/>
          <w:sz w:val="20"/>
          <w:szCs w:val="20"/>
        </w:rPr>
        <w:lastRenderedPageBreak/>
        <w:t>Constancias de las personas que van a realizar el embalsamado.</w:t>
      </w:r>
    </w:p>
    <w:p w14:paraId="5806BAA7" w14:textId="77777777" w:rsidR="00C57F68" w:rsidRPr="002952F0" w:rsidRDefault="00C57F68" w:rsidP="00CC2269">
      <w:pPr>
        <w:suppressAutoHyphens w:val="0"/>
        <w:jc w:val="both"/>
        <w:rPr>
          <w:rFonts w:ascii="Calibri" w:eastAsia="Calibri" w:hAnsi="Calibri" w:cs="Cambria"/>
          <w:sz w:val="20"/>
        </w:rPr>
      </w:pPr>
    </w:p>
    <w:p w14:paraId="30D9A73E" w14:textId="365914F3" w:rsidR="00DD7727" w:rsidRPr="002952F0" w:rsidRDefault="00DD7727" w:rsidP="00CC2269">
      <w:pPr>
        <w:suppressAutoHyphens w:val="0"/>
        <w:jc w:val="both"/>
        <w:rPr>
          <w:rFonts w:ascii="Calibri" w:eastAsia="Calibri" w:hAnsi="Calibri" w:cs="Cambria"/>
          <w:b/>
          <w:sz w:val="20"/>
        </w:rPr>
      </w:pPr>
      <w:r w:rsidRPr="002952F0">
        <w:rPr>
          <w:rFonts w:ascii="Calibri" w:eastAsia="Calibri" w:hAnsi="Calibri" w:cs="Cambria"/>
          <w:b/>
          <w:sz w:val="20"/>
        </w:rPr>
        <w:t>PARTIDA 2: CREMACION DE CADAVERES</w:t>
      </w:r>
    </w:p>
    <w:p w14:paraId="5A7ABCD5" w14:textId="77777777" w:rsidR="00DD7727" w:rsidRPr="002952F0" w:rsidRDefault="00DD7727" w:rsidP="00B07101">
      <w:pPr>
        <w:pStyle w:val="Sinespaciado"/>
        <w:numPr>
          <w:ilvl w:val="0"/>
          <w:numId w:val="54"/>
        </w:numPr>
        <w:suppressAutoHyphens w:val="0"/>
        <w:jc w:val="both"/>
        <w:rPr>
          <w:rFonts w:ascii="Calibri" w:hAnsi="Calibri" w:cs="Calibri"/>
          <w:sz w:val="20"/>
          <w:szCs w:val="20"/>
        </w:rPr>
      </w:pPr>
      <w:r w:rsidRPr="002952F0">
        <w:rPr>
          <w:rFonts w:ascii="Calibri" w:hAnsi="Calibri" w:cs="Calibri"/>
          <w:sz w:val="20"/>
          <w:szCs w:val="20"/>
        </w:rPr>
        <w:t>Licencia Municipal</w:t>
      </w:r>
    </w:p>
    <w:p w14:paraId="31AB22AD" w14:textId="77777777" w:rsidR="00DD7727" w:rsidRPr="002952F0" w:rsidRDefault="00DD7727" w:rsidP="00B07101">
      <w:pPr>
        <w:pStyle w:val="Sinespaciado"/>
        <w:numPr>
          <w:ilvl w:val="0"/>
          <w:numId w:val="54"/>
        </w:numPr>
        <w:suppressAutoHyphens w:val="0"/>
        <w:jc w:val="both"/>
        <w:rPr>
          <w:rFonts w:ascii="Calibri" w:hAnsi="Calibri" w:cs="Calibri"/>
          <w:sz w:val="20"/>
          <w:szCs w:val="20"/>
        </w:rPr>
      </w:pPr>
      <w:r w:rsidRPr="002952F0">
        <w:rPr>
          <w:rFonts w:ascii="Calibri" w:hAnsi="Calibri" w:cs="Calibri"/>
          <w:sz w:val="20"/>
          <w:szCs w:val="20"/>
        </w:rPr>
        <w:t>Aviso de Funcionamiento o Licencia Sanitaria</w:t>
      </w:r>
    </w:p>
    <w:p w14:paraId="0D5E24E3" w14:textId="77777777" w:rsidR="00DD7727" w:rsidRPr="002952F0" w:rsidRDefault="00DD7727" w:rsidP="00B07101">
      <w:pPr>
        <w:pStyle w:val="Sinespaciado"/>
        <w:numPr>
          <w:ilvl w:val="0"/>
          <w:numId w:val="54"/>
        </w:numPr>
        <w:suppressAutoHyphens w:val="0"/>
        <w:jc w:val="both"/>
        <w:rPr>
          <w:rFonts w:ascii="Calibri" w:hAnsi="Calibri" w:cs="Calibri"/>
          <w:sz w:val="20"/>
          <w:szCs w:val="20"/>
        </w:rPr>
      </w:pPr>
      <w:r w:rsidRPr="002952F0">
        <w:rPr>
          <w:rFonts w:ascii="Calibri" w:hAnsi="Calibri" w:cs="Calibri"/>
          <w:sz w:val="20"/>
          <w:szCs w:val="20"/>
        </w:rPr>
        <w:t>Licencia Ambiental</w:t>
      </w:r>
    </w:p>
    <w:p w14:paraId="28F1D462" w14:textId="77777777" w:rsidR="00DD7727" w:rsidRPr="002952F0" w:rsidRDefault="00DD7727" w:rsidP="00CC2269">
      <w:pPr>
        <w:suppressAutoHyphens w:val="0"/>
        <w:jc w:val="both"/>
        <w:rPr>
          <w:rFonts w:ascii="Calibri" w:eastAsia="Calibri" w:hAnsi="Calibri" w:cs="Cambria"/>
          <w:b/>
          <w:sz w:val="20"/>
        </w:rPr>
      </w:pPr>
    </w:p>
    <w:p w14:paraId="7C6EDA06" w14:textId="2B3C3BEF" w:rsidR="00DD7727" w:rsidRPr="002952F0" w:rsidRDefault="00DD7727" w:rsidP="00CC2269">
      <w:pPr>
        <w:suppressAutoHyphens w:val="0"/>
        <w:jc w:val="both"/>
        <w:rPr>
          <w:rFonts w:asciiTheme="minorHAnsi" w:eastAsia="Calibri" w:hAnsiTheme="minorHAnsi" w:cstheme="minorHAnsi"/>
          <w:b/>
          <w:sz w:val="20"/>
        </w:rPr>
      </w:pPr>
      <w:r w:rsidRPr="002952F0">
        <w:rPr>
          <w:rFonts w:asciiTheme="minorHAnsi" w:eastAsia="Calibri" w:hAnsiTheme="minorHAnsi" w:cstheme="minorHAnsi"/>
          <w:b/>
          <w:sz w:val="20"/>
        </w:rPr>
        <w:t>PARTIDA 3: SUMINISTRO DE COMBUSTIBLE</w:t>
      </w:r>
    </w:p>
    <w:p w14:paraId="0568F418" w14:textId="77777777" w:rsidR="008D3F8D" w:rsidRPr="002952F0" w:rsidRDefault="008D3F8D" w:rsidP="00B07101">
      <w:pPr>
        <w:pStyle w:val="Sinespaciado"/>
        <w:numPr>
          <w:ilvl w:val="0"/>
          <w:numId w:val="56"/>
        </w:numPr>
        <w:jc w:val="both"/>
        <w:rPr>
          <w:rFonts w:asciiTheme="minorHAnsi" w:hAnsiTheme="minorHAnsi" w:cstheme="minorHAnsi"/>
          <w:sz w:val="20"/>
          <w:szCs w:val="20"/>
        </w:rPr>
      </w:pPr>
      <w:r w:rsidRPr="002952F0">
        <w:rPr>
          <w:rFonts w:asciiTheme="minorHAnsi" w:hAnsiTheme="minorHAnsi" w:cstheme="minorHAnsi"/>
          <w:sz w:val="20"/>
          <w:szCs w:val="20"/>
        </w:rPr>
        <w:t>Licencia Municipal</w:t>
      </w:r>
    </w:p>
    <w:p w14:paraId="3CABFD9F" w14:textId="77777777" w:rsidR="008D3F8D" w:rsidRPr="002952F0" w:rsidRDefault="008D3F8D" w:rsidP="008D3F8D">
      <w:pPr>
        <w:pStyle w:val="Sinespaciado"/>
        <w:jc w:val="both"/>
        <w:rPr>
          <w:rFonts w:asciiTheme="minorHAnsi" w:hAnsiTheme="minorHAnsi" w:cstheme="minorHAnsi"/>
          <w:sz w:val="20"/>
          <w:szCs w:val="20"/>
        </w:rPr>
      </w:pPr>
    </w:p>
    <w:p w14:paraId="2D2D8332" w14:textId="76D75773" w:rsidR="008D3F8D" w:rsidRPr="002952F0" w:rsidRDefault="008D3F8D" w:rsidP="008D3F8D">
      <w:pPr>
        <w:pStyle w:val="Sinespaciado"/>
        <w:jc w:val="both"/>
        <w:rPr>
          <w:rFonts w:asciiTheme="minorHAnsi" w:hAnsiTheme="minorHAnsi" w:cstheme="minorHAnsi"/>
          <w:b/>
          <w:sz w:val="20"/>
          <w:szCs w:val="20"/>
        </w:rPr>
      </w:pPr>
      <w:r w:rsidRPr="002952F0">
        <w:rPr>
          <w:rFonts w:asciiTheme="minorHAnsi" w:hAnsiTheme="minorHAnsi" w:cstheme="minorHAnsi"/>
          <w:b/>
          <w:sz w:val="20"/>
          <w:szCs w:val="20"/>
        </w:rPr>
        <w:t>PARTIDA 4: SERVICIO DE MANTENIMIENTO VEHICULAR</w:t>
      </w:r>
    </w:p>
    <w:p w14:paraId="5CAD14CE" w14:textId="77777777" w:rsidR="008D3F8D" w:rsidRPr="002952F0" w:rsidRDefault="008D3F8D" w:rsidP="00B07101">
      <w:pPr>
        <w:pStyle w:val="Sinespaciado"/>
        <w:numPr>
          <w:ilvl w:val="0"/>
          <w:numId w:val="57"/>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Licencia Municipal o Licencia Sanitaria</w:t>
      </w:r>
    </w:p>
    <w:p w14:paraId="770413FA" w14:textId="77777777" w:rsidR="008D3F8D" w:rsidRPr="002952F0" w:rsidRDefault="008D3F8D" w:rsidP="00B07101">
      <w:pPr>
        <w:pStyle w:val="Sinespaciado"/>
        <w:numPr>
          <w:ilvl w:val="0"/>
          <w:numId w:val="57"/>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Aviso de Funcionamiento o Licencia Sanitaria</w:t>
      </w:r>
    </w:p>
    <w:p w14:paraId="727F424C" w14:textId="77777777" w:rsidR="008D3F8D" w:rsidRPr="002952F0" w:rsidRDefault="008D3F8D" w:rsidP="00B07101">
      <w:pPr>
        <w:pStyle w:val="Sinespaciado"/>
        <w:numPr>
          <w:ilvl w:val="0"/>
          <w:numId w:val="57"/>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Licencia ambiental</w:t>
      </w:r>
    </w:p>
    <w:p w14:paraId="3E42DC13" w14:textId="77777777" w:rsidR="008D3F8D" w:rsidRPr="002952F0" w:rsidRDefault="008D3F8D" w:rsidP="008D3F8D">
      <w:pPr>
        <w:pStyle w:val="Sinespaciado"/>
        <w:jc w:val="both"/>
        <w:rPr>
          <w:rFonts w:asciiTheme="minorHAnsi" w:hAnsiTheme="minorHAnsi" w:cstheme="minorHAnsi"/>
          <w:sz w:val="20"/>
          <w:szCs w:val="20"/>
        </w:rPr>
      </w:pPr>
    </w:p>
    <w:p w14:paraId="2601A423" w14:textId="35C810F9" w:rsidR="008D3F8D" w:rsidRPr="002952F0" w:rsidRDefault="008D3F8D" w:rsidP="008D3F8D">
      <w:pPr>
        <w:pStyle w:val="Sinespaciado"/>
        <w:jc w:val="both"/>
        <w:rPr>
          <w:rFonts w:asciiTheme="minorHAnsi" w:hAnsiTheme="minorHAnsi" w:cstheme="minorHAnsi"/>
          <w:b/>
          <w:sz w:val="20"/>
          <w:szCs w:val="20"/>
        </w:rPr>
      </w:pPr>
      <w:r w:rsidRPr="002952F0">
        <w:rPr>
          <w:rFonts w:asciiTheme="minorHAnsi" w:hAnsiTheme="minorHAnsi" w:cstheme="minorHAnsi"/>
          <w:b/>
          <w:sz w:val="20"/>
          <w:szCs w:val="20"/>
        </w:rPr>
        <w:t>PARTIDA 5: SERVICIO DE CAFETERIA</w:t>
      </w:r>
    </w:p>
    <w:p w14:paraId="6F5405A1" w14:textId="6AB29B4C" w:rsidR="008D3F8D" w:rsidRPr="002952F0" w:rsidRDefault="008D3F8D" w:rsidP="00B07101">
      <w:pPr>
        <w:pStyle w:val="Prrafodelista"/>
        <w:numPr>
          <w:ilvl w:val="0"/>
          <w:numId w:val="58"/>
        </w:numPr>
        <w:suppressAutoHyphens w:val="0"/>
        <w:jc w:val="both"/>
        <w:rPr>
          <w:rFonts w:asciiTheme="minorHAnsi" w:eastAsia="Calibri" w:hAnsiTheme="minorHAnsi" w:cstheme="minorHAnsi"/>
          <w:sz w:val="20"/>
        </w:rPr>
      </w:pPr>
      <w:r w:rsidRPr="002952F0">
        <w:rPr>
          <w:rFonts w:asciiTheme="minorHAnsi" w:hAnsiTheme="minorHAnsi" w:cstheme="minorHAnsi"/>
          <w:sz w:val="20"/>
        </w:rPr>
        <w:t>Licencia Municipal</w:t>
      </w:r>
    </w:p>
    <w:p w14:paraId="43AF22DF" w14:textId="77777777" w:rsidR="00DD7727" w:rsidRPr="002952F0" w:rsidRDefault="00DD7727" w:rsidP="00CC2269">
      <w:pPr>
        <w:suppressAutoHyphens w:val="0"/>
        <w:jc w:val="both"/>
        <w:rPr>
          <w:rFonts w:ascii="Calibri" w:eastAsia="Calibri" w:hAnsi="Calibri" w:cs="Cambria"/>
          <w:sz w:val="20"/>
        </w:rPr>
      </w:pPr>
    </w:p>
    <w:p w14:paraId="60DFD31E" w14:textId="43A8D4F8" w:rsidR="00C7067D" w:rsidRPr="002952F0"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2952F0">
        <w:rPr>
          <w:rFonts w:asciiTheme="minorHAnsi" w:hAnsiTheme="minorHAnsi" w:cstheme="minorHAnsi"/>
          <w:sz w:val="20"/>
          <w:szCs w:val="20"/>
          <w:lang w:val="es-US"/>
        </w:rPr>
        <w:t xml:space="preserve">7. </w:t>
      </w:r>
      <w:r w:rsidRPr="002952F0">
        <w:rPr>
          <w:rFonts w:asciiTheme="minorHAnsi" w:hAnsiTheme="minorHAnsi" w:cstheme="minorHAnsi"/>
          <w:sz w:val="20"/>
          <w:szCs w:val="20"/>
        </w:rPr>
        <w:t xml:space="preserve">ACREDITACIÓN DE LA EXISTENCIA LEGAL Y PERSONALIDAD JURÍDICA DEL </w:t>
      </w:r>
      <w:r w:rsidR="006D3481" w:rsidRPr="002952F0">
        <w:rPr>
          <w:rFonts w:asciiTheme="minorHAnsi" w:hAnsiTheme="minorHAnsi" w:cstheme="minorHAnsi"/>
          <w:sz w:val="20"/>
          <w:szCs w:val="20"/>
        </w:rPr>
        <w:t>LICITANTE</w:t>
      </w:r>
      <w:r w:rsidRPr="002952F0">
        <w:rPr>
          <w:rFonts w:asciiTheme="minorHAnsi" w:hAnsiTheme="minorHAnsi" w:cstheme="minorHAnsi"/>
          <w:sz w:val="20"/>
          <w:szCs w:val="20"/>
        </w:rPr>
        <w:t>.</w:t>
      </w:r>
      <w:bookmarkEnd w:id="0"/>
    </w:p>
    <w:p w14:paraId="05B31339" w14:textId="77777777" w:rsidR="00C7067D" w:rsidRPr="002952F0" w:rsidRDefault="00C7067D" w:rsidP="00C7067D">
      <w:pPr>
        <w:rPr>
          <w:rFonts w:asciiTheme="minorHAnsi" w:hAnsiTheme="minorHAnsi" w:cstheme="minorHAnsi"/>
          <w:sz w:val="20"/>
          <w:lang w:val="es-US"/>
        </w:rPr>
      </w:pPr>
    </w:p>
    <w:p w14:paraId="41F525B5"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2952F0">
        <w:rPr>
          <w:rFonts w:asciiTheme="minorHAnsi" w:hAnsiTheme="minorHAnsi" w:cstheme="minorHAnsi"/>
          <w:i w:val="0"/>
          <w:sz w:val="20"/>
        </w:rPr>
        <w:t>7.1 EN EL ACTO DE PRESENTACIÓN Y APERTURA DE PROPOSICIONES.</w:t>
      </w:r>
      <w:bookmarkEnd w:id="1"/>
    </w:p>
    <w:p w14:paraId="48C05703" w14:textId="651B7DA2" w:rsidR="00C7067D" w:rsidRPr="002952F0" w:rsidRDefault="00C7067D" w:rsidP="00C7067D">
      <w:pPr>
        <w:jc w:val="both"/>
        <w:rPr>
          <w:rFonts w:asciiTheme="minorHAnsi" w:hAnsiTheme="minorHAnsi" w:cstheme="minorHAnsi"/>
          <w:bCs/>
          <w:sz w:val="20"/>
          <w:lang w:val="es-MX"/>
        </w:rPr>
      </w:pPr>
      <w:r w:rsidRPr="002952F0">
        <w:rPr>
          <w:rFonts w:asciiTheme="minorHAnsi" w:hAnsiTheme="minorHAnsi" w:cstheme="minorHAnsi"/>
          <w:sz w:val="20"/>
        </w:rPr>
        <w:t xml:space="preserve">El señalamiento de que, para intervenir en el acto de presentación y apertura de propuestas, los </w:t>
      </w:r>
      <w:r w:rsidR="006D3481" w:rsidRPr="002952F0">
        <w:rPr>
          <w:rFonts w:asciiTheme="minorHAnsi" w:hAnsiTheme="minorHAnsi" w:cstheme="minorHAnsi"/>
          <w:sz w:val="20"/>
        </w:rPr>
        <w:t xml:space="preserve">licitantes </w:t>
      </w:r>
      <w:r w:rsidRPr="002952F0">
        <w:rPr>
          <w:rFonts w:asciiTheme="minorHAnsi" w:hAnsiTheme="minorHAnsi" w:cstheme="minorHAnsi"/>
          <w:sz w:val="20"/>
        </w:rPr>
        <w:t xml:space="preserve">deberán enviar un escrito en el que su firmante manifieste, </w:t>
      </w:r>
      <w:r w:rsidRPr="002952F0">
        <w:rPr>
          <w:rFonts w:asciiTheme="minorHAnsi" w:hAnsiTheme="minorHAnsi" w:cstheme="minorHAnsi"/>
          <w:bCs/>
          <w:i/>
          <w:sz w:val="20"/>
        </w:rPr>
        <w:t>“bajo protesta de decir verdad”</w:t>
      </w:r>
      <w:r w:rsidRPr="002952F0">
        <w:rPr>
          <w:rFonts w:asciiTheme="minorHAnsi" w:hAnsiTheme="minorHAnsi" w:cstheme="minorHAnsi"/>
          <w:sz w:val="20"/>
        </w:rPr>
        <w:t xml:space="preserve">, que cuenta con facultades suficientes para comprometerse por sí o por su representada, </w:t>
      </w:r>
      <w:r w:rsidRPr="002952F0">
        <w:rPr>
          <w:rFonts w:asciiTheme="minorHAnsi" w:hAnsiTheme="minorHAnsi" w:cstheme="minorHAnsi"/>
          <w:bCs/>
          <w:sz w:val="20"/>
          <w:lang w:val="es-MX"/>
        </w:rPr>
        <w:t xml:space="preserve">sin que resulte necesario acreditar su personalidad jurídica. </w:t>
      </w:r>
      <w:bookmarkStart w:id="2" w:name="_Toc462062974"/>
      <w:r w:rsidRPr="002952F0">
        <w:rPr>
          <w:rFonts w:asciiTheme="minorHAnsi" w:hAnsiTheme="minorHAnsi" w:cstheme="minorHAnsi"/>
          <w:b/>
          <w:sz w:val="20"/>
        </w:rPr>
        <w:t>ANEXO NUMERO 18 (DIECIOCHO).</w:t>
      </w:r>
      <w:r w:rsidRPr="002952F0">
        <w:rPr>
          <w:rFonts w:asciiTheme="minorHAnsi" w:hAnsiTheme="minorHAnsi" w:cstheme="minorHAnsi"/>
          <w:bCs/>
          <w:sz w:val="20"/>
          <w:lang w:val="es-MX"/>
        </w:rPr>
        <w:t xml:space="preserve"> </w:t>
      </w:r>
    </w:p>
    <w:p w14:paraId="15D6DEF1" w14:textId="77777777" w:rsidR="00C7067D" w:rsidRPr="002952F0" w:rsidRDefault="00C7067D" w:rsidP="00C7067D">
      <w:pPr>
        <w:jc w:val="both"/>
        <w:rPr>
          <w:rFonts w:asciiTheme="minorHAnsi" w:hAnsiTheme="minorHAnsi" w:cstheme="minorHAnsi"/>
          <w:b/>
          <w:sz w:val="20"/>
        </w:rPr>
      </w:pPr>
    </w:p>
    <w:p w14:paraId="6F3376A6"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r w:rsidRPr="002952F0">
        <w:rPr>
          <w:rFonts w:asciiTheme="minorHAnsi" w:hAnsiTheme="minorHAnsi" w:cstheme="minorHAnsi"/>
          <w:i w:val="0"/>
          <w:sz w:val="20"/>
        </w:rPr>
        <w:t>7.2 EN LA SUSCRIPCIÓN DE PROPOSICIONES.</w:t>
      </w:r>
      <w:bookmarkEnd w:id="2"/>
    </w:p>
    <w:p w14:paraId="6DF61AFD" w14:textId="337B8E06"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Para efectos de la suscripción de las proposiciones el </w:t>
      </w:r>
      <w:r w:rsidR="006D3481" w:rsidRPr="002952F0">
        <w:rPr>
          <w:rFonts w:asciiTheme="minorHAnsi" w:hAnsiTheme="minorHAnsi" w:cstheme="minorHAnsi"/>
          <w:sz w:val="20"/>
        </w:rPr>
        <w:t>licitante</w:t>
      </w:r>
      <w:r w:rsidRPr="002952F0">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2952F0" w:rsidRDefault="00C7067D" w:rsidP="00C7067D">
      <w:pPr>
        <w:jc w:val="both"/>
        <w:rPr>
          <w:rFonts w:asciiTheme="minorHAnsi" w:hAnsiTheme="minorHAnsi" w:cstheme="minorHAnsi"/>
          <w:sz w:val="20"/>
        </w:rPr>
      </w:pPr>
    </w:p>
    <w:p w14:paraId="77BE8175" w14:textId="25DA074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w:t>
      </w:r>
      <w:r w:rsidR="006D3481" w:rsidRPr="002952F0">
        <w:rPr>
          <w:rFonts w:asciiTheme="minorHAnsi" w:hAnsiTheme="minorHAnsi" w:cstheme="minorHAnsi"/>
          <w:b/>
          <w:sz w:val="20"/>
        </w:rPr>
        <w:t>LICITANTE</w:t>
      </w:r>
      <w:r w:rsidRPr="002952F0">
        <w:rPr>
          <w:rFonts w:asciiTheme="minorHAnsi" w:hAnsiTheme="minorHAnsi" w:cstheme="minorHAnsi"/>
          <w:b/>
          <w:sz w:val="20"/>
        </w:rPr>
        <w:t>:</w:t>
      </w:r>
      <w:r w:rsidRPr="002952F0">
        <w:rPr>
          <w:rFonts w:asciiTheme="minorHAnsi" w:hAnsiTheme="minorHAnsi" w:cstheme="minorHAnsi"/>
          <w:sz w:val="20"/>
        </w:rPr>
        <w:t xml:space="preserve"> </w:t>
      </w:r>
      <w:r w:rsidR="00C7067D" w:rsidRPr="002952F0">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REPRESENTANTE DEL </w:t>
      </w:r>
      <w:r w:rsidR="006D3481" w:rsidRPr="002952F0">
        <w:rPr>
          <w:rFonts w:asciiTheme="minorHAnsi" w:hAnsiTheme="minorHAnsi" w:cstheme="minorHAnsi"/>
          <w:b/>
          <w:sz w:val="20"/>
        </w:rPr>
        <w:t>LICITANTE</w:t>
      </w:r>
      <w:r w:rsidR="00C7067D" w:rsidRPr="002952F0">
        <w:rPr>
          <w:rFonts w:asciiTheme="minorHAnsi" w:hAnsiTheme="minorHAnsi" w:cstheme="minorHAnsi"/>
          <w:b/>
          <w:sz w:val="20"/>
        </w:rPr>
        <w:t>:</w:t>
      </w:r>
      <w:r w:rsidR="00C7067D" w:rsidRPr="002952F0">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2952F0" w:rsidRDefault="00C7067D" w:rsidP="00C7067D">
      <w:pPr>
        <w:jc w:val="both"/>
        <w:rPr>
          <w:rFonts w:asciiTheme="minorHAnsi" w:hAnsiTheme="minorHAnsi" w:cstheme="minorHAnsi"/>
          <w:sz w:val="20"/>
        </w:rPr>
      </w:pPr>
    </w:p>
    <w:p w14:paraId="4E81BC03" w14:textId="7608F177"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En defecto de lo anterior,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podrá enviar debidamente requisitado el formato que aparece como </w:t>
      </w:r>
      <w:r w:rsidRPr="002952F0">
        <w:rPr>
          <w:rFonts w:asciiTheme="minorHAnsi" w:hAnsiTheme="minorHAnsi" w:cstheme="minorHAnsi"/>
          <w:b/>
          <w:sz w:val="20"/>
        </w:rPr>
        <w:t>ANEXO NUMERO 7 (SIETE)</w:t>
      </w:r>
      <w:r w:rsidRPr="002952F0">
        <w:rPr>
          <w:rFonts w:asciiTheme="minorHAnsi" w:hAnsiTheme="minorHAnsi" w:cstheme="minorHAnsi"/>
          <w:b/>
          <w:bCs/>
          <w:sz w:val="20"/>
        </w:rPr>
        <w:t>,</w:t>
      </w:r>
      <w:r w:rsidRPr="002952F0">
        <w:rPr>
          <w:rFonts w:asciiTheme="minorHAnsi" w:hAnsiTheme="minorHAnsi" w:cstheme="minorHAnsi"/>
          <w:sz w:val="20"/>
        </w:rPr>
        <w:t xml:space="preserve"> el cual forma parte de la presente convocatoria.</w:t>
      </w:r>
    </w:p>
    <w:p w14:paraId="0D3F7BD3" w14:textId="77777777" w:rsidR="00C7067D" w:rsidRPr="002952F0" w:rsidRDefault="00C7067D" w:rsidP="00C7067D">
      <w:pPr>
        <w:jc w:val="both"/>
        <w:rPr>
          <w:rFonts w:asciiTheme="minorHAnsi" w:hAnsiTheme="minorHAnsi" w:cstheme="minorHAnsi"/>
          <w:b/>
          <w:bCs/>
          <w:sz w:val="20"/>
        </w:rPr>
      </w:pPr>
    </w:p>
    <w:p w14:paraId="62169EC6" w14:textId="1ABF3DAA"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El domicilio que se señale en el </w:t>
      </w:r>
      <w:r w:rsidRPr="002952F0">
        <w:rPr>
          <w:rFonts w:asciiTheme="minorHAnsi" w:hAnsiTheme="minorHAnsi" w:cstheme="minorHAnsi"/>
          <w:b/>
          <w:sz w:val="20"/>
        </w:rPr>
        <w:t>ANEXO NUMERO 7 (SIETE</w:t>
      </w:r>
      <w:r w:rsidRPr="002952F0">
        <w:rPr>
          <w:rFonts w:asciiTheme="minorHAnsi" w:hAnsiTheme="minorHAnsi" w:cstheme="minorHAnsi"/>
          <w:sz w:val="20"/>
        </w:rPr>
        <w:t xml:space="preserve">) de la presente convocatoria, será aquel en el que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2952F0" w:rsidRDefault="00C7067D" w:rsidP="00FF5D29">
      <w:pPr>
        <w:jc w:val="both"/>
        <w:rPr>
          <w:rFonts w:asciiTheme="minorHAnsi" w:hAnsiTheme="minorHAnsi" w:cstheme="minorHAnsi"/>
          <w:b/>
          <w:sz w:val="20"/>
        </w:rPr>
      </w:pPr>
    </w:p>
    <w:p w14:paraId="02397576" w14:textId="361089C9" w:rsidR="00FF5D29" w:rsidRPr="002952F0" w:rsidRDefault="00671CFA" w:rsidP="00FF5D29">
      <w:pPr>
        <w:jc w:val="both"/>
        <w:rPr>
          <w:rFonts w:asciiTheme="minorHAnsi" w:hAnsiTheme="minorHAnsi" w:cstheme="minorHAnsi"/>
          <w:b/>
          <w:sz w:val="20"/>
        </w:rPr>
      </w:pPr>
      <w:r w:rsidRPr="002952F0">
        <w:rPr>
          <w:rFonts w:asciiTheme="minorHAnsi" w:hAnsiTheme="minorHAnsi" w:cstheme="minorHAnsi"/>
          <w:b/>
          <w:sz w:val="20"/>
        </w:rPr>
        <w:t>7</w:t>
      </w:r>
      <w:r w:rsidR="004357EA" w:rsidRPr="002952F0">
        <w:rPr>
          <w:rFonts w:asciiTheme="minorHAnsi" w:hAnsiTheme="minorHAnsi" w:cstheme="minorHAnsi"/>
          <w:b/>
          <w:sz w:val="20"/>
        </w:rPr>
        <w:t>.</w:t>
      </w:r>
      <w:r w:rsidR="00C7067D" w:rsidRPr="002952F0">
        <w:rPr>
          <w:rFonts w:asciiTheme="minorHAnsi" w:hAnsiTheme="minorHAnsi" w:cstheme="minorHAnsi"/>
          <w:b/>
          <w:sz w:val="20"/>
        </w:rPr>
        <w:t>3</w:t>
      </w:r>
      <w:r w:rsidR="004357EA" w:rsidRPr="002952F0">
        <w:rPr>
          <w:rFonts w:asciiTheme="minorHAnsi" w:hAnsiTheme="minorHAnsi" w:cstheme="minorHAnsi"/>
          <w:b/>
          <w:sz w:val="20"/>
        </w:rPr>
        <w:t xml:space="preserve"> </w:t>
      </w:r>
      <w:r w:rsidR="00FF5D29" w:rsidRPr="002952F0">
        <w:rPr>
          <w:rFonts w:asciiTheme="minorHAnsi" w:hAnsiTheme="minorHAnsi" w:cstheme="minorHAnsi"/>
          <w:b/>
          <w:sz w:val="20"/>
        </w:rPr>
        <w:t>PREVIO A LA FIRMA DEL CONTRATO.</w:t>
      </w:r>
    </w:p>
    <w:p w14:paraId="6E4FCB94" w14:textId="1521FD87" w:rsidR="00FF5D29" w:rsidRPr="002952F0" w:rsidRDefault="00FF5D29" w:rsidP="00FF5D29">
      <w:pPr>
        <w:jc w:val="both"/>
        <w:rPr>
          <w:rFonts w:asciiTheme="minorHAnsi" w:hAnsiTheme="minorHAnsi" w:cstheme="minorHAnsi"/>
          <w:sz w:val="20"/>
        </w:rPr>
      </w:pPr>
      <w:r w:rsidRPr="002952F0">
        <w:rPr>
          <w:rFonts w:asciiTheme="minorHAnsi" w:hAnsiTheme="minorHAnsi" w:cstheme="minorHAnsi"/>
          <w:sz w:val="20"/>
        </w:rPr>
        <w:t xml:space="preserve">Conforme a lo previsto en el Artículo </w:t>
      </w:r>
      <w:r w:rsidR="00083CEA" w:rsidRPr="002952F0">
        <w:rPr>
          <w:rFonts w:asciiTheme="minorHAnsi" w:hAnsiTheme="minorHAnsi" w:cstheme="minorHAnsi"/>
          <w:sz w:val="20"/>
        </w:rPr>
        <w:t>58</w:t>
      </w:r>
      <w:r w:rsidRPr="002952F0">
        <w:rPr>
          <w:rFonts w:asciiTheme="minorHAnsi" w:hAnsiTheme="minorHAnsi" w:cstheme="minorHAnsi"/>
          <w:sz w:val="20"/>
        </w:rPr>
        <w:t>, fracciones I y II del Reglamento de la Ley, el licitante que resulte adjudicado, deberá presentar para su cotejo, original o copia certificada de los siguientes documentos:</w:t>
      </w:r>
    </w:p>
    <w:p w14:paraId="0641E2EE" w14:textId="77777777" w:rsidR="00FF5D29" w:rsidRPr="002952F0" w:rsidRDefault="00FF5D29" w:rsidP="00FF5D29">
      <w:pPr>
        <w:jc w:val="both"/>
        <w:rPr>
          <w:rFonts w:asciiTheme="minorHAnsi" w:hAnsiTheme="minorHAnsi" w:cstheme="minorHAnsi"/>
          <w:sz w:val="20"/>
        </w:rPr>
      </w:pPr>
    </w:p>
    <w:p w14:paraId="57BA261D" w14:textId="162BBFEC"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5DC8AD25" w:rsidR="00C7067D" w:rsidRPr="002952F0" w:rsidRDefault="00C7067D" w:rsidP="00E06D0D">
      <w:pPr>
        <w:numPr>
          <w:ilvl w:val="0"/>
          <w:numId w:val="3"/>
        </w:numPr>
        <w:jc w:val="both"/>
        <w:rPr>
          <w:rFonts w:ascii="Noto Sans" w:hAnsi="Noto Sans" w:cs="Noto Sans"/>
          <w:sz w:val="20"/>
        </w:rPr>
      </w:pPr>
      <w:r w:rsidRPr="002952F0">
        <w:rPr>
          <w:rFonts w:asciiTheme="minorHAnsi" w:hAnsiTheme="minorHAnsi" w:cstheme="minorHAnsi"/>
          <w:sz w:val="20"/>
        </w:rPr>
        <w:t xml:space="preserve">En el supuesto de que se adjudique el contrato a los participantes que presentaron una proposición conjunta, el convenio indicado en el </w:t>
      </w:r>
      <w:r w:rsidRPr="002952F0">
        <w:rPr>
          <w:rFonts w:asciiTheme="minorHAnsi" w:hAnsiTheme="minorHAnsi" w:cstheme="minorHAnsi"/>
          <w:bCs/>
          <w:sz w:val="20"/>
        </w:rPr>
        <w:t xml:space="preserve">artículo 45 párrafo cuarto de la Ley </w:t>
      </w:r>
      <w:r w:rsidRPr="002952F0">
        <w:rPr>
          <w:rFonts w:asciiTheme="minorHAnsi" w:hAnsiTheme="minorHAnsi" w:cstheme="minorHAnsi"/>
          <w:sz w:val="20"/>
        </w:rPr>
        <w:t>y</w:t>
      </w:r>
      <w:r w:rsidRPr="002952F0">
        <w:rPr>
          <w:rFonts w:asciiTheme="minorHAnsi" w:hAnsiTheme="minorHAnsi" w:cstheme="minorHAnsi"/>
          <w:bCs/>
          <w:sz w:val="20"/>
        </w:rPr>
        <w:t xml:space="preserve"> fracción II del artículo </w:t>
      </w:r>
      <w:r w:rsidR="00083CEA" w:rsidRPr="002952F0">
        <w:rPr>
          <w:rFonts w:asciiTheme="minorHAnsi" w:hAnsiTheme="minorHAnsi" w:cstheme="minorHAnsi"/>
          <w:bCs/>
          <w:sz w:val="20"/>
        </w:rPr>
        <w:t>88</w:t>
      </w:r>
      <w:r w:rsidRPr="002952F0">
        <w:rPr>
          <w:rFonts w:asciiTheme="minorHAnsi" w:hAnsiTheme="minorHAnsi" w:cstheme="minorHAnsi"/>
          <w:sz w:val="20"/>
        </w:rPr>
        <w:t xml:space="preserve"> </w:t>
      </w:r>
      <w:r w:rsidRPr="002952F0">
        <w:rPr>
          <w:rFonts w:asciiTheme="minorHAnsi" w:hAnsiTheme="minorHAnsi" w:cstheme="minorHAnsi"/>
          <w:bCs/>
          <w:sz w:val="20"/>
        </w:rPr>
        <w:t>del Reglamento de la Ley</w:t>
      </w:r>
      <w:r w:rsidRPr="002952F0">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2952F0" w:rsidRDefault="00FF5D29" w:rsidP="00C7067D">
      <w:pPr>
        <w:rPr>
          <w:rFonts w:asciiTheme="minorHAnsi" w:hAnsiTheme="minorHAnsi" w:cstheme="minorHAnsi"/>
          <w:sz w:val="20"/>
        </w:rPr>
      </w:pPr>
    </w:p>
    <w:p w14:paraId="3C144881" w14:textId="085DC04D" w:rsidR="00FF5D29" w:rsidRPr="002952F0" w:rsidRDefault="001127ED" w:rsidP="00FF5D29">
      <w:pPr>
        <w:jc w:val="both"/>
        <w:rPr>
          <w:rFonts w:asciiTheme="minorHAnsi" w:hAnsiTheme="minorHAnsi" w:cstheme="minorHAnsi"/>
          <w:b/>
          <w:sz w:val="20"/>
        </w:rPr>
      </w:pPr>
      <w:r w:rsidRPr="002952F0">
        <w:rPr>
          <w:rFonts w:asciiTheme="minorHAnsi" w:hAnsiTheme="minorHAnsi" w:cstheme="minorHAnsi"/>
          <w:b/>
          <w:sz w:val="20"/>
        </w:rPr>
        <w:t>ADEMÁS DE LOS SIGUIENTES DOCUMENTOS</w:t>
      </w:r>
    </w:p>
    <w:p w14:paraId="712E5AAC" w14:textId="77777777" w:rsidR="00FF5D29" w:rsidRPr="002952F0" w:rsidRDefault="00FF5D29" w:rsidP="00FF5D29">
      <w:pPr>
        <w:jc w:val="both"/>
        <w:rPr>
          <w:rFonts w:asciiTheme="minorHAnsi" w:hAnsiTheme="minorHAnsi" w:cstheme="minorHAnsi"/>
          <w:sz w:val="20"/>
        </w:rPr>
      </w:pPr>
    </w:p>
    <w:p w14:paraId="1A596236"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Federal de Contribuyentes</w:t>
      </w:r>
    </w:p>
    <w:p w14:paraId="7219707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Patronal IMSS</w:t>
      </w:r>
    </w:p>
    <w:p w14:paraId="54FD07B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INFONAVIT</w:t>
      </w:r>
    </w:p>
    <w:p w14:paraId="0A1E8440"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 xml:space="preserve">Constancia de situación fiscal emitida por el INFONAVIT, vigente y positiva. </w:t>
      </w:r>
    </w:p>
    <w:p w14:paraId="39C93329"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Acta Constitutiva de la Empresa</w:t>
      </w:r>
    </w:p>
    <w:p w14:paraId="76BC8668"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Poder Notarial</w:t>
      </w:r>
    </w:p>
    <w:p w14:paraId="397D2DCE"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Identificación Oficial con fotografía vigente.</w:t>
      </w:r>
    </w:p>
    <w:p w14:paraId="12531294"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Convenio de Participación Conjunta Protocolizado</w:t>
      </w:r>
      <w:r w:rsidRPr="002952F0">
        <w:rPr>
          <w:rFonts w:asciiTheme="minorHAnsi" w:hAnsiTheme="minorHAnsi" w:cstheme="minorHAnsi"/>
          <w:bCs/>
          <w:color w:val="000000"/>
          <w:spacing w:val="-8"/>
          <w:sz w:val="20"/>
          <w:lang w:val="es-MX" w:eastAsia="es-MX"/>
        </w:rPr>
        <w:t>.</w:t>
      </w:r>
    </w:p>
    <w:p w14:paraId="17FC69F8" w14:textId="78D26FC2"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 xml:space="preserve">Manifiesto de No encontrarse en los supuestos </w:t>
      </w:r>
      <w:r w:rsidR="00DD7F26" w:rsidRPr="002952F0">
        <w:rPr>
          <w:rFonts w:asciiTheme="minorHAnsi" w:hAnsiTheme="minorHAnsi" w:cstheme="minorHAnsi"/>
          <w:sz w:val="20"/>
        </w:rPr>
        <w:t>de los</w:t>
      </w:r>
      <w:r w:rsidR="00690547" w:rsidRPr="002952F0">
        <w:rPr>
          <w:rFonts w:asciiTheme="minorHAnsi" w:hAnsiTheme="minorHAnsi" w:cstheme="minorHAnsi"/>
          <w:sz w:val="20"/>
        </w:rPr>
        <w:t xml:space="preserve"> Artículos 71 y 9</w:t>
      </w:r>
      <w:r w:rsidRPr="002952F0">
        <w:rPr>
          <w:rFonts w:asciiTheme="minorHAnsi" w:hAnsiTheme="minorHAnsi" w:cstheme="minorHAnsi"/>
          <w:sz w:val="20"/>
        </w:rPr>
        <w:t>0 de la Ley.</w:t>
      </w:r>
    </w:p>
    <w:p w14:paraId="497A1D65"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Comprobante de domicilio vigente.</w:t>
      </w:r>
    </w:p>
    <w:p w14:paraId="6CC67E69" w14:textId="77777777" w:rsidR="000F60C7" w:rsidRPr="002952F0" w:rsidRDefault="000F60C7" w:rsidP="000F60C7">
      <w:pPr>
        <w:ind w:left="720"/>
        <w:jc w:val="both"/>
        <w:rPr>
          <w:rFonts w:asciiTheme="minorHAnsi" w:hAnsiTheme="minorHAnsi" w:cstheme="minorHAnsi"/>
          <w:sz w:val="20"/>
          <w:lang w:val="es-MX"/>
        </w:rPr>
      </w:pPr>
    </w:p>
    <w:p w14:paraId="15EC705E" w14:textId="457A110A" w:rsidR="00FF5D29" w:rsidRPr="002952F0" w:rsidRDefault="00FF5D29" w:rsidP="00FF5D29">
      <w:pPr>
        <w:jc w:val="both"/>
        <w:rPr>
          <w:rFonts w:asciiTheme="minorHAnsi" w:hAnsiTheme="minorHAnsi" w:cstheme="minorHAnsi"/>
          <w:sz w:val="20"/>
          <w:lang w:val="es-MX"/>
        </w:rPr>
      </w:pPr>
      <w:r w:rsidRPr="002952F0">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952F0">
        <w:rPr>
          <w:rFonts w:asciiTheme="minorHAnsi" w:hAnsiTheme="minorHAnsi" w:cstheme="minorHAnsi"/>
          <w:sz w:val="20"/>
          <w:lang w:val="es-MX"/>
        </w:rPr>
        <w:t xml:space="preserve">San </w:t>
      </w:r>
      <w:r w:rsidR="00EE4AA2" w:rsidRPr="002952F0">
        <w:rPr>
          <w:rFonts w:asciiTheme="minorHAnsi" w:hAnsiTheme="minorHAnsi" w:cstheme="minorHAnsi"/>
          <w:sz w:val="20"/>
          <w:lang w:val="es-MX"/>
        </w:rPr>
        <w:t xml:space="preserve">Pedro </w:t>
      </w:r>
      <w:r w:rsidRPr="002952F0">
        <w:rPr>
          <w:rFonts w:asciiTheme="minorHAnsi" w:hAnsiTheme="minorHAnsi" w:cstheme="minorHAnsi"/>
          <w:sz w:val="20"/>
          <w:lang w:val="es-MX"/>
        </w:rPr>
        <w:t>Tlaquepaque, Jalisco.</w:t>
      </w:r>
    </w:p>
    <w:p w14:paraId="0FA98E2A" w14:textId="77777777" w:rsidR="00806B98" w:rsidRPr="002952F0" w:rsidRDefault="00806B98" w:rsidP="008804FE">
      <w:pPr>
        <w:jc w:val="both"/>
        <w:rPr>
          <w:rFonts w:asciiTheme="minorHAnsi" w:hAnsiTheme="minorHAnsi" w:cstheme="minorHAnsi"/>
          <w:b/>
          <w:sz w:val="20"/>
        </w:rPr>
      </w:pPr>
    </w:p>
    <w:p w14:paraId="442933DD" w14:textId="72345A4A" w:rsidR="008804FE" w:rsidRPr="002952F0" w:rsidRDefault="00671CFA" w:rsidP="008804FE">
      <w:pPr>
        <w:jc w:val="both"/>
        <w:rPr>
          <w:rFonts w:asciiTheme="minorHAnsi" w:hAnsiTheme="minorHAnsi" w:cstheme="minorHAnsi"/>
          <w:b/>
          <w:sz w:val="20"/>
        </w:rPr>
      </w:pPr>
      <w:r w:rsidRPr="002952F0">
        <w:rPr>
          <w:rFonts w:asciiTheme="minorHAnsi" w:hAnsiTheme="minorHAnsi" w:cstheme="minorHAnsi"/>
          <w:b/>
          <w:sz w:val="20"/>
        </w:rPr>
        <w:t xml:space="preserve">8. </w:t>
      </w:r>
      <w:r w:rsidR="008804FE" w:rsidRPr="002952F0">
        <w:rPr>
          <w:rFonts w:asciiTheme="minorHAnsi" w:hAnsiTheme="minorHAnsi" w:cstheme="minorHAnsi"/>
          <w:b/>
          <w:sz w:val="20"/>
        </w:rPr>
        <w:t>ACREDITACIÓN DE ENCONTRARSE AL CORRIENTE DE SUS OBLIGACIONES FISCALES.</w:t>
      </w:r>
    </w:p>
    <w:p w14:paraId="618C4B5B" w14:textId="5D78C5B6" w:rsidR="00C0321A" w:rsidRPr="002952F0" w:rsidRDefault="00C0321A" w:rsidP="00C0321A">
      <w:pPr>
        <w:keepNext/>
        <w:ind w:left="576" w:hanging="576"/>
        <w:outlineLvl w:val="1"/>
        <w:rPr>
          <w:rFonts w:asciiTheme="minorHAnsi" w:hAnsiTheme="minorHAnsi" w:cstheme="minorHAnsi"/>
          <w:b/>
          <w:sz w:val="20"/>
        </w:rPr>
      </w:pPr>
      <w:bookmarkStart w:id="3" w:name="_Toc122602680"/>
      <w:r w:rsidRPr="002952F0">
        <w:rPr>
          <w:rFonts w:asciiTheme="minorHAnsi" w:hAnsiTheme="minorHAnsi" w:cstheme="minorHAnsi"/>
          <w:b/>
          <w:sz w:val="20"/>
        </w:rPr>
        <w:t>8.1 CUMPLIMIENTO DE OBLIGACIONES FISCALES</w:t>
      </w:r>
      <w:bookmarkEnd w:id="3"/>
      <w:r w:rsidR="00671CFA" w:rsidRPr="002952F0">
        <w:rPr>
          <w:rFonts w:asciiTheme="minorHAnsi" w:hAnsiTheme="minorHAnsi" w:cstheme="minorHAnsi"/>
          <w:b/>
          <w:sz w:val="20"/>
        </w:rPr>
        <w:t>.</w:t>
      </w:r>
    </w:p>
    <w:p w14:paraId="5E33CA2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2952F0" w:rsidRDefault="00C0321A" w:rsidP="00C0321A">
      <w:pPr>
        <w:jc w:val="both"/>
        <w:rPr>
          <w:rFonts w:asciiTheme="minorHAnsi" w:hAnsiTheme="minorHAnsi" w:cstheme="minorHAnsi"/>
          <w:sz w:val="20"/>
        </w:rPr>
      </w:pPr>
    </w:p>
    <w:p w14:paraId="050879B1" w14:textId="0DBB44EB"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De conformidad con dicha disposición,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y en la firma del contrato, el documento vigente expedido por el SAT, en el que emita opinión positiva a nombre del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sobre el cumplimiento de sus obligaciones fiscales.</w:t>
      </w:r>
    </w:p>
    <w:p w14:paraId="31311D9F" w14:textId="77777777" w:rsidR="00C0321A" w:rsidRPr="002952F0" w:rsidRDefault="00C0321A" w:rsidP="00C0321A">
      <w:pPr>
        <w:jc w:val="both"/>
        <w:rPr>
          <w:rFonts w:asciiTheme="minorHAnsi" w:hAnsiTheme="minorHAnsi" w:cstheme="minorHAnsi"/>
          <w:sz w:val="20"/>
        </w:rPr>
      </w:pPr>
    </w:p>
    <w:p w14:paraId="444A1795" w14:textId="5D8DBC8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 xml:space="preserve">45 </w:t>
      </w:r>
      <w:r w:rsidRPr="002952F0">
        <w:rPr>
          <w:rFonts w:asciiTheme="minorHAnsi" w:hAnsiTheme="minorHAnsi" w:cstheme="minorHAnsi"/>
          <w:sz w:val="20"/>
        </w:rPr>
        <w:t xml:space="preserve">de la Ley,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deberán presentar la “Opinión del cumplimiento de obligaciones fiscales” por cada uno de </w:t>
      </w:r>
      <w:r w:rsidR="006C466F" w:rsidRPr="002952F0">
        <w:rPr>
          <w:rFonts w:asciiTheme="minorHAnsi" w:hAnsiTheme="minorHAnsi" w:cstheme="minorHAnsi"/>
          <w:sz w:val="20"/>
        </w:rPr>
        <w:t>los obligados en dicha proposición</w:t>
      </w:r>
      <w:r w:rsidRPr="002952F0">
        <w:rPr>
          <w:rFonts w:asciiTheme="minorHAnsi" w:hAnsiTheme="minorHAnsi" w:cstheme="minorHAnsi"/>
          <w:sz w:val="20"/>
        </w:rPr>
        <w:t>.</w:t>
      </w:r>
    </w:p>
    <w:p w14:paraId="69777928" w14:textId="77777777" w:rsidR="00C0321A" w:rsidRPr="002952F0" w:rsidRDefault="00C0321A" w:rsidP="00C0321A">
      <w:pPr>
        <w:jc w:val="both"/>
        <w:rPr>
          <w:rFonts w:asciiTheme="minorHAnsi" w:hAnsiTheme="minorHAnsi" w:cstheme="minorHAnsi"/>
          <w:sz w:val="20"/>
        </w:rPr>
      </w:pPr>
    </w:p>
    <w:p w14:paraId="276FDF0E" w14:textId="18AFDDD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caso de que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952F0">
        <w:rPr>
          <w:rFonts w:asciiTheme="minorHAnsi" w:hAnsiTheme="minorHAnsi" w:cstheme="minorHAnsi"/>
          <w:b/>
          <w:sz w:val="20"/>
        </w:rPr>
        <w:t>“EL INSTITUTO”</w:t>
      </w:r>
      <w:r w:rsidRPr="002952F0">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4357EA" w:rsidRPr="002952F0">
        <w:rPr>
          <w:rFonts w:asciiTheme="minorHAnsi" w:hAnsiTheme="minorHAnsi" w:cstheme="minorHAnsi"/>
          <w:sz w:val="20"/>
        </w:rPr>
        <w:t>67</w:t>
      </w:r>
      <w:r w:rsidRPr="002952F0">
        <w:rPr>
          <w:rFonts w:asciiTheme="minorHAnsi" w:hAnsiTheme="minorHAnsi" w:cstheme="minorHAnsi"/>
          <w:sz w:val="20"/>
        </w:rPr>
        <w:t xml:space="preserve"> de la LAASSP. Asimismo, </w:t>
      </w:r>
      <w:r w:rsidRPr="002952F0">
        <w:rPr>
          <w:rFonts w:asciiTheme="minorHAnsi" w:hAnsiTheme="minorHAnsi" w:cstheme="minorHAnsi"/>
          <w:b/>
          <w:sz w:val="20"/>
        </w:rPr>
        <w:t>“EL INSTITUTO”</w:t>
      </w:r>
      <w:r w:rsidRPr="002952F0">
        <w:rPr>
          <w:rFonts w:asciiTheme="minorHAnsi" w:hAnsiTheme="minorHAnsi" w:cstheme="minorHAnsi"/>
          <w:sz w:val="20"/>
        </w:rPr>
        <w:t xml:space="preserve"> remitirá 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sz w:val="20"/>
        </w:rPr>
        <w:t>,</w:t>
      </w:r>
      <w:r w:rsidR="004357EA" w:rsidRPr="002952F0">
        <w:rPr>
          <w:rFonts w:asciiTheme="minorHAnsi" w:hAnsiTheme="minorHAnsi" w:cstheme="minorHAnsi"/>
          <w:b/>
          <w:sz w:val="20"/>
        </w:rPr>
        <w:t xml:space="preserve"> </w:t>
      </w:r>
      <w:r w:rsidRPr="002952F0">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2952F0" w:rsidRDefault="00C0321A" w:rsidP="00C0321A">
      <w:pPr>
        <w:jc w:val="both"/>
        <w:rPr>
          <w:rFonts w:asciiTheme="minorHAnsi" w:hAnsiTheme="minorHAnsi" w:cstheme="minorHAnsi"/>
          <w:sz w:val="20"/>
        </w:rPr>
      </w:pPr>
    </w:p>
    <w:p w14:paraId="15068DAA" w14:textId="7D45C8A1" w:rsidR="00C0321A" w:rsidRPr="002952F0"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2952F0">
        <w:rPr>
          <w:rFonts w:asciiTheme="minorHAnsi" w:hAnsiTheme="minorHAnsi" w:cstheme="minorHAnsi"/>
          <w:b/>
          <w:sz w:val="20"/>
        </w:rPr>
        <w:t>8.2 OPINIÓN DE CUMPLIMIENTO DE OBLIGACIONES FISCALES EN MATERIA DE SEGURIDAD SOCIAL</w:t>
      </w:r>
      <w:bookmarkEnd w:id="4"/>
      <w:bookmarkEnd w:id="5"/>
      <w:r w:rsidR="00671CFA" w:rsidRPr="002952F0">
        <w:rPr>
          <w:rFonts w:asciiTheme="minorHAnsi" w:hAnsiTheme="minorHAnsi" w:cstheme="minorHAnsi"/>
          <w:b/>
          <w:sz w:val="20"/>
        </w:rPr>
        <w:t>.</w:t>
      </w:r>
    </w:p>
    <w:p w14:paraId="2DE2BD57" w14:textId="665E2531" w:rsidR="00C0321A" w:rsidRPr="002952F0" w:rsidRDefault="001E6E85" w:rsidP="00C0321A">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w:t>
      </w:r>
      <w:r w:rsidR="0084674B" w:rsidRPr="002952F0">
        <w:rPr>
          <w:rFonts w:asciiTheme="minorHAnsi" w:hAnsiTheme="minorHAnsi" w:cstheme="minorHAnsi"/>
          <w:sz w:val="20"/>
        </w:rPr>
        <w:t xml:space="preserve"> </w:t>
      </w:r>
      <w:r w:rsidRPr="002952F0">
        <w:rPr>
          <w:rFonts w:asciiTheme="minorHAnsi" w:hAnsiTheme="minorHAnsi" w:cstheme="minorHAnsi"/>
          <w:sz w:val="20"/>
        </w:rPr>
        <w:t xml:space="preserve">así como </w:t>
      </w:r>
      <w:r w:rsidR="0084674B" w:rsidRPr="002952F0">
        <w:rPr>
          <w:rFonts w:asciiTheme="minorHAnsi" w:hAnsiTheme="minorHAnsi" w:cstheme="minorHAnsi"/>
          <w:sz w:val="20"/>
        </w:rPr>
        <w:t>d</w:t>
      </w:r>
      <w:r w:rsidRPr="002952F0">
        <w:rPr>
          <w:rFonts w:asciiTheme="minorHAnsi" w:hAnsiTheme="minorHAnsi" w:cstheme="minorHAnsi"/>
          <w:sz w:val="20"/>
        </w:rPr>
        <w:t xml:space="preserve">el </w:t>
      </w:r>
      <w:r w:rsidRPr="002952F0">
        <w:rPr>
          <w:rFonts w:asciiTheme="minorHAnsi" w:hAnsiTheme="minorHAnsi" w:cstheme="minorHAnsi"/>
          <w:sz w:val="20"/>
        </w:rPr>
        <w:lastRenderedPageBreak/>
        <w:t>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r w:rsidR="00ED6436" w:rsidRPr="002952F0">
        <w:rPr>
          <w:rFonts w:asciiTheme="minorHAnsi" w:hAnsiTheme="minorHAnsi" w:cstheme="minorHAnsi"/>
          <w:sz w:val="20"/>
        </w:rPr>
        <w:t>.</w:t>
      </w:r>
    </w:p>
    <w:p w14:paraId="441B7A4B" w14:textId="77777777" w:rsidR="008D3F8D" w:rsidRPr="002952F0" w:rsidRDefault="008D3F8D" w:rsidP="00C0321A">
      <w:pPr>
        <w:jc w:val="both"/>
        <w:rPr>
          <w:rFonts w:asciiTheme="minorHAnsi" w:hAnsiTheme="minorHAnsi" w:cstheme="minorHAnsi"/>
          <w:sz w:val="20"/>
        </w:rPr>
      </w:pPr>
    </w:p>
    <w:p w14:paraId="6E8687DF" w14:textId="3231D87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sidR="00064D6E">
        <w:rPr>
          <w:rFonts w:asciiTheme="minorHAnsi" w:hAnsiTheme="minorHAnsi" w:cstheme="minorHAnsi"/>
          <w:sz w:val="20"/>
        </w:rPr>
        <w:t>ontrato.</w:t>
      </w:r>
    </w:p>
    <w:p w14:paraId="3A176AFA" w14:textId="77777777" w:rsidR="00C0321A" w:rsidRPr="002952F0" w:rsidRDefault="00C0321A" w:rsidP="00C0321A">
      <w:pPr>
        <w:jc w:val="both"/>
        <w:rPr>
          <w:rFonts w:asciiTheme="minorHAnsi" w:hAnsiTheme="minorHAnsi" w:cstheme="minorHAnsi"/>
          <w:sz w:val="20"/>
        </w:rPr>
      </w:pPr>
    </w:p>
    <w:p w14:paraId="2F6FC121" w14:textId="53FD2C3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45</w:t>
      </w:r>
      <w:r w:rsidRPr="002952F0">
        <w:rPr>
          <w:rFonts w:asciiTheme="minorHAnsi" w:hAnsiTheme="minorHAnsi" w:cstheme="minorHAnsi"/>
          <w:sz w:val="20"/>
        </w:rPr>
        <w:t xml:space="preserve"> de la LAASSP,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2952F0">
        <w:rPr>
          <w:rFonts w:asciiTheme="minorHAnsi" w:hAnsiTheme="minorHAnsi" w:cstheme="minorHAnsi"/>
          <w:sz w:val="20"/>
        </w:rPr>
        <w:t xml:space="preserve">proposición </w:t>
      </w:r>
      <w:r w:rsidRPr="002952F0">
        <w:rPr>
          <w:rFonts w:asciiTheme="minorHAnsi" w:hAnsiTheme="minorHAnsi" w:cstheme="minorHAnsi"/>
          <w:sz w:val="20"/>
        </w:rPr>
        <w:t xml:space="preserve">y en la firma del contrato. En caso de no contar con trabajadores inscritos en el Régimen del Seguro Social,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celebrar convenio de Participación conjunta con la prestadora del Servicio. </w:t>
      </w:r>
    </w:p>
    <w:p w14:paraId="6D50CD54" w14:textId="77777777" w:rsidR="00C0321A" w:rsidRPr="002952F0" w:rsidRDefault="00C0321A" w:rsidP="00C0321A">
      <w:pPr>
        <w:jc w:val="both"/>
        <w:rPr>
          <w:rFonts w:asciiTheme="minorHAnsi" w:hAnsiTheme="minorHAnsi" w:cstheme="minorHAnsi"/>
          <w:sz w:val="20"/>
        </w:rPr>
      </w:pPr>
    </w:p>
    <w:p w14:paraId="4FE1EE2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14:paraId="297A1188" w14:textId="77777777" w:rsidR="00C0321A" w:rsidRPr="002952F0" w:rsidRDefault="00C0321A" w:rsidP="00C0321A">
      <w:pPr>
        <w:jc w:val="both"/>
        <w:rPr>
          <w:rFonts w:asciiTheme="minorHAnsi" w:hAnsiTheme="minorHAnsi" w:cstheme="minorHAnsi"/>
          <w:sz w:val="20"/>
        </w:rPr>
      </w:pPr>
    </w:p>
    <w:p w14:paraId="4AFF4D3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2952F0" w:rsidRDefault="00C0321A" w:rsidP="00C0321A">
      <w:pPr>
        <w:jc w:val="both"/>
        <w:rPr>
          <w:rFonts w:asciiTheme="minorHAnsi" w:hAnsiTheme="minorHAnsi" w:cstheme="minorHAnsi"/>
          <w:sz w:val="20"/>
        </w:rPr>
      </w:pPr>
    </w:p>
    <w:p w14:paraId="490996CF"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14:paraId="545A0EEC"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14:paraId="1DFB621B" w14:textId="77777777" w:rsidR="00C0321A" w:rsidRPr="002952F0" w:rsidRDefault="00C0321A" w:rsidP="00C0321A">
      <w:pPr>
        <w:jc w:val="both"/>
        <w:rPr>
          <w:rFonts w:asciiTheme="minorHAnsi" w:hAnsiTheme="minorHAnsi" w:cstheme="minorHAnsi"/>
          <w:sz w:val="20"/>
        </w:rPr>
      </w:pPr>
    </w:p>
    <w:p w14:paraId="4FEF6EA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1C876F0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2952F0" w:rsidRDefault="00923305" w:rsidP="00C0321A">
      <w:pPr>
        <w:jc w:val="both"/>
        <w:rPr>
          <w:rFonts w:asciiTheme="minorHAnsi" w:hAnsiTheme="minorHAnsi" w:cstheme="minorHAnsi"/>
          <w:sz w:val="20"/>
        </w:rPr>
      </w:pPr>
    </w:p>
    <w:p w14:paraId="3658567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14:paraId="75F9B5E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2952F0" w:rsidRDefault="00C0321A" w:rsidP="00C0321A">
      <w:pPr>
        <w:jc w:val="both"/>
        <w:rPr>
          <w:rFonts w:asciiTheme="minorHAnsi" w:hAnsiTheme="minorHAnsi" w:cstheme="minorHAnsi"/>
          <w:sz w:val="20"/>
        </w:rPr>
      </w:pPr>
    </w:p>
    <w:p w14:paraId="2B138AA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Tercera.- Consideraciones para la Opinión del cumplimiento. </w:t>
      </w:r>
    </w:p>
    <w:p w14:paraId="27BA177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2952F0" w:rsidRDefault="00C0321A" w:rsidP="00C0321A">
      <w:pPr>
        <w:jc w:val="both"/>
        <w:rPr>
          <w:rFonts w:asciiTheme="minorHAnsi" w:hAnsiTheme="minorHAnsi" w:cstheme="minorHAnsi"/>
          <w:sz w:val="20"/>
        </w:rPr>
      </w:pPr>
    </w:p>
    <w:p w14:paraId="34A9EBE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lastRenderedPageBreak/>
        <w:t xml:space="preserve">El formato de opinión del cumplimiento de obligaciones fiscales en materia de seguridad social contendrá, según corresponda: Folio de la opinión. </w:t>
      </w:r>
    </w:p>
    <w:p w14:paraId="75CD0C0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14:paraId="56548C4A"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14:paraId="0496E201"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Fecha de emisión.</w:t>
      </w:r>
    </w:p>
    <w:p w14:paraId="2B69022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Vigencia de la opinión.</w:t>
      </w:r>
    </w:p>
    <w:p w14:paraId="76845813"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Número de trabajadores vigentes.</w:t>
      </w:r>
    </w:p>
    <w:p w14:paraId="31DECD8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14:paraId="4B7F91B4"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2952F0" w:rsidRDefault="00E80EBD" w:rsidP="00C0321A">
      <w:pPr>
        <w:jc w:val="both"/>
        <w:rPr>
          <w:rFonts w:asciiTheme="minorHAnsi" w:hAnsiTheme="minorHAnsi" w:cstheme="minorHAnsi"/>
          <w:sz w:val="20"/>
        </w:rPr>
      </w:pPr>
    </w:p>
    <w:p w14:paraId="065FE5B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14:paraId="27FD8B5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2952F0" w:rsidRDefault="00C0321A" w:rsidP="00C0321A">
      <w:pPr>
        <w:jc w:val="both"/>
        <w:rPr>
          <w:rFonts w:asciiTheme="minorHAnsi" w:hAnsiTheme="minorHAnsi" w:cstheme="minorHAnsi"/>
          <w:sz w:val="20"/>
        </w:rPr>
      </w:pPr>
    </w:p>
    <w:p w14:paraId="2C9F9B76"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14:paraId="40A49F5A"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14:paraId="06821604"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14:paraId="47935485" w14:textId="77777777" w:rsidR="00C0321A" w:rsidRPr="002952F0" w:rsidRDefault="00C0321A" w:rsidP="00C0321A">
      <w:pPr>
        <w:jc w:val="both"/>
        <w:rPr>
          <w:rFonts w:asciiTheme="minorHAnsi" w:hAnsiTheme="minorHAnsi" w:cstheme="minorHAnsi"/>
          <w:sz w:val="20"/>
        </w:rPr>
      </w:pPr>
    </w:p>
    <w:p w14:paraId="7A1E4D9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2952F0" w:rsidRDefault="00C0321A" w:rsidP="00C0321A">
      <w:pPr>
        <w:jc w:val="both"/>
        <w:rPr>
          <w:rFonts w:asciiTheme="minorHAnsi" w:hAnsiTheme="minorHAnsi" w:cstheme="minorHAnsi"/>
          <w:sz w:val="20"/>
        </w:rPr>
      </w:pPr>
    </w:p>
    <w:p w14:paraId="5EE9BC47"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53E862A8" w14:textId="77777777" w:rsidR="00C0321A" w:rsidRPr="002952F0" w:rsidRDefault="00C0321A" w:rsidP="00C0321A">
      <w:pPr>
        <w:jc w:val="both"/>
        <w:rPr>
          <w:rFonts w:asciiTheme="minorHAnsi" w:hAnsiTheme="minorHAnsi" w:cstheme="minorHAnsi"/>
          <w:sz w:val="20"/>
        </w:rPr>
      </w:pPr>
    </w:p>
    <w:p w14:paraId="151DB48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2952F0" w:rsidRDefault="00C0321A" w:rsidP="00C0321A">
      <w:pPr>
        <w:jc w:val="both"/>
        <w:rPr>
          <w:rFonts w:asciiTheme="minorHAnsi" w:hAnsiTheme="minorHAnsi" w:cstheme="minorHAnsi"/>
          <w:sz w:val="20"/>
        </w:rPr>
      </w:pPr>
    </w:p>
    <w:p w14:paraId="074DDE52"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14:paraId="5156AD14" w14:textId="77777777" w:rsidR="00C0321A" w:rsidRPr="002952F0" w:rsidRDefault="00C0321A" w:rsidP="00E06D0D">
      <w:pPr>
        <w:numPr>
          <w:ilvl w:val="0"/>
          <w:numId w:val="20"/>
        </w:numPr>
        <w:rPr>
          <w:rFonts w:asciiTheme="minorHAnsi" w:hAnsiTheme="minorHAnsi" w:cstheme="minorHAnsi"/>
          <w:sz w:val="20"/>
        </w:rPr>
      </w:pPr>
      <w:r w:rsidRPr="002952F0">
        <w:rPr>
          <w:rFonts w:asciiTheme="minorHAnsi" w:hAnsiTheme="minorHAnsi" w:cstheme="minorHAnsi"/>
          <w:sz w:val="20"/>
        </w:rPr>
        <w:lastRenderedPageBreak/>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053AC870"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2952F0" w:rsidRDefault="005F1D44" w:rsidP="00C0321A">
      <w:pPr>
        <w:jc w:val="both"/>
        <w:rPr>
          <w:rFonts w:asciiTheme="minorHAnsi" w:hAnsiTheme="minorHAnsi" w:cstheme="minorHAnsi"/>
          <w:sz w:val="20"/>
        </w:rPr>
      </w:pPr>
    </w:p>
    <w:p w14:paraId="0D84967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14:paraId="328E2A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7FE28E1E"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1730AE9"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2952F0" w:rsidRDefault="00AD3FF3" w:rsidP="00C0321A">
      <w:pPr>
        <w:jc w:val="both"/>
        <w:rPr>
          <w:rFonts w:asciiTheme="minorHAnsi" w:hAnsiTheme="minorHAnsi" w:cstheme="minorHAnsi"/>
          <w:sz w:val="20"/>
        </w:rPr>
      </w:pPr>
    </w:p>
    <w:p w14:paraId="0012C36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14:paraId="6ADFE4F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2952F0" w:rsidRDefault="00C0321A" w:rsidP="00C0321A">
      <w:pPr>
        <w:jc w:val="both"/>
        <w:rPr>
          <w:rFonts w:asciiTheme="minorHAnsi" w:hAnsiTheme="minorHAnsi" w:cstheme="minorHAnsi"/>
          <w:sz w:val="20"/>
        </w:rPr>
      </w:pPr>
    </w:p>
    <w:p w14:paraId="1517736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2952F0" w:rsidRDefault="00C0321A" w:rsidP="00C0321A">
      <w:pPr>
        <w:jc w:val="both"/>
        <w:rPr>
          <w:rFonts w:asciiTheme="minorHAnsi" w:hAnsiTheme="minorHAnsi" w:cstheme="minorHAnsi"/>
          <w:sz w:val="20"/>
        </w:rPr>
      </w:pPr>
    </w:p>
    <w:p w14:paraId="4B4E442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2952F0" w:rsidRDefault="00C0321A" w:rsidP="00C0321A">
      <w:pPr>
        <w:jc w:val="both"/>
        <w:rPr>
          <w:rFonts w:asciiTheme="minorHAnsi" w:hAnsiTheme="minorHAnsi" w:cstheme="minorHAnsi"/>
          <w:sz w:val="20"/>
        </w:rPr>
      </w:pPr>
    </w:p>
    <w:p w14:paraId="0CDD18AC"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14:paraId="190827D9"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2952F0" w:rsidRDefault="00C0321A" w:rsidP="00C0321A">
      <w:pPr>
        <w:jc w:val="both"/>
        <w:rPr>
          <w:rFonts w:asciiTheme="minorHAnsi" w:hAnsiTheme="minorHAnsi" w:cstheme="minorHAnsi"/>
          <w:sz w:val="20"/>
        </w:rPr>
      </w:pPr>
    </w:p>
    <w:p w14:paraId="778E8DC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2952F0" w:rsidRDefault="00C0321A" w:rsidP="00C0321A">
      <w:pPr>
        <w:jc w:val="both"/>
        <w:rPr>
          <w:rFonts w:asciiTheme="minorHAnsi" w:hAnsiTheme="minorHAnsi" w:cstheme="minorHAnsi"/>
          <w:sz w:val="20"/>
        </w:rPr>
      </w:pPr>
    </w:p>
    <w:p w14:paraId="270D7FCC"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4BEC753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E0F502B"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6C8368CC" w14:textId="77777777" w:rsidR="00C0321A" w:rsidRPr="002952F0" w:rsidRDefault="00C0321A" w:rsidP="00C0321A">
      <w:pPr>
        <w:jc w:val="both"/>
        <w:rPr>
          <w:rFonts w:asciiTheme="minorHAnsi" w:hAnsiTheme="minorHAnsi" w:cstheme="minorHAnsi"/>
          <w:sz w:val="20"/>
        </w:rPr>
      </w:pPr>
    </w:p>
    <w:p w14:paraId="0858388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w:t>
      </w:r>
      <w:r w:rsidRPr="002952F0">
        <w:rPr>
          <w:rFonts w:asciiTheme="minorHAnsi" w:hAnsiTheme="minorHAnsi" w:cstheme="minorHAnsi"/>
          <w:sz w:val="20"/>
        </w:rPr>
        <w:lastRenderedPageBreak/>
        <w:t>a que se refiere el procedimiento anterior, las personas interesadas podrán consultar en la página electrónica del Instituto (</w:t>
      </w:r>
      <w:hyperlink r:id="rId9"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14:paraId="17E6BCAD" w14:textId="77777777" w:rsidR="00BD010F" w:rsidRPr="002952F0" w:rsidRDefault="00BD010F" w:rsidP="00C0321A">
      <w:pPr>
        <w:jc w:val="both"/>
        <w:rPr>
          <w:rFonts w:asciiTheme="minorHAnsi" w:hAnsiTheme="minorHAnsi" w:cstheme="minorHAnsi"/>
          <w:sz w:val="20"/>
        </w:rPr>
      </w:pPr>
    </w:p>
    <w:p w14:paraId="4983F8FF"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14:paraId="66F433B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14:paraId="4170CE98"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14:paraId="1FB27244"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14:paraId="1BD6546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14:paraId="0870A1A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2952F0" w:rsidRDefault="00C0321A" w:rsidP="00C0321A">
      <w:pPr>
        <w:jc w:val="both"/>
        <w:rPr>
          <w:rFonts w:asciiTheme="minorHAnsi" w:hAnsiTheme="minorHAnsi" w:cstheme="minorHAnsi"/>
          <w:sz w:val="20"/>
        </w:rPr>
      </w:pPr>
    </w:p>
    <w:p w14:paraId="7818B35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2952F0" w:rsidRDefault="00C0321A" w:rsidP="00C0321A">
      <w:pPr>
        <w:jc w:val="both"/>
        <w:rPr>
          <w:rFonts w:asciiTheme="minorHAnsi" w:hAnsiTheme="minorHAnsi" w:cstheme="minorHAnsi"/>
          <w:sz w:val="20"/>
        </w:rPr>
      </w:pPr>
    </w:p>
    <w:p w14:paraId="4E97CEF9"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C46AD93"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6E2CCB55"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4781671A" w14:textId="77777777" w:rsidR="00C0321A" w:rsidRPr="002952F0" w:rsidRDefault="00C0321A" w:rsidP="00C0321A">
      <w:pPr>
        <w:jc w:val="both"/>
        <w:rPr>
          <w:rFonts w:asciiTheme="minorHAnsi" w:hAnsiTheme="minorHAnsi" w:cstheme="minorHAnsi"/>
          <w:sz w:val="20"/>
        </w:rPr>
      </w:pPr>
    </w:p>
    <w:p w14:paraId="4A5D279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14:paraId="72C488D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2952F0" w:rsidRDefault="00C0321A" w:rsidP="00C0321A">
      <w:pPr>
        <w:jc w:val="both"/>
        <w:rPr>
          <w:rFonts w:asciiTheme="minorHAnsi" w:hAnsiTheme="minorHAnsi" w:cstheme="minorHAnsi"/>
          <w:sz w:val="20"/>
        </w:rPr>
      </w:pPr>
    </w:p>
    <w:p w14:paraId="6277CFC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272F97B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04DA02B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3AA7BDE4" w14:textId="77777777" w:rsidR="00C0321A" w:rsidRPr="002952F0" w:rsidRDefault="00C0321A" w:rsidP="00C0321A">
      <w:pPr>
        <w:jc w:val="both"/>
        <w:rPr>
          <w:rFonts w:asciiTheme="minorHAnsi" w:hAnsiTheme="minorHAnsi" w:cstheme="minorHAnsi"/>
          <w:sz w:val="20"/>
        </w:rPr>
      </w:pPr>
    </w:p>
    <w:p w14:paraId="502C944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2952F0" w:rsidRDefault="00C0321A" w:rsidP="00C0321A">
      <w:pPr>
        <w:jc w:val="both"/>
        <w:rPr>
          <w:rFonts w:asciiTheme="minorHAnsi" w:hAnsiTheme="minorHAnsi" w:cstheme="minorHAnsi"/>
          <w:sz w:val="20"/>
        </w:rPr>
      </w:pPr>
    </w:p>
    <w:p w14:paraId="2776EE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5A90B236"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14:paraId="7C11B707"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2952F0" w:rsidRDefault="00C0321A" w:rsidP="00C0321A">
      <w:pPr>
        <w:jc w:val="both"/>
        <w:rPr>
          <w:rFonts w:asciiTheme="minorHAnsi" w:hAnsiTheme="minorHAnsi" w:cstheme="minorHAnsi"/>
          <w:sz w:val="20"/>
        </w:rPr>
      </w:pPr>
    </w:p>
    <w:p w14:paraId="5F20B73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2952F0" w:rsidRDefault="00C0321A" w:rsidP="00C0321A">
      <w:pPr>
        <w:jc w:val="both"/>
        <w:rPr>
          <w:rFonts w:asciiTheme="minorHAnsi" w:hAnsiTheme="minorHAnsi" w:cstheme="minorHAnsi"/>
          <w:sz w:val="20"/>
        </w:rPr>
      </w:pPr>
    </w:p>
    <w:p w14:paraId="1FF19A4D"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5302284"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14:paraId="02A916EC"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14:paraId="2BE0FD9B"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716DDAAE"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lastRenderedPageBreak/>
        <w:t xml:space="preserve">El Buzón IMSS emitirá el acuse correspondiente. </w:t>
      </w:r>
    </w:p>
    <w:p w14:paraId="09E0EA74" w14:textId="77777777" w:rsidR="00BD010F" w:rsidRPr="002952F0" w:rsidRDefault="00BD010F" w:rsidP="00C0321A">
      <w:pPr>
        <w:jc w:val="both"/>
        <w:rPr>
          <w:rFonts w:asciiTheme="minorHAnsi" w:hAnsiTheme="minorHAnsi" w:cstheme="minorHAnsi"/>
          <w:sz w:val="20"/>
        </w:rPr>
      </w:pPr>
    </w:p>
    <w:p w14:paraId="135B906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Novena.- Vigencia. </w:t>
      </w:r>
    </w:p>
    <w:p w14:paraId="3ABE9C60" w14:textId="166F9F9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de la fecha en que haya sido generada. </w:t>
      </w:r>
    </w:p>
    <w:p w14:paraId="2366027B" w14:textId="77777777" w:rsidR="005F1D44" w:rsidRPr="002952F0" w:rsidRDefault="005F1D44" w:rsidP="00C0321A">
      <w:pPr>
        <w:jc w:val="both"/>
        <w:rPr>
          <w:rFonts w:asciiTheme="minorHAnsi" w:hAnsiTheme="minorHAnsi" w:cstheme="minorHAnsi"/>
          <w:sz w:val="20"/>
        </w:rPr>
      </w:pPr>
    </w:p>
    <w:p w14:paraId="3A5996B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14:paraId="19F76D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2952F0" w:rsidRDefault="00124BFE" w:rsidP="00C0321A">
      <w:pPr>
        <w:jc w:val="both"/>
        <w:rPr>
          <w:rFonts w:asciiTheme="minorHAnsi" w:hAnsiTheme="minorHAnsi" w:cstheme="minorHAnsi"/>
          <w:sz w:val="20"/>
        </w:rPr>
      </w:pPr>
    </w:p>
    <w:p w14:paraId="65F93DD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14:paraId="760728AE" w14:textId="4425AC71" w:rsidR="008677BF"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2952F0" w:rsidRDefault="00124BFE" w:rsidP="00C0321A">
      <w:pPr>
        <w:jc w:val="both"/>
        <w:rPr>
          <w:rFonts w:asciiTheme="minorHAnsi" w:hAnsiTheme="minorHAnsi" w:cstheme="minorHAnsi"/>
          <w:sz w:val="20"/>
        </w:rPr>
      </w:pPr>
    </w:p>
    <w:p w14:paraId="1F12474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14:paraId="1B44A16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2952F0" w:rsidRDefault="00C0321A" w:rsidP="00C0321A">
      <w:pPr>
        <w:jc w:val="both"/>
        <w:rPr>
          <w:rFonts w:asciiTheme="minorHAnsi" w:hAnsiTheme="minorHAnsi" w:cstheme="minorHAnsi"/>
          <w:sz w:val="20"/>
        </w:rPr>
      </w:pPr>
    </w:p>
    <w:p w14:paraId="724DDB1B" w14:textId="77777777" w:rsidR="00FC36C7" w:rsidRPr="002952F0" w:rsidRDefault="00FC36C7" w:rsidP="00FC36C7">
      <w:pPr>
        <w:jc w:val="both"/>
        <w:rPr>
          <w:rFonts w:asciiTheme="minorHAnsi" w:hAnsiTheme="minorHAnsi" w:cstheme="minorHAnsi"/>
          <w:sz w:val="20"/>
        </w:rPr>
      </w:pPr>
      <w:r w:rsidRPr="002952F0">
        <w:rPr>
          <w:rFonts w:asciiTheme="minorHAnsi" w:hAnsiTheme="minorHAnsi" w:cstheme="minorHAnsi"/>
          <w:sz w:val="20"/>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3370F231" w14:textId="77777777" w:rsidR="00C0321A" w:rsidRPr="002952F0" w:rsidRDefault="00C0321A" w:rsidP="00C0321A">
      <w:pPr>
        <w:jc w:val="both"/>
        <w:rPr>
          <w:rFonts w:asciiTheme="minorHAnsi" w:hAnsiTheme="minorHAnsi" w:cstheme="minorHAnsi"/>
          <w:color w:val="FF0000"/>
          <w:sz w:val="20"/>
        </w:rPr>
      </w:pPr>
    </w:p>
    <w:p w14:paraId="0F08095C" w14:textId="1577E39E"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será válida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2952F0" w:rsidRDefault="00E53558" w:rsidP="00C0321A">
      <w:pPr>
        <w:jc w:val="both"/>
        <w:rPr>
          <w:rFonts w:asciiTheme="minorHAnsi" w:hAnsiTheme="minorHAnsi" w:cstheme="minorHAnsi"/>
          <w:sz w:val="20"/>
        </w:rPr>
      </w:pPr>
    </w:p>
    <w:p w14:paraId="425BD3CE" w14:textId="19F2CBD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firma del contrato correspondiente.</w:t>
      </w:r>
    </w:p>
    <w:p w14:paraId="767FD5B8" w14:textId="77777777" w:rsidR="00C0321A" w:rsidRPr="002952F0" w:rsidRDefault="00C0321A" w:rsidP="00C0321A">
      <w:pPr>
        <w:rPr>
          <w:rFonts w:asciiTheme="minorHAnsi" w:hAnsiTheme="minorHAnsi" w:cstheme="minorHAnsi"/>
          <w:b/>
          <w:sz w:val="20"/>
        </w:rPr>
      </w:pPr>
      <w:bookmarkStart w:id="6" w:name="_Toc122602682"/>
    </w:p>
    <w:p w14:paraId="2136FC5E" w14:textId="77777777" w:rsidR="00C0321A" w:rsidRPr="002952F0" w:rsidRDefault="00C0321A" w:rsidP="00671CFA">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2952F0" w:rsidRDefault="00C0321A" w:rsidP="00C0321A">
      <w:pPr>
        <w:jc w:val="both"/>
        <w:rPr>
          <w:rFonts w:asciiTheme="minorHAnsi" w:hAnsiTheme="minorHAnsi" w:cstheme="minorHAnsi"/>
          <w:sz w:val="20"/>
        </w:rPr>
      </w:pPr>
    </w:p>
    <w:p w14:paraId="5C728608" w14:textId="77777777" w:rsidR="00C60DE3"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Segunda</w:t>
      </w:r>
      <w:r w:rsidRPr="002952F0">
        <w:rPr>
          <w:rFonts w:asciiTheme="minorHAnsi" w:hAnsiTheme="minorHAnsi" w:cstheme="minorHAnsi"/>
          <w:sz w:val="20"/>
        </w:rPr>
        <w:t>. - EL INFONAVIT, a fin de emitir la constancia de situación fiscal, revisara que:</w:t>
      </w:r>
    </w:p>
    <w:p w14:paraId="6B70FA1F" w14:textId="308CD4D2"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683862DB"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14:paraId="7CB76129"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lastRenderedPageBreak/>
        <w:t xml:space="preserve">Las garantías que se hayan otorgado. </w:t>
      </w:r>
    </w:p>
    <w:p w14:paraId="22175D61"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14:paraId="51F409C6" w14:textId="77777777" w:rsidR="00BD010F" w:rsidRPr="002952F0" w:rsidRDefault="00BD010F" w:rsidP="00C0321A">
      <w:pPr>
        <w:jc w:val="both"/>
        <w:rPr>
          <w:rFonts w:asciiTheme="minorHAnsi" w:hAnsiTheme="minorHAnsi" w:cstheme="minorHAnsi"/>
          <w:b/>
          <w:sz w:val="20"/>
        </w:rPr>
      </w:pPr>
    </w:p>
    <w:p w14:paraId="67EFF86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2952F0" w:rsidRDefault="00C0321A" w:rsidP="00C0321A">
      <w:pPr>
        <w:jc w:val="both"/>
        <w:rPr>
          <w:rFonts w:asciiTheme="minorHAnsi" w:hAnsiTheme="minorHAnsi" w:cstheme="minorHAnsi"/>
          <w:sz w:val="20"/>
        </w:rPr>
      </w:pPr>
    </w:p>
    <w:p w14:paraId="63F4339A"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2952F0" w:rsidRDefault="00C60DE3" w:rsidP="00C0321A">
      <w:pPr>
        <w:jc w:val="both"/>
        <w:rPr>
          <w:rFonts w:asciiTheme="minorHAnsi" w:hAnsiTheme="minorHAnsi" w:cstheme="minorHAnsi"/>
          <w:sz w:val="20"/>
        </w:rPr>
      </w:pPr>
    </w:p>
    <w:p w14:paraId="2A6C7EF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2952F0" w:rsidRDefault="00C0321A" w:rsidP="00C0321A">
      <w:pPr>
        <w:ind w:left="1080"/>
        <w:jc w:val="both"/>
        <w:rPr>
          <w:rFonts w:asciiTheme="minorHAnsi" w:hAnsiTheme="minorHAnsi" w:cstheme="minorHAnsi"/>
          <w:sz w:val="20"/>
        </w:rPr>
      </w:pPr>
    </w:p>
    <w:p w14:paraId="29793A5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14:paraId="2AC0D4E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2952F0" w:rsidRDefault="00C0321A" w:rsidP="00C0321A">
      <w:pPr>
        <w:jc w:val="both"/>
        <w:rPr>
          <w:rFonts w:asciiTheme="minorHAnsi" w:hAnsiTheme="minorHAnsi" w:cstheme="minorHAnsi"/>
          <w:sz w:val="20"/>
        </w:rPr>
      </w:pPr>
    </w:p>
    <w:p w14:paraId="0104E35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2952F0" w:rsidRDefault="00C0321A" w:rsidP="00C0321A">
      <w:pPr>
        <w:jc w:val="both"/>
        <w:rPr>
          <w:rFonts w:asciiTheme="minorHAnsi" w:hAnsiTheme="minorHAnsi" w:cstheme="minorHAnsi"/>
          <w:b/>
          <w:sz w:val="20"/>
        </w:rPr>
      </w:pPr>
    </w:p>
    <w:p w14:paraId="0F99451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2952F0" w:rsidRDefault="00BE0CCD" w:rsidP="006A4687">
      <w:pPr>
        <w:jc w:val="both"/>
        <w:rPr>
          <w:rFonts w:asciiTheme="minorHAnsi" w:hAnsiTheme="minorHAnsi" w:cstheme="minorHAnsi"/>
          <w:b/>
          <w:color w:val="000000"/>
          <w:sz w:val="20"/>
        </w:rPr>
      </w:pPr>
    </w:p>
    <w:p w14:paraId="7380A4F0" w14:textId="45DD16D7" w:rsidR="00825049" w:rsidRPr="002952F0" w:rsidRDefault="00825049" w:rsidP="00825049">
      <w:pPr>
        <w:ind w:left="284" w:hanging="284"/>
        <w:jc w:val="both"/>
        <w:rPr>
          <w:rFonts w:asciiTheme="minorHAnsi" w:hAnsiTheme="minorHAnsi" w:cstheme="minorHAnsi"/>
          <w:b/>
          <w:color w:val="000000"/>
          <w:sz w:val="20"/>
        </w:rPr>
      </w:pPr>
      <w:r w:rsidRPr="002952F0">
        <w:rPr>
          <w:rFonts w:asciiTheme="minorHAnsi" w:hAnsiTheme="minorHAnsi" w:cstheme="minorHAnsi"/>
          <w:b/>
          <w:color w:val="000000"/>
          <w:sz w:val="20"/>
        </w:rPr>
        <w:t>9. CRITERIOS DE ADJUDICACIÓN DE LOS CONTRATOS.</w:t>
      </w:r>
    </w:p>
    <w:p w14:paraId="6F5C994B" w14:textId="77777777" w:rsidR="0084674B" w:rsidRPr="002952F0" w:rsidRDefault="0084674B"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42825115" w14:textId="43310EC5" w:rsidR="00825049" w:rsidRPr="002952F0"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2952F0">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2952F0">
        <w:rPr>
          <w:rFonts w:asciiTheme="minorHAnsi" w:hAnsiTheme="minorHAnsi" w:cstheme="minorHAnsi"/>
          <w:b/>
          <w:bCs/>
          <w:sz w:val="20"/>
          <w:lang w:val="es-ES_tradnl" w:eastAsia="es-ES"/>
        </w:rPr>
        <w:t>OSICIONES</w:t>
      </w:r>
      <w:r w:rsidRPr="002952F0">
        <w:rPr>
          <w:rFonts w:asciiTheme="minorHAnsi" w:hAnsiTheme="minorHAnsi" w:cstheme="minorHAnsi"/>
          <w:b/>
          <w:bCs/>
          <w:sz w:val="20"/>
          <w:lang w:val="es-ES_tradnl" w:eastAsia="es-ES"/>
        </w:rPr>
        <w:t>, SERÁ EL METODO BINARIO.</w:t>
      </w:r>
    </w:p>
    <w:p w14:paraId="1C6D6AE6" w14:textId="77777777"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2952F0" w:rsidRDefault="00825049" w:rsidP="00825049">
      <w:pPr>
        <w:jc w:val="both"/>
        <w:rPr>
          <w:rFonts w:asciiTheme="minorHAnsi" w:hAnsiTheme="minorHAnsi" w:cstheme="minorHAnsi"/>
          <w:sz w:val="20"/>
        </w:rPr>
      </w:pPr>
    </w:p>
    <w:p w14:paraId="2A949F64" w14:textId="77777777"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2952F0" w:rsidRDefault="00825049" w:rsidP="00825049">
      <w:pPr>
        <w:jc w:val="both"/>
        <w:rPr>
          <w:rFonts w:asciiTheme="minorHAnsi" w:hAnsiTheme="minorHAnsi" w:cstheme="minorHAnsi"/>
          <w:sz w:val="20"/>
        </w:rPr>
      </w:pPr>
    </w:p>
    <w:p w14:paraId="5C1C79EB" w14:textId="77777777"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2952F0" w:rsidRDefault="00825049" w:rsidP="00825049">
      <w:pPr>
        <w:jc w:val="both"/>
        <w:rPr>
          <w:rFonts w:asciiTheme="minorHAnsi" w:hAnsiTheme="minorHAnsi" w:cstheme="minorHAnsi"/>
          <w:sz w:val="20"/>
        </w:rPr>
      </w:pPr>
    </w:p>
    <w:p w14:paraId="3C485CB9" w14:textId="4CCC6B03" w:rsidR="00825049" w:rsidRPr="002952F0" w:rsidRDefault="00825049" w:rsidP="00825049">
      <w:pPr>
        <w:jc w:val="both"/>
        <w:rPr>
          <w:rFonts w:asciiTheme="minorHAnsi" w:hAnsiTheme="minorHAnsi" w:cstheme="minorHAnsi"/>
          <w:sz w:val="20"/>
          <w:u w:val="single"/>
        </w:rPr>
      </w:pPr>
      <w:r w:rsidRPr="002952F0">
        <w:rPr>
          <w:rFonts w:asciiTheme="minorHAnsi" w:hAnsiTheme="minorHAnsi" w:cstheme="minorHAnsi"/>
          <w:sz w:val="20"/>
          <w:u w:val="single"/>
        </w:rPr>
        <w:t>No se considerarán las proposiciones, cuando no cotice la tot</w:t>
      </w:r>
      <w:r w:rsidR="007B424F" w:rsidRPr="002952F0">
        <w:rPr>
          <w:rFonts w:asciiTheme="minorHAnsi" w:hAnsiTheme="minorHAnsi" w:cstheme="minorHAnsi"/>
          <w:sz w:val="20"/>
          <w:u w:val="single"/>
        </w:rPr>
        <w:t xml:space="preserve">alidad de los </w:t>
      </w:r>
      <w:r w:rsidR="00590BBA" w:rsidRPr="002952F0">
        <w:rPr>
          <w:rFonts w:asciiTheme="minorHAnsi" w:hAnsiTheme="minorHAnsi" w:cstheme="minorHAnsi"/>
          <w:sz w:val="20"/>
          <w:u w:val="single"/>
        </w:rPr>
        <w:t>servicios</w:t>
      </w:r>
      <w:r w:rsidR="007B424F" w:rsidRPr="002952F0">
        <w:rPr>
          <w:rFonts w:asciiTheme="minorHAnsi" w:hAnsiTheme="minorHAnsi" w:cstheme="minorHAnsi"/>
          <w:sz w:val="20"/>
          <w:u w:val="single"/>
        </w:rPr>
        <w:t xml:space="preserve"> requeridos.</w:t>
      </w:r>
    </w:p>
    <w:p w14:paraId="3F19EBDD" w14:textId="77777777" w:rsidR="00825049" w:rsidRPr="002952F0" w:rsidRDefault="00825049" w:rsidP="00825049">
      <w:pPr>
        <w:jc w:val="both"/>
        <w:rPr>
          <w:rFonts w:asciiTheme="minorHAnsi" w:hAnsiTheme="minorHAnsi" w:cstheme="minorHAnsi"/>
          <w:sz w:val="20"/>
          <w:u w:val="single"/>
        </w:rPr>
      </w:pPr>
    </w:p>
    <w:p w14:paraId="607A6223" w14:textId="4FFBCF76"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2952F0" w:rsidRDefault="00825049" w:rsidP="00825049">
      <w:pPr>
        <w:jc w:val="both"/>
        <w:rPr>
          <w:rFonts w:asciiTheme="minorHAnsi" w:hAnsiTheme="minorHAnsi" w:cstheme="minorHAnsi"/>
          <w:sz w:val="20"/>
        </w:rPr>
      </w:pPr>
    </w:p>
    <w:p w14:paraId="5B8462ED" w14:textId="77777777"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2952F0" w:rsidRDefault="00825049" w:rsidP="00825049">
      <w:pPr>
        <w:jc w:val="both"/>
        <w:rPr>
          <w:rFonts w:asciiTheme="minorHAnsi" w:hAnsiTheme="minorHAnsi" w:cstheme="minorHAnsi"/>
          <w:sz w:val="20"/>
        </w:rPr>
      </w:pPr>
      <w:r w:rsidRPr="002952F0">
        <w:rPr>
          <w:rFonts w:asciiTheme="minorHAnsi" w:hAnsiTheme="minorHAnsi" w:cstheme="minorHAnsi"/>
          <w:sz w:val="20"/>
        </w:rPr>
        <w:lastRenderedPageBreak/>
        <w:t xml:space="preserve"> </w:t>
      </w:r>
    </w:p>
    <w:p w14:paraId="5F9EFB10" w14:textId="7F8BF2EB" w:rsidR="00825049" w:rsidRPr="002952F0" w:rsidRDefault="00825049" w:rsidP="00825049">
      <w:pPr>
        <w:jc w:val="both"/>
        <w:rPr>
          <w:rFonts w:asciiTheme="minorHAnsi" w:hAnsiTheme="minorHAnsi" w:cstheme="minorHAnsi"/>
          <w:b/>
          <w:i/>
          <w:sz w:val="20"/>
        </w:rPr>
      </w:pPr>
      <w:r w:rsidRPr="002952F0">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2952F0">
        <w:rPr>
          <w:rFonts w:asciiTheme="minorHAnsi" w:hAnsiTheme="minorHAnsi" w:cstheme="minorHAnsi"/>
          <w:b/>
          <w:i/>
          <w:sz w:val="20"/>
        </w:rPr>
        <w:t>LICITANTE</w:t>
      </w:r>
      <w:r w:rsidRPr="002952F0">
        <w:rPr>
          <w:rFonts w:asciiTheme="minorHAnsi" w:hAnsiTheme="minorHAnsi" w:cstheme="minorHAnsi"/>
          <w:b/>
          <w:i/>
          <w:sz w:val="20"/>
        </w:rPr>
        <w:t xml:space="preserve"> que tenga el carácter de Mediana Empresa.</w:t>
      </w:r>
      <w:r w:rsidR="003F525D" w:rsidRPr="002952F0">
        <w:t xml:space="preserve"> </w:t>
      </w:r>
    </w:p>
    <w:p w14:paraId="1A27DC28" w14:textId="77777777" w:rsidR="00BD010F" w:rsidRPr="002952F0" w:rsidRDefault="00BD010F" w:rsidP="00341A33">
      <w:pPr>
        <w:jc w:val="both"/>
        <w:rPr>
          <w:rFonts w:asciiTheme="minorHAnsi" w:eastAsia="MS Mincho" w:hAnsiTheme="minorHAnsi" w:cstheme="minorHAnsi"/>
          <w:sz w:val="20"/>
          <w:lang w:val="es-ES_tradnl" w:eastAsia="zh-CN"/>
        </w:rPr>
      </w:pPr>
    </w:p>
    <w:p w14:paraId="04897EC1" w14:textId="5320A613" w:rsidR="003C033B" w:rsidRPr="002952F0" w:rsidRDefault="003C033B" w:rsidP="00341A33">
      <w:pPr>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2952F0" w:rsidRDefault="003C033B" w:rsidP="00341A33">
      <w:pPr>
        <w:jc w:val="both"/>
        <w:rPr>
          <w:rFonts w:asciiTheme="minorHAnsi" w:eastAsia="MS Mincho" w:hAnsiTheme="minorHAnsi" w:cstheme="minorHAnsi"/>
          <w:sz w:val="20"/>
          <w:lang w:val="es-ES_tradnl" w:eastAsia="zh-CN"/>
        </w:rPr>
      </w:pPr>
    </w:p>
    <w:p w14:paraId="463B2E2B" w14:textId="67C45E15" w:rsidR="00716321" w:rsidRPr="002952F0" w:rsidRDefault="00716321" w:rsidP="00716321">
      <w:pPr>
        <w:ind w:left="284" w:hanging="284"/>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b/>
          <w:sz w:val="20"/>
          <w:lang w:val="es-ES_tradnl" w:eastAsia="zh-CN"/>
        </w:rPr>
        <w:t>9.</w:t>
      </w:r>
      <w:r w:rsidR="008734FB" w:rsidRPr="002952F0">
        <w:rPr>
          <w:rFonts w:asciiTheme="minorHAnsi" w:eastAsia="MS Mincho" w:hAnsiTheme="minorHAnsi" w:cstheme="minorHAnsi"/>
          <w:b/>
          <w:sz w:val="20"/>
          <w:lang w:val="es-ES_tradnl" w:eastAsia="zh-CN"/>
        </w:rPr>
        <w:t>1</w:t>
      </w:r>
      <w:r w:rsidRPr="002952F0">
        <w:rPr>
          <w:rFonts w:asciiTheme="minorHAnsi" w:eastAsia="MS Mincho" w:hAnsiTheme="minorHAnsi" w:cstheme="minorHAnsi"/>
          <w:b/>
          <w:sz w:val="20"/>
          <w:lang w:val="es-ES_tradnl" w:eastAsia="zh-CN"/>
        </w:rPr>
        <w:t xml:space="preserve"> </w:t>
      </w:r>
      <w:r w:rsidRPr="002952F0">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2952F0" w:rsidRDefault="0080137A" w:rsidP="0080137A">
      <w:p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2952F0"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2952F0" w:rsidRDefault="0080137A" w:rsidP="0080137A">
      <w:p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2952F0">
        <w:rPr>
          <w:rFonts w:asciiTheme="minorHAnsi" w:eastAsia="MS Mincho" w:hAnsiTheme="minorHAnsi" w:cstheme="minorHAnsi"/>
          <w:sz w:val="20"/>
          <w:lang w:val="es-ES_tradnl" w:eastAsia="zh-CN"/>
        </w:rPr>
        <w:t>, 6.3</w:t>
      </w:r>
      <w:r w:rsidRPr="002952F0">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612F5AB5" w14:textId="77777777" w:rsidR="00DA6FAF" w:rsidRPr="002952F0" w:rsidRDefault="00DA6FAF" w:rsidP="00716321">
      <w:pPr>
        <w:tabs>
          <w:tab w:val="left" w:pos="1575"/>
        </w:tabs>
        <w:jc w:val="both"/>
        <w:rPr>
          <w:rFonts w:asciiTheme="minorHAnsi" w:eastAsia="MS Mincho" w:hAnsiTheme="minorHAnsi" w:cstheme="minorHAnsi"/>
          <w:sz w:val="20"/>
          <w:lang w:val="es-ES_tradnl" w:eastAsia="zh-CN"/>
        </w:rPr>
      </w:pPr>
    </w:p>
    <w:p w14:paraId="4F53A1F6" w14:textId="77777777" w:rsidR="00716321" w:rsidRPr="002952F0" w:rsidRDefault="00716321" w:rsidP="00716321">
      <w:p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2952F0"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2952F0">
        <w:rPr>
          <w:rFonts w:asciiTheme="minorHAnsi" w:hAnsiTheme="minorHAnsi" w:cstheme="minorHAnsi"/>
          <w:sz w:val="20"/>
        </w:rPr>
        <w:t>5, 5.1, 6, 6.1, 6.2</w:t>
      </w:r>
      <w:r w:rsidR="00C57F68" w:rsidRPr="002952F0">
        <w:rPr>
          <w:rFonts w:asciiTheme="minorHAnsi" w:hAnsiTheme="minorHAnsi" w:cstheme="minorHAnsi"/>
          <w:sz w:val="20"/>
        </w:rPr>
        <w:t>, 6.3</w:t>
      </w:r>
      <w:r w:rsidR="0080137A" w:rsidRPr="002952F0">
        <w:rPr>
          <w:rFonts w:asciiTheme="minorHAnsi" w:hAnsiTheme="minorHAnsi" w:cstheme="minorHAnsi"/>
          <w:sz w:val="20"/>
        </w:rPr>
        <w:t xml:space="preserve"> </w:t>
      </w:r>
      <w:r w:rsidRPr="002952F0">
        <w:rPr>
          <w:rFonts w:asciiTheme="minorHAnsi" w:hAnsiTheme="minorHAnsi" w:cstheme="minorHAnsi"/>
          <w:sz w:val="20"/>
        </w:rPr>
        <w:t>y sus anexos, así como las aclaraciones que se deriven del Acto de la Junta de Aclaraciones.</w:t>
      </w:r>
    </w:p>
    <w:p w14:paraId="173D0F87" w14:textId="4B522150"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verificará documentalmente que el </w:t>
      </w:r>
      <w:r w:rsidR="0080137A" w:rsidRPr="002952F0">
        <w:rPr>
          <w:rFonts w:asciiTheme="minorHAnsi" w:eastAsia="MS Mincho" w:hAnsiTheme="minorHAnsi" w:cstheme="minorHAnsi"/>
          <w:sz w:val="20"/>
          <w:lang w:val="es-ES_tradnl" w:eastAsia="zh-CN"/>
        </w:rPr>
        <w:t>bien</w:t>
      </w:r>
      <w:r w:rsidRPr="002952F0">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La evaluación se hará</w:t>
      </w:r>
      <w:r w:rsidR="0080137A" w:rsidRPr="002952F0">
        <w:rPr>
          <w:rFonts w:asciiTheme="minorHAnsi" w:eastAsia="MS Mincho" w:hAnsiTheme="minorHAnsi" w:cstheme="minorHAnsi"/>
          <w:sz w:val="20"/>
          <w:lang w:val="es-ES_tradnl" w:eastAsia="zh-CN"/>
        </w:rPr>
        <w:t xml:space="preserve"> sobre la descripción del bien </w:t>
      </w:r>
      <w:r w:rsidRPr="002952F0">
        <w:rPr>
          <w:rFonts w:asciiTheme="minorHAnsi" w:eastAsia="MS Mincho" w:hAnsiTheme="minorHAnsi" w:cstheme="minorHAnsi"/>
          <w:sz w:val="20"/>
          <w:lang w:val="es-ES_tradnl" w:eastAsia="zh-CN"/>
        </w:rPr>
        <w:t>que corresponda al Requerimiento, de acuerdo a la descripción y características de la misma.</w:t>
      </w:r>
      <w:r w:rsidR="005568D5" w:rsidRPr="002952F0">
        <w:t xml:space="preserve"> </w:t>
      </w:r>
    </w:p>
    <w:p w14:paraId="29405E6A" w14:textId="18602DB1" w:rsidR="00716321" w:rsidRPr="002952F0"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Conforme a la fracción XII del Artículo 40 de la LAASSP, l</w:t>
      </w:r>
      <w:r w:rsidR="005568D5" w:rsidRPr="002952F0">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2952F0">
        <w:rPr>
          <w:rFonts w:asciiTheme="minorHAnsi" w:eastAsia="MS Mincho" w:hAnsiTheme="minorHAnsi" w:cstheme="minorHAnsi"/>
          <w:sz w:val="20"/>
          <w:lang w:val="es-ES_tradnl" w:eastAsia="zh-CN"/>
        </w:rPr>
        <w:t>e infraestructura de la Calidad.</w:t>
      </w:r>
    </w:p>
    <w:p w14:paraId="2572C7F9" w14:textId="73144EEB"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590BBA" w:rsidRPr="002952F0">
        <w:rPr>
          <w:rFonts w:asciiTheme="minorHAnsi" w:hAnsiTheme="minorHAnsi" w:cstheme="minorHAnsi"/>
          <w:sz w:val="20"/>
        </w:rPr>
        <w:t>servicios</w:t>
      </w:r>
      <w:r w:rsidRPr="002952F0">
        <w:rPr>
          <w:rFonts w:asciiTheme="minorHAnsi" w:eastAsia="MS Mincho" w:hAnsiTheme="minorHAnsi" w:cstheme="minorHAnsi"/>
          <w:sz w:val="20"/>
          <w:lang w:val="es-ES_tradnl" w:eastAsia="zh-CN"/>
        </w:rPr>
        <w:t xml:space="preserve"> ofertados, conforme a los datos contenidos en su proposición económica </w:t>
      </w:r>
      <w:r w:rsidR="0073330D" w:rsidRPr="002952F0">
        <w:rPr>
          <w:rFonts w:asciiTheme="minorHAnsi" w:eastAsia="MS Mincho" w:hAnsiTheme="minorHAnsi" w:cstheme="minorHAnsi"/>
          <w:b/>
          <w:sz w:val="20"/>
          <w:lang w:val="es-ES_tradnl" w:eastAsia="zh-CN"/>
        </w:rPr>
        <w:t>ANEXO NÚMERO 8 (OCHO</w:t>
      </w:r>
      <w:r w:rsidRPr="002952F0">
        <w:rPr>
          <w:rFonts w:asciiTheme="minorHAnsi" w:eastAsia="MS Mincho" w:hAnsiTheme="minorHAnsi" w:cstheme="minorHAnsi"/>
          <w:b/>
          <w:sz w:val="20"/>
          <w:lang w:val="es-ES_tradnl" w:eastAsia="zh-CN"/>
        </w:rPr>
        <w:t xml:space="preserve">) </w:t>
      </w:r>
      <w:r w:rsidRPr="002952F0">
        <w:rPr>
          <w:rFonts w:asciiTheme="minorHAnsi" w:eastAsia="MS Mincho" w:hAnsiTheme="minorHAnsi" w:cstheme="minorHAnsi"/>
          <w:sz w:val="20"/>
          <w:lang w:val="es-ES_tradnl" w:eastAsia="zh-CN"/>
        </w:rPr>
        <w:t>de las presentes bases.</w:t>
      </w:r>
    </w:p>
    <w:p w14:paraId="3F6E6F87"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2952F0"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2952F0">
        <w:rPr>
          <w:rFonts w:asciiTheme="minorHAnsi" w:eastAsia="MS Mincho" w:hAnsiTheme="minorHAnsi" w:cstheme="minorHAnsi"/>
          <w:sz w:val="20"/>
          <w:lang w:val="es-ES_tradnl" w:eastAsia="zh-CN"/>
        </w:rPr>
        <w:t>partida</w:t>
      </w:r>
      <w:r w:rsidRPr="002952F0">
        <w:rPr>
          <w:rFonts w:asciiTheme="minorHAnsi" w:eastAsia="MS Mincho" w:hAnsiTheme="minorHAnsi" w:cstheme="minorHAnsi"/>
          <w:sz w:val="20"/>
          <w:lang w:val="es-ES_tradnl" w:eastAsia="zh-CN"/>
        </w:rPr>
        <w:t>(s) que sea(n) afectada(s) por el error.</w:t>
      </w:r>
    </w:p>
    <w:p w14:paraId="194BC4D1" w14:textId="77777777" w:rsidR="0080137A" w:rsidRPr="002952F0"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2952F0" w:rsidRDefault="00725395" w:rsidP="0041064E">
      <w:pPr>
        <w:rPr>
          <w:rFonts w:asciiTheme="minorHAnsi" w:hAnsiTheme="minorHAnsi" w:cstheme="minorHAnsi"/>
          <w:b/>
          <w:bCs/>
          <w:sz w:val="20"/>
        </w:rPr>
      </w:pPr>
      <w:r w:rsidRPr="002952F0">
        <w:rPr>
          <w:rFonts w:asciiTheme="minorHAnsi" w:hAnsiTheme="minorHAnsi" w:cstheme="minorHAnsi"/>
          <w:b/>
          <w:color w:val="000000"/>
          <w:sz w:val="20"/>
        </w:rPr>
        <w:t xml:space="preserve">10. </w:t>
      </w:r>
      <w:r w:rsidR="0041064E" w:rsidRPr="002952F0">
        <w:rPr>
          <w:rFonts w:asciiTheme="minorHAnsi" w:hAnsiTheme="minorHAnsi" w:cstheme="minorHAnsi"/>
          <w:b/>
          <w:color w:val="000000"/>
          <w:sz w:val="20"/>
        </w:rPr>
        <w:t>CAUSAS DE DESECHAMIENTO</w:t>
      </w:r>
      <w:r w:rsidRPr="002952F0">
        <w:rPr>
          <w:rFonts w:asciiTheme="minorHAnsi" w:hAnsiTheme="minorHAnsi" w:cstheme="minorHAnsi"/>
          <w:b/>
          <w:color w:val="000000"/>
          <w:sz w:val="20"/>
        </w:rPr>
        <w:t>.</w:t>
      </w:r>
    </w:p>
    <w:p w14:paraId="39249879" w14:textId="77777777" w:rsidR="0041064E" w:rsidRPr="002952F0" w:rsidRDefault="0041064E" w:rsidP="0041064E">
      <w:pPr>
        <w:jc w:val="both"/>
        <w:rPr>
          <w:rFonts w:asciiTheme="minorHAnsi" w:hAnsiTheme="minorHAnsi" w:cstheme="minorHAnsi"/>
          <w:sz w:val="20"/>
        </w:rPr>
      </w:pPr>
      <w:r w:rsidRPr="002952F0">
        <w:rPr>
          <w:rFonts w:asciiTheme="minorHAnsi" w:hAnsiTheme="minorHAnsi" w:cstheme="minorHAnsi"/>
          <w:sz w:val="20"/>
        </w:rPr>
        <w:t>Se desecharán las proposiciones de los licitantes que incurran en uno o varios de los siguientes supuestos:</w:t>
      </w:r>
    </w:p>
    <w:p w14:paraId="60D86877" w14:textId="77777777" w:rsidR="00C103E7" w:rsidRPr="002952F0" w:rsidRDefault="00C103E7" w:rsidP="0041064E">
      <w:pPr>
        <w:jc w:val="both"/>
        <w:rPr>
          <w:rFonts w:asciiTheme="minorHAnsi" w:hAnsiTheme="minorHAnsi" w:cstheme="minorHAnsi"/>
          <w:sz w:val="20"/>
        </w:rPr>
      </w:pPr>
    </w:p>
    <w:p w14:paraId="560FA865" w14:textId="7F9272E1"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Que no cumplan con alguno de los requisitos establecidos en esta Convocatoria contenidos en los numerales </w:t>
      </w:r>
      <w:r w:rsidR="0080137A" w:rsidRPr="002952F0">
        <w:rPr>
          <w:rFonts w:asciiTheme="minorHAnsi" w:hAnsiTheme="minorHAnsi" w:cstheme="minorHAnsi"/>
          <w:sz w:val="20"/>
          <w:szCs w:val="20"/>
        </w:rPr>
        <w:t>5, 5.1, 6, 6.1, 6.2</w:t>
      </w:r>
      <w:r w:rsidR="005F1D44" w:rsidRPr="002952F0">
        <w:rPr>
          <w:rFonts w:asciiTheme="minorHAnsi" w:hAnsiTheme="minorHAnsi" w:cstheme="minorHAnsi"/>
          <w:sz w:val="20"/>
          <w:szCs w:val="20"/>
        </w:rPr>
        <w:t>, 6.3</w:t>
      </w:r>
      <w:r w:rsidR="0080137A" w:rsidRPr="002952F0">
        <w:rPr>
          <w:rFonts w:asciiTheme="minorHAnsi" w:hAnsiTheme="minorHAnsi" w:cstheme="minorHAnsi"/>
          <w:sz w:val="20"/>
          <w:szCs w:val="20"/>
        </w:rPr>
        <w:t xml:space="preserve"> </w:t>
      </w:r>
      <w:r w:rsidRPr="002952F0">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Cuando se compruebe que tienen acuerdo con otros licitantes para elevar el costo del </w:t>
      </w:r>
      <w:r w:rsidR="007B424F" w:rsidRPr="002952F0">
        <w:rPr>
          <w:rFonts w:asciiTheme="minorHAnsi" w:hAnsiTheme="minorHAnsi" w:cstheme="minorHAnsi"/>
          <w:sz w:val="20"/>
          <w:szCs w:val="20"/>
        </w:rPr>
        <w:t xml:space="preserve">bien </w:t>
      </w:r>
      <w:r w:rsidRPr="002952F0">
        <w:rPr>
          <w:rFonts w:asciiTheme="minorHAnsi" w:hAnsiTheme="minorHAnsi" w:cstheme="minorHAnsi"/>
          <w:sz w:val="20"/>
          <w:szCs w:val="20"/>
        </w:rPr>
        <w:t xml:space="preserve">solicitado </w:t>
      </w:r>
      <w:r w:rsidRPr="002952F0">
        <w:rPr>
          <w:rFonts w:asciiTheme="minorHAnsi" w:hAnsiTheme="minorHAnsi" w:cstheme="minorHAnsi"/>
          <w:sz w:val="20"/>
          <w:szCs w:val="20"/>
          <w:lang w:val="es-MX"/>
        </w:rPr>
        <w:t xml:space="preserve">o </w:t>
      </w:r>
      <w:r w:rsidRPr="002952F0">
        <w:rPr>
          <w:rFonts w:asciiTheme="minorHAnsi" w:hAnsiTheme="minorHAnsi" w:cstheme="minorHAnsi"/>
          <w:sz w:val="20"/>
          <w:szCs w:val="20"/>
        </w:rPr>
        <w:t>bien</w:t>
      </w:r>
      <w:r w:rsidRPr="002952F0">
        <w:rPr>
          <w:rFonts w:asciiTheme="minorHAnsi" w:hAnsiTheme="minorHAnsi" w:cstheme="minorHAnsi"/>
          <w:sz w:val="20"/>
          <w:szCs w:val="20"/>
          <w:lang w:val="es-MX"/>
        </w:rPr>
        <w:t>, cualquier otro acuerdo que tenga como fin obtener una ventaja sobre los demás licitantes</w:t>
      </w:r>
      <w:r w:rsidRPr="002952F0">
        <w:rPr>
          <w:rFonts w:asciiTheme="minorHAnsi" w:hAnsiTheme="minorHAnsi" w:cstheme="minorHAnsi"/>
          <w:sz w:val="20"/>
          <w:szCs w:val="20"/>
        </w:rPr>
        <w:t>.</w:t>
      </w:r>
    </w:p>
    <w:p w14:paraId="2F35DF4A" w14:textId="140D81FD"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2B08183A"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Cuando no cotice la totalidad </w:t>
      </w:r>
      <w:r w:rsidR="007B424F" w:rsidRPr="002952F0">
        <w:rPr>
          <w:rFonts w:asciiTheme="minorHAnsi" w:hAnsiTheme="minorHAnsi" w:cstheme="minorHAnsi"/>
          <w:sz w:val="20"/>
          <w:szCs w:val="20"/>
        </w:rPr>
        <w:t xml:space="preserve">de los </w:t>
      </w:r>
      <w:r w:rsidR="00590BBA" w:rsidRPr="002952F0">
        <w:rPr>
          <w:rFonts w:asciiTheme="minorHAnsi" w:hAnsiTheme="minorHAnsi" w:cstheme="minorHAnsi"/>
          <w:sz w:val="20"/>
        </w:rPr>
        <w:t>servicios</w:t>
      </w:r>
      <w:r w:rsidRPr="002952F0">
        <w:rPr>
          <w:rFonts w:asciiTheme="minorHAnsi" w:hAnsiTheme="minorHAnsi" w:cstheme="minorHAnsi"/>
          <w:sz w:val="20"/>
          <w:szCs w:val="20"/>
        </w:rPr>
        <w:t xml:space="preserve"> requerido</w:t>
      </w:r>
      <w:r w:rsidR="007B424F" w:rsidRPr="002952F0">
        <w:rPr>
          <w:rFonts w:asciiTheme="minorHAnsi" w:hAnsiTheme="minorHAnsi" w:cstheme="minorHAnsi"/>
          <w:sz w:val="20"/>
          <w:szCs w:val="20"/>
        </w:rPr>
        <w:t>s</w:t>
      </w:r>
      <w:r w:rsidRPr="002952F0">
        <w:rPr>
          <w:rFonts w:asciiTheme="minorHAnsi" w:hAnsiTheme="minorHAnsi" w:cstheme="minorHAnsi"/>
          <w:sz w:val="20"/>
          <w:szCs w:val="20"/>
        </w:rPr>
        <w:t>.</w:t>
      </w:r>
    </w:p>
    <w:p w14:paraId="3CEBE805" w14:textId="77777777"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2952F0" w:rsidRDefault="00DD6DF4"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Precio no aceptable por presupuesto. </w:t>
      </w:r>
    </w:p>
    <w:p w14:paraId="4130D66B" w14:textId="77777777" w:rsidR="0041064E" w:rsidRPr="002952F0" w:rsidRDefault="0041064E" w:rsidP="0041064E">
      <w:pPr>
        <w:jc w:val="both"/>
        <w:rPr>
          <w:rFonts w:asciiTheme="minorHAnsi" w:hAnsiTheme="minorHAnsi" w:cstheme="minorHAnsi"/>
          <w:i/>
          <w:sz w:val="20"/>
        </w:rPr>
      </w:pPr>
    </w:p>
    <w:p w14:paraId="099E8F1B" w14:textId="62699047" w:rsidR="008804FE" w:rsidRPr="002952F0" w:rsidRDefault="00725395" w:rsidP="008804FE">
      <w:pPr>
        <w:tabs>
          <w:tab w:val="left" w:pos="426"/>
        </w:tabs>
        <w:jc w:val="both"/>
        <w:rPr>
          <w:rFonts w:asciiTheme="minorHAnsi" w:hAnsiTheme="minorHAnsi" w:cstheme="minorHAnsi"/>
          <w:b/>
          <w:bCs/>
          <w:sz w:val="20"/>
        </w:rPr>
      </w:pPr>
      <w:r w:rsidRPr="002952F0">
        <w:rPr>
          <w:rFonts w:asciiTheme="minorHAnsi" w:hAnsiTheme="minorHAnsi" w:cstheme="minorHAnsi"/>
          <w:b/>
          <w:bCs/>
          <w:sz w:val="20"/>
        </w:rPr>
        <w:t xml:space="preserve">11. </w:t>
      </w:r>
      <w:r w:rsidR="007E2790" w:rsidRPr="002952F0">
        <w:rPr>
          <w:rFonts w:asciiTheme="minorHAnsi" w:hAnsiTheme="minorHAnsi" w:cstheme="minorHAnsi"/>
          <w:b/>
          <w:bCs/>
          <w:sz w:val="20"/>
        </w:rPr>
        <w:t>COMUNICACIÓN DEL FALLO</w:t>
      </w:r>
      <w:r w:rsidRPr="002952F0">
        <w:rPr>
          <w:rFonts w:asciiTheme="minorHAnsi" w:hAnsiTheme="minorHAnsi" w:cstheme="minorHAnsi"/>
          <w:b/>
          <w:bCs/>
          <w:sz w:val="20"/>
        </w:rPr>
        <w:t>.</w:t>
      </w:r>
    </w:p>
    <w:p w14:paraId="70B7B5EE" w14:textId="77777777" w:rsidR="00DA6FAF" w:rsidRPr="002952F0" w:rsidRDefault="008804FE"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 xml:space="preserve">Por tratarse de un procedimiento de contratación realizado de conformidad </w:t>
      </w:r>
      <w:r w:rsidR="002407D5" w:rsidRPr="002952F0">
        <w:rPr>
          <w:rFonts w:asciiTheme="minorHAnsi" w:hAnsiTheme="minorHAnsi" w:cstheme="minorHAnsi"/>
          <w:bCs/>
          <w:sz w:val="20"/>
        </w:rPr>
        <w:t xml:space="preserve">con lo previsto en el Artículo </w:t>
      </w:r>
      <w:r w:rsidR="000E7F56" w:rsidRPr="002952F0">
        <w:rPr>
          <w:rFonts w:asciiTheme="minorHAnsi" w:hAnsiTheme="minorHAnsi" w:cstheme="minorHAnsi"/>
          <w:bCs/>
          <w:sz w:val="20"/>
        </w:rPr>
        <w:t>36</w:t>
      </w:r>
      <w:r w:rsidR="002407D5" w:rsidRPr="002952F0">
        <w:rPr>
          <w:rFonts w:asciiTheme="minorHAnsi" w:hAnsiTheme="minorHAnsi" w:cstheme="minorHAnsi"/>
          <w:bCs/>
          <w:sz w:val="20"/>
        </w:rPr>
        <w:t xml:space="preserve"> y </w:t>
      </w:r>
      <w:r w:rsidR="000E7F56" w:rsidRPr="002952F0">
        <w:rPr>
          <w:rFonts w:asciiTheme="minorHAnsi" w:hAnsiTheme="minorHAnsi" w:cstheme="minorHAnsi"/>
          <w:bCs/>
          <w:sz w:val="20"/>
        </w:rPr>
        <w:t>37</w:t>
      </w:r>
      <w:r w:rsidRPr="002952F0">
        <w:rPr>
          <w:rFonts w:asciiTheme="minorHAnsi" w:hAnsiTheme="minorHAnsi" w:cstheme="minorHAnsi"/>
          <w:bCs/>
          <w:sz w:val="20"/>
        </w:rPr>
        <w:t xml:space="preserve"> de la LAASSP, el acto de fallo se difundirá a través de </w:t>
      </w:r>
      <w:r w:rsidR="002407D5" w:rsidRPr="002952F0">
        <w:rPr>
          <w:rFonts w:asciiTheme="minorHAnsi" w:hAnsiTheme="minorHAnsi" w:cstheme="minorHAnsi"/>
          <w:bCs/>
          <w:sz w:val="20"/>
        </w:rPr>
        <w:t>la Plataforma</w:t>
      </w:r>
      <w:r w:rsidRPr="002952F0">
        <w:rPr>
          <w:rFonts w:asciiTheme="minorHAnsi" w:hAnsiTheme="minorHAnsi" w:cstheme="minorHAnsi"/>
          <w:bCs/>
          <w:sz w:val="20"/>
        </w:rPr>
        <w:t xml:space="preserve">. </w:t>
      </w:r>
    </w:p>
    <w:p w14:paraId="6AC8EF81" w14:textId="77777777" w:rsidR="008804FE" w:rsidRPr="002952F0" w:rsidRDefault="008804FE" w:rsidP="008804FE">
      <w:pPr>
        <w:tabs>
          <w:tab w:val="left" w:pos="426"/>
        </w:tabs>
        <w:jc w:val="both"/>
        <w:rPr>
          <w:rFonts w:asciiTheme="minorHAnsi" w:hAnsiTheme="minorHAnsi" w:cstheme="minorHAnsi"/>
          <w:bCs/>
          <w:sz w:val="20"/>
        </w:rPr>
      </w:pPr>
    </w:p>
    <w:p w14:paraId="39990992" w14:textId="4F995A1E" w:rsidR="008804FE" w:rsidRPr="002952F0" w:rsidRDefault="008F49CA"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C</w:t>
      </w:r>
      <w:r w:rsidR="008804FE" w:rsidRPr="002952F0">
        <w:rPr>
          <w:rFonts w:asciiTheme="minorHAnsi" w:hAnsiTheme="minorHAnsi" w:cstheme="minorHAnsi"/>
          <w:bCs/>
          <w:sz w:val="20"/>
        </w:rPr>
        <w:t xml:space="preserve">on fundamento en el Artículo </w:t>
      </w:r>
      <w:r w:rsidR="002407D5" w:rsidRPr="002952F0">
        <w:rPr>
          <w:rFonts w:asciiTheme="minorHAnsi" w:hAnsiTheme="minorHAnsi" w:cstheme="minorHAnsi"/>
          <w:bCs/>
          <w:sz w:val="20"/>
        </w:rPr>
        <w:t>49</w:t>
      </w:r>
      <w:r w:rsidR="008804FE" w:rsidRPr="002952F0">
        <w:rPr>
          <w:rFonts w:asciiTheme="minorHAnsi" w:hAnsiTheme="minorHAnsi" w:cstheme="minorHAnsi"/>
          <w:bCs/>
          <w:sz w:val="20"/>
        </w:rPr>
        <w:t xml:space="preserve"> </w:t>
      </w:r>
      <w:r w:rsidR="008804FE" w:rsidRPr="002952F0">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952F0">
        <w:rPr>
          <w:rFonts w:asciiTheme="minorHAnsi" w:hAnsiTheme="minorHAnsi" w:cstheme="minorHAnsi"/>
          <w:b/>
          <w:bCs/>
          <w:color w:val="000000"/>
          <w:sz w:val="20"/>
          <w:lang w:val="es-ES_tradnl"/>
        </w:rPr>
        <w:t>3.2</w:t>
      </w:r>
      <w:r w:rsidR="008804FE" w:rsidRPr="002952F0">
        <w:rPr>
          <w:rFonts w:asciiTheme="minorHAnsi" w:hAnsiTheme="minorHAnsi" w:cstheme="minorHAnsi"/>
          <w:bCs/>
          <w:color w:val="000000"/>
          <w:sz w:val="20"/>
          <w:lang w:val="es-ES_tradnl"/>
        </w:rPr>
        <w:t xml:space="preserve"> de la presente Convocatoria</w:t>
      </w:r>
      <w:r w:rsidR="008804FE" w:rsidRPr="002952F0">
        <w:rPr>
          <w:rFonts w:asciiTheme="minorHAnsi" w:hAnsiTheme="minorHAnsi" w:cstheme="minorHAnsi"/>
          <w:bCs/>
          <w:sz w:val="20"/>
        </w:rPr>
        <w:t>.</w:t>
      </w:r>
    </w:p>
    <w:p w14:paraId="3F10FA7C" w14:textId="77777777" w:rsidR="008804FE" w:rsidRPr="002952F0"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2952F0" w:rsidRDefault="008804FE" w:rsidP="008804FE">
      <w:pPr>
        <w:tabs>
          <w:tab w:val="left" w:pos="426"/>
        </w:tabs>
        <w:jc w:val="both"/>
        <w:rPr>
          <w:rFonts w:asciiTheme="minorHAnsi" w:hAnsiTheme="minorHAnsi" w:cstheme="minorHAnsi"/>
          <w:sz w:val="20"/>
        </w:rPr>
      </w:pPr>
      <w:r w:rsidRPr="002952F0">
        <w:rPr>
          <w:rFonts w:asciiTheme="minorHAnsi" w:hAnsiTheme="minorHAnsi" w:cstheme="minorHAnsi"/>
          <w:sz w:val="20"/>
          <w:lang w:val="es-MX"/>
        </w:rPr>
        <w:t xml:space="preserve">Las actas de las juntas de aclaraciones, del acto de presentación y apertura de proposiciones y de la junta pública en </w:t>
      </w:r>
      <w:r w:rsidRPr="002952F0">
        <w:rPr>
          <w:rFonts w:asciiTheme="minorHAnsi" w:hAnsiTheme="minorHAnsi" w:cstheme="minorHAnsi"/>
          <w:sz w:val="20"/>
        </w:rPr>
        <w:t>la</w:t>
      </w:r>
      <w:r w:rsidRPr="002952F0">
        <w:rPr>
          <w:rFonts w:asciiTheme="minorHAnsi" w:hAnsiTheme="minorHAnsi" w:cstheme="minorHAnsi"/>
          <w:sz w:val="20"/>
          <w:lang w:val="es-MX"/>
        </w:rPr>
        <w:t xml:space="preserve"> que se dé a conocer el fallo serán firmadas</w:t>
      </w:r>
      <w:r w:rsidR="0041436E" w:rsidRPr="002952F0">
        <w:rPr>
          <w:rFonts w:asciiTheme="minorHAnsi" w:hAnsiTheme="minorHAnsi" w:cstheme="minorHAnsi"/>
          <w:sz w:val="20"/>
          <w:lang w:val="es-MX"/>
        </w:rPr>
        <w:t xml:space="preserve"> por los funcionarios presentes.</w:t>
      </w:r>
    </w:p>
    <w:p w14:paraId="3127C968" w14:textId="77777777" w:rsidR="008804FE" w:rsidRPr="002952F0" w:rsidRDefault="008804FE" w:rsidP="008804FE">
      <w:pPr>
        <w:jc w:val="both"/>
        <w:rPr>
          <w:rFonts w:asciiTheme="minorHAnsi" w:hAnsiTheme="minorHAnsi" w:cstheme="minorHAnsi"/>
          <w:sz w:val="20"/>
        </w:rPr>
      </w:pPr>
    </w:p>
    <w:p w14:paraId="1B8C29D3" w14:textId="3206B7EA"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 xml:space="preserve">Asimismo, se difundirá un ejemplar de dichas actas en </w:t>
      </w:r>
      <w:r w:rsidR="000C38DB" w:rsidRPr="002952F0">
        <w:rPr>
          <w:rFonts w:asciiTheme="minorHAnsi" w:hAnsiTheme="minorHAnsi" w:cstheme="minorHAnsi"/>
          <w:sz w:val="20"/>
          <w:lang w:val="es-MX"/>
        </w:rPr>
        <w:t>la Plataforma</w:t>
      </w:r>
      <w:r w:rsidRPr="002952F0">
        <w:rPr>
          <w:rFonts w:asciiTheme="minorHAnsi" w:hAnsiTheme="minorHAnsi" w:cstheme="minorHAnsi"/>
          <w:sz w:val="20"/>
          <w:lang w:val="es-MX"/>
        </w:rPr>
        <w:t xml:space="preserve"> para efectos de notificación a los licitantes que hayan participado a través de </w:t>
      </w:r>
      <w:r w:rsidR="002407D5" w:rsidRPr="002952F0">
        <w:rPr>
          <w:rFonts w:asciiTheme="minorHAnsi" w:hAnsiTheme="minorHAnsi" w:cstheme="minorHAnsi"/>
          <w:sz w:val="20"/>
          <w:lang w:val="es-MX"/>
        </w:rPr>
        <w:t>la Plataforma</w:t>
      </w:r>
      <w:r w:rsidRPr="002952F0">
        <w:rPr>
          <w:rFonts w:asciiTheme="minorHAnsi" w:hAnsiTheme="minorHAnsi" w:cstheme="minorHAnsi"/>
          <w:sz w:val="20"/>
          <w:lang w:val="es-MX"/>
        </w:rPr>
        <w:t>, en el entendido de que este procedimiento sustituye el de notificación personal.</w:t>
      </w:r>
    </w:p>
    <w:p w14:paraId="6B2D430A" w14:textId="77777777"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2952F0" w:rsidRDefault="008102F3" w:rsidP="008804FE">
      <w:pPr>
        <w:jc w:val="both"/>
        <w:rPr>
          <w:rFonts w:asciiTheme="minorHAnsi" w:hAnsiTheme="minorHAnsi" w:cstheme="minorHAnsi"/>
          <w:b/>
          <w:sz w:val="20"/>
        </w:rPr>
      </w:pPr>
    </w:p>
    <w:p w14:paraId="0ED1ADF3" w14:textId="1DBA4A84" w:rsidR="0080137A" w:rsidRPr="002952F0" w:rsidRDefault="0080137A" w:rsidP="0080137A">
      <w:pPr>
        <w:jc w:val="both"/>
        <w:rPr>
          <w:rFonts w:asciiTheme="minorHAnsi" w:hAnsiTheme="minorHAnsi" w:cs="Arial"/>
          <w:b/>
          <w:sz w:val="20"/>
        </w:rPr>
      </w:pPr>
      <w:r w:rsidRPr="002952F0">
        <w:rPr>
          <w:rFonts w:asciiTheme="minorHAnsi" w:hAnsiTheme="minorHAnsi" w:cs="Arial"/>
          <w:b/>
          <w:sz w:val="20"/>
        </w:rPr>
        <w:t>12. PENAS CONVENCIONALES.</w:t>
      </w:r>
    </w:p>
    <w:p w14:paraId="15BF4212" w14:textId="2EBB44C5" w:rsidR="00372C27" w:rsidRPr="002952F0" w:rsidRDefault="00FB17BD" w:rsidP="00372C27">
      <w:pPr>
        <w:jc w:val="both"/>
        <w:rPr>
          <w:rFonts w:asciiTheme="minorHAnsi" w:hAnsiTheme="minorHAnsi" w:cstheme="minorHAnsi"/>
          <w:sz w:val="20"/>
          <w:lang w:val="es-MX"/>
        </w:rPr>
      </w:pPr>
      <w:r w:rsidRPr="002952F0">
        <w:rPr>
          <w:rFonts w:asciiTheme="minorHAnsi" w:hAnsiTheme="minorHAnsi" w:cstheme="minorHAnsi"/>
          <w:sz w:val="20"/>
          <w:lang w:val="es-MX"/>
        </w:rPr>
        <w:t xml:space="preserve">De conformidad con lo establecido en el artículo 75 de la ley de adquisiciones, arrendamientos y servicios del sector público, </w:t>
      </w:r>
      <w:r w:rsidRPr="002952F0">
        <w:rPr>
          <w:rFonts w:asciiTheme="minorHAnsi" w:hAnsiTheme="minorHAnsi" w:cstheme="minorHAnsi"/>
          <w:b/>
          <w:sz w:val="20"/>
          <w:lang w:val="es-MX"/>
        </w:rPr>
        <w:t xml:space="preserve">“EL INSTITUTO” </w:t>
      </w:r>
      <w:r w:rsidRPr="002952F0">
        <w:rPr>
          <w:rFonts w:asciiTheme="minorHAnsi" w:hAnsiTheme="minorHAnsi" w:cstheme="minorHAnsi"/>
          <w:sz w:val="20"/>
          <w:lang w:val="es-MX"/>
        </w:rPr>
        <w:t xml:space="preserve">aplicara penas convencionales a </w:t>
      </w:r>
      <w:r w:rsidRPr="002952F0">
        <w:rPr>
          <w:rFonts w:asciiTheme="minorHAnsi" w:hAnsiTheme="minorHAnsi" w:cstheme="minorHAnsi"/>
          <w:b/>
          <w:sz w:val="20"/>
          <w:lang w:val="es-MX"/>
        </w:rPr>
        <w:t>“EL LICITANTE”</w:t>
      </w:r>
      <w:r w:rsidRPr="002952F0">
        <w:rPr>
          <w:rFonts w:asciiTheme="minorHAnsi" w:hAnsiTheme="minorHAnsi" w:cstheme="minorHAnsi"/>
          <w:sz w:val="20"/>
          <w:lang w:val="es-MX"/>
        </w:rPr>
        <w:t xml:space="preserve"> cuando existan incumplimientos en la fecha </w:t>
      </w:r>
      <w:r w:rsidR="00080960" w:rsidRPr="002952F0">
        <w:rPr>
          <w:rFonts w:asciiTheme="minorHAnsi" w:hAnsiTheme="minorHAnsi" w:cstheme="minorHAnsi"/>
          <w:sz w:val="20"/>
          <w:lang w:val="es-MX"/>
        </w:rPr>
        <w:t xml:space="preserve">convenida </w:t>
      </w:r>
      <w:r w:rsidR="00372C27" w:rsidRPr="002952F0">
        <w:rPr>
          <w:rFonts w:asciiTheme="minorHAnsi" w:hAnsiTheme="minorHAnsi" w:cstheme="minorHAnsi"/>
          <w:sz w:val="20"/>
          <w:lang w:val="es-MX"/>
        </w:rPr>
        <w:t xml:space="preserve">para la prestación del servicio, la cual será del 1% (uno por ciento), por cada día </w:t>
      </w:r>
      <w:r w:rsidR="00BF6AA9" w:rsidRPr="002952F0">
        <w:rPr>
          <w:rFonts w:asciiTheme="minorHAnsi" w:hAnsiTheme="minorHAnsi" w:cstheme="minorHAnsi"/>
          <w:sz w:val="20"/>
          <w:lang w:val="es-MX"/>
        </w:rPr>
        <w:t>hábil</w:t>
      </w:r>
      <w:r w:rsidR="00372C27" w:rsidRPr="002952F0">
        <w:rPr>
          <w:rFonts w:asciiTheme="minorHAnsi" w:hAnsiTheme="minorHAnsi" w:cstheme="minorHAnsi"/>
          <w:sz w:val="20"/>
          <w:lang w:val="es-MX"/>
        </w:rPr>
        <w:t xml:space="preserve"> de atraso hasta un máximo de 10 días </w:t>
      </w:r>
      <w:r w:rsidR="00BF6AA9" w:rsidRPr="002952F0">
        <w:rPr>
          <w:rFonts w:asciiTheme="minorHAnsi" w:hAnsiTheme="minorHAnsi" w:cstheme="minorHAnsi"/>
          <w:sz w:val="20"/>
          <w:lang w:val="es-MX"/>
        </w:rPr>
        <w:t>hábiles</w:t>
      </w:r>
      <w:r w:rsidR="00372C27" w:rsidRPr="002952F0">
        <w:rPr>
          <w:rFonts w:asciiTheme="minorHAnsi" w:hAnsiTheme="minorHAnsi" w:cstheme="minorHAnsi"/>
          <w:sz w:val="20"/>
          <w:lang w:val="es-MX"/>
        </w:rPr>
        <w:t xml:space="preserve"> </w:t>
      </w:r>
      <w:r w:rsidR="00372C27" w:rsidRPr="002952F0">
        <w:rPr>
          <w:rFonts w:asciiTheme="minorHAnsi" w:hAnsiTheme="minorHAnsi" w:cstheme="minorHAnsi"/>
          <w:bCs/>
          <w:sz w:val="20"/>
        </w:rPr>
        <w:t>calculadas sobre el valor del servicio o concepto incumplido y sin considerar el impuesto al valor agregado.</w:t>
      </w:r>
    </w:p>
    <w:p w14:paraId="655671D9" w14:textId="77777777" w:rsidR="00372C27" w:rsidRPr="002952F0" w:rsidRDefault="00372C27" w:rsidP="00372C27">
      <w:pPr>
        <w:pStyle w:val="Sinespaciado"/>
        <w:jc w:val="both"/>
        <w:rPr>
          <w:rFonts w:asciiTheme="minorHAnsi" w:hAnsiTheme="minorHAnsi" w:cstheme="minorHAnsi"/>
          <w:bCs/>
          <w:sz w:val="20"/>
          <w:szCs w:val="20"/>
        </w:rPr>
      </w:pPr>
    </w:p>
    <w:p w14:paraId="577DF3CC" w14:textId="4DAB6E01" w:rsidR="00372C27" w:rsidRPr="002952F0" w:rsidRDefault="00372C27" w:rsidP="00372C27">
      <w:pPr>
        <w:pStyle w:val="Sinespaciado"/>
        <w:jc w:val="both"/>
        <w:rPr>
          <w:rFonts w:asciiTheme="minorHAnsi" w:hAnsiTheme="minorHAnsi" w:cstheme="minorHAnsi"/>
          <w:bCs/>
          <w:sz w:val="20"/>
          <w:szCs w:val="20"/>
        </w:rPr>
      </w:pPr>
      <w:r w:rsidRPr="002952F0">
        <w:rPr>
          <w:rFonts w:asciiTheme="minorHAnsi" w:hAnsiTheme="minorHAnsi" w:cstheme="minorHAnsi"/>
          <w:bCs/>
          <w:sz w:val="20"/>
          <w:szCs w:val="20"/>
        </w:rPr>
        <w:t xml:space="preserve">La pena convencional por atraso, se calculará por cada día de incumplimiento hasta un máximo de 10 días </w:t>
      </w:r>
      <w:proofErr w:type="spellStart"/>
      <w:r w:rsidR="00064D6E">
        <w:rPr>
          <w:rFonts w:asciiTheme="minorHAnsi" w:hAnsiTheme="minorHAnsi" w:cstheme="minorHAnsi"/>
          <w:bCs/>
          <w:sz w:val="20"/>
          <w:szCs w:val="20"/>
        </w:rPr>
        <w:t>habiles</w:t>
      </w:r>
      <w:proofErr w:type="spellEnd"/>
      <w:r w:rsidRPr="002952F0">
        <w:rPr>
          <w:rFonts w:asciiTheme="minorHAnsi" w:hAnsiTheme="minorHAnsi" w:cstheme="minorHAnsi"/>
          <w:bCs/>
          <w:sz w:val="20"/>
          <w:szCs w:val="20"/>
        </w:rPr>
        <w:t xml:space="preserve">, de acuerdo con el porcentaje de penalización establecido, aplicado al valor del servicio prestado con atraso y de manera proporcional al importe de la garantía de cumplimiento que corresponda a la partida que se trate. </w:t>
      </w:r>
    </w:p>
    <w:p w14:paraId="69B34876" w14:textId="77777777" w:rsidR="00372C27" w:rsidRPr="002952F0" w:rsidRDefault="00372C27" w:rsidP="00372C27">
      <w:pPr>
        <w:pStyle w:val="Sinespaciado"/>
        <w:jc w:val="both"/>
        <w:rPr>
          <w:rFonts w:asciiTheme="minorHAnsi" w:hAnsiTheme="minorHAnsi" w:cstheme="minorHAnsi"/>
          <w:bCs/>
          <w:sz w:val="20"/>
          <w:szCs w:val="20"/>
        </w:rPr>
      </w:pPr>
    </w:p>
    <w:p w14:paraId="301ECBF0" w14:textId="15FEC409" w:rsidR="00372C27" w:rsidRPr="002952F0" w:rsidRDefault="00372C27" w:rsidP="00372C27">
      <w:pPr>
        <w:pStyle w:val="Sinespaciado"/>
        <w:jc w:val="both"/>
        <w:rPr>
          <w:rFonts w:asciiTheme="minorHAnsi" w:hAnsiTheme="minorHAnsi" w:cstheme="minorHAnsi"/>
          <w:bCs/>
          <w:sz w:val="20"/>
          <w:szCs w:val="20"/>
        </w:rPr>
      </w:pPr>
      <w:r w:rsidRPr="002952F0">
        <w:rPr>
          <w:rFonts w:asciiTheme="minorHAnsi" w:hAnsiTheme="minorHAnsi" w:cstheme="minorHAnsi"/>
          <w:bCs/>
          <w:sz w:val="20"/>
          <w:szCs w:val="20"/>
        </w:rPr>
        <w:t>La suma de las penas convencionales no deberá exceder el importe de dicha garantía.</w:t>
      </w:r>
    </w:p>
    <w:p w14:paraId="2B5C020A" w14:textId="77777777" w:rsidR="00372C27" w:rsidRPr="002952F0" w:rsidRDefault="00372C27" w:rsidP="0080137A">
      <w:pPr>
        <w:jc w:val="both"/>
        <w:rPr>
          <w:rFonts w:asciiTheme="minorHAnsi" w:hAnsiTheme="minorHAnsi" w:cs="Arial"/>
          <w:sz w:val="20"/>
          <w:lang w:val="es-MX"/>
        </w:rPr>
      </w:pPr>
    </w:p>
    <w:p w14:paraId="7C6FF6D8" w14:textId="77777777" w:rsidR="007701FE" w:rsidRPr="002952F0" w:rsidRDefault="0080137A"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eastAsiaTheme="minorEastAsia" w:hAnsiTheme="minorHAnsi" w:cs="Arial"/>
          <w:sz w:val="20"/>
          <w:lang w:val="es-MX" w:eastAsia="en-US"/>
        </w:rPr>
        <w:t xml:space="preserve">El administrador del presente contrato será el encargado de determinar, calcular y notificar a </w:t>
      </w:r>
      <w:r w:rsidRPr="002952F0">
        <w:rPr>
          <w:rFonts w:asciiTheme="minorHAnsi" w:eastAsiaTheme="minorEastAsia" w:hAnsiTheme="minorHAnsi" w:cs="Arial"/>
          <w:b/>
          <w:sz w:val="20"/>
          <w:lang w:val="es-MX" w:eastAsia="en-US"/>
        </w:rPr>
        <w:t xml:space="preserve">“EL LICITANTE” </w:t>
      </w:r>
      <w:r w:rsidRPr="002952F0">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46073C3F" w14:textId="77777777" w:rsidR="007701FE" w:rsidRPr="002952F0" w:rsidRDefault="00AB7E11" w:rsidP="007701FE">
      <w:pPr>
        <w:suppressAutoHyphens w:val="0"/>
        <w:spacing w:after="120"/>
        <w:jc w:val="both"/>
        <w:rPr>
          <w:rFonts w:asciiTheme="minorHAnsi" w:hAnsiTheme="minorHAnsi" w:cstheme="minorHAnsi"/>
          <w:bCs/>
          <w:sz w:val="20"/>
          <w:lang w:val="es-ES_tradnl"/>
        </w:rPr>
      </w:pPr>
      <w:r w:rsidRPr="002952F0">
        <w:rPr>
          <w:rFonts w:asciiTheme="minorHAnsi" w:eastAsia="Soberana Sans" w:hAnsiTheme="minorHAnsi" w:cstheme="minorHAnsi"/>
          <w:b/>
          <w:bCs/>
          <w:sz w:val="20"/>
          <w:lang w:val="es-MX" w:eastAsia="es-MX"/>
        </w:rPr>
        <w:t>“EL INSTITUTO”</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2952F0">
        <w:rPr>
          <w:rFonts w:asciiTheme="minorHAnsi" w:eastAsia="Soberana Sans" w:hAnsiTheme="minorHAnsi" w:cstheme="minorHAnsi"/>
          <w:b/>
          <w:bCs/>
          <w:sz w:val="20"/>
          <w:lang w:val="es-MX" w:eastAsia="es-MX"/>
        </w:rPr>
        <w:t>“</w:t>
      </w:r>
      <w:r w:rsidR="00F83876" w:rsidRPr="002952F0">
        <w:rPr>
          <w:rFonts w:asciiTheme="minorHAnsi" w:eastAsia="Soberana Sans" w:hAnsiTheme="minorHAnsi" w:cstheme="minorHAnsi"/>
          <w:b/>
          <w:bCs/>
          <w:sz w:val="20"/>
          <w:lang w:val="es-MX" w:eastAsia="es-MX"/>
        </w:rPr>
        <w:t>EL LICITANTE</w:t>
      </w:r>
      <w:r w:rsidRPr="002952F0">
        <w:rPr>
          <w:rFonts w:asciiTheme="minorHAnsi" w:eastAsia="Soberana Sans" w:hAnsiTheme="minorHAnsi" w:cstheme="minorHAnsi"/>
          <w:b/>
          <w:bCs/>
          <w:sz w:val="20"/>
          <w:lang w:val="es-MX" w:eastAsia="es-MX"/>
        </w:rPr>
        <w:t>”.</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Por lo tanto </w:t>
      </w:r>
      <w:r w:rsidR="0097555D"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97555D" w:rsidRPr="002952F0">
        <w:rPr>
          <w:rFonts w:asciiTheme="minorHAnsi" w:eastAsia="Soberana Sans" w:hAnsiTheme="minorHAnsi" w:cstheme="minorHAnsi"/>
          <w:b/>
          <w:bCs/>
          <w:sz w:val="20"/>
          <w:lang w:val="es-MX" w:eastAsia="es-MX"/>
        </w:rPr>
        <w:t>”</w:t>
      </w:r>
      <w:r w:rsidR="0097555D"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2952F0">
        <w:rPr>
          <w:rFonts w:asciiTheme="minorHAnsi" w:eastAsia="Soberana Sans" w:hAnsiTheme="minorHAnsi" w:cstheme="minorHAnsi"/>
          <w:b/>
          <w:bCs/>
          <w:sz w:val="20"/>
          <w:lang w:val="es-MX" w:eastAsia="es-MX"/>
        </w:rPr>
        <w:t>“EL INSTITUTO”</w:t>
      </w:r>
      <w:r w:rsidR="008431B4"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durante el periodo en que incurra y/o se mantenga en incumplimiento con motivo de los </w:t>
      </w:r>
      <w:r w:rsidR="007701FE" w:rsidRPr="002952F0">
        <w:rPr>
          <w:rFonts w:asciiTheme="minorHAnsi" w:eastAsia="Soberana Sans" w:hAnsiTheme="minorHAnsi" w:cstheme="minorHAnsi"/>
          <w:bCs/>
          <w:sz w:val="20"/>
          <w:lang w:val="es-MX" w:eastAsia="es-MX"/>
        </w:rPr>
        <w:t>servicios</w:t>
      </w:r>
      <w:r w:rsidR="00716321" w:rsidRPr="002952F0">
        <w:rPr>
          <w:rFonts w:asciiTheme="minorHAnsi" w:eastAsia="Soberana Sans" w:hAnsiTheme="minorHAnsi" w:cstheme="minorHAnsi"/>
          <w:bCs/>
          <w:sz w:val="20"/>
          <w:lang w:val="es-MX" w:eastAsia="es-MX"/>
        </w:rPr>
        <w:t>.</w:t>
      </w:r>
      <w:r w:rsidR="00707BB1" w:rsidRPr="002952F0">
        <w:rPr>
          <w:rFonts w:asciiTheme="minorHAnsi" w:hAnsiTheme="minorHAnsi" w:cstheme="minorHAnsi"/>
          <w:bCs/>
          <w:sz w:val="20"/>
          <w:lang w:val="es-ES_tradnl"/>
        </w:rPr>
        <w:t xml:space="preserve"> </w:t>
      </w:r>
    </w:p>
    <w:p w14:paraId="6668AC9A" w14:textId="30886580" w:rsidR="00716321" w:rsidRPr="002952F0" w:rsidRDefault="00707BB1"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hAnsiTheme="minorHAnsi" w:cstheme="minorHAnsi"/>
          <w:bCs/>
          <w:sz w:val="20"/>
          <w:lang w:val="es-ES_tradnl"/>
        </w:rPr>
        <w:t>Las penas convencionales que le sean aplicadas se harán de su conocimiento vía correo electrónico.</w:t>
      </w:r>
    </w:p>
    <w:p w14:paraId="58B27DA4" w14:textId="67BB00AE" w:rsidR="00716321" w:rsidRPr="002952F0" w:rsidRDefault="00716321" w:rsidP="00716321">
      <w:pPr>
        <w:tabs>
          <w:tab w:val="left" w:pos="0"/>
        </w:tabs>
        <w:jc w:val="both"/>
        <w:rPr>
          <w:rFonts w:asciiTheme="minorHAnsi" w:eastAsia="Soberana Sans" w:hAnsiTheme="minorHAnsi" w:cstheme="minorHAnsi"/>
          <w:bCs/>
          <w:sz w:val="20"/>
          <w:lang w:val="es-MX" w:eastAsia="es-MX"/>
        </w:rPr>
      </w:pPr>
      <w:r w:rsidRPr="002952F0">
        <w:rPr>
          <w:rFonts w:asciiTheme="minorHAnsi" w:eastAsia="Soberana Sans" w:hAnsiTheme="minorHAnsi" w:cstheme="minorHAnsi"/>
          <w:bCs/>
          <w:sz w:val="20"/>
          <w:lang w:val="es-MX" w:eastAsia="es-MX"/>
        </w:rPr>
        <w:t xml:space="preserve">Para autorizar el pago de los </w:t>
      </w:r>
      <w:r w:rsidR="00372C27" w:rsidRPr="002952F0">
        <w:rPr>
          <w:rFonts w:asciiTheme="minorHAnsi" w:eastAsia="Soberana Sans" w:hAnsiTheme="minorHAnsi" w:cstheme="minorHAnsi"/>
          <w:bCs/>
          <w:sz w:val="20"/>
          <w:lang w:val="es-MX" w:eastAsia="es-MX"/>
        </w:rPr>
        <w:t>servicios</w:t>
      </w:r>
      <w:r w:rsidRPr="002952F0">
        <w:rPr>
          <w:rFonts w:asciiTheme="minorHAnsi" w:eastAsia="Soberana Sans" w:hAnsiTheme="minorHAnsi" w:cstheme="minorHAnsi"/>
          <w:bCs/>
          <w:sz w:val="20"/>
          <w:lang w:val="es-MX" w:eastAsia="es-MX"/>
        </w:rPr>
        <w:t xml:space="preserve">, previamente </w:t>
      </w:r>
      <w:r w:rsidR="00AB7E11"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AB7E11" w:rsidRPr="002952F0">
        <w:rPr>
          <w:rFonts w:asciiTheme="minorHAnsi" w:eastAsia="Soberana Sans" w:hAnsiTheme="minorHAnsi" w:cstheme="minorHAnsi"/>
          <w:b/>
          <w:bCs/>
          <w:sz w:val="20"/>
          <w:lang w:val="es-MX" w:eastAsia="es-MX"/>
        </w:rPr>
        <w:t>”</w:t>
      </w:r>
      <w:r w:rsidR="00AB7E11" w:rsidRPr="002952F0">
        <w:rPr>
          <w:rFonts w:asciiTheme="minorHAnsi" w:eastAsia="Soberana Sans" w:hAnsiTheme="minorHAnsi" w:cstheme="minorHAnsi"/>
          <w:bCs/>
          <w:sz w:val="20"/>
          <w:lang w:val="es-MX" w:eastAsia="es-MX"/>
        </w:rPr>
        <w:t xml:space="preserve"> </w:t>
      </w:r>
      <w:r w:rsidRPr="002952F0">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w:t>
      </w:r>
      <w:r w:rsidR="00DA6FAF" w:rsidRPr="002952F0">
        <w:rPr>
          <w:rFonts w:asciiTheme="minorHAnsi" w:eastAsia="Soberana Sans" w:hAnsiTheme="minorHAnsi" w:cstheme="minorHAnsi"/>
          <w:bCs/>
          <w:sz w:val="20"/>
          <w:lang w:val="es-MX" w:eastAsia="es-MX"/>
        </w:rPr>
        <w:t>142</w:t>
      </w:r>
      <w:r w:rsidRPr="002952F0">
        <w:rPr>
          <w:rFonts w:asciiTheme="minorHAnsi" w:eastAsia="Soberana Sans" w:hAnsiTheme="minorHAnsi" w:cstheme="minorHAnsi"/>
          <w:bCs/>
          <w:sz w:val="20"/>
          <w:lang w:val="es-MX" w:eastAsia="es-MX"/>
        </w:rPr>
        <w:t xml:space="preserve"> del </w:t>
      </w:r>
      <w:r w:rsidR="00DA6FAF" w:rsidRPr="002952F0">
        <w:rPr>
          <w:rFonts w:asciiTheme="minorHAnsi" w:hAnsiTheme="minorHAnsi" w:cstheme="minorHAnsi"/>
          <w:bCs/>
          <w:sz w:val="20"/>
          <w:lang w:val="es-ES_tradnl"/>
        </w:rPr>
        <w:t>Reglamento de la Ley de Adquisiciones, Arrendamientos y Servicios del Sector Público</w:t>
      </w:r>
      <w:r w:rsidRPr="002952F0">
        <w:rPr>
          <w:rFonts w:asciiTheme="minorHAnsi" w:eastAsia="Soberana Sans" w:hAnsiTheme="minorHAnsi" w:cstheme="minorHAnsi"/>
          <w:bCs/>
          <w:sz w:val="20"/>
          <w:lang w:val="es-MX" w:eastAsia="es-MX"/>
        </w:rPr>
        <w:t>, en ningún caso se aceptará la estipulación de penas convencionales, ni intereses moratorios a cargo de</w:t>
      </w:r>
      <w:r w:rsidR="00AB7E11" w:rsidRPr="002952F0">
        <w:rPr>
          <w:rFonts w:asciiTheme="minorHAnsi" w:eastAsia="Soberana Sans" w:hAnsiTheme="minorHAnsi" w:cstheme="minorHAnsi"/>
          <w:b/>
          <w:bCs/>
          <w:sz w:val="20"/>
          <w:lang w:val="es-MX" w:eastAsia="es-MX"/>
        </w:rPr>
        <w:t xml:space="preserve"> “EL INSTITUTO”.</w:t>
      </w:r>
    </w:p>
    <w:p w14:paraId="780A2E1D" w14:textId="77777777" w:rsidR="003839AB" w:rsidRPr="002952F0" w:rsidRDefault="003839AB" w:rsidP="003839AB">
      <w:pPr>
        <w:jc w:val="both"/>
        <w:rPr>
          <w:rFonts w:asciiTheme="minorHAnsi" w:hAnsiTheme="minorHAnsi" w:cstheme="minorHAnsi"/>
          <w:bCs/>
          <w:sz w:val="20"/>
          <w:lang w:val="es-ES_tradnl"/>
        </w:rPr>
      </w:pPr>
    </w:p>
    <w:p w14:paraId="55935EEF" w14:textId="3FD5F16B" w:rsidR="00F94375" w:rsidRPr="002952F0" w:rsidRDefault="003839AB" w:rsidP="003839AB">
      <w:pPr>
        <w:jc w:val="both"/>
        <w:rPr>
          <w:rFonts w:asciiTheme="minorHAnsi" w:hAnsiTheme="minorHAnsi" w:cstheme="minorHAnsi"/>
          <w:bCs/>
          <w:sz w:val="20"/>
          <w:lang w:val="es-ES_tradnl"/>
        </w:rPr>
      </w:pPr>
      <w:r w:rsidRPr="002952F0">
        <w:rPr>
          <w:rFonts w:asciiTheme="minorHAnsi" w:hAnsiTheme="minorHAnsi" w:cstheme="minorHAnsi"/>
          <w:bCs/>
          <w:sz w:val="20"/>
          <w:lang w:val="es-ES_tradnl"/>
        </w:rPr>
        <w:t xml:space="preserve">Conforme a lo previsto en el artículo </w:t>
      </w:r>
      <w:r w:rsidR="00DA6FAF" w:rsidRPr="002952F0">
        <w:rPr>
          <w:rFonts w:asciiTheme="minorHAnsi" w:hAnsiTheme="minorHAnsi" w:cstheme="minorHAnsi"/>
          <w:bCs/>
          <w:sz w:val="20"/>
          <w:lang w:val="es-ES_tradnl"/>
        </w:rPr>
        <w:t>142 del Reglamento de la Ley de Adquisiciones, Arrendamientos y Servicios del Sector P</w:t>
      </w:r>
      <w:r w:rsidRPr="002952F0">
        <w:rPr>
          <w:rFonts w:asciiTheme="minorHAnsi" w:hAnsiTheme="minorHAnsi" w:cstheme="minorHAnsi"/>
          <w:bCs/>
          <w:sz w:val="20"/>
          <w:lang w:val="es-ES_tradnl"/>
        </w:rPr>
        <w:t xml:space="preserve">úblico, en ningún caso se aceptará la estipulación de penas convencionales, ni intereses moratorios a cargo de </w:t>
      </w:r>
      <w:r w:rsidRPr="002952F0">
        <w:rPr>
          <w:rFonts w:asciiTheme="minorHAnsi" w:hAnsiTheme="minorHAnsi" w:cstheme="minorHAnsi"/>
          <w:b/>
          <w:bCs/>
          <w:sz w:val="20"/>
          <w:lang w:val="es-ES_tradnl"/>
        </w:rPr>
        <w:t>“EL INSTITUTO</w:t>
      </w:r>
      <w:r w:rsidRPr="002952F0">
        <w:rPr>
          <w:rFonts w:asciiTheme="minorHAnsi" w:hAnsiTheme="minorHAnsi" w:cstheme="minorHAnsi"/>
          <w:bCs/>
          <w:sz w:val="20"/>
          <w:lang w:val="es-ES_tradnl"/>
        </w:rPr>
        <w:t>”.</w:t>
      </w:r>
    </w:p>
    <w:p w14:paraId="5726D193" w14:textId="77777777" w:rsidR="00FD1AE8" w:rsidRPr="002952F0" w:rsidRDefault="00FD1AE8" w:rsidP="003839AB">
      <w:pPr>
        <w:jc w:val="both"/>
        <w:rPr>
          <w:rFonts w:asciiTheme="minorHAnsi" w:hAnsiTheme="minorHAnsi" w:cstheme="minorHAnsi"/>
          <w:bCs/>
          <w:sz w:val="20"/>
          <w:lang w:val="es-ES_tradnl"/>
        </w:rPr>
      </w:pPr>
    </w:p>
    <w:p w14:paraId="11ADE978" w14:textId="7E28DB0F"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13.</w:t>
      </w:r>
      <w:r w:rsidR="003E3EA2" w:rsidRPr="002952F0">
        <w:rPr>
          <w:rFonts w:asciiTheme="minorHAnsi" w:hAnsiTheme="minorHAnsi" w:cstheme="minorHAnsi"/>
          <w:b/>
          <w:sz w:val="20"/>
        </w:rPr>
        <w:t xml:space="preserve"> </w:t>
      </w:r>
      <w:r w:rsidR="008804FE" w:rsidRPr="002952F0">
        <w:rPr>
          <w:rFonts w:asciiTheme="minorHAnsi" w:hAnsiTheme="minorHAnsi" w:cstheme="minorHAnsi"/>
          <w:b/>
          <w:sz w:val="20"/>
        </w:rPr>
        <w:t xml:space="preserve">MODELO DE CONTRATO. </w:t>
      </w:r>
    </w:p>
    <w:p w14:paraId="203BCE2A" w14:textId="4DBA4B86" w:rsidR="0041064E" w:rsidRPr="002952F0" w:rsidRDefault="0041064E" w:rsidP="0041064E">
      <w:pPr>
        <w:jc w:val="both"/>
        <w:rPr>
          <w:rFonts w:asciiTheme="minorHAnsi" w:hAnsiTheme="minorHAnsi" w:cstheme="minorHAnsi"/>
          <w:sz w:val="20"/>
        </w:rPr>
      </w:pPr>
      <w:r w:rsidRPr="002952F0">
        <w:rPr>
          <w:rFonts w:asciiTheme="minorHAnsi" w:hAnsiTheme="minorHAnsi" w:cstheme="minorHAnsi"/>
          <w:sz w:val="20"/>
        </w:rPr>
        <w:t xml:space="preserve">Con fundamento en el Artículo </w:t>
      </w:r>
      <w:r w:rsidR="004F6F2F" w:rsidRPr="002952F0">
        <w:rPr>
          <w:rFonts w:asciiTheme="minorHAnsi" w:hAnsiTheme="minorHAnsi" w:cstheme="minorHAnsi"/>
          <w:sz w:val="20"/>
        </w:rPr>
        <w:t>40, fracción X</w:t>
      </w:r>
      <w:r w:rsidRPr="002952F0">
        <w:rPr>
          <w:rFonts w:asciiTheme="minorHAnsi" w:hAnsiTheme="minorHAnsi" w:cstheme="minorHAnsi"/>
          <w:sz w:val="20"/>
        </w:rPr>
        <w:t>I</w:t>
      </w:r>
      <w:r w:rsidR="004F6F2F" w:rsidRPr="002952F0">
        <w:rPr>
          <w:rFonts w:asciiTheme="minorHAnsi" w:hAnsiTheme="minorHAnsi" w:cstheme="minorHAnsi"/>
          <w:sz w:val="20"/>
        </w:rPr>
        <w:t>X</w:t>
      </w:r>
      <w:r w:rsidRPr="002952F0">
        <w:rPr>
          <w:rFonts w:asciiTheme="minorHAnsi" w:hAnsiTheme="minorHAnsi" w:cstheme="minorHAnsi"/>
          <w:sz w:val="20"/>
        </w:rPr>
        <w:t xml:space="preserve"> de la LAASSP, se adjunta como </w:t>
      </w:r>
      <w:r w:rsidR="00C103E7" w:rsidRPr="002952F0">
        <w:rPr>
          <w:rFonts w:asciiTheme="minorHAnsi" w:hAnsiTheme="minorHAnsi" w:cstheme="minorHAnsi"/>
          <w:b/>
          <w:sz w:val="20"/>
        </w:rPr>
        <w:t xml:space="preserve">ANEXO NÚMERO </w:t>
      </w:r>
      <w:r w:rsidR="00690547" w:rsidRPr="002952F0">
        <w:rPr>
          <w:rFonts w:asciiTheme="minorHAnsi" w:hAnsiTheme="minorHAnsi" w:cstheme="minorHAnsi"/>
          <w:b/>
          <w:sz w:val="20"/>
        </w:rPr>
        <w:t>04</w:t>
      </w:r>
      <w:r w:rsidR="007047C5" w:rsidRPr="002952F0">
        <w:rPr>
          <w:rFonts w:asciiTheme="minorHAnsi" w:hAnsiTheme="minorHAnsi" w:cstheme="minorHAnsi"/>
          <w:b/>
          <w:sz w:val="20"/>
        </w:rPr>
        <w:t xml:space="preserve"> (</w:t>
      </w:r>
      <w:r w:rsidR="00690547" w:rsidRPr="002952F0">
        <w:rPr>
          <w:rFonts w:asciiTheme="minorHAnsi" w:hAnsiTheme="minorHAnsi" w:cstheme="minorHAnsi"/>
          <w:b/>
          <w:sz w:val="20"/>
        </w:rPr>
        <w:t>CUATRO</w:t>
      </w:r>
      <w:r w:rsidR="00C103E7" w:rsidRPr="002952F0">
        <w:rPr>
          <w:rFonts w:asciiTheme="minorHAnsi" w:hAnsiTheme="minorHAnsi" w:cstheme="minorHAnsi"/>
          <w:b/>
          <w:sz w:val="20"/>
        </w:rPr>
        <w:t>)</w:t>
      </w:r>
      <w:r w:rsidR="00C103E7" w:rsidRPr="002952F0">
        <w:rPr>
          <w:rFonts w:asciiTheme="minorHAnsi" w:hAnsiTheme="minorHAnsi" w:cstheme="minorHAnsi"/>
          <w:sz w:val="20"/>
        </w:rPr>
        <w:t>,</w:t>
      </w:r>
      <w:r w:rsidR="005568D5" w:rsidRPr="002952F0">
        <w:rPr>
          <w:rFonts w:asciiTheme="minorHAnsi" w:hAnsiTheme="minorHAnsi" w:cstheme="minorHAnsi"/>
          <w:sz w:val="20"/>
        </w:rPr>
        <w:t xml:space="preserve"> </w:t>
      </w:r>
      <w:r w:rsidRPr="002952F0">
        <w:rPr>
          <w:rFonts w:asciiTheme="minorHAnsi" w:hAnsiTheme="minorHAnsi" w:cstheme="minorHAnsi"/>
          <w:sz w:val="20"/>
        </w:rPr>
        <w:t xml:space="preserve">el modelo del contrato </w:t>
      </w:r>
      <w:r w:rsidR="00F67FA2" w:rsidRPr="002952F0">
        <w:rPr>
          <w:rFonts w:asciiTheme="minorHAnsi" w:hAnsiTheme="minorHAnsi" w:cstheme="minorHAnsi"/>
          <w:b/>
          <w:sz w:val="20"/>
        </w:rPr>
        <w:t>ABIERTO</w:t>
      </w:r>
      <w:r w:rsidRPr="002952F0">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2952F0">
        <w:rPr>
          <w:rFonts w:asciiTheme="minorHAnsi" w:hAnsiTheme="minorHAnsi" w:cstheme="minorHAnsi"/>
          <w:sz w:val="20"/>
        </w:rPr>
        <w:t>66</w:t>
      </w:r>
      <w:r w:rsidRPr="002952F0">
        <w:rPr>
          <w:rFonts w:asciiTheme="minorHAnsi" w:hAnsiTheme="minorHAnsi" w:cstheme="minorHAnsi"/>
          <w:sz w:val="20"/>
        </w:rPr>
        <w:t xml:space="preserve">, de la LAASSP, mismos que serán obligatorios </w:t>
      </w:r>
      <w:r w:rsidRPr="002952F0">
        <w:rPr>
          <w:rFonts w:asciiTheme="minorHAnsi" w:hAnsiTheme="minorHAnsi" w:cstheme="minorHAnsi"/>
          <w:sz w:val="20"/>
        </w:rPr>
        <w:lastRenderedPageBreak/>
        <w:t>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2952F0">
        <w:rPr>
          <w:rFonts w:asciiTheme="minorHAnsi" w:hAnsiTheme="minorHAnsi" w:cstheme="minorHAnsi"/>
          <w:sz w:val="20"/>
        </w:rPr>
        <w:t xml:space="preserve"> cada uno de los </w:t>
      </w:r>
      <w:r w:rsidR="00590BBA" w:rsidRPr="002952F0">
        <w:rPr>
          <w:rFonts w:asciiTheme="minorHAnsi" w:hAnsiTheme="minorHAnsi" w:cstheme="minorHAnsi"/>
          <w:sz w:val="20"/>
        </w:rPr>
        <w:t>servicios</w:t>
      </w:r>
      <w:r w:rsidR="00707BB1" w:rsidRPr="002952F0">
        <w:rPr>
          <w:rFonts w:asciiTheme="minorHAnsi" w:eastAsia="Soberana Sans" w:hAnsiTheme="minorHAnsi" w:cstheme="minorHAnsi"/>
          <w:bCs/>
          <w:sz w:val="20"/>
          <w:lang w:val="es-MX" w:eastAsia="es-MX"/>
        </w:rPr>
        <w:t xml:space="preserve"> </w:t>
      </w:r>
      <w:r w:rsidR="009E03D4" w:rsidRPr="002952F0">
        <w:rPr>
          <w:rFonts w:asciiTheme="minorHAnsi" w:hAnsiTheme="minorHAnsi" w:cstheme="minorHAnsi"/>
          <w:sz w:val="20"/>
        </w:rPr>
        <w:t xml:space="preserve">que </w:t>
      </w:r>
      <w:r w:rsidRPr="002952F0">
        <w:rPr>
          <w:rFonts w:asciiTheme="minorHAnsi" w:hAnsiTheme="minorHAnsi" w:cstheme="minorHAnsi"/>
          <w:sz w:val="20"/>
        </w:rPr>
        <w:t>haya</w:t>
      </w:r>
      <w:r w:rsidR="00FE38F1" w:rsidRPr="002952F0">
        <w:rPr>
          <w:rFonts w:asciiTheme="minorHAnsi" w:hAnsiTheme="minorHAnsi" w:cstheme="minorHAnsi"/>
          <w:sz w:val="20"/>
        </w:rPr>
        <w:t>n</w:t>
      </w:r>
      <w:r w:rsidRPr="002952F0">
        <w:rPr>
          <w:rFonts w:asciiTheme="minorHAnsi" w:hAnsiTheme="minorHAnsi" w:cstheme="minorHAnsi"/>
          <w:sz w:val="20"/>
        </w:rPr>
        <w:t xml:space="preserve"> sido adjudicado en el fallo.</w:t>
      </w:r>
    </w:p>
    <w:p w14:paraId="3160D20A" w14:textId="77777777" w:rsidR="0041064E" w:rsidRPr="002952F0" w:rsidRDefault="0041064E" w:rsidP="0041064E">
      <w:pPr>
        <w:jc w:val="both"/>
        <w:rPr>
          <w:rFonts w:asciiTheme="minorHAnsi" w:hAnsiTheme="minorHAnsi" w:cstheme="minorHAnsi"/>
          <w:b/>
          <w:sz w:val="20"/>
        </w:rPr>
      </w:pPr>
    </w:p>
    <w:p w14:paraId="6A66869F" w14:textId="77777777" w:rsidR="0041064E" w:rsidRPr="002952F0" w:rsidRDefault="0041064E" w:rsidP="0041064E">
      <w:pPr>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2952F0" w:rsidRDefault="0041064E" w:rsidP="0041064E">
      <w:pPr>
        <w:jc w:val="both"/>
        <w:rPr>
          <w:rFonts w:asciiTheme="minorHAnsi" w:hAnsiTheme="minorHAnsi" w:cstheme="minorHAnsi"/>
          <w:b/>
          <w:sz w:val="20"/>
          <w:lang w:val="es-ES_tradnl"/>
        </w:rPr>
      </w:pPr>
    </w:p>
    <w:p w14:paraId="761C10C8" w14:textId="78BF7A1D" w:rsidR="00F67FA2" w:rsidRPr="002952F0" w:rsidRDefault="00F67FA2" w:rsidP="00F67FA2">
      <w:pPr>
        <w:jc w:val="both"/>
        <w:rPr>
          <w:rFonts w:asciiTheme="minorHAnsi" w:hAnsiTheme="minorHAnsi" w:cstheme="minorHAnsi"/>
          <w:sz w:val="20"/>
        </w:rPr>
      </w:pPr>
      <w:r w:rsidRPr="002952F0">
        <w:rPr>
          <w:rFonts w:asciiTheme="minorHAnsi" w:hAnsiTheme="minorHAnsi" w:cstheme="minorHAnsi"/>
          <w:sz w:val="20"/>
        </w:rPr>
        <w:t xml:space="preserve">El Instituto celebrará con el licitante ganador un contrato </w:t>
      </w:r>
      <w:r w:rsidRPr="002952F0">
        <w:rPr>
          <w:rFonts w:asciiTheme="minorHAnsi" w:hAnsiTheme="minorHAnsi" w:cstheme="minorHAnsi"/>
          <w:b/>
          <w:sz w:val="20"/>
        </w:rPr>
        <w:t>ABIERTO</w:t>
      </w:r>
      <w:r w:rsidRPr="002952F0">
        <w:rPr>
          <w:rFonts w:asciiTheme="minorHAnsi" w:hAnsiTheme="minorHAnsi" w:cstheme="minorHAnsi"/>
          <w:sz w:val="20"/>
        </w:rPr>
        <w:t xml:space="preserve"> por </w:t>
      </w:r>
      <w:r w:rsidR="00D14328" w:rsidRPr="002952F0">
        <w:rPr>
          <w:rFonts w:asciiTheme="minorHAnsi" w:hAnsiTheme="minorHAnsi" w:cstheme="minorHAnsi"/>
          <w:sz w:val="20"/>
        </w:rPr>
        <w:t>monto</w:t>
      </w:r>
      <w:r w:rsidRPr="002952F0">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2952F0" w:rsidRDefault="008804FE" w:rsidP="008804FE">
      <w:pPr>
        <w:jc w:val="both"/>
        <w:rPr>
          <w:rFonts w:asciiTheme="minorHAnsi" w:hAnsiTheme="minorHAnsi" w:cstheme="minorHAnsi"/>
          <w:sz w:val="20"/>
        </w:rPr>
      </w:pPr>
    </w:p>
    <w:p w14:paraId="55A18E6B" w14:textId="2F3BC46D"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 xml:space="preserve">13.1 </w:t>
      </w:r>
      <w:r w:rsidR="008804FE" w:rsidRPr="002952F0">
        <w:rPr>
          <w:rFonts w:asciiTheme="minorHAnsi" w:hAnsiTheme="minorHAnsi" w:cstheme="minorHAnsi"/>
          <w:b/>
          <w:sz w:val="20"/>
        </w:rPr>
        <w:t xml:space="preserve">PERÍODO DE CONTRATACIÓN. </w:t>
      </w:r>
    </w:p>
    <w:p w14:paraId="34535399" w14:textId="0ADCAE90" w:rsidR="008804FE" w:rsidRPr="002952F0" w:rsidRDefault="00F35C78" w:rsidP="008804FE">
      <w:pPr>
        <w:jc w:val="both"/>
        <w:rPr>
          <w:rFonts w:asciiTheme="minorHAnsi" w:hAnsiTheme="minorHAnsi" w:cstheme="minorHAnsi"/>
          <w:sz w:val="20"/>
        </w:rPr>
      </w:pPr>
      <w:r w:rsidRPr="002952F0">
        <w:rPr>
          <w:rFonts w:asciiTheme="minorHAnsi" w:hAnsiTheme="minorHAnsi" w:cstheme="minorHAnsi"/>
          <w:sz w:val="20"/>
        </w:rPr>
        <w:t>E</w:t>
      </w:r>
      <w:r w:rsidR="00D46CDF" w:rsidRPr="002952F0">
        <w:rPr>
          <w:rFonts w:asciiTheme="minorHAnsi" w:hAnsiTheme="minorHAnsi" w:cstheme="minorHAnsi"/>
          <w:sz w:val="20"/>
        </w:rPr>
        <w:t xml:space="preserve">l o </w:t>
      </w:r>
      <w:r w:rsidR="008804FE" w:rsidRPr="002952F0">
        <w:rPr>
          <w:rFonts w:asciiTheme="minorHAnsi" w:hAnsiTheme="minorHAnsi" w:cstheme="minorHAnsi"/>
          <w:sz w:val="20"/>
        </w:rPr>
        <w:t xml:space="preserve">(los) contrato(s) que, en su caso, sea(n) formalizado(s) con motivo de este procedimiento de contratación será(n) con un período de vigencia </w:t>
      </w:r>
      <w:r w:rsidR="00FD1AE8" w:rsidRPr="002952F0">
        <w:rPr>
          <w:rFonts w:asciiTheme="minorHAnsi" w:hAnsiTheme="minorHAnsi" w:cstheme="minorHAnsi"/>
          <w:sz w:val="20"/>
        </w:rPr>
        <w:t xml:space="preserve">del </w:t>
      </w:r>
      <w:r w:rsidR="00372C27" w:rsidRPr="002952F0">
        <w:rPr>
          <w:rFonts w:asciiTheme="minorHAnsi" w:hAnsiTheme="minorHAnsi" w:cs="Arial"/>
          <w:b/>
          <w:sz w:val="20"/>
        </w:rPr>
        <w:t xml:space="preserve">SIGUIENTE DÍA </w:t>
      </w:r>
      <w:r w:rsidR="005D12A1" w:rsidRPr="002952F0">
        <w:rPr>
          <w:rFonts w:asciiTheme="minorHAnsi" w:hAnsiTheme="minorHAnsi" w:cs="Arial"/>
          <w:b/>
          <w:sz w:val="20"/>
        </w:rPr>
        <w:t>HABIL</w:t>
      </w:r>
      <w:r w:rsidR="00372C27" w:rsidRPr="002952F0">
        <w:rPr>
          <w:rFonts w:asciiTheme="minorHAnsi" w:hAnsiTheme="minorHAnsi" w:cs="Arial"/>
          <w:b/>
          <w:sz w:val="20"/>
        </w:rPr>
        <w:t xml:space="preserve"> A PARTIR DE LA FIRMA DEL CONTRATO Y HASTA EL 31 DE DICIEMBRE DE 2028.</w:t>
      </w:r>
    </w:p>
    <w:p w14:paraId="7BBADDEF" w14:textId="77777777" w:rsidR="00581CC1" w:rsidRPr="002952F0" w:rsidRDefault="00581CC1" w:rsidP="008804FE">
      <w:pPr>
        <w:rPr>
          <w:rFonts w:asciiTheme="minorHAnsi" w:hAnsiTheme="minorHAnsi" w:cstheme="minorHAnsi"/>
          <w:b/>
          <w:sz w:val="20"/>
        </w:rPr>
      </w:pPr>
    </w:p>
    <w:p w14:paraId="4AE1135C" w14:textId="77777777" w:rsidR="008804FE" w:rsidRPr="002952F0" w:rsidRDefault="008804FE" w:rsidP="008804FE">
      <w:pPr>
        <w:rPr>
          <w:rFonts w:asciiTheme="minorHAnsi" w:hAnsiTheme="minorHAnsi" w:cstheme="minorHAnsi"/>
          <w:b/>
          <w:bCs/>
          <w:sz w:val="20"/>
        </w:rPr>
      </w:pPr>
      <w:r w:rsidRPr="002952F0">
        <w:rPr>
          <w:rFonts w:asciiTheme="minorHAnsi" w:hAnsiTheme="minorHAnsi" w:cstheme="minorHAnsi"/>
          <w:b/>
          <w:sz w:val="20"/>
        </w:rPr>
        <w:t>13.2</w:t>
      </w:r>
      <w:r w:rsidR="00CD6BE6" w:rsidRPr="002952F0">
        <w:rPr>
          <w:rFonts w:asciiTheme="minorHAnsi" w:hAnsiTheme="minorHAnsi" w:cstheme="minorHAnsi"/>
          <w:b/>
          <w:sz w:val="20"/>
        </w:rPr>
        <w:t xml:space="preserve"> </w:t>
      </w:r>
      <w:r w:rsidRPr="002952F0">
        <w:rPr>
          <w:rFonts w:asciiTheme="minorHAnsi" w:hAnsiTheme="minorHAnsi" w:cstheme="minorHAnsi"/>
          <w:b/>
          <w:bCs/>
          <w:sz w:val="20"/>
        </w:rPr>
        <w:t>FIRMA DEL CONTRATO.</w:t>
      </w:r>
    </w:p>
    <w:p w14:paraId="088D16D9" w14:textId="47281063" w:rsidR="008804FE" w:rsidRPr="002952F0" w:rsidRDefault="008804FE" w:rsidP="008804FE">
      <w:pPr>
        <w:jc w:val="both"/>
        <w:rPr>
          <w:rFonts w:asciiTheme="minorHAnsi" w:hAnsiTheme="minorHAnsi" w:cstheme="minorHAnsi"/>
          <w:i/>
          <w:sz w:val="20"/>
        </w:rPr>
      </w:pPr>
      <w:r w:rsidRPr="002952F0">
        <w:rPr>
          <w:rFonts w:asciiTheme="minorHAnsi" w:hAnsiTheme="minorHAnsi" w:cstheme="minorHAnsi"/>
          <w:sz w:val="20"/>
        </w:rPr>
        <w:t xml:space="preserve">Con fundamento en 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el contrato se firmará el día</w:t>
      </w:r>
      <w:r w:rsidR="00535A8B" w:rsidRPr="002952F0">
        <w:rPr>
          <w:rFonts w:asciiTheme="minorHAnsi" w:hAnsiTheme="minorHAnsi" w:cstheme="minorHAnsi"/>
          <w:sz w:val="20"/>
        </w:rPr>
        <w:t xml:space="preserve"> establecido en el evento de fallo</w:t>
      </w:r>
      <w:r w:rsidRPr="002952F0">
        <w:rPr>
          <w:rFonts w:asciiTheme="minorHAnsi" w:hAnsiTheme="minorHAnsi" w:cstheme="minorHAnsi"/>
          <w:sz w:val="20"/>
        </w:rPr>
        <w:t>.</w:t>
      </w:r>
    </w:p>
    <w:p w14:paraId="27B22779" w14:textId="77777777" w:rsidR="008804FE" w:rsidRPr="002952F0" w:rsidRDefault="008804FE" w:rsidP="008804FE">
      <w:pPr>
        <w:jc w:val="both"/>
        <w:rPr>
          <w:rFonts w:asciiTheme="minorHAnsi" w:hAnsiTheme="minorHAnsi" w:cstheme="minorHAnsi"/>
          <w:sz w:val="20"/>
        </w:rPr>
      </w:pPr>
    </w:p>
    <w:p w14:paraId="60535356" w14:textId="45ACAB81" w:rsidR="00306E32" w:rsidRPr="002952F0" w:rsidRDefault="008804FE" w:rsidP="00742872">
      <w:pPr>
        <w:jc w:val="both"/>
        <w:rPr>
          <w:rFonts w:asciiTheme="minorHAnsi" w:hAnsiTheme="minorHAnsi" w:cstheme="minorHAnsi"/>
          <w:sz w:val="20"/>
        </w:rPr>
      </w:pPr>
      <w:r w:rsidRPr="002952F0">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y, se dará aviso a la Secretaria </w:t>
      </w:r>
      <w:r w:rsidR="00280E0A" w:rsidRPr="002952F0">
        <w:rPr>
          <w:rFonts w:asciiTheme="minorHAnsi" w:hAnsiTheme="minorHAnsi" w:cstheme="minorHAnsi"/>
          <w:sz w:val="20"/>
        </w:rPr>
        <w:t>Anticorrupción y Buen Gobierno</w:t>
      </w:r>
      <w:r w:rsidR="000C38DB" w:rsidRPr="002952F0">
        <w:rPr>
          <w:rFonts w:asciiTheme="minorHAnsi" w:hAnsiTheme="minorHAnsi" w:cstheme="minorHAnsi"/>
          <w:sz w:val="20"/>
        </w:rPr>
        <w:t>,</w:t>
      </w:r>
      <w:r w:rsidRPr="002952F0">
        <w:rPr>
          <w:rFonts w:asciiTheme="minorHAnsi" w:hAnsiTheme="minorHAnsi" w:cstheme="minorHAnsi"/>
          <w:sz w:val="20"/>
        </w:rPr>
        <w:t xml:space="preserve">  para que resuelva lo procedente en términos del Artículo </w:t>
      </w:r>
      <w:r w:rsidR="000C38DB" w:rsidRPr="002952F0">
        <w:rPr>
          <w:rFonts w:asciiTheme="minorHAnsi" w:hAnsiTheme="minorHAnsi" w:cstheme="minorHAnsi"/>
          <w:sz w:val="20"/>
        </w:rPr>
        <w:t>89</w:t>
      </w:r>
      <w:r w:rsidRPr="002952F0">
        <w:rPr>
          <w:rFonts w:asciiTheme="minorHAnsi" w:hAnsiTheme="minorHAnsi" w:cstheme="minorHAnsi"/>
          <w:sz w:val="20"/>
        </w:rPr>
        <w:t xml:space="preserve"> de la LAASSP.</w:t>
      </w:r>
    </w:p>
    <w:p w14:paraId="77B0F802" w14:textId="77777777" w:rsidR="00306E32" w:rsidRPr="002952F0" w:rsidRDefault="00306E32" w:rsidP="008804FE">
      <w:pPr>
        <w:rPr>
          <w:rFonts w:asciiTheme="minorHAnsi" w:hAnsiTheme="minorHAnsi" w:cstheme="minorHAnsi"/>
          <w:sz w:val="20"/>
        </w:rPr>
      </w:pPr>
    </w:p>
    <w:p w14:paraId="14F1CE10" w14:textId="77777777" w:rsidR="00306E32" w:rsidRPr="002952F0" w:rsidRDefault="008804FE" w:rsidP="00E06D0D">
      <w:pPr>
        <w:numPr>
          <w:ilvl w:val="1"/>
          <w:numId w:val="5"/>
        </w:numPr>
        <w:tabs>
          <w:tab w:val="left" w:pos="-142"/>
          <w:tab w:val="left" w:pos="1134"/>
        </w:tabs>
        <w:ind w:right="-93"/>
        <w:jc w:val="both"/>
        <w:rPr>
          <w:rFonts w:asciiTheme="minorHAnsi" w:hAnsiTheme="minorHAnsi" w:cstheme="minorHAnsi"/>
          <w:b/>
          <w:sz w:val="20"/>
        </w:rPr>
      </w:pPr>
      <w:r w:rsidRPr="002952F0">
        <w:rPr>
          <w:rFonts w:asciiTheme="minorHAnsi" w:hAnsiTheme="minorHAnsi" w:cstheme="minorHAnsi"/>
          <w:b/>
          <w:sz w:val="20"/>
        </w:rPr>
        <w:t xml:space="preserve"> TERMINACIÓN ANTICIPADA.</w:t>
      </w:r>
    </w:p>
    <w:p w14:paraId="1B8FB3DB" w14:textId="1B7AF330" w:rsidR="00306E32" w:rsidRPr="002952F0" w:rsidRDefault="00306E32" w:rsidP="00306E32">
      <w:pPr>
        <w:pStyle w:val="Sinespaciado"/>
        <w:jc w:val="both"/>
        <w:rPr>
          <w:rFonts w:ascii="Calibri" w:hAnsi="Calibri" w:cs="Calibri"/>
          <w:b/>
          <w:sz w:val="20"/>
          <w:szCs w:val="20"/>
        </w:rPr>
      </w:pPr>
      <w:r w:rsidRPr="002952F0">
        <w:rPr>
          <w:rFonts w:ascii="Calibri" w:hAnsi="Calibri" w:cs="Calibri"/>
          <w:sz w:val="20"/>
          <w:szCs w:val="20"/>
        </w:rPr>
        <w:t xml:space="preserve">De conformidad con lo establecido en el Artículo 78 de la Ley de Adquisiciones, Arrendamientos y Servicios del Sector Público, </w:t>
      </w:r>
      <w:r w:rsidRPr="002952F0">
        <w:rPr>
          <w:rFonts w:ascii="Calibri" w:hAnsi="Calibri" w:cs="Calibri"/>
          <w:b/>
          <w:sz w:val="20"/>
          <w:szCs w:val="20"/>
        </w:rPr>
        <w:t>“EL INSTITUTO”</w:t>
      </w:r>
      <w:r w:rsidRPr="002952F0">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2952F0">
        <w:rPr>
          <w:rFonts w:ascii="Calibri" w:hAnsi="Calibri" w:cs="Calibri"/>
          <w:b/>
          <w:sz w:val="20"/>
          <w:szCs w:val="20"/>
        </w:rPr>
        <w:t>“EL INSTITUTO”</w:t>
      </w:r>
      <w:r w:rsidRPr="002952F0">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2952F0" w:rsidRDefault="00306E32" w:rsidP="00306E32">
      <w:pPr>
        <w:pStyle w:val="Sinespaciado"/>
        <w:jc w:val="both"/>
        <w:rPr>
          <w:rFonts w:ascii="Calibri" w:hAnsi="Calibri" w:cs="Calibri"/>
          <w:sz w:val="20"/>
          <w:szCs w:val="20"/>
        </w:rPr>
      </w:pPr>
    </w:p>
    <w:p w14:paraId="72F3A163" w14:textId="77777777"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2952F0" w:rsidRDefault="00306E32" w:rsidP="00306E32">
      <w:pPr>
        <w:pStyle w:val="Sinespaciado"/>
        <w:jc w:val="both"/>
        <w:rPr>
          <w:rFonts w:ascii="Calibri" w:hAnsi="Calibri" w:cs="Calibri"/>
          <w:sz w:val="20"/>
          <w:szCs w:val="20"/>
        </w:rPr>
      </w:pPr>
    </w:p>
    <w:p w14:paraId="11F02948" w14:textId="628FF0A3"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En el finiquito se harán constar los pagos que, en su caso, deba efectuar </w:t>
      </w:r>
      <w:r w:rsidRPr="002952F0">
        <w:rPr>
          <w:rFonts w:ascii="Calibri" w:hAnsi="Calibri" w:cs="Calibri"/>
          <w:b/>
          <w:sz w:val="20"/>
          <w:szCs w:val="20"/>
        </w:rPr>
        <w:t>“EL INSTITUTO”</w:t>
      </w:r>
      <w:r w:rsidRPr="002952F0">
        <w:rPr>
          <w:rFonts w:ascii="Calibri" w:hAnsi="Calibri" w:cs="Calibri"/>
          <w:sz w:val="20"/>
          <w:szCs w:val="20"/>
        </w:rPr>
        <w:t xml:space="preserve"> por concepto de los </w:t>
      </w:r>
      <w:r w:rsidR="00590BBA" w:rsidRPr="002952F0">
        <w:rPr>
          <w:rFonts w:asciiTheme="minorHAnsi" w:hAnsiTheme="minorHAnsi" w:cstheme="minorHAnsi"/>
          <w:sz w:val="20"/>
        </w:rPr>
        <w:t>servicios</w:t>
      </w:r>
      <w:r w:rsidRPr="002952F0">
        <w:rPr>
          <w:rFonts w:ascii="Calibri" w:hAnsi="Calibri" w:cs="Calibri"/>
          <w:sz w:val="20"/>
          <w:szCs w:val="20"/>
        </w:rPr>
        <w:t xml:space="preserve">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0F1B17C5" w14:textId="77777777" w:rsidR="008850EE" w:rsidRPr="002952F0" w:rsidRDefault="008850EE" w:rsidP="008804FE">
      <w:pPr>
        <w:jc w:val="both"/>
        <w:rPr>
          <w:rFonts w:asciiTheme="minorHAnsi" w:hAnsiTheme="minorHAnsi" w:cstheme="minorHAnsi"/>
          <w:b/>
          <w:color w:val="000000"/>
          <w:sz w:val="20"/>
        </w:rPr>
      </w:pPr>
    </w:p>
    <w:p w14:paraId="4A67AB7A" w14:textId="242E7FEC" w:rsidR="008804FE" w:rsidRPr="002952F0" w:rsidRDefault="003E3EA2" w:rsidP="008804FE">
      <w:pPr>
        <w:jc w:val="both"/>
        <w:rPr>
          <w:rFonts w:asciiTheme="minorHAnsi" w:hAnsiTheme="minorHAnsi" w:cstheme="minorHAnsi"/>
          <w:b/>
          <w:color w:val="000000"/>
          <w:sz w:val="20"/>
        </w:rPr>
      </w:pPr>
      <w:r w:rsidRPr="002952F0">
        <w:rPr>
          <w:rFonts w:asciiTheme="minorHAnsi" w:hAnsiTheme="minorHAnsi" w:cstheme="minorHAnsi"/>
          <w:b/>
          <w:color w:val="000000"/>
          <w:sz w:val="20"/>
        </w:rPr>
        <w:t>13.4</w:t>
      </w:r>
      <w:r w:rsidR="008804FE" w:rsidRPr="002952F0">
        <w:rPr>
          <w:rFonts w:asciiTheme="minorHAnsi" w:hAnsiTheme="minorHAnsi" w:cstheme="minorHAnsi"/>
          <w:b/>
          <w:color w:val="000000"/>
          <w:sz w:val="20"/>
        </w:rPr>
        <w:t xml:space="preserve"> CANCELACIÓN TOTAL O PARCIAL DE</w:t>
      </w:r>
      <w:r w:rsidR="00FE3DD5" w:rsidRPr="002952F0">
        <w:rPr>
          <w:rFonts w:asciiTheme="minorHAnsi" w:hAnsiTheme="minorHAnsi" w:cstheme="minorHAnsi"/>
          <w:b/>
          <w:color w:val="000000"/>
          <w:sz w:val="20"/>
        </w:rPr>
        <w:t>L SERVICIO</w:t>
      </w:r>
      <w:r w:rsidR="008804FE" w:rsidRPr="002952F0">
        <w:rPr>
          <w:rFonts w:asciiTheme="minorHAnsi" w:hAnsiTheme="minorHAnsi" w:cstheme="minorHAnsi"/>
          <w:b/>
          <w:color w:val="000000"/>
          <w:sz w:val="20"/>
        </w:rPr>
        <w:t xml:space="preserve"> Y </w:t>
      </w:r>
      <w:r w:rsidR="00FE3DD5" w:rsidRPr="002952F0">
        <w:rPr>
          <w:rFonts w:asciiTheme="minorHAnsi" w:hAnsiTheme="minorHAnsi" w:cstheme="minorHAnsi"/>
          <w:b/>
          <w:color w:val="000000"/>
          <w:sz w:val="20"/>
        </w:rPr>
        <w:t>RESCISIÓN</w:t>
      </w:r>
      <w:r w:rsidR="008804FE" w:rsidRPr="002952F0">
        <w:rPr>
          <w:rFonts w:asciiTheme="minorHAnsi" w:hAnsiTheme="minorHAnsi" w:cstheme="minorHAnsi"/>
          <w:b/>
          <w:color w:val="000000"/>
          <w:sz w:val="20"/>
        </w:rPr>
        <w:t xml:space="preserve"> ADMINISTRATIVA DEL CONTRATO.</w:t>
      </w:r>
    </w:p>
    <w:p w14:paraId="27798574" w14:textId="4CF79DA9" w:rsidR="00741DB5"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El Instituto podrá  deducir al pago de </w:t>
      </w:r>
      <w:r w:rsidR="00FE3DD5" w:rsidRPr="002952F0">
        <w:rPr>
          <w:rFonts w:asciiTheme="minorHAnsi" w:hAnsiTheme="minorHAnsi" w:cstheme="minorHAnsi"/>
          <w:color w:val="000000"/>
          <w:sz w:val="20"/>
        </w:rPr>
        <w:t xml:space="preserve">los </w:t>
      </w:r>
      <w:r w:rsidR="00165991" w:rsidRPr="002952F0">
        <w:rPr>
          <w:rFonts w:asciiTheme="minorHAnsi" w:hAnsiTheme="minorHAnsi" w:cstheme="minorHAnsi"/>
          <w:sz w:val="20"/>
        </w:rPr>
        <w:t>servicios</w:t>
      </w:r>
      <w:r w:rsidRPr="002952F0">
        <w:rPr>
          <w:rFonts w:asciiTheme="minorHAnsi" w:hAnsiTheme="minorHAnsi" w:cstheme="minorHAnsi"/>
          <w:color w:val="000000"/>
          <w:sz w:val="20"/>
        </w:rPr>
        <w:t xml:space="preserve">, por cualquier incumplimiento parcial o cumplimiento deficiente, respecto de las </w:t>
      </w:r>
      <w:r w:rsidR="00232DE3" w:rsidRPr="002952F0">
        <w:rPr>
          <w:rFonts w:asciiTheme="minorHAnsi" w:hAnsiTheme="minorHAnsi" w:cstheme="minorHAnsi"/>
          <w:color w:val="000000"/>
          <w:sz w:val="20"/>
        </w:rPr>
        <w:t>partidas</w:t>
      </w:r>
      <w:r w:rsidRPr="002952F0">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2952F0" w:rsidRDefault="00741DB5" w:rsidP="008804FE">
      <w:pPr>
        <w:jc w:val="both"/>
        <w:rPr>
          <w:rFonts w:asciiTheme="minorHAnsi" w:hAnsiTheme="minorHAnsi" w:cstheme="minorHAnsi"/>
          <w:color w:val="000000"/>
          <w:sz w:val="20"/>
        </w:rPr>
      </w:pPr>
    </w:p>
    <w:p w14:paraId="17731997" w14:textId="63FEC1DE" w:rsidR="008804FE"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En estos casos aplicará, en los términos del Artículo </w:t>
      </w:r>
      <w:r w:rsidR="000C38DB" w:rsidRPr="002952F0">
        <w:rPr>
          <w:rFonts w:asciiTheme="minorHAnsi" w:hAnsiTheme="minorHAnsi" w:cstheme="minorHAnsi"/>
          <w:color w:val="000000"/>
          <w:sz w:val="20"/>
        </w:rPr>
        <w:t>76</w:t>
      </w:r>
      <w:r w:rsidRPr="002952F0">
        <w:rPr>
          <w:rFonts w:asciiTheme="minorHAnsi" w:hAnsiTheme="minorHAnsi" w:cstheme="minorHAnsi"/>
          <w:color w:val="000000"/>
          <w:sz w:val="20"/>
        </w:rPr>
        <w:t xml:space="preserve"> de la Ley, lo siguiente.</w:t>
      </w:r>
    </w:p>
    <w:p w14:paraId="35A96164" w14:textId="77777777" w:rsidR="008804FE" w:rsidRPr="002952F0" w:rsidRDefault="008804FE" w:rsidP="008804FE">
      <w:pPr>
        <w:jc w:val="both"/>
        <w:rPr>
          <w:rFonts w:asciiTheme="minorHAnsi" w:hAnsiTheme="minorHAnsi" w:cstheme="minorHAnsi"/>
          <w:color w:val="000000"/>
          <w:sz w:val="20"/>
        </w:rPr>
      </w:pPr>
    </w:p>
    <w:p w14:paraId="3E0A0142" w14:textId="0FDFA271"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ca</w:t>
      </w:r>
      <w:r w:rsidR="00FE3DD5" w:rsidRPr="002952F0">
        <w:rPr>
          <w:rFonts w:asciiTheme="minorHAnsi" w:hAnsiTheme="minorHAnsi" w:cstheme="minorHAnsi"/>
          <w:sz w:val="20"/>
          <w:szCs w:val="20"/>
        </w:rPr>
        <w:t xml:space="preserve">ncelación total o parcial </w:t>
      </w:r>
      <w:r w:rsidR="007B424F" w:rsidRPr="002952F0">
        <w:rPr>
          <w:rFonts w:asciiTheme="minorHAnsi" w:hAnsiTheme="minorHAnsi" w:cstheme="minorHAnsi"/>
          <w:sz w:val="20"/>
          <w:szCs w:val="20"/>
        </w:rPr>
        <w:t>del bien</w:t>
      </w:r>
      <w:r w:rsidR="00FE3DD5" w:rsidRPr="002952F0">
        <w:rPr>
          <w:rFonts w:asciiTheme="minorHAnsi" w:hAnsiTheme="minorHAnsi" w:cstheme="minorHAnsi"/>
          <w:sz w:val="20"/>
          <w:szCs w:val="20"/>
        </w:rPr>
        <w:t xml:space="preserve"> o concepto que lo integran como </w:t>
      </w:r>
      <w:r w:rsidRPr="002952F0">
        <w:rPr>
          <w:rFonts w:asciiTheme="minorHAnsi" w:hAnsiTheme="minorHAnsi" w:cstheme="minorHAnsi"/>
          <w:sz w:val="20"/>
          <w:szCs w:val="20"/>
        </w:rPr>
        <w:t>no prestados, o</w:t>
      </w:r>
    </w:p>
    <w:p w14:paraId="20DF2934" w14:textId="77777777"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rescisión del contrato</w:t>
      </w:r>
      <w:r w:rsidR="00840125" w:rsidRPr="002952F0">
        <w:rPr>
          <w:rFonts w:asciiTheme="minorHAnsi" w:hAnsiTheme="minorHAnsi" w:cstheme="minorHAnsi"/>
          <w:sz w:val="20"/>
          <w:szCs w:val="20"/>
        </w:rPr>
        <w:t xml:space="preserve"> </w:t>
      </w:r>
      <w:r w:rsidR="00307B59" w:rsidRPr="002952F0">
        <w:rPr>
          <w:rFonts w:asciiTheme="minorHAnsi" w:hAnsiTheme="minorHAnsi" w:cstheme="minorHAnsi"/>
          <w:sz w:val="20"/>
          <w:szCs w:val="20"/>
        </w:rPr>
        <w:t xml:space="preserve">podrá ser </w:t>
      </w:r>
      <w:r w:rsidR="00FE3DD5" w:rsidRPr="002952F0">
        <w:rPr>
          <w:rFonts w:asciiTheme="minorHAnsi" w:hAnsiTheme="minorHAnsi" w:cstheme="minorHAnsi"/>
          <w:sz w:val="20"/>
          <w:szCs w:val="20"/>
        </w:rPr>
        <w:t>por varios incumplimientos en la prestación del mismo.</w:t>
      </w:r>
    </w:p>
    <w:p w14:paraId="2C3C7CC5" w14:textId="77777777" w:rsidR="00307B59" w:rsidRPr="002952F0" w:rsidRDefault="00307B59"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Por la determinación del Área Usuaria en caso de algún otro incumplimiento</w:t>
      </w:r>
      <w:r w:rsidR="00F53812" w:rsidRPr="002952F0">
        <w:rPr>
          <w:rFonts w:asciiTheme="minorHAnsi" w:hAnsiTheme="minorHAnsi" w:cstheme="minorHAnsi"/>
          <w:sz w:val="20"/>
          <w:szCs w:val="20"/>
        </w:rPr>
        <w:t xml:space="preserve"> o motivo que pueda causar algún daño o deterioro al Instituto el continuar con el contrato.</w:t>
      </w:r>
    </w:p>
    <w:p w14:paraId="2F8194AC" w14:textId="77777777" w:rsidR="007051F6" w:rsidRDefault="007051F6" w:rsidP="008F49CA">
      <w:pPr>
        <w:jc w:val="both"/>
        <w:rPr>
          <w:rFonts w:asciiTheme="minorHAnsi" w:hAnsiTheme="minorHAnsi" w:cstheme="minorHAnsi"/>
          <w:b/>
          <w:color w:val="000000"/>
          <w:sz w:val="20"/>
        </w:rPr>
      </w:pPr>
    </w:p>
    <w:p w14:paraId="19A49803" w14:textId="77777777" w:rsidR="007B7852" w:rsidRDefault="007B7852" w:rsidP="008F49CA">
      <w:pPr>
        <w:jc w:val="both"/>
        <w:rPr>
          <w:rFonts w:asciiTheme="minorHAnsi" w:hAnsiTheme="minorHAnsi" w:cstheme="minorHAnsi"/>
          <w:b/>
          <w:color w:val="000000"/>
          <w:sz w:val="20"/>
        </w:rPr>
      </w:pPr>
    </w:p>
    <w:p w14:paraId="5A6875B8" w14:textId="77777777" w:rsidR="007B7852" w:rsidRDefault="007B7852" w:rsidP="008F49CA">
      <w:pPr>
        <w:jc w:val="both"/>
        <w:rPr>
          <w:rFonts w:asciiTheme="minorHAnsi" w:hAnsiTheme="minorHAnsi" w:cstheme="minorHAnsi"/>
          <w:b/>
          <w:color w:val="000000"/>
          <w:sz w:val="20"/>
        </w:rPr>
      </w:pPr>
    </w:p>
    <w:p w14:paraId="7478EA62" w14:textId="77777777" w:rsidR="007B7852" w:rsidRPr="002952F0" w:rsidRDefault="007B7852" w:rsidP="008F49CA">
      <w:pPr>
        <w:jc w:val="both"/>
        <w:rPr>
          <w:rFonts w:asciiTheme="minorHAnsi" w:hAnsiTheme="minorHAnsi" w:cstheme="minorHAnsi"/>
          <w:b/>
          <w:color w:val="000000"/>
          <w:sz w:val="20"/>
        </w:rPr>
      </w:pPr>
    </w:p>
    <w:p w14:paraId="26FB309D" w14:textId="2848F8E3" w:rsidR="00F94375" w:rsidRPr="002952F0" w:rsidRDefault="008F49CA" w:rsidP="008F49CA">
      <w:pPr>
        <w:jc w:val="both"/>
        <w:rPr>
          <w:rFonts w:asciiTheme="minorHAnsi" w:hAnsiTheme="minorHAnsi" w:cstheme="minorHAnsi"/>
          <w:b/>
          <w:color w:val="000000"/>
          <w:sz w:val="20"/>
        </w:rPr>
      </w:pPr>
      <w:r w:rsidRPr="002952F0">
        <w:rPr>
          <w:rFonts w:asciiTheme="minorHAnsi" w:hAnsiTheme="minorHAnsi" w:cstheme="minorHAnsi"/>
          <w:b/>
          <w:color w:val="000000"/>
          <w:sz w:val="20"/>
        </w:rPr>
        <w:lastRenderedPageBreak/>
        <w:t xml:space="preserve">13.5 </w:t>
      </w:r>
      <w:r w:rsidR="00F94375" w:rsidRPr="002952F0">
        <w:rPr>
          <w:rFonts w:asciiTheme="minorHAnsi" w:hAnsiTheme="minorHAnsi" w:cstheme="minorHAnsi"/>
          <w:b/>
          <w:color w:val="000000"/>
          <w:sz w:val="20"/>
        </w:rPr>
        <w:t>CAUSAS DE RESCI</w:t>
      </w:r>
      <w:r w:rsidR="000971C3" w:rsidRPr="002952F0">
        <w:rPr>
          <w:rFonts w:asciiTheme="minorHAnsi" w:hAnsiTheme="minorHAnsi" w:cstheme="minorHAnsi"/>
          <w:b/>
          <w:color w:val="000000"/>
          <w:sz w:val="20"/>
        </w:rPr>
        <w:t>SI</w:t>
      </w:r>
      <w:r w:rsidR="00F94375" w:rsidRPr="002952F0">
        <w:rPr>
          <w:rFonts w:asciiTheme="minorHAnsi" w:hAnsiTheme="minorHAnsi" w:cstheme="minorHAnsi"/>
          <w:b/>
          <w:color w:val="000000"/>
          <w:sz w:val="20"/>
        </w:rPr>
        <w:t>ON ADMINISTRATIVA DEL CONTRATO:</w:t>
      </w:r>
    </w:p>
    <w:p w14:paraId="3B597288" w14:textId="77777777" w:rsidR="00F94375" w:rsidRPr="002952F0" w:rsidRDefault="00640618" w:rsidP="00A10453">
      <w:pPr>
        <w:jc w:val="both"/>
        <w:rPr>
          <w:rFonts w:asciiTheme="minorHAnsi" w:hAnsiTheme="minorHAnsi" w:cstheme="minorHAnsi"/>
          <w:sz w:val="20"/>
        </w:rPr>
      </w:pPr>
      <w:r w:rsidRPr="002952F0">
        <w:rPr>
          <w:rFonts w:asciiTheme="minorHAnsi" w:hAnsiTheme="minorHAnsi" w:cstheme="minorHAnsi"/>
          <w:sz w:val="20"/>
        </w:rPr>
        <w:t>El I</w:t>
      </w:r>
      <w:r w:rsidR="00F94375" w:rsidRPr="002952F0">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2952F0" w:rsidRDefault="001947E2" w:rsidP="00A10453">
      <w:pPr>
        <w:jc w:val="both"/>
        <w:rPr>
          <w:rFonts w:asciiTheme="minorHAnsi" w:hAnsiTheme="minorHAnsi" w:cstheme="minorHAnsi"/>
          <w:sz w:val="20"/>
        </w:rPr>
      </w:pPr>
    </w:p>
    <w:p w14:paraId="68ADF453" w14:textId="279C25E7" w:rsidR="00045D3F" w:rsidRPr="002952F0" w:rsidRDefault="00045D3F" w:rsidP="00E06D0D">
      <w:pPr>
        <w:numPr>
          <w:ilvl w:val="0"/>
          <w:numId w:val="41"/>
        </w:numPr>
        <w:suppressAutoHyphens w:val="0"/>
        <w:jc w:val="both"/>
        <w:rPr>
          <w:rFonts w:asciiTheme="minorHAnsi" w:hAnsiTheme="minorHAnsi" w:cstheme="minorHAnsi"/>
          <w:b/>
          <w:bCs/>
          <w:sz w:val="20"/>
        </w:rPr>
      </w:pPr>
      <w:r w:rsidRPr="002952F0">
        <w:rPr>
          <w:rFonts w:asciiTheme="minorHAnsi" w:hAnsiTheme="minorHAnsi" w:cstheme="minorHAnsi"/>
          <w:sz w:val="20"/>
        </w:rPr>
        <w:t xml:space="preserve">Contravenir los términos pactados para </w:t>
      </w:r>
      <w:r w:rsidR="004342BB" w:rsidRPr="002952F0">
        <w:rPr>
          <w:rFonts w:ascii="Calibri" w:hAnsi="Calibri" w:cs="Calibri"/>
          <w:sz w:val="20"/>
        </w:rPr>
        <w:t>la prestación de los servicios</w:t>
      </w:r>
      <w:r w:rsidRPr="002952F0">
        <w:rPr>
          <w:rFonts w:asciiTheme="minorHAnsi" w:hAnsiTheme="minorHAnsi" w:cstheme="minorHAnsi"/>
          <w:sz w:val="20"/>
        </w:rPr>
        <w:t>, establecidos en la presente convocatoria;</w:t>
      </w:r>
    </w:p>
    <w:p w14:paraId="748312B4"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Ceder los derechos de cobro derivados del contrato, sin contar con la conformidad previa y por escrito del Instituto ;</w:t>
      </w:r>
    </w:p>
    <w:p w14:paraId="139E9DBB" w14:textId="014EE07C"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Suspender total o parcialmente y sin causa justificada la </w:t>
      </w:r>
      <w:r w:rsidR="00707BB1" w:rsidRPr="002952F0">
        <w:rPr>
          <w:rFonts w:asciiTheme="minorHAnsi" w:hAnsiTheme="minorHAnsi" w:cstheme="minorHAnsi"/>
          <w:sz w:val="20"/>
        </w:rPr>
        <w:t xml:space="preserve">entrega y/o </w:t>
      </w:r>
      <w:r w:rsidRPr="002952F0">
        <w:rPr>
          <w:rFonts w:asciiTheme="minorHAnsi" w:hAnsiTheme="minorHAnsi" w:cstheme="minorHAnsi"/>
          <w:sz w:val="20"/>
        </w:rPr>
        <w:t xml:space="preserve">prestación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de la presente convocatoria;</w:t>
      </w:r>
    </w:p>
    <w:p w14:paraId="4715D4EB" w14:textId="7B371CF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realizar la </w:t>
      </w:r>
      <w:r w:rsidR="00FE38F1" w:rsidRPr="002952F0">
        <w:rPr>
          <w:rFonts w:asciiTheme="minorHAnsi" w:hAnsiTheme="minorHAnsi" w:cstheme="minorHAnsi"/>
          <w:sz w:val="20"/>
        </w:rPr>
        <w:t>entrega</w:t>
      </w:r>
      <w:r w:rsidRPr="002952F0">
        <w:rPr>
          <w:rFonts w:asciiTheme="minorHAnsi" w:hAnsiTheme="minorHAnsi" w:cstheme="minorHAnsi"/>
          <w:sz w:val="20"/>
        </w:rPr>
        <w:t xml:space="preserve">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en tiempo y forma conforme a lo establecido en  la presente convocatoria y sus respectivos anexos;</w:t>
      </w:r>
    </w:p>
    <w:p w14:paraId="2B9607E0"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Ser declarado en concurso mercantil, o por cualquier otra causa distinta o análoga que afecte su patrimonio;</w:t>
      </w:r>
    </w:p>
    <w:p w14:paraId="10A871BD"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7719B98"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2952F0">
        <w:rPr>
          <w:rFonts w:asciiTheme="minorHAnsi" w:hAnsiTheme="minorHAnsi" w:cstheme="minorHAnsi"/>
          <w:sz w:val="20"/>
        </w:rPr>
        <w:t xml:space="preserve">la entrega y/o prestación de los </w:t>
      </w:r>
      <w:r w:rsidR="00165991" w:rsidRPr="002952F0">
        <w:rPr>
          <w:rFonts w:asciiTheme="minorHAnsi" w:hAnsiTheme="minorHAnsi" w:cstheme="minorHAnsi"/>
          <w:sz w:val="20"/>
        </w:rPr>
        <w:t>servicios</w:t>
      </w:r>
      <w:r w:rsidRPr="002952F0">
        <w:rPr>
          <w:rFonts w:asciiTheme="minorHAnsi" w:hAnsiTheme="minorHAnsi" w:cstheme="minorHAnsi"/>
          <w:sz w:val="20"/>
        </w:rPr>
        <w:t>;</w:t>
      </w:r>
    </w:p>
    <w:p w14:paraId="4E4E9A1A" w14:textId="77777777" w:rsidR="00045D3F" w:rsidRPr="002952F0" w:rsidRDefault="00045D3F" w:rsidP="00E06D0D">
      <w:pPr>
        <w:numPr>
          <w:ilvl w:val="0"/>
          <w:numId w:val="41"/>
        </w:numPr>
        <w:suppressAutoHyphens w:val="0"/>
        <w:jc w:val="both"/>
        <w:rPr>
          <w:rFonts w:asciiTheme="minorHAnsi" w:hAnsiTheme="minorHAnsi" w:cstheme="minorHAnsi"/>
          <w:sz w:val="20"/>
          <w:lang w:val="es-MX"/>
        </w:rPr>
      </w:pPr>
      <w:r w:rsidRPr="002952F0">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penas convencionales exceda el monto total de la garantía de cumplimiento del contrato;</w:t>
      </w:r>
    </w:p>
    <w:p w14:paraId="57575F06"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deducciones al pago, excedan el límite máximo establecido para las deducciones;</w:t>
      </w:r>
    </w:p>
    <w:p w14:paraId="7CC207CC" w14:textId="2853848A" w:rsidR="006A4687"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Incumplir cualquier obligación distinta de las anteriores y derivadas del contrato. </w:t>
      </w:r>
    </w:p>
    <w:p w14:paraId="005D9998" w14:textId="77777777" w:rsidR="00045D3F" w:rsidRPr="002952F0" w:rsidRDefault="00045D3F" w:rsidP="00A10453">
      <w:pPr>
        <w:jc w:val="both"/>
        <w:rPr>
          <w:rFonts w:asciiTheme="minorHAnsi" w:hAnsiTheme="minorHAnsi" w:cstheme="minorHAnsi"/>
          <w:sz w:val="20"/>
        </w:rPr>
      </w:pPr>
    </w:p>
    <w:p w14:paraId="709A5C36" w14:textId="5216361F" w:rsidR="0017414C" w:rsidRPr="002952F0" w:rsidRDefault="008F49CA" w:rsidP="00A10453">
      <w:pPr>
        <w:tabs>
          <w:tab w:val="left" w:pos="-142"/>
          <w:tab w:val="left" w:pos="1134"/>
        </w:tabs>
        <w:ind w:left="-142" w:right="-92"/>
        <w:jc w:val="both"/>
        <w:rPr>
          <w:rFonts w:asciiTheme="minorHAnsi" w:hAnsiTheme="minorHAnsi" w:cstheme="minorHAnsi"/>
          <w:b/>
          <w:sz w:val="20"/>
        </w:rPr>
      </w:pPr>
      <w:r w:rsidRPr="002952F0">
        <w:rPr>
          <w:rFonts w:asciiTheme="minorHAnsi" w:hAnsiTheme="minorHAnsi" w:cstheme="minorHAnsi"/>
          <w:b/>
          <w:sz w:val="20"/>
        </w:rPr>
        <w:t>13.6</w:t>
      </w:r>
      <w:r w:rsidR="00F94375" w:rsidRPr="002952F0">
        <w:rPr>
          <w:rFonts w:asciiTheme="minorHAnsi" w:hAnsiTheme="minorHAnsi" w:cstheme="minorHAnsi"/>
          <w:b/>
          <w:sz w:val="20"/>
        </w:rPr>
        <w:t xml:space="preserve"> </w:t>
      </w:r>
      <w:r w:rsidR="0017414C" w:rsidRPr="002952F0">
        <w:rPr>
          <w:rFonts w:asciiTheme="minorHAnsi" w:hAnsiTheme="minorHAnsi" w:cstheme="minorHAnsi"/>
          <w:b/>
          <w:sz w:val="20"/>
        </w:rPr>
        <w:t>PROCEDIMIENTO DE RESCISION DEL CONTRATO</w:t>
      </w:r>
    </w:p>
    <w:p w14:paraId="0A5C9B34" w14:textId="77777777" w:rsidR="00A825EC" w:rsidRPr="002952F0" w:rsidRDefault="00F94375" w:rsidP="00A825EC">
      <w:pPr>
        <w:tabs>
          <w:tab w:val="left" w:pos="-142"/>
          <w:tab w:val="left" w:pos="1134"/>
        </w:tabs>
        <w:ind w:right="-92"/>
        <w:jc w:val="both"/>
        <w:rPr>
          <w:rFonts w:asciiTheme="minorHAnsi" w:hAnsiTheme="minorHAnsi" w:cstheme="minorHAnsi"/>
          <w:sz w:val="20"/>
        </w:rPr>
      </w:pPr>
      <w:r w:rsidRPr="002952F0">
        <w:rPr>
          <w:rFonts w:asciiTheme="minorHAnsi" w:hAnsiTheme="minorHAnsi" w:cstheme="minorHAnsi"/>
          <w:sz w:val="20"/>
        </w:rPr>
        <w:t>Para el caso de rescisión administrativa las partes convienen en someterse al siguiente procedimiento:</w:t>
      </w:r>
    </w:p>
    <w:p w14:paraId="2100F0DC" w14:textId="77777777" w:rsidR="00A825EC" w:rsidRPr="002952F0"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2952F0" w:rsidRDefault="0055668C"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 xml:space="preserve">La </w:t>
      </w:r>
      <w:r w:rsidR="00F94375" w:rsidRPr="002952F0">
        <w:rPr>
          <w:rFonts w:asciiTheme="minorHAnsi" w:hAnsiTheme="minorHAnsi" w:cstheme="minorHAnsi"/>
          <w:sz w:val="20"/>
          <w:szCs w:val="20"/>
        </w:rPr>
        <w:t>determinación de dar o no por rescindido administrativamente, deberá ser debidamente fundada, motivada y comunicada por escri</w:t>
      </w:r>
      <w:r w:rsidR="00686150" w:rsidRPr="002952F0">
        <w:rPr>
          <w:rFonts w:asciiTheme="minorHAnsi" w:hAnsiTheme="minorHAnsi" w:cstheme="minorHAnsi"/>
          <w:sz w:val="20"/>
          <w:szCs w:val="20"/>
        </w:rPr>
        <w:t>to al licitante dentro de los 10</w:t>
      </w:r>
      <w:r w:rsidR="00F94375" w:rsidRPr="002952F0">
        <w:rPr>
          <w:rFonts w:asciiTheme="minorHAnsi" w:hAnsiTheme="minorHAnsi" w:cstheme="minorHAnsi"/>
          <w:sz w:val="20"/>
          <w:szCs w:val="20"/>
        </w:rPr>
        <w:t xml:space="preserve"> (</w:t>
      </w:r>
      <w:r w:rsidR="00686150" w:rsidRPr="002952F0">
        <w:rPr>
          <w:rFonts w:asciiTheme="minorHAnsi" w:hAnsiTheme="minorHAnsi" w:cstheme="minorHAnsi"/>
          <w:sz w:val="20"/>
          <w:szCs w:val="20"/>
        </w:rPr>
        <w:t>diez</w:t>
      </w:r>
      <w:r w:rsidR="00F94375" w:rsidRPr="002952F0">
        <w:rPr>
          <w:rFonts w:asciiTheme="minorHAnsi" w:hAnsiTheme="minorHAnsi" w:cstheme="minorHAnsi"/>
          <w:sz w:val="20"/>
          <w:szCs w:val="20"/>
        </w:rPr>
        <w:t>) días hábiles siguientes, al vencimiento del plazo señalado en el inciso a), de esta cláusula.</w:t>
      </w:r>
    </w:p>
    <w:p w14:paraId="08C4A8AF" w14:textId="77777777" w:rsidR="00F94375" w:rsidRPr="002952F0" w:rsidRDefault="00F94375" w:rsidP="00F94375">
      <w:pPr>
        <w:ind w:left="-142" w:right="-92"/>
        <w:jc w:val="both"/>
        <w:rPr>
          <w:rFonts w:asciiTheme="minorHAnsi" w:hAnsiTheme="minorHAnsi" w:cstheme="minorHAnsi"/>
          <w:sz w:val="20"/>
        </w:rPr>
      </w:pPr>
    </w:p>
    <w:p w14:paraId="7B87F665"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2952F0" w:rsidRDefault="00F94375" w:rsidP="00F94375">
      <w:pPr>
        <w:ind w:left="-142" w:right="-92"/>
        <w:jc w:val="both"/>
        <w:rPr>
          <w:rFonts w:asciiTheme="minorHAnsi" w:hAnsiTheme="minorHAnsi" w:cstheme="minorHAnsi"/>
          <w:sz w:val="20"/>
        </w:rPr>
      </w:pPr>
    </w:p>
    <w:p w14:paraId="0A24FF1E" w14:textId="4C1B318C"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caso de que el instituto</w:t>
      </w:r>
      <w:r w:rsidR="008116F3" w:rsidRPr="002952F0">
        <w:rPr>
          <w:rFonts w:asciiTheme="minorHAnsi" w:hAnsiTheme="minorHAnsi" w:cstheme="minorHAnsi"/>
          <w:sz w:val="20"/>
        </w:rPr>
        <w:t xml:space="preserve"> determine dar por rescindido, </w:t>
      </w:r>
      <w:r w:rsidRPr="002952F0">
        <w:rPr>
          <w:rFonts w:asciiTheme="minorHAnsi" w:hAnsiTheme="minorHAnsi" w:cstheme="minorHAnsi"/>
          <w:sz w:val="20"/>
        </w:rPr>
        <w:t xml:space="preserve">se deberá formular un finiquito en el que se hagan constar los pagos que, en su caso, deba efectuar el instituto por concepto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entregados por el licitante hasta el momento en que se determine la rescisión administrativa.</w:t>
      </w:r>
    </w:p>
    <w:p w14:paraId="485BD081" w14:textId="77777777" w:rsidR="00F94375" w:rsidRPr="002952F0" w:rsidRDefault="00F94375" w:rsidP="00F94375">
      <w:pPr>
        <w:ind w:left="-142" w:right="-92"/>
        <w:jc w:val="both"/>
        <w:rPr>
          <w:rFonts w:asciiTheme="minorHAnsi" w:hAnsiTheme="minorHAnsi" w:cstheme="minorHAnsi"/>
          <w:sz w:val="20"/>
        </w:rPr>
      </w:pPr>
    </w:p>
    <w:p w14:paraId="055ABDF5" w14:textId="32494BDF" w:rsidR="00F94375" w:rsidRPr="002952F0" w:rsidRDefault="00F94375" w:rsidP="008116F3">
      <w:pPr>
        <w:ind w:left="-142" w:right="-92"/>
        <w:jc w:val="both"/>
        <w:rPr>
          <w:rFonts w:asciiTheme="minorHAnsi" w:hAnsiTheme="minorHAnsi" w:cstheme="minorHAnsi"/>
          <w:sz w:val="20"/>
        </w:rPr>
      </w:pPr>
      <w:r w:rsidRPr="002952F0">
        <w:rPr>
          <w:rFonts w:asciiTheme="minorHAnsi" w:hAnsiTheme="minorHAnsi" w:cstheme="minorHAnsi"/>
          <w:sz w:val="20"/>
        </w:rPr>
        <w:t>Si previamente a la dete</w:t>
      </w:r>
      <w:r w:rsidR="008116F3" w:rsidRPr="002952F0">
        <w:rPr>
          <w:rFonts w:asciiTheme="minorHAnsi" w:hAnsiTheme="minorHAnsi" w:cstheme="minorHAnsi"/>
          <w:sz w:val="20"/>
        </w:rPr>
        <w:t>rminación de dar por rescindido</w:t>
      </w:r>
      <w:r w:rsidRPr="002952F0">
        <w:rPr>
          <w:rFonts w:asciiTheme="minorHAnsi" w:hAnsiTheme="minorHAnsi" w:cstheme="minorHAnsi"/>
          <w:sz w:val="20"/>
        </w:rPr>
        <w:t>,</w:t>
      </w:r>
      <w:r w:rsidRPr="002952F0">
        <w:rPr>
          <w:rFonts w:asciiTheme="minorHAnsi" w:hAnsiTheme="minorHAnsi" w:cstheme="minorHAnsi"/>
          <w:b/>
          <w:sz w:val="20"/>
        </w:rPr>
        <w:t xml:space="preserve"> </w:t>
      </w:r>
      <w:r w:rsidRPr="002952F0">
        <w:rPr>
          <w:rFonts w:asciiTheme="minorHAnsi" w:hAnsiTheme="minorHAnsi" w:cstheme="minorHAnsi"/>
          <w:sz w:val="20"/>
        </w:rPr>
        <w:t xml:space="preserve">el licitante </w:t>
      </w:r>
      <w:r w:rsidR="00064D6E">
        <w:rPr>
          <w:rFonts w:asciiTheme="minorHAnsi" w:hAnsiTheme="minorHAnsi" w:cstheme="minorHAnsi"/>
          <w:sz w:val="20"/>
        </w:rPr>
        <w:t>presta</w:t>
      </w:r>
      <w:r w:rsidRPr="002952F0">
        <w:rPr>
          <w:rFonts w:asciiTheme="minorHAnsi" w:hAnsiTheme="minorHAnsi" w:cstheme="minorHAnsi"/>
          <w:sz w:val="20"/>
        </w:rPr>
        <w:t xml:space="preserve"> los </w:t>
      </w:r>
      <w:r w:rsidR="00165991" w:rsidRPr="002952F0">
        <w:rPr>
          <w:rFonts w:asciiTheme="minorHAnsi" w:hAnsiTheme="minorHAnsi" w:cstheme="minorHAnsi"/>
          <w:sz w:val="20"/>
        </w:rPr>
        <w:t>servicios</w:t>
      </w:r>
      <w:r w:rsidRPr="002952F0">
        <w:rPr>
          <w:rFonts w:asciiTheme="minorHAnsi" w:hAnsiTheme="minorHAnsi" w:cstheme="minorHAnsi"/>
          <w:sz w:val="20"/>
        </w:rPr>
        <w:t>, el procedimiento iniciado quedará sin efectos, previa aceptación y verificación d</w:t>
      </w:r>
      <w:r w:rsidR="0017414C" w:rsidRPr="002952F0">
        <w:rPr>
          <w:rFonts w:asciiTheme="minorHAnsi" w:hAnsiTheme="minorHAnsi" w:cstheme="minorHAnsi"/>
          <w:sz w:val="20"/>
        </w:rPr>
        <w:t>e</w:t>
      </w:r>
      <w:r w:rsidRPr="002952F0">
        <w:rPr>
          <w:rFonts w:asciiTheme="minorHAnsi" w:hAnsiTheme="minorHAnsi" w:cstheme="minorHAnsi"/>
          <w:sz w:val="20"/>
        </w:rPr>
        <w:t>l instituto</w:t>
      </w:r>
      <w:r w:rsidRPr="002952F0">
        <w:rPr>
          <w:rFonts w:asciiTheme="minorHAnsi" w:hAnsiTheme="minorHAnsi" w:cstheme="minorHAnsi"/>
          <w:b/>
          <w:sz w:val="20"/>
        </w:rPr>
        <w:t xml:space="preserve"> </w:t>
      </w:r>
      <w:r w:rsidRPr="002952F0">
        <w:rPr>
          <w:rFonts w:asciiTheme="minorHAnsi" w:hAnsiTheme="minorHAnsi" w:cstheme="minorHAnsi"/>
          <w:sz w:val="20"/>
        </w:rPr>
        <w:t xml:space="preserve">por escrito, de que continúa vigente la necesidad de contar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aplicando, en su caso, las penas convencionales correspondientes.</w:t>
      </w:r>
    </w:p>
    <w:p w14:paraId="0536125C" w14:textId="77777777" w:rsidR="00F94375" w:rsidRPr="002952F0" w:rsidRDefault="00F94375" w:rsidP="00F94375">
      <w:pPr>
        <w:ind w:left="-142" w:right="-92"/>
        <w:jc w:val="both"/>
        <w:rPr>
          <w:rFonts w:asciiTheme="minorHAnsi" w:hAnsiTheme="minorHAnsi" w:cstheme="minorHAnsi"/>
          <w:sz w:val="20"/>
        </w:rPr>
      </w:pPr>
    </w:p>
    <w:p w14:paraId="066B094D"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El instituto podrá d</w:t>
      </w:r>
      <w:r w:rsidR="0017414C" w:rsidRPr="002952F0">
        <w:rPr>
          <w:rFonts w:asciiTheme="minorHAnsi" w:hAnsiTheme="minorHAnsi" w:cstheme="minorHAnsi"/>
          <w:sz w:val="20"/>
        </w:rPr>
        <w:t>eterminar no dar por rescindido</w:t>
      </w:r>
      <w:r w:rsidRPr="002952F0">
        <w:rPr>
          <w:rFonts w:asciiTheme="minorHAnsi" w:hAnsiTheme="minorHAnsi" w:cstheme="minorHAnsi"/>
          <w:sz w:val="20"/>
        </w:rPr>
        <w:t>, cuando durante el procedimiento advierta que dicha rescisión pudiera ocasionar algún daño o afectación a las f</w:t>
      </w:r>
      <w:r w:rsidR="008116F3" w:rsidRPr="002952F0">
        <w:rPr>
          <w:rFonts w:asciiTheme="minorHAnsi" w:hAnsiTheme="minorHAnsi" w:cstheme="minorHAnsi"/>
          <w:sz w:val="20"/>
        </w:rPr>
        <w:t>unciones que tiene encomendadas,</w:t>
      </w:r>
      <w:r w:rsidRPr="002952F0">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952F0" w:rsidRDefault="00F94375" w:rsidP="00F94375">
      <w:pPr>
        <w:ind w:left="-142" w:right="-92"/>
        <w:jc w:val="both"/>
        <w:rPr>
          <w:rFonts w:asciiTheme="minorHAnsi" w:hAnsiTheme="minorHAnsi" w:cstheme="minorHAnsi"/>
          <w:sz w:val="20"/>
        </w:rPr>
      </w:pPr>
    </w:p>
    <w:p w14:paraId="505C01F6"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lastRenderedPageBreak/>
        <w:t>De no darse por rescindido, el instituto</w:t>
      </w:r>
      <w:r w:rsidRPr="002952F0">
        <w:rPr>
          <w:rFonts w:asciiTheme="minorHAnsi" w:hAnsiTheme="minorHAnsi" w:cstheme="minorHAnsi"/>
          <w:b/>
          <w:sz w:val="20"/>
        </w:rPr>
        <w:t xml:space="preserve"> </w:t>
      </w:r>
      <w:r w:rsidRPr="002952F0">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952F0" w:rsidRDefault="0017414C" w:rsidP="0017414C">
      <w:pPr>
        <w:ind w:left="-142" w:right="-92"/>
        <w:jc w:val="both"/>
        <w:rPr>
          <w:rFonts w:asciiTheme="minorHAnsi" w:hAnsiTheme="minorHAnsi" w:cstheme="minorHAnsi"/>
          <w:sz w:val="20"/>
        </w:rPr>
      </w:pPr>
    </w:p>
    <w:p w14:paraId="259E59C1" w14:textId="2219FE61" w:rsidR="003839AB" w:rsidRPr="002952F0" w:rsidRDefault="00F94375" w:rsidP="003839AB">
      <w:pPr>
        <w:ind w:left="-142" w:right="-92"/>
        <w:jc w:val="both"/>
        <w:rPr>
          <w:rFonts w:asciiTheme="minorHAnsi" w:hAnsiTheme="minorHAnsi" w:cstheme="minorHAnsi"/>
          <w:sz w:val="20"/>
        </w:rPr>
      </w:pPr>
      <w:r w:rsidRPr="002952F0">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2952F0">
        <w:rPr>
          <w:rFonts w:asciiTheme="minorHAnsi" w:hAnsiTheme="minorHAnsi" w:cstheme="minorHAnsi"/>
          <w:sz w:val="20"/>
        </w:rPr>
        <w:t>74</w:t>
      </w:r>
      <w:r w:rsidRPr="002952F0">
        <w:rPr>
          <w:rFonts w:asciiTheme="minorHAnsi" w:hAnsiTheme="minorHAnsi" w:cstheme="minorHAnsi"/>
          <w:sz w:val="20"/>
        </w:rPr>
        <w:t xml:space="preserve"> de la </w:t>
      </w:r>
      <w:r w:rsidR="0017414C" w:rsidRPr="002952F0">
        <w:rPr>
          <w:rFonts w:asciiTheme="minorHAnsi" w:hAnsiTheme="minorHAnsi" w:cstheme="minorHAnsi"/>
          <w:sz w:val="20"/>
        </w:rPr>
        <w:t>L</w:t>
      </w:r>
      <w:r w:rsidRPr="002952F0">
        <w:rPr>
          <w:rFonts w:asciiTheme="minorHAnsi" w:hAnsiTheme="minorHAnsi" w:cstheme="minorHAnsi"/>
          <w:sz w:val="20"/>
        </w:rPr>
        <w:t xml:space="preserve">ey de </w:t>
      </w:r>
      <w:r w:rsidR="0017414C" w:rsidRPr="002952F0">
        <w:rPr>
          <w:rFonts w:asciiTheme="minorHAnsi" w:hAnsiTheme="minorHAnsi" w:cstheme="minorHAnsi"/>
          <w:sz w:val="20"/>
        </w:rPr>
        <w:t>A</w:t>
      </w:r>
      <w:r w:rsidRPr="002952F0">
        <w:rPr>
          <w:rFonts w:asciiTheme="minorHAnsi" w:hAnsiTheme="minorHAnsi" w:cstheme="minorHAnsi"/>
          <w:sz w:val="20"/>
        </w:rPr>
        <w:t xml:space="preserve">dquisiciones, </w:t>
      </w:r>
      <w:r w:rsidR="0017414C" w:rsidRPr="002952F0">
        <w:rPr>
          <w:rFonts w:asciiTheme="minorHAnsi" w:hAnsiTheme="minorHAnsi" w:cstheme="minorHAnsi"/>
          <w:sz w:val="20"/>
        </w:rPr>
        <w:t>A</w:t>
      </w:r>
      <w:r w:rsidRPr="002952F0">
        <w:rPr>
          <w:rFonts w:asciiTheme="minorHAnsi" w:hAnsiTheme="minorHAnsi" w:cstheme="minorHAnsi"/>
          <w:sz w:val="20"/>
        </w:rPr>
        <w:t xml:space="preserve">rrendamientos y </w:t>
      </w:r>
      <w:r w:rsidR="0017414C" w:rsidRPr="002952F0">
        <w:rPr>
          <w:rFonts w:asciiTheme="minorHAnsi" w:hAnsiTheme="minorHAnsi" w:cstheme="minorHAnsi"/>
          <w:sz w:val="20"/>
        </w:rPr>
        <w:t>S</w:t>
      </w:r>
      <w:r w:rsidRPr="002952F0">
        <w:rPr>
          <w:rFonts w:asciiTheme="minorHAnsi" w:hAnsiTheme="minorHAnsi" w:cstheme="minorHAnsi"/>
          <w:sz w:val="20"/>
        </w:rPr>
        <w:t xml:space="preserve">ervicios del </w:t>
      </w:r>
      <w:r w:rsidR="0017414C" w:rsidRPr="002952F0">
        <w:rPr>
          <w:rFonts w:asciiTheme="minorHAnsi" w:hAnsiTheme="minorHAnsi" w:cstheme="minorHAnsi"/>
          <w:sz w:val="20"/>
        </w:rPr>
        <w:t>S</w:t>
      </w:r>
      <w:r w:rsidRPr="002952F0">
        <w:rPr>
          <w:rFonts w:asciiTheme="minorHAnsi" w:hAnsiTheme="minorHAnsi" w:cstheme="minorHAnsi"/>
          <w:sz w:val="20"/>
        </w:rPr>
        <w:t xml:space="preserve">ector </w:t>
      </w:r>
      <w:r w:rsidR="0017414C" w:rsidRPr="002952F0">
        <w:rPr>
          <w:rFonts w:asciiTheme="minorHAnsi" w:hAnsiTheme="minorHAnsi" w:cstheme="minorHAnsi"/>
          <w:sz w:val="20"/>
        </w:rPr>
        <w:t>P</w:t>
      </w:r>
      <w:r w:rsidRPr="002952F0">
        <w:rPr>
          <w:rFonts w:asciiTheme="minorHAnsi" w:hAnsiTheme="minorHAnsi" w:cstheme="minorHAnsi"/>
          <w:sz w:val="20"/>
        </w:rPr>
        <w:t xml:space="preserve">úblico </w:t>
      </w:r>
    </w:p>
    <w:p w14:paraId="0A98137B" w14:textId="77777777" w:rsidR="009463CA" w:rsidRDefault="009463CA" w:rsidP="00A825EC">
      <w:pPr>
        <w:ind w:left="-142" w:right="-92"/>
        <w:jc w:val="both"/>
        <w:rPr>
          <w:rFonts w:asciiTheme="minorHAnsi" w:hAnsiTheme="minorHAnsi" w:cstheme="minorHAnsi"/>
          <w:b/>
          <w:sz w:val="20"/>
        </w:rPr>
      </w:pPr>
    </w:p>
    <w:p w14:paraId="37400DDB" w14:textId="77777777" w:rsidR="00A825EC" w:rsidRPr="002952F0" w:rsidRDefault="008804FE" w:rsidP="00A825EC">
      <w:pPr>
        <w:ind w:left="-142" w:right="-92"/>
        <w:jc w:val="both"/>
        <w:rPr>
          <w:rFonts w:asciiTheme="minorHAnsi" w:hAnsiTheme="minorHAnsi" w:cstheme="minorHAnsi"/>
          <w:b/>
          <w:sz w:val="20"/>
        </w:rPr>
      </w:pPr>
      <w:r w:rsidRPr="002952F0">
        <w:rPr>
          <w:rFonts w:asciiTheme="minorHAnsi" w:hAnsiTheme="minorHAnsi" w:cstheme="minorHAnsi"/>
          <w:b/>
          <w:sz w:val="20"/>
        </w:rPr>
        <w:t>14.  GARAN</w:t>
      </w:r>
      <w:r w:rsidR="00A10453" w:rsidRPr="002952F0">
        <w:rPr>
          <w:rFonts w:asciiTheme="minorHAnsi" w:hAnsiTheme="minorHAnsi" w:cstheme="minorHAnsi"/>
          <w:b/>
          <w:sz w:val="20"/>
        </w:rPr>
        <w:t>TÍA DE CUMPLIMIENTO DE CONTRATO</w:t>
      </w:r>
    </w:p>
    <w:p w14:paraId="19DF726E" w14:textId="6958231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2952F0">
        <w:rPr>
          <w:rFonts w:asciiTheme="minorHAnsi" w:hAnsiTheme="minorHAnsi" w:cstheme="minorHAnsi"/>
          <w:bCs/>
          <w:sz w:val="20"/>
        </w:rPr>
        <w:t>Ley de Instituciones de Seguros y de Fianzas</w:t>
      </w:r>
      <w:r w:rsidRPr="002952F0">
        <w:rPr>
          <w:rFonts w:asciiTheme="minorHAnsi" w:hAnsiTheme="minorHAnsi" w:cstheme="minorHAnsi"/>
          <w:sz w:val="20"/>
        </w:rPr>
        <w:t xml:space="preserve">, por un importe equivalente al 10% (diez por ciento) del monto </w:t>
      </w:r>
      <w:r w:rsidR="00FF5197" w:rsidRPr="002952F0">
        <w:rPr>
          <w:rFonts w:asciiTheme="minorHAnsi" w:hAnsiTheme="minorHAnsi" w:cstheme="minorHAnsi"/>
          <w:sz w:val="20"/>
        </w:rPr>
        <w:t xml:space="preserve">máximo </w:t>
      </w:r>
      <w:r w:rsidRPr="002952F0">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2952F0">
        <w:rPr>
          <w:rFonts w:asciiTheme="minorHAnsi" w:hAnsiTheme="minorHAnsi" w:cstheme="minorHAnsi"/>
          <w:b/>
          <w:sz w:val="20"/>
        </w:rPr>
        <w:t>ANEXO NÚMERO 5</w:t>
      </w:r>
      <w:r w:rsidRPr="002952F0">
        <w:rPr>
          <w:rFonts w:asciiTheme="minorHAnsi" w:hAnsiTheme="minorHAnsi" w:cstheme="minorHAnsi"/>
          <w:b/>
          <w:sz w:val="20"/>
        </w:rPr>
        <w:t xml:space="preserve"> (</w:t>
      </w:r>
      <w:r w:rsidR="00690547" w:rsidRPr="002952F0">
        <w:rPr>
          <w:rFonts w:asciiTheme="minorHAnsi" w:hAnsiTheme="minorHAnsi" w:cstheme="minorHAnsi"/>
          <w:b/>
          <w:sz w:val="20"/>
        </w:rPr>
        <w:t>CINCO</w:t>
      </w:r>
      <w:r w:rsidRPr="002952F0">
        <w:rPr>
          <w:rFonts w:asciiTheme="minorHAnsi" w:hAnsiTheme="minorHAnsi" w:cstheme="minorHAnsi"/>
          <w:b/>
          <w:sz w:val="20"/>
        </w:rPr>
        <w:t>)</w:t>
      </w:r>
      <w:bookmarkEnd w:id="7"/>
      <w:r w:rsidRPr="002952F0">
        <w:rPr>
          <w:rFonts w:asciiTheme="minorHAnsi" w:hAnsiTheme="minorHAnsi" w:cstheme="minorHAnsi"/>
          <w:sz w:val="20"/>
        </w:rPr>
        <w:t>. El porcentaje de la garantía será sobre el</w:t>
      </w:r>
      <w:r w:rsidRPr="002952F0">
        <w:rPr>
          <w:rFonts w:asciiTheme="minorHAnsi" w:hAnsiTheme="minorHAnsi" w:cstheme="minorHAnsi"/>
          <w:b/>
          <w:i/>
          <w:sz w:val="20"/>
          <w:u w:val="single"/>
        </w:rPr>
        <w:t xml:space="preserve"> monto </w:t>
      </w:r>
      <w:r w:rsidR="00FF5197" w:rsidRPr="002952F0">
        <w:rPr>
          <w:rFonts w:asciiTheme="minorHAnsi" w:hAnsiTheme="minorHAnsi" w:cstheme="minorHAnsi"/>
          <w:b/>
          <w:i/>
          <w:sz w:val="20"/>
          <w:u w:val="single"/>
        </w:rPr>
        <w:t xml:space="preserve">máximo </w:t>
      </w:r>
      <w:r w:rsidRPr="002952F0">
        <w:rPr>
          <w:rFonts w:asciiTheme="minorHAnsi" w:hAnsiTheme="minorHAnsi" w:cstheme="minorHAnsi"/>
          <w:b/>
          <w:i/>
          <w:sz w:val="20"/>
          <w:u w:val="single"/>
        </w:rPr>
        <w:t>del contrato sin I.V.A. incluido.</w:t>
      </w:r>
    </w:p>
    <w:p w14:paraId="22DE463C" w14:textId="77777777" w:rsidR="00A825EC" w:rsidRPr="002952F0" w:rsidRDefault="00A825EC" w:rsidP="00A825EC">
      <w:pPr>
        <w:ind w:left="-142" w:right="-92"/>
        <w:jc w:val="both"/>
        <w:rPr>
          <w:rFonts w:asciiTheme="minorHAnsi" w:hAnsiTheme="minorHAnsi" w:cstheme="minorHAnsi"/>
          <w:b/>
          <w:sz w:val="20"/>
        </w:rPr>
      </w:pPr>
    </w:p>
    <w:p w14:paraId="43FB5EA9" w14:textId="42F8630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La garantía de cumplimiento a las obligaciones del contrato se liberará mediante autorización por escrito por parte de </w:t>
      </w:r>
      <w:r w:rsidRPr="002952F0">
        <w:rPr>
          <w:rFonts w:asciiTheme="minorHAnsi" w:hAnsiTheme="minorHAnsi" w:cstheme="minorHAnsi"/>
          <w:b/>
          <w:sz w:val="20"/>
        </w:rPr>
        <w:t xml:space="preserve">“EL INSTITUTO” </w:t>
      </w:r>
      <w:r w:rsidRPr="002952F0">
        <w:rPr>
          <w:rFonts w:asciiTheme="minorHAnsi" w:hAnsiTheme="minorHAnsi" w:cstheme="minorHAnsi"/>
          <w:sz w:val="20"/>
        </w:rPr>
        <w:t xml:space="preserve">en forma inmediata, siempre y cuando el proveedor haya cumplido a satisfacción </w:t>
      </w:r>
      <w:r w:rsidR="000971C3" w:rsidRPr="002952F0">
        <w:rPr>
          <w:rFonts w:asciiTheme="minorHAnsi" w:hAnsiTheme="minorHAnsi" w:cstheme="minorHAnsi"/>
          <w:sz w:val="20"/>
        </w:rPr>
        <w:t xml:space="preserve">de </w:t>
      </w:r>
      <w:r w:rsidR="000971C3" w:rsidRPr="002952F0">
        <w:rPr>
          <w:rFonts w:asciiTheme="minorHAnsi" w:hAnsiTheme="minorHAnsi" w:cstheme="minorHAnsi"/>
          <w:b/>
          <w:sz w:val="20"/>
        </w:rPr>
        <w:t>“EL</w:t>
      </w:r>
      <w:r w:rsidRPr="002952F0">
        <w:rPr>
          <w:rFonts w:asciiTheme="minorHAnsi" w:hAnsiTheme="minorHAnsi" w:cstheme="minorHAnsi"/>
          <w:b/>
          <w:sz w:val="20"/>
        </w:rPr>
        <w:t xml:space="preserve"> INSTITUTO”</w:t>
      </w:r>
      <w:r w:rsidRPr="002952F0">
        <w:rPr>
          <w:rFonts w:asciiTheme="minorHAnsi" w:hAnsiTheme="minorHAnsi" w:cstheme="minorHAnsi"/>
          <w:sz w:val="20"/>
        </w:rPr>
        <w:t xml:space="preserve">, con todas las obligaciones contractuales. </w:t>
      </w:r>
    </w:p>
    <w:p w14:paraId="1D6B4FCA" w14:textId="77777777" w:rsidR="00A825EC" w:rsidRPr="002952F0" w:rsidRDefault="00A825EC" w:rsidP="00A825EC">
      <w:pPr>
        <w:tabs>
          <w:tab w:val="num" w:pos="757"/>
        </w:tabs>
        <w:jc w:val="both"/>
        <w:rPr>
          <w:rFonts w:asciiTheme="minorHAnsi" w:hAnsiTheme="minorHAnsi" w:cstheme="minorHAnsi"/>
          <w:sz w:val="20"/>
        </w:rPr>
      </w:pPr>
    </w:p>
    <w:p w14:paraId="7D748ACF" w14:textId="64D2C40A" w:rsidR="00A825EC" w:rsidRPr="002952F0" w:rsidRDefault="00A825EC" w:rsidP="00A825EC">
      <w:pPr>
        <w:ind w:left="-142" w:right="-92"/>
        <w:jc w:val="both"/>
        <w:rPr>
          <w:rFonts w:asciiTheme="minorHAnsi" w:hAnsiTheme="minorHAnsi" w:cstheme="minorHAnsi"/>
          <w:sz w:val="20"/>
        </w:rPr>
      </w:pPr>
      <w:r w:rsidRPr="002952F0">
        <w:rPr>
          <w:rFonts w:asciiTheme="minorHAnsi" w:hAnsiTheme="minorHAnsi" w:cstheme="minorHAnsi"/>
          <w:sz w:val="20"/>
        </w:rPr>
        <w:t>Esta garantía deberá presentarse a más tardar, dentro de los diez días naturales siguientes a la fecha de firma del contr</w:t>
      </w:r>
      <w:r w:rsidR="000C38DB" w:rsidRPr="002952F0">
        <w:rPr>
          <w:rFonts w:asciiTheme="minorHAnsi" w:hAnsiTheme="minorHAnsi" w:cstheme="minorHAnsi"/>
          <w:sz w:val="20"/>
        </w:rPr>
        <w:t>ato, en términos del artículo 69</w:t>
      </w:r>
      <w:r w:rsidRPr="002952F0">
        <w:rPr>
          <w:rFonts w:asciiTheme="minorHAnsi" w:hAnsiTheme="minorHAnsi" w:cstheme="minorHAnsi"/>
          <w:sz w:val="20"/>
        </w:rPr>
        <w:t xml:space="preserve"> de la Ley. </w:t>
      </w:r>
    </w:p>
    <w:p w14:paraId="053A1526" w14:textId="77777777" w:rsidR="00A825EC" w:rsidRPr="002952F0" w:rsidRDefault="00A825EC" w:rsidP="00A825EC">
      <w:pPr>
        <w:ind w:left="-142" w:right="-92"/>
        <w:jc w:val="both"/>
        <w:rPr>
          <w:rFonts w:asciiTheme="minorHAnsi" w:hAnsiTheme="minorHAnsi" w:cstheme="minorHAnsi"/>
          <w:sz w:val="20"/>
        </w:rPr>
      </w:pPr>
    </w:p>
    <w:p w14:paraId="06C8A766" w14:textId="7AFE34BC" w:rsidR="003839AB"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A</w:t>
      </w:r>
      <w:r w:rsidRPr="002952F0">
        <w:rPr>
          <w:rFonts w:asciiTheme="minorHAnsi" w:hAnsiTheme="minorHAnsi" w:cstheme="minorHAnsi"/>
          <w:sz w:val="20"/>
          <w:lang w:val="es-MX"/>
        </w:rPr>
        <w:t>sí mismo, en la póliza de fianza deberá asentarse lo siguiente:</w:t>
      </w:r>
    </w:p>
    <w:p w14:paraId="65131733" w14:textId="77777777" w:rsidR="00A10453" w:rsidRPr="002952F0" w:rsidRDefault="00A10453" w:rsidP="003839AB">
      <w:pPr>
        <w:pStyle w:val="Sinespaciado"/>
        <w:jc w:val="both"/>
        <w:rPr>
          <w:rFonts w:asciiTheme="minorHAnsi" w:hAnsiTheme="minorHAnsi" w:cstheme="minorHAnsi"/>
          <w:sz w:val="20"/>
          <w:szCs w:val="20"/>
          <w:lang w:val="es-MX"/>
        </w:rPr>
      </w:pPr>
    </w:p>
    <w:p w14:paraId="2C0FAA89"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2952F0">
        <w:rPr>
          <w:rFonts w:asciiTheme="minorHAnsi" w:hAnsiTheme="minorHAnsi" w:cstheme="minorHAnsi"/>
          <w:sz w:val="20"/>
          <w:szCs w:val="20"/>
          <w:lang w:val="es-MX"/>
        </w:rPr>
        <w:t xml:space="preserve">a. tratándose de dependencias, </w:t>
      </w:r>
      <w:r w:rsidR="00F94375" w:rsidRPr="002952F0">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2952F0" w:rsidRDefault="003839AB" w:rsidP="003839AB">
      <w:pPr>
        <w:pStyle w:val="Sinespaciado"/>
        <w:ind w:left="397"/>
        <w:jc w:val="both"/>
        <w:rPr>
          <w:rFonts w:asciiTheme="minorHAnsi" w:hAnsiTheme="minorHAnsi" w:cstheme="minorHAnsi"/>
          <w:sz w:val="20"/>
          <w:szCs w:val="20"/>
          <w:lang w:val="es-MX"/>
        </w:rPr>
      </w:pPr>
    </w:p>
    <w:p w14:paraId="52B479FD" w14:textId="6083CD67" w:rsidR="00F94375" w:rsidRPr="002952F0" w:rsidRDefault="00F94375" w:rsidP="003839AB">
      <w:pPr>
        <w:pStyle w:val="Sinespaciado"/>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A44935" w:rsidRPr="002952F0">
        <w:rPr>
          <w:rFonts w:asciiTheme="minorHAnsi" w:hAnsiTheme="minorHAnsi" w:cstheme="minorHAnsi"/>
          <w:sz w:val="20"/>
          <w:szCs w:val="20"/>
          <w:lang w:val="es-MX"/>
        </w:rPr>
        <w:t>servicios</w:t>
      </w:r>
      <w:r w:rsidR="00707BB1" w:rsidRPr="002952F0">
        <w:rPr>
          <w:rFonts w:asciiTheme="minorHAnsi" w:hAnsiTheme="minorHAnsi" w:cstheme="minorHAnsi"/>
          <w:sz w:val="20"/>
          <w:szCs w:val="20"/>
          <w:lang w:val="es-MX"/>
        </w:rPr>
        <w:t xml:space="preserve"> </w:t>
      </w:r>
      <w:r w:rsidRPr="002952F0">
        <w:rPr>
          <w:rFonts w:asciiTheme="minorHAnsi" w:hAnsiTheme="minorHAnsi" w:cstheme="minorHAnsi"/>
          <w:sz w:val="20"/>
          <w:szCs w:val="20"/>
          <w:lang w:val="es-MX"/>
        </w:rPr>
        <w:t xml:space="preserve">prestados, estos no puedan funcionar o ser utilizados por el área solicitante de los </w:t>
      </w:r>
      <w:r w:rsidR="00165991" w:rsidRPr="002952F0">
        <w:rPr>
          <w:rFonts w:asciiTheme="minorHAnsi" w:hAnsiTheme="minorHAnsi" w:cstheme="minorHAnsi"/>
          <w:sz w:val="20"/>
        </w:rPr>
        <w:t>servicios</w:t>
      </w:r>
      <w:r w:rsidRPr="002952F0">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En caso de discrepancia entre el contenido de la </w:t>
      </w:r>
      <w:r w:rsidR="00786F35" w:rsidRPr="002952F0">
        <w:rPr>
          <w:rFonts w:asciiTheme="minorHAnsi" w:hAnsiTheme="minorHAnsi" w:cstheme="minorHAnsi"/>
          <w:lang w:val="es-MX"/>
        </w:rPr>
        <w:t>convocatoria</w:t>
      </w:r>
      <w:r w:rsidRPr="002952F0">
        <w:rPr>
          <w:rFonts w:asciiTheme="minorHAnsi" w:hAnsiTheme="minorHAnsi" w:cstheme="minorHAnsi"/>
          <w:lang w:val="es-MX"/>
        </w:rPr>
        <w:t xml:space="preserve"> y el modelo de contrato, prevalecerá lo establecido en la mencionada </w:t>
      </w:r>
      <w:r w:rsidR="00786F35" w:rsidRPr="002952F0">
        <w:rPr>
          <w:rFonts w:asciiTheme="minorHAnsi" w:hAnsiTheme="minorHAnsi" w:cstheme="minorHAnsi"/>
          <w:lang w:val="es-MX"/>
        </w:rPr>
        <w:t>convocatoria</w:t>
      </w:r>
      <w:r w:rsidR="000D4FCC" w:rsidRPr="002952F0">
        <w:rPr>
          <w:rFonts w:asciiTheme="minorHAnsi" w:hAnsiTheme="minorHAnsi" w:cstheme="minorHAnsi"/>
          <w:lang w:val="es-MX"/>
        </w:rPr>
        <w:t>, así como el resultado de sus juntas de aclaraciones.</w:t>
      </w:r>
    </w:p>
    <w:p w14:paraId="40978DB8"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Una vez que el proveedor cumpla sus obligaciones derivadas de este contrato a satisfacción </w:t>
      </w:r>
      <w:r w:rsidR="00786F35" w:rsidRPr="002952F0">
        <w:rPr>
          <w:rFonts w:asciiTheme="minorHAnsi" w:hAnsiTheme="minorHAnsi" w:cstheme="minorHAnsi"/>
          <w:lang w:val="es-MX"/>
        </w:rPr>
        <w:t>del</w:t>
      </w:r>
      <w:r w:rsidRPr="002952F0">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 </w:t>
      </w:r>
    </w:p>
    <w:p w14:paraId="7099FED1"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El área contratante, informara al licitante la determinación del administrador del contrato.</w:t>
      </w:r>
    </w:p>
    <w:p w14:paraId="5ED17F7A"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lastRenderedPageBreak/>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2952F0" w:rsidRDefault="000C38DB" w:rsidP="00FE38F1">
      <w:pPr>
        <w:pStyle w:val="Sinespaciado"/>
        <w:numPr>
          <w:ilvl w:val="0"/>
          <w:numId w:val="26"/>
        </w:numPr>
        <w:jc w:val="both"/>
        <w:rPr>
          <w:rFonts w:asciiTheme="minorHAnsi" w:hAnsiTheme="minorHAnsi" w:cstheme="minorHAnsi"/>
          <w:b/>
          <w:sz w:val="20"/>
          <w:szCs w:val="20"/>
        </w:rPr>
      </w:pPr>
      <w:r w:rsidRPr="002952F0">
        <w:rPr>
          <w:rFonts w:asciiTheme="minorHAnsi" w:hAnsiTheme="minorHAnsi" w:cstheme="minorHAnsi"/>
          <w:sz w:val="20"/>
          <w:szCs w:val="20"/>
        </w:rPr>
        <w:t xml:space="preserve">La garantía deberá expedirse a </w:t>
      </w:r>
      <w:r w:rsidR="00F94375" w:rsidRPr="002952F0">
        <w:rPr>
          <w:rFonts w:asciiTheme="minorHAnsi" w:hAnsiTheme="minorHAnsi" w:cstheme="minorHAnsi"/>
          <w:sz w:val="20"/>
          <w:szCs w:val="20"/>
        </w:rPr>
        <w:t>nombre del instituto mexicano del seguro social.</w:t>
      </w:r>
    </w:p>
    <w:p w14:paraId="60759039" w14:textId="36071748"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Dicha garantí</w:t>
      </w:r>
      <w:r w:rsidR="00EE4AA2" w:rsidRPr="002952F0">
        <w:rPr>
          <w:rFonts w:asciiTheme="minorHAnsi" w:hAnsiTheme="minorHAnsi" w:cstheme="minorHAnsi"/>
          <w:sz w:val="20"/>
          <w:szCs w:val="20"/>
        </w:rPr>
        <w:t xml:space="preserve">a deberá de ser resguardado en </w:t>
      </w:r>
      <w:r w:rsidRPr="002952F0">
        <w:rPr>
          <w:rFonts w:asciiTheme="minorHAnsi" w:hAnsiTheme="minorHAnsi" w:cstheme="minorHAnsi"/>
          <w:sz w:val="20"/>
          <w:szCs w:val="20"/>
        </w:rPr>
        <w:t>la oficina de contratos s</w:t>
      </w:r>
      <w:r w:rsidR="00EE4AA2" w:rsidRPr="002952F0">
        <w:rPr>
          <w:rFonts w:asciiTheme="minorHAnsi" w:hAnsiTheme="minorHAnsi" w:cstheme="minorHAnsi"/>
          <w:sz w:val="20"/>
          <w:szCs w:val="20"/>
        </w:rPr>
        <w:t>ita en periférico sur no. 8000 C</w:t>
      </w:r>
      <w:r w:rsidRPr="002952F0">
        <w:rPr>
          <w:rFonts w:asciiTheme="minorHAnsi" w:hAnsiTheme="minorHAnsi" w:cstheme="minorHAnsi"/>
          <w:sz w:val="20"/>
          <w:szCs w:val="20"/>
        </w:rPr>
        <w:t>olonia santa maría Tequepexpan, en</w:t>
      </w:r>
      <w:r w:rsidR="00EE4AA2" w:rsidRPr="002952F0">
        <w:rPr>
          <w:rFonts w:asciiTheme="minorHAnsi" w:hAnsiTheme="minorHAnsi" w:cstheme="minorHAnsi"/>
          <w:sz w:val="20"/>
          <w:szCs w:val="20"/>
        </w:rPr>
        <w:t xml:space="preserve"> San Pedro</w:t>
      </w:r>
      <w:r w:rsidRPr="002952F0">
        <w:rPr>
          <w:rFonts w:asciiTheme="minorHAnsi" w:hAnsiTheme="minorHAnsi" w:cstheme="minorHAnsi"/>
          <w:sz w:val="20"/>
          <w:szCs w:val="20"/>
        </w:rPr>
        <w:t xml:space="preserve"> Tlaquepaque, Jalisco, C.P. 45600. </w:t>
      </w:r>
    </w:p>
    <w:p w14:paraId="192AD5D1" w14:textId="77777777"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El documento correspondiente será devuelto a más tardar el segundo día hábil</w:t>
      </w:r>
      <w:r w:rsidRPr="002952F0">
        <w:rPr>
          <w:rFonts w:asciiTheme="minorHAnsi" w:hAnsiTheme="minorHAnsi" w:cstheme="minorHAnsi"/>
          <w:color w:val="FFFFFF"/>
          <w:sz w:val="20"/>
          <w:szCs w:val="20"/>
        </w:rPr>
        <w:t xml:space="preserve"> </w:t>
      </w:r>
      <w:r w:rsidRPr="002952F0">
        <w:rPr>
          <w:rFonts w:asciiTheme="minorHAnsi" w:hAnsiTheme="minorHAnsi" w:cstheme="minorHAnsi"/>
          <w:sz w:val="20"/>
          <w:szCs w:val="20"/>
        </w:rPr>
        <w:t>posterior a que “el instituto” constate el cumplimiento del contrato</w:t>
      </w:r>
    </w:p>
    <w:p w14:paraId="1B59771D" w14:textId="77777777" w:rsidR="00F94375" w:rsidRPr="002952F0" w:rsidRDefault="00F94375" w:rsidP="00F94375">
      <w:pPr>
        <w:rPr>
          <w:rFonts w:asciiTheme="minorHAnsi" w:hAnsiTheme="minorHAnsi" w:cstheme="minorHAnsi"/>
          <w:bCs/>
          <w:sz w:val="20"/>
        </w:rPr>
      </w:pPr>
    </w:p>
    <w:p w14:paraId="523B5240" w14:textId="342A000F"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165991" w:rsidRPr="002952F0">
        <w:rPr>
          <w:rFonts w:asciiTheme="minorHAnsi" w:hAnsiTheme="minorHAnsi" w:cstheme="minorHAnsi"/>
          <w:sz w:val="20"/>
        </w:rPr>
        <w:t>servicios</w:t>
      </w:r>
      <w:r w:rsidRPr="002952F0">
        <w:rPr>
          <w:rFonts w:asciiTheme="minorHAnsi" w:hAnsiTheme="minorHAnsi" w:cstheme="minorHAnsi"/>
          <w:bCs/>
          <w:sz w:val="20"/>
        </w:rPr>
        <w:t xml:space="preserve"> correspondientes.</w:t>
      </w:r>
    </w:p>
    <w:p w14:paraId="48CF3C5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13FD3418"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De conformidad con el artículo </w:t>
      </w:r>
      <w:r w:rsidR="00DA6FAF" w:rsidRPr="002952F0">
        <w:rPr>
          <w:rFonts w:asciiTheme="minorHAnsi" w:hAnsiTheme="minorHAnsi" w:cstheme="minorHAnsi"/>
          <w:bCs/>
          <w:sz w:val="20"/>
        </w:rPr>
        <w:t>126</w:t>
      </w:r>
      <w:r w:rsidRPr="002952F0">
        <w:rPr>
          <w:rFonts w:asciiTheme="minorHAnsi" w:hAnsiTheme="minorHAnsi" w:cstheme="minorHAnsi"/>
          <w:bCs/>
          <w:sz w:val="20"/>
        </w:rPr>
        <w:t xml:space="preserve">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2952F0"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2952F0"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2952F0">
        <w:rPr>
          <w:rFonts w:asciiTheme="minorHAnsi" w:hAnsiTheme="minorHAnsi" w:cstheme="minorHAnsi"/>
          <w:b/>
          <w:color w:val="000000" w:themeColor="text1"/>
          <w:sz w:val="20"/>
          <w:lang w:val="es-MX"/>
        </w:rPr>
        <w:t xml:space="preserve">14.1 </w:t>
      </w:r>
      <w:r w:rsidR="00F94375" w:rsidRPr="002952F0">
        <w:rPr>
          <w:rFonts w:asciiTheme="minorHAnsi" w:hAnsiTheme="minorHAnsi" w:cstheme="minorHAnsi"/>
          <w:b/>
          <w:color w:val="000000" w:themeColor="text1"/>
          <w:sz w:val="20"/>
          <w:lang w:val="es-MX"/>
        </w:rPr>
        <w:t>EJECUCION DE LA POLIZA DE CUMPLIMIENTO</w:t>
      </w:r>
      <w:r w:rsidR="00BD010F" w:rsidRPr="002952F0">
        <w:rPr>
          <w:rFonts w:asciiTheme="minorHAnsi" w:hAnsiTheme="minorHAnsi" w:cstheme="minorHAnsi"/>
          <w:b/>
          <w:color w:val="000000" w:themeColor="text1"/>
          <w:sz w:val="20"/>
          <w:lang w:val="es-MX"/>
        </w:rPr>
        <w:t>.</w:t>
      </w:r>
    </w:p>
    <w:p w14:paraId="4406FEB5" w14:textId="2EBCFEF4" w:rsidR="00F94375" w:rsidRPr="002952F0" w:rsidRDefault="006950D7" w:rsidP="00F94375">
      <w:pPr>
        <w:jc w:val="both"/>
        <w:rPr>
          <w:rFonts w:asciiTheme="minorHAnsi" w:hAnsiTheme="minorHAnsi" w:cstheme="minorHAnsi"/>
          <w:bCs/>
          <w:sz w:val="20"/>
        </w:rPr>
      </w:pPr>
      <w:r w:rsidRPr="002952F0">
        <w:rPr>
          <w:rFonts w:asciiTheme="minorHAnsi" w:hAnsiTheme="minorHAnsi" w:cstheme="minorHAnsi"/>
          <w:b/>
          <w:bCs/>
          <w:sz w:val="20"/>
        </w:rPr>
        <w:t>“EL INSTITUTO”</w:t>
      </w:r>
      <w:r w:rsidRPr="002952F0">
        <w:rPr>
          <w:rFonts w:asciiTheme="minorHAnsi" w:hAnsiTheme="minorHAnsi" w:cstheme="minorHAnsi"/>
          <w:bCs/>
          <w:sz w:val="20"/>
        </w:rPr>
        <w:t xml:space="preserve"> </w:t>
      </w:r>
      <w:r w:rsidR="00F94375" w:rsidRPr="002952F0">
        <w:rPr>
          <w:rFonts w:asciiTheme="minorHAnsi" w:hAnsiTheme="minorHAnsi" w:cstheme="minorHAnsi"/>
          <w:bCs/>
          <w:sz w:val="20"/>
        </w:rPr>
        <w:t>llevara a cabo la ejecución de la garantía de cumplimiento cuando:</w:t>
      </w:r>
    </w:p>
    <w:p w14:paraId="5B664031" w14:textId="77777777" w:rsidR="00F94375" w:rsidRPr="002952F0"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2952F0" w:rsidRDefault="000C38DB" w:rsidP="00FE38F1">
      <w:pPr>
        <w:pStyle w:val="Sinespaciado"/>
        <w:numPr>
          <w:ilvl w:val="0"/>
          <w:numId w:val="27"/>
        </w:numPr>
        <w:jc w:val="both"/>
        <w:rPr>
          <w:rFonts w:asciiTheme="minorHAnsi" w:hAnsiTheme="minorHAnsi" w:cstheme="minorHAnsi"/>
          <w:sz w:val="20"/>
          <w:szCs w:val="20"/>
          <w:lang w:val="pt-PT"/>
        </w:rPr>
      </w:pPr>
      <w:r w:rsidRPr="002952F0">
        <w:rPr>
          <w:rFonts w:asciiTheme="minorHAnsi" w:hAnsiTheme="minorHAnsi" w:cstheme="minorHAnsi"/>
          <w:sz w:val="20"/>
          <w:szCs w:val="20"/>
          <w:lang w:val="pt-PT"/>
        </w:rPr>
        <w:t xml:space="preserve">Se rescinda administrativamente </w:t>
      </w:r>
      <w:r w:rsidR="00F94375" w:rsidRPr="002952F0">
        <w:rPr>
          <w:rFonts w:asciiTheme="minorHAnsi" w:hAnsiTheme="minorHAnsi" w:cstheme="minorHAnsi"/>
          <w:sz w:val="20"/>
          <w:szCs w:val="20"/>
          <w:lang w:val="pt-PT"/>
        </w:rPr>
        <w:t>este contrato.</w:t>
      </w:r>
    </w:p>
    <w:p w14:paraId="72AB0257" w14:textId="2124E182"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 xml:space="preserve">Durante la vigencia de este contrato se detecten deficiencias, fallas o calidad inferior a la </w:t>
      </w:r>
      <w:r w:rsidR="006C466F" w:rsidRPr="002952F0">
        <w:rPr>
          <w:rFonts w:asciiTheme="minorHAnsi" w:hAnsiTheme="minorHAnsi" w:cstheme="minorHAnsi"/>
          <w:sz w:val="20"/>
          <w:szCs w:val="20"/>
        </w:rPr>
        <w:t>proposición</w:t>
      </w:r>
      <w:r w:rsidRPr="002952F0">
        <w:rPr>
          <w:rFonts w:asciiTheme="minorHAnsi" w:hAnsiTheme="minorHAnsi" w:cstheme="minorHAnsi"/>
          <w:sz w:val="20"/>
          <w:szCs w:val="20"/>
        </w:rPr>
        <w:t xml:space="preserve">, de los </w:t>
      </w:r>
      <w:r w:rsidR="00165991" w:rsidRPr="002952F0">
        <w:rPr>
          <w:rFonts w:asciiTheme="minorHAnsi" w:hAnsiTheme="minorHAnsi" w:cstheme="minorHAnsi"/>
          <w:sz w:val="20"/>
        </w:rPr>
        <w:t>servicios</w:t>
      </w:r>
      <w:r w:rsidR="00FE38F1" w:rsidRPr="002952F0">
        <w:rPr>
          <w:rFonts w:asciiTheme="minorHAnsi" w:hAnsiTheme="minorHAnsi" w:cstheme="minorHAnsi"/>
          <w:sz w:val="20"/>
          <w:szCs w:val="20"/>
        </w:rPr>
        <w:t xml:space="preserve"> </w:t>
      </w:r>
      <w:r w:rsidRPr="002952F0">
        <w:rPr>
          <w:rFonts w:asciiTheme="minorHAnsi" w:hAnsiTheme="minorHAnsi" w:cstheme="minorHAnsi"/>
          <w:sz w:val="20"/>
          <w:szCs w:val="20"/>
        </w:rPr>
        <w:t>solicitados.</w:t>
      </w:r>
    </w:p>
    <w:p w14:paraId="2585BB45" w14:textId="77777777"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2952F0"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Por cualquier otro incumplimiento de las obligaciones contraídas, en esta convocatoria</w:t>
      </w:r>
    </w:p>
    <w:p w14:paraId="12BC9097" w14:textId="77777777" w:rsidR="00BB77B5" w:rsidRPr="002952F0" w:rsidRDefault="00BB77B5" w:rsidP="008804FE">
      <w:pPr>
        <w:jc w:val="both"/>
        <w:rPr>
          <w:rFonts w:asciiTheme="minorHAnsi" w:hAnsiTheme="minorHAnsi" w:cstheme="minorHAnsi"/>
          <w:b/>
          <w:bCs/>
          <w:sz w:val="20"/>
          <w:lang w:val="es-ES_tradnl"/>
        </w:rPr>
      </w:pPr>
    </w:p>
    <w:p w14:paraId="44C74BAD" w14:textId="40ADFBAE" w:rsidR="008804FE" w:rsidRPr="002952F0" w:rsidRDefault="008804FE" w:rsidP="008804FE">
      <w:pPr>
        <w:jc w:val="both"/>
        <w:rPr>
          <w:rFonts w:asciiTheme="minorHAnsi" w:hAnsiTheme="minorHAnsi" w:cstheme="minorHAnsi"/>
          <w:b/>
          <w:bCs/>
          <w:sz w:val="20"/>
          <w:lang w:val="es-ES_tradnl"/>
        </w:rPr>
      </w:pPr>
      <w:r w:rsidRPr="002952F0">
        <w:rPr>
          <w:rFonts w:asciiTheme="minorHAnsi" w:hAnsiTheme="minorHAnsi" w:cstheme="minorHAnsi"/>
          <w:b/>
          <w:bCs/>
          <w:sz w:val="20"/>
          <w:lang w:val="es-ES_tradnl"/>
        </w:rPr>
        <w:t>15.  INCONFORMIDADES.</w:t>
      </w:r>
    </w:p>
    <w:p w14:paraId="2CAF08D6" w14:textId="502D3BAE" w:rsidR="008804FE" w:rsidRPr="002952F0" w:rsidRDefault="008804FE" w:rsidP="008804FE">
      <w:pPr>
        <w:jc w:val="both"/>
        <w:rPr>
          <w:rFonts w:asciiTheme="minorHAnsi" w:hAnsiTheme="minorHAnsi" w:cstheme="minorHAnsi"/>
          <w:sz w:val="20"/>
        </w:rPr>
      </w:pPr>
      <w:r w:rsidRPr="002952F0">
        <w:rPr>
          <w:rFonts w:asciiTheme="minorHAnsi" w:hAnsiTheme="minorHAnsi" w:cstheme="minorHAnsi"/>
          <w:sz w:val="20"/>
        </w:rPr>
        <w:t>De conformidad con lo dispuesto e</w:t>
      </w:r>
      <w:r w:rsidR="00B1242F" w:rsidRPr="002952F0">
        <w:rPr>
          <w:rFonts w:asciiTheme="minorHAnsi" w:hAnsiTheme="minorHAnsi" w:cstheme="minorHAnsi"/>
          <w:sz w:val="20"/>
        </w:rPr>
        <w:t xml:space="preserve">n Artículo </w:t>
      </w:r>
      <w:r w:rsidR="00CF6352" w:rsidRPr="002952F0">
        <w:rPr>
          <w:rFonts w:asciiTheme="minorHAnsi" w:hAnsiTheme="minorHAnsi" w:cstheme="minorHAnsi"/>
          <w:sz w:val="20"/>
        </w:rPr>
        <w:t xml:space="preserve">95 y </w:t>
      </w:r>
      <w:r w:rsidR="00B1242F" w:rsidRPr="002952F0">
        <w:rPr>
          <w:rFonts w:asciiTheme="minorHAnsi" w:hAnsiTheme="minorHAnsi" w:cstheme="minorHAnsi"/>
          <w:sz w:val="20"/>
        </w:rPr>
        <w:t>9</w:t>
      </w:r>
      <w:r w:rsidRPr="002952F0">
        <w:rPr>
          <w:rFonts w:asciiTheme="minorHAnsi" w:hAnsiTheme="minorHAnsi" w:cstheme="minorHAnsi"/>
          <w:sz w:val="20"/>
        </w:rPr>
        <w:t xml:space="preserve">6 de la LAASSP, los licitantes podrán interponer inconformidad ante 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sz w:val="20"/>
        </w:rPr>
        <w:t xml:space="preserve"> </w:t>
      </w:r>
      <w:r w:rsidRPr="002952F0">
        <w:rPr>
          <w:rFonts w:asciiTheme="minorHAnsi" w:hAnsiTheme="minorHAnsi" w:cstheme="minorHAnsi"/>
          <w:sz w:val="20"/>
        </w:rPr>
        <w:t xml:space="preserve">o a través de la dirección de: </w:t>
      </w:r>
      <w:hyperlink r:id="rId11" w:history="1">
        <w:r w:rsidR="00C22923" w:rsidRPr="002952F0">
          <w:rPr>
            <w:rStyle w:val="Hipervnculo"/>
            <w:rFonts w:asciiTheme="minorHAnsi" w:hAnsiTheme="minorHAnsi" w:cstheme="minorHAnsi"/>
            <w:color w:val="auto"/>
            <w:sz w:val="20"/>
            <w:u w:val="none"/>
          </w:rPr>
          <w:t>cnet_inconformidades@buengobierno.gob.mx</w:t>
        </w:r>
      </w:hyperlink>
      <w:r w:rsidR="00C22923" w:rsidRPr="002952F0">
        <w:rPr>
          <w:rFonts w:asciiTheme="minorHAnsi" w:hAnsiTheme="minorHAnsi" w:cstheme="minorHAnsi"/>
          <w:sz w:val="20"/>
        </w:rPr>
        <w:t xml:space="preserve"> </w:t>
      </w:r>
      <w:r w:rsidRPr="002952F0">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2952F0" w:rsidRDefault="006A155F" w:rsidP="00F0333D">
      <w:pPr>
        <w:jc w:val="both"/>
        <w:rPr>
          <w:rFonts w:asciiTheme="minorHAnsi" w:hAnsiTheme="minorHAnsi" w:cstheme="minorHAnsi"/>
          <w:sz w:val="20"/>
        </w:rPr>
      </w:pPr>
    </w:p>
    <w:p w14:paraId="68505378"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 xml:space="preserve">Av. Revolución No. 1586 </w:t>
      </w:r>
    </w:p>
    <w:p w14:paraId="6C9F008D"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Col. San Ángel</w:t>
      </w:r>
    </w:p>
    <w:p w14:paraId="2AE518E2" w14:textId="77777777" w:rsidR="00F0333D" w:rsidRPr="002952F0" w:rsidRDefault="00AB7CA2" w:rsidP="00F0333D">
      <w:pPr>
        <w:jc w:val="both"/>
        <w:rPr>
          <w:rFonts w:asciiTheme="minorHAnsi" w:hAnsiTheme="minorHAnsi" w:cstheme="minorHAnsi"/>
          <w:sz w:val="20"/>
        </w:rPr>
      </w:pPr>
      <w:r w:rsidRPr="002952F0">
        <w:rPr>
          <w:rFonts w:asciiTheme="minorHAnsi" w:hAnsiTheme="minorHAnsi" w:cstheme="minorHAnsi"/>
          <w:bCs/>
          <w:sz w:val="20"/>
        </w:rPr>
        <w:t>Alcaldía</w:t>
      </w:r>
      <w:r w:rsidRPr="002952F0">
        <w:rPr>
          <w:rFonts w:asciiTheme="minorHAnsi" w:hAnsiTheme="minorHAnsi" w:cstheme="minorHAnsi"/>
          <w:sz w:val="20"/>
        </w:rPr>
        <w:t xml:space="preserve"> </w:t>
      </w:r>
      <w:r w:rsidR="00F0333D" w:rsidRPr="002952F0">
        <w:rPr>
          <w:rFonts w:asciiTheme="minorHAnsi" w:hAnsiTheme="minorHAnsi" w:cstheme="minorHAnsi"/>
          <w:sz w:val="20"/>
        </w:rPr>
        <w:t xml:space="preserve">Álvaro Obregón </w:t>
      </w:r>
    </w:p>
    <w:p w14:paraId="31F87317"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 xml:space="preserve">C.P. 01000 </w:t>
      </w:r>
    </w:p>
    <w:p w14:paraId="2363FCCB" w14:textId="77777777" w:rsidR="00F0333D" w:rsidRPr="002952F0" w:rsidRDefault="00AD25A1" w:rsidP="00F0333D">
      <w:pPr>
        <w:jc w:val="both"/>
        <w:rPr>
          <w:rFonts w:asciiTheme="minorHAnsi" w:hAnsiTheme="minorHAnsi" w:cstheme="minorHAnsi"/>
          <w:sz w:val="20"/>
        </w:rPr>
      </w:pPr>
      <w:r w:rsidRPr="002952F0">
        <w:rPr>
          <w:rFonts w:asciiTheme="minorHAnsi" w:hAnsiTheme="minorHAnsi" w:cstheme="minorHAnsi"/>
          <w:bCs/>
          <w:sz w:val="20"/>
        </w:rPr>
        <w:t>Ciudad de México.</w:t>
      </w:r>
      <w:r w:rsidR="00F0333D" w:rsidRPr="002952F0">
        <w:rPr>
          <w:rFonts w:asciiTheme="minorHAnsi" w:hAnsiTheme="minorHAnsi" w:cstheme="minorHAnsi"/>
          <w:sz w:val="20"/>
        </w:rPr>
        <w:t xml:space="preserve"> </w:t>
      </w:r>
    </w:p>
    <w:p w14:paraId="159576D2" w14:textId="77777777" w:rsidR="007051F6" w:rsidRPr="002952F0" w:rsidRDefault="007051F6" w:rsidP="008804FE">
      <w:pPr>
        <w:jc w:val="both"/>
        <w:rPr>
          <w:rFonts w:asciiTheme="minorHAnsi" w:hAnsiTheme="minorHAnsi" w:cstheme="minorHAnsi"/>
          <w:b/>
          <w:sz w:val="20"/>
        </w:rPr>
      </w:pPr>
    </w:p>
    <w:p w14:paraId="5FDF30D0" w14:textId="391E3BB9" w:rsidR="008804FE" w:rsidRPr="002952F0" w:rsidRDefault="005E5CDB" w:rsidP="008804FE">
      <w:pPr>
        <w:jc w:val="both"/>
        <w:rPr>
          <w:rFonts w:asciiTheme="minorHAnsi" w:hAnsiTheme="minorHAnsi" w:cstheme="minorHAnsi"/>
          <w:b/>
          <w:sz w:val="20"/>
        </w:rPr>
      </w:pPr>
      <w:r w:rsidRPr="002952F0">
        <w:rPr>
          <w:rFonts w:asciiTheme="minorHAnsi" w:hAnsiTheme="minorHAnsi" w:cstheme="minorHAnsi"/>
          <w:b/>
          <w:sz w:val="20"/>
        </w:rPr>
        <w:t>16.</w:t>
      </w:r>
      <w:r w:rsidR="008804FE" w:rsidRPr="002952F0">
        <w:rPr>
          <w:rFonts w:asciiTheme="minorHAnsi" w:hAnsiTheme="minorHAnsi" w:cstheme="minorHAnsi"/>
          <w:b/>
          <w:sz w:val="20"/>
        </w:rPr>
        <w:t xml:space="preserve"> PAGOS</w:t>
      </w:r>
    </w:p>
    <w:p w14:paraId="52492E67" w14:textId="1AA13A10" w:rsidR="00033C2C" w:rsidRPr="00327CD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327CD3">
        <w:rPr>
          <w:rFonts w:asciiTheme="minorHAnsi" w:hAnsiTheme="minorHAnsi" w:cstheme="minorHAnsi"/>
          <w:sz w:val="20"/>
          <w:lang w:eastAsia="es-ES"/>
        </w:rPr>
        <w:t>El pago se efec</w:t>
      </w:r>
      <w:r w:rsidR="00A44935" w:rsidRPr="00327CD3">
        <w:rPr>
          <w:rFonts w:asciiTheme="minorHAnsi" w:hAnsiTheme="minorHAnsi" w:cstheme="minorHAnsi"/>
          <w:sz w:val="20"/>
          <w:lang w:eastAsia="es-ES"/>
        </w:rPr>
        <w:t xml:space="preserve">tuará en pesos mexicanos </w:t>
      </w:r>
      <w:r w:rsidRPr="00327CD3">
        <w:rPr>
          <w:rFonts w:asciiTheme="minorHAnsi" w:hAnsiTheme="minorHAnsi" w:cstheme="minorHAnsi"/>
          <w:sz w:val="20"/>
          <w:lang w:eastAsia="es-ES"/>
        </w:rPr>
        <w:t xml:space="preserve">a los </w:t>
      </w:r>
      <w:r w:rsidR="00ED301F" w:rsidRPr="00327CD3">
        <w:rPr>
          <w:rFonts w:asciiTheme="minorHAnsi" w:hAnsiTheme="minorHAnsi" w:cstheme="minorHAnsi"/>
          <w:sz w:val="20"/>
          <w:lang w:eastAsia="es-ES"/>
        </w:rPr>
        <w:t>17</w:t>
      </w:r>
      <w:r w:rsidRPr="00327CD3">
        <w:rPr>
          <w:rFonts w:asciiTheme="minorHAnsi" w:hAnsiTheme="minorHAnsi" w:cstheme="minorHAnsi"/>
          <w:sz w:val="20"/>
          <w:lang w:eastAsia="es-ES"/>
        </w:rPr>
        <w:t xml:space="preserve"> días </w:t>
      </w:r>
      <w:r w:rsidR="005E5CDB" w:rsidRPr="00327CD3">
        <w:rPr>
          <w:rFonts w:asciiTheme="minorHAnsi" w:hAnsiTheme="minorHAnsi" w:cstheme="minorHAnsi"/>
          <w:sz w:val="20"/>
          <w:lang w:eastAsia="es-ES"/>
        </w:rPr>
        <w:t>hábiles</w:t>
      </w:r>
      <w:r w:rsidRPr="00327CD3">
        <w:rPr>
          <w:rFonts w:asciiTheme="minorHAnsi" w:hAnsiTheme="minorHAnsi" w:cstheme="minorHAnsi"/>
          <w:sz w:val="20"/>
          <w:lang w:eastAsia="es-ES"/>
        </w:rPr>
        <w:t xml:space="preserve"> posteriores a la entrega por parte del proveedor, de los siguientes documentos: </w:t>
      </w:r>
    </w:p>
    <w:p w14:paraId="7E2CCC55" w14:textId="77777777" w:rsidR="00327CD3" w:rsidRPr="00327CD3" w:rsidRDefault="00327CD3" w:rsidP="00327CD3">
      <w:pPr>
        <w:pStyle w:val="xmsonormal"/>
        <w:jc w:val="both"/>
        <w:rPr>
          <w:rFonts w:asciiTheme="minorHAnsi" w:hAnsiTheme="minorHAnsi" w:cstheme="minorHAnsi"/>
          <w:sz w:val="20"/>
          <w:szCs w:val="20"/>
          <w:lang w:val="es-ES"/>
        </w:rPr>
      </w:pPr>
    </w:p>
    <w:p w14:paraId="17A7DAF5" w14:textId="2848BB78"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lastRenderedPageBreak/>
        <w:t xml:space="preserve">Representación impresa del comprobante fiscal digital por internet (CFDI) que reúna los requisitos fiscales respectivos, en la que indique los bienes o servicios entregados, numero de Proveedor, nombre cargo y firma del Titular de la Jefatura de Servicios de Salud en el Trabajo, Prestaciones económicas y Sociales. El cual deberá ser entregado para su pago en el Departamento de Presupuesto Contabilidad y Erogaciones del Órgano de Operación Administrativa Desconcentrada Jalisco, ubicado en Avenida Belisario Domínguez No. 1000, colonia Independencia, en Guadalajara, Jalisco, en días hábiles de lunes a viernes, en un horario de 8:00 a 13:00 horas. </w:t>
      </w:r>
    </w:p>
    <w:p w14:paraId="1D87A912" w14:textId="77777777" w:rsidR="00327CD3" w:rsidRPr="00327CD3" w:rsidRDefault="00327CD3" w:rsidP="00327CD3">
      <w:pPr>
        <w:pStyle w:val="xmsonormal"/>
        <w:jc w:val="both"/>
        <w:rPr>
          <w:rFonts w:asciiTheme="minorHAnsi" w:hAnsiTheme="minorHAnsi" w:cstheme="minorHAnsi"/>
          <w:sz w:val="20"/>
          <w:szCs w:val="20"/>
          <w:lang w:val="es-ES"/>
        </w:rPr>
      </w:pPr>
    </w:p>
    <w:p w14:paraId="786DD6A0"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b/>
          <w:bCs/>
          <w:sz w:val="20"/>
          <w:szCs w:val="20"/>
          <w:lang w:val="es-ES"/>
        </w:rPr>
        <w:t>“EL PROVEEDOR”</w:t>
      </w:r>
      <w:r w:rsidRPr="00327CD3">
        <w:rPr>
          <w:rFonts w:asciiTheme="minorHAnsi" w:hAnsiTheme="minorHAnsi" w:cstheme="minorHAnsi"/>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28CFB615" w14:textId="77777777" w:rsidR="00327CD3" w:rsidRPr="00327CD3" w:rsidRDefault="00327CD3" w:rsidP="00327CD3">
      <w:pPr>
        <w:pStyle w:val="xmsonormal"/>
        <w:jc w:val="both"/>
        <w:rPr>
          <w:rFonts w:asciiTheme="minorHAnsi" w:hAnsiTheme="minorHAnsi" w:cstheme="minorHAnsi"/>
          <w:sz w:val="20"/>
          <w:szCs w:val="20"/>
          <w:lang w:val="es-ES"/>
        </w:rPr>
      </w:pPr>
    </w:p>
    <w:p w14:paraId="43890424"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327CD3">
        <w:rPr>
          <w:rFonts w:asciiTheme="minorHAnsi" w:hAnsiTheme="minorHAnsi" w:cstheme="minorHAnsi"/>
          <w:sz w:val="20"/>
          <w:szCs w:val="20"/>
          <w:lang w:val="es-ES"/>
        </w:rPr>
        <w:t>xml</w:t>
      </w:r>
      <w:proofErr w:type="spellEnd"/>
      <w:r w:rsidRPr="00327CD3">
        <w:rPr>
          <w:rFonts w:asciiTheme="minorHAnsi" w:hAnsiTheme="minorHAnsi" w:cstheme="minorHAnsi"/>
          <w:sz w:val="20"/>
          <w:szCs w:val="20"/>
          <w:lang w:val="es-ES"/>
        </w:rPr>
        <w:t>. La validez de estos será determinada durante la carga y únicamente los comprobantes validos serán procedentes para pago.</w:t>
      </w:r>
    </w:p>
    <w:p w14:paraId="7A70C1F9" w14:textId="77777777" w:rsidR="00327CD3" w:rsidRPr="00327CD3" w:rsidRDefault="00327CD3" w:rsidP="00327CD3">
      <w:pPr>
        <w:pStyle w:val="xmsonormal"/>
        <w:jc w:val="both"/>
        <w:rPr>
          <w:rFonts w:asciiTheme="minorHAnsi" w:hAnsiTheme="minorHAnsi" w:cstheme="minorHAnsi"/>
          <w:sz w:val="20"/>
          <w:szCs w:val="20"/>
          <w:lang w:val="es-ES"/>
        </w:rPr>
      </w:pPr>
    </w:p>
    <w:p w14:paraId="52CE790C"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b/>
          <w:bCs/>
          <w:sz w:val="20"/>
          <w:szCs w:val="20"/>
          <w:lang w:val="es-ES"/>
        </w:rPr>
        <w:t>“EL PROVEEDOR”</w:t>
      </w:r>
      <w:r w:rsidRPr="00327CD3">
        <w:rPr>
          <w:rFonts w:asciiTheme="minorHAnsi" w:hAnsiTheme="minorHAnsi" w:cstheme="minorHAnsi"/>
          <w:sz w:val="20"/>
          <w:szCs w:val="20"/>
          <w:lang w:val="es-ES"/>
        </w:rPr>
        <w:t xml:space="preserve"> se obliga a no cancelar ante el SAT los comprobantes fiscales digitales por internet (CFDI) a favor de </w:t>
      </w:r>
      <w:r w:rsidRPr="00327CD3">
        <w:rPr>
          <w:rFonts w:asciiTheme="minorHAnsi" w:hAnsiTheme="minorHAnsi" w:cstheme="minorHAnsi"/>
          <w:b/>
          <w:bCs/>
          <w:sz w:val="20"/>
          <w:szCs w:val="20"/>
          <w:lang w:val="es-ES"/>
        </w:rPr>
        <w:t>“EL INSTITUTO”</w:t>
      </w:r>
      <w:r w:rsidRPr="00327CD3">
        <w:rPr>
          <w:rFonts w:asciiTheme="minorHAnsi" w:hAnsiTheme="minorHAnsi" w:cstheme="minorHAnsi"/>
          <w:sz w:val="20"/>
          <w:szCs w:val="20"/>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606AA7C" w14:textId="77777777" w:rsidR="00327CD3" w:rsidRPr="00327CD3" w:rsidRDefault="00327CD3" w:rsidP="00327CD3">
      <w:pPr>
        <w:pStyle w:val="xmsonormal"/>
        <w:jc w:val="both"/>
        <w:rPr>
          <w:rFonts w:asciiTheme="minorHAnsi" w:hAnsiTheme="minorHAnsi" w:cstheme="minorHAnsi"/>
          <w:sz w:val="20"/>
          <w:szCs w:val="20"/>
          <w:lang w:val="es-ES"/>
        </w:rPr>
      </w:pPr>
    </w:p>
    <w:p w14:paraId="58C72AD1"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En caso de que el proveedor presente su factura con errores o deficiencias, el plazo de pago se ajustará en términos del artículo 90 del reglamento.</w:t>
      </w:r>
    </w:p>
    <w:p w14:paraId="6BC2709C" w14:textId="77777777" w:rsidR="00327CD3" w:rsidRPr="00327CD3" w:rsidRDefault="00327CD3" w:rsidP="00327CD3">
      <w:pPr>
        <w:pStyle w:val="xmsonormal"/>
        <w:jc w:val="both"/>
        <w:rPr>
          <w:rFonts w:asciiTheme="minorHAnsi" w:hAnsiTheme="minorHAnsi" w:cstheme="minorHAnsi"/>
          <w:sz w:val="20"/>
          <w:szCs w:val="20"/>
          <w:lang w:val="es-ES"/>
        </w:rPr>
      </w:pPr>
    </w:p>
    <w:p w14:paraId="1D6704F7" w14:textId="77777777" w:rsid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b/>
          <w:bCs/>
          <w:sz w:val="20"/>
          <w:szCs w:val="20"/>
          <w:lang w:val="es-ES"/>
        </w:rPr>
        <w:t>“EL INSTITUTO”</w:t>
      </w:r>
      <w:r w:rsidRPr="00327CD3">
        <w:rPr>
          <w:rFonts w:asciiTheme="minorHAnsi" w:hAnsiTheme="minorHAnsi" w:cstheme="minorHAnsi"/>
          <w:sz w:val="20"/>
          <w:szCs w:val="20"/>
          <w:lang w:val="es-ES"/>
        </w:rPr>
        <w:t xml:space="preserve"> efectuara invariablemente el pago de los bienes adquiridos a través del esquema electrónico interbancario que el IMSS tiene en operación, con las instituciones bancarias siguientes: Banamex, S.A., BBVA, Banorte, S.A. y </w:t>
      </w:r>
      <w:proofErr w:type="spellStart"/>
      <w:r w:rsidRPr="00327CD3">
        <w:rPr>
          <w:rFonts w:asciiTheme="minorHAnsi" w:hAnsiTheme="minorHAnsi" w:cstheme="minorHAnsi"/>
          <w:sz w:val="20"/>
          <w:szCs w:val="20"/>
          <w:lang w:val="es-ES"/>
        </w:rPr>
        <w:t>Scotiabank</w:t>
      </w:r>
      <w:proofErr w:type="spellEnd"/>
      <w:r w:rsidRPr="00327CD3">
        <w:rPr>
          <w:rFonts w:asciiTheme="minorHAnsi" w:hAnsiTheme="minorHAnsi" w:cstheme="minorHAnsi"/>
          <w:sz w:val="20"/>
          <w:szCs w:val="20"/>
          <w:lang w:val="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668A6D7" w14:textId="77777777" w:rsidR="00327CD3" w:rsidRPr="00327CD3" w:rsidRDefault="00327CD3" w:rsidP="00327CD3">
      <w:pPr>
        <w:pStyle w:val="xmsonormal"/>
        <w:jc w:val="both"/>
        <w:rPr>
          <w:rFonts w:asciiTheme="minorHAnsi" w:hAnsiTheme="minorHAnsi" w:cstheme="minorHAnsi"/>
          <w:sz w:val="20"/>
          <w:szCs w:val="20"/>
          <w:lang w:val="es-ES"/>
        </w:rPr>
      </w:pPr>
    </w:p>
    <w:p w14:paraId="1436279D"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C9A6821" w14:textId="77777777" w:rsidR="00327CD3" w:rsidRPr="00327CD3" w:rsidRDefault="00327CD3" w:rsidP="00327CD3">
      <w:pPr>
        <w:pStyle w:val="xmsonormal"/>
        <w:jc w:val="both"/>
        <w:rPr>
          <w:rFonts w:asciiTheme="minorHAnsi" w:hAnsiTheme="minorHAnsi" w:cstheme="minorHAnsi"/>
          <w:sz w:val="20"/>
          <w:szCs w:val="20"/>
          <w:lang w:val="es-ES"/>
        </w:rPr>
      </w:pPr>
    </w:p>
    <w:p w14:paraId="4A99BFBC"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075D71FB" w14:textId="77777777" w:rsidR="00327CD3" w:rsidRPr="00327CD3" w:rsidRDefault="00327CD3" w:rsidP="00327CD3">
      <w:pPr>
        <w:pStyle w:val="xmsonormal"/>
        <w:jc w:val="both"/>
        <w:rPr>
          <w:rFonts w:asciiTheme="minorHAnsi" w:hAnsiTheme="minorHAnsi" w:cstheme="minorHAnsi"/>
          <w:sz w:val="20"/>
          <w:szCs w:val="20"/>
          <w:lang w:val="es-ES"/>
        </w:rPr>
      </w:pPr>
    </w:p>
    <w:p w14:paraId="26EA6621"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095CBF75" w14:textId="77777777" w:rsidR="00327CD3" w:rsidRPr="00327CD3" w:rsidRDefault="00327CD3" w:rsidP="00327CD3">
      <w:pPr>
        <w:pStyle w:val="xmsonormal"/>
        <w:jc w:val="both"/>
        <w:rPr>
          <w:rFonts w:asciiTheme="minorHAnsi" w:hAnsiTheme="minorHAnsi" w:cstheme="minorHAnsi"/>
          <w:sz w:val="20"/>
          <w:szCs w:val="20"/>
          <w:lang w:val="es-ES"/>
        </w:rPr>
      </w:pPr>
    </w:p>
    <w:p w14:paraId="46299936"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44E77ED0" w14:textId="77777777" w:rsidR="00327CD3" w:rsidRPr="00327CD3" w:rsidRDefault="00327CD3" w:rsidP="00327CD3">
      <w:pPr>
        <w:pStyle w:val="xmsonormal"/>
        <w:jc w:val="both"/>
        <w:rPr>
          <w:rFonts w:asciiTheme="minorHAnsi" w:hAnsiTheme="minorHAnsi" w:cstheme="minorHAnsi"/>
          <w:sz w:val="20"/>
          <w:szCs w:val="20"/>
          <w:lang w:val="es-ES"/>
        </w:rPr>
      </w:pPr>
    </w:p>
    <w:p w14:paraId="7FF8D55D" w14:textId="77777777" w:rsidR="00327CD3" w:rsidRPr="00327CD3" w:rsidRDefault="00327CD3" w:rsidP="00327CD3">
      <w:pPr>
        <w:pStyle w:val="xmsonormal"/>
        <w:jc w:val="both"/>
        <w:rPr>
          <w:rFonts w:asciiTheme="minorHAnsi" w:hAnsiTheme="minorHAnsi" w:cstheme="minorHAnsi"/>
          <w:sz w:val="20"/>
          <w:szCs w:val="20"/>
          <w:lang w:val="es-ES"/>
        </w:rPr>
      </w:pPr>
      <w:r w:rsidRPr="00327CD3">
        <w:rPr>
          <w:rFonts w:asciiTheme="minorHAnsi" w:hAnsiTheme="minorHAnsi" w:cstheme="minorHAnsi"/>
          <w:sz w:val="20"/>
          <w:szCs w:val="20"/>
          <w:lang w:val="es-ES"/>
        </w:rPr>
        <w:t>El pago de los bienes quedará condicionado proporcionalmente al pago que el proveedor deba efectuar por concepto de penas convencionales por atraso.</w:t>
      </w:r>
    </w:p>
    <w:p w14:paraId="26CA93F8" w14:textId="77777777" w:rsidR="00AE4217" w:rsidRPr="00327CD3" w:rsidRDefault="00AE4217" w:rsidP="00CD56F0">
      <w:pPr>
        <w:jc w:val="both"/>
        <w:rPr>
          <w:rFonts w:asciiTheme="minorHAnsi" w:hAnsiTheme="minorHAnsi" w:cstheme="minorHAnsi"/>
          <w:sz w:val="20"/>
        </w:rPr>
      </w:pPr>
    </w:p>
    <w:p w14:paraId="449B57C0" w14:textId="236DD65D" w:rsidR="00AE4217" w:rsidRPr="00327CD3" w:rsidRDefault="00AE4217" w:rsidP="00CD56F0">
      <w:pPr>
        <w:jc w:val="both"/>
        <w:rPr>
          <w:rFonts w:asciiTheme="minorHAnsi" w:hAnsiTheme="minorHAnsi" w:cstheme="minorHAnsi"/>
          <w:sz w:val="20"/>
        </w:rPr>
      </w:pPr>
      <w:r w:rsidRPr="00327CD3">
        <w:rPr>
          <w:rFonts w:asciiTheme="minorHAnsi" w:hAnsiTheme="minorHAnsi" w:cstheme="minorHAnsi"/>
          <w:sz w:val="20"/>
        </w:rPr>
        <w:t>De conformidad con el artículo 73 de la LAASSP</w:t>
      </w:r>
    </w:p>
    <w:p w14:paraId="36D9A85A" w14:textId="77777777" w:rsidR="00033C2C" w:rsidRPr="002952F0"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35B991B8" w:rsidR="007C1C29" w:rsidRPr="002952F0" w:rsidRDefault="006A3525" w:rsidP="007C1C29">
      <w:pPr>
        <w:pStyle w:val="xmsonormal"/>
        <w:rPr>
          <w:rFonts w:asciiTheme="minorHAnsi" w:hAnsiTheme="minorHAnsi" w:cstheme="minorHAnsi"/>
          <w:b/>
          <w:sz w:val="20"/>
          <w:szCs w:val="20"/>
          <w:lang w:val="es-ES_tradnl"/>
        </w:rPr>
      </w:pPr>
      <w:r w:rsidRPr="002952F0">
        <w:rPr>
          <w:rFonts w:asciiTheme="minorHAnsi" w:hAnsiTheme="minorHAnsi" w:cstheme="minorHAnsi"/>
          <w:b/>
          <w:sz w:val="20"/>
          <w:szCs w:val="20"/>
          <w:lang w:val="es-ES_tradnl"/>
        </w:rPr>
        <w:t xml:space="preserve">17.1 MONEDA EN LA QUE DEBERÁN COTIZARSE LOS </w:t>
      </w:r>
      <w:r w:rsidR="00165991" w:rsidRPr="002952F0">
        <w:rPr>
          <w:rFonts w:asciiTheme="minorHAnsi" w:hAnsiTheme="minorHAnsi" w:cstheme="minorHAnsi"/>
          <w:b/>
          <w:sz w:val="20"/>
        </w:rPr>
        <w:t>SERVICIOS</w:t>
      </w:r>
      <w:r w:rsidR="00165991" w:rsidRPr="002952F0">
        <w:rPr>
          <w:rFonts w:asciiTheme="minorHAnsi" w:hAnsiTheme="minorHAnsi" w:cstheme="minorHAnsi"/>
          <w:b/>
          <w:sz w:val="20"/>
          <w:szCs w:val="20"/>
          <w:lang w:val="es-ES_tradnl"/>
        </w:rPr>
        <w:t xml:space="preserve"> </w:t>
      </w:r>
      <w:r w:rsidRPr="002952F0">
        <w:rPr>
          <w:rFonts w:asciiTheme="minorHAnsi" w:hAnsiTheme="minorHAnsi" w:cstheme="minorHAnsi"/>
          <w:b/>
          <w:sz w:val="20"/>
          <w:szCs w:val="20"/>
          <w:lang w:val="es-ES_tradnl"/>
        </w:rPr>
        <w:t>Y EFECTUARSE LOS PAGOS RESPECTIVOS</w:t>
      </w:r>
      <w:r w:rsidR="00A26ED5" w:rsidRPr="002952F0">
        <w:rPr>
          <w:rFonts w:asciiTheme="minorHAnsi" w:hAnsiTheme="minorHAnsi" w:cstheme="minorHAnsi"/>
          <w:b/>
          <w:sz w:val="20"/>
          <w:szCs w:val="20"/>
          <w:lang w:val="es-ES_tradnl"/>
        </w:rPr>
        <w:t>.</w:t>
      </w:r>
    </w:p>
    <w:p w14:paraId="48D2D81D" w14:textId="579DF4BC" w:rsidR="007C1C29" w:rsidRPr="002952F0" w:rsidRDefault="006C466F" w:rsidP="007C1C29">
      <w:pPr>
        <w:pStyle w:val="xmsonormal"/>
        <w:rPr>
          <w:rFonts w:asciiTheme="minorHAnsi" w:hAnsiTheme="minorHAnsi" w:cstheme="minorHAnsi"/>
          <w:sz w:val="20"/>
          <w:szCs w:val="20"/>
          <w:lang w:val="es-ES"/>
        </w:rPr>
      </w:pPr>
      <w:r w:rsidRPr="002952F0">
        <w:rPr>
          <w:rFonts w:asciiTheme="minorHAnsi" w:hAnsiTheme="minorHAnsi" w:cstheme="minorHAnsi"/>
          <w:sz w:val="20"/>
          <w:szCs w:val="20"/>
          <w:lang w:val="es-ES"/>
        </w:rPr>
        <w:t>E</w:t>
      </w:r>
      <w:r w:rsidR="007C1C29" w:rsidRPr="002952F0">
        <w:rPr>
          <w:rFonts w:asciiTheme="minorHAnsi" w:hAnsiTheme="minorHAnsi" w:cstheme="minorHAnsi"/>
          <w:sz w:val="20"/>
          <w:szCs w:val="20"/>
          <w:lang w:val="es-ES"/>
        </w:rPr>
        <w:t xml:space="preserve">l pago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007C1C29" w:rsidRPr="002952F0">
        <w:rPr>
          <w:rFonts w:asciiTheme="minorHAnsi" w:hAnsiTheme="minorHAnsi" w:cstheme="minorHAnsi"/>
          <w:sz w:val="20"/>
          <w:szCs w:val="20"/>
          <w:lang w:val="es-ES"/>
        </w:rPr>
        <w:t xml:space="preserve">se </w:t>
      </w:r>
      <w:r w:rsidR="006B5046" w:rsidRPr="002952F0">
        <w:rPr>
          <w:rFonts w:asciiTheme="minorHAnsi" w:hAnsiTheme="minorHAnsi" w:cstheme="minorHAnsi"/>
          <w:sz w:val="20"/>
          <w:szCs w:val="20"/>
          <w:lang w:val="es-ES"/>
        </w:rPr>
        <w:t>realizará</w:t>
      </w:r>
      <w:r w:rsidR="007C1C29" w:rsidRPr="002952F0">
        <w:rPr>
          <w:rFonts w:asciiTheme="minorHAnsi" w:hAnsiTheme="minorHAnsi" w:cstheme="minorHAnsi"/>
          <w:sz w:val="20"/>
          <w:szCs w:val="20"/>
          <w:lang w:val="es-ES"/>
        </w:rPr>
        <w:t xml:space="preserve"> en pesos mexicanos a dos decimales.</w:t>
      </w:r>
    </w:p>
    <w:p w14:paraId="4339F8C5" w14:textId="77777777" w:rsidR="00E67F7A" w:rsidRPr="002952F0" w:rsidRDefault="00E67F7A" w:rsidP="007C1C29">
      <w:pPr>
        <w:pStyle w:val="xmsonormal"/>
        <w:rPr>
          <w:rFonts w:asciiTheme="minorHAnsi" w:hAnsiTheme="minorHAnsi" w:cstheme="minorHAnsi"/>
          <w:sz w:val="20"/>
          <w:szCs w:val="20"/>
          <w:lang w:val="es-ES"/>
        </w:rPr>
      </w:pPr>
    </w:p>
    <w:p w14:paraId="3B6F0547" w14:textId="77777777"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18. IMPUESTOS Y DERECHOS.</w:t>
      </w:r>
    </w:p>
    <w:p w14:paraId="2D2A59DF" w14:textId="067B5611"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sz w:val="20"/>
          <w:szCs w:val="20"/>
          <w:lang w:val="es-ES"/>
        </w:rPr>
        <w:t xml:space="preserve">Los impuestos y derechos que procedan con motivo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Pr="002952F0">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2952F0" w:rsidRDefault="00E67F7A" w:rsidP="00E67F7A">
      <w:pPr>
        <w:pStyle w:val="xmsonormal"/>
        <w:rPr>
          <w:rFonts w:asciiTheme="minorHAnsi" w:hAnsiTheme="minorHAnsi" w:cstheme="minorHAnsi"/>
          <w:sz w:val="20"/>
          <w:szCs w:val="20"/>
          <w:lang w:val="es-ES"/>
        </w:rPr>
      </w:pPr>
    </w:p>
    <w:p w14:paraId="7A39EFAA" w14:textId="77777777"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b/>
          <w:sz w:val="20"/>
          <w:szCs w:val="20"/>
          <w:lang w:val="es-ES"/>
        </w:rPr>
        <w:t>“EL INSTITUTO”</w:t>
      </w:r>
      <w:r w:rsidRPr="002952F0">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2952F0" w:rsidRDefault="00E67F7A" w:rsidP="00E67F7A">
      <w:pPr>
        <w:pStyle w:val="xmsonormal"/>
        <w:jc w:val="both"/>
        <w:rPr>
          <w:rFonts w:asciiTheme="minorHAnsi" w:hAnsiTheme="minorHAnsi" w:cstheme="minorHAnsi"/>
          <w:sz w:val="20"/>
          <w:szCs w:val="20"/>
          <w:lang w:val="es-ES"/>
        </w:rPr>
      </w:pPr>
    </w:p>
    <w:p w14:paraId="3CBCABA4" w14:textId="17385FF8" w:rsidR="00E67F7A" w:rsidRPr="002952F0" w:rsidRDefault="00E67F7A" w:rsidP="00E67F7A">
      <w:pPr>
        <w:overflowPunct w:val="0"/>
        <w:autoSpaceDE w:val="0"/>
        <w:jc w:val="both"/>
        <w:textAlignment w:val="baseline"/>
        <w:rPr>
          <w:rFonts w:asciiTheme="minorHAnsi" w:hAnsiTheme="minorHAnsi" w:cstheme="minorHAnsi"/>
          <w:b/>
          <w:kern w:val="2"/>
          <w:sz w:val="20"/>
        </w:rPr>
      </w:pPr>
      <w:r w:rsidRPr="002952F0">
        <w:rPr>
          <w:rFonts w:asciiTheme="minorHAnsi" w:hAnsiTheme="minorHAnsi" w:cstheme="minorHAnsi"/>
          <w:b/>
          <w:kern w:val="2"/>
          <w:sz w:val="20"/>
        </w:rPr>
        <w:t>18.1 PATENTES Y/O MARCAS</w:t>
      </w:r>
    </w:p>
    <w:p w14:paraId="2D11806E" w14:textId="050782B2"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 xml:space="preserve">El participante se obliga para con </w:t>
      </w:r>
      <w:r w:rsidRPr="002952F0">
        <w:rPr>
          <w:rFonts w:asciiTheme="minorHAnsi" w:hAnsiTheme="minorHAnsi" w:cstheme="minorHAnsi"/>
          <w:b/>
          <w:kern w:val="2"/>
          <w:sz w:val="20"/>
        </w:rPr>
        <w:t>“EL INSTITUTO”</w:t>
      </w:r>
      <w:r w:rsidRPr="002952F0">
        <w:rPr>
          <w:rFonts w:asciiTheme="minorHAnsi" w:hAnsiTheme="minorHAnsi" w:cstheme="minorHAnsi"/>
          <w:kern w:val="2"/>
          <w:sz w:val="20"/>
        </w:rPr>
        <w:t xml:space="preserve"> a responder por los daños y/o perjuicios que pudiera causar a </w:t>
      </w:r>
      <w:r w:rsidRPr="002952F0">
        <w:rPr>
          <w:rFonts w:asciiTheme="minorHAnsi" w:hAnsiTheme="minorHAnsi" w:cstheme="minorHAnsi"/>
          <w:b/>
          <w:kern w:val="2"/>
          <w:sz w:val="20"/>
        </w:rPr>
        <w:t>“EL INSTITUTO”</w:t>
      </w:r>
      <w:r w:rsidRPr="002952F0">
        <w:rPr>
          <w:rFonts w:asciiTheme="minorHAnsi" w:hAnsiTheme="minorHAnsi" w:cstheme="minorHAnsi"/>
          <w:kern w:val="2"/>
          <w:sz w:val="20"/>
        </w:rPr>
        <w:t xml:space="preserve"> y/o a terceros, si con motivo de la adquisición de los </w:t>
      </w:r>
      <w:r w:rsidR="00165991" w:rsidRPr="002952F0">
        <w:rPr>
          <w:rFonts w:asciiTheme="minorHAnsi" w:hAnsiTheme="minorHAnsi" w:cstheme="minorHAnsi"/>
          <w:sz w:val="20"/>
        </w:rPr>
        <w:t>servicios</w:t>
      </w:r>
      <w:r w:rsidRPr="002952F0">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Por lo anterior, “</w:t>
      </w:r>
      <w:r w:rsidRPr="002952F0">
        <w:rPr>
          <w:rFonts w:asciiTheme="minorHAnsi" w:hAnsiTheme="minorHAnsi" w:cstheme="minorHAnsi"/>
          <w:b/>
          <w:kern w:val="2"/>
          <w:sz w:val="20"/>
        </w:rPr>
        <w:t>EL</w:t>
      </w:r>
      <w:r w:rsidR="00D4266B" w:rsidRPr="002952F0">
        <w:rPr>
          <w:rFonts w:asciiTheme="minorHAnsi" w:hAnsiTheme="minorHAnsi" w:cstheme="minorHAnsi"/>
          <w:b/>
          <w:kern w:val="2"/>
          <w:sz w:val="20"/>
        </w:rPr>
        <w:t xml:space="preserve"> LICITANTE</w:t>
      </w:r>
      <w:r w:rsidRPr="002952F0">
        <w:rPr>
          <w:rFonts w:asciiTheme="minorHAnsi" w:hAnsiTheme="minorHAnsi" w:cstheme="minorHAnsi"/>
          <w:b/>
          <w:kern w:val="2"/>
          <w:sz w:val="20"/>
        </w:rPr>
        <w:t>”</w:t>
      </w:r>
      <w:r w:rsidRPr="002952F0">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kern w:val="2"/>
          <w:sz w:val="20"/>
          <w:szCs w:val="20"/>
        </w:rPr>
        <w:t xml:space="preserve">En caso de que sobreviniera alguna reclamación en contra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2952F0" w:rsidRDefault="00E67F7A" w:rsidP="00E67F7A">
      <w:pPr>
        <w:ind w:right="-93"/>
        <w:jc w:val="both"/>
        <w:rPr>
          <w:rFonts w:asciiTheme="minorHAnsi" w:hAnsiTheme="minorHAnsi" w:cstheme="minorHAnsi"/>
          <w:b/>
          <w:sz w:val="20"/>
        </w:rPr>
      </w:pPr>
    </w:p>
    <w:p w14:paraId="6569A37C" w14:textId="68C674CC"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19. SUSPENSIÓN DE LA LICITACIÓN</w:t>
      </w:r>
    </w:p>
    <w:p w14:paraId="20B1BC11"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2952F0" w:rsidRDefault="00E67F7A" w:rsidP="00E67F7A">
      <w:pPr>
        <w:jc w:val="both"/>
        <w:rPr>
          <w:rFonts w:asciiTheme="minorHAnsi" w:hAnsiTheme="minorHAnsi" w:cstheme="minorHAnsi"/>
          <w:sz w:val="20"/>
        </w:rPr>
      </w:pPr>
    </w:p>
    <w:p w14:paraId="5D8FD2BD"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2952F0" w:rsidRDefault="00E67F7A" w:rsidP="00E67F7A">
      <w:pPr>
        <w:ind w:right="-92"/>
        <w:jc w:val="both"/>
        <w:rPr>
          <w:rFonts w:asciiTheme="minorHAnsi" w:hAnsiTheme="minorHAnsi" w:cstheme="minorHAnsi"/>
          <w:sz w:val="20"/>
        </w:rPr>
      </w:pPr>
    </w:p>
    <w:p w14:paraId="312C988A" w14:textId="207BAFCC" w:rsidR="00E67F7A" w:rsidRPr="002952F0" w:rsidRDefault="00E67F7A" w:rsidP="00E67F7A">
      <w:pPr>
        <w:tabs>
          <w:tab w:val="left" w:pos="426"/>
        </w:tabs>
        <w:jc w:val="both"/>
        <w:rPr>
          <w:rFonts w:asciiTheme="minorHAnsi" w:hAnsiTheme="minorHAnsi" w:cstheme="minorHAnsi"/>
          <w:b/>
          <w:sz w:val="20"/>
        </w:rPr>
      </w:pPr>
      <w:r w:rsidRPr="002952F0">
        <w:rPr>
          <w:rFonts w:asciiTheme="minorHAnsi" w:hAnsiTheme="minorHAnsi" w:cstheme="minorHAnsi"/>
          <w:b/>
          <w:sz w:val="20"/>
        </w:rPr>
        <w:t>20. DECLARACIÓN DESIERTA DE LA LICITACIÓN.</w:t>
      </w:r>
    </w:p>
    <w:p w14:paraId="16E4B915" w14:textId="18BC3AE8"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Convocante, procederá a declarar desierta la licitación, servicio(s) o concepto(s) cuando:</w:t>
      </w:r>
    </w:p>
    <w:p w14:paraId="082C89C3" w14:textId="77777777" w:rsidR="00E67F7A" w:rsidRPr="002952F0" w:rsidRDefault="00E67F7A" w:rsidP="00E67F7A">
      <w:pPr>
        <w:jc w:val="both"/>
        <w:rPr>
          <w:rFonts w:asciiTheme="minorHAnsi" w:hAnsiTheme="minorHAnsi" w:cstheme="minorHAnsi"/>
          <w:sz w:val="20"/>
        </w:rPr>
      </w:pPr>
    </w:p>
    <w:p w14:paraId="5F9D1106"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No se presenten proposiciones en el Acto de Presentación y Apertura de Proposiciones.</w:t>
      </w:r>
    </w:p>
    <w:p w14:paraId="27A30E70"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Las proposiciones presentadas no reúnan los requisitos de las Bases a la Licitación.</w:t>
      </w:r>
    </w:p>
    <w:p w14:paraId="356DB0CF"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2952F0" w:rsidRDefault="0017419E" w:rsidP="00E67F7A">
      <w:pPr>
        <w:jc w:val="both"/>
        <w:rPr>
          <w:rFonts w:asciiTheme="minorHAnsi" w:hAnsiTheme="minorHAnsi" w:cstheme="minorHAnsi"/>
          <w:b/>
          <w:bCs/>
          <w:sz w:val="20"/>
        </w:rPr>
      </w:pPr>
    </w:p>
    <w:p w14:paraId="310C095A" w14:textId="4413D7FC" w:rsidR="00E67F7A" w:rsidRPr="002952F0" w:rsidRDefault="00E67F7A" w:rsidP="00E67F7A">
      <w:pPr>
        <w:jc w:val="both"/>
        <w:rPr>
          <w:rFonts w:asciiTheme="minorHAnsi" w:hAnsiTheme="minorHAnsi" w:cstheme="minorHAnsi"/>
          <w:b/>
          <w:bCs/>
          <w:sz w:val="20"/>
          <w:lang w:val="es-MX"/>
        </w:rPr>
      </w:pPr>
      <w:r w:rsidRPr="002952F0">
        <w:rPr>
          <w:rFonts w:asciiTheme="minorHAnsi" w:hAnsiTheme="minorHAnsi" w:cstheme="minorHAnsi"/>
          <w:b/>
          <w:bCs/>
          <w:sz w:val="20"/>
          <w:lang w:val="es-MX"/>
        </w:rPr>
        <w:t>21. SITUACIONES NO PREVISTAS EN LA CONVOCATORIA.</w:t>
      </w:r>
    </w:p>
    <w:p w14:paraId="35CF9EE8" w14:textId="77777777" w:rsidR="00E67F7A" w:rsidRPr="002952F0" w:rsidRDefault="00E67F7A" w:rsidP="00E67F7A">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Para cualquier situación que no esté prevista en la presente </w:t>
      </w:r>
      <w:r w:rsidRPr="002952F0">
        <w:rPr>
          <w:rFonts w:asciiTheme="minorHAnsi" w:hAnsiTheme="minorHAnsi" w:cstheme="minorHAnsi"/>
          <w:bCs/>
          <w:sz w:val="20"/>
        </w:rPr>
        <w:t>convocatoria</w:t>
      </w:r>
      <w:r w:rsidRPr="002952F0">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2952F0"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2952F0" w:rsidRDefault="00293D1D" w:rsidP="00302387">
      <w:pPr>
        <w:ind w:left="426" w:right="-93" w:hanging="426"/>
        <w:jc w:val="both"/>
        <w:rPr>
          <w:rFonts w:asciiTheme="minorHAnsi" w:hAnsiTheme="minorHAnsi" w:cstheme="minorHAnsi"/>
          <w:b/>
          <w:sz w:val="20"/>
        </w:rPr>
      </w:pPr>
      <w:r w:rsidRPr="002952F0">
        <w:rPr>
          <w:rFonts w:asciiTheme="minorHAnsi" w:hAnsiTheme="minorHAnsi" w:cstheme="minorHAnsi"/>
          <w:b/>
          <w:sz w:val="20"/>
        </w:rPr>
        <w:t>22</w:t>
      </w:r>
      <w:r w:rsidR="003E3EA2" w:rsidRPr="002952F0">
        <w:rPr>
          <w:rFonts w:asciiTheme="minorHAnsi" w:hAnsiTheme="minorHAnsi" w:cstheme="minorHAnsi"/>
          <w:b/>
          <w:sz w:val="20"/>
        </w:rPr>
        <w:t xml:space="preserve">. </w:t>
      </w:r>
      <w:r w:rsidR="00037ED4" w:rsidRPr="002952F0">
        <w:rPr>
          <w:rFonts w:asciiTheme="minorHAnsi" w:hAnsiTheme="minorHAnsi" w:cstheme="minorHAnsi"/>
          <w:b/>
          <w:sz w:val="20"/>
        </w:rPr>
        <w:t>LEGISLACIÓN APLICABLE.</w:t>
      </w:r>
    </w:p>
    <w:p w14:paraId="6FCE81E7" w14:textId="10A7E20D" w:rsidR="003E3EA2" w:rsidRPr="002952F0" w:rsidRDefault="00302387" w:rsidP="00CC3238">
      <w:pPr>
        <w:ind w:right="-93"/>
        <w:jc w:val="both"/>
        <w:rPr>
          <w:rFonts w:asciiTheme="minorHAnsi" w:hAnsiTheme="minorHAnsi" w:cstheme="minorHAnsi"/>
          <w:sz w:val="20"/>
        </w:rPr>
      </w:pPr>
      <w:r w:rsidRPr="002952F0">
        <w:rPr>
          <w:rFonts w:asciiTheme="minorHAnsi" w:hAnsiTheme="minorHAnsi" w:cstheme="minorHAnsi"/>
          <w:sz w:val="20"/>
        </w:rPr>
        <w:t>Las partes se obligan a sujetarse estrictamente para el cumplimiento del presente contrato</w:t>
      </w:r>
      <w:r w:rsidR="006F16A3" w:rsidRPr="002952F0">
        <w:rPr>
          <w:rFonts w:asciiTheme="minorHAnsi" w:hAnsiTheme="minorHAnsi" w:cstheme="minorHAnsi"/>
          <w:sz w:val="20"/>
        </w:rPr>
        <w:t xml:space="preserve"> que se derive de este evento</w:t>
      </w:r>
      <w:r w:rsidRPr="002952F0">
        <w:rPr>
          <w:rFonts w:asciiTheme="minorHAnsi" w:hAnsiTheme="minorHAnsi" w:cstheme="minorHAnsi"/>
          <w:sz w:val="20"/>
        </w:rPr>
        <w:t xml:space="preserve">, a todas y cada una de las cláusulas del mismo, </w:t>
      </w:r>
      <w:r w:rsidR="00A22E3C" w:rsidRPr="002952F0">
        <w:rPr>
          <w:rFonts w:asciiTheme="minorHAnsi" w:hAnsiTheme="minorHAnsi" w:cstheme="minorHAnsi"/>
          <w:sz w:val="20"/>
        </w:rPr>
        <w:t>de</w:t>
      </w:r>
      <w:r w:rsidRPr="002952F0">
        <w:rPr>
          <w:rFonts w:asciiTheme="minorHAnsi" w:hAnsiTheme="minorHAnsi" w:cstheme="minorHAnsi"/>
          <w:sz w:val="20"/>
        </w:rPr>
        <w:t xml:space="preserve"> la </w:t>
      </w:r>
      <w:r w:rsidR="00A22E3C" w:rsidRPr="002952F0">
        <w:rPr>
          <w:rFonts w:asciiTheme="minorHAnsi" w:hAnsiTheme="minorHAnsi" w:cstheme="minorHAnsi"/>
          <w:sz w:val="20"/>
        </w:rPr>
        <w:t xml:space="preserve">presente </w:t>
      </w:r>
      <w:r w:rsidRPr="002952F0">
        <w:rPr>
          <w:rFonts w:asciiTheme="minorHAnsi" w:hAnsiTheme="minorHAnsi" w:cstheme="minorHAnsi"/>
          <w:sz w:val="20"/>
        </w:rPr>
        <w:t>convocatori</w:t>
      </w:r>
      <w:r w:rsidR="00A22E3C" w:rsidRPr="002952F0">
        <w:rPr>
          <w:rFonts w:asciiTheme="minorHAnsi" w:hAnsiTheme="minorHAnsi" w:cstheme="minorHAnsi"/>
          <w:sz w:val="20"/>
        </w:rPr>
        <w:t>a</w:t>
      </w:r>
      <w:r w:rsidRPr="002952F0">
        <w:rPr>
          <w:rFonts w:asciiTheme="minorHAnsi" w:hAnsiTheme="minorHAnsi" w:cstheme="minorHAnsi"/>
          <w:sz w:val="20"/>
        </w:rPr>
        <w:t>, así como a lo establecido en</w:t>
      </w:r>
      <w:r w:rsidR="00FF0B1C" w:rsidRPr="002952F0">
        <w:rPr>
          <w:rFonts w:asciiTheme="minorHAnsi" w:hAnsiTheme="minorHAnsi" w:cstheme="minorHAnsi"/>
          <w:sz w:val="20"/>
        </w:rPr>
        <w:t xml:space="preserve"> </w:t>
      </w:r>
      <w:r w:rsidRPr="002952F0">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2952F0">
        <w:rPr>
          <w:rFonts w:asciiTheme="minorHAnsi" w:hAnsiTheme="minorHAnsi" w:cstheme="minorHAnsi"/>
          <w:sz w:val="20"/>
        </w:rPr>
        <w:t xml:space="preserve"> aplicando supletoriamente de conformidad al artículo </w:t>
      </w:r>
      <w:r w:rsidR="000C38DB" w:rsidRPr="002952F0">
        <w:rPr>
          <w:rFonts w:asciiTheme="minorHAnsi" w:hAnsiTheme="minorHAnsi" w:cstheme="minorHAnsi"/>
          <w:sz w:val="20"/>
        </w:rPr>
        <w:t>13</w:t>
      </w:r>
      <w:r w:rsidR="00A22E3C" w:rsidRPr="002952F0">
        <w:rPr>
          <w:rFonts w:asciiTheme="minorHAnsi" w:hAnsiTheme="minorHAnsi" w:cstheme="minorHAnsi"/>
          <w:sz w:val="20"/>
        </w:rPr>
        <w:t xml:space="preserve"> de la Ley de Adquisiciones, Arrendamientos y Servicios del Sector Público</w:t>
      </w:r>
      <w:r w:rsidRPr="002952F0">
        <w:rPr>
          <w:rFonts w:asciiTheme="minorHAnsi" w:hAnsiTheme="minorHAnsi" w:cstheme="minorHAnsi"/>
          <w:sz w:val="20"/>
        </w:rPr>
        <w:t xml:space="preserve"> y las </w:t>
      </w:r>
      <w:r w:rsidR="00A22E3C" w:rsidRPr="002952F0">
        <w:rPr>
          <w:rFonts w:asciiTheme="minorHAnsi" w:hAnsiTheme="minorHAnsi" w:cstheme="minorHAnsi"/>
          <w:sz w:val="20"/>
        </w:rPr>
        <w:t xml:space="preserve">normas, lineamientos y </w:t>
      </w:r>
      <w:r w:rsidRPr="002952F0">
        <w:rPr>
          <w:rFonts w:asciiTheme="minorHAnsi" w:hAnsiTheme="minorHAnsi" w:cstheme="minorHAnsi"/>
          <w:sz w:val="20"/>
        </w:rPr>
        <w:t>disposiciones administrativas aplicables en la materia.</w:t>
      </w:r>
    </w:p>
    <w:p w14:paraId="39CF9C68" w14:textId="77777777" w:rsidR="009463CA" w:rsidRDefault="009463CA" w:rsidP="00A26ED5">
      <w:pPr>
        <w:pStyle w:val="Sinespaciado"/>
        <w:rPr>
          <w:rFonts w:asciiTheme="minorHAnsi" w:hAnsiTheme="minorHAnsi" w:cstheme="minorHAnsi"/>
          <w:b/>
          <w:sz w:val="20"/>
          <w:szCs w:val="20"/>
        </w:rPr>
      </w:pPr>
    </w:p>
    <w:p w14:paraId="3BE7E27D" w14:textId="3A18CF3A" w:rsidR="00A26ED5" w:rsidRPr="002952F0" w:rsidRDefault="00704B04" w:rsidP="00A26ED5">
      <w:pPr>
        <w:pStyle w:val="Sinespaciado"/>
        <w:rPr>
          <w:rFonts w:asciiTheme="minorHAnsi" w:hAnsiTheme="minorHAnsi" w:cstheme="minorHAnsi"/>
          <w:b/>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3</w:t>
      </w:r>
      <w:r w:rsidRPr="002952F0">
        <w:rPr>
          <w:rFonts w:asciiTheme="minorHAnsi" w:hAnsiTheme="minorHAnsi" w:cstheme="minorHAnsi"/>
          <w:b/>
          <w:sz w:val="20"/>
          <w:szCs w:val="20"/>
        </w:rPr>
        <w:t>. MANIFIESTO DE VÍNCULOS Y POSIBLES CONFLICTOS DE INTERÉS.</w:t>
      </w:r>
    </w:p>
    <w:p w14:paraId="11864388" w14:textId="2DC8DF23" w:rsidR="00E65792" w:rsidRPr="002952F0" w:rsidRDefault="00E65792" w:rsidP="00A26ED5">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952F0">
        <w:rPr>
          <w:rFonts w:asciiTheme="minorHAnsi" w:hAnsiTheme="minorHAnsi" w:cstheme="minorHAnsi"/>
          <w:sz w:val="20"/>
          <w:szCs w:val="20"/>
        </w:rPr>
        <w:t>Secretaria Anticorr</w:t>
      </w:r>
      <w:r w:rsidR="000C38DB" w:rsidRPr="002952F0">
        <w:rPr>
          <w:rFonts w:asciiTheme="minorHAnsi" w:hAnsiTheme="minorHAnsi" w:cstheme="minorHAnsi"/>
          <w:sz w:val="20"/>
          <w:szCs w:val="20"/>
        </w:rPr>
        <w:t xml:space="preserve">upción y Buen Gobierno, </w:t>
      </w:r>
      <w:r w:rsidRPr="002952F0">
        <w:rPr>
          <w:rFonts w:asciiTheme="minorHAnsi" w:hAnsiTheme="minorHAnsi" w:cstheme="minorHAnsi"/>
          <w:sz w:val="20"/>
          <w:szCs w:val="20"/>
        </w:rPr>
        <w:t xml:space="preserve">que se encuentra en la ventanilla única nacional (gob.mx), a través de la liga </w:t>
      </w:r>
      <w:hyperlink r:id="rId12" w:history="1">
        <w:r w:rsidR="004B29F9" w:rsidRPr="002952F0">
          <w:rPr>
            <w:rStyle w:val="Hipervnculo"/>
            <w:rFonts w:asciiTheme="minorHAnsi" w:hAnsiTheme="minorHAnsi" w:cstheme="minorHAnsi"/>
            <w:sz w:val="20"/>
            <w:szCs w:val="20"/>
          </w:rPr>
          <w:t>https://www.gob.mx/buengobierno</w:t>
        </w:r>
      </w:hyperlink>
      <w:r w:rsidR="004B29F9" w:rsidRPr="002952F0">
        <w:rPr>
          <w:rFonts w:asciiTheme="minorHAnsi" w:hAnsiTheme="minorHAnsi" w:cstheme="minorHAnsi"/>
          <w:sz w:val="20"/>
          <w:szCs w:val="20"/>
        </w:rPr>
        <w:t xml:space="preserve"> </w:t>
      </w:r>
      <w:r w:rsidRPr="002952F0">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952F0" w:rsidRDefault="00A26ED5" w:rsidP="00A26ED5">
      <w:pPr>
        <w:pStyle w:val="Sinespaciado"/>
        <w:jc w:val="both"/>
        <w:rPr>
          <w:rFonts w:asciiTheme="minorHAnsi" w:hAnsiTheme="minorHAnsi" w:cstheme="minorHAnsi"/>
          <w:sz w:val="20"/>
          <w:szCs w:val="20"/>
        </w:rPr>
      </w:pPr>
    </w:p>
    <w:p w14:paraId="66D96D87" w14:textId="6D917C63"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Los datos personales que se recaben con motivo del contacto co</w:t>
      </w:r>
      <w:r w:rsidR="00E67F7A" w:rsidRPr="002952F0">
        <w:rPr>
          <w:rFonts w:ascii="Calibri" w:hAnsi="Calibri" w:cs="Calibri"/>
          <w:sz w:val="20"/>
          <w:szCs w:val="20"/>
        </w:rPr>
        <w:t>n particulares serán protegidos.</w:t>
      </w:r>
    </w:p>
    <w:p w14:paraId="25279C6C" w14:textId="77777777" w:rsidR="00293D1D" w:rsidRPr="002952F0" w:rsidRDefault="00293D1D" w:rsidP="00293D1D">
      <w:pPr>
        <w:pStyle w:val="Sinespaciado"/>
        <w:jc w:val="both"/>
        <w:rPr>
          <w:rFonts w:ascii="Calibri" w:hAnsi="Calibri" w:cs="Calibri"/>
          <w:sz w:val="20"/>
          <w:szCs w:val="20"/>
        </w:rPr>
      </w:pPr>
    </w:p>
    <w:p w14:paraId="3E4BCBEE" w14:textId="4E7F4DDD"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952F0">
        <w:rPr>
          <w:rFonts w:ascii="Calibri" w:hAnsi="Calibri" w:cs="Calibri"/>
          <w:sz w:val="20"/>
          <w:szCs w:val="20"/>
        </w:rPr>
        <w:t>licitante</w:t>
      </w:r>
      <w:r w:rsidRPr="002952F0">
        <w:rPr>
          <w:rFonts w:ascii="Calibri" w:hAnsi="Calibri" w:cs="Calibri"/>
          <w:sz w:val="20"/>
          <w:szCs w:val="20"/>
        </w:rPr>
        <w:t xml:space="preserve"> deberá otorgar su consentimiento de manera expresa, por escrito o cualquier </w:t>
      </w:r>
      <w:r w:rsidR="00B40253" w:rsidRPr="002952F0">
        <w:rPr>
          <w:rFonts w:ascii="Calibri" w:hAnsi="Calibri" w:cs="Calibri"/>
          <w:sz w:val="20"/>
          <w:szCs w:val="20"/>
        </w:rPr>
        <w:t xml:space="preserve">medio de autenticación, para el </w:t>
      </w:r>
      <w:r w:rsidRPr="002952F0">
        <w:rPr>
          <w:rFonts w:ascii="Calibri" w:hAnsi="Calibri" w:cs="Calibri"/>
          <w:sz w:val="20"/>
          <w:szCs w:val="20"/>
        </w:rPr>
        <w:t xml:space="preserve">caso de que terceras personas accedan a dichos datos. Pudiendo utilizar el </w:t>
      </w:r>
      <w:r w:rsidR="00B40253" w:rsidRPr="002952F0">
        <w:rPr>
          <w:rFonts w:ascii="Calibri" w:hAnsi="Calibri" w:cs="Calibri"/>
          <w:b/>
          <w:sz w:val="20"/>
          <w:szCs w:val="20"/>
          <w:lang w:val="es-MX"/>
        </w:rPr>
        <w:t xml:space="preserve">ANEXO NUMERO 14 (CATORCE) </w:t>
      </w:r>
      <w:r w:rsidRPr="002952F0">
        <w:rPr>
          <w:rFonts w:ascii="Calibri" w:hAnsi="Calibri" w:cs="Calibri"/>
          <w:sz w:val="20"/>
          <w:szCs w:val="20"/>
        </w:rPr>
        <w:t>de la presente convocatoria.</w:t>
      </w:r>
    </w:p>
    <w:p w14:paraId="3B191B14" w14:textId="77777777" w:rsidR="00293D1D" w:rsidRPr="002952F0" w:rsidRDefault="00293D1D" w:rsidP="00293D1D">
      <w:pPr>
        <w:pStyle w:val="Sinespaciado"/>
        <w:jc w:val="both"/>
        <w:rPr>
          <w:rFonts w:ascii="Calibri" w:hAnsi="Calibri" w:cs="Calibri"/>
          <w:b/>
          <w:sz w:val="20"/>
          <w:szCs w:val="20"/>
          <w:lang w:val="es-MX"/>
        </w:rPr>
      </w:pPr>
    </w:p>
    <w:p w14:paraId="7CDB34E9" w14:textId="77777777"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2952F0" w:rsidRDefault="00293D1D" w:rsidP="00293D1D">
      <w:pPr>
        <w:pStyle w:val="Sinespaciado"/>
        <w:jc w:val="both"/>
        <w:rPr>
          <w:rFonts w:ascii="Calibri" w:hAnsi="Calibri" w:cs="Calibri"/>
          <w:sz w:val="20"/>
          <w:szCs w:val="20"/>
        </w:rPr>
      </w:pPr>
    </w:p>
    <w:p w14:paraId="737593F5" w14:textId="3413D682"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2952F0">
        <w:rPr>
          <w:rFonts w:ascii="Calibri" w:hAnsi="Calibri" w:cs="Calibri"/>
          <w:sz w:val="20"/>
          <w:szCs w:val="20"/>
        </w:rPr>
        <w:t xml:space="preserve"> </w:t>
      </w:r>
      <w:r w:rsidR="00280E0A" w:rsidRPr="002952F0">
        <w:rPr>
          <w:rFonts w:ascii="Calibri" w:hAnsi="Calibri" w:cs="Calibri"/>
          <w:sz w:val="20"/>
          <w:szCs w:val="20"/>
        </w:rPr>
        <w:t>https://manifiesto.buengobierno.gob.mx/SMP-web/loginPage.jsf</w:t>
      </w:r>
    </w:p>
    <w:p w14:paraId="2E4D11D4" w14:textId="77777777" w:rsidR="00280E0A" w:rsidRPr="002952F0" w:rsidRDefault="00280E0A" w:rsidP="00293D1D">
      <w:pPr>
        <w:pStyle w:val="Sinespaciado"/>
        <w:jc w:val="both"/>
        <w:rPr>
          <w:rFonts w:ascii="Calibri" w:hAnsi="Calibri" w:cs="Calibri"/>
          <w:sz w:val="20"/>
          <w:szCs w:val="20"/>
        </w:rPr>
      </w:pPr>
    </w:p>
    <w:p w14:paraId="45AA2280" w14:textId="77777777" w:rsidR="003C18A7"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En la ventana del navegador en donde encontraran la página de inicio del Sistema del Manifiesto de los Particulares.</w:t>
      </w:r>
    </w:p>
    <w:p w14:paraId="7DDCBA24" w14:textId="77777777" w:rsidR="00D4266B" w:rsidRPr="002952F0" w:rsidRDefault="00D4266B" w:rsidP="000E0952">
      <w:pPr>
        <w:pStyle w:val="Sinespaciado"/>
        <w:jc w:val="both"/>
        <w:rPr>
          <w:rFonts w:asciiTheme="minorHAnsi" w:hAnsiTheme="minorHAnsi" w:cstheme="minorHAnsi"/>
          <w:b/>
          <w:sz w:val="20"/>
          <w:szCs w:val="20"/>
        </w:rPr>
      </w:pPr>
    </w:p>
    <w:p w14:paraId="63C89EBC" w14:textId="049B5C02" w:rsidR="000E0952" w:rsidRPr="002952F0" w:rsidRDefault="000E0952" w:rsidP="000E0952">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4</w:t>
      </w:r>
      <w:r w:rsidRPr="002952F0">
        <w:rPr>
          <w:rFonts w:asciiTheme="minorHAnsi" w:hAnsiTheme="minorHAnsi" w:cstheme="minorHAnsi"/>
          <w:b/>
          <w:sz w:val="20"/>
          <w:szCs w:val="20"/>
        </w:rPr>
        <w:t>. MANUAL DE OPERACIÓN DEL REGISTRO DE PROVEEDORES PARA LA INTEGRIDAD ANTE EL INSTITUTO MEXICANO DEL SEGURO SOCIAL (REPIIMSS</w:t>
      </w:r>
      <w:r w:rsidRPr="002952F0">
        <w:rPr>
          <w:rFonts w:asciiTheme="minorHAnsi" w:hAnsiTheme="minorHAnsi" w:cstheme="minorHAnsi"/>
          <w:sz w:val="20"/>
          <w:szCs w:val="20"/>
        </w:rPr>
        <w:t>)</w:t>
      </w:r>
    </w:p>
    <w:p w14:paraId="34DCFC1F" w14:textId="60EEA66C" w:rsidR="000E0952" w:rsidRPr="002952F0" w:rsidRDefault="000E0952" w:rsidP="00312524">
      <w:pPr>
        <w:pStyle w:val="Sinespaciado"/>
        <w:jc w:val="both"/>
        <w:rPr>
          <w:rFonts w:asciiTheme="minorHAnsi" w:hAnsiTheme="minorHAnsi" w:cstheme="minorHAnsi"/>
          <w:sz w:val="20"/>
          <w:szCs w:val="20"/>
        </w:rPr>
      </w:pPr>
      <w:r w:rsidRPr="002952F0">
        <w:rPr>
          <w:rFonts w:asciiTheme="minorHAnsi" w:hAnsiTheme="minorHAnsi" w:cstheme="minorHAnsi"/>
          <w:sz w:val="20"/>
          <w:szCs w:val="20"/>
          <w:lang w:eastAsia="es-MX"/>
        </w:rPr>
        <w:t>Se hace del conocimiento el “</w:t>
      </w:r>
      <w:r w:rsidRPr="002952F0">
        <w:rPr>
          <w:rFonts w:asciiTheme="minorHAnsi" w:hAnsiTheme="minorHAnsi" w:cstheme="minorHAnsi"/>
          <w:i/>
          <w:sz w:val="20"/>
          <w:szCs w:val="20"/>
        </w:rPr>
        <w:t>Manual de Operación del Registro de Proveedores para la Integridad ante el Instituto Mexicano del Seguro Social (REPIIMSS)</w:t>
      </w:r>
      <w:r w:rsidRPr="002952F0">
        <w:rPr>
          <w:rFonts w:asciiTheme="minorHAnsi" w:hAnsiTheme="minorHAnsi" w:cstheme="minorHAnsi"/>
          <w:i/>
          <w:sz w:val="20"/>
          <w:szCs w:val="20"/>
          <w:lang w:eastAsia="es-MX"/>
        </w:rPr>
        <w:t>”,</w:t>
      </w:r>
      <w:r w:rsidRPr="002952F0">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2952F0">
        <w:rPr>
          <w:rFonts w:asciiTheme="minorHAnsi" w:hAnsiTheme="minorHAnsi" w:cstheme="minorHAnsi"/>
          <w:sz w:val="20"/>
          <w:szCs w:val="20"/>
        </w:rPr>
        <w:t xml:space="preserve"> </w:t>
      </w:r>
      <w:r w:rsidRPr="002952F0">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2952F0">
        <w:rPr>
          <w:rFonts w:asciiTheme="minorHAnsi" w:hAnsiTheme="minorHAnsi" w:cstheme="minorHAnsi"/>
          <w:color w:val="000000"/>
          <w:sz w:val="20"/>
          <w:szCs w:val="20"/>
          <w:lang w:val="es-MX" w:eastAsia="es-MX"/>
        </w:rPr>
        <w:t xml:space="preserve">https://padron.buengobierno.gob.mx/ </w:t>
      </w:r>
    </w:p>
    <w:p w14:paraId="1CC107F5" w14:textId="77777777" w:rsidR="000E0952" w:rsidRPr="002952F0"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2952F0"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2952F0">
        <w:rPr>
          <w:rFonts w:asciiTheme="minorHAnsi" w:hAnsiTheme="minorHAnsi" w:cstheme="minorHAnsi"/>
          <w:color w:val="000000"/>
          <w:sz w:val="20"/>
          <w:lang w:val="es-MX" w:eastAsia="es-MX"/>
        </w:rPr>
        <w:t>Guía para el registro:</w:t>
      </w:r>
      <w:r w:rsidR="00923305" w:rsidRPr="002952F0">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450105D0" w14:textId="77777777" w:rsidR="008850EE" w:rsidRPr="002952F0" w:rsidRDefault="008850EE" w:rsidP="009536DD">
      <w:pPr>
        <w:pStyle w:val="Sinespaciado"/>
        <w:ind w:right="227"/>
        <w:jc w:val="both"/>
        <w:rPr>
          <w:rFonts w:asciiTheme="minorHAnsi" w:hAnsiTheme="minorHAnsi" w:cstheme="minorHAnsi"/>
          <w:b/>
          <w:bCs/>
          <w:sz w:val="20"/>
          <w:szCs w:val="20"/>
        </w:rPr>
      </w:pPr>
    </w:p>
    <w:p w14:paraId="693DDE83" w14:textId="532A87C0" w:rsidR="009536DD" w:rsidRPr="002952F0" w:rsidRDefault="009536DD" w:rsidP="009536DD">
      <w:pPr>
        <w:pStyle w:val="Sinespaciado"/>
        <w:ind w:right="227"/>
        <w:jc w:val="both"/>
        <w:rPr>
          <w:rFonts w:asciiTheme="minorHAnsi" w:hAnsiTheme="minorHAnsi" w:cstheme="minorHAnsi"/>
          <w:b/>
          <w:bCs/>
          <w:sz w:val="20"/>
          <w:szCs w:val="20"/>
        </w:rPr>
      </w:pPr>
      <w:r w:rsidRPr="002952F0">
        <w:rPr>
          <w:rFonts w:asciiTheme="minorHAnsi" w:hAnsiTheme="minorHAnsi" w:cstheme="minorHAnsi"/>
          <w:b/>
          <w:bCs/>
          <w:sz w:val="20"/>
          <w:szCs w:val="20"/>
        </w:rPr>
        <w:t>2</w:t>
      </w:r>
      <w:r w:rsidR="00293D1D" w:rsidRPr="002952F0">
        <w:rPr>
          <w:rFonts w:asciiTheme="minorHAnsi" w:hAnsiTheme="minorHAnsi" w:cstheme="minorHAnsi"/>
          <w:b/>
          <w:bCs/>
          <w:sz w:val="20"/>
          <w:szCs w:val="20"/>
        </w:rPr>
        <w:t>5</w:t>
      </w:r>
      <w:r w:rsidRPr="002952F0">
        <w:rPr>
          <w:rFonts w:asciiTheme="minorHAnsi" w:hAnsiTheme="minorHAnsi" w:cstheme="minorHAnsi"/>
          <w:b/>
          <w:bCs/>
          <w:sz w:val="20"/>
          <w:szCs w:val="20"/>
        </w:rPr>
        <w:t xml:space="preserve">. MECANISMOS DE COMPROBACIÓN </w:t>
      </w:r>
    </w:p>
    <w:p w14:paraId="76513066" w14:textId="40ACC4C0" w:rsidR="00BD5E11" w:rsidRPr="002952F0" w:rsidRDefault="00BD5E11" w:rsidP="00BD5E11">
      <w:pPr>
        <w:pStyle w:val="Sinespaciado"/>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El </w:t>
      </w:r>
      <w:r w:rsidR="00F85CF8" w:rsidRPr="002952F0">
        <w:rPr>
          <w:rFonts w:asciiTheme="minorHAnsi" w:hAnsiTheme="minorHAnsi" w:cstheme="minorHAnsi"/>
          <w:sz w:val="20"/>
          <w:szCs w:val="20"/>
        </w:rPr>
        <w:t>licitante</w:t>
      </w:r>
      <w:r w:rsidRPr="002952F0">
        <w:rPr>
          <w:rFonts w:asciiTheme="minorHAnsi" w:hAnsiTheme="minorHAnsi" w:cstheme="minorHAnsi"/>
          <w:sz w:val="20"/>
          <w:szCs w:val="20"/>
        </w:rPr>
        <w:t xml:space="preserve"> adjudicado deberá presentar una copia al Administrador del Contrato de los siguientes documentos a</w:t>
      </w:r>
      <w:r w:rsidR="00A44935" w:rsidRPr="002952F0">
        <w:rPr>
          <w:rFonts w:asciiTheme="minorHAnsi" w:hAnsiTheme="minorHAnsi" w:cstheme="minorHAnsi"/>
          <w:sz w:val="20"/>
          <w:szCs w:val="20"/>
        </w:rPr>
        <w:t xml:space="preserve"> fin de llevar un control de la prestación de los servicios</w:t>
      </w:r>
      <w:r w:rsidRPr="002952F0">
        <w:rPr>
          <w:rFonts w:asciiTheme="minorHAnsi" w:hAnsiTheme="minorHAnsi" w:cstheme="minorHAnsi"/>
          <w:sz w:val="20"/>
          <w:szCs w:val="20"/>
        </w:rPr>
        <w:t>:</w:t>
      </w:r>
    </w:p>
    <w:p w14:paraId="23BAA2A1" w14:textId="6A51757D" w:rsidR="00BD5E11" w:rsidRPr="002952F0" w:rsidRDefault="00BD5E11" w:rsidP="00D05BA5">
      <w:pPr>
        <w:pStyle w:val="Sinespaciado"/>
        <w:numPr>
          <w:ilvl w:val="0"/>
          <w:numId w:val="47"/>
        </w:numPr>
        <w:suppressAutoHyphens w:val="0"/>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Comprobante fiscal digital por internet (CFDI) donde se indicará los </w:t>
      </w:r>
      <w:r w:rsidR="00A44935" w:rsidRPr="002952F0">
        <w:rPr>
          <w:rFonts w:asciiTheme="minorHAnsi" w:hAnsiTheme="minorHAnsi" w:cstheme="minorHAnsi"/>
          <w:sz w:val="20"/>
          <w:szCs w:val="20"/>
        </w:rPr>
        <w:t xml:space="preserve">servicios </w:t>
      </w:r>
      <w:r w:rsidRPr="002952F0">
        <w:rPr>
          <w:rFonts w:asciiTheme="minorHAnsi" w:hAnsiTheme="minorHAnsi" w:cstheme="minorHAnsi"/>
          <w:sz w:val="20"/>
          <w:szCs w:val="20"/>
        </w:rPr>
        <w:t>proporcionados, número de proveedor, número de contrato, numero de fianza y denominación social de la afianzadora.</w:t>
      </w:r>
    </w:p>
    <w:p w14:paraId="2965B096" w14:textId="77777777" w:rsidR="00BD5E11" w:rsidRPr="002952F0" w:rsidRDefault="00BD5E11" w:rsidP="00BD5E11">
      <w:pPr>
        <w:pStyle w:val="Sinespaciado"/>
        <w:ind w:right="227"/>
        <w:jc w:val="both"/>
        <w:rPr>
          <w:rFonts w:asciiTheme="minorHAnsi" w:hAnsiTheme="minorHAnsi" w:cstheme="minorHAnsi"/>
          <w:sz w:val="20"/>
          <w:szCs w:val="20"/>
        </w:rPr>
      </w:pPr>
    </w:p>
    <w:p w14:paraId="0E77C6B6" w14:textId="037089A6" w:rsidR="00CD50C8" w:rsidRPr="002952F0" w:rsidRDefault="00BD5E11" w:rsidP="00D14328">
      <w:pPr>
        <w:pStyle w:val="Sinespaciado"/>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De conformidad </w:t>
      </w:r>
      <w:r w:rsidR="00D14328" w:rsidRPr="002952F0">
        <w:rPr>
          <w:rFonts w:asciiTheme="minorHAnsi" w:hAnsiTheme="minorHAnsi" w:cstheme="minorHAnsi"/>
          <w:sz w:val="20"/>
          <w:szCs w:val="20"/>
        </w:rPr>
        <w:t>con el artículo 72 de la LAASSP</w:t>
      </w:r>
    </w:p>
    <w:p w14:paraId="0F2C13B0" w14:textId="77777777" w:rsidR="00D14328" w:rsidRPr="002952F0" w:rsidRDefault="00D14328" w:rsidP="005E5CDB">
      <w:pPr>
        <w:jc w:val="center"/>
        <w:rPr>
          <w:rFonts w:asciiTheme="minorHAnsi" w:hAnsiTheme="minorHAnsi" w:cs="Arial"/>
          <w:b/>
          <w:sz w:val="20"/>
        </w:rPr>
      </w:pPr>
    </w:p>
    <w:p w14:paraId="21A6AB7E" w14:textId="77777777" w:rsidR="00293D1D" w:rsidRPr="002952F0" w:rsidRDefault="00293D1D" w:rsidP="005E5CDB">
      <w:pPr>
        <w:jc w:val="center"/>
        <w:rPr>
          <w:rFonts w:asciiTheme="minorHAnsi" w:hAnsiTheme="minorHAnsi" w:cs="Arial"/>
          <w:b/>
          <w:sz w:val="20"/>
        </w:rPr>
      </w:pPr>
    </w:p>
    <w:p w14:paraId="120DB2FB" w14:textId="77777777" w:rsidR="00293D1D" w:rsidRPr="002952F0" w:rsidRDefault="00293D1D" w:rsidP="005E5CDB">
      <w:pPr>
        <w:jc w:val="center"/>
        <w:rPr>
          <w:rFonts w:asciiTheme="minorHAnsi" w:hAnsiTheme="minorHAnsi" w:cs="Arial"/>
          <w:b/>
          <w:sz w:val="20"/>
        </w:rPr>
      </w:pPr>
    </w:p>
    <w:p w14:paraId="3297EF1F" w14:textId="77777777" w:rsidR="00293D1D" w:rsidRPr="002952F0" w:rsidRDefault="00293D1D" w:rsidP="005E5CDB">
      <w:pPr>
        <w:jc w:val="center"/>
        <w:rPr>
          <w:rFonts w:asciiTheme="minorHAnsi" w:hAnsiTheme="minorHAnsi" w:cs="Arial"/>
          <w:b/>
          <w:sz w:val="20"/>
        </w:rPr>
      </w:pPr>
    </w:p>
    <w:p w14:paraId="09BD4AFC" w14:textId="77777777" w:rsidR="00293D1D" w:rsidRPr="002952F0" w:rsidRDefault="00293D1D" w:rsidP="005E5CDB">
      <w:pPr>
        <w:jc w:val="center"/>
        <w:rPr>
          <w:rFonts w:asciiTheme="minorHAnsi" w:hAnsiTheme="minorHAnsi" w:cs="Arial"/>
          <w:b/>
          <w:sz w:val="20"/>
        </w:rPr>
      </w:pPr>
    </w:p>
    <w:p w14:paraId="3DF26D67" w14:textId="77777777" w:rsidR="00293D1D" w:rsidRPr="002952F0" w:rsidRDefault="00293D1D" w:rsidP="005E5CDB">
      <w:pPr>
        <w:jc w:val="center"/>
        <w:rPr>
          <w:rFonts w:asciiTheme="minorHAnsi" w:hAnsiTheme="minorHAnsi" w:cs="Arial"/>
          <w:b/>
          <w:sz w:val="20"/>
        </w:rPr>
      </w:pPr>
    </w:p>
    <w:p w14:paraId="185BE9AD" w14:textId="77777777" w:rsidR="00293D1D" w:rsidRPr="002952F0" w:rsidRDefault="00293D1D" w:rsidP="005E5CDB">
      <w:pPr>
        <w:jc w:val="center"/>
        <w:rPr>
          <w:rFonts w:asciiTheme="minorHAnsi" w:hAnsiTheme="minorHAnsi" w:cs="Arial"/>
          <w:b/>
          <w:sz w:val="20"/>
        </w:rPr>
      </w:pPr>
    </w:p>
    <w:p w14:paraId="5DEF2B9F" w14:textId="77777777" w:rsidR="00394AE2" w:rsidRPr="002952F0" w:rsidRDefault="00394AE2" w:rsidP="002C4B4F">
      <w:pPr>
        <w:rPr>
          <w:rFonts w:asciiTheme="minorHAnsi" w:hAnsiTheme="minorHAnsi" w:cs="Arial"/>
          <w:b/>
          <w:sz w:val="20"/>
        </w:rPr>
      </w:pPr>
    </w:p>
    <w:p w14:paraId="6293DC1F" w14:textId="77777777" w:rsidR="005F2255" w:rsidRPr="002952F0" w:rsidRDefault="005F2255" w:rsidP="002C4B4F">
      <w:pPr>
        <w:rPr>
          <w:rFonts w:asciiTheme="minorHAnsi" w:hAnsiTheme="minorHAnsi" w:cs="Arial"/>
          <w:b/>
          <w:sz w:val="20"/>
        </w:rPr>
      </w:pPr>
    </w:p>
    <w:p w14:paraId="5DF5EAA3" w14:textId="77777777" w:rsidR="00F85CF8" w:rsidRPr="002952F0" w:rsidRDefault="00F85CF8" w:rsidP="002C4B4F">
      <w:pPr>
        <w:rPr>
          <w:rFonts w:asciiTheme="minorHAnsi" w:hAnsiTheme="minorHAnsi" w:cs="Arial"/>
          <w:b/>
          <w:sz w:val="20"/>
        </w:rPr>
      </w:pPr>
    </w:p>
    <w:p w14:paraId="3E375E8F" w14:textId="77777777" w:rsidR="00F85CF8" w:rsidRPr="002952F0" w:rsidRDefault="00F85CF8" w:rsidP="002C4B4F">
      <w:pPr>
        <w:rPr>
          <w:rFonts w:asciiTheme="minorHAnsi" w:hAnsiTheme="minorHAnsi" w:cs="Arial"/>
          <w:b/>
          <w:sz w:val="20"/>
        </w:rPr>
      </w:pPr>
    </w:p>
    <w:p w14:paraId="5C20B5EE" w14:textId="77777777" w:rsidR="009463CA" w:rsidRDefault="009463CA" w:rsidP="00973E62">
      <w:pPr>
        <w:jc w:val="center"/>
        <w:rPr>
          <w:rFonts w:asciiTheme="minorHAnsi" w:hAnsiTheme="minorHAnsi" w:cs="Arial"/>
          <w:b/>
          <w:sz w:val="20"/>
        </w:rPr>
      </w:pPr>
    </w:p>
    <w:p w14:paraId="2E7B56D6" w14:textId="77777777" w:rsidR="00C64E40" w:rsidRDefault="00C64E40" w:rsidP="00973E62">
      <w:pPr>
        <w:jc w:val="center"/>
        <w:rPr>
          <w:rFonts w:asciiTheme="minorHAnsi" w:hAnsiTheme="minorHAnsi" w:cs="Arial"/>
          <w:b/>
          <w:sz w:val="20"/>
        </w:rPr>
      </w:pPr>
    </w:p>
    <w:p w14:paraId="4CBF2636" w14:textId="77777777" w:rsidR="00C64E40" w:rsidRDefault="00C64E40" w:rsidP="00973E62">
      <w:pPr>
        <w:jc w:val="center"/>
        <w:rPr>
          <w:rFonts w:asciiTheme="minorHAnsi" w:hAnsiTheme="minorHAnsi" w:cs="Arial"/>
          <w:b/>
          <w:sz w:val="20"/>
        </w:rPr>
      </w:pPr>
    </w:p>
    <w:p w14:paraId="5C29B09E" w14:textId="77777777" w:rsidR="00C64E40" w:rsidRDefault="00C64E40" w:rsidP="00973E62">
      <w:pPr>
        <w:jc w:val="center"/>
        <w:rPr>
          <w:rFonts w:asciiTheme="minorHAnsi" w:hAnsiTheme="minorHAnsi" w:cs="Arial"/>
          <w:b/>
          <w:sz w:val="20"/>
        </w:rPr>
      </w:pPr>
    </w:p>
    <w:p w14:paraId="466996C8" w14:textId="77777777" w:rsidR="00C64E40" w:rsidRDefault="00C64E40" w:rsidP="00973E62">
      <w:pPr>
        <w:jc w:val="center"/>
        <w:rPr>
          <w:rFonts w:asciiTheme="minorHAnsi" w:hAnsiTheme="minorHAnsi" w:cs="Arial"/>
          <w:b/>
          <w:sz w:val="20"/>
        </w:rPr>
      </w:pPr>
    </w:p>
    <w:p w14:paraId="6CB0189F" w14:textId="77777777" w:rsidR="009463CA" w:rsidRDefault="009463CA" w:rsidP="00973E62">
      <w:pPr>
        <w:jc w:val="center"/>
        <w:rPr>
          <w:rFonts w:asciiTheme="minorHAnsi" w:hAnsiTheme="minorHAnsi" w:cs="Arial"/>
          <w:b/>
          <w:sz w:val="20"/>
        </w:rPr>
      </w:pPr>
    </w:p>
    <w:p w14:paraId="5DC4A9EF" w14:textId="77777777" w:rsidR="007B7852" w:rsidRDefault="007B7852" w:rsidP="00973E62">
      <w:pPr>
        <w:jc w:val="center"/>
        <w:rPr>
          <w:rFonts w:asciiTheme="minorHAnsi" w:hAnsiTheme="minorHAnsi" w:cs="Arial"/>
          <w:b/>
          <w:sz w:val="20"/>
        </w:rPr>
      </w:pPr>
    </w:p>
    <w:p w14:paraId="11C2FD61" w14:textId="77777777" w:rsidR="005E5CDB" w:rsidRPr="002952F0" w:rsidRDefault="005E5CDB" w:rsidP="00973E62">
      <w:pPr>
        <w:jc w:val="center"/>
        <w:rPr>
          <w:rFonts w:asciiTheme="minorHAnsi" w:hAnsiTheme="minorHAnsi" w:cs="Arial"/>
          <w:b/>
          <w:sz w:val="20"/>
        </w:rPr>
      </w:pPr>
      <w:r w:rsidRPr="002952F0">
        <w:rPr>
          <w:rFonts w:asciiTheme="minorHAnsi" w:hAnsiTheme="minorHAnsi" w:cs="Arial"/>
          <w:b/>
          <w:sz w:val="20"/>
        </w:rPr>
        <w:lastRenderedPageBreak/>
        <w:t>ANEXO NÚMERO 01 (UNO)</w:t>
      </w:r>
    </w:p>
    <w:p w14:paraId="27D3821C" w14:textId="77777777" w:rsidR="00AB1EB0" w:rsidRPr="002952F0" w:rsidRDefault="00AB1EB0" w:rsidP="005E5CDB">
      <w:pPr>
        <w:jc w:val="center"/>
        <w:rPr>
          <w:rFonts w:asciiTheme="minorHAnsi" w:hAnsiTheme="minorHAnsi" w:cs="Arial"/>
          <w:b/>
          <w:sz w:val="20"/>
        </w:rPr>
      </w:pPr>
    </w:p>
    <w:p w14:paraId="007F39A7" w14:textId="77777777" w:rsidR="005E5CDB" w:rsidRPr="002952F0" w:rsidRDefault="005E5CDB" w:rsidP="005E5CDB">
      <w:pPr>
        <w:jc w:val="center"/>
        <w:rPr>
          <w:rFonts w:asciiTheme="minorHAnsi" w:hAnsiTheme="minorHAnsi" w:cs="Arial"/>
          <w:b/>
          <w:sz w:val="20"/>
        </w:rPr>
      </w:pPr>
      <w:r w:rsidRPr="002952F0">
        <w:rPr>
          <w:rFonts w:asciiTheme="minorHAnsi" w:hAnsiTheme="minorHAnsi" w:cs="Arial"/>
          <w:b/>
          <w:sz w:val="20"/>
        </w:rPr>
        <w:t>TERMINOS Y CONDICIONES</w:t>
      </w:r>
    </w:p>
    <w:p w14:paraId="7FF0FD52" w14:textId="77777777" w:rsidR="00E9139F" w:rsidRPr="002952F0" w:rsidRDefault="00E9139F" w:rsidP="005E5CDB">
      <w:pPr>
        <w:jc w:val="center"/>
        <w:rPr>
          <w:rFonts w:asciiTheme="minorHAnsi" w:hAnsiTheme="minorHAnsi" w:cs="Arial"/>
          <w:b/>
          <w:sz w:val="20"/>
        </w:rPr>
      </w:pPr>
    </w:p>
    <w:p w14:paraId="47642367" w14:textId="6A7EF2DC" w:rsidR="00E9139F" w:rsidRPr="002952F0" w:rsidRDefault="00E9139F" w:rsidP="005E5CDB">
      <w:pPr>
        <w:jc w:val="center"/>
        <w:rPr>
          <w:rFonts w:asciiTheme="minorHAnsi" w:hAnsiTheme="minorHAnsi" w:cs="Arial"/>
          <w:b/>
          <w:sz w:val="20"/>
        </w:rPr>
      </w:pPr>
      <w:r w:rsidRPr="002952F0">
        <w:rPr>
          <w:rFonts w:asciiTheme="minorHAnsi" w:hAnsiTheme="minorHAnsi" w:cs="Arial"/>
          <w:b/>
          <w:sz w:val="20"/>
        </w:rPr>
        <w:t>PARTIDA 1: TRASLADO DE CADAVERES, GUIAS AEREAS Y EMBALSAMADO DE CADAVERES</w:t>
      </w:r>
    </w:p>
    <w:p w14:paraId="362AECBB" w14:textId="77777777" w:rsidR="00C65A20" w:rsidRPr="002952F0" w:rsidRDefault="00C65A20" w:rsidP="00F67FA2">
      <w:pPr>
        <w:autoSpaceDE w:val="0"/>
        <w:autoSpaceDN w:val="0"/>
        <w:adjustRightInd w:val="0"/>
        <w:jc w:val="both"/>
        <w:rPr>
          <w:rFonts w:ascii="Noto Sans" w:hAnsi="Noto Sans" w:cs="Noto Sans"/>
          <w:sz w:val="16"/>
        </w:rPr>
      </w:pPr>
    </w:p>
    <w:p w14:paraId="5740B1FB" w14:textId="5484D46B" w:rsidR="00502443" w:rsidRPr="002952F0" w:rsidRDefault="00502443" w:rsidP="00E9139F">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S</w:t>
      </w:r>
      <w:r w:rsidR="00132117" w:rsidRPr="002952F0">
        <w:rPr>
          <w:rFonts w:asciiTheme="minorHAnsi" w:hAnsiTheme="minorHAnsi" w:cstheme="minorHAnsi"/>
          <w:b/>
          <w:bCs/>
          <w:sz w:val="20"/>
          <w:szCs w:val="20"/>
        </w:rPr>
        <w:t>ERVICIOS FUNERARIOS REQUERIDOS</w:t>
      </w:r>
    </w:p>
    <w:p w14:paraId="0A8F2451" w14:textId="67F8C79E" w:rsidR="00E9139F" w:rsidRPr="002952F0" w:rsidRDefault="00E9139F" w:rsidP="00E9139F">
      <w:pPr>
        <w:pStyle w:val="Sinespaciado"/>
        <w:jc w:val="both"/>
        <w:rPr>
          <w:rFonts w:asciiTheme="minorHAnsi" w:hAnsiTheme="minorHAnsi" w:cstheme="minorHAnsi"/>
          <w:b/>
          <w:bCs/>
          <w:sz w:val="20"/>
          <w:szCs w:val="20"/>
        </w:rPr>
      </w:pPr>
      <w:r w:rsidRPr="002952F0">
        <w:rPr>
          <w:rFonts w:asciiTheme="minorHAnsi" w:hAnsiTheme="minorHAnsi" w:cstheme="minorHAnsi"/>
          <w:sz w:val="20"/>
          <w:szCs w:val="20"/>
        </w:rPr>
        <w:t>Traslado de cadáveres por kilómetro recorrido, traslado Aeropuerto, Recolección, Embalsamamiento Normal, Embalsamamiento Especial Contagioso, Gestoría de Trámites, Servicio de Carroza dentro del Área Metropolitana y al Interior de la Republica.</w:t>
      </w:r>
    </w:p>
    <w:p w14:paraId="65A9257E" w14:textId="77777777" w:rsidR="00E9139F" w:rsidRPr="002952F0" w:rsidRDefault="00E9139F" w:rsidP="00E9139F">
      <w:pPr>
        <w:pStyle w:val="Sinespaciado"/>
        <w:jc w:val="both"/>
        <w:rPr>
          <w:rFonts w:asciiTheme="minorHAnsi" w:hAnsiTheme="minorHAnsi" w:cstheme="minorHAnsi"/>
          <w:sz w:val="20"/>
          <w:szCs w:val="20"/>
        </w:rPr>
      </w:pPr>
    </w:p>
    <w:p w14:paraId="7D775C0F" w14:textId="350E5F7F" w:rsidR="00E9139F" w:rsidRPr="002952F0" w:rsidRDefault="00132117" w:rsidP="00E9139F">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ESPECIFICACIONES DEL SERVICIO</w:t>
      </w:r>
      <w:r w:rsidR="00502443" w:rsidRPr="002952F0">
        <w:rPr>
          <w:rFonts w:asciiTheme="minorHAnsi" w:hAnsiTheme="minorHAnsi" w:cstheme="minorHAnsi"/>
          <w:b/>
          <w:bCs/>
          <w:sz w:val="20"/>
          <w:szCs w:val="20"/>
        </w:rPr>
        <w:t xml:space="preserve"> </w:t>
      </w:r>
    </w:p>
    <w:p w14:paraId="6713A940"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b/>
          <w:bCs/>
          <w:sz w:val="20"/>
          <w:szCs w:val="20"/>
        </w:rPr>
      </w:pPr>
      <w:r w:rsidRPr="002952F0">
        <w:rPr>
          <w:rFonts w:asciiTheme="minorHAnsi" w:hAnsiTheme="minorHAnsi" w:cstheme="minorHAnsi"/>
          <w:sz w:val="20"/>
          <w:szCs w:val="20"/>
        </w:rPr>
        <w:t>El prestador del servicio deberá contar con 7 carrozas de cuerpos para los servicios oficiales o recolecciones y 4 carrozas par acortejo en servicios particulares, modelo 2015 en adelante, o convertidas en mencionado modelo, las cuáles deben de estar debidamente identificadas con logotipo de la funeraria subrogada.</w:t>
      </w:r>
    </w:p>
    <w:p w14:paraId="7850FB8D"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de comprobar que los vehículos son de su propiedad o en su defecto, contrato vigente de arrendamiento que cubra la duración del presente contrato.</w:t>
      </w:r>
    </w:p>
    <w:p w14:paraId="55CF415D"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comprobar que los vehículos estén debidamente registrados ante la secretaria de Salud, para funcionar como carrozas.</w:t>
      </w:r>
    </w:p>
    <w:p w14:paraId="0B0B716B"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de enviar tarjeta de circulación de cada vehículo.</w:t>
      </w:r>
    </w:p>
    <w:p w14:paraId="510AC72C"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prestará el servicio con los vehículos debidamente limpios y presentables en interiores y exteriores lo cuál será certificado por personal del Instituto, por ningún motivo los vehículos portarán el logotipo Institucional.</w:t>
      </w:r>
    </w:p>
    <w:p w14:paraId="2587D0C2"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otorgara el servicio con los vehículos debidamente equipados (plancha, rodillos y topes con carro de traslado y pedestal flexible, según sea el caso), además de estar en perfecto funcionamiento.</w:t>
      </w:r>
    </w:p>
    <w:p w14:paraId="666059EC"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tener disponibles las 24 horas del día, los 365 días del año, los vehículos para los servicios funerarios, los cuales se les solicitará una hora antes de requerirlos, en los servicios particulares, más, sin embargo, en los casos que se tenga que realizar un cambio fuera de programación debe tener disponibilidad para efectuarlo de manera inmediata.</w:t>
      </w:r>
    </w:p>
    <w:p w14:paraId="19669C76"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comprobar contar con una plantilla mínima de 14 trabajadores, los cuáles deben de estar capacitados para realizar los servicios funerarios con calidad y calidez. Entregará una relación de los trabajadores con una copia legible de su identificación oficial vigente, inscritos ante el IMSS e identificación de la empresa.</w:t>
      </w:r>
    </w:p>
    <w:p w14:paraId="40AE91F0" w14:textId="2A98EA60"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enviar mínimo 2 personas para servicios de cortejo y/o recolección y para la realización de los traslados funerarios oficiales deberá enviar 1 persona para que haya cabida para un familiar del finado (el prestador del servicio deberá respaldarse mediante carta responsiva para el familiar que acompañe al lugar del destino). Los trabajadores deberán de presentarse limpios, con uniformes o vestimenta formal y en condiciones físicas aptas, así mismo deberán portar su gafete de identificación, por ningún motivo el personal portará identificación con el logotipo Institucional.</w:t>
      </w:r>
    </w:p>
    <w:p w14:paraId="04217557"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tratándose de traslados oficiales tendrá máximo 60 minutos para recoger el cuerpo del hospital o lugar donde se le indique, después del reporte realizador por el Velatorio, una vez que se recolecta el cuerpo tendrá máximo 60 minutos para presentarse en el Velatorio junto con el doliente para que se levante la Orden de Servicio y se le explique a este sus derechos, para el caso del Hospital General Regional No. 180 Tlajomulco, tendrá máximo 90 minutos para recoger el cuerpo y otros 90 minutos para presentarse en el Velatorio. En caso de servicios particulares el Velatorio indicará la hora y el lugar o lugares a dirigirse con el respectivo cuerpo.</w:t>
      </w:r>
    </w:p>
    <w:p w14:paraId="129F3338"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que no cumpla con los tiempos en que se les solicite el servicio de carroza, para recolección o cortejo, el Velatorio, podrá optar, por conseguir el servicio en otra funeraria, para cumplir con los compromisos adquiridos. El importe de la factura deberá de liquidarla el propio prestador del servicio.</w:t>
      </w:r>
    </w:p>
    <w:p w14:paraId="007CB00F"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subrogado, en los servicios oficiales trasladará el cuerpo en el ataúd que les entregue el Velatorio IMSS o en el ataúd que adquiera el doliente en cualquier funeraria.</w:t>
      </w:r>
    </w:p>
    <w:p w14:paraId="4A7AD237"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en los servicios oficiales trasladará el cuerpo de manera inmediata, cuándo las dependencias oficiales estén en horario hábiles para realizar los trámites correspondientes, esto dependerá de la hora en que se recogerá el cuerpo del hospital o SEMEFO y de las disposiciones de salubridad.</w:t>
      </w:r>
    </w:p>
    <w:p w14:paraId="64DF6C9C"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lastRenderedPageBreak/>
        <w:t>El prestador del servicio demostrará plenamente el respaldo de un laboratorio donde se lleven a cabo los trabajos de embalsamamiento mediante, la siguiente documentación: Aviso de funcionamiento, médico responsable y constancia de las personas que van a realizar el embalsamamiento.</w:t>
      </w:r>
    </w:p>
    <w:p w14:paraId="6A567FCD"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de contar con una sala de espera en sus instalaciones para dar trato digno y cordial a los dolientes cuándo los cuerpos se encuentren en laboratorio de embalsamado o en resguardo mientras se realicen los trámites correspondientes.</w:t>
      </w:r>
    </w:p>
    <w:p w14:paraId="1371C13A"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 xml:space="preserve">El prestador del servicio, es de su conocimiento que para efectos de pago vía orden de subrogación se considerará una sola recolección por servicio, independientemente de realizar escalas en diferentes lugares, siempre y cuándo se encuentren dentro de la zona metropolitana (Guadalajara, Tonalá, Tlaquepaque, Zapopan, el Salto, Tlajomulco de Zúñiga, </w:t>
      </w:r>
      <w:proofErr w:type="spellStart"/>
      <w:r w:rsidRPr="002952F0">
        <w:rPr>
          <w:rFonts w:asciiTheme="minorHAnsi" w:hAnsiTheme="minorHAnsi" w:cstheme="minorHAnsi"/>
          <w:sz w:val="20"/>
          <w:szCs w:val="20"/>
        </w:rPr>
        <w:t>Ixtlahuacán</w:t>
      </w:r>
      <w:proofErr w:type="spellEnd"/>
      <w:r w:rsidRPr="002952F0">
        <w:rPr>
          <w:rFonts w:asciiTheme="minorHAnsi" w:hAnsiTheme="minorHAnsi" w:cstheme="minorHAnsi"/>
          <w:sz w:val="20"/>
          <w:szCs w:val="20"/>
        </w:rPr>
        <w:t xml:space="preserve"> de los Membrillos y </w:t>
      </w:r>
      <w:proofErr w:type="spellStart"/>
      <w:r w:rsidRPr="002952F0">
        <w:rPr>
          <w:rFonts w:asciiTheme="minorHAnsi" w:hAnsiTheme="minorHAnsi" w:cstheme="minorHAnsi"/>
          <w:sz w:val="20"/>
          <w:szCs w:val="20"/>
        </w:rPr>
        <w:t>Juanacatlán</w:t>
      </w:r>
      <w:proofErr w:type="spellEnd"/>
      <w:r w:rsidRPr="002952F0">
        <w:rPr>
          <w:rFonts w:asciiTheme="minorHAnsi" w:hAnsiTheme="minorHAnsi" w:cstheme="minorHAnsi"/>
          <w:sz w:val="20"/>
          <w:szCs w:val="20"/>
        </w:rPr>
        <w:t>)</w:t>
      </w:r>
    </w:p>
    <w:p w14:paraId="0E0E9B2D"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en cada servicio funerario oficial o particular requerido solo se trasladará un cuerpo por carroza. Por excepción y a petición de los dolientes podrán trasladarse dos cuerpos, que vayan para el mismo destino, pero el pago será únicamente de una sola carroza o traslado.</w:t>
      </w:r>
    </w:p>
    <w:p w14:paraId="7552ABB5" w14:textId="77777777" w:rsidR="003061C9"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no recogerá ni un cuerpo cuyo servicio sea traslado oficial cuándo no se cuente con los documentos requeridos normativamente:</w:t>
      </w:r>
    </w:p>
    <w:p w14:paraId="29D93F7E" w14:textId="77777777" w:rsidR="003061C9" w:rsidRPr="002952F0" w:rsidRDefault="00E9139F" w:rsidP="00B07101">
      <w:pPr>
        <w:pStyle w:val="Sinespaciado"/>
        <w:numPr>
          <w:ilvl w:val="0"/>
          <w:numId w:val="60"/>
        </w:numPr>
        <w:suppressAutoHyphens w:val="0"/>
        <w:ind w:left="1080"/>
        <w:jc w:val="both"/>
        <w:rPr>
          <w:rFonts w:asciiTheme="minorHAnsi" w:hAnsiTheme="minorHAnsi" w:cstheme="minorHAnsi"/>
          <w:sz w:val="20"/>
          <w:szCs w:val="20"/>
        </w:rPr>
      </w:pPr>
      <w:r w:rsidRPr="002952F0">
        <w:rPr>
          <w:rFonts w:asciiTheme="minorHAnsi" w:hAnsiTheme="minorHAnsi" w:cstheme="minorHAnsi"/>
          <w:sz w:val="20"/>
          <w:szCs w:val="20"/>
        </w:rPr>
        <w:t>Solicitud de Autorización para Traslado de Cadáver, este formato deberá de estar firmado por las personas que estén registradas en el Control de Firmas Autorizadas para la realización del Traslado Oficial, que envía cada hospital.</w:t>
      </w:r>
    </w:p>
    <w:p w14:paraId="689D2012" w14:textId="77777777" w:rsidR="003061C9" w:rsidRPr="002952F0" w:rsidRDefault="00E9139F" w:rsidP="00B07101">
      <w:pPr>
        <w:pStyle w:val="Sinespaciado"/>
        <w:numPr>
          <w:ilvl w:val="0"/>
          <w:numId w:val="60"/>
        </w:numPr>
        <w:suppressAutoHyphens w:val="0"/>
        <w:ind w:left="1080"/>
        <w:jc w:val="both"/>
        <w:rPr>
          <w:rFonts w:asciiTheme="minorHAnsi" w:hAnsiTheme="minorHAnsi" w:cstheme="minorHAnsi"/>
          <w:sz w:val="20"/>
          <w:szCs w:val="20"/>
        </w:rPr>
      </w:pPr>
      <w:r w:rsidRPr="002952F0">
        <w:rPr>
          <w:rFonts w:asciiTheme="minorHAnsi" w:hAnsiTheme="minorHAnsi" w:cstheme="minorHAnsi"/>
          <w:sz w:val="20"/>
          <w:szCs w:val="20"/>
        </w:rPr>
        <w:t>Certificado de defunción, debidamente llenado</w:t>
      </w:r>
      <w:r w:rsidR="003061C9" w:rsidRPr="002952F0">
        <w:rPr>
          <w:rFonts w:asciiTheme="minorHAnsi" w:hAnsiTheme="minorHAnsi" w:cstheme="minorHAnsi"/>
          <w:sz w:val="20"/>
          <w:szCs w:val="20"/>
        </w:rPr>
        <w:t xml:space="preserve"> </w:t>
      </w:r>
    </w:p>
    <w:p w14:paraId="62AB1E30" w14:textId="6EE4475A" w:rsidR="00E9139F" w:rsidRPr="002952F0" w:rsidRDefault="00E9139F" w:rsidP="00B07101">
      <w:pPr>
        <w:pStyle w:val="Sinespaciado"/>
        <w:numPr>
          <w:ilvl w:val="0"/>
          <w:numId w:val="60"/>
        </w:numPr>
        <w:suppressAutoHyphens w:val="0"/>
        <w:ind w:left="1080"/>
        <w:jc w:val="both"/>
        <w:rPr>
          <w:rFonts w:asciiTheme="minorHAnsi" w:hAnsiTheme="minorHAnsi" w:cstheme="minorHAnsi"/>
          <w:sz w:val="20"/>
          <w:szCs w:val="20"/>
        </w:rPr>
      </w:pPr>
      <w:r w:rsidRPr="002952F0">
        <w:rPr>
          <w:rFonts w:asciiTheme="minorHAnsi" w:hAnsiTheme="minorHAnsi" w:cstheme="minorHAnsi"/>
          <w:sz w:val="20"/>
          <w:szCs w:val="20"/>
        </w:rPr>
        <w:t>Identificación del familiar que va firmar los derechos del traslado.</w:t>
      </w:r>
    </w:p>
    <w:p w14:paraId="59B2159E"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presentarse al Velatorio IMSS No. 08 (Domicilio en Av. La Paz No. 1788, Col. Americana, en Guadalajara, Jalisco) cada mes con los documentos comprobatorios de los servicios efectuado para su cotejo y trámite correspondiente, para que el Velatorio a su vez, lo trámite en las oficinas del FIBESO (Fideicomiso de Beneficios Sociales 4600-6) con domicilio en Av. Álvaro Obregón 121 Piso 9, col. Roma Norte, Alcaldía Cuauhtémoc cp. 06700, Ciudad de México, para que se proceda al pago.</w:t>
      </w:r>
    </w:p>
    <w:p w14:paraId="1FF423BE"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de traer a los dolientes cuándo se trate de una cancelación del servicio de un traslado oficial, para el correspondiente cobro de los servicios ya realizados y a su vez poder pagar el servicio de subrogación correspondiente, caso contrario, no se le pagará los servicios ya consumados.</w:t>
      </w:r>
    </w:p>
    <w:p w14:paraId="0CB6BCFC" w14:textId="4CA2F1F9"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ante quejas o inconformidades por escrito, referente a su servicio, responder en un término no mayor a dos horas a partir de que hayan recibido la notificación, anexando copia al Velatorio par su conocimiento.  En inconformidades de forma verbal, el prestador del servicio se presentará ante el quejoso y personal del Velatorio para la solución y/o aclaración de la misma. En caso de no haber resuelto la problemática de la queja en tiempo y forma, se enviará al Departamento Jurídico del Fideicomiso de Beneficios Sociales para que dictamine la sanción a que haya lugar.</w:t>
      </w:r>
    </w:p>
    <w:p w14:paraId="597CCD23"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Al prestador del servicio subrogado se le pagará en los traslados oficiales y particulares el kilómetro de manera lineal. En el concepto de kilometraje se considera ida y vuelta.</w:t>
      </w:r>
    </w:p>
    <w:p w14:paraId="23D69D65" w14:textId="380A2DA5"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 xml:space="preserve">El prestador de servicio deberá gestionar los siguientes trámites para los traslados oficiales: acta de defunción certificada y permiso traslado de cadáver ante la Oficialía del Registro Civil, permiso para el traslado del cuerpo cuándo sea a otro Estado o a una distancia mayor a 300 </w:t>
      </w:r>
      <w:r w:rsidR="003061C9" w:rsidRPr="002952F0">
        <w:rPr>
          <w:rFonts w:asciiTheme="minorHAnsi" w:hAnsiTheme="minorHAnsi" w:cstheme="minorHAnsi"/>
          <w:sz w:val="20"/>
          <w:szCs w:val="20"/>
        </w:rPr>
        <w:t>kilómetros</w:t>
      </w:r>
      <w:r w:rsidRPr="002952F0">
        <w:rPr>
          <w:rFonts w:asciiTheme="minorHAnsi" w:hAnsiTheme="minorHAnsi" w:cstheme="minorHAnsi"/>
          <w:sz w:val="20"/>
          <w:szCs w:val="20"/>
        </w:rPr>
        <w:t xml:space="preserve"> o cuándo no rebase los 300 </w:t>
      </w:r>
      <w:r w:rsidR="003061C9" w:rsidRPr="002952F0">
        <w:rPr>
          <w:rFonts w:asciiTheme="minorHAnsi" w:hAnsiTheme="minorHAnsi" w:cstheme="minorHAnsi"/>
          <w:sz w:val="20"/>
          <w:szCs w:val="20"/>
        </w:rPr>
        <w:t>kilómetros</w:t>
      </w:r>
      <w:r w:rsidRPr="002952F0">
        <w:rPr>
          <w:rFonts w:asciiTheme="minorHAnsi" w:hAnsiTheme="minorHAnsi" w:cstheme="minorHAnsi"/>
          <w:sz w:val="20"/>
          <w:szCs w:val="20"/>
        </w:rPr>
        <w:t>, pero cruce otro Entidad, ante la secretaria de Salud y los trámites ante el SEMEFO cuándo sea el caso, en el caso del Estado de Jalisco que no exceda los 300</w:t>
      </w:r>
      <w:r w:rsidR="003061C9" w:rsidRPr="002952F0">
        <w:rPr>
          <w:rFonts w:asciiTheme="minorHAnsi" w:hAnsiTheme="minorHAnsi" w:cstheme="minorHAnsi"/>
          <w:sz w:val="20"/>
          <w:szCs w:val="20"/>
        </w:rPr>
        <w:t xml:space="preserve"> kilómetros</w:t>
      </w:r>
      <w:r w:rsidRPr="002952F0">
        <w:rPr>
          <w:rFonts w:asciiTheme="minorHAnsi" w:hAnsiTheme="minorHAnsi" w:cstheme="minorHAnsi"/>
          <w:sz w:val="20"/>
          <w:szCs w:val="20"/>
        </w:rPr>
        <w:t>. y que no tenga que cruzar otro Estado, podrá trasladarlo a petición del doliente, quién realizará los trámites en su lugar de origen.</w:t>
      </w:r>
    </w:p>
    <w:p w14:paraId="7B60F1D2"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deberá cumplir con los servicios que le encomiende el Velatorio, con la misión de satisfacer las expectativas de los dolientes, dentro del marco normativo estipulado, ya que la calidad y calidez con que realicen los servicios, refutará en buena imagen institucional.</w:t>
      </w:r>
    </w:p>
    <w:p w14:paraId="512A0617"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una vez entregada su propuesta al día siguiente, se verificará físicamente los vehículos y personal requeridos en los incisos a) y h), por parte del personal de Instituto, involucrado en el proceso.</w:t>
      </w:r>
    </w:p>
    <w:p w14:paraId="5438837C"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en los documentos y/o recibos necesarios para trasladar el cuerpo que tiene costo (acta certificada, permiso de traslado dentro del Estado, guía aérea y casetas) los deberá de presentar facturados y separados por concepto a nombre del Fideicomiso de Beneficios Sociales 4600-6 para que proceda su reembolso.</w:t>
      </w:r>
    </w:p>
    <w:p w14:paraId="412BA103" w14:textId="0EA1049D"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se sujetará a las demandas máximas y mínimas de cada uno de los servicios que se tienen estadísticamente en el Velatorio No. 08, así como al presupuesto máximo como posible adquisición, como a continuación se enuncian:</w:t>
      </w:r>
    </w:p>
    <w:p w14:paraId="7933F289" w14:textId="77777777" w:rsidR="00502443" w:rsidRPr="002952F0" w:rsidRDefault="00502443" w:rsidP="00502443">
      <w:pPr>
        <w:pStyle w:val="Sinespaciado"/>
        <w:suppressAutoHyphens w:val="0"/>
        <w:ind w:left="720"/>
        <w:jc w:val="both"/>
        <w:rPr>
          <w:rFonts w:asciiTheme="minorHAnsi" w:hAnsiTheme="minorHAnsi" w:cstheme="minorHAnsi"/>
          <w:sz w:val="20"/>
          <w:szCs w:val="20"/>
        </w:rPr>
      </w:pPr>
    </w:p>
    <w:p w14:paraId="3269E94D" w14:textId="77777777" w:rsidR="00502443" w:rsidRPr="002952F0" w:rsidRDefault="00502443" w:rsidP="00502443">
      <w:pPr>
        <w:pStyle w:val="Sinespaciado"/>
        <w:suppressAutoHyphens w:val="0"/>
        <w:ind w:left="720"/>
        <w:jc w:val="both"/>
        <w:rPr>
          <w:rFonts w:asciiTheme="minorHAnsi" w:hAnsiTheme="minorHAnsi" w:cstheme="minorHAnsi"/>
          <w:sz w:val="20"/>
          <w:szCs w:val="20"/>
        </w:rPr>
      </w:pPr>
    </w:p>
    <w:tbl>
      <w:tblPr>
        <w:tblW w:w="9985" w:type="dxa"/>
        <w:jc w:val="center"/>
        <w:tblInd w:w="-360" w:type="dxa"/>
        <w:tblCellMar>
          <w:left w:w="70" w:type="dxa"/>
          <w:right w:w="70" w:type="dxa"/>
        </w:tblCellMar>
        <w:tblLook w:val="04A0" w:firstRow="1" w:lastRow="0" w:firstColumn="1" w:lastColumn="0" w:noHBand="0" w:noVBand="1"/>
      </w:tblPr>
      <w:tblGrid>
        <w:gridCol w:w="4174"/>
        <w:gridCol w:w="2976"/>
        <w:gridCol w:w="2835"/>
      </w:tblGrid>
      <w:tr w:rsidR="00502443" w:rsidRPr="002952F0" w14:paraId="6C94E242" w14:textId="77777777" w:rsidTr="00502443">
        <w:trPr>
          <w:trHeight w:val="300"/>
          <w:jc w:val="center"/>
        </w:trPr>
        <w:tc>
          <w:tcPr>
            <w:tcW w:w="4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BFB0F9" w14:textId="77777777" w:rsidR="00502443" w:rsidRPr="002952F0" w:rsidRDefault="00502443" w:rsidP="00600815">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SERVICIO</w:t>
            </w:r>
          </w:p>
        </w:tc>
        <w:tc>
          <w:tcPr>
            <w:tcW w:w="2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F52F0D" w14:textId="77777777" w:rsidR="00502443" w:rsidRPr="002952F0" w:rsidRDefault="00502443" w:rsidP="00600815">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DEMANDA MÁXIMA ANUAL</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1AE375" w14:textId="77777777" w:rsidR="00502443" w:rsidRPr="002952F0" w:rsidRDefault="00502443" w:rsidP="00600815">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DEMANDA MÍNIMA ANUAL</w:t>
            </w:r>
          </w:p>
        </w:tc>
      </w:tr>
      <w:tr w:rsidR="00502443" w:rsidRPr="002952F0" w14:paraId="4356AE58"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26B8E741"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GESTORÍA DE TRÁMITES FUNERARIOS</w:t>
            </w:r>
          </w:p>
        </w:tc>
        <w:tc>
          <w:tcPr>
            <w:tcW w:w="2976" w:type="dxa"/>
            <w:tcBorders>
              <w:top w:val="nil"/>
              <w:left w:val="nil"/>
              <w:bottom w:val="single" w:sz="4" w:space="0" w:color="auto"/>
              <w:right w:val="single" w:sz="4" w:space="0" w:color="auto"/>
            </w:tcBorders>
            <w:noWrap/>
            <w:vAlign w:val="center"/>
            <w:hideMark/>
          </w:tcPr>
          <w:p w14:paraId="1E8C6409"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700</w:t>
            </w:r>
          </w:p>
        </w:tc>
        <w:tc>
          <w:tcPr>
            <w:tcW w:w="2835" w:type="dxa"/>
            <w:tcBorders>
              <w:top w:val="nil"/>
              <w:left w:val="nil"/>
              <w:bottom w:val="single" w:sz="4" w:space="0" w:color="auto"/>
              <w:right w:val="single" w:sz="4" w:space="0" w:color="auto"/>
            </w:tcBorders>
            <w:noWrap/>
            <w:vAlign w:val="center"/>
            <w:hideMark/>
          </w:tcPr>
          <w:p w14:paraId="0AE66253"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400</w:t>
            </w:r>
          </w:p>
        </w:tc>
      </w:tr>
      <w:tr w:rsidR="00502443" w:rsidRPr="002952F0" w14:paraId="54E826CF"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6F6B358A"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RECOLECCIÓN DE CUERPOS</w:t>
            </w:r>
          </w:p>
        </w:tc>
        <w:tc>
          <w:tcPr>
            <w:tcW w:w="2976" w:type="dxa"/>
            <w:tcBorders>
              <w:top w:val="nil"/>
              <w:left w:val="nil"/>
              <w:bottom w:val="single" w:sz="4" w:space="0" w:color="auto"/>
              <w:right w:val="single" w:sz="4" w:space="0" w:color="auto"/>
            </w:tcBorders>
            <w:noWrap/>
            <w:vAlign w:val="center"/>
            <w:hideMark/>
          </w:tcPr>
          <w:p w14:paraId="7EF1EB96"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2,000</w:t>
            </w:r>
          </w:p>
        </w:tc>
        <w:tc>
          <w:tcPr>
            <w:tcW w:w="2835" w:type="dxa"/>
            <w:tcBorders>
              <w:top w:val="nil"/>
              <w:left w:val="nil"/>
              <w:bottom w:val="single" w:sz="4" w:space="0" w:color="auto"/>
              <w:right w:val="single" w:sz="4" w:space="0" w:color="auto"/>
            </w:tcBorders>
            <w:noWrap/>
            <w:vAlign w:val="center"/>
            <w:hideMark/>
          </w:tcPr>
          <w:p w14:paraId="21E7CE75"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1,000</w:t>
            </w:r>
          </w:p>
        </w:tc>
      </w:tr>
      <w:tr w:rsidR="00502443" w:rsidRPr="002952F0" w14:paraId="4890DA32"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6925B7E7"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EMBALSAMAMIENTO</w:t>
            </w:r>
          </w:p>
        </w:tc>
        <w:tc>
          <w:tcPr>
            <w:tcW w:w="2976" w:type="dxa"/>
            <w:tcBorders>
              <w:top w:val="nil"/>
              <w:left w:val="nil"/>
              <w:bottom w:val="single" w:sz="4" w:space="0" w:color="auto"/>
              <w:right w:val="single" w:sz="4" w:space="0" w:color="auto"/>
            </w:tcBorders>
            <w:noWrap/>
            <w:vAlign w:val="center"/>
            <w:hideMark/>
          </w:tcPr>
          <w:p w14:paraId="670CF78D"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900</w:t>
            </w:r>
          </w:p>
        </w:tc>
        <w:tc>
          <w:tcPr>
            <w:tcW w:w="2835" w:type="dxa"/>
            <w:tcBorders>
              <w:top w:val="nil"/>
              <w:left w:val="nil"/>
              <w:bottom w:val="single" w:sz="4" w:space="0" w:color="auto"/>
              <w:right w:val="single" w:sz="4" w:space="0" w:color="auto"/>
            </w:tcBorders>
            <w:noWrap/>
            <w:vAlign w:val="center"/>
            <w:hideMark/>
          </w:tcPr>
          <w:p w14:paraId="7781C5DE"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500</w:t>
            </w:r>
          </w:p>
        </w:tc>
      </w:tr>
      <w:tr w:rsidR="00502443" w:rsidRPr="002952F0" w14:paraId="409AB747"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780F9670"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EMBALSAMAMIENTO ESPECIAL CONTAGIOSO</w:t>
            </w:r>
          </w:p>
        </w:tc>
        <w:tc>
          <w:tcPr>
            <w:tcW w:w="2976" w:type="dxa"/>
            <w:tcBorders>
              <w:top w:val="nil"/>
              <w:left w:val="nil"/>
              <w:bottom w:val="single" w:sz="4" w:space="0" w:color="auto"/>
              <w:right w:val="single" w:sz="4" w:space="0" w:color="auto"/>
            </w:tcBorders>
            <w:noWrap/>
            <w:vAlign w:val="center"/>
            <w:hideMark/>
          </w:tcPr>
          <w:p w14:paraId="090B4492"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20</w:t>
            </w:r>
          </w:p>
        </w:tc>
        <w:tc>
          <w:tcPr>
            <w:tcW w:w="2835" w:type="dxa"/>
            <w:tcBorders>
              <w:top w:val="nil"/>
              <w:left w:val="nil"/>
              <w:bottom w:val="single" w:sz="4" w:space="0" w:color="auto"/>
              <w:right w:val="single" w:sz="4" w:space="0" w:color="auto"/>
            </w:tcBorders>
            <w:noWrap/>
            <w:vAlign w:val="center"/>
            <w:hideMark/>
          </w:tcPr>
          <w:p w14:paraId="10524E83"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8</w:t>
            </w:r>
          </w:p>
        </w:tc>
      </w:tr>
      <w:tr w:rsidR="00502443" w:rsidRPr="002952F0" w14:paraId="5476EFCC"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0A7607C5"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COSTO POR KILOMETRO RECORRIDO</w:t>
            </w:r>
          </w:p>
        </w:tc>
        <w:tc>
          <w:tcPr>
            <w:tcW w:w="2976" w:type="dxa"/>
            <w:tcBorders>
              <w:top w:val="nil"/>
              <w:left w:val="nil"/>
              <w:bottom w:val="single" w:sz="4" w:space="0" w:color="auto"/>
              <w:right w:val="single" w:sz="4" w:space="0" w:color="auto"/>
            </w:tcBorders>
            <w:noWrap/>
            <w:vAlign w:val="center"/>
            <w:hideMark/>
          </w:tcPr>
          <w:p w14:paraId="6D14D666"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160,000</w:t>
            </w:r>
          </w:p>
        </w:tc>
        <w:tc>
          <w:tcPr>
            <w:tcW w:w="2835" w:type="dxa"/>
            <w:tcBorders>
              <w:top w:val="nil"/>
              <w:left w:val="nil"/>
              <w:bottom w:val="single" w:sz="4" w:space="0" w:color="auto"/>
              <w:right w:val="single" w:sz="4" w:space="0" w:color="auto"/>
            </w:tcBorders>
            <w:noWrap/>
            <w:vAlign w:val="center"/>
            <w:hideMark/>
          </w:tcPr>
          <w:p w14:paraId="5371EBFB"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100,000</w:t>
            </w:r>
          </w:p>
        </w:tc>
      </w:tr>
      <w:tr w:rsidR="00502443" w:rsidRPr="002952F0" w14:paraId="2159BA67"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71DA495C"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TRASLADO Y/O RECOLECCIÓN AEROPUERTO</w:t>
            </w:r>
          </w:p>
        </w:tc>
        <w:tc>
          <w:tcPr>
            <w:tcW w:w="2976" w:type="dxa"/>
            <w:tcBorders>
              <w:top w:val="nil"/>
              <w:left w:val="nil"/>
              <w:bottom w:val="single" w:sz="4" w:space="0" w:color="auto"/>
              <w:right w:val="single" w:sz="4" w:space="0" w:color="auto"/>
            </w:tcBorders>
            <w:noWrap/>
            <w:vAlign w:val="center"/>
            <w:hideMark/>
          </w:tcPr>
          <w:p w14:paraId="5E3D4FF9"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15</w:t>
            </w:r>
          </w:p>
        </w:tc>
        <w:tc>
          <w:tcPr>
            <w:tcW w:w="2835" w:type="dxa"/>
            <w:tcBorders>
              <w:top w:val="nil"/>
              <w:left w:val="nil"/>
              <w:bottom w:val="single" w:sz="4" w:space="0" w:color="auto"/>
              <w:right w:val="single" w:sz="4" w:space="0" w:color="auto"/>
            </w:tcBorders>
            <w:noWrap/>
            <w:vAlign w:val="center"/>
            <w:hideMark/>
          </w:tcPr>
          <w:p w14:paraId="7131DF8B"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8</w:t>
            </w:r>
          </w:p>
        </w:tc>
      </w:tr>
      <w:tr w:rsidR="00502443" w:rsidRPr="002952F0" w14:paraId="78AD7B8E" w14:textId="77777777" w:rsidTr="00502443">
        <w:trPr>
          <w:trHeight w:val="300"/>
          <w:jc w:val="center"/>
        </w:trPr>
        <w:tc>
          <w:tcPr>
            <w:tcW w:w="4174" w:type="dxa"/>
            <w:tcBorders>
              <w:top w:val="nil"/>
              <w:left w:val="single" w:sz="4" w:space="0" w:color="auto"/>
              <w:bottom w:val="single" w:sz="4" w:space="0" w:color="auto"/>
              <w:right w:val="single" w:sz="4" w:space="0" w:color="auto"/>
            </w:tcBorders>
            <w:noWrap/>
            <w:vAlign w:val="center"/>
            <w:hideMark/>
          </w:tcPr>
          <w:p w14:paraId="0A50D245"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CORTEJO POR CARROZA</w:t>
            </w:r>
          </w:p>
        </w:tc>
        <w:tc>
          <w:tcPr>
            <w:tcW w:w="2976" w:type="dxa"/>
            <w:tcBorders>
              <w:top w:val="nil"/>
              <w:left w:val="nil"/>
              <w:bottom w:val="single" w:sz="4" w:space="0" w:color="auto"/>
              <w:right w:val="single" w:sz="4" w:space="0" w:color="auto"/>
            </w:tcBorders>
            <w:noWrap/>
            <w:vAlign w:val="center"/>
            <w:hideMark/>
          </w:tcPr>
          <w:p w14:paraId="599F542B"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500</w:t>
            </w:r>
          </w:p>
        </w:tc>
        <w:tc>
          <w:tcPr>
            <w:tcW w:w="2835" w:type="dxa"/>
            <w:tcBorders>
              <w:top w:val="nil"/>
              <w:left w:val="nil"/>
              <w:bottom w:val="single" w:sz="4" w:space="0" w:color="auto"/>
              <w:right w:val="single" w:sz="4" w:space="0" w:color="auto"/>
            </w:tcBorders>
            <w:noWrap/>
            <w:vAlign w:val="center"/>
            <w:hideMark/>
          </w:tcPr>
          <w:p w14:paraId="506CCAD0" w14:textId="77777777" w:rsidR="00502443" w:rsidRPr="002952F0" w:rsidRDefault="00502443"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250</w:t>
            </w:r>
          </w:p>
        </w:tc>
      </w:tr>
    </w:tbl>
    <w:p w14:paraId="08FF85E1" w14:textId="77777777" w:rsidR="00502443" w:rsidRPr="002952F0" w:rsidRDefault="00502443" w:rsidP="00502443">
      <w:pPr>
        <w:pStyle w:val="Sinespaciado"/>
        <w:suppressAutoHyphens w:val="0"/>
        <w:jc w:val="both"/>
        <w:rPr>
          <w:rFonts w:asciiTheme="minorHAnsi" w:hAnsiTheme="minorHAnsi" w:cstheme="minorHAnsi"/>
          <w:sz w:val="20"/>
          <w:szCs w:val="20"/>
        </w:rPr>
      </w:pPr>
    </w:p>
    <w:p w14:paraId="41CCC043" w14:textId="77777777"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interesado presentará su propuesta económica, la cuál será analizada por los servicios, a menor costo y teniendo la precaución de no superar el presupuesto máximo autorizado de manera generalizada. Los precios unitarios deben enviarse sin I.V.A. incluido.</w:t>
      </w:r>
    </w:p>
    <w:p w14:paraId="66F8B1D0" w14:textId="78DA8694" w:rsidR="00E9139F" w:rsidRPr="002952F0" w:rsidRDefault="00E9139F" w:rsidP="00B07101">
      <w:pPr>
        <w:pStyle w:val="Sinespaciado"/>
        <w:numPr>
          <w:ilvl w:val="0"/>
          <w:numId w:val="59"/>
        </w:numPr>
        <w:suppressAutoHyphens w:val="0"/>
        <w:ind w:left="720"/>
        <w:jc w:val="both"/>
        <w:rPr>
          <w:rFonts w:asciiTheme="minorHAnsi" w:hAnsiTheme="minorHAnsi" w:cstheme="minorHAnsi"/>
          <w:sz w:val="20"/>
          <w:szCs w:val="20"/>
        </w:rPr>
      </w:pPr>
      <w:r w:rsidRPr="002952F0">
        <w:rPr>
          <w:rFonts w:asciiTheme="minorHAnsi" w:hAnsiTheme="minorHAnsi" w:cstheme="minorHAnsi"/>
          <w:sz w:val="20"/>
          <w:szCs w:val="20"/>
        </w:rPr>
        <w:t>El prestador del servicio al que se adjudique el servicio, Facturará los servicios realizados, en tiempo y forma y entregará los recibos necesarios para trasladar el cuerpo que tiene costo (acta certificada, Permiso de Traslado dentro o Fuera del Estado, Guía Aérea y casetas) a nombre del Fideicomiso de Beneficios Sociales</w:t>
      </w:r>
      <w:r w:rsidR="003061C9" w:rsidRPr="002952F0">
        <w:rPr>
          <w:rFonts w:asciiTheme="minorHAnsi" w:hAnsiTheme="minorHAnsi" w:cstheme="minorHAnsi"/>
          <w:sz w:val="20"/>
          <w:szCs w:val="20"/>
        </w:rPr>
        <w:t xml:space="preserve"> </w:t>
      </w:r>
      <w:r w:rsidRPr="002952F0">
        <w:rPr>
          <w:rFonts w:asciiTheme="minorHAnsi" w:hAnsiTheme="minorHAnsi" w:cstheme="minorHAnsi"/>
          <w:sz w:val="20"/>
          <w:szCs w:val="20"/>
        </w:rPr>
        <w:t xml:space="preserve">4600-6, R.F.C. FBS-940708-GA4 y domicilio en Av. Álvaro Obregón 121 Piso 9, col. Roma Norte, Alcaldía Cuauhtémoc cp. 06700, Ciudad de México, para </w:t>
      </w:r>
      <w:r w:rsidR="00AB79C5">
        <w:rPr>
          <w:rFonts w:asciiTheme="minorHAnsi" w:hAnsiTheme="minorHAnsi" w:cstheme="minorHAnsi"/>
          <w:sz w:val="20"/>
          <w:szCs w:val="20"/>
        </w:rPr>
        <w:t xml:space="preserve">que </w:t>
      </w:r>
      <w:r w:rsidRPr="002952F0">
        <w:rPr>
          <w:rFonts w:asciiTheme="minorHAnsi" w:hAnsiTheme="minorHAnsi" w:cstheme="minorHAnsi"/>
          <w:sz w:val="20"/>
          <w:szCs w:val="20"/>
        </w:rPr>
        <w:t>proceda su reembolso.</w:t>
      </w:r>
      <w:r w:rsidR="00502443" w:rsidRPr="002952F0">
        <w:rPr>
          <w:rFonts w:asciiTheme="minorHAnsi" w:hAnsiTheme="minorHAnsi" w:cstheme="minorHAnsi"/>
          <w:sz w:val="20"/>
          <w:szCs w:val="20"/>
        </w:rPr>
        <w:t xml:space="preserve"> </w:t>
      </w:r>
    </w:p>
    <w:p w14:paraId="45546143" w14:textId="77777777" w:rsidR="00502443" w:rsidRPr="002952F0" w:rsidRDefault="00502443" w:rsidP="00AD6F9F">
      <w:pPr>
        <w:tabs>
          <w:tab w:val="left" w:pos="5510"/>
          <w:tab w:val="right" w:pos="10080"/>
        </w:tabs>
        <w:jc w:val="both"/>
        <w:rPr>
          <w:rFonts w:ascii="Montserrat Light" w:hAnsi="Montserrat Light" w:cs="Arial"/>
          <w:b/>
          <w:sz w:val="22"/>
          <w:szCs w:val="22"/>
        </w:rPr>
      </w:pPr>
    </w:p>
    <w:p w14:paraId="4FF07621" w14:textId="331DCE32" w:rsidR="005D61B4" w:rsidRDefault="003061C9" w:rsidP="005D61B4">
      <w:pPr>
        <w:jc w:val="center"/>
        <w:rPr>
          <w:rFonts w:ascii="Calibri" w:hAnsi="Calibri" w:cs="Calibri"/>
          <w:b/>
          <w:color w:val="000000"/>
          <w:sz w:val="20"/>
          <w:lang w:eastAsia="es-MX"/>
        </w:rPr>
      </w:pPr>
      <w:r w:rsidRPr="002952F0">
        <w:rPr>
          <w:rFonts w:ascii="Calibri" w:hAnsi="Calibri" w:cs="Calibri"/>
          <w:b/>
          <w:color w:val="000000"/>
          <w:sz w:val="20"/>
          <w:lang w:eastAsia="es-MX"/>
        </w:rPr>
        <w:t>PARTIDA 2: CREMACION DE CADAVERES</w:t>
      </w:r>
    </w:p>
    <w:p w14:paraId="4634D6C9" w14:textId="77777777" w:rsidR="00EE1022" w:rsidRDefault="00EE1022" w:rsidP="005D61B4">
      <w:pPr>
        <w:jc w:val="center"/>
        <w:rPr>
          <w:rFonts w:ascii="Calibri" w:hAnsi="Calibri" w:cs="Calibri"/>
          <w:b/>
          <w:color w:val="000000"/>
          <w:sz w:val="20"/>
          <w:lang w:eastAsia="es-MX"/>
        </w:rPr>
      </w:pPr>
    </w:p>
    <w:p w14:paraId="3176479E" w14:textId="25A3CCA4" w:rsidR="00EE1022" w:rsidRPr="002952F0" w:rsidRDefault="00EE1022" w:rsidP="005D61B4">
      <w:pPr>
        <w:jc w:val="center"/>
        <w:rPr>
          <w:rFonts w:asciiTheme="minorHAnsi" w:hAnsiTheme="minorHAnsi" w:cs="Arial"/>
          <w:b/>
          <w:sz w:val="20"/>
        </w:rPr>
      </w:pPr>
      <w:r>
        <w:rPr>
          <w:rFonts w:ascii="Calibri" w:hAnsi="Calibri" w:cs="Calibri"/>
          <w:b/>
          <w:color w:val="000000"/>
          <w:sz w:val="20"/>
          <w:lang w:eastAsia="es-MX"/>
        </w:rPr>
        <w:t xml:space="preserve">PARA LA PRESENTE PARTIDA, SE REALIZARA LA CONTRATACIÓN CON VIGENCIA DEL </w:t>
      </w:r>
      <w:r w:rsidRPr="002952F0">
        <w:rPr>
          <w:rFonts w:asciiTheme="minorHAnsi" w:hAnsiTheme="minorHAnsi" w:cs="Arial"/>
          <w:b/>
          <w:sz w:val="20"/>
        </w:rPr>
        <w:t>SIGUIENTE DÍA HABIL A PARTIR DE LA FIRMA DEL CONTRATO Y HASTA EL 31 DE DICIEMBRE DE 202</w:t>
      </w:r>
      <w:r>
        <w:rPr>
          <w:rFonts w:asciiTheme="minorHAnsi" w:hAnsiTheme="minorHAnsi" w:cs="Arial"/>
          <w:b/>
          <w:sz w:val="20"/>
        </w:rPr>
        <w:t>7</w:t>
      </w:r>
    </w:p>
    <w:p w14:paraId="4CA46AB7" w14:textId="77777777" w:rsidR="00B012C3" w:rsidRPr="002952F0" w:rsidRDefault="00B012C3" w:rsidP="004F3E6A">
      <w:pPr>
        <w:jc w:val="center"/>
        <w:rPr>
          <w:rFonts w:asciiTheme="minorHAnsi" w:hAnsiTheme="minorHAnsi" w:cstheme="minorHAnsi"/>
          <w:b/>
          <w:sz w:val="20"/>
        </w:rPr>
      </w:pPr>
    </w:p>
    <w:p w14:paraId="1BAB8712" w14:textId="56348EF8" w:rsidR="003A6A6D" w:rsidRPr="002952F0" w:rsidRDefault="00132117" w:rsidP="003A6A6D">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CONDICIONES</w:t>
      </w:r>
    </w:p>
    <w:p w14:paraId="1E698A6B" w14:textId="77777777"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Cremación adulta</w:t>
      </w:r>
    </w:p>
    <w:p w14:paraId="51EFEC48" w14:textId="77777777"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Cremación infantil</w:t>
      </w:r>
    </w:p>
    <w:p w14:paraId="7C4875F2" w14:textId="77777777"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En caso de cremación en restos humanos, se considerará como cremación infantil.</w:t>
      </w:r>
    </w:p>
    <w:p w14:paraId="02E1C56C" w14:textId="77777777"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Cuando por circunstancias de cualquier índole, el servicio no se prestará, el Velatorio contratará los servicios del crematorio donde le sea conveniente, liquidado por el proveedor del contrato.</w:t>
      </w:r>
    </w:p>
    <w:p w14:paraId="2A5F6121" w14:textId="3A111D31"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 xml:space="preserve">Días </w:t>
      </w:r>
      <w:r w:rsidR="00064D6E">
        <w:rPr>
          <w:rFonts w:asciiTheme="minorHAnsi" w:hAnsiTheme="minorHAnsi" w:cstheme="minorHAnsi"/>
          <w:sz w:val="20"/>
          <w:szCs w:val="20"/>
        </w:rPr>
        <w:t xml:space="preserve">de servicio requerido: De </w:t>
      </w:r>
      <w:r w:rsidRPr="002952F0">
        <w:rPr>
          <w:rFonts w:asciiTheme="minorHAnsi" w:hAnsiTheme="minorHAnsi" w:cstheme="minorHAnsi"/>
          <w:sz w:val="20"/>
          <w:szCs w:val="20"/>
        </w:rPr>
        <w:t>lunes</w:t>
      </w:r>
      <w:r w:rsidR="00064D6E">
        <w:rPr>
          <w:rFonts w:asciiTheme="minorHAnsi" w:hAnsiTheme="minorHAnsi" w:cstheme="minorHAnsi"/>
          <w:sz w:val="20"/>
          <w:szCs w:val="20"/>
        </w:rPr>
        <w:t xml:space="preserve"> a domingo</w:t>
      </w:r>
    </w:p>
    <w:p w14:paraId="281DFEDE" w14:textId="77777777" w:rsidR="003A6A6D" w:rsidRPr="002952F0" w:rsidRDefault="003A6A6D" w:rsidP="00B07101">
      <w:pPr>
        <w:pStyle w:val="Sinespaciado"/>
        <w:numPr>
          <w:ilvl w:val="0"/>
          <w:numId w:val="61"/>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Horario del servicio requerido: 09.00 a 17.00 horas.</w:t>
      </w:r>
    </w:p>
    <w:p w14:paraId="21C746E5" w14:textId="77777777" w:rsidR="003A6A6D" w:rsidRPr="002952F0" w:rsidRDefault="003A6A6D" w:rsidP="003A6A6D">
      <w:pPr>
        <w:pStyle w:val="Sinespaciado"/>
        <w:jc w:val="both"/>
        <w:rPr>
          <w:rFonts w:asciiTheme="minorHAnsi" w:hAnsiTheme="minorHAnsi" w:cstheme="minorHAnsi"/>
          <w:sz w:val="20"/>
          <w:szCs w:val="20"/>
        </w:rPr>
      </w:pPr>
    </w:p>
    <w:p w14:paraId="74F7742A" w14:textId="3827A524" w:rsidR="003A6A6D" w:rsidRPr="002952F0" w:rsidRDefault="00132117" w:rsidP="003A6A6D">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SERVICIOS MÁXIMOS Y MÍNIMOS</w:t>
      </w:r>
    </w:p>
    <w:p w14:paraId="54305935" w14:textId="77777777" w:rsidR="003A6A6D" w:rsidRPr="002952F0" w:rsidRDefault="003A6A6D" w:rsidP="003A6A6D">
      <w:pPr>
        <w:pStyle w:val="Sinespaciado"/>
        <w:jc w:val="both"/>
        <w:rPr>
          <w:rFonts w:asciiTheme="minorHAnsi" w:hAnsiTheme="minorHAnsi" w:cstheme="minorHAns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975"/>
        <w:gridCol w:w="1656"/>
      </w:tblGrid>
      <w:tr w:rsidR="003A6A6D" w:rsidRPr="002952F0" w14:paraId="68768BD8" w14:textId="77777777" w:rsidTr="00502443">
        <w:trPr>
          <w:trHeight w:val="340"/>
          <w:jc w:val="center"/>
        </w:trPr>
        <w:tc>
          <w:tcPr>
            <w:tcW w:w="2235" w:type="dxa"/>
            <w:shd w:val="clear" w:color="auto" w:fill="BFBFBF" w:themeFill="background1" w:themeFillShade="BF"/>
            <w:vAlign w:val="center"/>
          </w:tcPr>
          <w:p w14:paraId="5DDB1A19" w14:textId="2196CED6" w:rsidR="003A6A6D" w:rsidRPr="002952F0" w:rsidRDefault="00502443" w:rsidP="00502443">
            <w:pPr>
              <w:pStyle w:val="Sinespaciado"/>
              <w:jc w:val="center"/>
              <w:rPr>
                <w:rFonts w:asciiTheme="minorHAnsi" w:hAnsiTheme="minorHAnsi" w:cstheme="minorHAnsi"/>
                <w:b/>
                <w:sz w:val="16"/>
                <w:szCs w:val="16"/>
              </w:rPr>
            </w:pPr>
            <w:r w:rsidRPr="002952F0">
              <w:rPr>
                <w:rFonts w:asciiTheme="minorHAnsi" w:hAnsiTheme="minorHAnsi" w:cstheme="minorHAnsi"/>
                <w:b/>
                <w:sz w:val="16"/>
                <w:szCs w:val="16"/>
              </w:rPr>
              <w:t>SERVICIO</w:t>
            </w:r>
          </w:p>
        </w:tc>
        <w:tc>
          <w:tcPr>
            <w:tcW w:w="1975" w:type="dxa"/>
            <w:shd w:val="clear" w:color="auto" w:fill="BFBFBF" w:themeFill="background1" w:themeFillShade="BF"/>
            <w:vAlign w:val="center"/>
          </w:tcPr>
          <w:p w14:paraId="398514BD" w14:textId="09C94E3E" w:rsidR="003A6A6D" w:rsidRPr="002952F0" w:rsidRDefault="00502443" w:rsidP="00502443">
            <w:pPr>
              <w:pStyle w:val="Sinespaciado"/>
              <w:jc w:val="center"/>
              <w:rPr>
                <w:rFonts w:asciiTheme="minorHAnsi" w:hAnsiTheme="minorHAnsi" w:cstheme="minorHAnsi"/>
                <w:b/>
                <w:sz w:val="16"/>
                <w:szCs w:val="16"/>
              </w:rPr>
            </w:pPr>
            <w:r w:rsidRPr="002952F0">
              <w:rPr>
                <w:rFonts w:asciiTheme="minorHAnsi" w:hAnsiTheme="minorHAnsi" w:cstheme="minorHAnsi"/>
                <w:b/>
                <w:sz w:val="16"/>
                <w:szCs w:val="16"/>
              </w:rPr>
              <w:t>MÁXIMO ANUAL</w:t>
            </w:r>
          </w:p>
        </w:tc>
        <w:tc>
          <w:tcPr>
            <w:tcW w:w="1656" w:type="dxa"/>
            <w:shd w:val="clear" w:color="auto" w:fill="BFBFBF" w:themeFill="background1" w:themeFillShade="BF"/>
            <w:vAlign w:val="center"/>
          </w:tcPr>
          <w:p w14:paraId="41796077" w14:textId="344F5101" w:rsidR="003A6A6D" w:rsidRPr="002952F0" w:rsidRDefault="00502443" w:rsidP="00502443">
            <w:pPr>
              <w:pStyle w:val="Sinespaciado"/>
              <w:jc w:val="center"/>
              <w:rPr>
                <w:rFonts w:asciiTheme="minorHAnsi" w:hAnsiTheme="minorHAnsi" w:cstheme="minorHAnsi"/>
                <w:b/>
                <w:sz w:val="16"/>
                <w:szCs w:val="16"/>
              </w:rPr>
            </w:pPr>
            <w:r w:rsidRPr="002952F0">
              <w:rPr>
                <w:rFonts w:asciiTheme="minorHAnsi" w:hAnsiTheme="minorHAnsi" w:cstheme="minorHAnsi"/>
                <w:b/>
                <w:sz w:val="16"/>
                <w:szCs w:val="16"/>
              </w:rPr>
              <w:t>MÍNIMO ANUAL</w:t>
            </w:r>
          </w:p>
        </w:tc>
      </w:tr>
      <w:tr w:rsidR="003A6A6D" w:rsidRPr="002952F0" w14:paraId="1AEB2D9B" w14:textId="77777777" w:rsidTr="00502443">
        <w:trPr>
          <w:trHeight w:val="340"/>
          <w:jc w:val="center"/>
        </w:trPr>
        <w:tc>
          <w:tcPr>
            <w:tcW w:w="2235" w:type="dxa"/>
            <w:vAlign w:val="center"/>
          </w:tcPr>
          <w:p w14:paraId="26DFDCC6" w14:textId="6885E7BD"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CREMACIÓN INFANTIL</w:t>
            </w:r>
          </w:p>
        </w:tc>
        <w:tc>
          <w:tcPr>
            <w:tcW w:w="1975" w:type="dxa"/>
            <w:vAlign w:val="center"/>
          </w:tcPr>
          <w:p w14:paraId="752562B5" w14:textId="5F216EF1"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60</w:t>
            </w:r>
          </w:p>
        </w:tc>
        <w:tc>
          <w:tcPr>
            <w:tcW w:w="1656" w:type="dxa"/>
            <w:vAlign w:val="center"/>
          </w:tcPr>
          <w:p w14:paraId="36489E3C" w14:textId="3374D673"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20</w:t>
            </w:r>
          </w:p>
        </w:tc>
      </w:tr>
      <w:tr w:rsidR="003A6A6D" w:rsidRPr="002952F0" w14:paraId="039A2CD0" w14:textId="77777777" w:rsidTr="00502443">
        <w:trPr>
          <w:trHeight w:val="340"/>
          <w:jc w:val="center"/>
        </w:trPr>
        <w:tc>
          <w:tcPr>
            <w:tcW w:w="2235" w:type="dxa"/>
            <w:vAlign w:val="center"/>
          </w:tcPr>
          <w:p w14:paraId="4B414390" w14:textId="3A891882"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CREMACIÓN ADULTO</w:t>
            </w:r>
          </w:p>
        </w:tc>
        <w:tc>
          <w:tcPr>
            <w:tcW w:w="1975" w:type="dxa"/>
            <w:vAlign w:val="center"/>
          </w:tcPr>
          <w:p w14:paraId="21C9C441" w14:textId="561B9E9B"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300</w:t>
            </w:r>
          </w:p>
        </w:tc>
        <w:tc>
          <w:tcPr>
            <w:tcW w:w="1656" w:type="dxa"/>
            <w:vAlign w:val="center"/>
          </w:tcPr>
          <w:p w14:paraId="547ABC64" w14:textId="35F8F8C4"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100</w:t>
            </w:r>
          </w:p>
        </w:tc>
      </w:tr>
      <w:tr w:rsidR="003A6A6D" w:rsidRPr="002952F0" w14:paraId="2500F75A" w14:textId="77777777" w:rsidTr="00502443">
        <w:trPr>
          <w:trHeight w:val="340"/>
          <w:jc w:val="center"/>
        </w:trPr>
        <w:tc>
          <w:tcPr>
            <w:tcW w:w="2235" w:type="dxa"/>
            <w:vAlign w:val="center"/>
          </w:tcPr>
          <w:p w14:paraId="4CB5CAEE" w14:textId="763CDB5A"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TOTAL</w:t>
            </w:r>
          </w:p>
        </w:tc>
        <w:tc>
          <w:tcPr>
            <w:tcW w:w="1975" w:type="dxa"/>
            <w:vAlign w:val="center"/>
          </w:tcPr>
          <w:p w14:paraId="7536DC1B" w14:textId="0C22F77E"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360</w:t>
            </w:r>
          </w:p>
        </w:tc>
        <w:tc>
          <w:tcPr>
            <w:tcW w:w="1656" w:type="dxa"/>
            <w:vAlign w:val="center"/>
          </w:tcPr>
          <w:p w14:paraId="54A6FB3B" w14:textId="425EB224" w:rsidR="003A6A6D" w:rsidRPr="002952F0" w:rsidRDefault="00502443" w:rsidP="00502443">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120</w:t>
            </w:r>
          </w:p>
        </w:tc>
      </w:tr>
    </w:tbl>
    <w:p w14:paraId="1A2CAFCE" w14:textId="77777777" w:rsidR="00B012C3" w:rsidRPr="002952F0" w:rsidRDefault="00B012C3" w:rsidP="00502443">
      <w:pPr>
        <w:rPr>
          <w:rFonts w:asciiTheme="minorHAnsi" w:hAnsiTheme="minorHAnsi" w:cstheme="minorHAnsi"/>
          <w:b/>
          <w:sz w:val="20"/>
        </w:rPr>
      </w:pPr>
    </w:p>
    <w:p w14:paraId="2C8CBE57" w14:textId="2272CF2A" w:rsidR="00502443" w:rsidRPr="002952F0" w:rsidRDefault="00502443" w:rsidP="002C4B4F">
      <w:pPr>
        <w:jc w:val="center"/>
        <w:rPr>
          <w:rFonts w:asciiTheme="minorHAnsi" w:hAnsiTheme="minorHAnsi" w:cstheme="minorHAnsi"/>
          <w:b/>
          <w:sz w:val="20"/>
        </w:rPr>
      </w:pPr>
      <w:r w:rsidRPr="002952F0">
        <w:rPr>
          <w:rFonts w:asciiTheme="minorHAnsi" w:hAnsiTheme="minorHAnsi" w:cstheme="minorHAnsi"/>
          <w:b/>
          <w:sz w:val="20"/>
        </w:rPr>
        <w:t>PARTIDA 3: SUMINISTRO DE COMBUSTIBLE</w:t>
      </w:r>
    </w:p>
    <w:p w14:paraId="189620C8" w14:textId="77777777" w:rsidR="00132117" w:rsidRPr="002952F0" w:rsidRDefault="00132117" w:rsidP="002C4B4F">
      <w:pPr>
        <w:jc w:val="center"/>
        <w:rPr>
          <w:rFonts w:asciiTheme="minorHAnsi" w:hAnsiTheme="minorHAnsi" w:cstheme="minorHAnsi"/>
          <w:b/>
          <w:sz w:val="20"/>
        </w:rPr>
      </w:pPr>
    </w:p>
    <w:p w14:paraId="51E46E2C" w14:textId="1B554ECC" w:rsidR="00132117" w:rsidRPr="002952F0" w:rsidRDefault="00132117" w:rsidP="00132117">
      <w:pPr>
        <w:pStyle w:val="Sinespaciado"/>
        <w:jc w:val="both"/>
        <w:rPr>
          <w:rFonts w:asciiTheme="minorHAnsi" w:hAnsiTheme="minorHAnsi" w:cstheme="minorHAnsi"/>
          <w:b/>
          <w:bCs/>
          <w:sz w:val="20"/>
          <w:szCs w:val="20"/>
        </w:rPr>
      </w:pPr>
      <w:bookmarkStart w:id="8" w:name="_Hlk213335775"/>
      <w:r w:rsidRPr="002952F0">
        <w:rPr>
          <w:rFonts w:asciiTheme="minorHAnsi" w:hAnsiTheme="minorHAnsi" w:cstheme="minorHAnsi"/>
          <w:b/>
          <w:bCs/>
          <w:sz w:val="20"/>
          <w:szCs w:val="20"/>
        </w:rPr>
        <w:t>CONDICIONES</w:t>
      </w:r>
    </w:p>
    <w:p w14:paraId="43635E75" w14:textId="384C2445" w:rsidR="00132117" w:rsidRPr="002952F0" w:rsidRDefault="00132117" w:rsidP="00B07101">
      <w:pPr>
        <w:pStyle w:val="Sinespaciado"/>
        <w:numPr>
          <w:ilvl w:val="0"/>
          <w:numId w:val="62"/>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Servicio de suministro de combustible (Gasolina y Diésel) para la plantilla vehicular del Velatorio IMSS No. 08 Guadalajara.</w:t>
      </w:r>
    </w:p>
    <w:p w14:paraId="562B8B7D" w14:textId="77777777" w:rsidR="00132117" w:rsidRPr="002952F0" w:rsidRDefault="00132117" w:rsidP="00B07101">
      <w:pPr>
        <w:pStyle w:val="Sinespaciado"/>
        <w:numPr>
          <w:ilvl w:val="0"/>
          <w:numId w:val="62"/>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Expedición de comprobante</w:t>
      </w:r>
    </w:p>
    <w:p w14:paraId="5F932435" w14:textId="77777777" w:rsidR="00132117" w:rsidRPr="002952F0" w:rsidRDefault="00132117" w:rsidP="00B07101">
      <w:pPr>
        <w:pStyle w:val="Sinespaciado"/>
        <w:numPr>
          <w:ilvl w:val="0"/>
          <w:numId w:val="62"/>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Cargas por vehículo</w:t>
      </w:r>
    </w:p>
    <w:p w14:paraId="2AE0F161" w14:textId="77777777" w:rsidR="00132117" w:rsidRPr="002952F0" w:rsidRDefault="00132117" w:rsidP="00B07101">
      <w:pPr>
        <w:pStyle w:val="Sinespaciado"/>
        <w:numPr>
          <w:ilvl w:val="0"/>
          <w:numId w:val="62"/>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Detector mediante código de barras</w:t>
      </w:r>
    </w:p>
    <w:p w14:paraId="1298CDD7" w14:textId="77777777" w:rsidR="00132117" w:rsidRPr="002952F0" w:rsidRDefault="00132117" w:rsidP="00B07101">
      <w:pPr>
        <w:pStyle w:val="Sinespaciado"/>
        <w:numPr>
          <w:ilvl w:val="0"/>
          <w:numId w:val="62"/>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Accesibilidad de control estadístico mediante red</w:t>
      </w:r>
    </w:p>
    <w:bookmarkEnd w:id="8"/>
    <w:p w14:paraId="0B1D5C0B" w14:textId="77777777" w:rsidR="00132117" w:rsidRPr="002952F0" w:rsidRDefault="00132117" w:rsidP="00132117">
      <w:pPr>
        <w:pStyle w:val="Sinespaciado"/>
        <w:jc w:val="both"/>
        <w:rPr>
          <w:rFonts w:asciiTheme="minorHAnsi" w:hAnsiTheme="minorHAnsi" w:cstheme="minorHAnsi"/>
          <w:b/>
          <w:bCs/>
          <w:sz w:val="20"/>
          <w:szCs w:val="20"/>
        </w:rPr>
      </w:pPr>
    </w:p>
    <w:p w14:paraId="6B555FB3" w14:textId="77777777" w:rsidR="00132117" w:rsidRPr="002952F0" w:rsidRDefault="00132117" w:rsidP="00132117">
      <w:pPr>
        <w:pStyle w:val="Sinespaciado"/>
        <w:jc w:val="both"/>
        <w:rPr>
          <w:rFonts w:asciiTheme="minorHAnsi" w:hAnsiTheme="minorHAnsi" w:cstheme="minorHAnsi"/>
          <w:b/>
          <w:bCs/>
          <w:sz w:val="20"/>
          <w:szCs w:val="20"/>
        </w:rPr>
      </w:pPr>
    </w:p>
    <w:p w14:paraId="0060C88C" w14:textId="0BE855CB" w:rsidR="00132117" w:rsidRPr="002952F0" w:rsidRDefault="00132117" w:rsidP="00132117">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CARGA DE COMBUSTIBLE A LOS SIGUIENTES VEHÍCULOS</w:t>
      </w:r>
    </w:p>
    <w:p w14:paraId="1BFA5F54" w14:textId="77777777" w:rsidR="00132117" w:rsidRPr="002952F0" w:rsidRDefault="00132117" w:rsidP="00132117">
      <w:pPr>
        <w:pStyle w:val="Sinespaciado"/>
        <w:rPr>
          <w:rFonts w:asciiTheme="minorHAnsi" w:hAnsiTheme="minorHAnsi" w:cstheme="minorHAnsi"/>
          <w:b/>
          <w:bCs/>
          <w:sz w:val="20"/>
          <w:szCs w:val="20"/>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2040"/>
        <w:gridCol w:w="1078"/>
        <w:gridCol w:w="1418"/>
        <w:gridCol w:w="2557"/>
        <w:gridCol w:w="1200"/>
      </w:tblGrid>
      <w:tr w:rsidR="00132117" w:rsidRPr="002952F0" w14:paraId="59C9E0CA" w14:textId="77777777" w:rsidTr="00132117">
        <w:trPr>
          <w:trHeight w:val="300"/>
          <w:jc w:val="center"/>
        </w:trPr>
        <w:tc>
          <w:tcPr>
            <w:tcW w:w="1491" w:type="dxa"/>
            <w:shd w:val="clear" w:color="auto" w:fill="BFBFBF" w:themeFill="background1" w:themeFillShade="BF"/>
            <w:noWrap/>
            <w:vAlign w:val="center"/>
            <w:hideMark/>
          </w:tcPr>
          <w:p w14:paraId="6F27E365" w14:textId="0D580639"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MARCA</w:t>
            </w:r>
          </w:p>
        </w:tc>
        <w:tc>
          <w:tcPr>
            <w:tcW w:w="2040" w:type="dxa"/>
            <w:shd w:val="clear" w:color="auto" w:fill="BFBFBF" w:themeFill="background1" w:themeFillShade="BF"/>
            <w:noWrap/>
            <w:vAlign w:val="center"/>
            <w:hideMark/>
          </w:tcPr>
          <w:p w14:paraId="684B85A9" w14:textId="09423BFC"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MODELO</w:t>
            </w:r>
          </w:p>
        </w:tc>
        <w:tc>
          <w:tcPr>
            <w:tcW w:w="1078" w:type="dxa"/>
            <w:shd w:val="clear" w:color="auto" w:fill="BFBFBF" w:themeFill="background1" w:themeFillShade="BF"/>
            <w:vAlign w:val="center"/>
          </w:tcPr>
          <w:p w14:paraId="34539ADB" w14:textId="27BC3B73"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AÑO</w:t>
            </w:r>
          </w:p>
        </w:tc>
        <w:tc>
          <w:tcPr>
            <w:tcW w:w="1418" w:type="dxa"/>
            <w:shd w:val="clear" w:color="auto" w:fill="BFBFBF" w:themeFill="background1" w:themeFillShade="BF"/>
            <w:noWrap/>
            <w:vAlign w:val="center"/>
            <w:hideMark/>
          </w:tcPr>
          <w:p w14:paraId="0668A412" w14:textId="1B1F17DC"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PLACAS</w:t>
            </w:r>
          </w:p>
        </w:tc>
        <w:tc>
          <w:tcPr>
            <w:tcW w:w="2557" w:type="dxa"/>
            <w:shd w:val="clear" w:color="auto" w:fill="BFBFBF" w:themeFill="background1" w:themeFillShade="BF"/>
            <w:noWrap/>
            <w:vAlign w:val="center"/>
            <w:hideMark/>
          </w:tcPr>
          <w:p w14:paraId="776AF837" w14:textId="2A458B0E"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SERIE</w:t>
            </w:r>
          </w:p>
        </w:tc>
        <w:tc>
          <w:tcPr>
            <w:tcW w:w="1200" w:type="dxa"/>
            <w:shd w:val="clear" w:color="auto" w:fill="BFBFBF" w:themeFill="background1" w:themeFillShade="BF"/>
            <w:noWrap/>
            <w:vAlign w:val="center"/>
            <w:hideMark/>
          </w:tcPr>
          <w:p w14:paraId="5DC1403A" w14:textId="645067F1" w:rsidR="00132117" w:rsidRPr="002952F0" w:rsidRDefault="00132117" w:rsidP="00132117">
            <w:pPr>
              <w:pStyle w:val="Sinespaciado"/>
              <w:jc w:val="center"/>
              <w:rPr>
                <w:rFonts w:asciiTheme="minorHAnsi" w:eastAsia="Times New Roman" w:hAnsiTheme="minorHAnsi" w:cstheme="minorHAnsi"/>
                <w:b/>
                <w:color w:val="000000"/>
                <w:sz w:val="16"/>
                <w:szCs w:val="16"/>
              </w:rPr>
            </w:pPr>
            <w:r w:rsidRPr="002952F0">
              <w:rPr>
                <w:rFonts w:asciiTheme="minorHAnsi" w:eastAsia="Times New Roman" w:hAnsiTheme="minorHAnsi" w:cstheme="minorHAnsi"/>
                <w:b/>
                <w:color w:val="000000"/>
                <w:sz w:val="16"/>
                <w:szCs w:val="16"/>
              </w:rPr>
              <w:t>SERVICIO</w:t>
            </w:r>
          </w:p>
        </w:tc>
      </w:tr>
      <w:tr w:rsidR="00132117" w:rsidRPr="002952F0" w14:paraId="607CF710" w14:textId="77777777" w:rsidTr="00132117">
        <w:trPr>
          <w:trHeight w:val="300"/>
          <w:jc w:val="center"/>
        </w:trPr>
        <w:tc>
          <w:tcPr>
            <w:tcW w:w="1491" w:type="dxa"/>
            <w:noWrap/>
            <w:vAlign w:val="center"/>
            <w:hideMark/>
          </w:tcPr>
          <w:p w14:paraId="30C1788E" w14:textId="3A5F151E"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NISSAN</w:t>
            </w:r>
          </w:p>
        </w:tc>
        <w:tc>
          <w:tcPr>
            <w:tcW w:w="2040" w:type="dxa"/>
            <w:noWrap/>
            <w:vAlign w:val="center"/>
            <w:hideMark/>
          </w:tcPr>
          <w:p w14:paraId="093AAAE4" w14:textId="376F0528"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URVAN PANEL</w:t>
            </w:r>
          </w:p>
        </w:tc>
        <w:tc>
          <w:tcPr>
            <w:tcW w:w="1078" w:type="dxa"/>
            <w:vAlign w:val="center"/>
          </w:tcPr>
          <w:p w14:paraId="2ABAB55C" w14:textId="794E5ADC"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2023</w:t>
            </w:r>
          </w:p>
        </w:tc>
        <w:tc>
          <w:tcPr>
            <w:tcW w:w="1418" w:type="dxa"/>
            <w:noWrap/>
            <w:vAlign w:val="center"/>
            <w:hideMark/>
          </w:tcPr>
          <w:p w14:paraId="57CC5DAB" w14:textId="09662C91"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JC49764</w:t>
            </w:r>
          </w:p>
        </w:tc>
        <w:tc>
          <w:tcPr>
            <w:tcW w:w="2557" w:type="dxa"/>
            <w:noWrap/>
            <w:vAlign w:val="center"/>
            <w:hideMark/>
          </w:tcPr>
          <w:p w14:paraId="56323B64" w14:textId="3758036F"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JN6BE6CS7P9080233</w:t>
            </w:r>
          </w:p>
        </w:tc>
        <w:tc>
          <w:tcPr>
            <w:tcW w:w="1200" w:type="dxa"/>
            <w:noWrap/>
            <w:vAlign w:val="center"/>
            <w:hideMark/>
          </w:tcPr>
          <w:p w14:paraId="601D5619" w14:textId="008B238C"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CARROZA</w:t>
            </w:r>
          </w:p>
        </w:tc>
      </w:tr>
      <w:tr w:rsidR="00132117" w:rsidRPr="002952F0" w14:paraId="55C56AC7" w14:textId="77777777" w:rsidTr="00132117">
        <w:trPr>
          <w:trHeight w:val="300"/>
          <w:jc w:val="center"/>
        </w:trPr>
        <w:tc>
          <w:tcPr>
            <w:tcW w:w="1491" w:type="dxa"/>
            <w:noWrap/>
            <w:vAlign w:val="center"/>
            <w:hideMark/>
          </w:tcPr>
          <w:p w14:paraId="351F15ED" w14:textId="3753DC08"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NISSAN</w:t>
            </w:r>
          </w:p>
        </w:tc>
        <w:tc>
          <w:tcPr>
            <w:tcW w:w="2040" w:type="dxa"/>
            <w:noWrap/>
            <w:vAlign w:val="center"/>
            <w:hideMark/>
          </w:tcPr>
          <w:p w14:paraId="0498FB45" w14:textId="015B5F91"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URVAN PANEL</w:t>
            </w:r>
          </w:p>
        </w:tc>
        <w:tc>
          <w:tcPr>
            <w:tcW w:w="1078" w:type="dxa"/>
            <w:vAlign w:val="center"/>
          </w:tcPr>
          <w:p w14:paraId="7BEC3531" w14:textId="77F1CC0C"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2023</w:t>
            </w:r>
          </w:p>
        </w:tc>
        <w:tc>
          <w:tcPr>
            <w:tcW w:w="1418" w:type="dxa"/>
            <w:noWrap/>
            <w:vAlign w:val="center"/>
            <w:hideMark/>
          </w:tcPr>
          <w:p w14:paraId="2FC1A2AC" w14:textId="05B4445F"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JX49765</w:t>
            </w:r>
          </w:p>
        </w:tc>
        <w:tc>
          <w:tcPr>
            <w:tcW w:w="2557" w:type="dxa"/>
            <w:noWrap/>
            <w:vAlign w:val="center"/>
            <w:hideMark/>
          </w:tcPr>
          <w:p w14:paraId="328A5C5A" w14:textId="42E7B36A"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JN6BE6CS3P9080195</w:t>
            </w:r>
          </w:p>
        </w:tc>
        <w:tc>
          <w:tcPr>
            <w:tcW w:w="1200" w:type="dxa"/>
            <w:noWrap/>
            <w:vAlign w:val="center"/>
            <w:hideMark/>
          </w:tcPr>
          <w:p w14:paraId="0105C78F" w14:textId="5D1A7847"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CARROZA</w:t>
            </w:r>
          </w:p>
        </w:tc>
      </w:tr>
      <w:tr w:rsidR="00132117" w:rsidRPr="002952F0" w14:paraId="3E6F8FD1" w14:textId="77777777" w:rsidTr="00132117">
        <w:trPr>
          <w:trHeight w:val="300"/>
          <w:jc w:val="center"/>
        </w:trPr>
        <w:tc>
          <w:tcPr>
            <w:tcW w:w="1491" w:type="dxa"/>
            <w:noWrap/>
            <w:vAlign w:val="center"/>
            <w:hideMark/>
          </w:tcPr>
          <w:p w14:paraId="119E261E" w14:textId="1DEBDEE2"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NISSAN</w:t>
            </w:r>
          </w:p>
        </w:tc>
        <w:tc>
          <w:tcPr>
            <w:tcW w:w="2040" w:type="dxa"/>
            <w:noWrap/>
            <w:vAlign w:val="center"/>
            <w:hideMark/>
          </w:tcPr>
          <w:p w14:paraId="7B291952" w14:textId="2C9BC189"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URVAN PANEL</w:t>
            </w:r>
          </w:p>
        </w:tc>
        <w:tc>
          <w:tcPr>
            <w:tcW w:w="1078" w:type="dxa"/>
            <w:vAlign w:val="center"/>
          </w:tcPr>
          <w:p w14:paraId="72BD697B" w14:textId="6BDF8A72"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2023</w:t>
            </w:r>
          </w:p>
        </w:tc>
        <w:tc>
          <w:tcPr>
            <w:tcW w:w="1418" w:type="dxa"/>
            <w:noWrap/>
            <w:vAlign w:val="center"/>
            <w:hideMark/>
          </w:tcPr>
          <w:p w14:paraId="678475EA" w14:textId="1DC37814"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JX49766</w:t>
            </w:r>
          </w:p>
        </w:tc>
        <w:tc>
          <w:tcPr>
            <w:tcW w:w="2557" w:type="dxa"/>
            <w:noWrap/>
            <w:vAlign w:val="center"/>
            <w:hideMark/>
          </w:tcPr>
          <w:p w14:paraId="5FAC70F1" w14:textId="7CF50EB0"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JN6BE6CS5P9080327</w:t>
            </w:r>
          </w:p>
        </w:tc>
        <w:tc>
          <w:tcPr>
            <w:tcW w:w="1200" w:type="dxa"/>
            <w:noWrap/>
            <w:vAlign w:val="center"/>
            <w:hideMark/>
          </w:tcPr>
          <w:p w14:paraId="7575ACB5" w14:textId="4AC5902B" w:rsidR="00132117" w:rsidRPr="002952F0" w:rsidRDefault="00132117" w:rsidP="00132117">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CARROZA</w:t>
            </w:r>
          </w:p>
        </w:tc>
      </w:tr>
    </w:tbl>
    <w:p w14:paraId="58ED2CB3" w14:textId="77777777" w:rsidR="00132117" w:rsidRPr="002952F0" w:rsidRDefault="00132117" w:rsidP="00132117">
      <w:pPr>
        <w:pStyle w:val="Sinespaciado"/>
        <w:rPr>
          <w:rFonts w:asciiTheme="minorHAnsi" w:hAnsiTheme="minorHAnsi" w:cstheme="minorHAnsi"/>
          <w:sz w:val="20"/>
          <w:szCs w:val="20"/>
        </w:rPr>
      </w:pPr>
    </w:p>
    <w:p w14:paraId="7E2858B3" w14:textId="323E0F29" w:rsidR="00132117" w:rsidRPr="002952F0" w:rsidRDefault="00132117" w:rsidP="00132117">
      <w:pPr>
        <w:pStyle w:val="Sinespaciado"/>
        <w:rPr>
          <w:rFonts w:asciiTheme="minorHAnsi" w:hAnsiTheme="minorHAnsi" w:cstheme="minorHAnsi"/>
          <w:b/>
          <w:bCs/>
          <w:sz w:val="20"/>
          <w:szCs w:val="20"/>
        </w:rPr>
      </w:pPr>
      <w:bookmarkStart w:id="9" w:name="_Hlk213335821"/>
      <w:r w:rsidRPr="002952F0">
        <w:rPr>
          <w:rFonts w:asciiTheme="minorHAnsi" w:hAnsiTheme="minorHAnsi" w:cstheme="minorHAnsi"/>
          <w:b/>
          <w:bCs/>
          <w:sz w:val="20"/>
          <w:szCs w:val="20"/>
        </w:rPr>
        <w:t>DÍAS DE SERVICIO REQUERIDO</w:t>
      </w:r>
    </w:p>
    <w:p w14:paraId="1DD8BED3" w14:textId="52DD9D56" w:rsidR="00132117" w:rsidRPr="002952F0" w:rsidRDefault="00132117" w:rsidP="00132117">
      <w:pPr>
        <w:pStyle w:val="Sinespaciado"/>
        <w:rPr>
          <w:rFonts w:asciiTheme="minorHAnsi" w:hAnsiTheme="minorHAnsi" w:cstheme="minorHAnsi"/>
          <w:b/>
          <w:bCs/>
          <w:sz w:val="20"/>
          <w:szCs w:val="20"/>
        </w:rPr>
      </w:pPr>
      <w:r w:rsidRPr="002952F0">
        <w:rPr>
          <w:rFonts w:asciiTheme="minorHAnsi" w:hAnsiTheme="minorHAnsi" w:cstheme="minorHAnsi"/>
          <w:sz w:val="20"/>
          <w:szCs w:val="20"/>
        </w:rPr>
        <w:t>Durante la vigencia del contrato</w:t>
      </w:r>
    </w:p>
    <w:p w14:paraId="1F1D586E" w14:textId="77777777" w:rsidR="00132117" w:rsidRPr="002952F0" w:rsidRDefault="00132117" w:rsidP="00132117">
      <w:pPr>
        <w:pStyle w:val="Sinespaciado"/>
        <w:rPr>
          <w:rFonts w:asciiTheme="minorHAnsi" w:hAnsiTheme="minorHAnsi" w:cstheme="minorHAnsi"/>
          <w:sz w:val="20"/>
          <w:szCs w:val="20"/>
        </w:rPr>
      </w:pPr>
    </w:p>
    <w:p w14:paraId="3619D32D" w14:textId="36D8133F" w:rsidR="00132117" w:rsidRPr="002952F0" w:rsidRDefault="00132117" w:rsidP="00132117">
      <w:pPr>
        <w:pStyle w:val="Sinespaciado"/>
        <w:rPr>
          <w:rFonts w:asciiTheme="minorHAnsi" w:hAnsiTheme="minorHAnsi" w:cstheme="minorHAnsi"/>
          <w:b/>
          <w:bCs/>
          <w:sz w:val="20"/>
          <w:szCs w:val="20"/>
        </w:rPr>
      </w:pPr>
      <w:r w:rsidRPr="002952F0">
        <w:rPr>
          <w:rFonts w:asciiTheme="minorHAnsi" w:hAnsiTheme="minorHAnsi" w:cstheme="minorHAnsi"/>
          <w:b/>
          <w:bCs/>
          <w:sz w:val="20"/>
          <w:szCs w:val="20"/>
        </w:rPr>
        <w:t>HORARIO DEL SERVICIO REQUERIDO</w:t>
      </w:r>
    </w:p>
    <w:p w14:paraId="43D63B25" w14:textId="5BD1AB61" w:rsidR="00132117" w:rsidRPr="002952F0" w:rsidRDefault="00132117" w:rsidP="00132117">
      <w:pPr>
        <w:pStyle w:val="Sinespaciado"/>
        <w:rPr>
          <w:rFonts w:asciiTheme="minorHAnsi" w:hAnsiTheme="minorHAnsi" w:cstheme="minorHAnsi"/>
          <w:sz w:val="20"/>
          <w:szCs w:val="20"/>
        </w:rPr>
      </w:pPr>
      <w:r w:rsidRPr="002952F0">
        <w:rPr>
          <w:rFonts w:asciiTheme="minorHAnsi" w:hAnsiTheme="minorHAnsi" w:cstheme="minorHAnsi"/>
          <w:sz w:val="20"/>
          <w:szCs w:val="20"/>
        </w:rPr>
        <w:t>06:00 a 21:00 horas</w:t>
      </w:r>
      <w:bookmarkEnd w:id="9"/>
      <w:r w:rsidRPr="002952F0">
        <w:rPr>
          <w:rFonts w:asciiTheme="minorHAnsi" w:hAnsiTheme="minorHAnsi" w:cstheme="minorHAnsi"/>
          <w:sz w:val="20"/>
          <w:szCs w:val="20"/>
        </w:rPr>
        <w:t>.</w:t>
      </w:r>
    </w:p>
    <w:p w14:paraId="0CA7C35A" w14:textId="77777777" w:rsidR="00132117" w:rsidRPr="002952F0" w:rsidRDefault="00132117" w:rsidP="00132117">
      <w:pPr>
        <w:pStyle w:val="Sinespaciado"/>
        <w:rPr>
          <w:rFonts w:asciiTheme="minorHAnsi" w:hAnsiTheme="minorHAnsi" w:cstheme="minorHAnsi"/>
          <w:sz w:val="20"/>
          <w:szCs w:val="20"/>
        </w:rPr>
      </w:pPr>
    </w:p>
    <w:p w14:paraId="3CFBB3A7" w14:textId="0322474D" w:rsidR="00132117" w:rsidRPr="002952F0" w:rsidRDefault="00132117" w:rsidP="00132117">
      <w:pPr>
        <w:pStyle w:val="Sinespaciado"/>
        <w:rPr>
          <w:rFonts w:asciiTheme="minorHAnsi" w:hAnsiTheme="minorHAnsi" w:cstheme="minorHAnsi"/>
          <w:b/>
          <w:bCs/>
          <w:sz w:val="20"/>
          <w:szCs w:val="20"/>
        </w:rPr>
      </w:pPr>
      <w:r w:rsidRPr="002952F0">
        <w:rPr>
          <w:rFonts w:asciiTheme="minorHAnsi" w:hAnsiTheme="minorHAnsi" w:cstheme="minorHAnsi"/>
          <w:b/>
          <w:bCs/>
          <w:sz w:val="20"/>
          <w:szCs w:val="20"/>
        </w:rPr>
        <w:t>SERVICIOS MÁXIMOS Y MÍNIMOS ANUAL</w:t>
      </w:r>
    </w:p>
    <w:p w14:paraId="1AFDFD0F" w14:textId="1F27E111" w:rsidR="00132117" w:rsidRPr="002952F0" w:rsidRDefault="00132117" w:rsidP="00132117">
      <w:pPr>
        <w:pStyle w:val="Sinespaciado"/>
        <w:rPr>
          <w:rFonts w:asciiTheme="minorHAnsi" w:hAnsiTheme="minorHAnsi" w:cstheme="minorHAnsi"/>
          <w:b/>
          <w:bCs/>
          <w:sz w:val="20"/>
          <w:szCs w:val="20"/>
        </w:rPr>
      </w:pPr>
      <w:r w:rsidRPr="002952F0">
        <w:rPr>
          <w:rFonts w:asciiTheme="minorHAnsi" w:hAnsiTheme="minorHAnsi" w:cstheme="minorHAnsi"/>
          <w:sz w:val="20"/>
          <w:szCs w:val="20"/>
        </w:rPr>
        <w:t>Máximo 380, Mínimo 150</w:t>
      </w:r>
    </w:p>
    <w:p w14:paraId="1C420159" w14:textId="77777777" w:rsidR="00132117" w:rsidRPr="002952F0" w:rsidRDefault="00132117" w:rsidP="00132117">
      <w:pPr>
        <w:pStyle w:val="Sinespaciado"/>
        <w:jc w:val="both"/>
        <w:rPr>
          <w:rFonts w:ascii="Noto Sans" w:hAnsi="Noto Sans" w:cs="Noto Sans"/>
          <w:b/>
          <w:sz w:val="18"/>
          <w:szCs w:val="18"/>
        </w:rPr>
      </w:pPr>
    </w:p>
    <w:p w14:paraId="52744769" w14:textId="5729261A" w:rsidR="00132117" w:rsidRPr="002952F0" w:rsidRDefault="00132117" w:rsidP="002C4B4F">
      <w:pPr>
        <w:jc w:val="center"/>
        <w:rPr>
          <w:rFonts w:asciiTheme="minorHAnsi" w:hAnsiTheme="minorHAnsi" w:cs="Arial"/>
          <w:b/>
          <w:sz w:val="20"/>
        </w:rPr>
      </w:pPr>
      <w:r w:rsidRPr="002952F0">
        <w:rPr>
          <w:rFonts w:asciiTheme="minorHAnsi" w:hAnsiTheme="minorHAnsi" w:cs="Arial"/>
          <w:b/>
          <w:sz w:val="20"/>
        </w:rPr>
        <w:t>PARTIDA 4: SERVICIO DE MANTENIMIENTO VEHICULAR</w:t>
      </w:r>
    </w:p>
    <w:p w14:paraId="60A7A6FC" w14:textId="77777777" w:rsidR="00132117" w:rsidRPr="002952F0" w:rsidRDefault="00132117" w:rsidP="002C4B4F">
      <w:pPr>
        <w:jc w:val="center"/>
        <w:rPr>
          <w:rFonts w:asciiTheme="minorHAnsi" w:hAnsiTheme="minorHAnsi" w:cs="Arial"/>
          <w:b/>
          <w:sz w:val="20"/>
        </w:rPr>
      </w:pPr>
    </w:p>
    <w:p w14:paraId="79C857EC" w14:textId="28711EE1"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b/>
          <w:bCs/>
          <w:sz w:val="20"/>
          <w:szCs w:val="20"/>
        </w:rPr>
        <w:t>SERVICIO REQUERIDO</w:t>
      </w:r>
    </w:p>
    <w:p w14:paraId="312BD55F" w14:textId="15E1F365"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Mantenimiento correctivo y preventivo de la plantilla vehicular del Velatorio IMSS No. 08, de acuerdo con conceptos del catálogo que consta de 3 paquetes de servicios básicos y 12 servicios individuales.</w:t>
      </w:r>
    </w:p>
    <w:p w14:paraId="79A55D7F" w14:textId="77777777" w:rsidR="00132117" w:rsidRPr="002952F0" w:rsidRDefault="00132117" w:rsidP="00132117">
      <w:pPr>
        <w:pStyle w:val="Sinespaciado"/>
        <w:jc w:val="both"/>
        <w:rPr>
          <w:rFonts w:asciiTheme="minorHAnsi" w:hAnsiTheme="minorHAnsi" w:cstheme="minorHAnsi"/>
          <w:sz w:val="20"/>
          <w:szCs w:val="20"/>
        </w:rPr>
      </w:pPr>
    </w:p>
    <w:p w14:paraId="321FC401" w14:textId="34F5D5ED"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b/>
          <w:bCs/>
          <w:sz w:val="20"/>
          <w:szCs w:val="20"/>
        </w:rPr>
        <w:t>DÍAS DE SERVICIO REQUERIDO</w:t>
      </w:r>
      <w:r w:rsidRPr="002952F0">
        <w:rPr>
          <w:rFonts w:asciiTheme="minorHAnsi" w:hAnsiTheme="minorHAnsi" w:cstheme="minorHAnsi"/>
          <w:sz w:val="20"/>
          <w:szCs w:val="20"/>
        </w:rPr>
        <w:t xml:space="preserve"> </w:t>
      </w:r>
    </w:p>
    <w:p w14:paraId="5800D5FC" w14:textId="2F3CB78E"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Lunes a viernes</w:t>
      </w:r>
    </w:p>
    <w:p w14:paraId="6B2FFE0C" w14:textId="77777777" w:rsidR="00132117" w:rsidRPr="002952F0" w:rsidRDefault="00132117" w:rsidP="00132117">
      <w:pPr>
        <w:pStyle w:val="Sinespaciado"/>
        <w:jc w:val="both"/>
        <w:rPr>
          <w:rFonts w:asciiTheme="minorHAnsi" w:hAnsiTheme="minorHAnsi" w:cstheme="minorHAnsi"/>
          <w:sz w:val="20"/>
          <w:szCs w:val="20"/>
        </w:rPr>
      </w:pPr>
    </w:p>
    <w:p w14:paraId="66A389DF" w14:textId="2A5B4881" w:rsidR="00132117" w:rsidRPr="002952F0" w:rsidRDefault="00132117" w:rsidP="00132117">
      <w:pPr>
        <w:jc w:val="both"/>
        <w:rPr>
          <w:rFonts w:asciiTheme="minorHAnsi" w:hAnsiTheme="minorHAnsi" w:cstheme="minorHAnsi"/>
          <w:sz w:val="20"/>
        </w:rPr>
      </w:pPr>
      <w:r w:rsidRPr="002952F0">
        <w:rPr>
          <w:rFonts w:asciiTheme="minorHAnsi" w:hAnsiTheme="minorHAnsi" w:cstheme="minorHAnsi"/>
          <w:b/>
          <w:bCs/>
          <w:sz w:val="20"/>
        </w:rPr>
        <w:t>HORARIO DE SERVICIO REQUERIDO</w:t>
      </w:r>
    </w:p>
    <w:p w14:paraId="20FFAA47" w14:textId="7A117537" w:rsidR="00132117" w:rsidRPr="002952F0" w:rsidRDefault="00132117" w:rsidP="00132117">
      <w:pPr>
        <w:jc w:val="both"/>
        <w:rPr>
          <w:rFonts w:asciiTheme="minorHAnsi" w:hAnsiTheme="minorHAnsi" w:cstheme="minorHAnsi"/>
          <w:sz w:val="20"/>
        </w:rPr>
      </w:pPr>
      <w:r w:rsidRPr="002952F0">
        <w:rPr>
          <w:rFonts w:asciiTheme="minorHAnsi" w:hAnsiTheme="minorHAnsi" w:cstheme="minorHAnsi"/>
          <w:sz w:val="20"/>
        </w:rPr>
        <w:t>9:00 a 17:00 horas.</w:t>
      </w:r>
    </w:p>
    <w:p w14:paraId="2B320022" w14:textId="77777777" w:rsidR="00132117" w:rsidRPr="002952F0" w:rsidRDefault="00132117" w:rsidP="00132117">
      <w:pPr>
        <w:jc w:val="both"/>
        <w:rPr>
          <w:rFonts w:asciiTheme="minorHAnsi" w:hAnsiTheme="minorHAnsi" w:cstheme="minorHAnsi"/>
          <w:sz w:val="20"/>
        </w:rPr>
      </w:pPr>
    </w:p>
    <w:p w14:paraId="66C75204" w14:textId="2B102516" w:rsidR="00132117" w:rsidRPr="002952F0" w:rsidRDefault="00132117" w:rsidP="00132117">
      <w:pPr>
        <w:jc w:val="both"/>
        <w:rPr>
          <w:rFonts w:asciiTheme="minorHAnsi" w:hAnsiTheme="minorHAnsi" w:cstheme="minorHAnsi"/>
          <w:b/>
          <w:bCs/>
          <w:sz w:val="20"/>
        </w:rPr>
      </w:pPr>
      <w:r w:rsidRPr="002952F0">
        <w:rPr>
          <w:rFonts w:asciiTheme="minorHAnsi" w:hAnsiTheme="minorHAnsi" w:cstheme="minorHAnsi"/>
          <w:b/>
          <w:bCs/>
          <w:sz w:val="20"/>
        </w:rPr>
        <w:t>SERVICIOS MÁXIMOS Y MÍNIMOS POR EL PERIODO 2026-2028</w:t>
      </w:r>
    </w:p>
    <w:p w14:paraId="0B3420C4" w14:textId="37875634" w:rsidR="00132117" w:rsidRPr="002952F0" w:rsidRDefault="00132117" w:rsidP="00132117">
      <w:pPr>
        <w:jc w:val="both"/>
        <w:rPr>
          <w:rFonts w:asciiTheme="minorHAnsi" w:hAnsiTheme="minorHAnsi" w:cstheme="minorHAnsi"/>
          <w:sz w:val="20"/>
        </w:rPr>
      </w:pPr>
      <w:r w:rsidRPr="002952F0">
        <w:rPr>
          <w:rFonts w:asciiTheme="minorHAnsi" w:hAnsiTheme="minorHAnsi" w:cstheme="minorHAnsi"/>
          <w:sz w:val="20"/>
        </w:rPr>
        <w:t>Máximos 40, Mínimos 18</w:t>
      </w:r>
    </w:p>
    <w:p w14:paraId="15FBD3EF" w14:textId="77777777" w:rsidR="00132117" w:rsidRPr="002952F0" w:rsidRDefault="00132117" w:rsidP="00132117">
      <w:pPr>
        <w:pStyle w:val="Sinespaciado"/>
        <w:jc w:val="both"/>
        <w:rPr>
          <w:rFonts w:asciiTheme="minorHAnsi" w:hAnsiTheme="minorHAnsi" w:cstheme="minorHAnsi"/>
          <w:sz w:val="20"/>
          <w:szCs w:val="20"/>
        </w:rPr>
      </w:pPr>
    </w:p>
    <w:p w14:paraId="21C55C6C" w14:textId="77777777" w:rsidR="00132117" w:rsidRPr="002952F0" w:rsidRDefault="00132117" w:rsidP="00132117">
      <w:pPr>
        <w:jc w:val="both"/>
        <w:rPr>
          <w:rFonts w:asciiTheme="minorHAnsi" w:hAnsiTheme="minorHAnsi" w:cstheme="minorHAnsi"/>
          <w:spacing w:val="3"/>
          <w:sz w:val="20"/>
        </w:rPr>
      </w:pPr>
      <w:r w:rsidRPr="002952F0">
        <w:rPr>
          <w:rFonts w:asciiTheme="minorHAnsi" w:hAnsiTheme="minorHAnsi" w:cstheme="minorHAnsi"/>
          <w:b/>
          <w:spacing w:val="3"/>
          <w:sz w:val="20"/>
        </w:rPr>
        <w:t>SERVICIO REQUERIDO</w:t>
      </w:r>
    </w:p>
    <w:p w14:paraId="2D665545" w14:textId="700E31D6" w:rsidR="00132117" w:rsidRPr="002952F0" w:rsidRDefault="00132117" w:rsidP="00132117">
      <w:pPr>
        <w:jc w:val="both"/>
        <w:rPr>
          <w:rFonts w:asciiTheme="minorHAnsi" w:hAnsiTheme="minorHAnsi" w:cstheme="minorHAnsi"/>
          <w:spacing w:val="3"/>
          <w:sz w:val="20"/>
        </w:rPr>
      </w:pPr>
      <w:r w:rsidRPr="002952F0">
        <w:rPr>
          <w:rFonts w:asciiTheme="minorHAnsi" w:hAnsiTheme="minorHAnsi" w:cstheme="minorHAnsi"/>
          <w:spacing w:val="3"/>
          <w:sz w:val="20"/>
        </w:rPr>
        <w:t>Mantenimiento preventivo y correctivo de la siguiente plantilla vehicular compuesta por tres carrozas del Velatorio.</w:t>
      </w:r>
    </w:p>
    <w:p w14:paraId="6B9AC577" w14:textId="77777777" w:rsidR="00132117" w:rsidRPr="002952F0" w:rsidRDefault="00132117" w:rsidP="00132117">
      <w:pPr>
        <w:jc w:val="both"/>
        <w:rPr>
          <w:rFonts w:asciiTheme="minorHAnsi" w:hAnsiTheme="minorHAnsi" w:cstheme="minorHAnsi"/>
          <w:spacing w:val="3"/>
          <w:sz w:val="18"/>
          <w:szCs w:val="18"/>
        </w:rPr>
      </w:pPr>
    </w:p>
    <w:tbl>
      <w:tblPr>
        <w:tblW w:w="7940" w:type="dxa"/>
        <w:jc w:val="center"/>
        <w:tblInd w:w="75" w:type="dxa"/>
        <w:tblCellMar>
          <w:left w:w="70" w:type="dxa"/>
          <w:right w:w="70" w:type="dxa"/>
        </w:tblCellMar>
        <w:tblLook w:val="04A0" w:firstRow="1" w:lastRow="0" w:firstColumn="1" w:lastColumn="0" w:noHBand="0" w:noVBand="1"/>
      </w:tblPr>
      <w:tblGrid>
        <w:gridCol w:w="1200"/>
        <w:gridCol w:w="2760"/>
        <w:gridCol w:w="2560"/>
        <w:gridCol w:w="1420"/>
      </w:tblGrid>
      <w:tr w:rsidR="00132117" w:rsidRPr="002952F0" w14:paraId="7A4DB1DA" w14:textId="77777777" w:rsidTr="0013211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E1F103" w14:textId="064953A4" w:rsidR="00132117" w:rsidRPr="002952F0" w:rsidRDefault="00132117" w:rsidP="00600815">
            <w:pPr>
              <w:jc w:val="center"/>
              <w:rPr>
                <w:rFonts w:asciiTheme="minorHAnsi" w:hAnsiTheme="minorHAnsi" w:cstheme="minorHAnsi"/>
                <w:b/>
                <w:sz w:val="16"/>
                <w:szCs w:val="16"/>
              </w:rPr>
            </w:pPr>
            <w:r w:rsidRPr="002952F0">
              <w:rPr>
                <w:rFonts w:asciiTheme="minorHAnsi" w:hAnsiTheme="minorHAnsi" w:cstheme="minorHAnsi"/>
                <w:b/>
                <w:sz w:val="16"/>
                <w:szCs w:val="16"/>
              </w:rPr>
              <w:t>MARCA</w:t>
            </w:r>
          </w:p>
        </w:tc>
        <w:tc>
          <w:tcPr>
            <w:tcW w:w="27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E7DBB9" w14:textId="01726471" w:rsidR="00132117" w:rsidRPr="002952F0" w:rsidRDefault="00132117" w:rsidP="00600815">
            <w:pPr>
              <w:jc w:val="center"/>
              <w:rPr>
                <w:rFonts w:asciiTheme="minorHAnsi" w:hAnsiTheme="minorHAnsi" w:cstheme="minorHAnsi"/>
                <w:b/>
                <w:sz w:val="16"/>
                <w:szCs w:val="16"/>
              </w:rPr>
            </w:pPr>
            <w:r w:rsidRPr="002952F0">
              <w:rPr>
                <w:rFonts w:asciiTheme="minorHAnsi" w:hAnsiTheme="minorHAnsi" w:cstheme="minorHAnsi"/>
                <w:b/>
                <w:sz w:val="16"/>
                <w:szCs w:val="16"/>
              </w:rPr>
              <w:t>MODELO</w:t>
            </w:r>
          </w:p>
        </w:tc>
        <w:tc>
          <w:tcPr>
            <w:tcW w:w="2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E54E08" w14:textId="0A7EEE49" w:rsidR="00132117" w:rsidRPr="002952F0" w:rsidRDefault="00132117" w:rsidP="00600815">
            <w:pPr>
              <w:jc w:val="center"/>
              <w:rPr>
                <w:rFonts w:asciiTheme="minorHAnsi" w:hAnsiTheme="minorHAnsi" w:cstheme="minorHAnsi"/>
                <w:b/>
                <w:sz w:val="16"/>
                <w:szCs w:val="16"/>
              </w:rPr>
            </w:pPr>
            <w:r w:rsidRPr="002952F0">
              <w:rPr>
                <w:rFonts w:asciiTheme="minorHAnsi" w:hAnsiTheme="minorHAnsi" w:cstheme="minorHAnsi"/>
                <w:b/>
                <w:sz w:val="16"/>
                <w:szCs w:val="16"/>
              </w:rPr>
              <w:t>SERIE</w:t>
            </w:r>
          </w:p>
        </w:tc>
        <w:tc>
          <w:tcPr>
            <w:tcW w:w="14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EF4C44" w14:textId="795E989F" w:rsidR="00132117" w:rsidRPr="002952F0" w:rsidRDefault="00132117" w:rsidP="00600815">
            <w:pPr>
              <w:jc w:val="center"/>
              <w:rPr>
                <w:rFonts w:asciiTheme="minorHAnsi" w:hAnsiTheme="minorHAnsi" w:cstheme="minorHAnsi"/>
                <w:b/>
                <w:sz w:val="16"/>
                <w:szCs w:val="16"/>
              </w:rPr>
            </w:pPr>
            <w:r w:rsidRPr="002952F0">
              <w:rPr>
                <w:rFonts w:asciiTheme="minorHAnsi" w:hAnsiTheme="minorHAnsi" w:cstheme="minorHAnsi"/>
                <w:b/>
                <w:sz w:val="16"/>
                <w:szCs w:val="16"/>
              </w:rPr>
              <w:t>AÑO</w:t>
            </w:r>
          </w:p>
        </w:tc>
      </w:tr>
      <w:tr w:rsidR="00132117" w:rsidRPr="002952F0" w14:paraId="52A4FEC3" w14:textId="77777777" w:rsidTr="00132117">
        <w:trPr>
          <w:trHeight w:val="300"/>
          <w:jc w:val="center"/>
        </w:trPr>
        <w:tc>
          <w:tcPr>
            <w:tcW w:w="1200" w:type="dxa"/>
            <w:tcBorders>
              <w:top w:val="nil"/>
              <w:left w:val="single" w:sz="4" w:space="0" w:color="auto"/>
              <w:bottom w:val="single" w:sz="4" w:space="0" w:color="auto"/>
              <w:right w:val="single" w:sz="4" w:space="0" w:color="auto"/>
            </w:tcBorders>
            <w:vAlign w:val="center"/>
            <w:hideMark/>
          </w:tcPr>
          <w:p w14:paraId="11AD00A5" w14:textId="77BDFBEC"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NISSAN</w:t>
            </w:r>
          </w:p>
        </w:tc>
        <w:tc>
          <w:tcPr>
            <w:tcW w:w="2760" w:type="dxa"/>
            <w:tcBorders>
              <w:top w:val="nil"/>
              <w:left w:val="nil"/>
              <w:bottom w:val="single" w:sz="4" w:space="0" w:color="auto"/>
              <w:right w:val="single" w:sz="4" w:space="0" w:color="auto"/>
            </w:tcBorders>
            <w:vAlign w:val="center"/>
            <w:hideMark/>
          </w:tcPr>
          <w:p w14:paraId="34FE6494" w14:textId="320467CD"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URVAN PANEL AMPLIA</w:t>
            </w:r>
          </w:p>
        </w:tc>
        <w:tc>
          <w:tcPr>
            <w:tcW w:w="2560" w:type="dxa"/>
            <w:tcBorders>
              <w:top w:val="nil"/>
              <w:left w:val="nil"/>
              <w:bottom w:val="single" w:sz="4" w:space="0" w:color="auto"/>
              <w:right w:val="single" w:sz="4" w:space="0" w:color="auto"/>
            </w:tcBorders>
            <w:vAlign w:val="center"/>
            <w:hideMark/>
          </w:tcPr>
          <w:p w14:paraId="1E6542CE" w14:textId="4BC60986"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JN6BE6C55P9080327</w:t>
            </w:r>
          </w:p>
        </w:tc>
        <w:tc>
          <w:tcPr>
            <w:tcW w:w="1420" w:type="dxa"/>
            <w:tcBorders>
              <w:top w:val="nil"/>
              <w:left w:val="nil"/>
              <w:bottom w:val="single" w:sz="4" w:space="0" w:color="auto"/>
              <w:right w:val="single" w:sz="4" w:space="0" w:color="auto"/>
            </w:tcBorders>
            <w:vAlign w:val="center"/>
            <w:hideMark/>
          </w:tcPr>
          <w:p w14:paraId="2DC0A5CA" w14:textId="458CEFF8"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2023</w:t>
            </w:r>
          </w:p>
        </w:tc>
      </w:tr>
      <w:tr w:rsidR="00132117" w:rsidRPr="002952F0" w14:paraId="32C3D085" w14:textId="77777777" w:rsidTr="00132117">
        <w:trPr>
          <w:trHeight w:val="300"/>
          <w:jc w:val="center"/>
        </w:trPr>
        <w:tc>
          <w:tcPr>
            <w:tcW w:w="1200" w:type="dxa"/>
            <w:tcBorders>
              <w:top w:val="nil"/>
              <w:left w:val="single" w:sz="4" w:space="0" w:color="auto"/>
              <w:bottom w:val="single" w:sz="4" w:space="0" w:color="auto"/>
              <w:right w:val="single" w:sz="4" w:space="0" w:color="auto"/>
            </w:tcBorders>
            <w:vAlign w:val="center"/>
            <w:hideMark/>
          </w:tcPr>
          <w:p w14:paraId="1ECE6A84" w14:textId="6124E94A"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NISSAN</w:t>
            </w:r>
          </w:p>
        </w:tc>
        <w:tc>
          <w:tcPr>
            <w:tcW w:w="2760" w:type="dxa"/>
            <w:tcBorders>
              <w:top w:val="nil"/>
              <w:left w:val="nil"/>
              <w:bottom w:val="single" w:sz="4" w:space="0" w:color="auto"/>
              <w:right w:val="single" w:sz="4" w:space="0" w:color="auto"/>
            </w:tcBorders>
            <w:vAlign w:val="center"/>
            <w:hideMark/>
          </w:tcPr>
          <w:p w14:paraId="6FD8FE1A" w14:textId="5F29D87A"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URVAN PANEL AMPLIA</w:t>
            </w:r>
          </w:p>
        </w:tc>
        <w:tc>
          <w:tcPr>
            <w:tcW w:w="2560" w:type="dxa"/>
            <w:tcBorders>
              <w:top w:val="nil"/>
              <w:left w:val="nil"/>
              <w:bottom w:val="single" w:sz="4" w:space="0" w:color="auto"/>
              <w:right w:val="single" w:sz="4" w:space="0" w:color="auto"/>
            </w:tcBorders>
            <w:vAlign w:val="center"/>
            <w:hideMark/>
          </w:tcPr>
          <w:p w14:paraId="72991577" w14:textId="5DC8AEA0"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JN6BE6CS7P9080233</w:t>
            </w:r>
          </w:p>
        </w:tc>
        <w:tc>
          <w:tcPr>
            <w:tcW w:w="1420" w:type="dxa"/>
            <w:tcBorders>
              <w:top w:val="nil"/>
              <w:left w:val="nil"/>
              <w:bottom w:val="single" w:sz="4" w:space="0" w:color="auto"/>
              <w:right w:val="single" w:sz="4" w:space="0" w:color="auto"/>
            </w:tcBorders>
            <w:vAlign w:val="center"/>
            <w:hideMark/>
          </w:tcPr>
          <w:p w14:paraId="75D97754" w14:textId="10E1A13E"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2023</w:t>
            </w:r>
          </w:p>
        </w:tc>
      </w:tr>
      <w:tr w:rsidR="00132117" w:rsidRPr="002952F0" w14:paraId="6DF7C515" w14:textId="77777777" w:rsidTr="00132117">
        <w:trPr>
          <w:trHeight w:val="300"/>
          <w:jc w:val="center"/>
        </w:trPr>
        <w:tc>
          <w:tcPr>
            <w:tcW w:w="1200" w:type="dxa"/>
            <w:tcBorders>
              <w:top w:val="nil"/>
              <w:left w:val="single" w:sz="4" w:space="0" w:color="auto"/>
              <w:bottom w:val="single" w:sz="4" w:space="0" w:color="auto"/>
              <w:right w:val="single" w:sz="4" w:space="0" w:color="auto"/>
            </w:tcBorders>
            <w:vAlign w:val="center"/>
            <w:hideMark/>
          </w:tcPr>
          <w:p w14:paraId="1D2353AA" w14:textId="2CADDF0C"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NISSAN</w:t>
            </w:r>
          </w:p>
        </w:tc>
        <w:tc>
          <w:tcPr>
            <w:tcW w:w="2760" w:type="dxa"/>
            <w:tcBorders>
              <w:top w:val="nil"/>
              <w:left w:val="nil"/>
              <w:bottom w:val="single" w:sz="4" w:space="0" w:color="auto"/>
              <w:right w:val="single" w:sz="4" w:space="0" w:color="auto"/>
            </w:tcBorders>
            <w:vAlign w:val="center"/>
            <w:hideMark/>
          </w:tcPr>
          <w:p w14:paraId="6F4D4FF6" w14:textId="6F881751"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URVAN PANEL AMPLIA</w:t>
            </w:r>
          </w:p>
        </w:tc>
        <w:tc>
          <w:tcPr>
            <w:tcW w:w="2560" w:type="dxa"/>
            <w:tcBorders>
              <w:top w:val="nil"/>
              <w:left w:val="nil"/>
              <w:bottom w:val="single" w:sz="4" w:space="0" w:color="auto"/>
              <w:right w:val="single" w:sz="4" w:space="0" w:color="auto"/>
            </w:tcBorders>
            <w:vAlign w:val="center"/>
            <w:hideMark/>
          </w:tcPr>
          <w:p w14:paraId="04017AD8" w14:textId="60F4C7C1"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JN6BE6CS3P9080195</w:t>
            </w:r>
          </w:p>
        </w:tc>
        <w:tc>
          <w:tcPr>
            <w:tcW w:w="1420" w:type="dxa"/>
            <w:tcBorders>
              <w:top w:val="nil"/>
              <w:left w:val="nil"/>
              <w:bottom w:val="single" w:sz="4" w:space="0" w:color="auto"/>
              <w:right w:val="single" w:sz="4" w:space="0" w:color="auto"/>
            </w:tcBorders>
            <w:vAlign w:val="center"/>
            <w:hideMark/>
          </w:tcPr>
          <w:p w14:paraId="47D2684A" w14:textId="7D104E4D" w:rsidR="00132117" w:rsidRPr="002952F0" w:rsidRDefault="00132117" w:rsidP="00600815">
            <w:pPr>
              <w:jc w:val="center"/>
              <w:rPr>
                <w:rFonts w:asciiTheme="minorHAnsi" w:hAnsiTheme="minorHAnsi" w:cstheme="minorHAnsi"/>
                <w:sz w:val="16"/>
                <w:szCs w:val="16"/>
              </w:rPr>
            </w:pPr>
            <w:r w:rsidRPr="002952F0">
              <w:rPr>
                <w:rFonts w:asciiTheme="minorHAnsi" w:hAnsiTheme="minorHAnsi" w:cstheme="minorHAnsi"/>
                <w:sz w:val="16"/>
                <w:szCs w:val="16"/>
              </w:rPr>
              <w:t>2023</w:t>
            </w:r>
          </w:p>
        </w:tc>
      </w:tr>
    </w:tbl>
    <w:p w14:paraId="5550AD8A" w14:textId="77777777" w:rsidR="00132117" w:rsidRPr="002952F0" w:rsidRDefault="00132117" w:rsidP="00132117">
      <w:pPr>
        <w:pStyle w:val="Sinespaciado"/>
        <w:jc w:val="both"/>
        <w:rPr>
          <w:rFonts w:asciiTheme="minorHAnsi" w:hAnsiTheme="minorHAnsi" w:cstheme="minorHAnsi"/>
          <w:b/>
          <w:sz w:val="18"/>
          <w:szCs w:val="18"/>
        </w:rPr>
      </w:pPr>
    </w:p>
    <w:p w14:paraId="7598D30F" w14:textId="5328F569"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DESCRIPCIÓN DE LOS SERVICIOS DE MANTENIMIENTO PREVENTIVO Y CORRECTIVO REQUERIDOS</w:t>
      </w:r>
    </w:p>
    <w:p w14:paraId="131E6B2A" w14:textId="02E5E6A8" w:rsidR="00132117" w:rsidRPr="002952F0" w:rsidRDefault="00132117" w:rsidP="00132117">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Realizar servicios de mantenimiento correctivo y/o preventivo de acuerdo a diagnóstico de falla o mantenimiento según los servicios descritos a continuación:</w:t>
      </w:r>
    </w:p>
    <w:p w14:paraId="1275C683" w14:textId="77777777" w:rsidR="00132117" w:rsidRPr="002952F0" w:rsidRDefault="00132117" w:rsidP="00132117">
      <w:pPr>
        <w:rPr>
          <w:rFonts w:ascii="Noto Sans" w:hAnsi="Noto Sans" w:cs="Noto Sans"/>
          <w:b/>
          <w:bCs/>
          <w:spacing w:val="3"/>
          <w:sz w:val="18"/>
          <w:szCs w:val="18"/>
        </w:rPr>
      </w:pPr>
    </w:p>
    <w:p w14:paraId="4B4D440A" w14:textId="77777777" w:rsidR="00132117" w:rsidRPr="002952F0" w:rsidRDefault="00132117" w:rsidP="00132117">
      <w:pPr>
        <w:rPr>
          <w:rFonts w:ascii="Noto Sans" w:hAnsi="Noto Sans" w:cs="Noto Sans"/>
          <w:b/>
          <w:bCs/>
          <w:spacing w:val="3"/>
          <w:sz w:val="2"/>
          <w:szCs w:val="2"/>
        </w:rPr>
      </w:pPr>
    </w:p>
    <w:p w14:paraId="6E38132A" w14:textId="5CB1BE5A" w:rsidR="00132117" w:rsidRPr="002952F0" w:rsidRDefault="00132117" w:rsidP="00F43251">
      <w:pPr>
        <w:jc w:val="center"/>
        <w:rPr>
          <w:rFonts w:ascii="Noto Sans" w:hAnsi="Noto Sans" w:cs="Noto Sans"/>
          <w:b/>
          <w:bCs/>
          <w:spacing w:val="3"/>
          <w:sz w:val="18"/>
          <w:szCs w:val="18"/>
        </w:rPr>
      </w:pPr>
      <w:r w:rsidRPr="002952F0">
        <w:rPr>
          <w:rFonts w:ascii="Noto Sans" w:hAnsi="Noto Sans" w:cs="Noto Sans"/>
          <w:b/>
          <w:bCs/>
          <w:spacing w:val="3"/>
          <w:sz w:val="18"/>
          <w:szCs w:val="18"/>
        </w:rPr>
        <w:t>SERVICIO INDIVID</w:t>
      </w:r>
      <w:r w:rsidR="00F43251" w:rsidRPr="002952F0">
        <w:rPr>
          <w:rFonts w:ascii="Noto Sans" w:hAnsi="Noto Sans" w:cs="Noto Sans"/>
          <w:b/>
          <w:bCs/>
          <w:spacing w:val="3"/>
          <w:sz w:val="18"/>
          <w:szCs w:val="18"/>
        </w:rPr>
        <w:t xml:space="preserve">UAL </w:t>
      </w:r>
      <w:r w:rsidRPr="002952F0">
        <w:rPr>
          <w:rFonts w:ascii="Noto Sans" w:hAnsi="Noto Sans" w:cs="Noto Sans"/>
          <w:b/>
          <w:bCs/>
          <w:spacing w:val="3"/>
          <w:sz w:val="18"/>
          <w:szCs w:val="18"/>
        </w:rPr>
        <w:t>EN CASO DE REQUERIRLO INCLUYE INSUMOS Y MANO OBRA</w:t>
      </w:r>
    </w:p>
    <w:p w14:paraId="41FEA4A7" w14:textId="77777777" w:rsidR="00132117" w:rsidRPr="002952F0" w:rsidRDefault="00132117" w:rsidP="00F43251">
      <w:pPr>
        <w:jc w:val="center"/>
        <w:rPr>
          <w:rFonts w:ascii="Noto Sans" w:hAnsi="Noto Sans" w:cs="Noto Sans"/>
          <w:b/>
          <w:bCs/>
          <w:spacing w:val="3"/>
          <w:sz w:val="18"/>
          <w:szCs w:val="18"/>
        </w:rPr>
      </w:pPr>
    </w:p>
    <w:tbl>
      <w:tblPr>
        <w:tblW w:w="5260" w:type="dxa"/>
        <w:jc w:val="center"/>
        <w:tblInd w:w="55" w:type="dxa"/>
        <w:tblCellMar>
          <w:left w:w="70" w:type="dxa"/>
          <w:right w:w="70" w:type="dxa"/>
        </w:tblCellMar>
        <w:tblLook w:val="04A0" w:firstRow="1" w:lastRow="0" w:firstColumn="1" w:lastColumn="0" w:noHBand="0" w:noVBand="1"/>
      </w:tblPr>
      <w:tblGrid>
        <w:gridCol w:w="582"/>
        <w:gridCol w:w="4678"/>
      </w:tblGrid>
      <w:tr w:rsidR="00F43251" w:rsidRPr="002952F0" w14:paraId="319E998D" w14:textId="77777777" w:rsidTr="00F43251">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75A0" w14:textId="1E95AD97"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6882FCE" w14:textId="42FCA49A"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BALATAS, PASTILLAS DE FRENO, DISCOS DE EMBRAGUE</w:t>
            </w:r>
          </w:p>
        </w:tc>
      </w:tr>
      <w:tr w:rsidR="00F43251" w:rsidRPr="002952F0" w14:paraId="3A8FC654"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C75740A" w14:textId="45D6CDB1"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2</w:t>
            </w:r>
          </w:p>
        </w:tc>
        <w:tc>
          <w:tcPr>
            <w:tcW w:w="4678" w:type="dxa"/>
            <w:tcBorders>
              <w:top w:val="nil"/>
              <w:left w:val="nil"/>
              <w:bottom w:val="single" w:sz="4" w:space="0" w:color="auto"/>
              <w:right w:val="single" w:sz="4" w:space="0" w:color="auto"/>
            </w:tcBorders>
            <w:shd w:val="clear" w:color="auto" w:fill="auto"/>
            <w:vAlign w:val="center"/>
            <w:hideMark/>
          </w:tcPr>
          <w:p w14:paraId="30F177DA" w14:textId="2E948C45"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TAMBORES Y ROTORES DE FRENOS</w:t>
            </w:r>
          </w:p>
        </w:tc>
      </w:tr>
      <w:tr w:rsidR="00F43251" w:rsidRPr="002952F0" w14:paraId="117854D0"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8B86014" w14:textId="1261587F"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3</w:t>
            </w:r>
          </w:p>
        </w:tc>
        <w:tc>
          <w:tcPr>
            <w:tcW w:w="4678" w:type="dxa"/>
            <w:tcBorders>
              <w:top w:val="nil"/>
              <w:left w:val="nil"/>
              <w:bottom w:val="single" w:sz="4" w:space="0" w:color="auto"/>
              <w:right w:val="single" w:sz="4" w:space="0" w:color="auto"/>
            </w:tcBorders>
            <w:shd w:val="clear" w:color="auto" w:fill="auto"/>
            <w:vAlign w:val="center"/>
            <w:hideMark/>
          </w:tcPr>
          <w:p w14:paraId="144AB7C2" w14:textId="1FD35FB6"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PLUMILLAS LIMPIAPARABRISAS</w:t>
            </w:r>
          </w:p>
        </w:tc>
      </w:tr>
      <w:tr w:rsidR="00F43251" w:rsidRPr="002952F0" w14:paraId="0360261A"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05A600A" w14:textId="52A665AA"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4</w:t>
            </w:r>
          </w:p>
        </w:tc>
        <w:tc>
          <w:tcPr>
            <w:tcW w:w="4678" w:type="dxa"/>
            <w:tcBorders>
              <w:top w:val="nil"/>
              <w:left w:val="nil"/>
              <w:bottom w:val="single" w:sz="4" w:space="0" w:color="auto"/>
              <w:right w:val="single" w:sz="4" w:space="0" w:color="auto"/>
            </w:tcBorders>
            <w:shd w:val="clear" w:color="auto" w:fill="auto"/>
            <w:vAlign w:val="center"/>
            <w:hideMark/>
          </w:tcPr>
          <w:p w14:paraId="36234D7B" w14:textId="443B895A"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PUESTA A PUNTO DE MOTOR</w:t>
            </w:r>
          </w:p>
        </w:tc>
      </w:tr>
      <w:tr w:rsidR="00F43251" w:rsidRPr="002952F0" w14:paraId="2C968902" w14:textId="77777777" w:rsidTr="007B7852">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AA272B0" w14:textId="1B685C4A"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5</w:t>
            </w:r>
          </w:p>
        </w:tc>
        <w:tc>
          <w:tcPr>
            <w:tcW w:w="4678" w:type="dxa"/>
            <w:tcBorders>
              <w:top w:val="nil"/>
              <w:left w:val="nil"/>
              <w:bottom w:val="single" w:sz="4" w:space="0" w:color="auto"/>
              <w:right w:val="single" w:sz="4" w:space="0" w:color="auto"/>
            </w:tcBorders>
            <w:shd w:val="clear" w:color="auto" w:fill="auto"/>
            <w:vAlign w:val="center"/>
            <w:hideMark/>
          </w:tcPr>
          <w:p w14:paraId="6516891A" w14:textId="2EF64056"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ALINEACIÓN DE FAROS</w:t>
            </w:r>
          </w:p>
        </w:tc>
      </w:tr>
      <w:tr w:rsidR="00F43251" w:rsidRPr="002952F0" w14:paraId="106995CE" w14:textId="77777777" w:rsidTr="007B7852">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CE0C" w14:textId="3215A00B"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lastRenderedPageBreak/>
              <w:t>6</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A775E4D" w14:textId="3F18356B"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REEMPLAZO DE BULBOS (FOCOS)</w:t>
            </w:r>
          </w:p>
        </w:tc>
      </w:tr>
      <w:tr w:rsidR="00F43251" w:rsidRPr="002952F0" w14:paraId="02098D1C" w14:textId="77777777" w:rsidTr="009A2220">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AD8B" w14:textId="2F2A4A43"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1A27FB1" w14:textId="4F54C168"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BUJÍAS</w:t>
            </w:r>
          </w:p>
        </w:tc>
      </w:tr>
      <w:tr w:rsidR="00F43251" w:rsidRPr="002952F0" w14:paraId="4C22AD46"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771C8D" w14:textId="0AF53F2A"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8</w:t>
            </w:r>
          </w:p>
        </w:tc>
        <w:tc>
          <w:tcPr>
            <w:tcW w:w="4678" w:type="dxa"/>
            <w:tcBorders>
              <w:top w:val="nil"/>
              <w:left w:val="nil"/>
              <w:bottom w:val="single" w:sz="4" w:space="0" w:color="auto"/>
              <w:right w:val="single" w:sz="4" w:space="0" w:color="auto"/>
            </w:tcBorders>
            <w:shd w:val="clear" w:color="auto" w:fill="auto"/>
            <w:vAlign w:val="center"/>
            <w:hideMark/>
          </w:tcPr>
          <w:p w14:paraId="4B8F1B9A" w14:textId="70D443F0"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REEMPLAZO DE FILTROS</w:t>
            </w:r>
          </w:p>
        </w:tc>
      </w:tr>
      <w:tr w:rsidR="00F43251" w:rsidRPr="002952F0" w14:paraId="514E198D" w14:textId="77777777" w:rsidTr="00F43251">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3776" w14:textId="07E8F883"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9</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E828C52" w14:textId="0040CD69"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LUBRICANTES</w:t>
            </w:r>
          </w:p>
        </w:tc>
      </w:tr>
      <w:tr w:rsidR="00F43251" w:rsidRPr="002952F0" w14:paraId="0F4067E8"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C37286A" w14:textId="2B0483BD"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10</w:t>
            </w:r>
          </w:p>
        </w:tc>
        <w:tc>
          <w:tcPr>
            <w:tcW w:w="4678" w:type="dxa"/>
            <w:tcBorders>
              <w:top w:val="nil"/>
              <w:left w:val="nil"/>
              <w:bottom w:val="single" w:sz="4" w:space="0" w:color="auto"/>
              <w:right w:val="single" w:sz="4" w:space="0" w:color="auto"/>
            </w:tcBorders>
            <w:shd w:val="clear" w:color="auto" w:fill="auto"/>
            <w:vAlign w:val="center"/>
            <w:hideMark/>
          </w:tcPr>
          <w:p w14:paraId="2B163D74" w14:textId="69E26515"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ANTICONGELANTE DEL MOTOR</w:t>
            </w:r>
          </w:p>
        </w:tc>
      </w:tr>
      <w:tr w:rsidR="00F43251" w:rsidRPr="002952F0" w14:paraId="70D48468"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DEDDD0" w14:textId="72CFD51E"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11</w:t>
            </w:r>
          </w:p>
        </w:tc>
        <w:tc>
          <w:tcPr>
            <w:tcW w:w="4678" w:type="dxa"/>
            <w:tcBorders>
              <w:top w:val="nil"/>
              <w:left w:val="nil"/>
              <w:bottom w:val="single" w:sz="4" w:space="0" w:color="auto"/>
              <w:right w:val="single" w:sz="4" w:space="0" w:color="auto"/>
            </w:tcBorders>
            <w:shd w:val="clear" w:color="auto" w:fill="auto"/>
            <w:vAlign w:val="center"/>
            <w:hideMark/>
          </w:tcPr>
          <w:p w14:paraId="64F046AF" w14:textId="053A2AB9"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ALIENACIÓN Y BALANCEO DE RUEDAS</w:t>
            </w:r>
          </w:p>
        </w:tc>
      </w:tr>
      <w:tr w:rsidR="00F43251" w:rsidRPr="002952F0" w14:paraId="35BEDA86" w14:textId="77777777" w:rsidTr="00F43251">
        <w:trPr>
          <w:trHeight w:val="30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3E88C02" w14:textId="59ADEB34"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val="es-MX" w:eastAsia="es-MX"/>
              </w:rPr>
              <w:t>12</w:t>
            </w:r>
          </w:p>
        </w:tc>
        <w:tc>
          <w:tcPr>
            <w:tcW w:w="4678" w:type="dxa"/>
            <w:tcBorders>
              <w:top w:val="nil"/>
              <w:left w:val="nil"/>
              <w:bottom w:val="single" w:sz="4" w:space="0" w:color="auto"/>
              <w:right w:val="single" w:sz="4" w:space="0" w:color="auto"/>
            </w:tcBorders>
            <w:shd w:val="clear" w:color="auto" w:fill="auto"/>
            <w:vAlign w:val="center"/>
            <w:hideMark/>
          </w:tcPr>
          <w:p w14:paraId="2B4FF6E1" w14:textId="288B3D68" w:rsidR="00F43251" w:rsidRPr="002952F0" w:rsidRDefault="00F43251" w:rsidP="00F43251">
            <w:pPr>
              <w:suppressAutoHyphens w:val="0"/>
              <w:jc w:val="center"/>
              <w:rPr>
                <w:rFonts w:ascii="Calibri" w:hAnsi="Calibri" w:cs="Calibri"/>
                <w:color w:val="000000"/>
                <w:sz w:val="16"/>
                <w:szCs w:val="16"/>
                <w:lang w:val="es-MX" w:eastAsia="es-MX"/>
              </w:rPr>
            </w:pPr>
            <w:r w:rsidRPr="002952F0">
              <w:rPr>
                <w:rFonts w:ascii="Calibri" w:hAnsi="Calibri" w:cs="Calibri"/>
                <w:color w:val="000000"/>
                <w:sz w:val="16"/>
                <w:szCs w:val="16"/>
                <w:lang w:eastAsia="es-MX"/>
              </w:rPr>
              <w:t>PERMUTACIÓN DE LLANTAS Y BANDAS IMPULSORAS</w:t>
            </w:r>
          </w:p>
        </w:tc>
      </w:tr>
    </w:tbl>
    <w:p w14:paraId="4CB5852A" w14:textId="77777777" w:rsidR="00132117" w:rsidRPr="002952F0" w:rsidRDefault="00132117" w:rsidP="00F43251">
      <w:pPr>
        <w:jc w:val="center"/>
        <w:rPr>
          <w:rFonts w:ascii="Noto Sans" w:hAnsi="Noto Sans" w:cs="Noto Sans"/>
          <w:b/>
          <w:bCs/>
          <w:spacing w:val="3"/>
          <w:sz w:val="4"/>
          <w:szCs w:val="4"/>
        </w:rPr>
      </w:pPr>
    </w:p>
    <w:p w14:paraId="5AAF5FA7" w14:textId="77777777" w:rsidR="00132117" w:rsidRPr="002952F0" w:rsidRDefault="00132117" w:rsidP="00F43251">
      <w:pPr>
        <w:jc w:val="center"/>
        <w:rPr>
          <w:rFonts w:ascii="Noto Sans" w:hAnsi="Noto Sans" w:cs="Noto Sans"/>
          <w:b/>
          <w:bCs/>
          <w:spacing w:val="3"/>
          <w:sz w:val="18"/>
          <w:szCs w:val="18"/>
        </w:rPr>
      </w:pPr>
    </w:p>
    <w:p w14:paraId="6AC26CA7" w14:textId="22A083CF" w:rsidR="00132117" w:rsidRPr="002952F0" w:rsidRDefault="00F43251" w:rsidP="00F43251">
      <w:pPr>
        <w:jc w:val="center"/>
        <w:rPr>
          <w:rFonts w:ascii="Noto Sans" w:hAnsi="Noto Sans" w:cs="Noto Sans"/>
          <w:b/>
          <w:bCs/>
          <w:spacing w:val="3"/>
          <w:sz w:val="18"/>
          <w:szCs w:val="18"/>
        </w:rPr>
      </w:pPr>
      <w:r w:rsidRPr="002952F0">
        <w:rPr>
          <w:rFonts w:ascii="Noto Sans" w:hAnsi="Noto Sans" w:cs="Noto Sans"/>
          <w:b/>
          <w:bCs/>
          <w:spacing w:val="3"/>
          <w:sz w:val="18"/>
          <w:szCs w:val="18"/>
        </w:rPr>
        <w:t>PAQUETE DE SERVICIO BÁSICO CADA 10,000; 30,000 Y 50,000 KILÓMETROS INCLUYE INSUMOS Y MANO OBRA</w:t>
      </w:r>
    </w:p>
    <w:p w14:paraId="14F56B9A" w14:textId="77777777" w:rsidR="00132117" w:rsidRPr="002952F0" w:rsidRDefault="00132117" w:rsidP="00F43251">
      <w:pPr>
        <w:jc w:val="center"/>
        <w:rPr>
          <w:rFonts w:ascii="Noto Sans" w:hAnsi="Noto Sans" w:cs="Noto Sans"/>
          <w:b/>
          <w:bCs/>
          <w:spacing w:val="3"/>
          <w:sz w:val="18"/>
          <w:szCs w:val="18"/>
        </w:rPr>
      </w:pPr>
    </w:p>
    <w:tbl>
      <w:tblPr>
        <w:tblW w:w="5123" w:type="dxa"/>
        <w:jc w:val="center"/>
        <w:tblInd w:w="-169" w:type="dxa"/>
        <w:tblCellMar>
          <w:left w:w="70" w:type="dxa"/>
          <w:right w:w="70" w:type="dxa"/>
        </w:tblCellMar>
        <w:tblLook w:val="04A0" w:firstRow="1" w:lastRow="0" w:firstColumn="1" w:lastColumn="0" w:noHBand="0" w:noVBand="1"/>
      </w:tblPr>
      <w:tblGrid>
        <w:gridCol w:w="5123"/>
      </w:tblGrid>
      <w:tr w:rsidR="00132117" w:rsidRPr="002952F0" w14:paraId="0CB29D48" w14:textId="77777777" w:rsidTr="00F43251">
        <w:trPr>
          <w:trHeight w:val="300"/>
          <w:jc w:val="center"/>
        </w:trPr>
        <w:tc>
          <w:tcPr>
            <w:tcW w:w="5123" w:type="dxa"/>
            <w:tcBorders>
              <w:top w:val="single" w:sz="4" w:space="0" w:color="auto"/>
              <w:left w:val="single" w:sz="4" w:space="0" w:color="auto"/>
              <w:bottom w:val="single" w:sz="4" w:space="0" w:color="auto"/>
              <w:right w:val="single" w:sz="4" w:space="0" w:color="auto"/>
            </w:tcBorders>
            <w:vAlign w:val="center"/>
            <w:hideMark/>
          </w:tcPr>
          <w:p w14:paraId="3FCF3F0D" w14:textId="4F971F9B"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FILTRO DE ACEITE</w:t>
            </w:r>
          </w:p>
        </w:tc>
      </w:tr>
      <w:tr w:rsidR="00132117" w:rsidRPr="002952F0" w14:paraId="6B10C79D"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3B48988A" w14:textId="0467F628"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ARANDELA</w:t>
            </w:r>
          </w:p>
        </w:tc>
      </w:tr>
      <w:tr w:rsidR="00132117" w:rsidRPr="002952F0" w14:paraId="4B8B4D3A"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7DC6B7EF" w14:textId="797BD7A2"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ACEITE DE MOTOR</w:t>
            </w:r>
          </w:p>
        </w:tc>
      </w:tr>
      <w:tr w:rsidR="00132117" w:rsidRPr="002952F0" w14:paraId="3DF6E77E"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3A1E7839" w14:textId="105BA849"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LÍQUIDO DE FRENOS</w:t>
            </w:r>
          </w:p>
        </w:tc>
      </w:tr>
      <w:tr w:rsidR="00132117" w:rsidRPr="002952F0" w14:paraId="725DF784"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441B9CDF" w14:textId="4EC0D568"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ANTICONGELANTE</w:t>
            </w:r>
          </w:p>
        </w:tc>
      </w:tr>
      <w:tr w:rsidR="00132117" w:rsidRPr="002952F0" w14:paraId="47886A62"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19ED815C" w14:textId="48DDA97B"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REVISIÓN DE PUNTOS DE SEGURIDAD</w:t>
            </w:r>
          </w:p>
        </w:tc>
      </w:tr>
      <w:tr w:rsidR="00132117" w:rsidRPr="002952F0" w14:paraId="7F5EF067"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576601C6" w14:textId="0AE8F748"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RELLENO DE LIMPIAPARABRISAS</w:t>
            </w:r>
          </w:p>
        </w:tc>
      </w:tr>
      <w:tr w:rsidR="00132117" w:rsidRPr="002952F0" w14:paraId="54CA52A6"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783999B3" w14:textId="46B73993"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ROTACIÓN DE RUEDAS</w:t>
            </w:r>
          </w:p>
        </w:tc>
      </w:tr>
      <w:tr w:rsidR="00132117" w:rsidRPr="002952F0" w14:paraId="3384B18F"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70D1966C" w14:textId="7903F891"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LAVADO DE CARROCERÍA</w:t>
            </w:r>
          </w:p>
        </w:tc>
      </w:tr>
      <w:tr w:rsidR="00132117" w:rsidRPr="002952F0" w14:paraId="04C2E98B" w14:textId="77777777" w:rsidTr="00F43251">
        <w:trPr>
          <w:trHeight w:val="300"/>
          <w:jc w:val="center"/>
        </w:trPr>
        <w:tc>
          <w:tcPr>
            <w:tcW w:w="5123" w:type="dxa"/>
            <w:tcBorders>
              <w:top w:val="nil"/>
              <w:left w:val="single" w:sz="4" w:space="0" w:color="auto"/>
              <w:bottom w:val="single" w:sz="4" w:space="0" w:color="auto"/>
              <w:right w:val="single" w:sz="4" w:space="0" w:color="auto"/>
            </w:tcBorders>
            <w:vAlign w:val="center"/>
            <w:hideMark/>
          </w:tcPr>
          <w:p w14:paraId="049C8C66" w14:textId="18F9CF59"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ASPIRADO INTERIORES</w:t>
            </w:r>
          </w:p>
        </w:tc>
      </w:tr>
    </w:tbl>
    <w:p w14:paraId="44862DB9" w14:textId="77777777" w:rsidR="00132117" w:rsidRPr="002952F0" w:rsidRDefault="00132117" w:rsidP="00F43251">
      <w:pPr>
        <w:jc w:val="center"/>
        <w:rPr>
          <w:rFonts w:ascii="Noto Sans" w:hAnsi="Noto Sans" w:cs="Noto Sans"/>
          <w:b/>
          <w:bCs/>
          <w:spacing w:val="3"/>
          <w:sz w:val="6"/>
          <w:szCs w:val="6"/>
        </w:rPr>
      </w:pPr>
    </w:p>
    <w:p w14:paraId="02ED73DF" w14:textId="77777777" w:rsidR="00F43251" w:rsidRPr="002952F0" w:rsidRDefault="00F43251" w:rsidP="00F43251">
      <w:pPr>
        <w:jc w:val="center"/>
        <w:rPr>
          <w:rFonts w:ascii="Noto Sans" w:hAnsi="Noto Sans" w:cs="Noto Sans"/>
          <w:b/>
          <w:bCs/>
          <w:spacing w:val="3"/>
          <w:sz w:val="18"/>
          <w:szCs w:val="18"/>
        </w:rPr>
      </w:pPr>
    </w:p>
    <w:p w14:paraId="6A94DCD5" w14:textId="386B42B1" w:rsidR="00132117" w:rsidRPr="002952F0" w:rsidRDefault="00F43251" w:rsidP="00F43251">
      <w:pPr>
        <w:jc w:val="center"/>
        <w:rPr>
          <w:rFonts w:ascii="Noto Sans" w:hAnsi="Noto Sans" w:cs="Noto Sans"/>
          <w:b/>
          <w:bCs/>
          <w:spacing w:val="3"/>
          <w:sz w:val="18"/>
          <w:szCs w:val="18"/>
        </w:rPr>
      </w:pPr>
      <w:r w:rsidRPr="002952F0">
        <w:rPr>
          <w:rFonts w:ascii="Noto Sans" w:hAnsi="Noto Sans" w:cs="Noto Sans"/>
          <w:b/>
          <w:bCs/>
          <w:spacing w:val="3"/>
          <w:sz w:val="18"/>
          <w:szCs w:val="18"/>
        </w:rPr>
        <w:t>PAQUETE DE SERVICIO BÁSICO CADA 20,000 Y 60,000 KILÓMETROS INCLUYE INSUMOS Y MANO OBRA</w:t>
      </w:r>
    </w:p>
    <w:p w14:paraId="6A82EA0E" w14:textId="77777777" w:rsidR="00F43251" w:rsidRPr="002952F0" w:rsidRDefault="00F43251" w:rsidP="00F43251">
      <w:pPr>
        <w:jc w:val="center"/>
        <w:rPr>
          <w:rFonts w:ascii="Noto Sans" w:hAnsi="Noto Sans" w:cs="Noto Sans"/>
          <w:b/>
          <w:bCs/>
          <w:spacing w:val="3"/>
          <w:sz w:val="18"/>
          <w:szCs w:val="18"/>
        </w:rPr>
      </w:pPr>
    </w:p>
    <w:tbl>
      <w:tblPr>
        <w:tblW w:w="4840" w:type="dxa"/>
        <w:jc w:val="center"/>
        <w:tblInd w:w="75" w:type="dxa"/>
        <w:tblCellMar>
          <w:left w:w="70" w:type="dxa"/>
          <w:right w:w="70" w:type="dxa"/>
        </w:tblCellMar>
        <w:tblLook w:val="04A0" w:firstRow="1" w:lastRow="0" w:firstColumn="1" w:lastColumn="0" w:noHBand="0" w:noVBand="1"/>
      </w:tblPr>
      <w:tblGrid>
        <w:gridCol w:w="4840"/>
      </w:tblGrid>
      <w:tr w:rsidR="00132117" w:rsidRPr="002952F0" w14:paraId="5E24C67D" w14:textId="77777777" w:rsidTr="00F43251">
        <w:trPr>
          <w:trHeight w:val="300"/>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6BE8D448" w14:textId="4EC1266D"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FILTRO DE ACEITE</w:t>
            </w:r>
          </w:p>
        </w:tc>
      </w:tr>
      <w:tr w:rsidR="00132117" w:rsidRPr="002952F0" w14:paraId="74DCD054"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43DF9ED3" w14:textId="149FA9C1"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ARANDELA</w:t>
            </w:r>
          </w:p>
        </w:tc>
      </w:tr>
      <w:tr w:rsidR="00132117" w:rsidRPr="002952F0" w14:paraId="3388168B"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563111E3" w14:textId="531EB6EF"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CAMBIO DE ACEITE DE MOTOR</w:t>
            </w:r>
          </w:p>
        </w:tc>
      </w:tr>
      <w:tr w:rsidR="00132117" w:rsidRPr="002952F0" w14:paraId="4E720EB7"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06D5AD9D" w14:textId="712B952A"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FILTRO AIRE CABINA</w:t>
            </w:r>
          </w:p>
        </w:tc>
      </w:tr>
      <w:tr w:rsidR="00132117" w:rsidRPr="002952F0" w14:paraId="31F01CBA"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08AB628B" w14:textId="00A14672"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REVISIÓN DE PUNTOS DE SEGURIDAD</w:t>
            </w:r>
          </w:p>
        </w:tc>
      </w:tr>
      <w:tr w:rsidR="00132117" w:rsidRPr="002952F0" w14:paraId="62FA1A08"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638AE82E" w14:textId="2BEA2463"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RELLENO DE LIMPIA BRISAS</w:t>
            </w:r>
          </w:p>
        </w:tc>
      </w:tr>
      <w:tr w:rsidR="00132117" w:rsidRPr="002952F0" w14:paraId="46B05627"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2FC57F45" w14:textId="4325CCF1"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ROTACIÓN DE RUEDAS</w:t>
            </w:r>
          </w:p>
        </w:tc>
      </w:tr>
      <w:tr w:rsidR="00132117" w:rsidRPr="002952F0" w14:paraId="12911EC1"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75E5F912" w14:textId="11F8D61C"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LAVADO DE MOTOR</w:t>
            </w:r>
          </w:p>
        </w:tc>
      </w:tr>
      <w:tr w:rsidR="00132117" w:rsidRPr="002952F0" w14:paraId="3FE7440C"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6455854A" w14:textId="717388A4"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LAVADO DE CARROCERÍA</w:t>
            </w:r>
          </w:p>
        </w:tc>
      </w:tr>
      <w:tr w:rsidR="00132117" w:rsidRPr="002952F0" w14:paraId="3E7A8EBD"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262A43DF" w14:textId="6384709B" w:rsidR="00132117" w:rsidRPr="002952F0" w:rsidRDefault="00F43251" w:rsidP="00F43251">
            <w:pPr>
              <w:jc w:val="center"/>
              <w:rPr>
                <w:rFonts w:asciiTheme="minorHAnsi" w:hAnsiTheme="minorHAnsi" w:cstheme="minorHAnsi"/>
                <w:sz w:val="16"/>
                <w:szCs w:val="16"/>
              </w:rPr>
            </w:pPr>
            <w:r w:rsidRPr="002952F0">
              <w:rPr>
                <w:rFonts w:asciiTheme="minorHAnsi" w:hAnsiTheme="minorHAnsi" w:cstheme="minorHAnsi"/>
                <w:sz w:val="16"/>
                <w:szCs w:val="16"/>
              </w:rPr>
              <w:t>ASPIRADO DE INTERIORES</w:t>
            </w:r>
          </w:p>
        </w:tc>
      </w:tr>
    </w:tbl>
    <w:p w14:paraId="7EC2C27F" w14:textId="77777777" w:rsidR="00132117" w:rsidRPr="002952F0" w:rsidRDefault="00132117" w:rsidP="00F43251">
      <w:pPr>
        <w:jc w:val="center"/>
        <w:rPr>
          <w:rFonts w:ascii="Noto Sans" w:hAnsi="Noto Sans" w:cs="Noto Sans"/>
          <w:b/>
          <w:bCs/>
          <w:spacing w:val="3"/>
          <w:sz w:val="2"/>
          <w:szCs w:val="2"/>
        </w:rPr>
      </w:pPr>
    </w:p>
    <w:p w14:paraId="10AC7A2D" w14:textId="77777777" w:rsidR="00132117" w:rsidRPr="002952F0" w:rsidRDefault="00132117" w:rsidP="00F43251">
      <w:pPr>
        <w:jc w:val="center"/>
        <w:rPr>
          <w:rFonts w:ascii="Noto Sans" w:hAnsi="Noto Sans" w:cs="Noto Sans"/>
          <w:b/>
          <w:bCs/>
          <w:spacing w:val="3"/>
          <w:sz w:val="2"/>
          <w:szCs w:val="2"/>
        </w:rPr>
      </w:pPr>
    </w:p>
    <w:p w14:paraId="43D7C386" w14:textId="77777777" w:rsidR="00132117" w:rsidRPr="002952F0" w:rsidRDefault="00132117" w:rsidP="00F43251">
      <w:pPr>
        <w:jc w:val="center"/>
        <w:rPr>
          <w:rFonts w:ascii="Noto Sans" w:hAnsi="Noto Sans" w:cs="Noto Sans"/>
          <w:b/>
          <w:bCs/>
          <w:spacing w:val="3"/>
          <w:sz w:val="2"/>
          <w:szCs w:val="2"/>
        </w:rPr>
      </w:pPr>
    </w:p>
    <w:p w14:paraId="05EA5559" w14:textId="77777777" w:rsidR="00F43251" w:rsidRPr="002952F0" w:rsidRDefault="00F43251" w:rsidP="00F43251">
      <w:pPr>
        <w:jc w:val="center"/>
        <w:rPr>
          <w:rFonts w:ascii="Noto Sans" w:hAnsi="Noto Sans" w:cs="Noto Sans"/>
          <w:b/>
          <w:bCs/>
          <w:spacing w:val="3"/>
          <w:sz w:val="18"/>
          <w:szCs w:val="18"/>
        </w:rPr>
      </w:pPr>
    </w:p>
    <w:p w14:paraId="4774C7D7" w14:textId="29CE3039" w:rsidR="00132117" w:rsidRPr="002952F0" w:rsidRDefault="00F43251" w:rsidP="00F43251">
      <w:pPr>
        <w:jc w:val="center"/>
        <w:rPr>
          <w:rFonts w:ascii="Noto Sans" w:hAnsi="Noto Sans" w:cs="Noto Sans"/>
          <w:b/>
          <w:bCs/>
          <w:spacing w:val="3"/>
          <w:sz w:val="18"/>
          <w:szCs w:val="18"/>
        </w:rPr>
      </w:pPr>
      <w:r w:rsidRPr="002952F0">
        <w:rPr>
          <w:rFonts w:ascii="Noto Sans" w:hAnsi="Noto Sans" w:cs="Noto Sans"/>
          <w:b/>
          <w:bCs/>
          <w:spacing w:val="3"/>
          <w:sz w:val="18"/>
          <w:szCs w:val="18"/>
        </w:rPr>
        <w:t>PAQUETE DE SERVICIO BÁSICO CADA 40,000 KILÓMETROS INCLUYE INSUMOS Y MANO OBRA</w:t>
      </w:r>
    </w:p>
    <w:p w14:paraId="09D8F108" w14:textId="77777777" w:rsidR="00F43251" w:rsidRPr="002952F0" w:rsidRDefault="00F43251" w:rsidP="00F43251">
      <w:pPr>
        <w:jc w:val="center"/>
        <w:rPr>
          <w:rFonts w:ascii="Noto Sans" w:hAnsi="Noto Sans" w:cs="Noto Sans"/>
          <w:b/>
          <w:bCs/>
          <w:spacing w:val="3"/>
          <w:sz w:val="18"/>
          <w:szCs w:val="18"/>
        </w:rPr>
      </w:pPr>
    </w:p>
    <w:tbl>
      <w:tblPr>
        <w:tblW w:w="4840" w:type="dxa"/>
        <w:jc w:val="center"/>
        <w:tblInd w:w="75" w:type="dxa"/>
        <w:tblCellMar>
          <w:left w:w="70" w:type="dxa"/>
          <w:right w:w="70" w:type="dxa"/>
        </w:tblCellMar>
        <w:tblLook w:val="04A0" w:firstRow="1" w:lastRow="0" w:firstColumn="1" w:lastColumn="0" w:noHBand="0" w:noVBand="1"/>
      </w:tblPr>
      <w:tblGrid>
        <w:gridCol w:w="4840"/>
      </w:tblGrid>
      <w:tr w:rsidR="00132117" w:rsidRPr="002952F0" w14:paraId="7818A5E8" w14:textId="77777777" w:rsidTr="00F43251">
        <w:trPr>
          <w:trHeight w:val="300"/>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66236CFA" w14:textId="63E46E44" w:rsidR="00132117" w:rsidRPr="002952F0" w:rsidRDefault="00F43251" w:rsidP="00F43251">
            <w:pPr>
              <w:jc w:val="center"/>
              <w:rPr>
                <w:rFonts w:ascii="Calibri" w:hAnsi="Calibri" w:cs="Calibri"/>
                <w:sz w:val="16"/>
                <w:szCs w:val="16"/>
              </w:rPr>
            </w:pPr>
            <w:r w:rsidRPr="002952F0">
              <w:rPr>
                <w:rFonts w:ascii="Calibri" w:hAnsi="Calibri" w:cs="Calibri"/>
                <w:sz w:val="16"/>
                <w:szCs w:val="16"/>
              </w:rPr>
              <w:t>CAMBIO DE FILTRO DE ACEITE</w:t>
            </w:r>
          </w:p>
        </w:tc>
      </w:tr>
      <w:tr w:rsidR="00132117" w:rsidRPr="002952F0" w14:paraId="2ABC27CC"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64A1B57B" w14:textId="0815F1ED" w:rsidR="00132117" w:rsidRPr="002952F0" w:rsidRDefault="00F43251" w:rsidP="00F43251">
            <w:pPr>
              <w:jc w:val="center"/>
              <w:rPr>
                <w:rFonts w:ascii="Calibri" w:hAnsi="Calibri" w:cs="Calibri"/>
                <w:sz w:val="16"/>
                <w:szCs w:val="16"/>
              </w:rPr>
            </w:pPr>
            <w:r w:rsidRPr="002952F0">
              <w:rPr>
                <w:rFonts w:ascii="Calibri" w:hAnsi="Calibri" w:cs="Calibri"/>
                <w:sz w:val="16"/>
                <w:szCs w:val="16"/>
              </w:rPr>
              <w:t>CAMBIO DE ARANDELA</w:t>
            </w:r>
          </w:p>
        </w:tc>
      </w:tr>
      <w:tr w:rsidR="00132117" w:rsidRPr="002952F0" w14:paraId="769910E9"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0F4F771B" w14:textId="7C9C683B" w:rsidR="00132117" w:rsidRPr="002952F0" w:rsidRDefault="00F43251" w:rsidP="00F43251">
            <w:pPr>
              <w:jc w:val="center"/>
              <w:rPr>
                <w:rFonts w:ascii="Calibri" w:hAnsi="Calibri" w:cs="Calibri"/>
                <w:sz w:val="16"/>
                <w:szCs w:val="16"/>
              </w:rPr>
            </w:pPr>
            <w:r w:rsidRPr="002952F0">
              <w:rPr>
                <w:rFonts w:ascii="Calibri" w:hAnsi="Calibri" w:cs="Calibri"/>
                <w:sz w:val="16"/>
                <w:szCs w:val="16"/>
              </w:rPr>
              <w:t>CAMBIO DE ACEITE DE MOTOR</w:t>
            </w:r>
          </w:p>
        </w:tc>
      </w:tr>
      <w:tr w:rsidR="00132117" w:rsidRPr="002952F0" w14:paraId="2540E02C"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692AAD22" w14:textId="14F91FF8" w:rsidR="00132117" w:rsidRPr="002952F0" w:rsidRDefault="00F43251" w:rsidP="00F43251">
            <w:pPr>
              <w:jc w:val="center"/>
              <w:rPr>
                <w:rFonts w:ascii="Calibri" w:hAnsi="Calibri" w:cs="Calibri"/>
                <w:sz w:val="16"/>
                <w:szCs w:val="16"/>
              </w:rPr>
            </w:pPr>
            <w:r w:rsidRPr="002952F0">
              <w:rPr>
                <w:rFonts w:ascii="Calibri" w:hAnsi="Calibri" w:cs="Calibri"/>
                <w:sz w:val="16"/>
                <w:szCs w:val="16"/>
              </w:rPr>
              <w:t>CAMBIO DE ACEITE TRANSMISIÓN</w:t>
            </w:r>
          </w:p>
        </w:tc>
      </w:tr>
      <w:tr w:rsidR="00132117" w:rsidRPr="002952F0" w14:paraId="174A14BC"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44E4C443" w14:textId="68116CA1" w:rsidR="00132117" w:rsidRPr="002952F0" w:rsidRDefault="00F43251" w:rsidP="00F43251">
            <w:pPr>
              <w:jc w:val="center"/>
              <w:rPr>
                <w:rFonts w:ascii="Calibri" w:hAnsi="Calibri" w:cs="Calibri"/>
                <w:sz w:val="16"/>
                <w:szCs w:val="16"/>
              </w:rPr>
            </w:pPr>
            <w:r w:rsidRPr="002952F0">
              <w:rPr>
                <w:rFonts w:ascii="Calibri" w:hAnsi="Calibri" w:cs="Calibri"/>
                <w:sz w:val="16"/>
                <w:szCs w:val="16"/>
              </w:rPr>
              <w:t>CAMBIO DE ACEITE DIFERENCIAL</w:t>
            </w:r>
          </w:p>
        </w:tc>
      </w:tr>
      <w:tr w:rsidR="00132117" w:rsidRPr="002952F0" w14:paraId="72867805"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100A3456" w14:textId="2074A7FC" w:rsidR="00132117" w:rsidRPr="002952F0" w:rsidRDefault="00F43251" w:rsidP="00F43251">
            <w:pPr>
              <w:jc w:val="center"/>
              <w:rPr>
                <w:rFonts w:ascii="Calibri" w:hAnsi="Calibri" w:cs="Calibri"/>
                <w:sz w:val="16"/>
                <w:szCs w:val="16"/>
              </w:rPr>
            </w:pPr>
            <w:r w:rsidRPr="002952F0">
              <w:rPr>
                <w:rFonts w:ascii="Calibri" w:hAnsi="Calibri" w:cs="Calibri"/>
                <w:sz w:val="16"/>
                <w:szCs w:val="16"/>
              </w:rPr>
              <w:t>LIMPIEZA DE CUERPO DE ACELERACIÓN</w:t>
            </w:r>
          </w:p>
        </w:tc>
      </w:tr>
      <w:tr w:rsidR="00132117" w:rsidRPr="002952F0" w14:paraId="2F65DB6E"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2BB73B2C" w14:textId="2FC67CA5" w:rsidR="00132117" w:rsidRPr="002952F0" w:rsidRDefault="00F43251" w:rsidP="00F43251">
            <w:pPr>
              <w:jc w:val="center"/>
              <w:rPr>
                <w:rFonts w:ascii="Calibri" w:hAnsi="Calibri" w:cs="Calibri"/>
                <w:sz w:val="16"/>
                <w:szCs w:val="16"/>
              </w:rPr>
            </w:pPr>
            <w:r w:rsidRPr="002952F0">
              <w:rPr>
                <w:rFonts w:ascii="Calibri" w:hAnsi="Calibri" w:cs="Calibri"/>
                <w:sz w:val="16"/>
                <w:szCs w:val="16"/>
              </w:rPr>
              <w:t>PROGRAMACIÓN DE LA CÁMARA DE ACELERACIÓN</w:t>
            </w:r>
          </w:p>
        </w:tc>
      </w:tr>
      <w:tr w:rsidR="00132117" w:rsidRPr="002952F0" w14:paraId="1C6D116B"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719FD9A2" w14:textId="1868F6F9" w:rsidR="00132117" w:rsidRPr="002952F0" w:rsidRDefault="00F43251" w:rsidP="00F43251">
            <w:pPr>
              <w:jc w:val="center"/>
              <w:rPr>
                <w:rFonts w:ascii="Calibri" w:hAnsi="Calibri" w:cs="Calibri"/>
                <w:sz w:val="16"/>
                <w:szCs w:val="16"/>
              </w:rPr>
            </w:pPr>
            <w:r w:rsidRPr="002952F0">
              <w:rPr>
                <w:rFonts w:ascii="Calibri" w:hAnsi="Calibri" w:cs="Calibri"/>
                <w:sz w:val="16"/>
                <w:szCs w:val="16"/>
              </w:rPr>
              <w:t>DESCARBONIZACIÓN DE MOTOR CON HIDRÓGENO</w:t>
            </w:r>
          </w:p>
        </w:tc>
      </w:tr>
      <w:tr w:rsidR="00132117" w:rsidRPr="002952F0" w14:paraId="3E9C0D43" w14:textId="77777777" w:rsidTr="007B7852">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1F41E933" w14:textId="1E27B938" w:rsidR="00132117" w:rsidRPr="002952F0" w:rsidRDefault="00F43251" w:rsidP="00F43251">
            <w:pPr>
              <w:jc w:val="center"/>
              <w:rPr>
                <w:rFonts w:ascii="Calibri" w:hAnsi="Calibri" w:cs="Calibri"/>
                <w:sz w:val="16"/>
                <w:szCs w:val="16"/>
              </w:rPr>
            </w:pPr>
            <w:r w:rsidRPr="002952F0">
              <w:rPr>
                <w:rFonts w:ascii="Calibri" w:hAnsi="Calibri" w:cs="Calibri"/>
                <w:sz w:val="16"/>
                <w:szCs w:val="16"/>
              </w:rPr>
              <w:t>REVISIÓN DE PUNTOS DE SEGURIDAD</w:t>
            </w:r>
          </w:p>
        </w:tc>
      </w:tr>
      <w:tr w:rsidR="00132117" w:rsidRPr="002952F0" w14:paraId="6A86B1EE" w14:textId="77777777" w:rsidTr="007B7852">
        <w:trPr>
          <w:trHeight w:val="300"/>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03B5A4FA" w14:textId="1C1E994A" w:rsidR="00132117" w:rsidRPr="002952F0" w:rsidRDefault="00F43251" w:rsidP="00F43251">
            <w:pPr>
              <w:jc w:val="center"/>
              <w:rPr>
                <w:rFonts w:ascii="Calibri" w:hAnsi="Calibri" w:cs="Calibri"/>
                <w:sz w:val="16"/>
                <w:szCs w:val="16"/>
              </w:rPr>
            </w:pPr>
            <w:r w:rsidRPr="002952F0">
              <w:rPr>
                <w:rFonts w:ascii="Calibri" w:hAnsi="Calibri" w:cs="Calibri"/>
                <w:sz w:val="16"/>
                <w:szCs w:val="16"/>
              </w:rPr>
              <w:lastRenderedPageBreak/>
              <w:t>RELLENO DE LIMPIA BRISAS</w:t>
            </w:r>
          </w:p>
        </w:tc>
      </w:tr>
      <w:tr w:rsidR="00132117" w:rsidRPr="002952F0" w14:paraId="576FD296"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4C64F09F" w14:textId="4F5C7F92" w:rsidR="00132117" w:rsidRPr="002952F0" w:rsidRDefault="00F43251" w:rsidP="00F43251">
            <w:pPr>
              <w:jc w:val="center"/>
              <w:rPr>
                <w:rFonts w:ascii="Calibri" w:hAnsi="Calibri" w:cs="Calibri"/>
                <w:sz w:val="16"/>
                <w:szCs w:val="16"/>
              </w:rPr>
            </w:pPr>
            <w:r w:rsidRPr="002952F0">
              <w:rPr>
                <w:rFonts w:ascii="Calibri" w:hAnsi="Calibri" w:cs="Calibri"/>
                <w:sz w:val="16"/>
                <w:szCs w:val="16"/>
              </w:rPr>
              <w:t>ROTACIÓN DE RUEDAS</w:t>
            </w:r>
          </w:p>
        </w:tc>
      </w:tr>
      <w:tr w:rsidR="00132117" w:rsidRPr="002952F0" w14:paraId="18BB6EDD"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77EEA1A0" w14:textId="7C73E83F" w:rsidR="00132117" w:rsidRPr="002952F0" w:rsidRDefault="00F43251" w:rsidP="00F43251">
            <w:pPr>
              <w:jc w:val="center"/>
              <w:rPr>
                <w:rFonts w:ascii="Calibri" w:hAnsi="Calibri" w:cs="Calibri"/>
                <w:sz w:val="16"/>
                <w:szCs w:val="16"/>
              </w:rPr>
            </w:pPr>
            <w:r w:rsidRPr="002952F0">
              <w:rPr>
                <w:rFonts w:ascii="Calibri" w:hAnsi="Calibri" w:cs="Calibri"/>
                <w:sz w:val="16"/>
                <w:szCs w:val="16"/>
              </w:rPr>
              <w:t>LAVADO DE MOTOR</w:t>
            </w:r>
          </w:p>
        </w:tc>
      </w:tr>
      <w:tr w:rsidR="00132117" w:rsidRPr="002952F0" w14:paraId="26BB43ED" w14:textId="77777777" w:rsidTr="00F43251">
        <w:trPr>
          <w:trHeight w:val="300"/>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6998D1F3" w14:textId="28187B2C" w:rsidR="00132117" w:rsidRPr="002952F0" w:rsidRDefault="00F43251" w:rsidP="00F43251">
            <w:pPr>
              <w:jc w:val="center"/>
              <w:rPr>
                <w:rFonts w:ascii="Calibri" w:hAnsi="Calibri" w:cs="Calibri"/>
                <w:sz w:val="16"/>
                <w:szCs w:val="16"/>
              </w:rPr>
            </w:pPr>
            <w:r w:rsidRPr="002952F0">
              <w:rPr>
                <w:rFonts w:ascii="Calibri" w:hAnsi="Calibri" w:cs="Calibri"/>
                <w:sz w:val="16"/>
                <w:szCs w:val="16"/>
              </w:rPr>
              <w:t>LAVADO DE CARROCERÍA</w:t>
            </w:r>
          </w:p>
        </w:tc>
      </w:tr>
      <w:tr w:rsidR="00132117" w:rsidRPr="002952F0" w14:paraId="4C7D15FC" w14:textId="77777777" w:rsidTr="00F43251">
        <w:trPr>
          <w:trHeight w:val="300"/>
          <w:jc w:val="center"/>
        </w:trPr>
        <w:tc>
          <w:tcPr>
            <w:tcW w:w="4840" w:type="dxa"/>
            <w:tcBorders>
              <w:top w:val="nil"/>
              <w:left w:val="single" w:sz="4" w:space="0" w:color="auto"/>
              <w:bottom w:val="single" w:sz="4" w:space="0" w:color="auto"/>
              <w:right w:val="single" w:sz="4" w:space="0" w:color="auto"/>
            </w:tcBorders>
            <w:vAlign w:val="center"/>
            <w:hideMark/>
          </w:tcPr>
          <w:p w14:paraId="79299D1B" w14:textId="266637B3" w:rsidR="00132117" w:rsidRPr="002952F0" w:rsidRDefault="00F43251" w:rsidP="00F43251">
            <w:pPr>
              <w:jc w:val="center"/>
              <w:rPr>
                <w:rFonts w:ascii="Calibri" w:hAnsi="Calibri" w:cs="Calibri"/>
                <w:sz w:val="16"/>
                <w:szCs w:val="16"/>
              </w:rPr>
            </w:pPr>
            <w:r w:rsidRPr="002952F0">
              <w:rPr>
                <w:rFonts w:ascii="Calibri" w:hAnsi="Calibri" w:cs="Calibri"/>
                <w:sz w:val="16"/>
                <w:szCs w:val="16"/>
              </w:rPr>
              <w:t>ASPIRADO DE INTERIORES</w:t>
            </w:r>
          </w:p>
        </w:tc>
      </w:tr>
    </w:tbl>
    <w:p w14:paraId="031BA105" w14:textId="77777777" w:rsidR="009A2220" w:rsidRPr="002952F0" w:rsidRDefault="009A2220" w:rsidP="009A2220">
      <w:pPr>
        <w:pStyle w:val="Sinespaciado"/>
        <w:jc w:val="center"/>
        <w:rPr>
          <w:rFonts w:asciiTheme="minorHAnsi" w:hAnsiTheme="minorHAnsi" w:cstheme="minorHAnsi"/>
          <w:b/>
          <w:sz w:val="20"/>
          <w:szCs w:val="20"/>
        </w:rPr>
      </w:pPr>
    </w:p>
    <w:p w14:paraId="24909BB6" w14:textId="622955F9" w:rsidR="00132117" w:rsidRPr="002952F0" w:rsidRDefault="009A2220" w:rsidP="009A2220">
      <w:pPr>
        <w:pStyle w:val="Sinespaciado"/>
        <w:jc w:val="center"/>
        <w:rPr>
          <w:rFonts w:asciiTheme="minorHAnsi" w:hAnsiTheme="minorHAnsi" w:cstheme="minorHAnsi"/>
          <w:b/>
          <w:sz w:val="20"/>
          <w:szCs w:val="20"/>
        </w:rPr>
      </w:pPr>
      <w:r w:rsidRPr="002952F0">
        <w:rPr>
          <w:rFonts w:asciiTheme="minorHAnsi" w:hAnsiTheme="minorHAnsi" w:cstheme="minorHAnsi"/>
          <w:b/>
          <w:sz w:val="20"/>
          <w:szCs w:val="20"/>
        </w:rPr>
        <w:t>PARTIDA 5: SERVICIO DE CAFETERIA</w:t>
      </w:r>
    </w:p>
    <w:p w14:paraId="1ABDEED6" w14:textId="77777777" w:rsidR="00132117" w:rsidRPr="002952F0" w:rsidRDefault="00132117" w:rsidP="002C4B4F">
      <w:pPr>
        <w:jc w:val="center"/>
        <w:rPr>
          <w:rFonts w:asciiTheme="minorHAnsi" w:hAnsiTheme="minorHAnsi" w:cstheme="minorHAnsi"/>
          <w:b/>
          <w:sz w:val="20"/>
        </w:rPr>
      </w:pPr>
    </w:p>
    <w:p w14:paraId="0AD9E315" w14:textId="629B83C9" w:rsidR="009A2220" w:rsidRPr="002952F0" w:rsidRDefault="009A2220" w:rsidP="009A2220">
      <w:pPr>
        <w:pStyle w:val="Sinespaciado"/>
        <w:jc w:val="both"/>
        <w:rPr>
          <w:rFonts w:asciiTheme="minorHAnsi" w:hAnsiTheme="minorHAnsi" w:cstheme="minorHAnsi"/>
          <w:sz w:val="20"/>
          <w:szCs w:val="20"/>
        </w:rPr>
      </w:pPr>
      <w:r w:rsidRPr="002952F0">
        <w:rPr>
          <w:rFonts w:asciiTheme="minorHAnsi" w:hAnsiTheme="minorHAnsi" w:cstheme="minorHAnsi"/>
          <w:b/>
          <w:bCs/>
          <w:sz w:val="20"/>
          <w:szCs w:val="20"/>
        </w:rPr>
        <w:t>JUSTIFICACIÓN</w:t>
      </w:r>
    </w:p>
    <w:p w14:paraId="15DF2E64" w14:textId="63E943AA" w:rsidR="009A2220" w:rsidRPr="002952F0" w:rsidRDefault="009A2220" w:rsidP="009A2220">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Este servicio es indispensable, toda vez que los dolientes lo requieren mientras están velando a su finado, para ofrecerlos a sus parientes, amigos y acompañantes esto debido a que la jornada de la velación es de 24 horas por lo que el café los ayuda a mantenerse despiertos y el tener este servicio en el Velatorio, se evita que se desplacen a otro sitio a conseguirlo, además de que todas las Funerarias particulares ofrecen este servicio.</w:t>
      </w:r>
    </w:p>
    <w:p w14:paraId="08B69984" w14:textId="77777777" w:rsidR="009A2220" w:rsidRPr="002952F0" w:rsidRDefault="009A2220" w:rsidP="009A2220">
      <w:pPr>
        <w:pStyle w:val="Sinespaciado"/>
        <w:jc w:val="both"/>
        <w:rPr>
          <w:rFonts w:asciiTheme="minorHAnsi" w:hAnsiTheme="minorHAnsi" w:cstheme="minorHAnsi"/>
          <w:sz w:val="20"/>
          <w:szCs w:val="20"/>
        </w:rPr>
      </w:pPr>
    </w:p>
    <w:p w14:paraId="602C1479" w14:textId="3DA7B17C" w:rsidR="009A2220" w:rsidRPr="002952F0" w:rsidRDefault="009A2220" w:rsidP="009A2220">
      <w:pPr>
        <w:pStyle w:val="Sinespaciado"/>
        <w:jc w:val="both"/>
        <w:rPr>
          <w:rFonts w:asciiTheme="minorHAnsi" w:hAnsiTheme="minorHAnsi" w:cstheme="minorHAnsi"/>
          <w:b/>
          <w:bCs/>
          <w:sz w:val="20"/>
          <w:szCs w:val="20"/>
        </w:rPr>
      </w:pPr>
      <w:r w:rsidRPr="002952F0">
        <w:rPr>
          <w:rFonts w:asciiTheme="minorHAnsi" w:hAnsiTheme="minorHAnsi" w:cstheme="minorHAnsi"/>
          <w:b/>
          <w:bCs/>
          <w:sz w:val="20"/>
          <w:szCs w:val="20"/>
        </w:rPr>
        <w:t>CONDICIONES</w:t>
      </w:r>
    </w:p>
    <w:p w14:paraId="161A56A7"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El personal que atienda la cafetería, deberá de vestir con falda o pantalón en color negro y camisa o blusa blanca, mandil, pelo sujeto con malla.</w:t>
      </w:r>
    </w:p>
    <w:p w14:paraId="0B7AFF57"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La responsabilidad y obligaciones contractuales del personal que otorgue el servicio, será del proveedor.</w:t>
      </w:r>
    </w:p>
    <w:p w14:paraId="08A268B4"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Se deberá de pagar la renta de espacio mensual la cuál es dictaminada por el FIBESO</w:t>
      </w:r>
    </w:p>
    <w:p w14:paraId="5997686D"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Se tiene el derecho de vender alimentos y productos complementarios, al servicio de la cafetería.</w:t>
      </w:r>
    </w:p>
    <w:p w14:paraId="208E0FCA" w14:textId="6C355B28"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Días de servicio requerido: Durante la vigencia del contrato</w:t>
      </w:r>
    </w:p>
    <w:p w14:paraId="05008B55"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Horario del servicio requerido: las 24 horas del día.</w:t>
      </w:r>
    </w:p>
    <w:p w14:paraId="00EDF248" w14:textId="77777777" w:rsidR="009A2220" w:rsidRPr="002952F0" w:rsidRDefault="009A2220" w:rsidP="00B07101">
      <w:pPr>
        <w:pStyle w:val="Sinespaciado"/>
        <w:numPr>
          <w:ilvl w:val="0"/>
          <w:numId w:val="63"/>
        </w:numPr>
        <w:suppressAutoHyphens w:val="0"/>
        <w:jc w:val="both"/>
        <w:rPr>
          <w:rFonts w:asciiTheme="minorHAnsi" w:hAnsiTheme="minorHAnsi" w:cstheme="minorHAnsi"/>
          <w:sz w:val="20"/>
          <w:szCs w:val="20"/>
        </w:rPr>
      </w:pPr>
      <w:r w:rsidRPr="002952F0">
        <w:rPr>
          <w:rFonts w:asciiTheme="minorHAnsi" w:hAnsiTheme="minorHAnsi" w:cstheme="minorHAnsi"/>
          <w:sz w:val="20"/>
          <w:szCs w:val="20"/>
        </w:rPr>
        <w:t>Servicios Máximos y Mínimos: Máximo 300 Mínimo 120</w:t>
      </w:r>
    </w:p>
    <w:p w14:paraId="7C8B1374" w14:textId="77777777" w:rsidR="009A2220" w:rsidRPr="002952F0" w:rsidRDefault="009A2220" w:rsidP="009A2220">
      <w:pPr>
        <w:pStyle w:val="Sinespaciado"/>
        <w:jc w:val="both"/>
        <w:rPr>
          <w:rFonts w:asciiTheme="minorHAnsi" w:hAnsiTheme="minorHAnsi" w:cstheme="minorHAnsi"/>
          <w:sz w:val="20"/>
          <w:szCs w:val="20"/>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8"/>
        <w:gridCol w:w="3098"/>
        <w:gridCol w:w="3402"/>
        <w:gridCol w:w="1967"/>
      </w:tblGrid>
      <w:tr w:rsidR="009A2220" w:rsidRPr="002952F0" w14:paraId="18A6CF06" w14:textId="77777777" w:rsidTr="009A2220">
        <w:trPr>
          <w:trHeight w:val="340"/>
          <w:jc w:val="center"/>
        </w:trPr>
        <w:tc>
          <w:tcPr>
            <w:tcW w:w="10455" w:type="dxa"/>
            <w:gridSpan w:val="4"/>
            <w:shd w:val="clear" w:color="auto" w:fill="BFBFBF" w:themeFill="background1" w:themeFillShade="BF"/>
            <w:noWrap/>
            <w:vAlign w:val="center"/>
            <w:hideMark/>
          </w:tcPr>
          <w:p w14:paraId="7E763A48" w14:textId="5144313E"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CONCEPTOS DE SERVICIOS Y PARÁMETROS DE COTIZACIÓN</w:t>
            </w:r>
          </w:p>
        </w:tc>
      </w:tr>
      <w:tr w:rsidR="009A2220" w:rsidRPr="002952F0" w14:paraId="0BB7D834" w14:textId="77777777" w:rsidTr="009A2220">
        <w:trPr>
          <w:trHeight w:val="340"/>
          <w:jc w:val="center"/>
        </w:trPr>
        <w:tc>
          <w:tcPr>
            <w:tcW w:w="1988" w:type="dxa"/>
            <w:shd w:val="clear" w:color="auto" w:fill="BFBFBF" w:themeFill="background1" w:themeFillShade="BF"/>
            <w:vAlign w:val="center"/>
            <w:hideMark/>
          </w:tcPr>
          <w:p w14:paraId="5260DE30" w14:textId="7182EAF6"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DESCRIPCIÓN DEL ARTÍCULO</w:t>
            </w:r>
          </w:p>
        </w:tc>
        <w:tc>
          <w:tcPr>
            <w:tcW w:w="3098" w:type="dxa"/>
            <w:shd w:val="clear" w:color="auto" w:fill="BFBFBF" w:themeFill="background1" w:themeFillShade="BF"/>
            <w:vAlign w:val="center"/>
            <w:hideMark/>
          </w:tcPr>
          <w:p w14:paraId="55F6F8AD" w14:textId="77777777"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 xml:space="preserve">CARACTERÍSTICAS DEL ARTÍCULO       </w:t>
            </w:r>
          </w:p>
          <w:p w14:paraId="6938BC70" w14:textId="7EAEFB75"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 xml:space="preserve">  (TIPO DE ARTÍCULO)</w:t>
            </w:r>
          </w:p>
        </w:tc>
        <w:tc>
          <w:tcPr>
            <w:tcW w:w="3402" w:type="dxa"/>
            <w:shd w:val="clear" w:color="auto" w:fill="BFBFBF" w:themeFill="background1" w:themeFillShade="BF"/>
            <w:vAlign w:val="center"/>
            <w:hideMark/>
          </w:tcPr>
          <w:p w14:paraId="19F1A5F3" w14:textId="77777777"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TIPO DE PRESENTACIÓN</w:t>
            </w:r>
          </w:p>
          <w:p w14:paraId="40A20F32" w14:textId="66782B39"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 xml:space="preserve"> (FRASCO, ENVASE, BOLSA, PAQUETE Y/O CAJA)</w:t>
            </w:r>
          </w:p>
        </w:tc>
        <w:tc>
          <w:tcPr>
            <w:tcW w:w="1967" w:type="dxa"/>
            <w:shd w:val="clear" w:color="auto" w:fill="BFBFBF" w:themeFill="background1" w:themeFillShade="BF"/>
            <w:vAlign w:val="center"/>
            <w:hideMark/>
          </w:tcPr>
          <w:p w14:paraId="242DCA55" w14:textId="2A2249D5" w:rsidR="009A2220" w:rsidRPr="002952F0" w:rsidRDefault="009A2220" w:rsidP="00600815">
            <w:pPr>
              <w:pStyle w:val="Sinespaciado"/>
              <w:jc w:val="center"/>
              <w:rPr>
                <w:rFonts w:asciiTheme="minorHAnsi" w:eastAsia="Times New Roman" w:hAnsiTheme="minorHAnsi" w:cstheme="minorHAnsi"/>
                <w:b/>
                <w:bCs/>
                <w:color w:val="000000"/>
                <w:sz w:val="16"/>
                <w:szCs w:val="16"/>
              </w:rPr>
            </w:pPr>
            <w:r w:rsidRPr="002952F0">
              <w:rPr>
                <w:rFonts w:asciiTheme="minorHAnsi" w:eastAsia="Times New Roman" w:hAnsiTheme="minorHAnsi" w:cstheme="minorHAnsi"/>
                <w:b/>
                <w:bCs/>
                <w:color w:val="000000"/>
                <w:sz w:val="16"/>
                <w:szCs w:val="16"/>
              </w:rPr>
              <w:t>UNIDAD DE MEDIDA              (KG, GRS Y LTS.)</w:t>
            </w:r>
          </w:p>
        </w:tc>
      </w:tr>
      <w:tr w:rsidR="009A2220" w:rsidRPr="002952F0" w14:paraId="5906E9F4" w14:textId="77777777" w:rsidTr="009A2220">
        <w:trPr>
          <w:trHeight w:val="340"/>
          <w:jc w:val="center"/>
        </w:trPr>
        <w:tc>
          <w:tcPr>
            <w:tcW w:w="1988" w:type="dxa"/>
            <w:noWrap/>
            <w:vAlign w:val="center"/>
            <w:hideMark/>
          </w:tcPr>
          <w:p w14:paraId="26EDF4A5" w14:textId="1A329F82"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CAFÉ</w:t>
            </w:r>
          </w:p>
        </w:tc>
        <w:tc>
          <w:tcPr>
            <w:tcW w:w="3098" w:type="dxa"/>
            <w:noWrap/>
            <w:vAlign w:val="center"/>
            <w:hideMark/>
          </w:tcPr>
          <w:p w14:paraId="11CF28CC" w14:textId="51271D08"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DE GRANO O SOLUBLE</w:t>
            </w:r>
          </w:p>
        </w:tc>
        <w:tc>
          <w:tcPr>
            <w:tcW w:w="3402" w:type="dxa"/>
            <w:noWrap/>
            <w:vAlign w:val="center"/>
            <w:hideMark/>
          </w:tcPr>
          <w:p w14:paraId="535CDF31" w14:textId="43410E7E"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FRASCO</w:t>
            </w:r>
          </w:p>
        </w:tc>
        <w:tc>
          <w:tcPr>
            <w:tcW w:w="1967" w:type="dxa"/>
            <w:noWrap/>
            <w:vAlign w:val="center"/>
            <w:hideMark/>
          </w:tcPr>
          <w:p w14:paraId="2CEB46C6" w14:textId="75698817"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GRS</w:t>
            </w:r>
          </w:p>
        </w:tc>
      </w:tr>
      <w:tr w:rsidR="009A2220" w:rsidRPr="002952F0" w14:paraId="68EEE592" w14:textId="77777777" w:rsidTr="009A2220">
        <w:trPr>
          <w:trHeight w:val="340"/>
          <w:jc w:val="center"/>
        </w:trPr>
        <w:tc>
          <w:tcPr>
            <w:tcW w:w="1988" w:type="dxa"/>
            <w:noWrap/>
            <w:vAlign w:val="center"/>
            <w:hideMark/>
          </w:tcPr>
          <w:p w14:paraId="794A0F2D" w14:textId="6EC7BA3F"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TE</w:t>
            </w:r>
          </w:p>
        </w:tc>
        <w:tc>
          <w:tcPr>
            <w:tcW w:w="3098" w:type="dxa"/>
            <w:noWrap/>
            <w:vAlign w:val="center"/>
            <w:hideMark/>
          </w:tcPr>
          <w:p w14:paraId="293533E0" w14:textId="7BFDDCA7"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LIMÓN, MANZANILLA O AZARES</w:t>
            </w:r>
          </w:p>
        </w:tc>
        <w:tc>
          <w:tcPr>
            <w:tcW w:w="3402" w:type="dxa"/>
            <w:noWrap/>
            <w:vAlign w:val="center"/>
            <w:hideMark/>
          </w:tcPr>
          <w:p w14:paraId="7913DC08" w14:textId="0386CA75"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PAQUETE Y/O CAJA</w:t>
            </w:r>
          </w:p>
        </w:tc>
        <w:tc>
          <w:tcPr>
            <w:tcW w:w="1967" w:type="dxa"/>
            <w:noWrap/>
            <w:vAlign w:val="center"/>
            <w:hideMark/>
          </w:tcPr>
          <w:p w14:paraId="09ED1FF0" w14:textId="6EDB23E1"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GRS</w:t>
            </w:r>
          </w:p>
        </w:tc>
      </w:tr>
      <w:tr w:rsidR="009A2220" w:rsidRPr="002952F0" w14:paraId="217E997E" w14:textId="77777777" w:rsidTr="009A2220">
        <w:trPr>
          <w:trHeight w:val="340"/>
          <w:jc w:val="center"/>
        </w:trPr>
        <w:tc>
          <w:tcPr>
            <w:tcW w:w="1988" w:type="dxa"/>
            <w:noWrap/>
            <w:vAlign w:val="center"/>
            <w:hideMark/>
          </w:tcPr>
          <w:p w14:paraId="2FE9F266" w14:textId="5A1946A5"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GALLETAS</w:t>
            </w:r>
          </w:p>
        </w:tc>
        <w:tc>
          <w:tcPr>
            <w:tcW w:w="3098" w:type="dxa"/>
            <w:noWrap/>
            <w:vAlign w:val="center"/>
            <w:hideMark/>
          </w:tcPr>
          <w:p w14:paraId="3D04FD29" w14:textId="2D233C14"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INTEGRALES</w:t>
            </w:r>
          </w:p>
        </w:tc>
        <w:tc>
          <w:tcPr>
            <w:tcW w:w="3402" w:type="dxa"/>
            <w:noWrap/>
            <w:vAlign w:val="center"/>
            <w:hideMark/>
          </w:tcPr>
          <w:p w14:paraId="0370DA07" w14:textId="7FF0C625"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CAJA</w:t>
            </w:r>
          </w:p>
        </w:tc>
        <w:tc>
          <w:tcPr>
            <w:tcW w:w="1967" w:type="dxa"/>
            <w:noWrap/>
            <w:vAlign w:val="center"/>
            <w:hideMark/>
          </w:tcPr>
          <w:p w14:paraId="1B68E0A3" w14:textId="1FB5382C"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KG</w:t>
            </w:r>
          </w:p>
        </w:tc>
      </w:tr>
      <w:tr w:rsidR="009A2220" w:rsidRPr="002952F0" w14:paraId="4B81970D" w14:textId="77777777" w:rsidTr="009A2220">
        <w:trPr>
          <w:trHeight w:val="340"/>
          <w:jc w:val="center"/>
        </w:trPr>
        <w:tc>
          <w:tcPr>
            <w:tcW w:w="1988" w:type="dxa"/>
            <w:noWrap/>
            <w:vAlign w:val="center"/>
            <w:hideMark/>
          </w:tcPr>
          <w:p w14:paraId="10D34D2B" w14:textId="4A75A2E7"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CREMA PARA CAFÉ</w:t>
            </w:r>
          </w:p>
        </w:tc>
        <w:tc>
          <w:tcPr>
            <w:tcW w:w="3098" w:type="dxa"/>
            <w:noWrap/>
            <w:vAlign w:val="center"/>
            <w:hideMark/>
          </w:tcPr>
          <w:p w14:paraId="15442EA9" w14:textId="35921F6F"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SUSTITUTO DE CREMA</w:t>
            </w:r>
          </w:p>
        </w:tc>
        <w:tc>
          <w:tcPr>
            <w:tcW w:w="3402" w:type="dxa"/>
            <w:noWrap/>
            <w:vAlign w:val="center"/>
            <w:hideMark/>
          </w:tcPr>
          <w:p w14:paraId="73BEBA2C" w14:textId="629E502B"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FRASCO</w:t>
            </w:r>
          </w:p>
        </w:tc>
        <w:tc>
          <w:tcPr>
            <w:tcW w:w="1967" w:type="dxa"/>
            <w:noWrap/>
            <w:vAlign w:val="center"/>
            <w:hideMark/>
          </w:tcPr>
          <w:p w14:paraId="76F90D56" w14:textId="4DF2EBCA"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GRS</w:t>
            </w:r>
          </w:p>
        </w:tc>
      </w:tr>
      <w:tr w:rsidR="009A2220" w:rsidRPr="002952F0" w14:paraId="649788A6" w14:textId="77777777" w:rsidTr="009A2220">
        <w:trPr>
          <w:trHeight w:val="340"/>
          <w:jc w:val="center"/>
        </w:trPr>
        <w:tc>
          <w:tcPr>
            <w:tcW w:w="1988" w:type="dxa"/>
            <w:noWrap/>
            <w:vAlign w:val="center"/>
            <w:hideMark/>
          </w:tcPr>
          <w:p w14:paraId="458C9C79" w14:textId="3FDB2AA8"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AZÚCAR</w:t>
            </w:r>
          </w:p>
        </w:tc>
        <w:tc>
          <w:tcPr>
            <w:tcW w:w="3098" w:type="dxa"/>
            <w:noWrap/>
            <w:vAlign w:val="center"/>
            <w:hideMark/>
          </w:tcPr>
          <w:p w14:paraId="3E5BA420" w14:textId="6334ED7A"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REFINADA Y SUSTITO DE AZÚCAR</w:t>
            </w:r>
          </w:p>
        </w:tc>
        <w:tc>
          <w:tcPr>
            <w:tcW w:w="3402" w:type="dxa"/>
            <w:noWrap/>
            <w:vAlign w:val="center"/>
            <w:hideMark/>
          </w:tcPr>
          <w:p w14:paraId="5CB4351E" w14:textId="60A4922A"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FRASCO</w:t>
            </w:r>
          </w:p>
        </w:tc>
        <w:tc>
          <w:tcPr>
            <w:tcW w:w="1967" w:type="dxa"/>
            <w:noWrap/>
            <w:vAlign w:val="center"/>
            <w:hideMark/>
          </w:tcPr>
          <w:p w14:paraId="0866A368" w14:textId="1C8B7548"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KG</w:t>
            </w:r>
          </w:p>
        </w:tc>
      </w:tr>
      <w:tr w:rsidR="009A2220" w:rsidRPr="002952F0" w14:paraId="5B676FA0" w14:textId="77777777" w:rsidTr="009A2220">
        <w:trPr>
          <w:trHeight w:val="340"/>
          <w:jc w:val="center"/>
        </w:trPr>
        <w:tc>
          <w:tcPr>
            <w:tcW w:w="1988" w:type="dxa"/>
            <w:noWrap/>
            <w:vAlign w:val="center"/>
            <w:hideMark/>
          </w:tcPr>
          <w:p w14:paraId="2462272A" w14:textId="1CDE5334"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VASOS</w:t>
            </w:r>
          </w:p>
        </w:tc>
        <w:tc>
          <w:tcPr>
            <w:tcW w:w="3098" w:type="dxa"/>
            <w:noWrap/>
            <w:vAlign w:val="center"/>
            <w:hideMark/>
          </w:tcPr>
          <w:p w14:paraId="64854E72" w14:textId="3719B8B1"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TÉRMICOS NO. 08</w:t>
            </w:r>
          </w:p>
        </w:tc>
        <w:tc>
          <w:tcPr>
            <w:tcW w:w="3402" w:type="dxa"/>
            <w:noWrap/>
            <w:vAlign w:val="center"/>
            <w:hideMark/>
          </w:tcPr>
          <w:p w14:paraId="691F6399" w14:textId="57FA36A3"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BOLSA</w:t>
            </w:r>
          </w:p>
        </w:tc>
        <w:tc>
          <w:tcPr>
            <w:tcW w:w="1967" w:type="dxa"/>
            <w:noWrap/>
            <w:vAlign w:val="center"/>
            <w:hideMark/>
          </w:tcPr>
          <w:p w14:paraId="743CCBE8" w14:textId="1A9537CF"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KG</w:t>
            </w:r>
          </w:p>
        </w:tc>
      </w:tr>
      <w:tr w:rsidR="009A2220" w:rsidRPr="002952F0" w14:paraId="766E2B54" w14:textId="77777777" w:rsidTr="009A2220">
        <w:trPr>
          <w:trHeight w:val="340"/>
          <w:jc w:val="center"/>
        </w:trPr>
        <w:tc>
          <w:tcPr>
            <w:tcW w:w="1988" w:type="dxa"/>
            <w:noWrap/>
            <w:vAlign w:val="center"/>
            <w:hideMark/>
          </w:tcPr>
          <w:p w14:paraId="2A324024" w14:textId="09D3BD3F"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CUCHARAS</w:t>
            </w:r>
          </w:p>
        </w:tc>
        <w:tc>
          <w:tcPr>
            <w:tcW w:w="3098" w:type="dxa"/>
            <w:noWrap/>
            <w:vAlign w:val="center"/>
            <w:hideMark/>
          </w:tcPr>
          <w:p w14:paraId="64D377F2" w14:textId="53D5297C"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DE PLA</w:t>
            </w:r>
            <w:r w:rsidR="006A49C0" w:rsidRPr="002952F0">
              <w:rPr>
                <w:rFonts w:asciiTheme="minorHAnsi" w:eastAsia="Times New Roman" w:hAnsiTheme="minorHAnsi" w:cstheme="minorHAnsi"/>
                <w:color w:val="000000"/>
                <w:sz w:val="16"/>
                <w:szCs w:val="16"/>
              </w:rPr>
              <w:t>S</w:t>
            </w:r>
            <w:r w:rsidRPr="002952F0">
              <w:rPr>
                <w:rFonts w:asciiTheme="minorHAnsi" w:eastAsia="Times New Roman" w:hAnsiTheme="minorHAnsi" w:cstheme="minorHAnsi"/>
                <w:color w:val="000000"/>
                <w:sz w:val="16"/>
                <w:szCs w:val="16"/>
              </w:rPr>
              <w:t>TICO (CUCHARA CAFETERA)</w:t>
            </w:r>
          </w:p>
        </w:tc>
        <w:tc>
          <w:tcPr>
            <w:tcW w:w="3402" w:type="dxa"/>
            <w:noWrap/>
            <w:vAlign w:val="center"/>
            <w:hideMark/>
          </w:tcPr>
          <w:p w14:paraId="1FAD7B13" w14:textId="14DE122E"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BOLSA</w:t>
            </w:r>
          </w:p>
        </w:tc>
        <w:tc>
          <w:tcPr>
            <w:tcW w:w="1967" w:type="dxa"/>
            <w:noWrap/>
            <w:vAlign w:val="center"/>
            <w:hideMark/>
          </w:tcPr>
          <w:p w14:paraId="5D573A8D" w14:textId="1F2E88AE"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KG</w:t>
            </w:r>
          </w:p>
        </w:tc>
      </w:tr>
      <w:tr w:rsidR="009A2220" w:rsidRPr="002952F0" w14:paraId="79F66D50" w14:textId="77777777" w:rsidTr="009A2220">
        <w:trPr>
          <w:trHeight w:val="340"/>
          <w:jc w:val="center"/>
        </w:trPr>
        <w:tc>
          <w:tcPr>
            <w:tcW w:w="1988" w:type="dxa"/>
            <w:noWrap/>
            <w:vAlign w:val="center"/>
            <w:hideMark/>
          </w:tcPr>
          <w:p w14:paraId="7B813C3C" w14:textId="07A8E694"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TOALLAS</w:t>
            </w:r>
          </w:p>
        </w:tc>
        <w:tc>
          <w:tcPr>
            <w:tcW w:w="3098" w:type="dxa"/>
            <w:noWrap/>
            <w:vAlign w:val="center"/>
            <w:hideMark/>
          </w:tcPr>
          <w:p w14:paraId="27F0BA6A" w14:textId="745026A8"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SERVILLETAS</w:t>
            </w:r>
          </w:p>
        </w:tc>
        <w:tc>
          <w:tcPr>
            <w:tcW w:w="3402" w:type="dxa"/>
            <w:noWrap/>
            <w:vAlign w:val="center"/>
            <w:hideMark/>
          </w:tcPr>
          <w:p w14:paraId="592C4EA5" w14:textId="7B088544"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BOLSA</w:t>
            </w:r>
          </w:p>
        </w:tc>
        <w:tc>
          <w:tcPr>
            <w:tcW w:w="1967" w:type="dxa"/>
            <w:noWrap/>
            <w:vAlign w:val="center"/>
            <w:hideMark/>
          </w:tcPr>
          <w:p w14:paraId="13D1FD7D" w14:textId="01362346" w:rsidR="009A2220" w:rsidRPr="002952F0" w:rsidRDefault="009A2220" w:rsidP="00600815">
            <w:pPr>
              <w:pStyle w:val="Sinespaciado"/>
              <w:jc w:val="center"/>
              <w:rPr>
                <w:rFonts w:asciiTheme="minorHAnsi" w:eastAsia="Times New Roman" w:hAnsiTheme="minorHAnsi" w:cstheme="minorHAnsi"/>
                <w:color w:val="000000"/>
                <w:sz w:val="16"/>
                <w:szCs w:val="16"/>
              </w:rPr>
            </w:pPr>
            <w:r w:rsidRPr="002952F0">
              <w:rPr>
                <w:rFonts w:asciiTheme="minorHAnsi" w:eastAsia="Times New Roman" w:hAnsiTheme="minorHAnsi" w:cstheme="minorHAnsi"/>
                <w:color w:val="000000"/>
                <w:sz w:val="16"/>
                <w:szCs w:val="16"/>
              </w:rPr>
              <w:t>KG</w:t>
            </w:r>
          </w:p>
        </w:tc>
      </w:tr>
    </w:tbl>
    <w:p w14:paraId="63CBDBF6" w14:textId="77777777" w:rsidR="00132117" w:rsidRPr="002952F0" w:rsidRDefault="00132117" w:rsidP="002C4B4F">
      <w:pPr>
        <w:jc w:val="center"/>
        <w:rPr>
          <w:rFonts w:asciiTheme="minorHAnsi" w:hAnsiTheme="minorHAnsi" w:cs="Arial"/>
          <w:b/>
          <w:sz w:val="20"/>
        </w:rPr>
      </w:pPr>
    </w:p>
    <w:p w14:paraId="2E6EC974" w14:textId="77777777" w:rsidR="00502443" w:rsidRPr="002952F0" w:rsidRDefault="00502443" w:rsidP="002C4B4F">
      <w:pPr>
        <w:jc w:val="center"/>
        <w:rPr>
          <w:rFonts w:asciiTheme="minorHAnsi" w:hAnsiTheme="minorHAnsi" w:cs="Arial"/>
          <w:b/>
          <w:sz w:val="20"/>
        </w:rPr>
      </w:pPr>
    </w:p>
    <w:p w14:paraId="0D670EF9" w14:textId="77777777" w:rsidR="00FF48B3" w:rsidRPr="002952F0" w:rsidRDefault="00FF48B3" w:rsidP="002C4B4F">
      <w:pPr>
        <w:jc w:val="center"/>
        <w:rPr>
          <w:rFonts w:asciiTheme="minorHAnsi" w:hAnsiTheme="minorHAnsi" w:cs="Arial"/>
          <w:b/>
          <w:sz w:val="20"/>
        </w:rPr>
      </w:pPr>
    </w:p>
    <w:p w14:paraId="45B62925" w14:textId="77777777" w:rsidR="00FF48B3" w:rsidRPr="002952F0" w:rsidRDefault="00FF48B3" w:rsidP="002C4B4F">
      <w:pPr>
        <w:jc w:val="center"/>
        <w:rPr>
          <w:rFonts w:asciiTheme="minorHAnsi" w:hAnsiTheme="minorHAnsi" w:cs="Arial"/>
          <w:b/>
          <w:sz w:val="20"/>
        </w:rPr>
      </w:pPr>
    </w:p>
    <w:p w14:paraId="78553D3D" w14:textId="77777777" w:rsidR="00FF48B3" w:rsidRPr="002952F0" w:rsidRDefault="00FF48B3" w:rsidP="002C4B4F">
      <w:pPr>
        <w:jc w:val="center"/>
        <w:rPr>
          <w:rFonts w:asciiTheme="minorHAnsi" w:hAnsiTheme="minorHAnsi" w:cs="Arial"/>
          <w:b/>
          <w:sz w:val="20"/>
        </w:rPr>
      </w:pPr>
    </w:p>
    <w:p w14:paraId="791B5454" w14:textId="77777777" w:rsidR="00FF48B3" w:rsidRPr="002952F0" w:rsidRDefault="00FF48B3" w:rsidP="002C4B4F">
      <w:pPr>
        <w:jc w:val="center"/>
        <w:rPr>
          <w:rFonts w:asciiTheme="minorHAnsi" w:hAnsiTheme="minorHAnsi" w:cs="Arial"/>
          <w:b/>
          <w:sz w:val="20"/>
        </w:rPr>
      </w:pPr>
    </w:p>
    <w:p w14:paraId="287F0E6E" w14:textId="77777777" w:rsidR="00FF48B3" w:rsidRPr="002952F0" w:rsidRDefault="00FF48B3" w:rsidP="002C4B4F">
      <w:pPr>
        <w:jc w:val="center"/>
        <w:rPr>
          <w:rFonts w:asciiTheme="minorHAnsi" w:hAnsiTheme="minorHAnsi" w:cs="Arial"/>
          <w:b/>
          <w:sz w:val="20"/>
        </w:rPr>
      </w:pPr>
    </w:p>
    <w:p w14:paraId="2D596BCD" w14:textId="77777777" w:rsidR="00FF48B3" w:rsidRPr="002952F0" w:rsidRDefault="00FF48B3" w:rsidP="002C4B4F">
      <w:pPr>
        <w:jc w:val="center"/>
        <w:rPr>
          <w:rFonts w:asciiTheme="minorHAnsi" w:hAnsiTheme="minorHAnsi" w:cs="Arial"/>
          <w:b/>
          <w:sz w:val="20"/>
        </w:rPr>
      </w:pPr>
    </w:p>
    <w:p w14:paraId="5A896925" w14:textId="77777777" w:rsidR="00FF48B3" w:rsidRPr="002952F0" w:rsidRDefault="00FF48B3" w:rsidP="002C4B4F">
      <w:pPr>
        <w:jc w:val="center"/>
        <w:rPr>
          <w:rFonts w:asciiTheme="minorHAnsi" w:hAnsiTheme="minorHAnsi" w:cs="Arial"/>
          <w:b/>
          <w:sz w:val="20"/>
        </w:rPr>
      </w:pPr>
    </w:p>
    <w:p w14:paraId="649389D4" w14:textId="77777777" w:rsidR="00FF48B3" w:rsidRPr="002952F0" w:rsidRDefault="00FF48B3" w:rsidP="002C4B4F">
      <w:pPr>
        <w:jc w:val="center"/>
        <w:rPr>
          <w:rFonts w:asciiTheme="minorHAnsi" w:hAnsiTheme="minorHAnsi" w:cs="Arial"/>
          <w:b/>
          <w:sz w:val="20"/>
        </w:rPr>
      </w:pPr>
    </w:p>
    <w:p w14:paraId="0B1B7E9C" w14:textId="77777777" w:rsidR="00FF48B3" w:rsidRPr="002952F0" w:rsidRDefault="00FF48B3" w:rsidP="002C4B4F">
      <w:pPr>
        <w:jc w:val="center"/>
        <w:rPr>
          <w:rFonts w:asciiTheme="minorHAnsi" w:hAnsiTheme="minorHAnsi" w:cs="Arial"/>
          <w:b/>
          <w:sz w:val="20"/>
        </w:rPr>
      </w:pPr>
    </w:p>
    <w:p w14:paraId="38D4CC10" w14:textId="77777777" w:rsidR="00FF48B3" w:rsidRPr="002952F0" w:rsidRDefault="00FF48B3" w:rsidP="002C4B4F">
      <w:pPr>
        <w:jc w:val="center"/>
        <w:rPr>
          <w:rFonts w:asciiTheme="minorHAnsi" w:hAnsiTheme="minorHAnsi" w:cs="Arial"/>
          <w:b/>
          <w:sz w:val="20"/>
        </w:rPr>
      </w:pPr>
    </w:p>
    <w:p w14:paraId="56A54DCA" w14:textId="77777777" w:rsidR="00FF48B3" w:rsidRPr="002952F0" w:rsidRDefault="00FF48B3" w:rsidP="002C4B4F">
      <w:pPr>
        <w:jc w:val="center"/>
        <w:rPr>
          <w:rFonts w:asciiTheme="minorHAnsi" w:hAnsiTheme="minorHAnsi" w:cs="Arial"/>
          <w:b/>
          <w:sz w:val="20"/>
        </w:rPr>
      </w:pPr>
    </w:p>
    <w:p w14:paraId="59E13850" w14:textId="77777777" w:rsidR="000F5711" w:rsidRPr="002952F0" w:rsidRDefault="000F5711" w:rsidP="007B7852">
      <w:pPr>
        <w:rPr>
          <w:rFonts w:asciiTheme="minorHAnsi" w:hAnsiTheme="minorHAnsi" w:cs="Arial"/>
          <w:b/>
          <w:sz w:val="20"/>
        </w:rPr>
      </w:pPr>
    </w:p>
    <w:p w14:paraId="3D7D92D5" w14:textId="110B45A3" w:rsidR="002C4B4F" w:rsidRPr="002952F0" w:rsidRDefault="002C4B4F" w:rsidP="002C4B4F">
      <w:pPr>
        <w:jc w:val="center"/>
        <w:rPr>
          <w:rFonts w:asciiTheme="minorHAnsi" w:hAnsiTheme="minorHAnsi" w:cs="Arial"/>
          <w:b/>
          <w:sz w:val="20"/>
        </w:rPr>
      </w:pPr>
      <w:r w:rsidRPr="002952F0">
        <w:rPr>
          <w:rFonts w:asciiTheme="minorHAnsi" w:hAnsiTheme="minorHAnsi" w:cs="Arial"/>
          <w:b/>
          <w:sz w:val="20"/>
        </w:rPr>
        <w:lastRenderedPageBreak/>
        <w:t>ANEXO NÚMERO 0</w:t>
      </w:r>
      <w:r w:rsidR="009A2220" w:rsidRPr="002952F0">
        <w:rPr>
          <w:rFonts w:asciiTheme="minorHAnsi" w:hAnsiTheme="minorHAnsi" w:cs="Arial"/>
          <w:b/>
          <w:sz w:val="20"/>
        </w:rPr>
        <w:t>2</w:t>
      </w:r>
      <w:r w:rsidRPr="002952F0">
        <w:rPr>
          <w:rFonts w:asciiTheme="minorHAnsi" w:hAnsiTheme="minorHAnsi" w:cs="Arial"/>
          <w:b/>
          <w:sz w:val="20"/>
        </w:rPr>
        <w:t xml:space="preserve"> (</w:t>
      </w:r>
      <w:r w:rsidR="009A2220" w:rsidRPr="002952F0">
        <w:rPr>
          <w:rFonts w:asciiTheme="minorHAnsi" w:hAnsiTheme="minorHAnsi" w:cs="Arial"/>
          <w:b/>
          <w:sz w:val="20"/>
        </w:rPr>
        <w:t>DOS</w:t>
      </w:r>
      <w:r w:rsidRPr="002952F0">
        <w:rPr>
          <w:rFonts w:asciiTheme="minorHAnsi" w:hAnsiTheme="minorHAnsi" w:cs="Arial"/>
          <w:b/>
          <w:sz w:val="20"/>
        </w:rPr>
        <w:t>)</w:t>
      </w:r>
    </w:p>
    <w:p w14:paraId="1576B822" w14:textId="77777777" w:rsidR="002C4B4F" w:rsidRPr="002952F0" w:rsidRDefault="002C4B4F" w:rsidP="002C4B4F">
      <w:pPr>
        <w:jc w:val="center"/>
        <w:rPr>
          <w:rFonts w:asciiTheme="minorHAnsi" w:hAnsiTheme="minorHAnsi" w:cs="Arial"/>
          <w:b/>
          <w:sz w:val="20"/>
        </w:rPr>
      </w:pPr>
    </w:p>
    <w:p w14:paraId="06829DD6" w14:textId="1FCED6B0" w:rsidR="002C4B4F" w:rsidRPr="002952F0" w:rsidRDefault="002C4B4F" w:rsidP="002C4B4F">
      <w:pPr>
        <w:jc w:val="center"/>
        <w:rPr>
          <w:rFonts w:asciiTheme="minorHAnsi" w:hAnsiTheme="minorHAnsi" w:cs="Arial"/>
          <w:b/>
          <w:sz w:val="20"/>
        </w:rPr>
      </w:pPr>
      <w:r w:rsidRPr="002952F0">
        <w:rPr>
          <w:rFonts w:asciiTheme="minorHAnsi" w:hAnsiTheme="minorHAnsi" w:cs="Arial"/>
          <w:b/>
          <w:sz w:val="20"/>
        </w:rPr>
        <w:t xml:space="preserve">DOMICILIO </w:t>
      </w:r>
      <w:r w:rsidR="00E9139F" w:rsidRPr="002952F0">
        <w:rPr>
          <w:rFonts w:asciiTheme="minorHAnsi" w:hAnsiTheme="minorHAnsi" w:cs="Arial"/>
          <w:b/>
          <w:sz w:val="20"/>
        </w:rPr>
        <w:t>DONDE DEBERA PRESTARSE EL SERVICIO</w:t>
      </w:r>
    </w:p>
    <w:p w14:paraId="3F613EA3" w14:textId="77777777" w:rsidR="00B012C3" w:rsidRPr="002952F0" w:rsidRDefault="00B012C3" w:rsidP="003D0C86">
      <w:pPr>
        <w:rPr>
          <w:rFonts w:asciiTheme="minorHAnsi" w:hAnsiTheme="minorHAnsi" w:cstheme="minorHAnsi"/>
          <w:b/>
          <w:sz w:val="20"/>
        </w:rPr>
      </w:pPr>
    </w:p>
    <w:p w14:paraId="10ACD407" w14:textId="645C9C3E" w:rsidR="00B012C3" w:rsidRPr="002952F0" w:rsidRDefault="003D0C86" w:rsidP="003D0C86">
      <w:pPr>
        <w:jc w:val="both"/>
        <w:rPr>
          <w:rFonts w:asciiTheme="minorHAnsi" w:hAnsiTheme="minorHAnsi" w:cstheme="minorHAnsi"/>
          <w:b/>
          <w:sz w:val="20"/>
        </w:rPr>
      </w:pPr>
      <w:r w:rsidRPr="002952F0">
        <w:rPr>
          <w:rFonts w:asciiTheme="minorHAnsi" w:hAnsiTheme="minorHAnsi" w:cstheme="minorHAnsi"/>
          <w:sz w:val="20"/>
        </w:rPr>
        <w:t>Velatorio IMSS No. 08 Guadalajara, con domicilio en Av. De la Paz No. 1788, esquina Bruselas, Col. Americana, C.P.44160, Guadalajara, Jal.</w:t>
      </w:r>
    </w:p>
    <w:p w14:paraId="0B58AFC7" w14:textId="77777777" w:rsidR="00FF48B3" w:rsidRPr="002952F0" w:rsidRDefault="00FF48B3" w:rsidP="003D0C86">
      <w:pPr>
        <w:jc w:val="center"/>
        <w:rPr>
          <w:rFonts w:asciiTheme="minorHAnsi" w:hAnsiTheme="minorHAnsi" w:cs="Arial"/>
          <w:b/>
          <w:sz w:val="20"/>
        </w:rPr>
      </w:pPr>
    </w:p>
    <w:p w14:paraId="303A29BC" w14:textId="77777777" w:rsidR="000F5711" w:rsidRPr="002952F0" w:rsidRDefault="000F5711" w:rsidP="003D0C86">
      <w:pPr>
        <w:jc w:val="center"/>
        <w:rPr>
          <w:rFonts w:asciiTheme="minorHAnsi" w:hAnsiTheme="minorHAnsi" w:cs="Arial"/>
          <w:b/>
          <w:sz w:val="20"/>
        </w:rPr>
      </w:pPr>
    </w:p>
    <w:p w14:paraId="425FCE83" w14:textId="77777777" w:rsidR="000F5711" w:rsidRPr="002952F0" w:rsidRDefault="000F5711" w:rsidP="003D0C86">
      <w:pPr>
        <w:jc w:val="center"/>
        <w:rPr>
          <w:rFonts w:asciiTheme="minorHAnsi" w:hAnsiTheme="minorHAnsi" w:cs="Arial"/>
          <w:b/>
          <w:sz w:val="20"/>
        </w:rPr>
      </w:pPr>
    </w:p>
    <w:p w14:paraId="708260C9" w14:textId="77777777" w:rsidR="000F5711" w:rsidRPr="002952F0" w:rsidRDefault="000F5711" w:rsidP="003D0C86">
      <w:pPr>
        <w:jc w:val="center"/>
        <w:rPr>
          <w:rFonts w:asciiTheme="minorHAnsi" w:hAnsiTheme="minorHAnsi" w:cs="Arial"/>
          <w:b/>
          <w:sz w:val="20"/>
        </w:rPr>
      </w:pPr>
    </w:p>
    <w:p w14:paraId="54C8001F" w14:textId="77777777" w:rsidR="000F5711" w:rsidRPr="002952F0" w:rsidRDefault="000F5711" w:rsidP="003D0C86">
      <w:pPr>
        <w:jc w:val="center"/>
        <w:rPr>
          <w:rFonts w:asciiTheme="minorHAnsi" w:hAnsiTheme="minorHAnsi" w:cs="Arial"/>
          <w:b/>
          <w:sz w:val="20"/>
        </w:rPr>
      </w:pPr>
    </w:p>
    <w:p w14:paraId="17B97DE8" w14:textId="77777777" w:rsidR="000F5711" w:rsidRPr="002952F0" w:rsidRDefault="000F5711" w:rsidP="003D0C86">
      <w:pPr>
        <w:jc w:val="center"/>
        <w:rPr>
          <w:rFonts w:asciiTheme="minorHAnsi" w:hAnsiTheme="minorHAnsi" w:cs="Arial"/>
          <w:b/>
          <w:sz w:val="20"/>
        </w:rPr>
      </w:pPr>
    </w:p>
    <w:p w14:paraId="421FDC30" w14:textId="77777777" w:rsidR="000F5711" w:rsidRPr="002952F0" w:rsidRDefault="000F5711" w:rsidP="003D0C86">
      <w:pPr>
        <w:jc w:val="center"/>
        <w:rPr>
          <w:rFonts w:asciiTheme="minorHAnsi" w:hAnsiTheme="minorHAnsi" w:cs="Arial"/>
          <w:b/>
          <w:sz w:val="20"/>
        </w:rPr>
      </w:pPr>
    </w:p>
    <w:p w14:paraId="5B4EEC09" w14:textId="77777777" w:rsidR="000F5711" w:rsidRPr="002952F0" w:rsidRDefault="000F5711" w:rsidP="003D0C86">
      <w:pPr>
        <w:jc w:val="center"/>
        <w:rPr>
          <w:rFonts w:asciiTheme="minorHAnsi" w:hAnsiTheme="minorHAnsi" w:cs="Arial"/>
          <w:b/>
          <w:sz w:val="20"/>
        </w:rPr>
      </w:pPr>
    </w:p>
    <w:p w14:paraId="7DC203DC" w14:textId="77777777" w:rsidR="000F5711" w:rsidRPr="002952F0" w:rsidRDefault="000F5711" w:rsidP="003D0C86">
      <w:pPr>
        <w:jc w:val="center"/>
        <w:rPr>
          <w:rFonts w:asciiTheme="minorHAnsi" w:hAnsiTheme="minorHAnsi" w:cs="Arial"/>
          <w:b/>
          <w:sz w:val="20"/>
        </w:rPr>
      </w:pPr>
    </w:p>
    <w:p w14:paraId="171B1306" w14:textId="77777777" w:rsidR="000F5711" w:rsidRPr="002952F0" w:rsidRDefault="000F5711" w:rsidP="003D0C86">
      <w:pPr>
        <w:jc w:val="center"/>
        <w:rPr>
          <w:rFonts w:asciiTheme="minorHAnsi" w:hAnsiTheme="minorHAnsi" w:cs="Arial"/>
          <w:b/>
          <w:sz w:val="20"/>
        </w:rPr>
      </w:pPr>
    </w:p>
    <w:p w14:paraId="04B589A7" w14:textId="77777777" w:rsidR="000F5711" w:rsidRPr="002952F0" w:rsidRDefault="000F5711" w:rsidP="003D0C86">
      <w:pPr>
        <w:jc w:val="center"/>
        <w:rPr>
          <w:rFonts w:asciiTheme="minorHAnsi" w:hAnsiTheme="minorHAnsi" w:cs="Arial"/>
          <w:b/>
          <w:sz w:val="20"/>
        </w:rPr>
      </w:pPr>
    </w:p>
    <w:p w14:paraId="436E6F2F" w14:textId="77777777" w:rsidR="000F5711" w:rsidRPr="002952F0" w:rsidRDefault="000F5711" w:rsidP="003D0C86">
      <w:pPr>
        <w:jc w:val="center"/>
        <w:rPr>
          <w:rFonts w:asciiTheme="minorHAnsi" w:hAnsiTheme="minorHAnsi" w:cs="Arial"/>
          <w:b/>
          <w:sz w:val="20"/>
        </w:rPr>
      </w:pPr>
    </w:p>
    <w:p w14:paraId="7EAC3BA8" w14:textId="77777777" w:rsidR="000F5711" w:rsidRPr="002952F0" w:rsidRDefault="000F5711" w:rsidP="003D0C86">
      <w:pPr>
        <w:jc w:val="center"/>
        <w:rPr>
          <w:rFonts w:asciiTheme="minorHAnsi" w:hAnsiTheme="minorHAnsi" w:cs="Arial"/>
          <w:b/>
          <w:sz w:val="20"/>
        </w:rPr>
      </w:pPr>
    </w:p>
    <w:p w14:paraId="30799737" w14:textId="77777777" w:rsidR="000F5711" w:rsidRPr="002952F0" w:rsidRDefault="000F5711" w:rsidP="003D0C86">
      <w:pPr>
        <w:jc w:val="center"/>
        <w:rPr>
          <w:rFonts w:asciiTheme="minorHAnsi" w:hAnsiTheme="minorHAnsi" w:cs="Arial"/>
          <w:b/>
          <w:sz w:val="20"/>
        </w:rPr>
      </w:pPr>
    </w:p>
    <w:p w14:paraId="43AAE422" w14:textId="77777777" w:rsidR="000F5711" w:rsidRPr="002952F0" w:rsidRDefault="000F5711" w:rsidP="003D0C86">
      <w:pPr>
        <w:jc w:val="center"/>
        <w:rPr>
          <w:rFonts w:asciiTheme="minorHAnsi" w:hAnsiTheme="minorHAnsi" w:cs="Arial"/>
          <w:b/>
          <w:sz w:val="20"/>
        </w:rPr>
      </w:pPr>
    </w:p>
    <w:p w14:paraId="0DFECD50" w14:textId="77777777" w:rsidR="000F5711" w:rsidRPr="002952F0" w:rsidRDefault="000F5711" w:rsidP="003D0C86">
      <w:pPr>
        <w:jc w:val="center"/>
        <w:rPr>
          <w:rFonts w:asciiTheme="minorHAnsi" w:hAnsiTheme="minorHAnsi" w:cs="Arial"/>
          <w:b/>
          <w:sz w:val="20"/>
        </w:rPr>
      </w:pPr>
    </w:p>
    <w:p w14:paraId="03172B31" w14:textId="77777777" w:rsidR="000F5711" w:rsidRPr="002952F0" w:rsidRDefault="000F5711" w:rsidP="003D0C86">
      <w:pPr>
        <w:jc w:val="center"/>
        <w:rPr>
          <w:rFonts w:asciiTheme="minorHAnsi" w:hAnsiTheme="minorHAnsi" w:cs="Arial"/>
          <w:b/>
          <w:sz w:val="20"/>
        </w:rPr>
      </w:pPr>
    </w:p>
    <w:p w14:paraId="2AE0A1F6" w14:textId="77777777" w:rsidR="000F5711" w:rsidRPr="002952F0" w:rsidRDefault="000F5711" w:rsidP="003D0C86">
      <w:pPr>
        <w:jc w:val="center"/>
        <w:rPr>
          <w:rFonts w:asciiTheme="minorHAnsi" w:hAnsiTheme="minorHAnsi" w:cs="Arial"/>
          <w:b/>
          <w:sz w:val="20"/>
        </w:rPr>
      </w:pPr>
    </w:p>
    <w:p w14:paraId="06B225D3" w14:textId="77777777" w:rsidR="000F5711" w:rsidRPr="002952F0" w:rsidRDefault="000F5711" w:rsidP="003D0C86">
      <w:pPr>
        <w:jc w:val="center"/>
        <w:rPr>
          <w:rFonts w:asciiTheme="minorHAnsi" w:hAnsiTheme="minorHAnsi" w:cs="Arial"/>
          <w:b/>
          <w:sz w:val="20"/>
        </w:rPr>
      </w:pPr>
    </w:p>
    <w:p w14:paraId="7B61D6C2" w14:textId="77777777" w:rsidR="000F5711" w:rsidRPr="002952F0" w:rsidRDefault="000F5711" w:rsidP="003D0C86">
      <w:pPr>
        <w:jc w:val="center"/>
        <w:rPr>
          <w:rFonts w:asciiTheme="minorHAnsi" w:hAnsiTheme="minorHAnsi" w:cs="Arial"/>
          <w:b/>
          <w:sz w:val="20"/>
        </w:rPr>
      </w:pPr>
    </w:p>
    <w:p w14:paraId="7378B8C6" w14:textId="77777777" w:rsidR="000F5711" w:rsidRPr="002952F0" w:rsidRDefault="000F5711" w:rsidP="003D0C86">
      <w:pPr>
        <w:jc w:val="center"/>
        <w:rPr>
          <w:rFonts w:asciiTheme="minorHAnsi" w:hAnsiTheme="minorHAnsi" w:cs="Arial"/>
          <w:b/>
          <w:sz w:val="20"/>
        </w:rPr>
      </w:pPr>
    </w:p>
    <w:p w14:paraId="79557E22" w14:textId="77777777" w:rsidR="000F5711" w:rsidRPr="002952F0" w:rsidRDefault="000F5711" w:rsidP="003D0C86">
      <w:pPr>
        <w:jc w:val="center"/>
        <w:rPr>
          <w:rFonts w:asciiTheme="minorHAnsi" w:hAnsiTheme="minorHAnsi" w:cs="Arial"/>
          <w:b/>
          <w:sz w:val="20"/>
        </w:rPr>
      </w:pPr>
    </w:p>
    <w:p w14:paraId="5FD4E871" w14:textId="77777777" w:rsidR="000F5711" w:rsidRPr="002952F0" w:rsidRDefault="000F5711" w:rsidP="003D0C86">
      <w:pPr>
        <w:jc w:val="center"/>
        <w:rPr>
          <w:rFonts w:asciiTheme="minorHAnsi" w:hAnsiTheme="minorHAnsi" w:cs="Arial"/>
          <w:b/>
          <w:sz w:val="20"/>
        </w:rPr>
      </w:pPr>
    </w:p>
    <w:p w14:paraId="05E62E44" w14:textId="77777777" w:rsidR="000F5711" w:rsidRPr="002952F0" w:rsidRDefault="000F5711" w:rsidP="003D0C86">
      <w:pPr>
        <w:jc w:val="center"/>
        <w:rPr>
          <w:rFonts w:asciiTheme="minorHAnsi" w:hAnsiTheme="minorHAnsi" w:cs="Arial"/>
          <w:b/>
          <w:sz w:val="20"/>
        </w:rPr>
      </w:pPr>
    </w:p>
    <w:p w14:paraId="6A8999CD" w14:textId="77777777" w:rsidR="000F5711" w:rsidRPr="002952F0" w:rsidRDefault="000F5711" w:rsidP="003D0C86">
      <w:pPr>
        <w:jc w:val="center"/>
        <w:rPr>
          <w:rFonts w:asciiTheme="minorHAnsi" w:hAnsiTheme="minorHAnsi" w:cs="Arial"/>
          <w:b/>
          <w:sz w:val="20"/>
        </w:rPr>
      </w:pPr>
    </w:p>
    <w:p w14:paraId="3BDE4908" w14:textId="77777777" w:rsidR="000F5711" w:rsidRPr="002952F0" w:rsidRDefault="000F5711" w:rsidP="003D0C86">
      <w:pPr>
        <w:jc w:val="center"/>
        <w:rPr>
          <w:rFonts w:asciiTheme="minorHAnsi" w:hAnsiTheme="minorHAnsi" w:cs="Arial"/>
          <w:b/>
          <w:sz w:val="20"/>
        </w:rPr>
      </w:pPr>
    </w:p>
    <w:p w14:paraId="59A47F89" w14:textId="77777777" w:rsidR="000F5711" w:rsidRPr="002952F0" w:rsidRDefault="000F5711" w:rsidP="003D0C86">
      <w:pPr>
        <w:jc w:val="center"/>
        <w:rPr>
          <w:rFonts w:asciiTheme="minorHAnsi" w:hAnsiTheme="minorHAnsi" w:cs="Arial"/>
          <w:b/>
          <w:sz w:val="20"/>
        </w:rPr>
      </w:pPr>
    </w:p>
    <w:p w14:paraId="16BD9D7D" w14:textId="77777777" w:rsidR="000F5711" w:rsidRPr="002952F0" w:rsidRDefault="000F5711" w:rsidP="003D0C86">
      <w:pPr>
        <w:jc w:val="center"/>
        <w:rPr>
          <w:rFonts w:asciiTheme="minorHAnsi" w:hAnsiTheme="minorHAnsi" w:cs="Arial"/>
          <w:b/>
          <w:sz w:val="20"/>
        </w:rPr>
      </w:pPr>
    </w:p>
    <w:p w14:paraId="034F7B69" w14:textId="77777777" w:rsidR="000F5711" w:rsidRPr="002952F0" w:rsidRDefault="000F5711" w:rsidP="003D0C86">
      <w:pPr>
        <w:jc w:val="center"/>
        <w:rPr>
          <w:rFonts w:asciiTheme="minorHAnsi" w:hAnsiTheme="minorHAnsi" w:cs="Arial"/>
          <w:b/>
          <w:sz w:val="20"/>
        </w:rPr>
      </w:pPr>
    </w:p>
    <w:p w14:paraId="1B3E2B10" w14:textId="77777777" w:rsidR="000F5711" w:rsidRPr="002952F0" w:rsidRDefault="000F5711" w:rsidP="003D0C86">
      <w:pPr>
        <w:jc w:val="center"/>
        <w:rPr>
          <w:rFonts w:asciiTheme="minorHAnsi" w:hAnsiTheme="minorHAnsi" w:cs="Arial"/>
          <w:b/>
          <w:sz w:val="20"/>
        </w:rPr>
      </w:pPr>
    </w:p>
    <w:p w14:paraId="3B06B5F8" w14:textId="77777777" w:rsidR="000F5711" w:rsidRPr="002952F0" w:rsidRDefault="000F5711" w:rsidP="003D0C86">
      <w:pPr>
        <w:jc w:val="center"/>
        <w:rPr>
          <w:rFonts w:asciiTheme="minorHAnsi" w:hAnsiTheme="minorHAnsi" w:cs="Arial"/>
          <w:b/>
          <w:sz w:val="20"/>
        </w:rPr>
      </w:pPr>
    </w:p>
    <w:p w14:paraId="0B7FBB92" w14:textId="77777777" w:rsidR="000F5711" w:rsidRPr="002952F0" w:rsidRDefault="000F5711" w:rsidP="003D0C86">
      <w:pPr>
        <w:jc w:val="center"/>
        <w:rPr>
          <w:rFonts w:asciiTheme="minorHAnsi" w:hAnsiTheme="minorHAnsi" w:cs="Arial"/>
          <w:b/>
          <w:sz w:val="20"/>
        </w:rPr>
      </w:pPr>
    </w:p>
    <w:p w14:paraId="3E4B86AA" w14:textId="77777777" w:rsidR="000F5711" w:rsidRPr="002952F0" w:rsidRDefault="000F5711" w:rsidP="003D0C86">
      <w:pPr>
        <w:jc w:val="center"/>
        <w:rPr>
          <w:rFonts w:asciiTheme="minorHAnsi" w:hAnsiTheme="minorHAnsi" w:cs="Arial"/>
          <w:b/>
          <w:sz w:val="20"/>
        </w:rPr>
      </w:pPr>
    </w:p>
    <w:p w14:paraId="7279EB31" w14:textId="77777777" w:rsidR="000F5711" w:rsidRPr="002952F0" w:rsidRDefault="000F5711" w:rsidP="003D0C86">
      <w:pPr>
        <w:jc w:val="center"/>
        <w:rPr>
          <w:rFonts w:asciiTheme="minorHAnsi" w:hAnsiTheme="minorHAnsi" w:cs="Arial"/>
          <w:b/>
          <w:sz w:val="20"/>
        </w:rPr>
      </w:pPr>
    </w:p>
    <w:p w14:paraId="4A40A2EC" w14:textId="77777777" w:rsidR="000F5711" w:rsidRPr="002952F0" w:rsidRDefault="000F5711" w:rsidP="003D0C86">
      <w:pPr>
        <w:jc w:val="center"/>
        <w:rPr>
          <w:rFonts w:asciiTheme="minorHAnsi" w:hAnsiTheme="minorHAnsi" w:cs="Arial"/>
          <w:b/>
          <w:sz w:val="20"/>
        </w:rPr>
      </w:pPr>
    </w:p>
    <w:p w14:paraId="2CB715C5" w14:textId="77777777" w:rsidR="000F5711" w:rsidRPr="002952F0" w:rsidRDefault="000F5711" w:rsidP="003D0C86">
      <w:pPr>
        <w:jc w:val="center"/>
        <w:rPr>
          <w:rFonts w:asciiTheme="minorHAnsi" w:hAnsiTheme="minorHAnsi" w:cs="Arial"/>
          <w:b/>
          <w:sz w:val="20"/>
        </w:rPr>
      </w:pPr>
    </w:p>
    <w:p w14:paraId="06CAFED6" w14:textId="77777777" w:rsidR="000F5711" w:rsidRPr="002952F0" w:rsidRDefault="000F5711" w:rsidP="003D0C86">
      <w:pPr>
        <w:jc w:val="center"/>
        <w:rPr>
          <w:rFonts w:asciiTheme="minorHAnsi" w:hAnsiTheme="minorHAnsi" w:cs="Arial"/>
          <w:b/>
          <w:sz w:val="20"/>
        </w:rPr>
      </w:pPr>
    </w:p>
    <w:p w14:paraId="349F0A2C" w14:textId="77777777" w:rsidR="000F5711" w:rsidRPr="002952F0" w:rsidRDefault="000F5711" w:rsidP="003D0C86">
      <w:pPr>
        <w:jc w:val="center"/>
        <w:rPr>
          <w:rFonts w:asciiTheme="minorHAnsi" w:hAnsiTheme="minorHAnsi" w:cs="Arial"/>
          <w:b/>
          <w:sz w:val="20"/>
        </w:rPr>
      </w:pPr>
    </w:p>
    <w:p w14:paraId="5455F6D3" w14:textId="77777777" w:rsidR="000F5711" w:rsidRPr="002952F0" w:rsidRDefault="000F5711" w:rsidP="003D0C86">
      <w:pPr>
        <w:jc w:val="center"/>
        <w:rPr>
          <w:rFonts w:asciiTheme="minorHAnsi" w:hAnsiTheme="minorHAnsi" w:cs="Arial"/>
          <w:b/>
          <w:sz w:val="20"/>
        </w:rPr>
      </w:pPr>
    </w:p>
    <w:p w14:paraId="00EAE961" w14:textId="77777777" w:rsidR="000F5711" w:rsidRPr="002952F0" w:rsidRDefault="000F5711" w:rsidP="003D0C86">
      <w:pPr>
        <w:jc w:val="center"/>
        <w:rPr>
          <w:rFonts w:asciiTheme="minorHAnsi" w:hAnsiTheme="minorHAnsi" w:cs="Arial"/>
          <w:b/>
          <w:sz w:val="20"/>
        </w:rPr>
      </w:pPr>
    </w:p>
    <w:p w14:paraId="4F07D0DB" w14:textId="77777777" w:rsidR="000F5711" w:rsidRPr="002952F0" w:rsidRDefault="000F5711" w:rsidP="003D0C86">
      <w:pPr>
        <w:jc w:val="center"/>
        <w:rPr>
          <w:rFonts w:asciiTheme="minorHAnsi" w:hAnsiTheme="minorHAnsi" w:cs="Arial"/>
          <w:b/>
          <w:sz w:val="20"/>
        </w:rPr>
      </w:pPr>
    </w:p>
    <w:p w14:paraId="79E43840" w14:textId="77777777" w:rsidR="000F5711" w:rsidRPr="002952F0" w:rsidRDefault="000F5711" w:rsidP="003D0C86">
      <w:pPr>
        <w:jc w:val="center"/>
        <w:rPr>
          <w:rFonts w:asciiTheme="minorHAnsi" w:hAnsiTheme="minorHAnsi" w:cs="Arial"/>
          <w:b/>
          <w:sz w:val="20"/>
        </w:rPr>
      </w:pPr>
    </w:p>
    <w:p w14:paraId="41B502EC" w14:textId="77777777" w:rsidR="000F5711" w:rsidRDefault="000F5711" w:rsidP="00CB489A">
      <w:pPr>
        <w:rPr>
          <w:rFonts w:asciiTheme="minorHAnsi" w:hAnsiTheme="minorHAnsi" w:cs="Arial"/>
          <w:b/>
          <w:sz w:val="20"/>
        </w:rPr>
      </w:pPr>
    </w:p>
    <w:p w14:paraId="1FD26B52" w14:textId="77777777" w:rsidR="00792FC4" w:rsidRDefault="00792FC4" w:rsidP="00CB489A">
      <w:pPr>
        <w:rPr>
          <w:rFonts w:asciiTheme="minorHAnsi" w:hAnsiTheme="minorHAnsi" w:cs="Arial"/>
          <w:b/>
          <w:sz w:val="20"/>
        </w:rPr>
      </w:pPr>
    </w:p>
    <w:p w14:paraId="666BDBD0" w14:textId="77777777" w:rsidR="00792FC4" w:rsidRDefault="00792FC4" w:rsidP="00CB489A">
      <w:pPr>
        <w:rPr>
          <w:rFonts w:asciiTheme="minorHAnsi" w:hAnsiTheme="minorHAnsi" w:cs="Arial"/>
          <w:b/>
          <w:sz w:val="20"/>
        </w:rPr>
      </w:pPr>
    </w:p>
    <w:p w14:paraId="52DCAF26" w14:textId="77777777" w:rsidR="00792FC4" w:rsidRDefault="00792FC4" w:rsidP="00CB489A">
      <w:pPr>
        <w:rPr>
          <w:rFonts w:asciiTheme="minorHAnsi" w:hAnsiTheme="minorHAnsi" w:cs="Arial"/>
          <w:b/>
          <w:sz w:val="20"/>
        </w:rPr>
      </w:pPr>
    </w:p>
    <w:p w14:paraId="773836EB" w14:textId="77777777" w:rsidR="00792FC4" w:rsidRDefault="00792FC4" w:rsidP="00CB489A">
      <w:pPr>
        <w:rPr>
          <w:rFonts w:asciiTheme="minorHAnsi" w:hAnsiTheme="minorHAnsi" w:cs="Arial"/>
          <w:b/>
          <w:sz w:val="20"/>
        </w:rPr>
      </w:pPr>
    </w:p>
    <w:p w14:paraId="429FC7B6" w14:textId="77777777" w:rsidR="00792FC4" w:rsidRPr="002952F0" w:rsidRDefault="00792FC4" w:rsidP="00CB489A">
      <w:pPr>
        <w:rPr>
          <w:rFonts w:asciiTheme="minorHAnsi" w:hAnsiTheme="minorHAnsi" w:cs="Arial"/>
          <w:b/>
          <w:sz w:val="20"/>
        </w:rPr>
      </w:pPr>
    </w:p>
    <w:p w14:paraId="1609A1D4" w14:textId="1486BFAC" w:rsidR="003D0C86" w:rsidRPr="002952F0" w:rsidRDefault="003D0C86" w:rsidP="003D0C86">
      <w:pPr>
        <w:jc w:val="center"/>
        <w:rPr>
          <w:rFonts w:asciiTheme="minorHAnsi" w:hAnsiTheme="minorHAnsi" w:cs="Arial"/>
          <w:b/>
          <w:sz w:val="20"/>
        </w:rPr>
      </w:pPr>
      <w:r w:rsidRPr="002952F0">
        <w:rPr>
          <w:rFonts w:asciiTheme="minorHAnsi" w:hAnsiTheme="minorHAnsi" w:cs="Arial"/>
          <w:b/>
          <w:sz w:val="20"/>
        </w:rPr>
        <w:lastRenderedPageBreak/>
        <w:t>ANEXO NÚMERO 03 (TRES)</w:t>
      </w:r>
    </w:p>
    <w:p w14:paraId="55CBD66A" w14:textId="77777777" w:rsidR="003D0C86" w:rsidRPr="002952F0" w:rsidRDefault="003D0C86" w:rsidP="003D0C86">
      <w:pPr>
        <w:jc w:val="center"/>
        <w:rPr>
          <w:rFonts w:asciiTheme="minorHAnsi" w:hAnsiTheme="minorHAnsi" w:cs="Arial"/>
          <w:b/>
          <w:sz w:val="20"/>
        </w:rPr>
      </w:pPr>
    </w:p>
    <w:p w14:paraId="06ACFBF3" w14:textId="77777777" w:rsidR="003D0C86" w:rsidRPr="002952F0" w:rsidRDefault="003D0C86" w:rsidP="003D0C86">
      <w:pPr>
        <w:jc w:val="center"/>
        <w:rPr>
          <w:rFonts w:asciiTheme="minorHAnsi" w:hAnsiTheme="minorHAnsi" w:cstheme="minorHAnsi"/>
          <w:b/>
          <w:sz w:val="20"/>
        </w:rPr>
      </w:pPr>
      <w:r w:rsidRPr="002952F0">
        <w:rPr>
          <w:rFonts w:asciiTheme="minorHAnsi" w:hAnsiTheme="minorHAnsi" w:cstheme="minorHAnsi"/>
          <w:b/>
          <w:sz w:val="20"/>
        </w:rPr>
        <w:t>LISTA DE VERIFICACIÓN PARA REVISAR PROPOSICIONES</w:t>
      </w:r>
    </w:p>
    <w:p w14:paraId="354A4B8E" w14:textId="77777777" w:rsidR="003D0C86" w:rsidRPr="002952F0" w:rsidRDefault="003D0C86" w:rsidP="003D0C8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3D0C86" w:rsidRPr="002952F0" w14:paraId="2D74093C" w14:textId="77777777" w:rsidTr="0060081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E415BDA"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C6DAF2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6E58034"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ENTREGA</w:t>
            </w:r>
          </w:p>
        </w:tc>
      </w:tr>
      <w:tr w:rsidR="003D0C86" w:rsidRPr="002952F0" w14:paraId="645B5F76" w14:textId="77777777" w:rsidTr="0060081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792FB11"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CB6A4D3"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5DE10D6"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338C7F1"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NO</w:t>
            </w:r>
          </w:p>
        </w:tc>
      </w:tr>
      <w:tr w:rsidR="003D0C86" w:rsidRPr="002952F0" w14:paraId="10301AA7"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06A15E6"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2952F0">
              <w:rPr>
                <w:rFonts w:asciiTheme="minorHAnsi" w:hAnsiTheme="minorHAnsi" w:cstheme="minorHAnsi"/>
                <w:b/>
                <w:bCs/>
                <w:color w:val="000000"/>
                <w:sz w:val="16"/>
                <w:szCs w:val="16"/>
                <w:lang w:eastAsia="es-MX"/>
              </w:rPr>
              <w:t>ANEXO NÚMERO 06 (SEIS)</w:t>
            </w:r>
            <w:r w:rsidRPr="002952F0">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0D6DED7"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E2FA01D"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41E79B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1B2524CA"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07B42D9"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2952F0">
              <w:rPr>
                <w:rFonts w:asciiTheme="minorHAnsi" w:hAnsiTheme="minorHAnsi" w:cstheme="minorHAnsi"/>
                <w:b/>
                <w:sz w:val="16"/>
                <w:szCs w:val="16"/>
              </w:rPr>
              <w:t xml:space="preserve"> ANEXO NÚMERO 07 (SIETE</w:t>
            </w:r>
            <w:r w:rsidRPr="002952F0">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33C051EE"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7413DBC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8E3EDC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12A66B76"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010FC7"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952F0">
              <w:rPr>
                <w:rFonts w:asciiTheme="minorHAnsi" w:hAnsiTheme="minorHAnsi" w:cstheme="minorHAnsi"/>
                <w:b/>
                <w:bCs/>
                <w:color w:val="000000"/>
                <w:sz w:val="16"/>
                <w:szCs w:val="16"/>
                <w:lang w:eastAsia="es-MX"/>
              </w:rPr>
              <w:t xml:space="preserve"> ANEXO NÚMERO 09 (NUEVE)</w:t>
            </w:r>
            <w:r w:rsidRPr="002952F0">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72C7408C"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104336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93573BF"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4858CFB7"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5755820" w14:textId="77777777" w:rsidR="003D0C86" w:rsidRPr="002952F0" w:rsidRDefault="003D0C86" w:rsidP="00600815">
            <w:pPr>
              <w:suppressAutoHyphens w:val="0"/>
              <w:jc w:val="center"/>
              <w:rPr>
                <w:rFonts w:asciiTheme="minorHAnsi" w:hAnsiTheme="minorHAnsi" w:cstheme="minorHAnsi"/>
                <w:b/>
                <w:bCs/>
                <w:color w:val="000000"/>
                <w:sz w:val="16"/>
                <w:szCs w:val="16"/>
                <w:lang w:eastAsia="es-MX"/>
              </w:rPr>
            </w:pPr>
            <w:r w:rsidRPr="002952F0">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2952F0">
              <w:rPr>
                <w:rFonts w:asciiTheme="minorHAnsi" w:hAnsiTheme="minorHAnsi" w:cstheme="minorHAnsi"/>
                <w:b/>
                <w:bCs/>
                <w:color w:val="000000"/>
                <w:sz w:val="16"/>
                <w:szCs w:val="16"/>
                <w:lang w:eastAsia="es-MX"/>
              </w:rPr>
              <w:t>ANEXO NÚMERO 10 (DIEZ),</w:t>
            </w:r>
            <w:r w:rsidRPr="002952F0">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51C27753"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2C6891B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AB7FF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44F64D2B"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2258709"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952F0">
              <w:rPr>
                <w:rFonts w:asciiTheme="minorHAnsi" w:hAnsiTheme="minorHAnsi" w:cstheme="minorHAnsi"/>
                <w:b/>
                <w:bCs/>
                <w:color w:val="000000"/>
                <w:sz w:val="16"/>
                <w:szCs w:val="16"/>
                <w:lang w:eastAsia="es-MX"/>
              </w:rPr>
              <w:t>ANEXO NÚMERO 11 (ONCE)</w:t>
            </w:r>
            <w:r w:rsidRPr="002952F0">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44BA18CB"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32560A40"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D3FF4F"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2986CB7"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7FB51CC"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952F0">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3F7DDD85"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5AA80C0F"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BE385FE"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397EB628"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C8F83AC"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952F0">
              <w:rPr>
                <w:rFonts w:asciiTheme="minorHAnsi" w:hAnsiTheme="minorHAnsi" w:cstheme="minorHAnsi"/>
                <w:b/>
                <w:bCs/>
                <w:color w:val="000000"/>
                <w:sz w:val="16"/>
                <w:szCs w:val="16"/>
                <w:lang w:eastAsia="es-MX"/>
              </w:rPr>
              <w:t xml:space="preserve">ANEXO NUMERO 13 (TRECE) </w:t>
            </w:r>
            <w:r w:rsidRPr="002952F0">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78BB1321"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BD9DB4A"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FBE7AEE"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1F20C76E"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1EF120"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sz w:val="16"/>
                <w:szCs w:val="16"/>
              </w:rPr>
              <w:t xml:space="preserve">ESCRITO EN EL QUE MANIFIESTE LA INFORMACIÓN RESERVADA Y CONFIDENCIAL DE SU PROPUESTA CONFORME AL </w:t>
            </w:r>
            <w:r w:rsidRPr="002952F0">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3715353D"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43A82C1E"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5B15544"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EC01FC8"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78F8381"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sidRPr="002952F0">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67B4BCB5"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1BB86B9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04085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4CDF9317"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B902E5F" w14:textId="77777777" w:rsidR="003D0C86" w:rsidRPr="002952F0" w:rsidRDefault="003D0C86" w:rsidP="00600815">
            <w:pPr>
              <w:pStyle w:val="Sinespaciado"/>
              <w:jc w:val="center"/>
              <w:rPr>
                <w:rFonts w:asciiTheme="minorHAnsi" w:hAnsiTheme="minorHAnsi" w:cstheme="minorHAnsi"/>
                <w:sz w:val="16"/>
                <w:szCs w:val="16"/>
              </w:rPr>
            </w:pPr>
            <w:r w:rsidRPr="002952F0">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54FCFF3"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21E96429"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1B44C4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5C5E2F31"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81ABBE3" w14:textId="77777777" w:rsidR="003D0C86" w:rsidRPr="002952F0" w:rsidRDefault="003D0C86" w:rsidP="00600815">
            <w:pPr>
              <w:pStyle w:val="Sinespaciado"/>
              <w:jc w:val="center"/>
              <w:rPr>
                <w:rFonts w:asciiTheme="minorHAnsi" w:hAnsiTheme="minorHAnsi" w:cstheme="minorHAnsi"/>
                <w:sz w:val="16"/>
                <w:szCs w:val="16"/>
              </w:rPr>
            </w:pPr>
            <w:r w:rsidRPr="002952F0">
              <w:rPr>
                <w:rFonts w:asciiTheme="minorHAnsi" w:hAnsiTheme="minorHAnsi" w:cstheme="minorHAnsi"/>
                <w:sz w:val="16"/>
                <w:szCs w:val="16"/>
                <w:lang w:val="es-MX"/>
              </w:rPr>
              <w:t xml:space="preserve">MANIFIESTO EN EL QUE SE OBLIGA EN CASO DE RESULTAR ADJUDICADO, A </w:t>
            </w:r>
            <w:r w:rsidRPr="002952F0">
              <w:rPr>
                <w:rFonts w:asciiTheme="minorHAnsi" w:hAnsiTheme="minorHAnsi" w:cstheme="minorHAnsi"/>
                <w:bCs/>
                <w:sz w:val="16"/>
                <w:szCs w:val="16"/>
                <w:lang w:val="es-MX"/>
              </w:rPr>
              <w:t>LIBERAR AL INSTITUTO DE TODA RESPONSABILIDAD DE CARÁCTER CIVIL, MERCANTIL, PENAL O ADMINISTRATIVA</w:t>
            </w:r>
            <w:r w:rsidRPr="002952F0">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2952F0">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74A6C7D5"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3D4D247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7C232C"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2E0EB64"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4454D55" w14:textId="77777777" w:rsidR="003D0C86" w:rsidRPr="002952F0" w:rsidRDefault="003D0C86" w:rsidP="00600815">
            <w:pPr>
              <w:suppressAutoHyphens w:val="0"/>
              <w:jc w:val="center"/>
              <w:rPr>
                <w:rFonts w:asciiTheme="minorHAnsi" w:hAnsiTheme="minorHAnsi" w:cstheme="minorHAnsi"/>
                <w:bCs/>
                <w:color w:val="000000"/>
                <w:sz w:val="16"/>
                <w:szCs w:val="16"/>
                <w:lang w:val="es-MX" w:eastAsia="es-MX"/>
              </w:rPr>
            </w:pPr>
            <w:r w:rsidRPr="002952F0">
              <w:rPr>
                <w:rFonts w:asciiTheme="minorHAnsi" w:hAnsiTheme="minorHAnsi" w:cstheme="minorHAnsi"/>
                <w:sz w:val="16"/>
                <w:szCs w:val="16"/>
              </w:rPr>
              <w:t xml:space="preserve">ESCRITO EN EL QUE MANIFIESTE QUE CUENTA CON LA </w:t>
            </w:r>
            <w:r w:rsidRPr="002952F0">
              <w:rPr>
                <w:rFonts w:asciiTheme="minorHAnsi" w:hAnsiTheme="minorHAnsi" w:cstheme="minorHAnsi"/>
                <w:bCs/>
                <w:sz w:val="16"/>
                <w:szCs w:val="16"/>
              </w:rPr>
              <w:t>INFRAESTRUCTURA MATERIAL, HUMANA, TÉCNICA Y FINANCIERA</w:t>
            </w:r>
            <w:r w:rsidRPr="002952F0">
              <w:rPr>
                <w:rFonts w:asciiTheme="minorHAnsi" w:hAnsiTheme="minorHAnsi" w:cstheme="minorHAnsi"/>
                <w:sz w:val="16"/>
                <w:szCs w:val="16"/>
              </w:rPr>
              <w:t xml:space="preserve"> QUE GARANTICE LA PRESTACIÓN EFICIENTE DEL SERVICIO OBJETO DE ESTA LICITACIÓN </w:t>
            </w:r>
            <w:r w:rsidRPr="002952F0">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11B48A40"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562880F5"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E80A52"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3CF7B745"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B3420D" w14:textId="76910DA2" w:rsidR="003D0C86" w:rsidRPr="002952F0" w:rsidRDefault="003D0C86" w:rsidP="00AE1050">
            <w:pPr>
              <w:suppressAutoHyphens w:val="0"/>
              <w:jc w:val="center"/>
              <w:rPr>
                <w:rFonts w:asciiTheme="minorHAnsi" w:hAnsiTheme="minorHAnsi" w:cstheme="minorHAnsi"/>
                <w:bCs/>
                <w:color w:val="000000"/>
                <w:sz w:val="16"/>
                <w:szCs w:val="16"/>
                <w:lang w:val="es-MX" w:eastAsia="es-MX"/>
              </w:rPr>
            </w:pPr>
            <w:r w:rsidRPr="002952F0">
              <w:rPr>
                <w:rFonts w:asciiTheme="minorHAnsi" w:hAnsiTheme="minorHAnsi" w:cstheme="minorHAnsi"/>
                <w:sz w:val="16"/>
                <w:szCs w:val="16"/>
              </w:rPr>
              <w:t xml:space="preserve">ESCRITO EN FORMATO LIBRE EN EL QUE MENCIONE QUE CONOCE LA </w:t>
            </w:r>
            <w:r w:rsidRPr="002952F0">
              <w:rPr>
                <w:rFonts w:asciiTheme="minorHAnsi" w:hAnsiTheme="minorHAnsi" w:cstheme="minorHAnsi"/>
                <w:bCs/>
                <w:sz w:val="16"/>
                <w:szCs w:val="16"/>
              </w:rPr>
              <w:t>LEY DE ADQUISICIONES, ARRENDAMIENTOS Y SERVICIOS DEL SECTOR PÚBLICO</w:t>
            </w:r>
            <w:r w:rsidRPr="002952F0">
              <w:rPr>
                <w:rFonts w:asciiTheme="minorHAnsi" w:hAnsiTheme="minorHAnsi" w:cstheme="minorHAnsi"/>
                <w:sz w:val="16"/>
                <w:szCs w:val="16"/>
              </w:rPr>
              <w:t>, SU REGLAMENT</w:t>
            </w:r>
            <w:r w:rsidR="00AE1050">
              <w:rPr>
                <w:rFonts w:asciiTheme="minorHAnsi" w:hAnsiTheme="minorHAnsi" w:cstheme="minorHAnsi"/>
                <w:sz w:val="16"/>
                <w:szCs w:val="16"/>
              </w:rPr>
              <w:t>O</w:t>
            </w:r>
            <w:r w:rsidRPr="002952F0">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14:paraId="1CF9EE0D"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3B2E2FD5"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5EDC050"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0C980BD1"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63EB5CD" w14:textId="77777777" w:rsidR="003D0C86" w:rsidRPr="002952F0" w:rsidRDefault="003D0C86" w:rsidP="00600815">
            <w:pPr>
              <w:suppressAutoHyphens w:val="0"/>
              <w:jc w:val="center"/>
              <w:rPr>
                <w:rFonts w:asciiTheme="minorHAnsi" w:hAnsiTheme="minorHAnsi" w:cstheme="minorHAnsi"/>
                <w:bCs/>
                <w:color w:val="000000"/>
                <w:sz w:val="16"/>
                <w:szCs w:val="16"/>
                <w:lang w:val="es-MX" w:eastAsia="es-MX"/>
              </w:rPr>
            </w:pPr>
            <w:r w:rsidRPr="002952F0">
              <w:rPr>
                <w:rFonts w:asciiTheme="minorHAnsi" w:hAnsiTheme="minorHAnsi" w:cstheme="minorHAnsi"/>
                <w:sz w:val="16"/>
                <w:szCs w:val="16"/>
              </w:rPr>
              <w:t xml:space="preserve">ESCRITO BAJO PROTESTA DE DECIR VERDAD EN EL QUE EL LICITANTE MANIFIESTA QUE LOS PRECIOS QUE SE PRESENTAN EN SU PROPUESTA ECONÓMICA </w:t>
            </w:r>
            <w:r w:rsidRPr="002952F0">
              <w:rPr>
                <w:rFonts w:asciiTheme="minorHAnsi" w:hAnsiTheme="minorHAnsi" w:cstheme="minorHAnsi"/>
                <w:bCs/>
                <w:sz w:val="16"/>
                <w:szCs w:val="16"/>
              </w:rPr>
              <w:t>NO SE COTIZAN EN CONDICIONES DE PRÁCTICAS DESLEALES</w:t>
            </w:r>
            <w:r w:rsidRPr="002952F0">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sidRPr="002952F0">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2ED123E2"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285A6799"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F4531E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71773B6"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009FA70" w14:textId="77777777" w:rsidR="003D0C86" w:rsidRPr="002952F0" w:rsidRDefault="003D0C86" w:rsidP="00600815">
            <w:pPr>
              <w:jc w:val="center"/>
              <w:rPr>
                <w:rFonts w:asciiTheme="minorHAnsi" w:hAnsiTheme="minorHAnsi" w:cstheme="minorHAnsi"/>
                <w:b/>
                <w:bCs/>
                <w:sz w:val="16"/>
                <w:szCs w:val="16"/>
              </w:rPr>
            </w:pPr>
            <w:r w:rsidRPr="002952F0">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2952F0">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2952F0">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59D9664A"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0436094A"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80F1EA5"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311E479C"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BEE9CF" w14:textId="77777777" w:rsidR="003D0C86" w:rsidRPr="002952F0" w:rsidRDefault="003D0C86" w:rsidP="00600815">
            <w:pPr>
              <w:tabs>
                <w:tab w:val="left" w:pos="720"/>
              </w:tabs>
              <w:jc w:val="center"/>
              <w:rPr>
                <w:rFonts w:asciiTheme="minorHAnsi" w:hAnsiTheme="minorHAnsi" w:cstheme="minorHAnsi"/>
                <w:b/>
                <w:bCs/>
                <w:sz w:val="16"/>
                <w:szCs w:val="16"/>
              </w:rPr>
            </w:pPr>
            <w:r w:rsidRPr="002952F0">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952F0">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C1C51C2"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65797C15"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9A0E2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39D7F8BF"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AE0A28" w14:textId="77777777" w:rsidR="003D0C86" w:rsidRPr="002952F0" w:rsidRDefault="003D0C86" w:rsidP="00600815">
            <w:pPr>
              <w:tabs>
                <w:tab w:val="left" w:pos="720"/>
              </w:tabs>
              <w:jc w:val="center"/>
              <w:rPr>
                <w:rFonts w:asciiTheme="minorHAnsi" w:hAnsiTheme="minorHAnsi" w:cstheme="minorHAnsi"/>
                <w:b/>
                <w:bCs/>
                <w:sz w:val="16"/>
                <w:szCs w:val="16"/>
              </w:rPr>
            </w:pPr>
            <w:r w:rsidRPr="002952F0">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2952F0">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CC887BF"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740C7922"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9009E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4E81795B"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6E8277" w14:textId="77777777" w:rsidR="003D0C86" w:rsidRPr="002952F0" w:rsidRDefault="003D0C86" w:rsidP="00600815">
            <w:pPr>
              <w:tabs>
                <w:tab w:val="left" w:pos="720"/>
              </w:tabs>
              <w:jc w:val="center"/>
              <w:rPr>
                <w:rFonts w:asciiTheme="minorHAnsi" w:hAnsiTheme="minorHAnsi" w:cstheme="minorHAnsi"/>
                <w:b/>
                <w:bCs/>
                <w:sz w:val="16"/>
                <w:szCs w:val="16"/>
              </w:rPr>
            </w:pPr>
            <w:r w:rsidRPr="002952F0">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2952F0">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038FE93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42F2E8F4"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BDFA9C9"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0B710315"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8198348"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65CE383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334FBF18"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562D42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54BED046"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8FF13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72262B8A"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3D61356F"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4BB72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524094FD"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748FD99"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35AD34"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54425677"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FFC0460"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749B3F1D"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2A09E02"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14:paraId="36DA5C03"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208BC2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426EE92"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23391D3" w14:textId="77777777" w:rsidTr="0060081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D120D8"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2BE5A1C3"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237B7E86"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B1AC80"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7C8FB28A" w14:textId="77777777" w:rsidTr="00600815">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F6E37FF"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72672480"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79F02DDE"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E1CA918"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bl>
    <w:p w14:paraId="2FC15A82" w14:textId="77777777" w:rsidR="003D0C86" w:rsidRPr="002952F0" w:rsidRDefault="003D0C86" w:rsidP="003D0C86">
      <w:pPr>
        <w:keepNext/>
        <w:tabs>
          <w:tab w:val="left" w:pos="0"/>
        </w:tabs>
        <w:outlineLvl w:val="1"/>
        <w:rPr>
          <w:rFonts w:asciiTheme="minorHAnsi" w:hAnsiTheme="minorHAnsi" w:cstheme="minorHAnsi"/>
          <w:b/>
          <w:sz w:val="20"/>
        </w:rPr>
      </w:pPr>
    </w:p>
    <w:p w14:paraId="27BA092A"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r w:rsidRPr="002952F0">
        <w:rPr>
          <w:rFonts w:asciiTheme="minorHAnsi" w:hAnsiTheme="minorHAnsi" w:cstheme="minorHAnsi"/>
          <w:b/>
          <w:sz w:val="20"/>
        </w:rPr>
        <w:t>DOCUMENTACIÓN COMPLEMENTARIA</w:t>
      </w:r>
    </w:p>
    <w:p w14:paraId="26FE653A"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3D0C86" w:rsidRPr="002952F0" w14:paraId="4B824D33" w14:textId="77777777" w:rsidTr="00600815">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87E3B2A"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DB06C9B"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44378E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ENTREGA</w:t>
            </w:r>
          </w:p>
        </w:tc>
      </w:tr>
      <w:tr w:rsidR="003D0C86" w:rsidRPr="002952F0" w14:paraId="27C152E4" w14:textId="77777777" w:rsidTr="00600815">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60D86D1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9DE548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115E00A9"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5E4C14A8"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NO</w:t>
            </w:r>
          </w:p>
        </w:tc>
      </w:tr>
      <w:tr w:rsidR="003D0C86" w:rsidRPr="002952F0" w14:paraId="639A0071" w14:textId="77777777" w:rsidTr="00600815">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3E95B0D9"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0FAE3B45"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2A246FA7"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2DC2C3D"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64DAE0F5" w14:textId="77777777" w:rsidTr="00600815">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60FD88D" w14:textId="106D9FF6" w:rsidR="003D0C86" w:rsidRPr="002952F0" w:rsidRDefault="003D0C86" w:rsidP="003D0C86">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color w:val="000000"/>
                <w:sz w:val="16"/>
                <w:szCs w:val="16"/>
                <w:lang w:eastAsia="es-MX"/>
              </w:rPr>
              <w:t xml:space="preserve">EL DOCUMENTO IDENTIFICADO COMO </w:t>
            </w:r>
            <w:r w:rsidRPr="002952F0">
              <w:rPr>
                <w:rFonts w:asciiTheme="minorHAnsi" w:hAnsiTheme="minorHAnsi" w:cstheme="minorHAnsi"/>
                <w:b/>
                <w:sz w:val="16"/>
                <w:szCs w:val="16"/>
                <w:lang w:val="es-MX"/>
              </w:rPr>
              <w:t>ANEXO NÚMERO 03 (TRES)</w:t>
            </w:r>
            <w:r w:rsidRPr="002952F0">
              <w:rPr>
                <w:rFonts w:asciiTheme="minorHAnsi" w:hAnsiTheme="minorHAnsi" w:cstheme="minorHAnsi"/>
                <w:sz w:val="16"/>
                <w:szCs w:val="16"/>
                <w:lang w:val="es-MX"/>
              </w:rPr>
              <w:t xml:space="preserve"> </w:t>
            </w:r>
            <w:r w:rsidRPr="002952F0">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48F36978"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3D220F0A"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EA7C26E"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7A58BB5D" w14:textId="77777777" w:rsidTr="00600815">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BF4FF88"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40FBC6CB"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1606310A"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06941791"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r w:rsidR="003D0C86" w:rsidRPr="002952F0" w14:paraId="71E15BBA" w14:textId="77777777" w:rsidTr="00600815">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18C6A3" w14:textId="77777777" w:rsidR="003D0C86" w:rsidRPr="002952F0" w:rsidRDefault="003D0C86" w:rsidP="00600815">
            <w:pPr>
              <w:suppressAutoHyphens w:val="0"/>
              <w:jc w:val="center"/>
              <w:rPr>
                <w:rFonts w:asciiTheme="minorHAnsi" w:hAnsiTheme="minorHAnsi" w:cstheme="minorHAnsi"/>
                <w:color w:val="000000"/>
                <w:sz w:val="16"/>
                <w:szCs w:val="16"/>
                <w:lang w:eastAsia="es-MX"/>
              </w:rPr>
            </w:pPr>
            <w:r w:rsidRPr="002952F0">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06892BC4"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5760BBCB"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3511406D"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bl>
    <w:p w14:paraId="6D88EF5F"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p>
    <w:p w14:paraId="3953F2A5"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p>
    <w:p w14:paraId="64906367"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r w:rsidRPr="002952F0">
        <w:rPr>
          <w:rFonts w:asciiTheme="minorHAnsi" w:hAnsiTheme="minorHAnsi" w:cstheme="minorHAnsi"/>
          <w:b/>
          <w:sz w:val="20"/>
        </w:rPr>
        <w:t>DOCUMENTACION CORRESPONDIENTE A LA PROPOSICION ECONÓMICA</w:t>
      </w:r>
    </w:p>
    <w:p w14:paraId="124260DB" w14:textId="77777777" w:rsidR="003D0C86" w:rsidRPr="002952F0" w:rsidRDefault="003D0C86" w:rsidP="003D0C86">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3D0C86" w:rsidRPr="002952F0" w14:paraId="4CD34818" w14:textId="77777777" w:rsidTr="00600815">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78A5D65"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22DA922"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CBE5518"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ENTREGA</w:t>
            </w:r>
          </w:p>
        </w:tc>
      </w:tr>
      <w:tr w:rsidR="003D0C86" w:rsidRPr="002952F0" w14:paraId="037157B6" w14:textId="77777777" w:rsidTr="00600815">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60819A68"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70D71E1"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9D6A660"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AB957FE"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NO</w:t>
            </w:r>
          </w:p>
        </w:tc>
      </w:tr>
      <w:tr w:rsidR="003D0C86" w:rsidRPr="002952F0" w14:paraId="5FD91B8C" w14:textId="77777777" w:rsidTr="00600815">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E3E8994"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2952F0">
              <w:rPr>
                <w:rFonts w:asciiTheme="minorHAnsi" w:hAnsiTheme="minorHAnsi" w:cstheme="minorHAnsi"/>
                <w:b/>
                <w:color w:val="000000"/>
                <w:sz w:val="16"/>
                <w:szCs w:val="16"/>
                <w:lang w:val="es-MX" w:eastAsia="es-MX"/>
              </w:rPr>
              <w:t>ANEXO NÚMEROS 8 (OCHO)</w:t>
            </w:r>
            <w:r w:rsidRPr="002952F0">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3030CFE7" w14:textId="77777777" w:rsidR="003D0C86" w:rsidRPr="002952F0" w:rsidRDefault="003D0C86" w:rsidP="00600815">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hideMark/>
          </w:tcPr>
          <w:p w14:paraId="5BA4A24A"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5F2D4C3" w14:textId="77777777" w:rsidR="003D0C86" w:rsidRPr="002952F0" w:rsidRDefault="003D0C86" w:rsidP="00600815">
            <w:pPr>
              <w:suppressAutoHyphens w:val="0"/>
              <w:jc w:val="center"/>
              <w:rPr>
                <w:rFonts w:asciiTheme="minorHAnsi" w:hAnsiTheme="minorHAnsi" w:cstheme="minorHAnsi"/>
                <w:color w:val="000000"/>
                <w:sz w:val="16"/>
                <w:szCs w:val="16"/>
                <w:lang w:val="es-MX" w:eastAsia="es-MX"/>
              </w:rPr>
            </w:pPr>
          </w:p>
        </w:tc>
      </w:tr>
    </w:tbl>
    <w:p w14:paraId="2702BA7A" w14:textId="77777777" w:rsidR="003D0C86" w:rsidRPr="002952F0" w:rsidRDefault="003D0C86" w:rsidP="003D0C86">
      <w:pPr>
        <w:keepNext/>
        <w:tabs>
          <w:tab w:val="left" w:pos="0"/>
        </w:tabs>
        <w:outlineLvl w:val="1"/>
        <w:rPr>
          <w:rFonts w:asciiTheme="minorHAnsi" w:hAnsiTheme="minorHAnsi" w:cstheme="minorHAnsi"/>
          <w:b/>
          <w:sz w:val="20"/>
        </w:rPr>
      </w:pPr>
    </w:p>
    <w:p w14:paraId="1A1E3CFB" w14:textId="77777777" w:rsidR="00B012C3" w:rsidRPr="002952F0" w:rsidRDefault="00B012C3" w:rsidP="003D0C86">
      <w:pPr>
        <w:keepNext/>
        <w:numPr>
          <w:ilvl w:val="1"/>
          <w:numId w:val="1"/>
        </w:numPr>
        <w:tabs>
          <w:tab w:val="left" w:pos="0"/>
        </w:tabs>
        <w:outlineLvl w:val="1"/>
        <w:rPr>
          <w:rFonts w:asciiTheme="minorHAnsi" w:hAnsiTheme="minorHAnsi" w:cstheme="minorHAnsi"/>
          <w:b/>
          <w:sz w:val="20"/>
        </w:rPr>
      </w:pPr>
    </w:p>
    <w:p w14:paraId="645C18EB" w14:textId="77777777" w:rsidR="00FF48B3" w:rsidRPr="002952F0" w:rsidRDefault="00FF48B3" w:rsidP="00690547">
      <w:pPr>
        <w:jc w:val="center"/>
        <w:rPr>
          <w:rFonts w:asciiTheme="minorHAnsi" w:hAnsiTheme="minorHAnsi" w:cstheme="minorHAnsi"/>
          <w:b/>
          <w:sz w:val="20"/>
        </w:rPr>
      </w:pPr>
    </w:p>
    <w:p w14:paraId="3C34CEFB" w14:textId="77777777" w:rsidR="00FF48B3" w:rsidRPr="002952F0" w:rsidRDefault="00FF48B3" w:rsidP="00690547">
      <w:pPr>
        <w:jc w:val="center"/>
        <w:rPr>
          <w:rFonts w:asciiTheme="minorHAnsi" w:hAnsiTheme="minorHAnsi" w:cstheme="minorHAnsi"/>
          <w:b/>
          <w:sz w:val="20"/>
        </w:rPr>
      </w:pPr>
    </w:p>
    <w:p w14:paraId="50F54455" w14:textId="77777777" w:rsidR="00FF48B3" w:rsidRPr="002952F0" w:rsidRDefault="00FF48B3" w:rsidP="00690547">
      <w:pPr>
        <w:jc w:val="center"/>
        <w:rPr>
          <w:rFonts w:asciiTheme="minorHAnsi" w:hAnsiTheme="minorHAnsi" w:cstheme="minorHAnsi"/>
          <w:b/>
          <w:sz w:val="20"/>
        </w:rPr>
      </w:pPr>
    </w:p>
    <w:p w14:paraId="6C4B3FDA" w14:textId="77777777" w:rsidR="00FF48B3" w:rsidRPr="002952F0" w:rsidRDefault="00FF48B3" w:rsidP="00690547">
      <w:pPr>
        <w:jc w:val="center"/>
        <w:rPr>
          <w:rFonts w:asciiTheme="minorHAnsi" w:hAnsiTheme="minorHAnsi" w:cstheme="minorHAnsi"/>
          <w:b/>
          <w:sz w:val="20"/>
        </w:rPr>
      </w:pPr>
    </w:p>
    <w:p w14:paraId="1DDD7945" w14:textId="77777777" w:rsidR="00FF48B3" w:rsidRPr="002952F0" w:rsidRDefault="00FF48B3" w:rsidP="00690547">
      <w:pPr>
        <w:jc w:val="center"/>
        <w:rPr>
          <w:rFonts w:asciiTheme="minorHAnsi" w:hAnsiTheme="minorHAnsi" w:cstheme="minorHAnsi"/>
          <w:b/>
          <w:sz w:val="20"/>
        </w:rPr>
      </w:pPr>
    </w:p>
    <w:p w14:paraId="54821545" w14:textId="77777777" w:rsidR="00FF48B3" w:rsidRPr="002952F0" w:rsidRDefault="00FF48B3" w:rsidP="00690547">
      <w:pPr>
        <w:jc w:val="center"/>
        <w:rPr>
          <w:rFonts w:asciiTheme="minorHAnsi" w:hAnsiTheme="minorHAnsi" w:cstheme="minorHAnsi"/>
          <w:b/>
          <w:sz w:val="20"/>
        </w:rPr>
      </w:pPr>
    </w:p>
    <w:p w14:paraId="1D76E3AA" w14:textId="77777777" w:rsidR="00FF48B3" w:rsidRPr="002952F0" w:rsidRDefault="00FF48B3" w:rsidP="00690547">
      <w:pPr>
        <w:jc w:val="center"/>
        <w:rPr>
          <w:rFonts w:asciiTheme="minorHAnsi" w:hAnsiTheme="minorHAnsi" w:cstheme="minorHAnsi"/>
          <w:b/>
          <w:sz w:val="20"/>
        </w:rPr>
      </w:pPr>
    </w:p>
    <w:p w14:paraId="7508C44D" w14:textId="77777777" w:rsidR="00FF48B3" w:rsidRPr="002952F0" w:rsidRDefault="00FF48B3" w:rsidP="00690547">
      <w:pPr>
        <w:jc w:val="center"/>
        <w:rPr>
          <w:rFonts w:asciiTheme="minorHAnsi" w:hAnsiTheme="minorHAnsi" w:cstheme="minorHAnsi"/>
          <w:b/>
          <w:sz w:val="20"/>
        </w:rPr>
      </w:pPr>
    </w:p>
    <w:p w14:paraId="6C5FAC1D" w14:textId="77777777" w:rsidR="00FF48B3" w:rsidRPr="002952F0" w:rsidRDefault="00FF48B3" w:rsidP="00690547">
      <w:pPr>
        <w:jc w:val="center"/>
        <w:rPr>
          <w:rFonts w:asciiTheme="minorHAnsi" w:hAnsiTheme="minorHAnsi" w:cstheme="minorHAnsi"/>
          <w:b/>
          <w:sz w:val="20"/>
        </w:rPr>
      </w:pPr>
    </w:p>
    <w:p w14:paraId="2D5AD557" w14:textId="77777777" w:rsidR="00FF48B3" w:rsidRPr="002952F0" w:rsidRDefault="00FF48B3" w:rsidP="00690547">
      <w:pPr>
        <w:jc w:val="center"/>
        <w:rPr>
          <w:rFonts w:asciiTheme="minorHAnsi" w:hAnsiTheme="minorHAnsi" w:cstheme="minorHAnsi"/>
          <w:b/>
          <w:sz w:val="20"/>
        </w:rPr>
      </w:pPr>
    </w:p>
    <w:p w14:paraId="10B72760" w14:textId="77777777" w:rsidR="00FF48B3" w:rsidRPr="002952F0" w:rsidRDefault="00FF48B3" w:rsidP="00690547">
      <w:pPr>
        <w:jc w:val="center"/>
        <w:rPr>
          <w:rFonts w:asciiTheme="minorHAnsi" w:hAnsiTheme="minorHAnsi" w:cstheme="minorHAnsi"/>
          <w:b/>
          <w:sz w:val="20"/>
        </w:rPr>
      </w:pPr>
    </w:p>
    <w:p w14:paraId="5D6E4D43" w14:textId="77777777" w:rsidR="00FF48B3" w:rsidRPr="002952F0" w:rsidRDefault="00FF48B3" w:rsidP="00690547">
      <w:pPr>
        <w:jc w:val="center"/>
        <w:rPr>
          <w:rFonts w:asciiTheme="minorHAnsi" w:hAnsiTheme="minorHAnsi" w:cstheme="minorHAnsi"/>
          <w:b/>
          <w:sz w:val="20"/>
        </w:rPr>
      </w:pPr>
    </w:p>
    <w:p w14:paraId="6B96F6CD" w14:textId="77777777" w:rsidR="00FF48B3" w:rsidRPr="002952F0" w:rsidRDefault="00FF48B3" w:rsidP="00690547">
      <w:pPr>
        <w:jc w:val="center"/>
        <w:rPr>
          <w:rFonts w:asciiTheme="minorHAnsi" w:hAnsiTheme="minorHAnsi" w:cstheme="minorHAnsi"/>
          <w:b/>
          <w:sz w:val="20"/>
        </w:rPr>
      </w:pPr>
    </w:p>
    <w:p w14:paraId="19871328" w14:textId="77777777" w:rsidR="00FF48B3" w:rsidRPr="002952F0" w:rsidRDefault="00FF48B3" w:rsidP="00690547">
      <w:pPr>
        <w:jc w:val="center"/>
        <w:rPr>
          <w:rFonts w:asciiTheme="minorHAnsi" w:hAnsiTheme="minorHAnsi" w:cstheme="minorHAnsi"/>
          <w:b/>
          <w:sz w:val="20"/>
        </w:rPr>
      </w:pPr>
    </w:p>
    <w:p w14:paraId="6DF6A298" w14:textId="77777777" w:rsidR="00FF48B3" w:rsidRPr="002952F0" w:rsidRDefault="00FF48B3" w:rsidP="00690547">
      <w:pPr>
        <w:jc w:val="center"/>
        <w:rPr>
          <w:rFonts w:asciiTheme="minorHAnsi" w:hAnsiTheme="minorHAnsi" w:cstheme="minorHAnsi"/>
          <w:b/>
          <w:sz w:val="20"/>
        </w:rPr>
      </w:pPr>
    </w:p>
    <w:p w14:paraId="29C8A2D9" w14:textId="77777777" w:rsidR="00FF48B3" w:rsidRPr="002952F0" w:rsidRDefault="00FF48B3" w:rsidP="00690547">
      <w:pPr>
        <w:jc w:val="center"/>
        <w:rPr>
          <w:rFonts w:asciiTheme="minorHAnsi" w:hAnsiTheme="minorHAnsi" w:cstheme="minorHAnsi"/>
          <w:b/>
          <w:sz w:val="20"/>
        </w:rPr>
      </w:pPr>
    </w:p>
    <w:p w14:paraId="111C1B9A" w14:textId="77777777" w:rsidR="00FF48B3" w:rsidRPr="002952F0" w:rsidRDefault="00FF48B3" w:rsidP="00690547">
      <w:pPr>
        <w:jc w:val="center"/>
        <w:rPr>
          <w:rFonts w:asciiTheme="minorHAnsi" w:hAnsiTheme="minorHAnsi" w:cstheme="minorHAnsi"/>
          <w:b/>
          <w:sz w:val="20"/>
        </w:rPr>
      </w:pPr>
    </w:p>
    <w:p w14:paraId="7E5BA255" w14:textId="77777777" w:rsidR="00FF48B3" w:rsidRPr="002952F0" w:rsidRDefault="00FF48B3" w:rsidP="00690547">
      <w:pPr>
        <w:jc w:val="center"/>
        <w:rPr>
          <w:rFonts w:asciiTheme="minorHAnsi" w:hAnsiTheme="minorHAnsi" w:cstheme="minorHAnsi"/>
          <w:b/>
          <w:sz w:val="20"/>
        </w:rPr>
      </w:pPr>
    </w:p>
    <w:p w14:paraId="1C6F8A59" w14:textId="77777777" w:rsidR="00FF48B3" w:rsidRPr="002952F0" w:rsidRDefault="00FF48B3" w:rsidP="00690547">
      <w:pPr>
        <w:jc w:val="center"/>
        <w:rPr>
          <w:rFonts w:asciiTheme="minorHAnsi" w:hAnsiTheme="minorHAnsi" w:cstheme="minorHAnsi"/>
          <w:b/>
          <w:sz w:val="20"/>
        </w:rPr>
      </w:pPr>
    </w:p>
    <w:p w14:paraId="7E1B285C" w14:textId="77777777" w:rsidR="00FF48B3" w:rsidRPr="002952F0" w:rsidRDefault="00FF48B3" w:rsidP="00690547">
      <w:pPr>
        <w:jc w:val="center"/>
        <w:rPr>
          <w:rFonts w:asciiTheme="minorHAnsi" w:hAnsiTheme="minorHAnsi" w:cstheme="minorHAnsi"/>
          <w:b/>
          <w:sz w:val="20"/>
        </w:rPr>
      </w:pPr>
    </w:p>
    <w:p w14:paraId="72E83BD1" w14:textId="77777777" w:rsidR="00FF48B3" w:rsidRPr="002952F0" w:rsidRDefault="00FF48B3" w:rsidP="00690547">
      <w:pPr>
        <w:jc w:val="center"/>
        <w:rPr>
          <w:rFonts w:asciiTheme="minorHAnsi" w:hAnsiTheme="minorHAnsi" w:cstheme="minorHAnsi"/>
          <w:b/>
          <w:sz w:val="20"/>
        </w:rPr>
      </w:pPr>
    </w:p>
    <w:p w14:paraId="524BBE6E" w14:textId="77777777" w:rsidR="00FF48B3" w:rsidRPr="002952F0" w:rsidRDefault="00FF48B3" w:rsidP="00690547">
      <w:pPr>
        <w:jc w:val="center"/>
        <w:rPr>
          <w:rFonts w:asciiTheme="minorHAnsi" w:hAnsiTheme="minorHAnsi" w:cstheme="minorHAnsi"/>
          <w:b/>
          <w:sz w:val="20"/>
        </w:rPr>
      </w:pPr>
    </w:p>
    <w:p w14:paraId="3ED56564" w14:textId="77777777" w:rsidR="00FF48B3" w:rsidRPr="002952F0" w:rsidRDefault="00FF48B3" w:rsidP="00690547">
      <w:pPr>
        <w:jc w:val="center"/>
        <w:rPr>
          <w:rFonts w:asciiTheme="minorHAnsi" w:hAnsiTheme="minorHAnsi" w:cstheme="minorHAnsi"/>
          <w:b/>
          <w:sz w:val="20"/>
        </w:rPr>
      </w:pPr>
    </w:p>
    <w:p w14:paraId="1B9F8898" w14:textId="77777777" w:rsidR="00FF48B3" w:rsidRPr="002952F0" w:rsidRDefault="00FF48B3" w:rsidP="00690547">
      <w:pPr>
        <w:jc w:val="center"/>
        <w:rPr>
          <w:rFonts w:asciiTheme="minorHAnsi" w:hAnsiTheme="minorHAnsi" w:cstheme="minorHAnsi"/>
          <w:b/>
          <w:sz w:val="20"/>
        </w:rPr>
      </w:pPr>
    </w:p>
    <w:p w14:paraId="5247EBD6" w14:textId="77777777" w:rsidR="00FF48B3" w:rsidRPr="002952F0" w:rsidRDefault="00FF48B3" w:rsidP="00690547">
      <w:pPr>
        <w:jc w:val="center"/>
        <w:rPr>
          <w:rFonts w:asciiTheme="minorHAnsi" w:hAnsiTheme="minorHAnsi" w:cstheme="minorHAnsi"/>
          <w:b/>
          <w:sz w:val="20"/>
        </w:rPr>
      </w:pPr>
    </w:p>
    <w:p w14:paraId="2C2F488F" w14:textId="77777777" w:rsidR="00FF48B3" w:rsidRPr="002952F0" w:rsidRDefault="00FF48B3" w:rsidP="00690547">
      <w:pPr>
        <w:jc w:val="center"/>
        <w:rPr>
          <w:rFonts w:asciiTheme="minorHAnsi" w:hAnsiTheme="minorHAnsi" w:cstheme="minorHAnsi"/>
          <w:b/>
          <w:sz w:val="20"/>
        </w:rPr>
      </w:pPr>
    </w:p>
    <w:p w14:paraId="2CFF6B4B" w14:textId="77777777" w:rsidR="00FF48B3" w:rsidRPr="002952F0" w:rsidRDefault="00FF48B3" w:rsidP="00690547">
      <w:pPr>
        <w:jc w:val="center"/>
        <w:rPr>
          <w:rFonts w:asciiTheme="minorHAnsi" w:hAnsiTheme="minorHAnsi" w:cstheme="minorHAnsi"/>
          <w:b/>
          <w:sz w:val="20"/>
        </w:rPr>
      </w:pPr>
    </w:p>
    <w:p w14:paraId="5DC3F1D0" w14:textId="77777777" w:rsidR="00FF48B3" w:rsidRPr="002952F0" w:rsidRDefault="00FF48B3" w:rsidP="00690547">
      <w:pPr>
        <w:jc w:val="center"/>
        <w:rPr>
          <w:rFonts w:asciiTheme="minorHAnsi" w:hAnsiTheme="minorHAnsi" w:cstheme="minorHAnsi"/>
          <w:b/>
          <w:sz w:val="20"/>
        </w:rPr>
      </w:pPr>
    </w:p>
    <w:p w14:paraId="4120A309" w14:textId="77777777" w:rsidR="00FF48B3" w:rsidRPr="002952F0" w:rsidRDefault="00FF48B3" w:rsidP="00690547">
      <w:pPr>
        <w:jc w:val="center"/>
        <w:rPr>
          <w:rFonts w:asciiTheme="minorHAnsi" w:hAnsiTheme="minorHAnsi" w:cstheme="minorHAnsi"/>
          <w:b/>
          <w:sz w:val="20"/>
        </w:rPr>
      </w:pPr>
    </w:p>
    <w:p w14:paraId="1C1B6E62" w14:textId="77777777" w:rsidR="00FF48B3" w:rsidRPr="002952F0" w:rsidRDefault="00FF48B3" w:rsidP="00690547">
      <w:pPr>
        <w:jc w:val="center"/>
        <w:rPr>
          <w:rFonts w:asciiTheme="minorHAnsi" w:hAnsiTheme="minorHAnsi" w:cstheme="minorHAnsi"/>
          <w:b/>
          <w:sz w:val="20"/>
        </w:rPr>
      </w:pPr>
    </w:p>
    <w:p w14:paraId="63665E78" w14:textId="77777777" w:rsidR="00FF48B3" w:rsidRPr="002952F0" w:rsidRDefault="00FF48B3" w:rsidP="00690547">
      <w:pPr>
        <w:jc w:val="center"/>
        <w:rPr>
          <w:rFonts w:asciiTheme="minorHAnsi" w:hAnsiTheme="minorHAnsi" w:cstheme="minorHAnsi"/>
          <w:b/>
          <w:sz w:val="20"/>
        </w:rPr>
      </w:pPr>
    </w:p>
    <w:p w14:paraId="69431CA0" w14:textId="77777777" w:rsidR="00FF48B3" w:rsidRPr="002952F0" w:rsidRDefault="00FF48B3" w:rsidP="00690547">
      <w:pPr>
        <w:jc w:val="center"/>
        <w:rPr>
          <w:rFonts w:asciiTheme="minorHAnsi" w:hAnsiTheme="minorHAnsi" w:cstheme="minorHAnsi"/>
          <w:b/>
          <w:sz w:val="20"/>
        </w:rPr>
      </w:pPr>
    </w:p>
    <w:p w14:paraId="4EAE09B4" w14:textId="77777777" w:rsidR="00FF48B3" w:rsidRPr="002952F0" w:rsidRDefault="00FF48B3" w:rsidP="00690547">
      <w:pPr>
        <w:jc w:val="center"/>
        <w:rPr>
          <w:rFonts w:asciiTheme="minorHAnsi" w:hAnsiTheme="minorHAnsi" w:cstheme="minorHAnsi"/>
          <w:b/>
          <w:sz w:val="20"/>
        </w:rPr>
      </w:pPr>
    </w:p>
    <w:p w14:paraId="05B72798" w14:textId="77777777" w:rsidR="00FF48B3" w:rsidRPr="002952F0" w:rsidRDefault="00FF48B3" w:rsidP="00690547">
      <w:pPr>
        <w:jc w:val="center"/>
        <w:rPr>
          <w:rFonts w:asciiTheme="minorHAnsi" w:hAnsiTheme="minorHAnsi" w:cstheme="minorHAnsi"/>
          <w:b/>
          <w:sz w:val="20"/>
        </w:rPr>
      </w:pPr>
    </w:p>
    <w:p w14:paraId="5E76A698" w14:textId="77777777" w:rsidR="00FF48B3" w:rsidRPr="002952F0" w:rsidRDefault="00FF48B3" w:rsidP="00690547">
      <w:pPr>
        <w:jc w:val="center"/>
        <w:rPr>
          <w:rFonts w:asciiTheme="minorHAnsi" w:hAnsiTheme="minorHAnsi" w:cstheme="minorHAnsi"/>
          <w:b/>
          <w:sz w:val="20"/>
        </w:rPr>
      </w:pPr>
    </w:p>
    <w:p w14:paraId="08E1EDCA" w14:textId="77777777" w:rsidR="00FF48B3" w:rsidRPr="002952F0" w:rsidRDefault="00FF48B3" w:rsidP="00690547">
      <w:pPr>
        <w:jc w:val="center"/>
        <w:rPr>
          <w:rFonts w:asciiTheme="minorHAnsi" w:hAnsiTheme="minorHAnsi" w:cstheme="minorHAnsi"/>
          <w:b/>
          <w:sz w:val="20"/>
        </w:rPr>
      </w:pPr>
    </w:p>
    <w:p w14:paraId="28A935BF" w14:textId="77777777" w:rsidR="00FF48B3" w:rsidRPr="002952F0" w:rsidRDefault="00FF48B3" w:rsidP="00AC13CF">
      <w:pPr>
        <w:rPr>
          <w:rFonts w:asciiTheme="minorHAnsi" w:hAnsiTheme="minorHAnsi" w:cstheme="minorHAnsi"/>
          <w:b/>
          <w:sz w:val="20"/>
        </w:rPr>
      </w:pPr>
    </w:p>
    <w:p w14:paraId="3746B076" w14:textId="77777777" w:rsidR="00D17A39" w:rsidRPr="002952F0" w:rsidRDefault="00D17A39" w:rsidP="00690547">
      <w:pPr>
        <w:jc w:val="center"/>
        <w:rPr>
          <w:rFonts w:asciiTheme="minorHAnsi" w:hAnsiTheme="minorHAnsi" w:cstheme="minorHAnsi"/>
          <w:b/>
          <w:sz w:val="20"/>
        </w:rPr>
      </w:pPr>
    </w:p>
    <w:p w14:paraId="2DEC7D5A" w14:textId="77777777" w:rsidR="00D17A39" w:rsidRPr="002952F0" w:rsidRDefault="00D17A39" w:rsidP="00690547">
      <w:pPr>
        <w:jc w:val="center"/>
        <w:rPr>
          <w:rFonts w:asciiTheme="minorHAnsi" w:hAnsiTheme="minorHAnsi" w:cstheme="minorHAnsi"/>
          <w:b/>
          <w:sz w:val="20"/>
        </w:rPr>
      </w:pPr>
    </w:p>
    <w:p w14:paraId="6491C168" w14:textId="77777777" w:rsidR="00D17A39" w:rsidRPr="002952F0" w:rsidRDefault="00D17A39" w:rsidP="00690547">
      <w:pPr>
        <w:jc w:val="center"/>
        <w:rPr>
          <w:rFonts w:asciiTheme="minorHAnsi" w:hAnsiTheme="minorHAnsi" w:cstheme="minorHAnsi"/>
          <w:b/>
          <w:sz w:val="20"/>
        </w:rPr>
      </w:pPr>
    </w:p>
    <w:p w14:paraId="46B59935" w14:textId="77777777" w:rsidR="00D17A39" w:rsidRPr="002952F0" w:rsidRDefault="00D17A39" w:rsidP="00690547">
      <w:pPr>
        <w:jc w:val="center"/>
        <w:rPr>
          <w:rFonts w:asciiTheme="minorHAnsi" w:hAnsiTheme="minorHAnsi" w:cstheme="minorHAnsi"/>
          <w:b/>
          <w:sz w:val="20"/>
        </w:rPr>
      </w:pPr>
    </w:p>
    <w:p w14:paraId="3FC36BB5" w14:textId="77777777" w:rsidR="00D17A39" w:rsidRPr="002952F0" w:rsidRDefault="00D17A39" w:rsidP="00690547">
      <w:pPr>
        <w:jc w:val="center"/>
        <w:rPr>
          <w:rFonts w:asciiTheme="minorHAnsi" w:hAnsiTheme="minorHAnsi" w:cstheme="minorHAnsi"/>
          <w:b/>
          <w:sz w:val="20"/>
        </w:rPr>
      </w:pPr>
    </w:p>
    <w:p w14:paraId="0AE00BC4" w14:textId="360AC30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lastRenderedPageBreak/>
        <w:t>ANEXO NUMERO 04 (CUATRO)</w:t>
      </w:r>
    </w:p>
    <w:p w14:paraId="50300816" w14:textId="77777777" w:rsidR="00690547" w:rsidRPr="002952F0" w:rsidRDefault="00690547" w:rsidP="00690547">
      <w:pPr>
        <w:jc w:val="center"/>
        <w:rPr>
          <w:rFonts w:asciiTheme="minorHAnsi" w:hAnsiTheme="minorHAnsi" w:cstheme="minorHAnsi"/>
          <w:b/>
          <w:sz w:val="20"/>
        </w:rPr>
      </w:pPr>
    </w:p>
    <w:p w14:paraId="22435C44" w14:textId="532D607C" w:rsidR="00690547" w:rsidRPr="002952F0" w:rsidRDefault="00690547" w:rsidP="007E7F9B">
      <w:pPr>
        <w:jc w:val="center"/>
        <w:rPr>
          <w:rFonts w:asciiTheme="minorHAnsi" w:hAnsiTheme="minorHAnsi" w:cstheme="minorHAnsi"/>
          <w:b/>
          <w:bCs/>
          <w:kern w:val="1"/>
          <w:sz w:val="20"/>
        </w:rPr>
      </w:pPr>
      <w:r w:rsidRPr="002952F0">
        <w:rPr>
          <w:rFonts w:asciiTheme="minorHAnsi" w:hAnsiTheme="minorHAnsi" w:cstheme="minorHAnsi"/>
          <w:b/>
          <w:bCs/>
          <w:kern w:val="1"/>
          <w:sz w:val="20"/>
        </w:rPr>
        <w:t>MODELO DE CONTRATO</w:t>
      </w:r>
      <w:r w:rsidRPr="002952F0">
        <w:rPr>
          <w:rFonts w:asciiTheme="minorHAnsi" w:hAnsiTheme="minorHAnsi" w:cstheme="minorHAnsi"/>
          <w:b/>
          <w:sz w:val="20"/>
        </w:rPr>
        <w:t xml:space="preserve"> </w:t>
      </w:r>
    </w:p>
    <w:p w14:paraId="3A6D6C49" w14:textId="77777777" w:rsidR="002D7488" w:rsidRPr="002952F0" w:rsidRDefault="002D7488" w:rsidP="002D7488">
      <w:pPr>
        <w:rPr>
          <w:rFonts w:asciiTheme="minorHAnsi" w:hAnsiTheme="minorHAnsi" w:cstheme="minorHAnsi"/>
          <w:b/>
          <w:bCs/>
          <w:sz w:val="20"/>
          <w:lang w:val="es-ES_tradnl"/>
        </w:rPr>
      </w:pPr>
    </w:p>
    <w:p w14:paraId="3966B59F" w14:textId="77777777" w:rsidR="00F8092B" w:rsidRPr="002952F0" w:rsidRDefault="00F8092B" w:rsidP="00F8092B">
      <w:pPr>
        <w:suppressAutoHyphens w:val="0"/>
        <w:jc w:val="center"/>
        <w:rPr>
          <w:rFonts w:asciiTheme="minorHAnsi" w:hAnsiTheme="minorHAnsi" w:cstheme="minorHAnsi"/>
          <w:sz w:val="20"/>
          <w:lang w:val="es-MX" w:eastAsia="es-ES"/>
        </w:rPr>
      </w:pPr>
      <w:r w:rsidRPr="002952F0">
        <w:rPr>
          <w:rFonts w:asciiTheme="minorHAnsi" w:hAnsiTheme="minorHAnsi" w:cstheme="minorHAnsi"/>
          <w:sz w:val="20"/>
          <w:lang w:val="es-MX" w:eastAsia="es-ES"/>
        </w:rPr>
        <w:t>MODELO DE CONTRATO PARA LA PRESTACIÓN DE SERVICIOS, LAASSP</w:t>
      </w:r>
    </w:p>
    <w:p w14:paraId="3452768B" w14:textId="77777777" w:rsidR="00F8092B" w:rsidRPr="002952F0" w:rsidRDefault="00F8092B" w:rsidP="00F8092B">
      <w:pPr>
        <w:suppressAutoHyphens w:val="0"/>
        <w:jc w:val="both"/>
        <w:rPr>
          <w:rFonts w:asciiTheme="minorHAnsi" w:hAnsiTheme="minorHAnsi" w:cstheme="minorHAnsi"/>
          <w:sz w:val="20"/>
          <w:lang w:val="es-MX" w:eastAsia="es-ES"/>
        </w:rPr>
      </w:pPr>
    </w:p>
    <w:p w14:paraId="5A9A8DE8"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CONTRATO </w:t>
      </w:r>
      <w:r w:rsidRPr="002952F0">
        <w:rPr>
          <w:rFonts w:asciiTheme="minorHAnsi" w:hAnsiTheme="minorHAnsi" w:cstheme="minorHAnsi"/>
          <w:b/>
          <w:sz w:val="20"/>
          <w:u w:val="single"/>
          <w:lang w:val="es-MX" w:eastAsia="es-ES"/>
        </w:rPr>
        <w:t>(ABIERTO O CERRADO)</w:t>
      </w:r>
      <w:r w:rsidRPr="002952F0">
        <w:rPr>
          <w:rFonts w:asciiTheme="minorHAnsi" w:hAnsiTheme="minorHAnsi" w:cstheme="minorHAnsi"/>
          <w:sz w:val="20"/>
          <w:lang w:val="es-MX" w:eastAsia="es-ES"/>
        </w:rPr>
        <w:t xml:space="preserve"> PARA LA PRESTACIÓN DE SERVICIOS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CON CARÁCTER </w:t>
      </w:r>
      <w:r w:rsidRPr="002952F0">
        <w:rPr>
          <w:rFonts w:asciiTheme="minorHAnsi" w:hAnsiTheme="minorHAnsi" w:cstheme="minorHAnsi"/>
          <w:b/>
          <w:sz w:val="20"/>
          <w:lang w:val="es-MX" w:eastAsia="es-ES"/>
        </w:rPr>
        <w:t>(NACIONAL / INTERNACIONAL BAJO COBERTURA DE LOS TRATADOS / INTERNACIONAL ABIERTA)</w:t>
      </w:r>
      <w:r w:rsidRPr="002952F0">
        <w:rPr>
          <w:rFonts w:asciiTheme="minorHAnsi" w:hAnsiTheme="minorHAnsi" w:cstheme="minorHAnsi"/>
          <w:sz w:val="20"/>
          <w:lang w:val="es-MX" w:eastAsia="es-ES"/>
        </w:rPr>
        <w:t xml:space="preserve"> QUE CELEBRAN, POR UNA PARTE, EL EJECUTIVO FEDERAL POR CONDUCTO DE LA  (NOMBRE DE LA DEPENDENCIA O ENTIDAD), EN LO SUCESIVO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REPRESENTADA POR </w:t>
      </w:r>
      <w:r w:rsidRPr="002952F0">
        <w:rPr>
          <w:rFonts w:asciiTheme="minorHAnsi" w:hAnsiTheme="minorHAnsi" w:cstheme="minorHAnsi"/>
          <w:b/>
          <w:bCs/>
          <w:sz w:val="20"/>
          <w:u w:val="single"/>
          <w:lang w:val="es-MX" w:eastAsia="es-ES"/>
        </w:rPr>
        <w:t>(NOMBRE DEL REPRESENTANTE DE LA DEPENDENCIA O ENTIDAD)</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bCs/>
          <w:sz w:val="20"/>
          <w:lang w:val="es-MX" w:eastAsia="es-ES"/>
        </w:rPr>
        <w:t>(</w:t>
      </w:r>
      <w:r w:rsidRPr="002952F0">
        <w:rPr>
          <w:rFonts w:asciiTheme="minorHAnsi" w:hAnsiTheme="minorHAnsi" w:cstheme="minorHAnsi"/>
          <w:b/>
          <w:bCs/>
          <w:sz w:val="20"/>
          <w:u w:val="single"/>
          <w:lang w:val="es-MX" w:eastAsia="es-ES"/>
        </w:rPr>
        <w:t>SEÑALAR CARGO DEL REPRESENTANTE)</w:t>
      </w:r>
      <w:r w:rsidRPr="002952F0">
        <w:rPr>
          <w:rFonts w:asciiTheme="minorHAnsi" w:hAnsiTheme="minorHAnsi" w:cstheme="minorHAnsi"/>
          <w:sz w:val="20"/>
          <w:lang w:val="es-MX" w:eastAsia="es-ES"/>
        </w:rPr>
        <w:t>, Y POR LA OTRA, (</w:t>
      </w:r>
      <w:r w:rsidRPr="002952F0">
        <w:rPr>
          <w:rFonts w:asciiTheme="minorHAnsi" w:hAnsiTheme="minorHAnsi" w:cstheme="minorHAnsi"/>
          <w:sz w:val="20"/>
          <w:u w:val="single"/>
          <w:lang w:val="es-MX" w:eastAsia="es-ES"/>
        </w:rPr>
        <w:t>NOMBRE DE LA PERSONA FÍSICA O RAZON SOCIAL DE LA MORAL)</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u w:val="single"/>
          <w:lang w:val="es-MX" w:eastAsia="es-ES"/>
        </w:rPr>
        <w:t>(SI ES CONJUNTA MENCIONAR EL NOMBRE DE CADA UNO DE ELLOS)</w:t>
      </w:r>
      <w:r w:rsidRPr="002952F0">
        <w:rPr>
          <w:rFonts w:asciiTheme="minorHAnsi" w:hAnsiTheme="minorHAnsi" w:cstheme="minorHAnsi"/>
          <w:sz w:val="20"/>
          <w:lang w:val="es-MX" w:eastAsia="es-ES"/>
        </w:rPr>
        <w:t xml:space="preserve"> EN LO SUCESIVO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w:t>
      </w:r>
      <w:r w:rsidRPr="002952F0">
        <w:rPr>
          <w:rFonts w:asciiTheme="minorHAnsi" w:hAnsiTheme="minorHAnsi" w:cstheme="minorHAnsi"/>
          <w:b/>
          <w:sz w:val="20"/>
          <w:u w:val="single"/>
          <w:lang w:val="es-MX" w:eastAsia="es-ES"/>
        </w:rPr>
        <w:t>SÓLO SI EL PROVEEDOR ES PERSONA MORAL MOSTRAR EL SIGUIENTE TEXTO):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sz w:val="20"/>
          <w:lang w:val="es-MX" w:eastAsia="es-ES"/>
        </w:rPr>
        <w:t>REPRESENTADA POR (</w:t>
      </w:r>
      <w:r w:rsidRPr="002952F0">
        <w:rPr>
          <w:rFonts w:asciiTheme="minorHAnsi" w:hAnsiTheme="minorHAnsi" w:cstheme="minorHAnsi"/>
          <w:sz w:val="20"/>
          <w:u w:val="single"/>
          <w:lang w:val="es-MX" w:eastAsia="es-ES"/>
        </w:rPr>
        <w:t>NOMBRE DEL REPRESENTANTE DE LA PERSONA FÍSICA O MORAL)</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sz w:val="20"/>
          <w:u w:val="single"/>
          <w:lang w:val="es-MX" w:eastAsia="es-ES"/>
        </w:rPr>
        <w:t xml:space="preserve">(SEÑALAR EN SU CASO EL CARÁCTER DEL REPRESENTANTE: </w:t>
      </w:r>
      <w:r w:rsidRPr="002952F0">
        <w:rPr>
          <w:rFonts w:asciiTheme="minorHAnsi" w:hAnsiTheme="minorHAnsi" w:cstheme="minorHAnsi"/>
          <w:sz w:val="20"/>
          <w:u w:val="single"/>
          <w:lang w:val="es-MX" w:eastAsia="es-ES"/>
        </w:rPr>
        <w:t>APODERADO, REPRESENTANTE LEGAL, ADMINISTRADOR ÚNICO O PRESIDENTE DEL CONSEJO DE ADMINISTRACIÓN),</w:t>
      </w:r>
      <w:r w:rsidRPr="002952F0">
        <w:rPr>
          <w:rFonts w:asciiTheme="minorHAnsi" w:hAnsiTheme="minorHAnsi" w:cstheme="minorHAnsi"/>
          <w:sz w:val="20"/>
          <w:lang w:val="es-MX" w:eastAsia="es-ES"/>
        </w:rPr>
        <w:t xml:space="preserve"> </w:t>
      </w:r>
      <w:r w:rsidRPr="002952F0">
        <w:rPr>
          <w:rFonts w:asciiTheme="minorHAnsi" w:hAnsiTheme="minorHAnsi" w:cstheme="minorHAnsi"/>
          <w:sz w:val="20"/>
          <w:u w:val="single"/>
          <w:lang w:val="es-MX" w:eastAsia="es-ES"/>
        </w:rPr>
        <w:t>(MENCIONAR CADA UNO DE LOS REPRESENTANTES DE LAS PERSONAS QUE DE MANERA CONJUNTA FORMALIZAN EL CONTRATO)</w:t>
      </w:r>
      <w:r w:rsidRPr="002952F0">
        <w:rPr>
          <w:rFonts w:asciiTheme="minorHAnsi" w:hAnsiTheme="minorHAnsi" w:cstheme="minorHAnsi"/>
          <w:sz w:val="20"/>
          <w:lang w:val="es-MX" w:eastAsia="es-ES"/>
        </w:rPr>
        <w:t xml:space="preserve"> A QUIENES DE MANERA CONJUNTA SE LES DENOMINARÁ </w:t>
      </w: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AL TENOR DE LAS DECLARACIONES Y CLÁUSULAS SIGUIENTES:</w:t>
      </w:r>
    </w:p>
    <w:p w14:paraId="7642EE32" w14:textId="77777777" w:rsidR="00F8092B" w:rsidRPr="002952F0" w:rsidRDefault="00F8092B" w:rsidP="00F8092B">
      <w:pPr>
        <w:suppressAutoHyphens w:val="0"/>
        <w:jc w:val="both"/>
        <w:rPr>
          <w:rFonts w:asciiTheme="minorHAnsi" w:hAnsiTheme="minorHAnsi" w:cstheme="minorHAnsi"/>
          <w:sz w:val="20"/>
          <w:lang w:val="es-MX" w:eastAsia="es-ES"/>
        </w:rPr>
      </w:pPr>
    </w:p>
    <w:p w14:paraId="00B8EA1B" w14:textId="77777777" w:rsidR="00F8092B" w:rsidRPr="002952F0" w:rsidRDefault="00F8092B" w:rsidP="00F8092B">
      <w:pPr>
        <w:suppressAutoHyphens w:val="0"/>
        <w:jc w:val="both"/>
        <w:rPr>
          <w:rFonts w:asciiTheme="minorHAnsi" w:hAnsiTheme="minorHAnsi" w:cstheme="minorHAnsi"/>
          <w:sz w:val="20"/>
          <w:bdr w:val="none" w:sz="0" w:space="0" w:color="auto" w:frame="1"/>
          <w:lang w:val="es-MX" w:eastAsia="es-MX"/>
        </w:rPr>
      </w:pPr>
      <w:r w:rsidRPr="002952F0">
        <w:rPr>
          <w:rFonts w:asciiTheme="minorHAnsi" w:hAnsiTheme="minorHAnsi" w:cstheme="minorHAnsi"/>
          <w:b/>
          <w:sz w:val="20"/>
          <w:lang w:val="es-MX" w:eastAsia="es-ES"/>
        </w:rPr>
        <w:t>DECLARACIONES</w:t>
      </w:r>
    </w:p>
    <w:p w14:paraId="50F9BDB0" w14:textId="77777777" w:rsidR="00F8092B" w:rsidRPr="002952F0" w:rsidRDefault="00F8092B" w:rsidP="00F8092B">
      <w:pPr>
        <w:suppressAutoHyphens w:val="0"/>
        <w:jc w:val="both"/>
        <w:rPr>
          <w:rFonts w:asciiTheme="minorHAnsi" w:hAnsiTheme="minorHAnsi" w:cstheme="minorHAnsi"/>
          <w:sz w:val="20"/>
          <w:lang w:val="es-MX" w:eastAsia="es-ES"/>
        </w:rPr>
      </w:pPr>
    </w:p>
    <w:p w14:paraId="17EEE56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 xml:space="preserve">1. </w:t>
      </w:r>
      <w:r w:rsidRPr="002952F0">
        <w:rPr>
          <w:rFonts w:asciiTheme="minorHAnsi" w:hAnsiTheme="minorHAnsi" w:cstheme="minorHAnsi"/>
          <w:b/>
          <w:sz w:val="20"/>
          <w:lang w:val="es-MX" w:eastAsia="es-ES"/>
        </w:rPr>
        <w:tab/>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 xml:space="preserve">DECLARA QUE: </w:t>
      </w:r>
    </w:p>
    <w:p w14:paraId="42E364E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8A2CC8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b/>
          <w:bCs/>
          <w:sz w:val="20"/>
          <w:lang w:val="es-MX" w:eastAsia="es-ES"/>
        </w:rPr>
      </w:pPr>
      <w:r w:rsidRPr="002952F0">
        <w:rPr>
          <w:rFonts w:asciiTheme="minorHAnsi" w:hAnsiTheme="minorHAnsi" w:cstheme="minorHAnsi"/>
          <w:b/>
          <w:sz w:val="20"/>
          <w:lang w:val="es-MX" w:eastAsia="es-ES"/>
        </w:rPr>
        <w:t>I.1</w:t>
      </w:r>
      <w:r w:rsidRPr="002952F0">
        <w:rPr>
          <w:rFonts w:asciiTheme="minorHAnsi" w:hAnsiTheme="minorHAnsi" w:cstheme="minorHAnsi"/>
          <w:sz w:val="20"/>
          <w:lang w:val="es-MX" w:eastAsia="es-ES"/>
        </w:rPr>
        <w:tab/>
        <w:t xml:space="preserve">ES UNA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DE CONFORMIDAD CON</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b/>
          <w:sz w:val="20"/>
          <w:u w:val="single"/>
          <w:lang w:val="es-MX" w:eastAsia="es-ES"/>
        </w:rPr>
        <w:t xml:space="preserve">(ORDENAMIENTO JURÍDICO EN LOS QUE SE REGULE SU EXISTENCIA), </w:t>
      </w:r>
      <w:r w:rsidRPr="002952F0">
        <w:rPr>
          <w:rFonts w:asciiTheme="minorHAnsi" w:hAnsiTheme="minorHAnsi" w:cstheme="minorHAnsi"/>
          <w:sz w:val="20"/>
          <w:lang w:val="es-MX" w:eastAsia="es-ES"/>
        </w:rPr>
        <w:t xml:space="preserve">CUYA COMPETENCIA Y ATRIBUCIONES SE SEÑALAN EN ___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ORDENAMIENTO JURÍDICO EN LOS QUE SE REGULEN SUS ATRIBUCIONES Y COMPETENCIAS</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p>
    <w:p w14:paraId="088C61D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C92E51B"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I.2</w:t>
      </w:r>
      <w:r w:rsidRPr="002952F0">
        <w:rPr>
          <w:rFonts w:asciiTheme="minorHAnsi" w:hAnsiTheme="minorHAnsi" w:cstheme="minorHAnsi"/>
          <w:sz w:val="20"/>
          <w:lang w:val="es-MX" w:eastAsia="es-ES"/>
        </w:rPr>
        <w:tab/>
        <w:t xml:space="preserve">CONFORME A LO DISPUESTO POR </w:t>
      </w:r>
      <w:r w:rsidRPr="002952F0">
        <w:rPr>
          <w:rFonts w:asciiTheme="minorHAnsi" w:hAnsiTheme="minorHAnsi" w:cstheme="minorHAnsi"/>
          <w:b/>
          <w:sz w:val="20"/>
          <w:u w:val="single"/>
          <w:lang w:val="es-MX" w:eastAsia="es-ES"/>
        </w:rPr>
        <w:t xml:space="preserve">(ORDENAMIENTO JURÍDICO EN EL QUE SE REGULEN SUS FACULTADES O INSTRUMENTO NOTARIAL EN EL QUE SE LE OTORGA LAS FACULTADES), </w:t>
      </w:r>
      <w:r w:rsidRPr="002952F0">
        <w:rPr>
          <w:rFonts w:asciiTheme="minorHAnsi" w:hAnsiTheme="minorHAnsi" w:cstheme="minorHAnsi"/>
          <w:sz w:val="20"/>
          <w:lang w:val="es-MX" w:eastAsia="es-ES"/>
        </w:rPr>
        <w:t>EL C.</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NOMBRE Y CARGO DEL O LA REPRESENTANTE DE LA DEPENDENCIA O ENTIDAD</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ES EL SERVIDOR PÚBLICO QUE CUENTA CON FACULTADES LEGALES PARA CELEBRAR EL PRESENTE CONTRATO, QUIEN PODRÁ SER SUSTITUIDO EN CUALQUIER MOMENTO EN SU CARGO O FUNCIONES, SIN QUE, POR ELLO, SEA NECESARIO CELEBRAR UN CONVENIO MODIFICATORIO.</w:t>
      </w:r>
    </w:p>
    <w:p w14:paraId="7A6BE86A"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18C01FC6"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I.3</w:t>
      </w:r>
      <w:r w:rsidRPr="002952F0">
        <w:rPr>
          <w:rFonts w:asciiTheme="minorHAnsi" w:hAnsiTheme="minorHAnsi" w:cstheme="minorHAnsi"/>
          <w:b/>
          <w:sz w:val="20"/>
          <w:lang w:val="es-MX" w:eastAsia="es-ES"/>
        </w:rPr>
        <w:tab/>
      </w:r>
      <w:r w:rsidRPr="002952F0">
        <w:rPr>
          <w:rFonts w:asciiTheme="minorHAnsi" w:hAnsiTheme="minorHAnsi" w:cstheme="minorHAnsi"/>
          <w:sz w:val="20"/>
          <w:lang w:val="es-MX" w:eastAsia="es-ES"/>
        </w:rPr>
        <w:t xml:space="preserve">DE CONFORMIDAD CON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ORDENAMIENTO JURÍDICO EN EL QUE SE REGULEN SUS FACULTADES)</w:t>
      </w:r>
      <w:r w:rsidRPr="002952F0">
        <w:rPr>
          <w:rFonts w:asciiTheme="minorHAnsi" w:hAnsiTheme="minorHAnsi" w:cstheme="minorHAnsi"/>
          <w:sz w:val="20"/>
          <w:lang w:val="es-MX" w:eastAsia="es-ES"/>
        </w:rPr>
        <w:t>__ SUSCRIBE EL PRESENTE INSTRUMENTO EL C.</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NOMBRE DEL ADMINISTRADOR DEL CONTRATO)</w:t>
      </w:r>
      <w:r w:rsidRPr="002952F0">
        <w:rPr>
          <w:rFonts w:asciiTheme="minorHAnsi" w:hAnsiTheme="minorHAnsi" w:cstheme="minorHAnsi"/>
          <w:sz w:val="20"/>
          <w:u w:val="single"/>
          <w:lang w:val="es-MX" w:eastAsia="es-ES"/>
        </w:rPr>
        <w:t>, (</w:t>
      </w:r>
      <w:r w:rsidRPr="002952F0">
        <w:rPr>
          <w:rFonts w:asciiTheme="minorHAnsi" w:hAnsiTheme="minorHAnsi" w:cstheme="minorHAnsi"/>
          <w:b/>
          <w:sz w:val="20"/>
          <w:u w:val="single"/>
          <w:lang w:val="es-MX" w:eastAsia="es-ES"/>
        </w:rPr>
        <w:t>SEÑALAR CARGO DEL ADMINISTRADOR DEL CONTRATO</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CON R.F.C.</w:t>
      </w:r>
      <w:r w:rsidRPr="002952F0">
        <w:rPr>
          <w:rFonts w:asciiTheme="minorHAnsi" w:hAnsiTheme="minorHAnsi" w:cstheme="minorHAnsi"/>
          <w:b/>
          <w:sz w:val="20"/>
          <w:u w:val="single"/>
          <w:lang w:val="es-MX" w:eastAsia="es-ES"/>
        </w:rPr>
        <w:t xml:space="preserve"> (INCORPORAR RFC)</w:t>
      </w:r>
      <w:r w:rsidRPr="002952F0">
        <w:rPr>
          <w:rFonts w:asciiTheme="minorHAnsi" w:hAnsiTheme="minorHAnsi" w:cstheme="minorHAnsi"/>
          <w:sz w:val="20"/>
          <w:lang w:val="es-MX" w:eastAsia="es-ES"/>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PARA LOS EFECTOS DEL PRESENTE CONTRATO. </w:t>
      </w:r>
    </w:p>
    <w:p w14:paraId="1D8FACBF" w14:textId="77777777" w:rsidR="00F8092B" w:rsidRPr="002952F0" w:rsidRDefault="00F8092B" w:rsidP="00F8092B">
      <w:pPr>
        <w:suppressAutoHyphens w:val="0"/>
        <w:ind w:left="852" w:hanging="426"/>
        <w:jc w:val="both"/>
        <w:rPr>
          <w:rFonts w:asciiTheme="minorHAnsi" w:hAnsiTheme="minorHAnsi" w:cstheme="minorHAnsi"/>
          <w:sz w:val="20"/>
          <w:lang w:val="es-MX" w:eastAsia="es-ES"/>
        </w:rPr>
      </w:pPr>
    </w:p>
    <w:p w14:paraId="2BE2EF9C"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CASO DE REQUERIR QUE EL INSTRUMENTO JURÍDICO SEA FIRMADO POR MÁS SERVIDORES PÚBLICOS, SE DEBERÁ AGREGAR LA SIGUIENTE DECLARACIÓN TANTAS VECES FIRMANTES SEAN AÑADIDOS. </w:t>
      </w:r>
    </w:p>
    <w:p w14:paraId="3C0EED71" w14:textId="77777777" w:rsidR="00F8092B" w:rsidRPr="002952F0" w:rsidRDefault="00F8092B" w:rsidP="00F8092B">
      <w:pPr>
        <w:suppressAutoHyphens w:val="0"/>
        <w:ind w:left="426"/>
        <w:jc w:val="both"/>
        <w:rPr>
          <w:rFonts w:asciiTheme="minorHAnsi" w:hAnsiTheme="minorHAnsi" w:cstheme="minorHAnsi"/>
          <w:b/>
          <w:sz w:val="20"/>
          <w:u w:val="single"/>
          <w:lang w:val="es-MX" w:eastAsia="es-ES"/>
        </w:rPr>
      </w:pPr>
    </w:p>
    <w:p w14:paraId="23B7E39D" w14:textId="77777777" w:rsidR="00F8092B" w:rsidRPr="002952F0" w:rsidRDefault="00F8092B" w:rsidP="00F8092B">
      <w:pPr>
        <w:overflowPunct w:val="0"/>
        <w:autoSpaceDE w:val="0"/>
        <w:autoSpaceDN w:val="0"/>
        <w:adjustRightInd w:val="0"/>
        <w:ind w:left="426" w:hanging="426"/>
        <w:jc w:val="both"/>
        <w:textAlignment w:val="baseline"/>
        <w:rPr>
          <w:rFonts w:asciiTheme="minorHAnsi" w:hAnsiTheme="minorHAnsi" w:cstheme="minorHAnsi"/>
          <w:sz w:val="20"/>
          <w:lang w:val="es-MX" w:eastAsia="es-ES"/>
        </w:rPr>
      </w:pPr>
      <w:r w:rsidRPr="002952F0">
        <w:rPr>
          <w:rFonts w:asciiTheme="minorHAnsi" w:hAnsiTheme="minorHAnsi" w:cstheme="minorHAnsi"/>
          <w:b/>
          <w:sz w:val="20"/>
          <w:lang w:val="es-MX" w:eastAsia="es-ES"/>
        </w:rPr>
        <w:t>I.4</w:t>
      </w:r>
      <w:r w:rsidRPr="002952F0">
        <w:rPr>
          <w:rFonts w:asciiTheme="minorHAnsi" w:hAnsiTheme="minorHAnsi" w:cstheme="minorHAnsi"/>
          <w:b/>
          <w:sz w:val="20"/>
          <w:lang w:val="es-MX" w:eastAsia="es-ES"/>
        </w:rPr>
        <w:tab/>
      </w:r>
      <w:r w:rsidRPr="002952F0">
        <w:rPr>
          <w:rFonts w:asciiTheme="minorHAnsi" w:hAnsiTheme="minorHAnsi" w:cstheme="minorHAnsi"/>
          <w:sz w:val="20"/>
          <w:lang w:val="es-MX" w:eastAsia="es-ES"/>
        </w:rPr>
        <w:t xml:space="preserve">DE CONFORMIDAD CON </w:t>
      </w:r>
      <w:r w:rsidRPr="002952F0">
        <w:rPr>
          <w:rFonts w:asciiTheme="minorHAnsi" w:hAnsiTheme="minorHAnsi" w:cstheme="minorHAnsi"/>
          <w:b/>
          <w:sz w:val="20"/>
          <w:u w:val="single"/>
          <w:lang w:val="es-MX" w:eastAsia="es-ES"/>
        </w:rPr>
        <w:t>(ORDENAMIENTO JURÍDICO EN LOS QUE SE REGULEN SUS FACULTADES)</w:t>
      </w:r>
      <w:r w:rsidRPr="002952F0">
        <w:rPr>
          <w:rFonts w:asciiTheme="minorHAnsi" w:hAnsiTheme="minorHAnsi" w:cstheme="minorHAnsi"/>
          <w:sz w:val="20"/>
          <w:lang w:val="es-MX" w:eastAsia="es-ES"/>
        </w:rPr>
        <w:t xml:space="preserve"> SUSCRIBE EL PRESENTE INSTRUMENTO EL C</w:t>
      </w:r>
      <w:proofErr w:type="gramStart"/>
      <w:r w:rsidRPr="002952F0">
        <w:rPr>
          <w:rFonts w:asciiTheme="minorHAnsi" w:hAnsiTheme="minorHAnsi" w:cstheme="minorHAnsi"/>
          <w:sz w:val="20"/>
          <w:lang w:val="es-MX" w:eastAsia="es-ES"/>
        </w:rPr>
        <w:t>.</w:t>
      </w:r>
      <w:r w:rsidRPr="002952F0">
        <w:rPr>
          <w:rFonts w:asciiTheme="minorHAnsi" w:hAnsiTheme="minorHAnsi" w:cstheme="minorHAnsi"/>
          <w:b/>
          <w:bCs/>
          <w:sz w:val="20"/>
          <w:u w:val="single"/>
          <w:lang w:val="es-MX" w:eastAsia="es-ES"/>
        </w:rPr>
        <w:t>(</w:t>
      </w:r>
      <w:proofErr w:type="gramEnd"/>
      <w:r w:rsidRPr="002952F0">
        <w:rPr>
          <w:rFonts w:asciiTheme="minorHAnsi" w:hAnsiTheme="minorHAnsi" w:cstheme="minorHAnsi"/>
          <w:b/>
          <w:bCs/>
          <w:sz w:val="20"/>
          <w:u w:val="single"/>
          <w:lang w:val="es-MX" w:eastAsia="es-ES"/>
        </w:rPr>
        <w:t>NOMBRE DEL FIRMANTE X)</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b/>
          <w:bCs/>
          <w:sz w:val="20"/>
          <w:u w:val="single"/>
          <w:lang w:val="es-MX" w:eastAsia="es-ES"/>
        </w:rPr>
        <w:t>(SEÑALAR CARGO DEL FIRMANTE X)</w:t>
      </w:r>
      <w:r w:rsidRPr="002952F0">
        <w:rPr>
          <w:rFonts w:asciiTheme="minorHAnsi" w:hAnsiTheme="minorHAnsi" w:cstheme="minorHAnsi"/>
          <w:sz w:val="20"/>
          <w:lang w:val="es-MX" w:eastAsia="es-ES"/>
        </w:rPr>
        <w:t xml:space="preserve">, R.F.C. </w:t>
      </w:r>
      <w:r w:rsidRPr="002952F0">
        <w:rPr>
          <w:rFonts w:asciiTheme="minorHAnsi" w:hAnsiTheme="minorHAnsi" w:cstheme="minorHAnsi"/>
          <w:b/>
          <w:sz w:val="20"/>
          <w:u w:val="single"/>
          <w:lang w:val="es-MX" w:eastAsia="es-ES"/>
        </w:rPr>
        <w:t>(INCORPORAR RFC DEL FIRMANTE X)</w:t>
      </w:r>
      <w:r w:rsidRPr="002952F0">
        <w:rPr>
          <w:rFonts w:asciiTheme="minorHAnsi" w:hAnsiTheme="minorHAnsi" w:cstheme="minorHAnsi"/>
          <w:sz w:val="20"/>
          <w:lang w:val="es-MX" w:eastAsia="es-ES"/>
        </w:rPr>
        <w:t xml:space="preserve">, FACULTADO PARA </w:t>
      </w:r>
      <w:r w:rsidRPr="002952F0">
        <w:rPr>
          <w:rFonts w:asciiTheme="minorHAnsi" w:hAnsiTheme="minorHAnsi" w:cstheme="minorHAnsi"/>
          <w:b/>
          <w:sz w:val="20"/>
          <w:u w:val="single"/>
          <w:lang w:val="es-MX" w:eastAsia="es-ES"/>
        </w:rPr>
        <w:t>(INCORPORAR FACULTADES Y PARTICIPACIÓN EN EL CONTRATO).</w:t>
      </w:r>
    </w:p>
    <w:p w14:paraId="60A3D686" w14:textId="77777777" w:rsidR="00F8092B" w:rsidRPr="002952F0" w:rsidRDefault="00F8092B" w:rsidP="00F8092B">
      <w:pPr>
        <w:suppressAutoHyphens w:val="0"/>
        <w:jc w:val="both"/>
        <w:rPr>
          <w:rFonts w:asciiTheme="minorHAnsi" w:hAnsiTheme="minorHAnsi" w:cstheme="minorHAnsi"/>
          <w:sz w:val="20"/>
          <w:lang w:val="es-MX" w:eastAsia="es-ES"/>
        </w:rPr>
      </w:pPr>
    </w:p>
    <w:p w14:paraId="0869C061"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I.5</w:t>
      </w:r>
      <w:r w:rsidRPr="002952F0">
        <w:rPr>
          <w:rFonts w:asciiTheme="minorHAnsi" w:hAnsiTheme="minorHAnsi" w:cstheme="minorHAnsi"/>
          <w:sz w:val="20"/>
          <w:lang w:val="es-MX" w:eastAsia="es-ES"/>
        </w:rPr>
        <w:tab/>
        <w:t>LA ADJUDICACIÓN DEL PRESENTE CONTRATO SE REALIZÓ MEDIANTE EL PROCEDIMIENTO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TIPO DE PROCEDIMIENTO</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xml:space="preserve"> DE CARÁCTER </w:t>
      </w:r>
      <w:r w:rsidRPr="002952F0">
        <w:rPr>
          <w:rFonts w:asciiTheme="minorHAnsi" w:hAnsiTheme="minorHAnsi" w:cstheme="minorHAnsi"/>
          <w:b/>
          <w:sz w:val="20"/>
          <w:u w:val="single"/>
          <w:lang w:val="es-MX" w:eastAsia="es-ES"/>
        </w:rPr>
        <w:t>(INCORPORAR EL CARÁCTER DEL PROCEDIMIENTO)</w:t>
      </w:r>
      <w:r w:rsidRPr="002952F0">
        <w:rPr>
          <w:rFonts w:asciiTheme="minorHAnsi" w:hAnsiTheme="minorHAnsi" w:cstheme="minorHAnsi"/>
          <w:sz w:val="20"/>
          <w:lang w:val="es-MX" w:eastAsia="es-ES"/>
        </w:rPr>
        <w:t xml:space="preserve">, AL AMPARO DE LO ESTABLECIDO EN LOS ARTÍCULOS 134 DE LA CONSTITUCIÓN POLÍTICA DE LOS ESTADOS UNIDOS MEXICANOS; </w:t>
      </w:r>
      <w:r w:rsidRPr="002952F0">
        <w:rPr>
          <w:rFonts w:asciiTheme="minorHAnsi" w:hAnsiTheme="minorHAnsi" w:cstheme="minorHAnsi"/>
          <w:b/>
          <w:sz w:val="20"/>
          <w:u w:val="single"/>
          <w:lang w:val="es-MX" w:eastAsia="es-ES"/>
        </w:rPr>
        <w:t>(CITAR LOS NUMERALES)</w:t>
      </w:r>
      <w:r w:rsidRPr="002952F0">
        <w:rPr>
          <w:rFonts w:asciiTheme="minorHAnsi" w:hAnsiTheme="minorHAnsi" w:cstheme="minorHAnsi"/>
          <w:sz w:val="20"/>
          <w:lang w:val="es-MX" w:eastAsia="es-ES"/>
        </w:rPr>
        <w:t xml:space="preserve"> DE LA LEY DE ADQUISICIONES, ARRENDAMIENTOS Y SERVICIOS DEL SECTOR PÚBLICO,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w:t>
      </w:r>
      <w:r w:rsidRPr="002952F0">
        <w:rPr>
          <w:rFonts w:asciiTheme="minorHAnsi" w:hAnsiTheme="minorHAnsi" w:cstheme="minorHAnsi"/>
          <w:b/>
          <w:sz w:val="20"/>
          <w:u w:val="single"/>
          <w:lang w:val="es-MX" w:eastAsia="es-ES"/>
        </w:rPr>
        <w:t>(CITAR LOS NUMERALES)</w:t>
      </w:r>
      <w:r w:rsidRPr="002952F0">
        <w:rPr>
          <w:rFonts w:asciiTheme="minorHAnsi" w:hAnsiTheme="minorHAnsi" w:cstheme="minorHAnsi"/>
          <w:sz w:val="20"/>
          <w:lang w:val="es-MX" w:eastAsia="es-ES"/>
        </w:rPr>
        <w:t xml:space="preserve"> DE SU REGLAMENTO.</w:t>
      </w:r>
    </w:p>
    <w:p w14:paraId="5C05F9B7" w14:textId="77777777" w:rsidR="00F8092B" w:rsidRPr="002952F0" w:rsidRDefault="00F8092B" w:rsidP="00F8092B">
      <w:pPr>
        <w:suppressAutoHyphens w:val="0"/>
        <w:jc w:val="both"/>
        <w:rPr>
          <w:rFonts w:asciiTheme="minorHAnsi" w:hAnsiTheme="minorHAnsi" w:cstheme="minorHAnsi"/>
          <w:sz w:val="20"/>
          <w:lang w:val="es-MX" w:eastAsia="es-ES"/>
        </w:rPr>
      </w:pPr>
    </w:p>
    <w:p w14:paraId="6C49CF53"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I.6</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CUENTA CON SUFICIENCIA PRESUPUESTARIA OTORGADA MEDIANTE</w:t>
      </w:r>
      <w:r w:rsidRPr="002952F0">
        <w:rPr>
          <w:rFonts w:asciiTheme="minorHAnsi" w:hAnsiTheme="minorHAnsi" w:cstheme="minorHAnsi"/>
          <w:b/>
          <w:sz w:val="20"/>
          <w:lang w:val="es-MX" w:eastAsia="es-ES"/>
        </w:rPr>
        <w:t xml:space="preserve"> </w:t>
      </w:r>
      <w:r w:rsidRPr="002952F0">
        <w:rPr>
          <w:rFonts w:asciiTheme="minorHAnsi" w:hAnsiTheme="minorHAnsi" w:cstheme="minorHAnsi"/>
          <w:b/>
          <w:sz w:val="20"/>
          <w:u w:val="single"/>
          <w:lang w:val="es-MX" w:eastAsia="es-ES"/>
        </w:rPr>
        <w:t xml:space="preserve">(NÚMERO Y FECHA DE OFICIO), </w:t>
      </w:r>
      <w:r w:rsidRPr="002952F0">
        <w:rPr>
          <w:rFonts w:asciiTheme="minorHAnsi" w:hAnsiTheme="minorHAnsi" w:cstheme="minorHAnsi"/>
          <w:sz w:val="20"/>
          <w:lang w:val="es-MX" w:eastAsia="es-ES"/>
        </w:rPr>
        <w:t xml:space="preserve">EMITIDO POR LA </w:t>
      </w:r>
      <w:r w:rsidRPr="002952F0">
        <w:rPr>
          <w:rFonts w:asciiTheme="minorHAnsi" w:hAnsiTheme="minorHAnsi" w:cstheme="minorHAnsi"/>
          <w:b/>
          <w:sz w:val="20"/>
          <w:lang w:val="es-MX" w:eastAsia="es-ES"/>
        </w:rPr>
        <w:t>_____________________</w:t>
      </w:r>
      <w:r w:rsidRPr="002952F0">
        <w:rPr>
          <w:rFonts w:asciiTheme="minorHAnsi" w:hAnsiTheme="minorHAnsi" w:cstheme="minorHAnsi"/>
          <w:sz w:val="20"/>
          <w:lang w:val="es-MX" w:eastAsia="es-ES"/>
        </w:rPr>
        <w:t xml:space="preserve">. </w:t>
      </w:r>
    </w:p>
    <w:p w14:paraId="66A387EE"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2AA29B24"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3B267A36" w14:textId="77777777" w:rsidR="00F8092B" w:rsidRPr="002952F0"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p>
    <w:p w14:paraId="4E2B440E" w14:textId="77777777" w:rsidR="00F8092B" w:rsidRPr="002952F0"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LA SECRETARÍA DE HACIENDA Y CRÉDITO PÚBLICO </w:t>
      </w:r>
      <w:r w:rsidRPr="002952F0">
        <w:rPr>
          <w:rFonts w:asciiTheme="minorHAnsi" w:hAnsiTheme="minorHAnsi" w:cstheme="minorHAnsi"/>
          <w:b/>
          <w:bCs/>
          <w:sz w:val="20"/>
          <w:u w:val="single"/>
          <w:lang w:val="es-MX" w:eastAsia="es-ES"/>
        </w:rPr>
        <w:t>(EN SU CASO TITULAR DE LA ENTIDAD)</w:t>
      </w:r>
      <w:r w:rsidRPr="002952F0">
        <w:rPr>
          <w:rFonts w:asciiTheme="minorHAnsi" w:hAnsiTheme="minorHAnsi" w:cstheme="minorHAnsi"/>
          <w:bCs/>
          <w:sz w:val="20"/>
          <w:lang w:val="es-MX" w:eastAsia="es-ES"/>
        </w:rPr>
        <w:t xml:space="preserve"> AUTORIZÓ LA PLURIANUALIDAD MEDIANTE EL OFICIO NÚMERO______________________</w:t>
      </w:r>
    </w:p>
    <w:p w14:paraId="6CDEB024" w14:textId="77777777" w:rsidR="00F8092B" w:rsidRPr="002952F0" w:rsidRDefault="00F8092B" w:rsidP="00F8092B">
      <w:pPr>
        <w:suppressAutoHyphens w:val="0"/>
        <w:jc w:val="both"/>
        <w:rPr>
          <w:rFonts w:asciiTheme="minorHAnsi" w:hAnsiTheme="minorHAnsi" w:cstheme="minorHAnsi"/>
          <w:sz w:val="20"/>
          <w:lang w:val="es-MX" w:eastAsia="es-ES"/>
        </w:rPr>
      </w:pPr>
    </w:p>
    <w:p w14:paraId="361833DD"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SI LA CONTRATACIÓN ES PREVIA A LA AUTORIZACIÓN DE SU PRESUPUESTO, CONFORME AL ARTÍCULO 33, PÁRRAFO SEGUNDO DE LA LAASSP (ANTICIPADA) MOSTRAR EL SIGUIENTE TEXTO:</w:t>
      </w:r>
    </w:p>
    <w:p w14:paraId="598A7695" w14:textId="77777777" w:rsidR="00F8092B" w:rsidRPr="002952F0" w:rsidRDefault="00F8092B" w:rsidP="00F8092B">
      <w:pPr>
        <w:suppressAutoHyphens w:val="0"/>
        <w:ind w:left="426"/>
        <w:jc w:val="both"/>
        <w:rPr>
          <w:rFonts w:asciiTheme="minorHAnsi" w:hAnsiTheme="minorHAnsi" w:cstheme="minorHAnsi"/>
          <w:sz w:val="20"/>
          <w:lang w:val="es-MX" w:eastAsia="es-ES"/>
        </w:rPr>
      </w:pPr>
    </w:p>
    <w:p w14:paraId="2FF40F0B"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0F1D577" w14:textId="77777777" w:rsidR="00F8092B" w:rsidRPr="002952F0" w:rsidRDefault="00F8092B" w:rsidP="00F8092B">
      <w:pPr>
        <w:suppressAutoHyphens w:val="0"/>
        <w:ind w:left="426" w:hanging="426"/>
        <w:jc w:val="both"/>
        <w:rPr>
          <w:rFonts w:asciiTheme="minorHAnsi" w:hAnsiTheme="minorHAnsi" w:cstheme="minorHAnsi"/>
          <w:bCs/>
          <w:sz w:val="20"/>
          <w:lang w:val="es-MX" w:eastAsia="es-MX"/>
        </w:rPr>
      </w:pPr>
    </w:p>
    <w:p w14:paraId="1897001D"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I.7</w:t>
      </w:r>
      <w:r w:rsidRPr="002952F0">
        <w:rPr>
          <w:rFonts w:asciiTheme="minorHAnsi" w:hAnsiTheme="minorHAnsi" w:cstheme="minorHAnsi"/>
          <w:sz w:val="20"/>
          <w:lang w:val="es-MX" w:eastAsia="es-ES"/>
        </w:rPr>
        <w:tab/>
        <w:t xml:space="preserve">CUENTA CON EL REGISTRO FEDERAL DE CONTRIBUYENTES </w:t>
      </w:r>
      <w:r w:rsidRPr="002952F0">
        <w:rPr>
          <w:rFonts w:asciiTheme="minorHAnsi" w:hAnsiTheme="minorHAnsi" w:cstheme="minorHAnsi"/>
          <w:b/>
          <w:sz w:val="20"/>
          <w:lang w:val="es-MX" w:eastAsia="es-ES"/>
        </w:rPr>
        <w:t>N° (</w:t>
      </w:r>
      <w:r w:rsidRPr="002952F0">
        <w:rPr>
          <w:rFonts w:asciiTheme="minorHAnsi" w:hAnsiTheme="minorHAnsi" w:cstheme="minorHAnsi"/>
          <w:b/>
          <w:sz w:val="20"/>
          <w:u w:val="single"/>
          <w:lang w:val="es-MX" w:eastAsia="es-ES"/>
        </w:rPr>
        <w:t>RFC DEPENDENCIA O ENTIDAD)</w:t>
      </w:r>
      <w:r w:rsidRPr="002952F0">
        <w:rPr>
          <w:rFonts w:asciiTheme="minorHAnsi" w:hAnsiTheme="minorHAnsi" w:cstheme="minorHAnsi"/>
          <w:sz w:val="20"/>
          <w:lang w:val="es-MX" w:eastAsia="es-ES"/>
        </w:rPr>
        <w:t>.</w:t>
      </w:r>
    </w:p>
    <w:p w14:paraId="73EC0FC1" w14:textId="77777777" w:rsidR="00F8092B" w:rsidRPr="002952F0" w:rsidRDefault="00F8092B" w:rsidP="00F8092B">
      <w:pPr>
        <w:tabs>
          <w:tab w:val="left" w:pos="426"/>
        </w:tabs>
        <w:suppressAutoHyphens w:val="0"/>
        <w:ind w:left="426" w:hanging="426"/>
        <w:jc w:val="both"/>
        <w:rPr>
          <w:rFonts w:asciiTheme="minorHAnsi" w:hAnsiTheme="minorHAnsi" w:cstheme="minorHAnsi"/>
          <w:caps/>
          <w:sz w:val="20"/>
          <w:lang w:val="es-MX" w:eastAsia="es-ES"/>
        </w:rPr>
      </w:pPr>
    </w:p>
    <w:p w14:paraId="42255A4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I.8</w:t>
      </w:r>
      <w:r w:rsidRPr="002952F0">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2E05E0C4"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328C79CC"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APLIQUE REDUCCIÓN DE GARANTÍA DE CUMPLIMIENTO.</w:t>
      </w:r>
    </w:p>
    <w:p w14:paraId="52296299"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18B8591B"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I.9</w:t>
      </w:r>
      <w:r w:rsidRPr="002952F0">
        <w:rPr>
          <w:rFonts w:asciiTheme="minorHAnsi" w:hAnsiTheme="minorHAnsi" w:cstheme="minorHAnsi"/>
          <w:sz w:val="20"/>
          <w:lang w:val="es-MX" w:eastAsia="es-ES"/>
        </w:rPr>
        <w:tab/>
        <w:t xml:space="preserve">DE LA REVISIÓN AL HISTORIAL DE CUMPLIMIENTO EN MATERIA DE CONTRATACIONES EN EL REGISTRO ELECTRÓNICO DE PERSONAS FÍSICAS Y MORALES, SE ADVIERTE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CUENTA CON UN GRADO DE CUMPLIMIENTO </w:t>
      </w:r>
      <w:r w:rsidRPr="002952F0">
        <w:rPr>
          <w:rFonts w:asciiTheme="minorHAnsi" w:hAnsiTheme="minorHAnsi" w:cstheme="minorHAnsi"/>
          <w:b/>
          <w:sz w:val="20"/>
          <w:u w:val="single"/>
          <w:lang w:val="es-MX" w:eastAsia="es-ES"/>
        </w:rPr>
        <w:t>(INDICAR EL RANGO),</w:t>
      </w:r>
      <w:r w:rsidRPr="002952F0">
        <w:rPr>
          <w:rFonts w:asciiTheme="minorHAnsi" w:hAnsiTheme="minorHAnsi" w:cstheme="minorHAnsi"/>
          <w:sz w:val="20"/>
          <w:lang w:val="es-MX" w:eastAsia="es-ES"/>
        </w:rPr>
        <w:t xml:space="preserve"> POR LO QUE </w:t>
      </w:r>
      <w:r w:rsidRPr="002952F0">
        <w:rPr>
          <w:rFonts w:asciiTheme="minorHAnsi" w:hAnsiTheme="minorHAnsi" w:cstheme="minorHAnsi"/>
          <w:b/>
          <w:sz w:val="20"/>
          <w:lang w:val="es-MX" w:eastAsia="es-ES"/>
        </w:rPr>
        <w:t xml:space="preserve">“LA DEPENDENCIA O ENTIDAD” </w:t>
      </w:r>
      <w:r w:rsidRPr="002952F0">
        <w:rPr>
          <w:rFonts w:asciiTheme="minorHAnsi" w:hAnsiTheme="minorHAnsi" w:cstheme="minorHAnsi"/>
          <w:sz w:val="20"/>
          <w:lang w:val="es-MX" w:eastAsia="es-ES"/>
        </w:rPr>
        <w:t>DETERMINA PROCEDENTE EFECTUAR LA REDUCCIÓN DEL MONTO DE LA GARANTÍA POR UN PORCENTAJE DE ___.</w:t>
      </w:r>
    </w:p>
    <w:p w14:paraId="733F2C4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991DCCE" w14:textId="7954A7D0" w:rsidR="00F8092B" w:rsidRPr="002952F0" w:rsidRDefault="00F8092B" w:rsidP="00F8092B">
      <w:pPr>
        <w:suppressAutoHyphens w:val="0"/>
        <w:ind w:left="426"/>
        <w:jc w:val="both"/>
        <w:rPr>
          <w:rFonts w:asciiTheme="minorHAnsi" w:hAnsiTheme="minorHAnsi" w:cstheme="minorHAnsi"/>
          <w:sz w:val="20"/>
          <w:lang w:eastAsia="es-MX"/>
        </w:rPr>
      </w:pPr>
      <w:r w:rsidRPr="002952F0">
        <w:rPr>
          <w:rFonts w:asciiTheme="minorHAnsi" w:hAnsiTheme="minorHAnsi" w:cstheme="minorHAnsi"/>
          <w:sz w:val="20"/>
          <w:lang w:eastAsia="es-MX"/>
        </w:rPr>
        <w:t xml:space="preserve">INSTRUCCIÓN: </w:t>
      </w:r>
      <w:r w:rsidRPr="002952F0">
        <w:rPr>
          <w:rFonts w:asciiTheme="minorHAnsi" w:hAnsiTheme="minorHAnsi" w:cstheme="minorHAnsi"/>
          <w:sz w:val="20"/>
          <w:lang w:val="es-MX" w:eastAsia="es-ES"/>
        </w:rPr>
        <w:t xml:space="preserve">CUANDO LA PROPOSICIÓN GANADORA HAYA SIDO PRESENTADA EN FORMA CONJUNTA POR VARIAS PERSONAS, LAS DECLARACIONES SE DEBERÁN FORMULAR POR CADA UNO DE ELLOS, EN TÉRMINOS DEL ARTÍCULO </w:t>
      </w:r>
      <w:r w:rsidR="00E856B3" w:rsidRPr="002952F0">
        <w:rPr>
          <w:rFonts w:asciiTheme="minorHAnsi" w:hAnsiTheme="minorHAnsi" w:cstheme="minorHAnsi"/>
          <w:sz w:val="20"/>
          <w:lang w:val="es-MX" w:eastAsia="es-ES"/>
        </w:rPr>
        <w:t>88</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sz w:val="20"/>
          <w:lang w:eastAsia="es-MX"/>
        </w:rPr>
        <w:t>LAASSP.</w:t>
      </w:r>
    </w:p>
    <w:p w14:paraId="4BD0BC5A" w14:textId="77777777" w:rsidR="00F8092B" w:rsidRPr="002952F0" w:rsidRDefault="00F8092B" w:rsidP="00F8092B">
      <w:pPr>
        <w:suppressAutoHyphens w:val="0"/>
        <w:ind w:left="426"/>
        <w:jc w:val="both"/>
        <w:rPr>
          <w:rFonts w:asciiTheme="minorHAnsi" w:hAnsiTheme="minorHAnsi" w:cstheme="minorHAnsi"/>
          <w:sz w:val="20"/>
          <w:lang w:eastAsia="es-MX"/>
        </w:rPr>
      </w:pPr>
    </w:p>
    <w:p w14:paraId="21D6A9A8"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DECLARA QUE </w:t>
      </w:r>
      <w:r w:rsidRPr="002952F0">
        <w:rPr>
          <w:rFonts w:asciiTheme="minorHAnsi" w:hAnsiTheme="minorHAnsi" w:cstheme="minorHAnsi"/>
          <w:b/>
          <w:sz w:val="20"/>
          <w:u w:val="single"/>
          <w:lang w:val="es-MX" w:eastAsia="es-ES"/>
        </w:rPr>
        <w:t>(TRATÁNDOSE DE PERSONA FÍSICA)</w:t>
      </w:r>
      <w:r w:rsidRPr="002952F0">
        <w:rPr>
          <w:rFonts w:asciiTheme="minorHAnsi" w:hAnsiTheme="minorHAnsi" w:cstheme="minorHAnsi"/>
          <w:sz w:val="20"/>
          <w:lang w:val="es-MX" w:eastAsia="es-ES"/>
        </w:rPr>
        <w:t>:</w:t>
      </w:r>
    </w:p>
    <w:p w14:paraId="43374728"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3AB19B0E"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POR CONDUCTO DE SU REPRESENTANTE DECLARA QUE </w:t>
      </w:r>
      <w:r w:rsidRPr="002952F0">
        <w:rPr>
          <w:rFonts w:asciiTheme="minorHAnsi" w:hAnsiTheme="minorHAnsi" w:cstheme="minorHAnsi"/>
          <w:b/>
          <w:sz w:val="20"/>
          <w:u w:val="single"/>
          <w:lang w:val="es-MX" w:eastAsia="es-ES"/>
        </w:rPr>
        <w:t>(TRATÁNDOSE DE PERSONA MORAL)</w:t>
      </w:r>
      <w:r w:rsidRPr="002952F0">
        <w:rPr>
          <w:rFonts w:asciiTheme="minorHAnsi" w:hAnsiTheme="minorHAnsi" w:cstheme="minorHAnsi"/>
          <w:sz w:val="20"/>
          <w:lang w:val="es-MX" w:eastAsia="es-ES"/>
        </w:rPr>
        <w:t>:</w:t>
      </w:r>
    </w:p>
    <w:p w14:paraId="4A96338A"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7F440B99"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PROPUESTAS CONJUNTAS, INCORPORAR A CADA UNO DE LOS PROVEEDORES QUE LA INTEGRAN, EN TÉRMINOS DE LO SEÑALADO EN LOS NUMERALES II A III.1</w:t>
      </w:r>
    </w:p>
    <w:p w14:paraId="707DDDF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7B88660" w14:textId="77777777" w:rsidR="00F8092B" w:rsidRPr="002952F0" w:rsidRDefault="00F8092B" w:rsidP="00F8092B">
      <w:pPr>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SI ES PERSONA FÍSICA INCORPORAR LAS DECLARACIONES DE LOS NUMERALES II. Y II.1 </w:t>
      </w:r>
    </w:p>
    <w:p w14:paraId="6D07D548" w14:textId="77777777" w:rsidR="00F8092B" w:rsidRPr="002952F0" w:rsidRDefault="00F8092B" w:rsidP="00F8092B">
      <w:pPr>
        <w:widowControl w:val="0"/>
        <w:tabs>
          <w:tab w:val="left" w:pos="426"/>
        </w:tabs>
        <w:suppressAutoHyphens w:val="0"/>
        <w:ind w:left="426"/>
        <w:jc w:val="both"/>
        <w:rPr>
          <w:rFonts w:asciiTheme="minorHAnsi" w:hAnsiTheme="minorHAnsi" w:cstheme="minorHAnsi"/>
          <w:b/>
          <w:sz w:val="20"/>
          <w:lang w:val="es-MX" w:eastAsia="es-ES"/>
        </w:rPr>
      </w:pPr>
    </w:p>
    <w:p w14:paraId="608E2523"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II.1</w:t>
      </w:r>
      <w:r w:rsidRPr="002952F0">
        <w:rPr>
          <w:rFonts w:asciiTheme="minorHAnsi" w:hAnsiTheme="minorHAnsi" w:cstheme="minorHAnsi"/>
          <w:sz w:val="20"/>
          <w:lang w:val="es-MX" w:eastAsia="es-ES"/>
        </w:rPr>
        <w:tab/>
        <w:t>ES UNA PERSONA</w:t>
      </w:r>
      <w:r w:rsidRPr="002952F0">
        <w:rPr>
          <w:rFonts w:asciiTheme="minorHAnsi" w:hAnsiTheme="minorHAnsi" w:cstheme="minorHAnsi"/>
          <w:b/>
          <w:sz w:val="20"/>
          <w:lang w:val="es-MX" w:eastAsia="es-ES"/>
        </w:rPr>
        <w:t xml:space="preserve"> FÍSICA,</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 xml:space="preserve">DE NACIONALIDAD _____________LO QUE ACREDITA CON ___________________ </w:t>
      </w:r>
      <w:r w:rsidRPr="002952F0">
        <w:rPr>
          <w:rFonts w:asciiTheme="minorHAnsi" w:hAnsiTheme="minorHAnsi" w:cstheme="minorHAnsi"/>
          <w:b/>
          <w:sz w:val="20"/>
          <w:u w:val="single"/>
          <w:lang w:val="es-MX" w:eastAsia="es-ES"/>
        </w:rPr>
        <w:t>(EN EL CASO DE PERSONAS EXTRANJERAS DESCRIBIR EL DOCUMENTO)</w:t>
      </w:r>
      <w:r w:rsidRPr="002952F0">
        <w:rPr>
          <w:rFonts w:asciiTheme="minorHAnsi" w:hAnsiTheme="minorHAnsi" w:cstheme="minorHAnsi"/>
          <w:sz w:val="20"/>
          <w:lang w:val="es-MX" w:eastAsia="es-ES"/>
        </w:rPr>
        <w:t xml:space="preserve"> __________________, EXPEDIDA POR ___________________.</w:t>
      </w:r>
    </w:p>
    <w:p w14:paraId="4833A4D4"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0472F30"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SI ES PERSONA MORAL, ATENDER A LAS DECLARACIONES DE LOS NUMERALES II2 A II.2</w:t>
      </w:r>
    </w:p>
    <w:p w14:paraId="45E9F391"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3B31E52F"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II.2</w:t>
      </w:r>
      <w:r w:rsidRPr="002952F0">
        <w:rPr>
          <w:rFonts w:asciiTheme="minorHAnsi" w:hAnsiTheme="minorHAnsi" w:cstheme="minorHAnsi"/>
          <w:sz w:val="20"/>
          <w:lang w:val="es-MX" w:eastAsia="es-ES"/>
        </w:rPr>
        <w:tab/>
        <w:t>ES UNA PERSONA</w:t>
      </w:r>
      <w:r w:rsidRPr="002952F0">
        <w:rPr>
          <w:rFonts w:asciiTheme="minorHAnsi" w:hAnsiTheme="minorHAnsi" w:cstheme="minorHAnsi"/>
          <w:b/>
          <w:sz w:val="20"/>
          <w:lang w:val="es-MX" w:eastAsia="es-ES"/>
        </w:rPr>
        <w:t xml:space="preserve"> MORAL</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 xml:space="preserve">LEGALMENTE CONSTITUIDA MEDIANTE </w:t>
      </w:r>
      <w:r w:rsidRPr="002952F0">
        <w:rPr>
          <w:rFonts w:asciiTheme="minorHAnsi" w:hAnsiTheme="minorHAnsi" w:cstheme="minorHAnsi"/>
          <w:b/>
          <w:sz w:val="20"/>
          <w:lang w:val="es-MX" w:eastAsia="es-ES"/>
        </w:rPr>
        <w:t>________________</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u w:val="single"/>
          <w:lang w:val="es-MX" w:eastAsia="es-ES"/>
        </w:rPr>
        <w:t>(DESCRIBIR EL INSTRUMENTO PÚBLICO QUE LE DAN ORIGEN Y EN SU CASO LAS MODIFICACIONES QUE SE HUBIERAN REALIZADO),</w:t>
      </w:r>
      <w:r w:rsidRPr="002952F0">
        <w:rPr>
          <w:rFonts w:asciiTheme="minorHAnsi" w:hAnsiTheme="minorHAnsi" w:cstheme="minorHAnsi"/>
          <w:sz w:val="20"/>
          <w:lang w:val="es-MX" w:eastAsia="es-ES"/>
        </w:rPr>
        <w:t xml:space="preserve"> DENOMINADA</w:t>
      </w:r>
      <w:r w:rsidRPr="002952F0">
        <w:rPr>
          <w:rFonts w:asciiTheme="minorHAnsi" w:hAnsiTheme="minorHAnsi" w:cstheme="minorHAnsi"/>
          <w:b/>
          <w:sz w:val="20"/>
          <w:u w:val="single"/>
          <w:lang w:val="es-MX" w:eastAsia="es-ES"/>
        </w:rPr>
        <w:t xml:space="preserve"> (NOMBRE O RAZÓN SOCIAL)</w:t>
      </w:r>
      <w:r w:rsidRPr="002952F0">
        <w:rPr>
          <w:rFonts w:asciiTheme="minorHAnsi" w:hAnsiTheme="minorHAnsi" w:cstheme="minorHAnsi"/>
          <w:sz w:val="20"/>
          <w:lang w:val="es-MX" w:eastAsia="es-ES"/>
        </w:rPr>
        <w:t xml:space="preserve">, CUYO OBJETO SOCIAL ES </w:t>
      </w:r>
      <w:r w:rsidRPr="002952F0">
        <w:rPr>
          <w:rFonts w:asciiTheme="minorHAnsi" w:hAnsiTheme="minorHAnsi" w:cstheme="minorHAnsi"/>
          <w:b/>
          <w:sz w:val="20"/>
          <w:lang w:val="es-MX" w:eastAsia="es-ES"/>
        </w:rPr>
        <w:t>_____________</w:t>
      </w:r>
      <w:r w:rsidRPr="002952F0">
        <w:rPr>
          <w:rFonts w:asciiTheme="minorHAnsi" w:hAnsiTheme="minorHAnsi" w:cstheme="minorHAnsi"/>
          <w:sz w:val="20"/>
          <w:lang w:val="es-MX" w:eastAsia="es-ES"/>
        </w:rPr>
        <w:t xml:space="preserve">, ENTRE OTROS, </w:t>
      </w:r>
      <w:r w:rsidRPr="002952F0">
        <w:rPr>
          <w:rFonts w:asciiTheme="minorHAnsi" w:hAnsiTheme="minorHAnsi" w:cstheme="minorHAnsi"/>
          <w:b/>
          <w:sz w:val="20"/>
          <w:u w:val="single"/>
          <w:lang w:val="es-MX" w:eastAsia="es-ES"/>
        </w:rPr>
        <w:t>(OBJETO SOCIAL)</w:t>
      </w:r>
      <w:r w:rsidRPr="002952F0">
        <w:rPr>
          <w:rFonts w:asciiTheme="minorHAnsi" w:hAnsiTheme="minorHAnsi" w:cstheme="minorHAnsi"/>
          <w:sz w:val="20"/>
          <w:lang w:val="es-MX" w:eastAsia="es-ES"/>
        </w:rPr>
        <w:t xml:space="preserve">, INSCRITA EN EL REGISTRO PÚBLICO DE LA PROPIEDAD DE </w:t>
      </w:r>
      <w:r w:rsidRPr="002952F0">
        <w:rPr>
          <w:rFonts w:asciiTheme="minorHAnsi" w:hAnsiTheme="minorHAnsi" w:cstheme="minorHAnsi"/>
          <w:b/>
          <w:sz w:val="20"/>
          <w:lang w:val="es-MX" w:eastAsia="es-ES"/>
        </w:rPr>
        <w:t>____________</w:t>
      </w:r>
      <w:r w:rsidRPr="002952F0">
        <w:rPr>
          <w:rFonts w:asciiTheme="minorHAnsi" w:hAnsiTheme="minorHAnsi" w:cstheme="minorHAnsi"/>
          <w:sz w:val="20"/>
          <w:lang w:val="es-MX" w:eastAsia="es-ES"/>
        </w:rPr>
        <w:t xml:space="preserve"> CON EL FOLIO </w:t>
      </w:r>
      <w:r w:rsidRPr="002952F0">
        <w:rPr>
          <w:rFonts w:asciiTheme="minorHAnsi" w:hAnsiTheme="minorHAnsi" w:cstheme="minorHAnsi"/>
          <w:b/>
          <w:sz w:val="20"/>
          <w:lang w:val="es-MX" w:eastAsia="es-ES"/>
        </w:rPr>
        <w:t>______</w:t>
      </w:r>
      <w:r w:rsidRPr="002952F0">
        <w:rPr>
          <w:rFonts w:asciiTheme="minorHAnsi" w:hAnsiTheme="minorHAnsi" w:cstheme="minorHAnsi"/>
          <w:sz w:val="20"/>
          <w:lang w:val="es-MX" w:eastAsia="es-ES"/>
        </w:rPr>
        <w:t xml:space="preserve"> DE FECHA </w:t>
      </w:r>
      <w:r w:rsidRPr="002952F0">
        <w:rPr>
          <w:rFonts w:asciiTheme="minorHAnsi" w:hAnsiTheme="minorHAnsi" w:cstheme="minorHAnsi"/>
          <w:b/>
          <w:sz w:val="20"/>
          <w:lang w:val="es-MX" w:eastAsia="es-ES"/>
        </w:rPr>
        <w:t>______</w:t>
      </w:r>
      <w:r w:rsidRPr="002952F0">
        <w:rPr>
          <w:rFonts w:asciiTheme="minorHAnsi" w:hAnsiTheme="minorHAnsi" w:cstheme="minorHAnsi"/>
          <w:sz w:val="20"/>
          <w:lang w:val="es-MX" w:eastAsia="es-ES"/>
        </w:rPr>
        <w:t xml:space="preserve">. </w:t>
      </w:r>
    </w:p>
    <w:p w14:paraId="04320655"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0E299E95"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II.2</w:t>
      </w:r>
      <w:r w:rsidRPr="002952F0">
        <w:rPr>
          <w:rFonts w:asciiTheme="minorHAnsi" w:hAnsiTheme="minorHAnsi" w:cstheme="minorHAnsi"/>
          <w:sz w:val="20"/>
          <w:lang w:val="es-MX" w:eastAsia="es-ES"/>
        </w:rPr>
        <w:tab/>
        <w:t>LA O EL C.</w:t>
      </w:r>
      <w:r w:rsidRPr="002952F0">
        <w:rPr>
          <w:rFonts w:asciiTheme="minorHAnsi" w:hAnsiTheme="minorHAnsi" w:cstheme="minorHAnsi"/>
          <w:b/>
          <w:bCs/>
          <w:sz w:val="20"/>
          <w:lang w:val="es-MX" w:eastAsia="es-ES"/>
        </w:rPr>
        <w:t xml:space="preserv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NOMBRE DEL REPRESENTANTE LEGAL)</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sz w:val="20"/>
          <w:lang w:val="es-MX" w:eastAsia="es-ES"/>
        </w:rPr>
        <w:t>__________________</w:t>
      </w:r>
      <w:r w:rsidRPr="002952F0">
        <w:rPr>
          <w:rFonts w:asciiTheme="minorHAnsi" w:hAnsiTheme="minorHAnsi" w:cstheme="minorHAnsi"/>
          <w:sz w:val="20"/>
          <w:lang w:val="es-MX" w:eastAsia="es-ES"/>
        </w:rPr>
        <w:t xml:space="preserve">, CUENTA CON FACULTADES SUFICIENTES PARA SUSCRIBIR EL PRESENTE CONTRATO Y OBLIGAR A SU REPRESENTADA, COMO LO ACREDITA CON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INSTRUMENTO NOTARIAL DE CONSTITUCIÓN O PODER OTORGADO AL REPRESENTANTE LEGAL)</w:t>
      </w:r>
      <w:r w:rsidRPr="002952F0">
        <w:rPr>
          <w:rFonts w:asciiTheme="minorHAnsi" w:hAnsiTheme="minorHAnsi" w:cstheme="minorHAnsi"/>
          <w:sz w:val="20"/>
          <w:lang w:val="es-MX" w:eastAsia="es-ES"/>
        </w:rPr>
        <w:t xml:space="preserve">, MISMO QUE BAJO </w:t>
      </w:r>
      <w:r w:rsidRPr="002952F0">
        <w:rPr>
          <w:rFonts w:asciiTheme="minorHAnsi" w:hAnsiTheme="minorHAnsi" w:cstheme="minorHAnsi"/>
          <w:sz w:val="20"/>
          <w:lang w:val="es-MX" w:eastAsia="es-ES"/>
        </w:rPr>
        <w:lastRenderedPageBreak/>
        <w:t>PROTESTA DE DECIR VERDAD MANIFIESTA NO LE HA SIDO LIMITADO NI REVOCADO EN FORMA ALGUNA.</w:t>
      </w:r>
    </w:p>
    <w:p w14:paraId="6DB57A5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66234EFE"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EL CASO DE PERSONAS DE NACIONALIDAD EXTRANJERA, DEBERÁN PRESENTAR LA DOCUMENTACIÓN CORRESPONDIENTE DEBIDAMENTE APOSTILLADA. </w:t>
      </w:r>
    </w:p>
    <w:p w14:paraId="739A5BFC"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03C7BA1A"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II.3</w:t>
      </w:r>
      <w:r w:rsidRPr="002952F0">
        <w:rPr>
          <w:rFonts w:asciiTheme="minorHAnsi" w:hAnsiTheme="minorHAnsi" w:cstheme="minorHAnsi"/>
          <w:sz w:val="20"/>
          <w:lang w:val="es-MX" w:eastAsia="es-ES"/>
        </w:rPr>
        <w:tab/>
        <w:t>REÚNE LAS CONDICIONES TÉCNICAS, JURÍDICAS Y ECONÓMICAS, Y CUENTA CON LA ORGANIZACIÓN Y ELEMENTOS NECESARIOS PARA SU CUMPLIMIENTO.</w:t>
      </w:r>
    </w:p>
    <w:p w14:paraId="203B2C1F"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19186F57"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II.4</w:t>
      </w:r>
      <w:r w:rsidRPr="002952F0">
        <w:rPr>
          <w:rFonts w:asciiTheme="minorHAnsi" w:hAnsiTheme="minorHAnsi" w:cstheme="minorHAnsi"/>
          <w:sz w:val="20"/>
          <w:lang w:val="es-MX" w:eastAsia="es-ES"/>
        </w:rPr>
        <w:tab/>
        <w:t xml:space="preserve">CUENTA CON SU REGISTRO FEDERAL DE CONTRIBUYENTES </w:t>
      </w:r>
      <w:r w:rsidRPr="002952F0">
        <w:rPr>
          <w:rFonts w:asciiTheme="minorHAnsi" w:hAnsiTheme="minorHAnsi" w:cstheme="minorHAnsi"/>
          <w:b/>
          <w:sz w:val="20"/>
          <w:lang w:val="es-MX" w:eastAsia="es-ES"/>
        </w:rPr>
        <w:t>(RFC PROVEEDOR).</w:t>
      </w:r>
    </w:p>
    <w:p w14:paraId="59741A6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6267574"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II.5</w:t>
      </w:r>
      <w:r w:rsidRPr="002952F0">
        <w:rPr>
          <w:rFonts w:asciiTheme="minorHAnsi" w:hAnsiTheme="minorHAnsi" w:cstheme="minorHAnsi"/>
          <w:sz w:val="20"/>
          <w:lang w:val="es-MX"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C74C347"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p>
    <w:p w14:paraId="46742FFE"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II.6</w:t>
      </w:r>
      <w:r w:rsidRPr="002952F0">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7261FBC3" w14:textId="77777777" w:rsidR="00F8092B" w:rsidRPr="002952F0" w:rsidRDefault="00F8092B" w:rsidP="00F8092B">
      <w:pPr>
        <w:suppressAutoHyphens w:val="0"/>
        <w:jc w:val="both"/>
        <w:rPr>
          <w:rFonts w:asciiTheme="minorHAnsi" w:hAnsiTheme="minorHAnsi" w:cstheme="minorHAnsi"/>
          <w:sz w:val="20"/>
          <w:lang w:val="es-MX" w:eastAsia="es-ES"/>
        </w:rPr>
      </w:pPr>
    </w:p>
    <w:p w14:paraId="34045589" w14:textId="77777777" w:rsidR="00F8092B" w:rsidRPr="002952F0" w:rsidRDefault="00F8092B" w:rsidP="00F8092B">
      <w:pPr>
        <w:suppressAutoHyphens w:val="0"/>
        <w:ind w:left="426" w:hanging="426"/>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III.</w:t>
      </w:r>
      <w:r w:rsidRPr="002952F0">
        <w:rPr>
          <w:rFonts w:asciiTheme="minorHAnsi" w:hAnsiTheme="minorHAnsi" w:cstheme="minorHAnsi"/>
          <w:b/>
          <w:sz w:val="20"/>
          <w:lang w:val="es-MX" w:eastAsia="es-ES"/>
        </w:rPr>
        <w:tab/>
        <w:t>DE “LAS PARTES”:</w:t>
      </w:r>
    </w:p>
    <w:p w14:paraId="25523F9D" w14:textId="77777777" w:rsidR="00F8092B" w:rsidRPr="002952F0" w:rsidRDefault="00F8092B" w:rsidP="00F8092B">
      <w:pPr>
        <w:suppressAutoHyphens w:val="0"/>
        <w:jc w:val="both"/>
        <w:rPr>
          <w:rFonts w:asciiTheme="minorHAnsi" w:hAnsiTheme="minorHAnsi" w:cstheme="minorHAnsi"/>
          <w:sz w:val="20"/>
          <w:lang w:val="es-MX" w:eastAsia="es-ES"/>
        </w:rPr>
      </w:pPr>
    </w:p>
    <w:p w14:paraId="5F5F3184"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III.1</w:t>
      </w:r>
      <w:r w:rsidRPr="002952F0">
        <w:rPr>
          <w:rFonts w:asciiTheme="minorHAnsi" w:hAnsiTheme="minorHAnsi" w:cstheme="minorHAnsi"/>
          <w:sz w:val="20"/>
          <w:lang w:val="es-MX" w:eastAsia="es-ES"/>
        </w:rPr>
        <w:tab/>
        <w:t>QUE ES SU VOLUNTAD CELEBRAR EL PRESENTE CONTRATO Y SUJETARSE A SUS TÉRMINOS Y CONDICIONES, POR LO QUE DE COMÚN ACUERDO SE OBLIGAN DE CONFORMIDAD CON LAS SIGUIENTES:</w:t>
      </w:r>
    </w:p>
    <w:p w14:paraId="61FB79BB" w14:textId="77777777" w:rsidR="00F8092B" w:rsidRPr="002952F0" w:rsidRDefault="00F8092B" w:rsidP="00F8092B">
      <w:pPr>
        <w:suppressAutoHyphens w:val="0"/>
        <w:jc w:val="both"/>
        <w:rPr>
          <w:rFonts w:asciiTheme="minorHAnsi" w:hAnsiTheme="minorHAnsi" w:cstheme="minorHAnsi"/>
          <w:sz w:val="20"/>
          <w:lang w:val="es-MX" w:eastAsia="es-ES"/>
        </w:rPr>
      </w:pPr>
    </w:p>
    <w:p w14:paraId="0779E08A" w14:textId="77777777" w:rsidR="00F8092B" w:rsidRPr="002952F0" w:rsidRDefault="00F8092B" w:rsidP="00F8092B">
      <w:pPr>
        <w:suppressAutoHyphens w:val="0"/>
        <w:ind w:left="72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CLÁUSULAS</w:t>
      </w:r>
    </w:p>
    <w:p w14:paraId="69A7CD4C" w14:textId="77777777" w:rsidR="00F8092B" w:rsidRPr="002952F0" w:rsidRDefault="00F8092B" w:rsidP="00F8092B">
      <w:pPr>
        <w:suppressAutoHyphens w:val="0"/>
        <w:ind w:left="720"/>
        <w:jc w:val="both"/>
        <w:rPr>
          <w:rFonts w:asciiTheme="minorHAnsi" w:hAnsiTheme="minorHAnsi" w:cstheme="minorHAnsi"/>
          <w:sz w:val="20"/>
          <w:lang w:val="es-MX" w:eastAsia="es-ES"/>
        </w:rPr>
      </w:pPr>
    </w:p>
    <w:p w14:paraId="657BBB2B"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val="es-MX" w:eastAsia="es-MX"/>
        </w:rPr>
        <w:t>PRIMERA. OBJETO DEL CONTRATO.</w:t>
      </w:r>
    </w:p>
    <w:p w14:paraId="56C8434D"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BCAC347"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ACEPTA Y SE OBLIGA A PROPORCIONAR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 PORMENORIZADA</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EN LOS TÉRMINOS Y CONDICIONES ESTABLECIDOS EN LA </w:t>
      </w:r>
      <w:r w:rsidRPr="002952F0">
        <w:rPr>
          <w:rFonts w:asciiTheme="minorHAnsi" w:hAnsiTheme="minorHAnsi" w:cstheme="minorHAnsi"/>
          <w:b/>
          <w:sz w:val="20"/>
          <w:lang w:val="es-MX" w:eastAsia="es-ES"/>
        </w:rPr>
        <w:t>(CONVOCATORIA, INVITACIÓN O SOLICITUD DE COTIZACIÓN, SEGÚN EL PROCEDIMIENTO DE CONTRATACIÓN)</w:t>
      </w:r>
      <w:r w:rsidRPr="002952F0">
        <w:rPr>
          <w:rFonts w:asciiTheme="minorHAnsi" w:hAnsiTheme="minorHAnsi" w:cstheme="minorHAnsi"/>
          <w:sz w:val="20"/>
          <w:lang w:val="es-MX" w:eastAsia="es-ES"/>
        </w:rPr>
        <w:t xml:space="preserve">, ESTE CONTRATO Y SUS ANEXOS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NUMERAR Y DESCRIBIR LOS ANEXOS</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QUE FORMAN PARTE INTEGRANTE DEL MISMO. </w:t>
      </w:r>
    </w:p>
    <w:p w14:paraId="0CB260A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323187D5"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SEGUNDA. MONTO DEL CONTRATO </w:t>
      </w:r>
    </w:p>
    <w:p w14:paraId="3134C894" w14:textId="77777777" w:rsidR="00F8092B" w:rsidRPr="002952F0" w:rsidRDefault="00F8092B" w:rsidP="00F8092B">
      <w:pPr>
        <w:suppressAutoHyphens w:val="0"/>
        <w:jc w:val="both"/>
        <w:rPr>
          <w:rFonts w:asciiTheme="minorHAnsi" w:hAnsiTheme="minorHAnsi" w:cstheme="minorHAnsi"/>
          <w:b/>
          <w:sz w:val="20"/>
          <w:lang w:val="es-MX" w:eastAsia="es-ES"/>
        </w:rPr>
      </w:pPr>
    </w:p>
    <w:p w14:paraId="50FF933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TRATÁNDOSE DE CONTRATO CERRADO Y ANUAL, MOSTRAR EL SIGUIENTE PÁRRAFO: </w:t>
      </w:r>
    </w:p>
    <w:p w14:paraId="77BF2FF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CA11802"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b/>
          <w:sz w:val="20"/>
          <w:u w:val="single"/>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PAGARÁ A</w:t>
      </w:r>
      <w:r w:rsidRPr="002952F0">
        <w:rPr>
          <w:rFonts w:asciiTheme="minorHAnsi" w:hAnsiTheme="minorHAnsi" w:cstheme="minorHAnsi"/>
          <w:b/>
          <w:sz w:val="20"/>
          <w:lang w:val="es-MX" w:eastAsia="es-ES"/>
        </w:rPr>
        <w:t xml:space="preserve"> “EL PROVEEDOR”</w:t>
      </w:r>
      <w:r w:rsidRPr="002952F0">
        <w:rPr>
          <w:rFonts w:asciiTheme="minorHAnsi" w:eastAsiaTheme="minorHAnsi" w:hAnsiTheme="minorHAnsi" w:cstheme="minorHAnsi"/>
          <w:sz w:val="20"/>
          <w:lang w:val="es-MX" w:eastAsia="en-US"/>
        </w:rPr>
        <w:t xml:space="preserve"> COMO CONTRAPRESTACIÓN POR LOS SERVICIOS OBJETO DE ESTE CONTRATO, LA CANTIDAD DE $ </w:t>
      </w:r>
      <w:r w:rsidRPr="002952F0">
        <w:rPr>
          <w:rFonts w:asciiTheme="minorHAnsi" w:eastAsiaTheme="minorHAnsi" w:hAnsiTheme="minorHAnsi" w:cstheme="minorHAnsi"/>
          <w:b/>
          <w:sz w:val="20"/>
          <w:u w:val="single"/>
          <w:lang w:val="es-MX" w:eastAsia="en-US"/>
        </w:rPr>
        <w:t>(MONTO TOTAL DEL CONTRATO SIN IMPUESTOS)</w:t>
      </w:r>
      <w:r w:rsidRPr="002952F0">
        <w:rPr>
          <w:rFonts w:asciiTheme="minorHAnsi" w:eastAsiaTheme="minorHAnsi" w:hAnsiTheme="minorHAnsi" w:cstheme="minorHAnsi"/>
          <w:sz w:val="20"/>
          <w:lang w:val="es-MX" w:eastAsia="en-US"/>
        </w:rPr>
        <w:t xml:space="preserve"> MÁS IMPUESTOS QUE ASCIENDE A $ </w:t>
      </w:r>
      <w:r w:rsidRPr="002952F0">
        <w:rPr>
          <w:rFonts w:asciiTheme="minorHAnsi" w:eastAsiaTheme="minorHAnsi" w:hAnsiTheme="minorHAnsi" w:cstheme="minorHAnsi"/>
          <w:b/>
          <w:sz w:val="20"/>
          <w:u w:val="single"/>
          <w:lang w:val="es-MX" w:eastAsia="en-US"/>
        </w:rPr>
        <w:t>(IMPUESTOS)</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sz w:val="20"/>
          <w:lang w:val="es-MX" w:eastAsia="en-US"/>
        </w:rPr>
        <w:t xml:space="preserve"> QUE HACE UN TOTAL </w:t>
      </w:r>
      <w:r w:rsidRPr="002952F0">
        <w:rPr>
          <w:rFonts w:asciiTheme="minorHAnsi" w:hAnsiTheme="minorHAnsi" w:cstheme="minorHAnsi"/>
          <w:bCs/>
          <w:sz w:val="20"/>
          <w:lang w:val="es-MX" w:eastAsia="es-ES"/>
        </w:rPr>
        <w:t>DE</w:t>
      </w:r>
      <w:r w:rsidRPr="002952F0">
        <w:rPr>
          <w:rFonts w:asciiTheme="minorHAnsi" w:eastAsiaTheme="minorHAnsi" w:hAnsiTheme="minorHAnsi" w:cstheme="minorHAnsi"/>
          <w:sz w:val="20"/>
          <w:lang w:val="es-MX" w:eastAsia="en-US"/>
        </w:rPr>
        <w:t xml:space="preserve"> </w:t>
      </w:r>
      <w:r w:rsidRPr="002952F0">
        <w:rPr>
          <w:rFonts w:asciiTheme="minorHAnsi" w:hAnsiTheme="minorHAnsi" w:cstheme="minorHAnsi"/>
          <w:b/>
          <w:sz w:val="20"/>
          <w:u w:val="single"/>
          <w:lang w:val="es-MX" w:eastAsia="es-ES"/>
        </w:rPr>
        <w:t>(MONTO TOTAL CON IMPUESTOS).</w:t>
      </w:r>
    </w:p>
    <w:p w14:paraId="4B2304EE"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1980F03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SER CERRADO Y PLURIANUAL, MOSTRAR LA TABLA Y LOS DOS PÁRRAFOS SIGUIENTES:</w:t>
      </w:r>
    </w:p>
    <w:p w14:paraId="028C019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026AE23"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CONVIENE CON</w:t>
      </w:r>
      <w:r w:rsidRPr="002952F0">
        <w:rPr>
          <w:rFonts w:asciiTheme="minorHAnsi" w:hAnsiTheme="minorHAnsi" w:cstheme="minorHAnsi"/>
          <w:b/>
          <w:sz w:val="20"/>
          <w:lang w:val="es-MX" w:eastAsia="es-ES"/>
        </w:rPr>
        <w:t xml:space="preserve"> “EL PROVEEDOR”</w:t>
      </w:r>
      <w:r w:rsidRPr="002952F0">
        <w:rPr>
          <w:rFonts w:asciiTheme="minorHAnsi" w:eastAsiaTheme="minorHAnsi" w:hAnsiTheme="minorHAnsi" w:cstheme="minorHAnsi"/>
          <w:sz w:val="20"/>
          <w:lang w:val="es-MX" w:eastAsia="en-US"/>
        </w:rPr>
        <w:t xml:space="preserve"> QUE EL MONTO TOTAL DE LOS SERVICIOS ES POR LA CANTIDAD DE </w:t>
      </w:r>
      <w:r w:rsidRPr="002952F0">
        <w:rPr>
          <w:rFonts w:asciiTheme="minorHAnsi" w:eastAsiaTheme="minorHAnsi" w:hAnsiTheme="minorHAnsi" w:cstheme="minorHAnsi"/>
          <w:b/>
          <w:sz w:val="20"/>
          <w:u w:val="single"/>
          <w:lang w:val="es-MX" w:eastAsia="en-US"/>
        </w:rPr>
        <w:t>$ (MONTO TOTAL DEL CONTRATO SIN IMPUESTOS)</w:t>
      </w:r>
      <w:r w:rsidRPr="002952F0">
        <w:rPr>
          <w:rFonts w:asciiTheme="minorHAnsi" w:eastAsiaTheme="minorHAnsi" w:hAnsiTheme="minorHAnsi" w:cstheme="minorHAnsi"/>
          <w:sz w:val="20"/>
          <w:lang w:val="es-MX" w:eastAsia="en-US"/>
        </w:rPr>
        <w:t xml:space="preserve"> MÁS IMPUESTOS QUE ASCIENDE A $ </w:t>
      </w:r>
      <w:r w:rsidRPr="002952F0">
        <w:rPr>
          <w:rFonts w:asciiTheme="minorHAnsi" w:eastAsiaTheme="minorHAnsi" w:hAnsiTheme="minorHAnsi" w:cstheme="minorHAnsi"/>
          <w:b/>
          <w:sz w:val="20"/>
          <w:u w:val="single"/>
          <w:lang w:val="es-MX" w:eastAsia="en-US"/>
        </w:rPr>
        <w:t>(IMPUESTOS),</w:t>
      </w:r>
      <w:r w:rsidRPr="002952F0">
        <w:rPr>
          <w:rFonts w:asciiTheme="minorHAnsi" w:eastAsiaTheme="minorHAnsi" w:hAnsiTheme="minorHAnsi" w:cstheme="minorHAnsi"/>
          <w:sz w:val="20"/>
          <w:lang w:val="es-MX" w:eastAsia="en-US"/>
        </w:rPr>
        <w:t xml:space="preserve"> LO QUE HACE UN TOTAL DE </w:t>
      </w:r>
      <w:r w:rsidRPr="002952F0">
        <w:rPr>
          <w:rFonts w:asciiTheme="minorHAnsi" w:hAnsiTheme="minorHAnsi" w:cstheme="minorHAnsi"/>
          <w:b/>
          <w:sz w:val="20"/>
          <w:u w:val="single"/>
          <w:lang w:val="es-MX" w:eastAsia="es-ES"/>
        </w:rPr>
        <w:t>(MONTO TOTAL CON IMPUESTOS)</w:t>
      </w:r>
      <w:r w:rsidRPr="002952F0">
        <w:rPr>
          <w:rFonts w:asciiTheme="minorHAnsi" w:eastAsiaTheme="minorHAnsi" w:hAnsiTheme="minorHAnsi" w:cstheme="minorHAnsi"/>
          <w:sz w:val="20"/>
          <w:lang w:val="es-MX" w:eastAsia="en-US"/>
        </w:rPr>
        <w:t xml:space="preserve"> IMPORTE QUE SE CUBRIRÁ EN CADA UNO DE LOS EJERCICIOS FISCALES, DE ACUERDO A LO SIGUIENTE:</w:t>
      </w:r>
    </w:p>
    <w:p w14:paraId="76F36734"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351" w:type="dxa"/>
        <w:jc w:val="center"/>
        <w:tblLook w:val="04A0" w:firstRow="1" w:lastRow="0" w:firstColumn="1" w:lastColumn="0" w:noHBand="0" w:noVBand="1"/>
      </w:tblPr>
      <w:tblGrid>
        <w:gridCol w:w="2972"/>
        <w:gridCol w:w="3119"/>
        <w:gridCol w:w="3260"/>
      </w:tblGrid>
      <w:tr w:rsidR="00F8092B" w:rsidRPr="002952F0" w14:paraId="601B3D00" w14:textId="77777777" w:rsidTr="00E07735">
        <w:trPr>
          <w:jc w:val="center"/>
        </w:trPr>
        <w:tc>
          <w:tcPr>
            <w:tcW w:w="2972" w:type="dxa"/>
            <w:vAlign w:val="center"/>
          </w:tcPr>
          <w:p w14:paraId="72CB3BB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EJERCICIO FISCAL</w:t>
            </w:r>
          </w:p>
        </w:tc>
        <w:tc>
          <w:tcPr>
            <w:tcW w:w="3119" w:type="dxa"/>
            <w:vAlign w:val="center"/>
          </w:tcPr>
          <w:p w14:paraId="79BE9ED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SIN IMPUESTOS</w:t>
            </w:r>
          </w:p>
        </w:tc>
        <w:tc>
          <w:tcPr>
            <w:tcW w:w="3260" w:type="dxa"/>
            <w:vAlign w:val="center"/>
          </w:tcPr>
          <w:p w14:paraId="20E0835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CON IMPUESTOS</w:t>
            </w:r>
          </w:p>
        </w:tc>
      </w:tr>
      <w:tr w:rsidR="00F8092B" w:rsidRPr="002952F0" w14:paraId="21154932" w14:textId="77777777" w:rsidTr="00E07735">
        <w:trPr>
          <w:jc w:val="center"/>
        </w:trPr>
        <w:tc>
          <w:tcPr>
            <w:tcW w:w="2972" w:type="dxa"/>
            <w:tcBorders>
              <w:bottom w:val="single" w:sz="4" w:space="0" w:color="auto"/>
            </w:tcBorders>
            <w:vAlign w:val="center"/>
          </w:tcPr>
          <w:p w14:paraId="10002323"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(INCORPORAR EJERCICIO FISCAL)</w:t>
            </w:r>
          </w:p>
        </w:tc>
        <w:tc>
          <w:tcPr>
            <w:tcW w:w="3119" w:type="dxa"/>
            <w:vAlign w:val="center"/>
          </w:tcPr>
          <w:p w14:paraId="7050AC09" w14:textId="77777777" w:rsidR="00F8092B" w:rsidRPr="002952F0" w:rsidRDefault="00F8092B" w:rsidP="00E07735">
            <w:pPr>
              <w:suppressAutoHyphens w:val="0"/>
              <w:ind w:right="51"/>
              <w:jc w:val="center"/>
              <w:rPr>
                <w:rFonts w:cstheme="minorHAnsi"/>
                <w:b/>
                <w:bCs/>
                <w:sz w:val="20"/>
                <w:lang w:val="es-MX" w:eastAsia="es-ES"/>
              </w:rPr>
            </w:pPr>
            <w:r w:rsidRPr="002952F0">
              <w:rPr>
                <w:rFonts w:cstheme="minorHAnsi"/>
                <w:sz w:val="20"/>
                <w:lang w:val="es-MX" w:eastAsia="es-ES"/>
              </w:rPr>
              <w:t>(MONTO SIN IMPUESTOS DEL EJERCICIO)</w:t>
            </w:r>
          </w:p>
        </w:tc>
        <w:tc>
          <w:tcPr>
            <w:tcW w:w="3260" w:type="dxa"/>
            <w:vAlign w:val="center"/>
          </w:tcPr>
          <w:p w14:paraId="61E4C98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CON IMPUESTOS DEL EJERCICIO)</w:t>
            </w:r>
          </w:p>
        </w:tc>
      </w:tr>
      <w:tr w:rsidR="00F8092B" w:rsidRPr="002952F0" w14:paraId="64B4E3E6" w14:textId="77777777" w:rsidTr="00E07735">
        <w:trPr>
          <w:jc w:val="center"/>
        </w:trPr>
        <w:tc>
          <w:tcPr>
            <w:tcW w:w="2972" w:type="dxa"/>
            <w:tcBorders>
              <w:bottom w:val="single" w:sz="4" w:space="0" w:color="auto"/>
            </w:tcBorders>
            <w:vAlign w:val="center"/>
          </w:tcPr>
          <w:p w14:paraId="48A5B943"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SE AGREGARÁN TANTOS SE HAYAN PROGRAMADO</w:t>
            </w:r>
          </w:p>
        </w:tc>
        <w:tc>
          <w:tcPr>
            <w:tcW w:w="3119" w:type="dxa"/>
            <w:tcBorders>
              <w:bottom w:val="single" w:sz="4" w:space="0" w:color="auto"/>
            </w:tcBorders>
            <w:vAlign w:val="center"/>
          </w:tcPr>
          <w:p w14:paraId="18C11EBA" w14:textId="77777777" w:rsidR="00F8092B" w:rsidRPr="002952F0" w:rsidRDefault="00F8092B" w:rsidP="00E07735">
            <w:pPr>
              <w:suppressAutoHyphens w:val="0"/>
              <w:ind w:right="51"/>
              <w:jc w:val="center"/>
              <w:rPr>
                <w:rFonts w:cstheme="minorHAnsi"/>
                <w:sz w:val="20"/>
                <w:lang w:val="es-MX" w:eastAsia="es-ES"/>
              </w:rPr>
            </w:pPr>
          </w:p>
        </w:tc>
        <w:tc>
          <w:tcPr>
            <w:tcW w:w="3260" w:type="dxa"/>
            <w:vAlign w:val="center"/>
          </w:tcPr>
          <w:p w14:paraId="43C481D0" w14:textId="77777777" w:rsidR="00F8092B" w:rsidRPr="002952F0" w:rsidRDefault="00F8092B" w:rsidP="00E07735">
            <w:pPr>
              <w:suppressAutoHyphens w:val="0"/>
              <w:ind w:right="51"/>
              <w:jc w:val="center"/>
              <w:rPr>
                <w:rFonts w:cstheme="minorHAnsi"/>
                <w:sz w:val="20"/>
                <w:lang w:val="es-MX" w:eastAsia="es-ES"/>
              </w:rPr>
            </w:pPr>
          </w:p>
        </w:tc>
      </w:tr>
      <w:tr w:rsidR="00F8092B" w:rsidRPr="002952F0" w14:paraId="4C09692B" w14:textId="77777777" w:rsidTr="00E07735">
        <w:trPr>
          <w:jc w:val="center"/>
        </w:trPr>
        <w:tc>
          <w:tcPr>
            <w:tcW w:w="2972" w:type="dxa"/>
            <w:tcBorders>
              <w:top w:val="single" w:sz="4" w:space="0" w:color="auto"/>
              <w:left w:val="nil"/>
              <w:bottom w:val="nil"/>
              <w:right w:val="single" w:sz="4" w:space="0" w:color="auto"/>
            </w:tcBorders>
            <w:vAlign w:val="center"/>
          </w:tcPr>
          <w:p w14:paraId="0A97D882" w14:textId="77777777" w:rsidR="00F8092B" w:rsidRPr="002952F0" w:rsidRDefault="00F8092B" w:rsidP="00E07735">
            <w:pPr>
              <w:suppressAutoHyphens w:val="0"/>
              <w:ind w:right="51"/>
              <w:jc w:val="center"/>
              <w:rPr>
                <w:rFonts w:cstheme="minorHAnsi"/>
                <w:b/>
                <w:sz w:val="20"/>
                <w:lang w:val="es-MX" w:eastAsia="es-ES"/>
              </w:rPr>
            </w:pPr>
            <w:r w:rsidRPr="002952F0">
              <w:rPr>
                <w:rFonts w:cstheme="minorHAnsi"/>
                <w:b/>
                <w:sz w:val="20"/>
                <w:lang w:val="es-MX" w:eastAsia="es-ES"/>
              </w:rPr>
              <w:t>TOTAL:</w:t>
            </w:r>
          </w:p>
        </w:tc>
        <w:tc>
          <w:tcPr>
            <w:tcW w:w="3119" w:type="dxa"/>
            <w:tcBorders>
              <w:left w:val="single" w:sz="4" w:space="0" w:color="auto"/>
            </w:tcBorders>
            <w:vAlign w:val="center"/>
          </w:tcPr>
          <w:p w14:paraId="7E59A08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TOTAL SIN IMPUESTOS)</w:t>
            </w:r>
          </w:p>
        </w:tc>
        <w:tc>
          <w:tcPr>
            <w:tcW w:w="3260" w:type="dxa"/>
            <w:vAlign w:val="center"/>
          </w:tcPr>
          <w:p w14:paraId="4F7163A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TOTAL CON IMPUESTOS)</w:t>
            </w:r>
          </w:p>
        </w:tc>
      </w:tr>
    </w:tbl>
    <w:p w14:paraId="20146C7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A92D765"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b/>
          <w:sz w:val="20"/>
          <w:u w:val="single"/>
          <w:lang w:val="es-MX" w:eastAsia="en-US"/>
        </w:rPr>
        <w:t xml:space="preserve">CONCATENAR </w:t>
      </w:r>
      <w:r w:rsidRPr="002952F0">
        <w:rPr>
          <w:rFonts w:asciiTheme="minorHAnsi" w:hAnsiTheme="minorHAnsi" w:cstheme="minorHAnsi"/>
          <w:b/>
          <w:sz w:val="20"/>
          <w:u w:val="single"/>
          <w:lang w:val="es-MX" w:eastAsia="es-ES"/>
        </w:rPr>
        <w:t>EJERCICIOS  FISCALES QUE INVOLUCRAN LA PLURIANUALIDAD)</w:t>
      </w:r>
      <w:r w:rsidRPr="002952F0">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2952F0">
        <w:rPr>
          <w:rFonts w:asciiTheme="minorHAnsi" w:hAnsiTheme="minorHAnsi" w:cstheme="minorHAnsi"/>
          <w:b/>
          <w:sz w:val="20"/>
          <w:lang w:val="es-MX" w:eastAsia="es-ES"/>
        </w:rPr>
        <w:t xml:space="preserve"> “LA DEPENDENCIA O ENTIDAD”</w:t>
      </w:r>
      <w:r w:rsidRPr="002952F0">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E5E0B5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8E50328"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04B7028E"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BE9C02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EL(LOS) PRECIO(S) UNITARIO(S) DEL PRESENTE CONTRATO, EXPRESADO(S) EN MONEDA NACIONAL </w:t>
      </w:r>
      <w:proofErr w:type="gramStart"/>
      <w:r w:rsidRPr="002952F0">
        <w:rPr>
          <w:rFonts w:asciiTheme="minorHAnsi" w:hAnsiTheme="minorHAnsi" w:cstheme="minorHAnsi"/>
          <w:sz w:val="20"/>
          <w:lang w:val="es-MX" w:eastAsia="es-ES"/>
        </w:rPr>
        <w:t>ES(</w:t>
      </w:r>
      <w:proofErr w:type="gramEnd"/>
      <w:r w:rsidRPr="002952F0">
        <w:rPr>
          <w:rFonts w:asciiTheme="minorHAnsi" w:hAnsiTheme="minorHAnsi" w:cstheme="minorHAnsi"/>
          <w:sz w:val="20"/>
          <w:lang w:val="es-MX" w:eastAsia="es-ES"/>
        </w:rPr>
        <w:t>SON):</w:t>
      </w:r>
    </w:p>
    <w:p w14:paraId="517D6558"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1490"/>
        <w:gridCol w:w="1610"/>
        <w:gridCol w:w="1132"/>
        <w:gridCol w:w="1306"/>
        <w:gridCol w:w="1249"/>
        <w:gridCol w:w="1495"/>
        <w:gridCol w:w="1183"/>
      </w:tblGrid>
      <w:tr w:rsidR="00F8092B" w:rsidRPr="002952F0" w14:paraId="679ECDB1" w14:textId="77777777" w:rsidTr="00E07735">
        <w:trPr>
          <w:jc w:val="center"/>
        </w:trPr>
        <w:tc>
          <w:tcPr>
            <w:tcW w:w="1490" w:type="dxa"/>
            <w:vAlign w:val="center"/>
          </w:tcPr>
          <w:p w14:paraId="52A5BE6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PARTIDA</w:t>
            </w:r>
          </w:p>
        </w:tc>
        <w:tc>
          <w:tcPr>
            <w:tcW w:w="1610" w:type="dxa"/>
            <w:vAlign w:val="center"/>
          </w:tcPr>
          <w:p w14:paraId="3B8662AA"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DESCRIPCIÓN *</w:t>
            </w:r>
          </w:p>
        </w:tc>
        <w:tc>
          <w:tcPr>
            <w:tcW w:w="1132" w:type="dxa"/>
            <w:vAlign w:val="center"/>
          </w:tcPr>
          <w:p w14:paraId="2D83E728"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UNIDAD*</w:t>
            </w:r>
          </w:p>
        </w:tc>
        <w:tc>
          <w:tcPr>
            <w:tcW w:w="1306" w:type="dxa"/>
            <w:vAlign w:val="center"/>
          </w:tcPr>
          <w:p w14:paraId="3847A360"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CANTIDAD *</w:t>
            </w:r>
          </w:p>
        </w:tc>
        <w:tc>
          <w:tcPr>
            <w:tcW w:w="1178" w:type="dxa"/>
            <w:vAlign w:val="center"/>
          </w:tcPr>
          <w:p w14:paraId="2F537C68"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PRECIO UNITARIO *</w:t>
            </w:r>
          </w:p>
        </w:tc>
        <w:tc>
          <w:tcPr>
            <w:tcW w:w="1495" w:type="dxa"/>
            <w:vAlign w:val="center"/>
          </w:tcPr>
          <w:p w14:paraId="30D8762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PRECIO TOTAL ANTES DE IMP. *</w:t>
            </w:r>
          </w:p>
        </w:tc>
        <w:tc>
          <w:tcPr>
            <w:tcW w:w="1183" w:type="dxa"/>
            <w:vAlign w:val="center"/>
          </w:tcPr>
          <w:p w14:paraId="7B397DDF" w14:textId="77777777" w:rsidR="00F8092B" w:rsidRPr="002952F0" w:rsidRDefault="00F8092B" w:rsidP="00E07735">
            <w:pPr>
              <w:suppressAutoHyphens w:val="0"/>
              <w:ind w:right="51"/>
              <w:jc w:val="center"/>
              <w:rPr>
                <w:rFonts w:cstheme="minorHAnsi"/>
                <w:b/>
                <w:bCs/>
                <w:sz w:val="20"/>
                <w:lang w:val="es-MX" w:eastAsia="es-ES"/>
              </w:rPr>
            </w:pPr>
            <w:r w:rsidRPr="002952F0">
              <w:rPr>
                <w:rFonts w:cstheme="minorHAnsi"/>
                <w:b/>
                <w:bCs/>
                <w:sz w:val="20"/>
                <w:lang w:val="es-MX" w:eastAsia="es-ES"/>
              </w:rPr>
              <w:t>PRECIO TOTAL DESPUÉS DE IMP. *</w:t>
            </w:r>
          </w:p>
        </w:tc>
      </w:tr>
      <w:tr w:rsidR="00F8092B" w:rsidRPr="002952F0" w14:paraId="44898A9A" w14:textId="77777777" w:rsidTr="00E07735">
        <w:trPr>
          <w:jc w:val="center"/>
        </w:trPr>
        <w:tc>
          <w:tcPr>
            <w:tcW w:w="1490" w:type="dxa"/>
            <w:vAlign w:val="center"/>
          </w:tcPr>
          <w:p w14:paraId="5245FEE7" w14:textId="77777777" w:rsidR="00F8092B" w:rsidRPr="002952F0" w:rsidRDefault="00F8092B" w:rsidP="00E07735">
            <w:pPr>
              <w:suppressAutoHyphens w:val="0"/>
              <w:ind w:right="51"/>
              <w:jc w:val="center"/>
              <w:rPr>
                <w:rFonts w:cstheme="minorHAnsi"/>
                <w:sz w:val="20"/>
                <w:lang w:val="es-MX" w:eastAsia="es-ES"/>
              </w:rPr>
            </w:pPr>
          </w:p>
        </w:tc>
        <w:tc>
          <w:tcPr>
            <w:tcW w:w="1610" w:type="dxa"/>
            <w:vAlign w:val="center"/>
          </w:tcPr>
          <w:p w14:paraId="6250CA91" w14:textId="77777777" w:rsidR="00F8092B" w:rsidRPr="002952F0" w:rsidRDefault="00F8092B" w:rsidP="00E07735">
            <w:pPr>
              <w:suppressAutoHyphens w:val="0"/>
              <w:ind w:right="51"/>
              <w:jc w:val="center"/>
              <w:rPr>
                <w:rFonts w:cstheme="minorHAnsi"/>
                <w:sz w:val="20"/>
                <w:lang w:val="es-MX" w:eastAsia="es-ES"/>
              </w:rPr>
            </w:pPr>
          </w:p>
        </w:tc>
        <w:tc>
          <w:tcPr>
            <w:tcW w:w="1132" w:type="dxa"/>
            <w:vAlign w:val="center"/>
          </w:tcPr>
          <w:p w14:paraId="50781708" w14:textId="77777777" w:rsidR="00F8092B" w:rsidRPr="002952F0" w:rsidRDefault="00F8092B" w:rsidP="00E07735">
            <w:pPr>
              <w:suppressAutoHyphens w:val="0"/>
              <w:ind w:right="51"/>
              <w:jc w:val="center"/>
              <w:rPr>
                <w:rFonts w:cstheme="minorHAnsi"/>
                <w:sz w:val="20"/>
                <w:lang w:val="es-MX" w:eastAsia="es-ES"/>
              </w:rPr>
            </w:pPr>
          </w:p>
        </w:tc>
        <w:tc>
          <w:tcPr>
            <w:tcW w:w="1306" w:type="dxa"/>
            <w:vAlign w:val="center"/>
          </w:tcPr>
          <w:p w14:paraId="2A187F80" w14:textId="77777777" w:rsidR="00F8092B" w:rsidRPr="002952F0" w:rsidRDefault="00F8092B" w:rsidP="00E07735">
            <w:pPr>
              <w:suppressAutoHyphens w:val="0"/>
              <w:ind w:right="51"/>
              <w:jc w:val="center"/>
              <w:rPr>
                <w:rFonts w:cstheme="minorHAnsi"/>
                <w:sz w:val="20"/>
                <w:lang w:val="es-MX" w:eastAsia="es-ES"/>
              </w:rPr>
            </w:pPr>
          </w:p>
        </w:tc>
        <w:tc>
          <w:tcPr>
            <w:tcW w:w="1178" w:type="dxa"/>
            <w:vAlign w:val="center"/>
          </w:tcPr>
          <w:p w14:paraId="08E01311" w14:textId="77777777" w:rsidR="00F8092B" w:rsidRPr="002952F0" w:rsidRDefault="00F8092B" w:rsidP="00E07735">
            <w:pPr>
              <w:suppressAutoHyphens w:val="0"/>
              <w:ind w:right="51"/>
              <w:jc w:val="center"/>
              <w:rPr>
                <w:rFonts w:cstheme="minorHAnsi"/>
                <w:sz w:val="20"/>
                <w:lang w:val="es-MX" w:eastAsia="es-ES"/>
              </w:rPr>
            </w:pPr>
          </w:p>
        </w:tc>
        <w:tc>
          <w:tcPr>
            <w:tcW w:w="1495" w:type="dxa"/>
            <w:vAlign w:val="center"/>
          </w:tcPr>
          <w:p w14:paraId="1748242F" w14:textId="77777777" w:rsidR="00F8092B" w:rsidRPr="002952F0" w:rsidRDefault="00F8092B" w:rsidP="00E07735">
            <w:pPr>
              <w:suppressAutoHyphens w:val="0"/>
              <w:ind w:right="51"/>
              <w:jc w:val="center"/>
              <w:rPr>
                <w:rFonts w:cstheme="minorHAnsi"/>
                <w:sz w:val="20"/>
                <w:lang w:val="es-MX" w:eastAsia="es-ES"/>
              </w:rPr>
            </w:pPr>
          </w:p>
        </w:tc>
        <w:tc>
          <w:tcPr>
            <w:tcW w:w="1183" w:type="dxa"/>
            <w:vAlign w:val="center"/>
          </w:tcPr>
          <w:p w14:paraId="45A0CA9C" w14:textId="77777777" w:rsidR="00F8092B" w:rsidRPr="002952F0" w:rsidRDefault="00F8092B" w:rsidP="00E07735">
            <w:pPr>
              <w:suppressAutoHyphens w:val="0"/>
              <w:ind w:right="51"/>
              <w:jc w:val="center"/>
              <w:rPr>
                <w:rFonts w:cstheme="minorHAnsi"/>
                <w:sz w:val="20"/>
                <w:lang w:val="es-MX" w:eastAsia="es-ES"/>
              </w:rPr>
            </w:pPr>
          </w:p>
        </w:tc>
      </w:tr>
    </w:tbl>
    <w:p w14:paraId="6B971E2B"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1F6D4ADD"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 ANEXO CORRESPONDIENTE</w:t>
      </w:r>
    </w:p>
    <w:p w14:paraId="3EDDC1D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C627932"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ES CONSIDERADO FIJO Y EN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xml:space="preserve"> HASTA QUE CONCLUYA LA RELACIÓN CONTRACTUAL QUE SE FORMALIZA, INCLUYENDO TODOS LOS CONCEPTOS Y COSTOS INVOLUCRADOS EN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LO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NO PODRÁ AGREGAR NINGÚN COSTO EXTRA Y LOS PRECIOS SERÁN INALTERABLES DURANTE LA VIGENCIA DEL PRESENTE CONTRATO.</w:t>
      </w:r>
    </w:p>
    <w:p w14:paraId="48D06B6C"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EB5FC8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HAYA PREVISTO VARIACIÓN DE PRECIOS, Y SE CUENTE CON UNA FÓRMULA O MECANISMO DE AJUSTE SE CONSIDERARÁ LA SIGUIENTE REDACCIÓN:</w:t>
      </w:r>
    </w:p>
    <w:p w14:paraId="26A5AF45"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D41B70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SERÁ CONSIDERADO EN MONEDA NACIONAL, Y PODRÁ SER MODIFICADO CONFORME A LA SIGUIENTE: </w:t>
      </w:r>
      <w:r w:rsidRPr="002952F0">
        <w:rPr>
          <w:rFonts w:asciiTheme="minorHAnsi" w:hAnsiTheme="minorHAnsi" w:cstheme="minorHAnsi"/>
          <w:b/>
          <w:sz w:val="20"/>
          <w:u w:val="single"/>
          <w:lang w:val="es-MX" w:eastAsia="es-ES"/>
        </w:rPr>
        <w:t>(ESTABLECER LA FÓRMULA O MECANISMO DE AJUSTE PUBLICADA EN LA CONVOCATORIA, INVITACIÓN O SOLICITUD DE COTIZACIÓN).</w:t>
      </w:r>
    </w:p>
    <w:p w14:paraId="1D170333"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16E280D7"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CASO DE SER ABIERTO Y ANUAL INCORPORAR EL SIGUIENTE PÁRRAFO: </w:t>
      </w:r>
    </w:p>
    <w:p w14:paraId="0A756C4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5C6E3A3"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PAGARÁ A </w:t>
      </w:r>
      <w:r w:rsidRPr="002952F0">
        <w:rPr>
          <w:rFonts w:asciiTheme="minorHAnsi" w:hAnsiTheme="minorHAnsi" w:cstheme="minorHAnsi"/>
          <w:b/>
          <w:sz w:val="20"/>
          <w:lang w:val="es-MX" w:eastAsia="es-ES"/>
        </w:rPr>
        <w:t>“EL PROVEEDOR”</w:t>
      </w:r>
      <w:r w:rsidRPr="002952F0">
        <w:rPr>
          <w:rFonts w:asciiTheme="minorHAnsi" w:eastAsiaTheme="minorHAnsi" w:hAnsiTheme="minorHAnsi" w:cstheme="minorHAnsi"/>
          <w:sz w:val="20"/>
          <w:lang w:val="es-MX" w:eastAsia="en-US"/>
        </w:rPr>
        <w:t xml:space="preserve"> COMO CONTRAPRESTACIÓN POR LOS SERVICIOS OBJETO DE ESTE CONTRATO, LA CANTIDAD MÍNIMA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MONTO MÍNIMO TOTAL DEL CONTRATO)</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MÁS IMPUESTOS POR $_____________ </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sz w:val="20"/>
          <w:u w:val="single"/>
          <w:lang w:val="es-MX" w:eastAsia="en-US"/>
        </w:rPr>
        <w:t xml:space="preserve"> </w:t>
      </w:r>
      <w:r w:rsidRPr="002952F0">
        <w:rPr>
          <w:rFonts w:asciiTheme="minorHAnsi" w:eastAsiaTheme="minorHAnsi" w:hAnsiTheme="minorHAnsi" w:cstheme="minorHAnsi"/>
          <w:sz w:val="20"/>
          <w:lang w:val="es-MX" w:eastAsia="en-US"/>
        </w:rPr>
        <w:t xml:space="preserve">Y UN MONTO MÁXIMO DE </w:t>
      </w:r>
      <w:r w:rsidRPr="002952F0">
        <w:rPr>
          <w:rFonts w:asciiTheme="minorHAnsi" w:hAnsiTheme="minorHAnsi" w:cstheme="minorHAnsi"/>
          <w:b/>
          <w:sz w:val="20"/>
          <w:u w:val="single"/>
          <w:lang w:val="es-MX" w:eastAsia="es-ES"/>
        </w:rPr>
        <w:t>(MONTO MÁXIMO TOTAL DEL CONTRATO)</w:t>
      </w:r>
      <w:r w:rsidRPr="002952F0">
        <w:rPr>
          <w:rFonts w:asciiTheme="minorHAnsi" w:eastAsiaTheme="minorHAnsi" w:hAnsiTheme="minorHAnsi" w:cstheme="minorHAnsi"/>
          <w:b/>
          <w:sz w:val="20"/>
          <w:u w:val="single"/>
          <w:lang w:val="es-MX" w:eastAsia="en-US"/>
        </w:rPr>
        <w:t>,</w:t>
      </w:r>
      <w:r w:rsidRPr="002952F0">
        <w:rPr>
          <w:rFonts w:asciiTheme="minorHAnsi" w:eastAsiaTheme="minorHAnsi" w:hAnsiTheme="minorHAnsi" w:cstheme="minorHAnsi"/>
          <w:sz w:val="20"/>
          <w:lang w:val="es-MX" w:eastAsia="en-US"/>
        </w:rPr>
        <w:t xml:space="preserve"> MÁS IMPUESTOS</w:t>
      </w:r>
      <w:r w:rsidRPr="002952F0">
        <w:rPr>
          <w:rFonts w:asciiTheme="minorHAnsi" w:eastAsiaTheme="minorHAnsi" w:hAnsiTheme="minorHAnsi" w:cstheme="minorHAnsi"/>
          <w:b/>
          <w:sz w:val="20"/>
          <w:lang w:val="es-MX" w:eastAsia="en-US"/>
        </w:rPr>
        <w:t xml:space="preserve"> </w:t>
      </w:r>
      <w:r w:rsidRPr="002952F0">
        <w:rPr>
          <w:rFonts w:asciiTheme="minorHAnsi" w:eastAsiaTheme="minorHAnsi" w:hAnsiTheme="minorHAnsi" w:cstheme="minorHAnsi"/>
          <w:sz w:val="20"/>
          <w:lang w:val="es-MX" w:eastAsia="en-US"/>
        </w:rPr>
        <w:t xml:space="preserve">QUE ASCIENDE A $_______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b/>
          <w:sz w:val="20"/>
          <w:lang w:val="es-MX" w:eastAsia="en-US"/>
        </w:rPr>
        <w:t>.</w:t>
      </w:r>
    </w:p>
    <w:p w14:paraId="4A17BEE1"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0C028F57"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SER PLURIANUAL ABIERTO, MOSTRAR LA TABLA Y LOS TRES PÁRRAFOS SIGUIENTES:</w:t>
      </w:r>
    </w:p>
    <w:p w14:paraId="5941A8A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6F0541B"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b/>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CONVIENE CON </w:t>
      </w:r>
      <w:r w:rsidRPr="002952F0">
        <w:rPr>
          <w:rFonts w:asciiTheme="minorHAnsi" w:hAnsiTheme="minorHAnsi" w:cstheme="minorHAnsi"/>
          <w:b/>
          <w:sz w:val="20"/>
          <w:lang w:val="es-MX" w:eastAsia="es-ES"/>
        </w:rPr>
        <w:t>“EL PROVEEDOR”</w:t>
      </w:r>
      <w:r w:rsidRPr="002952F0">
        <w:rPr>
          <w:rFonts w:asciiTheme="minorHAnsi" w:eastAsiaTheme="minorHAnsi" w:hAnsiTheme="minorHAnsi" w:cstheme="minorHAnsi"/>
          <w:sz w:val="20"/>
          <w:lang w:val="es-MX" w:eastAsia="en-US"/>
        </w:rPr>
        <w:t xml:space="preserve"> QUE EL </w:t>
      </w:r>
      <w:r w:rsidRPr="002952F0">
        <w:rPr>
          <w:rFonts w:asciiTheme="minorHAnsi" w:eastAsiaTheme="minorHAnsi" w:hAnsiTheme="minorHAnsi" w:cstheme="minorHAnsi"/>
          <w:b/>
          <w:sz w:val="20"/>
          <w:lang w:val="es-MX" w:eastAsia="en-US"/>
        </w:rPr>
        <w:t>MONTO MÍNIMO</w:t>
      </w:r>
      <w:r w:rsidRPr="002952F0">
        <w:rPr>
          <w:rFonts w:asciiTheme="minorHAnsi" w:eastAsiaTheme="minorHAnsi" w:hAnsiTheme="minorHAnsi" w:cstheme="minorHAnsi"/>
          <w:sz w:val="20"/>
          <w:lang w:val="es-MX" w:eastAsia="en-US"/>
        </w:rPr>
        <w:t xml:space="preserve"> DE LA PRESTACIÓN DE SERVICIOS OBJETO DEL PRESENTE CONTRATO PARA LOS EJERCICIOS FISCALES DE </w:t>
      </w:r>
      <w:r w:rsidRPr="002952F0">
        <w:rPr>
          <w:rFonts w:asciiTheme="minorHAnsi" w:eastAsiaTheme="minorHAnsi" w:hAnsiTheme="minorHAnsi" w:cstheme="minorHAnsi"/>
          <w:b/>
          <w:sz w:val="20"/>
          <w:u w:val="single"/>
          <w:lang w:val="es-MX" w:eastAsia="en-US"/>
        </w:rPr>
        <w:t>(</w:t>
      </w:r>
      <w:r w:rsidRPr="002952F0">
        <w:rPr>
          <w:rFonts w:asciiTheme="minorHAnsi" w:hAnsiTheme="minorHAnsi" w:cstheme="minorHAnsi"/>
          <w:b/>
          <w:sz w:val="20"/>
          <w:u w:val="single"/>
          <w:lang w:val="es-MX" w:eastAsia="es-ES"/>
        </w:rPr>
        <w:t>CONCATENAR EJERCICIOS FISCALES QUE INVOLUCRAN LA PLURIANUALIDAD)</w:t>
      </w:r>
      <w:r w:rsidRPr="002952F0">
        <w:rPr>
          <w:rFonts w:asciiTheme="minorHAnsi" w:eastAsiaTheme="minorHAnsi" w:hAnsiTheme="minorHAnsi" w:cstheme="minorHAnsi"/>
          <w:sz w:val="20"/>
          <w:lang w:val="es-MX" w:eastAsia="en-US"/>
        </w:rPr>
        <w:t xml:space="preserve"> ES POR LA CANTIDAD DE </w:t>
      </w:r>
      <w:r w:rsidRPr="002952F0">
        <w:rPr>
          <w:rFonts w:asciiTheme="minorHAnsi" w:hAnsiTheme="minorHAnsi" w:cstheme="minorHAnsi"/>
          <w:b/>
          <w:sz w:val="20"/>
          <w:lang w:val="es-MX" w:eastAsia="es-ES"/>
        </w:rPr>
        <w:t>(MONTO MÍNIMO TOTAL)</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MÁS IMPUESTOS QUE ASCIENDE A $</w:t>
      </w:r>
      <w:r w:rsidRPr="002952F0">
        <w:rPr>
          <w:rFonts w:asciiTheme="minorHAnsi" w:eastAsiaTheme="minorHAnsi" w:hAnsiTheme="minorHAnsi" w:cstheme="minorHAnsi"/>
          <w:b/>
          <w:sz w:val="20"/>
          <w:lang w:val="es-MX" w:eastAsia="en-US"/>
        </w:rPr>
        <w:t xml:space="preserve">_____________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b/>
          <w:sz w:val="20"/>
          <w:lang w:val="es-MX" w:eastAsia="en-US"/>
        </w:rPr>
        <w:t>.</w:t>
      </w:r>
    </w:p>
    <w:p w14:paraId="0CD75B31"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3CD20FF0"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sz w:val="20"/>
          <w:lang w:val="es-MX" w:eastAsia="es-ES"/>
        </w:rPr>
        <w:t>ASIMISMO, QUE</w:t>
      </w:r>
      <w:r w:rsidRPr="002952F0">
        <w:rPr>
          <w:rFonts w:asciiTheme="minorHAnsi" w:eastAsiaTheme="minorHAnsi" w:hAnsiTheme="minorHAnsi" w:cstheme="minorHAnsi"/>
          <w:sz w:val="20"/>
          <w:lang w:val="es-MX" w:eastAsia="en-US"/>
        </w:rPr>
        <w:t xml:space="preserve"> EL </w:t>
      </w:r>
      <w:r w:rsidRPr="002952F0">
        <w:rPr>
          <w:rFonts w:asciiTheme="minorHAnsi" w:eastAsiaTheme="minorHAnsi" w:hAnsiTheme="minorHAnsi" w:cstheme="minorHAnsi"/>
          <w:b/>
          <w:sz w:val="20"/>
          <w:lang w:val="es-MX" w:eastAsia="en-US"/>
        </w:rPr>
        <w:t>MONTO MÁXIMO</w:t>
      </w:r>
      <w:r w:rsidRPr="002952F0">
        <w:rPr>
          <w:rFonts w:asciiTheme="minorHAnsi" w:eastAsiaTheme="minorHAnsi" w:hAnsiTheme="minorHAnsi" w:cstheme="minorHAnsi"/>
          <w:sz w:val="20"/>
          <w:lang w:val="es-MX" w:eastAsia="en-US"/>
        </w:rPr>
        <w:t xml:space="preserve"> DE LOS SERVICIOS PARA LOS EJERCICIOS FISCALES DE </w:t>
      </w:r>
      <w:r w:rsidRPr="002952F0">
        <w:rPr>
          <w:rFonts w:asciiTheme="minorHAnsi" w:eastAsiaTheme="minorHAnsi" w:hAnsiTheme="minorHAnsi" w:cstheme="minorHAnsi"/>
          <w:b/>
          <w:sz w:val="20"/>
          <w:u w:val="single"/>
          <w:lang w:val="es-MX" w:eastAsia="en-US"/>
        </w:rPr>
        <w:t>(CONCATENAR EJERCICIOS FISCALES QUE INVOLUCRAN LA PLURIANUALIDAD</w:t>
      </w:r>
      <w:r w:rsidRPr="002952F0">
        <w:rPr>
          <w:rFonts w:asciiTheme="minorHAnsi" w:hAnsiTheme="minorHAnsi" w:cstheme="minorHAnsi"/>
          <w:b/>
          <w:sz w:val="20"/>
          <w:u w:val="single"/>
          <w:lang w:val="es-MX" w:eastAsia="es-ES"/>
        </w:rPr>
        <w:t>)</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ES POR LA CANTIDAD DE UN MONTO MÁXIMO DE </w:t>
      </w:r>
      <w:r w:rsidRPr="002952F0">
        <w:rPr>
          <w:rFonts w:asciiTheme="minorHAnsi" w:hAnsiTheme="minorHAnsi" w:cstheme="minorHAnsi"/>
          <w:b/>
          <w:sz w:val="20"/>
          <w:u w:val="single"/>
          <w:lang w:val="es-MX" w:eastAsia="es-ES"/>
        </w:rPr>
        <w:t>(MONTO MÁXIMO TOTAL DEL CONTRATO)</w:t>
      </w:r>
      <w:r w:rsidRPr="002952F0">
        <w:rPr>
          <w:rFonts w:asciiTheme="minorHAnsi" w:eastAsiaTheme="minorHAnsi" w:hAnsiTheme="minorHAnsi" w:cstheme="minorHAnsi"/>
          <w:sz w:val="20"/>
          <w:lang w:val="es-MX" w:eastAsia="en-US"/>
        </w:rPr>
        <w:t>, MÁS IMPUESTOS QUE ASCIENDE A $</w:t>
      </w:r>
      <w:r w:rsidRPr="002952F0">
        <w:rPr>
          <w:rFonts w:asciiTheme="minorHAnsi" w:eastAsiaTheme="minorHAnsi" w:hAnsiTheme="minorHAnsi" w:cstheme="minorHAnsi"/>
          <w:b/>
          <w:sz w:val="20"/>
          <w:lang w:val="es-MX" w:eastAsia="en-US"/>
        </w:rPr>
        <w:t>_______</w:t>
      </w:r>
      <w:r w:rsidRPr="002952F0">
        <w:rPr>
          <w:rFonts w:asciiTheme="minorHAnsi" w:eastAsiaTheme="minorHAnsi" w:hAnsiTheme="minorHAnsi" w:cstheme="minorHAnsi"/>
          <w:sz w:val="20"/>
          <w:lang w:val="es-MX" w:eastAsia="en-US"/>
        </w:rPr>
        <w:t xml:space="preserve">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sz w:val="20"/>
          <w:lang w:val="es-MX" w:eastAsia="en-US"/>
        </w:rPr>
        <w:t xml:space="preserve">. </w:t>
      </w:r>
    </w:p>
    <w:p w14:paraId="61BA394F"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403584B5"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IMPORTE MÍNIMOS Y MÁXIMOS A PAGAR EN CADA EJERCICIO FISCAL DE ACUERDO A LO SIGUIENTE:</w:t>
      </w:r>
    </w:p>
    <w:p w14:paraId="6030FB01"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3112"/>
        <w:gridCol w:w="3113"/>
        <w:gridCol w:w="3113"/>
      </w:tblGrid>
      <w:tr w:rsidR="00F8092B" w:rsidRPr="002952F0" w14:paraId="395506D8" w14:textId="77777777" w:rsidTr="00E07735">
        <w:trPr>
          <w:trHeight w:val="249"/>
          <w:jc w:val="center"/>
        </w:trPr>
        <w:tc>
          <w:tcPr>
            <w:tcW w:w="3112" w:type="dxa"/>
            <w:vAlign w:val="center"/>
          </w:tcPr>
          <w:p w14:paraId="521A3AB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lastRenderedPageBreak/>
              <w:t>EJERCICIO FISCAL</w:t>
            </w:r>
          </w:p>
        </w:tc>
        <w:tc>
          <w:tcPr>
            <w:tcW w:w="3113" w:type="dxa"/>
            <w:vAlign w:val="center"/>
          </w:tcPr>
          <w:p w14:paraId="534C5BA5"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w:t>
            </w:r>
          </w:p>
        </w:tc>
        <w:tc>
          <w:tcPr>
            <w:tcW w:w="3113" w:type="dxa"/>
            <w:vAlign w:val="center"/>
          </w:tcPr>
          <w:p w14:paraId="3364B3DD"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w:t>
            </w:r>
          </w:p>
        </w:tc>
      </w:tr>
      <w:tr w:rsidR="00F8092B" w:rsidRPr="002952F0" w14:paraId="40151EE8" w14:textId="77777777" w:rsidTr="00E07735">
        <w:trPr>
          <w:trHeight w:val="1158"/>
          <w:jc w:val="center"/>
        </w:trPr>
        <w:tc>
          <w:tcPr>
            <w:tcW w:w="3112" w:type="dxa"/>
            <w:tcBorders>
              <w:bottom w:val="single" w:sz="4" w:space="0" w:color="auto"/>
            </w:tcBorders>
            <w:vAlign w:val="center"/>
          </w:tcPr>
          <w:p w14:paraId="0DF452F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(INCORPORAR EJERCICIO FISCAL)</w:t>
            </w:r>
          </w:p>
        </w:tc>
        <w:tc>
          <w:tcPr>
            <w:tcW w:w="3113" w:type="dxa"/>
            <w:vAlign w:val="center"/>
          </w:tcPr>
          <w:p w14:paraId="712017BC"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 ANUAL SIN IMPUESTOS)</w:t>
            </w:r>
          </w:p>
        </w:tc>
        <w:tc>
          <w:tcPr>
            <w:tcW w:w="3113" w:type="dxa"/>
            <w:vAlign w:val="center"/>
          </w:tcPr>
          <w:p w14:paraId="773B7C1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 ANUAL SIN IMPUESTOS)</w:t>
            </w:r>
          </w:p>
        </w:tc>
      </w:tr>
      <w:tr w:rsidR="00F8092B" w:rsidRPr="002952F0" w14:paraId="1D2FD44D" w14:textId="77777777" w:rsidTr="00E07735">
        <w:trPr>
          <w:trHeight w:val="738"/>
          <w:jc w:val="center"/>
        </w:trPr>
        <w:tc>
          <w:tcPr>
            <w:tcW w:w="3112" w:type="dxa"/>
            <w:tcBorders>
              <w:bottom w:val="single" w:sz="4" w:space="0" w:color="auto"/>
            </w:tcBorders>
            <w:vAlign w:val="center"/>
          </w:tcPr>
          <w:p w14:paraId="054F70F1"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SE AGREGARÁN TANTOS SE HAYAN PROGRAMADO</w:t>
            </w:r>
          </w:p>
        </w:tc>
        <w:tc>
          <w:tcPr>
            <w:tcW w:w="3113" w:type="dxa"/>
            <w:tcBorders>
              <w:bottom w:val="single" w:sz="4" w:space="0" w:color="auto"/>
            </w:tcBorders>
            <w:vAlign w:val="center"/>
          </w:tcPr>
          <w:p w14:paraId="53AC8C0A" w14:textId="77777777" w:rsidR="00F8092B" w:rsidRPr="002952F0" w:rsidRDefault="00F8092B" w:rsidP="00E07735">
            <w:pPr>
              <w:suppressAutoHyphens w:val="0"/>
              <w:ind w:right="51"/>
              <w:jc w:val="center"/>
              <w:rPr>
                <w:rFonts w:cstheme="minorHAnsi"/>
                <w:sz w:val="20"/>
                <w:lang w:val="es-MX" w:eastAsia="es-ES"/>
              </w:rPr>
            </w:pPr>
          </w:p>
        </w:tc>
        <w:tc>
          <w:tcPr>
            <w:tcW w:w="3113" w:type="dxa"/>
            <w:vAlign w:val="center"/>
          </w:tcPr>
          <w:p w14:paraId="1D854835" w14:textId="77777777" w:rsidR="00F8092B" w:rsidRPr="002952F0" w:rsidRDefault="00F8092B" w:rsidP="00E07735">
            <w:pPr>
              <w:suppressAutoHyphens w:val="0"/>
              <w:ind w:right="51"/>
              <w:jc w:val="center"/>
              <w:rPr>
                <w:rFonts w:cstheme="minorHAnsi"/>
                <w:sz w:val="20"/>
                <w:lang w:val="es-MX" w:eastAsia="es-ES"/>
              </w:rPr>
            </w:pPr>
          </w:p>
        </w:tc>
      </w:tr>
      <w:tr w:rsidR="00F8092B" w:rsidRPr="002952F0" w14:paraId="4A0EA8B6" w14:textId="77777777" w:rsidTr="00E07735">
        <w:trPr>
          <w:trHeight w:val="249"/>
          <w:jc w:val="center"/>
        </w:trPr>
        <w:tc>
          <w:tcPr>
            <w:tcW w:w="3112" w:type="dxa"/>
            <w:tcBorders>
              <w:top w:val="single" w:sz="4" w:space="0" w:color="auto"/>
              <w:left w:val="nil"/>
              <w:bottom w:val="nil"/>
              <w:right w:val="single" w:sz="4" w:space="0" w:color="auto"/>
            </w:tcBorders>
            <w:vAlign w:val="center"/>
          </w:tcPr>
          <w:p w14:paraId="4EF0468B" w14:textId="77777777" w:rsidR="00F8092B" w:rsidRPr="002952F0" w:rsidRDefault="00F8092B" w:rsidP="00E07735">
            <w:pPr>
              <w:suppressAutoHyphens w:val="0"/>
              <w:ind w:right="51"/>
              <w:jc w:val="center"/>
              <w:rPr>
                <w:rFonts w:cstheme="minorHAnsi"/>
                <w:b/>
                <w:sz w:val="20"/>
                <w:lang w:val="es-MX" w:eastAsia="es-ES"/>
              </w:rPr>
            </w:pPr>
            <w:r w:rsidRPr="002952F0">
              <w:rPr>
                <w:rFonts w:cstheme="minorHAnsi"/>
                <w:b/>
                <w:sz w:val="20"/>
                <w:lang w:val="es-MX" w:eastAsia="es-ES"/>
              </w:rPr>
              <w:t>TOTAL SIN IMPUESTOS:</w:t>
            </w:r>
          </w:p>
        </w:tc>
        <w:tc>
          <w:tcPr>
            <w:tcW w:w="3113" w:type="dxa"/>
            <w:tcBorders>
              <w:left w:val="single" w:sz="4" w:space="0" w:color="auto"/>
            </w:tcBorders>
            <w:vAlign w:val="center"/>
          </w:tcPr>
          <w:p w14:paraId="72CF21A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 TOTAL)</w:t>
            </w:r>
          </w:p>
        </w:tc>
        <w:tc>
          <w:tcPr>
            <w:tcW w:w="3113" w:type="dxa"/>
            <w:vAlign w:val="center"/>
          </w:tcPr>
          <w:p w14:paraId="0F4AF7BC"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 TOTAL DEL CONTRATO)</w:t>
            </w:r>
          </w:p>
        </w:tc>
      </w:tr>
    </w:tbl>
    <w:p w14:paraId="2F6B178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A73300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CONCATENAR EJERCICIOS FISCALES QUE INVOLUCRAN LA PLURIANUALIDAD)</w:t>
      </w:r>
      <w:r w:rsidRPr="002952F0">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2952F0">
        <w:rPr>
          <w:rFonts w:asciiTheme="minorHAnsi" w:hAnsiTheme="minorHAnsi" w:cstheme="minorHAnsi"/>
          <w:b/>
          <w:sz w:val="20"/>
          <w:lang w:val="es-MX" w:eastAsia="es-ES"/>
        </w:rPr>
        <w:t>“LA DEPENDENCIA O ENTIDAD”</w:t>
      </w:r>
      <w:r w:rsidRPr="002952F0">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005372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322CEF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396B42F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2F5822E"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EL(LOS) PRECIO(S) UNITARIO(S):</w:t>
      </w:r>
    </w:p>
    <w:p w14:paraId="7F90073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372718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EL(LOS) PRECIO(S) UNITARIO(S) DEL PRESENTE CONTRATO, EXPRESADO(S) EN </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lang w:val="es-MX" w:eastAsia="es-ES"/>
        </w:rPr>
        <w:t xml:space="preserve"> ES (SON):</w:t>
      </w:r>
    </w:p>
    <w:p w14:paraId="687ADF4C"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F8092B" w:rsidRPr="002952F0" w14:paraId="009841F2" w14:textId="77777777" w:rsidTr="00E07735">
        <w:trPr>
          <w:trHeight w:val="1041"/>
          <w:jc w:val="center"/>
        </w:trPr>
        <w:tc>
          <w:tcPr>
            <w:tcW w:w="506" w:type="pct"/>
            <w:hideMark/>
          </w:tcPr>
          <w:p w14:paraId="4CD565D6"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PARTIDA</w:t>
            </w:r>
          </w:p>
        </w:tc>
        <w:tc>
          <w:tcPr>
            <w:tcW w:w="853" w:type="pct"/>
            <w:hideMark/>
          </w:tcPr>
          <w:p w14:paraId="31B0ACEB"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DESCRIPCIÓN *</w:t>
            </w:r>
          </w:p>
        </w:tc>
        <w:tc>
          <w:tcPr>
            <w:tcW w:w="583" w:type="pct"/>
            <w:hideMark/>
          </w:tcPr>
          <w:p w14:paraId="61E6759B"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UNIDAD *</w:t>
            </w:r>
          </w:p>
        </w:tc>
        <w:tc>
          <w:tcPr>
            <w:tcW w:w="615" w:type="pct"/>
            <w:hideMark/>
          </w:tcPr>
          <w:p w14:paraId="613AAB06"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UNITARIO *</w:t>
            </w:r>
          </w:p>
        </w:tc>
        <w:tc>
          <w:tcPr>
            <w:tcW w:w="609" w:type="pct"/>
            <w:hideMark/>
          </w:tcPr>
          <w:p w14:paraId="22BFFEB7"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CANTIDAD MÍNIMA *</w:t>
            </w:r>
          </w:p>
        </w:tc>
        <w:tc>
          <w:tcPr>
            <w:tcW w:w="615" w:type="pct"/>
            <w:hideMark/>
          </w:tcPr>
          <w:p w14:paraId="3A9B7DC9"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CANTIDAD MÁXIMA *</w:t>
            </w:r>
          </w:p>
        </w:tc>
        <w:tc>
          <w:tcPr>
            <w:tcW w:w="596" w:type="pct"/>
            <w:hideMark/>
          </w:tcPr>
          <w:p w14:paraId="7A35508C"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TOTAL MÍNIMO *</w:t>
            </w:r>
          </w:p>
        </w:tc>
        <w:tc>
          <w:tcPr>
            <w:tcW w:w="622" w:type="pct"/>
            <w:hideMark/>
          </w:tcPr>
          <w:p w14:paraId="6A600477"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TOTAL MÁXIMO *</w:t>
            </w:r>
          </w:p>
        </w:tc>
      </w:tr>
      <w:tr w:rsidR="00F8092B" w:rsidRPr="002952F0" w14:paraId="59D07025" w14:textId="77777777" w:rsidTr="00E07735">
        <w:trPr>
          <w:trHeight w:val="248"/>
          <w:jc w:val="center"/>
        </w:trPr>
        <w:tc>
          <w:tcPr>
            <w:tcW w:w="506" w:type="pct"/>
          </w:tcPr>
          <w:p w14:paraId="6C2685ED" w14:textId="77777777" w:rsidR="00F8092B" w:rsidRPr="002952F0" w:rsidRDefault="00F8092B" w:rsidP="00E07735">
            <w:pPr>
              <w:suppressAutoHyphens w:val="0"/>
              <w:jc w:val="both"/>
              <w:rPr>
                <w:rFonts w:cstheme="minorHAnsi"/>
                <w:b/>
                <w:bCs/>
                <w:sz w:val="20"/>
                <w:lang w:val="es-MX" w:eastAsia="es-MX"/>
              </w:rPr>
            </w:pPr>
          </w:p>
        </w:tc>
        <w:tc>
          <w:tcPr>
            <w:tcW w:w="853" w:type="pct"/>
          </w:tcPr>
          <w:p w14:paraId="1CECCAF7" w14:textId="77777777" w:rsidR="00F8092B" w:rsidRPr="002952F0" w:rsidRDefault="00F8092B" w:rsidP="00E07735">
            <w:pPr>
              <w:suppressAutoHyphens w:val="0"/>
              <w:jc w:val="both"/>
              <w:rPr>
                <w:rFonts w:cstheme="minorHAnsi"/>
                <w:b/>
                <w:bCs/>
                <w:sz w:val="20"/>
                <w:lang w:val="es-MX" w:eastAsia="es-MX"/>
              </w:rPr>
            </w:pPr>
          </w:p>
        </w:tc>
        <w:tc>
          <w:tcPr>
            <w:tcW w:w="583" w:type="pct"/>
          </w:tcPr>
          <w:p w14:paraId="43331A1B" w14:textId="77777777" w:rsidR="00F8092B" w:rsidRPr="002952F0" w:rsidRDefault="00F8092B" w:rsidP="00E07735">
            <w:pPr>
              <w:suppressAutoHyphens w:val="0"/>
              <w:jc w:val="both"/>
              <w:rPr>
                <w:rFonts w:cstheme="minorHAnsi"/>
                <w:b/>
                <w:bCs/>
                <w:sz w:val="20"/>
                <w:lang w:val="es-MX" w:eastAsia="es-MX"/>
              </w:rPr>
            </w:pPr>
          </w:p>
        </w:tc>
        <w:tc>
          <w:tcPr>
            <w:tcW w:w="615" w:type="pct"/>
          </w:tcPr>
          <w:p w14:paraId="1A7D5660" w14:textId="77777777" w:rsidR="00F8092B" w:rsidRPr="002952F0" w:rsidRDefault="00F8092B" w:rsidP="00E07735">
            <w:pPr>
              <w:suppressAutoHyphens w:val="0"/>
              <w:jc w:val="both"/>
              <w:rPr>
                <w:rFonts w:cstheme="minorHAnsi"/>
                <w:b/>
                <w:bCs/>
                <w:sz w:val="20"/>
                <w:lang w:val="es-MX" w:eastAsia="es-MX"/>
              </w:rPr>
            </w:pPr>
          </w:p>
        </w:tc>
        <w:tc>
          <w:tcPr>
            <w:tcW w:w="609" w:type="pct"/>
          </w:tcPr>
          <w:p w14:paraId="55676F2D" w14:textId="77777777" w:rsidR="00F8092B" w:rsidRPr="002952F0" w:rsidRDefault="00F8092B" w:rsidP="00E07735">
            <w:pPr>
              <w:suppressAutoHyphens w:val="0"/>
              <w:jc w:val="both"/>
              <w:rPr>
                <w:rFonts w:cstheme="minorHAnsi"/>
                <w:b/>
                <w:bCs/>
                <w:sz w:val="20"/>
                <w:lang w:val="es-MX" w:eastAsia="es-MX"/>
              </w:rPr>
            </w:pPr>
          </w:p>
        </w:tc>
        <w:tc>
          <w:tcPr>
            <w:tcW w:w="615" w:type="pct"/>
          </w:tcPr>
          <w:p w14:paraId="7C20E411" w14:textId="77777777" w:rsidR="00F8092B" w:rsidRPr="002952F0" w:rsidRDefault="00F8092B" w:rsidP="00E07735">
            <w:pPr>
              <w:suppressAutoHyphens w:val="0"/>
              <w:jc w:val="both"/>
              <w:rPr>
                <w:rFonts w:cstheme="minorHAnsi"/>
                <w:b/>
                <w:bCs/>
                <w:sz w:val="20"/>
                <w:lang w:val="es-MX" w:eastAsia="es-MX"/>
              </w:rPr>
            </w:pPr>
          </w:p>
        </w:tc>
        <w:tc>
          <w:tcPr>
            <w:tcW w:w="596" w:type="pct"/>
          </w:tcPr>
          <w:p w14:paraId="14DA4E66" w14:textId="77777777" w:rsidR="00F8092B" w:rsidRPr="002952F0" w:rsidRDefault="00F8092B" w:rsidP="00E07735">
            <w:pPr>
              <w:suppressAutoHyphens w:val="0"/>
              <w:jc w:val="both"/>
              <w:rPr>
                <w:rFonts w:cstheme="minorHAnsi"/>
                <w:b/>
                <w:bCs/>
                <w:sz w:val="20"/>
                <w:lang w:val="es-MX" w:eastAsia="es-MX"/>
              </w:rPr>
            </w:pPr>
          </w:p>
        </w:tc>
        <w:tc>
          <w:tcPr>
            <w:tcW w:w="622" w:type="pct"/>
          </w:tcPr>
          <w:p w14:paraId="15FE5A07" w14:textId="77777777" w:rsidR="00F8092B" w:rsidRPr="002952F0" w:rsidRDefault="00F8092B" w:rsidP="00E07735">
            <w:pPr>
              <w:suppressAutoHyphens w:val="0"/>
              <w:jc w:val="both"/>
              <w:rPr>
                <w:rFonts w:cstheme="minorHAnsi"/>
                <w:b/>
                <w:bCs/>
                <w:sz w:val="20"/>
                <w:lang w:val="es-MX" w:eastAsia="es-MX"/>
              </w:rPr>
            </w:pPr>
          </w:p>
        </w:tc>
      </w:tr>
    </w:tbl>
    <w:p w14:paraId="2C6B1EB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4866C89"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 ANEXO CORRESPONDIENTE</w:t>
      </w:r>
    </w:p>
    <w:p w14:paraId="53FE88A1"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6CC5F8E"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ES CONSIDERADO FIJO Y EN </w:t>
      </w:r>
      <w:r w:rsidRPr="002952F0">
        <w:rPr>
          <w:rFonts w:asciiTheme="minorHAnsi" w:hAnsiTheme="minorHAnsi" w:cstheme="minorHAnsi"/>
          <w:b/>
          <w:sz w:val="20"/>
          <w:u w:val="single"/>
          <w:lang w:val="es-MX" w:eastAsia="es-ES"/>
        </w:rPr>
        <w:t xml:space="preserve">(TIPO DE MONEDA) </w:t>
      </w:r>
      <w:r w:rsidRPr="002952F0">
        <w:rPr>
          <w:rFonts w:asciiTheme="minorHAnsi" w:hAnsiTheme="minorHAnsi" w:cstheme="minorHAnsi"/>
          <w:sz w:val="20"/>
          <w:lang w:val="es-MX" w:eastAsia="es-ES"/>
        </w:rPr>
        <w:t xml:space="preserve">HASTA QUE CONCLUYA LA RELACIÓN CONTRACTUAL QUE SE FORMALIZA, INCLUYENDO TODOS LOS CONCEPTOS Y COSTOS INVOLUCRADOS EN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 PORMENORIZADA DE LOS SERVICIOS A PRESTAR</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LO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NO PODRÁ AGREGAR NINGÚN COSTO EXTRA Y LOS PRECIOS SERÁN INALTERABLES DURANTE LA VIGENCIA DEL PRESENTE CONTRATO.</w:t>
      </w:r>
    </w:p>
    <w:p w14:paraId="497AA6F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16476E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QUE SE HAYA PREVISTO VARIACIÓN DE PRECIOS, Y SE CUENTE CON UNA FÓRMULA O MECANISMO DE AJUSTE SE CONSIDERARÁ LA SIGUIENTE REDACCIÓN Y SE ELIMINARÁ EL PÁRRAFO ANTERIOR:</w:t>
      </w:r>
    </w:p>
    <w:p w14:paraId="06312FB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80140A0"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EL PRECIO UNITARIO SERÁ CONSIDERADO EN </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lang w:val="es-MX" w:eastAsia="es-ES"/>
        </w:rPr>
        <w:t xml:space="preserve">, Y PODRÁ SER MODIFICADO CONFORME A LA SIGUIENTE: </w:t>
      </w:r>
      <w:r w:rsidRPr="002952F0">
        <w:rPr>
          <w:rFonts w:asciiTheme="minorHAnsi" w:hAnsiTheme="minorHAnsi" w:cstheme="minorHAnsi"/>
          <w:b/>
          <w:sz w:val="20"/>
          <w:lang w:val="es-MX" w:eastAsia="es-ES"/>
        </w:rPr>
        <w:t>(ESTABLECER LA FÓRMULA O MECANISMO DE AJUSTE PUBLICADA EN LA CONVOCATORIA, INVITACIÓN O SOLICITUD DE COTIZACIÓN).</w:t>
      </w:r>
    </w:p>
    <w:p w14:paraId="53190CB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30A2AE1"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INSTRUCCIÓN: EN EL CASO DE QUE LA PRESTACIÓN DEL SERVICIO REQUIERA DEL USO INTENSIVO DE MANO DE OBRA QUE IMPLIQUE UN COSTO SUPERIOR AL TREINTA POR CIENTO DEL MONTO TOTAL DEL CONTRATO, SE DEBERA INCLUIR ALGUNO DE LOS SIGUIENTES PÁRRAFOS:</w:t>
      </w:r>
    </w:p>
    <w:p w14:paraId="381BB9BA" w14:textId="77777777" w:rsidR="00F8092B" w:rsidRPr="002952F0" w:rsidRDefault="00F8092B" w:rsidP="00F8092B">
      <w:pPr>
        <w:suppressAutoHyphens w:val="0"/>
        <w:ind w:right="51"/>
        <w:jc w:val="both"/>
        <w:rPr>
          <w:rFonts w:asciiTheme="minorHAnsi" w:hAnsiTheme="minorHAnsi" w:cstheme="minorHAnsi"/>
          <w:sz w:val="20"/>
          <w:lang w:eastAsia="es-ES"/>
        </w:rPr>
      </w:pPr>
    </w:p>
    <w:p w14:paraId="1AB0F30F"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CONVIENE CON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 xml:space="preserve">QUE SE APLICARÁ LA SIGUIENTE FÓRMULA </w:t>
      </w:r>
      <w:r w:rsidRPr="002952F0">
        <w:rPr>
          <w:rFonts w:asciiTheme="minorHAnsi" w:hAnsiTheme="minorHAnsi" w:cstheme="minorHAnsi"/>
          <w:b/>
          <w:sz w:val="20"/>
          <w:lang w:eastAsia="es-ES"/>
        </w:rPr>
        <w:t>(ESTABLECER LA FÓRMULA</w:t>
      </w:r>
      <w:r w:rsidRPr="002952F0">
        <w:rPr>
          <w:rFonts w:asciiTheme="minorHAnsi" w:hAnsiTheme="minorHAnsi" w:cstheme="minorHAnsi"/>
          <w:sz w:val="20"/>
          <w:lang w:eastAsia="es-ES"/>
        </w:rPr>
        <w:t xml:space="preserve"> </w:t>
      </w:r>
      <w:r w:rsidRPr="002952F0">
        <w:rPr>
          <w:rFonts w:asciiTheme="minorHAnsi" w:hAnsiTheme="minorHAnsi" w:cstheme="minorHAnsi"/>
          <w:b/>
          <w:sz w:val="20"/>
          <w:lang w:val="es-MX" w:eastAsia="es-ES"/>
        </w:rPr>
        <w:t xml:space="preserve">PUBLICADA EN LA CONVOCATORIA, INVITACIÓN O SOLICITUD DE COTIZACIÓN), </w:t>
      </w:r>
      <w:r w:rsidRPr="002952F0">
        <w:rPr>
          <w:rFonts w:asciiTheme="minorHAnsi" w:hAnsiTheme="minorHAnsi" w:cstheme="minorHAnsi"/>
          <w:sz w:val="20"/>
          <w:lang w:eastAsia="es-ES"/>
        </w:rPr>
        <w:t xml:space="preserve">CUANDO LA PRESTACIÓN DEL </w:t>
      </w:r>
      <w:r w:rsidRPr="002952F0">
        <w:rPr>
          <w:rFonts w:asciiTheme="minorHAnsi" w:hAnsiTheme="minorHAnsi" w:cstheme="minorHAnsi"/>
          <w:sz w:val="20"/>
          <w:lang w:eastAsia="es-ES"/>
        </w:rPr>
        <w:lastRenderedPageBreak/>
        <w:t>SERVICIO REQUIERA DE UN USO INTENSIVO DE MANO DE OBRA QUE IMPLIQUE UN COSTO SUPERIOR AL 30% (TREINTA POR CIENTO) DEL MONTO TOTAL DEL CONTRATO.</w:t>
      </w:r>
    </w:p>
    <w:p w14:paraId="116952CE" w14:textId="77777777" w:rsidR="00F8092B" w:rsidRPr="002952F0" w:rsidRDefault="00F8092B" w:rsidP="00F8092B">
      <w:pPr>
        <w:suppressAutoHyphens w:val="0"/>
        <w:ind w:right="51"/>
        <w:jc w:val="both"/>
        <w:rPr>
          <w:rFonts w:asciiTheme="minorHAnsi" w:hAnsiTheme="minorHAnsi" w:cstheme="minorHAnsi"/>
          <w:sz w:val="20"/>
          <w:lang w:eastAsia="es-ES"/>
        </w:rPr>
      </w:pPr>
    </w:p>
    <w:p w14:paraId="109A5FD6"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O BIEN</w:t>
      </w:r>
    </w:p>
    <w:p w14:paraId="0D5B54A9" w14:textId="77777777" w:rsidR="00F8092B" w:rsidRPr="002952F0" w:rsidRDefault="00F8092B" w:rsidP="00F8092B">
      <w:pPr>
        <w:suppressAutoHyphens w:val="0"/>
        <w:ind w:right="51"/>
        <w:jc w:val="both"/>
        <w:rPr>
          <w:rFonts w:asciiTheme="minorHAnsi" w:hAnsiTheme="minorHAnsi" w:cstheme="minorHAnsi"/>
          <w:sz w:val="20"/>
          <w:lang w:eastAsia="es-ES"/>
        </w:rPr>
      </w:pPr>
    </w:p>
    <w:p w14:paraId="03CB888D"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CONVIENE CON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 xml:space="preserve">QUE SE APLICARÁ EL MECANISMO DE AJUSTE QUE RECONOZCA EL INCREMENTO A LOS SALARIOS MÍNIMOS, </w:t>
      </w:r>
      <w:r w:rsidRPr="002952F0">
        <w:rPr>
          <w:rFonts w:asciiTheme="minorHAnsi" w:hAnsiTheme="minorHAnsi" w:cstheme="minorHAnsi"/>
          <w:sz w:val="20"/>
          <w:lang w:eastAsia="es-ES"/>
        </w:rPr>
        <w:t>CUANDO LA PRESTACIÓN DEL SERVICIO REQUIERA DE UN USO INTENSIVO DE MANO DE OBRA QUE IMPLIQUE UN COSTO SUPERIOR AL 30% (TREINTA POR CIENTO) DEL MONTO TOTAL DEL CONTRATO.</w:t>
      </w:r>
    </w:p>
    <w:p w14:paraId="324242B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305665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TERCERA. ANTICIPO. </w:t>
      </w:r>
    </w:p>
    <w:p w14:paraId="713473A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04465352"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SÓLO EN CASO DE QUE NO SE OTORGUE ANTICIPO, MOSTRAR EL SIGUIENTE TEXTO):</w:t>
      </w:r>
    </w:p>
    <w:p w14:paraId="18F72F5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5DE0833C"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NO OTORGARÁ ANTICIPO A </w:t>
      </w:r>
      <w:r w:rsidRPr="002952F0">
        <w:rPr>
          <w:rFonts w:asciiTheme="minorHAnsi" w:hAnsiTheme="minorHAnsi" w:cstheme="minorHAnsi"/>
          <w:b/>
          <w:sz w:val="20"/>
          <w:lang w:val="es-MX" w:eastAsia="es-ES"/>
        </w:rPr>
        <w:t>“EL PROVEEDOR”</w:t>
      </w:r>
    </w:p>
    <w:p w14:paraId="09177216"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63806EF0"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SÓLO EN CASO DE QUE SE OTORGUE ANTICIPO, MOSTRAR LO SIGUIENTE):</w:t>
      </w:r>
    </w:p>
    <w:p w14:paraId="512CC8D3" w14:textId="77777777" w:rsidR="00F8092B" w:rsidRPr="002952F0" w:rsidRDefault="00F8092B" w:rsidP="00F8092B">
      <w:pPr>
        <w:suppressAutoHyphens w:val="0"/>
        <w:jc w:val="both"/>
        <w:rPr>
          <w:rFonts w:asciiTheme="minorHAnsi" w:hAnsiTheme="minorHAnsi" w:cstheme="minorHAnsi"/>
          <w:bCs/>
          <w:sz w:val="20"/>
          <w:lang w:eastAsia="es-MX"/>
        </w:rPr>
      </w:pPr>
    </w:p>
    <w:p w14:paraId="3E21261D" w14:textId="77777777"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val="es-MX" w:eastAsia="es-ES"/>
        </w:rPr>
        <w:t>SE OTORGARÁ</w:t>
      </w:r>
      <w:r w:rsidRPr="002952F0">
        <w:rPr>
          <w:rFonts w:asciiTheme="minorHAnsi" w:hAnsiTheme="minorHAnsi" w:cstheme="minorHAnsi"/>
          <w:strike/>
          <w:sz w:val="20"/>
          <w:lang w:val="es-MX" w:eastAsia="es-ES"/>
        </w:rPr>
        <w:t>N</w:t>
      </w:r>
      <w:r w:rsidRPr="002952F0">
        <w:rPr>
          <w:rFonts w:asciiTheme="minorHAnsi" w:hAnsiTheme="minorHAnsi" w:cstheme="minorHAnsi"/>
          <w:sz w:val="20"/>
          <w:lang w:val="es-MX" w:eastAsia="es-ES"/>
        </w:rPr>
        <w:t xml:space="preserve"> A</w:t>
      </w:r>
      <w:r w:rsidRPr="002952F0">
        <w:rPr>
          <w:rFonts w:asciiTheme="minorHAnsi" w:hAnsiTheme="minorHAnsi" w:cstheme="minorHAnsi"/>
          <w:b/>
          <w:sz w:val="20"/>
          <w:lang w:eastAsia="es-MX"/>
        </w:rPr>
        <w:t xml:space="preserve"> “EL PROVEEDOR”, </w:t>
      </w:r>
      <w:r w:rsidRPr="002952F0">
        <w:rPr>
          <w:rFonts w:asciiTheme="minorHAnsi" w:hAnsiTheme="minorHAnsi" w:cstheme="minorHAnsi"/>
          <w:sz w:val="20"/>
          <w:lang w:eastAsia="es-MX"/>
        </w:rPr>
        <w:t>UN ANTICIPO DEL _______________ POR CIENTO SOBRE EL MONTO TOTAL DEL CONTRATO EQUIVALENTE A $</w:t>
      </w:r>
      <w:r w:rsidRPr="002952F0">
        <w:rPr>
          <w:rFonts w:asciiTheme="minorHAnsi" w:hAnsiTheme="minorHAnsi" w:cstheme="minorHAnsi"/>
          <w:b/>
          <w:sz w:val="20"/>
          <w:lang w:eastAsia="es-MX"/>
        </w:rPr>
        <w:t>_____________ (INDICAR LA CANTIDAD EN LETRA)</w:t>
      </w:r>
      <w:r w:rsidRPr="002952F0">
        <w:rPr>
          <w:rFonts w:asciiTheme="minorHAnsi" w:hAnsiTheme="minorHAnsi" w:cstheme="minorHAnsi"/>
          <w:sz w:val="20"/>
          <w:lang w:eastAsia="es-MX"/>
        </w:rPr>
        <w:t xml:space="preserve">. </w:t>
      </w:r>
    </w:p>
    <w:p w14:paraId="18BFE9C0" w14:textId="77777777" w:rsidR="00F8092B" w:rsidRPr="002952F0" w:rsidRDefault="00F8092B" w:rsidP="00F8092B">
      <w:pPr>
        <w:suppressAutoHyphens w:val="0"/>
        <w:jc w:val="both"/>
        <w:rPr>
          <w:rFonts w:asciiTheme="minorHAnsi" w:hAnsiTheme="minorHAnsi" w:cstheme="minorHAnsi"/>
          <w:b/>
          <w:sz w:val="20"/>
          <w:lang w:eastAsia="es-MX"/>
        </w:rPr>
      </w:pPr>
    </w:p>
    <w:p w14:paraId="15771B9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CUARTA. FORMA Y LUGAR DE PAGO. </w:t>
      </w:r>
    </w:p>
    <w:p w14:paraId="156ACD4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3D51A03D"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EFECTUARÁ EL PAGO A TRAVÉS DE TRANSFERENCIA ELECTRÓNICA EN PESOS DE LOS ESTADOS UNIDOS MEXICANOS, A MES VENCIDO (OTRA TEMPORALIDAD O CALENDARIO ESTABLECIDO) </w:t>
      </w:r>
      <w:r w:rsidRPr="002952F0">
        <w:rPr>
          <w:rFonts w:asciiTheme="minorHAnsi" w:hAnsiTheme="minorHAnsi" w:cstheme="minorHAnsi"/>
          <w:sz w:val="20"/>
          <w:lang w:val="es-MX" w:eastAsia="es-ES"/>
        </w:rPr>
        <w:t xml:space="preserve">O PORCENTAJE DE AVANCE (PAGOS PROGRESIVOS), </w:t>
      </w:r>
      <w:r w:rsidRPr="002952F0">
        <w:rPr>
          <w:rFonts w:asciiTheme="minorHAnsi" w:eastAsiaTheme="minorHAnsi" w:hAnsiTheme="minorHAnsi" w:cstheme="minorHAnsi"/>
          <w:sz w:val="20"/>
          <w:lang w:val="es-MX" w:eastAsia="en-US"/>
        </w:rPr>
        <w:t xml:space="preserve">CONFORME A LOS SERVICIOS EFECTIVAMENTE PRESTADOS Y A ENTERA SATISFACCIÓN DEL ADMINISTRADOR DEL CONTRATO Y DE ACUERDO CON LO ESTABLECIDO EN EL </w:t>
      </w:r>
      <w:r w:rsidRPr="002952F0">
        <w:rPr>
          <w:rFonts w:asciiTheme="minorHAnsi" w:eastAsiaTheme="minorHAnsi" w:hAnsiTheme="minorHAnsi" w:cstheme="minorHAnsi"/>
          <w:b/>
          <w:sz w:val="20"/>
          <w:lang w:val="es-MX" w:eastAsia="en-US"/>
        </w:rPr>
        <w:t>"ANEXO _______"</w:t>
      </w:r>
      <w:r w:rsidRPr="002952F0">
        <w:rPr>
          <w:rFonts w:asciiTheme="minorHAnsi" w:eastAsiaTheme="minorHAnsi" w:hAnsiTheme="minorHAnsi" w:cstheme="minorHAnsi"/>
          <w:sz w:val="20"/>
          <w:lang w:val="es-MX" w:eastAsia="en-US"/>
        </w:rPr>
        <w:t xml:space="preserve"> QUE FORMA PARTE INTEGRANTE DE ESTE CONTRATO.</w:t>
      </w:r>
    </w:p>
    <w:p w14:paraId="7F7D2BA2"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7FFFE022"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64662FA" w14:textId="77777777" w:rsidR="00F8092B" w:rsidRPr="002952F0" w:rsidRDefault="00F8092B" w:rsidP="00F8092B">
      <w:pPr>
        <w:suppressAutoHyphens w:val="0"/>
        <w:jc w:val="both"/>
        <w:rPr>
          <w:rFonts w:asciiTheme="minorHAnsi" w:hAnsiTheme="minorHAnsi" w:cstheme="minorHAnsi"/>
          <w:sz w:val="20"/>
          <w:lang w:val="es-MX" w:eastAsia="es-ES"/>
        </w:rPr>
      </w:pPr>
    </w:p>
    <w:p w14:paraId="254FD695" w14:textId="77777777" w:rsidR="00F8092B" w:rsidRPr="002952F0" w:rsidRDefault="00F8092B" w:rsidP="00F8092B">
      <w:pPr>
        <w:suppressAutoHyphens w:val="0"/>
        <w:jc w:val="both"/>
        <w:rPr>
          <w:rFonts w:asciiTheme="minorHAnsi" w:hAnsiTheme="minorHAnsi" w:cstheme="minorHAnsi"/>
          <w:strike/>
          <w:sz w:val="20"/>
          <w:lang w:val="es-MX" w:eastAsia="es-ES"/>
        </w:rPr>
      </w:pPr>
      <w:r w:rsidRPr="002952F0">
        <w:rPr>
          <w:rFonts w:asciiTheme="minorHAnsi" w:hAnsiTheme="minorHAnsi" w:cstheme="minorHAnsi"/>
          <w:sz w:val="20"/>
          <w:lang w:val="es-MX" w:eastAsia="es-ES"/>
        </w:rPr>
        <w:t xml:space="preserve">INSTRUCCIÓN: TRATÁNDOSE DE PROVEEDORES EXTRANJEROS, PRESENTAR LA FACTURA QUE SE EMITA CONFORME A LAS REGLAS DEL PAÍS DE ORIGEN. </w:t>
      </w:r>
    </w:p>
    <w:p w14:paraId="02E7C9BB" w14:textId="77777777" w:rsidR="00F8092B" w:rsidRPr="002952F0" w:rsidRDefault="00F8092B" w:rsidP="00F8092B">
      <w:pPr>
        <w:suppressAutoHyphens w:val="0"/>
        <w:jc w:val="both"/>
        <w:rPr>
          <w:rFonts w:asciiTheme="minorHAnsi" w:hAnsiTheme="minorHAnsi" w:cstheme="minorHAnsi"/>
          <w:sz w:val="20"/>
          <w:lang w:val="es-MX" w:eastAsia="es-ES"/>
        </w:rPr>
      </w:pPr>
    </w:p>
    <w:p w14:paraId="1132B5DF"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177E28F"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4F3B81C8" w14:textId="1E38506D"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CONFORMIDAD CON EL ARTÍCULO </w:t>
      </w:r>
      <w:r w:rsidR="00E856B3" w:rsidRPr="002952F0">
        <w:rPr>
          <w:rFonts w:asciiTheme="minorHAnsi" w:hAnsiTheme="minorHAnsi" w:cstheme="minorHAnsi"/>
          <w:sz w:val="20"/>
          <w:lang w:val="es-MX" w:eastAsia="es-ES"/>
        </w:rPr>
        <w:t>135</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LAS DEFICIENCIAS QUE DEBERÁ CORREGIR; POR LO QUE, EL PROCEDIMIENTO DE PAGO REINICIARÁ EN EL MOMENTO EN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PRESENTE EL CFDI Y/O DOCUMENTOS SOPORTE CORREGIDOS Y SEAN ACEPTADOS.</w:t>
      </w:r>
    </w:p>
    <w:p w14:paraId="38EEBCD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39CF15CA"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TIEMPO QUE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 xml:space="preserve">UTILICE PARA LA CORRECCIÓN DEL CFDI Y/O DOCUMENTACIÓN SOPORTE ENTREGADA, NO SE COMPUTARÁ PARA EFECTOS DE PAGO, DE ACUERDO CON LO ESTABLECIDO EN EL ARTÍCULO 73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5883BB20"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50AEA52C" w14:textId="77777777" w:rsidR="00F8092B" w:rsidRPr="002952F0" w:rsidRDefault="00F8092B" w:rsidP="00F8092B">
      <w:pPr>
        <w:widowControl w:val="0"/>
        <w:suppressAutoHyphens w:val="0"/>
        <w:jc w:val="both"/>
        <w:rPr>
          <w:rFonts w:asciiTheme="minorHAnsi" w:hAnsiTheme="minorHAnsi" w:cstheme="minorHAnsi"/>
          <w:sz w:val="20"/>
          <w:u w:val="single"/>
          <w:lang w:val="es-MX" w:eastAsia="es-ES"/>
        </w:rPr>
      </w:pPr>
      <w:r w:rsidRPr="002952F0">
        <w:rPr>
          <w:rFonts w:asciiTheme="minorHAnsi" w:hAnsiTheme="minorHAnsi" w:cstheme="minorHAnsi"/>
          <w:sz w:val="20"/>
          <w:lang w:val="es-MX" w:eastAsia="es-ES"/>
        </w:rPr>
        <w:t>EL CFDI O FACTURA ELECTRÓNICA DEBERÁ SER PRESENTADA A TRAVÉS DE LA PLATAFORMA.</w:t>
      </w:r>
    </w:p>
    <w:p w14:paraId="57036E10" w14:textId="77777777" w:rsidR="00F8092B" w:rsidRPr="002952F0" w:rsidRDefault="00F8092B" w:rsidP="00F8092B">
      <w:pPr>
        <w:suppressAutoHyphens w:val="0"/>
        <w:jc w:val="both"/>
        <w:rPr>
          <w:rFonts w:asciiTheme="minorHAnsi" w:hAnsiTheme="minorHAnsi" w:cstheme="minorHAnsi"/>
          <w:sz w:val="20"/>
          <w:lang w:val="es-MX" w:eastAsia="es-ES"/>
        </w:rPr>
      </w:pPr>
    </w:p>
    <w:p w14:paraId="39A236ED"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EL CFDI O FACTURA ELECTRÓNICA SE DEBERÁ PRESENTAR DESGLOSANDO EL IMPUESTO CUANDO APLIQUE.</w:t>
      </w:r>
    </w:p>
    <w:p w14:paraId="1F21F72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75130022" w14:textId="77777777" w:rsidR="00F8092B" w:rsidRPr="002952F0"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74F9134E" w14:textId="77777777" w:rsidR="00F8092B" w:rsidRPr="002952F0"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p>
    <w:p w14:paraId="12669A63"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EFECTOS DE TRÁMITE DE PAGO,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DEBERÁ SER TITULAR DE UNA CUENTA BANCARIA, EN LA QUE SE EFECTUARÁ LA TRANSFERENCIA ELECTRÓNICA DE PAGO, RESPECTO DE LA CUAL DEBERÁ PROPORCIONAR TODA LA INFORMACIÓN Y DOCUMENTACIÓN QUE LE SEA REQUERIDA POR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053D95F8" w14:textId="77777777" w:rsidR="00F8092B" w:rsidRPr="002952F0" w:rsidRDefault="00F8092B" w:rsidP="00F8092B">
      <w:pPr>
        <w:suppressAutoHyphens w:val="0"/>
        <w:jc w:val="both"/>
        <w:rPr>
          <w:rFonts w:asciiTheme="minorHAnsi" w:hAnsiTheme="minorHAnsi" w:cstheme="minorHAnsi"/>
          <w:sz w:val="20"/>
          <w:lang w:val="es-MX" w:eastAsia="es-ES"/>
        </w:rPr>
      </w:pPr>
    </w:p>
    <w:p w14:paraId="26AF01F1"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DEBERÁ PRESENTAR LA INFORMACIÓN Y DOCUMENTACIÓN</w:t>
      </w:r>
      <w:r w:rsidRPr="002952F0">
        <w:rPr>
          <w:rFonts w:asciiTheme="minorHAnsi" w:hAnsiTheme="minorHAnsi" w:cstheme="minorHAnsi"/>
          <w:b/>
          <w:sz w:val="20"/>
          <w:lang w:val="es-MX" w:eastAsia="es-ES"/>
        </w:rPr>
        <w:t xml:space="preserve"> QUE “LA DEPENDENCIA O ENTIDAD” </w:t>
      </w:r>
      <w:r w:rsidRPr="002952F0">
        <w:rPr>
          <w:rFonts w:asciiTheme="minorHAnsi" w:hAnsiTheme="minorHAnsi" w:cstheme="minorHAnsi"/>
          <w:sz w:val="20"/>
          <w:lang w:val="es-MX" w:eastAsia="es-ES"/>
        </w:rPr>
        <w:t>LE SOLICITE PARA EL TRÁMITE DE PAGO, ATENDIENDO A LAS DISPOSICIONES LEGALES E INTERNAS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w:t>
      </w:r>
    </w:p>
    <w:p w14:paraId="22EA52E5" w14:textId="77777777" w:rsidR="00F8092B" w:rsidRPr="002952F0" w:rsidRDefault="00F8092B" w:rsidP="00F8092B">
      <w:pPr>
        <w:suppressAutoHyphens w:val="0"/>
        <w:jc w:val="both"/>
        <w:rPr>
          <w:rFonts w:asciiTheme="minorHAnsi" w:hAnsiTheme="minorHAnsi" w:cstheme="minorHAnsi"/>
          <w:sz w:val="20"/>
          <w:lang w:val="es-MX" w:eastAsia="es-ES"/>
        </w:rPr>
      </w:pPr>
    </w:p>
    <w:p w14:paraId="127AD497"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EL PAGO DE LA PRESTACIÓN DE LOS SERVICIOS RECIBIDOS, QUEDARÁ CONDICIONADO AL PAGO QUE</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DEBA EFECTUAR POR CONCEPTO DE PENAS CONVENCIONALES Y, EN SU CASO, DEDUCTIVAS.</w:t>
      </w:r>
    </w:p>
    <w:p w14:paraId="0D3A5D94" w14:textId="77777777" w:rsidR="00F8092B" w:rsidRPr="002952F0" w:rsidRDefault="00F8092B" w:rsidP="00F8092B">
      <w:pPr>
        <w:suppressAutoHyphens w:val="0"/>
        <w:jc w:val="both"/>
        <w:rPr>
          <w:rFonts w:asciiTheme="minorHAnsi" w:hAnsiTheme="minorHAnsi" w:cstheme="minorHAnsi"/>
          <w:sz w:val="20"/>
          <w:lang w:val="es-MX" w:eastAsia="es-ES"/>
        </w:rPr>
      </w:pPr>
    </w:p>
    <w:p w14:paraId="1324BD80"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eastAsia="es-MX"/>
        </w:rPr>
        <w:t xml:space="preserve">INSTRUCCIÓN: </w:t>
      </w:r>
      <w:r w:rsidRPr="002952F0">
        <w:rPr>
          <w:rFonts w:asciiTheme="minorHAnsi" w:hAnsiTheme="minorHAnsi" w:cstheme="minorHAnsi"/>
          <w:sz w:val="20"/>
          <w:lang w:val="es-MX" w:eastAsia="es-ES"/>
        </w:rPr>
        <w:t>EN CASO DE PAGO EN MONEDA EXTRANJERA, INDICAR LA FUENTE OFICIAL QUE SE TOMARÁ PARA LLEVAR A CABO LA CONVERSIÓN Y LA TASA DE CAMBIO O LA FECHA A CONSIDERAR PARA HACERLO:</w:t>
      </w:r>
    </w:p>
    <w:p w14:paraId="03869CF6" w14:textId="77777777" w:rsidR="00F8092B" w:rsidRPr="002952F0" w:rsidRDefault="00F8092B" w:rsidP="00F8092B">
      <w:pPr>
        <w:suppressAutoHyphens w:val="0"/>
        <w:jc w:val="both"/>
        <w:rPr>
          <w:rFonts w:asciiTheme="minorHAnsi" w:hAnsiTheme="minorHAnsi" w:cstheme="minorHAnsi"/>
          <w:sz w:val="20"/>
          <w:lang w:val="es-MX" w:eastAsia="es-ES"/>
        </w:rPr>
      </w:pPr>
    </w:p>
    <w:p w14:paraId="5E404B7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LA FUENTE OFICIAL PARA LA CONVERSIÓN DE LA MONEDA EXTRANJERA SERÁ EL BANCO DE MÉXICO Y LA FECHA A CONSIDERAR SERÁ ___________________.</w:t>
      </w:r>
    </w:p>
    <w:p w14:paraId="639B82EC" w14:textId="77777777" w:rsidR="00F8092B" w:rsidRPr="002952F0" w:rsidRDefault="00F8092B" w:rsidP="00F8092B">
      <w:pPr>
        <w:suppressAutoHyphens w:val="0"/>
        <w:jc w:val="both"/>
        <w:rPr>
          <w:rFonts w:asciiTheme="minorHAnsi" w:hAnsiTheme="minorHAnsi" w:cstheme="minorHAnsi"/>
          <w:sz w:val="20"/>
          <w:lang w:val="es-MX" w:eastAsia="es-ES"/>
        </w:rPr>
      </w:pPr>
    </w:p>
    <w:p w14:paraId="5FFA732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EL CASO QUE SE PRESENTEN PAGOS EN EXCESO, SE ESTARÁ A LO DISPUESTO POR EL ARTÍCULO 73, PÁRRAFO TERCERO,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2620435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EC4EFF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EL CASO DE QUE AÚN NO SEA POSIBLE ENVIAR LA FACTURA ELECTRÓNICA POR LA PLATAFORMA, LA DEPENDENCIA O ENTIDAD DEBERÁ SEÑALAR LA FORMA DE ENTREGA DE LA MISMA.</w:t>
      </w:r>
    </w:p>
    <w:p w14:paraId="2437DFB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E8ED776"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QUINTA. LUGAR, PLAZOS Y CONDICIONES DE LA PRESTACIÓN DE LOS SERVICIOS.</w:t>
      </w:r>
    </w:p>
    <w:p w14:paraId="18EC8B2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5A252D8" w14:textId="77777777" w:rsidR="00F8092B" w:rsidRPr="002952F0" w:rsidRDefault="00F8092B" w:rsidP="00F8092B">
      <w:pPr>
        <w:suppressAutoHyphens w:val="0"/>
        <w:ind w:right="51"/>
        <w:jc w:val="both"/>
        <w:rPr>
          <w:rFonts w:asciiTheme="minorHAnsi" w:eastAsia="Calibri" w:hAnsiTheme="minorHAnsi" w:cstheme="minorHAnsi"/>
          <w:b/>
          <w:sz w:val="20"/>
          <w:u w:val="single"/>
          <w:lang w:val="es-MX" w:eastAsia="en-US"/>
        </w:rPr>
      </w:pPr>
      <w:r w:rsidRPr="002952F0">
        <w:rPr>
          <w:rFonts w:asciiTheme="minorHAnsi" w:hAnsiTheme="minorHAnsi" w:cstheme="minorHAnsi"/>
          <w:sz w:val="20"/>
          <w:lang w:val="es-MX" w:eastAsia="es-ES"/>
        </w:rPr>
        <w:t xml:space="preserve">LA PRESTACIÓN DE LOS SERVICIOS, </w:t>
      </w:r>
      <w:r w:rsidRPr="002952F0">
        <w:rPr>
          <w:rFonts w:asciiTheme="minorHAnsi" w:eastAsia="Calibri" w:hAnsiTheme="minorHAnsi" w:cstheme="minorHAnsi"/>
          <w:sz w:val="20"/>
          <w:lang w:val="es-MX" w:eastAsia="en-US"/>
        </w:rPr>
        <w:t>SE REALIZARÁ CONFORME A LOS PLAZOS, CONDICIONES Y ENTREGABLES ESTABLECIDOS POR</w:t>
      </w:r>
      <w:r w:rsidRPr="002952F0">
        <w:rPr>
          <w:rFonts w:asciiTheme="minorHAnsi" w:hAnsiTheme="minorHAnsi" w:cstheme="minorHAnsi"/>
          <w:b/>
          <w:sz w:val="20"/>
          <w:lang w:val="es-MX" w:eastAsia="es-ES"/>
        </w:rPr>
        <w:t xml:space="preserve"> “LA DEPENDENCIA O ENTIDAD”</w:t>
      </w:r>
      <w:r w:rsidRPr="002952F0">
        <w:rPr>
          <w:rFonts w:asciiTheme="minorHAnsi" w:eastAsia="Calibri" w:hAnsiTheme="minorHAnsi" w:cstheme="minorHAnsi"/>
          <w:sz w:val="20"/>
          <w:lang w:val="es-MX" w:eastAsia="en-US"/>
        </w:rPr>
        <w:t xml:space="preserve"> EN EL </w:t>
      </w:r>
      <w:r w:rsidRPr="002952F0">
        <w:rPr>
          <w:rFonts w:asciiTheme="minorHAnsi" w:eastAsia="Calibri" w:hAnsiTheme="minorHAnsi" w:cstheme="minorHAnsi"/>
          <w:b/>
          <w:sz w:val="20"/>
          <w:u w:val="single"/>
          <w:lang w:val="es-MX" w:eastAsia="en-US"/>
        </w:rPr>
        <w:t>(ESTABLECER EL DOCUMENTO O ANEXO DONDE SE ENCUENTRAN DICHOS PLAZOS, CONDICIONES Y ENTREGABLES O EN SU DEFECTO REDACTARLOS, LOS CUALES FORMAN PARTE DEL PRESENTE CONTRATO).</w:t>
      </w:r>
    </w:p>
    <w:p w14:paraId="7F510AD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31A13A0"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sz w:val="20"/>
          <w:lang w:val="es-MX" w:eastAsia="es-ES"/>
        </w:rPr>
        <w:t xml:space="preserve">LOS SERVICIOS SERÁN PRESTADOS </w:t>
      </w:r>
      <w:r w:rsidRPr="002952F0">
        <w:rPr>
          <w:rFonts w:asciiTheme="minorHAnsi" w:eastAsia="Calibri" w:hAnsiTheme="minorHAnsi" w:cstheme="minorHAnsi"/>
          <w:sz w:val="20"/>
          <w:lang w:val="es-MX" w:eastAsia="en-US"/>
        </w:rPr>
        <w:t xml:space="preserve">EN LOS DOMICILIOS SEÑALADOS EN EL </w:t>
      </w:r>
      <w:r w:rsidRPr="002952F0">
        <w:rPr>
          <w:rFonts w:asciiTheme="minorHAnsi" w:eastAsia="Calibri" w:hAnsiTheme="minorHAnsi" w:cstheme="minorHAnsi"/>
          <w:b/>
          <w:sz w:val="20"/>
          <w:u w:val="single"/>
          <w:lang w:val="es-MX" w:eastAsia="en-US"/>
        </w:rPr>
        <w:t>(ESTABLECER EL DOCUMENTO O ANEXO DONDE SE ENCUENTRAN LOS DOMICILIOS, O EN SU DEFECTO REDACTARLOS)</w:t>
      </w:r>
      <w:r w:rsidRPr="002952F0" w:rsidDel="00437DBD">
        <w:rPr>
          <w:rFonts w:asciiTheme="minorHAnsi" w:eastAsia="Calibri" w:hAnsiTheme="minorHAnsi" w:cstheme="minorHAnsi"/>
          <w:sz w:val="20"/>
          <w:lang w:val="es-MX" w:eastAsia="en-US"/>
        </w:rPr>
        <w:t xml:space="preserve"> </w:t>
      </w:r>
      <w:r w:rsidRPr="002952F0">
        <w:rPr>
          <w:rFonts w:asciiTheme="minorHAnsi" w:eastAsia="Calibri" w:hAnsiTheme="minorHAnsi" w:cstheme="minorHAnsi"/>
          <w:sz w:val="20"/>
          <w:lang w:val="es-MX" w:eastAsia="en-US"/>
        </w:rPr>
        <w:t xml:space="preserve">Y FECHAS ESTABLECIDAS EN EL MISMO; </w:t>
      </w:r>
    </w:p>
    <w:p w14:paraId="7A6FD76F"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2FA8B643" w14:textId="77777777" w:rsidR="00F8092B" w:rsidRPr="002952F0" w:rsidRDefault="00F8092B" w:rsidP="00F8092B">
      <w:pPr>
        <w:suppressAutoHyphens w:val="0"/>
        <w:ind w:right="51"/>
        <w:jc w:val="both"/>
        <w:rPr>
          <w:rFonts w:asciiTheme="minorHAnsi" w:eastAsia="Calibri" w:hAnsiTheme="minorHAnsi" w:cstheme="minorHAnsi"/>
          <w:sz w:val="20"/>
          <w:lang w:val="es-MX" w:eastAsia="en-US"/>
        </w:rPr>
      </w:pPr>
      <w:r w:rsidRPr="002952F0">
        <w:rPr>
          <w:rFonts w:asciiTheme="minorHAnsi" w:eastAsia="Calibri" w:hAnsiTheme="minorHAnsi" w:cstheme="minorHAnsi"/>
          <w:sz w:val="20"/>
          <w:lang w:val="es-MX" w:eastAsia="en-US"/>
        </w:rPr>
        <w:t xml:space="preserve">EN LOS CASOS QUE DERIVADO DE LA VERIFICACIÓN SE DETECTEN DEFECTOS O DISCREPANCIAS EN LA PRESTACIÓN DEL SERVICIO O INCUMPLIMIENTO EN LAS ESPECIFICACIONES TÉCNICAS, </w:t>
      </w:r>
      <w:r w:rsidRPr="002952F0">
        <w:rPr>
          <w:rFonts w:asciiTheme="minorHAnsi" w:hAnsiTheme="minorHAnsi" w:cstheme="minorHAnsi"/>
          <w:b/>
          <w:sz w:val="20"/>
          <w:lang w:val="es-MX" w:eastAsia="es-ES"/>
        </w:rPr>
        <w:t>“EL PROVEEDOR”</w:t>
      </w:r>
      <w:r w:rsidRPr="002952F0">
        <w:rPr>
          <w:rFonts w:asciiTheme="minorHAnsi" w:eastAsia="Calibri" w:hAnsiTheme="minorHAnsi" w:cstheme="minorHAnsi"/>
          <w:sz w:val="20"/>
          <w:lang w:val="es-MX" w:eastAsia="en-US"/>
        </w:rPr>
        <w:t xml:space="preserve"> CONTARÁ CON UN PLAZO DE_________ PARA LA REPOSICIÓN O CORRECCIÓN, CONTADOS A PARTIR DEL MOMENTO DE LA NOTIFICACIÓN POR CORREO ELECTRÓNICO Y/O ESCRITO, SIN COSTO ADICIONAL PARA</w:t>
      </w:r>
      <w:r w:rsidRPr="002952F0">
        <w:rPr>
          <w:rFonts w:asciiTheme="minorHAnsi" w:hAnsiTheme="minorHAnsi" w:cstheme="minorHAnsi"/>
          <w:b/>
          <w:sz w:val="20"/>
          <w:lang w:val="es-MX" w:eastAsia="es-ES"/>
        </w:rPr>
        <w:t xml:space="preserve"> “LA DEPENDENCIA O ENTIDAD”</w:t>
      </w:r>
      <w:r w:rsidRPr="002952F0">
        <w:rPr>
          <w:rFonts w:asciiTheme="minorHAnsi" w:eastAsia="Calibri" w:hAnsiTheme="minorHAnsi" w:cstheme="minorHAnsi"/>
          <w:sz w:val="20"/>
          <w:lang w:val="es-MX" w:eastAsia="en-US"/>
        </w:rPr>
        <w:t>.</w:t>
      </w:r>
    </w:p>
    <w:p w14:paraId="7664E26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74EA738"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SEXTA. VIGENCIA</w:t>
      </w:r>
    </w:p>
    <w:p w14:paraId="3F71D780" w14:textId="77777777" w:rsidR="00F8092B" w:rsidRPr="002952F0" w:rsidRDefault="00F8092B" w:rsidP="00F8092B">
      <w:pPr>
        <w:suppressAutoHyphens w:val="0"/>
        <w:jc w:val="both"/>
        <w:rPr>
          <w:rFonts w:asciiTheme="minorHAnsi" w:hAnsiTheme="minorHAnsi" w:cstheme="minorHAnsi"/>
          <w:sz w:val="20"/>
          <w:lang w:val="es-MX" w:eastAsia="es-ES"/>
        </w:rPr>
      </w:pPr>
    </w:p>
    <w:p w14:paraId="0D652045"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CONVIENEN EN QUE LA VIGENCIA DEL PRESENTE CONTRATO SERÁ DEL </w:t>
      </w:r>
      <w:r w:rsidRPr="002952F0">
        <w:rPr>
          <w:rFonts w:asciiTheme="minorHAnsi" w:hAnsiTheme="minorHAnsi" w:cstheme="minorHAnsi"/>
          <w:b/>
          <w:sz w:val="20"/>
          <w:u w:val="single"/>
          <w:lang w:val="es-MX" w:eastAsia="es-ES"/>
        </w:rPr>
        <w:t>(INCORPORAR FECHA DE INICIO)</w:t>
      </w:r>
      <w:r w:rsidRPr="002952F0">
        <w:rPr>
          <w:rFonts w:asciiTheme="minorHAnsi" w:hAnsiTheme="minorHAnsi" w:cstheme="minorHAnsi"/>
          <w:sz w:val="20"/>
          <w:lang w:val="es-MX" w:eastAsia="es-ES"/>
        </w:rPr>
        <w:t xml:space="preserve"> AL (</w:t>
      </w:r>
      <w:r w:rsidRPr="002952F0">
        <w:rPr>
          <w:rFonts w:asciiTheme="minorHAnsi" w:hAnsiTheme="minorHAnsi" w:cstheme="minorHAnsi"/>
          <w:b/>
          <w:sz w:val="20"/>
          <w:u w:val="single"/>
          <w:lang w:val="es-MX" w:eastAsia="es-ES"/>
        </w:rPr>
        <w:t>INCORPORAR FECHA DE TÉRMINO DEL CONTRATO)</w:t>
      </w:r>
      <w:r w:rsidRPr="002952F0">
        <w:rPr>
          <w:rFonts w:asciiTheme="minorHAnsi" w:hAnsiTheme="minorHAnsi" w:cstheme="minorHAnsi"/>
          <w:sz w:val="20"/>
          <w:lang w:val="es-MX" w:eastAsia="es-ES"/>
        </w:rPr>
        <w:t>.</w:t>
      </w:r>
    </w:p>
    <w:p w14:paraId="7B93B794"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CF691AA"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SÉPTIMA. MODIFICACIONES DEL CONTRATO.</w:t>
      </w:r>
    </w:p>
    <w:p w14:paraId="4A3F0BFC" w14:textId="77777777" w:rsidR="00F8092B" w:rsidRPr="002952F0" w:rsidRDefault="00F8092B" w:rsidP="00F8092B">
      <w:pPr>
        <w:suppressAutoHyphens w:val="0"/>
        <w:jc w:val="both"/>
        <w:rPr>
          <w:rFonts w:asciiTheme="minorHAnsi" w:hAnsiTheme="minorHAnsi" w:cstheme="minorHAnsi"/>
          <w:sz w:val="20"/>
          <w:lang w:val="es-MX" w:eastAsia="es-ES"/>
        </w:rPr>
      </w:pPr>
    </w:p>
    <w:p w14:paraId="6FBBABAB"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ESTÁN DE ACUERDO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DB5B942" w14:textId="77777777" w:rsidR="00F8092B" w:rsidRPr="002952F0" w:rsidRDefault="00F8092B" w:rsidP="00F8092B">
      <w:pPr>
        <w:suppressAutoHyphens w:val="0"/>
        <w:jc w:val="both"/>
        <w:rPr>
          <w:rFonts w:asciiTheme="minorHAnsi" w:hAnsiTheme="minorHAnsi" w:cstheme="minorHAnsi"/>
          <w:sz w:val="20"/>
          <w:lang w:val="es-MX" w:eastAsia="es-ES"/>
        </w:rPr>
      </w:pPr>
    </w:p>
    <w:p w14:paraId="0F90CF7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PODRÁ AMPLIAR LA VIGENCIA DEL PRESENTE INSTRUMENTO, SIEMPRE Y CUANDO, NO IMPLIQUE INCREMENTO DEL MONTO CONTRATADO O DE LA CANTIDAD DE LOS SERVICIOS SOLICITADOS, SIENDO NECESARIO QUE SE OBTENGA EL PREVIO CONSENTIMIENTO DE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w:t>
      </w:r>
    </w:p>
    <w:p w14:paraId="41734AA4" w14:textId="77777777" w:rsidR="00F8092B" w:rsidRPr="002952F0" w:rsidRDefault="00F8092B" w:rsidP="00F8092B">
      <w:pPr>
        <w:suppressAutoHyphens w:val="0"/>
        <w:jc w:val="both"/>
        <w:rPr>
          <w:rFonts w:asciiTheme="minorHAnsi" w:hAnsiTheme="minorHAnsi" w:cstheme="minorHAnsi"/>
          <w:sz w:val="20"/>
          <w:lang w:val="es-MX" w:eastAsia="es-ES"/>
        </w:rPr>
      </w:pPr>
    </w:p>
    <w:p w14:paraId="7F034393"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PRESENTARSE CASO FORTUITO O FUERZA MAYOR, O POR CAUSAS ATRIBUIBLES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2952F0">
        <w:rPr>
          <w:rFonts w:asciiTheme="minorHAnsi" w:hAnsiTheme="minorHAnsi" w:cstheme="minorHAnsi"/>
          <w:b/>
          <w:sz w:val="20"/>
          <w:lang w:val="es-MX" w:eastAsia="es-ES"/>
        </w:rPr>
        <w:t>“LAS PARTES”.</w:t>
      </w:r>
    </w:p>
    <w:p w14:paraId="3B4461FA" w14:textId="77777777" w:rsidR="00F8092B" w:rsidRPr="002952F0" w:rsidRDefault="00F8092B" w:rsidP="00F8092B">
      <w:pPr>
        <w:suppressAutoHyphens w:val="0"/>
        <w:jc w:val="both"/>
        <w:rPr>
          <w:rFonts w:asciiTheme="minorHAnsi" w:hAnsiTheme="minorHAnsi" w:cstheme="minorHAnsi"/>
          <w:sz w:val="20"/>
          <w:lang w:val="es-MX" w:eastAsia="es-ES"/>
        </w:rPr>
      </w:pPr>
    </w:p>
    <w:p w14:paraId="496F8C29"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LOS SUPUESTOS PREVISTOS EN EL  PÁRRAFO ANTERIOR, NO PROCEDERÁ LA APLICACIÓN DE PENAS CONVENCIONALES POR ATRASO. </w:t>
      </w:r>
    </w:p>
    <w:p w14:paraId="5760E0A7" w14:textId="77777777" w:rsidR="00F8092B" w:rsidRPr="002952F0" w:rsidRDefault="00F8092B" w:rsidP="00F8092B">
      <w:pPr>
        <w:suppressAutoHyphens w:val="0"/>
        <w:jc w:val="both"/>
        <w:rPr>
          <w:rFonts w:asciiTheme="minorHAnsi" w:hAnsiTheme="minorHAnsi" w:cstheme="minorHAnsi"/>
          <w:sz w:val="20"/>
          <w:lang w:val="es-MX" w:eastAsia="es-ES"/>
        </w:rPr>
      </w:pPr>
    </w:p>
    <w:p w14:paraId="3A9745C1" w14:textId="7843CD5F"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CUALQUIER MODIFICACIÓN AL PRESENTE CONTRATO DEBERÁ FORMALIZARSE A TRAVÉS DE LA PLATAFORMA, POR EL SERVIDOR PÚBLICO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QUE LO HAYA HECHO, O QUIEN LO SUSTITUYA O ESTÉ FACULTADO PARA ELLO, PARA LO CUAL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REALIZARÁ EL AJUSTE RESPECTIVO DE LA GARANTÍA DE CUMPLIMIENTO, EN TÉRMINOS DEL ARTÍCULO </w:t>
      </w:r>
      <w:r w:rsidR="005D6039" w:rsidRPr="002952F0">
        <w:rPr>
          <w:rFonts w:asciiTheme="minorHAnsi" w:hAnsiTheme="minorHAnsi" w:cstheme="minorHAnsi"/>
          <w:sz w:val="20"/>
          <w:lang w:val="es-MX" w:eastAsia="es-ES"/>
        </w:rPr>
        <w:t>136</w:t>
      </w:r>
      <w:r w:rsidRPr="002952F0">
        <w:rPr>
          <w:rFonts w:asciiTheme="minorHAnsi" w:hAnsiTheme="minorHAnsi" w:cstheme="minorHAnsi"/>
          <w:sz w:val="20"/>
          <w:lang w:val="es-MX" w:eastAsia="es-ES"/>
        </w:rPr>
        <w:t xml:space="preserve">, ÚLTIMO PÁRRAFO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SALVO QUE POR DISPOSICIÓN LEGAL SE ENCUENTRE EXCEPTUADO DE PRESENTAR GARANTÍA DE CUMPLIMIENTO.</w:t>
      </w:r>
    </w:p>
    <w:p w14:paraId="585BC3D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375214A" w14:textId="77777777" w:rsidR="00F8092B" w:rsidRPr="002952F0" w:rsidRDefault="00F8092B" w:rsidP="00F8092B">
      <w:pPr>
        <w:suppressAutoHyphens w:val="0"/>
        <w:ind w:right="51"/>
        <w:jc w:val="both"/>
        <w:rPr>
          <w:rFonts w:asciiTheme="minorHAnsi" w:hAnsiTheme="minorHAnsi" w:cstheme="minorHAnsi"/>
          <w:bCs/>
          <w:sz w:val="20"/>
          <w:lang w:val="es-MX" w:eastAsia="es-ES"/>
        </w:rPr>
      </w:pPr>
      <w:r w:rsidRPr="002952F0">
        <w:rPr>
          <w:rFonts w:asciiTheme="minorHAnsi" w:hAnsiTheme="minorHAnsi" w:cstheme="minorHAnsi"/>
          <w:b/>
          <w:sz w:val="20"/>
          <w:lang w:val="es-MX" w:eastAsia="es-ES"/>
        </w:rPr>
        <w:t xml:space="preserve"> “LA DEPENDENCIA O ENTIDAD” </w:t>
      </w:r>
      <w:r w:rsidRPr="002952F0">
        <w:rPr>
          <w:rFonts w:asciiTheme="minorHAnsi" w:hAnsiTheme="minorHAnsi" w:cstheme="minorHAnsi"/>
          <w:bCs/>
          <w:sz w:val="20"/>
          <w:lang w:val="es-MX"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4F8AFC55"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1FF2AAA"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OCTAVA. GARANTÍA DE LOS SERVICIOS</w:t>
      </w:r>
    </w:p>
    <w:p w14:paraId="551470CE" w14:textId="77777777" w:rsidR="00F8092B" w:rsidRPr="002952F0" w:rsidRDefault="00F8092B" w:rsidP="00F8092B">
      <w:pPr>
        <w:suppressAutoHyphens w:val="0"/>
        <w:jc w:val="both"/>
        <w:rPr>
          <w:rFonts w:asciiTheme="minorHAnsi" w:hAnsiTheme="minorHAnsi" w:cstheme="minorHAnsi"/>
          <w:b/>
          <w:sz w:val="20"/>
          <w:lang w:val="es-MX" w:eastAsia="es-ES"/>
        </w:rPr>
      </w:pPr>
    </w:p>
    <w:p w14:paraId="0C387FC2"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NO SE REQUIERA GARANTÍA SOBRE LA CALIDAD DEL SERVICIO, AÑADIR LO SIGUIENTE:</w:t>
      </w:r>
    </w:p>
    <w:p w14:paraId="6E89DEAF" w14:textId="77777777" w:rsidR="00F8092B" w:rsidRPr="002952F0" w:rsidRDefault="00F8092B" w:rsidP="00F8092B">
      <w:pPr>
        <w:suppressAutoHyphens w:val="0"/>
        <w:jc w:val="both"/>
        <w:rPr>
          <w:rFonts w:asciiTheme="minorHAnsi" w:hAnsiTheme="minorHAnsi" w:cstheme="minorHAnsi"/>
          <w:sz w:val="20"/>
          <w:lang w:val="es-MX" w:eastAsia="es-ES"/>
        </w:rPr>
      </w:pPr>
    </w:p>
    <w:p w14:paraId="3A30DC08"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LA PRESTACIÓN DE LOS SERVICIOS MATERIA DEL PRESENTE CONTRATO, NO SE REQUIERE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PRESENTE UNA GARANTÍA POR LA CALIDAD DE LOS SERVICIOS CONTRATADOS.</w:t>
      </w:r>
    </w:p>
    <w:p w14:paraId="7F75ED81" w14:textId="77777777" w:rsidR="00F8092B" w:rsidRPr="002952F0" w:rsidRDefault="00F8092B" w:rsidP="00F8092B">
      <w:pPr>
        <w:suppressAutoHyphens w:val="0"/>
        <w:jc w:val="both"/>
        <w:rPr>
          <w:rFonts w:asciiTheme="minorHAnsi" w:hAnsiTheme="minorHAnsi" w:cstheme="minorHAnsi"/>
          <w:sz w:val="20"/>
          <w:lang w:val="es-MX" w:eastAsia="es-ES"/>
        </w:rPr>
      </w:pPr>
    </w:p>
    <w:p w14:paraId="6A255C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sz w:val="20"/>
          <w:lang w:val="es-MX" w:eastAsia="es-ES"/>
        </w:rPr>
        <w:t xml:space="preserve">EN CASO DE QUE </w:t>
      </w:r>
      <w:r w:rsidRPr="002952F0">
        <w:rPr>
          <w:rFonts w:asciiTheme="minorHAnsi" w:hAnsiTheme="minorHAnsi" w:cstheme="minorHAnsi"/>
          <w:sz w:val="20"/>
          <w:u w:val="single"/>
          <w:lang w:val="es-MX" w:eastAsia="es-ES"/>
        </w:rPr>
        <w:t>SÍ</w:t>
      </w:r>
      <w:r w:rsidRPr="002952F0">
        <w:rPr>
          <w:rFonts w:asciiTheme="minorHAnsi" w:hAnsiTheme="minorHAnsi" w:cstheme="minorHAnsi"/>
          <w:sz w:val="20"/>
          <w:lang w:val="es-MX" w:eastAsia="es-ES"/>
        </w:rPr>
        <w:t xml:space="preserve"> SE REQUIERA GARANTÍA SOBRE LA CALIDAD DE LOS SERVICIOS, AÑADIR LO SIGUIENTE:</w:t>
      </w:r>
    </w:p>
    <w:p w14:paraId="3658D23D" w14:textId="77777777" w:rsidR="00F8092B" w:rsidRPr="002952F0" w:rsidRDefault="00F8092B" w:rsidP="00F8092B">
      <w:pPr>
        <w:suppressAutoHyphens w:val="0"/>
        <w:jc w:val="both"/>
        <w:rPr>
          <w:rFonts w:asciiTheme="minorHAnsi" w:hAnsiTheme="minorHAnsi" w:cstheme="minorHAnsi"/>
          <w:sz w:val="20"/>
          <w:lang w:val="es-MX" w:eastAsia="es-ES"/>
        </w:rPr>
      </w:pPr>
    </w:p>
    <w:p w14:paraId="088650EB"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CON</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A ENTREGAR AL INICIO DE LA PRESTACIÓN DEL SERVICIO, UNA GARANTÍA POR LA CALIDAD DE LOS SERVICIOS PRESTADOS, POR </w:t>
      </w:r>
      <w:r w:rsidRPr="002952F0">
        <w:rPr>
          <w:rFonts w:asciiTheme="minorHAnsi" w:hAnsiTheme="minorHAnsi" w:cstheme="minorHAnsi"/>
          <w:b/>
          <w:sz w:val="20"/>
          <w:u w:val="single"/>
          <w:lang w:val="es-MX" w:eastAsia="es-ES"/>
        </w:rPr>
        <w:t>(INCORPORAR NUMERO DE MESES)</w:t>
      </w:r>
      <w:r w:rsidRPr="002952F0">
        <w:rPr>
          <w:rFonts w:asciiTheme="minorHAnsi" w:hAnsiTheme="minorHAnsi" w:cstheme="minorHAnsi"/>
          <w:sz w:val="20"/>
          <w:lang w:val="es-MX" w:eastAsia="es-ES"/>
        </w:rPr>
        <w:t xml:space="preserve"> MESES, LA CUAL SE CONSTITUIRÁ </w:t>
      </w:r>
      <w:r w:rsidRPr="002952F0">
        <w:rPr>
          <w:rFonts w:asciiTheme="minorHAnsi" w:hAnsiTheme="minorHAnsi" w:cstheme="minorHAnsi"/>
          <w:b/>
          <w:sz w:val="20"/>
          <w:u w:val="single"/>
          <w:lang w:val="es-MX" w:eastAsia="es-ES"/>
        </w:rPr>
        <w:t>(INDICAR LA FORMA DE GARANTIZARLA)</w:t>
      </w:r>
      <w:r w:rsidRPr="002952F0">
        <w:rPr>
          <w:rFonts w:asciiTheme="minorHAnsi" w:hAnsiTheme="minorHAnsi" w:cstheme="minorHAnsi"/>
          <w:sz w:val="20"/>
          <w:lang w:val="es-MX" w:eastAsia="es-ES"/>
        </w:rPr>
        <w:t>, PUDIENDO SER MEDIANTE LA PÓLIZA DE GARANTÍA, EN TÉRMINOS DE LOS ARTÍCULOS 77 Y 78 DE LA LEY FEDERAL DE PROTECCIÓN AL CONSUMIDOR.</w:t>
      </w:r>
    </w:p>
    <w:p w14:paraId="23DB0A4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5264DDD"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NOVENA. GARANTÍA(S) </w:t>
      </w:r>
    </w:p>
    <w:p w14:paraId="4985EBB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1B1339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OTORGAR ANTICIPO, AÑADIR LO SIGUIENTE:</w:t>
      </w:r>
    </w:p>
    <w:p w14:paraId="7615B6D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A1562A0" w14:textId="77777777" w:rsidR="00F8092B" w:rsidRPr="002952F0" w:rsidRDefault="00F8092B" w:rsidP="00D05BA5">
      <w:pPr>
        <w:numPr>
          <w:ilvl w:val="0"/>
          <w:numId w:val="43"/>
        </w:num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GARANTIA DE ANTICIPO</w:t>
      </w:r>
    </w:p>
    <w:p w14:paraId="61757741"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726CDE5D"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ENTREGARÁ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PREVIAMENTE A LA ENTREGA DEL ANTICIPO UNA GARANTÍA CONSTITUIDA POR LA TOTALIDAD DEL MONTO DEL(OS) ANTICIPO(S) RECIBIDO(S).</w:t>
      </w:r>
    </w:p>
    <w:p w14:paraId="559B8940"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AED32A4" w14:textId="723FCDA3"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val="es-MX" w:eastAsia="es-ES"/>
        </w:rPr>
        <w:t xml:space="preserve">EL OTORGAMIENTO DE ANTICIPO, DEBERÁ GARANTIZARSE EN LOS TÉRMINOS DE LOS ARTÍCULOS 69, DE LA </w:t>
      </w:r>
      <w:r w:rsidRPr="002952F0">
        <w:rPr>
          <w:rFonts w:asciiTheme="minorHAnsi" w:hAnsiTheme="minorHAnsi" w:cstheme="minorHAnsi"/>
          <w:b/>
          <w:sz w:val="20"/>
          <w:lang w:val="es-MX" w:eastAsia="es-ES"/>
        </w:rPr>
        <w:t xml:space="preserve">“LAASSP”; </w:t>
      </w:r>
      <w:r w:rsidR="005D6039" w:rsidRPr="002952F0">
        <w:rPr>
          <w:rFonts w:asciiTheme="minorHAnsi" w:hAnsiTheme="minorHAnsi" w:cstheme="minorHAnsi"/>
          <w:sz w:val="20"/>
          <w:lang w:val="es-MX" w:eastAsia="es-ES"/>
        </w:rPr>
        <w:t>126</w:t>
      </w:r>
      <w:r w:rsidRPr="002952F0">
        <w:rPr>
          <w:rFonts w:asciiTheme="minorHAnsi" w:hAnsiTheme="minorHAnsi" w:cstheme="minorHAnsi"/>
          <w:sz w:val="20"/>
          <w:lang w:val="es-MX" w:eastAsia="es-ES"/>
        </w:rPr>
        <w:t>, FRACCIÓN V, DE SU REGLAMENTO.</w:t>
      </w:r>
      <w:r w:rsidRPr="002952F0">
        <w:rPr>
          <w:rFonts w:asciiTheme="minorHAnsi" w:hAnsiTheme="minorHAnsi" w:cstheme="minorHAnsi"/>
          <w:sz w:val="20"/>
          <w:lang w:eastAsia="es-MX"/>
        </w:rPr>
        <w:t xml:space="preserve"> </w:t>
      </w:r>
    </w:p>
    <w:p w14:paraId="08BCA7F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884F8F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LAS DISPOSICIONES JURÍDICAS APLICABLES LO PERMITEN, LA ENTREGA DE LA GARANTÍA DE ANTICIPO PODRÁ REALIZARSE DE MANERA ELECTRÓNICA.</w:t>
      </w:r>
    </w:p>
    <w:p w14:paraId="304FD8B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23A0581" w14:textId="77777777"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eastAsia="es-MX"/>
        </w:rPr>
        <w:t xml:space="preserve">UNA VEZ AMORTIZADO EL CIEN POR CIENTO DEL ANTICIPO, EL SERVIDOR PÚBLICO FACULTADO POR </w:t>
      </w:r>
      <w:r w:rsidRPr="002952F0">
        <w:rPr>
          <w:rFonts w:asciiTheme="minorHAnsi" w:hAnsiTheme="minorHAnsi" w:cstheme="minorHAnsi"/>
          <w:b/>
          <w:sz w:val="20"/>
          <w:lang w:eastAsia="es-MX"/>
        </w:rPr>
        <w:t>“LA DEPENDENCIA O ENTIDAD”</w:t>
      </w:r>
      <w:r w:rsidRPr="002952F0">
        <w:rPr>
          <w:rFonts w:asciiTheme="minorHAnsi" w:hAnsiTheme="minorHAnsi" w:cstheme="minorHAnsi"/>
          <w:sz w:val="20"/>
          <w:lang w:eastAsia="es-MX"/>
        </w:rPr>
        <w:t xml:space="preserve"> PROCEDERÁ INMEDIATAMENTE A EXTENDER LA CONSTANCIA DE CUMPLIMIENTO DE DICHA OBLIGACIÓN </w:t>
      </w:r>
      <w:r w:rsidRPr="002952F0">
        <w:rPr>
          <w:rFonts w:asciiTheme="minorHAnsi" w:hAnsiTheme="minorHAnsi" w:cstheme="minorHAnsi"/>
          <w:sz w:val="20"/>
          <w:lang w:eastAsia="es-MX"/>
        </w:rPr>
        <w:lastRenderedPageBreak/>
        <w:t xml:space="preserve">CONTRACTUAL Y DARÁ INICIO A LOS TRÁMITES PARA LA CANCELACIÓN DE LA GARANTÍA, LO QUE COMUNICARÁ A </w:t>
      </w:r>
      <w:r w:rsidRPr="002952F0">
        <w:rPr>
          <w:rFonts w:asciiTheme="minorHAnsi" w:hAnsiTheme="minorHAnsi" w:cstheme="minorHAnsi"/>
          <w:b/>
          <w:sz w:val="20"/>
          <w:lang w:eastAsia="es-MX"/>
        </w:rPr>
        <w:t>“EL PROVEEDOR”.</w:t>
      </w:r>
    </w:p>
    <w:p w14:paraId="06F1E69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9287965"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u w:val="single"/>
          <w:lang w:val="es-MX" w:eastAsia="es-ES"/>
        </w:rPr>
        <w:t xml:space="preserve">INSTRUCCIÓN: </w:t>
      </w:r>
      <w:r w:rsidRPr="002952F0">
        <w:rPr>
          <w:rFonts w:asciiTheme="minorHAnsi" w:hAnsiTheme="minorHAnsi" w:cstheme="minorHAnsi"/>
          <w:sz w:val="20"/>
          <w:lang w:val="es-MX" w:eastAsia="es-ES"/>
        </w:rPr>
        <w:t>EN CASO DE QUE PROCEDA LA CONSTITUCIÓN DE LA GARANTÍA DE CUMPLIMIENTO DEL CONTRATO INCORPORAR LO SIGUIENTE:</w:t>
      </w:r>
    </w:p>
    <w:p w14:paraId="6C9D0280"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E75D751" w14:textId="77777777" w:rsidR="00F8092B" w:rsidRPr="002952F0" w:rsidRDefault="00F8092B" w:rsidP="00D05BA5">
      <w:pPr>
        <w:numPr>
          <w:ilvl w:val="0"/>
          <w:numId w:val="43"/>
        </w:numPr>
        <w:tabs>
          <w:tab w:val="left" w:pos="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CUMPLIMIENTO DEL CONTRATO.</w:t>
      </w:r>
    </w:p>
    <w:p w14:paraId="69D23124" w14:textId="77777777" w:rsidR="00F8092B" w:rsidRPr="002952F0" w:rsidRDefault="00F8092B" w:rsidP="00F8092B">
      <w:pPr>
        <w:suppressAutoHyphens w:val="0"/>
        <w:jc w:val="both"/>
        <w:rPr>
          <w:rFonts w:asciiTheme="minorHAnsi" w:hAnsiTheme="minorHAnsi" w:cstheme="minorHAnsi"/>
          <w:sz w:val="20"/>
          <w:lang w:val="es-MX" w:eastAsia="es-ES"/>
        </w:rPr>
      </w:pPr>
    </w:p>
    <w:p w14:paraId="3FB40F70" w14:textId="7D2F3E5A"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CONFORME A LOS ARTÍCULOS 69, FRACCIÓN II, 70, FRACCIÓN (</w:t>
      </w:r>
      <w:r w:rsidRPr="002952F0">
        <w:rPr>
          <w:rFonts w:asciiTheme="minorHAnsi" w:hAnsiTheme="minorHAnsi" w:cstheme="minorHAnsi"/>
          <w:b/>
          <w:sz w:val="20"/>
          <w:lang w:val="es-MX" w:eastAsia="es-ES"/>
        </w:rPr>
        <w:t>SEÑALAR LA FRACCIÓN I EN EL CASO DE DEPENDENCIAS O II EN EL CASO DE ENTIDADES)</w:t>
      </w:r>
      <w:r w:rsidRPr="002952F0">
        <w:rPr>
          <w:rFonts w:asciiTheme="minorHAnsi" w:hAnsiTheme="minorHAnsi" w:cstheme="minorHAnsi"/>
          <w:sz w:val="20"/>
          <w:lang w:val="es-MX" w:eastAsia="es-ES"/>
        </w:rPr>
        <w:t xml:space="preserve">,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r w:rsidR="005D6039" w:rsidRPr="002952F0">
        <w:rPr>
          <w:rFonts w:asciiTheme="minorHAnsi" w:hAnsiTheme="minorHAnsi" w:cstheme="minorHAnsi"/>
          <w:sz w:val="20"/>
          <w:lang w:val="es-MX" w:eastAsia="es-ES"/>
        </w:rPr>
        <w:t>130</w:t>
      </w:r>
      <w:r w:rsidRPr="002952F0">
        <w:rPr>
          <w:rFonts w:asciiTheme="minorHAnsi" w:hAnsiTheme="minorHAnsi" w:cstheme="minorHAnsi"/>
          <w:sz w:val="20"/>
          <w:lang w:val="es-MX" w:eastAsia="es-ES"/>
        </w:rPr>
        <w:t>, FRACCIÓN III, Y 1</w:t>
      </w:r>
      <w:r w:rsidR="005D6039" w:rsidRPr="002952F0">
        <w:rPr>
          <w:rFonts w:asciiTheme="minorHAnsi" w:hAnsiTheme="minorHAnsi" w:cstheme="minorHAnsi"/>
          <w:sz w:val="20"/>
          <w:lang w:val="es-MX" w:eastAsia="es-ES"/>
        </w:rPr>
        <w:t>51</w:t>
      </w:r>
      <w:r w:rsidRPr="002952F0">
        <w:rPr>
          <w:rFonts w:asciiTheme="minorHAnsi" w:hAnsiTheme="minorHAnsi" w:cstheme="minorHAnsi"/>
          <w:sz w:val="20"/>
          <w:lang w:val="es-MX" w:eastAsia="es-ES"/>
        </w:rPr>
        <w:t xml:space="preserve"> DE SU REGLAMENTO</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 xml:space="preserve">SE OBLIGA A CONSTITUIR UNA GARANTÍA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EN CASO DE SER INDIVISIBLE</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INDIVISIBLE</w:t>
      </w:r>
      <w:r w:rsidRPr="002952F0">
        <w:rPr>
          <w:rFonts w:asciiTheme="minorHAnsi" w:hAnsiTheme="minorHAnsi" w:cstheme="minorHAnsi"/>
          <w:sz w:val="20"/>
          <w:lang w:val="es-MX" w:eastAsia="es-ES"/>
        </w:rPr>
        <w:t xml:space="preserve"> POR EL CUMPLIMIENTO FIEL Y EXACTO DE TODAS LAS OBLIGACIONES DERIVADAS DE ESTE CONTRATO;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EN CASO DE SER DIVISIBLE</w:t>
      </w:r>
      <w:r w:rsidRPr="002952F0">
        <w:rPr>
          <w:rFonts w:asciiTheme="minorHAnsi" w:hAnsiTheme="minorHAnsi" w:cstheme="minorHAnsi"/>
          <w:b/>
          <w:sz w:val="20"/>
          <w:lang w:val="es-MX" w:eastAsia="es-ES"/>
        </w:rPr>
        <w:t xml:space="preserve">) DIVISIBLE </w:t>
      </w:r>
      <w:r w:rsidRPr="002952F0">
        <w:rPr>
          <w:rFonts w:asciiTheme="minorHAnsi" w:hAnsiTheme="minorHAnsi" w:cstheme="minorHAnsi"/>
          <w:sz w:val="20"/>
          <w:lang w:val="es-MX" w:eastAsia="es-ES"/>
        </w:rPr>
        <w:t xml:space="preserve">Y EN ESTE CASO SE HARÁ EFECTIVA EN PROPORCIÓN AL INCUMPLIMIENTO DE LA OBLIGACIÓN PRINCIPAL, MEDIANTE FIANZA EXPEDIDA POR COMPAÑÍA AFIANZADORA MEXICANA AUTORIZADA POR LA COMISIÓN NACIONAL DE SEGUROS Y FIANZAS, A FAVOR DE LA </w:t>
      </w:r>
      <w:r w:rsidRPr="002952F0">
        <w:rPr>
          <w:rFonts w:asciiTheme="minorHAnsi" w:hAnsiTheme="minorHAnsi" w:cstheme="minorHAnsi"/>
          <w:b/>
          <w:sz w:val="20"/>
          <w:lang w:val="es-MX" w:eastAsia="es-ES"/>
        </w:rPr>
        <w:t>_(</w:t>
      </w:r>
      <w:r w:rsidRPr="002952F0">
        <w:rPr>
          <w:rFonts w:asciiTheme="minorHAnsi" w:hAnsiTheme="minorHAnsi" w:cstheme="minorHAnsi"/>
          <w:b/>
          <w:sz w:val="20"/>
          <w:u w:val="single"/>
          <w:lang w:val="es-MX" w:eastAsia="es-ES"/>
        </w:rPr>
        <w:t>TESORERÍA DE LA FEDERACIÓN O DE LA ENTIDAD</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UN IMPORTE EQUIVALENTE AL </w:t>
      </w:r>
      <w:r w:rsidRPr="002952F0">
        <w:rPr>
          <w:rFonts w:asciiTheme="minorHAnsi" w:hAnsiTheme="minorHAnsi" w:cstheme="minorHAnsi"/>
          <w:b/>
          <w:sz w:val="20"/>
          <w:u w:val="single"/>
          <w:lang w:val="es-MX" w:eastAsia="es-ES"/>
        </w:rPr>
        <w:t>(INCORPORAR EL PORCENTAJE DE LA GARANTÍA DE CUMPLIMIENTO)</w:t>
      </w:r>
      <w:r w:rsidRPr="002952F0">
        <w:rPr>
          <w:rFonts w:asciiTheme="minorHAnsi" w:hAnsiTheme="minorHAnsi" w:cstheme="minorHAnsi"/>
          <w:sz w:val="20"/>
          <w:lang w:val="es-MX" w:eastAsia="es-ES"/>
        </w:rPr>
        <w:t xml:space="preserve"> DEL MONTO TOTAL DEL CONTRATO, SIN INCLUIR EL IVA. </w:t>
      </w:r>
    </w:p>
    <w:p w14:paraId="79C121F6" w14:textId="77777777" w:rsidR="00F8092B" w:rsidRPr="002952F0" w:rsidRDefault="00F8092B" w:rsidP="00F8092B">
      <w:pPr>
        <w:suppressAutoHyphens w:val="0"/>
        <w:jc w:val="both"/>
        <w:rPr>
          <w:rFonts w:asciiTheme="minorHAnsi" w:hAnsiTheme="minorHAnsi" w:cstheme="minorHAnsi"/>
          <w:sz w:val="20"/>
          <w:lang w:val="es-MX" w:eastAsia="es-ES"/>
        </w:rPr>
      </w:pPr>
    </w:p>
    <w:p w14:paraId="0140D840"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Cs/>
          <w:sz w:val="20"/>
          <w:lang w:val="es-MX" w:eastAsia="es-ES"/>
        </w:rPr>
        <w:t>DICHA FIANZA DEBERÁ SER ENTREGADA 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 MÁS TARDAR DENTRO DE LOS 10 DÍAS NATURALES POSTERIORES A LA FIRMA DEL PRESENTE CONTRATO.</w:t>
      </w:r>
    </w:p>
    <w:p w14:paraId="2FB4C8B9" w14:textId="77777777" w:rsidR="00F8092B" w:rsidRPr="002952F0" w:rsidRDefault="00F8092B" w:rsidP="00F8092B">
      <w:pPr>
        <w:suppressAutoHyphens w:val="0"/>
        <w:jc w:val="both"/>
        <w:rPr>
          <w:rFonts w:asciiTheme="minorHAnsi" w:hAnsiTheme="minorHAnsi" w:cstheme="minorHAnsi"/>
          <w:sz w:val="20"/>
          <w:lang w:val="es-MX" w:eastAsia="es-ES"/>
        </w:rPr>
      </w:pPr>
    </w:p>
    <w:p w14:paraId="458520E6"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LAS DISPOSICIONES JURÍDICAS APLICABLES LO PERMITEN, LA ENTREGA DE LA GARANTÍA DE CUMPLIMIENTO SE PODRÁ REALIZAR DE MANERA ELECTRÓNICA.</w:t>
      </w:r>
    </w:p>
    <w:p w14:paraId="1F4BE5A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DB6A5A4" w14:textId="77777777" w:rsidR="00F8092B" w:rsidRPr="002952F0" w:rsidRDefault="00F8092B" w:rsidP="00F8092B">
      <w:pPr>
        <w:suppressAutoHyphens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EN CASO DE QUE </w:t>
      </w:r>
      <w:r w:rsidRPr="002952F0">
        <w:rPr>
          <w:rFonts w:asciiTheme="minorHAnsi" w:hAnsiTheme="minorHAnsi" w:cstheme="minorHAnsi"/>
          <w:b/>
          <w:sz w:val="20"/>
          <w:lang w:val="es-MX" w:eastAsia="es-ES"/>
        </w:rPr>
        <w:t>“EL PROVEEDOR”</w:t>
      </w:r>
      <w:r w:rsidRPr="002952F0">
        <w:rPr>
          <w:rFonts w:asciiTheme="minorHAnsi" w:hAnsiTheme="minorHAnsi" w:cstheme="minorHAnsi"/>
          <w:bCs/>
          <w:sz w:val="20"/>
          <w:lang w:val="es-MX" w:eastAsia="es-ES"/>
        </w:rPr>
        <w:t xml:space="preserve"> INCUMPLA CON LA ENTREGA DE LA GARANTÍA EN EL PLAZO ESTABLECIDO,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PODRÁ RESCINDIR EL CONTRATO Y DARÁ VISTA AL ÓRGANO INTERNO DE CONTROL PARA QUE PROCEDA EN EL ÁMBITO DE SUS FACULTADES.</w:t>
      </w:r>
    </w:p>
    <w:p w14:paraId="22FD5A39" w14:textId="77777777" w:rsidR="00F8092B" w:rsidRPr="002952F0" w:rsidRDefault="00F8092B" w:rsidP="00F8092B">
      <w:pPr>
        <w:suppressAutoHyphens w:val="0"/>
        <w:jc w:val="both"/>
        <w:rPr>
          <w:rFonts w:asciiTheme="minorHAnsi" w:hAnsiTheme="minorHAnsi" w:cstheme="minorHAnsi"/>
          <w:bCs/>
          <w:sz w:val="20"/>
          <w:lang w:val="es-MX" w:eastAsia="es-ES"/>
        </w:rPr>
      </w:pPr>
    </w:p>
    <w:p w14:paraId="6C7B07C8" w14:textId="77777777" w:rsidR="00F8092B" w:rsidRPr="002952F0" w:rsidRDefault="00F8092B" w:rsidP="00F8092B">
      <w:pPr>
        <w:suppressAutoHyphens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LA GARANTÍA DE CUMPLIMIENTO NO SERÁ CONSIDERADA COMO UNA LIMITANTE DE RESPONSABILIDAD DE </w:t>
      </w:r>
      <w:r w:rsidRPr="002952F0">
        <w:rPr>
          <w:rFonts w:asciiTheme="minorHAnsi" w:hAnsiTheme="minorHAnsi" w:cstheme="minorHAnsi"/>
          <w:b/>
          <w:sz w:val="20"/>
          <w:lang w:val="es-MX" w:eastAsia="es-ES"/>
        </w:rPr>
        <w:t>“EL PROVEEDOR”</w:t>
      </w:r>
      <w:r w:rsidRPr="002952F0">
        <w:rPr>
          <w:rFonts w:asciiTheme="minorHAnsi" w:hAnsiTheme="minorHAnsi" w:cstheme="minorHAnsi"/>
          <w:bCs/>
          <w:sz w:val="20"/>
          <w:lang w:val="es-MX" w:eastAsia="es-ES"/>
        </w:rPr>
        <w:t xml:space="preserve">, DERIVADA DE SUS OBLIGACIONES Y GARANTÍAS ESTIPULADAS EN EL PRESENTE INSTRUMENTO JURÍDICO, Y NO IMPEDIRÁ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xml:space="preserve"> RECLAME LA INDEMNIZACIÓN POR CUALQUIER INCUMPLIMIENTO QUE PUEDA EXCEDER EL VALOR DE LA GARANTÍA DE CUMPLIMIENTO.</w:t>
      </w:r>
    </w:p>
    <w:p w14:paraId="46E68402" w14:textId="77777777" w:rsidR="00F8092B" w:rsidRPr="002952F0" w:rsidRDefault="00F8092B" w:rsidP="00F8092B">
      <w:pPr>
        <w:suppressAutoHyphens w:val="0"/>
        <w:jc w:val="both"/>
        <w:rPr>
          <w:rFonts w:asciiTheme="minorHAnsi" w:hAnsiTheme="minorHAnsi" w:cstheme="minorHAnsi"/>
          <w:bCs/>
          <w:sz w:val="20"/>
          <w:lang w:val="es-MX" w:eastAsia="es-ES"/>
        </w:rPr>
      </w:pPr>
    </w:p>
    <w:p w14:paraId="1463206A" w14:textId="55CC078F" w:rsidR="00F8092B" w:rsidRPr="002952F0" w:rsidRDefault="00F8092B" w:rsidP="00F8092B">
      <w:pPr>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 CASO DE INCREMENTO AL MONTO DEL PRESENTE INSTRUMENTO JURÍDICO O MODIFICACIÓN AL PLAZO,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SE OBLIGA A ENTREGAR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DENTRO DE LOS 10 (DIEZ DÍAS) NATURALES SIGUIENTES A LA FORMALIZACIÓN DEL MISMO, DE CONFORMIDAD CON EL ÚLTIMO PÁRRAFO DEL ARTÍCULO </w:t>
      </w:r>
      <w:r w:rsidR="005D6039" w:rsidRPr="002952F0">
        <w:rPr>
          <w:rFonts w:asciiTheme="minorHAnsi" w:hAnsiTheme="minorHAnsi" w:cstheme="minorHAnsi"/>
          <w:sz w:val="20"/>
          <w:lang w:val="es-MX" w:eastAsia="es-ES"/>
        </w:rPr>
        <w:t>136</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LOS DOCUMENTOS MODIFICATORIOS O ENDOSOS CORRESPONDIENTES, DEBIENDO CONTENER EN EL DOCUMENTO LA ESTIPULACIÓN DE QUE SE OTORGA DE MANERA CONJUNTA, SOLIDARIA E INSEPARABLE DE LA GARANTÍA OTORGADA INICIALMENTE.</w:t>
      </w:r>
    </w:p>
    <w:p w14:paraId="39DF3443" w14:textId="77777777" w:rsidR="00F8092B" w:rsidRPr="002952F0" w:rsidRDefault="00F8092B" w:rsidP="00F8092B">
      <w:pPr>
        <w:jc w:val="both"/>
        <w:rPr>
          <w:rFonts w:asciiTheme="minorHAnsi" w:hAnsiTheme="minorHAnsi" w:cstheme="minorHAnsi"/>
          <w:sz w:val="20"/>
          <w:lang w:val="es-MX" w:eastAsia="es-ES"/>
        </w:rPr>
      </w:pPr>
    </w:p>
    <w:p w14:paraId="42E4B931"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952F0">
        <w:rPr>
          <w:rFonts w:asciiTheme="minorHAnsi" w:hAnsiTheme="minorHAnsi" w:cstheme="minorHAnsi"/>
          <w:b/>
          <w:sz w:val="20"/>
          <w:lang w:eastAsia="es-MX"/>
        </w:rPr>
        <w:t xml:space="preserve">“EL PROVEEDOR” </w:t>
      </w:r>
      <w:r w:rsidRPr="002952F0">
        <w:rPr>
          <w:rFonts w:asciiTheme="minorHAnsi" w:hAnsiTheme="minorHAnsi" w:cstheme="minorHAnsi"/>
          <w:sz w:val="20"/>
          <w:lang w:val="es-MX" w:eastAsia="es-ES"/>
        </w:rPr>
        <w:t>CADA EJERCICIO FISCAL POR EL MONTO QUE SE EJERCERÁ EN EL MISMO, LA CUAL DEBERÁ PRESENTARSE A</w:t>
      </w:r>
      <w:r w:rsidRPr="002952F0">
        <w:rPr>
          <w:rFonts w:asciiTheme="minorHAnsi" w:hAnsiTheme="minorHAnsi" w:cstheme="minorHAnsi"/>
          <w:b/>
          <w:sz w:val="20"/>
          <w:lang w:eastAsia="es-MX"/>
        </w:rPr>
        <w:t xml:space="preserve"> “LA DEPENDENCIA O ENTIDAD”</w:t>
      </w:r>
      <w:r w:rsidRPr="002952F0">
        <w:rPr>
          <w:rFonts w:asciiTheme="minorHAnsi" w:hAnsiTheme="minorHAnsi" w:cstheme="minorHAnsi"/>
          <w:sz w:val="20"/>
          <w:lang w:eastAsia="es-MX"/>
        </w:rPr>
        <w:t xml:space="preserve"> </w:t>
      </w:r>
      <w:r w:rsidRPr="002952F0">
        <w:rPr>
          <w:rFonts w:asciiTheme="minorHAnsi" w:hAnsiTheme="minorHAnsi" w:cstheme="minorHAnsi"/>
          <w:sz w:val="20"/>
          <w:lang w:val="es-MX" w:eastAsia="es-ES"/>
        </w:rPr>
        <w:t>A MÁS TARDAR DENTRO DE LOS PRIMEROS DIEZ DÍAS NATURALES DEL EJERCICIO FISCAL QUE CORRESPONDA.</w:t>
      </w:r>
    </w:p>
    <w:p w14:paraId="5BA1783F" w14:textId="77777777" w:rsidR="00F8092B" w:rsidRPr="002952F0" w:rsidRDefault="00F8092B" w:rsidP="00F8092B">
      <w:pPr>
        <w:jc w:val="both"/>
        <w:rPr>
          <w:rFonts w:asciiTheme="minorHAnsi" w:hAnsiTheme="minorHAnsi" w:cstheme="minorHAnsi"/>
          <w:sz w:val="20"/>
          <w:lang w:val="es-MX" w:eastAsia="es-ES"/>
        </w:rPr>
      </w:pPr>
    </w:p>
    <w:p w14:paraId="5C8EF4DB" w14:textId="77777777" w:rsidR="00F8092B" w:rsidRPr="002952F0" w:rsidRDefault="00F8092B" w:rsidP="00F8092B">
      <w:pPr>
        <w:suppressAutoHyphens w:val="0"/>
        <w:jc w:val="both"/>
        <w:rPr>
          <w:rFonts w:asciiTheme="minorHAnsi" w:hAnsiTheme="minorHAnsi" w:cstheme="minorHAnsi"/>
          <w:b/>
          <w:sz w:val="20"/>
          <w:lang w:eastAsia="es-MX"/>
        </w:rPr>
      </w:pPr>
      <w:r w:rsidRPr="002952F0">
        <w:rPr>
          <w:rFonts w:asciiTheme="minorHAnsi" w:hAnsiTheme="minorHAnsi" w:cstheme="minorHAnsi"/>
          <w:sz w:val="20"/>
          <w:lang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2952F0">
        <w:rPr>
          <w:rFonts w:asciiTheme="minorHAnsi" w:hAnsiTheme="minorHAnsi" w:cstheme="minorHAnsi"/>
          <w:b/>
          <w:sz w:val="20"/>
          <w:lang w:eastAsia="es-MX"/>
        </w:rPr>
        <w:t xml:space="preserve"> “EL PROVEEDOR”.</w:t>
      </w:r>
    </w:p>
    <w:p w14:paraId="73546BF1"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8BDFC75" w14:textId="77777777" w:rsidR="00F8092B" w:rsidRPr="002952F0" w:rsidRDefault="00F8092B" w:rsidP="00F8092B">
      <w:pPr>
        <w:suppressAutoHyphens w:val="0"/>
        <w:jc w:val="both"/>
        <w:rPr>
          <w:rFonts w:asciiTheme="minorHAnsi" w:hAnsiTheme="minorHAnsi" w:cstheme="minorHAnsi"/>
          <w:bCs/>
          <w:sz w:val="20"/>
          <w:lang w:eastAsia="es-MX"/>
        </w:rPr>
      </w:pPr>
      <w:r w:rsidRPr="002952F0">
        <w:rPr>
          <w:rFonts w:asciiTheme="minorHAnsi" w:hAnsiTheme="minorHAnsi" w:cstheme="minorHAnsi"/>
          <w:sz w:val="20"/>
          <w:lang w:eastAsia="es-MX"/>
        </w:rPr>
        <w:t xml:space="preserve">INSTRUCCIÓN: </w:t>
      </w:r>
      <w:r w:rsidRPr="002952F0">
        <w:rPr>
          <w:rFonts w:asciiTheme="minorHAnsi" w:hAnsiTheme="minorHAnsi" w:cstheme="minorHAnsi"/>
          <w:bCs/>
          <w:sz w:val="20"/>
          <w:lang w:eastAsia="es-MX"/>
        </w:rPr>
        <w:t>PARA EL CASO DE EXCEPTUAR LA GARANTÍA DE CUMPLIMIENTO POR TRATARSE DE SERVICIOS DE ASEGURAMIENTO, MOSTRAR EL PÁRRAFO SIGUIENTE:</w:t>
      </w:r>
    </w:p>
    <w:p w14:paraId="7B8ACA60" w14:textId="77777777" w:rsidR="00F8092B" w:rsidRPr="002952F0" w:rsidRDefault="00F8092B" w:rsidP="00F8092B">
      <w:pPr>
        <w:suppressAutoHyphens w:val="0"/>
        <w:jc w:val="both"/>
        <w:rPr>
          <w:rFonts w:asciiTheme="minorHAnsi" w:hAnsiTheme="minorHAnsi" w:cstheme="minorHAnsi"/>
          <w:sz w:val="20"/>
          <w:u w:val="single"/>
          <w:lang w:eastAsia="es-MX"/>
        </w:rPr>
      </w:pPr>
    </w:p>
    <w:p w14:paraId="1682B5B8" w14:textId="77777777" w:rsidR="00F8092B" w:rsidRPr="002952F0" w:rsidRDefault="00F8092B" w:rsidP="00F8092B">
      <w:pPr>
        <w:suppressAutoHyphens w:val="0"/>
        <w:jc w:val="both"/>
        <w:rPr>
          <w:rFonts w:asciiTheme="minorHAnsi" w:hAnsiTheme="minorHAnsi" w:cstheme="minorHAnsi"/>
          <w:bCs/>
          <w:sz w:val="20"/>
          <w:lang w:eastAsia="es-MX"/>
        </w:rPr>
      </w:pPr>
      <w:r w:rsidRPr="002952F0">
        <w:rPr>
          <w:rFonts w:asciiTheme="minorHAnsi" w:hAnsiTheme="minorHAnsi" w:cstheme="minorHAnsi"/>
          <w:bCs/>
          <w:sz w:val="20"/>
          <w:lang w:eastAsia="es-MX"/>
        </w:rPr>
        <w:lastRenderedPageBreak/>
        <w:t>CON FUNDAMENTO EN LOS ARTÍCULOS 15 Y 294, FRACCIÓN VI DE LA LEY DE INSTITUCIONES DE SEGUROS Y FIANZAS,</w:t>
      </w:r>
      <w:r w:rsidRPr="002952F0">
        <w:rPr>
          <w:rFonts w:asciiTheme="minorHAnsi" w:hAnsiTheme="minorHAnsi" w:cstheme="minorHAnsi"/>
          <w:b/>
          <w:sz w:val="20"/>
          <w:lang w:eastAsia="es-MX"/>
        </w:rPr>
        <w:t xml:space="preserve"> “EL PROVEEDOR”</w:t>
      </w:r>
      <w:r w:rsidRPr="002952F0">
        <w:rPr>
          <w:rFonts w:asciiTheme="minorHAnsi" w:hAnsiTheme="minorHAnsi" w:cstheme="minorHAnsi"/>
          <w:bCs/>
          <w:sz w:val="20"/>
          <w:lang w:eastAsia="es-MX"/>
        </w:rPr>
        <w:t xml:space="preserve"> SE ENCUENTRA EXCEPTUADO DE LA PRESENTACIÓN DE LA GARANTÍA DE CUMPLIMIENTO, YA QUE LAS ASEGURADORAS NO SE ENCUENTRAN OBLIGADAS A PRESENTAR UNA PÓLIZA DE FIANZA QUE GARANTICÉ EL CUMPLIMIENTO DE SUS CONTRATOS.</w:t>
      </w:r>
    </w:p>
    <w:p w14:paraId="2F821C9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D9001BC"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PARA EL CASO DE EXCEPTUAR LA GARANTÍA DE CUMPLIMIENTO CUANDO SE PRESTEN LOS SERVICIOS DENTRO DE LOS PRIMEROS 10 DÍAS NATURALES A LA FIRMA DEL CONTRATO, MOSTRAR EL PÁRRAFO SIGUIENTE:</w:t>
      </w:r>
    </w:p>
    <w:p w14:paraId="089F4F35" w14:textId="77777777" w:rsidR="00F8092B" w:rsidRPr="002952F0" w:rsidRDefault="00F8092B" w:rsidP="00F8092B">
      <w:pPr>
        <w:suppressAutoHyphens w:val="0"/>
        <w:jc w:val="both"/>
        <w:rPr>
          <w:rFonts w:asciiTheme="minorHAnsi" w:hAnsiTheme="minorHAnsi" w:cstheme="minorHAnsi"/>
          <w:sz w:val="20"/>
          <w:lang w:eastAsia="es-MX"/>
        </w:rPr>
      </w:pPr>
    </w:p>
    <w:p w14:paraId="62AE69C9" w14:textId="77777777" w:rsidR="00F8092B" w:rsidRPr="002952F0" w:rsidRDefault="00F8092B" w:rsidP="00F8092B">
      <w:pPr>
        <w:suppressAutoHyphens w:val="0"/>
        <w:autoSpaceDE w:val="0"/>
        <w:autoSpaceDN w:val="0"/>
        <w:adjustRightInd w:val="0"/>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CUANDO LA PRESTACIÓN DE LOS SERVICIOS, SE REALICE EN UN PLAZO MENOR A DIEZ DÍAS NATURALES,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QUEDARÁ EXCEPTUADO DE LA PRESENTACIÓN DE LA GARANTÍA DE CUMPLIMIENTO, DE CONFORMIDAD CON LO ESTABLECIDO EN EL ARTÍCULO 69 ÚLTIMO PÁRRAFO DE LA </w:t>
      </w:r>
      <w:r w:rsidRPr="002952F0">
        <w:rPr>
          <w:rFonts w:asciiTheme="minorHAnsi" w:hAnsiTheme="minorHAnsi" w:cstheme="minorHAnsi"/>
          <w:b/>
          <w:sz w:val="20"/>
          <w:lang w:val="es-MX" w:eastAsia="es-ES"/>
        </w:rPr>
        <w:t>"LAASSP".</w:t>
      </w:r>
    </w:p>
    <w:p w14:paraId="581D3370"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34B2D58"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LA CONSTANCIA DE RECEPCIÓN DE LOS SERVICIOS QUE AMPARE, QUE LOS MISMOS SE PRESTARON DENTRO DEL PLAZO A QUE SE REFIERE EL PÁRRAFO ANTERIOR, SE INTEGRARÁ EN EL EXPEDIENTE DE CONTRATACIÓN DE LA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26178B1F"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040EB5E"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TÉRMINOS DE LO ESTABLECIDO EN EL ARTÍCULO 69, SEGUNDO PÁRRAFO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SE EXCEPTÚA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DE LA PRESENTACIÓN DE LA GARANTÍA DE CUMPLIMIENTO, YA QUE LA CONTRATACIÓN SE FUNDAMENTA EN </w:t>
      </w:r>
      <w:r w:rsidRPr="002952F0">
        <w:rPr>
          <w:rFonts w:asciiTheme="minorHAnsi" w:hAnsiTheme="minorHAnsi" w:cstheme="minorHAnsi"/>
          <w:b/>
          <w:sz w:val="20"/>
          <w:lang w:val="es-MX" w:eastAsia="es-ES"/>
        </w:rPr>
        <w:t>(UTILIZAR EL FUNDAMENTO REQUERIDO EN EL ARTÍCULO 54, FRACCIÓN _____O 55 DE LA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A LA PETICIÓN DE EXCEPTUAR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 PRESENTAR LA GARANTÍA DEL CUMPLIMIENTO DEL CONTRATO, FORMULADA POR EL TITULAR DEL ÁREA REQUIRENTE DE LOS SERVICIOS, EN TÉRMINOS DE LAS POLÍTICAS BASES Y LINEAMIENTOS DE LA DEPENDENCIA O ENTIDAD</w:t>
      </w:r>
      <w:r w:rsidRPr="002952F0">
        <w:rPr>
          <w:rFonts w:asciiTheme="minorHAnsi" w:hAnsiTheme="minorHAnsi" w:cstheme="minorHAnsi"/>
          <w:b/>
          <w:sz w:val="20"/>
          <w:lang w:val="es-MX" w:eastAsia="es-ES"/>
        </w:rPr>
        <w:t>.</w:t>
      </w:r>
    </w:p>
    <w:p w14:paraId="05925D74"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5B17D89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EL CASO DE QUE, POR LA NATURALEZA DE LOS SERVICIOS, SE REQUIERA LA GARANTÍA PARA RESPONDER POR VICIOS OCULTOS, AÑADIR LO SIGUIENTE:</w:t>
      </w:r>
    </w:p>
    <w:p w14:paraId="3CDE2F6B"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2CDE5AD" w14:textId="77777777" w:rsidR="00F8092B" w:rsidRPr="002952F0" w:rsidRDefault="00F8092B" w:rsidP="00D05BA5">
      <w:pPr>
        <w:numPr>
          <w:ilvl w:val="0"/>
          <w:numId w:val="43"/>
        </w:numPr>
        <w:suppressAutoHyphens w:val="0"/>
        <w:spacing w:line="276" w:lineRule="auto"/>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GARANTÍA PARA RESPONDER POR VICIOS OCULTOS.</w:t>
      </w:r>
    </w:p>
    <w:p w14:paraId="1FF0F478"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p>
    <w:p w14:paraId="79DF522B" w14:textId="4BCF298C" w:rsidR="00F8092B" w:rsidRPr="002952F0" w:rsidRDefault="00F8092B" w:rsidP="00F8092B">
      <w:pPr>
        <w:suppressAutoHyphens w:val="0"/>
        <w:spacing w:line="276" w:lineRule="auto"/>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w:t>
      </w:r>
      <w:r w:rsidR="005D6039" w:rsidRPr="002952F0">
        <w:rPr>
          <w:rFonts w:asciiTheme="minorHAnsi" w:hAnsiTheme="minorHAnsi" w:cstheme="minorHAnsi"/>
          <w:sz w:val="20"/>
          <w:lang w:val="es-MX" w:eastAsia="es-ES"/>
        </w:rPr>
        <w:t>142</w:t>
      </w:r>
      <w:r w:rsidRPr="002952F0">
        <w:rPr>
          <w:rFonts w:asciiTheme="minorHAnsi" w:hAnsiTheme="minorHAnsi" w:cstheme="minorHAnsi"/>
          <w:sz w:val="20"/>
          <w:lang w:val="es-MX" w:eastAsia="es-ES"/>
        </w:rPr>
        <w:t xml:space="preserve">, PÁRRAFO SEGUNDO DE SU REGLAMENTO. </w:t>
      </w:r>
    </w:p>
    <w:p w14:paraId="07602CC4"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p>
    <w:p w14:paraId="0FA21979"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QUEDARÁ LIBERADO DE SU OBLIGACIÓN, UNA VEZ TRANSCURRIDOS</w:t>
      </w:r>
      <w:r w:rsidRPr="002952F0">
        <w:rPr>
          <w:rFonts w:asciiTheme="minorHAnsi" w:hAnsiTheme="minorHAnsi" w:cstheme="minorHAnsi"/>
          <w:b/>
          <w:sz w:val="20"/>
          <w:u w:val="single"/>
          <w:lang w:val="es-MX" w:eastAsia="es-ES"/>
        </w:rPr>
        <w:t xml:space="preserve"> (INCORPORAR NUMERO DE MESES)</w:t>
      </w:r>
      <w:r w:rsidRPr="002952F0">
        <w:rPr>
          <w:rFonts w:asciiTheme="minorHAnsi" w:hAnsiTheme="minorHAnsi" w:cstheme="minorHAnsi"/>
          <w:sz w:val="20"/>
          <w:lang w:val="es-MX" w:eastAsia="es-ES"/>
        </w:rPr>
        <w:t xml:space="preserve">, CONTADOS A PARTIR DE LA FECHA EN QUE CONSTE POR ESCRITO LA RECEPCIÓN FÍSICA DE LOS SERVICIOS PRESTADOS, SIEMPRE Y CUANDO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NO HAYA IDENTIFICADO DEFECTOS O VICIOS OCULTOS EN LA CALIDAD DE LOS SERVICIOS PRESTADOS, ASÍ COMO CUALQUIER OTRA RESPONSABILIDAD EN LOS TÉRMINOS DE ESTE CONTRATO Y CONVENIOS MODIFICATORIOS RESPECTIVOS.</w:t>
      </w:r>
    </w:p>
    <w:p w14:paraId="58B7E84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25619C0" w14:textId="77777777" w:rsidR="00F8092B" w:rsidRPr="002952F0" w:rsidRDefault="00F8092B" w:rsidP="00F8092B">
      <w:pPr>
        <w:suppressAutoHyphens w:val="0"/>
        <w:ind w:right="-94"/>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CUANDO LA GARANTÍA DE ANTICIPO, CUMPLIMIENTO O VICIOS OCULTOS SE PRESENTE A TRAVÉS DE UNA FIANZA, SE DEBERÁN OBSERVAR LOS MODELOS DE PÓLIZA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2952F0">
        <w:rPr>
          <w:rFonts w:asciiTheme="minorHAnsi" w:hAnsiTheme="minorHAnsi" w:cstheme="minorHAnsi"/>
          <w:sz w:val="20"/>
          <w:lang w:val="es-MX" w:eastAsia="es-ES"/>
        </w:rPr>
        <w:t>APROBADOS EN LAS DISPOSICIONES DE CARÁCTER GENERAL PUBLICADAS EN EL DIARIO OFICIAL DE LA FEDERACIÓN, EL 15 DE ABRIL DE 2022, QUE SE ENCUENTRA DISPONIBLE EN LA PLATAFORMA DIGITAL DE CONTRATACIONES PÚBLICAS DENOMINADA COMPRAS MX.</w:t>
      </w:r>
    </w:p>
    <w:p w14:paraId="5C26923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EC371E3"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DÉCIMA. OBLIGACIONES DE “EL PROVEEDOR”.</w:t>
      </w:r>
    </w:p>
    <w:p w14:paraId="3AF4F69E"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62A5ED7A"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“EL PROVEEDOR”, SE OBLIGA A: </w:t>
      </w:r>
    </w:p>
    <w:p w14:paraId="1294589C" w14:textId="77777777" w:rsidR="00F8092B" w:rsidRPr="002952F0" w:rsidRDefault="00F8092B" w:rsidP="00F8092B">
      <w:pPr>
        <w:suppressAutoHyphens w:val="0"/>
        <w:ind w:right="-1"/>
        <w:jc w:val="both"/>
        <w:rPr>
          <w:rFonts w:asciiTheme="minorHAnsi" w:hAnsiTheme="minorHAnsi" w:cstheme="minorHAnsi"/>
          <w:sz w:val="20"/>
          <w:lang w:val="es-MX" w:eastAsia="es-ES"/>
        </w:rPr>
      </w:pPr>
    </w:p>
    <w:p w14:paraId="601812BD"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PRESTAR LOS SERVICIOS EN LAS FECHAS O PLAZOS Y LUGARES ESTABLECIDOS CONFORME A LO PACTADO EN EL PRESENTE CONTRATO Y ANEXOS RESPECTIVOS.</w:t>
      </w:r>
    </w:p>
    <w:p w14:paraId="1693D419"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CUMPLIR CON LAS ESPECIFICACIONES TÉCNICAS, DE CALIDAD Y DEMÁS CONDICIONES ESTABLECIDAS EN EL PRESENTE CONTRATO Y SUS RESPECTIVOS ANEXOS.</w:t>
      </w:r>
    </w:p>
    <w:p w14:paraId="403C8B17"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ASUMIR LA RESPONSABILIDAD DE CUALQUIER DAÑO QUE LLEGUE A OCASIONAR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O A TERCEROS CON MOTIVO DE LA EJECUCIÓN Y CUMPLIMIENTO DEL PRESENTE CONTRATO.</w:t>
      </w:r>
    </w:p>
    <w:p w14:paraId="6DB0BA2F" w14:textId="711FCDF9"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PROPORCIONAR LA INFORMACIÓN QUE LE SEA REQUERIDA POR LA SECRETARÍA ANTICORRUPCIÓN Y BUEN GOBIERNO Y EL ÓRGANO INTERNO DE CONTROL, DE CONFORMIDAD CON EL ARTÍCULO 1</w:t>
      </w:r>
      <w:r w:rsidR="005D6039" w:rsidRPr="002952F0">
        <w:rPr>
          <w:rFonts w:asciiTheme="minorHAnsi" w:hAnsiTheme="minorHAnsi" w:cstheme="minorHAnsi"/>
          <w:sz w:val="20"/>
          <w:lang w:val="es-MX" w:eastAsia="es-ES"/>
        </w:rPr>
        <w:t xml:space="preserve">56 </w:t>
      </w:r>
      <w:r w:rsidRPr="002952F0">
        <w:rPr>
          <w:rFonts w:asciiTheme="minorHAnsi" w:hAnsiTheme="minorHAnsi" w:cstheme="minorHAnsi"/>
          <w:sz w:val="20"/>
          <w:lang w:val="es-MX" w:eastAsia="es-ES"/>
        </w:rPr>
        <w:t xml:space="preserve">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p>
    <w:p w14:paraId="2FE38C32"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MANTENER AL CORRIENTE SUS OBLIGACIONES FISCALES DURANTE LA VIGENCIA DEL PRESENTE CONTRATO</w:t>
      </w:r>
    </w:p>
    <w:p w14:paraId="47861C07" w14:textId="1080F250" w:rsidR="00F8092B" w:rsidRPr="002952F0" w:rsidRDefault="00F8092B" w:rsidP="00F8092B">
      <w:pPr>
        <w:suppressAutoHyphens w:val="0"/>
        <w:ind w:left="78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EL SIGUIENTE INCISO, SERÁ OBLIGATORIO PARA EFECTOS DEL ARTÍCULO </w:t>
      </w:r>
      <w:r w:rsidR="005D6039" w:rsidRPr="002952F0">
        <w:rPr>
          <w:rFonts w:asciiTheme="minorHAnsi" w:hAnsiTheme="minorHAnsi" w:cstheme="minorHAnsi"/>
          <w:sz w:val="20"/>
          <w:lang w:val="es-MX" w:eastAsia="es-ES"/>
        </w:rPr>
        <w:t>125</w:t>
      </w:r>
      <w:r w:rsidRPr="002952F0">
        <w:rPr>
          <w:rFonts w:asciiTheme="minorHAnsi" w:hAnsiTheme="minorHAnsi" w:cstheme="minorHAnsi"/>
          <w:sz w:val="20"/>
          <w:lang w:val="es-MX" w:eastAsia="es-ES"/>
        </w:rPr>
        <w:t>, PÁRRAFO CUARTO DEL RLAASSP.</w:t>
      </w:r>
    </w:p>
    <w:p w14:paraId="7EEE056A"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ENTREGAR BIMESTRALMENTE, LAS CONSTANCIAS DE CUMPLIMIENTO DE LA INSCRIPCIÓN Y PAGO DE CUOTAS AL INSTITUTO MEXICANO DEL SEGURO SOCIAL DEL PERSONAL QUE UTILICE PARA LA PRESTACIÓN DE LOS SERVICIOS.</w:t>
      </w:r>
    </w:p>
    <w:p w14:paraId="0C52C1A6" w14:textId="77777777" w:rsidR="00F8092B" w:rsidRPr="002952F0" w:rsidRDefault="00F8092B" w:rsidP="00F8092B">
      <w:pPr>
        <w:suppressAutoHyphens w:val="0"/>
        <w:ind w:left="786"/>
        <w:jc w:val="both"/>
        <w:rPr>
          <w:rFonts w:asciiTheme="minorHAnsi" w:hAnsiTheme="minorHAnsi" w:cstheme="minorHAnsi"/>
          <w:sz w:val="20"/>
          <w:lang w:val="es-MX" w:eastAsia="es-ES"/>
        </w:rPr>
      </w:pPr>
    </w:p>
    <w:p w14:paraId="5DDBC6CF"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ESTIPULAR OBLIGACIONES ADICIONALES, AGREGAR LOS INCISOS QUE SE REQUIERAN</w:t>
      </w:r>
    </w:p>
    <w:p w14:paraId="5366D44E" w14:textId="77777777" w:rsidR="00F8092B" w:rsidRPr="002952F0" w:rsidRDefault="00F8092B" w:rsidP="00F8092B">
      <w:pPr>
        <w:suppressAutoHyphens w:val="0"/>
        <w:ind w:left="786"/>
        <w:jc w:val="both"/>
        <w:rPr>
          <w:rFonts w:asciiTheme="minorHAnsi" w:hAnsiTheme="minorHAnsi" w:cstheme="minorHAnsi"/>
          <w:sz w:val="20"/>
          <w:lang w:val="es-MX" w:eastAsia="es-ES"/>
        </w:rPr>
      </w:pPr>
    </w:p>
    <w:p w14:paraId="2AEB9DC3"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DÉCIMA PRIMERA. OBLIGACIONES DE “LA DEPENDENCIA O ENTIDAD”</w:t>
      </w:r>
    </w:p>
    <w:p w14:paraId="2C100B1F"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7E877076"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“LA DEPENDENCIA O ENTIDAD”, SE OBLIGA A:</w:t>
      </w:r>
    </w:p>
    <w:p w14:paraId="2CF254A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7A6792F"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OTORGAR LAS FACILIDADES NECESARIAS, A EFECTO DE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LLEVE A CABO EN LOS TÉRMINOS CONVENIDOS LA PRESTACIÓN DE LOS SERVICIOS OBJETO DEL CONTRATO.</w:t>
      </w:r>
    </w:p>
    <w:p w14:paraId="7883FD34"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7A959AC4"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REALIZAR EL PAGO CORRESPONDIENTE EN TIEMPO Y FORMA.</w:t>
      </w:r>
    </w:p>
    <w:p w14:paraId="585F3A2D" w14:textId="77777777" w:rsidR="00F8092B" w:rsidRPr="002952F0" w:rsidRDefault="00F8092B" w:rsidP="00F8092B">
      <w:pPr>
        <w:suppressAutoHyphens w:val="0"/>
        <w:ind w:left="708"/>
        <w:jc w:val="both"/>
        <w:rPr>
          <w:rFonts w:asciiTheme="minorHAnsi" w:hAnsiTheme="minorHAnsi" w:cstheme="minorHAnsi"/>
          <w:sz w:val="20"/>
          <w:lang w:val="es-MX" w:eastAsia="es-ES"/>
        </w:rPr>
      </w:pPr>
    </w:p>
    <w:p w14:paraId="5847BC9E"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EL SIGUIENTE PÁRRAFO APARECERÁ SIEMPRE QUE HAYA EXISTIDO GARANTÍA DE CUMPLIMIENTO.</w:t>
      </w:r>
    </w:p>
    <w:p w14:paraId="531BE54B" w14:textId="77777777" w:rsidR="00F8092B" w:rsidRPr="002952F0" w:rsidRDefault="00F8092B" w:rsidP="00F8092B">
      <w:pPr>
        <w:suppressAutoHyphens w:val="0"/>
        <w:jc w:val="both"/>
        <w:rPr>
          <w:rFonts w:asciiTheme="minorHAnsi" w:hAnsiTheme="minorHAnsi" w:cstheme="minorHAnsi"/>
          <w:sz w:val="20"/>
          <w:lang w:val="es-MX" w:eastAsia="es-ES"/>
        </w:rPr>
      </w:pPr>
    </w:p>
    <w:p w14:paraId="70385DA9"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Cs/>
          <w:sz w:val="20"/>
          <w:lang w:val="es-MX" w:eastAsia="es-ES"/>
        </w:rPr>
        <w:t>EXTENDER A</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bCs/>
          <w:sz w:val="20"/>
          <w:lang w:val="es-MX" w:eastAsia="es-ES"/>
        </w:rPr>
        <w:t>POR CONDUCTO DEL SERVIDOR PÚBLICO FACULTADO, LA CONSTANCIA DE CUMPLIMIENTO DE OBLIGACIONES CONTRACTUALES</w:t>
      </w:r>
      <w:r w:rsidRPr="002952F0">
        <w:rPr>
          <w:rFonts w:asciiTheme="minorHAnsi" w:hAnsiTheme="minorHAnsi" w:cstheme="minorHAnsi"/>
          <w:sz w:val="20"/>
          <w:lang w:val="es-MX" w:eastAsia="es-ES"/>
        </w:rPr>
        <w:t xml:space="preserve"> INMEDIATAMENTE QUE SE CUMPLAN ÉSTAS A SATISFACCIÓN EXPRESA DE DICHO SERVIDOR PÚBLICO PARA QUE SE DÉ TRÁMITE A LA CANCELACIÓN DE LA GARANTÍA DE CUMPLIMIENTO DEL PRESENTE CONTRATO.</w:t>
      </w:r>
    </w:p>
    <w:p w14:paraId="3D6E206B"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44DE84C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ESTIPULAR OBLIGACIONES ADICIONALES, AGREGAR LOS INCISOS QUE SE REQUIERAN</w:t>
      </w:r>
    </w:p>
    <w:p w14:paraId="2799CE2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28720B6" w14:textId="77777777" w:rsidR="00F8092B" w:rsidRPr="002952F0" w:rsidRDefault="00F8092B" w:rsidP="00F8092B">
      <w:pPr>
        <w:tabs>
          <w:tab w:val="left" w:pos="2160"/>
        </w:tabs>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t>DÉCIMA SEGUNDA</w:t>
      </w:r>
      <w:r w:rsidRPr="002952F0">
        <w:rPr>
          <w:rFonts w:asciiTheme="minorHAnsi" w:hAnsiTheme="minorHAnsi" w:cstheme="minorHAnsi"/>
          <w:b/>
          <w:sz w:val="20"/>
          <w:lang w:val="es-MX" w:eastAsia="es-MX"/>
        </w:rPr>
        <w:t xml:space="preserve">. ADMINISTRACIÓN, VERIFICACIÓN, SUPERVISIÓN Y ACEPTACIÓN DE LOS SERVICIOS </w:t>
      </w:r>
    </w:p>
    <w:p w14:paraId="24FEBED6" w14:textId="77777777" w:rsidR="00F8092B" w:rsidRPr="002952F0" w:rsidRDefault="00F8092B" w:rsidP="00F8092B">
      <w:pPr>
        <w:tabs>
          <w:tab w:val="left" w:pos="2160"/>
        </w:tabs>
        <w:suppressAutoHyphens w:val="0"/>
        <w:jc w:val="both"/>
        <w:rPr>
          <w:rFonts w:asciiTheme="minorHAnsi" w:hAnsiTheme="minorHAnsi" w:cstheme="minorHAnsi"/>
          <w:sz w:val="20"/>
          <w:lang w:val="es-MX" w:eastAsia="es-ES"/>
        </w:rPr>
      </w:pPr>
    </w:p>
    <w:p w14:paraId="5BEBCD9D"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DESIGNA COMO ADMINISTRADOR(ES) DEL PRESENTE CONTRATO A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INCORPORAR NOMBRE DE LA, EL O LOS ADMINISTRADORES DEL CONTRATO), CON RFC (INCORPORAR RFC)</w:t>
      </w:r>
      <w:r w:rsidRPr="002952F0">
        <w:rPr>
          <w:rFonts w:asciiTheme="minorHAnsi" w:hAnsiTheme="minorHAnsi" w:cstheme="minorHAnsi"/>
          <w:b/>
          <w:sz w:val="20"/>
          <w:lang w:val="es-MX" w:eastAsia="es-ES"/>
        </w:rPr>
        <w:t>, (</w:t>
      </w:r>
      <w:r w:rsidRPr="002952F0">
        <w:rPr>
          <w:rFonts w:asciiTheme="minorHAnsi" w:hAnsiTheme="minorHAnsi" w:cstheme="minorHAnsi"/>
          <w:b/>
          <w:sz w:val="20"/>
          <w:u w:val="single"/>
          <w:lang w:val="es-MX" w:eastAsia="es-ES"/>
        </w:rPr>
        <w:t>INCORPORAR CARGO DEL ADMINISTRADOR DEL CONTRATO)</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QUIEN DARÁ SEGUIMIENTO Y VERIFICARÁ EL CUMPLIMIENTO DE LOS DERECHOS Y OBLIGACIONES ESTABLECIDOS EN ESTE INSTRUMENTO.</w:t>
      </w:r>
    </w:p>
    <w:p w14:paraId="003BF0E2"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1694B059"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sz w:val="20"/>
          <w:lang w:val="es-MX" w:eastAsia="en-US"/>
        </w:rPr>
        <w:t xml:space="preserve">LOS SERVICIOS SE TENDRÁN POR RECIBIDOS PREVIA REVISIÓN DEL ADMINISTRADOR DEL PRESENTE CONTRATO, LA CUAL CONSISTIRÁ EN LA VERIFICACIÓN DEL CUMPLIMIENTO DE LAS ESPECIFICACIONES ESTABLECIDAS </w:t>
      </w:r>
      <w:r w:rsidRPr="002952F0">
        <w:rPr>
          <w:rFonts w:asciiTheme="minorHAnsi" w:hAnsiTheme="minorHAnsi" w:cstheme="minorHAnsi"/>
          <w:sz w:val="20"/>
          <w:lang w:val="es-MX" w:eastAsia="es-ES"/>
        </w:rPr>
        <w:t>Y EN SU CASO EN LOS ANEXOS RESPECTIVOS, ASÍ COMO LAS CONTENIDAS EN LA PROPUESTA TÉCNICA</w:t>
      </w:r>
      <w:r w:rsidRPr="002952F0">
        <w:rPr>
          <w:rFonts w:asciiTheme="minorHAnsi" w:eastAsia="Calibri" w:hAnsiTheme="minorHAnsi" w:cstheme="minorHAnsi"/>
          <w:sz w:val="20"/>
          <w:lang w:val="es-MX" w:eastAsia="en-US"/>
        </w:rPr>
        <w:t>.</w:t>
      </w:r>
    </w:p>
    <w:p w14:paraId="613DFA2F"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21B3B998" w14:textId="77777777" w:rsidR="00F8092B" w:rsidRPr="002952F0" w:rsidRDefault="00F8092B" w:rsidP="00F8092B">
      <w:pPr>
        <w:tabs>
          <w:tab w:val="left" w:pos="2340"/>
        </w:tabs>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 TRAVÉS DEL A</w:t>
      </w:r>
      <w:r w:rsidRPr="002952F0">
        <w:rPr>
          <w:rFonts w:asciiTheme="minorHAnsi" w:eastAsia="Calibri" w:hAnsiTheme="minorHAnsi" w:cstheme="minorHAnsi"/>
          <w:sz w:val="20"/>
          <w:lang w:val="es-MX" w:eastAsia="en-US"/>
        </w:rPr>
        <w:t>DMINISTRADOR DEL CONTRATO</w:t>
      </w:r>
      <w:r w:rsidRPr="002952F0">
        <w:rPr>
          <w:rFonts w:asciiTheme="minorHAnsi" w:hAnsiTheme="minorHAnsi" w:cstheme="minorHAnsi"/>
          <w:sz w:val="20"/>
          <w:lang w:val="es-MX" w:eastAsia="es-ES"/>
        </w:rPr>
        <w:t>, RECHAZARÁ LOS SERVICIOS, QUE NO CUMPLAN LAS ESPECIFICACIONES ESTABLECIDAS EN ESTE CONTRATO Y EN SUS ANEXOS, OBLIGÁNDOSE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EN ESTE SUPUESTO A REALIZARLOS NUEVAMENTE BAJO SU RESPONSABILIDAD Y SIN COSTO ADICIONAL PARA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Calibri" w:hAnsiTheme="minorHAnsi" w:cstheme="minorHAnsi"/>
          <w:sz w:val="20"/>
          <w:lang w:val="es-MX" w:eastAsia="en-US"/>
        </w:rPr>
        <w:t>SIN PERJUICIO DE LA APLICACIÓN DE LAS PENAS CONVENCIONALES O DEDUCCIONES AL COBRO CORRESPONDIENTE.</w:t>
      </w:r>
    </w:p>
    <w:p w14:paraId="06E3C414" w14:textId="77777777" w:rsidR="00F8092B" w:rsidRPr="002952F0" w:rsidRDefault="00F8092B" w:rsidP="00F8092B">
      <w:pPr>
        <w:tabs>
          <w:tab w:val="left" w:pos="2340"/>
        </w:tabs>
        <w:suppressAutoHyphens w:val="0"/>
        <w:jc w:val="both"/>
        <w:rPr>
          <w:rFonts w:asciiTheme="minorHAnsi" w:eastAsia="Calibri" w:hAnsiTheme="minorHAnsi" w:cstheme="minorHAnsi"/>
          <w:sz w:val="20"/>
          <w:lang w:val="es-MX" w:eastAsia="en-US"/>
        </w:rPr>
      </w:pPr>
    </w:p>
    <w:p w14:paraId="6AE5EE28"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A TRAVÉS DEL </w:t>
      </w:r>
      <w:r w:rsidRPr="002952F0">
        <w:rPr>
          <w:rFonts w:asciiTheme="minorHAnsi" w:eastAsia="Calibri" w:hAnsiTheme="minorHAnsi" w:cstheme="minorHAnsi"/>
          <w:sz w:val="20"/>
          <w:lang w:val="es-MX" w:eastAsia="en-US"/>
        </w:rPr>
        <w:t>ADMINISTRADOR DEL CONTRATO</w:t>
      </w:r>
      <w:r w:rsidRPr="002952F0">
        <w:rPr>
          <w:rFonts w:asciiTheme="minorHAnsi" w:hAnsiTheme="minorHAnsi" w:cstheme="minorHAnsi"/>
          <w:sz w:val="20"/>
          <w:lang w:val="es-MX" w:eastAsia="es-ES"/>
        </w:rPr>
        <w:t xml:space="preserve">, PODRÁ ACEPTAR LOS SERVICIOS QUE INCUMPLAN DE MANERA PARCIAL O DEFICIENTE LAS ESPECIFICACIONES ESTABLECIDAS EN ESTE CONTRATO Y EN LOS ANEXOS RESPECTIVOS, </w:t>
      </w:r>
      <w:r w:rsidRPr="002952F0">
        <w:rPr>
          <w:rFonts w:asciiTheme="minorHAnsi" w:eastAsia="Calibri" w:hAnsiTheme="minorHAnsi" w:cstheme="minorHAnsi"/>
          <w:sz w:val="20"/>
          <w:lang w:val="es-MX" w:eastAsia="en-US"/>
        </w:rPr>
        <w:t>SIN PERJUICIO DE LA APLICACIÓN DE LAS DEDUCCIONES AL PAGO QUE PROCEDAN, Y REPOSICIÓN DEL SERVICIO, CUANDO LA NATURALEZA PROPIA DE ÉSTOS LO PERMITA.</w:t>
      </w:r>
    </w:p>
    <w:p w14:paraId="11EE6BE5" w14:textId="77777777" w:rsidR="00F8092B" w:rsidRPr="002952F0" w:rsidRDefault="00F8092B" w:rsidP="00F8092B">
      <w:pPr>
        <w:suppressAutoHyphens w:val="0"/>
        <w:jc w:val="both"/>
        <w:rPr>
          <w:rFonts w:asciiTheme="minorHAnsi" w:hAnsiTheme="minorHAnsi" w:cstheme="minorHAnsi"/>
          <w:sz w:val="20"/>
          <w:lang w:val="es-MX" w:eastAsia="es-MX"/>
        </w:rPr>
      </w:pPr>
    </w:p>
    <w:p w14:paraId="02ADF14F"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t>DÉCIMA TERCERA</w:t>
      </w:r>
      <w:r w:rsidRPr="002952F0">
        <w:rPr>
          <w:rFonts w:asciiTheme="minorHAnsi" w:hAnsiTheme="minorHAnsi" w:cstheme="minorHAnsi"/>
          <w:b/>
          <w:sz w:val="20"/>
          <w:lang w:val="es-MX" w:eastAsia="es-MX"/>
        </w:rPr>
        <w:t>. DEDUCCIONES</w:t>
      </w:r>
    </w:p>
    <w:p w14:paraId="660F1141" w14:textId="77777777" w:rsidR="00F8092B" w:rsidRPr="002952F0" w:rsidRDefault="00F8092B" w:rsidP="00F8092B">
      <w:pPr>
        <w:suppressAutoHyphens w:val="0"/>
        <w:jc w:val="both"/>
        <w:rPr>
          <w:rFonts w:asciiTheme="minorHAnsi" w:hAnsiTheme="minorHAnsi" w:cstheme="minorHAnsi"/>
          <w:sz w:val="20"/>
          <w:lang w:val="es-MX" w:eastAsia="es-MX"/>
        </w:rPr>
      </w:pPr>
    </w:p>
    <w:p w14:paraId="6B15D53C"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APLICARÁ DEDUCCIONES AL PAGO POR EL </w:t>
      </w:r>
      <w:r w:rsidRPr="002952F0">
        <w:rPr>
          <w:rFonts w:asciiTheme="minorHAnsi" w:hAnsiTheme="minorHAnsi" w:cstheme="minorHAnsi"/>
          <w:spacing w:val="-2"/>
          <w:sz w:val="20"/>
          <w:lang w:val="es-MX" w:eastAsia="es-ES"/>
        </w:rPr>
        <w:t>INCUMPLIMIENTO PARCIAL O DEFICIENTE, EN QUE INCURRA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pacing w:val="-2"/>
          <w:sz w:val="20"/>
          <w:lang w:val="es-MX" w:eastAsia="es-ES"/>
        </w:rPr>
        <w:t xml:space="preserve"> CONFORME A LO ESTIPULADO EN LAS CLÁUSULAS DEL PRESENTE C</w:t>
      </w:r>
      <w:r w:rsidRPr="002952F0">
        <w:rPr>
          <w:rFonts w:asciiTheme="minorHAnsi" w:hAnsiTheme="minorHAnsi" w:cstheme="minorHAnsi"/>
          <w:sz w:val="20"/>
          <w:lang w:val="es-MX" w:eastAsia="es-ES"/>
        </w:rPr>
        <w:t>ONTRATO Y SUS ANEXOS RESPECTIVOS,</w:t>
      </w:r>
      <w:r w:rsidRPr="002952F0">
        <w:rPr>
          <w:rFonts w:asciiTheme="minorHAnsi" w:hAnsiTheme="minorHAnsi" w:cstheme="minorHAnsi"/>
          <w:spacing w:val="-2"/>
          <w:sz w:val="20"/>
          <w:lang w:val="es-MX" w:eastAsia="es-ES"/>
        </w:rPr>
        <w:t xml:space="preserve"> LAS CUALES SE CALCULARÁN POR UN </w:t>
      </w:r>
      <w:r w:rsidRPr="002952F0">
        <w:rPr>
          <w:rFonts w:asciiTheme="minorHAnsi" w:hAnsiTheme="minorHAnsi" w:cstheme="minorHAnsi"/>
          <w:b/>
          <w:spacing w:val="-2"/>
          <w:sz w:val="20"/>
          <w:u w:val="single"/>
          <w:lang w:val="es-MX" w:eastAsia="es-ES"/>
        </w:rPr>
        <w:t xml:space="preserve">(EN CASO DE EXISTIR SÓLO UN PORCENTAJE, </w:t>
      </w:r>
      <w:r w:rsidRPr="002952F0">
        <w:rPr>
          <w:rFonts w:asciiTheme="minorHAnsi" w:hAnsiTheme="minorHAnsi" w:cstheme="minorHAnsi"/>
          <w:b/>
          <w:bCs/>
          <w:spacing w:val="-2"/>
          <w:sz w:val="20"/>
          <w:u w:val="single"/>
          <w:lang w:eastAsia="es-ES"/>
        </w:rPr>
        <w:t xml:space="preserve">SEÑALAR PORCENTAJE DE DEDUCTIVA) </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pacing w:val="-2"/>
          <w:sz w:val="20"/>
          <w:lang w:val="es-MX" w:eastAsia="es-ES"/>
        </w:rPr>
        <w:t xml:space="preserve">SOBRE EL MONTO DE LOS SERVICIOS, </w:t>
      </w:r>
      <w:r w:rsidRPr="002952F0">
        <w:rPr>
          <w:rFonts w:asciiTheme="minorHAnsi" w:hAnsiTheme="minorHAnsi" w:cstheme="minorHAnsi"/>
          <w:b/>
          <w:spacing w:val="-2"/>
          <w:sz w:val="20"/>
          <w:u w:val="single"/>
          <w:lang w:val="es-MX" w:eastAsia="es-ES"/>
        </w:rPr>
        <w:t>(EN CASO DE ESTABLECER POR DIVERSOS CONCEPTOS DEDUCTIVAS REMITIR AL ANEXO CORRESPONDIENTE),</w:t>
      </w:r>
      <w:r w:rsidRPr="002952F0">
        <w:rPr>
          <w:rFonts w:asciiTheme="minorHAnsi" w:hAnsiTheme="minorHAnsi" w:cstheme="minorHAnsi"/>
          <w:spacing w:val="-2"/>
          <w:sz w:val="20"/>
          <w:lang w:val="es-MX" w:eastAsia="es-ES"/>
        </w:rPr>
        <w:t xml:space="preserve"> PROPORCIONADOS EN FORMA PARCIAL O DEFICIENTE. LAS CANTIDADES A DEDUCIR SE APLICARÁN EN EL CFDI O FACTURA ELECTRÓNICA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pacing w:val="-2"/>
          <w:sz w:val="20"/>
          <w:lang w:val="es-MX" w:eastAsia="es-ES"/>
        </w:rPr>
        <w:t xml:space="preserve"> PRESENTE PARA SU COBRO, EN EL PAGO QUE SE ENCUENTRE EN TRÁMITE O BIEN EN EL SIGUIENTE PAGO.</w:t>
      </w:r>
    </w:p>
    <w:p w14:paraId="3FA261D9"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p>
    <w:p w14:paraId="53908FD5"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spacing w:val="-2"/>
          <w:sz w:val="20"/>
          <w:lang w:val="es-MX" w:eastAsia="es-ES"/>
        </w:rPr>
        <w:t xml:space="preserve">DE NO EXISTIR PAGOS PENDIENTES, SE REQUERIRÁ A </w:t>
      </w:r>
      <w:r w:rsidRPr="002952F0">
        <w:rPr>
          <w:rFonts w:asciiTheme="minorHAnsi" w:hAnsiTheme="minorHAnsi" w:cstheme="minorHAnsi"/>
          <w:b/>
          <w:sz w:val="20"/>
          <w:lang w:val="es-MX" w:eastAsia="es-ES"/>
        </w:rPr>
        <w:t>“EL PROVEEDOR”</w:t>
      </w:r>
      <w:r w:rsidRPr="002952F0">
        <w:rPr>
          <w:rFonts w:asciiTheme="minorHAnsi" w:hAnsiTheme="minorHAnsi" w:cstheme="minorHAnsi"/>
          <w:spacing w:val="-2"/>
          <w:sz w:val="20"/>
          <w:lang w:val="es-MX"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BEABB96" w14:textId="77777777" w:rsidR="00F8092B" w:rsidRPr="002952F0" w:rsidRDefault="00F8092B" w:rsidP="00F8092B">
      <w:pPr>
        <w:suppressAutoHyphens w:val="0"/>
        <w:jc w:val="both"/>
        <w:rPr>
          <w:rFonts w:asciiTheme="minorHAnsi" w:hAnsiTheme="minorHAnsi" w:cstheme="minorHAnsi"/>
          <w:spacing w:val="-2"/>
          <w:sz w:val="20"/>
          <w:lang w:val="es-MX" w:eastAsia="es-ES"/>
        </w:rPr>
      </w:pPr>
    </w:p>
    <w:p w14:paraId="272B6833"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2952F0">
        <w:rPr>
          <w:rFonts w:asciiTheme="minorHAnsi" w:hAnsiTheme="minorHAnsi" w:cstheme="minorHAnsi"/>
          <w:bCs/>
          <w:spacing w:val="-2"/>
          <w:sz w:val="20"/>
          <w:lang w:val="es-MX" w:eastAsia="es-ES"/>
        </w:rPr>
        <w:t>LAS DEDUCCIONES ECONÓMICAS SE APLICARÁN SOBRE LA CANTIDAD INDICADA SIN INCLUIR IMPUESTOS.</w:t>
      </w:r>
    </w:p>
    <w:p w14:paraId="474925FF"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C438DB0"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2952F0">
        <w:rPr>
          <w:rFonts w:asciiTheme="minorHAnsi" w:hAnsiTheme="minorHAnsi" w:cstheme="minorHAnsi"/>
          <w:bCs/>
          <w:spacing w:val="-2"/>
          <w:sz w:val="20"/>
          <w:lang w:val="es-MX" w:eastAsia="es-ES"/>
        </w:rPr>
        <w:t>EL CÁLCULO DE LAS DEDUCCIONES CORRESPONDIENTES LAS REALIZARÁ EL A</w:t>
      </w:r>
      <w:r w:rsidRPr="002952F0">
        <w:rPr>
          <w:rFonts w:asciiTheme="minorHAnsi" w:eastAsia="Calibri" w:hAnsiTheme="minorHAnsi" w:cstheme="minorHAnsi"/>
          <w:sz w:val="20"/>
          <w:lang w:val="es-MX" w:eastAsia="en-US"/>
        </w:rPr>
        <w:t>DMINISTRADOR DEL CONTRATO</w:t>
      </w:r>
      <w:r w:rsidRPr="002952F0">
        <w:rPr>
          <w:rFonts w:asciiTheme="minorHAnsi" w:hAnsiTheme="minorHAnsi" w:cstheme="minorHAnsi"/>
          <w:bCs/>
          <w:spacing w:val="-2"/>
          <w:sz w:val="20"/>
          <w:lang w:val="es-MX" w:eastAsia="es-ES"/>
        </w:rPr>
        <w:t xml:space="preserve">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CUYÁ NOTIFICACIÓN SE REALIZARÁ</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POR ESCRITO O VÍA CORREO ELECTRÓNICO, DENTRO DE LOS </w:t>
      </w:r>
      <w:r w:rsidRPr="002952F0">
        <w:rPr>
          <w:rFonts w:asciiTheme="minorHAnsi" w:hAnsiTheme="minorHAnsi" w:cstheme="minorHAnsi"/>
          <w:b/>
          <w:bCs/>
          <w:spacing w:val="-2"/>
          <w:sz w:val="20"/>
          <w:u w:val="single"/>
          <w:lang w:val="es-MX" w:eastAsia="es-ES"/>
        </w:rPr>
        <w:t>(DÍAS)</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POSTERIORES AL INCUMPLIMIENTO PARCIAL O DEFICIENTE.</w:t>
      </w:r>
    </w:p>
    <w:p w14:paraId="269F81EA"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047B3D7"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t>DÉCIMA CUARTA</w:t>
      </w:r>
      <w:r w:rsidRPr="002952F0">
        <w:rPr>
          <w:rFonts w:asciiTheme="minorHAnsi" w:hAnsiTheme="minorHAnsi" w:cstheme="minorHAnsi"/>
          <w:b/>
          <w:sz w:val="20"/>
          <w:lang w:val="es-MX" w:eastAsia="es-MX"/>
        </w:rPr>
        <w:t>. PENAS CONVENCIONALES</w:t>
      </w:r>
    </w:p>
    <w:p w14:paraId="69CB2408"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1323A72" w14:textId="77777777" w:rsidR="00F8092B" w:rsidRPr="002952F0" w:rsidRDefault="00F8092B" w:rsidP="00F8092B">
      <w:pPr>
        <w:suppressAutoHyphens w:val="0"/>
        <w:jc w:val="both"/>
        <w:rPr>
          <w:rFonts w:asciiTheme="minorHAnsi" w:hAnsiTheme="minorHAnsi" w:cstheme="minorHAnsi"/>
          <w:bCs/>
          <w:spacing w:val="-2"/>
          <w:sz w:val="20"/>
          <w:lang w:eastAsia="es-ES"/>
        </w:rPr>
      </w:pPr>
      <w:r w:rsidRPr="002952F0">
        <w:rPr>
          <w:rFonts w:asciiTheme="minorHAnsi" w:hAnsiTheme="minorHAnsi" w:cstheme="minorHAnsi"/>
          <w:sz w:val="20"/>
          <w:lang w:eastAsia="es-ES"/>
        </w:rPr>
        <w:t xml:space="preserve">EN CASO </w:t>
      </w:r>
      <w:r w:rsidRPr="002952F0">
        <w:rPr>
          <w:rFonts w:asciiTheme="minorHAnsi" w:hAnsiTheme="minorHAnsi" w:cstheme="minorHAnsi"/>
          <w:bCs/>
          <w:spacing w:val="-2"/>
          <w:sz w:val="20"/>
          <w:lang w:eastAsia="es-ES"/>
        </w:rPr>
        <w:t xml:space="preserve">QUE </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bCs/>
          <w:spacing w:val="-2"/>
          <w:sz w:val="20"/>
          <w:lang w:eastAsia="es-ES"/>
        </w:rPr>
        <w:t xml:space="preserve">INCURRA EN </w:t>
      </w:r>
      <w:r w:rsidRPr="002952F0">
        <w:rPr>
          <w:rFonts w:asciiTheme="minorHAnsi" w:hAnsiTheme="minorHAnsi" w:cstheme="minorHAnsi"/>
          <w:sz w:val="20"/>
          <w:lang w:eastAsia="es-ES"/>
        </w:rPr>
        <w:t>ATRASO EN EL CUMPLIMIENTO CONFORME A LO PACTADO</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z w:val="20"/>
          <w:lang w:eastAsia="es-ES"/>
        </w:rPr>
        <w:t>PARA LA PRESTACIÓN DE LOS SERVICIOS, OBJETO DEL</w:t>
      </w:r>
      <w:r w:rsidRPr="002952F0">
        <w:rPr>
          <w:rFonts w:asciiTheme="minorHAnsi" w:hAnsiTheme="minorHAnsi" w:cstheme="minorHAnsi"/>
          <w:bCs/>
          <w:spacing w:val="-2"/>
          <w:sz w:val="20"/>
          <w:lang w:eastAsia="es-ES"/>
        </w:rPr>
        <w:t xml:space="preserve"> PRESENTE CONTRATO, CONFORME A LO ESTABLECIDO EN EL ANEXO (NO.___) PARTE INTEGRAL DEL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Cs/>
          <w:spacing w:val="-2"/>
          <w:sz w:val="20"/>
          <w:lang w:eastAsia="es-ES"/>
        </w:rPr>
        <w:t xml:space="preserve"> POR CONDUCTO DEL </w:t>
      </w:r>
      <w:r w:rsidRPr="002952F0">
        <w:rPr>
          <w:rFonts w:asciiTheme="minorHAnsi" w:eastAsia="Calibri" w:hAnsiTheme="minorHAnsi" w:cstheme="minorHAnsi"/>
          <w:sz w:val="20"/>
          <w:lang w:val="es-MX" w:eastAsia="en-US"/>
        </w:rPr>
        <w:t>ADMINISTRADOR DEL CONTRATO</w:t>
      </w:r>
      <w:r w:rsidRPr="002952F0">
        <w:rPr>
          <w:rFonts w:asciiTheme="minorHAnsi" w:hAnsiTheme="minorHAnsi" w:cstheme="minorHAnsi"/>
          <w:bCs/>
          <w:spacing w:val="-2"/>
          <w:sz w:val="20"/>
          <w:lang w:eastAsia="es-ES"/>
        </w:rPr>
        <w:t xml:space="preserve"> APLICARÁ LA PENA CONVENCIONAL EQUIVALENTE AL </w:t>
      </w:r>
      <w:r w:rsidRPr="002952F0">
        <w:rPr>
          <w:rFonts w:asciiTheme="minorHAnsi" w:hAnsiTheme="minorHAnsi" w:cstheme="minorHAnsi"/>
          <w:b/>
          <w:bCs/>
          <w:spacing w:val="-2"/>
          <w:sz w:val="20"/>
          <w:u w:val="single"/>
          <w:lang w:eastAsia="es-ES"/>
        </w:rPr>
        <w:t>(INCORPORAR PORCENTAJE DE PENA CONVENCIONAL</w:t>
      </w:r>
      <w:r w:rsidRPr="002952F0">
        <w:rPr>
          <w:rFonts w:asciiTheme="minorHAnsi" w:hAnsiTheme="minorHAnsi" w:cstheme="minorHAnsi"/>
          <w:b/>
          <w:bCs/>
          <w:spacing w:val="-2"/>
          <w:sz w:val="20"/>
          <w:lang w:eastAsia="es-ES"/>
        </w:rPr>
        <w:t>)%</w:t>
      </w:r>
      <w:r w:rsidRPr="002952F0">
        <w:rPr>
          <w:rFonts w:asciiTheme="minorHAnsi" w:hAnsiTheme="minorHAnsi" w:cstheme="minorHAnsi"/>
          <w:sz w:val="20"/>
          <w:lang w:eastAsia="es-ES"/>
        </w:rPr>
        <w:t>,</w:t>
      </w:r>
      <w:r w:rsidRPr="002952F0">
        <w:rPr>
          <w:rFonts w:asciiTheme="minorHAnsi" w:hAnsiTheme="minorHAnsi" w:cstheme="minorHAnsi"/>
          <w:b/>
          <w:sz w:val="20"/>
          <w:u w:val="single"/>
          <w:lang w:eastAsia="es-ES"/>
        </w:rPr>
        <w:t xml:space="preserve"> (</w:t>
      </w:r>
      <w:r w:rsidRPr="002952F0">
        <w:rPr>
          <w:rFonts w:asciiTheme="minorHAnsi" w:hAnsiTheme="minorHAnsi" w:cstheme="minorHAnsi"/>
          <w:b/>
          <w:spacing w:val="-2"/>
          <w:sz w:val="20"/>
          <w:u w:val="single"/>
          <w:lang w:val="es-MX" w:eastAsia="es-ES"/>
        </w:rPr>
        <w:t xml:space="preserve">EN CASO DE EXISTIR SÓLO UN PORCENTAJE O ESTABLECER DIVERSOS PORCENTAJES REMITIR AL ANEXO CORRESPONDIENTE) </w:t>
      </w:r>
      <w:r w:rsidRPr="002952F0">
        <w:rPr>
          <w:rFonts w:asciiTheme="minorHAnsi" w:hAnsiTheme="minorHAnsi" w:cstheme="minorHAnsi"/>
          <w:bCs/>
          <w:spacing w:val="-2"/>
          <w:sz w:val="20"/>
          <w:lang w:eastAsia="es-ES"/>
        </w:rPr>
        <w:t xml:space="preserve">POR CADA </w:t>
      </w:r>
      <w:r w:rsidRPr="002952F0">
        <w:rPr>
          <w:rFonts w:asciiTheme="minorHAnsi" w:hAnsiTheme="minorHAnsi" w:cstheme="minorHAnsi"/>
          <w:b/>
          <w:bCs/>
          <w:spacing w:val="-2"/>
          <w:sz w:val="20"/>
          <w:u w:val="single"/>
          <w:lang w:eastAsia="es-ES"/>
        </w:rPr>
        <w:t>(CALCULAR PERIODICIDAD DE PENA)</w:t>
      </w:r>
      <w:r w:rsidRPr="002952F0">
        <w:rPr>
          <w:rFonts w:asciiTheme="minorHAnsi" w:hAnsiTheme="minorHAnsi" w:cstheme="minorHAnsi"/>
          <w:bCs/>
          <w:spacing w:val="-2"/>
          <w:sz w:val="20"/>
          <w:lang w:eastAsia="es-ES"/>
        </w:rPr>
        <w:t xml:space="preserve"> DE ATRASO SOBRE LA PARTE DE LOS SERVICIOS NO PRESTADOS, DE CONFORMIDAD CON </w:t>
      </w:r>
      <w:r w:rsidRPr="002952F0">
        <w:rPr>
          <w:rFonts w:asciiTheme="minorHAnsi" w:hAnsiTheme="minorHAnsi" w:cstheme="minorHAnsi"/>
          <w:sz w:val="20"/>
          <w:lang w:eastAsia="es-ES"/>
        </w:rPr>
        <w:t>ESTE INSTRUMENTO LEGAL</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z w:val="20"/>
          <w:lang w:val="es-MX" w:eastAsia="es-ES"/>
        </w:rPr>
        <w:t>Y SUS RESPECTIVOS ANEXOS.</w:t>
      </w:r>
    </w:p>
    <w:p w14:paraId="6EF904B2" w14:textId="77777777" w:rsidR="00F8092B" w:rsidRPr="002952F0" w:rsidRDefault="00F8092B" w:rsidP="00F8092B">
      <w:pPr>
        <w:suppressAutoHyphens w:val="0"/>
        <w:jc w:val="both"/>
        <w:rPr>
          <w:rFonts w:asciiTheme="minorHAnsi" w:hAnsiTheme="minorHAnsi" w:cstheme="minorHAnsi"/>
          <w:bCs/>
          <w:spacing w:val="-2"/>
          <w:sz w:val="20"/>
          <w:lang w:eastAsia="es-ES"/>
        </w:rPr>
      </w:pPr>
    </w:p>
    <w:p w14:paraId="62362656"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 xml:space="preserve">EL ADMINISTRADOR DEL CONTRATO DETERMINARÁ EL CÁLCULO DE LA PENA CONVENCIONAL, </w:t>
      </w:r>
      <w:r w:rsidRPr="002952F0">
        <w:rPr>
          <w:rFonts w:asciiTheme="minorHAnsi" w:hAnsiTheme="minorHAnsi" w:cstheme="minorHAnsi"/>
          <w:bCs/>
          <w:spacing w:val="-2"/>
          <w:sz w:val="20"/>
          <w:lang w:val="es-MX" w:eastAsia="es-ES"/>
        </w:rPr>
        <w:t xml:space="preserve">CUYA NOTIFICACIÓN SE REALIZARÁ POR ESCRITO O VÍA CORREO ELECTRÓNICO, DENTRO DE LOS </w:t>
      </w:r>
      <w:r w:rsidRPr="002952F0">
        <w:rPr>
          <w:rFonts w:asciiTheme="minorHAnsi" w:hAnsiTheme="minorHAnsi" w:cstheme="minorHAnsi"/>
          <w:b/>
          <w:bCs/>
          <w:spacing w:val="-2"/>
          <w:sz w:val="20"/>
          <w:u w:val="single"/>
          <w:lang w:val="es-MX" w:eastAsia="es-ES"/>
        </w:rPr>
        <w:t>(DÍAS)</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POSTERIORES AL ATRASO EN EL CUMPLIMIENTO DE LA OBLIGACIÓN DE QUE SE TRATE. </w:t>
      </w:r>
    </w:p>
    <w:p w14:paraId="52698CE1" w14:textId="77777777" w:rsidR="00F8092B" w:rsidRPr="002952F0" w:rsidRDefault="00F8092B" w:rsidP="00F8092B">
      <w:pPr>
        <w:suppressAutoHyphens w:val="0"/>
        <w:jc w:val="both"/>
        <w:rPr>
          <w:rFonts w:asciiTheme="minorHAnsi" w:hAnsiTheme="minorHAnsi" w:cstheme="minorHAnsi"/>
          <w:sz w:val="20"/>
          <w:lang w:eastAsia="es-ES"/>
        </w:rPr>
      </w:pPr>
    </w:p>
    <w:p w14:paraId="364E7333"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r w:rsidRPr="002952F0">
        <w:rPr>
          <w:rFonts w:asciiTheme="minorHAnsi" w:hAnsiTheme="minorHAnsi" w:cstheme="minorHAnsi"/>
          <w:sz w:val="20"/>
          <w:lang w:val="es-MX" w:eastAsia="es-ES"/>
        </w:rPr>
        <w:t>EL PAGO DE LOS SERVICIOS QUEDARÁ CONDICIONADO, PROPORCIONALMENTE, AL PAGO QUE</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 xml:space="preserve">DEBA EFECTUAR POR CONCEPTO DE PENAS CONVENCIONALES POR ATRASO; </w:t>
      </w:r>
      <w:r w:rsidRPr="002952F0">
        <w:rPr>
          <w:rFonts w:asciiTheme="minorHAnsi" w:hAnsiTheme="minorHAnsi" w:cstheme="minorHAnsi"/>
          <w:sz w:val="20"/>
          <w:lang w:eastAsia="es-ES"/>
        </w:rPr>
        <w:t xml:space="preserve">EN EL SUPUESTO QUE EL CONTRATO SEA RESCINDIDO EN TÉRMINOS DE LO PREVISTO EN LA </w:t>
      </w:r>
      <w:r w:rsidRPr="002952F0">
        <w:rPr>
          <w:rFonts w:asciiTheme="minorHAnsi" w:hAnsiTheme="minorHAnsi" w:cstheme="minorHAnsi"/>
          <w:b/>
          <w:sz w:val="20"/>
          <w:lang w:eastAsia="es-ES"/>
        </w:rPr>
        <w:t>CLÁUSULA VIGÉSIMA CUARTA DE RESCISIÓN</w:t>
      </w:r>
      <w:r w:rsidRPr="002952F0">
        <w:rPr>
          <w:rFonts w:asciiTheme="minorHAnsi" w:hAnsiTheme="minorHAnsi" w:cstheme="minorHAnsi"/>
          <w:sz w:val="20"/>
          <w:lang w:eastAsia="es-ES"/>
        </w:rPr>
        <w:t>, NO PROCEDERÁ EL COBRO DE DICHAS PENAS NI LA CONTABILIZACIÓN DE LAS MISMAS AL HACER EFECTIVA LA GARANTÍA DE CUMPLIMIENTO DEL CONTRATO.</w:t>
      </w:r>
    </w:p>
    <w:p w14:paraId="7AA62EBC" w14:textId="77777777" w:rsidR="00F8092B" w:rsidRPr="002952F0" w:rsidRDefault="00F8092B" w:rsidP="00F8092B">
      <w:pPr>
        <w:suppressAutoHyphens w:val="0"/>
        <w:jc w:val="both"/>
        <w:rPr>
          <w:rFonts w:asciiTheme="minorHAnsi" w:hAnsiTheme="minorHAnsi" w:cstheme="minorHAnsi"/>
          <w:sz w:val="20"/>
          <w:lang w:eastAsia="es-ES"/>
        </w:rPr>
      </w:pPr>
    </w:p>
    <w:p w14:paraId="545BDFE0"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r w:rsidRPr="002952F0">
        <w:rPr>
          <w:rFonts w:asciiTheme="minorHAnsi" w:hAnsiTheme="minorHAnsi" w:cstheme="minorHAnsi"/>
          <w:sz w:val="20"/>
          <w:lang w:val="es-MX" w:eastAsia="es-ES"/>
        </w:rPr>
        <w:t xml:space="preserve">EL PAGO DE LA PENA PODRÁ EFECTUARSE </w:t>
      </w:r>
      <w:r w:rsidRPr="002952F0">
        <w:rPr>
          <w:rFonts w:asciiTheme="minorHAnsi" w:hAnsiTheme="minorHAnsi" w:cstheme="minorHAnsi"/>
          <w:bCs/>
          <w:spacing w:val="-2"/>
          <w:sz w:val="20"/>
          <w:lang w:val="es-MX" w:eastAsia="es-ES"/>
        </w:rPr>
        <w:t>A TRAVÉS DEL ESQUEMA E5CINCO</w:t>
      </w:r>
      <w:r w:rsidRPr="002952F0">
        <w:rPr>
          <w:rFonts w:asciiTheme="minorHAnsi" w:hAnsiTheme="minorHAnsi" w:cstheme="minorHAnsi"/>
          <w:spacing w:val="-2"/>
          <w:sz w:val="20"/>
          <w:lang w:val="es-MX" w:eastAsia="es-ES"/>
        </w:rPr>
        <w:t xml:space="preserve"> PAGO ELECTRÓNICO DE DERECHOS, PRODUCTOS Y APROVECHAMIENTOS (DPA´S),</w:t>
      </w:r>
      <w:r w:rsidRPr="002952F0">
        <w:rPr>
          <w:rFonts w:asciiTheme="minorHAnsi" w:hAnsiTheme="minorHAnsi" w:cstheme="minorHAnsi"/>
          <w:sz w:val="20"/>
          <w:lang w:eastAsia="es-ES"/>
        </w:rPr>
        <w:t xml:space="preserve"> </w:t>
      </w:r>
      <w:r w:rsidRPr="002952F0">
        <w:rPr>
          <w:rFonts w:asciiTheme="minorHAnsi" w:hAnsiTheme="minorHAnsi" w:cstheme="minorHAnsi"/>
          <w:spacing w:val="-2"/>
          <w:sz w:val="20"/>
          <w:lang w:val="es-MX" w:eastAsia="es-ES"/>
        </w:rPr>
        <w:t>A FAVOR DE LA TESORERÍA DE LA FEDERACIÓN,</w:t>
      </w:r>
      <w:r w:rsidRPr="002952F0">
        <w:rPr>
          <w:rFonts w:asciiTheme="minorHAnsi" w:hAnsiTheme="minorHAnsi" w:cstheme="minorHAnsi"/>
          <w:sz w:val="20"/>
          <w:lang w:eastAsia="es-ES"/>
        </w:rPr>
        <w:t xml:space="preserve"> O LA ENTIDAD; </w:t>
      </w:r>
      <w:r w:rsidRPr="002952F0">
        <w:rPr>
          <w:rFonts w:asciiTheme="minorHAnsi" w:hAnsiTheme="minorHAnsi" w:cstheme="minorHAnsi"/>
          <w:spacing w:val="-2"/>
          <w:sz w:val="20"/>
          <w:lang w:val="es-MX"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3A87EB2"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p>
    <w:p w14:paraId="52116933" w14:textId="77777777" w:rsidR="00F8092B" w:rsidRPr="002952F0" w:rsidRDefault="00F8092B" w:rsidP="00F8092B">
      <w:pPr>
        <w:tabs>
          <w:tab w:val="left" w:pos="708"/>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sz w:val="20"/>
          <w:lang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952F0">
        <w:rPr>
          <w:rFonts w:asciiTheme="minorHAnsi" w:hAnsiTheme="minorHAnsi" w:cstheme="minorHAnsi"/>
          <w:spacing w:val="-2"/>
          <w:sz w:val="20"/>
          <w:lang w:val="es-MX" w:eastAsia="es-ES"/>
        </w:rPr>
        <w:t xml:space="preserve">. </w:t>
      </w:r>
    </w:p>
    <w:p w14:paraId="00FDB102"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1F7C4749"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CUANDO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QUEDE EXCEPTUADO DE LA PRESENTACIÓN DE LA GARANTÍA DE CUMPLIMIENTO, EN LOS SUPUESTOS PREVISTO EN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7DC77FC7"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u w:val="single"/>
          <w:lang w:val="es-MX" w:eastAsia="es-ES"/>
        </w:rPr>
      </w:pPr>
    </w:p>
    <w:p w14:paraId="697DECD7" w14:textId="187A0EA4"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w:t>
      </w:r>
      <w:r w:rsidR="005D6039" w:rsidRPr="002952F0">
        <w:rPr>
          <w:rFonts w:asciiTheme="minorHAnsi" w:hAnsiTheme="minorHAnsi" w:cstheme="minorHAnsi"/>
          <w:sz w:val="20"/>
          <w:lang w:val="es-MX" w:eastAsia="es-ES"/>
        </w:rPr>
        <w:t>142</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p>
    <w:p w14:paraId="1EF3D9C9"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0BF6BA28" w14:textId="77777777" w:rsidR="00F8092B" w:rsidRPr="002952F0" w:rsidRDefault="00F8092B" w:rsidP="00F8092B">
      <w:pPr>
        <w:suppressAutoHyphens w:val="0"/>
        <w:jc w:val="both"/>
        <w:rPr>
          <w:rFonts w:asciiTheme="minorHAnsi" w:hAnsiTheme="minorHAnsi" w:cstheme="minorHAnsi"/>
          <w:b/>
          <w:sz w:val="20"/>
          <w:lang w:eastAsia="es-MX"/>
        </w:rPr>
      </w:pPr>
      <w:r w:rsidRPr="002952F0">
        <w:rPr>
          <w:rFonts w:asciiTheme="minorHAnsi" w:hAnsiTheme="minorHAnsi" w:cstheme="minorHAnsi"/>
          <w:b/>
          <w:sz w:val="20"/>
          <w:lang w:eastAsia="es-MX"/>
        </w:rPr>
        <w:t>DÉCIMA QUINTA</w:t>
      </w:r>
      <w:r w:rsidRPr="002952F0">
        <w:rPr>
          <w:rFonts w:asciiTheme="minorHAnsi" w:eastAsia="Calibri" w:hAnsiTheme="minorHAnsi" w:cstheme="minorHAnsi"/>
          <w:b/>
          <w:sz w:val="20"/>
          <w:lang w:eastAsia="en-US"/>
        </w:rPr>
        <w:t>. LICENCIAS, AUTORIZACIONES Y PERMISOS</w:t>
      </w:r>
    </w:p>
    <w:p w14:paraId="1350449C" w14:textId="77777777" w:rsidR="00F8092B" w:rsidRPr="002952F0" w:rsidRDefault="00F8092B" w:rsidP="00F8092B">
      <w:pPr>
        <w:suppressAutoHyphens w:val="0"/>
        <w:jc w:val="both"/>
        <w:rPr>
          <w:rFonts w:asciiTheme="minorHAnsi" w:hAnsiTheme="minorHAnsi" w:cstheme="minorHAnsi"/>
          <w:b/>
          <w:sz w:val="20"/>
          <w:lang w:eastAsia="es-MX"/>
        </w:rPr>
      </w:pPr>
    </w:p>
    <w:p w14:paraId="0964D15E"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b/>
          <w:sz w:val="20"/>
          <w:lang w:eastAsia="es-MX"/>
        </w:rPr>
        <w:t>“EL PROVEEDOR”</w:t>
      </w:r>
      <w:r w:rsidRPr="002952F0">
        <w:rPr>
          <w:rFonts w:asciiTheme="minorHAnsi" w:eastAsia="Calibri" w:hAnsiTheme="minorHAnsi" w:cstheme="minorHAnsi"/>
          <w:sz w:val="20"/>
          <w:lang w:eastAsia="en-US"/>
        </w:rPr>
        <w:t xml:space="preserve"> SE OBLIGA A OBSERVAR Y MANTENER VIGENTES </w:t>
      </w:r>
      <w:r w:rsidRPr="002952F0">
        <w:rPr>
          <w:rFonts w:asciiTheme="minorHAnsi" w:eastAsia="Calibri" w:hAnsiTheme="minorHAnsi" w:cstheme="minorHAnsi"/>
          <w:sz w:val="20"/>
          <w:lang w:val="es-MX" w:eastAsia="en-US"/>
        </w:rPr>
        <w:t>LAS LICENCIAS, AUTORIZACIONES, PERMISOS O REGISTROS REQUERIDOS PARA EL CUMPLIMIENTO DE SUS OBLIGACIONES.</w:t>
      </w:r>
    </w:p>
    <w:p w14:paraId="7BC0BB91"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2BE8A143" w14:textId="77777777" w:rsidR="00F8092B" w:rsidRPr="002952F0" w:rsidRDefault="00F8092B" w:rsidP="00F8092B">
      <w:pPr>
        <w:suppressAutoHyphens w:val="0"/>
        <w:jc w:val="both"/>
        <w:rPr>
          <w:rFonts w:asciiTheme="minorHAnsi" w:eastAsia="Calibri" w:hAnsiTheme="minorHAnsi" w:cstheme="minorHAnsi"/>
          <w:b/>
          <w:sz w:val="20"/>
          <w:lang w:eastAsia="en-US"/>
        </w:rPr>
      </w:pPr>
      <w:r w:rsidRPr="002952F0">
        <w:rPr>
          <w:rFonts w:asciiTheme="minorHAnsi" w:hAnsiTheme="minorHAnsi" w:cstheme="minorHAnsi"/>
          <w:b/>
          <w:sz w:val="20"/>
          <w:lang w:eastAsia="es-MX"/>
        </w:rPr>
        <w:t>DÉCIMA SEXTA</w:t>
      </w:r>
      <w:r w:rsidRPr="002952F0">
        <w:rPr>
          <w:rFonts w:asciiTheme="minorHAnsi" w:eastAsia="Calibri" w:hAnsiTheme="minorHAnsi" w:cstheme="minorHAnsi"/>
          <w:b/>
          <w:sz w:val="20"/>
          <w:lang w:eastAsia="en-US"/>
        </w:rPr>
        <w:t>. PÓLIZA DE RESPONSABILIDAD CIVIL</w:t>
      </w:r>
    </w:p>
    <w:p w14:paraId="167F5D49" w14:textId="77777777" w:rsidR="00F8092B" w:rsidRPr="002952F0" w:rsidRDefault="00F8092B" w:rsidP="00F8092B">
      <w:pPr>
        <w:suppressAutoHyphens w:val="0"/>
        <w:ind w:right="51"/>
        <w:jc w:val="both"/>
        <w:rPr>
          <w:rFonts w:asciiTheme="minorHAnsi" w:hAnsiTheme="minorHAnsi" w:cstheme="minorHAnsi"/>
          <w:sz w:val="20"/>
          <w:u w:val="single"/>
          <w:lang w:val="es-MX" w:eastAsia="es-ES"/>
        </w:rPr>
      </w:pPr>
    </w:p>
    <w:p w14:paraId="2F2A7A1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CUANDO NO SE REQUIERA LA CONTRATACIÓN DE SEGURO INCORPORAR EL SIGUIENTE PÁRRAFO: </w:t>
      </w:r>
    </w:p>
    <w:p w14:paraId="0B9B4DA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FFFC6F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LA PRESTACIÓN DE LOS SERVICIOS MATERIA DEL PRESENTE CONTRATO, NO SE REQUIERE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CONTRATE UNA PÓLIZA DE SEGURO POR RESPONSABILIDAD CIVIL.</w:t>
      </w:r>
    </w:p>
    <w:p w14:paraId="72806810" w14:textId="77777777" w:rsidR="00F8092B" w:rsidRPr="002952F0" w:rsidRDefault="00F8092B" w:rsidP="00F8092B">
      <w:pPr>
        <w:suppressAutoHyphens w:val="0"/>
        <w:ind w:right="51"/>
        <w:jc w:val="both"/>
        <w:rPr>
          <w:rFonts w:asciiTheme="minorHAnsi" w:hAnsiTheme="minorHAnsi" w:cstheme="minorHAnsi"/>
          <w:b/>
          <w:sz w:val="20"/>
          <w:u w:val="single"/>
          <w:lang w:val="es-MX" w:eastAsia="es-ES"/>
        </w:rPr>
      </w:pPr>
    </w:p>
    <w:p w14:paraId="43251D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CUANDO SE REQUIERA LA CONTRATACIÓN DE SEGURO INCORPORAR LOS SIGUIENTES DOS PÁRRAFOS: </w:t>
      </w:r>
    </w:p>
    <w:p w14:paraId="01E7DDD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736F7E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ASÍ COMO, LOS QUE CAUSE A TERCEROS EN SUS BIENES O PERSONAS, CON MOTIVO DE LA PRESTACIÓN DEL SERVICIO MATERIA DEL PRESENTE CONTRATO.</w:t>
      </w:r>
    </w:p>
    <w:p w14:paraId="52D1D8A6"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77146D3"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LA PÓLIZA DEBERÁ CONTENER LAS SIGUIENTES COBERTURAS:</w:t>
      </w:r>
    </w:p>
    <w:p w14:paraId="2FB6E36C" w14:textId="77777777" w:rsidR="00F8092B" w:rsidRPr="002952F0" w:rsidRDefault="00F8092B" w:rsidP="00F8092B">
      <w:pPr>
        <w:suppressAutoHyphens w:val="0"/>
        <w:ind w:right="51"/>
        <w:jc w:val="both"/>
        <w:rPr>
          <w:rFonts w:asciiTheme="minorHAnsi" w:hAnsiTheme="minorHAnsi" w:cstheme="minorHAnsi"/>
          <w:sz w:val="20"/>
          <w:u w:val="single"/>
          <w:lang w:val="es-MX" w:eastAsia="es-ES"/>
        </w:rPr>
      </w:pPr>
    </w:p>
    <w:p w14:paraId="163F66C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DESCRIBIR LAS COBERTURAS, ATENDIENDO A LAS NECESIDADES, TIPO Y CARACTERÍSTICAS DEL SERVICIO</w:t>
      </w:r>
    </w:p>
    <w:p w14:paraId="1955964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37353C0"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b/>
          <w:sz w:val="20"/>
          <w:lang w:val="es-MX" w:eastAsia="en-US"/>
        </w:rPr>
        <w:t>DÉCIMA SÉPTIMA. TRANSPORTE</w:t>
      </w:r>
    </w:p>
    <w:p w14:paraId="7A60AF6F"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6A37287D"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eastAsia="Calibri" w:hAnsiTheme="minorHAnsi" w:cstheme="minorHAnsi"/>
          <w:sz w:val="20"/>
          <w:lang w:val="es-MX" w:eastAsia="en-US"/>
        </w:rPr>
        <w:t xml:space="preserve"> SE OBLIGA BAJO SU COSTA Y RIESGO, A TRASPORTAR LOS BIENES E INSUMOS NECESARIOS PARA LA PRESTACIÓN DEL SERVICIO OBJETO DE ESTE CONTRATO, DESDE SU LUGAR DE ORIGEN, HASTA LAS INSTALACIONES SEÑALADAS EN EL </w:t>
      </w:r>
      <w:r w:rsidRPr="002952F0">
        <w:rPr>
          <w:rFonts w:asciiTheme="minorHAnsi" w:eastAsia="Calibri" w:hAnsiTheme="minorHAnsi" w:cstheme="minorHAnsi"/>
          <w:b/>
          <w:sz w:val="20"/>
          <w:u w:val="single"/>
          <w:lang w:val="es-MX" w:eastAsia="en-US"/>
        </w:rPr>
        <w:t>(ESTABLECER EL DOCUMENTO O ANEXO DONDE SE ENCUENTRAN LOS DOMICILIOS, O EN SU DEFECTO REDACTARLOS)</w:t>
      </w:r>
      <w:r w:rsidRPr="002952F0">
        <w:rPr>
          <w:rFonts w:asciiTheme="minorHAnsi" w:eastAsia="Calibri" w:hAnsiTheme="minorHAnsi" w:cstheme="minorHAnsi"/>
          <w:sz w:val="20"/>
          <w:lang w:val="es-MX" w:eastAsia="en-US"/>
        </w:rPr>
        <w:t xml:space="preserve"> DEL PRESENTE CONTRATO.</w:t>
      </w:r>
    </w:p>
    <w:p w14:paraId="6119244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C9225C5"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DÉCIMA OCTAVA. IMPUESTOS Y DERECHOS</w:t>
      </w:r>
    </w:p>
    <w:p w14:paraId="2DBFA5D9" w14:textId="77777777" w:rsidR="00F8092B" w:rsidRPr="002952F0" w:rsidRDefault="00F8092B" w:rsidP="00F8092B">
      <w:pPr>
        <w:suppressAutoHyphens w:val="0"/>
        <w:jc w:val="both"/>
        <w:rPr>
          <w:rFonts w:asciiTheme="minorHAnsi" w:hAnsiTheme="minorHAnsi" w:cstheme="minorHAnsi"/>
          <w:sz w:val="20"/>
          <w:lang w:val="es-MX" w:eastAsia="es-ES"/>
        </w:rPr>
      </w:pPr>
    </w:p>
    <w:p w14:paraId="2C4A40E9"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LOS IMPUESTOS, DERECHOS Y GASTOS QUE PROCEDAN CON MOTIVO DE LA PRESTACIÓN DE LOS SERVICIOS, OBJETO DEL PRESENTE CONTRATO, SERÁN PAGADOS POR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MISMOS QUE NO SERÁN REPERCUTIDOS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w:t>
      </w:r>
    </w:p>
    <w:p w14:paraId="37A904A2"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6A239A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SÓLO CUBRIRÁ, CUANDO APLIQUE, LO CORRESPONDIENTE AL IMPUESTO AL VALOR AGREGADO (IVA), EN LOS TÉRMINOS DE LA NORMATIVIDAD APLICABLE Y DE CONFORMIDAD CON LAS DISPOSICIONES FISCALES VIGENTES.</w:t>
      </w:r>
    </w:p>
    <w:p w14:paraId="72E9720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0C7D26F" w14:textId="77777777" w:rsidR="00F8092B" w:rsidRPr="002952F0" w:rsidRDefault="00F8092B" w:rsidP="00F8092B">
      <w:pPr>
        <w:tabs>
          <w:tab w:val="left" w:pos="234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DÉCIMA NOVENA.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PROHIBICIÓN DE CESIÓN DE DERECHOS Y OBLIGACIONES</w:t>
      </w:r>
    </w:p>
    <w:p w14:paraId="0CE08AD3" w14:textId="77777777" w:rsidR="00F8092B" w:rsidRPr="002952F0" w:rsidRDefault="00F8092B" w:rsidP="00F8092B">
      <w:pPr>
        <w:tabs>
          <w:tab w:val="left" w:pos="2340"/>
        </w:tabs>
        <w:suppressAutoHyphens w:val="0"/>
        <w:jc w:val="both"/>
        <w:rPr>
          <w:rFonts w:asciiTheme="minorHAnsi" w:hAnsiTheme="minorHAnsi" w:cstheme="minorHAnsi"/>
          <w:b/>
          <w:sz w:val="20"/>
          <w:lang w:val="es-MX" w:eastAsia="es-ES"/>
        </w:rPr>
      </w:pPr>
    </w:p>
    <w:p w14:paraId="1D3A715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661B97F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BA105FA"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NO SE ENCUENTRE EN LOS SUPUESTOS DE IMPEDIMENTO PREVISTOS EN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7B6F2EE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367EB2C"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VIGÉSIMA. DERECHOS DE AUTOR, PATENTES Y/O MARCAS</w:t>
      </w:r>
    </w:p>
    <w:p w14:paraId="74B5F649"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03B63FBD"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O A TERCEROS.</w:t>
      </w:r>
    </w:p>
    <w:p w14:paraId="01B7FAD3"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0A1E16DF"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PRESENTARSE ALGUNA RECLAMACIÓN EN CONTRA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CUALQUIERA DE LAS CAUSAS ANTES MENCIONADAS,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SALVAGUARDAR LOS DERECHOS E INTERESES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DE CUALQUIER CONTROVERSIA, LIBERÁNDOLA DE TODA RESPONSABILIDAD DE CARÁCTER CIVIL, PENAL, MERCANTIL, FISCAL O DE CUALQUIER OTRA ÍNDOLE, SACÁNDOLA EN PAZ Y A SALVO.</w:t>
      </w:r>
    </w:p>
    <w:p w14:paraId="3F600E8E"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631B2821"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CASO DE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TUVIESE QUE EROGAR RECURSOS POR CUALQUIERA DE ESTOS CONCEPTOS,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REEMBOLSAR DE MANERA INMEDIATA LOS RECURSOS EROGADOS POR AQUELLA.</w:t>
      </w:r>
    </w:p>
    <w:p w14:paraId="23DF60A4" w14:textId="77777777" w:rsidR="00F8092B" w:rsidRPr="002952F0" w:rsidRDefault="00F8092B" w:rsidP="00F8092B">
      <w:pPr>
        <w:suppressAutoHyphens w:val="0"/>
        <w:ind w:right="51"/>
        <w:jc w:val="both"/>
        <w:rPr>
          <w:rFonts w:asciiTheme="minorHAnsi" w:hAnsiTheme="minorHAnsi" w:cstheme="minorHAnsi"/>
          <w:strike/>
          <w:sz w:val="20"/>
          <w:lang w:eastAsia="es-ES"/>
        </w:rPr>
      </w:pPr>
    </w:p>
    <w:p w14:paraId="4B8B4793"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r w:rsidRPr="002952F0">
        <w:rPr>
          <w:rFonts w:asciiTheme="minorHAnsi" w:hAnsiTheme="minorHAnsi" w:cstheme="minorHAnsi"/>
          <w:b/>
          <w:bCs/>
          <w:sz w:val="20"/>
          <w:lang w:val="es-MX" w:eastAsia="es-ES"/>
        </w:rPr>
        <w:t>VIGÉSIMA PRIMERA. CONFIDENCIALIDAD Y PROTECCIÓN DE DATOS PERSONALES.</w:t>
      </w:r>
    </w:p>
    <w:p w14:paraId="39459DA2"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p>
    <w:p w14:paraId="3EBD116A"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n-US"/>
        </w:rPr>
      </w:pPr>
      <w:r w:rsidRPr="002952F0">
        <w:rPr>
          <w:rFonts w:asciiTheme="minorHAnsi" w:hAnsiTheme="minorHAnsi" w:cstheme="minorHAnsi"/>
          <w:b/>
          <w:bCs/>
          <w:sz w:val="20"/>
          <w:lang w:val="es-MX" w:eastAsia="es-ES"/>
        </w:rPr>
        <w:t xml:space="preserve">"LAS PARTES" </w:t>
      </w:r>
      <w:r w:rsidRPr="002952F0">
        <w:rPr>
          <w:rFonts w:asciiTheme="minorHAnsi" w:hAnsiTheme="minorHAnsi" w:cstheme="minorHAnsi"/>
          <w:sz w:val="20"/>
          <w:lang w:val="es-MX"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651E6DF" w14:textId="77777777" w:rsidR="00F8092B" w:rsidRPr="002952F0" w:rsidRDefault="00F8092B" w:rsidP="00F8092B">
      <w:pPr>
        <w:suppressAutoHyphens w:val="0"/>
        <w:jc w:val="both"/>
        <w:rPr>
          <w:rFonts w:asciiTheme="minorHAnsi" w:hAnsiTheme="minorHAnsi" w:cstheme="minorHAnsi"/>
          <w:sz w:val="20"/>
          <w:lang w:val="es-MX" w:eastAsia="es-ES"/>
        </w:rPr>
      </w:pPr>
    </w:p>
    <w:p w14:paraId="3F12F146"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EL TRATAMIENTO DE LOS DATOS PERSONALES QUE </w:t>
      </w:r>
      <w:r w:rsidRPr="002952F0">
        <w:rPr>
          <w:rFonts w:asciiTheme="minorHAnsi" w:hAnsiTheme="minorHAnsi" w:cstheme="minorHAnsi"/>
          <w:b/>
          <w:bCs/>
          <w:sz w:val="20"/>
          <w:lang w:val="es-MX" w:eastAsia="es-ES"/>
        </w:rPr>
        <w:t>“LAS PARTES”</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RECABEN CON MOTIVO DE LA CELEBRACIÓN DEL PRESENTE CONTRATO, DEBERÁ DE REALIZARSE CON BASE EN LO PREVISTO EN LOS AVISOS DE PRIVACIDAD RESPECTIVOS.</w:t>
      </w:r>
    </w:p>
    <w:p w14:paraId="54BED26F" w14:textId="77777777" w:rsidR="00F8092B" w:rsidRPr="002952F0" w:rsidRDefault="00F8092B" w:rsidP="00F8092B">
      <w:pPr>
        <w:suppressAutoHyphens w:val="0"/>
        <w:jc w:val="both"/>
        <w:rPr>
          <w:rFonts w:asciiTheme="minorHAnsi" w:hAnsiTheme="minorHAnsi" w:cstheme="minorHAnsi"/>
          <w:sz w:val="20"/>
          <w:lang w:val="es-MX" w:eastAsia="es-ES"/>
        </w:rPr>
      </w:pPr>
    </w:p>
    <w:p w14:paraId="379BDB85"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POR TAL MOTIVO,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ASUME CUALQUIER RESPONSABILIDAD QUE SE DERIVE DEL INCUMPLIMIENTO DE SU PARTE, O DE SUS EMPLEADOS, A LAS OBLIGACIONES DE CONFIDENCIALIDAD DESCRITAS EN EL PRESENTE CONTRATO. </w:t>
      </w:r>
    </w:p>
    <w:p w14:paraId="71414612"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p>
    <w:p w14:paraId="702A08B0"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ASIMISMO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DEBERÁ</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OBSERVAR LO ESTABLECIDO EN EL ANEXO APLICABLE A LA CONFIDENCIALIDAD DE LA INFORMACIÓN DEL PRESENTE CONTRATO.</w:t>
      </w:r>
    </w:p>
    <w:p w14:paraId="179C345D" w14:textId="77777777" w:rsidR="00F8092B" w:rsidRPr="002952F0" w:rsidRDefault="00F8092B" w:rsidP="00F8092B">
      <w:pPr>
        <w:suppressAutoHyphens w:val="0"/>
        <w:jc w:val="both"/>
        <w:rPr>
          <w:rFonts w:asciiTheme="minorHAnsi" w:hAnsiTheme="minorHAnsi" w:cstheme="minorHAnsi"/>
          <w:sz w:val="20"/>
          <w:lang w:val="es-MX" w:eastAsia="es-ES"/>
        </w:rPr>
      </w:pPr>
    </w:p>
    <w:p w14:paraId="5E9180F7"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MX"/>
        </w:rPr>
        <w:t>VIGÉSIMA SEGUNDA. SUSPENSIÓN TEMPORAL DE LA PRESTACIÓN DE LOS SERVICIOS.</w:t>
      </w:r>
    </w:p>
    <w:p w14:paraId="0F0D71E1" w14:textId="77777777" w:rsidR="00F8092B" w:rsidRPr="002952F0" w:rsidRDefault="00F8092B" w:rsidP="00F8092B">
      <w:pPr>
        <w:suppressAutoHyphens w:val="0"/>
        <w:jc w:val="both"/>
        <w:rPr>
          <w:rFonts w:asciiTheme="minorHAnsi" w:hAnsiTheme="minorHAnsi" w:cstheme="minorHAnsi"/>
          <w:sz w:val="20"/>
          <w:lang w:val="es-MX" w:eastAsia="es-ES"/>
        </w:rPr>
      </w:pPr>
    </w:p>
    <w:p w14:paraId="11D678AB" w14:textId="662BA615"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CON FUNDAMENTO EN EL ARTÍCULO 80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LA </w:t>
      </w:r>
      <w:r w:rsidRPr="002952F0">
        <w:rPr>
          <w:rFonts w:asciiTheme="minorHAnsi" w:hAnsiTheme="minorHAnsi" w:cstheme="minorHAnsi"/>
          <w:b/>
          <w:bCs/>
          <w:sz w:val="20"/>
          <w:lang w:val="es-MX" w:eastAsia="es-ES"/>
        </w:rPr>
        <w:t xml:space="preserve">“LAASSP” </w:t>
      </w:r>
      <w:r w:rsidRPr="002952F0">
        <w:rPr>
          <w:rFonts w:asciiTheme="minorHAnsi" w:hAnsiTheme="minorHAnsi" w:cstheme="minorHAnsi"/>
          <w:bCs/>
          <w:sz w:val="20"/>
          <w:lang w:val="es-MX" w:eastAsia="es-ES"/>
        </w:rPr>
        <w:t>Y</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1</w:t>
      </w:r>
      <w:r w:rsidR="005D6039" w:rsidRPr="002952F0">
        <w:rPr>
          <w:rFonts w:asciiTheme="minorHAnsi" w:hAnsiTheme="minorHAnsi" w:cstheme="minorHAnsi"/>
          <w:bCs/>
          <w:sz w:val="20"/>
          <w:lang w:val="es-MX" w:eastAsia="es-ES"/>
        </w:rPr>
        <w:t>50</w:t>
      </w:r>
      <w:r w:rsidRPr="002952F0">
        <w:rPr>
          <w:rFonts w:asciiTheme="minorHAnsi" w:hAnsiTheme="minorHAnsi" w:cstheme="minorHAnsi"/>
          <w:bCs/>
          <w:sz w:val="20"/>
          <w:lang w:val="es-MX" w:eastAsia="es-ES"/>
        </w:rPr>
        <w:t xml:space="preserve">, FRACCIÓN II, DE SU REGLAMENTO,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 xml:space="preserve">EN EL SUPUESTO DE CASO FORTUITO O DE FUERZA MAYOR O POR CAUSAS QUE LE RESULTEN IMPUTABLES, PODRÁ SUSPENDER LA PRESTACIÓN DE LOS SERVICIOS, DE MANERA TEMPORAL, QUEDANDO OBLIGADO A PAGAR A </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AQUELLOS SERVICIOS QUE HUBIESEN SIDO EFECTIVAMENTE PRESTADOS, Y EN SU CASO, SE REINTEGRARÁN LOS ANTICIPOS NO AMORTIZADOS, ASÍ COMO, AL PAGO DE GASTOS NO RECUPERABLES PREVIA</w:t>
      </w:r>
      <w:r w:rsidRPr="002952F0">
        <w:rPr>
          <w:rFonts w:asciiTheme="minorHAnsi" w:hAnsiTheme="minorHAnsi" w:cstheme="minorHAnsi"/>
          <w:bCs/>
          <w:sz w:val="20"/>
          <w:lang w:val="es-MX" w:eastAsia="es-ES"/>
        </w:rPr>
        <w:t xml:space="preserve"> SOLICITUD Y ACREDITAMIENTO.</w:t>
      </w:r>
    </w:p>
    <w:p w14:paraId="6BDFE6E0" w14:textId="77777777" w:rsidR="00F8092B" w:rsidRPr="002952F0" w:rsidRDefault="00F8092B" w:rsidP="00F8092B">
      <w:pPr>
        <w:tabs>
          <w:tab w:val="center" w:pos="567"/>
        </w:tabs>
        <w:suppressAutoHyphens w:val="0"/>
        <w:autoSpaceDE w:val="0"/>
        <w:autoSpaceDN w:val="0"/>
        <w:adjustRightInd w:val="0"/>
        <w:ind w:left="284" w:right="423"/>
        <w:jc w:val="both"/>
        <w:rPr>
          <w:rFonts w:asciiTheme="minorHAnsi" w:hAnsiTheme="minorHAnsi" w:cstheme="minorHAnsi"/>
          <w:bCs/>
          <w:sz w:val="20"/>
          <w:lang w:val="es-MX" w:eastAsia="es-ES"/>
        </w:rPr>
      </w:pPr>
    </w:p>
    <w:p w14:paraId="07A90668"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UNA VEZ QUE HAYAN DESAPARECIDO LAS CAUSAS QUE MOTIVARON LA SUSPENSIÓN,</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EL CONTRATO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PODRÁ CONTINUAR PRODUCIENDO TODOS SUS EFECTOS LEGALES, SI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ASÍ LO DETERMINA; Y EN CASO QUE SUBSISTAN LOS SUPUESTOS QUE DIERON ORIGEN A LA SUSPENSIÓN, SE PODRÁ INICIAR LA TERMINACIÓN ANTICIPADA DEL CONTRATO, CONFORME LO DISPUESTO EN LA CLÁUSULA SIGUIENTE.</w:t>
      </w:r>
    </w:p>
    <w:p w14:paraId="7A676DF6" w14:textId="77777777" w:rsidR="00F8092B" w:rsidRPr="002952F0" w:rsidRDefault="00F8092B" w:rsidP="00F8092B">
      <w:pPr>
        <w:suppressAutoHyphens w:val="0"/>
        <w:jc w:val="both"/>
        <w:rPr>
          <w:rFonts w:asciiTheme="minorHAnsi" w:hAnsiTheme="minorHAnsi" w:cstheme="minorHAnsi"/>
          <w:sz w:val="20"/>
          <w:lang w:val="es-MX" w:eastAsia="es-ES"/>
        </w:rPr>
      </w:pPr>
    </w:p>
    <w:p w14:paraId="2EC6AC4E" w14:textId="77777777" w:rsidR="00163F00" w:rsidRDefault="00163F00" w:rsidP="00F8092B">
      <w:pPr>
        <w:suppressAutoHyphens w:val="0"/>
        <w:jc w:val="both"/>
        <w:rPr>
          <w:rFonts w:asciiTheme="minorHAnsi" w:hAnsiTheme="minorHAnsi" w:cstheme="minorHAnsi"/>
          <w:b/>
          <w:sz w:val="20"/>
          <w:lang w:val="es-MX" w:eastAsia="es-MX"/>
        </w:rPr>
      </w:pPr>
    </w:p>
    <w:p w14:paraId="16CCFC96" w14:textId="77777777" w:rsidR="00163F00" w:rsidRDefault="00163F00" w:rsidP="00F8092B">
      <w:pPr>
        <w:suppressAutoHyphens w:val="0"/>
        <w:jc w:val="both"/>
        <w:rPr>
          <w:rFonts w:asciiTheme="minorHAnsi" w:hAnsiTheme="minorHAnsi" w:cstheme="minorHAnsi"/>
          <w:b/>
          <w:sz w:val="20"/>
          <w:lang w:val="es-MX" w:eastAsia="es-MX"/>
        </w:rPr>
      </w:pPr>
    </w:p>
    <w:p w14:paraId="5102CE93" w14:textId="77777777" w:rsidR="00163F00" w:rsidRDefault="00163F00" w:rsidP="00F8092B">
      <w:pPr>
        <w:suppressAutoHyphens w:val="0"/>
        <w:jc w:val="both"/>
        <w:rPr>
          <w:rFonts w:asciiTheme="minorHAnsi" w:hAnsiTheme="minorHAnsi" w:cstheme="minorHAnsi"/>
          <w:b/>
          <w:sz w:val="20"/>
          <w:lang w:val="es-MX" w:eastAsia="es-MX"/>
        </w:rPr>
      </w:pPr>
    </w:p>
    <w:p w14:paraId="6CF280AF" w14:textId="77777777" w:rsidR="00F8092B" w:rsidRPr="002952F0" w:rsidRDefault="00F8092B" w:rsidP="00F8092B">
      <w:pPr>
        <w:suppressAutoHyphens w:val="0"/>
        <w:jc w:val="both"/>
        <w:rPr>
          <w:rFonts w:asciiTheme="minorHAnsi" w:hAnsiTheme="minorHAnsi" w:cstheme="minorHAnsi"/>
          <w:sz w:val="20"/>
          <w:lang w:val="es-MX" w:eastAsia="es-MX"/>
        </w:rPr>
      </w:pPr>
      <w:r w:rsidRPr="002952F0">
        <w:rPr>
          <w:rFonts w:asciiTheme="minorHAnsi" w:hAnsiTheme="minorHAnsi" w:cstheme="minorHAnsi"/>
          <w:b/>
          <w:sz w:val="20"/>
          <w:lang w:val="es-MX" w:eastAsia="es-MX"/>
        </w:rPr>
        <w:lastRenderedPageBreak/>
        <w:t>VIGÉSIMA TERCERA. TERMINACIÓN ANTICIPADA DEL CONTRATO</w:t>
      </w:r>
    </w:p>
    <w:p w14:paraId="2E3F9F67" w14:textId="77777777" w:rsidR="00F8092B" w:rsidRPr="002952F0" w:rsidRDefault="00F8092B" w:rsidP="00F8092B">
      <w:pPr>
        <w:suppressAutoHyphens w:val="0"/>
        <w:jc w:val="both"/>
        <w:rPr>
          <w:rFonts w:asciiTheme="minorHAnsi" w:hAnsiTheme="minorHAnsi" w:cstheme="minorHAnsi"/>
          <w:sz w:val="20"/>
          <w:lang w:val="es-MX" w:eastAsia="es-MX"/>
        </w:rPr>
      </w:pPr>
    </w:p>
    <w:p w14:paraId="59D30690"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CUANDO CONCURRAN RAZONES DE INTERÉS GENERAL, DE COMÚN ACUERDO O BIEN, CUANDO POR CAUSAS JUSTIFICADAS SE EXTINGA LA NECESIDAD DE REQUERIR</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LOS SERVICIOS</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ORIGINALMENTE CONTRATADOS Y SE DEMUESTRE QUE DE CONTINUAR CON EL CUMPLIMIENTO DE LAS OBLIGACIONES PACTADAS, SE OCASIONARÍA ALGÚN DAÑO O PERJUICIO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SIN RESPONSABILIDAD ALGUNA PARA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ELLO CON INDEPENDENCIA DE LO ESTABLECIDO EN LA CLÁUSULA QUE ANTECEDE.</w:t>
      </w:r>
    </w:p>
    <w:p w14:paraId="0FAF9B7B"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5EEC7701"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CUANDO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xml:space="preserve"> DETERMINE DAR POR TERMINADO ANTICIPADAMENTE EL CONTRATO, LO NOTIFICARÁ </w:t>
      </w:r>
      <w:r w:rsidRPr="002952F0">
        <w:rPr>
          <w:rFonts w:asciiTheme="minorHAnsi" w:hAnsiTheme="minorHAnsi" w:cstheme="minorHAnsi"/>
          <w:sz w:val="20"/>
          <w:lang w:val="es-MX" w:eastAsia="es-ES"/>
        </w:rPr>
        <w:t xml:space="preserve">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HASTA CON 30 (TREINTA) DÍAS NATURALES ANTERIORES AL HECHO, </w:t>
      </w:r>
      <w:r w:rsidRPr="002952F0">
        <w:rPr>
          <w:rFonts w:asciiTheme="minorHAnsi" w:hAnsiTheme="minorHAnsi" w:cstheme="minorHAnsi"/>
          <w:bCs/>
          <w:sz w:val="20"/>
          <w:lang w:val="es-MX" w:eastAsia="es-ES"/>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309E397B"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410FEE8A"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EN EL FINIQUITO SE HARÁN CONSTAR LOS PAGOS QUE, EN SU CASO, DEBA EFECTUAR </w:t>
      </w:r>
      <w:r w:rsidRPr="002952F0">
        <w:rPr>
          <w:rFonts w:asciiTheme="minorHAnsi" w:hAnsiTheme="minorHAnsi" w:cstheme="minorHAnsi"/>
          <w:b/>
          <w:bCs/>
          <w:sz w:val="20"/>
          <w:lang w:val="es-MX" w:eastAsia="es-ES"/>
        </w:rPr>
        <w:t>“LA DEPENDENCIA O ENTIDAD”</w:t>
      </w:r>
      <w:r w:rsidRPr="002952F0">
        <w:rPr>
          <w:rFonts w:asciiTheme="minorHAnsi" w:hAnsiTheme="minorHAnsi" w:cstheme="minorHAnsi"/>
          <w:bCs/>
          <w:sz w:val="20"/>
          <w:lang w:val="es-MX" w:eastAsia="es-ES"/>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B3EE938" w14:textId="77777777" w:rsidR="00F8092B" w:rsidRPr="002952F0" w:rsidRDefault="00F8092B" w:rsidP="00F8092B">
      <w:pPr>
        <w:tabs>
          <w:tab w:val="center" w:pos="567"/>
        </w:tabs>
        <w:suppressAutoHyphens w:val="0"/>
        <w:autoSpaceDE w:val="0"/>
        <w:autoSpaceDN w:val="0"/>
        <w:adjustRightInd w:val="0"/>
        <w:ind w:right="423"/>
        <w:jc w:val="both"/>
        <w:rPr>
          <w:rFonts w:asciiTheme="minorHAnsi" w:hAnsiTheme="minorHAnsi" w:cstheme="minorHAnsi"/>
          <w:bCs/>
          <w:sz w:val="20"/>
          <w:lang w:val="es-MX" w:eastAsia="es-ES"/>
        </w:rPr>
      </w:pPr>
    </w:p>
    <w:p w14:paraId="5785CEF3" w14:textId="77777777" w:rsidR="00F8092B" w:rsidRPr="002952F0" w:rsidRDefault="00F8092B" w:rsidP="00F8092B">
      <w:pPr>
        <w:suppressAutoHyphens w:val="0"/>
        <w:ind w:right="51"/>
        <w:jc w:val="both"/>
        <w:rPr>
          <w:rFonts w:asciiTheme="minorHAnsi" w:hAnsiTheme="minorHAnsi" w:cstheme="minorHAnsi"/>
          <w:b/>
          <w:sz w:val="20"/>
          <w:lang w:val="es-MX" w:eastAsia="es-MX"/>
        </w:rPr>
      </w:pPr>
      <w:r w:rsidRPr="002952F0">
        <w:rPr>
          <w:rFonts w:asciiTheme="minorHAnsi" w:hAnsiTheme="minorHAnsi" w:cstheme="minorHAnsi"/>
          <w:b/>
          <w:sz w:val="20"/>
          <w:lang w:val="es-MX" w:eastAsia="es-MX"/>
        </w:rPr>
        <w:t>VIGÉSIMA CUARTA. RESCISIÓN</w:t>
      </w:r>
    </w:p>
    <w:p w14:paraId="436136AA" w14:textId="77777777" w:rsidR="00F8092B" w:rsidRPr="002952F0" w:rsidRDefault="00F8092B" w:rsidP="00F8092B">
      <w:pPr>
        <w:suppressAutoHyphens w:val="0"/>
        <w:ind w:right="51"/>
        <w:jc w:val="both"/>
        <w:rPr>
          <w:rFonts w:asciiTheme="minorHAnsi" w:hAnsiTheme="minorHAnsi" w:cstheme="minorHAnsi"/>
          <w:sz w:val="20"/>
          <w:lang w:val="es-MX" w:eastAsia="es-MX"/>
        </w:rPr>
      </w:pPr>
    </w:p>
    <w:p w14:paraId="037AF14D" w14:textId="77777777" w:rsidR="00F8092B" w:rsidRPr="002952F0" w:rsidRDefault="00F8092B" w:rsidP="00F8092B">
      <w:pPr>
        <w:tabs>
          <w:tab w:val="left" w:pos="2700"/>
        </w:tabs>
        <w:suppressAutoHyphens w:val="0"/>
        <w:ind w:right="-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“LA DEPENDENCIA O ENTIDAD” </w:t>
      </w:r>
      <w:r w:rsidRPr="002952F0">
        <w:rPr>
          <w:rFonts w:asciiTheme="minorHAnsi" w:hAnsiTheme="minorHAnsi" w:cstheme="minorHAnsi"/>
          <w:bCs/>
          <w:sz w:val="20"/>
          <w:lang w:val="es-MX" w:eastAsia="es-ES"/>
        </w:rPr>
        <w:t>PODRÁ INICIAR EN CUALQUIER MOMENTO</w:t>
      </w:r>
      <w:r w:rsidRPr="002952F0">
        <w:rPr>
          <w:rFonts w:asciiTheme="minorHAnsi" w:hAnsiTheme="minorHAnsi" w:cstheme="minorHAnsi"/>
          <w:b/>
          <w:bCs/>
          <w:outline/>
          <w:color w:val="4BACC6" w:themeColor="accent5"/>
          <w:sz w:val="20"/>
          <w:lang w:val="es-MX"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2952F0">
        <w:rPr>
          <w:rFonts w:asciiTheme="minorHAnsi" w:hAnsiTheme="minorHAnsi" w:cstheme="minorHAnsi"/>
          <w:bCs/>
          <w:sz w:val="20"/>
          <w:lang w:val="es-MX" w:eastAsia="es-ES"/>
        </w:rPr>
        <w:t xml:space="preserve">EL PROCEDIMIENTO DE RESCISIÓN, CUANDO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bCs/>
          <w:sz w:val="20"/>
          <w:lang w:val="es-MX" w:eastAsia="es-ES"/>
        </w:rPr>
        <w:t xml:space="preserve">INCURRA EN ALGUNA DE LAS SIGUIENTES CAUSALES: </w:t>
      </w:r>
    </w:p>
    <w:p w14:paraId="1E87CCC6"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AC78B70"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CONTRAVENIR LOS TÉRMINOS PACTADOS PARA LA PRESTACIÓN DE LOS SERVICIOS, ESTABLECIDOS EN EL PRESENTE CONTRATO;</w:t>
      </w:r>
    </w:p>
    <w:p w14:paraId="343D3AC7"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TRANSFERIR EN TODO O EN PARTE LAS OBLIGACIONES QUE DERIVEN DEL PRESENTE CONTRATO A UN TERCERO AJENO A LA RELACIÓN CONTRACTUAL;</w:t>
      </w:r>
    </w:p>
    <w:p w14:paraId="2C04BE22"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CEDER LOS DERECHOS DE COBRO DERIVADOS DEL CONTRATO, SIN CONTAR CON LA CONFORMIDAD PREVIA Y POR ESCRITO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4CFEF006"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SUSPENDER TOTAL O PARCIALMENTE Y SIN CAUSA JUSTIFICADA LA PRESTACIÓN DE LOS SERVICIOS DEL PRESENTE CONTRATO;</w:t>
      </w:r>
    </w:p>
    <w:p w14:paraId="6B4AEF91" w14:textId="77777777" w:rsidR="00F8092B" w:rsidRPr="002952F0" w:rsidRDefault="00F8092B" w:rsidP="00B07101">
      <w:pPr>
        <w:numPr>
          <w:ilvl w:val="0"/>
          <w:numId w:val="52"/>
        </w:numPr>
        <w:suppressAutoHyphens w:val="0"/>
        <w:ind w:left="567"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NO REALIZAR LA PRESTACIÓN DE LOS SERVICIOS EN TIEMPO Y FORMA CONFORME A LO ESTABLECIDO EN EL PRESENTE CONTRATO Y SUS RESPECTIVOS ANEXOS;</w:t>
      </w:r>
    </w:p>
    <w:p w14:paraId="34D58244" w14:textId="77777777" w:rsidR="00F8092B" w:rsidRPr="002952F0" w:rsidRDefault="00F8092B" w:rsidP="00B07101">
      <w:pPr>
        <w:numPr>
          <w:ilvl w:val="0"/>
          <w:numId w:val="52"/>
        </w:numPr>
        <w:suppressAutoHyphens w:val="0"/>
        <w:ind w:left="567"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 NO PROPORCIONAR A LOS ÓRGANOS DE FISCALIZACIÓN, LA INFORMACIÓN QUE LE SEA REQUERIDA CON MOTIVO DE LAS AUDITORÍAS, VISITAS E INSPECCIONES QUE REALICEN;</w:t>
      </w:r>
    </w:p>
    <w:p w14:paraId="7DF33674"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SER DECLARADO EN CONCURSO MERCANTIL, O POR CUALQUIER OTRA CAUSA DISTINTA O ANÁLOGA QUE AFECTE SU PATRIMONIO;</w:t>
      </w:r>
    </w:p>
    <w:p w14:paraId="767CF27A"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t xml:space="preserve">EN CASO DE QUE COMPRUEBE LA FALSEDAD DE ALGUNA MANIFESTACIÓN, INFORMACIÓN O DOCUMENTACIÓN PROPORCIONADA PARA EFECTO DEL PRESENTE CONTRATO; </w:t>
      </w:r>
    </w:p>
    <w:p w14:paraId="326F39B8"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NO ENTREGAR DENTRO DE LOS 10 (DIEZ) DÍAS NATURALES SIGUIENTES A LA FECHA DE FIRMA DEL PRESENTE CONTRATO, LA GARANTÍA DE CUMPLIMIENTO DEL MISMO;</w:t>
      </w:r>
    </w:p>
    <w:p w14:paraId="70060402" w14:textId="77777777" w:rsidR="00F8092B" w:rsidRPr="002952F0" w:rsidRDefault="00F8092B" w:rsidP="00B07101">
      <w:pPr>
        <w:numPr>
          <w:ilvl w:val="0"/>
          <w:numId w:val="52"/>
        </w:numPr>
        <w:suppressAutoHyphens w:val="0"/>
        <w:ind w:left="567" w:right="-1"/>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eastAsia="es-ES"/>
        </w:rPr>
        <w:t>CUANDO LA SUMA DE LAS PENAS CONVENCIONALES EXCEDA EL MONTO TOTAL DE LA GARANTÍA DE CUMPLIMIENTO DEL CONTRATO;</w:t>
      </w:r>
    </w:p>
    <w:p w14:paraId="31D4BB76" w14:textId="1F73F46C" w:rsidR="00F8092B" w:rsidRPr="002952F0" w:rsidRDefault="00F8092B" w:rsidP="00F8092B">
      <w:pPr>
        <w:suppressAutoHyphens w:val="0"/>
        <w:ind w:left="567" w:right="-1"/>
        <w:contextualSpacing/>
        <w:jc w:val="both"/>
        <w:rPr>
          <w:rFonts w:asciiTheme="minorHAnsi" w:hAnsiTheme="minorHAnsi" w:cstheme="minorHAnsi"/>
          <w:bCs/>
          <w:sz w:val="20"/>
          <w:lang w:eastAsia="es-ES"/>
        </w:rPr>
      </w:pPr>
      <w:r w:rsidRPr="002952F0">
        <w:rPr>
          <w:rFonts w:asciiTheme="minorHAnsi" w:hAnsiTheme="minorHAnsi" w:cstheme="minorHAnsi"/>
          <w:bCs/>
          <w:sz w:val="20"/>
          <w:lang w:val="es-MX" w:eastAsia="es-ES"/>
        </w:rPr>
        <w:t xml:space="preserve">INSTRUCCIÓN: EL SIGUIENTE INCISO, SERÁ OBLIGATORIO PARA EFECTOS DEL ARTÍCULO </w:t>
      </w:r>
      <w:r w:rsidR="005D6039" w:rsidRPr="002952F0">
        <w:rPr>
          <w:rFonts w:asciiTheme="minorHAnsi" w:hAnsiTheme="minorHAnsi" w:cstheme="minorHAnsi"/>
          <w:bCs/>
          <w:sz w:val="20"/>
          <w:lang w:val="es-MX" w:eastAsia="es-ES"/>
        </w:rPr>
        <w:t>125</w:t>
      </w:r>
      <w:r w:rsidRPr="002952F0">
        <w:rPr>
          <w:rFonts w:asciiTheme="minorHAnsi" w:hAnsiTheme="minorHAnsi" w:cstheme="minorHAnsi"/>
          <w:bCs/>
          <w:sz w:val="20"/>
          <w:lang w:val="es-MX" w:eastAsia="es-ES"/>
        </w:rPr>
        <w:t>, PÁRRAFO CUARTO DEL RLAASSP</w:t>
      </w:r>
    </w:p>
    <w:p w14:paraId="492865B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t xml:space="preserve">NO PRESENTAR BIMESTRALMENTE, LAS CONSTANCIAS DE LA INSCRIPCIÓN Y PAGO DE CUOTAS AL INSTITUTO MEXICANO DEL SEGURO SOCIAL </w:t>
      </w:r>
      <w:r w:rsidRPr="002952F0">
        <w:rPr>
          <w:rFonts w:asciiTheme="minorHAnsi" w:hAnsiTheme="minorHAnsi" w:cstheme="minorHAnsi"/>
          <w:bCs/>
          <w:sz w:val="20"/>
          <w:lang w:val="es-MX" w:eastAsia="es-ES"/>
        </w:rPr>
        <w:t>DEL PERSONAL QUE UTILICE PARA LA PRESTACIÓN DE LOS SERVICIOS</w:t>
      </w:r>
      <w:r w:rsidRPr="002952F0">
        <w:rPr>
          <w:rFonts w:asciiTheme="minorHAnsi" w:hAnsiTheme="minorHAnsi" w:cstheme="minorHAnsi"/>
          <w:bCs/>
          <w:sz w:val="20"/>
          <w:lang w:eastAsia="es-ES"/>
        </w:rPr>
        <w:t>;</w:t>
      </w:r>
    </w:p>
    <w:p w14:paraId="2DD34B77"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p>
    <w:p w14:paraId="1E02E53B"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lastRenderedPageBreak/>
        <w:t>INSTRUCCIÓN: CUANDO NO SE HAYA REQUERIDO LA GARANTÍA DE CUMPLIMIENTO, SE UTILIZARÁ EL SIGUIENTE TEXTO “EN CASO DE QUE LA SUMA DE LAS PENAS CONVENCIONALES EXCEDA EL 20% DEL MONTO TOTAL DEL CONTRATO.”</w:t>
      </w:r>
    </w:p>
    <w:p w14:paraId="7020C978"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p>
    <w:p w14:paraId="34DDF3E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t>CUANDO LA SUMA DE LAS DEDUCCIONES AL PAGO, EXCEDAN EL LÍMITE MÁXIMO ESTABLECIDO PARA LAS DEDUCCIONES;</w:t>
      </w:r>
    </w:p>
    <w:p w14:paraId="41E2FA1A"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
          <w:sz w:val="20"/>
          <w:lang w:eastAsia="es-ES"/>
        </w:rPr>
      </w:pPr>
      <w:r w:rsidRPr="002952F0">
        <w:rPr>
          <w:rFonts w:asciiTheme="minorHAnsi" w:hAnsiTheme="minorHAnsi" w:cstheme="minorHAnsi"/>
          <w:bCs/>
          <w:sz w:val="20"/>
          <w:lang w:eastAsia="es-ES"/>
        </w:rPr>
        <w:t>DIVULGAR, TRANSFERIR O UTILIZAR LA INFORMACIÓN QUE CONOZCA EN EL DESARROLLO DEL CUMPLIMIENTO DEL OBJETO DEL PRESENTE CONTRATO, SIN CONTAR CON LA AUTORIZACIÓN DE</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eastAsia="es-ES"/>
        </w:rPr>
        <w:t xml:space="preserve"> </w:t>
      </w:r>
      <w:r w:rsidRPr="002952F0">
        <w:rPr>
          <w:rFonts w:asciiTheme="minorHAnsi" w:hAnsiTheme="minorHAnsi" w:cstheme="minorHAnsi"/>
          <w:bCs/>
          <w:sz w:val="20"/>
          <w:lang w:eastAsia="es-ES"/>
        </w:rPr>
        <w:t xml:space="preserve">EN LOS TÉRMINOS DE LO DISPUESTO EN LA </w:t>
      </w:r>
      <w:r w:rsidRPr="002952F0">
        <w:rPr>
          <w:rFonts w:asciiTheme="minorHAnsi" w:hAnsiTheme="minorHAnsi" w:cstheme="minorHAnsi"/>
          <w:b/>
          <w:bCs/>
          <w:sz w:val="20"/>
          <w:lang w:eastAsia="es-ES"/>
        </w:rPr>
        <w:t>CLÁUSULA VIGÉSIMA PRIMERA DE CONFIDENCIALIDAD Y PROTECCIÓN DE DATOS PERSONALES</w:t>
      </w:r>
      <w:r w:rsidRPr="002952F0">
        <w:rPr>
          <w:rFonts w:asciiTheme="minorHAnsi" w:hAnsiTheme="minorHAnsi" w:cstheme="minorHAnsi"/>
          <w:bCs/>
          <w:sz w:val="20"/>
          <w:lang w:eastAsia="es-ES"/>
        </w:rPr>
        <w:t xml:space="preserve"> DEL PRESENTE INSTRUMENTO JURÍDICO;</w:t>
      </w:r>
    </w:p>
    <w:p w14:paraId="3BA183B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
          <w:sz w:val="20"/>
          <w:lang w:eastAsia="es-ES"/>
        </w:rPr>
      </w:pPr>
      <w:r w:rsidRPr="002952F0">
        <w:rPr>
          <w:rFonts w:asciiTheme="minorHAnsi" w:hAnsiTheme="minorHAnsi" w:cstheme="minorHAnsi"/>
          <w:bCs/>
          <w:sz w:val="20"/>
          <w:lang w:eastAsia="es-ES"/>
        </w:rPr>
        <w:t xml:space="preserve"> IMPEDIR EL DESEMPEÑO NORMAL DE LABORES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sz w:val="20"/>
          <w:lang w:eastAsia="es-ES"/>
        </w:rPr>
        <w:t>;</w:t>
      </w:r>
    </w:p>
    <w:p w14:paraId="3E47269A"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bCs/>
          <w:sz w:val="20"/>
          <w:lang w:val="es-MX" w:eastAsia="es-ES"/>
        </w:rPr>
        <w:t>CAMBIAR SU NACIONALIDAD POR OTRA E INVOCAR LA PROTECCIÓN DE SU GOBIERNO CONTRA RECLAMACIONES Y ÓRDENES DE</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CUANDO SEA EXTRANJERO, Y</w:t>
      </w:r>
    </w:p>
    <w:p w14:paraId="4AA0A5FB"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NO PRESENTAR LA OPINIÓN FAVORABLE DE SUS OBLIGACIONES FISCALES, CADA </w:t>
      </w:r>
      <w:r w:rsidRPr="002952F0">
        <w:rPr>
          <w:rFonts w:asciiTheme="minorHAnsi" w:hAnsiTheme="minorHAnsi" w:cstheme="minorHAnsi"/>
          <w:b/>
          <w:sz w:val="20"/>
          <w:lang w:val="es-MX" w:eastAsia="es-ES"/>
        </w:rPr>
        <w:t>(ESTABLECER PERIODICIDAD)</w:t>
      </w:r>
      <w:r w:rsidRPr="002952F0">
        <w:rPr>
          <w:rFonts w:asciiTheme="minorHAnsi" w:hAnsiTheme="minorHAnsi" w:cstheme="minorHAnsi"/>
          <w:sz w:val="20"/>
          <w:lang w:val="es-MX" w:eastAsia="es-ES"/>
        </w:rPr>
        <w:t xml:space="preserve"> DURANTE LA VIGENCIA DEL PRESENTE CONTRATO.</w:t>
      </w:r>
    </w:p>
    <w:p w14:paraId="100C6554"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INCUMPLIR CUALQUIER OBLIGACIÓN DISTINTA DE LAS ANTERIORES Y DERIVADAS DEL PRESENTE CONTRATO.</w:t>
      </w:r>
    </w:p>
    <w:p w14:paraId="46980482" w14:textId="77777777" w:rsidR="00F8092B" w:rsidRPr="002952F0"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50F1C385" w14:textId="77777777" w:rsidR="00F8092B" w:rsidRPr="002952F0"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65E6AC6A" w14:textId="77777777" w:rsidR="00F8092B" w:rsidRPr="002952F0" w:rsidRDefault="00F8092B" w:rsidP="00F8092B">
      <w:pPr>
        <w:suppressAutoHyphens w:val="0"/>
        <w:jc w:val="both"/>
        <w:rPr>
          <w:rFonts w:asciiTheme="minorHAnsi" w:hAnsiTheme="minorHAnsi" w:cstheme="minorHAnsi"/>
          <w:sz w:val="20"/>
          <w:lang w:eastAsia="es-ES"/>
        </w:rPr>
      </w:pPr>
      <w:r w:rsidRPr="002952F0">
        <w:rPr>
          <w:rFonts w:asciiTheme="minorHAnsi" w:hAnsiTheme="minorHAnsi" w:cstheme="minorHAnsi"/>
          <w:sz w:val="20"/>
          <w:lang w:eastAsia="es-ES"/>
        </w:rPr>
        <w:t>PARA EL CASO DE OPTAR POR LA RESCISIÓN DEL CONTRATO,</w:t>
      </w:r>
      <w:r w:rsidRPr="002952F0">
        <w:rPr>
          <w:rFonts w:asciiTheme="minorHAnsi" w:hAnsiTheme="minorHAnsi" w:cstheme="minorHAnsi"/>
          <w:b/>
          <w:sz w:val="20"/>
          <w:lang w:val="es-MX" w:eastAsia="es-ES"/>
        </w:rPr>
        <w:t xml:space="preserve"> “LA DEPENDENCIA O ENTIDAD” </w:t>
      </w:r>
      <w:r w:rsidRPr="002952F0">
        <w:rPr>
          <w:rFonts w:asciiTheme="minorHAnsi" w:hAnsiTheme="minorHAnsi" w:cstheme="minorHAnsi"/>
          <w:sz w:val="20"/>
          <w:lang w:eastAsia="es-ES"/>
        </w:rPr>
        <w:t>COMUNICARÁ POR ESCRITO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D715C50" w14:textId="77777777" w:rsidR="00F8092B" w:rsidRPr="002952F0" w:rsidRDefault="00F8092B" w:rsidP="00F8092B">
      <w:pPr>
        <w:suppressAutoHyphens w:val="0"/>
        <w:ind w:right="-1"/>
        <w:jc w:val="both"/>
        <w:rPr>
          <w:rFonts w:asciiTheme="minorHAnsi" w:hAnsiTheme="minorHAnsi" w:cstheme="minorHAnsi"/>
          <w:sz w:val="20"/>
          <w:lang w:eastAsia="es-ES"/>
        </w:rPr>
      </w:pPr>
    </w:p>
    <w:p w14:paraId="60EF41ED" w14:textId="77777777" w:rsidR="00F8092B" w:rsidRPr="002952F0" w:rsidRDefault="00F8092B" w:rsidP="00F8092B">
      <w:pPr>
        <w:tabs>
          <w:tab w:val="left" w:pos="2700"/>
        </w:tabs>
        <w:suppressAutoHyphens w:val="0"/>
        <w:ind w:right="-1"/>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TRANSCURRIDO DICHO TÉRMINO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EN UN PLAZO DE 10 (DIEZ) DÍAS HÁBILES SIGUIENTES, TOMANDO EN CONSIDERACIÓN LOS ARGUMENTOS Y PRUEBAS QUE HUBIERE HECHO VALER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DETERMINARÁ DE MANERA FUNDADA Y MOTIVADA DAR O NO POR RESCINDIDO EL CONTRATO, Y COMUNICARÁ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DICHA DETERMINACIÓN DENTRO DEL CITADO PLAZO.</w:t>
      </w:r>
    </w:p>
    <w:p w14:paraId="55C10B45"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9DA3EA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CUANDO SE RESCINDA EL CONTRATO, SE FORMULARÁ EL FINIQUITO CORRESPONDIENTE, A EFECTO DE HACER CONSTAR LOS PAGOS QUE DEBA EFECTUAR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CONCEPTO DEL CONTRATO HASTA EL MOMENTO DE RESCISIÓN, O LOS QUE RESULTEN A CARGO DE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w:t>
      </w:r>
    </w:p>
    <w:p w14:paraId="74A2EF79"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29C9EE7E"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INICIADO UN PROCEDIMIENTO DE CONCILIACIÓN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PODRÁ SUSPENDER EL TRÁMITE DEL PROCEDIMIENTO DE RESCISIÓN.</w:t>
      </w:r>
    </w:p>
    <w:p w14:paraId="42CF233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1F873E8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PREVIAMENTE A LA DETERMINACIÓN DE DAR POR RESCINDIDO EL CONTRATO SE REALIZA LA PRESTACIÓN DE LOS SERVICIOS, EL PROCEDIMIENTO INICIADO QUEDARÁ SIN EFECTO, PREVIA ACEPTACIÓN Y VERIFICACIÓN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 QUE CONTINÚA VIGENTE LA NECESIDAD DE LA PRESTACIÓN DE LOS SERVICIOS, APLICANDO, EN SU CASO, LAS PENAS CONVENCIONALES CORRESPONDIENTES.</w:t>
      </w:r>
    </w:p>
    <w:p w14:paraId="2276FF23"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4A26B4B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ELABORARÁ UN DICTAMEN EN EL CUAL JUSTIFIQUE QUE LOS IMPACTOS ECONÓMICOS O DE OPERACIÓN QUE SE OCASIONARÍAN CON LA RESCISIÓN DEL CONTRATO RESULTARÍAN MÁS INCONVENIENTES. </w:t>
      </w:r>
    </w:p>
    <w:p w14:paraId="49F07407"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 </w:t>
      </w:r>
    </w:p>
    <w:p w14:paraId="28A00151"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NO RESCINDIRSE EL CONTRATO,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ESTABLECERÁ CON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1D5F52ED"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CFD010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NO OBSTANTE, DE QUE SE HUBIERE FIRMADO EL CONVENIO MODIFICATORIO A QUE SE REFIERE EL PÁRRAFO ANTERIOR, SI SE PRESENTA DE NUEVA CUENTA EL INCUMPLIMIENTO,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QUEDARÁ EXPRESAMENTE FACULTADA PARA OPTAR POR EXIGIR EL CUMPLIMIENTO DEL CONTRATO, O RESCINDIRLO, APLICANDO LAS SANCIONES QUE PROCEDAN.</w:t>
      </w:r>
    </w:p>
    <w:p w14:paraId="411E16FB"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3A646B22"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SI SE LLEVARA A CABO LA RESCISIÓN DEL CONTRATO, Y EN EL CASO DE QUE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SE LE HUBIERAN ENTREGADO PAGOS PROGRESIVOS, ÉSTE DEBERÁ DE REINTEGRARLOS MÁS LOS INTERESES CORRESPONDIENTES, CONFORME A LO INDICADO EN EL ARTÍCULO 73, PÁRRAFO CUARTO,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p>
    <w:p w14:paraId="396EC9E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A454304"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7E28D9F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03E35E5" w14:textId="77777777" w:rsidR="00F8092B" w:rsidRPr="002952F0" w:rsidRDefault="00F8092B" w:rsidP="00F8092B">
      <w:pPr>
        <w:suppressAutoHyphens w:val="0"/>
        <w:jc w:val="both"/>
        <w:rPr>
          <w:rFonts w:asciiTheme="minorHAnsi" w:hAnsiTheme="minorHAnsi" w:cstheme="minorHAnsi"/>
          <w:sz w:val="20"/>
          <w:lang w:val="es-MX" w:eastAsia="es-MX"/>
        </w:rPr>
      </w:pPr>
      <w:r w:rsidRPr="002952F0">
        <w:rPr>
          <w:rFonts w:asciiTheme="minorHAnsi" w:hAnsiTheme="minorHAnsi" w:cstheme="minorHAnsi"/>
          <w:b/>
          <w:sz w:val="20"/>
          <w:lang w:val="es-MX" w:eastAsia="es-MX"/>
        </w:rPr>
        <w:t>VIGÉSIMA QUINTA. RELACIÓN Y EXCLUSIÓN LABORAL</w:t>
      </w:r>
    </w:p>
    <w:p w14:paraId="6DA633FB" w14:textId="77777777" w:rsidR="00F8092B" w:rsidRPr="002952F0" w:rsidRDefault="00F8092B" w:rsidP="00F8092B">
      <w:pPr>
        <w:suppressAutoHyphens w:val="0"/>
        <w:jc w:val="both"/>
        <w:rPr>
          <w:rFonts w:asciiTheme="minorHAnsi" w:hAnsiTheme="minorHAnsi" w:cstheme="minorHAnsi"/>
          <w:sz w:val="20"/>
          <w:lang w:val="es-MX" w:eastAsia="es-MX"/>
        </w:rPr>
      </w:pPr>
    </w:p>
    <w:p w14:paraId="1C252151"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RECONOCE Y ACEPTA SER EL ÚNICO PATRÓN DE TODOS Y CADA UNO DE LOS TRABAJADORES QUE INTERVIENEN EN LA PRESTACIÓN DEL SERVICIO, DESLINDANDO DE TODA RESPONSABILIDAD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77BEF53"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48992742"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ASÍ COMO EN LA EJECUCIÓN DE LOS SERVICIOS.</w:t>
      </w:r>
    </w:p>
    <w:p w14:paraId="3683DC3B"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BA48152"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CUALQUIER CASO NO PREVISTO,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EXIME EXPRESAMENTE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 CUALQUIER RESPONSABILIDAD LABORAL, CIVIL O PENAL O DE CUALQUIER OTRA ESPECIE QUE EN SU CASO PUDIERA LLEGAR A GENERARSE, RELACIONADO CON EL PRESENTE CONTRATO.</w:t>
      </w:r>
    </w:p>
    <w:p w14:paraId="71022856"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AD26DB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EL CASO QUE, CON POSTERIORIDAD A LA CONCLUSIÓN DEL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RECIBA UNA DEMANDA LABORAL POR PARTE DE TRABAJADORES DE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EN LA QUE SE DEMANDE LA SOLIDARIDAD Y/O SUSTITUCIÓN PATRONAL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QUEDA OBLIGADO A DAR CUMPLIMIENTO A LO ESTABLECIDO EN LA PRESENTE CLÁUSULA.</w:t>
      </w:r>
    </w:p>
    <w:p w14:paraId="75C70247"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EAF5C0B" w14:textId="77777777" w:rsidR="00F8092B" w:rsidRPr="002952F0" w:rsidRDefault="00F8092B" w:rsidP="00F8092B">
      <w:pPr>
        <w:tabs>
          <w:tab w:val="left" w:pos="2520"/>
        </w:tabs>
        <w:suppressAutoHyphens w:val="0"/>
        <w:jc w:val="both"/>
        <w:rPr>
          <w:rFonts w:asciiTheme="minorHAnsi" w:hAnsiTheme="minorHAnsi" w:cstheme="minorHAnsi"/>
          <w:b/>
          <w:sz w:val="20"/>
          <w:lang w:eastAsia="es-ES"/>
        </w:rPr>
      </w:pPr>
      <w:r w:rsidRPr="002952F0">
        <w:rPr>
          <w:rFonts w:asciiTheme="minorHAnsi" w:hAnsiTheme="minorHAnsi" w:cstheme="minorHAnsi"/>
          <w:b/>
          <w:sz w:val="20"/>
          <w:lang w:eastAsia="es-ES"/>
        </w:rPr>
        <w:t>VIGÉSIMA SEXTA. DISCREPANCIAS</w:t>
      </w:r>
    </w:p>
    <w:p w14:paraId="586B14BF"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1F07BBE1" w14:textId="77777777" w:rsidR="00F8092B" w:rsidRPr="002952F0" w:rsidRDefault="00F8092B" w:rsidP="00F8092B">
      <w:pPr>
        <w:suppressAutoHyphens w:val="0"/>
        <w:ind w:right="51"/>
        <w:jc w:val="both"/>
        <w:rPr>
          <w:rFonts w:asciiTheme="minorHAnsi" w:hAnsiTheme="minorHAnsi" w:cstheme="minorHAnsi"/>
          <w:bCs/>
          <w:sz w:val="20"/>
          <w:lang w:val="es-MX" w:eastAsia="es-ES"/>
        </w:rPr>
      </w:pPr>
      <w:r w:rsidRPr="002952F0">
        <w:rPr>
          <w:rFonts w:asciiTheme="minorHAnsi" w:hAnsiTheme="minorHAnsi" w:cstheme="minorHAnsi"/>
          <w:b/>
          <w:sz w:val="20"/>
          <w:lang w:eastAsia="es-ES"/>
        </w:rPr>
        <w:t xml:space="preserve">“LAS PARTES” </w:t>
      </w:r>
      <w:r w:rsidRPr="002952F0">
        <w:rPr>
          <w:rFonts w:asciiTheme="minorHAnsi" w:hAnsiTheme="minorHAnsi" w:cstheme="minorHAnsi"/>
          <w:sz w:val="20"/>
          <w:lang w:eastAsia="es-ES"/>
        </w:rPr>
        <w:t xml:space="preserve">CONVIENEN QUE, </w:t>
      </w:r>
      <w:r w:rsidRPr="002952F0">
        <w:rPr>
          <w:rFonts w:asciiTheme="minorHAnsi" w:hAnsiTheme="minorHAnsi" w:cstheme="minorHAnsi"/>
          <w:bCs/>
          <w:sz w:val="20"/>
          <w:lang w:val="es-MX"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2952F0">
        <w:rPr>
          <w:rFonts w:asciiTheme="minorHAnsi" w:hAnsiTheme="minorHAnsi" w:cstheme="minorHAnsi"/>
          <w:b/>
          <w:bCs/>
          <w:sz w:val="20"/>
          <w:lang w:val="es-MX" w:eastAsia="es-ES"/>
        </w:rPr>
        <w:t>“LAASSP”</w:t>
      </w:r>
      <w:r w:rsidRPr="002952F0">
        <w:rPr>
          <w:rFonts w:asciiTheme="minorHAnsi" w:hAnsiTheme="minorHAnsi" w:cstheme="minorHAnsi"/>
          <w:bCs/>
          <w:sz w:val="20"/>
          <w:lang w:val="es-MX" w:eastAsia="es-ES"/>
        </w:rPr>
        <w:t>.</w:t>
      </w:r>
    </w:p>
    <w:p w14:paraId="06BF6E1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8EE7F61"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VIGÉSIMA SÉPTIMA. CONCILIACIÓN.</w:t>
      </w:r>
    </w:p>
    <w:p w14:paraId="70999A15"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4FB8FC8F" w14:textId="5F6FD8FA" w:rsidR="00F8092B" w:rsidRPr="002952F0" w:rsidRDefault="00F8092B" w:rsidP="00F8092B">
      <w:pPr>
        <w:tabs>
          <w:tab w:val="left" w:pos="2520"/>
        </w:tabs>
        <w:suppressAutoHyphens w:val="0"/>
        <w:jc w:val="both"/>
        <w:rPr>
          <w:rFonts w:asciiTheme="minorHAnsi" w:eastAsia="Cambria" w:hAnsiTheme="minorHAnsi" w:cstheme="minorHAnsi"/>
          <w:sz w:val="20"/>
          <w:lang w:eastAsia="en-US"/>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w:t>
      </w:r>
      <w:r w:rsidRPr="002952F0">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2952F0">
        <w:rPr>
          <w:rFonts w:asciiTheme="minorHAnsi" w:eastAsia="Cambria" w:hAnsiTheme="minorHAnsi" w:cstheme="minorHAnsi"/>
          <w:b/>
          <w:sz w:val="20"/>
          <w:lang w:eastAsia="en-US"/>
        </w:rPr>
        <w:t>“LAASSP”</w:t>
      </w:r>
      <w:r w:rsidRPr="002952F0">
        <w:rPr>
          <w:rFonts w:asciiTheme="minorHAnsi" w:eastAsia="Cambria" w:hAnsiTheme="minorHAnsi" w:cstheme="minorHAnsi"/>
          <w:sz w:val="20"/>
          <w:lang w:eastAsia="en-US"/>
        </w:rPr>
        <w:t>, Y 1</w:t>
      </w:r>
      <w:r w:rsidR="005D6039" w:rsidRPr="002952F0">
        <w:rPr>
          <w:rFonts w:asciiTheme="minorHAnsi" w:eastAsia="Cambria" w:hAnsiTheme="minorHAnsi" w:cstheme="minorHAnsi"/>
          <w:sz w:val="20"/>
          <w:lang w:eastAsia="en-US"/>
        </w:rPr>
        <w:t>86 AL 19</w:t>
      </w:r>
      <w:r w:rsidRPr="002952F0">
        <w:rPr>
          <w:rFonts w:asciiTheme="minorHAnsi" w:eastAsia="Cambria" w:hAnsiTheme="minorHAnsi" w:cstheme="minorHAnsi"/>
          <w:sz w:val="20"/>
          <w:lang w:eastAsia="en-US"/>
        </w:rPr>
        <w:t>6 DE SU REGLAMENTO.</w:t>
      </w:r>
    </w:p>
    <w:p w14:paraId="06BDC734" w14:textId="77777777" w:rsidR="00F8092B" w:rsidRPr="002952F0" w:rsidRDefault="00F8092B" w:rsidP="00F8092B">
      <w:pPr>
        <w:tabs>
          <w:tab w:val="left" w:pos="2520"/>
        </w:tabs>
        <w:suppressAutoHyphens w:val="0"/>
        <w:jc w:val="both"/>
        <w:rPr>
          <w:rFonts w:asciiTheme="minorHAnsi" w:eastAsia="Cambria" w:hAnsiTheme="minorHAnsi" w:cstheme="minorHAnsi"/>
          <w:sz w:val="20"/>
          <w:lang w:eastAsia="en-US"/>
        </w:rPr>
      </w:pPr>
    </w:p>
    <w:p w14:paraId="398FD3C8"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VIGÉSIMA OCTAVA. DOMICILIOS</w:t>
      </w:r>
    </w:p>
    <w:p w14:paraId="5DBC7AD8"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22C18C7C"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SEÑALAN COMO SUS DOMICILIOS LEGALES PARA TODOS LOS EFECTOS A QUE HAYA LUGAR Y QUE SE RELACIONAN EN EL PRESENTE </w:t>
      </w:r>
      <w:r w:rsidRPr="002952F0">
        <w:rPr>
          <w:rFonts w:asciiTheme="minorHAnsi" w:eastAsia="Cambria" w:hAnsiTheme="minorHAnsi" w:cstheme="minorHAnsi"/>
          <w:sz w:val="20"/>
          <w:lang w:eastAsia="en-US"/>
        </w:rPr>
        <w:t>CONTRATO</w:t>
      </w:r>
      <w:r w:rsidRPr="002952F0">
        <w:rPr>
          <w:rFonts w:asciiTheme="minorHAnsi" w:hAnsiTheme="minorHAnsi" w:cstheme="minorHAnsi"/>
          <w:sz w:val="20"/>
          <w:lang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637269E"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3CD176BB"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val="es-MX" w:eastAsia="es-ES"/>
        </w:rPr>
        <w:t>VIGÉSIMA NOVENA. LEGISLACIÓN APLICABLE</w:t>
      </w:r>
    </w:p>
    <w:p w14:paraId="4AC4BD2C"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789A27A2" w14:textId="77777777" w:rsidR="00F8092B" w:rsidRPr="002952F0" w:rsidRDefault="00F8092B" w:rsidP="00F8092B">
      <w:pPr>
        <w:tabs>
          <w:tab w:val="left" w:pos="2520"/>
        </w:tabs>
        <w:suppressAutoHyphens w:val="0"/>
        <w:jc w:val="both"/>
        <w:rPr>
          <w:rFonts w:asciiTheme="minorHAnsi" w:hAnsiTheme="minorHAnsi" w:cstheme="minorHAnsi"/>
          <w:sz w:val="20"/>
          <w:lang w:eastAsia="es-ES"/>
        </w:rPr>
      </w:pPr>
      <w:r w:rsidRPr="002952F0">
        <w:rPr>
          <w:rFonts w:asciiTheme="minorHAnsi" w:hAnsiTheme="minorHAnsi" w:cstheme="minorHAnsi"/>
          <w:b/>
          <w:sz w:val="20"/>
          <w:lang w:val="es-MX" w:eastAsia="es-ES"/>
        </w:rPr>
        <w:t xml:space="preserve">“LAS PARTES” </w:t>
      </w:r>
      <w:r w:rsidRPr="002952F0">
        <w:rPr>
          <w:rFonts w:asciiTheme="minorHAnsi" w:hAnsiTheme="minorHAnsi" w:cstheme="minorHAnsi"/>
          <w:sz w:val="20"/>
          <w:lang w:eastAsia="es-ES"/>
        </w:rPr>
        <w:t xml:space="preserve">SE OBLIGAN A SUJETARSE ESTRICTAMENTE PARA LA PRESTACIÓN DE LOS SERVICIOS OBJETO DEL PRESENTE CONTRATO A TODAS Y CADA UNA DE SUS CLÁUSULAS, SUS ANEXOS QUE FORMAN PARTE INTEGRAL DEL MISMO, A LA LEY DE </w:t>
      </w:r>
      <w:r w:rsidRPr="002952F0">
        <w:rPr>
          <w:rFonts w:asciiTheme="minorHAnsi" w:hAnsiTheme="minorHAnsi" w:cstheme="minorHAnsi"/>
          <w:sz w:val="20"/>
          <w:lang w:eastAsia="es-ES"/>
        </w:rPr>
        <w:lastRenderedPageBreak/>
        <w:t>ADQUISICIONES, ARRENDAMIENTOS Y SERVICIOS DEL SECTOR PÚBLICO, SU REGLAMENTO; CÓDIGO CIVIL FEDERAL; LEY FEDERAL DE PROCEDIMIENTO ADMINISTRATIVO, CÓDIGO FEDERAL DE PROCEDIMIENTOS CIVILES; LEY FEDERAL DE PRESUPUESTO Y RESPONSABILIDAD HACENDARIA Y SU REGLAMENTO.</w:t>
      </w:r>
    </w:p>
    <w:p w14:paraId="4CEF6C36"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18171EEC"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TRIGÉSIMA. JURISDICCIÓN</w:t>
      </w:r>
    </w:p>
    <w:p w14:paraId="4A0A0C44"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7E855FF2"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CONVIENEN QUE, PARA LA INTERPRETACIÓN Y CUMPLIMIENTO DE ESTE </w:t>
      </w:r>
      <w:r w:rsidRPr="002952F0">
        <w:rPr>
          <w:rFonts w:asciiTheme="minorHAnsi" w:hAnsiTheme="minorHAnsi" w:cstheme="minorHAnsi"/>
          <w:sz w:val="20"/>
          <w:lang w:val="es-MX" w:eastAsia="es-ES"/>
        </w:rPr>
        <w:t>CONTRATO</w:t>
      </w:r>
      <w:r w:rsidRPr="002952F0">
        <w:rPr>
          <w:rFonts w:asciiTheme="minorHAnsi" w:hAnsiTheme="minorHAnsi" w:cstheme="minorHAnsi"/>
          <w:sz w:val="20"/>
          <w:lang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5DBEBF8C"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bookmarkStart w:id="10" w:name="_Hlk131436329"/>
    </w:p>
    <w:p w14:paraId="79C748C7" w14:textId="77777777" w:rsidR="00F8092B" w:rsidRPr="002952F0" w:rsidRDefault="00F8092B" w:rsidP="00F8092B">
      <w:pPr>
        <w:suppressAutoHyphens w:val="0"/>
        <w:jc w:val="both"/>
        <w:rPr>
          <w:rFonts w:asciiTheme="minorHAnsi" w:hAnsiTheme="minorHAnsi" w:cstheme="minorHAnsi"/>
          <w:b/>
          <w:sz w:val="20"/>
          <w:u w:val="single"/>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6D400236" w14:textId="77777777" w:rsidR="00F8092B" w:rsidRPr="002952F0" w:rsidRDefault="00F8092B" w:rsidP="00F8092B">
      <w:pPr>
        <w:suppressAutoHyphens w:val="0"/>
        <w:jc w:val="both"/>
        <w:rPr>
          <w:rFonts w:asciiTheme="minorHAnsi" w:hAnsiTheme="minorHAnsi" w:cstheme="minorHAnsi"/>
          <w:sz w:val="20"/>
          <w:lang w:val="es-MX" w:eastAsia="es-ES"/>
        </w:rPr>
      </w:pPr>
    </w:p>
    <w:p w14:paraId="4BA1BEA3"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POR:</w:t>
      </w:r>
    </w:p>
    <w:p w14:paraId="171B5825"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“LA DEPENDENCIA O ENTIDAD”</w:t>
      </w:r>
    </w:p>
    <w:p w14:paraId="0F11509F" w14:textId="77777777" w:rsidR="00F8092B" w:rsidRPr="002952F0"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3426"/>
        <w:gridCol w:w="3458"/>
        <w:gridCol w:w="2510"/>
      </w:tblGrid>
      <w:tr w:rsidR="00F8092B" w:rsidRPr="002952F0" w14:paraId="745E0578" w14:textId="77777777" w:rsidTr="00E07735">
        <w:trPr>
          <w:jc w:val="center"/>
        </w:trPr>
        <w:tc>
          <w:tcPr>
            <w:tcW w:w="3426" w:type="dxa"/>
            <w:vAlign w:val="center"/>
          </w:tcPr>
          <w:p w14:paraId="264E9AB0"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NOMBRE</w:t>
            </w:r>
          </w:p>
          <w:p w14:paraId="30910AE2"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475B5BBD"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CARGO</w:t>
            </w:r>
          </w:p>
        </w:tc>
        <w:tc>
          <w:tcPr>
            <w:tcW w:w="2510" w:type="dxa"/>
            <w:vAlign w:val="center"/>
          </w:tcPr>
          <w:p w14:paraId="16DB411F"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R.F.C.</w:t>
            </w:r>
          </w:p>
        </w:tc>
      </w:tr>
      <w:tr w:rsidR="00F8092B" w:rsidRPr="002952F0" w14:paraId="1EE03824" w14:textId="77777777" w:rsidTr="00E07735">
        <w:trPr>
          <w:jc w:val="center"/>
        </w:trPr>
        <w:tc>
          <w:tcPr>
            <w:tcW w:w="3426" w:type="dxa"/>
            <w:vAlign w:val="center"/>
          </w:tcPr>
          <w:p w14:paraId="5604CA2C"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REPRESENTANTE DE LA DEPENDENCIA O ENTIDAD</w:t>
            </w:r>
          </w:p>
          <w:p w14:paraId="10CCE450"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1F5F7AE0"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REPRESENTANTE DE LA DEPENDENCIA O ENTIDAD</w:t>
            </w:r>
          </w:p>
          <w:p w14:paraId="2CF9A47D"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00282356"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DEL REPRESENTANTE DE LA DEPENDENCIA O ENTIDAD</w:t>
            </w:r>
          </w:p>
        </w:tc>
      </w:tr>
      <w:tr w:rsidR="00F8092B" w:rsidRPr="002952F0" w14:paraId="4961F9AF" w14:textId="77777777" w:rsidTr="00E07735">
        <w:trPr>
          <w:jc w:val="center"/>
        </w:trPr>
        <w:tc>
          <w:tcPr>
            <w:tcW w:w="3426" w:type="dxa"/>
            <w:vAlign w:val="center"/>
          </w:tcPr>
          <w:p w14:paraId="1AD682C4"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ADMINISTRADOR DEL CONTRATO)</w:t>
            </w:r>
          </w:p>
          <w:p w14:paraId="32635838"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283C2CF8"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ADMINISTRADOR DEL CONTRATO)</w:t>
            </w:r>
          </w:p>
          <w:p w14:paraId="2795EAA8"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3D57EA3A"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DEL ADMINISTRADOR DEL CONTRATO)</w:t>
            </w:r>
          </w:p>
          <w:p w14:paraId="70C17993" w14:textId="77777777" w:rsidR="00F8092B" w:rsidRPr="002952F0" w:rsidRDefault="00F8092B" w:rsidP="00E07735">
            <w:pPr>
              <w:suppressAutoHyphens w:val="0"/>
              <w:jc w:val="center"/>
              <w:rPr>
                <w:rFonts w:cstheme="minorHAnsi"/>
                <w:b/>
                <w:sz w:val="20"/>
                <w:lang w:val="es-MX" w:eastAsia="es-ES"/>
              </w:rPr>
            </w:pPr>
          </w:p>
        </w:tc>
      </w:tr>
      <w:tr w:rsidR="00F8092B" w:rsidRPr="002952F0" w14:paraId="5056B352" w14:textId="77777777" w:rsidTr="00E07735">
        <w:trPr>
          <w:jc w:val="center"/>
        </w:trPr>
        <w:tc>
          <w:tcPr>
            <w:tcW w:w="3426" w:type="dxa"/>
            <w:vAlign w:val="center"/>
          </w:tcPr>
          <w:p w14:paraId="4EB47D06"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FIRMANTE X)</w:t>
            </w:r>
          </w:p>
          <w:p w14:paraId="7D2D2FD5"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49910AB8"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FIRMANTE X)</w:t>
            </w:r>
          </w:p>
          <w:p w14:paraId="5C5516EC"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475D5305"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FIRMANTE X)</w:t>
            </w:r>
          </w:p>
          <w:p w14:paraId="6246C73F" w14:textId="77777777" w:rsidR="00F8092B" w:rsidRPr="002952F0" w:rsidRDefault="00F8092B" w:rsidP="00E07735">
            <w:pPr>
              <w:suppressAutoHyphens w:val="0"/>
              <w:jc w:val="center"/>
              <w:rPr>
                <w:rFonts w:cstheme="minorHAnsi"/>
                <w:b/>
                <w:sz w:val="20"/>
                <w:lang w:val="es-MX" w:eastAsia="es-ES"/>
              </w:rPr>
            </w:pPr>
          </w:p>
        </w:tc>
      </w:tr>
    </w:tbl>
    <w:p w14:paraId="292A3F29" w14:textId="77777777" w:rsidR="00F8092B" w:rsidRPr="002952F0" w:rsidRDefault="00F8092B" w:rsidP="00F8092B">
      <w:pPr>
        <w:suppressAutoHyphens w:val="0"/>
        <w:jc w:val="both"/>
        <w:rPr>
          <w:rFonts w:asciiTheme="minorHAnsi" w:hAnsiTheme="minorHAnsi" w:cstheme="minorHAnsi"/>
          <w:b/>
          <w:sz w:val="20"/>
          <w:lang w:val="es-MX" w:eastAsia="es-ES"/>
        </w:rPr>
      </w:pPr>
    </w:p>
    <w:p w14:paraId="54C5D0B9"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POR:</w:t>
      </w:r>
    </w:p>
    <w:p w14:paraId="43E53853"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 “EL PROVEEDOR”</w:t>
      </w:r>
    </w:p>
    <w:p w14:paraId="4BAEB04D" w14:textId="77777777" w:rsidR="00F8092B" w:rsidRPr="002952F0"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4631"/>
        <w:gridCol w:w="4763"/>
      </w:tblGrid>
      <w:tr w:rsidR="00F8092B" w:rsidRPr="002952F0" w14:paraId="2DD4708B" w14:textId="77777777" w:rsidTr="00E07735">
        <w:trPr>
          <w:jc w:val="center"/>
        </w:trPr>
        <w:tc>
          <w:tcPr>
            <w:tcW w:w="4631" w:type="dxa"/>
            <w:vAlign w:val="center"/>
          </w:tcPr>
          <w:p w14:paraId="07AE663F"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NOMBRE</w:t>
            </w:r>
          </w:p>
          <w:p w14:paraId="4895446C" w14:textId="77777777" w:rsidR="00F8092B" w:rsidRPr="002952F0" w:rsidRDefault="00F8092B" w:rsidP="00E07735">
            <w:pPr>
              <w:suppressAutoHyphens w:val="0"/>
              <w:jc w:val="center"/>
              <w:rPr>
                <w:rFonts w:cstheme="minorHAnsi"/>
                <w:b/>
                <w:sz w:val="20"/>
                <w:lang w:val="es-MX" w:eastAsia="es-ES"/>
              </w:rPr>
            </w:pPr>
          </w:p>
        </w:tc>
        <w:tc>
          <w:tcPr>
            <w:tcW w:w="4763" w:type="dxa"/>
            <w:vAlign w:val="center"/>
          </w:tcPr>
          <w:p w14:paraId="216EAC4B"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R.F.C.</w:t>
            </w:r>
          </w:p>
        </w:tc>
      </w:tr>
      <w:tr w:rsidR="00F8092B" w:rsidRPr="002952F0" w14:paraId="15F9CC81" w14:textId="77777777" w:rsidTr="00E07735">
        <w:trPr>
          <w:jc w:val="center"/>
        </w:trPr>
        <w:tc>
          <w:tcPr>
            <w:tcW w:w="4631" w:type="dxa"/>
            <w:vAlign w:val="center"/>
          </w:tcPr>
          <w:p w14:paraId="49EE6048" w14:textId="77777777" w:rsidR="00F8092B" w:rsidRPr="002952F0" w:rsidRDefault="00F8092B" w:rsidP="00E07735">
            <w:pPr>
              <w:suppressAutoHyphens w:val="0"/>
              <w:jc w:val="center"/>
              <w:rPr>
                <w:rFonts w:cstheme="minorHAnsi"/>
                <w:sz w:val="20"/>
                <w:u w:val="single"/>
                <w:lang w:val="es-MX" w:eastAsia="es-ES"/>
              </w:rPr>
            </w:pPr>
            <w:r w:rsidRPr="002952F0">
              <w:rPr>
                <w:rFonts w:cstheme="minorHAnsi"/>
                <w:b/>
                <w:sz w:val="20"/>
                <w:lang w:val="es-MX" w:eastAsia="es-ES"/>
              </w:rPr>
              <w:t>(</w:t>
            </w:r>
            <w:r w:rsidRPr="002952F0">
              <w:rPr>
                <w:rFonts w:cstheme="minorHAnsi"/>
                <w:sz w:val="20"/>
                <w:u w:val="single"/>
                <w:lang w:val="es-MX" w:eastAsia="es-ES"/>
              </w:rPr>
              <w:t>RAZÓN SOCIAL DE LA PERSONA FÍSICA O MORAL)</w:t>
            </w:r>
          </w:p>
          <w:p w14:paraId="58F0978D" w14:textId="77777777" w:rsidR="00F8092B" w:rsidRPr="002952F0" w:rsidRDefault="00F8092B" w:rsidP="00E07735">
            <w:pPr>
              <w:suppressAutoHyphens w:val="0"/>
              <w:jc w:val="center"/>
              <w:rPr>
                <w:rFonts w:cstheme="minorHAnsi"/>
                <w:b/>
                <w:sz w:val="20"/>
                <w:lang w:val="es-MX" w:eastAsia="es-ES"/>
              </w:rPr>
            </w:pPr>
          </w:p>
        </w:tc>
        <w:tc>
          <w:tcPr>
            <w:tcW w:w="4763" w:type="dxa"/>
            <w:vAlign w:val="center"/>
          </w:tcPr>
          <w:p w14:paraId="20F2DD8F" w14:textId="77777777" w:rsidR="00F8092B" w:rsidRPr="002952F0" w:rsidRDefault="00F8092B" w:rsidP="00E07735">
            <w:pPr>
              <w:suppressAutoHyphens w:val="0"/>
              <w:jc w:val="center"/>
              <w:rPr>
                <w:rFonts w:cstheme="minorHAnsi"/>
                <w:sz w:val="20"/>
                <w:u w:val="single"/>
                <w:lang w:val="es-MX" w:eastAsia="es-ES"/>
              </w:rPr>
            </w:pPr>
            <w:r w:rsidRPr="002952F0">
              <w:rPr>
                <w:rFonts w:cstheme="minorHAnsi"/>
                <w:b/>
                <w:sz w:val="20"/>
                <w:lang w:val="es-MX" w:eastAsia="es-ES"/>
              </w:rPr>
              <w:t>(</w:t>
            </w:r>
            <w:r w:rsidRPr="002952F0">
              <w:rPr>
                <w:rFonts w:cstheme="minorHAnsi"/>
                <w:sz w:val="20"/>
                <w:u w:val="single"/>
                <w:lang w:val="es-MX" w:eastAsia="es-ES"/>
              </w:rPr>
              <w:t>R.F.C.  DE LA PERSONA FÍSICA O MORAL)</w:t>
            </w:r>
          </w:p>
          <w:p w14:paraId="202A688E" w14:textId="77777777" w:rsidR="00F8092B" w:rsidRPr="002952F0" w:rsidRDefault="00F8092B" w:rsidP="00E07735">
            <w:pPr>
              <w:suppressAutoHyphens w:val="0"/>
              <w:jc w:val="center"/>
              <w:rPr>
                <w:rFonts w:cstheme="minorHAnsi"/>
                <w:b/>
                <w:sz w:val="20"/>
                <w:lang w:val="es-MX" w:eastAsia="es-ES"/>
              </w:rPr>
            </w:pPr>
          </w:p>
        </w:tc>
      </w:tr>
    </w:tbl>
    <w:p w14:paraId="2B273E31" w14:textId="77777777" w:rsidR="00F8092B" w:rsidRPr="002952F0" w:rsidRDefault="00F8092B" w:rsidP="00F8092B">
      <w:pPr>
        <w:suppressAutoHyphens w:val="0"/>
        <w:rPr>
          <w:rFonts w:asciiTheme="minorHAnsi" w:hAnsiTheme="minorHAnsi" w:cstheme="minorHAnsi"/>
          <w:sz w:val="20"/>
          <w:lang w:val="es-MX" w:eastAsia="es-ES"/>
        </w:rPr>
      </w:pPr>
    </w:p>
    <w:p w14:paraId="79F894F8" w14:textId="77777777" w:rsidR="001E6C07" w:rsidRPr="002952F0" w:rsidRDefault="001E6C07" w:rsidP="002D7488">
      <w:pPr>
        <w:jc w:val="both"/>
        <w:rPr>
          <w:rFonts w:asciiTheme="minorHAnsi" w:hAnsiTheme="minorHAnsi" w:cstheme="minorHAnsi"/>
          <w:b/>
          <w:bCs/>
          <w:sz w:val="20"/>
          <w:lang w:val="es-ES_tradnl"/>
        </w:rPr>
      </w:pPr>
    </w:p>
    <w:p w14:paraId="5077EAEC" w14:textId="77777777" w:rsidR="001E6C07" w:rsidRPr="002952F0" w:rsidRDefault="001E6C07" w:rsidP="00CF1C16">
      <w:pPr>
        <w:jc w:val="center"/>
        <w:rPr>
          <w:rFonts w:asciiTheme="minorHAnsi" w:hAnsiTheme="minorHAnsi" w:cstheme="minorHAnsi"/>
          <w:b/>
          <w:bCs/>
          <w:sz w:val="20"/>
          <w:lang w:val="es-ES_tradnl"/>
        </w:rPr>
      </w:pPr>
    </w:p>
    <w:p w14:paraId="237C5141" w14:textId="77777777" w:rsidR="001E6C07" w:rsidRPr="002952F0" w:rsidRDefault="001E6C07" w:rsidP="00CF1C16">
      <w:pPr>
        <w:jc w:val="center"/>
        <w:rPr>
          <w:rFonts w:asciiTheme="minorHAnsi" w:hAnsiTheme="minorHAnsi" w:cstheme="minorHAnsi"/>
          <w:b/>
          <w:bCs/>
          <w:sz w:val="20"/>
          <w:lang w:val="es-ES_tradnl"/>
        </w:rPr>
      </w:pPr>
    </w:p>
    <w:p w14:paraId="7345E534" w14:textId="77777777" w:rsidR="001E6C07" w:rsidRPr="002952F0" w:rsidRDefault="001E6C07" w:rsidP="00CF1C16">
      <w:pPr>
        <w:jc w:val="center"/>
        <w:rPr>
          <w:rFonts w:asciiTheme="minorHAnsi" w:hAnsiTheme="minorHAnsi" w:cstheme="minorHAnsi"/>
          <w:b/>
          <w:bCs/>
          <w:sz w:val="20"/>
          <w:lang w:val="es-ES_tradnl"/>
        </w:rPr>
      </w:pPr>
    </w:p>
    <w:p w14:paraId="5B76FDBD" w14:textId="77777777" w:rsidR="001E6C07" w:rsidRPr="002952F0" w:rsidRDefault="001E6C07" w:rsidP="00CF1C16">
      <w:pPr>
        <w:jc w:val="center"/>
        <w:rPr>
          <w:rFonts w:asciiTheme="minorHAnsi" w:hAnsiTheme="minorHAnsi" w:cstheme="minorHAnsi"/>
          <w:b/>
          <w:bCs/>
          <w:sz w:val="20"/>
          <w:lang w:val="es-ES_tradnl"/>
        </w:rPr>
      </w:pPr>
    </w:p>
    <w:p w14:paraId="7EF1339E" w14:textId="77777777" w:rsidR="001E6C07" w:rsidRPr="002952F0" w:rsidRDefault="001E6C07" w:rsidP="00CF1C16">
      <w:pPr>
        <w:jc w:val="center"/>
        <w:rPr>
          <w:rFonts w:asciiTheme="minorHAnsi" w:hAnsiTheme="minorHAnsi" w:cstheme="minorHAnsi"/>
          <w:b/>
          <w:bCs/>
          <w:sz w:val="20"/>
          <w:lang w:val="es-ES_tradnl"/>
        </w:rPr>
      </w:pPr>
    </w:p>
    <w:p w14:paraId="06562D30" w14:textId="77777777" w:rsidR="001E6C07" w:rsidRPr="002952F0" w:rsidRDefault="001E6C07" w:rsidP="00CF1C16">
      <w:pPr>
        <w:jc w:val="center"/>
        <w:rPr>
          <w:rFonts w:asciiTheme="minorHAnsi" w:hAnsiTheme="minorHAnsi" w:cstheme="minorHAnsi"/>
          <w:b/>
          <w:bCs/>
          <w:sz w:val="20"/>
          <w:lang w:val="es-ES_tradnl"/>
        </w:rPr>
      </w:pPr>
    </w:p>
    <w:p w14:paraId="4EB3E4FD" w14:textId="77777777" w:rsidR="00B40253" w:rsidRPr="002952F0" w:rsidRDefault="00B40253" w:rsidP="00690547">
      <w:pPr>
        <w:jc w:val="center"/>
        <w:rPr>
          <w:rFonts w:asciiTheme="minorHAnsi" w:hAnsiTheme="minorHAnsi" w:cstheme="minorHAnsi"/>
          <w:b/>
          <w:sz w:val="20"/>
        </w:rPr>
      </w:pPr>
    </w:p>
    <w:p w14:paraId="1B89A2AA" w14:textId="77777777" w:rsidR="00F8092B" w:rsidRPr="002952F0" w:rsidRDefault="00F8092B" w:rsidP="00690547">
      <w:pPr>
        <w:jc w:val="center"/>
        <w:rPr>
          <w:rFonts w:asciiTheme="minorHAnsi" w:hAnsiTheme="minorHAnsi" w:cstheme="minorHAnsi"/>
          <w:b/>
          <w:sz w:val="20"/>
        </w:rPr>
      </w:pPr>
    </w:p>
    <w:p w14:paraId="0A320477" w14:textId="77777777" w:rsidR="00F8092B" w:rsidRPr="002952F0" w:rsidRDefault="00F8092B" w:rsidP="00690547">
      <w:pPr>
        <w:jc w:val="center"/>
        <w:rPr>
          <w:rFonts w:asciiTheme="minorHAnsi" w:hAnsiTheme="minorHAnsi" w:cstheme="minorHAnsi"/>
          <w:b/>
          <w:sz w:val="20"/>
        </w:rPr>
      </w:pPr>
    </w:p>
    <w:p w14:paraId="3BE1FF41" w14:textId="77777777" w:rsidR="00F8092B" w:rsidRPr="002952F0" w:rsidRDefault="00F8092B" w:rsidP="00690547">
      <w:pPr>
        <w:jc w:val="center"/>
        <w:rPr>
          <w:rFonts w:asciiTheme="minorHAnsi" w:hAnsiTheme="minorHAnsi" w:cstheme="minorHAnsi"/>
          <w:b/>
          <w:sz w:val="20"/>
        </w:rPr>
      </w:pPr>
    </w:p>
    <w:p w14:paraId="680A3907" w14:textId="77777777" w:rsidR="00F8092B" w:rsidRPr="002952F0" w:rsidRDefault="00F8092B" w:rsidP="00690547">
      <w:pPr>
        <w:jc w:val="center"/>
        <w:rPr>
          <w:rFonts w:asciiTheme="minorHAnsi" w:hAnsiTheme="minorHAnsi" w:cstheme="minorHAnsi"/>
          <w:b/>
          <w:sz w:val="20"/>
        </w:rPr>
      </w:pPr>
    </w:p>
    <w:p w14:paraId="6B3AA844" w14:textId="77777777" w:rsidR="00F8092B" w:rsidRPr="002952F0" w:rsidRDefault="00F8092B" w:rsidP="00690547">
      <w:pPr>
        <w:jc w:val="center"/>
        <w:rPr>
          <w:rFonts w:asciiTheme="minorHAnsi" w:hAnsiTheme="minorHAnsi" w:cstheme="minorHAnsi"/>
          <w:b/>
          <w:sz w:val="20"/>
        </w:rPr>
      </w:pPr>
    </w:p>
    <w:p w14:paraId="44563A08" w14:textId="77777777" w:rsidR="00F8092B" w:rsidRPr="002952F0" w:rsidRDefault="00F8092B" w:rsidP="00690547">
      <w:pPr>
        <w:jc w:val="center"/>
        <w:rPr>
          <w:rFonts w:asciiTheme="minorHAnsi" w:hAnsiTheme="minorHAnsi" w:cstheme="minorHAnsi"/>
          <w:b/>
          <w:sz w:val="20"/>
        </w:rPr>
      </w:pPr>
    </w:p>
    <w:p w14:paraId="3AFD0C2A" w14:textId="77777777" w:rsidR="00F8092B" w:rsidRPr="002952F0" w:rsidRDefault="00F8092B" w:rsidP="00690547">
      <w:pPr>
        <w:jc w:val="center"/>
        <w:rPr>
          <w:rFonts w:asciiTheme="minorHAnsi" w:hAnsiTheme="minorHAnsi" w:cstheme="minorHAnsi"/>
          <w:b/>
          <w:sz w:val="20"/>
        </w:rPr>
      </w:pPr>
    </w:p>
    <w:p w14:paraId="24B33F48" w14:textId="77777777" w:rsidR="005D6039" w:rsidRPr="002952F0" w:rsidRDefault="005D6039" w:rsidP="00163F00">
      <w:pPr>
        <w:rPr>
          <w:rFonts w:asciiTheme="minorHAnsi" w:hAnsiTheme="minorHAnsi" w:cstheme="minorHAnsi"/>
          <w:b/>
          <w:sz w:val="20"/>
        </w:rPr>
      </w:pPr>
    </w:p>
    <w:p w14:paraId="78D5332E" w14:textId="0E8C8803" w:rsidR="00690547" w:rsidRPr="002952F0" w:rsidRDefault="00690547" w:rsidP="005D6039">
      <w:pPr>
        <w:jc w:val="center"/>
        <w:rPr>
          <w:rFonts w:asciiTheme="minorHAnsi" w:hAnsiTheme="minorHAnsi" w:cstheme="minorHAnsi"/>
          <w:b/>
          <w:sz w:val="20"/>
        </w:rPr>
      </w:pPr>
      <w:r w:rsidRPr="002952F0">
        <w:rPr>
          <w:rFonts w:asciiTheme="minorHAnsi" w:hAnsiTheme="minorHAnsi" w:cstheme="minorHAnsi"/>
          <w:b/>
          <w:sz w:val="20"/>
        </w:rPr>
        <w:lastRenderedPageBreak/>
        <w:t>ANEXO NÚMERO 5 (CINCO)</w:t>
      </w:r>
    </w:p>
    <w:p w14:paraId="2619518A" w14:textId="77777777" w:rsidR="00690547" w:rsidRPr="002952F0" w:rsidRDefault="00690547" w:rsidP="00690547">
      <w:pPr>
        <w:suppressAutoHyphens w:val="0"/>
        <w:rPr>
          <w:rFonts w:asciiTheme="minorHAnsi" w:hAnsiTheme="minorHAnsi" w:cstheme="minorHAnsi"/>
          <w:b/>
          <w:iCs/>
          <w:sz w:val="20"/>
        </w:rPr>
      </w:pPr>
    </w:p>
    <w:p w14:paraId="3459EF47" w14:textId="7777777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t>FORMATO PARA FIANZA DE CUMPLIMIENTO DE CONTRATO</w:t>
      </w:r>
    </w:p>
    <w:p w14:paraId="793D4FF4" w14:textId="77777777" w:rsidR="00690547" w:rsidRPr="002952F0" w:rsidRDefault="00690547" w:rsidP="00690547">
      <w:pPr>
        <w:jc w:val="center"/>
        <w:rPr>
          <w:rFonts w:asciiTheme="minorHAnsi" w:hAnsiTheme="minorHAnsi" w:cstheme="minorHAnsi"/>
          <w:b/>
          <w:sz w:val="20"/>
        </w:rPr>
      </w:pPr>
    </w:p>
    <w:p w14:paraId="403149B0" w14:textId="3236AC4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(AFIANZADORA O ASEGURADORA) </w:t>
      </w:r>
    </w:p>
    <w:p w14:paraId="0B386CD0" w14:textId="14E39B1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DENOMINACIÓN SOCIAL: __________. EN LO SUCESIVO (LA "AFIANZADORA" O LA "ASEGURADORA") </w:t>
      </w:r>
    </w:p>
    <w:p w14:paraId="0EB32887" w14:textId="67D781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 </w:t>
      </w:r>
    </w:p>
    <w:p w14:paraId="0A268908" w14:textId="67B0B86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BENEFICIARIA: INSTITUTO MEXICANO DEL SEGURO SOCIAL, EN LO SUCESIVO "LA BENEFICIARIA". </w:t>
      </w:r>
    </w:p>
    <w:p w14:paraId="1FB2F74C" w14:textId="3FB133F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MEDIO ELECTRÓNICO, POR EL CUAL SE PUEDA ENVIAR LA FIANZA A "LA CONTRATANTE" Y A "LA BENEFICIARIA": </w:t>
      </w:r>
      <w:hyperlink r:id="rId13" w:history="1">
        <w:r w:rsidRPr="002952F0">
          <w:rPr>
            <w:rStyle w:val="Hipervnculo"/>
            <w:rFonts w:asciiTheme="minorHAnsi" w:hAnsiTheme="minorHAnsi" w:cstheme="minorHAnsi"/>
            <w:sz w:val="20"/>
            <w:szCs w:val="20"/>
          </w:rPr>
          <w:t>NANCY.URZUA@IMSS.GOB.MX</w:t>
        </w:r>
      </w:hyperlink>
      <w:r w:rsidRPr="002952F0">
        <w:rPr>
          <w:rFonts w:asciiTheme="minorHAnsi" w:hAnsiTheme="minorHAnsi" w:cstheme="minorHAnsi"/>
          <w:sz w:val="20"/>
          <w:szCs w:val="20"/>
        </w:rPr>
        <w:t xml:space="preserve">;  </w:t>
      </w:r>
      <w:hyperlink r:id="rId14" w:history="1">
        <w:r w:rsidRPr="002952F0">
          <w:rPr>
            <w:rStyle w:val="Hipervnculo"/>
            <w:rFonts w:asciiTheme="minorHAnsi" w:hAnsiTheme="minorHAnsi" w:cstheme="minorHAnsi"/>
            <w:sz w:val="20"/>
            <w:szCs w:val="20"/>
          </w:rPr>
          <w:t>NORMA.GARCIACA@IMSS.GOB.MX</w:t>
        </w:r>
      </w:hyperlink>
      <w:r w:rsidRPr="002952F0">
        <w:rPr>
          <w:rStyle w:val="Hipervnculo"/>
          <w:rFonts w:asciiTheme="minorHAnsi" w:hAnsiTheme="minorHAnsi" w:cstheme="minorHAnsi"/>
          <w:sz w:val="20"/>
          <w:szCs w:val="20"/>
        </w:rPr>
        <w:t xml:space="preserve">; </w:t>
      </w:r>
      <w:r w:rsidRPr="002952F0">
        <w:rPr>
          <w:rFonts w:asciiTheme="minorHAnsi" w:hAnsiTheme="minorHAnsi" w:cstheme="minorHAnsi"/>
          <w:sz w:val="20"/>
          <w:szCs w:val="20"/>
        </w:rPr>
        <w:t xml:space="preserve"> </w:t>
      </w:r>
      <w:hyperlink r:id="rId15" w:history="1">
        <w:r w:rsidRPr="002952F0">
          <w:rPr>
            <w:rStyle w:val="Hipervnculo"/>
            <w:rFonts w:asciiTheme="minorHAnsi" w:hAnsiTheme="minorHAnsi" w:cstheme="minorHAnsi"/>
            <w:sz w:val="20"/>
            <w:szCs w:val="20"/>
          </w:rPr>
          <w:t>MARIA.CARRILLOC@IMSS.GOB.MX</w:t>
        </w:r>
      </w:hyperlink>
      <w:r w:rsidRPr="002952F0">
        <w:rPr>
          <w:rFonts w:asciiTheme="minorHAnsi" w:hAnsiTheme="minorHAnsi" w:cstheme="minorHAnsi"/>
          <w:sz w:val="20"/>
          <w:szCs w:val="20"/>
        </w:rPr>
        <w:t xml:space="preserve">  </w:t>
      </w:r>
    </w:p>
    <w:p w14:paraId="53BA606C" w14:textId="19B5238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FIADO (S): (EN CASO DE PROPOSICIÓN CONJUNTA, EL NOMBRE Y DATOS DE CADA UNO DE ELLOS) </w:t>
      </w:r>
    </w:p>
    <w:p w14:paraId="3011E807" w14:textId="6CA992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NOMBRE O DENOMINACIÓN SOCIAL: _____________________________. </w:t>
      </w:r>
    </w:p>
    <w:p w14:paraId="39FF1163" w14:textId="25CF75E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RFC: __________. </w:t>
      </w:r>
    </w:p>
    <w:p w14:paraId="094AC954" w14:textId="0A67177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 LA PÓLIZA: </w:t>
      </w:r>
    </w:p>
    <w:p w14:paraId="2ACE750C" w14:textId="19D22C2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 </w:t>
      </w:r>
    </w:p>
    <w:p w14:paraId="4BF9B40A" w14:textId="0A3B1D5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EXPEDICIÓN: ______________. </w:t>
      </w:r>
    </w:p>
    <w:p w14:paraId="457CD034" w14:textId="29ADF83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DEL CONTRATO O PEDIDO, EN LO SUCESIVO EL "CONTRATO": </w:t>
      </w:r>
    </w:p>
    <w:p w14:paraId="021790A3" w14:textId="05DE639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ASIGNADO POR "LA CONTRATANTE": _________________. </w:t>
      </w:r>
    </w:p>
    <w:p w14:paraId="5D147FAD" w14:textId="52FEC1F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OBJETO: __________________________________________. </w:t>
      </w:r>
    </w:p>
    <w:p w14:paraId="7672EE1B" w14:textId="0069E6E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DEL CONTRATO: (CON NÚMERO Y LETRA, SIN EL IMPUESTO AL VALOR AGREGADO) </w:t>
      </w:r>
    </w:p>
    <w:p w14:paraId="322585FC" w14:textId="22171FE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_________________________________________. </w:t>
      </w:r>
    </w:p>
    <w:p w14:paraId="6491D7E8" w14:textId="62FBAE9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SUSCRIPCIÓN: ______________________________. </w:t>
      </w:r>
    </w:p>
    <w:p w14:paraId="4A14C46F" w14:textId="061544C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PRESENTE FIANZA SE EXPIDE DE CONFORMIDAD CON LO DISPUESTO POR LOS ARTÍCULOS </w:t>
      </w:r>
      <w:r w:rsidR="00BF683A" w:rsidRPr="002952F0">
        <w:rPr>
          <w:rFonts w:asciiTheme="minorHAnsi" w:hAnsiTheme="minorHAnsi" w:cstheme="minorHAnsi"/>
          <w:sz w:val="20"/>
          <w:szCs w:val="20"/>
        </w:rPr>
        <w:t>69</w:t>
      </w:r>
      <w:r w:rsidRPr="002952F0">
        <w:rPr>
          <w:rFonts w:asciiTheme="minorHAnsi" w:hAnsiTheme="minorHAnsi" w:cstheme="minorHAnsi"/>
          <w:sz w:val="20"/>
          <w:szCs w:val="20"/>
        </w:rPr>
        <w:t xml:space="preserve">, FRACCIÓN II Y ÚLTIMO PÁRRAFO, Y ARTÍCULO </w:t>
      </w:r>
      <w:r w:rsidR="00BF683A" w:rsidRPr="002952F0">
        <w:rPr>
          <w:rFonts w:asciiTheme="minorHAnsi" w:hAnsiTheme="minorHAnsi" w:cstheme="minorHAnsi"/>
          <w:sz w:val="20"/>
          <w:szCs w:val="20"/>
        </w:rPr>
        <w:t>70</w:t>
      </w:r>
      <w:r w:rsidRPr="002952F0">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(NOMBRE DEL REPRESENTANTE DE LA AFIANZADORA O ASEGURADORA)_______</w:t>
      </w:r>
    </w:p>
    <w:p w14:paraId="7C12A0FC" w14:textId="40A707C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2952F0" w:rsidRDefault="006C6957" w:rsidP="00CA70BD">
      <w:pPr>
        <w:pStyle w:val="Sinespaciado"/>
        <w:jc w:val="both"/>
        <w:rPr>
          <w:rFonts w:asciiTheme="minorHAnsi" w:hAnsiTheme="minorHAnsi" w:cstheme="minorHAnsi"/>
          <w:sz w:val="20"/>
          <w:szCs w:val="20"/>
        </w:rPr>
      </w:pPr>
    </w:p>
    <w:p w14:paraId="71B6EEB0" w14:textId="1D5E0E8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PRIMERA. - OBLIGACIÓN GARANTIZADA. </w:t>
      </w:r>
    </w:p>
    <w:p w14:paraId="11EFBB9E" w14:textId="59E3713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2952F0" w:rsidRDefault="006C6957" w:rsidP="00CA70BD">
      <w:pPr>
        <w:pStyle w:val="Sinespaciado"/>
        <w:jc w:val="both"/>
        <w:rPr>
          <w:rFonts w:asciiTheme="minorHAnsi" w:hAnsiTheme="minorHAnsi" w:cstheme="minorHAnsi"/>
          <w:sz w:val="20"/>
          <w:szCs w:val="20"/>
        </w:rPr>
      </w:pPr>
    </w:p>
    <w:p w14:paraId="34FD629B" w14:textId="4D29B9D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SEGUNDA. - MONTO AFIANZADO. </w:t>
      </w:r>
    </w:p>
    <w:p w14:paraId="77BCB5B6" w14:textId="710EF68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"AFIANZADORA" O LA "ASEGURADORA"), SE COMPROMETE A PAGAR A LA BENEFICIARIA, HASTA EL MONTO DE ESTA PÓLIZA, QUE ES __________</w:t>
      </w:r>
      <w:proofErr w:type="gramStart"/>
      <w:r w:rsidRPr="002952F0">
        <w:rPr>
          <w:rFonts w:asciiTheme="minorHAnsi" w:hAnsiTheme="minorHAnsi" w:cstheme="minorHAnsi"/>
          <w:sz w:val="20"/>
          <w:szCs w:val="20"/>
        </w:rPr>
        <w:t>_(</w:t>
      </w:r>
      <w:proofErr w:type="gramEnd"/>
      <w:r w:rsidRPr="002952F0">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2952F0" w:rsidRDefault="006C6957" w:rsidP="00CA70BD">
      <w:pPr>
        <w:pStyle w:val="Sinespaciado"/>
        <w:jc w:val="both"/>
        <w:rPr>
          <w:rFonts w:asciiTheme="minorHAnsi" w:hAnsiTheme="minorHAnsi" w:cstheme="minorHAnsi"/>
          <w:sz w:val="20"/>
          <w:szCs w:val="20"/>
        </w:rPr>
      </w:pPr>
    </w:p>
    <w:p w14:paraId="3EEB27E2" w14:textId="27A8D20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TERCERA. - INDEMNIZACIÓN POR MORA. </w:t>
      </w:r>
    </w:p>
    <w:p w14:paraId="5E65CBF0" w14:textId="3A6500CD"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2952F0" w:rsidRDefault="006C6957" w:rsidP="00CA70BD">
      <w:pPr>
        <w:pStyle w:val="Sinespaciado"/>
        <w:jc w:val="both"/>
        <w:rPr>
          <w:rFonts w:asciiTheme="minorHAnsi" w:hAnsiTheme="minorHAnsi" w:cstheme="minorHAnsi"/>
          <w:sz w:val="20"/>
          <w:szCs w:val="20"/>
        </w:rPr>
      </w:pPr>
    </w:p>
    <w:p w14:paraId="024D90EE" w14:textId="5B955C5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CUARTA. - VIGENCIA. </w:t>
      </w:r>
    </w:p>
    <w:p w14:paraId="74BDACA9" w14:textId="1F32D7B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2952F0" w:rsidRDefault="006C6957" w:rsidP="00CA70BD">
      <w:pPr>
        <w:pStyle w:val="Sinespaciado"/>
        <w:jc w:val="both"/>
        <w:rPr>
          <w:rFonts w:asciiTheme="minorHAnsi" w:hAnsiTheme="minorHAnsi" w:cstheme="minorHAnsi"/>
          <w:sz w:val="20"/>
          <w:szCs w:val="20"/>
        </w:rPr>
      </w:pPr>
    </w:p>
    <w:p w14:paraId="35F64623" w14:textId="659ACD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QUINTA. - PRÓRROGAS, ESPERAS O AMPLIACIÓN AL PLAZO DEL CONTRATO. </w:t>
      </w:r>
    </w:p>
    <w:p w14:paraId="43ED8ECC" w14:textId="6F08EDC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2952F0" w:rsidRDefault="006C6957" w:rsidP="00CA70BD">
      <w:pPr>
        <w:pStyle w:val="Sinespaciado"/>
        <w:jc w:val="both"/>
        <w:rPr>
          <w:rFonts w:asciiTheme="minorHAnsi" w:hAnsiTheme="minorHAnsi" w:cstheme="minorHAnsi"/>
          <w:sz w:val="20"/>
          <w:szCs w:val="20"/>
        </w:rPr>
      </w:pPr>
    </w:p>
    <w:p w14:paraId="0C1825CA" w14:textId="77777777" w:rsidR="006C6957" w:rsidRPr="002952F0" w:rsidRDefault="006C6957" w:rsidP="00CA70BD">
      <w:pPr>
        <w:pStyle w:val="Sinespaciado"/>
        <w:jc w:val="both"/>
        <w:rPr>
          <w:rFonts w:asciiTheme="minorHAnsi" w:hAnsiTheme="minorHAnsi" w:cstheme="minorHAnsi"/>
          <w:sz w:val="20"/>
          <w:szCs w:val="20"/>
        </w:rPr>
      </w:pPr>
    </w:p>
    <w:p w14:paraId="13DD8858" w14:textId="707A93C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SEXTA. - SUPUESTOS DE SUSPENSIÓN. </w:t>
      </w:r>
    </w:p>
    <w:p w14:paraId="34C442AE" w14:textId="36764F3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952F0" w:rsidRDefault="00690547" w:rsidP="00CA70BD">
      <w:pPr>
        <w:pStyle w:val="Sinespaciado"/>
        <w:jc w:val="both"/>
        <w:rPr>
          <w:rFonts w:asciiTheme="minorHAnsi" w:hAnsiTheme="minorHAnsi" w:cstheme="minorHAnsi"/>
          <w:sz w:val="20"/>
          <w:szCs w:val="20"/>
        </w:rPr>
      </w:pPr>
    </w:p>
    <w:p w14:paraId="013CF17F" w14:textId="0D9A400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SÉPTIMA. - SUBJUDICIDAD. </w:t>
      </w:r>
    </w:p>
    <w:p w14:paraId="1A093462" w14:textId="1849C8C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2952F0" w:rsidRDefault="006C6957" w:rsidP="00CA70BD">
      <w:pPr>
        <w:pStyle w:val="Sinespaciado"/>
        <w:jc w:val="both"/>
        <w:rPr>
          <w:rFonts w:asciiTheme="minorHAnsi" w:hAnsiTheme="minorHAnsi" w:cstheme="minorHAnsi"/>
          <w:sz w:val="20"/>
          <w:szCs w:val="20"/>
        </w:rPr>
      </w:pPr>
    </w:p>
    <w:p w14:paraId="1199D62B" w14:textId="3E6ECE8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OCTAVA. - COAFIANZAMIENTO O YUXTAPOSICIÓN DE GARANTÍAS. </w:t>
      </w:r>
    </w:p>
    <w:p w14:paraId="55B9F42E" w14:textId="1251360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2952F0" w:rsidRDefault="006C6957" w:rsidP="00CA70BD">
      <w:pPr>
        <w:pStyle w:val="Sinespaciado"/>
        <w:jc w:val="both"/>
        <w:rPr>
          <w:rFonts w:asciiTheme="minorHAnsi" w:hAnsiTheme="minorHAnsi" w:cstheme="minorHAnsi"/>
          <w:sz w:val="20"/>
          <w:szCs w:val="20"/>
        </w:rPr>
      </w:pPr>
    </w:p>
    <w:p w14:paraId="59D96A44" w14:textId="11A239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NOVENA. - CANCELACIÓN DE LA FIANZA. </w:t>
      </w:r>
    </w:p>
    <w:p w14:paraId="04CE9F94" w14:textId="6651C7D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2952F0" w:rsidRDefault="006C6957" w:rsidP="00CA70BD">
      <w:pPr>
        <w:pStyle w:val="Sinespaciado"/>
        <w:jc w:val="both"/>
        <w:rPr>
          <w:rFonts w:asciiTheme="minorHAnsi" w:hAnsiTheme="minorHAnsi" w:cstheme="minorHAnsi"/>
          <w:sz w:val="20"/>
          <w:szCs w:val="20"/>
        </w:rPr>
      </w:pPr>
    </w:p>
    <w:p w14:paraId="6C4B25D1" w14:textId="07E9A4D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 PROCEDIMIENTOS. </w:t>
      </w:r>
    </w:p>
    <w:p w14:paraId="19F6A8E8" w14:textId="1596FC7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2952F0" w:rsidRDefault="006C6957" w:rsidP="00CA70BD">
      <w:pPr>
        <w:pStyle w:val="Sinespaciado"/>
        <w:jc w:val="both"/>
        <w:rPr>
          <w:rFonts w:asciiTheme="minorHAnsi" w:hAnsiTheme="minorHAnsi" w:cstheme="minorHAnsi"/>
          <w:sz w:val="20"/>
          <w:szCs w:val="20"/>
        </w:rPr>
      </w:pPr>
    </w:p>
    <w:p w14:paraId="26BA8800" w14:textId="0DE7BAC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PRIMERA. -RECLAMACIÓN </w:t>
      </w:r>
    </w:p>
    <w:p w14:paraId="5D0038EC" w14:textId="0B274AB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2952F0" w:rsidRDefault="006C6957" w:rsidP="00CA70BD">
      <w:pPr>
        <w:pStyle w:val="Sinespaciado"/>
        <w:jc w:val="both"/>
        <w:rPr>
          <w:rFonts w:asciiTheme="minorHAnsi" w:hAnsiTheme="minorHAnsi" w:cstheme="minorHAnsi"/>
          <w:sz w:val="20"/>
          <w:szCs w:val="20"/>
        </w:rPr>
      </w:pPr>
    </w:p>
    <w:p w14:paraId="40329CB2" w14:textId="77777777" w:rsidR="006C6957" w:rsidRPr="002952F0" w:rsidRDefault="006C6957" w:rsidP="00CA70BD">
      <w:pPr>
        <w:pStyle w:val="Sinespaciado"/>
        <w:jc w:val="both"/>
        <w:rPr>
          <w:rFonts w:asciiTheme="minorHAnsi" w:hAnsiTheme="minorHAnsi" w:cstheme="minorHAnsi"/>
          <w:sz w:val="20"/>
          <w:szCs w:val="20"/>
        </w:rPr>
      </w:pPr>
    </w:p>
    <w:p w14:paraId="70B22D8E" w14:textId="77777777" w:rsidR="006C6957" w:rsidRPr="002952F0" w:rsidRDefault="006C6957" w:rsidP="00CA70BD">
      <w:pPr>
        <w:pStyle w:val="Sinespaciado"/>
        <w:jc w:val="both"/>
        <w:rPr>
          <w:rFonts w:asciiTheme="minorHAnsi" w:hAnsiTheme="minorHAnsi" w:cstheme="minorHAnsi"/>
          <w:sz w:val="20"/>
          <w:szCs w:val="20"/>
        </w:rPr>
      </w:pPr>
    </w:p>
    <w:p w14:paraId="6C94962A" w14:textId="5D48D3D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DÉCIMA SEGUNDA. - DISPOSICIONES APLICABLES. </w:t>
      </w:r>
    </w:p>
    <w:p w14:paraId="1B51C0B2" w14:textId="6DB7A4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2952F0" w:rsidRDefault="008804FE" w:rsidP="008804FE">
      <w:pPr>
        <w:jc w:val="center"/>
        <w:rPr>
          <w:rFonts w:asciiTheme="minorHAnsi" w:hAnsiTheme="minorHAnsi" w:cstheme="minorHAnsi"/>
          <w:b/>
          <w:sz w:val="20"/>
        </w:rPr>
      </w:pPr>
    </w:p>
    <w:p w14:paraId="142D913B" w14:textId="77777777" w:rsidR="006408DE" w:rsidRPr="002952F0" w:rsidRDefault="006408DE" w:rsidP="008804FE">
      <w:pPr>
        <w:jc w:val="center"/>
        <w:rPr>
          <w:rFonts w:asciiTheme="minorHAnsi" w:hAnsiTheme="minorHAnsi" w:cstheme="minorHAnsi"/>
          <w:b/>
          <w:sz w:val="20"/>
        </w:rPr>
      </w:pPr>
    </w:p>
    <w:p w14:paraId="33293D4E" w14:textId="77777777" w:rsidR="006408DE" w:rsidRPr="002952F0" w:rsidRDefault="006408DE" w:rsidP="008804FE">
      <w:pPr>
        <w:jc w:val="center"/>
        <w:rPr>
          <w:rFonts w:asciiTheme="minorHAnsi" w:hAnsiTheme="minorHAnsi" w:cstheme="minorHAnsi"/>
          <w:b/>
          <w:sz w:val="20"/>
        </w:rPr>
      </w:pPr>
    </w:p>
    <w:p w14:paraId="5021AE01" w14:textId="77777777" w:rsidR="006408DE" w:rsidRPr="002952F0" w:rsidRDefault="006408DE" w:rsidP="008804FE">
      <w:pPr>
        <w:jc w:val="center"/>
        <w:rPr>
          <w:rFonts w:asciiTheme="minorHAnsi" w:hAnsiTheme="minorHAnsi" w:cstheme="minorHAnsi"/>
          <w:b/>
          <w:sz w:val="20"/>
        </w:rPr>
      </w:pPr>
    </w:p>
    <w:p w14:paraId="371D3FF2" w14:textId="77777777" w:rsidR="006408DE" w:rsidRPr="002952F0" w:rsidRDefault="006408DE" w:rsidP="008804FE">
      <w:pPr>
        <w:jc w:val="center"/>
        <w:rPr>
          <w:rFonts w:asciiTheme="minorHAnsi" w:hAnsiTheme="minorHAnsi" w:cstheme="minorHAnsi"/>
          <w:b/>
          <w:sz w:val="20"/>
        </w:rPr>
      </w:pPr>
    </w:p>
    <w:p w14:paraId="782AE9BF" w14:textId="77777777" w:rsidR="006408DE" w:rsidRPr="002952F0" w:rsidRDefault="006408DE" w:rsidP="008804FE">
      <w:pPr>
        <w:jc w:val="center"/>
        <w:rPr>
          <w:rFonts w:asciiTheme="minorHAnsi" w:hAnsiTheme="minorHAnsi" w:cstheme="minorHAnsi"/>
          <w:b/>
          <w:sz w:val="20"/>
        </w:rPr>
      </w:pPr>
    </w:p>
    <w:p w14:paraId="007BC9D7" w14:textId="77777777" w:rsidR="00B40253" w:rsidRPr="002952F0" w:rsidRDefault="00B40253" w:rsidP="00CA70BD">
      <w:pPr>
        <w:rPr>
          <w:rFonts w:asciiTheme="minorHAnsi" w:hAnsiTheme="minorHAnsi" w:cstheme="minorHAnsi"/>
          <w:b/>
          <w:sz w:val="20"/>
        </w:rPr>
      </w:pPr>
    </w:p>
    <w:p w14:paraId="40873973" w14:textId="77777777" w:rsidR="00CA70BD" w:rsidRPr="002952F0" w:rsidRDefault="00CA70BD" w:rsidP="00CA70BD">
      <w:pPr>
        <w:rPr>
          <w:rFonts w:asciiTheme="minorHAnsi" w:hAnsiTheme="minorHAnsi" w:cstheme="minorHAnsi"/>
          <w:b/>
          <w:sz w:val="20"/>
        </w:rPr>
      </w:pPr>
    </w:p>
    <w:p w14:paraId="5B496816" w14:textId="77777777" w:rsidR="006A4687" w:rsidRPr="002952F0" w:rsidRDefault="006A4687" w:rsidP="00690547">
      <w:pPr>
        <w:jc w:val="center"/>
        <w:rPr>
          <w:rFonts w:asciiTheme="minorHAnsi" w:hAnsiTheme="minorHAnsi" w:cstheme="minorHAnsi"/>
          <w:b/>
          <w:bCs/>
          <w:sz w:val="20"/>
          <w:lang w:val="es-ES_tradnl"/>
        </w:rPr>
      </w:pPr>
    </w:p>
    <w:p w14:paraId="2A2AFF37" w14:textId="77777777" w:rsidR="006A4687" w:rsidRPr="002952F0" w:rsidRDefault="006A4687" w:rsidP="00690547">
      <w:pPr>
        <w:jc w:val="center"/>
        <w:rPr>
          <w:rFonts w:asciiTheme="minorHAnsi" w:hAnsiTheme="minorHAnsi" w:cstheme="minorHAnsi"/>
          <w:b/>
          <w:bCs/>
          <w:sz w:val="20"/>
          <w:lang w:val="es-ES_tradnl"/>
        </w:rPr>
      </w:pPr>
    </w:p>
    <w:p w14:paraId="4E8DB80C" w14:textId="77777777" w:rsidR="006A4687" w:rsidRPr="002952F0" w:rsidRDefault="006A4687" w:rsidP="00690547">
      <w:pPr>
        <w:jc w:val="center"/>
        <w:rPr>
          <w:rFonts w:asciiTheme="minorHAnsi" w:hAnsiTheme="minorHAnsi" w:cstheme="minorHAnsi"/>
          <w:b/>
          <w:bCs/>
          <w:sz w:val="20"/>
          <w:lang w:val="es-ES_tradnl"/>
        </w:rPr>
      </w:pPr>
    </w:p>
    <w:p w14:paraId="2DDA80BF" w14:textId="77777777" w:rsidR="006A4687" w:rsidRPr="002952F0" w:rsidRDefault="006A4687" w:rsidP="00690547">
      <w:pPr>
        <w:jc w:val="center"/>
        <w:rPr>
          <w:rFonts w:asciiTheme="minorHAnsi" w:hAnsiTheme="minorHAnsi" w:cstheme="minorHAnsi"/>
          <w:b/>
          <w:bCs/>
          <w:sz w:val="20"/>
          <w:lang w:val="es-ES_tradnl"/>
        </w:rPr>
      </w:pPr>
    </w:p>
    <w:p w14:paraId="3289F7CE" w14:textId="77777777" w:rsidR="006A4687" w:rsidRPr="002952F0" w:rsidRDefault="006A4687" w:rsidP="00690547">
      <w:pPr>
        <w:jc w:val="center"/>
        <w:rPr>
          <w:rFonts w:asciiTheme="minorHAnsi" w:hAnsiTheme="minorHAnsi" w:cstheme="minorHAnsi"/>
          <w:b/>
          <w:bCs/>
          <w:sz w:val="20"/>
          <w:lang w:val="es-ES_tradnl"/>
        </w:rPr>
      </w:pPr>
    </w:p>
    <w:p w14:paraId="71F45A32" w14:textId="77777777" w:rsidR="006A4687" w:rsidRPr="002952F0" w:rsidRDefault="006A4687" w:rsidP="00690547">
      <w:pPr>
        <w:jc w:val="center"/>
        <w:rPr>
          <w:rFonts w:asciiTheme="minorHAnsi" w:hAnsiTheme="minorHAnsi" w:cstheme="minorHAnsi"/>
          <w:b/>
          <w:bCs/>
          <w:sz w:val="20"/>
          <w:lang w:val="es-ES_tradnl"/>
        </w:rPr>
      </w:pPr>
    </w:p>
    <w:p w14:paraId="4635317E" w14:textId="77777777" w:rsidR="006A4687" w:rsidRPr="002952F0" w:rsidRDefault="006A4687" w:rsidP="00690547">
      <w:pPr>
        <w:jc w:val="center"/>
        <w:rPr>
          <w:rFonts w:asciiTheme="minorHAnsi" w:hAnsiTheme="minorHAnsi" w:cstheme="minorHAnsi"/>
          <w:b/>
          <w:bCs/>
          <w:sz w:val="20"/>
          <w:lang w:val="es-ES_tradnl"/>
        </w:rPr>
      </w:pPr>
    </w:p>
    <w:p w14:paraId="01B87609" w14:textId="77777777" w:rsidR="006A4687" w:rsidRPr="002952F0" w:rsidRDefault="006A4687" w:rsidP="00690547">
      <w:pPr>
        <w:jc w:val="center"/>
        <w:rPr>
          <w:rFonts w:asciiTheme="minorHAnsi" w:hAnsiTheme="minorHAnsi" w:cstheme="minorHAnsi"/>
          <w:b/>
          <w:bCs/>
          <w:sz w:val="20"/>
          <w:lang w:val="es-ES_tradnl"/>
        </w:rPr>
      </w:pPr>
    </w:p>
    <w:p w14:paraId="1C94E0C8" w14:textId="77777777" w:rsidR="006A4687" w:rsidRPr="002952F0" w:rsidRDefault="006A4687" w:rsidP="00690547">
      <w:pPr>
        <w:jc w:val="center"/>
        <w:rPr>
          <w:rFonts w:asciiTheme="minorHAnsi" w:hAnsiTheme="minorHAnsi" w:cstheme="minorHAnsi"/>
          <w:b/>
          <w:bCs/>
          <w:sz w:val="20"/>
          <w:lang w:val="es-ES_tradnl"/>
        </w:rPr>
      </w:pPr>
    </w:p>
    <w:p w14:paraId="16802444" w14:textId="77777777" w:rsidR="006A4687" w:rsidRPr="002952F0" w:rsidRDefault="006A4687" w:rsidP="00690547">
      <w:pPr>
        <w:jc w:val="center"/>
        <w:rPr>
          <w:rFonts w:asciiTheme="minorHAnsi" w:hAnsiTheme="minorHAnsi" w:cstheme="minorHAnsi"/>
          <w:b/>
          <w:bCs/>
          <w:sz w:val="20"/>
          <w:lang w:val="es-ES_tradnl"/>
        </w:rPr>
      </w:pPr>
    </w:p>
    <w:p w14:paraId="4CFBF362" w14:textId="77777777" w:rsidR="006A4687" w:rsidRPr="002952F0" w:rsidRDefault="006A4687" w:rsidP="00690547">
      <w:pPr>
        <w:jc w:val="center"/>
        <w:rPr>
          <w:rFonts w:asciiTheme="minorHAnsi" w:hAnsiTheme="minorHAnsi" w:cstheme="minorHAnsi"/>
          <w:b/>
          <w:bCs/>
          <w:sz w:val="20"/>
          <w:lang w:val="es-ES_tradnl"/>
        </w:rPr>
      </w:pPr>
    </w:p>
    <w:p w14:paraId="78B4D6A8" w14:textId="77777777" w:rsidR="006A4687" w:rsidRPr="002952F0" w:rsidRDefault="006A4687" w:rsidP="00690547">
      <w:pPr>
        <w:jc w:val="center"/>
        <w:rPr>
          <w:rFonts w:asciiTheme="minorHAnsi" w:hAnsiTheme="minorHAnsi" w:cstheme="minorHAnsi"/>
          <w:b/>
          <w:bCs/>
          <w:sz w:val="20"/>
          <w:lang w:val="es-ES_tradnl"/>
        </w:rPr>
      </w:pPr>
    </w:p>
    <w:p w14:paraId="4C9BE5FD" w14:textId="77777777" w:rsidR="006A4687" w:rsidRPr="002952F0" w:rsidRDefault="006A4687" w:rsidP="00690547">
      <w:pPr>
        <w:jc w:val="center"/>
        <w:rPr>
          <w:rFonts w:asciiTheme="minorHAnsi" w:hAnsiTheme="minorHAnsi" w:cstheme="minorHAnsi"/>
          <w:b/>
          <w:bCs/>
          <w:sz w:val="20"/>
          <w:lang w:val="es-ES_tradnl"/>
        </w:rPr>
      </w:pPr>
    </w:p>
    <w:p w14:paraId="13D2F799" w14:textId="77777777" w:rsidR="006A4687" w:rsidRPr="002952F0" w:rsidRDefault="006A4687" w:rsidP="00690547">
      <w:pPr>
        <w:jc w:val="center"/>
        <w:rPr>
          <w:rFonts w:asciiTheme="minorHAnsi" w:hAnsiTheme="minorHAnsi" w:cstheme="minorHAnsi"/>
          <w:b/>
          <w:bCs/>
          <w:sz w:val="20"/>
          <w:lang w:val="es-ES_tradnl"/>
        </w:rPr>
      </w:pPr>
    </w:p>
    <w:p w14:paraId="1F717683" w14:textId="77777777" w:rsidR="006A4687" w:rsidRPr="002952F0" w:rsidRDefault="006A4687" w:rsidP="00690547">
      <w:pPr>
        <w:jc w:val="center"/>
        <w:rPr>
          <w:rFonts w:asciiTheme="minorHAnsi" w:hAnsiTheme="minorHAnsi" w:cstheme="minorHAnsi"/>
          <w:b/>
          <w:bCs/>
          <w:sz w:val="20"/>
          <w:lang w:val="es-ES_tradnl"/>
        </w:rPr>
      </w:pPr>
    </w:p>
    <w:p w14:paraId="5EDC2F78" w14:textId="77777777" w:rsidR="006A4687" w:rsidRPr="002952F0" w:rsidRDefault="006A4687" w:rsidP="00690547">
      <w:pPr>
        <w:jc w:val="center"/>
        <w:rPr>
          <w:rFonts w:asciiTheme="minorHAnsi" w:hAnsiTheme="minorHAnsi" w:cstheme="minorHAnsi"/>
          <w:b/>
          <w:bCs/>
          <w:sz w:val="20"/>
          <w:lang w:val="es-ES_tradnl"/>
        </w:rPr>
      </w:pPr>
    </w:p>
    <w:p w14:paraId="4015EB0E" w14:textId="77777777" w:rsidR="006A4687" w:rsidRPr="002952F0" w:rsidRDefault="006A4687" w:rsidP="00690547">
      <w:pPr>
        <w:jc w:val="center"/>
        <w:rPr>
          <w:rFonts w:asciiTheme="minorHAnsi" w:hAnsiTheme="minorHAnsi" w:cstheme="minorHAnsi"/>
          <w:b/>
          <w:bCs/>
          <w:sz w:val="20"/>
          <w:lang w:val="es-ES_tradnl"/>
        </w:rPr>
      </w:pPr>
    </w:p>
    <w:p w14:paraId="23E75779" w14:textId="77777777" w:rsidR="006A4687" w:rsidRPr="002952F0" w:rsidRDefault="006A4687" w:rsidP="00690547">
      <w:pPr>
        <w:jc w:val="center"/>
        <w:rPr>
          <w:rFonts w:asciiTheme="minorHAnsi" w:hAnsiTheme="minorHAnsi" w:cstheme="minorHAnsi"/>
          <w:b/>
          <w:bCs/>
          <w:sz w:val="20"/>
          <w:lang w:val="es-ES_tradnl"/>
        </w:rPr>
      </w:pPr>
    </w:p>
    <w:p w14:paraId="7D137932" w14:textId="77777777" w:rsidR="006A4687" w:rsidRPr="002952F0" w:rsidRDefault="006A4687" w:rsidP="00690547">
      <w:pPr>
        <w:jc w:val="center"/>
        <w:rPr>
          <w:rFonts w:asciiTheme="minorHAnsi" w:hAnsiTheme="minorHAnsi" w:cstheme="minorHAnsi"/>
          <w:b/>
          <w:bCs/>
          <w:sz w:val="20"/>
          <w:lang w:val="es-ES_tradnl"/>
        </w:rPr>
      </w:pPr>
    </w:p>
    <w:p w14:paraId="6F1D74DD" w14:textId="77777777" w:rsidR="006A4687" w:rsidRPr="002952F0" w:rsidRDefault="006A4687" w:rsidP="00690547">
      <w:pPr>
        <w:jc w:val="center"/>
        <w:rPr>
          <w:rFonts w:asciiTheme="minorHAnsi" w:hAnsiTheme="minorHAnsi" w:cstheme="minorHAnsi"/>
          <w:b/>
          <w:bCs/>
          <w:sz w:val="20"/>
          <w:lang w:val="es-ES_tradnl"/>
        </w:rPr>
      </w:pPr>
    </w:p>
    <w:p w14:paraId="58192C4F" w14:textId="77777777" w:rsidR="006A4687" w:rsidRPr="002952F0" w:rsidRDefault="006A4687" w:rsidP="00690547">
      <w:pPr>
        <w:jc w:val="center"/>
        <w:rPr>
          <w:rFonts w:asciiTheme="minorHAnsi" w:hAnsiTheme="minorHAnsi" w:cstheme="minorHAnsi"/>
          <w:b/>
          <w:bCs/>
          <w:sz w:val="20"/>
          <w:lang w:val="es-ES_tradnl"/>
        </w:rPr>
      </w:pPr>
    </w:p>
    <w:p w14:paraId="58C5AD70" w14:textId="77777777" w:rsidR="006A4687" w:rsidRPr="002952F0" w:rsidRDefault="006A4687" w:rsidP="00690547">
      <w:pPr>
        <w:jc w:val="center"/>
        <w:rPr>
          <w:rFonts w:asciiTheme="minorHAnsi" w:hAnsiTheme="minorHAnsi" w:cstheme="minorHAnsi"/>
          <w:b/>
          <w:bCs/>
          <w:sz w:val="20"/>
          <w:lang w:val="es-ES_tradnl"/>
        </w:rPr>
      </w:pPr>
    </w:p>
    <w:p w14:paraId="329B7A41" w14:textId="77777777" w:rsidR="006A4687" w:rsidRPr="002952F0" w:rsidRDefault="006A4687" w:rsidP="00690547">
      <w:pPr>
        <w:jc w:val="center"/>
        <w:rPr>
          <w:rFonts w:asciiTheme="minorHAnsi" w:hAnsiTheme="minorHAnsi" w:cstheme="minorHAnsi"/>
          <w:b/>
          <w:bCs/>
          <w:sz w:val="20"/>
          <w:lang w:val="es-ES_tradnl"/>
        </w:rPr>
      </w:pPr>
    </w:p>
    <w:p w14:paraId="11ADDDEB" w14:textId="77777777" w:rsidR="006A4687" w:rsidRPr="002952F0" w:rsidRDefault="006A4687" w:rsidP="00690547">
      <w:pPr>
        <w:jc w:val="center"/>
        <w:rPr>
          <w:rFonts w:asciiTheme="minorHAnsi" w:hAnsiTheme="minorHAnsi" w:cstheme="minorHAnsi"/>
          <w:b/>
          <w:bCs/>
          <w:sz w:val="20"/>
          <w:lang w:val="es-ES_tradnl"/>
        </w:rPr>
      </w:pPr>
    </w:p>
    <w:p w14:paraId="56272CBA" w14:textId="77777777" w:rsidR="006A4687" w:rsidRPr="002952F0" w:rsidRDefault="006A4687" w:rsidP="00690547">
      <w:pPr>
        <w:jc w:val="center"/>
        <w:rPr>
          <w:rFonts w:asciiTheme="minorHAnsi" w:hAnsiTheme="minorHAnsi" w:cstheme="minorHAnsi"/>
          <w:b/>
          <w:bCs/>
          <w:sz w:val="20"/>
          <w:lang w:val="es-ES_tradnl"/>
        </w:rPr>
      </w:pPr>
    </w:p>
    <w:p w14:paraId="37EBC9CA" w14:textId="77777777" w:rsidR="006A4687" w:rsidRPr="002952F0" w:rsidRDefault="006A4687" w:rsidP="00690547">
      <w:pPr>
        <w:jc w:val="center"/>
        <w:rPr>
          <w:rFonts w:asciiTheme="minorHAnsi" w:hAnsiTheme="minorHAnsi" w:cstheme="minorHAnsi"/>
          <w:b/>
          <w:bCs/>
          <w:sz w:val="20"/>
          <w:lang w:val="es-ES_tradnl"/>
        </w:rPr>
      </w:pPr>
    </w:p>
    <w:p w14:paraId="6BA92BA3" w14:textId="77777777" w:rsidR="006A4687" w:rsidRPr="002952F0" w:rsidRDefault="006A4687" w:rsidP="00690547">
      <w:pPr>
        <w:jc w:val="center"/>
        <w:rPr>
          <w:rFonts w:asciiTheme="minorHAnsi" w:hAnsiTheme="minorHAnsi" w:cstheme="minorHAnsi"/>
          <w:b/>
          <w:bCs/>
          <w:sz w:val="20"/>
          <w:lang w:val="es-ES_tradnl"/>
        </w:rPr>
      </w:pPr>
    </w:p>
    <w:p w14:paraId="53FC0393" w14:textId="77777777" w:rsidR="006A4687" w:rsidRPr="002952F0" w:rsidRDefault="006A4687" w:rsidP="00690547">
      <w:pPr>
        <w:jc w:val="center"/>
        <w:rPr>
          <w:rFonts w:asciiTheme="minorHAnsi" w:hAnsiTheme="minorHAnsi" w:cstheme="minorHAnsi"/>
          <w:b/>
          <w:bCs/>
          <w:sz w:val="20"/>
          <w:lang w:val="es-ES_tradnl"/>
        </w:rPr>
      </w:pPr>
    </w:p>
    <w:p w14:paraId="062205E2" w14:textId="77777777" w:rsidR="006A4687" w:rsidRPr="002952F0" w:rsidRDefault="006A4687" w:rsidP="00690547">
      <w:pPr>
        <w:jc w:val="center"/>
        <w:rPr>
          <w:rFonts w:asciiTheme="minorHAnsi" w:hAnsiTheme="minorHAnsi" w:cstheme="minorHAnsi"/>
          <w:b/>
          <w:bCs/>
          <w:sz w:val="20"/>
          <w:lang w:val="es-ES_tradnl"/>
        </w:rPr>
      </w:pPr>
    </w:p>
    <w:p w14:paraId="62485CA8" w14:textId="77777777" w:rsidR="006A4687" w:rsidRPr="002952F0" w:rsidRDefault="006A4687" w:rsidP="00690547">
      <w:pPr>
        <w:jc w:val="center"/>
        <w:rPr>
          <w:rFonts w:asciiTheme="minorHAnsi" w:hAnsiTheme="minorHAnsi" w:cstheme="minorHAnsi"/>
          <w:b/>
          <w:bCs/>
          <w:sz w:val="20"/>
          <w:lang w:val="es-ES_tradnl"/>
        </w:rPr>
      </w:pPr>
    </w:p>
    <w:p w14:paraId="0D1783A8" w14:textId="77777777" w:rsidR="006A4687" w:rsidRPr="002952F0" w:rsidRDefault="006A4687" w:rsidP="00690547">
      <w:pPr>
        <w:jc w:val="center"/>
        <w:rPr>
          <w:rFonts w:asciiTheme="minorHAnsi" w:hAnsiTheme="minorHAnsi" w:cstheme="minorHAnsi"/>
          <w:b/>
          <w:bCs/>
          <w:sz w:val="20"/>
          <w:lang w:val="es-ES_tradnl"/>
        </w:rPr>
      </w:pPr>
    </w:p>
    <w:p w14:paraId="5A2289B7" w14:textId="77777777" w:rsidR="006A4687" w:rsidRPr="002952F0" w:rsidRDefault="006A4687" w:rsidP="00690547">
      <w:pPr>
        <w:jc w:val="center"/>
        <w:rPr>
          <w:rFonts w:asciiTheme="minorHAnsi" w:hAnsiTheme="minorHAnsi" w:cstheme="minorHAnsi"/>
          <w:b/>
          <w:bCs/>
          <w:sz w:val="20"/>
          <w:lang w:val="es-ES_tradnl"/>
        </w:rPr>
      </w:pPr>
    </w:p>
    <w:p w14:paraId="7A0A0878" w14:textId="77777777" w:rsidR="006A4687" w:rsidRPr="002952F0" w:rsidRDefault="006A4687" w:rsidP="00690547">
      <w:pPr>
        <w:jc w:val="center"/>
        <w:rPr>
          <w:rFonts w:asciiTheme="minorHAnsi" w:hAnsiTheme="minorHAnsi" w:cstheme="minorHAnsi"/>
          <w:b/>
          <w:bCs/>
          <w:sz w:val="20"/>
          <w:lang w:val="es-ES_tradnl"/>
        </w:rPr>
      </w:pPr>
    </w:p>
    <w:p w14:paraId="6DF3DF5F" w14:textId="77777777" w:rsidR="006A4687" w:rsidRPr="002952F0" w:rsidRDefault="006A4687" w:rsidP="00690547">
      <w:pPr>
        <w:jc w:val="center"/>
        <w:rPr>
          <w:rFonts w:asciiTheme="minorHAnsi" w:hAnsiTheme="minorHAnsi" w:cstheme="minorHAnsi"/>
          <w:b/>
          <w:bCs/>
          <w:sz w:val="20"/>
          <w:lang w:val="es-ES_tradnl"/>
        </w:rPr>
      </w:pPr>
    </w:p>
    <w:p w14:paraId="3FCD4269" w14:textId="77777777" w:rsidR="006A4687" w:rsidRPr="002952F0" w:rsidRDefault="006A4687" w:rsidP="00690547">
      <w:pPr>
        <w:jc w:val="center"/>
        <w:rPr>
          <w:rFonts w:asciiTheme="minorHAnsi" w:hAnsiTheme="minorHAnsi" w:cstheme="minorHAnsi"/>
          <w:b/>
          <w:bCs/>
          <w:sz w:val="20"/>
          <w:lang w:val="es-ES_tradnl"/>
        </w:rPr>
      </w:pPr>
    </w:p>
    <w:p w14:paraId="40799C92" w14:textId="77777777" w:rsidR="006A4687" w:rsidRPr="002952F0" w:rsidRDefault="006A4687" w:rsidP="00690547">
      <w:pPr>
        <w:jc w:val="center"/>
        <w:rPr>
          <w:rFonts w:asciiTheme="minorHAnsi" w:hAnsiTheme="minorHAnsi" w:cstheme="minorHAnsi"/>
          <w:b/>
          <w:bCs/>
          <w:sz w:val="20"/>
          <w:lang w:val="es-ES_tradnl"/>
        </w:rPr>
      </w:pPr>
    </w:p>
    <w:p w14:paraId="1478727F" w14:textId="77777777" w:rsidR="006A4687" w:rsidRPr="002952F0" w:rsidRDefault="006A4687" w:rsidP="00690547">
      <w:pPr>
        <w:jc w:val="center"/>
        <w:rPr>
          <w:rFonts w:asciiTheme="minorHAnsi" w:hAnsiTheme="minorHAnsi" w:cstheme="minorHAnsi"/>
          <w:b/>
          <w:bCs/>
          <w:sz w:val="20"/>
          <w:lang w:val="es-ES_tradnl"/>
        </w:rPr>
      </w:pPr>
    </w:p>
    <w:p w14:paraId="6BCD235D" w14:textId="77777777" w:rsidR="006A4687" w:rsidRPr="002952F0" w:rsidRDefault="006A4687" w:rsidP="00690547">
      <w:pPr>
        <w:jc w:val="center"/>
        <w:rPr>
          <w:rFonts w:asciiTheme="minorHAnsi" w:hAnsiTheme="minorHAnsi" w:cstheme="minorHAnsi"/>
          <w:b/>
          <w:bCs/>
          <w:sz w:val="20"/>
          <w:lang w:val="es-ES_tradnl"/>
        </w:rPr>
      </w:pPr>
    </w:p>
    <w:p w14:paraId="37D28D96" w14:textId="77777777" w:rsidR="006A4687" w:rsidRPr="002952F0" w:rsidRDefault="006A4687" w:rsidP="00690547">
      <w:pPr>
        <w:jc w:val="center"/>
        <w:rPr>
          <w:rFonts w:asciiTheme="minorHAnsi" w:hAnsiTheme="minorHAnsi" w:cstheme="minorHAnsi"/>
          <w:b/>
          <w:bCs/>
          <w:sz w:val="20"/>
          <w:lang w:val="es-ES_tradnl"/>
        </w:rPr>
      </w:pPr>
    </w:p>
    <w:p w14:paraId="238E956D" w14:textId="77777777" w:rsidR="006A4687" w:rsidRPr="002952F0" w:rsidRDefault="006A4687" w:rsidP="00690547">
      <w:pPr>
        <w:jc w:val="center"/>
        <w:rPr>
          <w:rFonts w:asciiTheme="minorHAnsi" w:hAnsiTheme="minorHAnsi" w:cstheme="minorHAnsi"/>
          <w:b/>
          <w:bCs/>
          <w:sz w:val="20"/>
          <w:lang w:val="es-ES_tradnl"/>
        </w:rPr>
      </w:pPr>
    </w:p>
    <w:p w14:paraId="30073996" w14:textId="77777777" w:rsidR="006A4687" w:rsidRPr="002952F0" w:rsidRDefault="006A4687" w:rsidP="00690547">
      <w:pPr>
        <w:jc w:val="center"/>
        <w:rPr>
          <w:rFonts w:asciiTheme="minorHAnsi" w:hAnsiTheme="minorHAnsi" w:cstheme="minorHAnsi"/>
          <w:b/>
          <w:bCs/>
          <w:sz w:val="20"/>
          <w:lang w:val="es-ES_tradnl"/>
        </w:rPr>
      </w:pPr>
    </w:p>
    <w:p w14:paraId="2933C5AD" w14:textId="657A4A1F"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lastRenderedPageBreak/>
        <w:t>ANEXO NUMERO 06 (SEIS)</w:t>
      </w:r>
    </w:p>
    <w:p w14:paraId="42333A3D" w14:textId="77777777" w:rsidR="00690547" w:rsidRPr="002952F0" w:rsidRDefault="00690547" w:rsidP="00690547">
      <w:pPr>
        <w:jc w:val="center"/>
        <w:rPr>
          <w:rFonts w:asciiTheme="minorHAnsi" w:hAnsiTheme="minorHAnsi" w:cstheme="minorHAnsi"/>
          <w:b/>
          <w:bCs/>
          <w:sz w:val="20"/>
          <w:lang w:val="es-ES_tradnl"/>
        </w:rPr>
      </w:pPr>
    </w:p>
    <w:p w14:paraId="424E1F6F" w14:textId="77777777"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t>MODELO DE CONVENIO DE PARTICIPACIÓN CONJUNTA</w:t>
      </w:r>
    </w:p>
    <w:p w14:paraId="4A18C708" w14:textId="77777777" w:rsidR="00690547" w:rsidRPr="002952F0" w:rsidRDefault="00690547" w:rsidP="00690547">
      <w:pPr>
        <w:rPr>
          <w:rFonts w:asciiTheme="minorHAnsi" w:hAnsiTheme="minorHAnsi" w:cstheme="minorHAnsi"/>
          <w:sz w:val="20"/>
        </w:rPr>
      </w:pPr>
    </w:p>
    <w:p w14:paraId="3398525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 “EL LICITANTE A”, DECLARA QUE:</w:t>
      </w:r>
    </w:p>
    <w:p w14:paraId="7FECACB5" w14:textId="77777777" w:rsidR="00690547" w:rsidRPr="002952F0" w:rsidRDefault="00690547" w:rsidP="00690547">
      <w:pPr>
        <w:jc w:val="both"/>
        <w:rPr>
          <w:rFonts w:asciiTheme="minorHAnsi" w:hAnsiTheme="minorHAnsi" w:cstheme="minorHAnsi"/>
          <w:sz w:val="20"/>
          <w:lang w:val="es-MX"/>
        </w:rPr>
      </w:pPr>
    </w:p>
    <w:p w14:paraId="35AA9BCF"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1.1.1.  ES UNA SOCIEDAD LEGALMENTE CONSTITUIDA, DE CONFORMIDAD CON LAS LEYES MEXICANAS, SEGÚN CONSTA EN EL TESTIMONIO DE LA ESCRITURA PÚBLICA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NÚMERO ____, DE FECHA ____, OTORGADA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2952F0" w:rsidRDefault="00690547" w:rsidP="00690547">
      <w:pPr>
        <w:jc w:val="both"/>
        <w:rPr>
          <w:rFonts w:asciiTheme="minorHAnsi" w:hAnsiTheme="minorHAnsi" w:cstheme="minorHAnsi"/>
          <w:sz w:val="20"/>
        </w:rPr>
      </w:pPr>
    </w:p>
    <w:p w14:paraId="362DED54"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1AF678DF" w14:textId="77777777" w:rsidR="00690547" w:rsidRPr="002952F0" w:rsidRDefault="00690547" w:rsidP="00690547">
      <w:pPr>
        <w:jc w:val="both"/>
        <w:rPr>
          <w:rFonts w:asciiTheme="minorHAnsi" w:hAnsiTheme="minorHAnsi" w:cstheme="minorHAnsi"/>
          <w:sz w:val="20"/>
        </w:rPr>
      </w:pPr>
    </w:p>
    <w:p w14:paraId="7C87D62E"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1CB915D9" w14:textId="77777777" w:rsidR="00690547" w:rsidRPr="002952F0" w:rsidRDefault="00690547" w:rsidP="00690547">
      <w:pPr>
        <w:jc w:val="both"/>
        <w:rPr>
          <w:rFonts w:asciiTheme="minorHAnsi" w:hAnsiTheme="minorHAnsi" w:cstheme="minorHAnsi"/>
          <w:sz w:val="20"/>
        </w:rPr>
      </w:pPr>
    </w:p>
    <w:p w14:paraId="0387D9B0"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_____________.</w:t>
      </w:r>
    </w:p>
    <w:p w14:paraId="0DB6F3BB" w14:textId="77777777" w:rsidR="00690547" w:rsidRPr="002952F0" w:rsidRDefault="00690547" w:rsidP="00690547">
      <w:pPr>
        <w:jc w:val="both"/>
        <w:rPr>
          <w:rFonts w:asciiTheme="minorHAnsi" w:hAnsiTheme="minorHAnsi" w:cstheme="minorHAnsi"/>
          <w:sz w:val="20"/>
          <w:lang w:val="es-MX"/>
        </w:rPr>
      </w:pPr>
    </w:p>
    <w:p w14:paraId="3EB108A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2952F0" w:rsidRDefault="00690547" w:rsidP="00690547">
      <w:pPr>
        <w:jc w:val="both"/>
        <w:rPr>
          <w:rFonts w:asciiTheme="minorHAnsi" w:hAnsiTheme="minorHAnsi" w:cstheme="minorHAnsi"/>
          <w:sz w:val="20"/>
          <w:lang w:val="es-MX"/>
        </w:rPr>
      </w:pPr>
    </w:p>
    <w:p w14:paraId="79B3E44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2952F0" w:rsidRDefault="00690547" w:rsidP="00690547">
      <w:pPr>
        <w:jc w:val="both"/>
        <w:rPr>
          <w:rFonts w:asciiTheme="minorHAnsi" w:hAnsiTheme="minorHAnsi" w:cstheme="minorHAnsi"/>
          <w:sz w:val="20"/>
        </w:rPr>
      </w:pPr>
    </w:p>
    <w:p w14:paraId="78BC6E28"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DEL REPRESENTANTE LEGAL ES EL UBICADO EN ______________.</w:t>
      </w:r>
    </w:p>
    <w:p w14:paraId="6FDAF1A9" w14:textId="77777777" w:rsidR="00690547" w:rsidRPr="002952F0" w:rsidRDefault="00690547" w:rsidP="00690547">
      <w:pPr>
        <w:jc w:val="both"/>
        <w:rPr>
          <w:rFonts w:asciiTheme="minorHAnsi" w:hAnsiTheme="minorHAnsi" w:cstheme="minorHAnsi"/>
          <w:sz w:val="20"/>
          <w:lang w:val="es-MX"/>
        </w:rPr>
      </w:pPr>
    </w:p>
    <w:p w14:paraId="3D75C76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2952F0" w:rsidRDefault="00690547" w:rsidP="00690547">
      <w:pPr>
        <w:jc w:val="both"/>
        <w:rPr>
          <w:rFonts w:asciiTheme="minorHAnsi" w:hAnsiTheme="minorHAnsi" w:cstheme="minorHAnsi"/>
          <w:sz w:val="20"/>
          <w:lang w:val="es-MX"/>
        </w:rPr>
      </w:pPr>
    </w:p>
    <w:p w14:paraId="70F1BE9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1.1.5  SEÑALA COMO DOMICILIO LEGAL PARA TODOS LOS EFECTOS QUE DERIVEN DEL PRESENTE CONVENIO, EL UBICADO EN:</w:t>
      </w:r>
    </w:p>
    <w:p w14:paraId="052A4C5A" w14:textId="77777777" w:rsidR="00690547" w:rsidRPr="002952F0" w:rsidRDefault="00690547" w:rsidP="00690547">
      <w:pPr>
        <w:jc w:val="both"/>
        <w:rPr>
          <w:rFonts w:asciiTheme="minorHAnsi" w:hAnsiTheme="minorHAnsi" w:cstheme="minorHAnsi"/>
          <w:sz w:val="20"/>
        </w:rPr>
      </w:pPr>
    </w:p>
    <w:p w14:paraId="42BFDEE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 “EL LICITANTE B”</w:t>
      </w:r>
      <w:r w:rsidRPr="002952F0">
        <w:rPr>
          <w:rFonts w:asciiTheme="minorHAnsi" w:hAnsiTheme="minorHAnsi" w:cstheme="minorHAnsi"/>
          <w:bCs/>
          <w:sz w:val="20"/>
        </w:rPr>
        <w:t>,</w:t>
      </w:r>
      <w:r w:rsidRPr="002952F0">
        <w:rPr>
          <w:rFonts w:asciiTheme="minorHAnsi" w:hAnsiTheme="minorHAnsi" w:cstheme="minorHAnsi"/>
          <w:sz w:val="20"/>
        </w:rPr>
        <w:t xml:space="preserve"> DECLARA QUE:</w:t>
      </w:r>
    </w:p>
    <w:p w14:paraId="55D72553" w14:textId="77777777" w:rsidR="00690547" w:rsidRPr="002952F0" w:rsidRDefault="00690547" w:rsidP="00690547">
      <w:pPr>
        <w:jc w:val="both"/>
        <w:rPr>
          <w:rFonts w:asciiTheme="minorHAnsi" w:hAnsiTheme="minorHAnsi" w:cstheme="minorHAnsi"/>
          <w:sz w:val="20"/>
          <w:lang w:val="es-MX"/>
        </w:rPr>
      </w:pPr>
    </w:p>
    <w:p w14:paraId="39BFC0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2.1.1 ES UNA SOCIEDAD LEGALMENTE CONSTITUIDA DE CONFORMIDAD CON LAS LEYES DE LOS ESTADOS UNIDOS MEXICANOS, SEGÚN CONSTA EL TESTIMONIO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DE LA ESCRITURA PÚBLICA NÚMERO ___, DE FECHA ___, PASADA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2952F0" w:rsidRDefault="00690547" w:rsidP="00690547">
      <w:pPr>
        <w:jc w:val="both"/>
        <w:rPr>
          <w:rFonts w:asciiTheme="minorHAnsi" w:hAnsiTheme="minorHAnsi" w:cstheme="minorHAnsi"/>
          <w:sz w:val="20"/>
        </w:rPr>
      </w:pPr>
    </w:p>
    <w:p w14:paraId="7EA204DD"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28A1A05A" w14:textId="77777777" w:rsidR="00690547" w:rsidRPr="002952F0" w:rsidRDefault="00690547" w:rsidP="00690547">
      <w:pPr>
        <w:jc w:val="both"/>
        <w:rPr>
          <w:rFonts w:asciiTheme="minorHAnsi" w:hAnsiTheme="minorHAnsi" w:cstheme="minorHAnsi"/>
          <w:sz w:val="20"/>
        </w:rPr>
      </w:pPr>
    </w:p>
    <w:p w14:paraId="5B915F28"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56F3B58D" w14:textId="77777777" w:rsidR="00690547" w:rsidRPr="002952F0" w:rsidRDefault="00690547" w:rsidP="00690547">
      <w:pPr>
        <w:jc w:val="both"/>
        <w:rPr>
          <w:rFonts w:asciiTheme="minorHAnsi" w:hAnsiTheme="minorHAnsi" w:cstheme="minorHAnsi"/>
          <w:sz w:val="20"/>
        </w:rPr>
      </w:pPr>
    </w:p>
    <w:p w14:paraId="5E88D5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w:t>
      </w:r>
    </w:p>
    <w:p w14:paraId="4263984A" w14:textId="77777777" w:rsidR="00690547" w:rsidRPr="002952F0" w:rsidRDefault="00690547" w:rsidP="00690547">
      <w:pPr>
        <w:jc w:val="both"/>
        <w:rPr>
          <w:rFonts w:asciiTheme="minorHAnsi" w:hAnsiTheme="minorHAnsi" w:cstheme="minorHAnsi"/>
          <w:sz w:val="20"/>
          <w:lang w:val="es-MX"/>
        </w:rPr>
      </w:pPr>
    </w:p>
    <w:p w14:paraId="01D62CE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2952F0" w:rsidRDefault="00690547" w:rsidP="00690547">
      <w:pPr>
        <w:jc w:val="both"/>
        <w:rPr>
          <w:rFonts w:asciiTheme="minorHAnsi" w:hAnsiTheme="minorHAnsi" w:cstheme="minorHAnsi"/>
          <w:sz w:val="20"/>
          <w:lang w:val="es-MX"/>
        </w:rPr>
      </w:pPr>
    </w:p>
    <w:p w14:paraId="0179450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 SU REPRESENTANTE LEGAL ES EL UBICADO EN _____.</w:t>
      </w:r>
    </w:p>
    <w:p w14:paraId="0CCF91B3" w14:textId="77777777" w:rsidR="00690547" w:rsidRPr="002952F0" w:rsidRDefault="00690547" w:rsidP="00690547">
      <w:pPr>
        <w:jc w:val="both"/>
        <w:rPr>
          <w:rFonts w:asciiTheme="minorHAnsi" w:hAnsiTheme="minorHAnsi" w:cstheme="minorHAnsi"/>
          <w:sz w:val="20"/>
          <w:lang w:val="es-MX"/>
        </w:rPr>
      </w:pPr>
    </w:p>
    <w:p w14:paraId="12152EF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2952F0" w:rsidRDefault="00690547" w:rsidP="00690547">
      <w:pPr>
        <w:jc w:val="both"/>
        <w:rPr>
          <w:rFonts w:asciiTheme="minorHAnsi" w:hAnsiTheme="minorHAnsi" w:cstheme="minorHAnsi"/>
          <w:sz w:val="20"/>
          <w:lang w:val="es-MX"/>
        </w:rPr>
      </w:pPr>
    </w:p>
    <w:p w14:paraId="121B33C7"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2952F0" w:rsidRDefault="00690547" w:rsidP="00690547">
      <w:pPr>
        <w:jc w:val="both"/>
        <w:rPr>
          <w:rFonts w:asciiTheme="minorHAnsi" w:hAnsiTheme="minorHAnsi" w:cstheme="minorHAnsi"/>
          <w:sz w:val="20"/>
          <w:lang w:val="es-MX"/>
        </w:rPr>
      </w:pPr>
    </w:p>
    <w:p w14:paraId="22FACC2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lang w:val="es-MX"/>
        </w:rPr>
        <w:t xml:space="preserve">(MENCIONAR E IDENTIFICAR A CUÁNTOS INTEGRANTES CONFORMAN LA PARTICIPACIÓN CONJUNTA PARA LA PRESENTACIÓN </w:t>
      </w:r>
      <w:r w:rsidRPr="002952F0">
        <w:rPr>
          <w:rFonts w:asciiTheme="minorHAnsi" w:hAnsiTheme="minorHAnsi" w:cstheme="minorHAnsi"/>
          <w:sz w:val="20"/>
          <w:lang w:val="es-MX"/>
        </w:rPr>
        <w:t>DE PROPOSICIONES).</w:t>
      </w:r>
    </w:p>
    <w:p w14:paraId="0A75C48A" w14:textId="77777777" w:rsidR="00690547" w:rsidRPr="002952F0" w:rsidRDefault="00690547" w:rsidP="00690547">
      <w:pPr>
        <w:jc w:val="both"/>
        <w:rPr>
          <w:rFonts w:asciiTheme="minorHAnsi" w:hAnsiTheme="minorHAnsi" w:cstheme="minorHAnsi"/>
          <w:sz w:val="20"/>
        </w:rPr>
      </w:pPr>
    </w:p>
    <w:p w14:paraId="63019E9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 “LAS PARTES” DECLARAN QUE:</w:t>
      </w:r>
    </w:p>
    <w:p w14:paraId="502E43D3" w14:textId="77777777" w:rsidR="00690547" w:rsidRPr="002952F0" w:rsidRDefault="00690547" w:rsidP="00690547">
      <w:pPr>
        <w:jc w:val="both"/>
        <w:rPr>
          <w:rFonts w:asciiTheme="minorHAnsi" w:hAnsiTheme="minorHAnsi" w:cstheme="minorHAnsi"/>
          <w:sz w:val="20"/>
          <w:lang w:val="es-MX"/>
        </w:rPr>
      </w:pPr>
    </w:p>
    <w:p w14:paraId="19ECD33E" w14:textId="75AF8271"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3.1.1 CONOCEN LOS REQUISITOS Y CONDICIONES ESTIPULADAS EN LAS BASES DE LA CONVOCATORIA A LA </w:t>
      </w:r>
      <w:r w:rsidR="00B315C2" w:rsidRPr="002952F0">
        <w:rPr>
          <w:rFonts w:asciiTheme="minorHAnsi" w:hAnsiTheme="minorHAnsi" w:cstheme="minorHAnsi"/>
          <w:sz w:val="20"/>
        </w:rPr>
        <w:t>LICITACION</w:t>
      </w:r>
      <w:r w:rsidRPr="002952F0">
        <w:rPr>
          <w:rFonts w:asciiTheme="minorHAnsi" w:hAnsiTheme="minorHAnsi" w:cstheme="minorHAnsi"/>
          <w:sz w:val="20"/>
        </w:rPr>
        <w:t xml:space="preserve"> PÚBLICA NACIONAL____________.</w:t>
      </w:r>
    </w:p>
    <w:p w14:paraId="2D709FFB" w14:textId="77777777" w:rsidR="00690547" w:rsidRPr="002952F0" w:rsidRDefault="00690547" w:rsidP="00690547">
      <w:pPr>
        <w:jc w:val="both"/>
        <w:rPr>
          <w:rFonts w:asciiTheme="minorHAnsi" w:hAnsiTheme="minorHAnsi" w:cstheme="minorHAnsi"/>
          <w:sz w:val="20"/>
          <w:lang w:val="es-MX"/>
        </w:rPr>
      </w:pPr>
    </w:p>
    <w:p w14:paraId="54B62B56" w14:textId="0638B142"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3.1.2 MANIFIESTAN SU CONFORMIDAD EN FORMALIZAR EL PRESENTE CONVENIO, CON EL OBJETO DE</w:t>
      </w:r>
      <w:r w:rsidR="00B315C2" w:rsidRPr="002952F0">
        <w:rPr>
          <w:rFonts w:asciiTheme="minorHAnsi" w:hAnsiTheme="minorHAnsi" w:cstheme="minorHAnsi"/>
          <w:sz w:val="20"/>
        </w:rPr>
        <w:t xml:space="preserve"> PARTICIPAR CONJUNTAMENTE EN LA LICITACION</w:t>
      </w:r>
      <w:r w:rsidRPr="002952F0">
        <w:rPr>
          <w:rFonts w:asciiTheme="minorHAnsi" w:hAnsiTheme="minorHAnsi" w:cstheme="minorHAnsi"/>
          <w:sz w:val="20"/>
        </w:rPr>
        <w:t xml:space="preserve">, PRESENTANDO PROPOSICIÓN TÉCNICA Y ECONÓMICA, CUMPLIENDO CON LO ESTABLECIDO EN LAS BASES DE LA </w:t>
      </w:r>
      <w:r w:rsidR="00B315C2" w:rsidRPr="002952F0">
        <w:rPr>
          <w:rFonts w:asciiTheme="minorHAnsi" w:hAnsiTheme="minorHAnsi" w:cstheme="minorHAnsi"/>
          <w:sz w:val="20"/>
        </w:rPr>
        <w:t xml:space="preserve">LICITACION PÚBLICA NACIONAL </w:t>
      </w:r>
      <w:r w:rsidRPr="002952F0">
        <w:rPr>
          <w:rFonts w:asciiTheme="minorHAnsi" w:hAnsiTheme="minorHAnsi" w:cstheme="minorHAnsi"/>
          <w:sz w:val="20"/>
        </w:rPr>
        <w:t xml:space="preserve">Y CON LO DISPUESTO EN LOS ARTÍCULOS </w:t>
      </w:r>
      <w:r w:rsidR="0057784B" w:rsidRPr="002952F0">
        <w:rPr>
          <w:rFonts w:asciiTheme="minorHAnsi" w:hAnsiTheme="minorHAnsi" w:cstheme="minorHAnsi"/>
          <w:sz w:val="20"/>
        </w:rPr>
        <w:t>45</w:t>
      </w:r>
      <w:r w:rsidRPr="002952F0">
        <w:rPr>
          <w:rFonts w:asciiTheme="minorHAnsi" w:hAnsiTheme="minorHAnsi" w:cstheme="minorHAnsi"/>
          <w:sz w:val="20"/>
        </w:rPr>
        <w:t xml:space="preserve">, DE LA LEY DE ADQUISICIONES, ARRENDAMIENTOS Y SERVICIOS DEL SECTOR PÚBLICO Y </w:t>
      </w:r>
      <w:r w:rsidR="005D6039" w:rsidRPr="002952F0">
        <w:rPr>
          <w:rFonts w:asciiTheme="minorHAnsi" w:hAnsiTheme="minorHAnsi" w:cstheme="minorHAnsi"/>
          <w:sz w:val="20"/>
        </w:rPr>
        <w:t>88</w:t>
      </w:r>
      <w:r w:rsidRPr="002952F0">
        <w:rPr>
          <w:rFonts w:asciiTheme="minorHAnsi" w:hAnsiTheme="minorHAnsi" w:cstheme="minorHAnsi"/>
          <w:sz w:val="20"/>
        </w:rPr>
        <w:t xml:space="preserve"> DE SU REGLAMENTO.</w:t>
      </w:r>
    </w:p>
    <w:p w14:paraId="6BA96332" w14:textId="77777777" w:rsidR="00690547" w:rsidRPr="002952F0" w:rsidRDefault="00690547" w:rsidP="00690547">
      <w:pPr>
        <w:jc w:val="both"/>
        <w:rPr>
          <w:rFonts w:asciiTheme="minorHAnsi" w:hAnsiTheme="minorHAnsi" w:cstheme="minorHAnsi"/>
          <w:sz w:val="20"/>
          <w:lang w:val="es-MX"/>
        </w:rPr>
      </w:pPr>
    </w:p>
    <w:p w14:paraId="5C4F770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EXPUESTO LO ANTERIOR, LAS PARTES OTORGAN LAS SIGUIENTES:</w:t>
      </w:r>
    </w:p>
    <w:p w14:paraId="6F95A60C" w14:textId="77777777" w:rsidR="00690547" w:rsidRPr="002952F0" w:rsidRDefault="00690547" w:rsidP="00690547">
      <w:pPr>
        <w:jc w:val="both"/>
        <w:rPr>
          <w:rFonts w:asciiTheme="minorHAnsi" w:hAnsiTheme="minorHAnsi" w:cstheme="minorHAnsi"/>
          <w:sz w:val="20"/>
          <w:lang w:val="es-MX"/>
        </w:rPr>
      </w:pPr>
    </w:p>
    <w:p w14:paraId="5B10132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CLÁUSULAS</w:t>
      </w:r>
    </w:p>
    <w:p w14:paraId="12BB44CA" w14:textId="77777777" w:rsidR="00690547" w:rsidRPr="002952F0" w:rsidRDefault="00690547" w:rsidP="00690547">
      <w:pPr>
        <w:jc w:val="both"/>
        <w:rPr>
          <w:rFonts w:asciiTheme="minorHAnsi" w:hAnsiTheme="minorHAnsi" w:cstheme="minorHAnsi"/>
          <w:sz w:val="20"/>
          <w:lang w:val="es-MX"/>
        </w:rPr>
      </w:pPr>
    </w:p>
    <w:p w14:paraId="354AC4C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PRIMERA.-OBJETO.- “PARTICIPACIÓN CONJUNTA”.</w:t>
      </w:r>
    </w:p>
    <w:p w14:paraId="106B3C58" w14:textId="77777777" w:rsidR="00690547" w:rsidRPr="002952F0" w:rsidRDefault="00690547" w:rsidP="00690547">
      <w:pPr>
        <w:jc w:val="both"/>
        <w:rPr>
          <w:rFonts w:asciiTheme="minorHAnsi" w:hAnsiTheme="minorHAnsi" w:cstheme="minorHAnsi"/>
          <w:sz w:val="20"/>
          <w:lang w:val="es-MX"/>
        </w:rPr>
      </w:pPr>
    </w:p>
    <w:p w14:paraId="7CF6A4BA" w14:textId="427317ED"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2952F0" w:rsidRDefault="00690547" w:rsidP="00690547">
      <w:pPr>
        <w:jc w:val="both"/>
        <w:rPr>
          <w:rFonts w:asciiTheme="minorHAnsi" w:hAnsiTheme="minorHAnsi" w:cstheme="minorHAnsi"/>
          <w:sz w:val="20"/>
          <w:lang w:val="es-MX"/>
        </w:rPr>
      </w:pPr>
    </w:p>
    <w:p w14:paraId="19C4511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LICITANTE “A”: </w:t>
      </w:r>
      <w:r w:rsidRPr="002952F0">
        <w:rPr>
          <w:rFonts w:asciiTheme="minorHAnsi" w:hAnsiTheme="minorHAnsi" w:cstheme="minorHAnsi"/>
          <w:i/>
          <w:sz w:val="20"/>
          <w:u w:val="single"/>
          <w:lang w:val="es-MX"/>
        </w:rPr>
        <w:t>(DESCRIBIR LA PARTE QUE SE OBLIGA A SUMINISTRAR)</w:t>
      </w:r>
      <w:r w:rsidRPr="002952F0">
        <w:rPr>
          <w:rFonts w:asciiTheme="minorHAnsi" w:hAnsiTheme="minorHAnsi" w:cstheme="minorHAnsi"/>
          <w:sz w:val="20"/>
          <w:lang w:val="es-MX"/>
        </w:rPr>
        <w:t>.</w:t>
      </w:r>
    </w:p>
    <w:p w14:paraId="1B67CBB4" w14:textId="77777777" w:rsidR="00690547" w:rsidRPr="002952F0" w:rsidRDefault="00690547" w:rsidP="00690547">
      <w:pPr>
        <w:jc w:val="both"/>
        <w:rPr>
          <w:rFonts w:asciiTheme="minorHAnsi" w:hAnsiTheme="minorHAnsi" w:cstheme="minorHAnsi"/>
          <w:sz w:val="20"/>
          <w:lang w:val="es-MX"/>
        </w:rPr>
      </w:pPr>
    </w:p>
    <w:p w14:paraId="77FE84E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u w:val="single"/>
          <w:lang w:val="es-MX"/>
        </w:rPr>
        <w:t xml:space="preserve">(CADA UNO DE LOS INTEGRANTES QUE CONFORMAN LA PARTICIPACIÓN CONJUNTA PARA LA PRESENTACIÓN </w:t>
      </w:r>
      <w:r w:rsidRPr="002952F0">
        <w:rPr>
          <w:rFonts w:asciiTheme="minorHAnsi" w:hAnsiTheme="minorHAnsi" w:cstheme="minorHAnsi"/>
          <w:i/>
          <w:sz w:val="20"/>
          <w:lang w:val="es-MX"/>
        </w:rPr>
        <w:t xml:space="preserve">DE </w:t>
      </w:r>
      <w:r w:rsidRPr="002952F0">
        <w:rPr>
          <w:rFonts w:asciiTheme="minorHAnsi" w:hAnsiTheme="minorHAnsi" w:cstheme="minorHAnsi"/>
          <w:sz w:val="20"/>
          <w:lang w:val="es-MX"/>
        </w:rPr>
        <w:t>PROPOSICIONES DEBERÁ DESCRIBIR LA PARTE QUE SE OBLIGA A ENTREGAR).</w:t>
      </w:r>
    </w:p>
    <w:p w14:paraId="7A3D0A1F" w14:textId="77777777" w:rsidR="00690547" w:rsidRPr="002952F0" w:rsidRDefault="00690547" w:rsidP="00690547">
      <w:pPr>
        <w:jc w:val="both"/>
        <w:rPr>
          <w:rFonts w:asciiTheme="minorHAnsi" w:hAnsiTheme="minorHAnsi" w:cstheme="minorHAnsi"/>
          <w:sz w:val="20"/>
          <w:lang w:val="es-MX"/>
        </w:rPr>
      </w:pPr>
    </w:p>
    <w:p w14:paraId="12BA4BA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SEGUNDA.-REPRESENTANTE COMÚN Y OBLIGADO SOLIDARIO.</w:t>
      </w:r>
    </w:p>
    <w:p w14:paraId="0FF56ABD" w14:textId="77777777" w:rsidR="00690547" w:rsidRPr="002952F0" w:rsidRDefault="00690547" w:rsidP="00690547">
      <w:pPr>
        <w:jc w:val="both"/>
        <w:rPr>
          <w:rFonts w:asciiTheme="minorHAnsi" w:hAnsiTheme="minorHAnsi" w:cstheme="minorHAnsi"/>
          <w:sz w:val="20"/>
          <w:lang w:val="es-MX"/>
        </w:rPr>
      </w:pPr>
    </w:p>
    <w:p w14:paraId="550C8E0E" w14:textId="7689803E"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2952F0">
        <w:rPr>
          <w:rFonts w:asciiTheme="minorHAnsi" w:hAnsiTheme="minorHAnsi" w:cstheme="minorHAnsi"/>
          <w:sz w:val="20"/>
          <w:lang w:val="es-MX"/>
        </w:rPr>
        <w:t>LICITACION PÚBLICA NACIONAL</w:t>
      </w:r>
      <w:r w:rsidRPr="002952F0">
        <w:rPr>
          <w:rFonts w:asciiTheme="minorHAnsi" w:hAnsiTheme="minorHAnsi" w:cstheme="minorHAnsi"/>
          <w:sz w:val="20"/>
          <w:lang w:val="es-MX"/>
        </w:rPr>
        <w:t>, ASÍ COMO PARA SUSCRIBIR DICHAS PROPOSICIONES.</w:t>
      </w:r>
    </w:p>
    <w:p w14:paraId="5DB28E2B" w14:textId="77777777" w:rsidR="00690547" w:rsidRPr="002952F0" w:rsidRDefault="00690547" w:rsidP="00690547">
      <w:pPr>
        <w:jc w:val="both"/>
        <w:rPr>
          <w:rFonts w:asciiTheme="minorHAnsi" w:hAnsiTheme="minorHAnsi" w:cstheme="minorHAnsi"/>
          <w:sz w:val="20"/>
          <w:lang w:val="es-MX"/>
        </w:rPr>
      </w:pPr>
    </w:p>
    <w:p w14:paraId="2604F4B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2952F0" w:rsidRDefault="00690547" w:rsidP="00690547">
      <w:pPr>
        <w:jc w:val="both"/>
        <w:rPr>
          <w:rFonts w:asciiTheme="minorHAnsi" w:hAnsiTheme="minorHAnsi" w:cstheme="minorHAnsi"/>
          <w:sz w:val="20"/>
          <w:lang w:val="es-MX"/>
        </w:rPr>
      </w:pPr>
    </w:p>
    <w:p w14:paraId="03D7FE6D"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TERCERA.- DEL COBRO DE LAS FACTURAS.</w:t>
      </w:r>
    </w:p>
    <w:p w14:paraId="10485705" w14:textId="77777777" w:rsidR="00690547" w:rsidRPr="002952F0" w:rsidRDefault="00690547" w:rsidP="00690547">
      <w:pPr>
        <w:jc w:val="both"/>
        <w:rPr>
          <w:rFonts w:asciiTheme="minorHAnsi" w:hAnsiTheme="minorHAnsi" w:cstheme="minorHAnsi"/>
          <w:sz w:val="20"/>
          <w:lang w:val="es-MX"/>
        </w:rPr>
      </w:pPr>
    </w:p>
    <w:p w14:paraId="423F0FDE" w14:textId="2967E589"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EXPRESAMENTE, QUE “EL LICITANTE____ </w:t>
      </w:r>
      <w:r w:rsidRPr="002952F0">
        <w:rPr>
          <w:rFonts w:asciiTheme="minorHAnsi" w:hAnsiTheme="minorHAnsi" w:cstheme="minorHAnsi"/>
          <w:i/>
          <w:sz w:val="20"/>
          <w:u w:val="single"/>
          <w:lang w:val="es-MX"/>
        </w:rPr>
        <w:t>(LOS LICITANTES, DEBERÁN INDICAR CUÁL DE ELLOS ESTARÁ FACULTADO PARA REALIZAR EL COBRO)</w:t>
      </w:r>
      <w:r w:rsidRPr="002952F0">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w:t>
      </w:r>
    </w:p>
    <w:p w14:paraId="08508235" w14:textId="77777777" w:rsidR="00690547" w:rsidRPr="002952F0" w:rsidRDefault="00690547" w:rsidP="00690547">
      <w:pPr>
        <w:jc w:val="both"/>
        <w:rPr>
          <w:rFonts w:asciiTheme="minorHAnsi" w:hAnsiTheme="minorHAnsi" w:cstheme="minorHAnsi"/>
          <w:bCs/>
          <w:sz w:val="20"/>
          <w:lang w:val="es-MX"/>
        </w:rPr>
      </w:pPr>
    </w:p>
    <w:p w14:paraId="139FD47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CUARTA.- VIGENCIA.</w:t>
      </w:r>
    </w:p>
    <w:p w14:paraId="75A6AF52" w14:textId="77777777" w:rsidR="00690547" w:rsidRPr="002952F0" w:rsidRDefault="00690547" w:rsidP="00690547">
      <w:pPr>
        <w:jc w:val="both"/>
        <w:rPr>
          <w:rFonts w:asciiTheme="minorHAnsi" w:hAnsiTheme="minorHAnsi" w:cstheme="minorHAnsi"/>
          <w:sz w:val="20"/>
          <w:lang w:val="es-MX"/>
        </w:rPr>
      </w:pPr>
    </w:p>
    <w:p w14:paraId="16A0D1AE" w14:textId="4A479A39" w:rsidR="00690547" w:rsidRPr="002952F0" w:rsidRDefault="00B315C2"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w:t>
      </w:r>
      <w:proofErr w:type="gramStart"/>
      <w:r w:rsidRPr="002952F0">
        <w:rPr>
          <w:rFonts w:asciiTheme="minorHAnsi" w:hAnsiTheme="minorHAnsi" w:cstheme="minorHAnsi"/>
          <w:sz w:val="20"/>
          <w:lang w:val="es-MX"/>
        </w:rPr>
        <w:t xml:space="preserve">“ </w:t>
      </w:r>
      <w:r w:rsidR="00690547" w:rsidRPr="002952F0">
        <w:rPr>
          <w:rFonts w:asciiTheme="minorHAnsi" w:hAnsiTheme="minorHAnsi" w:cstheme="minorHAnsi"/>
          <w:sz w:val="20"/>
          <w:lang w:val="es-MX"/>
        </w:rPr>
        <w:t>CONVIENEN</w:t>
      </w:r>
      <w:proofErr w:type="gramEnd"/>
      <w:r w:rsidR="00690547" w:rsidRPr="002952F0">
        <w:rPr>
          <w:rFonts w:asciiTheme="minorHAnsi" w:hAnsiTheme="minorHAnsi" w:cstheme="minorHAnsi"/>
          <w:sz w:val="20"/>
          <w:lang w:val="es-MX"/>
        </w:rPr>
        <w:t xml:space="preserve">, EN QUE LA VIGENCIA DEL PRESENTE CONVENIO SERÁ EL DEL PERÍODO DURANTE EL CUAL SE DESARROLLE EL PROCEDIMIENTO DE LA </w:t>
      </w:r>
      <w:r w:rsidRPr="002952F0">
        <w:rPr>
          <w:rFonts w:asciiTheme="minorHAnsi" w:hAnsiTheme="minorHAnsi" w:cstheme="minorHAnsi"/>
          <w:sz w:val="20"/>
          <w:lang w:val="es-MX"/>
        </w:rPr>
        <w:t xml:space="preserve">LICITACION PÚBLICA NACIONAL </w:t>
      </w:r>
      <w:r w:rsidR="00690547" w:rsidRPr="002952F0">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2952F0" w:rsidRDefault="00690547" w:rsidP="00690547">
      <w:pPr>
        <w:jc w:val="both"/>
        <w:rPr>
          <w:rFonts w:asciiTheme="minorHAnsi" w:hAnsiTheme="minorHAnsi" w:cstheme="minorHAnsi"/>
          <w:sz w:val="20"/>
          <w:lang w:val="es-MX"/>
        </w:rPr>
      </w:pPr>
    </w:p>
    <w:p w14:paraId="294320D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QUINTA.-OBLIGACIONES.</w:t>
      </w:r>
    </w:p>
    <w:p w14:paraId="0F4EADF2" w14:textId="77777777" w:rsidR="00690547" w:rsidRPr="002952F0" w:rsidRDefault="00690547" w:rsidP="00690547">
      <w:pPr>
        <w:jc w:val="both"/>
        <w:rPr>
          <w:rFonts w:asciiTheme="minorHAnsi" w:hAnsiTheme="minorHAnsi" w:cstheme="minorHAnsi"/>
          <w:sz w:val="20"/>
          <w:lang w:val="es-MX"/>
        </w:rPr>
      </w:pPr>
    </w:p>
    <w:p w14:paraId="5873E35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2952F0" w:rsidRDefault="00690547" w:rsidP="00690547">
      <w:pPr>
        <w:jc w:val="both"/>
        <w:rPr>
          <w:rFonts w:asciiTheme="minorHAnsi" w:hAnsiTheme="minorHAnsi" w:cstheme="minorHAnsi"/>
          <w:sz w:val="20"/>
          <w:lang w:val="es-MX"/>
        </w:rPr>
      </w:pPr>
    </w:p>
    <w:p w14:paraId="33CFA5B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952F0">
        <w:rPr>
          <w:rFonts w:asciiTheme="minorHAnsi" w:hAnsiTheme="minorHAnsi" w:cstheme="minorHAnsi"/>
          <w:sz w:val="20"/>
          <w:lang w:val="es-MX"/>
        </w:rPr>
        <w:t>DE</w:t>
      </w:r>
      <w:proofErr w:type="spellEnd"/>
      <w:r w:rsidRPr="002952F0">
        <w:rPr>
          <w:rFonts w:asciiTheme="minorHAnsi" w:hAnsiTheme="minorHAnsi" w:cstheme="minorHAnsi"/>
          <w:sz w:val="20"/>
          <w:lang w:val="es-MX"/>
        </w:rPr>
        <w:t xml:space="preserve">  20___.</w:t>
      </w:r>
    </w:p>
    <w:p w14:paraId="4015B101" w14:textId="77777777" w:rsidR="00690547" w:rsidRPr="002952F0" w:rsidRDefault="00690547" w:rsidP="00690547">
      <w:pPr>
        <w:jc w:val="both"/>
        <w:rPr>
          <w:rFonts w:asciiTheme="minorHAnsi" w:hAnsiTheme="minorHAnsi" w:cstheme="minorHAnsi"/>
          <w:sz w:val="20"/>
          <w:lang w:val="es-MX"/>
        </w:rPr>
      </w:pPr>
    </w:p>
    <w:p w14:paraId="1B344470" w14:textId="77777777" w:rsidR="00690547" w:rsidRPr="002952F0" w:rsidRDefault="00690547" w:rsidP="00690547">
      <w:pPr>
        <w:rPr>
          <w:rFonts w:asciiTheme="minorHAnsi" w:hAnsiTheme="minorHAnsi" w:cstheme="minorHAnsi"/>
          <w:sz w:val="20"/>
          <w:lang w:val="es-MX"/>
        </w:rPr>
      </w:pPr>
    </w:p>
    <w:p w14:paraId="3F3244B2" w14:textId="77777777" w:rsidR="00690547" w:rsidRPr="002952F0" w:rsidRDefault="00690547" w:rsidP="00690547">
      <w:pPr>
        <w:rPr>
          <w:rFonts w:asciiTheme="minorHAnsi" w:hAnsiTheme="minorHAnsi" w:cstheme="minorHAnsi"/>
          <w:sz w:val="20"/>
          <w:lang w:val="es-MX"/>
        </w:rPr>
      </w:pPr>
    </w:p>
    <w:p w14:paraId="06822980" w14:textId="77777777" w:rsidR="00690547" w:rsidRPr="002952F0" w:rsidRDefault="00690547" w:rsidP="00690547">
      <w:pPr>
        <w:rPr>
          <w:rFonts w:asciiTheme="minorHAnsi" w:hAnsiTheme="minorHAnsi" w:cstheme="minorHAnsi"/>
          <w:sz w:val="20"/>
          <w:lang w:val="es-MX"/>
        </w:rPr>
      </w:pPr>
    </w:p>
    <w:p w14:paraId="4A7EB5E4" w14:textId="77777777" w:rsidR="00690547" w:rsidRPr="002952F0" w:rsidRDefault="00690547" w:rsidP="00690547">
      <w:pPr>
        <w:rPr>
          <w:rFonts w:asciiTheme="minorHAnsi" w:hAnsiTheme="minorHAnsi" w:cstheme="minorHAnsi"/>
          <w:sz w:val="20"/>
          <w:lang w:val="es-MX"/>
        </w:rPr>
      </w:pPr>
    </w:p>
    <w:p w14:paraId="7A14D3FA" w14:textId="77777777" w:rsidR="00690547" w:rsidRPr="002952F0"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2952F0" w14:paraId="483C70BA" w14:textId="77777777" w:rsidTr="00D27FC2">
        <w:trPr>
          <w:jc w:val="center"/>
        </w:trPr>
        <w:tc>
          <w:tcPr>
            <w:tcW w:w="3600" w:type="dxa"/>
            <w:tcBorders>
              <w:bottom w:val="single" w:sz="4" w:space="0" w:color="000000"/>
            </w:tcBorders>
          </w:tcPr>
          <w:p w14:paraId="0C150A18"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A”</w:t>
            </w:r>
          </w:p>
        </w:tc>
        <w:tc>
          <w:tcPr>
            <w:tcW w:w="720" w:type="dxa"/>
          </w:tcPr>
          <w:p w14:paraId="1E310054" w14:textId="77777777" w:rsidR="00690547" w:rsidRPr="002952F0" w:rsidRDefault="00690547" w:rsidP="00D27FC2">
            <w:pPr>
              <w:jc w:val="center"/>
              <w:rPr>
                <w:rFonts w:asciiTheme="minorHAnsi" w:hAnsiTheme="minorHAnsi" w:cstheme="minorHAnsi"/>
                <w:sz w:val="20"/>
                <w:lang w:val="es-MX"/>
              </w:rPr>
            </w:pPr>
          </w:p>
          <w:p w14:paraId="58E6668A" w14:textId="77777777" w:rsidR="00690547" w:rsidRPr="002952F0" w:rsidRDefault="00690547" w:rsidP="00D27FC2">
            <w:pPr>
              <w:jc w:val="center"/>
              <w:rPr>
                <w:rFonts w:asciiTheme="minorHAnsi" w:hAnsiTheme="minorHAnsi" w:cstheme="minorHAnsi"/>
                <w:sz w:val="20"/>
                <w:lang w:val="es-MX"/>
              </w:rPr>
            </w:pPr>
          </w:p>
          <w:p w14:paraId="19F895AD" w14:textId="77777777" w:rsidR="00690547" w:rsidRPr="002952F0"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B”</w:t>
            </w:r>
          </w:p>
          <w:p w14:paraId="49687AD1" w14:textId="77777777" w:rsidR="00690547" w:rsidRPr="002952F0" w:rsidRDefault="00690547" w:rsidP="00D27FC2">
            <w:pPr>
              <w:jc w:val="center"/>
              <w:rPr>
                <w:rFonts w:asciiTheme="minorHAnsi" w:hAnsiTheme="minorHAnsi" w:cstheme="minorHAnsi"/>
                <w:sz w:val="20"/>
                <w:lang w:val="es-MX"/>
              </w:rPr>
            </w:pPr>
          </w:p>
        </w:tc>
      </w:tr>
      <w:tr w:rsidR="00690547" w:rsidRPr="002952F0" w14:paraId="3374997B" w14:textId="77777777" w:rsidTr="00D27FC2">
        <w:trPr>
          <w:jc w:val="center"/>
        </w:trPr>
        <w:tc>
          <w:tcPr>
            <w:tcW w:w="3600" w:type="dxa"/>
            <w:tcBorders>
              <w:top w:val="single" w:sz="4" w:space="0" w:color="000000"/>
            </w:tcBorders>
          </w:tcPr>
          <w:p w14:paraId="51BD7060" w14:textId="77777777" w:rsidR="00690547" w:rsidRPr="002952F0" w:rsidRDefault="00690547" w:rsidP="00D27FC2">
            <w:pPr>
              <w:jc w:val="center"/>
              <w:rPr>
                <w:rFonts w:asciiTheme="minorHAnsi" w:hAnsiTheme="minorHAnsi" w:cstheme="minorHAnsi"/>
                <w:bCs/>
                <w:sz w:val="20"/>
                <w:lang w:val="es-MX"/>
              </w:rPr>
            </w:pPr>
            <w:r w:rsidRPr="002952F0">
              <w:rPr>
                <w:rFonts w:asciiTheme="minorHAnsi" w:hAnsiTheme="minorHAnsi" w:cstheme="minorHAnsi"/>
                <w:bCs/>
                <w:sz w:val="20"/>
                <w:lang w:val="es-MX"/>
              </w:rPr>
              <w:t xml:space="preserve">NOMBRE Y  CARGO  </w:t>
            </w:r>
            <w:r w:rsidRPr="002952F0">
              <w:rPr>
                <w:rFonts w:asciiTheme="minorHAnsi" w:hAnsiTheme="minorHAnsi" w:cstheme="minorHAnsi"/>
                <w:sz w:val="20"/>
              </w:rPr>
              <w:t>DEL APODERADO LEGAL</w:t>
            </w:r>
          </w:p>
        </w:tc>
        <w:tc>
          <w:tcPr>
            <w:tcW w:w="720" w:type="dxa"/>
          </w:tcPr>
          <w:p w14:paraId="6B8D06C9" w14:textId="77777777" w:rsidR="00690547" w:rsidRPr="002952F0"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NOMBRE Y CARGO</w:t>
            </w:r>
          </w:p>
          <w:p w14:paraId="697E75A8"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DEL APODERADO LEGAL</w:t>
            </w:r>
          </w:p>
        </w:tc>
      </w:tr>
    </w:tbl>
    <w:p w14:paraId="2156457E" w14:textId="77777777" w:rsidR="006408DE" w:rsidRPr="002952F0" w:rsidRDefault="006408DE" w:rsidP="008804FE">
      <w:pPr>
        <w:jc w:val="center"/>
        <w:rPr>
          <w:rFonts w:asciiTheme="minorHAnsi" w:hAnsiTheme="minorHAnsi" w:cstheme="minorHAnsi"/>
          <w:b/>
          <w:sz w:val="20"/>
        </w:rPr>
      </w:pPr>
    </w:p>
    <w:p w14:paraId="36B6C39D" w14:textId="77777777" w:rsidR="005A2CE7" w:rsidRPr="002952F0" w:rsidRDefault="005A2CE7" w:rsidP="006408DE">
      <w:pPr>
        <w:jc w:val="center"/>
        <w:rPr>
          <w:rFonts w:asciiTheme="minorHAnsi" w:hAnsiTheme="minorHAnsi" w:cstheme="minorHAnsi"/>
          <w:b/>
          <w:sz w:val="20"/>
        </w:rPr>
      </w:pPr>
    </w:p>
    <w:p w14:paraId="1C7B340E" w14:textId="77777777" w:rsidR="005A2CE7" w:rsidRPr="002952F0" w:rsidRDefault="005A2CE7" w:rsidP="006408DE">
      <w:pPr>
        <w:jc w:val="center"/>
        <w:rPr>
          <w:rFonts w:asciiTheme="minorHAnsi" w:hAnsiTheme="minorHAnsi" w:cstheme="minorHAnsi"/>
          <w:b/>
          <w:sz w:val="20"/>
        </w:rPr>
      </w:pPr>
    </w:p>
    <w:p w14:paraId="3D88C4A5" w14:textId="77777777" w:rsidR="005A2CE7" w:rsidRPr="002952F0" w:rsidRDefault="005A2CE7" w:rsidP="006408DE">
      <w:pPr>
        <w:jc w:val="center"/>
        <w:rPr>
          <w:rFonts w:asciiTheme="minorHAnsi" w:hAnsiTheme="minorHAnsi" w:cstheme="minorHAnsi"/>
          <w:b/>
          <w:sz w:val="20"/>
        </w:rPr>
      </w:pPr>
    </w:p>
    <w:p w14:paraId="42ECB353" w14:textId="77777777" w:rsidR="005A2CE7" w:rsidRPr="002952F0" w:rsidRDefault="005A2CE7" w:rsidP="006408DE">
      <w:pPr>
        <w:jc w:val="center"/>
        <w:rPr>
          <w:rFonts w:asciiTheme="minorHAnsi" w:hAnsiTheme="minorHAnsi" w:cstheme="minorHAnsi"/>
          <w:b/>
          <w:sz w:val="20"/>
        </w:rPr>
      </w:pPr>
    </w:p>
    <w:p w14:paraId="0DA858A3" w14:textId="77777777" w:rsidR="005A2CE7" w:rsidRPr="002952F0" w:rsidRDefault="005A2CE7" w:rsidP="006408DE">
      <w:pPr>
        <w:jc w:val="center"/>
        <w:rPr>
          <w:rFonts w:asciiTheme="minorHAnsi" w:hAnsiTheme="minorHAnsi" w:cstheme="minorHAnsi"/>
          <w:b/>
          <w:sz w:val="20"/>
        </w:rPr>
      </w:pPr>
    </w:p>
    <w:p w14:paraId="0E5D24C2" w14:textId="77777777" w:rsidR="005A2CE7" w:rsidRPr="002952F0" w:rsidRDefault="005A2CE7" w:rsidP="006408DE">
      <w:pPr>
        <w:jc w:val="center"/>
        <w:rPr>
          <w:rFonts w:asciiTheme="minorHAnsi" w:hAnsiTheme="minorHAnsi" w:cstheme="minorHAnsi"/>
          <w:b/>
          <w:sz w:val="20"/>
        </w:rPr>
      </w:pPr>
    </w:p>
    <w:p w14:paraId="7484E306" w14:textId="77777777" w:rsidR="00E9798F" w:rsidRPr="002952F0" w:rsidRDefault="00E9798F" w:rsidP="006408DE">
      <w:pPr>
        <w:suppressAutoHyphens w:val="0"/>
        <w:jc w:val="both"/>
        <w:rPr>
          <w:rFonts w:asciiTheme="minorHAnsi" w:hAnsiTheme="minorHAnsi" w:cstheme="minorHAnsi"/>
          <w:sz w:val="20"/>
        </w:rPr>
      </w:pPr>
    </w:p>
    <w:p w14:paraId="1EB3CA18" w14:textId="77777777" w:rsidR="00CA70BD" w:rsidRPr="002952F0" w:rsidRDefault="00CA70BD" w:rsidP="006408DE">
      <w:pPr>
        <w:suppressAutoHyphens w:val="0"/>
        <w:jc w:val="both"/>
        <w:rPr>
          <w:rFonts w:asciiTheme="minorHAnsi" w:hAnsiTheme="minorHAnsi" w:cstheme="minorHAnsi"/>
          <w:sz w:val="20"/>
        </w:rPr>
      </w:pPr>
    </w:p>
    <w:p w14:paraId="725CC1F9" w14:textId="77777777" w:rsidR="00CA70BD" w:rsidRPr="002952F0" w:rsidRDefault="00CA70BD" w:rsidP="006408DE">
      <w:pPr>
        <w:suppressAutoHyphens w:val="0"/>
        <w:jc w:val="both"/>
        <w:rPr>
          <w:rFonts w:asciiTheme="minorHAnsi" w:hAnsiTheme="minorHAnsi" w:cstheme="minorHAnsi"/>
          <w:sz w:val="20"/>
        </w:rPr>
      </w:pPr>
    </w:p>
    <w:p w14:paraId="6B8A63B1" w14:textId="77777777" w:rsidR="00CA70BD" w:rsidRPr="002952F0" w:rsidRDefault="00CA70BD" w:rsidP="006408DE">
      <w:pPr>
        <w:suppressAutoHyphens w:val="0"/>
        <w:jc w:val="both"/>
        <w:rPr>
          <w:rFonts w:asciiTheme="minorHAnsi" w:hAnsiTheme="minorHAnsi" w:cstheme="minorHAnsi"/>
          <w:sz w:val="20"/>
        </w:rPr>
      </w:pPr>
    </w:p>
    <w:p w14:paraId="371F6F6B" w14:textId="77777777" w:rsidR="00CA70BD" w:rsidRPr="002952F0" w:rsidRDefault="00CA70BD" w:rsidP="006408DE">
      <w:pPr>
        <w:suppressAutoHyphens w:val="0"/>
        <w:jc w:val="both"/>
        <w:rPr>
          <w:rFonts w:asciiTheme="minorHAnsi" w:hAnsiTheme="minorHAnsi" w:cstheme="minorHAnsi"/>
          <w:sz w:val="20"/>
        </w:rPr>
      </w:pPr>
    </w:p>
    <w:p w14:paraId="3DD2E708" w14:textId="75573FF6" w:rsidR="00E9798F" w:rsidRPr="002952F0" w:rsidRDefault="00E9798F" w:rsidP="00E9798F">
      <w:pPr>
        <w:jc w:val="center"/>
        <w:rPr>
          <w:rFonts w:asciiTheme="minorHAnsi" w:hAnsiTheme="minorHAnsi" w:cstheme="minorHAnsi"/>
          <w:b/>
          <w:sz w:val="20"/>
        </w:rPr>
      </w:pPr>
      <w:r w:rsidRPr="002952F0">
        <w:rPr>
          <w:rFonts w:asciiTheme="minorHAnsi" w:hAnsiTheme="minorHAnsi" w:cstheme="minorHAnsi"/>
          <w:b/>
          <w:sz w:val="20"/>
        </w:rPr>
        <w:lastRenderedPageBreak/>
        <w:t>ANEXO NÚMERO 07 (SIETE)</w:t>
      </w:r>
    </w:p>
    <w:p w14:paraId="2CE88827" w14:textId="77777777" w:rsidR="00A10778" w:rsidRPr="002952F0" w:rsidRDefault="00A10778" w:rsidP="00E9798F">
      <w:pPr>
        <w:jc w:val="both"/>
        <w:rPr>
          <w:rFonts w:asciiTheme="minorHAnsi" w:hAnsiTheme="minorHAnsi" w:cstheme="minorHAnsi"/>
          <w:b/>
          <w:sz w:val="20"/>
        </w:rPr>
      </w:pPr>
    </w:p>
    <w:p w14:paraId="1D8D07CB" w14:textId="60F18783" w:rsidR="00E9798F" w:rsidRPr="002952F0" w:rsidRDefault="00E9798F" w:rsidP="00E9798F">
      <w:pPr>
        <w:jc w:val="both"/>
        <w:rPr>
          <w:rFonts w:asciiTheme="minorHAnsi" w:hAnsiTheme="minorHAnsi" w:cstheme="minorHAnsi"/>
          <w:sz w:val="20"/>
          <w:u w:val="single"/>
        </w:rPr>
      </w:pPr>
      <w:r w:rsidRPr="002952F0">
        <w:rPr>
          <w:rFonts w:asciiTheme="minorHAnsi" w:hAnsiTheme="minorHAnsi" w:cstheme="minorHAnsi"/>
          <w:b/>
          <w:i/>
          <w:sz w:val="20"/>
          <w:u w:val="single"/>
        </w:rPr>
        <w:t>(NOMBRE)</w:t>
      </w:r>
      <w:r w:rsidR="00A10778" w:rsidRPr="002952F0">
        <w:rPr>
          <w:rFonts w:asciiTheme="minorHAnsi" w:hAnsiTheme="minorHAnsi" w:cstheme="minorHAnsi"/>
          <w:sz w:val="20"/>
        </w:rPr>
        <w:t xml:space="preserve"> </w:t>
      </w:r>
      <w:r w:rsidRPr="002952F0">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A NOMBRE Y REPRESENTACIÓN DE: </w:t>
      </w:r>
      <w:r w:rsidR="00A10778" w:rsidRPr="002952F0">
        <w:rPr>
          <w:rFonts w:asciiTheme="minorHAnsi" w:hAnsiTheme="minorHAnsi" w:cstheme="minorHAnsi"/>
          <w:b/>
          <w:i/>
          <w:sz w:val="20"/>
          <w:u w:val="single"/>
        </w:rPr>
        <w:t>(PERSONA FÍSICA O MORAL)</w:t>
      </w:r>
    </w:p>
    <w:p w14:paraId="4670BB3B" w14:textId="77777777" w:rsidR="00E9798F" w:rsidRPr="002952F0" w:rsidRDefault="00E9798F" w:rsidP="00E9798F">
      <w:pPr>
        <w:jc w:val="both"/>
        <w:rPr>
          <w:rFonts w:asciiTheme="minorHAnsi" w:hAnsiTheme="minorHAnsi" w:cstheme="minorHAnsi"/>
          <w:sz w:val="20"/>
        </w:rPr>
      </w:pPr>
    </w:p>
    <w:p w14:paraId="2F3DAF0A" w14:textId="134A1A81" w:rsidR="00E9798F" w:rsidRPr="002952F0" w:rsidRDefault="00A10778" w:rsidP="00E9798F">
      <w:pPr>
        <w:rPr>
          <w:rFonts w:asciiTheme="minorHAnsi" w:hAnsiTheme="minorHAnsi" w:cstheme="minorHAnsi"/>
          <w:b/>
          <w:i/>
          <w:sz w:val="20"/>
          <w:u w:val="single"/>
        </w:rPr>
      </w:pPr>
      <w:r w:rsidRPr="002952F0">
        <w:rPr>
          <w:rFonts w:asciiTheme="minorHAnsi" w:hAnsiTheme="minorHAnsi" w:cstheme="minorHAnsi"/>
          <w:b/>
          <w:i/>
          <w:sz w:val="20"/>
          <w:u w:val="single"/>
        </w:rPr>
        <w:t>LICITACIÓN PÚBLICA NACIONAL NÚMERO LA-50-GYR-050GYR002-N-</w:t>
      </w:r>
      <w:r w:rsidR="00455E95">
        <w:rPr>
          <w:rFonts w:asciiTheme="minorHAnsi" w:hAnsiTheme="minorHAnsi" w:cstheme="minorHAnsi"/>
          <w:b/>
          <w:i/>
          <w:sz w:val="20"/>
          <w:u w:val="single"/>
        </w:rPr>
        <w:t>30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020952B3" w14:textId="77777777" w:rsidR="00A10778" w:rsidRPr="002952F0"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REGISTRO FEDERAL DE CONTRIBUYENTES:</w:t>
            </w:r>
          </w:p>
          <w:p w14:paraId="130B2F0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CALLE Y NÚMERO:</w:t>
            </w:r>
          </w:p>
          <w:p w14:paraId="16255AE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COLONIA:                                                    DELEGACIÓN O MUNICIPIO:</w:t>
            </w:r>
          </w:p>
          <w:p w14:paraId="321C10A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CÓDIGO POSTAL:                                          ENTIDAD FEDERATIVA:</w:t>
            </w:r>
          </w:p>
          <w:p w14:paraId="79B6AE6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TELÉFONOS:                                                FAX:</w:t>
            </w:r>
          </w:p>
          <w:p w14:paraId="704C9A6C"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CORREO ELECTRÓNICO:</w:t>
            </w:r>
          </w:p>
          <w:p w14:paraId="45CD23AF"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p w14:paraId="2466C667"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RELACIÓN DE SOCIOS O ASOCIADOS.-</w:t>
            </w:r>
          </w:p>
          <w:p w14:paraId="15D632C4"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APELLIDO PATERNO:                                    APELLIDO MATERNO:                           NOMBRE(S):</w:t>
            </w:r>
          </w:p>
          <w:p w14:paraId="5566386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DESCRIPCIÓN DEL OBJETO SOCIAL:</w:t>
            </w:r>
          </w:p>
          <w:p w14:paraId="7C0B13B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REFORMAS AL ACTA CONSTITUTIVA </w:t>
            </w:r>
            <w:r w:rsidRPr="002952F0">
              <w:rPr>
                <w:rFonts w:asciiTheme="minorHAnsi" w:hAnsiTheme="minorHAnsi" w:cstheme="minorHAnsi"/>
                <w:sz w:val="20"/>
              </w:rPr>
              <w:t>QUE INCIDAN CON EL OBJETO DEL PROCEDIMIENTO</w:t>
            </w:r>
            <w:r w:rsidRPr="002952F0">
              <w:rPr>
                <w:rFonts w:asciiTheme="minorHAnsi" w:hAnsiTheme="minorHAnsi" w:cstheme="minorHAnsi"/>
                <w:sz w:val="20"/>
                <w:lang w:val="es-ES_tradnl"/>
              </w:rPr>
              <w:t>.</w:t>
            </w:r>
          </w:p>
          <w:p w14:paraId="50007F7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FECHA Y DATOS DE INSCRIPCIÓN EN EL REGISTRO PÚBLICO CORRESPONDIENTE.</w:t>
            </w:r>
          </w:p>
          <w:p w14:paraId="3E25E6CC" w14:textId="77777777" w:rsidR="00E9798F" w:rsidRPr="002952F0" w:rsidRDefault="00E9798F" w:rsidP="00E9798F">
            <w:pPr>
              <w:spacing w:line="276" w:lineRule="auto"/>
              <w:rPr>
                <w:rFonts w:asciiTheme="minorHAnsi" w:hAnsiTheme="minorHAnsi" w:cstheme="minorHAnsi"/>
                <w:sz w:val="20"/>
                <w:lang w:val="es-ES_tradnl"/>
              </w:rPr>
            </w:pPr>
          </w:p>
        </w:tc>
      </w:tr>
    </w:tbl>
    <w:p w14:paraId="4929F653" w14:textId="77777777" w:rsidR="00E9798F" w:rsidRPr="002952F0"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NOMBRE DEL APODERADO O REPRESENTANTE:</w:t>
            </w:r>
          </w:p>
          <w:p w14:paraId="2AF96AC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DATOS DEL DOCUMENTO MEDIANTE EL CUAL ACREDITA SU PERSONALIDAD Y FACULTADES.-</w:t>
            </w:r>
          </w:p>
          <w:p w14:paraId="3D810172"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ESCRITURA PÚBLICA NÚMERO:                                           FECHA:</w:t>
            </w:r>
          </w:p>
          <w:p w14:paraId="19214703" w14:textId="77777777" w:rsidR="00E9798F" w:rsidRPr="002952F0" w:rsidRDefault="00E9798F" w:rsidP="00E9798F">
            <w:pPr>
              <w:tabs>
                <w:tab w:val="center" w:pos="4419"/>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2952F0" w:rsidRDefault="00E9798F" w:rsidP="00E9798F">
      <w:pPr>
        <w:jc w:val="center"/>
        <w:rPr>
          <w:rFonts w:asciiTheme="minorHAnsi" w:hAnsiTheme="minorHAnsi" w:cstheme="minorHAnsi"/>
          <w:sz w:val="20"/>
        </w:rPr>
      </w:pPr>
    </w:p>
    <w:p w14:paraId="561B92AD" w14:textId="1E21C501" w:rsidR="00E9798F" w:rsidRPr="002952F0" w:rsidRDefault="00E9798F" w:rsidP="00E9798F">
      <w:pPr>
        <w:jc w:val="both"/>
        <w:rPr>
          <w:rFonts w:asciiTheme="minorHAnsi" w:hAnsiTheme="minorHAnsi" w:cstheme="minorHAnsi"/>
          <w:sz w:val="20"/>
        </w:rPr>
      </w:pPr>
      <w:r w:rsidRPr="002952F0">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2952F0">
        <w:rPr>
          <w:rFonts w:asciiTheme="minorHAnsi" w:hAnsiTheme="minorHAnsi" w:cstheme="minorHAnsi"/>
          <w:sz w:val="20"/>
        </w:rPr>
        <w:t>5 (</w:t>
      </w:r>
      <w:r w:rsidRPr="002952F0">
        <w:rPr>
          <w:rFonts w:asciiTheme="minorHAnsi" w:hAnsiTheme="minorHAnsi" w:cstheme="minorHAnsi"/>
          <w:sz w:val="20"/>
        </w:rPr>
        <w:t>CINCO</w:t>
      </w:r>
      <w:r w:rsidR="00CF6352" w:rsidRPr="002952F0">
        <w:rPr>
          <w:rFonts w:asciiTheme="minorHAnsi" w:hAnsiTheme="minorHAnsi" w:cstheme="minorHAnsi"/>
          <w:sz w:val="20"/>
        </w:rPr>
        <w:t>)</w:t>
      </w:r>
      <w:r w:rsidRPr="002952F0">
        <w:rPr>
          <w:rFonts w:asciiTheme="minorHAnsi" w:hAnsiTheme="minorHAnsi" w:cstheme="minorHAnsi"/>
          <w:sz w:val="20"/>
        </w:rPr>
        <w:t xml:space="preserve"> DÍAS HÁBILES SIGUIENTES A LA FECHA EN QUE SE GENEREN.</w:t>
      </w:r>
    </w:p>
    <w:p w14:paraId="7AD6D2EE" w14:textId="77777777" w:rsidR="00E9798F" w:rsidRPr="002952F0" w:rsidRDefault="00E9798F" w:rsidP="00E9798F">
      <w:pPr>
        <w:jc w:val="both"/>
        <w:rPr>
          <w:rFonts w:asciiTheme="minorHAnsi" w:hAnsiTheme="minorHAnsi" w:cstheme="minorHAnsi"/>
          <w:sz w:val="20"/>
        </w:rPr>
      </w:pPr>
    </w:p>
    <w:p w14:paraId="1E66FDBB" w14:textId="77777777" w:rsidR="00E9798F" w:rsidRPr="002952F0" w:rsidRDefault="00E9798F" w:rsidP="00E9798F">
      <w:pPr>
        <w:jc w:val="both"/>
        <w:rPr>
          <w:rFonts w:asciiTheme="minorHAnsi" w:hAnsiTheme="minorHAnsi" w:cstheme="minorHAnsi"/>
          <w:sz w:val="20"/>
        </w:rPr>
      </w:pPr>
    </w:p>
    <w:p w14:paraId="727AFB7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(LUGAR Y FECHA)</w:t>
      </w:r>
    </w:p>
    <w:p w14:paraId="730E9A5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PROTESTO LO NECESARIO</w:t>
      </w:r>
    </w:p>
    <w:p w14:paraId="1244C538" w14:textId="77777777" w:rsidR="003503D7" w:rsidRPr="002952F0" w:rsidRDefault="003503D7" w:rsidP="003503D7">
      <w:pPr>
        <w:jc w:val="center"/>
        <w:rPr>
          <w:rFonts w:asciiTheme="minorHAnsi" w:hAnsiTheme="minorHAnsi" w:cstheme="minorHAnsi"/>
          <w:b/>
          <w:sz w:val="20"/>
        </w:rPr>
      </w:pPr>
    </w:p>
    <w:p w14:paraId="734EAA51" w14:textId="77777777" w:rsidR="003503D7" w:rsidRPr="002952F0" w:rsidRDefault="003503D7" w:rsidP="003503D7">
      <w:pPr>
        <w:jc w:val="center"/>
        <w:rPr>
          <w:rFonts w:asciiTheme="minorHAnsi" w:hAnsiTheme="minorHAnsi" w:cstheme="minorHAnsi"/>
          <w:b/>
          <w:sz w:val="20"/>
        </w:rPr>
      </w:pPr>
    </w:p>
    <w:p w14:paraId="2BE8CF60" w14:textId="77777777" w:rsidR="003503D7" w:rsidRPr="002952F0" w:rsidRDefault="003503D7" w:rsidP="003503D7">
      <w:pPr>
        <w:jc w:val="center"/>
        <w:rPr>
          <w:rFonts w:asciiTheme="minorHAnsi" w:hAnsiTheme="minorHAnsi" w:cstheme="minorHAnsi"/>
          <w:b/>
          <w:sz w:val="20"/>
        </w:rPr>
      </w:pPr>
    </w:p>
    <w:p w14:paraId="1D6869B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9AC9B8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B1DFEE0" w14:textId="77777777" w:rsidR="00E9798F" w:rsidRPr="002952F0" w:rsidRDefault="00E9798F" w:rsidP="00E9798F">
      <w:pPr>
        <w:jc w:val="center"/>
        <w:rPr>
          <w:rFonts w:asciiTheme="minorHAnsi" w:hAnsiTheme="minorHAnsi" w:cstheme="minorHAnsi"/>
          <w:sz w:val="20"/>
        </w:rPr>
      </w:pPr>
    </w:p>
    <w:p w14:paraId="28C7C1DA" w14:textId="77777777" w:rsidR="00E9798F" w:rsidRPr="002952F0" w:rsidRDefault="00E9798F" w:rsidP="00E9798F">
      <w:pPr>
        <w:jc w:val="center"/>
        <w:rPr>
          <w:rFonts w:asciiTheme="minorHAnsi" w:hAnsiTheme="minorHAnsi" w:cstheme="minorHAnsi"/>
          <w:b/>
          <w:sz w:val="20"/>
        </w:rPr>
      </w:pPr>
    </w:p>
    <w:p w14:paraId="290644BB" w14:textId="77777777" w:rsidR="00E9798F" w:rsidRPr="002952F0" w:rsidRDefault="00E9798F" w:rsidP="006408DE">
      <w:pPr>
        <w:suppressAutoHyphens w:val="0"/>
        <w:jc w:val="both"/>
        <w:rPr>
          <w:rFonts w:asciiTheme="minorHAnsi" w:hAnsiTheme="minorHAnsi" w:cstheme="minorHAnsi"/>
          <w:sz w:val="20"/>
        </w:rPr>
      </w:pPr>
    </w:p>
    <w:p w14:paraId="708794F8" w14:textId="77777777" w:rsidR="00E9798F" w:rsidRPr="002952F0" w:rsidRDefault="00E9798F" w:rsidP="006408DE">
      <w:pPr>
        <w:suppressAutoHyphens w:val="0"/>
        <w:jc w:val="both"/>
        <w:rPr>
          <w:rFonts w:asciiTheme="minorHAnsi" w:hAnsiTheme="minorHAnsi" w:cstheme="minorHAnsi"/>
          <w:sz w:val="20"/>
        </w:rPr>
      </w:pPr>
    </w:p>
    <w:p w14:paraId="75ED7F4A" w14:textId="77777777" w:rsidR="005B7B3F" w:rsidRPr="002952F0" w:rsidRDefault="005B7B3F" w:rsidP="006408DE">
      <w:pPr>
        <w:suppressAutoHyphens w:val="0"/>
        <w:jc w:val="both"/>
        <w:rPr>
          <w:rFonts w:asciiTheme="minorHAnsi" w:hAnsiTheme="minorHAnsi" w:cstheme="minorHAnsi"/>
          <w:sz w:val="20"/>
        </w:rPr>
      </w:pPr>
    </w:p>
    <w:p w14:paraId="54901FE9" w14:textId="77777777" w:rsidR="00440DA6" w:rsidRPr="002952F0" w:rsidRDefault="00440DA6" w:rsidP="00E35D28">
      <w:pPr>
        <w:rPr>
          <w:rFonts w:asciiTheme="minorHAnsi" w:hAnsiTheme="minorHAnsi" w:cstheme="minorHAnsi"/>
          <w:sz w:val="20"/>
        </w:rPr>
      </w:pPr>
    </w:p>
    <w:p w14:paraId="7DD6474D" w14:textId="77777777" w:rsidR="003503D7" w:rsidRPr="002952F0" w:rsidRDefault="003503D7" w:rsidP="00E35D28">
      <w:pPr>
        <w:rPr>
          <w:rFonts w:asciiTheme="minorHAnsi" w:hAnsiTheme="minorHAnsi" w:cstheme="minorHAnsi"/>
          <w:b/>
          <w:sz w:val="20"/>
        </w:rPr>
      </w:pPr>
    </w:p>
    <w:p w14:paraId="42853EF6" w14:textId="686D7F8A" w:rsidR="0073330D" w:rsidRPr="002952F0" w:rsidRDefault="0073330D" w:rsidP="005B7B3F">
      <w:pPr>
        <w:jc w:val="center"/>
        <w:rPr>
          <w:rFonts w:asciiTheme="minorHAnsi" w:hAnsiTheme="minorHAnsi" w:cstheme="minorHAnsi"/>
          <w:sz w:val="20"/>
        </w:rPr>
      </w:pPr>
      <w:r w:rsidRPr="002952F0">
        <w:rPr>
          <w:rFonts w:asciiTheme="minorHAnsi" w:hAnsiTheme="minorHAnsi" w:cstheme="minorHAnsi"/>
          <w:b/>
          <w:sz w:val="20"/>
        </w:rPr>
        <w:lastRenderedPageBreak/>
        <w:t>ANEXO NÚMERO 08 (OCHO)</w:t>
      </w:r>
      <w:r w:rsidRPr="002952F0">
        <w:rPr>
          <w:rFonts w:asciiTheme="minorHAnsi" w:hAnsiTheme="minorHAnsi" w:cstheme="minorHAnsi"/>
          <w:sz w:val="20"/>
        </w:rPr>
        <w:t xml:space="preserve"> </w:t>
      </w:r>
    </w:p>
    <w:p w14:paraId="4BC2B77C" w14:textId="77777777" w:rsidR="005B7B3F" w:rsidRPr="002952F0" w:rsidRDefault="005B7B3F" w:rsidP="003503D7">
      <w:pPr>
        <w:jc w:val="center"/>
        <w:rPr>
          <w:rFonts w:asciiTheme="minorHAnsi" w:hAnsiTheme="minorHAnsi" w:cstheme="minorHAnsi"/>
          <w:b/>
          <w:sz w:val="20"/>
        </w:rPr>
      </w:pPr>
    </w:p>
    <w:p w14:paraId="54AB8CC0" w14:textId="2D0F034C" w:rsidR="0073330D" w:rsidRPr="002952F0" w:rsidRDefault="003503D7" w:rsidP="003503D7">
      <w:pPr>
        <w:tabs>
          <w:tab w:val="center" w:pos="4252"/>
          <w:tab w:val="right" w:pos="8504"/>
        </w:tabs>
        <w:jc w:val="center"/>
        <w:rPr>
          <w:rFonts w:asciiTheme="minorHAnsi" w:hAnsiTheme="minorHAnsi" w:cstheme="minorHAnsi"/>
          <w:b/>
          <w:sz w:val="20"/>
        </w:rPr>
      </w:pPr>
      <w:r w:rsidRPr="002952F0">
        <w:rPr>
          <w:rFonts w:asciiTheme="minorHAnsi" w:hAnsiTheme="minorHAnsi" w:cstheme="minorHAnsi"/>
          <w:b/>
          <w:sz w:val="20"/>
        </w:rPr>
        <w:t>PROPOSICION ECONOMICA</w:t>
      </w:r>
    </w:p>
    <w:p w14:paraId="3189BEFC" w14:textId="77777777" w:rsidR="008E10EE" w:rsidRPr="002952F0" w:rsidRDefault="008E10EE" w:rsidP="008E10EE">
      <w:pPr>
        <w:jc w:val="both"/>
        <w:rPr>
          <w:rFonts w:asciiTheme="minorHAnsi" w:hAnsiTheme="minorHAnsi" w:cstheme="minorHAnsi"/>
          <w:sz w:val="20"/>
        </w:rPr>
      </w:pPr>
    </w:p>
    <w:p w14:paraId="30D68A70" w14:textId="77777777"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4438208" w14:textId="17AF081A" w:rsidR="0073330D" w:rsidRPr="002952F0" w:rsidRDefault="0073330D" w:rsidP="0073330D">
      <w:pPr>
        <w:ind w:right="-658"/>
        <w:rPr>
          <w:rFonts w:asciiTheme="minorHAnsi" w:hAnsiTheme="minorHAnsi" w:cstheme="minorHAnsi"/>
          <w:sz w:val="20"/>
        </w:rPr>
      </w:pPr>
    </w:p>
    <w:p w14:paraId="3CE05668" w14:textId="77777777" w:rsidR="0073330D" w:rsidRPr="002952F0"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2952F0"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NUMERO DE PROVEEDOR IMSS</w:t>
            </w:r>
          </w:p>
        </w:tc>
      </w:tr>
      <w:tr w:rsidR="0073330D" w:rsidRPr="002952F0"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bl>
    <w:p w14:paraId="38F3291C" w14:textId="77777777" w:rsidR="0073330D" w:rsidRPr="002952F0" w:rsidRDefault="0073330D" w:rsidP="0073330D">
      <w:pPr>
        <w:ind w:right="-658"/>
        <w:rPr>
          <w:rFonts w:asciiTheme="minorHAnsi" w:hAnsiTheme="minorHAnsi" w:cstheme="minorHAnsi"/>
          <w:sz w:val="20"/>
        </w:rPr>
      </w:pPr>
    </w:p>
    <w:p w14:paraId="637CD882" w14:textId="77777777" w:rsidR="0073330D" w:rsidRPr="002952F0" w:rsidRDefault="0073330D" w:rsidP="0073330D">
      <w:pPr>
        <w:suppressAutoHyphens w:val="0"/>
        <w:spacing w:after="200" w:line="276" w:lineRule="auto"/>
        <w:rPr>
          <w:rFonts w:asciiTheme="minorHAnsi" w:eastAsiaTheme="minorHAnsi" w:hAnsiTheme="minorHAnsi" w:cstheme="minorHAnsi"/>
          <w:sz w:val="20"/>
        </w:rPr>
      </w:pPr>
      <w:r w:rsidRPr="002952F0">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20079ADB" w:rsidR="00AB1EB0" w:rsidRPr="002952F0" w:rsidRDefault="0073330D" w:rsidP="00AE5D5A">
      <w:pPr>
        <w:tabs>
          <w:tab w:val="left" w:pos="3553"/>
        </w:tabs>
        <w:jc w:val="both"/>
        <w:rPr>
          <w:rFonts w:asciiTheme="minorHAnsi" w:hAnsiTheme="minorHAnsi" w:cstheme="minorHAnsi"/>
          <w:b/>
          <w:sz w:val="20"/>
        </w:rPr>
      </w:pPr>
      <w:r w:rsidRPr="002952F0">
        <w:rPr>
          <w:rFonts w:asciiTheme="minorHAnsi" w:hAnsiTheme="minorHAnsi" w:cstheme="minorHAnsi"/>
          <w:sz w:val="20"/>
        </w:rPr>
        <w:t xml:space="preserve">DE CONFORMIDAD CON LAS BASES DE LA CONVOCATORIA </w:t>
      </w:r>
      <w:r w:rsidR="005C1EA6" w:rsidRPr="002952F0">
        <w:rPr>
          <w:rFonts w:asciiTheme="minorHAnsi" w:hAnsiTheme="minorHAnsi" w:cstheme="minorHAnsi"/>
          <w:sz w:val="20"/>
        </w:rPr>
        <w:t xml:space="preserve">PARA LA LICITACION </w:t>
      </w:r>
      <w:r w:rsidRPr="002952F0">
        <w:rPr>
          <w:rFonts w:asciiTheme="minorHAnsi" w:hAnsiTheme="minorHAnsi" w:cstheme="minorHAnsi"/>
          <w:sz w:val="20"/>
        </w:rPr>
        <w:t xml:space="preserve">PÚBLICA </w:t>
      </w:r>
      <w:r w:rsidR="006F5A64" w:rsidRPr="002952F0">
        <w:rPr>
          <w:rFonts w:asciiTheme="minorHAnsi" w:hAnsiTheme="minorHAnsi" w:cstheme="minorHAnsi"/>
          <w:sz w:val="20"/>
        </w:rPr>
        <w:t xml:space="preserve">NACIONAL </w:t>
      </w:r>
      <w:r w:rsidR="00083376" w:rsidRPr="002952F0">
        <w:rPr>
          <w:rFonts w:asciiTheme="minorHAnsi" w:hAnsiTheme="minorHAnsi" w:cstheme="minorHAnsi"/>
          <w:sz w:val="20"/>
        </w:rPr>
        <w:t xml:space="preserve">NÚMERO </w:t>
      </w:r>
      <w:r w:rsidR="00083376"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00083376"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083376" w:rsidRPr="002952F0">
        <w:rPr>
          <w:rFonts w:asciiTheme="minorHAnsi" w:hAnsiTheme="minorHAnsi" w:cstheme="minorHAnsi"/>
          <w:sz w:val="20"/>
        </w:rPr>
        <w:t xml:space="preserve">, </w:t>
      </w:r>
      <w:r w:rsidRPr="002952F0">
        <w:rPr>
          <w:rFonts w:asciiTheme="minorHAnsi" w:hAnsiTheme="minorHAnsi" w:cstheme="minorHAnsi"/>
          <w:sz w:val="20"/>
        </w:rPr>
        <w:t xml:space="preserve">EMITIDA POR EL INSTITUTO </w:t>
      </w:r>
      <w:r w:rsidR="00AE5D5A" w:rsidRPr="002952F0">
        <w:rPr>
          <w:rFonts w:asciiTheme="minorHAnsi" w:hAnsiTheme="minorHAnsi" w:cstheme="minorHAnsi"/>
          <w:sz w:val="20"/>
        </w:rPr>
        <w:t>PARA LA</w:t>
      </w:r>
      <w:r w:rsidR="00E443CB" w:rsidRPr="002952F0">
        <w:rPr>
          <w:rFonts w:asciiTheme="minorHAnsi" w:hAnsiTheme="minorHAnsi" w:cstheme="minorHAnsi"/>
          <w:color w:val="FF0000"/>
          <w:sz w:val="20"/>
        </w:rPr>
        <w:t xml:space="preserve"> </w:t>
      </w:r>
      <w:r w:rsidR="00AE5D5A"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r w:rsidR="00E443CB" w:rsidRPr="002952F0">
        <w:rPr>
          <w:rFonts w:asciiTheme="minorHAnsi" w:hAnsiTheme="minorHAnsi" w:cstheme="minorHAnsi"/>
          <w:sz w:val="20"/>
        </w:rPr>
        <w:t xml:space="preserve">, </w:t>
      </w:r>
      <w:r w:rsidRPr="002952F0">
        <w:rPr>
          <w:rFonts w:asciiTheme="minorHAnsi" w:hAnsiTheme="minorHAnsi" w:cstheme="minorHAnsi"/>
          <w:sz w:val="20"/>
        </w:rPr>
        <w:t>A CONTINUACIÓN PRESENTAMOS A USTED NUESTRA PROPOSICION ECONÓMICA.</w:t>
      </w:r>
    </w:p>
    <w:p w14:paraId="75A46C22" w14:textId="77777777" w:rsidR="006F5A64" w:rsidRPr="002952F0" w:rsidRDefault="006F5A64" w:rsidP="006F5A64">
      <w:pPr>
        <w:keepNext/>
        <w:keepLines/>
        <w:tabs>
          <w:tab w:val="left" w:pos="-284"/>
        </w:tabs>
        <w:spacing w:before="40"/>
        <w:ind w:right="51"/>
        <w:contextualSpacing/>
        <w:jc w:val="both"/>
        <w:rPr>
          <w:rFonts w:asciiTheme="minorHAnsi" w:hAnsiTheme="minorHAnsi" w:cstheme="minorHAnsi"/>
          <w:sz w:val="20"/>
        </w:rPr>
      </w:pPr>
    </w:p>
    <w:p w14:paraId="38261F58" w14:textId="0F93449F" w:rsidR="003503D7" w:rsidRPr="002952F0" w:rsidRDefault="00AE5D5A" w:rsidP="00AE5D5A">
      <w:pPr>
        <w:jc w:val="center"/>
        <w:rPr>
          <w:rFonts w:asciiTheme="minorHAnsi" w:hAnsiTheme="minorHAnsi" w:cstheme="minorHAnsi"/>
          <w:sz w:val="20"/>
        </w:rPr>
      </w:pPr>
      <w:r w:rsidRPr="002952F0">
        <w:rPr>
          <w:rFonts w:asciiTheme="minorHAnsi" w:hAnsiTheme="minorHAnsi" w:cstheme="minorHAnsi"/>
          <w:sz w:val="20"/>
        </w:rPr>
        <w:t>*IDENTIFICAR PARTIDA EN LA CUAL DESEA COTIZAR</w:t>
      </w:r>
    </w:p>
    <w:p w14:paraId="4E3CF3C7" w14:textId="77777777" w:rsidR="00AE5D5A" w:rsidRPr="002952F0" w:rsidRDefault="00AE5D5A" w:rsidP="00086A19">
      <w:pPr>
        <w:jc w:val="both"/>
        <w:rPr>
          <w:rFonts w:asciiTheme="minorHAnsi" w:hAnsiTheme="minorHAnsi" w:cstheme="minorHAnsi"/>
          <w:b/>
          <w:sz w:val="20"/>
        </w:rPr>
      </w:pPr>
    </w:p>
    <w:p w14:paraId="1FBC3625" w14:textId="77777777" w:rsidR="00AE5D5A" w:rsidRPr="002952F0" w:rsidRDefault="00AE5D5A" w:rsidP="00086A19">
      <w:pPr>
        <w:jc w:val="both"/>
        <w:rPr>
          <w:rFonts w:asciiTheme="minorHAnsi" w:hAnsiTheme="minorHAnsi" w:cstheme="minorHAnsi"/>
          <w:b/>
          <w:sz w:val="20"/>
        </w:rPr>
      </w:pPr>
    </w:p>
    <w:p w14:paraId="1275EDA1" w14:textId="77777777" w:rsidR="00AE5D5A" w:rsidRPr="002952F0" w:rsidRDefault="00AE5D5A" w:rsidP="00086A19">
      <w:pPr>
        <w:jc w:val="both"/>
        <w:rPr>
          <w:rFonts w:asciiTheme="minorHAnsi" w:hAnsiTheme="minorHAnsi" w:cstheme="minorHAnsi"/>
          <w:b/>
          <w:sz w:val="20"/>
        </w:rPr>
      </w:pPr>
    </w:p>
    <w:p w14:paraId="0B46C5A8" w14:textId="08B31EC2" w:rsidR="00F67776" w:rsidRPr="002952F0" w:rsidRDefault="006F5A64" w:rsidP="00086A19">
      <w:pPr>
        <w:jc w:val="both"/>
        <w:rPr>
          <w:rFonts w:asciiTheme="minorHAnsi" w:hAnsiTheme="minorHAnsi" w:cstheme="minorHAnsi"/>
          <w:b/>
          <w:sz w:val="20"/>
        </w:rPr>
      </w:pPr>
      <w:r w:rsidRPr="002952F0">
        <w:rPr>
          <w:rFonts w:asciiTheme="minorHAnsi" w:hAnsiTheme="minorHAnsi" w:cstheme="minorHAnsi"/>
          <w:b/>
          <w:sz w:val="20"/>
        </w:rPr>
        <w:t xml:space="preserve">LOS </w:t>
      </w:r>
      <w:r w:rsidR="00970CDD" w:rsidRPr="002952F0">
        <w:rPr>
          <w:rFonts w:asciiTheme="minorHAnsi" w:hAnsiTheme="minorHAnsi" w:cstheme="minorHAnsi"/>
          <w:b/>
          <w:sz w:val="20"/>
        </w:rPr>
        <w:t xml:space="preserve">SERVICIOS </w:t>
      </w:r>
      <w:r w:rsidRPr="002952F0">
        <w:rPr>
          <w:rFonts w:asciiTheme="minorHAnsi" w:hAnsiTheme="minorHAnsi" w:cstheme="minorHAnsi"/>
          <w:b/>
          <w:sz w:val="20"/>
        </w:rPr>
        <w:t>COTIZADOS</w:t>
      </w:r>
      <w:r w:rsidR="00F67776" w:rsidRPr="002952F0">
        <w:rPr>
          <w:rFonts w:asciiTheme="minorHAnsi" w:hAnsiTheme="minorHAnsi" w:cstheme="minorHAnsi"/>
          <w:b/>
          <w:sz w:val="20"/>
        </w:rPr>
        <w:t xml:space="preserve"> QUE CONTIENE LA PRESENTE PROPOSICIÓN, CORRESPONDEN JUSTA, EXACTA Y CABALMENTE A LA DESCRIPCIÓN Y PRESENTACIÓN</w:t>
      </w:r>
      <w:r w:rsidR="00072CB1" w:rsidRPr="002952F0">
        <w:rPr>
          <w:rFonts w:asciiTheme="minorHAnsi" w:hAnsiTheme="minorHAnsi" w:cstheme="minorHAnsi"/>
          <w:b/>
          <w:sz w:val="20"/>
        </w:rPr>
        <w:t xml:space="preserve"> SOLICITADA EN EL ANEXO DE ESTE</w:t>
      </w:r>
      <w:r w:rsidR="00F67776" w:rsidRPr="002952F0">
        <w:rPr>
          <w:rFonts w:asciiTheme="minorHAnsi" w:hAnsiTheme="minorHAnsi" w:cstheme="minorHAnsi"/>
          <w:b/>
          <w:sz w:val="20"/>
        </w:rPr>
        <w:t xml:space="preserve"> EVENTO.</w:t>
      </w:r>
    </w:p>
    <w:p w14:paraId="35196286"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29E573C4" w14:textId="62278131"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2952F0">
        <w:rPr>
          <w:rFonts w:asciiTheme="minorHAnsi" w:hAnsiTheme="minorHAnsi" w:cstheme="minorHAnsi"/>
          <w:b/>
          <w:sz w:val="20"/>
        </w:rPr>
        <w:t>S</w:t>
      </w:r>
      <w:r w:rsidRPr="002952F0">
        <w:rPr>
          <w:rFonts w:asciiTheme="minorHAnsi" w:hAnsiTheme="minorHAnsi" w:cstheme="minorHAnsi"/>
          <w:b/>
          <w:sz w:val="20"/>
        </w:rPr>
        <w:t xml:space="preserve"> ESTABLECIDOS EN ESTE EVENTO.</w:t>
      </w:r>
    </w:p>
    <w:p w14:paraId="6296EBCF"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0372EACF" w14:textId="34EE6504"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 xml:space="preserve">BAJO PROTESTA DE DECIR VERDAD, MANIFIESTO QUE LOS </w:t>
      </w:r>
      <w:r w:rsidR="00165991" w:rsidRPr="002952F0">
        <w:rPr>
          <w:rFonts w:asciiTheme="minorHAnsi" w:hAnsiTheme="minorHAnsi" w:cstheme="minorHAnsi"/>
          <w:b/>
          <w:sz w:val="20"/>
        </w:rPr>
        <w:t xml:space="preserve">SERVICIOS </w:t>
      </w:r>
      <w:r w:rsidRPr="002952F0">
        <w:rPr>
          <w:rFonts w:asciiTheme="minorHAnsi" w:hAnsiTheme="minorHAnsi" w:cstheme="minorHAnsi"/>
          <w:b/>
          <w:sz w:val="20"/>
        </w:rPr>
        <w:t xml:space="preserve">QUE ESTOY PROPONIENDO, NO CONTRAVIENEN A LA LEY FEDERAL DE DERECHO DE AUTOR NI A LA </w:t>
      </w:r>
      <w:r w:rsidR="00B1546F" w:rsidRPr="002952F0">
        <w:rPr>
          <w:rFonts w:asciiTheme="minorHAnsi" w:hAnsiTheme="minorHAnsi" w:cstheme="minorHAnsi"/>
          <w:b/>
          <w:sz w:val="20"/>
        </w:rPr>
        <w:t>LEY FEDERAL DE PROTECCION A LA PROPIEDAD INDUSTRIAL</w:t>
      </w:r>
      <w:r w:rsidR="00B1546F" w:rsidRPr="002952F0">
        <w:rPr>
          <w:rFonts w:asciiTheme="minorHAnsi" w:hAnsiTheme="minorHAnsi" w:cstheme="minorHAnsi"/>
          <w:i/>
          <w:sz w:val="20"/>
        </w:rPr>
        <w:t xml:space="preserve"> (publicada en el Diario Oficial de la Federacion el 07 de Julio de 2020)</w:t>
      </w:r>
    </w:p>
    <w:p w14:paraId="0D352C03" w14:textId="77777777" w:rsidR="00F67776" w:rsidRPr="002952F0" w:rsidRDefault="00F67776" w:rsidP="006F5A64">
      <w:pPr>
        <w:rPr>
          <w:rFonts w:asciiTheme="minorHAnsi" w:hAnsiTheme="minorHAnsi" w:cstheme="minorHAnsi"/>
          <w:b/>
          <w:sz w:val="20"/>
        </w:rPr>
      </w:pPr>
    </w:p>
    <w:p w14:paraId="1E8F9AF0" w14:textId="77777777" w:rsidR="00F67776" w:rsidRPr="002952F0" w:rsidRDefault="00F67776" w:rsidP="0073330D">
      <w:pPr>
        <w:jc w:val="center"/>
        <w:rPr>
          <w:rFonts w:asciiTheme="minorHAnsi" w:hAnsiTheme="minorHAnsi" w:cstheme="minorHAnsi"/>
          <w:b/>
          <w:sz w:val="20"/>
        </w:rPr>
      </w:pPr>
    </w:p>
    <w:p w14:paraId="5BAB4E7A" w14:textId="77777777" w:rsidR="00004632" w:rsidRPr="002952F0" w:rsidRDefault="00004632" w:rsidP="0073330D">
      <w:pPr>
        <w:jc w:val="center"/>
        <w:rPr>
          <w:rFonts w:asciiTheme="minorHAnsi" w:hAnsiTheme="minorHAnsi" w:cstheme="minorHAnsi"/>
          <w:b/>
          <w:sz w:val="20"/>
        </w:rPr>
      </w:pPr>
    </w:p>
    <w:p w14:paraId="6332E0E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1EB611A" w14:textId="77777777" w:rsidR="003503D7" w:rsidRPr="002952F0" w:rsidRDefault="003503D7" w:rsidP="003503D7">
      <w:pPr>
        <w:jc w:val="center"/>
        <w:rPr>
          <w:rFonts w:asciiTheme="minorHAnsi" w:hAnsiTheme="minorHAnsi" w:cstheme="minorHAnsi"/>
          <w:b/>
          <w:sz w:val="20"/>
        </w:rPr>
      </w:pPr>
    </w:p>
    <w:p w14:paraId="2DF8F218" w14:textId="77777777" w:rsidR="003503D7" w:rsidRPr="002952F0" w:rsidRDefault="003503D7" w:rsidP="003503D7">
      <w:pPr>
        <w:jc w:val="center"/>
        <w:rPr>
          <w:rFonts w:asciiTheme="minorHAnsi" w:hAnsiTheme="minorHAnsi" w:cstheme="minorHAnsi"/>
          <w:b/>
          <w:sz w:val="20"/>
        </w:rPr>
      </w:pPr>
    </w:p>
    <w:p w14:paraId="426C5FC8" w14:textId="77777777" w:rsidR="003503D7" w:rsidRPr="002952F0" w:rsidRDefault="003503D7" w:rsidP="003503D7">
      <w:pPr>
        <w:jc w:val="center"/>
        <w:rPr>
          <w:rFonts w:asciiTheme="minorHAnsi" w:hAnsiTheme="minorHAnsi" w:cstheme="minorHAnsi"/>
          <w:b/>
          <w:sz w:val="20"/>
        </w:rPr>
      </w:pPr>
    </w:p>
    <w:p w14:paraId="52A3460F" w14:textId="77777777" w:rsidR="003503D7" w:rsidRPr="002952F0" w:rsidRDefault="003503D7" w:rsidP="003503D7">
      <w:pPr>
        <w:jc w:val="center"/>
        <w:rPr>
          <w:rFonts w:asciiTheme="minorHAnsi" w:hAnsiTheme="minorHAnsi" w:cstheme="minorHAnsi"/>
          <w:b/>
          <w:sz w:val="20"/>
        </w:rPr>
      </w:pPr>
    </w:p>
    <w:p w14:paraId="5CC3957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6493B1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1E53EBC1" w14:textId="77777777" w:rsidR="0073330D" w:rsidRPr="002952F0" w:rsidRDefault="0073330D" w:rsidP="008804FE">
      <w:pPr>
        <w:rPr>
          <w:rFonts w:asciiTheme="minorHAnsi" w:hAnsiTheme="minorHAnsi" w:cstheme="minorHAnsi"/>
          <w:sz w:val="20"/>
        </w:rPr>
      </w:pPr>
    </w:p>
    <w:p w14:paraId="3E32BF51" w14:textId="77777777" w:rsidR="00501D07" w:rsidRPr="002952F0" w:rsidRDefault="00501D07" w:rsidP="00FC30F4">
      <w:pPr>
        <w:jc w:val="both"/>
        <w:rPr>
          <w:rFonts w:asciiTheme="minorHAnsi" w:hAnsiTheme="minorHAnsi" w:cstheme="minorHAnsi"/>
          <w:b/>
          <w:sz w:val="20"/>
        </w:rPr>
      </w:pPr>
    </w:p>
    <w:p w14:paraId="7857C361" w14:textId="785397F6" w:rsidR="005A089D" w:rsidRPr="002952F0" w:rsidRDefault="008804FE" w:rsidP="00FC30F4">
      <w:pPr>
        <w:jc w:val="both"/>
        <w:rPr>
          <w:rFonts w:asciiTheme="minorHAnsi" w:hAnsiTheme="minorHAnsi" w:cstheme="minorHAnsi"/>
          <w:bCs/>
          <w:sz w:val="20"/>
        </w:rPr>
      </w:pPr>
      <w:r w:rsidRPr="002952F0">
        <w:rPr>
          <w:rFonts w:asciiTheme="minorHAnsi" w:hAnsiTheme="minorHAnsi" w:cstheme="minorHAnsi"/>
          <w:b/>
          <w:sz w:val="20"/>
        </w:rPr>
        <w:t>NOTA:</w:t>
      </w:r>
      <w:r w:rsidRPr="002952F0">
        <w:rPr>
          <w:rFonts w:asciiTheme="minorHAnsi" w:hAnsiTheme="minorHAnsi" w:cstheme="minorHAnsi"/>
          <w:bCs/>
          <w:sz w:val="20"/>
        </w:rPr>
        <w:t xml:space="preserve"> SE DEBERÁ EXPRESAR EN LETRA EL PRECIO TOTAL DE LA PROP</w:t>
      </w:r>
      <w:r w:rsidR="006C466F" w:rsidRPr="002952F0">
        <w:rPr>
          <w:rFonts w:asciiTheme="minorHAnsi" w:hAnsiTheme="minorHAnsi" w:cstheme="minorHAnsi"/>
          <w:bCs/>
          <w:sz w:val="20"/>
        </w:rPr>
        <w:t>OSICION</w:t>
      </w:r>
      <w:r w:rsidRPr="002952F0">
        <w:rPr>
          <w:rFonts w:asciiTheme="minorHAnsi" w:hAnsiTheme="minorHAnsi" w:cstheme="minorHAnsi"/>
          <w:bCs/>
          <w:sz w:val="20"/>
        </w:rPr>
        <w:t xml:space="preserve"> Y QUE LOS PRECIOS OFERTADOS SON FIJOS DURANTE LA VIGENCIA DEL CONTRATO.</w:t>
      </w:r>
    </w:p>
    <w:p w14:paraId="4C0686D2" w14:textId="77777777" w:rsidR="005A089D" w:rsidRPr="002952F0" w:rsidRDefault="005A089D" w:rsidP="00FC30F4">
      <w:pPr>
        <w:jc w:val="both"/>
        <w:rPr>
          <w:rFonts w:asciiTheme="minorHAnsi" w:hAnsiTheme="minorHAnsi" w:cstheme="minorHAnsi"/>
          <w:bCs/>
          <w:sz w:val="20"/>
        </w:rPr>
      </w:pPr>
    </w:p>
    <w:p w14:paraId="5F81A22A" w14:textId="04D037FB" w:rsidR="00973E62" w:rsidRPr="002952F0" w:rsidRDefault="005A089D" w:rsidP="00FF48B3">
      <w:pPr>
        <w:jc w:val="both"/>
        <w:rPr>
          <w:rFonts w:asciiTheme="minorHAnsi" w:eastAsiaTheme="minorHAnsi" w:hAnsiTheme="minorHAnsi" w:cstheme="minorHAnsi"/>
          <w:b/>
          <w:bCs/>
          <w:sz w:val="20"/>
          <w:lang w:val="es-MX" w:eastAsia="en-US"/>
        </w:rPr>
      </w:pPr>
      <w:r w:rsidRPr="002952F0">
        <w:rPr>
          <w:rFonts w:asciiTheme="minorHAnsi" w:eastAsiaTheme="minorHAnsi" w:hAnsiTheme="minorHAnsi" w:cstheme="minorHAnsi"/>
          <w:b/>
          <w:bCs/>
          <w:sz w:val="20"/>
          <w:lang w:val="es-MX" w:eastAsia="en-US"/>
        </w:rPr>
        <w:t>* SE SOLICITA A LOS PROVEEDORES, ENVIAR SU PROPOSICIÓN EN PDF Y EXCEL (EDITABLE)</w:t>
      </w:r>
    </w:p>
    <w:p w14:paraId="3D007F4A" w14:textId="6E4F3CAE" w:rsidR="00E5138F" w:rsidRPr="002952F0" w:rsidRDefault="00E5138F" w:rsidP="00E5138F">
      <w:pPr>
        <w:jc w:val="center"/>
        <w:rPr>
          <w:rFonts w:asciiTheme="minorHAnsi" w:hAnsiTheme="minorHAnsi" w:cstheme="minorHAnsi"/>
          <w:b/>
          <w:sz w:val="20"/>
        </w:rPr>
      </w:pPr>
      <w:r w:rsidRPr="002952F0">
        <w:rPr>
          <w:rFonts w:asciiTheme="minorHAnsi" w:hAnsiTheme="minorHAnsi" w:cstheme="minorHAnsi"/>
          <w:b/>
          <w:sz w:val="20"/>
        </w:rPr>
        <w:lastRenderedPageBreak/>
        <w:t>ANEXO NÚMERO 9  (NUEVE)</w:t>
      </w:r>
    </w:p>
    <w:p w14:paraId="57200C4E" w14:textId="77777777" w:rsidR="00E5138F" w:rsidRPr="002952F0" w:rsidRDefault="00E5138F" w:rsidP="00E5138F">
      <w:pPr>
        <w:jc w:val="center"/>
        <w:rPr>
          <w:rFonts w:asciiTheme="minorHAnsi" w:hAnsiTheme="minorHAnsi" w:cstheme="minorHAnsi"/>
          <w:b/>
          <w:sz w:val="20"/>
        </w:rPr>
      </w:pPr>
    </w:p>
    <w:p w14:paraId="378A9124"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______DE___________DE_____________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(1)</w:t>
      </w:r>
    </w:p>
    <w:p w14:paraId="5EE85EBF" w14:textId="0D9E953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________</w:t>
      </w:r>
      <w:r w:rsidR="00AF3C8C" w:rsidRPr="002952F0">
        <w:rPr>
          <w:rFonts w:asciiTheme="minorHAnsi" w:hAnsiTheme="minorHAnsi" w:cstheme="minorHAnsi"/>
          <w:sz w:val="20"/>
        </w:rPr>
        <w:t>_ (</w:t>
      </w:r>
      <w:r w:rsidRPr="002952F0">
        <w:rPr>
          <w:rFonts w:asciiTheme="minorHAnsi" w:hAnsiTheme="minorHAnsi" w:cstheme="minorHAnsi"/>
          <w:sz w:val="20"/>
        </w:rPr>
        <w:t>2)</w:t>
      </w:r>
      <w:r w:rsidR="00AF3C8C" w:rsidRPr="002952F0">
        <w:rPr>
          <w:rFonts w:asciiTheme="minorHAnsi" w:hAnsiTheme="minorHAnsi" w:cstheme="minorHAnsi"/>
          <w:sz w:val="20"/>
        </w:rPr>
        <w:t xml:space="preserve"> </w:t>
      </w:r>
      <w:r w:rsidRPr="002952F0">
        <w:rPr>
          <w:rFonts w:asciiTheme="minorHAnsi" w:hAnsiTheme="minorHAnsi" w:cstheme="minorHAnsi"/>
          <w:sz w:val="20"/>
        </w:rPr>
        <w:t>______________</w:t>
      </w:r>
    </w:p>
    <w:p w14:paraId="1387A632" w14:textId="04494534"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PRESENTE.</w:t>
      </w:r>
    </w:p>
    <w:p w14:paraId="55FF99B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ME REFIERO AL PROCEDIMIENTO 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(3)</w:t>
      </w:r>
      <w:r w:rsidR="00AF3C8C" w:rsidRPr="002952F0">
        <w:rPr>
          <w:rFonts w:asciiTheme="minorHAnsi" w:hAnsiTheme="minorHAnsi" w:cstheme="minorHAnsi"/>
          <w:sz w:val="20"/>
        </w:rPr>
        <w:t xml:space="preserve"> </w:t>
      </w:r>
      <w:r w:rsidRPr="002952F0">
        <w:rPr>
          <w:rFonts w:asciiTheme="minorHAnsi" w:hAnsiTheme="minorHAnsi" w:cstheme="minorHAnsi"/>
          <w:sz w:val="20"/>
        </w:rPr>
        <w:t>______NO. 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(4)</w:t>
      </w:r>
      <w:r w:rsidR="00D470CF" w:rsidRPr="002952F0">
        <w:rPr>
          <w:rFonts w:asciiTheme="minorHAnsi" w:hAnsiTheme="minorHAnsi" w:cstheme="minorHAnsi"/>
          <w:sz w:val="20"/>
        </w:rPr>
        <w:t xml:space="preserve"> </w:t>
      </w:r>
      <w:r w:rsidR="00AF3C8C" w:rsidRPr="002952F0">
        <w:rPr>
          <w:rFonts w:asciiTheme="minorHAnsi" w:hAnsiTheme="minorHAnsi" w:cstheme="minorHAnsi"/>
          <w:sz w:val="20"/>
          <w:u w:val="single"/>
        </w:rPr>
        <w:t xml:space="preserve">  </w:t>
      </w:r>
      <w:r w:rsidRPr="002952F0">
        <w:rPr>
          <w:rFonts w:asciiTheme="minorHAnsi" w:hAnsiTheme="minorHAnsi" w:cstheme="minorHAnsi"/>
          <w:sz w:val="20"/>
        </w:rPr>
        <w:t>___________EN EL QUE MI REPRESENTADA. LA EMPRESA ____________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(5)</w:t>
      </w:r>
      <w:r w:rsidR="00D470CF" w:rsidRPr="002952F0">
        <w:rPr>
          <w:rFonts w:asciiTheme="minorHAnsi" w:hAnsiTheme="minorHAnsi" w:cstheme="minorHAnsi"/>
          <w:sz w:val="20"/>
        </w:rPr>
        <w:t xml:space="preserve"> </w:t>
      </w:r>
      <w:r w:rsidR="00D470CF" w:rsidRPr="002952F0">
        <w:rPr>
          <w:rFonts w:asciiTheme="minorHAnsi" w:hAnsiTheme="minorHAnsi" w:cstheme="minorHAnsi"/>
          <w:sz w:val="20"/>
          <w:u w:val="single"/>
        </w:rPr>
        <w:t xml:space="preserve"> </w:t>
      </w:r>
      <w:r w:rsidRPr="002952F0">
        <w:rPr>
          <w:rFonts w:asciiTheme="minorHAnsi" w:hAnsiTheme="minorHAnsi" w:cstheme="minorHAnsi"/>
          <w:sz w:val="20"/>
        </w:rPr>
        <w:t>___________ PARTICIPA A TRAVÉS DE FA PROPUESTA QUE SE CONTIENE EN EL PRESENTE SOBRE.</w:t>
      </w:r>
    </w:p>
    <w:p w14:paraId="53BFCA9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SOBRE EL PARTICULAR, Y EN LOS TÉRMINOS DE LO PREVISTO POR LOS </w:t>
      </w:r>
      <w:r w:rsidRPr="002952F0">
        <w:rPr>
          <w:rFonts w:asciiTheme="minorHAnsi" w:hAnsiTheme="minorHAnsi" w:cstheme="minorHAnsi"/>
          <w:i/>
          <w:iCs/>
          <w:sz w:val="20"/>
        </w:rPr>
        <w:t xml:space="preserve">"LINEAMIENTOS PARA FOMENTAR LA PARTICIPACIÓN DE LAS MICRO, PEQUEÑAS </w:t>
      </w:r>
      <w:r w:rsidRPr="002952F0">
        <w:rPr>
          <w:rFonts w:asciiTheme="minorHAnsi" w:hAnsiTheme="minorHAnsi" w:cstheme="minorHAnsi"/>
          <w:i/>
          <w:sz w:val="20"/>
        </w:rPr>
        <w:t xml:space="preserve">Y </w:t>
      </w:r>
      <w:r w:rsidRPr="002952F0">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2952F0">
        <w:rPr>
          <w:rFonts w:asciiTheme="minorHAnsi" w:hAnsiTheme="minorHAnsi" w:cstheme="minorHAnsi"/>
          <w:sz w:val="20"/>
        </w:rPr>
        <w:t>DECLARO BAJO PROTESTA DECIR VERDAD, QUE MI REPRESENTADA PERTENECE AL SECTOR</w:t>
      </w:r>
      <w:r w:rsidRPr="002952F0">
        <w:rPr>
          <w:rFonts w:asciiTheme="minorHAnsi" w:hAnsiTheme="minorHAnsi" w:cstheme="minorHAnsi"/>
          <w:sz w:val="20"/>
          <w:u w:val="single"/>
        </w:rPr>
        <w:t xml:space="preserve"> </w:t>
      </w:r>
      <w:r w:rsidRPr="002952F0">
        <w:rPr>
          <w:rFonts w:asciiTheme="minorHAnsi" w:hAnsiTheme="minorHAnsi" w:cstheme="minorHAnsi"/>
          <w:sz w:val="20"/>
        </w:rPr>
        <w:t>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(6)</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 CUENTA CON 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(7)</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_____________EMPLEADOS DE PLANTA REGISTRADOS ANTE EL IMSS Y CON ______</w:t>
      </w:r>
      <w:r w:rsidR="00D470CF" w:rsidRPr="002952F0">
        <w:rPr>
          <w:rFonts w:asciiTheme="minorHAnsi" w:hAnsiTheme="minorHAnsi" w:cstheme="minorHAnsi"/>
          <w:sz w:val="20"/>
        </w:rPr>
        <w:t xml:space="preserve"> </w:t>
      </w:r>
      <w:r w:rsidRPr="002952F0">
        <w:rPr>
          <w:rFonts w:asciiTheme="minorHAnsi" w:hAnsiTheme="minorHAnsi" w:cstheme="minorHAnsi"/>
          <w:sz w:val="20"/>
        </w:rPr>
        <w:t>(8)</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 PERSONAS SUBCONTRATADAS Y QUE EL MONTO DE LAS VENTAS ANUALES DE MI REPRESENTADA ES DE 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(9)</w:t>
      </w:r>
      <w:r w:rsidR="00D470CF" w:rsidRPr="002952F0">
        <w:rPr>
          <w:rFonts w:asciiTheme="minorHAnsi" w:hAnsiTheme="minorHAnsi" w:cstheme="minorHAnsi"/>
          <w:sz w:val="20"/>
        </w:rPr>
        <w:t xml:space="preserve"> </w:t>
      </w:r>
      <w:r w:rsidRPr="002952F0">
        <w:rPr>
          <w:rFonts w:asciiTheme="minorHAnsi" w:hAnsiTheme="minorHAnsi" w:cstheme="minorHAnsi"/>
          <w:sz w:val="20"/>
        </w:rPr>
        <w:t xml:space="preserve">_____________ OBTENIDO EN EL EJERCICIO FISCAL CORRESPONDIENTE A LA ÚLTIMA DECLARACIÓN ANUAL DE IMPUESTOS FEDERALES. CONSIDERANDO LO ANTERIOR, </w:t>
      </w:r>
      <w:r w:rsidRPr="002952F0">
        <w:rPr>
          <w:rFonts w:asciiTheme="minorHAnsi" w:hAnsiTheme="minorHAnsi" w:cstheme="minorHAnsi"/>
          <w:i/>
          <w:iCs/>
          <w:sz w:val="20"/>
        </w:rPr>
        <w:t xml:space="preserve">MI </w:t>
      </w:r>
      <w:r w:rsidRPr="002952F0">
        <w:rPr>
          <w:rFonts w:asciiTheme="minorHAnsi" w:hAnsiTheme="minorHAnsi" w:cstheme="minorHAnsi"/>
          <w:sz w:val="20"/>
        </w:rPr>
        <w:t>REPRESENTADA SE ENCUENTRA EN EL RANGO DE UNA EMPRESA 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(10)</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 ATENDIENDO A LO SIGUIENTE:</w:t>
      </w:r>
    </w:p>
    <w:p w14:paraId="4B6B4400"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2952F0"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2952F0" w:rsidRDefault="0063255F" w:rsidP="0063255F">
            <w:pPr>
              <w:widowControl w:val="0"/>
              <w:autoSpaceDE w:val="0"/>
              <w:autoSpaceDN w:val="0"/>
              <w:adjustRightInd w:val="0"/>
              <w:jc w:val="center"/>
              <w:rPr>
                <w:rFonts w:asciiTheme="minorHAnsi" w:hAnsiTheme="minorHAnsi" w:cstheme="minorHAnsi"/>
                <w:b/>
                <w:sz w:val="16"/>
                <w:szCs w:val="16"/>
              </w:rPr>
            </w:pPr>
            <w:r w:rsidRPr="002952F0">
              <w:rPr>
                <w:rFonts w:asciiTheme="minorHAnsi" w:hAnsiTheme="minorHAnsi" w:cstheme="minorHAnsi"/>
                <w:b/>
                <w:sz w:val="16"/>
                <w:szCs w:val="16"/>
              </w:rPr>
              <w:t>ESTRATIFICACIÓN</w:t>
            </w:r>
          </w:p>
        </w:tc>
      </w:tr>
      <w:tr w:rsidR="001748AE" w:rsidRPr="002952F0"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TAMAÑO</w:t>
            </w:r>
          </w:p>
          <w:p w14:paraId="3CAF8838" w14:textId="243670B5"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SECTOR</w:t>
            </w:r>
          </w:p>
          <w:p w14:paraId="5EF4C8C5" w14:textId="64308B8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NÚMERO DE TRABAJADORES</w:t>
            </w:r>
          </w:p>
          <w:p w14:paraId="440634D6" w14:textId="0923A1F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MONTO DE VENTAS ANUALES (MDP)</w:t>
            </w:r>
          </w:p>
          <w:p w14:paraId="70D83EEF" w14:textId="2666464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TOPE MÁXIMO COMBINADO</w:t>
            </w:r>
          </w:p>
        </w:tc>
      </w:tr>
      <w:tr w:rsidR="001748AE" w:rsidRPr="002952F0"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4.6</w:t>
            </w:r>
          </w:p>
        </w:tc>
      </w:tr>
      <w:tr w:rsidR="001748AE" w:rsidRPr="002952F0"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93</w:t>
            </w:r>
          </w:p>
        </w:tc>
      </w:tr>
      <w:tr w:rsidR="001748AE" w:rsidRPr="002952F0"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95</w:t>
            </w:r>
          </w:p>
        </w:tc>
      </w:tr>
      <w:tr w:rsidR="001748AE" w:rsidRPr="002952F0"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235</w:t>
            </w:r>
          </w:p>
        </w:tc>
      </w:tr>
      <w:tr w:rsidR="001748AE" w:rsidRPr="002952F0"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952F0"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952F0" w:rsidRDefault="001748AE" w:rsidP="0063255F">
            <w:pPr>
              <w:suppressAutoHyphens w:val="0"/>
              <w:jc w:val="center"/>
              <w:rPr>
                <w:rFonts w:asciiTheme="minorHAnsi" w:hAnsiTheme="minorHAnsi" w:cstheme="minorHAnsi"/>
                <w:sz w:val="16"/>
                <w:szCs w:val="16"/>
              </w:rPr>
            </w:pPr>
          </w:p>
        </w:tc>
      </w:tr>
      <w:tr w:rsidR="001748AE" w:rsidRPr="002952F0"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250</w:t>
            </w:r>
          </w:p>
        </w:tc>
      </w:tr>
    </w:tbl>
    <w:p w14:paraId="42B6538C" w14:textId="77777777" w:rsidR="001947E2" w:rsidRPr="002952F0"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*TOPE MÁXIMO COMBINADO = (TRABAJADORES) X 10% + (VENTAS ANUALES) X 90%)</w:t>
      </w:r>
    </w:p>
    <w:p w14:paraId="59AE5F4F" w14:textId="4509A38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 (7) (8) EL NÚMERO DE TRABAJADORES SERÁ EL QUE RESULTE DE LA SUMATORIA DE LOS PUNTOS (7) Y (8)</w:t>
      </w:r>
    </w:p>
    <w:p w14:paraId="118B37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2952F0" w:rsidRDefault="00436343" w:rsidP="001748AE">
      <w:pPr>
        <w:widowControl w:val="0"/>
        <w:autoSpaceDE w:val="0"/>
        <w:autoSpaceDN w:val="0"/>
        <w:adjustRightInd w:val="0"/>
        <w:jc w:val="both"/>
        <w:rPr>
          <w:rFonts w:asciiTheme="minorHAnsi" w:hAnsiTheme="minorHAnsi" w:cstheme="minorHAnsi"/>
          <w:sz w:val="20"/>
          <w:u w:val="single"/>
        </w:rPr>
      </w:pPr>
      <w:r w:rsidRPr="002952F0">
        <w:rPr>
          <w:rFonts w:asciiTheme="minorHAnsi" w:hAnsiTheme="minorHAnsi" w:cstheme="minorHAnsi"/>
          <w:sz w:val="20"/>
        </w:rPr>
        <w:t>ASIMISMO, MANIFIESTO, BAJO PROTESTA DE .DECIR VERDAD, QUE EL REGISTRO FEDERAL DE CONTRIBUYENTES DE MI REPRESENTADA ES:</w:t>
      </w:r>
      <w:r w:rsidRPr="002952F0">
        <w:rPr>
          <w:rFonts w:asciiTheme="minorHAnsi" w:hAnsiTheme="minorHAnsi" w:cstheme="minorHAnsi"/>
          <w:sz w:val="20"/>
          <w:u w:val="single"/>
        </w:rPr>
        <w:t xml:space="preserve"> </w:t>
      </w:r>
      <w:r w:rsidRPr="002952F0">
        <w:rPr>
          <w:rFonts w:asciiTheme="minorHAnsi" w:hAnsiTheme="minorHAnsi" w:cstheme="minorHAnsi"/>
          <w:sz w:val="20"/>
        </w:rPr>
        <w:t>____</w:t>
      </w:r>
      <w:r w:rsidR="00D470CF" w:rsidRPr="002952F0">
        <w:rPr>
          <w:rFonts w:asciiTheme="minorHAnsi" w:hAnsiTheme="minorHAnsi" w:cstheme="minorHAnsi"/>
          <w:sz w:val="20"/>
        </w:rPr>
        <w:t xml:space="preserve"> </w:t>
      </w:r>
      <w:r w:rsidRPr="002952F0">
        <w:rPr>
          <w:rFonts w:asciiTheme="minorHAnsi" w:hAnsiTheme="minorHAnsi" w:cstheme="minorHAnsi"/>
          <w:sz w:val="20"/>
        </w:rPr>
        <w:t>(11)</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_______Y QUE EL REGISTRO FEDERAL DE CONTRIBUYENTES DEL (LOS) FABRICANTE(S) DE LOS BIENES QUE INTEGRAN MI OFERTA, ES (SON</w:t>
      </w:r>
      <w:r w:rsidRPr="002952F0">
        <w:rPr>
          <w:rFonts w:asciiTheme="minorHAnsi" w:hAnsiTheme="minorHAnsi" w:cstheme="minorHAnsi"/>
          <w:sz w:val="20"/>
          <w:u w:val="single"/>
        </w:rPr>
        <w:t xml:space="preserve">): </w:t>
      </w:r>
      <w:r w:rsidRPr="002952F0">
        <w:rPr>
          <w:rFonts w:asciiTheme="minorHAnsi" w:hAnsiTheme="minorHAnsi" w:cstheme="minorHAnsi"/>
          <w:sz w:val="20"/>
        </w:rPr>
        <w:t>______</w:t>
      </w:r>
      <w:r w:rsidR="00D470CF" w:rsidRPr="002952F0">
        <w:rPr>
          <w:rFonts w:asciiTheme="minorHAnsi" w:hAnsiTheme="minorHAnsi" w:cstheme="minorHAnsi"/>
          <w:sz w:val="20"/>
        </w:rPr>
        <w:t xml:space="preserve"> (12) </w:t>
      </w:r>
      <w:r w:rsidRPr="002952F0">
        <w:rPr>
          <w:rFonts w:asciiTheme="minorHAnsi" w:hAnsiTheme="minorHAnsi" w:cstheme="minorHAnsi"/>
          <w:sz w:val="20"/>
        </w:rPr>
        <w:t>_______.</w:t>
      </w:r>
    </w:p>
    <w:p w14:paraId="1B66B3C5"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ATENTAMENTE</w:t>
      </w:r>
    </w:p>
    <w:p w14:paraId="212331FB" w14:textId="36BE510E" w:rsidR="001748AE" w:rsidRPr="002952F0" w:rsidRDefault="00436343"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sz w:val="20"/>
          <w:u w:val="single"/>
        </w:rPr>
        <w:t>(13)</w:t>
      </w:r>
      <w:r w:rsidRPr="002952F0">
        <w:rPr>
          <w:rFonts w:asciiTheme="minorHAnsi" w:hAnsiTheme="minorHAnsi" w:cstheme="minorHAnsi"/>
          <w:b/>
          <w:sz w:val="20"/>
        </w:rPr>
        <w:t xml:space="preserve"> </w:t>
      </w:r>
    </w:p>
    <w:p w14:paraId="5E4127B3" w14:textId="77777777" w:rsidR="001748AE" w:rsidRPr="002952F0" w:rsidRDefault="001748AE" w:rsidP="001748AE">
      <w:pPr>
        <w:jc w:val="both"/>
        <w:rPr>
          <w:rFonts w:asciiTheme="minorHAnsi" w:hAnsiTheme="minorHAnsi" w:cstheme="minorHAnsi"/>
          <w:b/>
          <w:sz w:val="20"/>
        </w:rPr>
      </w:pPr>
    </w:p>
    <w:p w14:paraId="049CDCBE"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2952F0"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LA FECHA DE SUSCRIPCIÓN DEL DOCUMENTO.</w:t>
            </w:r>
          </w:p>
        </w:tc>
      </w:tr>
      <w:tr w:rsidR="001748AE" w:rsidRPr="002952F0"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DE LA DEPENDENCIA O ENTIDAD CONVOCANTE</w:t>
            </w:r>
          </w:p>
        </w:tc>
      </w:tr>
      <w:tr w:rsidR="001748AE" w:rsidRPr="002952F0"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PRECISAR EL PROCEDIMIENTO DE QUE SE TRATE, LICITACIÓN PÚBLICA, INVITACIÓN A CUANDO MENOS TRES PERSONAS O ADJUDICACIÓN DIRECTA</w:t>
            </w:r>
          </w:p>
        </w:tc>
      </w:tr>
      <w:tr w:rsidR="001748AE" w:rsidRPr="002952F0"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NÚMERO RESPECTIVO DEL PROCEDIMIENTO</w:t>
            </w:r>
          </w:p>
        </w:tc>
      </w:tr>
      <w:tr w:rsidR="001748AE" w:rsidRPr="002952F0"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CITAR EL NOMBRE O RAZÓN SOCIAL O DENOMINACIÓN DE LA EMPRESA.</w:t>
            </w:r>
          </w:p>
        </w:tc>
      </w:tr>
      <w:tr w:rsidR="001748AE" w:rsidRPr="002952F0"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CON LETRA EL SECTOR AL QUE PERTENECE (INDUSTRIA, COMERCIO O SERVICIOS)</w:t>
            </w:r>
          </w:p>
        </w:tc>
      </w:tr>
      <w:tr w:rsidR="001748AE" w:rsidRPr="002952F0"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NÚMERO DE TRABAJADORES DE PLANTA INSCRITOS EN EI IMSS.</w:t>
            </w:r>
          </w:p>
        </w:tc>
      </w:tr>
      <w:tr w:rsidR="001748AE" w:rsidRPr="002952F0"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EN SU CASO, ANOTAR EL NÚMERO DE PERSONAS SUBCONTRATADAS.</w:t>
            </w:r>
          </w:p>
        </w:tc>
      </w:tr>
      <w:tr w:rsidR="001748AE" w:rsidRPr="002952F0"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2952F0"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CON LETRA EL TAMAÑO DE LA EMPRESA (MICRO, PEQUEÑA O MEDIANA), CONFORME A LA FÓRMULA ANOTADA AL PIE DEL CUADRO DE ESTRATIFICACIÓN.</w:t>
            </w:r>
          </w:p>
        </w:tc>
      </w:tr>
      <w:tr w:rsidR="001748AE" w:rsidRPr="002952F0"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REGISTRO FEDERAL DE CONTRIBUYENTES DEL LICITANTE</w:t>
            </w:r>
          </w:p>
        </w:tc>
      </w:tr>
      <w:tr w:rsidR="001748AE" w:rsidRPr="002952F0"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54E5AB9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 xml:space="preserve">CUANDO EL PROCEDIMIENTO TENGA POR OBJETO LA ADQUISICIÓN DE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EL LICITANTE Y FABRICANTE SEAN PERSONAS DISTINTAS, INDICAR EL REGISTRO FEDERAL DE CONTRIBUYENTES DEL (LOS) FABRICANTE(S)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QUE INTEGRAN LA OFERTA.</w:t>
            </w:r>
          </w:p>
        </w:tc>
      </w:tr>
      <w:tr w:rsidR="001748AE" w:rsidRPr="002952F0"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Y FIRMA DEL REPRESENTANTE DE LA EMPRESA LICITANTE.</w:t>
            </w:r>
          </w:p>
        </w:tc>
      </w:tr>
    </w:tbl>
    <w:p w14:paraId="71CCD96A" w14:textId="77777777" w:rsidR="001748AE" w:rsidRPr="002952F0" w:rsidRDefault="001748AE" w:rsidP="001748AE">
      <w:pPr>
        <w:jc w:val="both"/>
        <w:rPr>
          <w:rFonts w:asciiTheme="minorHAnsi" w:hAnsiTheme="minorHAnsi" w:cstheme="minorHAnsi"/>
          <w:b/>
          <w:sz w:val="20"/>
        </w:rPr>
      </w:pPr>
    </w:p>
    <w:p w14:paraId="5ABDAD38" w14:textId="77777777" w:rsidR="001748AE" w:rsidRPr="002952F0" w:rsidRDefault="001748AE" w:rsidP="001748AE">
      <w:pPr>
        <w:jc w:val="both"/>
        <w:rPr>
          <w:rFonts w:asciiTheme="minorHAnsi" w:hAnsiTheme="minorHAnsi" w:cstheme="minorHAnsi"/>
          <w:b/>
          <w:sz w:val="20"/>
        </w:rPr>
      </w:pPr>
    </w:p>
    <w:p w14:paraId="39AB24F8" w14:textId="77777777" w:rsidR="001748AE" w:rsidRPr="002952F0" w:rsidRDefault="001748AE" w:rsidP="001748AE">
      <w:pPr>
        <w:jc w:val="both"/>
        <w:rPr>
          <w:rFonts w:asciiTheme="minorHAnsi" w:hAnsiTheme="minorHAnsi" w:cstheme="minorHAnsi"/>
          <w:b/>
          <w:bCs/>
          <w:sz w:val="20"/>
        </w:rPr>
      </w:pPr>
    </w:p>
    <w:p w14:paraId="75B61FF2" w14:textId="77777777" w:rsidR="001748AE" w:rsidRPr="002952F0" w:rsidRDefault="001748AE" w:rsidP="001748AE">
      <w:pPr>
        <w:jc w:val="both"/>
        <w:rPr>
          <w:rFonts w:asciiTheme="minorHAnsi" w:hAnsiTheme="minorHAnsi" w:cstheme="minorHAnsi"/>
          <w:b/>
          <w:bCs/>
          <w:sz w:val="20"/>
        </w:rPr>
      </w:pPr>
    </w:p>
    <w:p w14:paraId="66F48FA8" w14:textId="77777777" w:rsidR="001748AE" w:rsidRPr="002952F0" w:rsidRDefault="001748AE" w:rsidP="001748AE">
      <w:pPr>
        <w:jc w:val="both"/>
        <w:rPr>
          <w:rFonts w:asciiTheme="minorHAnsi" w:hAnsiTheme="minorHAnsi" w:cstheme="minorHAnsi"/>
          <w:b/>
          <w:bCs/>
          <w:sz w:val="20"/>
        </w:rPr>
      </w:pPr>
    </w:p>
    <w:p w14:paraId="4F380CE7" w14:textId="77777777" w:rsidR="001748AE" w:rsidRPr="002952F0" w:rsidRDefault="001748AE" w:rsidP="001748AE">
      <w:pPr>
        <w:jc w:val="both"/>
        <w:rPr>
          <w:rFonts w:asciiTheme="minorHAnsi" w:hAnsiTheme="minorHAnsi" w:cstheme="minorHAnsi"/>
          <w:b/>
          <w:bCs/>
          <w:sz w:val="20"/>
        </w:rPr>
      </w:pPr>
    </w:p>
    <w:p w14:paraId="3453D0D6" w14:textId="77777777" w:rsidR="001748AE" w:rsidRPr="002952F0" w:rsidRDefault="001748AE" w:rsidP="001748AE">
      <w:pPr>
        <w:jc w:val="both"/>
        <w:rPr>
          <w:rFonts w:asciiTheme="minorHAnsi" w:hAnsiTheme="minorHAnsi" w:cstheme="minorHAnsi"/>
          <w:b/>
          <w:bCs/>
          <w:sz w:val="20"/>
        </w:rPr>
      </w:pPr>
    </w:p>
    <w:p w14:paraId="318DEE97" w14:textId="502B1C3C" w:rsidR="00595925" w:rsidRPr="002952F0" w:rsidRDefault="001748AE" w:rsidP="00595925">
      <w:pPr>
        <w:rPr>
          <w:rFonts w:asciiTheme="minorHAnsi" w:hAnsiTheme="minorHAnsi" w:cstheme="minorHAnsi"/>
          <w:sz w:val="20"/>
        </w:rPr>
      </w:pPr>
      <w:r w:rsidRPr="002952F0">
        <w:rPr>
          <w:rFonts w:asciiTheme="minorHAnsi" w:hAnsiTheme="minorHAnsi" w:cstheme="minorHAnsi"/>
          <w:b/>
          <w:sz w:val="20"/>
        </w:rPr>
        <w:br w:type="page"/>
      </w:r>
    </w:p>
    <w:p w14:paraId="6667B64A" w14:textId="75040572" w:rsidR="00771FC1" w:rsidRPr="002952F0" w:rsidRDefault="00771FC1" w:rsidP="00771FC1">
      <w:pPr>
        <w:jc w:val="center"/>
        <w:rPr>
          <w:rFonts w:asciiTheme="minorHAnsi" w:hAnsiTheme="minorHAnsi" w:cstheme="minorHAnsi"/>
          <w:sz w:val="20"/>
        </w:rPr>
      </w:pPr>
      <w:bookmarkStart w:id="11" w:name="Anexo_11"/>
      <w:r w:rsidRPr="002952F0">
        <w:rPr>
          <w:rFonts w:asciiTheme="minorHAnsi" w:hAnsiTheme="minorHAnsi" w:cstheme="minorHAnsi"/>
          <w:b/>
          <w:iCs/>
          <w:sz w:val="20"/>
        </w:rPr>
        <w:lastRenderedPageBreak/>
        <w:t>ANEXO NÚMERO 10 (DIEZ)</w:t>
      </w:r>
    </w:p>
    <w:p w14:paraId="33C93310" w14:textId="77777777" w:rsidR="00771FC1" w:rsidRPr="002952F0" w:rsidRDefault="00771FC1" w:rsidP="00771FC1">
      <w:pPr>
        <w:rPr>
          <w:rFonts w:asciiTheme="minorHAnsi" w:hAnsiTheme="minorHAnsi" w:cstheme="minorHAnsi"/>
          <w:sz w:val="20"/>
          <w:lang w:val="es-ES_tradnl"/>
        </w:rPr>
      </w:pPr>
    </w:p>
    <w:p w14:paraId="48B8C228" w14:textId="11ECCEC3" w:rsidR="00771FC1" w:rsidRPr="002952F0" w:rsidRDefault="00771FC1" w:rsidP="00771FC1">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D</w:t>
      </w:r>
    </w:p>
    <w:p w14:paraId="72FD4E19" w14:textId="77777777" w:rsidR="00771FC1" w:rsidRPr="002952F0" w:rsidRDefault="00771FC1" w:rsidP="00771FC1">
      <w:pPr>
        <w:jc w:val="center"/>
        <w:rPr>
          <w:rFonts w:asciiTheme="minorHAnsi" w:hAnsiTheme="minorHAnsi" w:cstheme="minorHAnsi"/>
          <w:b/>
          <w:sz w:val="20"/>
        </w:rPr>
      </w:pPr>
    </w:p>
    <w:p w14:paraId="7AA9FF8D" w14:textId="1DDAF92C" w:rsidR="00771FC1"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9CC13D9" w14:textId="52CC907B" w:rsidR="00771FC1" w:rsidRPr="002952F0" w:rsidRDefault="00771FC1"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CFAD95" w14:textId="77777777" w:rsidR="00D470CF" w:rsidRPr="002952F0" w:rsidRDefault="00D470CF" w:rsidP="00D470CF">
      <w:pPr>
        <w:keepNext/>
        <w:keepLines/>
        <w:jc w:val="right"/>
        <w:rPr>
          <w:rFonts w:asciiTheme="minorHAnsi" w:hAnsiTheme="minorHAnsi" w:cstheme="minorHAnsi"/>
          <w:sz w:val="20"/>
        </w:rPr>
      </w:pPr>
    </w:p>
    <w:p w14:paraId="45221CFC"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BECF61"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B26A24A"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742CD9DB"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12B3831" w14:textId="77777777" w:rsidR="00D470CF" w:rsidRPr="002952F0" w:rsidRDefault="00D470CF" w:rsidP="00D470CF"/>
    <w:p w14:paraId="77AE92C1" w14:textId="77777777" w:rsidR="00771FC1" w:rsidRPr="002952F0" w:rsidRDefault="00771FC1" w:rsidP="00771FC1">
      <w:pPr>
        <w:jc w:val="both"/>
        <w:rPr>
          <w:rFonts w:asciiTheme="minorHAnsi" w:hAnsiTheme="minorHAnsi" w:cstheme="minorHAnsi"/>
          <w:sz w:val="20"/>
        </w:rPr>
      </w:pPr>
      <w:r w:rsidRPr="002952F0">
        <w:rPr>
          <w:rFonts w:asciiTheme="minorHAnsi" w:hAnsiTheme="minorHAnsi" w:cstheme="minorHAnsi"/>
          <w:sz w:val="20"/>
        </w:rPr>
        <w:t>PRESENTE:</w:t>
      </w:r>
    </w:p>
    <w:p w14:paraId="7F40DB0A" w14:textId="77777777" w:rsidR="00771FC1" w:rsidRPr="002952F0" w:rsidRDefault="00771FC1" w:rsidP="00771FC1">
      <w:pPr>
        <w:jc w:val="both"/>
        <w:rPr>
          <w:rFonts w:asciiTheme="minorHAnsi" w:hAnsiTheme="minorHAnsi" w:cstheme="minorHAnsi"/>
          <w:b/>
          <w:sz w:val="20"/>
        </w:rPr>
      </w:pPr>
    </w:p>
    <w:p w14:paraId="7620023F" w14:textId="77777777" w:rsidR="00771FC1" w:rsidRPr="002952F0" w:rsidRDefault="00771FC1" w:rsidP="00771FC1">
      <w:pPr>
        <w:jc w:val="both"/>
        <w:rPr>
          <w:rFonts w:asciiTheme="minorHAnsi" w:hAnsiTheme="minorHAnsi" w:cstheme="minorHAnsi"/>
          <w:b/>
          <w:sz w:val="20"/>
        </w:rPr>
      </w:pPr>
    </w:p>
    <w:p w14:paraId="45030F37" w14:textId="77777777" w:rsidR="00771FC1" w:rsidRPr="002952F0" w:rsidRDefault="00771FC1" w:rsidP="00771FC1">
      <w:pPr>
        <w:jc w:val="both"/>
        <w:rPr>
          <w:rFonts w:asciiTheme="minorHAnsi" w:hAnsiTheme="minorHAnsi" w:cstheme="minorHAnsi"/>
          <w:b/>
          <w:sz w:val="20"/>
        </w:rPr>
      </w:pPr>
    </w:p>
    <w:p w14:paraId="216B9337" w14:textId="77777777" w:rsidR="00771FC1" w:rsidRPr="002952F0" w:rsidRDefault="00771FC1" w:rsidP="00771FC1">
      <w:pPr>
        <w:jc w:val="both"/>
        <w:rPr>
          <w:rFonts w:asciiTheme="minorHAnsi" w:hAnsiTheme="minorHAnsi" w:cstheme="minorHAnsi"/>
          <w:b/>
          <w:bCs/>
          <w:sz w:val="20"/>
        </w:rPr>
      </w:pPr>
    </w:p>
    <w:p w14:paraId="36FB5D7A" w14:textId="1B442A42" w:rsidR="00771FC1" w:rsidRPr="002952F0" w:rsidRDefault="00EC0513" w:rsidP="00771FC1">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771FC1" w:rsidRPr="002952F0">
        <w:rPr>
          <w:rFonts w:asciiTheme="minorHAnsi" w:hAnsiTheme="minorHAnsi" w:cstheme="minorHAnsi"/>
          <w:sz w:val="20"/>
        </w:rPr>
        <w:t xml:space="preserve">EN MI CARÁCTER DE REPRESENTANTE LEGAL DE LA </w:t>
      </w:r>
      <w:r w:rsidR="00771FC1" w:rsidRPr="002952F0">
        <w:rPr>
          <w:rFonts w:asciiTheme="minorHAnsi" w:hAnsiTheme="minorHAnsi" w:cstheme="minorHAnsi"/>
          <w:b/>
          <w:bCs/>
          <w:i/>
          <w:sz w:val="20"/>
        </w:rPr>
        <w:t>(</w:t>
      </w:r>
      <w:r w:rsidR="00771FC1" w:rsidRPr="002952F0">
        <w:rPr>
          <w:rFonts w:asciiTheme="minorHAnsi" w:hAnsiTheme="minorHAnsi" w:cstheme="minorHAnsi"/>
          <w:b/>
          <w:bCs/>
          <w:i/>
          <w:sz w:val="20"/>
          <w:u w:val="single"/>
        </w:rPr>
        <w:t>NOMBRE O RAZÓN SOCIAL DE LA EMPRES</w:t>
      </w:r>
      <w:r w:rsidRPr="002952F0">
        <w:rPr>
          <w:rFonts w:asciiTheme="minorHAnsi" w:hAnsiTheme="minorHAnsi" w:cstheme="minorHAnsi"/>
          <w:b/>
          <w:bCs/>
          <w:i/>
          <w:sz w:val="20"/>
          <w:u w:val="single"/>
        </w:rPr>
        <w:t>A</w:t>
      </w:r>
      <w:r w:rsidR="00771FC1" w:rsidRPr="002952F0">
        <w:rPr>
          <w:rFonts w:asciiTheme="minorHAnsi" w:hAnsiTheme="minorHAnsi" w:cstheme="minorHAnsi"/>
          <w:b/>
          <w:bCs/>
          <w:i/>
          <w:sz w:val="20"/>
        </w:rPr>
        <w:t>)</w:t>
      </w:r>
      <w:r w:rsidR="00771FC1" w:rsidRPr="002952F0">
        <w:rPr>
          <w:rFonts w:asciiTheme="minorHAnsi" w:hAnsiTheme="minorHAnsi" w:cstheme="minorHAnsi"/>
          <w:sz w:val="20"/>
        </w:rPr>
        <w:t xml:space="preserve"> Y EN TÉRMINOS DEL NUMERAL 6. </w:t>
      </w:r>
      <w:r w:rsidR="00B85FA7" w:rsidRPr="002952F0">
        <w:rPr>
          <w:rFonts w:asciiTheme="minorHAnsi" w:hAnsiTheme="minorHAnsi" w:cstheme="minorHAnsi"/>
          <w:sz w:val="20"/>
        </w:rPr>
        <w:t xml:space="preserve">INCISO D) Y </w:t>
      </w:r>
      <w:r w:rsidR="00771FC1" w:rsidRPr="002952F0">
        <w:rPr>
          <w:rFonts w:asciiTheme="minorHAnsi" w:hAnsiTheme="minorHAnsi" w:cstheme="minorHAnsi"/>
          <w:sz w:val="20"/>
        </w:rPr>
        <w:t xml:space="preserve"> DE LAS BASES DE LA CONVOCATORIA DE LA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00135A4A" w:rsidRPr="002952F0">
        <w:rPr>
          <w:rFonts w:asciiTheme="minorHAnsi" w:hAnsiTheme="minorHAnsi" w:cstheme="minorHAnsi"/>
          <w:sz w:val="20"/>
        </w:rPr>
        <w:t>NÚ</w:t>
      </w:r>
      <w:r w:rsidRPr="002952F0">
        <w:rPr>
          <w:rFonts w:asciiTheme="minorHAnsi" w:hAnsiTheme="minorHAnsi" w:cstheme="minorHAnsi"/>
          <w:sz w:val="20"/>
        </w:rPr>
        <w:t xml:space="preserve">MERO </w:t>
      </w:r>
      <w:r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w:t>
      </w:r>
      <w:r w:rsidR="00771FC1" w:rsidRPr="002952F0">
        <w:rPr>
          <w:rFonts w:asciiTheme="minorHAnsi" w:hAnsiTheme="minorHAnsi" w:cstheme="minorHAnsi"/>
          <w:sz w:val="20"/>
        </w:rPr>
        <w:t xml:space="preserve"> MANIFIESTO BAJO PROTESTA DE DECIR VERDAD LO SIGUIENTE:</w:t>
      </w:r>
    </w:p>
    <w:p w14:paraId="643DE982" w14:textId="77777777" w:rsidR="00771FC1" w:rsidRPr="002952F0" w:rsidRDefault="00771FC1" w:rsidP="00771FC1">
      <w:pPr>
        <w:jc w:val="both"/>
        <w:rPr>
          <w:rFonts w:asciiTheme="minorHAnsi" w:hAnsiTheme="minorHAnsi" w:cstheme="minorHAnsi"/>
          <w:sz w:val="20"/>
        </w:rPr>
      </w:pPr>
    </w:p>
    <w:p w14:paraId="7FEC1EC1" w14:textId="77777777" w:rsidR="00806B98" w:rsidRPr="002952F0" w:rsidRDefault="00806B98" w:rsidP="00806B98">
      <w:pPr>
        <w:jc w:val="both"/>
        <w:rPr>
          <w:rFonts w:asciiTheme="minorHAnsi" w:hAnsiTheme="minorHAnsi" w:cstheme="minorHAnsi"/>
          <w:sz w:val="20"/>
        </w:rPr>
      </w:pPr>
    </w:p>
    <w:p w14:paraId="07995B79" w14:textId="7D3C8B50" w:rsidR="00771FC1" w:rsidRPr="002952F0" w:rsidRDefault="00771FC1" w:rsidP="00806B98">
      <w:pPr>
        <w:jc w:val="both"/>
        <w:rPr>
          <w:rFonts w:asciiTheme="minorHAnsi" w:hAnsiTheme="minorHAnsi" w:cstheme="minorHAnsi"/>
          <w:sz w:val="20"/>
        </w:rPr>
      </w:pPr>
      <w:r w:rsidRPr="002952F0">
        <w:rPr>
          <w:rFonts w:asciiTheme="minorHAnsi" w:hAnsiTheme="minorHAnsi" w:cstheme="minorHAnsi"/>
          <w:bCs/>
          <w:sz w:val="20"/>
        </w:rPr>
        <w:t xml:space="preserve">MANIFIESTO NO ENCONTRARME EN LOS SUPUESTOS DE LOS ARTÍCULOS </w:t>
      </w:r>
      <w:r w:rsidRPr="002952F0">
        <w:rPr>
          <w:rFonts w:asciiTheme="minorHAnsi" w:hAnsiTheme="minorHAnsi" w:cstheme="minorHAnsi"/>
          <w:b/>
          <w:bCs/>
          <w:sz w:val="20"/>
        </w:rPr>
        <w:t>71</w:t>
      </w:r>
      <w:r w:rsidRPr="002952F0">
        <w:rPr>
          <w:rFonts w:asciiTheme="minorHAnsi" w:hAnsiTheme="minorHAnsi" w:cstheme="minorHAnsi"/>
          <w:bCs/>
          <w:sz w:val="20"/>
        </w:rPr>
        <w:t xml:space="preserve"> Y </w:t>
      </w:r>
      <w:r w:rsidRPr="002952F0">
        <w:rPr>
          <w:rFonts w:asciiTheme="minorHAnsi" w:hAnsiTheme="minorHAnsi" w:cstheme="minorHAnsi"/>
          <w:b/>
          <w:bCs/>
          <w:sz w:val="20"/>
        </w:rPr>
        <w:t>90</w:t>
      </w:r>
      <w:r w:rsidRPr="002952F0">
        <w:rPr>
          <w:rFonts w:asciiTheme="minorHAnsi" w:hAnsiTheme="minorHAnsi" w:cstheme="minorHAnsi"/>
          <w:bCs/>
          <w:sz w:val="20"/>
        </w:rPr>
        <w:t xml:space="preserve"> DE LA LEY DE ADQUISICIONES, ARRENDAMIENTOS Y SERVICIOS DEL SECTOR PÚBLICO.</w:t>
      </w:r>
    </w:p>
    <w:p w14:paraId="2156F6F1" w14:textId="77777777" w:rsidR="00771FC1" w:rsidRPr="002952F0" w:rsidRDefault="00771FC1" w:rsidP="00771FC1">
      <w:pPr>
        <w:jc w:val="both"/>
        <w:rPr>
          <w:rFonts w:asciiTheme="minorHAnsi" w:hAnsiTheme="minorHAnsi" w:cstheme="minorHAnsi"/>
          <w:sz w:val="20"/>
        </w:rPr>
      </w:pPr>
    </w:p>
    <w:p w14:paraId="204C480E" w14:textId="77777777" w:rsidR="00771FC1" w:rsidRPr="002952F0" w:rsidRDefault="00771FC1" w:rsidP="00771FC1">
      <w:pPr>
        <w:ind w:left="360"/>
        <w:jc w:val="both"/>
        <w:rPr>
          <w:rFonts w:asciiTheme="minorHAnsi" w:hAnsiTheme="minorHAnsi" w:cstheme="minorHAnsi"/>
          <w:sz w:val="20"/>
        </w:rPr>
      </w:pPr>
    </w:p>
    <w:p w14:paraId="29750606" w14:textId="77777777" w:rsidR="00771FC1" w:rsidRPr="002952F0" w:rsidRDefault="00771FC1" w:rsidP="00771FC1">
      <w:pPr>
        <w:jc w:val="both"/>
        <w:rPr>
          <w:rFonts w:asciiTheme="minorHAnsi" w:hAnsiTheme="minorHAnsi" w:cstheme="minorHAnsi"/>
          <w:sz w:val="20"/>
        </w:rPr>
      </w:pPr>
    </w:p>
    <w:p w14:paraId="0974CBDB" w14:textId="77777777" w:rsidR="00771FC1" w:rsidRPr="002952F0" w:rsidRDefault="00771FC1" w:rsidP="00771FC1">
      <w:pPr>
        <w:jc w:val="both"/>
        <w:rPr>
          <w:rFonts w:asciiTheme="minorHAnsi" w:hAnsiTheme="minorHAnsi" w:cstheme="minorHAnsi"/>
          <w:sz w:val="20"/>
        </w:rPr>
      </w:pPr>
    </w:p>
    <w:p w14:paraId="526D954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105E65E" w14:textId="77777777" w:rsidR="003503D7" w:rsidRPr="002952F0" w:rsidRDefault="003503D7" w:rsidP="003503D7">
      <w:pPr>
        <w:jc w:val="center"/>
        <w:rPr>
          <w:rFonts w:asciiTheme="minorHAnsi" w:hAnsiTheme="minorHAnsi" w:cstheme="minorHAnsi"/>
          <w:b/>
          <w:sz w:val="20"/>
        </w:rPr>
      </w:pPr>
    </w:p>
    <w:p w14:paraId="6A6388DA" w14:textId="77777777" w:rsidR="003503D7" w:rsidRPr="002952F0" w:rsidRDefault="003503D7" w:rsidP="003503D7">
      <w:pPr>
        <w:jc w:val="center"/>
        <w:rPr>
          <w:rFonts w:asciiTheme="minorHAnsi" w:hAnsiTheme="minorHAnsi" w:cstheme="minorHAnsi"/>
          <w:b/>
          <w:sz w:val="20"/>
        </w:rPr>
      </w:pPr>
    </w:p>
    <w:p w14:paraId="0785F1D5" w14:textId="77777777" w:rsidR="003503D7" w:rsidRPr="002952F0" w:rsidRDefault="003503D7" w:rsidP="003503D7">
      <w:pPr>
        <w:jc w:val="center"/>
        <w:rPr>
          <w:rFonts w:asciiTheme="minorHAnsi" w:hAnsiTheme="minorHAnsi" w:cstheme="minorHAnsi"/>
          <w:b/>
          <w:sz w:val="20"/>
        </w:rPr>
      </w:pPr>
    </w:p>
    <w:p w14:paraId="389B3BAA" w14:textId="77777777" w:rsidR="003503D7" w:rsidRPr="002952F0" w:rsidRDefault="003503D7" w:rsidP="003503D7">
      <w:pPr>
        <w:jc w:val="center"/>
        <w:rPr>
          <w:rFonts w:asciiTheme="minorHAnsi" w:hAnsiTheme="minorHAnsi" w:cstheme="minorHAnsi"/>
          <w:b/>
          <w:sz w:val="20"/>
        </w:rPr>
      </w:pPr>
    </w:p>
    <w:p w14:paraId="364CC6F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A78F1C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3712998B" w14:textId="77777777" w:rsidR="00771FC1" w:rsidRPr="002952F0" w:rsidRDefault="00771FC1" w:rsidP="00771FC1">
      <w:pPr>
        <w:jc w:val="center"/>
        <w:rPr>
          <w:rFonts w:asciiTheme="minorHAnsi" w:hAnsiTheme="minorHAnsi" w:cstheme="minorHAnsi"/>
          <w:b/>
          <w:bCs/>
          <w:sz w:val="20"/>
        </w:rPr>
      </w:pPr>
    </w:p>
    <w:p w14:paraId="5F9930E7" w14:textId="77777777" w:rsidR="00771FC1" w:rsidRPr="002952F0" w:rsidRDefault="00771FC1" w:rsidP="00771FC1">
      <w:pPr>
        <w:jc w:val="center"/>
        <w:rPr>
          <w:rFonts w:asciiTheme="minorHAnsi" w:hAnsiTheme="minorHAnsi" w:cstheme="minorHAnsi"/>
          <w:b/>
          <w:bCs/>
          <w:sz w:val="20"/>
        </w:rPr>
      </w:pPr>
    </w:p>
    <w:p w14:paraId="12F5EBBB" w14:textId="77777777" w:rsidR="00771FC1" w:rsidRPr="002952F0" w:rsidRDefault="00771FC1" w:rsidP="00771FC1">
      <w:pPr>
        <w:jc w:val="center"/>
        <w:rPr>
          <w:rFonts w:asciiTheme="minorHAnsi" w:hAnsiTheme="minorHAnsi" w:cstheme="minorHAnsi"/>
          <w:b/>
          <w:bCs/>
          <w:sz w:val="20"/>
        </w:rPr>
      </w:pPr>
    </w:p>
    <w:p w14:paraId="7F61284A" w14:textId="77777777" w:rsidR="00771FC1" w:rsidRPr="002952F0" w:rsidRDefault="00771FC1" w:rsidP="00771FC1">
      <w:pPr>
        <w:jc w:val="center"/>
        <w:rPr>
          <w:rFonts w:asciiTheme="minorHAnsi" w:hAnsiTheme="minorHAnsi" w:cstheme="minorHAnsi"/>
          <w:b/>
          <w:bCs/>
          <w:sz w:val="20"/>
        </w:rPr>
      </w:pPr>
    </w:p>
    <w:p w14:paraId="4D53AA66" w14:textId="77777777" w:rsidR="00771FC1" w:rsidRPr="002952F0" w:rsidRDefault="00771FC1" w:rsidP="00771FC1">
      <w:pPr>
        <w:jc w:val="center"/>
        <w:rPr>
          <w:rFonts w:asciiTheme="minorHAnsi" w:hAnsiTheme="minorHAnsi" w:cstheme="minorHAnsi"/>
          <w:b/>
          <w:bCs/>
          <w:sz w:val="20"/>
        </w:rPr>
      </w:pPr>
    </w:p>
    <w:p w14:paraId="1DBCED4A" w14:textId="77777777" w:rsidR="00771FC1" w:rsidRPr="002952F0" w:rsidRDefault="00771FC1" w:rsidP="00771FC1">
      <w:pPr>
        <w:jc w:val="center"/>
        <w:rPr>
          <w:rFonts w:asciiTheme="minorHAnsi" w:hAnsiTheme="minorHAnsi" w:cstheme="minorHAnsi"/>
          <w:b/>
          <w:bCs/>
          <w:sz w:val="20"/>
        </w:rPr>
      </w:pPr>
    </w:p>
    <w:p w14:paraId="73E7E860" w14:textId="77777777" w:rsidR="00771FC1" w:rsidRPr="002952F0" w:rsidRDefault="00771FC1" w:rsidP="00771FC1">
      <w:pPr>
        <w:jc w:val="center"/>
        <w:rPr>
          <w:rFonts w:asciiTheme="minorHAnsi" w:hAnsiTheme="minorHAnsi" w:cstheme="minorHAnsi"/>
          <w:b/>
          <w:bCs/>
          <w:sz w:val="20"/>
        </w:rPr>
      </w:pPr>
    </w:p>
    <w:p w14:paraId="22CAA96E" w14:textId="77777777" w:rsidR="00771FC1" w:rsidRPr="002952F0" w:rsidRDefault="00771FC1" w:rsidP="00771FC1">
      <w:pPr>
        <w:jc w:val="center"/>
        <w:rPr>
          <w:rFonts w:asciiTheme="minorHAnsi" w:hAnsiTheme="minorHAnsi" w:cstheme="minorHAnsi"/>
          <w:b/>
          <w:bCs/>
          <w:sz w:val="20"/>
        </w:rPr>
      </w:pPr>
    </w:p>
    <w:p w14:paraId="53D2B2DB" w14:textId="77777777" w:rsidR="00771FC1" w:rsidRPr="002952F0" w:rsidRDefault="00771FC1" w:rsidP="00771FC1">
      <w:pPr>
        <w:jc w:val="center"/>
        <w:rPr>
          <w:rFonts w:asciiTheme="minorHAnsi" w:hAnsiTheme="minorHAnsi" w:cstheme="minorHAnsi"/>
          <w:b/>
          <w:bCs/>
          <w:sz w:val="20"/>
        </w:rPr>
      </w:pPr>
    </w:p>
    <w:p w14:paraId="552469DA" w14:textId="77777777" w:rsidR="00771FC1" w:rsidRPr="002952F0" w:rsidRDefault="00771FC1" w:rsidP="00771FC1">
      <w:pPr>
        <w:jc w:val="center"/>
        <w:rPr>
          <w:rFonts w:asciiTheme="minorHAnsi" w:hAnsiTheme="minorHAnsi" w:cstheme="minorHAnsi"/>
          <w:b/>
          <w:bCs/>
          <w:sz w:val="20"/>
        </w:rPr>
      </w:pPr>
    </w:p>
    <w:p w14:paraId="70FDB86B" w14:textId="77777777" w:rsidR="00771FC1" w:rsidRPr="002952F0" w:rsidRDefault="00771FC1" w:rsidP="00771FC1">
      <w:pPr>
        <w:jc w:val="center"/>
        <w:rPr>
          <w:rFonts w:asciiTheme="minorHAnsi" w:hAnsiTheme="minorHAnsi" w:cstheme="minorHAnsi"/>
          <w:b/>
          <w:bCs/>
          <w:sz w:val="20"/>
        </w:rPr>
      </w:pPr>
    </w:p>
    <w:p w14:paraId="5098D41C" w14:textId="77777777" w:rsidR="00771FC1" w:rsidRPr="002952F0" w:rsidRDefault="00771FC1" w:rsidP="00771FC1">
      <w:pPr>
        <w:jc w:val="center"/>
        <w:rPr>
          <w:rFonts w:asciiTheme="minorHAnsi" w:hAnsiTheme="minorHAnsi" w:cstheme="minorHAnsi"/>
          <w:b/>
          <w:bCs/>
          <w:sz w:val="20"/>
        </w:rPr>
      </w:pPr>
    </w:p>
    <w:p w14:paraId="52A51A96" w14:textId="77777777" w:rsidR="0087507C" w:rsidRPr="002952F0" w:rsidRDefault="0087507C" w:rsidP="0087507C">
      <w:pPr>
        <w:rPr>
          <w:rFonts w:asciiTheme="minorHAnsi" w:hAnsiTheme="minorHAnsi" w:cstheme="minorHAnsi"/>
          <w:b/>
          <w:bCs/>
          <w:sz w:val="20"/>
        </w:rPr>
      </w:pPr>
    </w:p>
    <w:p w14:paraId="6815D2CB" w14:textId="77777777" w:rsidR="00BF788F" w:rsidRPr="002952F0" w:rsidRDefault="00B91DAC" w:rsidP="009B73B0">
      <w:pPr>
        <w:suppressAutoHyphens w:val="0"/>
        <w:rPr>
          <w:rFonts w:asciiTheme="minorHAnsi" w:hAnsiTheme="minorHAnsi" w:cstheme="minorHAnsi"/>
          <w:b/>
          <w:bCs/>
          <w:sz w:val="20"/>
        </w:rPr>
      </w:pPr>
      <w:r w:rsidRPr="002952F0">
        <w:rPr>
          <w:rFonts w:asciiTheme="minorHAnsi" w:hAnsiTheme="minorHAnsi" w:cstheme="minorHAnsi"/>
          <w:b/>
          <w:bCs/>
          <w:sz w:val="20"/>
        </w:rPr>
        <w:br w:type="page"/>
      </w:r>
    </w:p>
    <w:p w14:paraId="7B72CCAF" w14:textId="3E10E8AA"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lastRenderedPageBreak/>
        <w:t>ANEXO NÚMERO 11 (ONCE)</w:t>
      </w:r>
    </w:p>
    <w:p w14:paraId="7E235A92" w14:textId="77777777" w:rsidR="00BF788F" w:rsidRPr="002952F0" w:rsidRDefault="00BF788F" w:rsidP="00BF788F">
      <w:pPr>
        <w:jc w:val="center"/>
        <w:rPr>
          <w:rFonts w:asciiTheme="minorHAnsi" w:hAnsiTheme="minorHAnsi" w:cstheme="minorHAnsi"/>
          <w:b/>
          <w:sz w:val="20"/>
        </w:rPr>
      </w:pPr>
    </w:p>
    <w:p w14:paraId="2D567CC4" w14:textId="1096E3FE"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E</w:t>
      </w:r>
    </w:p>
    <w:p w14:paraId="69FD2A11" w14:textId="77777777" w:rsidR="00BF788F" w:rsidRPr="002952F0" w:rsidRDefault="00BF788F" w:rsidP="00BF788F">
      <w:pPr>
        <w:jc w:val="center"/>
        <w:rPr>
          <w:rFonts w:asciiTheme="minorHAnsi" w:hAnsiTheme="minorHAnsi" w:cstheme="minorHAnsi"/>
          <w:b/>
          <w:sz w:val="20"/>
        </w:rPr>
      </w:pPr>
    </w:p>
    <w:p w14:paraId="1409846E" w14:textId="23E764E3" w:rsidR="00BF788F" w:rsidRPr="002952F0" w:rsidRDefault="008E10EE" w:rsidP="00BF788F">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690CFB2"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7CBE87" w14:textId="77777777" w:rsidR="00D470CF" w:rsidRPr="002952F0" w:rsidRDefault="00D470CF" w:rsidP="00D470CF">
      <w:pPr>
        <w:keepNext/>
        <w:keepLines/>
        <w:jc w:val="right"/>
        <w:rPr>
          <w:rFonts w:asciiTheme="minorHAnsi" w:hAnsiTheme="minorHAnsi" w:cstheme="minorHAnsi"/>
          <w:sz w:val="20"/>
        </w:rPr>
      </w:pPr>
    </w:p>
    <w:p w14:paraId="28A5F2DF"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016326D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3D5A0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58305B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4E7FFBA0" w14:textId="77777777" w:rsidR="00D470CF" w:rsidRPr="002952F0" w:rsidRDefault="00D470CF" w:rsidP="00D470CF"/>
    <w:p w14:paraId="1EE50C68"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C2A33D8" w14:textId="77777777" w:rsidR="00BF788F" w:rsidRPr="002952F0" w:rsidRDefault="00BF788F" w:rsidP="00BF788F">
      <w:pPr>
        <w:jc w:val="both"/>
        <w:rPr>
          <w:rFonts w:asciiTheme="minorHAnsi" w:hAnsiTheme="minorHAnsi" w:cstheme="minorHAnsi"/>
          <w:b/>
          <w:bCs/>
          <w:sz w:val="20"/>
        </w:rPr>
      </w:pPr>
    </w:p>
    <w:p w14:paraId="0A13D50A" w14:textId="77777777" w:rsidR="00BF788F" w:rsidRPr="002952F0" w:rsidRDefault="00BF788F" w:rsidP="00BF788F">
      <w:pPr>
        <w:jc w:val="both"/>
        <w:rPr>
          <w:rFonts w:asciiTheme="minorHAnsi" w:hAnsiTheme="minorHAnsi" w:cstheme="minorHAnsi"/>
          <w:b/>
          <w:bCs/>
          <w:sz w:val="20"/>
        </w:rPr>
      </w:pPr>
    </w:p>
    <w:p w14:paraId="35E0A5DE" w14:textId="2DF45B79" w:rsidR="00BF788F" w:rsidRPr="002952F0" w:rsidRDefault="00EC0513" w:rsidP="00BF788F">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F788F" w:rsidRPr="002952F0">
        <w:rPr>
          <w:rFonts w:asciiTheme="minorHAnsi" w:hAnsiTheme="minorHAnsi" w:cstheme="minorHAnsi"/>
          <w:sz w:val="20"/>
        </w:rPr>
        <w:t xml:space="preserve">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F788F" w:rsidRPr="002952F0">
        <w:rPr>
          <w:rFonts w:asciiTheme="minorHAnsi" w:hAnsiTheme="minorHAnsi" w:cstheme="minorHAnsi"/>
          <w:sz w:val="20"/>
        </w:rPr>
        <w:t>Y EN TÉRMINOS DEL NUMERAL 6, REQUISITOS QUE DEBERAN CUMPLIR LOS LICITANTES,  INCISO E DE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BF788F" w:rsidRPr="002952F0">
        <w:rPr>
          <w:rFonts w:asciiTheme="minorHAnsi" w:hAnsiTheme="minorHAnsi" w:cstheme="minorHAnsi"/>
          <w:sz w:val="20"/>
        </w:rPr>
        <w:t xml:space="preserve"> </w:t>
      </w:r>
      <w:r w:rsidR="00135A4A" w:rsidRPr="002952F0">
        <w:rPr>
          <w:rFonts w:asciiTheme="minorHAnsi" w:hAnsiTheme="minorHAnsi" w:cstheme="minorHAnsi"/>
          <w:sz w:val="20"/>
        </w:rPr>
        <w:t>NÚMERO</w:t>
      </w:r>
      <w:r w:rsidRPr="002952F0">
        <w:rPr>
          <w:rFonts w:asciiTheme="minorHAnsi" w:hAnsiTheme="minorHAnsi" w:cstheme="minorHAnsi"/>
          <w:sz w:val="20"/>
        </w:rPr>
        <w:t xml:space="preserve"> </w:t>
      </w:r>
      <w:r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135A4A" w:rsidRPr="002952F0">
        <w:rPr>
          <w:rFonts w:asciiTheme="minorHAnsi" w:hAnsiTheme="minorHAnsi" w:cstheme="minorHAnsi"/>
          <w:b/>
          <w:i/>
          <w:sz w:val="20"/>
          <w:u w:val="single"/>
        </w:rPr>
        <w:t>,</w:t>
      </w:r>
      <w:r w:rsidRPr="002952F0">
        <w:rPr>
          <w:rFonts w:asciiTheme="minorHAnsi" w:hAnsiTheme="minorHAnsi" w:cstheme="minorHAnsi"/>
          <w:b/>
          <w:i/>
          <w:sz w:val="20"/>
        </w:rPr>
        <w:t xml:space="preserve"> </w:t>
      </w:r>
      <w:r w:rsidR="00BF788F" w:rsidRPr="002952F0">
        <w:rPr>
          <w:rFonts w:asciiTheme="minorHAnsi" w:hAnsiTheme="minorHAnsi" w:cstheme="minorHAnsi"/>
          <w:sz w:val="20"/>
        </w:rPr>
        <w:t>MANIFIESTO BAJO PROTESTA DE DECIR VERDAD, LO SIGUIENTE:</w:t>
      </w:r>
    </w:p>
    <w:p w14:paraId="06480933" w14:textId="77777777" w:rsidR="00BF788F" w:rsidRPr="002952F0" w:rsidRDefault="00BF788F" w:rsidP="00BF788F">
      <w:pPr>
        <w:jc w:val="both"/>
        <w:rPr>
          <w:rFonts w:asciiTheme="minorHAnsi" w:hAnsiTheme="minorHAnsi" w:cstheme="minorHAnsi"/>
          <w:sz w:val="20"/>
        </w:rPr>
      </w:pPr>
    </w:p>
    <w:p w14:paraId="14958AF3" w14:textId="77777777" w:rsidR="00BF788F" w:rsidRPr="002952F0" w:rsidRDefault="00BF788F" w:rsidP="00BF788F">
      <w:pPr>
        <w:spacing w:line="360" w:lineRule="auto"/>
        <w:jc w:val="both"/>
        <w:rPr>
          <w:rFonts w:asciiTheme="minorHAnsi" w:hAnsiTheme="minorHAnsi" w:cstheme="minorHAnsi"/>
          <w:b/>
          <w:bCs/>
          <w:sz w:val="20"/>
        </w:rPr>
      </w:pPr>
    </w:p>
    <w:p w14:paraId="48004034" w14:textId="77777777" w:rsidR="00BF788F" w:rsidRPr="002952F0" w:rsidRDefault="00BF788F" w:rsidP="00BF788F">
      <w:pPr>
        <w:jc w:val="both"/>
        <w:rPr>
          <w:rFonts w:asciiTheme="minorHAnsi" w:hAnsiTheme="minorHAnsi" w:cstheme="minorHAnsi"/>
          <w:bCs/>
          <w:sz w:val="20"/>
        </w:rPr>
      </w:pPr>
      <w:r w:rsidRPr="002952F0">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952F0" w:rsidRDefault="00BF788F" w:rsidP="00BF788F">
      <w:pPr>
        <w:jc w:val="both"/>
        <w:rPr>
          <w:rFonts w:asciiTheme="minorHAnsi" w:hAnsiTheme="minorHAnsi" w:cstheme="minorHAnsi"/>
          <w:sz w:val="20"/>
        </w:rPr>
      </w:pPr>
    </w:p>
    <w:p w14:paraId="78BD93C0" w14:textId="77777777" w:rsidR="00BF788F" w:rsidRPr="002952F0" w:rsidRDefault="00BF788F" w:rsidP="00BF788F">
      <w:pPr>
        <w:jc w:val="both"/>
        <w:rPr>
          <w:rFonts w:asciiTheme="minorHAnsi" w:hAnsiTheme="minorHAnsi" w:cstheme="minorHAnsi"/>
          <w:sz w:val="20"/>
        </w:rPr>
      </w:pPr>
    </w:p>
    <w:p w14:paraId="4CDF49A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2D19BC5A" w14:textId="77777777" w:rsidR="003503D7" w:rsidRPr="002952F0" w:rsidRDefault="003503D7" w:rsidP="003503D7">
      <w:pPr>
        <w:jc w:val="center"/>
        <w:rPr>
          <w:rFonts w:asciiTheme="minorHAnsi" w:hAnsiTheme="minorHAnsi" w:cstheme="minorHAnsi"/>
          <w:b/>
          <w:sz w:val="20"/>
        </w:rPr>
      </w:pPr>
    </w:p>
    <w:p w14:paraId="4F5B8802" w14:textId="77777777" w:rsidR="003503D7" w:rsidRPr="002952F0" w:rsidRDefault="003503D7" w:rsidP="003503D7">
      <w:pPr>
        <w:jc w:val="center"/>
        <w:rPr>
          <w:rFonts w:asciiTheme="minorHAnsi" w:hAnsiTheme="minorHAnsi" w:cstheme="minorHAnsi"/>
          <w:b/>
          <w:sz w:val="20"/>
        </w:rPr>
      </w:pPr>
    </w:p>
    <w:p w14:paraId="057DA13A" w14:textId="77777777" w:rsidR="003503D7" w:rsidRPr="002952F0" w:rsidRDefault="003503D7" w:rsidP="003503D7">
      <w:pPr>
        <w:jc w:val="center"/>
        <w:rPr>
          <w:rFonts w:asciiTheme="minorHAnsi" w:hAnsiTheme="minorHAnsi" w:cstheme="minorHAnsi"/>
          <w:b/>
          <w:sz w:val="20"/>
        </w:rPr>
      </w:pPr>
    </w:p>
    <w:p w14:paraId="3F9EE225" w14:textId="77777777" w:rsidR="003503D7" w:rsidRPr="002952F0" w:rsidRDefault="003503D7" w:rsidP="003503D7">
      <w:pPr>
        <w:jc w:val="center"/>
        <w:rPr>
          <w:rFonts w:asciiTheme="minorHAnsi" w:hAnsiTheme="minorHAnsi" w:cstheme="minorHAnsi"/>
          <w:b/>
          <w:sz w:val="20"/>
        </w:rPr>
      </w:pPr>
    </w:p>
    <w:p w14:paraId="4D56887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0BBF4EE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4373A57" w14:textId="77777777" w:rsidR="00BF788F" w:rsidRPr="002952F0" w:rsidRDefault="00BF788F" w:rsidP="00BF788F">
      <w:pPr>
        <w:jc w:val="center"/>
        <w:rPr>
          <w:rFonts w:asciiTheme="minorHAnsi" w:hAnsiTheme="minorHAnsi" w:cstheme="minorHAnsi"/>
          <w:b/>
          <w:bCs/>
          <w:sz w:val="20"/>
        </w:rPr>
      </w:pPr>
    </w:p>
    <w:p w14:paraId="69989B69" w14:textId="77777777" w:rsidR="00BF788F" w:rsidRPr="002952F0" w:rsidRDefault="00BF788F" w:rsidP="000A0276">
      <w:pPr>
        <w:suppressAutoHyphens w:val="0"/>
        <w:jc w:val="center"/>
        <w:rPr>
          <w:rFonts w:asciiTheme="minorHAnsi" w:hAnsiTheme="minorHAnsi" w:cstheme="minorHAnsi"/>
          <w:b/>
          <w:bCs/>
          <w:sz w:val="20"/>
        </w:rPr>
      </w:pPr>
    </w:p>
    <w:p w14:paraId="1E8F067B" w14:textId="77777777" w:rsidR="00BF788F" w:rsidRPr="002952F0" w:rsidRDefault="00BF788F" w:rsidP="000A0276">
      <w:pPr>
        <w:suppressAutoHyphens w:val="0"/>
        <w:jc w:val="center"/>
        <w:rPr>
          <w:rFonts w:asciiTheme="minorHAnsi" w:hAnsiTheme="minorHAnsi" w:cstheme="minorHAnsi"/>
          <w:b/>
          <w:bCs/>
          <w:sz w:val="20"/>
        </w:rPr>
      </w:pPr>
    </w:p>
    <w:p w14:paraId="5FD09F28" w14:textId="77777777" w:rsidR="00BF788F" w:rsidRPr="002952F0" w:rsidRDefault="00BF788F" w:rsidP="000A0276">
      <w:pPr>
        <w:suppressAutoHyphens w:val="0"/>
        <w:jc w:val="center"/>
        <w:rPr>
          <w:rFonts w:asciiTheme="minorHAnsi" w:hAnsiTheme="minorHAnsi" w:cstheme="minorHAnsi"/>
          <w:b/>
          <w:bCs/>
          <w:sz w:val="20"/>
        </w:rPr>
      </w:pPr>
    </w:p>
    <w:p w14:paraId="6176B25F" w14:textId="77777777" w:rsidR="00BF788F" w:rsidRPr="002952F0" w:rsidRDefault="00BF788F" w:rsidP="000A0276">
      <w:pPr>
        <w:suppressAutoHyphens w:val="0"/>
        <w:jc w:val="center"/>
        <w:rPr>
          <w:rFonts w:asciiTheme="minorHAnsi" w:hAnsiTheme="minorHAnsi" w:cstheme="minorHAnsi"/>
          <w:b/>
          <w:bCs/>
          <w:sz w:val="20"/>
        </w:rPr>
      </w:pPr>
    </w:p>
    <w:p w14:paraId="21A5D57C" w14:textId="77777777" w:rsidR="00BF788F" w:rsidRPr="002952F0" w:rsidRDefault="00BF788F" w:rsidP="000A0276">
      <w:pPr>
        <w:suppressAutoHyphens w:val="0"/>
        <w:jc w:val="center"/>
        <w:rPr>
          <w:rFonts w:asciiTheme="minorHAnsi" w:hAnsiTheme="minorHAnsi" w:cstheme="minorHAnsi"/>
          <w:b/>
          <w:bCs/>
          <w:sz w:val="20"/>
        </w:rPr>
      </w:pPr>
    </w:p>
    <w:p w14:paraId="71FBA9E5" w14:textId="77777777" w:rsidR="00BF788F" w:rsidRPr="002952F0" w:rsidRDefault="00BF788F" w:rsidP="000A0276">
      <w:pPr>
        <w:suppressAutoHyphens w:val="0"/>
        <w:jc w:val="center"/>
        <w:rPr>
          <w:rFonts w:asciiTheme="minorHAnsi" w:hAnsiTheme="minorHAnsi" w:cstheme="minorHAnsi"/>
          <w:b/>
          <w:bCs/>
          <w:sz w:val="20"/>
        </w:rPr>
      </w:pPr>
    </w:p>
    <w:p w14:paraId="5EB1AAB4" w14:textId="77777777" w:rsidR="00BF788F" w:rsidRPr="002952F0" w:rsidRDefault="00BF788F" w:rsidP="000A0276">
      <w:pPr>
        <w:suppressAutoHyphens w:val="0"/>
        <w:jc w:val="center"/>
        <w:rPr>
          <w:rFonts w:asciiTheme="minorHAnsi" w:hAnsiTheme="minorHAnsi" w:cstheme="minorHAnsi"/>
          <w:b/>
          <w:bCs/>
          <w:sz w:val="20"/>
        </w:rPr>
      </w:pPr>
    </w:p>
    <w:p w14:paraId="6A19B6F4" w14:textId="77777777" w:rsidR="00BF788F" w:rsidRPr="002952F0" w:rsidRDefault="00BF788F" w:rsidP="000A0276">
      <w:pPr>
        <w:suppressAutoHyphens w:val="0"/>
        <w:jc w:val="center"/>
        <w:rPr>
          <w:rFonts w:asciiTheme="minorHAnsi" w:hAnsiTheme="minorHAnsi" w:cstheme="minorHAnsi"/>
          <w:b/>
          <w:bCs/>
          <w:sz w:val="20"/>
        </w:rPr>
      </w:pPr>
    </w:p>
    <w:p w14:paraId="778C8C26" w14:textId="77777777" w:rsidR="00BF788F" w:rsidRPr="002952F0" w:rsidRDefault="00BF788F" w:rsidP="000A0276">
      <w:pPr>
        <w:suppressAutoHyphens w:val="0"/>
        <w:jc w:val="center"/>
        <w:rPr>
          <w:rFonts w:asciiTheme="minorHAnsi" w:hAnsiTheme="minorHAnsi" w:cstheme="minorHAnsi"/>
          <w:b/>
          <w:bCs/>
          <w:sz w:val="20"/>
        </w:rPr>
      </w:pPr>
    </w:p>
    <w:p w14:paraId="65E98204" w14:textId="77777777" w:rsidR="00BF788F" w:rsidRPr="002952F0" w:rsidRDefault="00BF788F" w:rsidP="000A0276">
      <w:pPr>
        <w:suppressAutoHyphens w:val="0"/>
        <w:jc w:val="center"/>
        <w:rPr>
          <w:rFonts w:asciiTheme="minorHAnsi" w:hAnsiTheme="minorHAnsi" w:cstheme="minorHAnsi"/>
          <w:b/>
          <w:bCs/>
          <w:sz w:val="20"/>
        </w:rPr>
      </w:pPr>
    </w:p>
    <w:p w14:paraId="4A2DC92A" w14:textId="77777777" w:rsidR="00BF788F" w:rsidRPr="002952F0" w:rsidRDefault="00BF788F" w:rsidP="000A0276">
      <w:pPr>
        <w:suppressAutoHyphens w:val="0"/>
        <w:jc w:val="center"/>
        <w:rPr>
          <w:rFonts w:asciiTheme="minorHAnsi" w:hAnsiTheme="minorHAnsi" w:cstheme="minorHAnsi"/>
          <w:b/>
          <w:bCs/>
          <w:sz w:val="20"/>
        </w:rPr>
      </w:pPr>
    </w:p>
    <w:p w14:paraId="598B37CF" w14:textId="77777777" w:rsidR="00BF788F" w:rsidRPr="002952F0" w:rsidRDefault="00BF788F" w:rsidP="000A0276">
      <w:pPr>
        <w:suppressAutoHyphens w:val="0"/>
        <w:jc w:val="center"/>
        <w:rPr>
          <w:rFonts w:asciiTheme="minorHAnsi" w:hAnsiTheme="minorHAnsi" w:cstheme="minorHAnsi"/>
          <w:b/>
          <w:bCs/>
          <w:sz w:val="20"/>
        </w:rPr>
      </w:pPr>
    </w:p>
    <w:p w14:paraId="4CE8DB16" w14:textId="77777777" w:rsidR="00BF788F" w:rsidRPr="002952F0" w:rsidRDefault="00BF788F" w:rsidP="000A0276">
      <w:pPr>
        <w:suppressAutoHyphens w:val="0"/>
        <w:jc w:val="center"/>
        <w:rPr>
          <w:rFonts w:asciiTheme="minorHAnsi" w:hAnsiTheme="minorHAnsi" w:cstheme="minorHAnsi"/>
          <w:b/>
          <w:bCs/>
          <w:sz w:val="20"/>
        </w:rPr>
      </w:pPr>
    </w:p>
    <w:p w14:paraId="1C29C17F" w14:textId="77777777" w:rsidR="00BF788F" w:rsidRPr="002952F0" w:rsidRDefault="00BF788F" w:rsidP="000A0276">
      <w:pPr>
        <w:suppressAutoHyphens w:val="0"/>
        <w:jc w:val="center"/>
        <w:rPr>
          <w:rFonts w:asciiTheme="minorHAnsi" w:hAnsiTheme="minorHAnsi" w:cstheme="minorHAnsi"/>
          <w:b/>
          <w:bCs/>
          <w:sz w:val="20"/>
        </w:rPr>
      </w:pPr>
    </w:p>
    <w:p w14:paraId="08F0EB33" w14:textId="77777777" w:rsidR="00BF788F" w:rsidRPr="002952F0" w:rsidRDefault="00BF788F" w:rsidP="000A0276">
      <w:pPr>
        <w:suppressAutoHyphens w:val="0"/>
        <w:jc w:val="center"/>
        <w:rPr>
          <w:rFonts w:asciiTheme="minorHAnsi" w:hAnsiTheme="minorHAnsi" w:cstheme="minorHAnsi"/>
          <w:b/>
          <w:bCs/>
          <w:sz w:val="20"/>
        </w:rPr>
      </w:pPr>
    </w:p>
    <w:p w14:paraId="6FF84F68" w14:textId="77777777" w:rsidR="00BF788F" w:rsidRPr="002952F0" w:rsidRDefault="00BF788F" w:rsidP="000A0276">
      <w:pPr>
        <w:suppressAutoHyphens w:val="0"/>
        <w:jc w:val="center"/>
        <w:rPr>
          <w:rFonts w:asciiTheme="minorHAnsi" w:hAnsiTheme="minorHAnsi" w:cstheme="minorHAnsi"/>
          <w:b/>
          <w:bCs/>
          <w:sz w:val="20"/>
        </w:rPr>
      </w:pPr>
    </w:p>
    <w:p w14:paraId="240B47DD" w14:textId="77777777" w:rsidR="00BF788F" w:rsidRPr="002952F0" w:rsidRDefault="00BF788F" w:rsidP="000A0276">
      <w:pPr>
        <w:suppressAutoHyphens w:val="0"/>
        <w:jc w:val="center"/>
        <w:rPr>
          <w:rFonts w:asciiTheme="minorHAnsi" w:hAnsiTheme="minorHAnsi" w:cstheme="minorHAnsi"/>
          <w:b/>
          <w:bCs/>
          <w:sz w:val="20"/>
        </w:rPr>
      </w:pPr>
    </w:p>
    <w:p w14:paraId="11CB4F36" w14:textId="0CDA715C" w:rsidR="00ED3F7A" w:rsidRPr="002952F0"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12 (DOCE)</w:t>
      </w:r>
    </w:p>
    <w:p w14:paraId="3FAA7A0C" w14:textId="77777777" w:rsidR="00ED3F7A" w:rsidRPr="002952F0" w:rsidRDefault="00ED3F7A" w:rsidP="00ED3F7A">
      <w:pPr>
        <w:rPr>
          <w:rFonts w:asciiTheme="minorHAnsi" w:hAnsiTheme="minorHAnsi" w:cstheme="minorHAnsi"/>
          <w:sz w:val="20"/>
        </w:rPr>
      </w:pPr>
    </w:p>
    <w:p w14:paraId="0A18F761" w14:textId="77777777" w:rsidR="00ED3F7A" w:rsidRPr="002952F0" w:rsidRDefault="00ED3F7A" w:rsidP="00ED3F7A">
      <w:pPr>
        <w:pStyle w:val="Sinespaciado"/>
        <w:jc w:val="both"/>
        <w:rPr>
          <w:rFonts w:asciiTheme="minorHAnsi" w:hAnsiTheme="minorHAnsi" w:cstheme="minorHAnsi"/>
          <w:b/>
          <w:sz w:val="20"/>
          <w:szCs w:val="20"/>
        </w:rPr>
      </w:pPr>
      <w:r w:rsidRPr="002952F0">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2952F0" w:rsidRDefault="008E10EE" w:rsidP="00ED3F7A">
      <w:pPr>
        <w:pStyle w:val="Sinespaciado"/>
        <w:jc w:val="both"/>
        <w:rPr>
          <w:rFonts w:asciiTheme="minorHAnsi" w:hAnsiTheme="minorHAnsi" w:cstheme="minorHAnsi"/>
          <w:b/>
          <w:sz w:val="20"/>
          <w:szCs w:val="20"/>
        </w:rPr>
      </w:pPr>
    </w:p>
    <w:p w14:paraId="22B3871F" w14:textId="4324794F" w:rsidR="00ED3F7A"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660D103"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7B3F62B0" w14:textId="77777777" w:rsidR="00D470CF" w:rsidRPr="002952F0" w:rsidRDefault="00D470CF" w:rsidP="00D470CF">
      <w:pPr>
        <w:keepNext/>
        <w:keepLines/>
        <w:jc w:val="right"/>
        <w:rPr>
          <w:rFonts w:asciiTheme="minorHAnsi" w:hAnsiTheme="minorHAnsi" w:cstheme="minorHAnsi"/>
          <w:sz w:val="20"/>
        </w:rPr>
      </w:pPr>
    </w:p>
    <w:p w14:paraId="49B9EAD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C73A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7B490550"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3B5DBEF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67472D6" w14:textId="77777777" w:rsidR="00D470CF" w:rsidRPr="002952F0" w:rsidRDefault="00D470CF" w:rsidP="00D470CF"/>
    <w:p w14:paraId="0C663271"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06D684D0" w14:textId="77777777" w:rsidR="00ED3F7A" w:rsidRPr="002952F0" w:rsidRDefault="00ED3F7A" w:rsidP="00ED3F7A">
      <w:pPr>
        <w:ind w:right="193"/>
        <w:jc w:val="both"/>
        <w:rPr>
          <w:rFonts w:asciiTheme="minorHAnsi" w:hAnsiTheme="minorHAnsi" w:cstheme="minorHAnsi"/>
          <w:sz w:val="20"/>
        </w:rPr>
      </w:pPr>
    </w:p>
    <w:p w14:paraId="743A29C1" w14:textId="77777777" w:rsidR="00D470CF" w:rsidRPr="002952F0" w:rsidRDefault="00D470CF" w:rsidP="00ED3F7A">
      <w:pPr>
        <w:ind w:right="193"/>
        <w:jc w:val="both"/>
        <w:rPr>
          <w:rFonts w:asciiTheme="minorHAnsi" w:hAnsiTheme="minorHAnsi" w:cstheme="minorHAnsi"/>
          <w:sz w:val="20"/>
        </w:rPr>
      </w:pPr>
    </w:p>
    <w:p w14:paraId="6EB1C746" w14:textId="7D10E691" w:rsidR="00ED3F7A" w:rsidRPr="002952F0" w:rsidRDefault="00ED3F7A" w:rsidP="00ED3F7A">
      <w:pPr>
        <w:rPr>
          <w:rFonts w:asciiTheme="minorHAnsi" w:hAnsiTheme="minorHAnsi" w:cstheme="minorHAnsi"/>
          <w:sz w:val="20"/>
        </w:rPr>
      </w:pPr>
      <w:r w:rsidRPr="002952F0">
        <w:rPr>
          <w:rFonts w:asciiTheme="minorHAnsi" w:hAnsiTheme="minorHAnsi" w:cstheme="minorHAnsi"/>
          <w:sz w:val="20"/>
        </w:rPr>
        <w:t>LICITACIÓN PÚBLICA</w:t>
      </w:r>
      <w:r w:rsidRPr="002952F0">
        <w:rPr>
          <w:rFonts w:asciiTheme="minorHAnsi" w:hAnsiTheme="minorHAnsi" w:cstheme="minorHAnsi"/>
          <w:b/>
          <w:sz w:val="20"/>
        </w:rPr>
        <w:t xml:space="preserve"> </w:t>
      </w:r>
      <w:r w:rsidR="00135A4A" w:rsidRPr="002952F0">
        <w:rPr>
          <w:rFonts w:asciiTheme="minorHAnsi" w:hAnsiTheme="minorHAnsi" w:cstheme="minorHAnsi"/>
          <w:sz w:val="20"/>
        </w:rPr>
        <w:t>NACIONAL</w:t>
      </w:r>
      <w:r w:rsidR="00135A4A" w:rsidRPr="002952F0">
        <w:rPr>
          <w:rFonts w:asciiTheme="minorHAnsi" w:hAnsiTheme="minorHAnsi" w:cstheme="minorHAnsi"/>
          <w:b/>
          <w:sz w:val="20"/>
        </w:rPr>
        <w:t xml:space="preserve"> </w:t>
      </w:r>
      <w:r w:rsidR="00A52344" w:rsidRPr="002952F0">
        <w:rPr>
          <w:rFonts w:asciiTheme="minorHAnsi" w:hAnsiTheme="minorHAnsi" w:cstheme="minorHAnsi"/>
          <w:sz w:val="20"/>
        </w:rPr>
        <w:t>NÚMERO</w:t>
      </w:r>
      <w:r w:rsidR="00135A4A" w:rsidRPr="002952F0">
        <w:rPr>
          <w:rFonts w:asciiTheme="minorHAnsi" w:hAnsiTheme="minorHAnsi" w:cstheme="minorHAnsi"/>
          <w:sz w:val="20"/>
        </w:rPr>
        <w:t xml:space="preserve"> </w:t>
      </w:r>
      <w:r w:rsidR="00135A4A"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3536AC9C" w14:textId="77777777" w:rsidR="00ED3F7A" w:rsidRPr="002952F0" w:rsidRDefault="00ED3F7A" w:rsidP="00ED3F7A">
      <w:pPr>
        <w:jc w:val="both"/>
        <w:rPr>
          <w:rFonts w:asciiTheme="minorHAnsi" w:hAnsiTheme="minorHAnsi" w:cstheme="minorHAnsi"/>
          <w:sz w:val="20"/>
        </w:rPr>
      </w:pPr>
    </w:p>
    <w:p w14:paraId="0D88B0F8" w14:textId="76B77D51"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b/>
          <w:i/>
          <w:sz w:val="20"/>
          <w:u w:val="single"/>
        </w:rPr>
        <w:t>(NOMBRE DEL REPRESENTANTE LEGAL)</w:t>
      </w:r>
      <w:r w:rsidRPr="002952F0">
        <w:rPr>
          <w:rFonts w:asciiTheme="minorHAnsi" w:hAnsiTheme="minorHAnsi" w:cstheme="minorHAnsi"/>
          <w:sz w:val="20"/>
        </w:rPr>
        <w:t xml:space="preserve"> </w:t>
      </w:r>
      <w:r w:rsidR="00135A4A" w:rsidRPr="002952F0">
        <w:rPr>
          <w:rFonts w:asciiTheme="minorHAnsi" w:hAnsiTheme="minorHAnsi" w:cstheme="minorHAnsi"/>
          <w:sz w:val="20"/>
        </w:rPr>
        <w:t xml:space="preserve">EN MI CARÁCTER DE </w:t>
      </w:r>
      <w:r w:rsidRPr="002952F0">
        <w:rPr>
          <w:rFonts w:asciiTheme="minorHAnsi" w:hAnsiTheme="minorHAnsi" w:cstheme="minorHAnsi"/>
          <w:b/>
          <w:i/>
          <w:sz w:val="20"/>
          <w:u w:val="single"/>
        </w:rPr>
        <w:t xml:space="preserve">(CARÁCTER QUE </w:t>
      </w:r>
      <w:r w:rsidR="00135A4A" w:rsidRPr="002952F0">
        <w:rPr>
          <w:rFonts w:asciiTheme="minorHAnsi" w:hAnsiTheme="minorHAnsi" w:cstheme="minorHAnsi"/>
          <w:b/>
          <w:i/>
          <w:sz w:val="20"/>
          <w:u w:val="single"/>
        </w:rPr>
        <w:t>OSTENTA)</w:t>
      </w:r>
      <w:r w:rsidR="00135A4A" w:rsidRPr="002952F0">
        <w:rPr>
          <w:rFonts w:asciiTheme="minorHAnsi" w:hAnsiTheme="minorHAnsi" w:cstheme="minorHAnsi"/>
          <w:sz w:val="20"/>
        </w:rPr>
        <w:t xml:space="preserve"> DE LA </w:t>
      </w:r>
      <w:r w:rsidR="00135A4A" w:rsidRPr="002952F0">
        <w:rPr>
          <w:rFonts w:asciiTheme="minorHAnsi" w:hAnsiTheme="minorHAnsi" w:cstheme="minorHAnsi"/>
          <w:b/>
          <w:i/>
          <w:sz w:val="20"/>
          <w:u w:val="single"/>
        </w:rPr>
        <w:t>(PERSONA MORAL)</w:t>
      </w:r>
      <w:r w:rsidRPr="002952F0">
        <w:rPr>
          <w:rFonts w:asciiTheme="minorHAnsi" w:hAnsiTheme="minorHAnsi" w:cstheme="minorHAnsi"/>
          <w:sz w:val="20"/>
        </w:rPr>
        <w:t xml:space="preserve"> MANIFIESTO </w:t>
      </w:r>
      <w:r w:rsidRPr="002952F0">
        <w:rPr>
          <w:rFonts w:asciiTheme="minorHAnsi" w:hAnsiTheme="minorHAnsi" w:cstheme="minorHAnsi"/>
          <w:b/>
          <w:sz w:val="20"/>
        </w:rPr>
        <w:t>BAJO PROTESTA DE DECIR VERDAD</w:t>
      </w:r>
      <w:r w:rsidRPr="002952F0">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2952F0"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952F0" w14:paraId="2D6FC935" w14:textId="77777777" w:rsidTr="00D27FC2">
        <w:trPr>
          <w:jc w:val="center"/>
        </w:trPr>
        <w:tc>
          <w:tcPr>
            <w:tcW w:w="4503" w:type="dxa"/>
            <w:shd w:val="clear" w:color="auto" w:fill="auto"/>
            <w:vAlign w:val="center"/>
          </w:tcPr>
          <w:p w14:paraId="3F4CF4D2"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NOMBRE</w:t>
            </w:r>
          </w:p>
        </w:tc>
        <w:tc>
          <w:tcPr>
            <w:tcW w:w="4835" w:type="dxa"/>
            <w:shd w:val="clear" w:color="auto" w:fill="auto"/>
            <w:vAlign w:val="center"/>
          </w:tcPr>
          <w:p w14:paraId="0658F52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CARÁCTER QUE OSTENTA</w:t>
            </w:r>
          </w:p>
          <w:p w14:paraId="1DC1C35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(REPRESENTANTE, LOS SOCIOS O ACCIONISTAS, Y LOS ADMINISTRADORES Y/O CONSEJO DE ADMINISTRACIÓN)</w:t>
            </w:r>
          </w:p>
        </w:tc>
      </w:tr>
      <w:tr w:rsidR="00ED3F7A" w:rsidRPr="002952F0" w14:paraId="10B4A7C6" w14:textId="77777777" w:rsidTr="00D27FC2">
        <w:trPr>
          <w:jc w:val="center"/>
        </w:trPr>
        <w:tc>
          <w:tcPr>
            <w:tcW w:w="4503" w:type="dxa"/>
            <w:shd w:val="clear" w:color="auto" w:fill="auto"/>
          </w:tcPr>
          <w:p w14:paraId="3486BF9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2952F0" w:rsidRDefault="00ED3F7A" w:rsidP="00D27FC2">
            <w:pPr>
              <w:jc w:val="both"/>
              <w:rPr>
                <w:rFonts w:asciiTheme="minorHAnsi" w:hAnsiTheme="minorHAnsi" w:cstheme="minorHAnsi"/>
                <w:sz w:val="20"/>
              </w:rPr>
            </w:pPr>
          </w:p>
        </w:tc>
      </w:tr>
      <w:tr w:rsidR="00ED3F7A" w:rsidRPr="002952F0" w14:paraId="4F6ABBE1" w14:textId="77777777" w:rsidTr="00D27FC2">
        <w:trPr>
          <w:jc w:val="center"/>
        </w:trPr>
        <w:tc>
          <w:tcPr>
            <w:tcW w:w="4503" w:type="dxa"/>
            <w:shd w:val="clear" w:color="auto" w:fill="auto"/>
          </w:tcPr>
          <w:p w14:paraId="7D951F75"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2952F0" w:rsidRDefault="00ED3F7A" w:rsidP="00D27FC2">
            <w:pPr>
              <w:jc w:val="both"/>
              <w:rPr>
                <w:rFonts w:asciiTheme="minorHAnsi" w:hAnsiTheme="minorHAnsi" w:cstheme="minorHAnsi"/>
                <w:sz w:val="20"/>
              </w:rPr>
            </w:pPr>
          </w:p>
        </w:tc>
      </w:tr>
      <w:tr w:rsidR="00ED3F7A" w:rsidRPr="002952F0" w14:paraId="0A36B834" w14:textId="77777777" w:rsidTr="00D27FC2">
        <w:trPr>
          <w:jc w:val="center"/>
        </w:trPr>
        <w:tc>
          <w:tcPr>
            <w:tcW w:w="4503" w:type="dxa"/>
            <w:shd w:val="clear" w:color="auto" w:fill="auto"/>
          </w:tcPr>
          <w:p w14:paraId="4CB6987B"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2952F0" w:rsidRDefault="00ED3F7A" w:rsidP="00D27FC2">
            <w:pPr>
              <w:jc w:val="both"/>
              <w:rPr>
                <w:rFonts w:asciiTheme="minorHAnsi" w:hAnsiTheme="minorHAnsi" w:cstheme="minorHAnsi"/>
                <w:sz w:val="20"/>
              </w:rPr>
            </w:pPr>
          </w:p>
        </w:tc>
      </w:tr>
      <w:tr w:rsidR="00ED3F7A" w:rsidRPr="002952F0" w14:paraId="18C30D54" w14:textId="77777777" w:rsidTr="00D27FC2">
        <w:trPr>
          <w:jc w:val="center"/>
        </w:trPr>
        <w:tc>
          <w:tcPr>
            <w:tcW w:w="4503" w:type="dxa"/>
            <w:shd w:val="clear" w:color="auto" w:fill="auto"/>
          </w:tcPr>
          <w:p w14:paraId="70454F2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2952F0" w:rsidRDefault="00ED3F7A" w:rsidP="00D27FC2">
            <w:pPr>
              <w:jc w:val="both"/>
              <w:rPr>
                <w:rFonts w:asciiTheme="minorHAnsi" w:hAnsiTheme="minorHAnsi" w:cstheme="minorHAnsi"/>
                <w:sz w:val="20"/>
              </w:rPr>
            </w:pPr>
          </w:p>
        </w:tc>
      </w:tr>
      <w:tr w:rsidR="00ED3F7A" w:rsidRPr="002952F0" w14:paraId="2B1D7B6B" w14:textId="77777777" w:rsidTr="00D27FC2">
        <w:trPr>
          <w:jc w:val="center"/>
        </w:trPr>
        <w:tc>
          <w:tcPr>
            <w:tcW w:w="4503" w:type="dxa"/>
            <w:shd w:val="clear" w:color="auto" w:fill="auto"/>
          </w:tcPr>
          <w:p w14:paraId="0DE307B7"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2952F0" w:rsidRDefault="00ED3F7A" w:rsidP="00D27FC2">
            <w:pPr>
              <w:jc w:val="both"/>
              <w:rPr>
                <w:rFonts w:asciiTheme="minorHAnsi" w:hAnsiTheme="minorHAnsi" w:cstheme="minorHAnsi"/>
                <w:sz w:val="20"/>
              </w:rPr>
            </w:pPr>
          </w:p>
        </w:tc>
      </w:tr>
    </w:tbl>
    <w:p w14:paraId="25147756" w14:textId="77777777" w:rsidR="00ED3F7A" w:rsidRPr="002952F0" w:rsidRDefault="00ED3F7A" w:rsidP="00ED3F7A">
      <w:pPr>
        <w:jc w:val="both"/>
        <w:rPr>
          <w:rFonts w:asciiTheme="minorHAnsi" w:hAnsiTheme="minorHAnsi" w:cstheme="minorHAnsi"/>
          <w:sz w:val="20"/>
        </w:rPr>
      </w:pPr>
    </w:p>
    <w:p w14:paraId="1D32F250" w14:textId="3DF9F0E9"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2952F0">
        <w:rPr>
          <w:rFonts w:asciiTheme="minorHAnsi" w:hAnsiTheme="minorHAnsi" w:cstheme="minorHAnsi"/>
          <w:b/>
          <w:sz w:val="20"/>
        </w:rPr>
        <w:t>49</w:t>
      </w:r>
      <w:r w:rsidRPr="002952F0">
        <w:rPr>
          <w:rFonts w:asciiTheme="minorHAnsi" w:hAnsiTheme="minorHAnsi" w:cstheme="minorHAnsi"/>
          <w:sz w:val="20"/>
        </w:rPr>
        <w:t xml:space="preserve"> FRACCIÓN </w:t>
      </w:r>
      <w:r w:rsidRPr="002952F0">
        <w:rPr>
          <w:rFonts w:asciiTheme="minorHAnsi" w:hAnsiTheme="minorHAnsi" w:cstheme="minorHAnsi"/>
          <w:b/>
          <w:sz w:val="20"/>
        </w:rPr>
        <w:t>IX</w:t>
      </w:r>
      <w:r w:rsidRPr="002952F0">
        <w:rPr>
          <w:rFonts w:asciiTheme="minorHAnsi" w:hAnsiTheme="minorHAnsi" w:cstheme="minorHAnsi"/>
          <w:sz w:val="20"/>
        </w:rPr>
        <w:t xml:space="preserve"> DE LA LEY GENERAL DE RESPONSABILIDADES ADMINISTRATIVAS, PARA LA FORMALIZACIÓN DEL CONTRATO DERIVADO DEL PROC</w:t>
      </w:r>
      <w:r w:rsidR="00E35D28" w:rsidRPr="002952F0">
        <w:rPr>
          <w:rFonts w:asciiTheme="minorHAnsi" w:hAnsiTheme="minorHAnsi" w:cstheme="minorHAnsi"/>
          <w:sz w:val="20"/>
        </w:rPr>
        <w:t>EDIMIENTO DE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 xml:space="preserve">NACIONAL </w:t>
      </w:r>
      <w:r w:rsidR="00135A4A" w:rsidRPr="002952F0">
        <w:rPr>
          <w:rFonts w:asciiTheme="minorHAnsi" w:hAnsiTheme="minorHAnsi" w:cstheme="minorHAnsi"/>
          <w:sz w:val="20"/>
        </w:rPr>
        <w:t xml:space="preserve">NÚMERO </w:t>
      </w:r>
      <w:r w:rsidR="00135A4A"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w:t>
      </w:r>
    </w:p>
    <w:p w14:paraId="333B918B" w14:textId="77777777" w:rsidR="00ED3F7A" w:rsidRPr="002952F0" w:rsidRDefault="00ED3F7A" w:rsidP="00ED3F7A">
      <w:pPr>
        <w:spacing w:line="276" w:lineRule="auto"/>
        <w:ind w:right="49"/>
        <w:jc w:val="center"/>
        <w:rPr>
          <w:rFonts w:asciiTheme="minorHAnsi" w:hAnsiTheme="minorHAnsi" w:cstheme="minorHAnsi"/>
          <w:b/>
          <w:sz w:val="20"/>
        </w:rPr>
      </w:pPr>
    </w:p>
    <w:p w14:paraId="0F4B410A" w14:textId="77777777" w:rsidR="00ED3F7A" w:rsidRPr="002952F0" w:rsidRDefault="00ED3F7A" w:rsidP="00ED3F7A">
      <w:pPr>
        <w:spacing w:line="276" w:lineRule="auto"/>
        <w:ind w:right="49"/>
        <w:jc w:val="center"/>
        <w:rPr>
          <w:rFonts w:asciiTheme="minorHAnsi" w:hAnsiTheme="minorHAnsi" w:cstheme="minorHAnsi"/>
          <w:b/>
          <w:sz w:val="20"/>
        </w:rPr>
      </w:pPr>
    </w:p>
    <w:p w14:paraId="454384F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A5080F2" w14:textId="77777777" w:rsidR="003503D7" w:rsidRPr="002952F0" w:rsidRDefault="003503D7" w:rsidP="003503D7">
      <w:pPr>
        <w:jc w:val="center"/>
        <w:rPr>
          <w:rFonts w:asciiTheme="minorHAnsi" w:hAnsiTheme="minorHAnsi" w:cstheme="minorHAnsi"/>
          <w:b/>
          <w:sz w:val="20"/>
        </w:rPr>
      </w:pPr>
    </w:p>
    <w:p w14:paraId="0D6FAADE" w14:textId="77777777" w:rsidR="003503D7" w:rsidRPr="002952F0" w:rsidRDefault="003503D7" w:rsidP="003503D7">
      <w:pPr>
        <w:jc w:val="center"/>
        <w:rPr>
          <w:rFonts w:asciiTheme="minorHAnsi" w:hAnsiTheme="minorHAnsi" w:cstheme="minorHAnsi"/>
          <w:b/>
          <w:sz w:val="20"/>
        </w:rPr>
      </w:pPr>
    </w:p>
    <w:p w14:paraId="0FFAD028" w14:textId="77777777" w:rsidR="003503D7" w:rsidRPr="002952F0" w:rsidRDefault="003503D7" w:rsidP="003503D7">
      <w:pPr>
        <w:jc w:val="center"/>
        <w:rPr>
          <w:rFonts w:asciiTheme="minorHAnsi" w:hAnsiTheme="minorHAnsi" w:cstheme="minorHAnsi"/>
          <w:b/>
          <w:sz w:val="20"/>
        </w:rPr>
      </w:pPr>
    </w:p>
    <w:p w14:paraId="24104947" w14:textId="77777777" w:rsidR="003503D7" w:rsidRPr="002952F0" w:rsidRDefault="003503D7" w:rsidP="003503D7">
      <w:pPr>
        <w:jc w:val="center"/>
        <w:rPr>
          <w:rFonts w:asciiTheme="minorHAnsi" w:hAnsiTheme="minorHAnsi" w:cstheme="minorHAnsi"/>
          <w:b/>
          <w:sz w:val="20"/>
        </w:rPr>
      </w:pPr>
    </w:p>
    <w:p w14:paraId="1FD7EBD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97FF9D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F80836D" w14:textId="7C2D6073" w:rsidR="00ED3F7A" w:rsidRPr="002952F0" w:rsidRDefault="00ED3F7A" w:rsidP="00973E62">
      <w:pPr>
        <w:spacing w:line="276" w:lineRule="auto"/>
        <w:ind w:right="49"/>
        <w:jc w:val="center"/>
        <w:rPr>
          <w:rFonts w:asciiTheme="minorHAnsi" w:hAnsiTheme="minorHAnsi" w:cstheme="minorHAnsi"/>
          <w:bCs/>
          <w:sz w:val="20"/>
        </w:rPr>
      </w:pPr>
    </w:p>
    <w:p w14:paraId="003EECA8" w14:textId="77777777" w:rsidR="00ED3F7A" w:rsidRPr="002952F0" w:rsidRDefault="00ED3F7A" w:rsidP="00ED3F7A">
      <w:pPr>
        <w:spacing w:line="276" w:lineRule="auto"/>
        <w:ind w:left="705" w:hanging="705"/>
        <w:jc w:val="both"/>
        <w:rPr>
          <w:rFonts w:asciiTheme="minorHAnsi" w:hAnsiTheme="minorHAnsi" w:cstheme="minorHAnsi"/>
          <w:b/>
          <w:sz w:val="20"/>
        </w:rPr>
      </w:pPr>
    </w:p>
    <w:p w14:paraId="11332C14"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AB2A6A5" w14:textId="77777777" w:rsidR="00377335" w:rsidRPr="002952F0" w:rsidRDefault="00377335" w:rsidP="00973E62">
      <w:pPr>
        <w:spacing w:line="276" w:lineRule="auto"/>
        <w:jc w:val="both"/>
        <w:rPr>
          <w:rFonts w:asciiTheme="minorHAnsi" w:hAnsiTheme="minorHAnsi" w:cstheme="minorHAnsi"/>
          <w:b/>
          <w:sz w:val="20"/>
        </w:rPr>
      </w:pPr>
    </w:p>
    <w:p w14:paraId="72AFECCB"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2952F0" w:rsidRDefault="00ED3F7A" w:rsidP="00377335">
      <w:pPr>
        <w:suppressAutoHyphens w:val="0"/>
        <w:ind w:left="720"/>
        <w:contextualSpacing/>
        <w:rPr>
          <w:rFonts w:asciiTheme="minorHAnsi" w:hAnsiTheme="minorHAnsi" w:cstheme="minorHAnsi"/>
          <w:b/>
          <w:bCs/>
          <w:sz w:val="20"/>
          <w:lang w:val="es-MX" w:eastAsia="en-US"/>
        </w:rPr>
      </w:pPr>
      <w:r w:rsidRPr="002952F0">
        <w:rPr>
          <w:rFonts w:asciiTheme="minorHAnsi" w:hAnsiTheme="minorHAnsi" w:cstheme="minorHAnsi"/>
          <w:b/>
          <w:sz w:val="20"/>
        </w:rPr>
        <w:t>NOTA:</w:t>
      </w:r>
      <w:r w:rsidRPr="002952F0">
        <w:rPr>
          <w:rFonts w:asciiTheme="minorHAnsi" w:hAnsiTheme="minorHAnsi" w:cstheme="minorHAnsi"/>
          <w:sz w:val="20"/>
        </w:rPr>
        <w:t xml:space="preserve"> </w:t>
      </w:r>
      <w:r w:rsidRPr="002952F0">
        <w:rPr>
          <w:rFonts w:asciiTheme="minorHAnsi" w:hAnsiTheme="minorHAnsi" w:cstheme="minorHAnsi"/>
          <w:sz w:val="20"/>
        </w:rPr>
        <w:tab/>
        <w:t>EN CASO DE QUE EL LICITANTE SEA PERSONA FÍSICA ADECUAR EL FORMATO</w:t>
      </w:r>
      <w:r w:rsidR="00377335" w:rsidRPr="002952F0">
        <w:rPr>
          <w:rFonts w:asciiTheme="minorHAnsi" w:hAnsiTheme="minorHAnsi" w:cstheme="minorHAnsi"/>
          <w:sz w:val="20"/>
        </w:rPr>
        <w:t>.</w:t>
      </w:r>
    </w:p>
    <w:p w14:paraId="438A8667" w14:textId="7D8BE8AB" w:rsidR="003C1317" w:rsidRPr="002952F0"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13 (TRECE)</w:t>
      </w:r>
    </w:p>
    <w:p w14:paraId="092AA1B6"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r w:rsidRPr="002952F0">
        <w:rPr>
          <w:rFonts w:asciiTheme="minorHAnsi" w:eastAsia="MS Mincho" w:hAnsiTheme="minorHAnsi" w:cstheme="minorHAnsi"/>
          <w:b/>
          <w:sz w:val="20"/>
          <w:lang w:val="es-ES_tradnl" w:eastAsia="en-US"/>
        </w:rPr>
        <w:t>CARTA DE AUTORIZACION DEL 32 D</w:t>
      </w:r>
    </w:p>
    <w:p w14:paraId="586F0501"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B87C12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eastAsia="MS Mincho" w:hAnsiTheme="minorHAnsi" w:cstheme="minorHAnsi"/>
          <w:sz w:val="20"/>
          <w:lang w:val="es-ES_tradnl" w:eastAsia="en-US"/>
        </w:rPr>
        <w:t xml:space="preserve"> </w:t>
      </w:r>
      <w:r w:rsidRPr="002952F0">
        <w:rPr>
          <w:rFonts w:asciiTheme="minorHAnsi" w:hAnsiTheme="minorHAnsi" w:cstheme="minorHAnsi"/>
          <w:sz w:val="20"/>
        </w:rPr>
        <w:t>LUGAR Y FECHA</w:t>
      </w:r>
    </w:p>
    <w:p w14:paraId="0209606B" w14:textId="77777777" w:rsidR="00D470CF" w:rsidRPr="002952F0" w:rsidRDefault="00D470CF" w:rsidP="00D470CF">
      <w:pPr>
        <w:keepNext/>
        <w:keepLines/>
        <w:jc w:val="right"/>
        <w:rPr>
          <w:rFonts w:asciiTheme="minorHAnsi" w:hAnsiTheme="minorHAnsi" w:cstheme="minorHAnsi"/>
          <w:sz w:val="20"/>
        </w:rPr>
      </w:pPr>
    </w:p>
    <w:p w14:paraId="3CC4904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5BE008D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CBF825C"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F8D8F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AA94C61" w14:textId="77777777" w:rsidR="00D470CF" w:rsidRPr="002952F0" w:rsidRDefault="00D470CF" w:rsidP="00D470CF"/>
    <w:p w14:paraId="4BE429B6"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2B49584" w14:textId="47A9E374" w:rsidR="003C1317" w:rsidRPr="002952F0"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2952F0" w:rsidRDefault="003C1317" w:rsidP="003C1317">
      <w:pPr>
        <w:suppressAutoHyphens w:val="0"/>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2952F0"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952F0" w14:paraId="61E0EE6C" w14:textId="77777777" w:rsidTr="00D27FC2">
        <w:trPr>
          <w:jc w:val="center"/>
        </w:trPr>
        <w:tc>
          <w:tcPr>
            <w:tcW w:w="567" w:type="dxa"/>
          </w:tcPr>
          <w:p w14:paraId="16622FC5"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w:t>
            </w:r>
          </w:p>
        </w:tc>
      </w:tr>
      <w:tr w:rsidR="003C1317" w:rsidRPr="002952F0" w14:paraId="33FC1AF3" w14:textId="77777777" w:rsidTr="00D27FC2">
        <w:trPr>
          <w:jc w:val="center"/>
        </w:trPr>
        <w:tc>
          <w:tcPr>
            <w:tcW w:w="567" w:type="dxa"/>
          </w:tcPr>
          <w:p w14:paraId="0D278106"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w:t>
            </w:r>
          </w:p>
        </w:tc>
      </w:tr>
      <w:tr w:rsidR="003C1317" w:rsidRPr="002952F0" w14:paraId="188B592A" w14:textId="77777777" w:rsidTr="00D27FC2">
        <w:trPr>
          <w:jc w:val="center"/>
        </w:trPr>
        <w:tc>
          <w:tcPr>
            <w:tcW w:w="567" w:type="dxa"/>
          </w:tcPr>
          <w:p w14:paraId="69A2B43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r w:rsidR="003C1317" w:rsidRPr="002952F0" w14:paraId="7B240E1D" w14:textId="77777777" w:rsidTr="00D27FC2">
        <w:trPr>
          <w:jc w:val="center"/>
        </w:trPr>
        <w:tc>
          <w:tcPr>
            <w:tcW w:w="567" w:type="dxa"/>
          </w:tcPr>
          <w:p w14:paraId="34E8651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38642C59" w14:textId="59BF51B4"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CON RELACIÓN AL PROCEDIMIENTO DE CONTRATACIÓN NÚMERO </w:t>
      </w:r>
      <w:r w:rsidR="00135A4A" w:rsidRPr="002952F0">
        <w:rPr>
          <w:rFonts w:asciiTheme="minorHAnsi" w:eastAsia="MS Mincho" w:hAnsiTheme="minorHAnsi" w:cstheme="minorHAnsi"/>
          <w:b/>
          <w:i/>
          <w:sz w:val="20"/>
          <w:u w:val="single"/>
          <w:lang w:val="es-ES_tradnl" w:eastAsia="en-US"/>
        </w:rPr>
        <w:t>LA-50-GYR-050GYR002-N-</w:t>
      </w:r>
      <w:r w:rsidR="00455E95">
        <w:rPr>
          <w:rFonts w:asciiTheme="minorHAnsi" w:hAnsiTheme="minorHAnsi" w:cstheme="minorHAnsi"/>
          <w:b/>
          <w:i/>
          <w:sz w:val="20"/>
          <w:u w:val="single"/>
        </w:rPr>
        <w:t>30</w:t>
      </w:r>
      <w:r w:rsidR="00135A4A" w:rsidRPr="002952F0">
        <w:rPr>
          <w:rFonts w:asciiTheme="minorHAnsi" w:eastAsia="MS Mincho" w:hAnsiTheme="minorHAnsi" w:cstheme="minorHAnsi"/>
          <w:b/>
          <w:i/>
          <w:sz w:val="20"/>
          <w:u w:val="single"/>
          <w:lang w:val="es-ES_tradnl" w:eastAsia="en-US"/>
        </w:rPr>
        <w:t>-202</w:t>
      </w:r>
      <w:r w:rsidR="009A416E" w:rsidRPr="002952F0">
        <w:rPr>
          <w:rFonts w:asciiTheme="minorHAnsi" w:eastAsia="MS Mincho" w:hAnsiTheme="minorHAnsi" w:cstheme="minorHAnsi"/>
          <w:b/>
          <w:i/>
          <w:sz w:val="20"/>
          <w:u w:val="single"/>
          <w:lang w:val="es-ES_tradnl" w:eastAsia="en-US"/>
        </w:rPr>
        <w:t>6</w:t>
      </w:r>
      <w:r w:rsidR="00135A4A" w:rsidRPr="002952F0">
        <w:rPr>
          <w:rFonts w:asciiTheme="minorHAnsi" w:eastAsia="MS Mincho" w:hAnsiTheme="minorHAnsi" w:cstheme="minorHAnsi"/>
          <w:sz w:val="20"/>
          <w:lang w:val="es-ES_tradnl" w:eastAsia="en-US"/>
        </w:rPr>
        <w:t xml:space="preserve">, </w:t>
      </w:r>
      <w:r w:rsidRPr="002952F0">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952F0">
        <w:rPr>
          <w:rFonts w:asciiTheme="minorHAnsi" w:eastAsia="MS Mincho" w:hAnsiTheme="minorHAnsi" w:cstheme="minorHAnsi"/>
          <w:i/>
          <w:iCs/>
          <w:sz w:val="20"/>
          <w:lang w:val="es-ES_tradnl" w:eastAsia="en-US"/>
        </w:rPr>
        <w:t>PRO HOMINE</w:t>
      </w:r>
      <w:r w:rsidRPr="002952F0">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105A9B20" w14:textId="77777777" w:rsidR="003503D7" w:rsidRPr="002952F0" w:rsidRDefault="003503D7" w:rsidP="003503D7">
      <w:pPr>
        <w:jc w:val="center"/>
        <w:rPr>
          <w:rFonts w:asciiTheme="minorHAnsi" w:hAnsiTheme="minorHAnsi" w:cstheme="minorHAnsi"/>
          <w:b/>
          <w:sz w:val="20"/>
        </w:rPr>
      </w:pPr>
    </w:p>
    <w:p w14:paraId="7EFDE2C7" w14:textId="77777777" w:rsidR="003503D7" w:rsidRPr="002952F0" w:rsidRDefault="003503D7" w:rsidP="003503D7">
      <w:pPr>
        <w:jc w:val="center"/>
        <w:rPr>
          <w:rFonts w:asciiTheme="minorHAnsi" w:hAnsiTheme="minorHAnsi" w:cstheme="minorHAnsi"/>
          <w:b/>
          <w:sz w:val="20"/>
        </w:rPr>
      </w:pPr>
    </w:p>
    <w:p w14:paraId="6CF1E96C" w14:textId="77777777" w:rsidR="003503D7" w:rsidRPr="002952F0" w:rsidRDefault="003503D7" w:rsidP="003503D7">
      <w:pPr>
        <w:jc w:val="center"/>
        <w:rPr>
          <w:rFonts w:asciiTheme="minorHAnsi" w:hAnsiTheme="minorHAnsi" w:cstheme="minorHAnsi"/>
          <w:b/>
          <w:sz w:val="20"/>
        </w:rPr>
      </w:pPr>
    </w:p>
    <w:p w14:paraId="1794BB43" w14:textId="77777777" w:rsidR="003503D7" w:rsidRPr="002952F0" w:rsidRDefault="003503D7" w:rsidP="003503D7">
      <w:pPr>
        <w:jc w:val="center"/>
        <w:rPr>
          <w:rFonts w:asciiTheme="minorHAnsi" w:hAnsiTheme="minorHAnsi" w:cstheme="minorHAnsi"/>
          <w:b/>
          <w:sz w:val="20"/>
        </w:rPr>
      </w:pPr>
    </w:p>
    <w:p w14:paraId="3FE0C9E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DADED6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6E971EF" w14:textId="02DE0903" w:rsidR="003C1317" w:rsidRPr="002952F0" w:rsidRDefault="003C1317" w:rsidP="00135A4A">
      <w:pPr>
        <w:suppressAutoHyphens w:val="0"/>
        <w:jc w:val="center"/>
        <w:rPr>
          <w:rFonts w:asciiTheme="minorHAnsi" w:eastAsia="MS Mincho" w:hAnsiTheme="minorHAnsi" w:cstheme="minorHAnsi"/>
          <w:sz w:val="20"/>
          <w:lang w:val="es-ES_tradnl" w:eastAsia="en-US"/>
        </w:rPr>
      </w:pPr>
    </w:p>
    <w:p w14:paraId="44C4823D"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1E4FCFB0" w14:textId="77777777" w:rsidR="0017419E" w:rsidRPr="002952F0" w:rsidRDefault="0017419E" w:rsidP="001932A8">
      <w:pPr>
        <w:jc w:val="center"/>
        <w:rPr>
          <w:rFonts w:asciiTheme="minorHAnsi" w:hAnsiTheme="minorHAnsi" w:cstheme="minorHAnsi"/>
          <w:b/>
          <w:sz w:val="20"/>
          <w:lang w:val="es-MX"/>
        </w:rPr>
      </w:pPr>
    </w:p>
    <w:p w14:paraId="6D627673" w14:textId="5478DB87" w:rsidR="001932A8" w:rsidRPr="002952F0" w:rsidRDefault="001932A8" w:rsidP="001932A8">
      <w:pPr>
        <w:jc w:val="center"/>
        <w:rPr>
          <w:rFonts w:asciiTheme="minorHAnsi" w:hAnsiTheme="minorHAnsi" w:cstheme="minorHAnsi"/>
          <w:b/>
          <w:sz w:val="20"/>
          <w:lang w:val="es-MX"/>
        </w:rPr>
      </w:pPr>
      <w:r w:rsidRPr="002952F0">
        <w:rPr>
          <w:rFonts w:asciiTheme="minorHAnsi" w:hAnsiTheme="minorHAnsi" w:cstheme="minorHAnsi"/>
          <w:b/>
          <w:sz w:val="20"/>
          <w:lang w:val="es-MX"/>
        </w:rPr>
        <w:t>ANEXO NUMERO 14 (CATORCE)</w:t>
      </w:r>
    </w:p>
    <w:p w14:paraId="756702F9" w14:textId="77777777" w:rsidR="001932A8" w:rsidRPr="002952F0" w:rsidRDefault="001932A8" w:rsidP="000A0276">
      <w:pPr>
        <w:suppressAutoHyphens w:val="0"/>
        <w:jc w:val="center"/>
        <w:rPr>
          <w:rFonts w:asciiTheme="minorHAnsi" w:hAnsiTheme="minorHAnsi" w:cstheme="minorHAnsi"/>
          <w:sz w:val="20"/>
        </w:rPr>
      </w:pPr>
    </w:p>
    <w:p w14:paraId="01746CB2" w14:textId="77777777" w:rsidR="001932A8" w:rsidRPr="002952F0" w:rsidRDefault="001932A8" w:rsidP="001932A8">
      <w:pPr>
        <w:jc w:val="center"/>
        <w:rPr>
          <w:rFonts w:asciiTheme="minorHAnsi" w:hAnsiTheme="minorHAnsi" w:cstheme="minorHAnsi"/>
          <w:b/>
          <w:i/>
          <w:sz w:val="20"/>
          <w:lang w:val="es-MX"/>
        </w:rPr>
      </w:pPr>
      <w:r w:rsidRPr="002952F0">
        <w:rPr>
          <w:rFonts w:asciiTheme="minorHAnsi" w:hAnsiTheme="minorHAnsi" w:cstheme="minorHAnsi"/>
          <w:b/>
          <w:sz w:val="20"/>
          <w:lang w:val="es-MX"/>
        </w:rPr>
        <w:t>INFORMACIÓN RESERVADA Y CONFIDENCIAL</w:t>
      </w:r>
    </w:p>
    <w:p w14:paraId="6A7AA341" w14:textId="77777777" w:rsidR="001932A8" w:rsidRPr="002952F0" w:rsidRDefault="001932A8" w:rsidP="001932A8">
      <w:pPr>
        <w:ind w:left="142" w:right="193"/>
        <w:rPr>
          <w:rFonts w:asciiTheme="minorHAnsi" w:hAnsiTheme="minorHAnsi" w:cstheme="minorHAnsi"/>
          <w:sz w:val="20"/>
          <w:lang w:val="es-MX"/>
        </w:rPr>
      </w:pPr>
    </w:p>
    <w:p w14:paraId="145D1038" w14:textId="17881999" w:rsidR="001932A8"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6DA48048"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ADA4915" w14:textId="77777777" w:rsidR="00D470CF" w:rsidRPr="002952F0" w:rsidRDefault="00D470CF" w:rsidP="00D470CF">
      <w:pPr>
        <w:keepNext/>
        <w:keepLines/>
        <w:jc w:val="right"/>
        <w:rPr>
          <w:rFonts w:asciiTheme="minorHAnsi" w:hAnsiTheme="minorHAnsi" w:cstheme="minorHAnsi"/>
          <w:sz w:val="20"/>
        </w:rPr>
      </w:pPr>
    </w:p>
    <w:p w14:paraId="03329F72"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1B92B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64D80FB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FE071F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08011CD" w14:textId="77777777" w:rsidR="00D470CF" w:rsidRPr="002952F0" w:rsidRDefault="00D470CF" w:rsidP="00D470CF"/>
    <w:p w14:paraId="7C37CAD9"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73031A5D" w14:textId="77777777" w:rsidR="00D470CF" w:rsidRPr="002952F0" w:rsidRDefault="00D470CF" w:rsidP="001932A8">
      <w:pPr>
        <w:ind w:right="193"/>
        <w:jc w:val="both"/>
        <w:rPr>
          <w:rFonts w:asciiTheme="minorHAnsi" w:hAnsiTheme="minorHAnsi" w:cstheme="minorHAnsi"/>
          <w:sz w:val="20"/>
          <w:lang w:val="es-MX"/>
        </w:rPr>
      </w:pPr>
    </w:p>
    <w:p w14:paraId="59174AFC" w14:textId="77777777" w:rsidR="00D470CF" w:rsidRPr="002952F0" w:rsidRDefault="00D470CF" w:rsidP="001932A8">
      <w:pPr>
        <w:ind w:right="193"/>
        <w:jc w:val="both"/>
        <w:rPr>
          <w:rFonts w:asciiTheme="minorHAnsi" w:hAnsiTheme="minorHAnsi" w:cstheme="minorHAnsi"/>
          <w:sz w:val="20"/>
          <w:lang w:val="es-MX"/>
        </w:rPr>
      </w:pPr>
    </w:p>
    <w:p w14:paraId="43268D2D" w14:textId="64D029EC" w:rsidR="001932A8" w:rsidRPr="002952F0" w:rsidRDefault="001932A8" w:rsidP="001932A8">
      <w:pPr>
        <w:jc w:val="both"/>
        <w:rPr>
          <w:rFonts w:asciiTheme="minorHAnsi" w:hAnsiTheme="minorHAnsi" w:cstheme="minorHAnsi"/>
          <w:sz w:val="20"/>
          <w:lang w:val="es-MX" w:eastAsia="es-ES"/>
        </w:rPr>
      </w:pPr>
      <w:r w:rsidRPr="002952F0">
        <w:rPr>
          <w:rFonts w:asciiTheme="minorHAnsi" w:hAnsiTheme="minorHAnsi" w:cstheme="minorHAnsi"/>
          <w:b/>
          <w:i/>
          <w:sz w:val="20"/>
          <w:u w:val="single"/>
          <w:lang w:val="es-MX" w:eastAsia="es-ES"/>
        </w:rPr>
        <w:t>(NOMBRE)</w:t>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00135A4A" w:rsidRPr="002952F0">
        <w:rPr>
          <w:rFonts w:asciiTheme="minorHAnsi" w:hAnsiTheme="minorHAnsi" w:cstheme="minorHAnsi"/>
          <w:sz w:val="20"/>
          <w:lang w:val="es-MX" w:eastAsia="es-ES"/>
        </w:rPr>
        <w:t xml:space="preserve"> </w:t>
      </w:r>
      <w:r w:rsidRPr="002952F0">
        <w:rPr>
          <w:rFonts w:asciiTheme="minorHAnsi" w:hAnsiTheme="minorHAnsi" w:cstheme="minorHAnsi"/>
          <w:sz w:val="20"/>
          <w:lang w:val="es-MX" w:eastAsia="es-ES"/>
        </w:rPr>
        <w:t>EN MI CARÁCTER DE _________________________, DE LA EMPRESA DENOMINADA</w:t>
      </w:r>
      <w:r w:rsidRPr="002952F0">
        <w:rPr>
          <w:rFonts w:asciiTheme="minorHAnsi" w:hAnsiTheme="minorHAnsi" w:cstheme="minorHAnsi"/>
          <w:b/>
          <w:i/>
          <w:sz w:val="20"/>
          <w:u w:val="single"/>
          <w:lang w:val="es-MX" w:eastAsia="es-ES"/>
        </w:rPr>
        <w:t xml:space="preserve"> (NOMBRE, DENOMINACIÓN O RAZÓN SOCIAL DE QUIEN OTORGA EL PODER) </w:t>
      </w:r>
      <w:r w:rsidRPr="002952F0">
        <w:rPr>
          <w:rFonts w:asciiTheme="minorHAnsi" w:hAnsiTheme="minorHAnsi" w:cstheme="minorHAnsi"/>
          <w:sz w:val="20"/>
          <w:lang w:val="es-MX" w:eastAsia="es-ES"/>
        </w:rPr>
        <w:t xml:space="preserve">INDICO POR MEDIO DE LA PRESENTE QUE LOS DOCUMENTOS CONTENIDOS EN MI PROPOSICION </w:t>
      </w:r>
      <w:r w:rsidR="00CA18E3" w:rsidRPr="002952F0">
        <w:rPr>
          <w:rFonts w:asciiTheme="minorHAnsi" w:hAnsiTheme="minorHAnsi" w:cstheme="minorHAnsi"/>
          <w:sz w:val="20"/>
          <w:lang w:val="es-MX" w:eastAsia="es-ES"/>
        </w:rPr>
        <w:t>Y PROPORCIONADA A LA CONVOCANTE,</w:t>
      </w:r>
      <w:r w:rsidRPr="002952F0">
        <w:rPr>
          <w:rFonts w:asciiTheme="minorHAnsi" w:hAnsiTheme="minorHAnsi" w:cstheme="minorHAnsi"/>
          <w:sz w:val="20"/>
          <w:lang w:val="es-MX" w:eastAsia="es-ES"/>
        </w:rPr>
        <w:t xml:space="preserve"> SE INFORMA QUE PARA LOS EFECTOS ESTABLECIDOS EN LOS ARTÍCULOS 11</w:t>
      </w:r>
      <w:r w:rsidR="00051C56" w:rsidRPr="002952F0">
        <w:rPr>
          <w:rFonts w:asciiTheme="minorHAnsi" w:hAnsiTheme="minorHAnsi" w:cstheme="minorHAnsi"/>
          <w:sz w:val="20"/>
          <w:lang w:val="es-MX" w:eastAsia="es-ES"/>
        </w:rPr>
        <w:t>5</w:t>
      </w:r>
      <w:r w:rsidRPr="002952F0">
        <w:rPr>
          <w:rFonts w:asciiTheme="minorHAnsi" w:hAnsiTheme="minorHAnsi" w:cstheme="minorHAnsi"/>
          <w:sz w:val="20"/>
          <w:lang w:val="es-MX" w:eastAsia="es-ES"/>
        </w:rPr>
        <w:t xml:space="preserve"> Y 11</w:t>
      </w:r>
      <w:r w:rsidR="00051C56" w:rsidRPr="002952F0">
        <w:rPr>
          <w:rFonts w:asciiTheme="minorHAnsi" w:hAnsiTheme="minorHAnsi" w:cstheme="minorHAnsi"/>
          <w:sz w:val="20"/>
          <w:lang w:val="es-MX" w:eastAsia="es-ES"/>
        </w:rPr>
        <w:t>9</w:t>
      </w:r>
      <w:r w:rsidRPr="002952F0">
        <w:rPr>
          <w:rFonts w:asciiTheme="minorHAnsi" w:hAnsiTheme="minorHAnsi" w:cstheme="minorHAnsi"/>
          <w:sz w:val="20"/>
          <w:lang w:val="es-MX" w:eastAsia="es-ES"/>
        </w:rPr>
        <w:t xml:space="preserve"> DE LA LEY </w:t>
      </w:r>
      <w:r w:rsidR="00051C56" w:rsidRPr="002952F0">
        <w:rPr>
          <w:rFonts w:asciiTheme="minorHAnsi" w:hAnsiTheme="minorHAnsi" w:cstheme="minorHAnsi"/>
          <w:sz w:val="20"/>
          <w:lang w:val="es-MX" w:eastAsia="es-ES"/>
        </w:rPr>
        <w:t>GENERAL</w:t>
      </w:r>
      <w:r w:rsidRPr="002952F0">
        <w:rPr>
          <w:rFonts w:asciiTheme="minorHAnsi" w:hAnsiTheme="minorHAnsi" w:cstheme="minorHAnsi"/>
          <w:sz w:val="20"/>
          <w:lang w:val="es-MX" w:eastAsia="es-ES"/>
        </w:rPr>
        <w:t xml:space="preserve"> DE TRANSPARENCIA Y ACCESO A LA INFORMACIÓN</w:t>
      </w:r>
      <w:r w:rsidR="00AE4217" w:rsidRPr="002952F0">
        <w:rPr>
          <w:rFonts w:asciiTheme="minorHAnsi" w:hAnsiTheme="minorHAnsi" w:cstheme="minorHAnsi"/>
          <w:sz w:val="20"/>
          <w:lang w:val="es-MX" w:eastAsia="es-ES"/>
        </w:rPr>
        <w:t xml:space="preserve"> PUBLICA</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Pr="002952F0">
        <w:rPr>
          <w:rFonts w:asciiTheme="minorHAnsi" w:hAnsiTheme="minorHAnsi" w:cstheme="minorHAnsi"/>
          <w:i/>
          <w:sz w:val="20"/>
          <w:lang w:val="es-MX" w:eastAsia="es-ES"/>
        </w:rPr>
        <w:t xml:space="preserve"> </w:t>
      </w:r>
      <w:r w:rsidRPr="002952F0">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2952F0" w:rsidRDefault="00135A4A" w:rsidP="001932A8">
      <w:pPr>
        <w:jc w:val="both"/>
        <w:rPr>
          <w:rFonts w:asciiTheme="minorHAnsi" w:hAnsiTheme="minorHAnsi" w:cstheme="minorHAnsi"/>
          <w:sz w:val="20"/>
          <w:lang w:val="es-MX" w:eastAsia="es-ES"/>
        </w:rPr>
      </w:pPr>
    </w:p>
    <w:p w14:paraId="3902D861"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3D33E3B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AB2F11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DD6E502" w14:textId="77777777" w:rsidR="001932A8" w:rsidRPr="002952F0" w:rsidRDefault="001932A8" w:rsidP="001932A8">
      <w:pPr>
        <w:suppressAutoHyphens w:val="0"/>
        <w:rPr>
          <w:rFonts w:asciiTheme="minorHAnsi" w:hAnsiTheme="minorHAnsi" w:cstheme="minorHAnsi"/>
          <w:sz w:val="20"/>
          <w:lang w:val="es-MX" w:eastAsia="es-ES"/>
        </w:rPr>
      </w:pPr>
    </w:p>
    <w:p w14:paraId="3323F590" w14:textId="77777777" w:rsidR="00135A4A" w:rsidRPr="002952F0" w:rsidRDefault="00135A4A" w:rsidP="001932A8">
      <w:pPr>
        <w:suppressAutoHyphens w:val="0"/>
        <w:rPr>
          <w:rFonts w:asciiTheme="minorHAnsi" w:hAnsiTheme="minorHAnsi" w:cstheme="minorHAnsi"/>
          <w:sz w:val="20"/>
          <w:lang w:val="es-MX" w:eastAsia="es-ES"/>
        </w:rPr>
      </w:pPr>
    </w:p>
    <w:p w14:paraId="081C2A50"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2952F0" w:rsidRDefault="001932A8" w:rsidP="001932A8">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rPr>
        <w:t xml:space="preserve">SE INFORMA </w:t>
      </w:r>
      <w:r w:rsidRPr="002952F0">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2952F0">
        <w:rPr>
          <w:rFonts w:asciiTheme="minorHAnsi" w:hAnsiTheme="minorHAnsi" w:cstheme="minorHAnsi"/>
          <w:sz w:val="20"/>
          <w:lang w:val="es-MX"/>
        </w:rPr>
        <w:t xml:space="preserve">LEY </w:t>
      </w:r>
      <w:r w:rsidR="00CA18E3" w:rsidRPr="002952F0">
        <w:rPr>
          <w:rFonts w:asciiTheme="minorHAnsi" w:hAnsiTheme="minorHAnsi" w:cstheme="minorHAnsi"/>
          <w:sz w:val="20"/>
          <w:lang w:val="es-MX"/>
        </w:rPr>
        <w:t>GENERAL</w:t>
      </w:r>
      <w:r w:rsidRPr="002952F0">
        <w:rPr>
          <w:rFonts w:asciiTheme="minorHAnsi" w:hAnsiTheme="minorHAnsi" w:cstheme="minorHAnsi"/>
          <w:sz w:val="20"/>
          <w:lang w:val="es-MX"/>
        </w:rPr>
        <w:t xml:space="preserve"> DE TRANSPARENCIA Y ACCESO A LA INFORMACIÓN PÚBLICA</w:t>
      </w:r>
    </w:p>
    <w:p w14:paraId="5399FEF6" w14:textId="77777777" w:rsidR="001932A8" w:rsidRPr="002952F0" w:rsidRDefault="001932A8" w:rsidP="001932A8">
      <w:pPr>
        <w:ind w:left="257" w:right="150"/>
        <w:rPr>
          <w:rFonts w:asciiTheme="minorHAnsi" w:hAnsiTheme="minorHAnsi" w:cstheme="minorHAnsi"/>
          <w:sz w:val="20"/>
          <w:lang w:val="es-MX"/>
        </w:rPr>
      </w:pPr>
    </w:p>
    <w:p w14:paraId="55D70034" w14:textId="77777777" w:rsidR="001932A8" w:rsidRPr="002952F0"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(UTILIZAR ÚNICAMENTE EL PÁRRAFO QUE CORRESPONDA)</w:t>
      </w:r>
    </w:p>
    <w:p w14:paraId="342FA6C1" w14:textId="77777777" w:rsidR="001932A8" w:rsidRPr="002952F0" w:rsidRDefault="001932A8" w:rsidP="001932A8">
      <w:pPr>
        <w:suppressAutoHyphens w:val="0"/>
        <w:jc w:val="both"/>
        <w:rPr>
          <w:rFonts w:asciiTheme="minorHAnsi" w:hAnsiTheme="minorHAnsi" w:cstheme="minorHAnsi"/>
          <w:sz w:val="20"/>
          <w:lang w:val="es-MX" w:eastAsia="es-ES"/>
        </w:rPr>
      </w:pPr>
    </w:p>
    <w:p w14:paraId="26E5C2DA" w14:textId="77777777" w:rsidR="00377335" w:rsidRPr="002952F0" w:rsidRDefault="00377335" w:rsidP="001932A8">
      <w:pPr>
        <w:suppressAutoHyphens w:val="0"/>
        <w:jc w:val="both"/>
        <w:rPr>
          <w:rFonts w:asciiTheme="minorHAnsi" w:hAnsiTheme="minorHAnsi" w:cstheme="minorHAnsi"/>
          <w:sz w:val="20"/>
          <w:lang w:val="es-MX" w:eastAsia="es-ES"/>
        </w:rPr>
      </w:pPr>
    </w:p>
    <w:p w14:paraId="047A078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880725B" w14:textId="77777777" w:rsidR="003503D7" w:rsidRPr="002952F0" w:rsidRDefault="003503D7" w:rsidP="003503D7">
      <w:pPr>
        <w:jc w:val="center"/>
        <w:rPr>
          <w:rFonts w:asciiTheme="minorHAnsi" w:hAnsiTheme="minorHAnsi" w:cstheme="minorHAnsi"/>
          <w:b/>
          <w:sz w:val="20"/>
        </w:rPr>
      </w:pPr>
    </w:p>
    <w:p w14:paraId="52AFE77F" w14:textId="77777777" w:rsidR="003503D7" w:rsidRPr="002952F0" w:rsidRDefault="003503D7" w:rsidP="003503D7">
      <w:pPr>
        <w:jc w:val="center"/>
        <w:rPr>
          <w:rFonts w:asciiTheme="minorHAnsi" w:hAnsiTheme="minorHAnsi" w:cstheme="minorHAnsi"/>
          <w:b/>
          <w:sz w:val="20"/>
        </w:rPr>
      </w:pPr>
    </w:p>
    <w:p w14:paraId="4150D631" w14:textId="77777777" w:rsidR="003503D7" w:rsidRPr="002952F0" w:rsidRDefault="003503D7" w:rsidP="003503D7">
      <w:pPr>
        <w:jc w:val="center"/>
        <w:rPr>
          <w:rFonts w:asciiTheme="minorHAnsi" w:hAnsiTheme="minorHAnsi" w:cstheme="minorHAnsi"/>
          <w:b/>
          <w:sz w:val="20"/>
        </w:rPr>
      </w:pPr>
    </w:p>
    <w:p w14:paraId="5535F496" w14:textId="77777777" w:rsidR="003503D7" w:rsidRPr="002952F0" w:rsidRDefault="003503D7" w:rsidP="003503D7">
      <w:pPr>
        <w:jc w:val="center"/>
        <w:rPr>
          <w:rFonts w:asciiTheme="minorHAnsi" w:hAnsiTheme="minorHAnsi" w:cstheme="minorHAnsi"/>
          <w:b/>
          <w:sz w:val="20"/>
        </w:rPr>
      </w:pPr>
    </w:p>
    <w:p w14:paraId="11F4EFB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7C9D156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6FB00B9" w14:textId="77777777" w:rsidR="001932A8" w:rsidRPr="002952F0" w:rsidRDefault="001932A8" w:rsidP="001932A8">
      <w:pPr>
        <w:rPr>
          <w:rFonts w:asciiTheme="minorHAnsi" w:hAnsiTheme="minorHAnsi" w:cstheme="minorHAnsi"/>
          <w:sz w:val="20"/>
        </w:rPr>
      </w:pPr>
    </w:p>
    <w:p w14:paraId="1657BF55" w14:textId="77777777" w:rsidR="001932A8" w:rsidRPr="002952F0" w:rsidRDefault="001932A8" w:rsidP="001932A8">
      <w:pPr>
        <w:rPr>
          <w:rFonts w:asciiTheme="minorHAnsi" w:hAnsiTheme="minorHAnsi" w:cstheme="minorHAnsi"/>
          <w:sz w:val="20"/>
        </w:rPr>
      </w:pPr>
    </w:p>
    <w:p w14:paraId="241D37A5" w14:textId="77777777" w:rsidR="00377335" w:rsidRPr="002952F0" w:rsidRDefault="00377335" w:rsidP="001932A8">
      <w:pPr>
        <w:rPr>
          <w:rFonts w:asciiTheme="minorHAnsi" w:hAnsiTheme="minorHAnsi" w:cstheme="minorHAnsi"/>
          <w:sz w:val="20"/>
        </w:rPr>
      </w:pPr>
    </w:p>
    <w:p w14:paraId="18859D74" w14:textId="21ABF48B" w:rsidR="001D55F2" w:rsidRPr="002952F0" w:rsidRDefault="001932A8" w:rsidP="00377335">
      <w:pPr>
        <w:tabs>
          <w:tab w:val="left" w:pos="-31680"/>
        </w:tabs>
        <w:suppressAutoHyphens w:val="0"/>
        <w:autoSpaceDE w:val="0"/>
        <w:jc w:val="both"/>
        <w:rPr>
          <w:rFonts w:asciiTheme="minorHAnsi" w:hAnsiTheme="minorHAnsi" w:cstheme="minorHAnsi"/>
          <w:sz w:val="20"/>
        </w:rPr>
      </w:pPr>
      <w:r w:rsidRPr="002952F0">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952F0">
        <w:rPr>
          <w:rFonts w:asciiTheme="minorHAnsi" w:hAnsiTheme="minorHAnsi" w:cstheme="minorHAnsi"/>
          <w:sz w:val="20"/>
          <w:lang w:val="es-MX"/>
        </w:rPr>
        <w:t xml:space="preserve">LEY </w:t>
      </w:r>
      <w:r w:rsidR="00F05AF3" w:rsidRPr="002952F0">
        <w:rPr>
          <w:rFonts w:asciiTheme="minorHAnsi" w:hAnsiTheme="minorHAnsi" w:cstheme="minorHAnsi"/>
          <w:sz w:val="20"/>
          <w:lang w:val="es-MX"/>
        </w:rPr>
        <w:t xml:space="preserve">GENERAL </w:t>
      </w:r>
      <w:r w:rsidRPr="002952F0">
        <w:rPr>
          <w:rFonts w:asciiTheme="minorHAnsi" w:hAnsiTheme="minorHAnsi" w:cstheme="minorHAnsi"/>
          <w:sz w:val="20"/>
          <w:lang w:val="es-MX"/>
        </w:rPr>
        <w:t>DE TRANSPARENCIA Y ACCESO A LA INFORMACIÓN PÚBLICA</w:t>
      </w:r>
      <w:r w:rsidR="00B1546F" w:rsidRPr="002952F0">
        <w:rPr>
          <w:rFonts w:asciiTheme="minorHAnsi" w:hAnsiTheme="minorHAnsi" w:cstheme="minorHAnsi"/>
          <w:sz w:val="20"/>
          <w:lang w:val="es-MX"/>
        </w:rPr>
        <w:t>.</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00135A4A" w:rsidRPr="002952F0">
        <w:rPr>
          <w:rFonts w:asciiTheme="minorHAnsi" w:hAnsiTheme="minorHAnsi" w:cstheme="minorHAnsi"/>
          <w:i/>
          <w:sz w:val="20"/>
          <w:lang w:val="es-MX" w:eastAsia="es-ES"/>
        </w:rPr>
        <w:t>)</w:t>
      </w:r>
    </w:p>
    <w:p w14:paraId="5CD136E9" w14:textId="77777777" w:rsidR="00377335" w:rsidRPr="002952F0" w:rsidRDefault="00377335" w:rsidP="00377335">
      <w:pPr>
        <w:tabs>
          <w:tab w:val="left" w:pos="-31680"/>
        </w:tabs>
        <w:suppressAutoHyphens w:val="0"/>
        <w:autoSpaceDE w:val="0"/>
        <w:jc w:val="both"/>
        <w:rPr>
          <w:rFonts w:asciiTheme="minorHAnsi" w:hAnsiTheme="minorHAnsi" w:cstheme="minorHAnsi"/>
          <w:sz w:val="20"/>
        </w:rPr>
      </w:pPr>
    </w:p>
    <w:p w14:paraId="47B1A4C7" w14:textId="4CDB63F2" w:rsidR="00B93D95" w:rsidRPr="002952F0" w:rsidRDefault="00B93D95" w:rsidP="00B93D95">
      <w:pPr>
        <w:jc w:val="center"/>
        <w:rPr>
          <w:rFonts w:asciiTheme="minorHAnsi" w:hAnsiTheme="minorHAnsi" w:cstheme="minorHAnsi"/>
          <w:b/>
          <w:sz w:val="20"/>
        </w:rPr>
      </w:pPr>
      <w:r w:rsidRPr="002952F0">
        <w:rPr>
          <w:rFonts w:asciiTheme="minorHAnsi" w:hAnsiTheme="minorHAnsi" w:cstheme="minorHAnsi"/>
          <w:b/>
          <w:sz w:val="20"/>
        </w:rPr>
        <w:lastRenderedPageBreak/>
        <w:t>ANEXO NUMERO 15 (QUINCE)</w:t>
      </w:r>
    </w:p>
    <w:p w14:paraId="13C83DB5" w14:textId="77777777" w:rsidR="008E10EE" w:rsidRPr="002952F0" w:rsidRDefault="008E10EE" w:rsidP="00B93D95">
      <w:pPr>
        <w:jc w:val="center"/>
        <w:rPr>
          <w:rFonts w:asciiTheme="minorHAnsi" w:hAnsiTheme="minorHAnsi" w:cstheme="minorHAnsi"/>
          <w:b/>
          <w:sz w:val="20"/>
        </w:rPr>
      </w:pPr>
    </w:p>
    <w:p w14:paraId="050B49BA" w14:textId="03F3F5A4" w:rsidR="00B93D95" w:rsidRPr="002952F0" w:rsidRDefault="008E10EE" w:rsidP="00B93D9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28E665CC"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29DC0127" w14:textId="77777777" w:rsidR="00D470CF" w:rsidRPr="002952F0" w:rsidRDefault="00D470CF" w:rsidP="00D470CF">
      <w:pPr>
        <w:keepNext/>
        <w:keepLines/>
        <w:jc w:val="right"/>
        <w:rPr>
          <w:rFonts w:asciiTheme="minorHAnsi" w:hAnsiTheme="minorHAnsi" w:cstheme="minorHAnsi"/>
          <w:sz w:val="20"/>
        </w:rPr>
      </w:pPr>
    </w:p>
    <w:p w14:paraId="7824F7E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D48393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6C8694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17B57E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3E91377" w14:textId="77777777" w:rsidR="00D470CF" w:rsidRPr="002952F0" w:rsidRDefault="00D470CF" w:rsidP="00D470CF"/>
    <w:p w14:paraId="6F9C7313"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7FD5F92" w14:textId="77777777" w:rsidR="00B93D95" w:rsidRPr="002952F0" w:rsidRDefault="00B93D95" w:rsidP="00B93D95">
      <w:pPr>
        <w:keepNext/>
        <w:keepLines/>
        <w:jc w:val="both"/>
        <w:rPr>
          <w:rFonts w:asciiTheme="minorHAnsi" w:hAnsiTheme="minorHAnsi" w:cstheme="minorHAnsi"/>
          <w:sz w:val="20"/>
        </w:rPr>
      </w:pPr>
    </w:p>
    <w:p w14:paraId="54A4C341" w14:textId="04B8BE82" w:rsidR="00AE5D5A" w:rsidRPr="002952F0" w:rsidRDefault="00135A4A" w:rsidP="00AE5D5A">
      <w:pPr>
        <w:tabs>
          <w:tab w:val="left" w:pos="3553"/>
        </w:tabs>
        <w:jc w:val="both"/>
        <w:rPr>
          <w:rFonts w:asciiTheme="minorHAnsi" w:hAnsiTheme="minorHAnsi" w:cstheme="minorHAnsi"/>
          <w:b/>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93D95" w:rsidRPr="002952F0">
        <w:rPr>
          <w:rFonts w:asciiTheme="minorHAnsi" w:hAnsiTheme="minorHAnsi" w:cstheme="minorHAnsi"/>
          <w:sz w:val="20"/>
        </w:rPr>
        <w:t>EN MI CARÁCTER DE REPRESENTANTE LEGAL DE LA</w:t>
      </w:r>
      <w:r w:rsidRPr="002952F0">
        <w:rPr>
          <w:rFonts w:asciiTheme="minorHAnsi" w:hAnsiTheme="minorHAnsi" w:cstheme="minorHAnsi"/>
          <w:sz w:val="20"/>
        </w:rPr>
        <w:t xml:space="preserve">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93D95" w:rsidRPr="002952F0">
        <w:rPr>
          <w:rFonts w:asciiTheme="minorHAnsi" w:hAnsiTheme="minorHAnsi" w:cstheme="minorHAnsi"/>
          <w:sz w:val="20"/>
        </w:rPr>
        <w:t xml:space="preserve">Y EN TÉRMINOS DEL NUMERAL 6.1 INCISO </w:t>
      </w:r>
      <w:r w:rsidR="00285048" w:rsidRPr="002952F0">
        <w:rPr>
          <w:rFonts w:asciiTheme="minorHAnsi" w:hAnsiTheme="minorHAnsi" w:cstheme="minorHAnsi"/>
          <w:sz w:val="20"/>
        </w:rPr>
        <w:t>I</w:t>
      </w:r>
      <w:r w:rsidR="00B93D95" w:rsidRPr="002952F0">
        <w:rPr>
          <w:rFonts w:asciiTheme="minorHAnsi" w:hAnsiTheme="minorHAnsi" w:cstheme="minorHAnsi"/>
          <w:sz w:val="20"/>
        </w:rPr>
        <w:t>)</w:t>
      </w:r>
      <w:r w:rsidR="00285048" w:rsidRPr="002952F0">
        <w:rPr>
          <w:rFonts w:asciiTheme="minorHAnsi" w:hAnsiTheme="minorHAnsi" w:cstheme="minorHAnsi"/>
          <w:sz w:val="20"/>
        </w:rPr>
        <w:t xml:space="preserve"> </w:t>
      </w:r>
      <w:r w:rsidR="00B93D95" w:rsidRPr="002952F0">
        <w:rPr>
          <w:rFonts w:asciiTheme="minorHAnsi" w:hAnsiTheme="minorHAnsi" w:cstheme="minorHAnsi"/>
          <w:sz w:val="20"/>
        </w:rPr>
        <w:t>DE LAS BASES DE LA CONVOCATORIA DE</w:t>
      </w:r>
      <w:r w:rsidR="00285048" w:rsidRPr="002952F0">
        <w:rPr>
          <w:rFonts w:asciiTheme="minorHAnsi" w:hAnsiTheme="minorHAnsi" w:cstheme="minorHAnsi"/>
          <w:sz w:val="20"/>
        </w:rPr>
        <w:t xml:space="preserv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E35D28"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w:t>
      </w:r>
      <w:r w:rsidR="00B93D95" w:rsidRPr="002952F0">
        <w:rPr>
          <w:rFonts w:asciiTheme="minorHAnsi" w:hAnsiTheme="minorHAnsi" w:cstheme="minorHAnsi"/>
          <w:sz w:val="20"/>
        </w:rPr>
        <w:t>PARA LA ADJUDICACIÓN DE</w:t>
      </w:r>
      <w:r w:rsidR="00AE5D5A" w:rsidRPr="002952F0">
        <w:rPr>
          <w:rFonts w:asciiTheme="minorHAnsi" w:hAnsiTheme="minorHAnsi" w:cstheme="minorHAnsi"/>
          <w:sz w:val="20"/>
        </w:rPr>
        <w:t xml:space="preserve"> </w:t>
      </w:r>
      <w:r w:rsidR="00B93D95" w:rsidRPr="002952F0">
        <w:rPr>
          <w:rFonts w:asciiTheme="minorHAnsi" w:hAnsiTheme="minorHAnsi" w:cstheme="minorHAnsi"/>
          <w:sz w:val="20"/>
        </w:rPr>
        <w:t>L</w:t>
      </w:r>
      <w:r w:rsidR="00AE5D5A" w:rsidRPr="002952F0">
        <w:rPr>
          <w:rFonts w:asciiTheme="minorHAnsi" w:hAnsiTheme="minorHAnsi" w:cstheme="minorHAnsi"/>
          <w:sz w:val="20"/>
        </w:rPr>
        <w:t>A:</w:t>
      </w:r>
      <w:r w:rsidR="00B93D95" w:rsidRPr="002952F0">
        <w:rPr>
          <w:rFonts w:asciiTheme="minorHAnsi" w:hAnsiTheme="minorHAnsi" w:cstheme="minorHAnsi"/>
          <w:sz w:val="20"/>
        </w:rPr>
        <w:t xml:space="preserve"> </w:t>
      </w:r>
      <w:r w:rsidR="00AE5D5A" w:rsidRPr="002952F0">
        <w:rPr>
          <w:rFonts w:asciiTheme="minorHAnsi" w:hAnsiTheme="minorHAnsi" w:cstheme="minorHAnsi"/>
          <w:b/>
          <w:sz w:val="20"/>
        </w:rPr>
        <w:t>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w:t>
      </w:r>
    </w:p>
    <w:p w14:paraId="1672FEDE" w14:textId="77777777" w:rsidR="00AE5D5A" w:rsidRPr="002952F0" w:rsidRDefault="00AE5D5A" w:rsidP="00AE5D5A">
      <w:pPr>
        <w:jc w:val="both"/>
        <w:rPr>
          <w:rFonts w:asciiTheme="minorHAnsi" w:hAnsiTheme="minorHAnsi" w:cstheme="minorHAnsi"/>
          <w:sz w:val="20"/>
        </w:rPr>
      </w:pPr>
    </w:p>
    <w:p w14:paraId="6E4826DF" w14:textId="34845B06" w:rsidR="00B93D95" w:rsidRPr="002952F0" w:rsidRDefault="00B93D95" w:rsidP="00AE5D5A">
      <w:pPr>
        <w:jc w:val="both"/>
        <w:rPr>
          <w:rFonts w:asciiTheme="minorHAnsi" w:hAnsiTheme="minorHAnsi" w:cstheme="minorHAnsi"/>
          <w:sz w:val="20"/>
        </w:rPr>
      </w:pPr>
      <w:r w:rsidRPr="002952F0">
        <w:rPr>
          <w:rFonts w:asciiTheme="minorHAnsi" w:hAnsiTheme="minorHAnsi" w:cstheme="minorHAnsi"/>
          <w:sz w:val="20"/>
        </w:rPr>
        <w:t>MANIFIESTO BAJO PROTESTA DE DECIR VERDAD LO SIGUIENTE</w:t>
      </w:r>
      <w:r w:rsidR="00135A4A" w:rsidRPr="002952F0">
        <w:rPr>
          <w:rFonts w:asciiTheme="minorHAnsi" w:hAnsiTheme="minorHAnsi" w:cstheme="minorHAnsi"/>
          <w:sz w:val="20"/>
        </w:rPr>
        <w:t>:</w:t>
      </w:r>
    </w:p>
    <w:p w14:paraId="61083A1D" w14:textId="77777777" w:rsidR="00B93D95" w:rsidRPr="002952F0" w:rsidRDefault="00B93D95" w:rsidP="00B93D95">
      <w:pPr>
        <w:jc w:val="both"/>
        <w:rPr>
          <w:rFonts w:asciiTheme="minorHAnsi" w:hAnsiTheme="minorHAnsi" w:cstheme="minorHAnsi"/>
          <w:sz w:val="20"/>
        </w:rPr>
      </w:pPr>
    </w:p>
    <w:p w14:paraId="05DFEA9F" w14:textId="77777777" w:rsidR="00B93D95" w:rsidRPr="002952F0" w:rsidRDefault="00B93D95" w:rsidP="00285048">
      <w:pPr>
        <w:jc w:val="both"/>
        <w:rPr>
          <w:rFonts w:asciiTheme="minorHAnsi" w:hAnsiTheme="minorHAnsi" w:cstheme="minorHAnsi"/>
          <w:sz w:val="20"/>
        </w:rPr>
      </w:pPr>
    </w:p>
    <w:p w14:paraId="504EC6DC" w14:textId="77777777" w:rsidR="00E6122E" w:rsidRPr="002952F0" w:rsidRDefault="00E6122E" w:rsidP="00E6122E">
      <w:pPr>
        <w:pStyle w:val="Prrafodelista"/>
        <w:ind w:left="709"/>
        <w:jc w:val="both"/>
        <w:rPr>
          <w:rFonts w:asciiTheme="minorHAnsi" w:hAnsiTheme="minorHAnsi" w:cstheme="minorHAnsi"/>
          <w:sz w:val="20"/>
        </w:rPr>
      </w:pPr>
    </w:p>
    <w:p w14:paraId="3366A432" w14:textId="6F4E6934" w:rsidR="00285048" w:rsidRPr="002952F0" w:rsidRDefault="00707BB1" w:rsidP="00707BB1">
      <w:pPr>
        <w:pStyle w:val="Prrafodelista"/>
        <w:ind w:left="0"/>
        <w:jc w:val="both"/>
        <w:rPr>
          <w:rFonts w:asciiTheme="minorHAnsi" w:hAnsiTheme="minorHAnsi" w:cstheme="minorHAnsi"/>
          <w:sz w:val="20"/>
        </w:rPr>
      </w:pPr>
      <w:r w:rsidRPr="002952F0">
        <w:rPr>
          <w:rFonts w:asciiTheme="minorHAnsi" w:hAnsiTheme="minorHAnsi" w:cstheme="minorHAnsi"/>
          <w:sz w:val="20"/>
        </w:rPr>
        <w:t xml:space="preserve">QUE SOY DE NACIONALIDAD MEXICANA DE CONFORMIDAD CON EL </w:t>
      </w:r>
      <w:r w:rsidRPr="002952F0">
        <w:rPr>
          <w:rFonts w:asciiTheme="minorHAnsi" w:hAnsiTheme="minorHAnsi" w:cstheme="minorHAnsi"/>
          <w:b/>
          <w:bCs/>
          <w:sz w:val="20"/>
        </w:rPr>
        <w:t xml:space="preserve">ARTÍCULO </w:t>
      </w:r>
      <w:r w:rsidR="00C87404" w:rsidRPr="002952F0">
        <w:rPr>
          <w:rFonts w:asciiTheme="minorHAnsi" w:hAnsiTheme="minorHAnsi" w:cstheme="minorHAnsi"/>
          <w:b/>
          <w:bCs/>
          <w:sz w:val="20"/>
        </w:rPr>
        <w:t>58</w:t>
      </w:r>
      <w:r w:rsidRPr="002952F0">
        <w:rPr>
          <w:rFonts w:asciiTheme="minorHAnsi" w:hAnsiTheme="minorHAnsi" w:cstheme="minorHAnsi"/>
          <w:sz w:val="20"/>
        </w:rPr>
        <w:t xml:space="preserve"> DEL REGLAMENTO DE LA LEY DE ADQUISICIONES, ARRENDAMIENTOS Y SERVICIOS DEL SECTOR PÚBLICO.</w:t>
      </w:r>
    </w:p>
    <w:p w14:paraId="0A9F7E1C" w14:textId="77777777" w:rsidR="00285048" w:rsidRPr="002952F0" w:rsidRDefault="00285048" w:rsidP="00285048">
      <w:pPr>
        <w:ind w:firstLine="360"/>
        <w:jc w:val="both"/>
        <w:rPr>
          <w:rFonts w:asciiTheme="minorHAnsi" w:hAnsiTheme="minorHAnsi" w:cstheme="minorHAnsi"/>
          <w:sz w:val="20"/>
        </w:rPr>
      </w:pPr>
    </w:p>
    <w:p w14:paraId="01CB4B2C" w14:textId="77777777" w:rsidR="00B93D95" w:rsidRPr="002952F0" w:rsidRDefault="00B93D95" w:rsidP="00B93D95">
      <w:pPr>
        <w:jc w:val="both"/>
        <w:rPr>
          <w:rFonts w:asciiTheme="minorHAnsi" w:hAnsiTheme="minorHAnsi" w:cstheme="minorHAnsi"/>
          <w:sz w:val="20"/>
        </w:rPr>
      </w:pPr>
    </w:p>
    <w:p w14:paraId="5F0F3055" w14:textId="77777777" w:rsidR="00285048" w:rsidRPr="002952F0" w:rsidRDefault="00285048" w:rsidP="00B93D95">
      <w:pPr>
        <w:jc w:val="both"/>
        <w:rPr>
          <w:rFonts w:asciiTheme="minorHAnsi" w:hAnsiTheme="minorHAnsi" w:cstheme="minorHAnsi"/>
          <w:sz w:val="20"/>
        </w:rPr>
      </w:pPr>
    </w:p>
    <w:p w14:paraId="432EBDEA" w14:textId="77777777" w:rsidR="00285048" w:rsidRPr="002952F0" w:rsidRDefault="00285048" w:rsidP="00B93D95">
      <w:pPr>
        <w:jc w:val="both"/>
        <w:rPr>
          <w:rFonts w:asciiTheme="minorHAnsi" w:hAnsiTheme="minorHAnsi" w:cstheme="minorHAnsi"/>
          <w:sz w:val="20"/>
        </w:rPr>
      </w:pPr>
    </w:p>
    <w:bookmarkEnd w:id="11"/>
    <w:p w14:paraId="314BB73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0BF7618" w14:textId="77777777" w:rsidR="003503D7" w:rsidRPr="002952F0" w:rsidRDefault="003503D7" w:rsidP="003503D7">
      <w:pPr>
        <w:jc w:val="center"/>
        <w:rPr>
          <w:rFonts w:asciiTheme="minorHAnsi" w:hAnsiTheme="minorHAnsi" w:cstheme="minorHAnsi"/>
          <w:b/>
          <w:sz w:val="20"/>
        </w:rPr>
      </w:pPr>
    </w:p>
    <w:p w14:paraId="0C223F67" w14:textId="77777777" w:rsidR="003503D7" w:rsidRPr="002952F0" w:rsidRDefault="003503D7" w:rsidP="003503D7">
      <w:pPr>
        <w:jc w:val="center"/>
        <w:rPr>
          <w:rFonts w:asciiTheme="minorHAnsi" w:hAnsiTheme="minorHAnsi" w:cstheme="minorHAnsi"/>
          <w:b/>
          <w:sz w:val="20"/>
        </w:rPr>
      </w:pPr>
    </w:p>
    <w:p w14:paraId="18E70D3D" w14:textId="77777777" w:rsidR="003503D7" w:rsidRPr="002952F0" w:rsidRDefault="003503D7" w:rsidP="003503D7">
      <w:pPr>
        <w:jc w:val="center"/>
        <w:rPr>
          <w:rFonts w:asciiTheme="minorHAnsi" w:hAnsiTheme="minorHAnsi" w:cstheme="minorHAnsi"/>
          <w:b/>
          <w:sz w:val="20"/>
        </w:rPr>
      </w:pPr>
    </w:p>
    <w:p w14:paraId="72F3A730" w14:textId="77777777" w:rsidR="003503D7" w:rsidRPr="002952F0" w:rsidRDefault="003503D7" w:rsidP="003503D7">
      <w:pPr>
        <w:jc w:val="center"/>
        <w:rPr>
          <w:rFonts w:asciiTheme="minorHAnsi" w:hAnsiTheme="minorHAnsi" w:cstheme="minorHAnsi"/>
          <w:b/>
          <w:sz w:val="20"/>
        </w:rPr>
      </w:pPr>
    </w:p>
    <w:p w14:paraId="0861C7F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A40F50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D7AC3C9" w14:textId="77777777" w:rsidR="0069225C" w:rsidRPr="002952F0" w:rsidRDefault="0069225C" w:rsidP="00B91DAC">
      <w:pPr>
        <w:rPr>
          <w:rFonts w:asciiTheme="minorHAnsi" w:hAnsiTheme="minorHAnsi" w:cstheme="minorHAnsi"/>
          <w:sz w:val="20"/>
          <w:lang w:val="es-MX"/>
        </w:rPr>
      </w:pPr>
    </w:p>
    <w:p w14:paraId="5C64BD6B" w14:textId="77777777" w:rsidR="00AE099B" w:rsidRPr="002952F0" w:rsidRDefault="00AE099B">
      <w:pPr>
        <w:suppressAutoHyphens w:val="0"/>
        <w:rPr>
          <w:rFonts w:asciiTheme="minorHAnsi" w:hAnsiTheme="minorHAnsi" w:cstheme="minorHAnsi"/>
          <w:b/>
          <w:sz w:val="20"/>
        </w:rPr>
      </w:pPr>
    </w:p>
    <w:p w14:paraId="1FC39E25" w14:textId="77777777" w:rsidR="00AE099B" w:rsidRPr="002952F0" w:rsidRDefault="00AE099B">
      <w:pPr>
        <w:suppressAutoHyphens w:val="0"/>
        <w:rPr>
          <w:rFonts w:asciiTheme="minorHAnsi" w:hAnsiTheme="minorHAnsi" w:cstheme="minorHAnsi"/>
          <w:b/>
          <w:sz w:val="20"/>
        </w:rPr>
      </w:pPr>
    </w:p>
    <w:p w14:paraId="717411C1" w14:textId="77777777" w:rsidR="00AE099B" w:rsidRPr="002952F0"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2952F0" w:rsidRDefault="00432943" w:rsidP="00C420D3">
      <w:pPr>
        <w:jc w:val="center"/>
        <w:rPr>
          <w:rFonts w:asciiTheme="minorHAnsi" w:hAnsiTheme="minorHAnsi" w:cstheme="minorHAnsi"/>
          <w:b/>
          <w:sz w:val="20"/>
        </w:rPr>
      </w:pPr>
    </w:p>
    <w:p w14:paraId="6D3F479C" w14:textId="77777777" w:rsidR="00432943" w:rsidRPr="002952F0" w:rsidRDefault="00432943" w:rsidP="00C420D3">
      <w:pPr>
        <w:jc w:val="center"/>
        <w:rPr>
          <w:rFonts w:asciiTheme="minorHAnsi" w:hAnsiTheme="minorHAnsi" w:cstheme="minorHAnsi"/>
          <w:b/>
          <w:sz w:val="20"/>
        </w:rPr>
      </w:pPr>
    </w:p>
    <w:p w14:paraId="66CDA176" w14:textId="77777777" w:rsidR="00D316F5" w:rsidRPr="002952F0" w:rsidRDefault="00D316F5" w:rsidP="00C420D3">
      <w:pPr>
        <w:jc w:val="center"/>
        <w:rPr>
          <w:rFonts w:asciiTheme="minorHAnsi" w:hAnsiTheme="minorHAnsi" w:cstheme="minorHAnsi"/>
          <w:b/>
          <w:sz w:val="20"/>
        </w:rPr>
      </w:pPr>
    </w:p>
    <w:p w14:paraId="79B80DB8" w14:textId="77777777" w:rsidR="00D316F5" w:rsidRPr="002952F0" w:rsidRDefault="00D316F5" w:rsidP="00C420D3">
      <w:pPr>
        <w:jc w:val="center"/>
        <w:rPr>
          <w:rFonts w:asciiTheme="minorHAnsi" w:hAnsiTheme="minorHAnsi" w:cstheme="minorHAnsi"/>
          <w:b/>
          <w:sz w:val="20"/>
        </w:rPr>
      </w:pPr>
    </w:p>
    <w:p w14:paraId="467D38D7" w14:textId="77777777" w:rsidR="00D316F5" w:rsidRPr="002952F0" w:rsidRDefault="00D316F5" w:rsidP="00C420D3">
      <w:pPr>
        <w:jc w:val="center"/>
        <w:rPr>
          <w:rFonts w:asciiTheme="minorHAnsi" w:hAnsiTheme="minorHAnsi" w:cstheme="minorHAnsi"/>
          <w:b/>
          <w:sz w:val="20"/>
        </w:rPr>
      </w:pPr>
    </w:p>
    <w:p w14:paraId="4CFA70C3" w14:textId="77777777" w:rsidR="00D316F5" w:rsidRPr="002952F0" w:rsidRDefault="00D316F5" w:rsidP="00C420D3">
      <w:pPr>
        <w:jc w:val="center"/>
        <w:rPr>
          <w:rFonts w:asciiTheme="minorHAnsi" w:hAnsiTheme="minorHAnsi" w:cstheme="minorHAnsi"/>
          <w:b/>
          <w:sz w:val="20"/>
        </w:rPr>
      </w:pPr>
    </w:p>
    <w:p w14:paraId="47ADE0E0" w14:textId="77777777" w:rsidR="006A155F" w:rsidRPr="002952F0" w:rsidRDefault="006A155F" w:rsidP="00C420D3">
      <w:pPr>
        <w:jc w:val="center"/>
        <w:rPr>
          <w:rFonts w:asciiTheme="minorHAnsi" w:hAnsiTheme="minorHAnsi" w:cstheme="minorHAnsi"/>
          <w:b/>
          <w:sz w:val="20"/>
        </w:rPr>
      </w:pPr>
    </w:p>
    <w:p w14:paraId="3EC4CED1" w14:textId="77777777" w:rsidR="00D316F5" w:rsidRPr="002952F0" w:rsidRDefault="00D316F5" w:rsidP="00C420D3">
      <w:pPr>
        <w:jc w:val="center"/>
        <w:rPr>
          <w:rFonts w:asciiTheme="minorHAnsi" w:hAnsiTheme="minorHAnsi" w:cstheme="minorHAnsi"/>
          <w:b/>
          <w:sz w:val="20"/>
        </w:rPr>
      </w:pPr>
    </w:p>
    <w:p w14:paraId="1F3F09EF" w14:textId="77777777" w:rsidR="00D316F5" w:rsidRPr="002952F0" w:rsidRDefault="00D316F5" w:rsidP="00C420D3">
      <w:pPr>
        <w:jc w:val="center"/>
        <w:rPr>
          <w:rFonts w:asciiTheme="minorHAnsi" w:hAnsiTheme="minorHAnsi" w:cstheme="minorHAnsi"/>
          <w:b/>
          <w:sz w:val="20"/>
        </w:rPr>
      </w:pPr>
    </w:p>
    <w:p w14:paraId="506CDFC7" w14:textId="77777777" w:rsidR="00D316F5" w:rsidRPr="002952F0" w:rsidRDefault="00D316F5" w:rsidP="00C420D3">
      <w:pPr>
        <w:jc w:val="center"/>
        <w:rPr>
          <w:rFonts w:asciiTheme="minorHAnsi" w:hAnsiTheme="minorHAnsi" w:cstheme="minorHAnsi"/>
          <w:b/>
          <w:sz w:val="20"/>
        </w:rPr>
      </w:pPr>
    </w:p>
    <w:p w14:paraId="7BD1B9D8" w14:textId="77777777" w:rsidR="00D316F5" w:rsidRPr="002952F0" w:rsidRDefault="00D316F5" w:rsidP="00C420D3">
      <w:pPr>
        <w:jc w:val="center"/>
        <w:rPr>
          <w:rFonts w:asciiTheme="minorHAnsi" w:hAnsiTheme="minorHAnsi" w:cstheme="minorHAnsi"/>
          <w:b/>
          <w:sz w:val="20"/>
        </w:rPr>
      </w:pPr>
    </w:p>
    <w:p w14:paraId="37D38A88" w14:textId="77777777" w:rsidR="00D316F5" w:rsidRPr="002952F0" w:rsidRDefault="00D316F5" w:rsidP="00C420D3">
      <w:pPr>
        <w:jc w:val="center"/>
        <w:rPr>
          <w:rFonts w:asciiTheme="minorHAnsi" w:hAnsiTheme="minorHAnsi" w:cstheme="minorHAnsi"/>
          <w:b/>
          <w:sz w:val="20"/>
        </w:rPr>
      </w:pPr>
    </w:p>
    <w:p w14:paraId="49764F02" w14:textId="77777777" w:rsidR="00D316F5" w:rsidRPr="002952F0" w:rsidRDefault="00D316F5" w:rsidP="00C420D3">
      <w:pPr>
        <w:jc w:val="center"/>
        <w:rPr>
          <w:rFonts w:asciiTheme="minorHAnsi" w:hAnsiTheme="minorHAnsi" w:cstheme="minorHAnsi"/>
          <w:b/>
          <w:sz w:val="20"/>
        </w:rPr>
      </w:pPr>
    </w:p>
    <w:p w14:paraId="272F6A21" w14:textId="77777777" w:rsidR="00970CDD" w:rsidRPr="002952F0" w:rsidRDefault="00970CDD" w:rsidP="00163F00">
      <w:pPr>
        <w:rPr>
          <w:rFonts w:asciiTheme="minorHAnsi" w:hAnsiTheme="minorHAnsi" w:cstheme="minorHAnsi"/>
          <w:b/>
          <w:sz w:val="20"/>
        </w:rPr>
      </w:pPr>
    </w:p>
    <w:p w14:paraId="457E4A07" w14:textId="49416B67" w:rsidR="00D316F5" w:rsidRPr="002952F0" w:rsidRDefault="00D316F5" w:rsidP="00C54D8E">
      <w:pPr>
        <w:jc w:val="center"/>
        <w:rPr>
          <w:rFonts w:asciiTheme="minorHAnsi" w:hAnsiTheme="minorHAnsi" w:cstheme="minorHAnsi"/>
          <w:b/>
          <w:sz w:val="20"/>
        </w:rPr>
      </w:pPr>
      <w:r w:rsidRPr="002952F0">
        <w:rPr>
          <w:rFonts w:asciiTheme="minorHAnsi" w:hAnsiTheme="minorHAnsi" w:cstheme="minorHAnsi"/>
          <w:b/>
          <w:sz w:val="20"/>
        </w:rPr>
        <w:lastRenderedPageBreak/>
        <w:t>ANEXO NUMERO 16 (DIECISÉIS)</w:t>
      </w:r>
    </w:p>
    <w:p w14:paraId="04DAFCF7" w14:textId="77777777" w:rsidR="00B40253" w:rsidRPr="002952F0" w:rsidRDefault="00B40253" w:rsidP="00D316F5">
      <w:pPr>
        <w:jc w:val="both"/>
        <w:rPr>
          <w:rFonts w:asciiTheme="minorHAnsi" w:hAnsiTheme="minorHAnsi" w:cstheme="minorHAnsi"/>
          <w:b/>
          <w:sz w:val="20"/>
        </w:rPr>
      </w:pPr>
    </w:p>
    <w:p w14:paraId="78005FE5" w14:textId="4123407D" w:rsidR="00D316F5" w:rsidRPr="002952F0" w:rsidRDefault="00D316F5" w:rsidP="00D316F5">
      <w:pPr>
        <w:keepNext/>
        <w:keepLines/>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98C8025"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E1CCB21" w14:textId="77777777" w:rsidR="00D470CF" w:rsidRPr="002952F0" w:rsidRDefault="00D470CF" w:rsidP="00D470CF">
      <w:pPr>
        <w:keepNext/>
        <w:keepLines/>
        <w:jc w:val="right"/>
        <w:rPr>
          <w:rFonts w:asciiTheme="minorHAnsi" w:hAnsiTheme="minorHAnsi" w:cstheme="minorHAnsi"/>
          <w:sz w:val="20"/>
        </w:rPr>
      </w:pPr>
    </w:p>
    <w:p w14:paraId="11A999F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2845E9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2C9F3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E5DA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203E251" w14:textId="77777777" w:rsidR="00D470CF" w:rsidRPr="002952F0" w:rsidRDefault="00D470CF" w:rsidP="00D470CF"/>
    <w:p w14:paraId="0A0DF660"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C46BC6" w14:textId="54B17626" w:rsidR="00D316F5" w:rsidRPr="002952F0" w:rsidRDefault="00D316F5" w:rsidP="00D316F5">
      <w:pPr>
        <w:keepNext/>
        <w:keepLines/>
        <w:jc w:val="both"/>
        <w:rPr>
          <w:rFonts w:asciiTheme="minorHAnsi" w:hAnsiTheme="minorHAnsi" w:cstheme="minorHAnsi"/>
          <w:b/>
          <w:sz w:val="20"/>
        </w:rPr>
      </w:pPr>
    </w:p>
    <w:p w14:paraId="2A675556" w14:textId="77777777" w:rsidR="00D316F5" w:rsidRPr="002952F0" w:rsidRDefault="00D316F5" w:rsidP="00D316F5">
      <w:pPr>
        <w:keepNext/>
        <w:keepLines/>
        <w:jc w:val="both"/>
        <w:rPr>
          <w:rFonts w:asciiTheme="minorHAnsi" w:hAnsiTheme="minorHAnsi" w:cstheme="minorHAnsi"/>
          <w:sz w:val="20"/>
        </w:rPr>
      </w:pPr>
    </w:p>
    <w:p w14:paraId="594185E1" w14:textId="0DD22AA5" w:rsidR="00D316F5" w:rsidRPr="002952F0" w:rsidRDefault="00D316F5" w:rsidP="00D316F5">
      <w:pPr>
        <w:keepNext/>
        <w:keepLines/>
        <w:jc w:val="both"/>
        <w:rPr>
          <w:rFonts w:asciiTheme="minorHAnsi" w:hAnsiTheme="minorHAnsi" w:cstheme="minorHAnsi"/>
          <w:b/>
          <w:bCs/>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i/>
          <w:sz w:val="20"/>
          <w:u w:val="single"/>
        </w:rPr>
        <w:t>,</w:t>
      </w:r>
      <w:r w:rsidRPr="002952F0">
        <w:rPr>
          <w:rFonts w:asciiTheme="minorHAnsi" w:hAnsiTheme="minorHAnsi" w:cstheme="minorHAnsi"/>
          <w:sz w:val="20"/>
        </w:rPr>
        <w:t xml:space="preserve"> Y EN TÉRMINOS DEL NUMERAL 6 INCISO K)</w:t>
      </w:r>
      <w:r w:rsidR="00E6122E" w:rsidRPr="002952F0">
        <w:rPr>
          <w:rFonts w:asciiTheme="minorHAnsi" w:hAnsiTheme="minorHAnsi" w:cstheme="minorHAnsi"/>
          <w:sz w:val="20"/>
        </w:rPr>
        <w:t xml:space="preserve"> y L</w:t>
      </w:r>
      <w:r w:rsidR="004B29F9" w:rsidRPr="002952F0">
        <w:rPr>
          <w:rFonts w:asciiTheme="minorHAnsi" w:hAnsiTheme="minorHAnsi" w:cstheme="minorHAnsi"/>
          <w:sz w:val="20"/>
        </w:rPr>
        <w:t>) DE</w:t>
      </w:r>
      <w:r w:rsidRPr="002952F0">
        <w:rPr>
          <w:rFonts w:asciiTheme="minorHAnsi" w:hAnsiTheme="minorHAnsi" w:cstheme="minorHAnsi"/>
          <w:sz w:val="20"/>
        </w:rPr>
        <w:t xml:space="preserv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w:t>
      </w:r>
      <w:r w:rsidR="00683307" w:rsidRPr="002952F0">
        <w:rPr>
          <w:rFonts w:asciiTheme="minorHAnsi" w:hAnsiTheme="minorHAnsi" w:cstheme="minorHAnsi"/>
          <w:sz w:val="20"/>
        </w:rPr>
        <w:t xml:space="preserve">NÚMERO </w:t>
      </w:r>
      <w:r w:rsidR="00683307"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00683307"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683307" w:rsidRPr="002952F0">
        <w:rPr>
          <w:rFonts w:asciiTheme="minorHAnsi" w:hAnsiTheme="minorHAnsi" w:cstheme="minorHAnsi"/>
          <w:sz w:val="20"/>
        </w:rPr>
        <w:t xml:space="preserve">, </w:t>
      </w:r>
      <w:r w:rsidRPr="002952F0">
        <w:rPr>
          <w:rFonts w:asciiTheme="minorHAnsi" w:hAnsiTheme="minorHAnsi" w:cstheme="minorHAnsi"/>
          <w:sz w:val="20"/>
        </w:rPr>
        <w:t>PARA LA ADJUDICACIÓN DE</w:t>
      </w:r>
      <w:r w:rsidR="00AE5D5A" w:rsidRPr="002952F0">
        <w:rPr>
          <w:rFonts w:asciiTheme="minorHAnsi" w:hAnsiTheme="minorHAnsi" w:cstheme="minorHAnsi"/>
          <w:sz w:val="20"/>
        </w:rPr>
        <w:t xml:space="preserve"> LA: </w:t>
      </w:r>
      <w:r w:rsidR="00AE5D5A" w:rsidRPr="002952F0">
        <w:rPr>
          <w:rFonts w:asciiTheme="minorHAnsi" w:hAnsiTheme="minorHAnsi" w:cstheme="minorHAnsi"/>
          <w:b/>
          <w:sz w:val="20"/>
        </w:rPr>
        <w:t xml:space="preserve">CONTRATACION DE SERVICIOS QUE REQUIERE EL VELATORIO NUMERO 08 DEL INSTITUTO MEXICANO DEL SEGURO SOCIAL, TRASLADO DE CADAVERES, GUIAS AEREAS Y EMBALSAMADO DE CADAVERES, CREMACION DE CADAVERES, SUMINISTRO DE COMBUSTIBLE, SERVICIO DE MANTENIMIENTO VEHICULAR Y SERVICIO DE CAFETERIA, PARA LOS EJERCICIOS 2026, 2027 Y 2028, </w:t>
      </w:r>
      <w:r w:rsidRPr="002952F0">
        <w:rPr>
          <w:rFonts w:asciiTheme="minorHAnsi" w:hAnsiTheme="minorHAnsi" w:cstheme="minorHAnsi"/>
          <w:sz w:val="20"/>
        </w:rPr>
        <w:t>MANIFIESTO LO SIGUIENTE</w:t>
      </w:r>
      <w:r w:rsidRPr="002952F0">
        <w:rPr>
          <w:rFonts w:asciiTheme="minorHAnsi" w:hAnsiTheme="minorHAnsi" w:cstheme="minorHAnsi"/>
          <w:sz w:val="20"/>
          <w:lang w:val="es-ES_tradnl"/>
        </w:rPr>
        <w:t>:</w:t>
      </w:r>
    </w:p>
    <w:p w14:paraId="75FB8884" w14:textId="77777777" w:rsidR="00D316F5" w:rsidRPr="002952F0" w:rsidRDefault="00D316F5" w:rsidP="00D316F5">
      <w:pPr>
        <w:keepNext/>
        <w:keepLines/>
        <w:jc w:val="both"/>
        <w:rPr>
          <w:rFonts w:asciiTheme="minorHAnsi" w:hAnsiTheme="minorHAnsi" w:cstheme="minorHAnsi"/>
          <w:sz w:val="20"/>
        </w:rPr>
      </w:pPr>
    </w:p>
    <w:p w14:paraId="5A376853" w14:textId="0370BB16" w:rsidR="007A2DFD" w:rsidRPr="002952F0" w:rsidRDefault="00436343" w:rsidP="007A2DFD">
      <w:pPr>
        <w:keepNext/>
        <w:keepLines/>
        <w:ind w:right="15"/>
        <w:jc w:val="both"/>
        <w:rPr>
          <w:rFonts w:asciiTheme="minorHAnsi" w:hAnsiTheme="minorHAnsi" w:cstheme="minorHAnsi"/>
          <w:sz w:val="20"/>
        </w:rPr>
      </w:pPr>
      <w:r w:rsidRPr="002952F0">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ADQUIRIDOS SE VIOLAN DERECHOS DE AUTOR, DE PATENTES Y/O MARCAS U OTRO DERECHOS DE PROPIEDAD INDUSTRIAL O INTELECTUAL  A NIVEL NACIONAL O INTERNACIONAL.</w:t>
      </w:r>
    </w:p>
    <w:p w14:paraId="1AAA148B"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2952F0" w:rsidRDefault="00436343" w:rsidP="007A2DFD">
      <w:pPr>
        <w:keepNext/>
        <w:keepLines/>
        <w:numPr>
          <w:ilvl w:val="12"/>
          <w:numId w:val="0"/>
        </w:numPr>
        <w:ind w:right="15"/>
        <w:jc w:val="both"/>
        <w:rPr>
          <w:rFonts w:asciiTheme="minorHAnsi" w:hAnsiTheme="minorHAnsi" w:cstheme="minorHAnsi"/>
          <w:sz w:val="20"/>
        </w:rPr>
      </w:pPr>
      <w:r w:rsidRPr="002952F0">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2952F0" w:rsidRDefault="00436343" w:rsidP="007A2DFD">
      <w:pPr>
        <w:ind w:right="15"/>
        <w:jc w:val="both"/>
        <w:rPr>
          <w:rFonts w:asciiTheme="minorHAnsi" w:hAnsiTheme="minorHAnsi" w:cstheme="minorHAnsi"/>
          <w:sz w:val="20"/>
        </w:rPr>
      </w:pPr>
      <w:r w:rsidRPr="002952F0">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952F0" w:rsidRDefault="00D316F5" w:rsidP="007A2DFD">
      <w:pPr>
        <w:keepNext/>
        <w:keepLines/>
        <w:jc w:val="both"/>
        <w:rPr>
          <w:rFonts w:asciiTheme="minorHAnsi" w:hAnsiTheme="minorHAnsi" w:cstheme="minorHAnsi"/>
          <w:sz w:val="20"/>
        </w:rPr>
      </w:pPr>
    </w:p>
    <w:p w14:paraId="45671668" w14:textId="3165BB8F" w:rsidR="00D316F5" w:rsidRPr="002952F0" w:rsidRDefault="00436343" w:rsidP="00E6122E">
      <w:pPr>
        <w:pStyle w:val="Textoindependiente"/>
        <w:spacing w:after="0"/>
        <w:jc w:val="both"/>
        <w:rPr>
          <w:rFonts w:asciiTheme="minorHAnsi" w:hAnsiTheme="minorHAnsi" w:cstheme="minorHAnsi"/>
          <w:b/>
          <w:sz w:val="20"/>
        </w:rPr>
      </w:pPr>
      <w:r w:rsidRPr="002952F0">
        <w:rPr>
          <w:rFonts w:asciiTheme="minorHAnsi" w:hAnsiTheme="minorHAnsi" w:cstheme="minorHAnsi"/>
          <w:sz w:val="20"/>
        </w:rPr>
        <w:t xml:space="preserve">ASÍ MISMO MANIFIESTO QUE CUENTO CON LA </w:t>
      </w:r>
      <w:r w:rsidRPr="002952F0">
        <w:rPr>
          <w:rFonts w:asciiTheme="minorHAnsi" w:hAnsiTheme="minorHAnsi" w:cstheme="minorHAnsi"/>
          <w:b/>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w:t>
      </w:r>
      <w:r w:rsidRPr="002952F0">
        <w:rPr>
          <w:rFonts w:asciiTheme="minorHAnsi" w:hAnsiTheme="minorHAnsi" w:cstheme="minorHAnsi"/>
          <w:b/>
          <w:sz w:val="20"/>
        </w:rPr>
        <w:t xml:space="preserve"> </w:t>
      </w:r>
    </w:p>
    <w:p w14:paraId="326AD02E" w14:textId="77777777" w:rsidR="00D316F5" w:rsidRPr="002952F0"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2952F0" w:rsidRDefault="00D316F5" w:rsidP="00D316F5">
      <w:pPr>
        <w:pStyle w:val="Textoindependiente"/>
        <w:spacing w:after="0"/>
        <w:jc w:val="both"/>
        <w:rPr>
          <w:rFonts w:asciiTheme="minorHAnsi" w:hAnsiTheme="minorHAnsi" w:cstheme="minorHAnsi"/>
          <w:b/>
          <w:sz w:val="20"/>
        </w:rPr>
      </w:pPr>
      <w:r w:rsidRPr="002952F0">
        <w:rPr>
          <w:rFonts w:asciiTheme="minorHAnsi" w:hAnsiTheme="minorHAnsi" w:cstheme="minorHAnsi"/>
          <w:b/>
          <w:sz w:val="20"/>
        </w:rPr>
        <w:t xml:space="preserve">  </w:t>
      </w:r>
    </w:p>
    <w:p w14:paraId="2D2B6B98" w14:textId="77777777" w:rsidR="00973E62" w:rsidRPr="002952F0" w:rsidRDefault="00973E62" w:rsidP="00D316F5">
      <w:pPr>
        <w:pStyle w:val="Textoindependiente"/>
        <w:spacing w:after="0"/>
        <w:jc w:val="both"/>
        <w:rPr>
          <w:rFonts w:asciiTheme="minorHAnsi" w:hAnsiTheme="minorHAnsi" w:cstheme="minorHAnsi"/>
          <w:b/>
          <w:sz w:val="20"/>
        </w:rPr>
      </w:pPr>
    </w:p>
    <w:p w14:paraId="75CB6D2C" w14:textId="77777777" w:rsidR="00973E62" w:rsidRPr="002952F0" w:rsidRDefault="00973E62" w:rsidP="00D316F5">
      <w:pPr>
        <w:pStyle w:val="Textoindependiente"/>
        <w:spacing w:after="0"/>
        <w:jc w:val="both"/>
        <w:rPr>
          <w:rFonts w:asciiTheme="minorHAnsi" w:hAnsiTheme="minorHAnsi" w:cstheme="minorHAnsi"/>
          <w:sz w:val="20"/>
        </w:rPr>
      </w:pPr>
    </w:p>
    <w:p w14:paraId="1ED371F8" w14:textId="77777777" w:rsidR="00D316F5" w:rsidRPr="002952F0" w:rsidRDefault="00D316F5" w:rsidP="00D316F5">
      <w:pPr>
        <w:keepNext/>
        <w:keepLines/>
        <w:jc w:val="both"/>
        <w:rPr>
          <w:rFonts w:asciiTheme="minorHAnsi" w:hAnsiTheme="minorHAnsi" w:cstheme="minorHAnsi"/>
          <w:sz w:val="20"/>
        </w:rPr>
      </w:pPr>
    </w:p>
    <w:p w14:paraId="190493B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FA29CBB" w14:textId="77777777" w:rsidR="003503D7" w:rsidRPr="002952F0" w:rsidRDefault="003503D7" w:rsidP="003503D7">
      <w:pPr>
        <w:jc w:val="center"/>
        <w:rPr>
          <w:rFonts w:asciiTheme="minorHAnsi" w:hAnsiTheme="minorHAnsi" w:cstheme="minorHAnsi"/>
          <w:b/>
          <w:sz w:val="20"/>
        </w:rPr>
      </w:pPr>
    </w:p>
    <w:p w14:paraId="7C638AF2" w14:textId="77777777" w:rsidR="003503D7" w:rsidRPr="002952F0" w:rsidRDefault="003503D7" w:rsidP="003503D7">
      <w:pPr>
        <w:jc w:val="center"/>
        <w:rPr>
          <w:rFonts w:asciiTheme="minorHAnsi" w:hAnsiTheme="minorHAnsi" w:cstheme="minorHAnsi"/>
          <w:b/>
          <w:sz w:val="20"/>
        </w:rPr>
      </w:pPr>
    </w:p>
    <w:p w14:paraId="11D65E07" w14:textId="77777777" w:rsidR="003503D7" w:rsidRPr="002952F0" w:rsidRDefault="003503D7" w:rsidP="003503D7">
      <w:pPr>
        <w:jc w:val="center"/>
        <w:rPr>
          <w:rFonts w:asciiTheme="minorHAnsi" w:hAnsiTheme="minorHAnsi" w:cstheme="minorHAnsi"/>
          <w:b/>
          <w:sz w:val="20"/>
        </w:rPr>
      </w:pPr>
    </w:p>
    <w:p w14:paraId="67E1EC9C" w14:textId="77777777" w:rsidR="003503D7" w:rsidRPr="002952F0" w:rsidRDefault="003503D7" w:rsidP="003503D7">
      <w:pPr>
        <w:jc w:val="center"/>
        <w:rPr>
          <w:rFonts w:asciiTheme="minorHAnsi" w:hAnsiTheme="minorHAnsi" w:cstheme="minorHAnsi"/>
          <w:b/>
          <w:sz w:val="20"/>
        </w:rPr>
      </w:pPr>
    </w:p>
    <w:p w14:paraId="613F141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BF33E2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2B49C378" w14:textId="77777777" w:rsidR="00D316F5" w:rsidRPr="002952F0" w:rsidRDefault="00D316F5" w:rsidP="00D316F5">
      <w:pPr>
        <w:jc w:val="both"/>
        <w:rPr>
          <w:rFonts w:asciiTheme="minorHAnsi" w:hAnsiTheme="minorHAnsi" w:cstheme="minorHAnsi"/>
          <w:sz w:val="20"/>
        </w:rPr>
      </w:pPr>
    </w:p>
    <w:p w14:paraId="47DC91E9" w14:textId="77777777" w:rsidR="00D316F5" w:rsidRPr="002952F0" w:rsidRDefault="00D316F5" w:rsidP="00D316F5">
      <w:pPr>
        <w:suppressAutoHyphens w:val="0"/>
        <w:jc w:val="both"/>
        <w:rPr>
          <w:rFonts w:asciiTheme="minorHAnsi" w:hAnsiTheme="minorHAnsi" w:cstheme="minorHAnsi"/>
          <w:b/>
          <w:sz w:val="20"/>
        </w:rPr>
      </w:pPr>
      <w:r w:rsidRPr="002952F0">
        <w:rPr>
          <w:rFonts w:asciiTheme="minorHAnsi" w:hAnsiTheme="minorHAnsi" w:cstheme="minorHAnsi"/>
          <w:b/>
          <w:sz w:val="20"/>
        </w:rPr>
        <w:br w:type="page"/>
      </w:r>
    </w:p>
    <w:p w14:paraId="52D1C0E2" w14:textId="0BCAB60B" w:rsidR="00D316F5" w:rsidRPr="002952F0" w:rsidRDefault="00D316F5" w:rsidP="00D316F5">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lastRenderedPageBreak/>
        <w:t>ANEXO NUMERO 17 (DIECISIETE)</w:t>
      </w:r>
    </w:p>
    <w:p w14:paraId="53E16F2C" w14:textId="77777777" w:rsidR="00D316F5" w:rsidRPr="002952F0" w:rsidRDefault="00D316F5" w:rsidP="00D316F5">
      <w:pPr>
        <w:tabs>
          <w:tab w:val="left" w:pos="720"/>
        </w:tabs>
        <w:jc w:val="center"/>
        <w:rPr>
          <w:rFonts w:asciiTheme="minorHAnsi" w:hAnsiTheme="minorHAnsi" w:cstheme="minorHAnsi"/>
          <w:b/>
          <w:bCs/>
          <w:sz w:val="20"/>
        </w:rPr>
      </w:pPr>
    </w:p>
    <w:p w14:paraId="450B3395" w14:textId="006DBFD3" w:rsidR="00D316F5" w:rsidRPr="002952F0" w:rsidRDefault="00D316F5" w:rsidP="00D316F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70E6F4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FCF46EA" w14:textId="77777777" w:rsidR="00D470CF" w:rsidRPr="002952F0" w:rsidRDefault="00D470CF" w:rsidP="00D470CF">
      <w:pPr>
        <w:keepNext/>
        <w:keepLines/>
        <w:jc w:val="right"/>
        <w:rPr>
          <w:rFonts w:asciiTheme="minorHAnsi" w:hAnsiTheme="minorHAnsi" w:cstheme="minorHAnsi"/>
          <w:sz w:val="20"/>
        </w:rPr>
      </w:pPr>
    </w:p>
    <w:p w14:paraId="0DE0563A"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258B30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4FD90A1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46488E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FE474B0" w14:textId="77777777" w:rsidR="00D470CF" w:rsidRPr="002952F0" w:rsidRDefault="00D470CF" w:rsidP="00D470CF"/>
    <w:p w14:paraId="6A5D3FF4"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D194D0D" w14:textId="77777777" w:rsidR="00D316F5" w:rsidRPr="002952F0" w:rsidRDefault="00D316F5" w:rsidP="00D316F5">
      <w:pPr>
        <w:keepNext/>
        <w:keepLines/>
        <w:jc w:val="both"/>
        <w:rPr>
          <w:rFonts w:asciiTheme="minorHAnsi" w:hAnsiTheme="minorHAnsi" w:cstheme="minorHAnsi"/>
          <w:b/>
          <w:sz w:val="20"/>
        </w:rPr>
      </w:pPr>
    </w:p>
    <w:p w14:paraId="6EADADBB" w14:textId="77777777" w:rsidR="00D316F5" w:rsidRPr="002952F0" w:rsidRDefault="00D316F5" w:rsidP="00D316F5">
      <w:pPr>
        <w:keepNext/>
        <w:keepLines/>
        <w:jc w:val="both"/>
        <w:rPr>
          <w:rFonts w:asciiTheme="minorHAnsi" w:hAnsiTheme="minorHAnsi" w:cstheme="minorHAnsi"/>
          <w:b/>
          <w:sz w:val="20"/>
        </w:rPr>
      </w:pPr>
    </w:p>
    <w:p w14:paraId="17EEE01D" w14:textId="77777777" w:rsidR="00D316F5" w:rsidRPr="002952F0" w:rsidRDefault="00D316F5" w:rsidP="00D316F5">
      <w:pPr>
        <w:keepNext/>
        <w:keepLines/>
        <w:jc w:val="both"/>
        <w:rPr>
          <w:rFonts w:asciiTheme="minorHAnsi" w:hAnsiTheme="minorHAnsi" w:cstheme="minorHAnsi"/>
          <w:b/>
          <w:sz w:val="20"/>
        </w:rPr>
      </w:pPr>
      <w:bookmarkStart w:id="12" w:name="_GoBack"/>
      <w:bookmarkEnd w:id="12"/>
    </w:p>
    <w:p w14:paraId="421871B5" w14:textId="77777777" w:rsidR="00D316F5" w:rsidRPr="002952F0" w:rsidRDefault="00D316F5" w:rsidP="00D316F5">
      <w:pPr>
        <w:keepNext/>
        <w:keepLines/>
        <w:jc w:val="both"/>
        <w:rPr>
          <w:rFonts w:asciiTheme="minorHAnsi" w:hAnsiTheme="minorHAnsi" w:cstheme="minorHAnsi"/>
          <w:b/>
          <w:sz w:val="20"/>
        </w:rPr>
      </w:pPr>
    </w:p>
    <w:p w14:paraId="3ECEF6EF" w14:textId="77777777" w:rsidR="00D316F5" w:rsidRPr="002952F0" w:rsidRDefault="00D316F5" w:rsidP="00D316F5">
      <w:pPr>
        <w:jc w:val="both"/>
        <w:rPr>
          <w:rFonts w:asciiTheme="minorHAnsi" w:hAnsiTheme="minorHAnsi" w:cstheme="minorHAnsi"/>
          <w:sz w:val="20"/>
        </w:rPr>
      </w:pPr>
    </w:p>
    <w:p w14:paraId="24E401EC" w14:textId="1CE112B8" w:rsidR="00D316F5" w:rsidRPr="002952F0" w:rsidRDefault="00683307" w:rsidP="00D316F5">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D316F5" w:rsidRPr="002952F0">
        <w:rPr>
          <w:rFonts w:asciiTheme="minorHAnsi" w:hAnsiTheme="minorHAnsi" w:cstheme="minorHAnsi"/>
          <w:sz w:val="20"/>
        </w:rPr>
        <w:t xml:space="preserve">EN MI CARÁCTER DE REPRESENTANTE LEGAL DE LA EMPRESA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E6122E" w:rsidRPr="002952F0">
        <w:rPr>
          <w:rFonts w:asciiTheme="minorHAnsi" w:hAnsiTheme="minorHAnsi" w:cstheme="minorHAnsi"/>
          <w:sz w:val="20"/>
        </w:rPr>
        <w:t>MANIFIESTO</w:t>
      </w:r>
      <w:r w:rsidR="00A728F2" w:rsidRPr="002952F0">
        <w:rPr>
          <w:rFonts w:asciiTheme="minorHAnsi" w:hAnsiTheme="minorHAnsi" w:cstheme="minorHAnsi"/>
          <w:sz w:val="20"/>
        </w:rPr>
        <w:t xml:space="preserve"> BAJO PROTESTA DE DECIR VERDAD</w:t>
      </w:r>
      <w:r w:rsidR="00D316F5" w:rsidRPr="002952F0">
        <w:rPr>
          <w:rFonts w:asciiTheme="minorHAnsi" w:hAnsiTheme="minorHAnsi" w:cstheme="minorHAnsi"/>
          <w:sz w:val="20"/>
        </w:rPr>
        <w:t xml:space="preserve"> LO SIGUIENTE:</w:t>
      </w:r>
    </w:p>
    <w:p w14:paraId="5A2A7F11" w14:textId="77777777" w:rsidR="00D316F5" w:rsidRPr="002952F0" w:rsidRDefault="00D316F5" w:rsidP="00D316F5">
      <w:pPr>
        <w:jc w:val="both"/>
        <w:rPr>
          <w:rFonts w:asciiTheme="minorHAnsi" w:hAnsiTheme="minorHAnsi" w:cstheme="minorHAnsi"/>
          <w:sz w:val="20"/>
          <w:lang w:val="es-ES_tradnl"/>
        </w:rPr>
      </w:pPr>
    </w:p>
    <w:p w14:paraId="2B59A231" w14:textId="77777777" w:rsidR="00D316F5" w:rsidRPr="002952F0" w:rsidRDefault="00D316F5" w:rsidP="00D316F5">
      <w:pPr>
        <w:jc w:val="both"/>
        <w:rPr>
          <w:rFonts w:asciiTheme="minorHAnsi" w:hAnsiTheme="minorHAnsi" w:cstheme="minorHAnsi"/>
          <w:sz w:val="20"/>
          <w:lang w:val="es-ES_tradnl"/>
        </w:rPr>
      </w:pPr>
    </w:p>
    <w:p w14:paraId="28B004AC" w14:textId="77777777" w:rsidR="00D316F5" w:rsidRPr="002952F0" w:rsidRDefault="00D316F5" w:rsidP="00D316F5">
      <w:pPr>
        <w:jc w:val="both"/>
        <w:rPr>
          <w:rFonts w:asciiTheme="minorHAnsi" w:hAnsiTheme="minorHAnsi" w:cstheme="minorHAnsi"/>
          <w:sz w:val="20"/>
          <w:lang w:val="es-ES_tradnl"/>
        </w:rPr>
      </w:pPr>
    </w:p>
    <w:p w14:paraId="03B01048" w14:textId="77777777" w:rsidR="00D316F5" w:rsidRPr="002952F0" w:rsidRDefault="00D316F5" w:rsidP="00D316F5">
      <w:pPr>
        <w:jc w:val="both"/>
        <w:rPr>
          <w:rFonts w:asciiTheme="minorHAnsi" w:hAnsiTheme="minorHAnsi" w:cstheme="minorHAnsi"/>
          <w:sz w:val="20"/>
          <w:lang w:val="es-ES_tradnl"/>
        </w:rPr>
      </w:pPr>
    </w:p>
    <w:p w14:paraId="402872F2" w14:textId="77777777" w:rsidR="00D316F5" w:rsidRPr="002952F0" w:rsidRDefault="00D316F5" w:rsidP="00D316F5">
      <w:pPr>
        <w:pStyle w:val="Prrafodelista"/>
        <w:jc w:val="both"/>
        <w:rPr>
          <w:rFonts w:asciiTheme="minorHAnsi" w:hAnsiTheme="minorHAnsi" w:cstheme="minorHAnsi"/>
          <w:sz w:val="20"/>
          <w:lang w:val="es-ES_tradnl"/>
        </w:rPr>
      </w:pPr>
    </w:p>
    <w:p w14:paraId="6ACE8E45" w14:textId="4AA01119" w:rsidR="00D316F5" w:rsidRPr="002952F0" w:rsidRDefault="00D316F5" w:rsidP="00806B98">
      <w:pPr>
        <w:contextualSpacing/>
        <w:jc w:val="both"/>
        <w:rPr>
          <w:rFonts w:asciiTheme="minorHAnsi" w:hAnsiTheme="minorHAnsi" w:cstheme="minorHAnsi"/>
          <w:sz w:val="20"/>
          <w:lang w:val="es-ES_tradnl"/>
        </w:rPr>
      </w:pPr>
      <w:r w:rsidRPr="002952F0">
        <w:rPr>
          <w:rFonts w:asciiTheme="minorHAnsi" w:hAnsiTheme="minorHAnsi" w:cstheme="minorHAnsi"/>
          <w:sz w:val="20"/>
          <w:lang w:val="es-ES_tradnl"/>
        </w:rPr>
        <w:t xml:space="preserve">QUE LOS PRECIOS QUE SE PRESENTAN EN MI PROPUESTA ECONÓMICA </w:t>
      </w:r>
      <w:r w:rsidRPr="002952F0">
        <w:rPr>
          <w:rFonts w:asciiTheme="minorHAnsi" w:hAnsiTheme="minorHAnsi" w:cstheme="minorHAnsi"/>
          <w:b/>
          <w:bCs/>
          <w:sz w:val="20"/>
          <w:lang w:val="es-ES_tradnl"/>
        </w:rPr>
        <w:t>NO SE COTIZAN EN CONDICIONES DE PRÁCTICAS DESLEALES</w:t>
      </w:r>
      <w:r w:rsidRPr="002952F0">
        <w:rPr>
          <w:rFonts w:asciiTheme="minorHAnsi" w:hAnsiTheme="minorHAnsi" w:cstheme="minorHAnsi"/>
          <w:sz w:val="20"/>
          <w:lang w:val="es-ES_tradnl"/>
        </w:rPr>
        <w:t xml:space="preserve"> DE COMERCIO EN SU MODALIDAD DE DISCRIMINACIÓN DE PRECIOS O SUBSIDIOS, DE CONFORMIDAD CON LO PREVISTO EN EL ARTÍCULO </w:t>
      </w:r>
      <w:r w:rsidR="00C87404" w:rsidRPr="002952F0">
        <w:rPr>
          <w:rFonts w:asciiTheme="minorHAnsi" w:hAnsiTheme="minorHAnsi" w:cstheme="minorHAnsi"/>
          <w:sz w:val="20"/>
          <w:lang w:val="es-ES_tradnl"/>
        </w:rPr>
        <w:t>60</w:t>
      </w:r>
      <w:r w:rsidRPr="002952F0">
        <w:rPr>
          <w:rFonts w:asciiTheme="minorHAnsi" w:hAnsiTheme="minorHAnsi" w:cstheme="minorHAnsi"/>
          <w:sz w:val="20"/>
          <w:lang w:val="es-ES_tradnl"/>
        </w:rPr>
        <w:t xml:space="preserve"> DEL REGLAMENTO DE LA LAASSP, </w:t>
      </w:r>
    </w:p>
    <w:p w14:paraId="1134DD89" w14:textId="77777777" w:rsidR="00D316F5" w:rsidRPr="002952F0" w:rsidRDefault="00D316F5" w:rsidP="00D316F5">
      <w:pPr>
        <w:jc w:val="both"/>
        <w:rPr>
          <w:rFonts w:asciiTheme="minorHAnsi" w:hAnsiTheme="minorHAnsi" w:cstheme="minorHAnsi"/>
          <w:sz w:val="20"/>
        </w:rPr>
      </w:pPr>
    </w:p>
    <w:p w14:paraId="34239CF9" w14:textId="77777777" w:rsidR="00D316F5" w:rsidRPr="002952F0" w:rsidRDefault="00D316F5" w:rsidP="00D316F5">
      <w:pPr>
        <w:jc w:val="both"/>
        <w:rPr>
          <w:rFonts w:asciiTheme="minorHAnsi" w:hAnsiTheme="minorHAnsi" w:cstheme="minorHAnsi"/>
          <w:sz w:val="20"/>
        </w:rPr>
      </w:pPr>
    </w:p>
    <w:p w14:paraId="5549CBE1" w14:textId="77777777" w:rsidR="00D316F5" w:rsidRPr="002952F0" w:rsidRDefault="00D316F5" w:rsidP="00D316F5">
      <w:pPr>
        <w:jc w:val="both"/>
        <w:rPr>
          <w:rFonts w:asciiTheme="minorHAnsi" w:hAnsiTheme="minorHAnsi" w:cstheme="minorHAnsi"/>
          <w:sz w:val="20"/>
        </w:rPr>
      </w:pPr>
    </w:p>
    <w:p w14:paraId="0B1F6543" w14:textId="77777777" w:rsidR="00D316F5" w:rsidRPr="002952F0" w:rsidRDefault="00D316F5" w:rsidP="00D316F5">
      <w:pPr>
        <w:jc w:val="both"/>
        <w:rPr>
          <w:rFonts w:asciiTheme="minorHAnsi" w:hAnsiTheme="minorHAnsi" w:cstheme="minorHAnsi"/>
          <w:sz w:val="20"/>
        </w:rPr>
      </w:pPr>
    </w:p>
    <w:p w14:paraId="262D3A1D" w14:textId="77777777" w:rsidR="00377335" w:rsidRPr="002952F0" w:rsidRDefault="00377335" w:rsidP="00D316F5">
      <w:pPr>
        <w:jc w:val="both"/>
        <w:rPr>
          <w:rFonts w:asciiTheme="minorHAnsi" w:hAnsiTheme="minorHAnsi" w:cstheme="minorHAnsi"/>
          <w:sz w:val="20"/>
        </w:rPr>
      </w:pPr>
    </w:p>
    <w:p w14:paraId="4DA5338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5B72440" w14:textId="77777777" w:rsidR="003503D7" w:rsidRPr="002952F0" w:rsidRDefault="003503D7" w:rsidP="003503D7">
      <w:pPr>
        <w:jc w:val="center"/>
        <w:rPr>
          <w:rFonts w:asciiTheme="minorHAnsi" w:hAnsiTheme="minorHAnsi" w:cstheme="minorHAnsi"/>
          <w:b/>
          <w:sz w:val="20"/>
        </w:rPr>
      </w:pPr>
    </w:p>
    <w:p w14:paraId="6DF69366" w14:textId="77777777" w:rsidR="003503D7" w:rsidRPr="002952F0" w:rsidRDefault="003503D7" w:rsidP="003503D7">
      <w:pPr>
        <w:jc w:val="center"/>
        <w:rPr>
          <w:rFonts w:asciiTheme="minorHAnsi" w:hAnsiTheme="minorHAnsi" w:cstheme="minorHAnsi"/>
          <w:b/>
          <w:sz w:val="20"/>
        </w:rPr>
      </w:pPr>
    </w:p>
    <w:p w14:paraId="27819C54" w14:textId="77777777" w:rsidR="003503D7" w:rsidRPr="002952F0" w:rsidRDefault="003503D7" w:rsidP="003503D7">
      <w:pPr>
        <w:jc w:val="center"/>
        <w:rPr>
          <w:rFonts w:asciiTheme="minorHAnsi" w:hAnsiTheme="minorHAnsi" w:cstheme="minorHAnsi"/>
          <w:b/>
          <w:sz w:val="20"/>
        </w:rPr>
      </w:pPr>
    </w:p>
    <w:p w14:paraId="32570820" w14:textId="77777777" w:rsidR="003503D7" w:rsidRPr="002952F0" w:rsidRDefault="003503D7" w:rsidP="003503D7">
      <w:pPr>
        <w:jc w:val="center"/>
        <w:rPr>
          <w:rFonts w:asciiTheme="minorHAnsi" w:hAnsiTheme="minorHAnsi" w:cstheme="minorHAnsi"/>
          <w:b/>
          <w:sz w:val="20"/>
        </w:rPr>
      </w:pPr>
    </w:p>
    <w:p w14:paraId="4FDF83A6"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CCA50D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6CFFE674" w14:textId="77777777" w:rsidR="00D316F5" w:rsidRPr="002952F0" w:rsidRDefault="00D316F5" w:rsidP="00D316F5">
      <w:pPr>
        <w:suppressAutoHyphens w:val="0"/>
        <w:jc w:val="both"/>
        <w:rPr>
          <w:rFonts w:asciiTheme="minorHAnsi" w:hAnsiTheme="minorHAnsi" w:cstheme="minorHAnsi"/>
          <w:sz w:val="20"/>
        </w:rPr>
      </w:pPr>
      <w:r w:rsidRPr="002952F0">
        <w:rPr>
          <w:rFonts w:asciiTheme="minorHAnsi" w:hAnsiTheme="minorHAnsi" w:cstheme="minorHAnsi"/>
          <w:sz w:val="20"/>
        </w:rPr>
        <w:br w:type="page"/>
      </w:r>
    </w:p>
    <w:p w14:paraId="5E79FCB0" w14:textId="162C0B33" w:rsidR="0054671D" w:rsidRPr="002952F0" w:rsidRDefault="0054671D" w:rsidP="0054671D">
      <w:pPr>
        <w:jc w:val="center"/>
        <w:rPr>
          <w:rFonts w:asciiTheme="minorHAnsi" w:hAnsiTheme="minorHAnsi" w:cstheme="minorHAnsi"/>
          <w:b/>
          <w:sz w:val="20"/>
        </w:rPr>
      </w:pPr>
      <w:r w:rsidRPr="002952F0">
        <w:rPr>
          <w:rFonts w:asciiTheme="minorHAnsi" w:hAnsiTheme="minorHAnsi" w:cstheme="minorHAnsi"/>
          <w:b/>
          <w:sz w:val="20"/>
        </w:rPr>
        <w:lastRenderedPageBreak/>
        <w:t>ANEXO NÚMERO 18 (DIECIOCHO)</w:t>
      </w:r>
    </w:p>
    <w:p w14:paraId="08DFC6AE" w14:textId="77777777" w:rsidR="0054671D" w:rsidRPr="002952F0" w:rsidRDefault="0054671D" w:rsidP="0054671D">
      <w:pPr>
        <w:jc w:val="both"/>
        <w:rPr>
          <w:rFonts w:asciiTheme="minorHAnsi" w:hAnsiTheme="minorHAnsi" w:cstheme="minorHAnsi"/>
          <w:b/>
          <w:sz w:val="20"/>
        </w:rPr>
      </w:pPr>
    </w:p>
    <w:p w14:paraId="0BD5B36B" w14:textId="040936B1" w:rsidR="0054671D" w:rsidRPr="002952F0" w:rsidRDefault="008E10EE" w:rsidP="0054671D">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66B6070"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05F78A3" w14:textId="77777777" w:rsidR="00D470CF" w:rsidRPr="002952F0" w:rsidRDefault="00D470CF" w:rsidP="00D470CF">
      <w:pPr>
        <w:keepNext/>
        <w:keepLines/>
        <w:jc w:val="right"/>
        <w:rPr>
          <w:rFonts w:asciiTheme="minorHAnsi" w:hAnsiTheme="minorHAnsi" w:cstheme="minorHAnsi"/>
          <w:sz w:val="20"/>
        </w:rPr>
      </w:pPr>
    </w:p>
    <w:p w14:paraId="59A3D7C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D9A1A4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EFE57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D432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3AA7055" w14:textId="77777777" w:rsidR="00D470CF" w:rsidRPr="002952F0" w:rsidRDefault="00D470CF" w:rsidP="00D470CF"/>
    <w:p w14:paraId="6CA4630A"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50B7CF" w14:textId="77777777" w:rsidR="0054671D" w:rsidRPr="002952F0" w:rsidRDefault="0054671D" w:rsidP="0054671D">
      <w:pPr>
        <w:jc w:val="both"/>
        <w:rPr>
          <w:rFonts w:asciiTheme="minorHAnsi" w:hAnsiTheme="minorHAnsi" w:cstheme="minorHAnsi"/>
          <w:b/>
          <w:sz w:val="20"/>
        </w:rPr>
      </w:pPr>
    </w:p>
    <w:p w14:paraId="53A852EB" w14:textId="77777777" w:rsidR="0054671D" w:rsidRPr="002952F0" w:rsidRDefault="0054671D" w:rsidP="0054671D">
      <w:pPr>
        <w:jc w:val="both"/>
        <w:rPr>
          <w:rFonts w:asciiTheme="minorHAnsi" w:hAnsiTheme="minorHAnsi" w:cstheme="minorHAnsi"/>
          <w:b/>
          <w:sz w:val="20"/>
        </w:rPr>
      </w:pPr>
    </w:p>
    <w:p w14:paraId="7B81EF96" w14:textId="339CE405" w:rsidR="0054671D" w:rsidRPr="002952F0" w:rsidRDefault="00683307" w:rsidP="0054671D">
      <w:pPr>
        <w:jc w:val="both"/>
        <w:rPr>
          <w:rFonts w:asciiTheme="minorHAnsi" w:hAnsiTheme="minorHAnsi" w:cstheme="minorHAnsi"/>
          <w:sz w:val="20"/>
          <w:u w:val="single"/>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436343" w:rsidRPr="002952F0">
        <w:rPr>
          <w:rFonts w:asciiTheme="minorHAnsi" w:hAnsiTheme="minorHAnsi" w:cstheme="minorHAnsi"/>
          <w:sz w:val="20"/>
        </w:rPr>
        <w:t xml:space="preserve">MANIFIESTO BAJO PROTESTA A DECIR VERDAD, QUE LOS DATOS AQUÍ ASENTADOS SON CIERTOS, ASÍ COMO QUE CUENTO CON </w:t>
      </w:r>
      <w:r w:rsidR="00436343" w:rsidRPr="002952F0">
        <w:rPr>
          <w:rFonts w:asciiTheme="minorHAnsi" w:hAnsiTheme="minorHAnsi" w:cstheme="minorHAnsi"/>
          <w:b/>
          <w:bCs/>
          <w:sz w:val="20"/>
        </w:rPr>
        <w:t>FACULTADES SUFICIENTES</w:t>
      </w:r>
      <w:r w:rsidR="00436343" w:rsidRPr="002952F0">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455E95">
        <w:rPr>
          <w:rFonts w:asciiTheme="minorHAnsi" w:hAnsiTheme="minorHAnsi" w:cstheme="minorHAnsi"/>
          <w:b/>
          <w:i/>
          <w:sz w:val="20"/>
          <w:u w:val="single"/>
        </w:rPr>
        <w:t>30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A </w:t>
      </w:r>
      <w:r w:rsidR="00436343" w:rsidRPr="002952F0">
        <w:rPr>
          <w:rFonts w:asciiTheme="minorHAnsi" w:hAnsiTheme="minorHAnsi" w:cstheme="minorHAnsi"/>
          <w:sz w:val="20"/>
        </w:rPr>
        <w:t xml:space="preserve">NOMBRE Y REPRESENTACIÓN DE: </w:t>
      </w:r>
      <w:r w:rsidR="00436343" w:rsidRPr="002952F0">
        <w:rPr>
          <w:rFonts w:asciiTheme="minorHAnsi" w:hAnsiTheme="minorHAnsi" w:cstheme="minorHAnsi"/>
          <w:b/>
          <w:i/>
          <w:sz w:val="20"/>
          <w:u w:val="single"/>
        </w:rPr>
        <w:t>(PERSONA FÍSICA O MORAL</w:t>
      </w:r>
      <w:r w:rsidR="00A52344" w:rsidRPr="002952F0">
        <w:rPr>
          <w:rFonts w:asciiTheme="minorHAnsi" w:hAnsiTheme="minorHAnsi" w:cstheme="minorHAnsi"/>
          <w:b/>
          <w:i/>
          <w:sz w:val="20"/>
          <w:u w:val="single"/>
        </w:rPr>
        <w:t>)</w:t>
      </w:r>
    </w:p>
    <w:p w14:paraId="42D1551D" w14:textId="77777777" w:rsidR="0054671D" w:rsidRPr="002952F0" w:rsidRDefault="0054671D" w:rsidP="0054671D">
      <w:pPr>
        <w:jc w:val="both"/>
        <w:rPr>
          <w:rFonts w:asciiTheme="minorHAnsi" w:hAnsiTheme="minorHAnsi" w:cstheme="minorHAnsi"/>
          <w:sz w:val="20"/>
        </w:rPr>
      </w:pPr>
    </w:p>
    <w:p w14:paraId="73BB0AAE" w14:textId="77777777" w:rsidR="0054671D" w:rsidRPr="002952F0" w:rsidRDefault="0054671D" w:rsidP="0054671D">
      <w:pPr>
        <w:jc w:val="both"/>
        <w:rPr>
          <w:rFonts w:asciiTheme="minorHAnsi" w:hAnsiTheme="minorHAnsi" w:cstheme="minorHAnsi"/>
          <w:sz w:val="20"/>
        </w:rPr>
      </w:pPr>
    </w:p>
    <w:p w14:paraId="6995AA8C" w14:textId="77777777" w:rsidR="0054671D" w:rsidRPr="002952F0" w:rsidRDefault="0054671D" w:rsidP="0054671D">
      <w:pPr>
        <w:jc w:val="both"/>
        <w:rPr>
          <w:rFonts w:asciiTheme="minorHAnsi" w:hAnsiTheme="minorHAnsi" w:cstheme="minorHAnsi"/>
          <w:sz w:val="20"/>
        </w:rPr>
      </w:pPr>
    </w:p>
    <w:p w14:paraId="2DBCA815" w14:textId="77777777" w:rsidR="0054671D" w:rsidRPr="002952F0" w:rsidRDefault="0054671D" w:rsidP="0054671D">
      <w:pPr>
        <w:jc w:val="both"/>
        <w:rPr>
          <w:rFonts w:asciiTheme="minorHAnsi" w:hAnsiTheme="minorHAnsi" w:cstheme="minorHAnsi"/>
          <w:sz w:val="20"/>
        </w:rPr>
      </w:pPr>
    </w:p>
    <w:p w14:paraId="398904B2" w14:textId="77777777" w:rsidR="0054671D" w:rsidRPr="002952F0" w:rsidRDefault="0054671D" w:rsidP="0054671D">
      <w:pPr>
        <w:jc w:val="both"/>
        <w:rPr>
          <w:rFonts w:asciiTheme="minorHAnsi" w:hAnsiTheme="minorHAnsi" w:cstheme="minorHAnsi"/>
          <w:sz w:val="20"/>
        </w:rPr>
      </w:pPr>
    </w:p>
    <w:p w14:paraId="5885FD0D" w14:textId="77777777" w:rsidR="0054671D" w:rsidRPr="002952F0" w:rsidRDefault="0054671D" w:rsidP="0054671D">
      <w:pPr>
        <w:jc w:val="both"/>
        <w:rPr>
          <w:rFonts w:asciiTheme="minorHAnsi" w:hAnsiTheme="minorHAnsi" w:cstheme="minorHAnsi"/>
          <w:sz w:val="20"/>
        </w:rPr>
      </w:pPr>
    </w:p>
    <w:p w14:paraId="088C4AA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0917EC5E" w14:textId="77777777" w:rsidR="003503D7" w:rsidRPr="002952F0" w:rsidRDefault="003503D7" w:rsidP="003503D7">
      <w:pPr>
        <w:jc w:val="center"/>
        <w:rPr>
          <w:rFonts w:asciiTheme="minorHAnsi" w:hAnsiTheme="minorHAnsi" w:cstheme="minorHAnsi"/>
          <w:b/>
          <w:sz w:val="20"/>
        </w:rPr>
      </w:pPr>
    </w:p>
    <w:p w14:paraId="75D37882" w14:textId="77777777" w:rsidR="003503D7" w:rsidRPr="002952F0" w:rsidRDefault="003503D7" w:rsidP="003503D7">
      <w:pPr>
        <w:jc w:val="center"/>
        <w:rPr>
          <w:rFonts w:asciiTheme="minorHAnsi" w:hAnsiTheme="minorHAnsi" w:cstheme="minorHAnsi"/>
          <w:b/>
          <w:sz w:val="20"/>
        </w:rPr>
      </w:pPr>
    </w:p>
    <w:p w14:paraId="4CC3136E" w14:textId="77777777" w:rsidR="003503D7" w:rsidRPr="002952F0" w:rsidRDefault="003503D7" w:rsidP="003503D7">
      <w:pPr>
        <w:jc w:val="center"/>
        <w:rPr>
          <w:rFonts w:asciiTheme="minorHAnsi" w:hAnsiTheme="minorHAnsi" w:cstheme="minorHAnsi"/>
          <w:b/>
          <w:sz w:val="20"/>
        </w:rPr>
      </w:pPr>
    </w:p>
    <w:p w14:paraId="72CD34B4" w14:textId="77777777" w:rsidR="003503D7" w:rsidRPr="002952F0" w:rsidRDefault="003503D7" w:rsidP="003503D7">
      <w:pPr>
        <w:jc w:val="center"/>
        <w:rPr>
          <w:rFonts w:asciiTheme="minorHAnsi" w:hAnsiTheme="minorHAnsi" w:cstheme="minorHAnsi"/>
          <w:b/>
          <w:sz w:val="20"/>
        </w:rPr>
      </w:pPr>
    </w:p>
    <w:p w14:paraId="456BE41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71AF6C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C5225B5" w14:textId="17D9ACD5" w:rsidR="00D316F5" w:rsidRPr="002952F0" w:rsidRDefault="0054671D" w:rsidP="0054671D">
      <w:pPr>
        <w:rPr>
          <w:rFonts w:asciiTheme="minorHAnsi" w:hAnsiTheme="minorHAnsi" w:cstheme="minorHAnsi"/>
          <w:sz w:val="20"/>
        </w:rPr>
      </w:pPr>
      <w:r w:rsidRPr="002952F0">
        <w:rPr>
          <w:rFonts w:asciiTheme="minorHAnsi" w:hAnsiTheme="minorHAnsi" w:cstheme="minorHAnsi"/>
          <w:sz w:val="20"/>
        </w:rPr>
        <w:br w:type="page"/>
      </w:r>
    </w:p>
    <w:p w14:paraId="14C82593" w14:textId="77777777" w:rsidR="0054671D" w:rsidRPr="002952F0" w:rsidRDefault="0054671D" w:rsidP="0054671D">
      <w:pPr>
        <w:rPr>
          <w:rFonts w:asciiTheme="minorHAnsi" w:hAnsiTheme="minorHAnsi" w:cstheme="minorHAnsi"/>
          <w:sz w:val="20"/>
        </w:rPr>
      </w:pPr>
    </w:p>
    <w:p w14:paraId="5172BD1D" w14:textId="13EC151A" w:rsidR="008F0CEC" w:rsidRPr="002952F0" w:rsidRDefault="008F0CEC" w:rsidP="008F0CEC">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t>ANEXO NUMERO 19 (DIECINUEVE)</w:t>
      </w:r>
    </w:p>
    <w:p w14:paraId="39CDDC6D" w14:textId="77777777" w:rsidR="008F0CEC" w:rsidRPr="002952F0" w:rsidRDefault="008F0CEC" w:rsidP="008F0CEC">
      <w:pPr>
        <w:tabs>
          <w:tab w:val="left" w:pos="720"/>
        </w:tabs>
        <w:jc w:val="center"/>
        <w:rPr>
          <w:rFonts w:asciiTheme="minorHAnsi" w:hAnsiTheme="minorHAnsi" w:cstheme="minorHAnsi"/>
          <w:b/>
          <w:bCs/>
          <w:sz w:val="20"/>
        </w:rPr>
      </w:pPr>
    </w:p>
    <w:p w14:paraId="48E1E750" w14:textId="7083D9F2" w:rsidR="008F0CEC" w:rsidRPr="002952F0" w:rsidRDefault="008F0CEC" w:rsidP="008F0CEC">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97861B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1A4925F6" w14:textId="77777777" w:rsidR="00D470CF" w:rsidRPr="002952F0" w:rsidRDefault="00D470CF" w:rsidP="00D470CF">
      <w:pPr>
        <w:keepNext/>
        <w:keepLines/>
        <w:jc w:val="right"/>
        <w:rPr>
          <w:rFonts w:asciiTheme="minorHAnsi" w:hAnsiTheme="minorHAnsi" w:cstheme="minorHAnsi"/>
          <w:sz w:val="20"/>
        </w:rPr>
      </w:pPr>
    </w:p>
    <w:p w14:paraId="034213A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18F9AE5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DA2E973"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DE2AC1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BF06A28" w14:textId="77777777" w:rsidR="00D470CF" w:rsidRPr="002952F0" w:rsidRDefault="00D470CF" w:rsidP="00D470CF"/>
    <w:p w14:paraId="01257A25"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7EA836E" w14:textId="77777777" w:rsidR="008F0CEC" w:rsidRPr="002952F0" w:rsidRDefault="008F0CEC" w:rsidP="008F0CEC">
      <w:pPr>
        <w:keepNext/>
        <w:keepLines/>
        <w:jc w:val="both"/>
        <w:rPr>
          <w:rFonts w:asciiTheme="minorHAnsi" w:hAnsiTheme="minorHAnsi" w:cstheme="minorHAnsi"/>
          <w:b/>
          <w:sz w:val="20"/>
        </w:rPr>
      </w:pPr>
    </w:p>
    <w:p w14:paraId="0AC0E396" w14:textId="77777777" w:rsidR="008F0CEC" w:rsidRPr="002952F0" w:rsidRDefault="008F0CEC" w:rsidP="008F0CEC">
      <w:pPr>
        <w:jc w:val="both"/>
        <w:rPr>
          <w:rFonts w:asciiTheme="minorHAnsi" w:hAnsiTheme="minorHAnsi" w:cstheme="minorHAnsi"/>
          <w:sz w:val="20"/>
        </w:rPr>
      </w:pPr>
    </w:p>
    <w:p w14:paraId="24E7B60E" w14:textId="0678AA45" w:rsidR="008F0CEC" w:rsidRPr="002952F0" w:rsidRDefault="00683307" w:rsidP="008F0CEC">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B47B1" w:rsidRPr="002952F0">
        <w:rPr>
          <w:rFonts w:asciiTheme="minorHAnsi" w:hAnsiTheme="minorHAnsi" w:cstheme="minorHAnsi"/>
          <w:sz w:val="20"/>
        </w:rPr>
        <w:t>BAJO PROTESTA DE DECIR VERDAD,</w:t>
      </w:r>
      <w:r w:rsidR="008F0CEC"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8F0CEC" w:rsidRPr="002952F0">
        <w:rPr>
          <w:rFonts w:asciiTheme="minorHAnsi" w:hAnsiTheme="minorHAnsi" w:cstheme="minorHAnsi"/>
          <w:sz w:val="20"/>
        </w:rPr>
        <w:t>DECLARO LO SIGUIENTE:</w:t>
      </w:r>
    </w:p>
    <w:p w14:paraId="683FF247" w14:textId="77777777" w:rsidR="008F0CEC" w:rsidRPr="002952F0" w:rsidRDefault="008F0CEC" w:rsidP="008F0CEC">
      <w:pPr>
        <w:jc w:val="both"/>
        <w:rPr>
          <w:rFonts w:asciiTheme="minorHAnsi" w:hAnsiTheme="minorHAnsi" w:cstheme="minorHAnsi"/>
          <w:sz w:val="20"/>
          <w:lang w:val="es-ES_tradnl"/>
        </w:rPr>
      </w:pPr>
    </w:p>
    <w:p w14:paraId="783E7AA9" w14:textId="77777777" w:rsidR="008F0CEC" w:rsidRPr="002952F0" w:rsidRDefault="008F0CEC" w:rsidP="008F0CEC">
      <w:pPr>
        <w:jc w:val="both"/>
        <w:rPr>
          <w:rFonts w:asciiTheme="minorHAnsi" w:hAnsiTheme="minorHAnsi" w:cstheme="minorHAnsi"/>
          <w:sz w:val="20"/>
          <w:lang w:val="es-ES_tradnl"/>
        </w:rPr>
      </w:pPr>
    </w:p>
    <w:p w14:paraId="0CFDE637" w14:textId="77777777" w:rsidR="00BB47B1" w:rsidRPr="002952F0" w:rsidRDefault="00BB47B1" w:rsidP="00BB47B1">
      <w:pPr>
        <w:jc w:val="both"/>
        <w:rPr>
          <w:rFonts w:asciiTheme="minorHAnsi" w:hAnsiTheme="minorHAnsi" w:cstheme="minorHAnsi"/>
          <w:sz w:val="20"/>
        </w:rPr>
      </w:pPr>
    </w:p>
    <w:p w14:paraId="31F9B299" w14:textId="1747F57E" w:rsidR="00BB47B1" w:rsidRPr="002952F0" w:rsidRDefault="00436343" w:rsidP="0063255F">
      <w:pPr>
        <w:jc w:val="both"/>
        <w:rPr>
          <w:rFonts w:asciiTheme="minorHAnsi" w:hAnsiTheme="minorHAnsi" w:cstheme="minorHAnsi"/>
          <w:sz w:val="20"/>
        </w:rPr>
      </w:pPr>
      <w:r w:rsidRPr="002952F0">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2952F0" w:rsidRDefault="00BE082C" w:rsidP="0063255F">
      <w:pPr>
        <w:pStyle w:val="Prrafodelista"/>
        <w:ind w:left="360"/>
        <w:jc w:val="both"/>
        <w:rPr>
          <w:rFonts w:asciiTheme="minorHAnsi" w:hAnsiTheme="minorHAnsi" w:cstheme="minorHAnsi"/>
          <w:sz w:val="20"/>
        </w:rPr>
      </w:pPr>
    </w:p>
    <w:p w14:paraId="7D48DC09" w14:textId="330D44D7" w:rsidR="00BE082C" w:rsidRPr="002952F0" w:rsidRDefault="00436343" w:rsidP="00377335">
      <w:pPr>
        <w:ind w:left="360"/>
        <w:jc w:val="center"/>
        <w:rPr>
          <w:rFonts w:asciiTheme="minorHAnsi" w:hAnsiTheme="minorHAnsi" w:cstheme="minorHAnsi"/>
          <w:sz w:val="20"/>
        </w:rPr>
      </w:pPr>
      <w:r w:rsidRPr="002952F0">
        <w:rPr>
          <w:rFonts w:asciiTheme="minorHAnsi" w:hAnsiTheme="minorHAnsi" w:cstheme="minorHAnsi"/>
          <w:sz w:val="20"/>
        </w:rPr>
        <w:t>____________________________________________________________________________________</w:t>
      </w:r>
    </w:p>
    <w:p w14:paraId="5DCB1630" w14:textId="420FD735" w:rsidR="005F0DE6" w:rsidRPr="002952F0" w:rsidRDefault="005F0DE6" w:rsidP="0063255F">
      <w:pPr>
        <w:pStyle w:val="Prrafodelista"/>
        <w:ind w:left="436"/>
        <w:jc w:val="both"/>
        <w:rPr>
          <w:rFonts w:asciiTheme="minorHAnsi" w:hAnsiTheme="minorHAnsi" w:cstheme="minorHAnsi"/>
          <w:sz w:val="20"/>
        </w:rPr>
      </w:pPr>
    </w:p>
    <w:p w14:paraId="41C8D4E1" w14:textId="77777777" w:rsidR="00BB47B1" w:rsidRPr="002952F0" w:rsidRDefault="00BB47B1" w:rsidP="0063255F">
      <w:pPr>
        <w:ind w:left="42"/>
        <w:jc w:val="both"/>
        <w:rPr>
          <w:rFonts w:asciiTheme="minorHAnsi" w:hAnsiTheme="minorHAnsi" w:cstheme="minorHAnsi"/>
          <w:b/>
          <w:bCs/>
          <w:sz w:val="20"/>
        </w:rPr>
      </w:pPr>
    </w:p>
    <w:p w14:paraId="53457278" w14:textId="5D025298"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2952F0">
        <w:rPr>
          <w:rFonts w:asciiTheme="minorHAnsi" w:hAnsiTheme="minorHAnsi" w:cstheme="minorHAnsi"/>
          <w:b/>
          <w:bCs/>
          <w:sz w:val="20"/>
        </w:rPr>
        <w:t xml:space="preserve"> </w:t>
      </w:r>
    </w:p>
    <w:p w14:paraId="2C45DDB8" w14:textId="77777777" w:rsidR="00BB47B1" w:rsidRPr="002952F0" w:rsidRDefault="00BB47B1" w:rsidP="0063255F">
      <w:pPr>
        <w:pStyle w:val="Prrafodelista"/>
        <w:ind w:left="424"/>
        <w:rPr>
          <w:rFonts w:asciiTheme="minorHAnsi" w:hAnsiTheme="minorHAnsi" w:cstheme="minorHAnsi"/>
          <w:b/>
          <w:bCs/>
          <w:sz w:val="20"/>
        </w:rPr>
      </w:pPr>
    </w:p>
    <w:p w14:paraId="2A454C19" w14:textId="5B32D612"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2952F0" w:rsidRDefault="008F0CEC" w:rsidP="008F0CEC">
      <w:pPr>
        <w:jc w:val="both"/>
        <w:rPr>
          <w:rFonts w:asciiTheme="minorHAnsi" w:hAnsiTheme="minorHAnsi" w:cstheme="minorHAnsi"/>
          <w:sz w:val="20"/>
        </w:rPr>
      </w:pPr>
    </w:p>
    <w:p w14:paraId="35973E3D" w14:textId="77777777" w:rsidR="008F0CEC" w:rsidRPr="002952F0" w:rsidRDefault="008F0CEC" w:rsidP="008F0CEC">
      <w:pPr>
        <w:jc w:val="both"/>
        <w:rPr>
          <w:rFonts w:asciiTheme="minorHAnsi" w:hAnsiTheme="minorHAnsi" w:cstheme="minorHAnsi"/>
          <w:sz w:val="20"/>
        </w:rPr>
      </w:pPr>
    </w:p>
    <w:p w14:paraId="063B81D5" w14:textId="77777777" w:rsidR="008F0CEC" w:rsidRPr="002952F0" w:rsidRDefault="008F0CEC" w:rsidP="008F0CEC">
      <w:pPr>
        <w:jc w:val="both"/>
        <w:rPr>
          <w:rFonts w:asciiTheme="minorHAnsi" w:hAnsiTheme="minorHAnsi" w:cstheme="minorHAnsi"/>
          <w:sz w:val="20"/>
        </w:rPr>
      </w:pPr>
    </w:p>
    <w:p w14:paraId="407A7D7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62B64FE" w14:textId="77777777" w:rsidR="003503D7" w:rsidRPr="002952F0" w:rsidRDefault="003503D7" w:rsidP="003503D7">
      <w:pPr>
        <w:jc w:val="center"/>
        <w:rPr>
          <w:rFonts w:asciiTheme="minorHAnsi" w:hAnsiTheme="minorHAnsi" w:cstheme="minorHAnsi"/>
          <w:b/>
          <w:sz w:val="20"/>
        </w:rPr>
      </w:pPr>
    </w:p>
    <w:p w14:paraId="39CE314D" w14:textId="77777777" w:rsidR="003503D7" w:rsidRPr="002952F0" w:rsidRDefault="003503D7" w:rsidP="003503D7">
      <w:pPr>
        <w:jc w:val="center"/>
        <w:rPr>
          <w:rFonts w:asciiTheme="minorHAnsi" w:hAnsiTheme="minorHAnsi" w:cstheme="minorHAnsi"/>
          <w:b/>
          <w:sz w:val="20"/>
        </w:rPr>
      </w:pPr>
    </w:p>
    <w:p w14:paraId="36462653" w14:textId="77777777" w:rsidR="003503D7" w:rsidRPr="002952F0" w:rsidRDefault="003503D7" w:rsidP="003503D7">
      <w:pPr>
        <w:jc w:val="center"/>
        <w:rPr>
          <w:rFonts w:asciiTheme="minorHAnsi" w:hAnsiTheme="minorHAnsi" w:cstheme="minorHAnsi"/>
          <w:b/>
          <w:sz w:val="20"/>
        </w:rPr>
      </w:pPr>
    </w:p>
    <w:p w14:paraId="3C38FF57" w14:textId="77777777" w:rsidR="003503D7" w:rsidRPr="002952F0" w:rsidRDefault="003503D7" w:rsidP="003503D7">
      <w:pPr>
        <w:jc w:val="center"/>
        <w:rPr>
          <w:rFonts w:asciiTheme="minorHAnsi" w:hAnsiTheme="minorHAnsi" w:cstheme="minorHAnsi"/>
          <w:b/>
          <w:sz w:val="20"/>
        </w:rPr>
      </w:pPr>
    </w:p>
    <w:p w14:paraId="71A8877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6962D346" w14:textId="77777777" w:rsidR="003503D7" w:rsidRPr="00EC10ED"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4C7F7830" w14:textId="77777777" w:rsidR="0054671D" w:rsidRPr="00EC10ED" w:rsidRDefault="0054671D" w:rsidP="0054671D">
      <w:pPr>
        <w:rPr>
          <w:rFonts w:asciiTheme="minorHAnsi" w:hAnsiTheme="minorHAnsi" w:cstheme="minorHAnsi"/>
          <w:sz w:val="20"/>
        </w:rPr>
      </w:pPr>
    </w:p>
    <w:p w14:paraId="5132A6DF" w14:textId="77777777" w:rsidR="0054671D" w:rsidRPr="00EC10ED" w:rsidRDefault="0054671D" w:rsidP="0054671D">
      <w:pPr>
        <w:rPr>
          <w:rFonts w:asciiTheme="minorHAnsi" w:hAnsiTheme="minorHAnsi" w:cstheme="minorHAnsi"/>
          <w:b/>
          <w:sz w:val="20"/>
        </w:rPr>
      </w:pPr>
    </w:p>
    <w:p w14:paraId="7848CABE" w14:textId="77777777" w:rsidR="00BB47B1" w:rsidRPr="00EC10ED" w:rsidRDefault="00BB47B1" w:rsidP="0054671D">
      <w:pPr>
        <w:rPr>
          <w:rFonts w:asciiTheme="minorHAnsi" w:hAnsiTheme="minorHAnsi" w:cstheme="minorHAnsi"/>
          <w:b/>
          <w:sz w:val="20"/>
        </w:rPr>
      </w:pPr>
    </w:p>
    <w:p w14:paraId="1B96CC3E" w14:textId="77777777" w:rsidR="00BB47B1" w:rsidRPr="00EC10ED" w:rsidRDefault="00BB47B1" w:rsidP="0054671D">
      <w:pPr>
        <w:rPr>
          <w:rFonts w:asciiTheme="minorHAnsi" w:hAnsiTheme="minorHAnsi" w:cstheme="minorHAnsi"/>
          <w:b/>
          <w:sz w:val="20"/>
        </w:rPr>
      </w:pPr>
    </w:p>
    <w:p w14:paraId="03262BB0" w14:textId="77777777" w:rsidR="00BB47B1" w:rsidRPr="00EC10ED" w:rsidRDefault="00BB47B1" w:rsidP="0054671D">
      <w:pPr>
        <w:rPr>
          <w:rFonts w:asciiTheme="minorHAnsi" w:hAnsiTheme="minorHAnsi" w:cstheme="minorHAnsi"/>
          <w:b/>
          <w:sz w:val="20"/>
        </w:rPr>
      </w:pPr>
    </w:p>
    <w:p w14:paraId="6A66A526" w14:textId="77777777" w:rsidR="00BB47B1" w:rsidRPr="00EC10ED" w:rsidRDefault="00BB47B1" w:rsidP="0054671D">
      <w:pPr>
        <w:rPr>
          <w:rFonts w:asciiTheme="minorHAnsi" w:hAnsiTheme="minorHAnsi" w:cstheme="minorHAnsi"/>
          <w:b/>
          <w:sz w:val="20"/>
        </w:rPr>
      </w:pPr>
    </w:p>
    <w:p w14:paraId="7EDA9512" w14:textId="77777777" w:rsidR="00BB47B1" w:rsidRPr="00EC10ED" w:rsidRDefault="00BB47B1" w:rsidP="0054671D">
      <w:pPr>
        <w:rPr>
          <w:rFonts w:asciiTheme="minorHAnsi" w:hAnsiTheme="minorHAnsi" w:cstheme="minorHAnsi"/>
          <w:b/>
          <w:sz w:val="20"/>
        </w:rPr>
      </w:pPr>
    </w:p>
    <w:p w14:paraId="2295C475" w14:textId="77777777" w:rsidR="00BB47B1" w:rsidRPr="00EC10ED" w:rsidRDefault="00BB47B1" w:rsidP="0054671D">
      <w:pPr>
        <w:rPr>
          <w:rFonts w:asciiTheme="minorHAnsi" w:hAnsiTheme="minorHAnsi" w:cstheme="minorHAnsi"/>
          <w:b/>
          <w:sz w:val="20"/>
        </w:rPr>
      </w:pPr>
    </w:p>
    <w:p w14:paraId="752A42AA" w14:textId="77777777" w:rsidR="00377335" w:rsidRPr="00EC10ED" w:rsidRDefault="00377335" w:rsidP="0054671D">
      <w:pPr>
        <w:rPr>
          <w:rFonts w:asciiTheme="minorHAnsi" w:hAnsiTheme="minorHAnsi" w:cstheme="minorHAnsi"/>
          <w:b/>
          <w:sz w:val="20"/>
        </w:rPr>
      </w:pPr>
    </w:p>
    <w:p w14:paraId="631957EA" w14:textId="77777777" w:rsidR="006C5A22" w:rsidRPr="00EC10ED" w:rsidRDefault="006C5A22" w:rsidP="0054671D">
      <w:pPr>
        <w:rPr>
          <w:rFonts w:asciiTheme="minorHAnsi" w:hAnsiTheme="minorHAnsi" w:cstheme="minorHAnsi"/>
          <w:b/>
          <w:sz w:val="20"/>
        </w:rPr>
      </w:pPr>
    </w:p>
    <w:p w14:paraId="0F5010DB" w14:textId="77777777" w:rsidR="003503D7" w:rsidRPr="00EC10ED" w:rsidRDefault="003503D7" w:rsidP="00C420D3">
      <w:pPr>
        <w:jc w:val="center"/>
        <w:rPr>
          <w:rFonts w:asciiTheme="minorHAnsi" w:hAnsiTheme="minorHAnsi" w:cstheme="minorHAnsi"/>
          <w:b/>
          <w:sz w:val="20"/>
          <w:lang w:val="es-MX"/>
        </w:rPr>
      </w:pPr>
    </w:p>
    <w:p w14:paraId="0D4D1B38" w14:textId="77777777" w:rsidR="008E10EE" w:rsidRPr="00EC10ED" w:rsidRDefault="008E10EE" w:rsidP="00C420D3">
      <w:pPr>
        <w:jc w:val="center"/>
        <w:rPr>
          <w:rFonts w:asciiTheme="minorHAnsi" w:hAnsiTheme="minorHAnsi" w:cstheme="minorHAnsi"/>
          <w:b/>
          <w:sz w:val="20"/>
          <w:lang w:val="es-MX"/>
        </w:rPr>
      </w:pPr>
    </w:p>
    <w:sectPr w:rsidR="008E10EE" w:rsidRPr="00EC10ED"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370A" w14:textId="77777777" w:rsidR="00DE44C7" w:rsidRDefault="00DE44C7">
      <w:r>
        <w:separator/>
      </w:r>
    </w:p>
  </w:endnote>
  <w:endnote w:type="continuationSeparator" w:id="0">
    <w:p w14:paraId="4E8F3ECD" w14:textId="77777777" w:rsidR="00DE44C7" w:rsidRDefault="00DE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E00082FF" w:usb1="400078FF" w:usb2="08000029" w:usb3="00000000" w:csb0="0000019F" w:csb1="00000000"/>
  </w:font>
  <w:font w:name="Montserrat Light">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DFECD" w14:textId="77777777" w:rsidR="00DE44C7" w:rsidRDefault="00DE44C7">
      <w:r>
        <w:separator/>
      </w:r>
    </w:p>
  </w:footnote>
  <w:footnote w:type="continuationSeparator" w:id="0">
    <w:p w14:paraId="0FE4EFA9" w14:textId="77777777" w:rsidR="00DE44C7" w:rsidRDefault="00DE4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3E21863" w:rsidR="00AD2CD5" w:rsidRPr="001171DE" w:rsidRDefault="00455E95"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3CE6F26">
          <wp:simplePos x="0" y="0"/>
          <wp:positionH relativeFrom="column">
            <wp:posOffset>-793750</wp:posOffset>
          </wp:positionH>
          <wp:positionV relativeFrom="paragraph">
            <wp:posOffset>-694055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AD2CD5" w:rsidRPr="001171DE">
      <w:rPr>
        <w:rFonts w:asciiTheme="minorHAnsi" w:hAnsiTheme="minorHAnsi" w:cs="Arial"/>
        <w:sz w:val="14"/>
        <w:szCs w:val="14"/>
        <w:lang w:val="es-ES_tradnl"/>
      </w:rPr>
      <w:t>ORGANO DE OPERACIÓN ADMINISTRATIVA</w:t>
    </w:r>
    <w:r w:rsidR="00AD2CD5">
      <w:rPr>
        <w:rFonts w:asciiTheme="minorHAnsi" w:hAnsiTheme="minorHAnsi" w:cs="Arial"/>
        <w:sz w:val="14"/>
        <w:szCs w:val="14"/>
        <w:lang w:val="es-ES_tradnl"/>
      </w:rPr>
      <w:t xml:space="preserve"> DESCONCENTRADA</w:t>
    </w:r>
    <w:r w:rsidR="00AD2CD5" w:rsidRPr="001171DE">
      <w:rPr>
        <w:rFonts w:asciiTheme="minorHAnsi" w:hAnsiTheme="minorHAnsi" w:cs="Arial"/>
        <w:sz w:val="14"/>
        <w:szCs w:val="14"/>
        <w:lang w:val="es-ES_tradnl"/>
      </w:rPr>
      <w:t xml:space="preserve"> ESTATAL JALISCO</w:t>
    </w:r>
  </w:p>
  <w:p w14:paraId="0AC15A05" w14:textId="77777777" w:rsidR="00AD2CD5" w:rsidRDefault="00AD2CD5"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287CE386" w:rsidR="00AD2CD5" w:rsidRPr="001171DE" w:rsidRDefault="00AD2CD5" w:rsidP="00EF32E9">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 xml:space="preserve">COORDINACION DE ABASTECIMIENTO </w:t>
    </w:r>
    <w:r w:rsidRPr="001171DE">
      <w:rPr>
        <w:rFonts w:asciiTheme="minorHAnsi" w:hAnsiTheme="minorHAnsi" w:cs="Arial"/>
        <w:sz w:val="14"/>
        <w:szCs w:val="14"/>
        <w:lang w:val="es-ES_tradnl"/>
      </w:rPr>
      <w:t>Y EQUIPAMIENTO</w:t>
    </w:r>
  </w:p>
  <w:p w14:paraId="2A4BC530" w14:textId="37B1EDC4" w:rsidR="00AD2CD5" w:rsidRPr="001171DE" w:rsidRDefault="00AD2CD5"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455E95">
      <w:rPr>
        <w:rFonts w:asciiTheme="minorHAnsi" w:hAnsiTheme="minorHAnsi" w:cs="Arial"/>
        <w:sz w:val="14"/>
        <w:szCs w:val="14"/>
        <w:lang w:val="es-ES_tradnl"/>
      </w:rPr>
      <w:t>30</w:t>
    </w:r>
    <w:r>
      <w:rPr>
        <w:rFonts w:asciiTheme="minorHAnsi" w:hAnsiTheme="minorHAnsi" w:cs="Arial"/>
        <w:sz w:val="14"/>
        <w:szCs w:val="14"/>
        <w:lang w:val="es-ES_tradnl"/>
      </w:rPr>
      <w:t>-2026</w:t>
    </w:r>
  </w:p>
  <w:p w14:paraId="36EA21FF" w14:textId="47098939" w:rsidR="00AD2CD5" w:rsidRDefault="00AD2C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C4E4A85"/>
    <w:multiLevelType w:val="hybridMultilevel"/>
    <w:tmpl w:val="138C3FB2"/>
    <w:lvl w:ilvl="0" w:tplc="3988777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7">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4F36ACE"/>
    <w:multiLevelType w:val="hybridMultilevel"/>
    <w:tmpl w:val="791CBABE"/>
    <w:lvl w:ilvl="0" w:tplc="3988777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71F26F7"/>
    <w:multiLevelType w:val="hybridMultilevel"/>
    <w:tmpl w:val="0A1C13FE"/>
    <w:lvl w:ilvl="0" w:tplc="3988777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5">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2DB6527"/>
    <w:multiLevelType w:val="hybridMultilevel"/>
    <w:tmpl w:val="92CE8DCA"/>
    <w:lvl w:ilvl="0" w:tplc="39887778">
      <w:start w:val="1"/>
      <w:numFmt w:val="upp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6682088"/>
    <w:multiLevelType w:val="hybridMultilevel"/>
    <w:tmpl w:val="8D7E848C"/>
    <w:lvl w:ilvl="0" w:tplc="3988777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E437CB3"/>
    <w:multiLevelType w:val="hybridMultilevel"/>
    <w:tmpl w:val="66E4CC80"/>
    <w:styleLink w:val="ArtculoSeccin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2">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A0B6AA9"/>
    <w:multiLevelType w:val="hybridMultilevel"/>
    <w:tmpl w:val="88E0754A"/>
    <w:name w:val="WW8Num402"/>
    <w:styleLink w:val="11111123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3782315"/>
    <w:multiLevelType w:val="hybridMultilevel"/>
    <w:tmpl w:val="36C46472"/>
    <w:styleLink w:val="11111123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4">
    <w:nsid w:val="476B1E36"/>
    <w:multiLevelType w:val="hybridMultilevel"/>
    <w:tmpl w:val="4C525402"/>
    <w:lvl w:ilvl="0" w:tplc="3988777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9657B21"/>
    <w:multiLevelType w:val="hybridMultilevel"/>
    <w:tmpl w:val="EB1C1680"/>
    <w:lvl w:ilvl="0" w:tplc="3988777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4A1433F5"/>
    <w:multiLevelType w:val="hybridMultilevel"/>
    <w:tmpl w:val="07661B0E"/>
    <w:styleLink w:val="Estilo11"/>
    <w:lvl w:ilvl="0" w:tplc="27D8D7F0">
      <w:start w:val="1"/>
      <w:numFmt w:val="upperLetter"/>
      <w:lvlText w:val="%1."/>
      <w:lvlJc w:val="left"/>
      <w:pPr>
        <w:ind w:left="720" w:hanging="360"/>
      </w:pPr>
      <w:rPr>
        <w:b/>
      </w:rPr>
    </w:lvl>
    <w:lvl w:ilvl="1" w:tplc="0F6C084E">
      <w:numFmt w:val="bullet"/>
      <w:lvlText w:val="•"/>
      <w:lvlJc w:val="left"/>
      <w:pPr>
        <w:ind w:left="1440" w:hanging="360"/>
      </w:pPr>
      <w:rPr>
        <w:rFonts w:ascii="Calibri" w:eastAsia="Calibri" w:hAnsi="Calibri" w:cs="Calibr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8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59F560F9"/>
    <w:multiLevelType w:val="hybridMultilevel"/>
    <w:tmpl w:val="DF80EFBE"/>
    <w:lvl w:ilvl="0" w:tplc="39887778">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7">
    <w:nsid w:val="60FB55B8"/>
    <w:multiLevelType w:val="hybridMultilevel"/>
    <w:tmpl w:val="52FC2388"/>
    <w:lvl w:ilvl="0" w:tplc="3988777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8055DF6"/>
    <w:multiLevelType w:val="hybridMultilevel"/>
    <w:tmpl w:val="FDD0BCE8"/>
    <w:lvl w:ilvl="0" w:tplc="080A0001">
      <w:start w:val="1"/>
      <w:numFmt w:val="bullet"/>
      <w:lvlText w:val=""/>
      <w:lvlJc w:val="left"/>
      <w:pPr>
        <w:ind w:left="1440" w:hanging="360"/>
      </w:pPr>
      <w:rPr>
        <w:rFonts w:ascii="Symbol" w:hAnsi="Symbol"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1">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6">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6"/>
  </w:num>
  <w:num w:numId="5">
    <w:abstractNumId w:val="81"/>
  </w:num>
  <w:num w:numId="6">
    <w:abstractNumId w:val="75"/>
  </w:num>
  <w:num w:numId="7">
    <w:abstractNumId w:val="3"/>
  </w:num>
  <w:num w:numId="8">
    <w:abstractNumId w:val="97"/>
  </w:num>
  <w:num w:numId="9">
    <w:abstractNumId w:val="80"/>
  </w:num>
  <w:num w:numId="10">
    <w:abstractNumId w:val="84"/>
  </w:num>
  <w:num w:numId="11">
    <w:abstractNumId w:val="69"/>
  </w:num>
  <w:num w:numId="12">
    <w:abstractNumId w:val="47"/>
  </w:num>
  <w:num w:numId="13">
    <w:abstractNumId w:val="42"/>
  </w:num>
  <w:num w:numId="14">
    <w:abstractNumId w:val="98"/>
  </w:num>
  <w:num w:numId="15">
    <w:abstractNumId w:val="39"/>
  </w:num>
  <w:num w:numId="16">
    <w:abstractNumId w:val="102"/>
  </w:num>
  <w:num w:numId="17">
    <w:abstractNumId w:val="56"/>
  </w:num>
  <w:num w:numId="18">
    <w:abstractNumId w:val="57"/>
  </w:num>
  <w:num w:numId="19">
    <w:abstractNumId w:val="71"/>
  </w:num>
  <w:num w:numId="20">
    <w:abstractNumId w:val="52"/>
  </w:num>
  <w:num w:numId="21">
    <w:abstractNumId w:val="96"/>
  </w:num>
  <w:num w:numId="22">
    <w:abstractNumId w:val="89"/>
  </w:num>
  <w:num w:numId="23">
    <w:abstractNumId w:val="44"/>
  </w:num>
  <w:num w:numId="24">
    <w:abstractNumId w:val="48"/>
  </w:num>
  <w:num w:numId="25">
    <w:abstractNumId w:val="53"/>
  </w:num>
  <w:num w:numId="26">
    <w:abstractNumId w:val="61"/>
  </w:num>
  <w:num w:numId="27">
    <w:abstractNumId w:val="73"/>
  </w:num>
  <w:num w:numId="28">
    <w:abstractNumId w:val="79"/>
  </w:num>
  <w:num w:numId="29">
    <w:abstractNumId w:val="99"/>
  </w:num>
  <w:num w:numId="30">
    <w:abstractNumId w:val="55"/>
  </w:num>
  <w:num w:numId="31">
    <w:abstractNumId w:val="64"/>
  </w:num>
  <w:num w:numId="32">
    <w:abstractNumId w:val="95"/>
  </w:num>
  <w:num w:numId="33">
    <w:abstractNumId w:val="67"/>
  </w:num>
  <w:num w:numId="34">
    <w:abstractNumId w:val="92"/>
  </w:num>
  <w:num w:numId="35">
    <w:abstractNumId w:val="62"/>
  </w:num>
  <w:num w:numId="36">
    <w:abstractNumId w:val="43"/>
  </w:num>
  <w:num w:numId="37">
    <w:abstractNumId w:val="1"/>
  </w:num>
  <w:num w:numId="38">
    <w:abstractNumId w:val="0"/>
  </w:num>
  <w:num w:numId="39">
    <w:abstractNumId w:val="100"/>
  </w:num>
  <w:num w:numId="40">
    <w:abstractNumId w:val="101"/>
  </w:num>
  <w:num w:numId="41">
    <w:abstractNumId w:val="46"/>
  </w:num>
  <w:num w:numId="42">
    <w:abstractNumId w:val="94"/>
  </w:num>
  <w:num w:numId="43">
    <w:abstractNumId w:val="63"/>
  </w:num>
  <w:num w:numId="44">
    <w:abstractNumId w:val="40"/>
  </w:num>
  <w:num w:numId="45">
    <w:abstractNumId w:val="85"/>
  </w:num>
  <w:num w:numId="46">
    <w:abstractNumId w:val="51"/>
  </w:num>
  <w:num w:numId="47">
    <w:abstractNumId w:val="65"/>
  </w:num>
  <w:num w:numId="48">
    <w:abstractNumId w:val="72"/>
  </w:num>
  <w:num w:numId="49">
    <w:abstractNumId w:val="60"/>
  </w:num>
  <w:num w:numId="50">
    <w:abstractNumId w:val="66"/>
  </w:num>
  <w:num w:numId="51">
    <w:abstractNumId w:val="70"/>
  </w:num>
  <w:num w:numId="52">
    <w:abstractNumId w:val="82"/>
  </w:num>
  <w:num w:numId="53">
    <w:abstractNumId w:val="78"/>
  </w:num>
  <w:num w:numId="54">
    <w:abstractNumId w:val="45"/>
  </w:num>
  <w:num w:numId="55">
    <w:abstractNumId w:val="77"/>
  </w:num>
  <w:num w:numId="56">
    <w:abstractNumId w:val="59"/>
  </w:num>
  <w:num w:numId="57">
    <w:abstractNumId w:val="50"/>
  </w:num>
  <w:num w:numId="58">
    <w:abstractNumId w:val="87"/>
  </w:num>
  <w:num w:numId="59">
    <w:abstractNumId w:val="86"/>
  </w:num>
  <w:num w:numId="60">
    <w:abstractNumId w:val="90"/>
  </w:num>
  <w:num w:numId="61">
    <w:abstractNumId w:val="58"/>
  </w:num>
  <w:num w:numId="62">
    <w:abstractNumId w:val="74"/>
  </w:num>
  <w:num w:numId="63">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73F"/>
    <w:rsid w:val="00051951"/>
    <w:rsid w:val="00051C56"/>
    <w:rsid w:val="00053454"/>
    <w:rsid w:val="00053586"/>
    <w:rsid w:val="00054BBD"/>
    <w:rsid w:val="000554CA"/>
    <w:rsid w:val="000557E3"/>
    <w:rsid w:val="00055E92"/>
    <w:rsid w:val="000577A4"/>
    <w:rsid w:val="00061CA6"/>
    <w:rsid w:val="00063D77"/>
    <w:rsid w:val="00064D6E"/>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3376"/>
    <w:rsid w:val="00083A2A"/>
    <w:rsid w:val="00083CE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5711"/>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5E1"/>
    <w:rsid w:val="0013193B"/>
    <w:rsid w:val="00131B6A"/>
    <w:rsid w:val="00132117"/>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5200"/>
    <w:rsid w:val="00156657"/>
    <w:rsid w:val="00156708"/>
    <w:rsid w:val="001579D0"/>
    <w:rsid w:val="00160B3A"/>
    <w:rsid w:val="001615F9"/>
    <w:rsid w:val="0016219C"/>
    <w:rsid w:val="00163212"/>
    <w:rsid w:val="00163F00"/>
    <w:rsid w:val="001649F6"/>
    <w:rsid w:val="00164B1E"/>
    <w:rsid w:val="001654DF"/>
    <w:rsid w:val="00165991"/>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8F4"/>
    <w:rsid w:val="001911F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1F7D89"/>
    <w:rsid w:val="002006EB"/>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2E3"/>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2F0"/>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4B4F"/>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0A8A"/>
    <w:rsid w:val="00302387"/>
    <w:rsid w:val="00302F7A"/>
    <w:rsid w:val="00303624"/>
    <w:rsid w:val="003040D2"/>
    <w:rsid w:val="00304B9E"/>
    <w:rsid w:val="00304CED"/>
    <w:rsid w:val="0030559F"/>
    <w:rsid w:val="00305D56"/>
    <w:rsid w:val="003061C9"/>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CA8"/>
    <w:rsid w:val="00320E3F"/>
    <w:rsid w:val="003232D8"/>
    <w:rsid w:val="0032580C"/>
    <w:rsid w:val="003273C6"/>
    <w:rsid w:val="003275A4"/>
    <w:rsid w:val="0032760E"/>
    <w:rsid w:val="00327CD3"/>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2C27"/>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6A6D"/>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0C86"/>
    <w:rsid w:val="003D423E"/>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B29"/>
    <w:rsid w:val="003F2CB9"/>
    <w:rsid w:val="003F4199"/>
    <w:rsid w:val="003F525D"/>
    <w:rsid w:val="003F58F4"/>
    <w:rsid w:val="003F5B8F"/>
    <w:rsid w:val="003F622E"/>
    <w:rsid w:val="0040169E"/>
    <w:rsid w:val="00401B4A"/>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42BB"/>
    <w:rsid w:val="0043472D"/>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5E95"/>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E19"/>
    <w:rsid w:val="004906A2"/>
    <w:rsid w:val="00490DE4"/>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443"/>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0BBA"/>
    <w:rsid w:val="00591A9A"/>
    <w:rsid w:val="005926B8"/>
    <w:rsid w:val="00593DF4"/>
    <w:rsid w:val="005946B0"/>
    <w:rsid w:val="00594A7A"/>
    <w:rsid w:val="00594F5A"/>
    <w:rsid w:val="00595925"/>
    <w:rsid w:val="00596E06"/>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EBF"/>
    <w:rsid w:val="005C4FE2"/>
    <w:rsid w:val="005C5063"/>
    <w:rsid w:val="005C53ED"/>
    <w:rsid w:val="005C601E"/>
    <w:rsid w:val="005C6837"/>
    <w:rsid w:val="005C7F19"/>
    <w:rsid w:val="005D07AB"/>
    <w:rsid w:val="005D12A1"/>
    <w:rsid w:val="005D1496"/>
    <w:rsid w:val="005D2168"/>
    <w:rsid w:val="005D3E24"/>
    <w:rsid w:val="005D5EA1"/>
    <w:rsid w:val="005D6039"/>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4C5"/>
    <w:rsid w:val="005F0BAC"/>
    <w:rsid w:val="005F0DE6"/>
    <w:rsid w:val="005F1C5C"/>
    <w:rsid w:val="005F1C91"/>
    <w:rsid w:val="005F1D44"/>
    <w:rsid w:val="005F2255"/>
    <w:rsid w:val="005F2656"/>
    <w:rsid w:val="005F2713"/>
    <w:rsid w:val="005F2861"/>
    <w:rsid w:val="005F2C84"/>
    <w:rsid w:val="005F4B53"/>
    <w:rsid w:val="00600815"/>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B7C"/>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BFF"/>
    <w:rsid w:val="006A2F35"/>
    <w:rsid w:val="006A3433"/>
    <w:rsid w:val="006A3525"/>
    <w:rsid w:val="006A35FE"/>
    <w:rsid w:val="006A36DF"/>
    <w:rsid w:val="006A3DBB"/>
    <w:rsid w:val="006A44BA"/>
    <w:rsid w:val="006A4687"/>
    <w:rsid w:val="006A49C0"/>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0D9"/>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6F76BD"/>
    <w:rsid w:val="00700E10"/>
    <w:rsid w:val="00701630"/>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1FDD"/>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1FE"/>
    <w:rsid w:val="00770C19"/>
    <w:rsid w:val="00771743"/>
    <w:rsid w:val="00771FC1"/>
    <w:rsid w:val="007728B9"/>
    <w:rsid w:val="007729CD"/>
    <w:rsid w:val="007739C8"/>
    <w:rsid w:val="00773FD6"/>
    <w:rsid w:val="007742E0"/>
    <w:rsid w:val="007743C2"/>
    <w:rsid w:val="00775017"/>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1E43"/>
    <w:rsid w:val="00792FC4"/>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B7852"/>
    <w:rsid w:val="007C0B3A"/>
    <w:rsid w:val="007C0E28"/>
    <w:rsid w:val="007C1376"/>
    <w:rsid w:val="007C1B9B"/>
    <w:rsid w:val="007C1C29"/>
    <w:rsid w:val="007C2ABB"/>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64C9"/>
    <w:rsid w:val="0084674B"/>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8D"/>
    <w:rsid w:val="008D3FBC"/>
    <w:rsid w:val="008D5862"/>
    <w:rsid w:val="008D6016"/>
    <w:rsid w:val="008E07B9"/>
    <w:rsid w:val="008E10EE"/>
    <w:rsid w:val="008E2A04"/>
    <w:rsid w:val="008E445D"/>
    <w:rsid w:val="008E55A5"/>
    <w:rsid w:val="008E5607"/>
    <w:rsid w:val="008E6443"/>
    <w:rsid w:val="008E795D"/>
    <w:rsid w:val="008F0CEC"/>
    <w:rsid w:val="008F0DA3"/>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23B1"/>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63CA"/>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609C"/>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220"/>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5B94"/>
    <w:rsid w:val="009E69D1"/>
    <w:rsid w:val="009E6FC8"/>
    <w:rsid w:val="009E7F3F"/>
    <w:rsid w:val="009F1C58"/>
    <w:rsid w:val="009F249A"/>
    <w:rsid w:val="009F51F5"/>
    <w:rsid w:val="009F547C"/>
    <w:rsid w:val="009F5912"/>
    <w:rsid w:val="009F6D06"/>
    <w:rsid w:val="009F7B7A"/>
    <w:rsid w:val="00A01771"/>
    <w:rsid w:val="00A0199E"/>
    <w:rsid w:val="00A0203E"/>
    <w:rsid w:val="00A02EE4"/>
    <w:rsid w:val="00A03C73"/>
    <w:rsid w:val="00A049AB"/>
    <w:rsid w:val="00A04D49"/>
    <w:rsid w:val="00A05004"/>
    <w:rsid w:val="00A07C8B"/>
    <w:rsid w:val="00A10453"/>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5AAA"/>
    <w:rsid w:val="00A26949"/>
    <w:rsid w:val="00A26ED5"/>
    <w:rsid w:val="00A27ECA"/>
    <w:rsid w:val="00A35CA8"/>
    <w:rsid w:val="00A36191"/>
    <w:rsid w:val="00A362D5"/>
    <w:rsid w:val="00A36CE1"/>
    <w:rsid w:val="00A373EB"/>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875"/>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9C5"/>
    <w:rsid w:val="00AB7B05"/>
    <w:rsid w:val="00AB7CA2"/>
    <w:rsid w:val="00AB7D52"/>
    <w:rsid w:val="00AB7E11"/>
    <w:rsid w:val="00AC01BA"/>
    <w:rsid w:val="00AC13CF"/>
    <w:rsid w:val="00AC1587"/>
    <w:rsid w:val="00AC31ED"/>
    <w:rsid w:val="00AC42C8"/>
    <w:rsid w:val="00AC567F"/>
    <w:rsid w:val="00AC5E86"/>
    <w:rsid w:val="00AC65BD"/>
    <w:rsid w:val="00AC7239"/>
    <w:rsid w:val="00AD25A1"/>
    <w:rsid w:val="00AD2CD5"/>
    <w:rsid w:val="00AD2D24"/>
    <w:rsid w:val="00AD2E61"/>
    <w:rsid w:val="00AD3030"/>
    <w:rsid w:val="00AD35E8"/>
    <w:rsid w:val="00AD3FF3"/>
    <w:rsid w:val="00AD4BE6"/>
    <w:rsid w:val="00AD5AE7"/>
    <w:rsid w:val="00AD5F31"/>
    <w:rsid w:val="00AD5FC7"/>
    <w:rsid w:val="00AD6F9F"/>
    <w:rsid w:val="00AD7D20"/>
    <w:rsid w:val="00AE099B"/>
    <w:rsid w:val="00AE0B32"/>
    <w:rsid w:val="00AE0CCF"/>
    <w:rsid w:val="00AE1050"/>
    <w:rsid w:val="00AE1585"/>
    <w:rsid w:val="00AE1729"/>
    <w:rsid w:val="00AE1BFC"/>
    <w:rsid w:val="00AE1C01"/>
    <w:rsid w:val="00AE210D"/>
    <w:rsid w:val="00AE27E6"/>
    <w:rsid w:val="00AE3D9C"/>
    <w:rsid w:val="00AE4217"/>
    <w:rsid w:val="00AE4DD1"/>
    <w:rsid w:val="00AE50A7"/>
    <w:rsid w:val="00AE5D5A"/>
    <w:rsid w:val="00AF0B8F"/>
    <w:rsid w:val="00AF0F7D"/>
    <w:rsid w:val="00AF13A3"/>
    <w:rsid w:val="00AF13AB"/>
    <w:rsid w:val="00AF1631"/>
    <w:rsid w:val="00AF26E2"/>
    <w:rsid w:val="00AF3134"/>
    <w:rsid w:val="00AF3C8C"/>
    <w:rsid w:val="00AF67E7"/>
    <w:rsid w:val="00AF7439"/>
    <w:rsid w:val="00AF7791"/>
    <w:rsid w:val="00B012C3"/>
    <w:rsid w:val="00B01F1D"/>
    <w:rsid w:val="00B03907"/>
    <w:rsid w:val="00B03B39"/>
    <w:rsid w:val="00B03E00"/>
    <w:rsid w:val="00B07101"/>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F37"/>
    <w:rsid w:val="00B85347"/>
    <w:rsid w:val="00B85FA7"/>
    <w:rsid w:val="00B860FF"/>
    <w:rsid w:val="00B87229"/>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0E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AA9"/>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1D08"/>
    <w:rsid w:val="00C5338F"/>
    <w:rsid w:val="00C54D8E"/>
    <w:rsid w:val="00C55768"/>
    <w:rsid w:val="00C55F3D"/>
    <w:rsid w:val="00C56DD6"/>
    <w:rsid w:val="00C576BC"/>
    <w:rsid w:val="00C57F68"/>
    <w:rsid w:val="00C60DE3"/>
    <w:rsid w:val="00C62230"/>
    <w:rsid w:val="00C62A45"/>
    <w:rsid w:val="00C63ED4"/>
    <w:rsid w:val="00C64E40"/>
    <w:rsid w:val="00C65A20"/>
    <w:rsid w:val="00C7067D"/>
    <w:rsid w:val="00C70D50"/>
    <w:rsid w:val="00C71118"/>
    <w:rsid w:val="00C7182F"/>
    <w:rsid w:val="00C71F55"/>
    <w:rsid w:val="00C7279A"/>
    <w:rsid w:val="00C72E62"/>
    <w:rsid w:val="00C72F31"/>
    <w:rsid w:val="00C73CD9"/>
    <w:rsid w:val="00C74D44"/>
    <w:rsid w:val="00C759B1"/>
    <w:rsid w:val="00C76F52"/>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489A"/>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6352"/>
    <w:rsid w:val="00D00BCC"/>
    <w:rsid w:val="00D01342"/>
    <w:rsid w:val="00D03627"/>
    <w:rsid w:val="00D0462B"/>
    <w:rsid w:val="00D048DA"/>
    <w:rsid w:val="00D05BA5"/>
    <w:rsid w:val="00D061BB"/>
    <w:rsid w:val="00D068DB"/>
    <w:rsid w:val="00D070F8"/>
    <w:rsid w:val="00D071A9"/>
    <w:rsid w:val="00D07EF3"/>
    <w:rsid w:val="00D103FA"/>
    <w:rsid w:val="00D110E8"/>
    <w:rsid w:val="00D11906"/>
    <w:rsid w:val="00D11F34"/>
    <w:rsid w:val="00D14328"/>
    <w:rsid w:val="00D150E2"/>
    <w:rsid w:val="00D168ED"/>
    <w:rsid w:val="00D16E08"/>
    <w:rsid w:val="00D17A39"/>
    <w:rsid w:val="00D17FBD"/>
    <w:rsid w:val="00D21077"/>
    <w:rsid w:val="00D224DB"/>
    <w:rsid w:val="00D22FC3"/>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4CD4"/>
    <w:rsid w:val="00D65749"/>
    <w:rsid w:val="00D65831"/>
    <w:rsid w:val="00D659F6"/>
    <w:rsid w:val="00D66B57"/>
    <w:rsid w:val="00D706A9"/>
    <w:rsid w:val="00D709CB"/>
    <w:rsid w:val="00D7165F"/>
    <w:rsid w:val="00D72D7C"/>
    <w:rsid w:val="00D73A43"/>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5FB0"/>
    <w:rsid w:val="00DA629F"/>
    <w:rsid w:val="00DA6FA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62D"/>
    <w:rsid w:val="00DD7727"/>
    <w:rsid w:val="00DD79DD"/>
    <w:rsid w:val="00DD7F26"/>
    <w:rsid w:val="00DD7FF4"/>
    <w:rsid w:val="00DE0EAB"/>
    <w:rsid w:val="00DE3A7D"/>
    <w:rsid w:val="00DE44C7"/>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07735"/>
    <w:rsid w:val="00E10997"/>
    <w:rsid w:val="00E12076"/>
    <w:rsid w:val="00E1237B"/>
    <w:rsid w:val="00E12660"/>
    <w:rsid w:val="00E13812"/>
    <w:rsid w:val="00E1395F"/>
    <w:rsid w:val="00E158C5"/>
    <w:rsid w:val="00E15A82"/>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955"/>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4C14"/>
    <w:rsid w:val="00E856B3"/>
    <w:rsid w:val="00E85C5A"/>
    <w:rsid w:val="00E86104"/>
    <w:rsid w:val="00E87F11"/>
    <w:rsid w:val="00E90259"/>
    <w:rsid w:val="00E902CF"/>
    <w:rsid w:val="00E9139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0FA2"/>
    <w:rsid w:val="00EC10ED"/>
    <w:rsid w:val="00EC18C9"/>
    <w:rsid w:val="00EC1B86"/>
    <w:rsid w:val="00EC5111"/>
    <w:rsid w:val="00EC51E1"/>
    <w:rsid w:val="00EC655D"/>
    <w:rsid w:val="00EC6656"/>
    <w:rsid w:val="00EC7CB5"/>
    <w:rsid w:val="00ED1044"/>
    <w:rsid w:val="00ED129E"/>
    <w:rsid w:val="00ED12D1"/>
    <w:rsid w:val="00ED2005"/>
    <w:rsid w:val="00ED2992"/>
    <w:rsid w:val="00ED301F"/>
    <w:rsid w:val="00ED31E9"/>
    <w:rsid w:val="00ED3F7A"/>
    <w:rsid w:val="00ED4D51"/>
    <w:rsid w:val="00ED6436"/>
    <w:rsid w:val="00ED64DB"/>
    <w:rsid w:val="00ED712F"/>
    <w:rsid w:val="00EE0741"/>
    <w:rsid w:val="00EE101B"/>
    <w:rsid w:val="00EE1022"/>
    <w:rsid w:val="00EE163D"/>
    <w:rsid w:val="00EE2142"/>
    <w:rsid w:val="00EE2A5E"/>
    <w:rsid w:val="00EE4AA2"/>
    <w:rsid w:val="00EE51F6"/>
    <w:rsid w:val="00EE651C"/>
    <w:rsid w:val="00EE6FFD"/>
    <w:rsid w:val="00EE789F"/>
    <w:rsid w:val="00EF1E8E"/>
    <w:rsid w:val="00EF32E9"/>
    <w:rsid w:val="00EF44E7"/>
    <w:rsid w:val="00EF4D22"/>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6BA"/>
    <w:rsid w:val="00F05AF3"/>
    <w:rsid w:val="00F06576"/>
    <w:rsid w:val="00F0688D"/>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3ABA"/>
    <w:rsid w:val="00F24E59"/>
    <w:rsid w:val="00F2528E"/>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251"/>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5CF8"/>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8B3"/>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0"/>
      </w:numPr>
    </w:pPr>
  </w:style>
  <w:style w:type="numbering" w:customStyle="1" w:styleId="ArtculoSeccin1">
    <w:name w:val="Artículo / Sección1"/>
    <w:basedOn w:val="Sinlista"/>
    <w:next w:val="ArtculoSeccin"/>
    <w:uiPriority w:val="99"/>
    <w:semiHidden/>
    <w:unhideWhenUsed/>
    <w:rsid w:val="00F8092B"/>
    <w:pPr>
      <w:numPr>
        <w:numId w:val="49"/>
      </w:numPr>
    </w:pPr>
  </w:style>
  <w:style w:type="numbering" w:customStyle="1" w:styleId="Estilo11">
    <w:name w:val="Estilo11"/>
    <w:rsid w:val="00F8092B"/>
    <w:pPr>
      <w:numPr>
        <w:numId w:val="53"/>
      </w:numPr>
    </w:pPr>
  </w:style>
  <w:style w:type="numbering" w:customStyle="1" w:styleId="11111123211">
    <w:name w:val="1 / 1.1 / 1.1.123211"/>
    <w:rsid w:val="00F8092B"/>
    <w:pPr>
      <w:numPr>
        <w:numId w:val="48"/>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0"/>
      </w:numPr>
    </w:pPr>
  </w:style>
  <w:style w:type="numbering" w:customStyle="1" w:styleId="ArtculoSeccin1">
    <w:name w:val="Artículo / Sección1"/>
    <w:basedOn w:val="Sinlista"/>
    <w:next w:val="ArtculoSeccin"/>
    <w:uiPriority w:val="99"/>
    <w:semiHidden/>
    <w:unhideWhenUsed/>
    <w:rsid w:val="00F8092B"/>
    <w:pPr>
      <w:numPr>
        <w:numId w:val="49"/>
      </w:numPr>
    </w:pPr>
  </w:style>
  <w:style w:type="numbering" w:customStyle="1" w:styleId="Estilo11">
    <w:name w:val="Estilo11"/>
    <w:rsid w:val="00F8092B"/>
    <w:pPr>
      <w:numPr>
        <w:numId w:val="53"/>
      </w:numPr>
    </w:pPr>
  </w:style>
  <w:style w:type="numbering" w:customStyle="1" w:styleId="11111123211">
    <w:name w:val="1 / 1.1 / 1.1.123211"/>
    <w:rsid w:val="00F8092B"/>
    <w:pPr>
      <w:numPr>
        <w:numId w:val="48"/>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75451984">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4177929">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2230340">
      <w:bodyDiv w:val="1"/>
      <w:marLeft w:val="0"/>
      <w:marRight w:val="0"/>
      <w:marTop w:val="0"/>
      <w:marBottom w:val="0"/>
      <w:divBdr>
        <w:top w:val="none" w:sz="0" w:space="0" w:color="auto"/>
        <w:left w:val="none" w:sz="0" w:space="0" w:color="auto"/>
        <w:bottom w:val="none" w:sz="0" w:space="0" w:color="auto"/>
        <w:right w:val="none" w:sz="0" w:space="0" w:color="auto"/>
      </w:divBdr>
    </w:div>
    <w:div w:id="538779175">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3298725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6387672">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574861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4839367">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8472057">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09089217">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881663">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0608190">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260C24-C712-4E45-9E21-F5F2001B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79</Pages>
  <Words>36063</Words>
  <Characters>198352</Characters>
  <Application>Microsoft Office Word</Application>
  <DocSecurity>0</DocSecurity>
  <Lines>1652</Lines>
  <Paragraphs>467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233948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240</cp:revision>
  <cp:lastPrinted>2025-06-02T23:27:00Z</cp:lastPrinted>
  <dcterms:created xsi:type="dcterms:W3CDTF">2025-12-18T18:13:00Z</dcterms:created>
  <dcterms:modified xsi:type="dcterms:W3CDTF">2026-01-12T23:15:00Z</dcterms:modified>
</cp:coreProperties>
</file>