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0D1649" w:rsidRDefault="008804FE" w:rsidP="008804FE">
      <w:pPr>
        <w:tabs>
          <w:tab w:val="left" w:pos="1753"/>
        </w:tabs>
        <w:jc w:val="center"/>
        <w:rPr>
          <w:rFonts w:ascii="Noto Sans" w:hAnsi="Noto Sans" w:cs="Noto Sans"/>
          <w:bCs/>
          <w:sz w:val="18"/>
          <w:szCs w:val="18"/>
        </w:rPr>
      </w:pPr>
    </w:p>
    <w:p w14:paraId="333D39B0" w14:textId="77777777" w:rsidR="001171DE" w:rsidRPr="000D1649" w:rsidRDefault="001171DE" w:rsidP="00605F6F">
      <w:pPr>
        <w:tabs>
          <w:tab w:val="center" w:pos="5411"/>
          <w:tab w:val="left" w:pos="6732"/>
        </w:tabs>
        <w:jc w:val="center"/>
        <w:rPr>
          <w:rFonts w:ascii="Noto Sans" w:hAnsi="Noto Sans" w:cs="Noto Sans"/>
          <w:b/>
          <w:bCs/>
          <w:sz w:val="18"/>
          <w:szCs w:val="18"/>
        </w:rPr>
      </w:pPr>
    </w:p>
    <w:p w14:paraId="40157952" w14:textId="77777777" w:rsidR="001171DE" w:rsidRPr="000D1649" w:rsidRDefault="001171DE" w:rsidP="00605F6F">
      <w:pPr>
        <w:tabs>
          <w:tab w:val="center" w:pos="5411"/>
          <w:tab w:val="left" w:pos="6732"/>
        </w:tabs>
        <w:jc w:val="center"/>
        <w:rPr>
          <w:rFonts w:ascii="Noto Sans" w:hAnsi="Noto Sans" w:cs="Noto Sans"/>
          <w:b/>
          <w:bCs/>
          <w:sz w:val="18"/>
          <w:szCs w:val="18"/>
        </w:rPr>
      </w:pPr>
    </w:p>
    <w:p w14:paraId="12DC0394" w14:textId="77777777" w:rsidR="001171DE" w:rsidRPr="000D1649"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0D1649" w:rsidRDefault="001171DE" w:rsidP="00605F6F">
      <w:pPr>
        <w:tabs>
          <w:tab w:val="center" w:pos="5411"/>
          <w:tab w:val="left" w:pos="6732"/>
        </w:tabs>
        <w:jc w:val="center"/>
        <w:rPr>
          <w:rFonts w:ascii="Noto Sans" w:hAnsi="Noto Sans" w:cs="Noto Sans"/>
          <w:b/>
          <w:bCs/>
          <w:sz w:val="18"/>
          <w:szCs w:val="18"/>
        </w:rPr>
      </w:pPr>
    </w:p>
    <w:p w14:paraId="4EDAEF27" w14:textId="77777777" w:rsidR="001171DE" w:rsidRPr="000D1649" w:rsidRDefault="001171DE" w:rsidP="00605F6F">
      <w:pPr>
        <w:tabs>
          <w:tab w:val="center" w:pos="5411"/>
          <w:tab w:val="left" w:pos="6732"/>
        </w:tabs>
        <w:jc w:val="center"/>
        <w:rPr>
          <w:rFonts w:ascii="Noto Sans" w:hAnsi="Noto Sans" w:cs="Noto Sans"/>
          <w:b/>
          <w:bCs/>
          <w:sz w:val="18"/>
          <w:szCs w:val="18"/>
        </w:rPr>
      </w:pPr>
    </w:p>
    <w:p w14:paraId="4B5C6EB3" w14:textId="4C5E5A05" w:rsidR="00605F6F" w:rsidRPr="000D1649" w:rsidRDefault="001171DE" w:rsidP="00605F6F">
      <w:pPr>
        <w:tabs>
          <w:tab w:val="center" w:pos="5411"/>
          <w:tab w:val="left" w:pos="6732"/>
        </w:tabs>
        <w:jc w:val="center"/>
        <w:rPr>
          <w:rFonts w:ascii="Noto Sans" w:hAnsi="Noto Sans" w:cs="Noto Sans"/>
          <w:b/>
          <w:bCs/>
          <w:sz w:val="18"/>
          <w:szCs w:val="18"/>
        </w:rPr>
      </w:pPr>
      <w:r w:rsidRPr="000D1649">
        <w:rPr>
          <w:rFonts w:ascii="Noto Sans" w:hAnsi="Noto Sans" w:cs="Noto Sans"/>
          <w:b/>
          <w:bCs/>
          <w:sz w:val="18"/>
          <w:szCs w:val="18"/>
        </w:rPr>
        <w:t>INSTITUTO MEXICANO DEL SEGURO SOCIAL</w:t>
      </w:r>
    </w:p>
    <w:p w14:paraId="340F9801" w14:textId="77777777" w:rsidR="00605F6F" w:rsidRPr="000D1649" w:rsidRDefault="00605F6F" w:rsidP="00605F6F">
      <w:pPr>
        <w:tabs>
          <w:tab w:val="center" w:pos="5411"/>
          <w:tab w:val="left" w:pos="6732"/>
        </w:tabs>
        <w:jc w:val="center"/>
        <w:rPr>
          <w:rFonts w:ascii="Noto Sans" w:hAnsi="Noto Sans" w:cs="Noto Sans"/>
          <w:b/>
          <w:bCs/>
          <w:sz w:val="18"/>
          <w:szCs w:val="18"/>
        </w:rPr>
      </w:pPr>
    </w:p>
    <w:p w14:paraId="55472312" w14:textId="3A5E662B" w:rsidR="00605F6F" w:rsidRPr="000D1649" w:rsidRDefault="001171DE" w:rsidP="00605F6F">
      <w:pPr>
        <w:jc w:val="center"/>
        <w:rPr>
          <w:rFonts w:ascii="Noto Sans" w:hAnsi="Noto Sans" w:cs="Noto Sans"/>
          <w:b/>
          <w:bCs/>
          <w:sz w:val="18"/>
          <w:szCs w:val="18"/>
        </w:rPr>
      </w:pPr>
      <w:r w:rsidRPr="000D1649">
        <w:rPr>
          <w:rFonts w:ascii="Noto Sans" w:hAnsi="Noto Sans" w:cs="Noto Sans"/>
          <w:b/>
          <w:bCs/>
          <w:sz w:val="18"/>
          <w:szCs w:val="18"/>
        </w:rPr>
        <w:t>ÓRGANO DE OPERACIÓN ADMINISTRATIVA DESCONCENTRADA ESTATAL JALISCO</w:t>
      </w:r>
    </w:p>
    <w:p w14:paraId="25195909" w14:textId="77777777" w:rsidR="00605F6F" w:rsidRPr="000D1649" w:rsidRDefault="00605F6F" w:rsidP="00605F6F">
      <w:pPr>
        <w:jc w:val="center"/>
        <w:rPr>
          <w:rFonts w:ascii="Noto Sans" w:hAnsi="Noto Sans" w:cs="Noto Sans"/>
          <w:b/>
          <w:bCs/>
          <w:sz w:val="18"/>
          <w:szCs w:val="18"/>
        </w:rPr>
      </w:pPr>
    </w:p>
    <w:p w14:paraId="58796C89" w14:textId="6A72FAC8" w:rsidR="00605F6F" w:rsidRPr="000D1649" w:rsidRDefault="001171DE" w:rsidP="00605F6F">
      <w:pPr>
        <w:jc w:val="center"/>
        <w:rPr>
          <w:rFonts w:ascii="Noto Sans" w:hAnsi="Noto Sans" w:cs="Noto Sans"/>
          <w:b/>
          <w:bCs/>
          <w:sz w:val="18"/>
          <w:szCs w:val="18"/>
        </w:rPr>
      </w:pPr>
      <w:r w:rsidRPr="000D1649">
        <w:rPr>
          <w:rFonts w:ascii="Noto Sans" w:hAnsi="Noto Sans" w:cs="Noto Sans"/>
          <w:b/>
          <w:bCs/>
          <w:sz w:val="18"/>
          <w:szCs w:val="18"/>
        </w:rPr>
        <w:t>JEFATURA DE SERVICIOS ADMINISTRATIVOS</w:t>
      </w:r>
    </w:p>
    <w:p w14:paraId="45459B70" w14:textId="77777777" w:rsidR="00605F6F" w:rsidRPr="000D1649" w:rsidRDefault="00605F6F" w:rsidP="00605F6F">
      <w:pPr>
        <w:jc w:val="center"/>
        <w:rPr>
          <w:rFonts w:ascii="Noto Sans" w:hAnsi="Noto Sans" w:cs="Noto Sans"/>
          <w:b/>
          <w:bCs/>
          <w:sz w:val="18"/>
          <w:szCs w:val="18"/>
          <w:u w:val="single"/>
        </w:rPr>
      </w:pPr>
    </w:p>
    <w:p w14:paraId="1A68DF19" w14:textId="4AE42A31" w:rsidR="00605F6F" w:rsidRPr="000D1649" w:rsidRDefault="001171DE" w:rsidP="00605F6F">
      <w:pPr>
        <w:jc w:val="center"/>
        <w:rPr>
          <w:rFonts w:ascii="Noto Sans" w:hAnsi="Noto Sans" w:cs="Noto Sans"/>
          <w:b/>
          <w:bCs/>
          <w:sz w:val="18"/>
          <w:szCs w:val="18"/>
        </w:rPr>
      </w:pPr>
      <w:r w:rsidRPr="000D1649">
        <w:rPr>
          <w:rFonts w:ascii="Noto Sans" w:hAnsi="Noto Sans" w:cs="Noto Sans"/>
          <w:b/>
          <w:bCs/>
          <w:sz w:val="18"/>
          <w:szCs w:val="18"/>
        </w:rPr>
        <w:t>COORDINACIÓN DE ABASTECIMIENTO Y EQUIPAMIENTO</w:t>
      </w:r>
    </w:p>
    <w:p w14:paraId="44437987" w14:textId="77777777" w:rsidR="00605F6F" w:rsidRPr="000D1649" w:rsidRDefault="00605F6F" w:rsidP="00605F6F">
      <w:pPr>
        <w:jc w:val="center"/>
        <w:rPr>
          <w:rFonts w:ascii="Noto Sans" w:hAnsi="Noto Sans" w:cs="Noto Sans"/>
          <w:b/>
          <w:bCs/>
          <w:sz w:val="18"/>
          <w:szCs w:val="18"/>
        </w:rPr>
      </w:pPr>
    </w:p>
    <w:p w14:paraId="11DB595C" w14:textId="04720155" w:rsidR="00605F6F" w:rsidRPr="000D1649" w:rsidRDefault="00605F6F" w:rsidP="00605F6F">
      <w:pPr>
        <w:jc w:val="center"/>
        <w:rPr>
          <w:rFonts w:ascii="Noto Sans" w:hAnsi="Noto Sans" w:cs="Noto Sans"/>
          <w:bCs/>
          <w:sz w:val="18"/>
          <w:szCs w:val="18"/>
        </w:rPr>
      </w:pPr>
    </w:p>
    <w:p w14:paraId="26FFDA4B" w14:textId="77777777" w:rsidR="00605F6F" w:rsidRPr="000D1649" w:rsidRDefault="00605F6F" w:rsidP="00605F6F">
      <w:pPr>
        <w:jc w:val="center"/>
        <w:rPr>
          <w:rFonts w:ascii="Noto Sans" w:hAnsi="Noto Sans" w:cs="Noto Sans"/>
          <w:b/>
          <w:bCs/>
          <w:sz w:val="18"/>
          <w:szCs w:val="18"/>
        </w:rPr>
      </w:pPr>
    </w:p>
    <w:p w14:paraId="406627BE" w14:textId="77777777" w:rsidR="00605F6F" w:rsidRPr="000D1649" w:rsidRDefault="00605F6F" w:rsidP="003070B7">
      <w:pPr>
        <w:rPr>
          <w:rFonts w:ascii="Noto Sans" w:hAnsi="Noto Sans" w:cs="Noto Sans"/>
          <w:b/>
          <w:bCs/>
          <w:sz w:val="18"/>
          <w:szCs w:val="18"/>
        </w:rPr>
      </w:pPr>
    </w:p>
    <w:p w14:paraId="2A0F7C37" w14:textId="77777777" w:rsidR="00605F6F" w:rsidRPr="000D1649" w:rsidRDefault="00605F6F" w:rsidP="00605F6F">
      <w:pPr>
        <w:jc w:val="center"/>
        <w:rPr>
          <w:rFonts w:ascii="Noto Sans" w:hAnsi="Noto Sans" w:cs="Noto Sans"/>
          <w:b/>
          <w:bCs/>
          <w:sz w:val="18"/>
          <w:szCs w:val="18"/>
        </w:rPr>
      </w:pPr>
    </w:p>
    <w:p w14:paraId="2F1D1BCE" w14:textId="07A023FA" w:rsidR="00605F6F" w:rsidRPr="000D1649" w:rsidRDefault="001171DE" w:rsidP="00605F6F">
      <w:pPr>
        <w:ind w:left="567" w:right="502"/>
        <w:jc w:val="center"/>
        <w:rPr>
          <w:rFonts w:ascii="Noto Sans" w:hAnsi="Noto Sans" w:cs="Noto Sans"/>
          <w:b/>
          <w:bCs/>
          <w:noProof/>
          <w:sz w:val="18"/>
          <w:szCs w:val="18"/>
        </w:rPr>
      </w:pPr>
      <w:r w:rsidRPr="000D1649">
        <w:rPr>
          <w:rFonts w:ascii="Noto Sans" w:hAnsi="Noto Sans" w:cs="Noto Sans"/>
          <w:b/>
          <w:bCs/>
          <w:noProof/>
          <w:sz w:val="18"/>
          <w:szCs w:val="18"/>
        </w:rPr>
        <w:t xml:space="preserve">CONVOCATORIA A LA </w:t>
      </w:r>
    </w:p>
    <w:p w14:paraId="0AC06ECD" w14:textId="42C6AAC8" w:rsidR="00605F6F" w:rsidRPr="000D1649" w:rsidRDefault="001171DE" w:rsidP="00605F6F">
      <w:pPr>
        <w:jc w:val="center"/>
        <w:rPr>
          <w:rFonts w:ascii="Noto Sans" w:hAnsi="Noto Sans" w:cs="Noto Sans"/>
          <w:b/>
          <w:sz w:val="18"/>
          <w:szCs w:val="18"/>
        </w:rPr>
      </w:pPr>
      <w:r w:rsidRPr="000D1649">
        <w:rPr>
          <w:rFonts w:ascii="Noto Sans" w:hAnsi="Noto Sans" w:cs="Noto Sans"/>
          <w:b/>
          <w:sz w:val="18"/>
          <w:szCs w:val="18"/>
        </w:rPr>
        <w:t xml:space="preserve">LICITACIÓN PÚBLICA NACIONAL </w:t>
      </w:r>
    </w:p>
    <w:p w14:paraId="13677475" w14:textId="7275E79A" w:rsidR="00605F6F" w:rsidRPr="000D1649" w:rsidRDefault="001171DE" w:rsidP="00605F6F">
      <w:pPr>
        <w:jc w:val="center"/>
        <w:rPr>
          <w:rFonts w:ascii="Noto Sans" w:hAnsi="Noto Sans" w:cs="Noto Sans"/>
          <w:b/>
          <w:sz w:val="18"/>
          <w:szCs w:val="18"/>
        </w:rPr>
      </w:pPr>
      <w:r w:rsidRPr="000D1649">
        <w:rPr>
          <w:rFonts w:ascii="Noto Sans" w:hAnsi="Noto Sans" w:cs="Noto Sans"/>
          <w:b/>
          <w:sz w:val="18"/>
          <w:szCs w:val="18"/>
        </w:rPr>
        <w:t>NO. LA-50-GYR-050GYR002-N-</w:t>
      </w:r>
      <w:r w:rsidR="00C13EDC">
        <w:rPr>
          <w:rFonts w:ascii="Noto Sans" w:hAnsi="Noto Sans" w:cs="Noto Sans"/>
          <w:b/>
          <w:sz w:val="18"/>
          <w:szCs w:val="18"/>
        </w:rPr>
        <w:t>47</w:t>
      </w:r>
      <w:r w:rsidRPr="000D1649">
        <w:rPr>
          <w:rFonts w:ascii="Noto Sans" w:hAnsi="Noto Sans" w:cs="Noto Sans"/>
          <w:b/>
          <w:sz w:val="18"/>
          <w:szCs w:val="18"/>
        </w:rPr>
        <w:t>-202</w:t>
      </w:r>
      <w:r w:rsidR="00437582">
        <w:rPr>
          <w:rFonts w:ascii="Noto Sans" w:hAnsi="Noto Sans" w:cs="Noto Sans"/>
          <w:b/>
          <w:sz w:val="18"/>
          <w:szCs w:val="18"/>
        </w:rPr>
        <w:t>6</w:t>
      </w:r>
    </w:p>
    <w:p w14:paraId="02EB7902" w14:textId="77777777" w:rsidR="00F324AA" w:rsidRPr="000D1649" w:rsidRDefault="008A3A33" w:rsidP="008A3A33">
      <w:pPr>
        <w:tabs>
          <w:tab w:val="left" w:pos="3553"/>
        </w:tabs>
        <w:rPr>
          <w:rFonts w:ascii="Noto Sans" w:hAnsi="Noto Sans" w:cs="Noto Sans"/>
          <w:b/>
          <w:sz w:val="18"/>
          <w:szCs w:val="18"/>
        </w:rPr>
      </w:pPr>
      <w:r w:rsidRPr="000D1649">
        <w:rPr>
          <w:rFonts w:ascii="Noto Sans" w:hAnsi="Noto Sans" w:cs="Noto Sans"/>
          <w:b/>
          <w:sz w:val="18"/>
          <w:szCs w:val="18"/>
        </w:rPr>
        <w:tab/>
      </w:r>
    </w:p>
    <w:p w14:paraId="0313B609" w14:textId="77777777" w:rsidR="00B83998" w:rsidRPr="000D1649" w:rsidRDefault="00B83998" w:rsidP="008A3A33">
      <w:pPr>
        <w:tabs>
          <w:tab w:val="left" w:pos="3553"/>
        </w:tabs>
        <w:rPr>
          <w:rFonts w:ascii="Noto Sans" w:hAnsi="Noto Sans" w:cs="Noto Sans"/>
          <w:b/>
          <w:sz w:val="18"/>
          <w:szCs w:val="18"/>
        </w:rPr>
      </w:pPr>
    </w:p>
    <w:p w14:paraId="617A092F" w14:textId="6946B246" w:rsidR="00FB3F4A" w:rsidRDefault="00FB3F4A" w:rsidP="00605F6F">
      <w:pPr>
        <w:jc w:val="center"/>
        <w:rPr>
          <w:rFonts w:ascii="Noto Sans" w:hAnsi="Noto Sans" w:cs="Noto Sans"/>
          <w:b/>
          <w:sz w:val="18"/>
          <w:szCs w:val="18"/>
        </w:rPr>
      </w:pPr>
      <w:r>
        <w:rPr>
          <w:rFonts w:ascii="Noto Sans" w:hAnsi="Noto Sans" w:cs="Noto Sans"/>
          <w:b/>
          <w:sz w:val="18"/>
          <w:szCs w:val="18"/>
        </w:rPr>
        <w:t xml:space="preserve">SERVICIO DE </w:t>
      </w:r>
      <w:r w:rsidR="00E4637A" w:rsidRPr="00E4637A">
        <w:rPr>
          <w:rFonts w:ascii="Noto Sans" w:hAnsi="Noto Sans" w:cs="Noto Sans"/>
          <w:b/>
          <w:sz w:val="18"/>
          <w:szCs w:val="18"/>
        </w:rPr>
        <w:t>MANTENIMIENTO PREVENTIVO Y CORRECTIVO DE AFINACION DE MOTOR CON REFACCIONES Y MANO DE OBRA PARA LA PLANTILLA VEHICULAR  DEL O.O.A.D EN  JALISCO, PARA EL EJERCICIO FISCAL 2026</w:t>
      </w:r>
    </w:p>
    <w:p w14:paraId="58320E28" w14:textId="77777777" w:rsidR="00E4637A" w:rsidRPr="000D1649" w:rsidRDefault="00E4637A" w:rsidP="00605F6F">
      <w:pPr>
        <w:jc w:val="center"/>
        <w:rPr>
          <w:rFonts w:ascii="Noto Sans" w:hAnsi="Noto Sans" w:cs="Noto Sans"/>
          <w:b/>
          <w:bCs/>
          <w:sz w:val="18"/>
          <w:szCs w:val="18"/>
        </w:rPr>
      </w:pPr>
    </w:p>
    <w:p w14:paraId="1DC93999" w14:textId="77777777" w:rsidR="00605F6F" w:rsidRPr="000D1649" w:rsidRDefault="00605F6F" w:rsidP="00605F6F">
      <w:pPr>
        <w:jc w:val="center"/>
        <w:rPr>
          <w:rFonts w:ascii="Noto Sans" w:hAnsi="Noto Sans" w:cs="Noto Sans"/>
          <w:b/>
          <w:bCs/>
          <w:sz w:val="18"/>
          <w:szCs w:val="18"/>
        </w:rPr>
      </w:pPr>
      <w:r w:rsidRPr="000D1649">
        <w:rPr>
          <w:rFonts w:ascii="Noto Sans" w:hAnsi="Noto Sans" w:cs="Noto Sans"/>
          <w:b/>
          <w:bCs/>
          <w:sz w:val="18"/>
          <w:szCs w:val="18"/>
        </w:rPr>
        <w:t>“ELECTRÓNICA”</w:t>
      </w:r>
    </w:p>
    <w:p w14:paraId="4BB36498" w14:textId="77777777" w:rsidR="00605F6F" w:rsidRPr="000D1649" w:rsidRDefault="00605F6F" w:rsidP="00605F6F">
      <w:pPr>
        <w:jc w:val="center"/>
        <w:rPr>
          <w:rFonts w:ascii="Noto Sans" w:hAnsi="Noto Sans" w:cs="Noto Sans"/>
          <w:b/>
          <w:bCs/>
          <w:sz w:val="18"/>
          <w:szCs w:val="18"/>
        </w:rPr>
      </w:pPr>
    </w:p>
    <w:p w14:paraId="3C26F608" w14:textId="77777777" w:rsidR="00605F6F" w:rsidRPr="000D1649" w:rsidRDefault="00605F6F" w:rsidP="00605F6F">
      <w:pPr>
        <w:jc w:val="center"/>
        <w:rPr>
          <w:rFonts w:ascii="Noto Sans" w:hAnsi="Noto Sans" w:cs="Noto Sans"/>
          <w:b/>
          <w:bCs/>
          <w:sz w:val="18"/>
          <w:szCs w:val="18"/>
        </w:rPr>
      </w:pPr>
    </w:p>
    <w:p w14:paraId="0E1B693C" w14:textId="77777777" w:rsidR="00605F6F" w:rsidRPr="000D1649" w:rsidRDefault="00605F6F" w:rsidP="00605F6F">
      <w:pPr>
        <w:jc w:val="center"/>
        <w:rPr>
          <w:rFonts w:ascii="Noto Sans" w:hAnsi="Noto Sans" w:cs="Noto Sans"/>
          <w:b/>
          <w:bCs/>
          <w:sz w:val="18"/>
          <w:szCs w:val="18"/>
        </w:rPr>
      </w:pPr>
    </w:p>
    <w:p w14:paraId="4CA0CF87" w14:textId="77777777" w:rsidR="00605F6F" w:rsidRPr="000D1649" w:rsidRDefault="00605F6F" w:rsidP="00605F6F">
      <w:pPr>
        <w:jc w:val="both"/>
        <w:rPr>
          <w:rFonts w:ascii="Noto Sans" w:hAnsi="Noto Sans" w:cs="Noto Sans"/>
          <w:b/>
          <w:sz w:val="18"/>
          <w:szCs w:val="18"/>
          <w:u w:val="single"/>
        </w:rPr>
      </w:pPr>
    </w:p>
    <w:p w14:paraId="381DF043" w14:textId="77777777" w:rsidR="000E177C" w:rsidRPr="000D1649" w:rsidRDefault="000E177C" w:rsidP="000E177C">
      <w:pPr>
        <w:jc w:val="center"/>
        <w:rPr>
          <w:rFonts w:ascii="Noto Sans" w:hAnsi="Noto Sans" w:cs="Noto Sans"/>
          <w:sz w:val="18"/>
          <w:szCs w:val="18"/>
          <w:u w:val="single"/>
        </w:rPr>
      </w:pPr>
      <w:r w:rsidRPr="000D1649">
        <w:rPr>
          <w:rFonts w:ascii="Noto Sans" w:hAnsi="Noto Sans" w:cs="Noto Sans"/>
          <w:sz w:val="18"/>
          <w:szCs w:val="18"/>
          <w:u w:val="single"/>
        </w:rPr>
        <w:t>CON FUNDAMENTO EN EL ARTICULO 36 DE LA LAASSP EL ENVÍO DE PROPOSICIONES, SE REALIZARÁ EXCLUSIVAMENTE POR MEDIOS ELECTRÓNICOS, A TRAVÉS DE LA PLATAFORMA COMPRASMX</w:t>
      </w:r>
    </w:p>
    <w:p w14:paraId="6F971B72" w14:textId="77777777" w:rsidR="000E177C" w:rsidRPr="000D1649" w:rsidRDefault="000E177C" w:rsidP="000E177C">
      <w:pPr>
        <w:jc w:val="center"/>
        <w:rPr>
          <w:rFonts w:ascii="Noto Sans" w:hAnsi="Noto Sans" w:cs="Noto Sans"/>
          <w:sz w:val="18"/>
          <w:szCs w:val="18"/>
          <w:u w:val="single"/>
        </w:rPr>
      </w:pPr>
    </w:p>
    <w:p w14:paraId="1304CDD7" w14:textId="77777777" w:rsidR="000E177C" w:rsidRPr="000D1649" w:rsidRDefault="000E177C" w:rsidP="000E177C">
      <w:pPr>
        <w:jc w:val="center"/>
        <w:rPr>
          <w:rFonts w:ascii="Noto Sans" w:hAnsi="Noto Sans" w:cs="Noto Sans"/>
          <w:sz w:val="18"/>
          <w:szCs w:val="18"/>
          <w:u w:val="single"/>
        </w:rPr>
      </w:pPr>
      <w:r w:rsidRPr="000D1649">
        <w:rPr>
          <w:rFonts w:ascii="Noto Sans" w:hAnsi="Noto Sans" w:cs="Noto Sans"/>
          <w:sz w:val="18"/>
          <w:szCs w:val="18"/>
          <w:u w:val="single"/>
        </w:rPr>
        <w:t>LOS INTERESADOS EN PARTICIPAR EN EL PROCEDIMIENTO, DEBERÁN CONTAR CON REGISTRO DE IDENTIFICACIÓN ELECTRÓNICA ANTE LA PLATAFORMA COMPRASMX, DE CONFORMIDAD CON EL ARTÍCULO 86 DE LA LAASSP</w:t>
      </w:r>
    </w:p>
    <w:p w14:paraId="3795E8B8" w14:textId="77777777" w:rsidR="00F324AA" w:rsidRPr="000D1649" w:rsidRDefault="00F324AA" w:rsidP="00F324AA">
      <w:pPr>
        <w:pStyle w:val="Encabezado"/>
        <w:jc w:val="both"/>
        <w:rPr>
          <w:rFonts w:ascii="Noto Sans" w:hAnsi="Noto Sans" w:cs="Noto Sans"/>
          <w:sz w:val="18"/>
          <w:szCs w:val="18"/>
          <w:lang w:val="es-ES"/>
        </w:rPr>
      </w:pPr>
    </w:p>
    <w:p w14:paraId="0D0DB0A4" w14:textId="77777777" w:rsidR="00F324AA" w:rsidRPr="000D1649" w:rsidRDefault="00F324AA" w:rsidP="00F324AA">
      <w:pPr>
        <w:pStyle w:val="Encabezado"/>
        <w:jc w:val="both"/>
        <w:rPr>
          <w:rFonts w:ascii="Noto Sans" w:hAnsi="Noto Sans" w:cs="Noto Sans"/>
          <w:sz w:val="18"/>
          <w:szCs w:val="18"/>
          <w:lang w:val="es-ES"/>
        </w:rPr>
      </w:pPr>
    </w:p>
    <w:p w14:paraId="613E363A" w14:textId="77777777" w:rsidR="005F2861" w:rsidRPr="000D1649" w:rsidRDefault="005F2861" w:rsidP="006217C5">
      <w:pPr>
        <w:spacing w:line="360" w:lineRule="auto"/>
        <w:jc w:val="center"/>
        <w:rPr>
          <w:rFonts w:ascii="Noto Sans" w:hAnsi="Noto Sans" w:cs="Noto Sans"/>
          <w:b/>
          <w:bCs/>
          <w:sz w:val="18"/>
          <w:szCs w:val="18"/>
        </w:rPr>
      </w:pPr>
    </w:p>
    <w:p w14:paraId="2AB3472F" w14:textId="77777777" w:rsidR="00F324AA" w:rsidRPr="000D1649" w:rsidRDefault="00F324AA" w:rsidP="00F324AA">
      <w:pPr>
        <w:suppressAutoHyphens w:val="0"/>
        <w:jc w:val="both"/>
        <w:rPr>
          <w:rFonts w:ascii="Noto Sans" w:hAnsi="Noto Sans" w:cs="Noto Sans"/>
          <w:b/>
          <w:bCs/>
          <w:sz w:val="18"/>
          <w:szCs w:val="18"/>
          <w:lang w:eastAsia="es-ES"/>
        </w:rPr>
      </w:pPr>
    </w:p>
    <w:p w14:paraId="3ABE9012" w14:textId="77777777" w:rsidR="001E3765" w:rsidRPr="000D1649" w:rsidRDefault="001E3765" w:rsidP="00F324AA">
      <w:pPr>
        <w:suppressAutoHyphens w:val="0"/>
        <w:jc w:val="both"/>
        <w:rPr>
          <w:rFonts w:ascii="Noto Sans" w:hAnsi="Noto Sans" w:cs="Noto Sans"/>
          <w:b/>
          <w:bCs/>
          <w:sz w:val="18"/>
          <w:szCs w:val="18"/>
          <w:lang w:eastAsia="es-ES"/>
        </w:rPr>
      </w:pPr>
    </w:p>
    <w:p w14:paraId="3BA9CCA5" w14:textId="77777777" w:rsidR="001E3765" w:rsidRPr="000D1649" w:rsidRDefault="001E3765" w:rsidP="00F324AA">
      <w:pPr>
        <w:suppressAutoHyphens w:val="0"/>
        <w:jc w:val="both"/>
        <w:rPr>
          <w:rFonts w:ascii="Noto Sans" w:hAnsi="Noto Sans" w:cs="Noto Sans"/>
          <w:b/>
          <w:bCs/>
          <w:sz w:val="18"/>
          <w:szCs w:val="18"/>
          <w:lang w:eastAsia="es-ES"/>
        </w:rPr>
      </w:pPr>
    </w:p>
    <w:p w14:paraId="7C1CA211" w14:textId="77777777" w:rsidR="001E3765" w:rsidRPr="000D1649" w:rsidRDefault="001E3765" w:rsidP="00F324AA">
      <w:pPr>
        <w:suppressAutoHyphens w:val="0"/>
        <w:jc w:val="both"/>
        <w:rPr>
          <w:rFonts w:ascii="Noto Sans" w:hAnsi="Noto Sans" w:cs="Noto Sans"/>
          <w:b/>
          <w:bCs/>
          <w:sz w:val="18"/>
          <w:szCs w:val="18"/>
          <w:lang w:eastAsia="es-ES"/>
        </w:rPr>
      </w:pPr>
    </w:p>
    <w:p w14:paraId="5D464E77" w14:textId="77777777" w:rsidR="0059764C" w:rsidRPr="000D1649" w:rsidRDefault="0059764C" w:rsidP="0059764C">
      <w:pPr>
        <w:suppressAutoHyphens w:val="0"/>
        <w:jc w:val="center"/>
        <w:rPr>
          <w:rFonts w:ascii="Noto Sans" w:hAnsi="Noto Sans" w:cs="Noto Sans"/>
          <w:b/>
          <w:bCs/>
          <w:sz w:val="18"/>
          <w:szCs w:val="18"/>
        </w:rPr>
      </w:pPr>
    </w:p>
    <w:p w14:paraId="6D3D0990" w14:textId="77777777" w:rsidR="0059764C" w:rsidRPr="000D1649" w:rsidRDefault="0059764C" w:rsidP="0059764C">
      <w:pPr>
        <w:suppressAutoHyphens w:val="0"/>
        <w:jc w:val="center"/>
        <w:rPr>
          <w:rFonts w:ascii="Noto Sans" w:hAnsi="Noto Sans" w:cs="Noto Sans"/>
          <w:b/>
          <w:bCs/>
          <w:sz w:val="18"/>
          <w:szCs w:val="18"/>
        </w:rPr>
      </w:pPr>
    </w:p>
    <w:p w14:paraId="59A4CD73" w14:textId="77777777" w:rsidR="0059764C" w:rsidRPr="000D1649" w:rsidRDefault="0059764C" w:rsidP="0059764C">
      <w:pPr>
        <w:suppressAutoHyphens w:val="0"/>
        <w:jc w:val="center"/>
        <w:rPr>
          <w:rFonts w:ascii="Noto Sans" w:hAnsi="Noto Sans" w:cs="Noto Sans"/>
          <w:b/>
          <w:bCs/>
          <w:sz w:val="18"/>
          <w:szCs w:val="18"/>
        </w:rPr>
      </w:pPr>
    </w:p>
    <w:p w14:paraId="226AA399" w14:textId="77777777" w:rsidR="0059764C" w:rsidRPr="000D1649" w:rsidRDefault="0059764C" w:rsidP="0059764C">
      <w:pPr>
        <w:suppressAutoHyphens w:val="0"/>
        <w:jc w:val="center"/>
        <w:rPr>
          <w:rFonts w:ascii="Noto Sans" w:hAnsi="Noto Sans" w:cs="Noto Sans"/>
          <w:b/>
          <w:bCs/>
          <w:sz w:val="18"/>
          <w:szCs w:val="18"/>
        </w:rPr>
      </w:pPr>
    </w:p>
    <w:p w14:paraId="7012F0DB" w14:textId="77777777" w:rsidR="0059764C" w:rsidRPr="000D1649" w:rsidRDefault="0059764C" w:rsidP="0059764C">
      <w:pPr>
        <w:suppressAutoHyphens w:val="0"/>
        <w:jc w:val="center"/>
        <w:rPr>
          <w:rFonts w:ascii="Noto Sans" w:hAnsi="Noto Sans" w:cs="Noto Sans"/>
          <w:b/>
          <w:bCs/>
          <w:sz w:val="18"/>
          <w:szCs w:val="18"/>
        </w:rPr>
      </w:pPr>
    </w:p>
    <w:p w14:paraId="21AEFE51" w14:textId="77777777" w:rsidR="0059764C" w:rsidRPr="000D1649" w:rsidRDefault="0059764C" w:rsidP="0059764C">
      <w:pPr>
        <w:suppressAutoHyphens w:val="0"/>
        <w:jc w:val="center"/>
        <w:rPr>
          <w:rFonts w:ascii="Noto Sans" w:hAnsi="Noto Sans" w:cs="Noto Sans"/>
          <w:b/>
          <w:bCs/>
          <w:sz w:val="18"/>
          <w:szCs w:val="18"/>
        </w:rPr>
      </w:pPr>
    </w:p>
    <w:p w14:paraId="515F2D89" w14:textId="77777777" w:rsidR="0059764C" w:rsidRPr="000D1649" w:rsidRDefault="0059764C" w:rsidP="0059764C">
      <w:pPr>
        <w:suppressAutoHyphens w:val="0"/>
        <w:jc w:val="center"/>
        <w:rPr>
          <w:rFonts w:ascii="Noto Sans" w:hAnsi="Noto Sans" w:cs="Noto Sans"/>
          <w:b/>
          <w:bCs/>
          <w:sz w:val="18"/>
          <w:szCs w:val="18"/>
        </w:rPr>
      </w:pPr>
    </w:p>
    <w:p w14:paraId="4B62BEE1" w14:textId="77777777" w:rsidR="0059764C" w:rsidRPr="000D1649" w:rsidRDefault="0059764C" w:rsidP="0059764C">
      <w:pPr>
        <w:suppressAutoHyphens w:val="0"/>
        <w:jc w:val="center"/>
        <w:rPr>
          <w:rFonts w:ascii="Noto Sans" w:hAnsi="Noto Sans" w:cs="Noto Sans"/>
          <w:b/>
          <w:bCs/>
          <w:sz w:val="18"/>
          <w:szCs w:val="18"/>
        </w:rPr>
      </w:pPr>
    </w:p>
    <w:p w14:paraId="26419CF9" w14:textId="77777777" w:rsidR="0059764C" w:rsidRPr="000D1649" w:rsidRDefault="0059764C" w:rsidP="0059764C">
      <w:pPr>
        <w:suppressAutoHyphens w:val="0"/>
        <w:jc w:val="center"/>
        <w:rPr>
          <w:rFonts w:ascii="Noto Sans" w:hAnsi="Noto Sans" w:cs="Noto Sans"/>
          <w:b/>
          <w:bCs/>
          <w:sz w:val="18"/>
          <w:szCs w:val="18"/>
        </w:rPr>
      </w:pPr>
    </w:p>
    <w:p w14:paraId="3E2FD120" w14:textId="77777777" w:rsidR="0059764C" w:rsidRPr="000D1649" w:rsidRDefault="0059764C" w:rsidP="0059764C">
      <w:pPr>
        <w:suppressAutoHyphens w:val="0"/>
        <w:jc w:val="center"/>
        <w:rPr>
          <w:rFonts w:ascii="Noto Sans" w:hAnsi="Noto Sans" w:cs="Noto Sans"/>
          <w:b/>
          <w:bCs/>
          <w:sz w:val="18"/>
          <w:szCs w:val="18"/>
        </w:rPr>
      </w:pPr>
    </w:p>
    <w:p w14:paraId="4B769C34" w14:textId="77777777" w:rsidR="0059764C" w:rsidRPr="000D1649" w:rsidRDefault="0059764C" w:rsidP="0059764C">
      <w:pPr>
        <w:suppressAutoHyphens w:val="0"/>
        <w:jc w:val="center"/>
        <w:rPr>
          <w:rFonts w:ascii="Noto Sans" w:hAnsi="Noto Sans" w:cs="Noto Sans"/>
          <w:b/>
          <w:bCs/>
          <w:sz w:val="18"/>
          <w:szCs w:val="18"/>
        </w:rPr>
      </w:pPr>
    </w:p>
    <w:p w14:paraId="20536018" w14:textId="77777777" w:rsidR="0059764C" w:rsidRPr="000D1649" w:rsidRDefault="0059764C" w:rsidP="0059764C">
      <w:pPr>
        <w:suppressAutoHyphens w:val="0"/>
        <w:jc w:val="center"/>
        <w:rPr>
          <w:rFonts w:ascii="Noto Sans" w:hAnsi="Noto Sans" w:cs="Noto Sans"/>
          <w:b/>
          <w:bCs/>
          <w:sz w:val="18"/>
          <w:szCs w:val="18"/>
        </w:rPr>
      </w:pPr>
    </w:p>
    <w:p w14:paraId="4CC89E37" w14:textId="77777777" w:rsidR="001E3765" w:rsidRPr="000D1649" w:rsidRDefault="001E3765" w:rsidP="00F324AA">
      <w:pPr>
        <w:suppressAutoHyphens w:val="0"/>
        <w:jc w:val="both"/>
        <w:rPr>
          <w:rFonts w:ascii="Noto Sans" w:hAnsi="Noto Sans" w:cs="Noto Sans"/>
          <w:b/>
          <w:bCs/>
          <w:sz w:val="18"/>
          <w:szCs w:val="18"/>
          <w:lang w:eastAsia="es-ES"/>
        </w:rPr>
      </w:pPr>
    </w:p>
    <w:p w14:paraId="23B231ED" w14:textId="77777777" w:rsidR="00566456" w:rsidRPr="000D1649" w:rsidRDefault="00566456" w:rsidP="0059764C">
      <w:pPr>
        <w:rPr>
          <w:rFonts w:ascii="Noto Sans" w:hAnsi="Noto Sans" w:cs="Noto Sans"/>
          <w:b/>
          <w:bCs/>
          <w:sz w:val="18"/>
          <w:szCs w:val="18"/>
        </w:rPr>
      </w:pPr>
    </w:p>
    <w:p w14:paraId="084BB1B8" w14:textId="77777777" w:rsidR="006B727F" w:rsidRPr="000D1649" w:rsidRDefault="006B727F" w:rsidP="0059764C">
      <w:pPr>
        <w:rPr>
          <w:rFonts w:ascii="Noto Sans" w:hAnsi="Noto Sans" w:cs="Noto Sans"/>
          <w:b/>
          <w:bCs/>
          <w:sz w:val="18"/>
          <w:szCs w:val="18"/>
        </w:rPr>
      </w:pPr>
    </w:p>
    <w:p w14:paraId="0632283E" w14:textId="77777777" w:rsidR="00566456" w:rsidRPr="000D1649" w:rsidRDefault="00566456" w:rsidP="00605F6F">
      <w:pPr>
        <w:jc w:val="center"/>
        <w:rPr>
          <w:rFonts w:ascii="Noto Sans" w:hAnsi="Noto Sans" w:cs="Noto Sans"/>
          <w:b/>
          <w:bCs/>
          <w:sz w:val="18"/>
          <w:szCs w:val="18"/>
        </w:rPr>
      </w:pPr>
    </w:p>
    <w:p w14:paraId="093D0ED2" w14:textId="396FFF75" w:rsidR="00605F6F" w:rsidRPr="00D16A8C" w:rsidRDefault="00605F6F" w:rsidP="00605F6F">
      <w:pPr>
        <w:jc w:val="center"/>
        <w:rPr>
          <w:rFonts w:ascii="Noto Sans" w:hAnsi="Noto Sans" w:cs="Noto Sans"/>
          <w:b/>
          <w:bCs/>
          <w:sz w:val="18"/>
          <w:szCs w:val="18"/>
          <w:lang w:val="pt-PT"/>
        </w:rPr>
      </w:pPr>
      <w:r w:rsidRPr="00D16A8C">
        <w:rPr>
          <w:rFonts w:ascii="Noto Sans" w:hAnsi="Noto Sans" w:cs="Noto Sans"/>
          <w:b/>
          <w:bCs/>
          <w:sz w:val="18"/>
          <w:szCs w:val="18"/>
          <w:lang w:val="pt-PT"/>
        </w:rPr>
        <w:t xml:space="preserve">P R E S E N T A C I Ó </w:t>
      </w:r>
      <w:r w:rsidR="001171DE" w:rsidRPr="00D16A8C">
        <w:rPr>
          <w:rFonts w:ascii="Noto Sans" w:hAnsi="Noto Sans" w:cs="Noto Sans"/>
          <w:b/>
          <w:bCs/>
          <w:sz w:val="18"/>
          <w:szCs w:val="18"/>
          <w:lang w:val="pt-PT"/>
        </w:rPr>
        <w:t>N:</w:t>
      </w:r>
    </w:p>
    <w:p w14:paraId="066E4B49" w14:textId="77777777" w:rsidR="00605F6F" w:rsidRPr="00D16A8C" w:rsidRDefault="00605F6F" w:rsidP="00605F6F">
      <w:pPr>
        <w:jc w:val="center"/>
        <w:rPr>
          <w:rFonts w:ascii="Noto Sans" w:hAnsi="Noto Sans" w:cs="Noto Sans"/>
          <w:b/>
          <w:bCs/>
          <w:sz w:val="18"/>
          <w:szCs w:val="18"/>
          <w:lang w:val="pt-PT"/>
        </w:rPr>
      </w:pPr>
    </w:p>
    <w:p w14:paraId="504ADD73" w14:textId="77777777" w:rsidR="00605F6F" w:rsidRPr="00D16A8C" w:rsidRDefault="00605F6F" w:rsidP="00605F6F">
      <w:pPr>
        <w:jc w:val="center"/>
        <w:rPr>
          <w:rFonts w:ascii="Noto Sans" w:hAnsi="Noto Sans" w:cs="Noto Sans"/>
          <w:sz w:val="18"/>
          <w:szCs w:val="18"/>
          <w:lang w:val="pt-PT"/>
        </w:rPr>
      </w:pPr>
    </w:p>
    <w:p w14:paraId="631E6BE0" w14:textId="77777777" w:rsidR="00605F6F" w:rsidRPr="00D16A8C" w:rsidRDefault="00605F6F" w:rsidP="00605F6F">
      <w:pPr>
        <w:jc w:val="center"/>
        <w:rPr>
          <w:rFonts w:ascii="Noto Sans" w:hAnsi="Noto Sans" w:cs="Noto Sans"/>
          <w:b/>
          <w:sz w:val="18"/>
          <w:szCs w:val="18"/>
          <w:lang w:val="pt-PT"/>
        </w:rPr>
      </w:pPr>
    </w:p>
    <w:p w14:paraId="211D6E2F" w14:textId="222C8712" w:rsidR="00605F6F" w:rsidRPr="000D1649" w:rsidRDefault="00FB2D0E" w:rsidP="00605F6F">
      <w:pPr>
        <w:jc w:val="both"/>
        <w:rPr>
          <w:rFonts w:ascii="Noto Sans" w:hAnsi="Noto Sans" w:cs="Noto Sans"/>
          <w:b/>
          <w:sz w:val="18"/>
          <w:szCs w:val="18"/>
        </w:rPr>
      </w:pPr>
      <w:r w:rsidRPr="00FB2D0E">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43, 44, 45, 46, 47, 48, 49, 50, 66, 67, 68 y 69 fracción II, de la Ley de Adquisiciones, Arrendamientos y Servicios del Sector Público (LAASSP) (Ley Publicada en el Diario Oficial de la Federación el 16 de abril de 2025) 83, 86, 91, 93, 94 y 95 de su Reglamento y demás disposiciones aplicables en la materia, se convoca a los interesados en participar cuyas actividades comerciales o profesionales estén relacionadas con los servicios objeto del contrato a celebrarse en el procedimiento de </w:t>
      </w:r>
      <w:r w:rsidR="000E177C" w:rsidRPr="000D1649">
        <w:rPr>
          <w:rFonts w:ascii="Noto Sans" w:hAnsi="Noto Sans" w:cs="Noto Sans"/>
          <w:sz w:val="18"/>
          <w:szCs w:val="18"/>
        </w:rPr>
        <w:t xml:space="preserve">contratación del </w:t>
      </w:r>
      <w:r w:rsidR="00E4637A" w:rsidRPr="00E4637A">
        <w:rPr>
          <w:rFonts w:ascii="Noto Sans" w:hAnsi="Noto Sans" w:cs="Noto Sans"/>
          <w:b/>
          <w:sz w:val="18"/>
          <w:szCs w:val="18"/>
        </w:rPr>
        <w:t>SERVICIO DE MANTENIMIENTO PREVENTIVO Y CORRECTIVO DE AFINACION DE MOTOR CON REFACCIONES Y MANO DE OBRA PARA LA PLANTILLA VEHICULAR  DEL O.O.A.D EN  JALISCO, PARA EL EJERCICIO FISCAL 2026</w:t>
      </w:r>
    </w:p>
    <w:p w14:paraId="0118B394" w14:textId="77777777" w:rsidR="00605F6F" w:rsidRPr="000D1649" w:rsidRDefault="00605F6F" w:rsidP="00605F6F">
      <w:pPr>
        <w:jc w:val="both"/>
        <w:rPr>
          <w:rFonts w:ascii="Noto Sans" w:hAnsi="Noto Sans" w:cs="Noto Sans"/>
          <w:sz w:val="18"/>
          <w:szCs w:val="18"/>
        </w:rPr>
      </w:pPr>
    </w:p>
    <w:p w14:paraId="2BADF894" w14:textId="77777777" w:rsidR="00605F6F" w:rsidRPr="000D1649" w:rsidRDefault="00605F6F" w:rsidP="00605F6F">
      <w:pPr>
        <w:jc w:val="both"/>
        <w:rPr>
          <w:rFonts w:ascii="Noto Sans" w:hAnsi="Noto Sans" w:cs="Noto Sans"/>
          <w:sz w:val="18"/>
          <w:szCs w:val="18"/>
        </w:rPr>
      </w:pPr>
    </w:p>
    <w:p w14:paraId="4C260801" w14:textId="77777777" w:rsidR="00605F6F" w:rsidRPr="000D1649" w:rsidRDefault="00605F6F" w:rsidP="00605F6F">
      <w:pPr>
        <w:jc w:val="both"/>
        <w:rPr>
          <w:rFonts w:ascii="Noto Sans" w:hAnsi="Noto Sans" w:cs="Noto Sans"/>
          <w:sz w:val="18"/>
          <w:szCs w:val="18"/>
        </w:rPr>
      </w:pPr>
    </w:p>
    <w:p w14:paraId="6A0DE338" w14:textId="77777777" w:rsidR="00605F6F" w:rsidRPr="000D1649" w:rsidRDefault="00605F6F" w:rsidP="00605F6F">
      <w:pPr>
        <w:jc w:val="both"/>
        <w:rPr>
          <w:rFonts w:ascii="Noto Sans" w:hAnsi="Noto Sans" w:cs="Noto Sans"/>
          <w:sz w:val="18"/>
          <w:szCs w:val="18"/>
        </w:rPr>
      </w:pPr>
    </w:p>
    <w:p w14:paraId="5732FD6F" w14:textId="77777777" w:rsidR="001171DE" w:rsidRPr="000D1649" w:rsidRDefault="001171DE" w:rsidP="00605F6F">
      <w:pPr>
        <w:jc w:val="center"/>
        <w:rPr>
          <w:rFonts w:ascii="Noto Sans" w:hAnsi="Noto Sans" w:cs="Noto Sans"/>
          <w:b/>
          <w:sz w:val="18"/>
          <w:szCs w:val="18"/>
          <w:lang w:val="es-MX"/>
        </w:rPr>
      </w:pPr>
    </w:p>
    <w:p w14:paraId="5A316C48" w14:textId="77777777" w:rsidR="001171DE" w:rsidRPr="000D1649" w:rsidRDefault="001171DE" w:rsidP="00605F6F">
      <w:pPr>
        <w:jc w:val="center"/>
        <w:rPr>
          <w:rFonts w:ascii="Noto Sans" w:hAnsi="Noto Sans" w:cs="Noto Sans"/>
          <w:b/>
          <w:sz w:val="18"/>
          <w:szCs w:val="18"/>
          <w:lang w:val="es-MX"/>
        </w:rPr>
      </w:pPr>
    </w:p>
    <w:p w14:paraId="3513E1A5" w14:textId="77777777" w:rsidR="001171DE" w:rsidRPr="000D1649" w:rsidRDefault="001171DE" w:rsidP="00605F6F">
      <w:pPr>
        <w:jc w:val="center"/>
        <w:rPr>
          <w:rFonts w:ascii="Noto Sans" w:hAnsi="Noto Sans" w:cs="Noto Sans"/>
          <w:b/>
          <w:sz w:val="18"/>
          <w:szCs w:val="18"/>
          <w:lang w:val="es-MX"/>
        </w:rPr>
      </w:pPr>
    </w:p>
    <w:p w14:paraId="56C44876" w14:textId="77777777" w:rsidR="001171DE" w:rsidRPr="000D1649" w:rsidRDefault="001171DE" w:rsidP="00605F6F">
      <w:pPr>
        <w:jc w:val="center"/>
        <w:rPr>
          <w:rFonts w:ascii="Noto Sans" w:hAnsi="Noto Sans" w:cs="Noto Sans"/>
          <w:b/>
          <w:sz w:val="18"/>
          <w:szCs w:val="18"/>
          <w:lang w:val="es-MX"/>
        </w:rPr>
      </w:pPr>
    </w:p>
    <w:p w14:paraId="431CC8AF" w14:textId="77777777" w:rsidR="001171DE" w:rsidRPr="000D1649" w:rsidRDefault="001171DE" w:rsidP="00605F6F">
      <w:pPr>
        <w:jc w:val="center"/>
        <w:rPr>
          <w:rFonts w:ascii="Noto Sans" w:hAnsi="Noto Sans" w:cs="Noto Sans"/>
          <w:b/>
          <w:sz w:val="18"/>
          <w:szCs w:val="18"/>
          <w:lang w:val="es-MX"/>
        </w:rPr>
      </w:pPr>
    </w:p>
    <w:p w14:paraId="424BB80B" w14:textId="77777777" w:rsidR="001171DE" w:rsidRPr="000D1649" w:rsidRDefault="001171DE" w:rsidP="00605F6F">
      <w:pPr>
        <w:jc w:val="center"/>
        <w:rPr>
          <w:rFonts w:ascii="Noto Sans" w:hAnsi="Noto Sans" w:cs="Noto Sans"/>
          <w:b/>
          <w:sz w:val="18"/>
          <w:szCs w:val="18"/>
          <w:lang w:val="es-MX"/>
        </w:rPr>
      </w:pPr>
    </w:p>
    <w:p w14:paraId="6DE048FF" w14:textId="77777777" w:rsidR="001171DE" w:rsidRPr="000D1649" w:rsidRDefault="001171DE" w:rsidP="00605F6F">
      <w:pPr>
        <w:jc w:val="center"/>
        <w:rPr>
          <w:rFonts w:ascii="Noto Sans" w:hAnsi="Noto Sans" w:cs="Noto Sans"/>
          <w:b/>
          <w:sz w:val="18"/>
          <w:szCs w:val="18"/>
          <w:lang w:val="es-MX"/>
        </w:rPr>
      </w:pPr>
    </w:p>
    <w:p w14:paraId="505D5805" w14:textId="77777777" w:rsidR="001171DE" w:rsidRPr="000D1649" w:rsidRDefault="001171DE" w:rsidP="00605F6F">
      <w:pPr>
        <w:jc w:val="center"/>
        <w:rPr>
          <w:rFonts w:ascii="Noto Sans" w:hAnsi="Noto Sans" w:cs="Noto Sans"/>
          <w:b/>
          <w:sz w:val="18"/>
          <w:szCs w:val="18"/>
          <w:lang w:val="es-MX"/>
        </w:rPr>
      </w:pPr>
    </w:p>
    <w:p w14:paraId="28069B8C" w14:textId="77777777" w:rsidR="001171DE" w:rsidRPr="000D1649" w:rsidRDefault="001171DE" w:rsidP="00605F6F">
      <w:pPr>
        <w:jc w:val="center"/>
        <w:rPr>
          <w:rFonts w:ascii="Noto Sans" w:hAnsi="Noto Sans" w:cs="Noto Sans"/>
          <w:b/>
          <w:sz w:val="18"/>
          <w:szCs w:val="18"/>
          <w:lang w:val="es-MX"/>
        </w:rPr>
      </w:pPr>
    </w:p>
    <w:p w14:paraId="208A1AA2" w14:textId="77777777" w:rsidR="001171DE" w:rsidRPr="000D1649" w:rsidRDefault="001171DE" w:rsidP="00605F6F">
      <w:pPr>
        <w:jc w:val="center"/>
        <w:rPr>
          <w:rFonts w:ascii="Noto Sans" w:hAnsi="Noto Sans" w:cs="Noto Sans"/>
          <w:b/>
          <w:sz w:val="18"/>
          <w:szCs w:val="18"/>
          <w:lang w:val="es-MX"/>
        </w:rPr>
      </w:pPr>
    </w:p>
    <w:p w14:paraId="6D2C8B58" w14:textId="77777777" w:rsidR="001171DE" w:rsidRPr="000D1649" w:rsidRDefault="001171DE" w:rsidP="00605F6F">
      <w:pPr>
        <w:jc w:val="center"/>
        <w:rPr>
          <w:rFonts w:ascii="Noto Sans" w:hAnsi="Noto Sans" w:cs="Noto Sans"/>
          <w:b/>
          <w:sz w:val="18"/>
          <w:szCs w:val="18"/>
          <w:lang w:val="es-MX"/>
        </w:rPr>
      </w:pPr>
    </w:p>
    <w:p w14:paraId="60EAAEA5" w14:textId="77777777" w:rsidR="001171DE" w:rsidRPr="000D1649" w:rsidRDefault="001171DE" w:rsidP="00605F6F">
      <w:pPr>
        <w:jc w:val="center"/>
        <w:rPr>
          <w:rFonts w:ascii="Noto Sans" w:hAnsi="Noto Sans" w:cs="Noto Sans"/>
          <w:b/>
          <w:sz w:val="18"/>
          <w:szCs w:val="18"/>
          <w:lang w:val="es-MX"/>
        </w:rPr>
      </w:pPr>
    </w:p>
    <w:p w14:paraId="263ADD90" w14:textId="77777777" w:rsidR="001171DE" w:rsidRPr="000D1649" w:rsidRDefault="001171DE" w:rsidP="00605F6F">
      <w:pPr>
        <w:jc w:val="center"/>
        <w:rPr>
          <w:rFonts w:ascii="Noto Sans" w:hAnsi="Noto Sans" w:cs="Noto Sans"/>
          <w:b/>
          <w:sz w:val="18"/>
          <w:szCs w:val="18"/>
          <w:lang w:val="es-MX"/>
        </w:rPr>
      </w:pPr>
    </w:p>
    <w:p w14:paraId="3B52AD30" w14:textId="77777777" w:rsidR="001171DE" w:rsidRPr="000D1649" w:rsidRDefault="001171DE" w:rsidP="00605F6F">
      <w:pPr>
        <w:jc w:val="center"/>
        <w:rPr>
          <w:rFonts w:ascii="Noto Sans" w:hAnsi="Noto Sans" w:cs="Noto Sans"/>
          <w:b/>
          <w:sz w:val="18"/>
          <w:szCs w:val="18"/>
          <w:lang w:val="es-MX"/>
        </w:rPr>
      </w:pPr>
    </w:p>
    <w:p w14:paraId="6DCAD60A" w14:textId="77777777" w:rsidR="001171DE" w:rsidRPr="000D1649" w:rsidRDefault="001171DE" w:rsidP="00605F6F">
      <w:pPr>
        <w:jc w:val="center"/>
        <w:rPr>
          <w:rFonts w:ascii="Noto Sans" w:hAnsi="Noto Sans" w:cs="Noto Sans"/>
          <w:b/>
          <w:sz w:val="18"/>
          <w:szCs w:val="18"/>
          <w:lang w:val="es-MX"/>
        </w:rPr>
      </w:pPr>
    </w:p>
    <w:p w14:paraId="1982220A" w14:textId="77777777" w:rsidR="001171DE" w:rsidRPr="000D1649" w:rsidRDefault="001171DE" w:rsidP="00605F6F">
      <w:pPr>
        <w:jc w:val="center"/>
        <w:rPr>
          <w:rFonts w:ascii="Noto Sans" w:hAnsi="Noto Sans" w:cs="Noto Sans"/>
          <w:b/>
          <w:sz w:val="18"/>
          <w:szCs w:val="18"/>
          <w:lang w:val="es-MX"/>
        </w:rPr>
      </w:pPr>
    </w:p>
    <w:p w14:paraId="30609C65" w14:textId="77777777" w:rsidR="001171DE" w:rsidRPr="000D1649" w:rsidRDefault="001171DE" w:rsidP="00605F6F">
      <w:pPr>
        <w:jc w:val="center"/>
        <w:rPr>
          <w:rFonts w:ascii="Noto Sans" w:hAnsi="Noto Sans" w:cs="Noto Sans"/>
          <w:b/>
          <w:sz w:val="18"/>
          <w:szCs w:val="18"/>
          <w:lang w:val="es-MX"/>
        </w:rPr>
      </w:pPr>
    </w:p>
    <w:p w14:paraId="055CA277" w14:textId="77777777" w:rsidR="001171DE" w:rsidRPr="000D1649" w:rsidRDefault="001171DE" w:rsidP="00605F6F">
      <w:pPr>
        <w:jc w:val="center"/>
        <w:rPr>
          <w:rFonts w:ascii="Noto Sans" w:hAnsi="Noto Sans" w:cs="Noto Sans"/>
          <w:b/>
          <w:sz w:val="18"/>
          <w:szCs w:val="18"/>
          <w:lang w:val="es-MX"/>
        </w:rPr>
      </w:pPr>
    </w:p>
    <w:p w14:paraId="4DD1658E" w14:textId="77777777" w:rsidR="001171DE" w:rsidRPr="000D1649" w:rsidRDefault="001171DE" w:rsidP="00605F6F">
      <w:pPr>
        <w:jc w:val="center"/>
        <w:rPr>
          <w:rFonts w:ascii="Noto Sans" w:hAnsi="Noto Sans" w:cs="Noto Sans"/>
          <w:b/>
          <w:sz w:val="18"/>
          <w:szCs w:val="18"/>
          <w:lang w:val="es-MX"/>
        </w:rPr>
      </w:pPr>
    </w:p>
    <w:p w14:paraId="7531C682" w14:textId="77777777" w:rsidR="001171DE" w:rsidRPr="000D1649" w:rsidRDefault="001171DE" w:rsidP="00605F6F">
      <w:pPr>
        <w:jc w:val="center"/>
        <w:rPr>
          <w:rFonts w:ascii="Noto Sans" w:hAnsi="Noto Sans" w:cs="Noto Sans"/>
          <w:b/>
          <w:sz w:val="18"/>
          <w:szCs w:val="18"/>
          <w:lang w:val="es-MX"/>
        </w:rPr>
      </w:pPr>
    </w:p>
    <w:p w14:paraId="119965D6" w14:textId="77777777" w:rsidR="001171DE" w:rsidRPr="000D1649" w:rsidRDefault="001171DE" w:rsidP="00605F6F">
      <w:pPr>
        <w:jc w:val="center"/>
        <w:rPr>
          <w:rFonts w:ascii="Noto Sans" w:hAnsi="Noto Sans" w:cs="Noto Sans"/>
          <w:b/>
          <w:sz w:val="18"/>
          <w:szCs w:val="18"/>
          <w:lang w:val="es-MX"/>
        </w:rPr>
      </w:pPr>
    </w:p>
    <w:p w14:paraId="44E478EA" w14:textId="77777777" w:rsidR="001171DE" w:rsidRPr="000D1649" w:rsidRDefault="001171DE" w:rsidP="00605F6F">
      <w:pPr>
        <w:jc w:val="center"/>
        <w:rPr>
          <w:rFonts w:ascii="Noto Sans" w:hAnsi="Noto Sans" w:cs="Noto Sans"/>
          <w:b/>
          <w:sz w:val="18"/>
          <w:szCs w:val="18"/>
          <w:lang w:val="es-MX"/>
        </w:rPr>
      </w:pPr>
    </w:p>
    <w:p w14:paraId="0BFF8F5D" w14:textId="77777777" w:rsidR="001171DE" w:rsidRPr="000D1649" w:rsidRDefault="001171DE" w:rsidP="00605F6F">
      <w:pPr>
        <w:jc w:val="center"/>
        <w:rPr>
          <w:rFonts w:ascii="Noto Sans" w:hAnsi="Noto Sans" w:cs="Noto Sans"/>
          <w:b/>
          <w:sz w:val="18"/>
          <w:szCs w:val="18"/>
          <w:lang w:val="es-MX"/>
        </w:rPr>
      </w:pPr>
    </w:p>
    <w:p w14:paraId="662B9AE8" w14:textId="77777777" w:rsidR="001171DE" w:rsidRPr="000D1649" w:rsidRDefault="001171DE" w:rsidP="00605F6F">
      <w:pPr>
        <w:jc w:val="center"/>
        <w:rPr>
          <w:rFonts w:ascii="Noto Sans" w:hAnsi="Noto Sans" w:cs="Noto Sans"/>
          <w:b/>
          <w:sz w:val="18"/>
          <w:szCs w:val="18"/>
          <w:lang w:val="es-MX"/>
        </w:rPr>
      </w:pPr>
    </w:p>
    <w:p w14:paraId="31E291FF" w14:textId="77777777" w:rsidR="001171DE" w:rsidRPr="000D1649" w:rsidRDefault="001171DE" w:rsidP="00605F6F">
      <w:pPr>
        <w:jc w:val="center"/>
        <w:rPr>
          <w:rFonts w:ascii="Noto Sans" w:hAnsi="Noto Sans" w:cs="Noto Sans"/>
          <w:b/>
          <w:sz w:val="18"/>
          <w:szCs w:val="18"/>
          <w:lang w:val="es-MX"/>
        </w:rPr>
      </w:pPr>
    </w:p>
    <w:p w14:paraId="5C07A3B3" w14:textId="77777777" w:rsidR="001171DE" w:rsidRPr="000D1649" w:rsidRDefault="001171DE" w:rsidP="00605F6F">
      <w:pPr>
        <w:jc w:val="center"/>
        <w:rPr>
          <w:rFonts w:ascii="Noto Sans" w:hAnsi="Noto Sans" w:cs="Noto Sans"/>
          <w:b/>
          <w:sz w:val="18"/>
          <w:szCs w:val="18"/>
          <w:lang w:val="es-MX"/>
        </w:rPr>
      </w:pPr>
    </w:p>
    <w:p w14:paraId="2C1FEF7B" w14:textId="77777777" w:rsidR="001171DE" w:rsidRPr="000D1649" w:rsidRDefault="001171DE" w:rsidP="00605F6F">
      <w:pPr>
        <w:jc w:val="center"/>
        <w:rPr>
          <w:rFonts w:ascii="Noto Sans" w:hAnsi="Noto Sans" w:cs="Noto Sans"/>
          <w:b/>
          <w:sz w:val="18"/>
          <w:szCs w:val="18"/>
          <w:lang w:val="es-MX"/>
        </w:rPr>
      </w:pPr>
    </w:p>
    <w:p w14:paraId="60331946" w14:textId="77777777" w:rsidR="001171DE" w:rsidRPr="000D1649" w:rsidRDefault="001171DE" w:rsidP="00605F6F">
      <w:pPr>
        <w:jc w:val="center"/>
        <w:rPr>
          <w:rFonts w:ascii="Noto Sans" w:hAnsi="Noto Sans" w:cs="Noto Sans"/>
          <w:b/>
          <w:sz w:val="18"/>
          <w:szCs w:val="18"/>
          <w:lang w:val="es-MX"/>
        </w:rPr>
      </w:pPr>
    </w:p>
    <w:p w14:paraId="235D793C" w14:textId="77777777" w:rsidR="001171DE" w:rsidRPr="000D1649" w:rsidRDefault="001171DE" w:rsidP="00605F6F">
      <w:pPr>
        <w:jc w:val="center"/>
        <w:rPr>
          <w:rFonts w:ascii="Noto Sans" w:hAnsi="Noto Sans" w:cs="Noto Sans"/>
          <w:b/>
          <w:sz w:val="18"/>
          <w:szCs w:val="18"/>
          <w:lang w:val="es-MX"/>
        </w:rPr>
      </w:pPr>
    </w:p>
    <w:p w14:paraId="5400AE5D" w14:textId="77777777" w:rsidR="001171DE" w:rsidRPr="000D1649" w:rsidRDefault="001171DE" w:rsidP="00605F6F">
      <w:pPr>
        <w:jc w:val="center"/>
        <w:rPr>
          <w:rFonts w:ascii="Noto Sans" w:hAnsi="Noto Sans" w:cs="Noto Sans"/>
          <w:b/>
          <w:sz w:val="18"/>
          <w:szCs w:val="18"/>
          <w:lang w:val="es-MX"/>
        </w:rPr>
      </w:pPr>
    </w:p>
    <w:p w14:paraId="392E0F23" w14:textId="77777777" w:rsidR="001171DE" w:rsidRPr="000D1649" w:rsidRDefault="001171DE" w:rsidP="00605F6F">
      <w:pPr>
        <w:jc w:val="center"/>
        <w:rPr>
          <w:rFonts w:ascii="Noto Sans" w:hAnsi="Noto Sans" w:cs="Noto Sans"/>
          <w:b/>
          <w:sz w:val="18"/>
          <w:szCs w:val="18"/>
          <w:lang w:val="es-MX"/>
        </w:rPr>
      </w:pPr>
    </w:p>
    <w:p w14:paraId="37077407" w14:textId="77777777" w:rsidR="001171DE" w:rsidRPr="000D1649" w:rsidRDefault="001171DE" w:rsidP="00605F6F">
      <w:pPr>
        <w:jc w:val="center"/>
        <w:rPr>
          <w:rFonts w:ascii="Noto Sans" w:hAnsi="Noto Sans" w:cs="Noto Sans"/>
          <w:b/>
          <w:sz w:val="18"/>
          <w:szCs w:val="18"/>
          <w:lang w:val="es-MX"/>
        </w:rPr>
      </w:pPr>
    </w:p>
    <w:p w14:paraId="33FB00DE" w14:textId="77777777" w:rsidR="001171DE" w:rsidRPr="000D1649" w:rsidRDefault="001171DE" w:rsidP="00605F6F">
      <w:pPr>
        <w:jc w:val="center"/>
        <w:rPr>
          <w:rFonts w:ascii="Noto Sans" w:hAnsi="Noto Sans" w:cs="Noto Sans"/>
          <w:b/>
          <w:sz w:val="18"/>
          <w:szCs w:val="18"/>
          <w:lang w:val="es-MX"/>
        </w:rPr>
      </w:pPr>
    </w:p>
    <w:p w14:paraId="3F5D13B3" w14:textId="77777777" w:rsidR="001171DE" w:rsidRPr="000D1649" w:rsidRDefault="001171DE" w:rsidP="00605F6F">
      <w:pPr>
        <w:jc w:val="center"/>
        <w:rPr>
          <w:rFonts w:ascii="Noto Sans" w:hAnsi="Noto Sans" w:cs="Noto Sans"/>
          <w:b/>
          <w:sz w:val="18"/>
          <w:szCs w:val="18"/>
          <w:lang w:val="es-MX"/>
        </w:rPr>
      </w:pPr>
    </w:p>
    <w:p w14:paraId="7CFC70D4" w14:textId="77777777" w:rsidR="00AE7424" w:rsidRPr="000D1649" w:rsidRDefault="00AE7424" w:rsidP="00605F6F">
      <w:pPr>
        <w:jc w:val="center"/>
        <w:rPr>
          <w:rFonts w:ascii="Noto Sans" w:hAnsi="Noto Sans" w:cs="Noto Sans"/>
          <w:b/>
          <w:sz w:val="18"/>
          <w:szCs w:val="18"/>
          <w:lang w:val="es-MX"/>
        </w:rPr>
      </w:pPr>
    </w:p>
    <w:p w14:paraId="7B815E96" w14:textId="77777777" w:rsidR="00AE7424" w:rsidRPr="000D1649" w:rsidRDefault="00AE7424" w:rsidP="00605F6F">
      <w:pPr>
        <w:jc w:val="center"/>
        <w:rPr>
          <w:rFonts w:ascii="Noto Sans" w:hAnsi="Noto Sans" w:cs="Noto Sans"/>
          <w:b/>
          <w:sz w:val="18"/>
          <w:szCs w:val="18"/>
          <w:lang w:val="es-MX"/>
        </w:rPr>
      </w:pPr>
    </w:p>
    <w:p w14:paraId="0AEA6510" w14:textId="77777777" w:rsidR="00AE7424" w:rsidRPr="000D1649" w:rsidRDefault="00AE7424" w:rsidP="00C60DE3">
      <w:pPr>
        <w:rPr>
          <w:rFonts w:ascii="Noto Sans" w:hAnsi="Noto Sans" w:cs="Noto Sans"/>
          <w:b/>
          <w:sz w:val="18"/>
          <w:szCs w:val="18"/>
          <w:lang w:val="es-MX"/>
        </w:rPr>
      </w:pPr>
    </w:p>
    <w:p w14:paraId="31D2BD34" w14:textId="77777777" w:rsidR="00605F6F" w:rsidRPr="00D16A8C" w:rsidRDefault="00605F6F" w:rsidP="00605F6F">
      <w:pPr>
        <w:jc w:val="center"/>
        <w:rPr>
          <w:rFonts w:ascii="Noto Sans" w:hAnsi="Noto Sans" w:cs="Noto Sans"/>
          <w:b/>
          <w:sz w:val="18"/>
          <w:szCs w:val="18"/>
          <w:lang w:val="pt-PT"/>
        </w:rPr>
      </w:pPr>
      <w:r w:rsidRPr="00D16A8C">
        <w:rPr>
          <w:rFonts w:ascii="Noto Sans" w:hAnsi="Noto Sans" w:cs="Noto Sans"/>
          <w:b/>
          <w:sz w:val="18"/>
          <w:szCs w:val="18"/>
          <w:lang w:val="pt-PT"/>
        </w:rPr>
        <w:t>C O N V O C A T O R I A</w:t>
      </w:r>
    </w:p>
    <w:p w14:paraId="12A1D821" w14:textId="2D8B162D" w:rsidR="008804FE" w:rsidRPr="000D1649" w:rsidRDefault="001171DE" w:rsidP="00605F6F">
      <w:pPr>
        <w:rPr>
          <w:rFonts w:ascii="Noto Sans" w:hAnsi="Noto Sans" w:cs="Noto Sans"/>
          <w:b/>
          <w:bCs/>
          <w:sz w:val="18"/>
          <w:szCs w:val="18"/>
        </w:rPr>
      </w:pPr>
      <w:r w:rsidRPr="000D1649">
        <w:rPr>
          <w:rFonts w:ascii="Noto Sans" w:hAnsi="Noto Sans" w:cs="Noto Sans"/>
          <w:b/>
          <w:bCs/>
          <w:sz w:val="18"/>
          <w:szCs w:val="18"/>
        </w:rPr>
        <w:t>GLOSARIO DE TÉRMINOS</w:t>
      </w:r>
    </w:p>
    <w:p w14:paraId="094845AF" w14:textId="77777777" w:rsidR="001171DE" w:rsidRPr="000D1649" w:rsidRDefault="001171DE" w:rsidP="00605F6F">
      <w:pPr>
        <w:rPr>
          <w:rFonts w:ascii="Noto Sans" w:hAnsi="Noto Sans" w:cs="Noto Sans"/>
          <w:b/>
          <w:bCs/>
          <w:sz w:val="18"/>
          <w:szCs w:val="18"/>
        </w:rPr>
      </w:pPr>
    </w:p>
    <w:p w14:paraId="65ED1465" w14:textId="34A61235" w:rsidR="008804FE" w:rsidRPr="000D1649" w:rsidRDefault="008804FE" w:rsidP="00605F6F">
      <w:pPr>
        <w:rPr>
          <w:rFonts w:ascii="Noto Sans" w:hAnsi="Noto Sans" w:cs="Noto Sans"/>
          <w:b/>
          <w:sz w:val="18"/>
          <w:szCs w:val="18"/>
        </w:rPr>
      </w:pPr>
      <w:r w:rsidRPr="000D1649">
        <w:rPr>
          <w:rFonts w:ascii="Noto Sans" w:hAnsi="Noto Sans" w:cs="Noto Sans"/>
          <w:b/>
          <w:sz w:val="18"/>
          <w:szCs w:val="18"/>
        </w:rPr>
        <w:t>Para efectos d</w:t>
      </w:r>
      <w:r w:rsidR="001171DE" w:rsidRPr="000D1649">
        <w:rPr>
          <w:rFonts w:ascii="Noto Sans" w:hAnsi="Noto Sans" w:cs="Noto Sans"/>
          <w:b/>
          <w:sz w:val="18"/>
          <w:szCs w:val="18"/>
        </w:rPr>
        <w:t>e estas bases, se entenderá por:</w:t>
      </w:r>
    </w:p>
    <w:p w14:paraId="7D396DD3" w14:textId="77777777" w:rsidR="00D110E8" w:rsidRPr="000D1649" w:rsidRDefault="00D110E8" w:rsidP="00D110E8">
      <w:pPr>
        <w:suppressAutoHyphens w:val="0"/>
        <w:rPr>
          <w:rFonts w:ascii="Noto Sans" w:eastAsia="Calibri" w:hAnsi="Noto Sans" w:cs="Noto Sans"/>
          <w:sz w:val="18"/>
          <w:szCs w:val="18"/>
          <w:lang w:val="es-MX" w:eastAsia="en-US"/>
        </w:rPr>
      </w:pPr>
    </w:p>
    <w:p w14:paraId="1F372DD1" w14:textId="77777777" w:rsidR="00D110E8" w:rsidRPr="000D1649" w:rsidRDefault="00D110E8" w:rsidP="00D110E8">
      <w:pPr>
        <w:suppressAutoHyphens w:val="0"/>
        <w:rPr>
          <w:rFonts w:ascii="Noto Sans" w:eastAsia="Calibri" w:hAnsi="Noto Sans" w:cs="Noto Sans"/>
          <w:sz w:val="18"/>
          <w:szCs w:val="18"/>
          <w:lang w:val="es-MX" w:eastAsia="en-US"/>
        </w:rPr>
      </w:pPr>
      <w:r w:rsidRPr="000D1649">
        <w:rPr>
          <w:rFonts w:ascii="Noto Sans" w:eastAsia="Calibri" w:hAnsi="Noto Sans" w:cs="Noto Sans"/>
          <w:b/>
          <w:sz w:val="18"/>
          <w:szCs w:val="18"/>
          <w:lang w:val="es-MX" w:eastAsia="en-US"/>
        </w:rPr>
        <w:t>Administrador del Contrato:</w:t>
      </w:r>
      <w:r w:rsidRPr="000D1649">
        <w:rPr>
          <w:rFonts w:ascii="Noto Sans" w:eastAsia="Calibri" w:hAnsi="Noto Sans" w:cs="Noto Sans"/>
          <w:sz w:val="18"/>
          <w:szCs w:val="18"/>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0D1649" w:rsidRDefault="00D110E8" w:rsidP="00D110E8">
      <w:pPr>
        <w:suppressAutoHyphens w:val="0"/>
        <w:rPr>
          <w:rFonts w:ascii="Noto Sans" w:eastAsia="Calibri" w:hAnsi="Noto Sans" w:cs="Noto Sans"/>
          <w:sz w:val="18"/>
          <w:szCs w:val="18"/>
          <w:lang w:val="es-MX" w:eastAsia="en-US"/>
        </w:rPr>
      </w:pPr>
    </w:p>
    <w:p w14:paraId="56F88958" w14:textId="77777777" w:rsidR="00D110E8" w:rsidRPr="000D1649" w:rsidRDefault="00D110E8" w:rsidP="00D110E8">
      <w:pPr>
        <w:widowControl w:val="0"/>
        <w:suppressAutoHyphens w:val="0"/>
        <w:autoSpaceDE w:val="0"/>
        <w:autoSpaceDN w:val="0"/>
        <w:adjustRightInd w:val="0"/>
        <w:spacing w:after="240"/>
        <w:jc w:val="both"/>
        <w:rPr>
          <w:rFonts w:ascii="Noto Sans" w:hAnsi="Noto Sans" w:cs="Noto Sans"/>
          <w:sz w:val="18"/>
          <w:szCs w:val="18"/>
          <w:lang w:eastAsia="en-US"/>
        </w:rPr>
      </w:pPr>
      <w:r w:rsidRPr="000D1649">
        <w:rPr>
          <w:rFonts w:ascii="Noto Sans" w:hAnsi="Noto Sans" w:cs="Noto Sans"/>
          <w:b/>
          <w:bCs/>
          <w:sz w:val="18"/>
          <w:szCs w:val="18"/>
          <w:lang w:eastAsia="en-US"/>
        </w:rPr>
        <w:t xml:space="preserve">Área Requirente: </w:t>
      </w:r>
      <w:r w:rsidRPr="000D1649">
        <w:rPr>
          <w:rFonts w:ascii="Noto Sans" w:hAnsi="Noto Sans" w:cs="Noto Sans"/>
          <w:sz w:val="18"/>
          <w:szCs w:val="18"/>
          <w:lang w:eastAsia="en-US"/>
        </w:rPr>
        <w:t>la que, en la dependencia o entidad, solicite o requiera formalmente la adquisición o arrendamiento de bienes y/o servicios, o bien aquélla que los utilizará;</w:t>
      </w:r>
    </w:p>
    <w:p w14:paraId="17B9D99A" w14:textId="77777777" w:rsidR="00D110E8" w:rsidRPr="000D1649" w:rsidRDefault="00D110E8" w:rsidP="00D110E8">
      <w:pPr>
        <w:widowControl w:val="0"/>
        <w:suppressAutoHyphens w:val="0"/>
        <w:autoSpaceDE w:val="0"/>
        <w:autoSpaceDN w:val="0"/>
        <w:adjustRightInd w:val="0"/>
        <w:spacing w:after="240"/>
        <w:jc w:val="both"/>
        <w:rPr>
          <w:rFonts w:ascii="Noto Sans" w:hAnsi="Noto Sans" w:cs="Noto Sans"/>
          <w:sz w:val="18"/>
          <w:szCs w:val="18"/>
          <w:lang w:eastAsia="en-US"/>
        </w:rPr>
      </w:pPr>
      <w:r w:rsidRPr="000D1649">
        <w:rPr>
          <w:rFonts w:ascii="Noto Sans" w:hAnsi="Noto Sans" w:cs="Noto Sans"/>
          <w:b/>
          <w:bCs/>
          <w:sz w:val="18"/>
          <w:szCs w:val="18"/>
          <w:lang w:eastAsia="en-US"/>
        </w:rPr>
        <w:t xml:space="preserve">Área Contratante: </w:t>
      </w:r>
      <w:r w:rsidRPr="000D1649">
        <w:rPr>
          <w:rFonts w:ascii="Noto Sans" w:hAnsi="Noto Sans" w:cs="Noto Sans"/>
          <w:bCs/>
          <w:sz w:val="18"/>
          <w:szCs w:val="18"/>
          <w:lang w:eastAsia="en-US"/>
        </w:rPr>
        <w:t>l</w:t>
      </w:r>
      <w:r w:rsidRPr="000D1649">
        <w:rPr>
          <w:rFonts w:ascii="Noto Sans" w:hAnsi="Noto Sans" w:cs="Noto Sans"/>
          <w:sz w:val="18"/>
          <w:szCs w:val="18"/>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 xml:space="preserve">Área Técnica: </w:t>
      </w:r>
      <w:r w:rsidRPr="000D1649">
        <w:rPr>
          <w:rFonts w:ascii="Noto Sans" w:hAnsi="Noto Sans" w:cs="Noto Sans"/>
          <w:sz w:val="18"/>
          <w:szCs w:val="18"/>
        </w:rPr>
        <w:t>La responsable de evaluar las características o especificaciones técnicas de los bienes y/o servicios ofertados al Instituto.</w:t>
      </w:r>
    </w:p>
    <w:p w14:paraId="037350A9" w14:textId="77777777" w:rsidR="00D110E8" w:rsidRPr="000D1649" w:rsidRDefault="00D110E8" w:rsidP="00D110E8">
      <w:pPr>
        <w:widowControl w:val="0"/>
        <w:suppressAutoHyphens w:val="0"/>
        <w:autoSpaceDE w:val="0"/>
        <w:autoSpaceDN w:val="0"/>
        <w:adjustRightInd w:val="0"/>
        <w:spacing w:after="240"/>
        <w:jc w:val="both"/>
        <w:rPr>
          <w:rFonts w:ascii="Noto Sans" w:hAnsi="Noto Sans" w:cs="Noto Sans"/>
          <w:sz w:val="18"/>
          <w:szCs w:val="18"/>
          <w:lang w:eastAsia="en-US"/>
        </w:rPr>
      </w:pPr>
      <w:r w:rsidRPr="000D1649">
        <w:rPr>
          <w:rFonts w:ascii="Noto Sans" w:hAnsi="Noto Sans" w:cs="Noto Sans"/>
          <w:b/>
          <w:bCs/>
          <w:sz w:val="18"/>
          <w:szCs w:val="18"/>
          <w:lang w:eastAsia="en-US"/>
        </w:rPr>
        <w:t xml:space="preserve">Bienes de Consumo: </w:t>
      </w:r>
      <w:r w:rsidRPr="000D1649">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0D1649" w:rsidRDefault="00D110E8" w:rsidP="00D110E8">
      <w:pPr>
        <w:widowControl w:val="0"/>
        <w:suppressAutoHyphens w:val="0"/>
        <w:autoSpaceDE w:val="0"/>
        <w:autoSpaceDN w:val="0"/>
        <w:adjustRightInd w:val="0"/>
        <w:spacing w:after="240"/>
        <w:jc w:val="both"/>
        <w:rPr>
          <w:rFonts w:ascii="Noto Sans" w:hAnsi="Noto Sans" w:cs="Noto Sans"/>
          <w:sz w:val="18"/>
          <w:szCs w:val="18"/>
          <w:lang w:eastAsia="en-US"/>
        </w:rPr>
      </w:pPr>
      <w:r w:rsidRPr="000D1649">
        <w:rPr>
          <w:rFonts w:ascii="Noto Sans" w:hAnsi="Noto Sans" w:cs="Noto Sans"/>
          <w:b/>
          <w:bCs/>
          <w:sz w:val="18"/>
          <w:szCs w:val="18"/>
          <w:lang w:eastAsia="en-US"/>
        </w:rPr>
        <w:t xml:space="preserve">Canje: </w:t>
      </w:r>
      <w:r w:rsidRPr="000D1649">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0D1649" w:rsidRDefault="00D110E8" w:rsidP="00D110E8">
      <w:pPr>
        <w:widowControl w:val="0"/>
        <w:spacing w:after="240"/>
        <w:jc w:val="both"/>
        <w:rPr>
          <w:rFonts w:ascii="Noto Sans" w:hAnsi="Noto Sans" w:cs="Noto Sans"/>
          <w:sz w:val="18"/>
          <w:szCs w:val="18"/>
          <w:lang w:eastAsia="es-MX"/>
        </w:rPr>
      </w:pPr>
      <w:r w:rsidRPr="000D1649">
        <w:rPr>
          <w:rFonts w:ascii="Noto Sans" w:hAnsi="Noto Sans" w:cs="Noto Sans"/>
          <w:b/>
          <w:bCs/>
          <w:sz w:val="18"/>
          <w:szCs w:val="18"/>
          <w:lang w:eastAsia="es-MX"/>
        </w:rPr>
        <w:t xml:space="preserve">CABCS: </w:t>
      </w:r>
      <w:r w:rsidRPr="000D1649">
        <w:rPr>
          <w:rFonts w:ascii="Noto Sans" w:hAnsi="Noto Sans" w:cs="Noto Sans"/>
          <w:sz w:val="18"/>
          <w:szCs w:val="18"/>
          <w:lang w:eastAsia="es-MX"/>
        </w:rPr>
        <w:t>Coordinación de Adquisición de Bienes y Contratación de Servicios.</w:t>
      </w:r>
    </w:p>
    <w:p w14:paraId="2178113F" w14:textId="77777777" w:rsidR="00D110E8" w:rsidRPr="000D1649"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CECOBAN:</w:t>
      </w:r>
      <w:r w:rsidRPr="000D1649">
        <w:rPr>
          <w:rFonts w:ascii="Noto Sans" w:hAnsi="Noto Sans" w:cs="Noto Sans"/>
          <w:sz w:val="18"/>
          <w:szCs w:val="18"/>
        </w:rPr>
        <w:t xml:space="preserve"> Centro de Compensación Bancaria.</w:t>
      </w:r>
    </w:p>
    <w:p w14:paraId="208B4916" w14:textId="04B1D878" w:rsidR="00BB4BB1" w:rsidRPr="000D1649" w:rsidRDefault="00BB4BB1" w:rsidP="00BB4BB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proofErr w:type="spellStart"/>
      <w:r w:rsidRPr="000D1649">
        <w:rPr>
          <w:rFonts w:ascii="Noto Sans" w:hAnsi="Noto Sans" w:cs="Noto Sans"/>
          <w:b/>
          <w:sz w:val="18"/>
          <w:szCs w:val="18"/>
        </w:rPr>
        <w:t>ComprasMX</w:t>
      </w:r>
      <w:proofErr w:type="spellEnd"/>
      <w:r w:rsidR="00D110E8" w:rsidRPr="000D1649">
        <w:rPr>
          <w:rFonts w:ascii="Noto Sans" w:hAnsi="Noto Sans" w:cs="Noto Sans"/>
          <w:b/>
          <w:sz w:val="18"/>
          <w:szCs w:val="18"/>
        </w:rPr>
        <w:t>:</w:t>
      </w:r>
      <w:r w:rsidR="00D110E8" w:rsidRPr="000D1649">
        <w:rPr>
          <w:rFonts w:ascii="Noto Sans" w:hAnsi="Noto Sans" w:cs="Noto Sans"/>
          <w:bCs/>
          <w:sz w:val="18"/>
          <w:szCs w:val="18"/>
        </w:rPr>
        <w:t xml:space="preserve"> </w:t>
      </w:r>
      <w:r w:rsidR="00D110E8" w:rsidRPr="000D1649">
        <w:rPr>
          <w:rFonts w:ascii="Noto Sans" w:hAnsi="Noto Sans" w:cs="Noto Sans"/>
          <w:sz w:val="18"/>
          <w:szCs w:val="18"/>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00D110E8" w:rsidRPr="000D1649">
        <w:rPr>
          <w:rFonts w:ascii="Noto Sans" w:hAnsi="Noto Sans" w:cs="Noto Sans"/>
          <w:b/>
          <w:sz w:val="18"/>
          <w:szCs w:val="18"/>
        </w:rPr>
        <w:t xml:space="preserve"> con dirección electrónica </w:t>
      </w:r>
      <w:hyperlink w:history="1"/>
      <w:hyperlink r:id="rId9" w:history="1">
        <w:r w:rsidRPr="000D1649">
          <w:rPr>
            <w:rFonts w:ascii="Noto Sans" w:hAnsi="Noto Sans" w:cs="Noto Sans"/>
            <w:sz w:val="18"/>
            <w:szCs w:val="18"/>
          </w:rPr>
          <w:t>https://comprasmx.buengobierno.gob.mx/</w:t>
        </w:r>
      </w:hyperlink>
    </w:p>
    <w:p w14:paraId="5897B434" w14:textId="1A7F9208" w:rsidR="00D110E8" w:rsidRPr="000D1649" w:rsidRDefault="00D110E8" w:rsidP="00BB4BB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n-US"/>
        </w:rPr>
      </w:pPr>
      <w:r w:rsidRPr="000D1649">
        <w:rPr>
          <w:rFonts w:ascii="Noto Sans" w:hAnsi="Noto Sans" w:cs="Noto Sans"/>
          <w:b/>
          <w:bCs/>
          <w:sz w:val="18"/>
          <w:szCs w:val="18"/>
          <w:lang w:eastAsia="en-US"/>
        </w:rPr>
        <w:t xml:space="preserve">Contrato o pedido: </w:t>
      </w:r>
      <w:r w:rsidRPr="000D1649">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2034047" w14:textId="422B7AB3" w:rsidR="00BB4BB1" w:rsidRPr="000D1649" w:rsidRDefault="00BB4BB1" w:rsidP="00BB4BB1">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Dependencias: </w:t>
      </w:r>
      <w:r w:rsidRPr="000D1649">
        <w:rPr>
          <w:rFonts w:ascii="Noto Sans" w:eastAsiaTheme="minorHAnsi" w:hAnsi="Noto Sans" w:cs="Noto Sans"/>
          <w:sz w:val="18"/>
          <w:szCs w:val="18"/>
          <w:lang w:val="es-MX" w:eastAsia="en-US"/>
        </w:rPr>
        <w:t>Las señaladas en las fracciones I y II del artículo 1 de la Ley de Adquisiciones, Arrendamientos y Servicios del Sector Público.  (Nueva Ley publicada en el Diario Oficial de la Federación el 16 de abril de 2025)</w:t>
      </w:r>
    </w:p>
    <w:p w14:paraId="5E0C1394"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iCs/>
          <w:sz w:val="18"/>
          <w:szCs w:val="18"/>
        </w:rPr>
        <w:t>Devolución:</w:t>
      </w:r>
      <w:r w:rsidRPr="000D1649">
        <w:rPr>
          <w:rFonts w:ascii="Noto Sans" w:hAnsi="Noto Sans" w:cs="Noto Sans"/>
          <w:iCs/>
          <w:sz w:val="18"/>
          <w:szCs w:val="18"/>
        </w:rPr>
        <w:t xml:space="preserve"> Es el acto de regresar al Proveedor aquellos bienes y/o servicios que no cumplen con los requisitos establecidos en la convocatoria.</w:t>
      </w:r>
    </w:p>
    <w:p w14:paraId="1057EE88" w14:textId="77777777" w:rsidR="00D110E8" w:rsidRPr="000D1649" w:rsidRDefault="00D110E8" w:rsidP="00D110E8">
      <w:pPr>
        <w:widowControl w:val="0"/>
        <w:spacing w:after="240"/>
        <w:jc w:val="both"/>
        <w:rPr>
          <w:rFonts w:ascii="Noto Sans" w:hAnsi="Noto Sans" w:cs="Noto Sans"/>
          <w:sz w:val="18"/>
          <w:szCs w:val="18"/>
          <w:lang w:eastAsia="es-MX"/>
        </w:rPr>
      </w:pPr>
      <w:r w:rsidRPr="000D1649">
        <w:rPr>
          <w:rFonts w:ascii="Noto Sans" w:hAnsi="Noto Sans" w:cs="Noto Sans"/>
          <w:b/>
          <w:bCs/>
          <w:sz w:val="18"/>
          <w:szCs w:val="18"/>
          <w:lang w:eastAsia="es-MX"/>
        </w:rPr>
        <w:t xml:space="preserve">Defecto de calidad: </w:t>
      </w:r>
      <w:r w:rsidRPr="000D1649">
        <w:rPr>
          <w:rFonts w:ascii="Noto Sans" w:hAnsi="Noto Sans" w:cs="Noto Sans"/>
          <w:sz w:val="18"/>
          <w:szCs w:val="18"/>
          <w:lang w:eastAsia="es-MX"/>
        </w:rPr>
        <w:t xml:space="preserve">Diferencia que presentan los bienes y/o servicios con relación a los requisitos de calidad, detectados en la recepción, suministro o uso de los mismos; así como en el resultado de la evaluación por parte de las áreas técnicas o </w:t>
      </w:r>
      <w:r w:rsidRPr="000D1649">
        <w:rPr>
          <w:rFonts w:ascii="Noto Sans" w:hAnsi="Noto Sans" w:cs="Noto Sans"/>
          <w:sz w:val="18"/>
          <w:szCs w:val="18"/>
          <w:lang w:eastAsia="es-MX"/>
        </w:rPr>
        <w:lastRenderedPageBreak/>
        <w:t>de las evaluaciones que realice la COCTI.</w:t>
      </w:r>
      <w:r w:rsidRPr="000D1649">
        <w:rPr>
          <w:rFonts w:ascii="Noto Sans" w:hAnsi="Noto Sans" w:cs="Noto Sans"/>
          <w:b/>
          <w:bCs/>
          <w:sz w:val="18"/>
          <w:szCs w:val="18"/>
          <w:lang w:eastAsia="es-MX"/>
        </w:rPr>
        <w:t xml:space="preserve"> </w:t>
      </w:r>
    </w:p>
    <w:p w14:paraId="1866A21D"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EMA:</w:t>
      </w:r>
      <w:r w:rsidRPr="000D1649">
        <w:rPr>
          <w:rFonts w:ascii="Noto Sans" w:hAnsi="Noto Sans" w:cs="Noto Sans"/>
          <w:sz w:val="18"/>
          <w:szCs w:val="18"/>
        </w:rPr>
        <w:t xml:space="preserve"> Entidad Mexicana de Acreditación, A.C.</w:t>
      </w:r>
    </w:p>
    <w:p w14:paraId="0AED1AA7" w14:textId="71E69EB4" w:rsidR="00BB4BB1" w:rsidRPr="000D1649" w:rsidRDefault="00BB4BB1" w:rsidP="00BB4BB1">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Entidades: </w:t>
      </w:r>
      <w:r w:rsidRPr="000D1649">
        <w:rPr>
          <w:rFonts w:ascii="Noto Sans" w:eastAsiaTheme="minorHAnsi" w:hAnsi="Noto Sans" w:cs="Noto Sans"/>
          <w:sz w:val="18"/>
          <w:szCs w:val="18"/>
          <w:lang w:val="es-MX" w:eastAsia="en-US"/>
        </w:rPr>
        <w:t>Las mencionadas en las fracciones III y IV del artículo 1 de la Ley de Adquisiciones, Arrendamientos y Servicios del Sector Público.  (Nueva Ley publicada en el Diario Oficial de la Federación el 16 de abril de 2025)</w:t>
      </w:r>
    </w:p>
    <w:p w14:paraId="45243BCE" w14:textId="76D36484" w:rsidR="00BB4BB1" w:rsidRPr="000D1649" w:rsidRDefault="00BB4BB1" w:rsidP="00BB4BB1">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Entidades Federativas: </w:t>
      </w:r>
      <w:r w:rsidRPr="000D1649">
        <w:rPr>
          <w:rFonts w:ascii="Noto Sans" w:eastAsiaTheme="minorHAnsi" w:hAnsi="Noto Sans" w:cs="Noto Sans"/>
          <w:sz w:val="18"/>
          <w:szCs w:val="18"/>
          <w:lang w:val="es-MX" w:eastAsia="en-US"/>
        </w:rPr>
        <w:t xml:space="preserve">Los Estados de la Federación y la Ciudad de México, conforme al artículo 43 de la Constitución Política de los Estados Unidos Mexicanos. </w:t>
      </w:r>
    </w:p>
    <w:p w14:paraId="1A171E16" w14:textId="77777777" w:rsidR="00BB4BB1" w:rsidRPr="000D1649" w:rsidRDefault="00BB4BB1" w:rsidP="00BB4BB1">
      <w:pPr>
        <w:widowControl w:val="0"/>
        <w:suppressAutoHyphens w:val="0"/>
        <w:autoSpaceDE w:val="0"/>
        <w:autoSpaceDN w:val="0"/>
        <w:adjustRightInd w:val="0"/>
        <w:spacing w:after="240"/>
        <w:jc w:val="both"/>
        <w:rPr>
          <w:rFonts w:ascii="Noto Sans" w:hAnsi="Noto Sans" w:cs="Noto Sans"/>
          <w:sz w:val="18"/>
          <w:szCs w:val="18"/>
          <w:lang w:eastAsia="en-US"/>
        </w:rPr>
      </w:pPr>
      <w:r w:rsidRPr="000D1649">
        <w:rPr>
          <w:rFonts w:ascii="Noto Sans" w:hAnsi="Noto Sans" w:cs="Noto Sans"/>
          <w:b/>
          <w:bCs/>
          <w:sz w:val="18"/>
          <w:szCs w:val="18"/>
          <w:lang w:eastAsia="en-US"/>
        </w:rPr>
        <w:t xml:space="preserve">FINAT: </w:t>
      </w:r>
      <w:r w:rsidRPr="000D1649">
        <w:rPr>
          <w:rFonts w:ascii="Noto Sans" w:hAnsi="Noto Sans" w:cs="Noto Sans"/>
          <w:bCs/>
          <w:sz w:val="18"/>
          <w:szCs w:val="18"/>
          <w:lang w:eastAsia="en-US"/>
        </w:rPr>
        <w:t>Sistema de Finanzas Transparentes y Armonizadas</w:t>
      </w:r>
      <w:r w:rsidRPr="000D1649">
        <w:rPr>
          <w:rFonts w:ascii="Noto Sans" w:hAnsi="Noto Sans" w:cs="Noto Sans"/>
          <w:b/>
          <w:bCs/>
          <w:sz w:val="18"/>
          <w:szCs w:val="18"/>
          <w:lang w:eastAsia="en-US"/>
        </w:rPr>
        <w:t xml:space="preserve"> </w:t>
      </w:r>
    </w:p>
    <w:p w14:paraId="3465E9AF"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shd w:val="clear" w:color="auto" w:fill="FFFFFF"/>
        </w:rPr>
      </w:pPr>
      <w:r w:rsidRPr="000D1649">
        <w:rPr>
          <w:rFonts w:ascii="Noto Sans" w:hAnsi="Noto Sans" w:cs="Noto Sans"/>
          <w:b/>
          <w:sz w:val="18"/>
          <w:szCs w:val="18"/>
          <w:shd w:val="clear" w:color="auto" w:fill="FFFFFF"/>
        </w:rPr>
        <w:t xml:space="preserve">INFONAVIT: </w:t>
      </w:r>
      <w:r w:rsidRPr="000D1649">
        <w:rPr>
          <w:rFonts w:ascii="Noto Sans" w:hAnsi="Noto Sans" w:cs="Noto Sans"/>
          <w:sz w:val="18"/>
          <w:szCs w:val="18"/>
          <w:shd w:val="clear" w:color="auto" w:fill="FFFFFF"/>
        </w:rPr>
        <w:t>Instituto del Fondo Nacional de la Vivienda para los Trabajadores </w:t>
      </w:r>
    </w:p>
    <w:p w14:paraId="1D610BF6" w14:textId="4277A7CC" w:rsidR="00BB4BB1" w:rsidRPr="000D1649" w:rsidRDefault="00BB4BB1" w:rsidP="00BB4BB1">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Hacienda: </w:t>
      </w:r>
      <w:r w:rsidRPr="000D1649">
        <w:rPr>
          <w:rFonts w:ascii="Noto Sans" w:eastAsiaTheme="minorHAnsi" w:hAnsi="Noto Sans" w:cs="Noto Sans"/>
          <w:sz w:val="18"/>
          <w:szCs w:val="18"/>
          <w:lang w:val="es-MX" w:eastAsia="en-US"/>
        </w:rPr>
        <w:t xml:space="preserve">La Secretaría de Hacienda y Crédito Público. </w:t>
      </w:r>
    </w:p>
    <w:p w14:paraId="44C2AC6D"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Instituto o IMSS:</w:t>
      </w:r>
      <w:r w:rsidRPr="000D1649">
        <w:rPr>
          <w:rFonts w:ascii="Noto Sans" w:hAnsi="Noto Sans" w:cs="Noto Sans"/>
          <w:sz w:val="18"/>
          <w:szCs w:val="18"/>
        </w:rPr>
        <w:t xml:space="preserve"> Instituto Mexicano del Seguro Social.</w:t>
      </w:r>
    </w:p>
    <w:p w14:paraId="7B5DA0DE"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0D1649">
        <w:rPr>
          <w:rFonts w:ascii="Noto Sans" w:hAnsi="Noto Sans" w:cs="Noto Sans"/>
          <w:b/>
          <w:bCs/>
          <w:sz w:val="18"/>
          <w:szCs w:val="18"/>
          <w:lang w:eastAsia="es-MX"/>
        </w:rPr>
        <w:t xml:space="preserve">Inspecciones de calidad: </w:t>
      </w:r>
      <w:r w:rsidRPr="000D1649">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p>
    <w:p w14:paraId="20620A6B" w14:textId="00F01E6B" w:rsidR="00BB4BB1" w:rsidRPr="000D1649" w:rsidRDefault="00BB4BB1" w:rsidP="00BB4B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0D1649">
        <w:rPr>
          <w:rFonts w:ascii="Noto Sans" w:eastAsiaTheme="minorHAnsi" w:hAnsi="Noto Sans" w:cs="Noto Sans"/>
          <w:b/>
          <w:bCs/>
          <w:sz w:val="18"/>
          <w:szCs w:val="18"/>
          <w:lang w:val="es-MX" w:eastAsia="en-US"/>
        </w:rPr>
        <w:t xml:space="preserve">Interpósita persona: </w:t>
      </w:r>
      <w:r w:rsidRPr="000D1649">
        <w:rPr>
          <w:rFonts w:ascii="Noto Sans" w:eastAsiaTheme="minorHAnsi" w:hAnsi="Noto Sans" w:cs="Noto Sans"/>
          <w:sz w:val="18"/>
          <w:szCs w:val="18"/>
          <w:lang w:val="es-MX" w:eastAsia="en-US"/>
        </w:rPr>
        <w:t>Aquella que actúe en nombre propio, pero en interés de otra u otras personas que se encuentren impedidas o inhabilitadas para participar en procedimientos de contratación regulados en la presente Ley.</w:t>
      </w:r>
    </w:p>
    <w:p w14:paraId="35B9854E" w14:textId="77777777" w:rsidR="00D110E8" w:rsidRPr="000D1649"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Investigación de mercado</w:t>
      </w:r>
      <w:r w:rsidRPr="000D1649">
        <w:rPr>
          <w:rFonts w:ascii="Noto Sans" w:hAnsi="Noto Sans" w:cs="Noto Sans"/>
          <w:sz w:val="18"/>
          <w:szCs w:val="18"/>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C0F9B6F" w14:textId="77777777" w:rsidR="00BB4BB1" w:rsidRPr="000D1649" w:rsidRDefault="00BB4BB1" w:rsidP="00BB4B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IVA:</w:t>
      </w:r>
      <w:r w:rsidRPr="000D1649">
        <w:rPr>
          <w:rFonts w:ascii="Noto Sans" w:hAnsi="Noto Sans" w:cs="Noto Sans"/>
          <w:sz w:val="18"/>
          <w:szCs w:val="18"/>
        </w:rPr>
        <w:t xml:space="preserve"> Impuesto al Valor Agregado.</w:t>
      </w:r>
    </w:p>
    <w:p w14:paraId="293BC812"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Ley o LAASSP:</w:t>
      </w:r>
      <w:r w:rsidRPr="000D1649">
        <w:rPr>
          <w:rFonts w:ascii="Noto Sans" w:hAnsi="Noto Sans" w:cs="Noto Sans"/>
          <w:sz w:val="18"/>
          <w:szCs w:val="18"/>
        </w:rPr>
        <w:t xml:space="preserve"> Ley de Adquisiciones, Arrendamientos y Servicios del Sector Público. </w:t>
      </w:r>
      <w:r w:rsidRPr="000D1649">
        <w:rPr>
          <w:rFonts w:ascii="Noto Sans" w:hAnsi="Noto Sans" w:cs="Noto Sans"/>
          <w:i/>
          <w:sz w:val="18"/>
          <w:szCs w:val="18"/>
          <w:lang w:val="es-ES_tradnl"/>
        </w:rPr>
        <w:t>(</w:t>
      </w:r>
      <w:r w:rsidRPr="000D1649">
        <w:rPr>
          <w:rFonts w:ascii="Noto Sans" w:hAnsi="Noto Sans" w:cs="Noto Sans"/>
          <w:i/>
          <w:sz w:val="18"/>
          <w:szCs w:val="18"/>
        </w:rPr>
        <w:t>Última reforma publicada en el D.O.F. el día 20 de mayo de 2021</w:t>
      </w:r>
      <w:r w:rsidRPr="000D1649">
        <w:rPr>
          <w:rFonts w:ascii="Noto Sans" w:hAnsi="Noto Sans" w:cs="Noto Sans"/>
          <w:sz w:val="18"/>
          <w:szCs w:val="18"/>
        </w:rPr>
        <w:t>)</w:t>
      </w:r>
    </w:p>
    <w:p w14:paraId="75771FFF"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Licitante:</w:t>
      </w:r>
      <w:r w:rsidRPr="000D1649">
        <w:rPr>
          <w:rFonts w:ascii="Noto Sans" w:hAnsi="Noto Sans" w:cs="Noto Sans"/>
          <w:sz w:val="18"/>
          <w:szCs w:val="18"/>
        </w:rPr>
        <w:t xml:space="preserve"> </w:t>
      </w:r>
      <w:r w:rsidRPr="000D1649">
        <w:rPr>
          <w:rFonts w:ascii="Noto Sans" w:hAnsi="Noto Sans" w:cs="Noto Sans"/>
          <w:bCs/>
          <w:sz w:val="18"/>
          <w:szCs w:val="18"/>
        </w:rPr>
        <w:t>la persona que participe en cualquier procedimiento de licitación pública o bien de invitación a cuando menos tres personas</w:t>
      </w:r>
      <w:r w:rsidRPr="000D1649">
        <w:rPr>
          <w:rFonts w:ascii="Noto Sans" w:hAnsi="Noto Sans" w:cs="Noto Sans"/>
          <w:sz w:val="18"/>
          <w:szCs w:val="18"/>
        </w:rPr>
        <w:t>.</w:t>
      </w:r>
    </w:p>
    <w:p w14:paraId="76136215"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0D1649">
        <w:rPr>
          <w:rFonts w:ascii="Noto Sans" w:hAnsi="Noto Sans" w:cs="Noto Sans"/>
          <w:b/>
          <w:sz w:val="18"/>
          <w:szCs w:val="18"/>
        </w:rPr>
        <w:t>Medio de Identificación Electrónica:</w:t>
      </w:r>
      <w:r w:rsidRPr="000D1649">
        <w:rPr>
          <w:rFonts w:ascii="Noto Sans" w:hAnsi="Noto Sans" w:cs="Noto Sans"/>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0D1649">
        <w:rPr>
          <w:rFonts w:ascii="Noto Sans" w:hAnsi="Noto Sans" w:cs="Noto Sans"/>
          <w:b/>
          <w:sz w:val="18"/>
          <w:szCs w:val="18"/>
        </w:rPr>
        <w:t>Medios Remotos de Comunicación Electrónica:</w:t>
      </w:r>
      <w:r w:rsidRPr="000D1649">
        <w:rPr>
          <w:rFonts w:ascii="Noto Sans" w:hAnsi="Noto Sans" w:cs="Noto Sans"/>
          <w:bCs/>
          <w:sz w:val="18"/>
          <w:szCs w:val="18"/>
        </w:rPr>
        <w:t xml:space="preserve"> Los dispositivos tecnológicos para efectuar transmisión de datos e información a través de computadoras, líneas telefónicas, enlaces dedicados, microondas y similares.</w:t>
      </w:r>
    </w:p>
    <w:p w14:paraId="79509228" w14:textId="77777777" w:rsidR="00D110E8" w:rsidRPr="000D1649" w:rsidRDefault="00D110E8" w:rsidP="00D110E8">
      <w:pPr>
        <w:tabs>
          <w:tab w:val="left" w:pos="851"/>
        </w:tabs>
        <w:suppressAutoHyphens w:val="0"/>
        <w:spacing w:after="240"/>
        <w:jc w:val="both"/>
        <w:rPr>
          <w:rFonts w:ascii="Noto Sans" w:hAnsi="Noto Sans" w:cs="Noto Sans"/>
          <w:sz w:val="18"/>
          <w:szCs w:val="18"/>
          <w:lang w:val="es-ES_tradnl"/>
        </w:rPr>
      </w:pPr>
      <w:r w:rsidRPr="000D1649">
        <w:rPr>
          <w:rFonts w:ascii="Noto Sans" w:hAnsi="Noto Sans" w:cs="Noto Sans"/>
          <w:b/>
          <w:sz w:val="18"/>
          <w:szCs w:val="18"/>
          <w:lang w:val="es-ES_tradnl"/>
        </w:rPr>
        <w:t>MIPYMES</w:t>
      </w:r>
      <w:r w:rsidRPr="000D1649">
        <w:rPr>
          <w:rFonts w:ascii="Noto Sans" w:hAnsi="Noto Sans" w:cs="Noto Sans"/>
          <w:sz w:val="18"/>
          <w:szCs w:val="18"/>
          <w:lang w:val="es-ES_tradnl"/>
        </w:rPr>
        <w:t>: las micro, pequeñas y medianas empresas de nacionalidad mexicana a que hace referencia la Ley para el Desarrollo de la Competitividad de la Micro, Pequeña y Mediana Empresa</w:t>
      </w:r>
      <w:r w:rsidRPr="000D1649">
        <w:rPr>
          <w:rFonts w:ascii="Noto Sans" w:hAnsi="Noto Sans" w:cs="Noto Sans"/>
          <w:sz w:val="18"/>
          <w:szCs w:val="18"/>
        </w:rPr>
        <w:t xml:space="preserve"> </w:t>
      </w:r>
      <w:r w:rsidRPr="000D1649">
        <w:rPr>
          <w:rFonts w:ascii="Noto Sans" w:hAnsi="Noto Sans" w:cs="Noto Sans"/>
          <w:i/>
          <w:sz w:val="18"/>
          <w:szCs w:val="18"/>
        </w:rPr>
        <w:t>(Última reforma publicada en el D.O.F. el 20 de octubre de 2023)</w:t>
      </w:r>
    </w:p>
    <w:p w14:paraId="2303F82D"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0D1649">
        <w:rPr>
          <w:rFonts w:ascii="Noto Sans" w:hAnsi="Noto Sans" w:cs="Noto Sans"/>
          <w:b/>
          <w:sz w:val="18"/>
          <w:szCs w:val="18"/>
        </w:rPr>
        <w:t>NMX</w:t>
      </w:r>
      <w:r w:rsidRPr="000D1649">
        <w:rPr>
          <w:rFonts w:ascii="Noto Sans" w:hAnsi="Noto Sans" w:cs="Noto Sans"/>
          <w:sz w:val="18"/>
          <w:szCs w:val="18"/>
        </w:rPr>
        <w:t>: Norma mexicana.</w:t>
      </w:r>
    </w:p>
    <w:p w14:paraId="6A54A2B3"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0D1649">
        <w:rPr>
          <w:rFonts w:ascii="Noto Sans" w:hAnsi="Noto Sans" w:cs="Noto Sans"/>
          <w:b/>
          <w:sz w:val="18"/>
          <w:szCs w:val="18"/>
        </w:rPr>
        <w:t>NOM:</w:t>
      </w:r>
      <w:r w:rsidRPr="000D1649">
        <w:rPr>
          <w:rFonts w:ascii="Noto Sans" w:hAnsi="Noto Sans" w:cs="Noto Sans"/>
          <w:sz w:val="18"/>
          <w:szCs w:val="18"/>
        </w:rPr>
        <w:t xml:space="preserve"> Norma Oficial Mexicana</w:t>
      </w:r>
      <w:r w:rsidRPr="000D1649">
        <w:rPr>
          <w:rFonts w:ascii="Noto Sans" w:hAnsi="Noto Sans" w:cs="Noto Sans"/>
          <w:b/>
          <w:bCs/>
          <w:sz w:val="18"/>
          <w:szCs w:val="18"/>
          <w:lang w:eastAsia="es-MX"/>
        </w:rPr>
        <w:t xml:space="preserve"> </w:t>
      </w:r>
    </w:p>
    <w:p w14:paraId="740469C9" w14:textId="77777777" w:rsidR="00BB4BB1" w:rsidRPr="000D1649" w:rsidRDefault="00BB4BB1" w:rsidP="00BB4B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0D1649">
        <w:rPr>
          <w:rFonts w:ascii="Noto Sans" w:hAnsi="Noto Sans" w:cs="Noto Sans"/>
          <w:b/>
          <w:bCs/>
          <w:sz w:val="18"/>
          <w:szCs w:val="18"/>
          <w:lang w:eastAsia="es-MX"/>
        </w:rPr>
        <w:t xml:space="preserve">OIC: </w:t>
      </w:r>
      <w:r w:rsidRPr="000D1649">
        <w:rPr>
          <w:rFonts w:ascii="Noto Sans" w:hAnsi="Noto Sans" w:cs="Noto Sans"/>
          <w:sz w:val="18"/>
          <w:szCs w:val="18"/>
          <w:lang w:eastAsia="es-MX"/>
        </w:rPr>
        <w:t>Órgano Interno de Control en el Instituto Mexicano del Seguro Social.</w:t>
      </w:r>
    </w:p>
    <w:p w14:paraId="32B3DE3E"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0D1649">
        <w:rPr>
          <w:rFonts w:ascii="Noto Sans" w:hAnsi="Noto Sans" w:cs="Noto Sans"/>
          <w:b/>
          <w:bCs/>
          <w:sz w:val="18"/>
          <w:szCs w:val="18"/>
          <w:lang w:eastAsia="es-MX"/>
        </w:rPr>
        <w:lastRenderedPageBreak/>
        <w:t>OOAD:</w:t>
      </w:r>
      <w:r w:rsidRPr="000D1649">
        <w:rPr>
          <w:rFonts w:ascii="Noto Sans" w:hAnsi="Noto Sans" w:cs="Noto Sans"/>
          <w:bCs/>
          <w:sz w:val="18"/>
          <w:szCs w:val="18"/>
        </w:rPr>
        <w:t xml:space="preserve"> Órgano de Operación Administrativa Desconcentrada.</w:t>
      </w:r>
    </w:p>
    <w:p w14:paraId="40C5F7F5" w14:textId="3E53065C" w:rsidR="00BB4BB1" w:rsidRPr="000D1649" w:rsidRDefault="00BB4BB1" w:rsidP="00BB4BB1">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Ofertas Subsecuentes De Descuentos: </w:t>
      </w:r>
      <w:r w:rsidRPr="000D1649">
        <w:rPr>
          <w:rFonts w:ascii="Noto Sans" w:eastAsiaTheme="minorHAnsi" w:hAnsi="Noto Sans" w:cs="Noto Sans"/>
          <w:sz w:val="18"/>
          <w:szCs w:val="18"/>
          <w:lang w:val="es-MX" w:eastAsia="en-US"/>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14:paraId="25A21D5B" w14:textId="1A1B6577" w:rsidR="00BB4BB1" w:rsidRPr="000D1649" w:rsidRDefault="00BB4BB1" w:rsidP="00BB4BB1">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Plataforma: </w:t>
      </w:r>
      <w:r w:rsidRPr="000D1649">
        <w:rPr>
          <w:rFonts w:ascii="Noto Sans" w:eastAsiaTheme="minorHAnsi" w:hAnsi="Noto Sans" w:cs="Noto Sans"/>
          <w:sz w:val="18"/>
          <w:szCs w:val="18"/>
          <w:lang w:val="es-MX" w:eastAsia="en-US"/>
        </w:rPr>
        <w:t>La Plataforma Digital de Contrataciones Públicas.</w:t>
      </w:r>
    </w:p>
    <w:p w14:paraId="3961C80A"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0D1649">
        <w:rPr>
          <w:rFonts w:ascii="Noto Sans" w:hAnsi="Noto Sans" w:cs="Noto Sans"/>
          <w:b/>
          <w:bCs/>
          <w:sz w:val="18"/>
          <w:szCs w:val="18"/>
          <w:lang w:val="es-ES_tradnl"/>
        </w:rPr>
        <w:t xml:space="preserve">Partida, renglón, concepto o posición: </w:t>
      </w:r>
      <w:r w:rsidRPr="000D1649">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77440777" w14:textId="77777777" w:rsidR="00D110E8" w:rsidRPr="000D1649" w:rsidRDefault="00D110E8" w:rsidP="00D110E8">
      <w:pPr>
        <w:widowControl w:val="0"/>
        <w:suppressAutoHyphens w:val="0"/>
        <w:autoSpaceDE w:val="0"/>
        <w:autoSpaceDN w:val="0"/>
        <w:adjustRightInd w:val="0"/>
        <w:spacing w:after="240"/>
        <w:jc w:val="both"/>
        <w:rPr>
          <w:rFonts w:ascii="Noto Sans" w:hAnsi="Noto Sans" w:cs="Noto Sans"/>
          <w:sz w:val="18"/>
          <w:szCs w:val="18"/>
          <w:lang w:eastAsia="en-US"/>
        </w:rPr>
      </w:pPr>
      <w:r w:rsidRPr="000D1649">
        <w:rPr>
          <w:rFonts w:ascii="Noto Sans" w:hAnsi="Noto Sans" w:cs="Noto Sans"/>
          <w:b/>
          <w:bCs/>
          <w:sz w:val="18"/>
          <w:szCs w:val="18"/>
          <w:lang w:eastAsia="en-US"/>
        </w:rPr>
        <w:t>POBALINES</w:t>
      </w:r>
      <w:r w:rsidRPr="000D1649">
        <w:rPr>
          <w:rFonts w:ascii="Noto Sans" w:hAnsi="Noto Sans" w:cs="Noto Sans"/>
          <w:sz w:val="18"/>
          <w:szCs w:val="18"/>
          <w:lang w:eastAsia="en-US"/>
        </w:rPr>
        <w:t>: Políticas, Bases y Lineamientos, en Materia de Adquisiciones, Arrendamientos y Prestación de Servicios del Instituto Mexicano del Seguro Social.</w:t>
      </w:r>
    </w:p>
    <w:p w14:paraId="7DDF1091" w14:textId="67A8C61D" w:rsidR="00784A89" w:rsidRPr="000D1649" w:rsidRDefault="00784A89" w:rsidP="00784A89">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Postulante: </w:t>
      </w:r>
      <w:r w:rsidRPr="000D1649">
        <w:rPr>
          <w:rFonts w:ascii="Noto Sans" w:eastAsiaTheme="minorHAnsi" w:hAnsi="Noto Sans" w:cs="Noto Sans"/>
          <w:sz w:val="18"/>
          <w:szCs w:val="18"/>
          <w:lang w:val="es-MX" w:eastAsia="en-US"/>
        </w:rPr>
        <w:t xml:space="preserve">El candidato precalificado que presenta propuesta técnica preparatoria y, en su caso, propuestas técnica y económica definitivas en la etapa </w:t>
      </w:r>
      <w:proofErr w:type="spellStart"/>
      <w:r w:rsidRPr="000D1649">
        <w:rPr>
          <w:rFonts w:ascii="Noto Sans" w:eastAsiaTheme="minorHAnsi" w:hAnsi="Noto Sans" w:cs="Noto Sans"/>
          <w:sz w:val="18"/>
          <w:szCs w:val="18"/>
          <w:lang w:val="es-MX" w:eastAsia="en-US"/>
        </w:rPr>
        <w:t>postulatoria</w:t>
      </w:r>
      <w:proofErr w:type="spellEnd"/>
      <w:r w:rsidRPr="000D1649">
        <w:rPr>
          <w:rFonts w:ascii="Noto Sans" w:eastAsiaTheme="minorHAnsi" w:hAnsi="Noto Sans" w:cs="Noto Sans"/>
          <w:sz w:val="18"/>
          <w:szCs w:val="18"/>
          <w:lang w:val="es-MX" w:eastAsia="en-US"/>
        </w:rPr>
        <w:t xml:space="preserve"> del diálogo competitivo.</w:t>
      </w:r>
    </w:p>
    <w:p w14:paraId="718B7AC4" w14:textId="39F2C0F2" w:rsidR="00784A89" w:rsidRPr="000D1649" w:rsidRDefault="00784A89" w:rsidP="00784A89">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Precio máximo de referencia: </w:t>
      </w:r>
      <w:r w:rsidRPr="000D1649">
        <w:rPr>
          <w:rFonts w:ascii="Noto Sans" w:eastAsiaTheme="minorHAnsi" w:hAnsi="Noto Sans" w:cs="Noto Sans"/>
          <w:sz w:val="18"/>
          <w:szCs w:val="18"/>
          <w:lang w:val="es-MX"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02AD3EDC" w14:textId="6632AD81" w:rsidR="00784A89" w:rsidRPr="000D1649" w:rsidRDefault="00784A89" w:rsidP="00784A89">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Precio no aceptable: </w:t>
      </w:r>
      <w:r w:rsidRPr="000D1649">
        <w:rPr>
          <w:rFonts w:ascii="Noto Sans" w:eastAsiaTheme="minorHAnsi" w:hAnsi="Noto Sans" w:cs="Noto Sans"/>
          <w:sz w:val="18"/>
          <w:szCs w:val="18"/>
          <w:lang w:val="es-MX" w:eastAsia="en-US"/>
        </w:rPr>
        <w:t xml:space="preserve">Aquel que no es admisible para adjudicar un contrato, en cualquiera de los siguientes supuestos: </w:t>
      </w:r>
    </w:p>
    <w:p w14:paraId="4B512C74" w14:textId="77777777" w:rsidR="00784A89" w:rsidRPr="000D1649" w:rsidRDefault="00784A89" w:rsidP="00592310">
      <w:pPr>
        <w:pStyle w:val="Prrafodelista"/>
        <w:numPr>
          <w:ilvl w:val="0"/>
          <w:numId w:val="13"/>
        </w:num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04233045" w14:textId="77777777" w:rsidR="00784A89" w:rsidRPr="000D1649" w:rsidRDefault="00784A89" w:rsidP="00592310">
      <w:pPr>
        <w:pStyle w:val="Prrafodelista"/>
        <w:numPr>
          <w:ilvl w:val="0"/>
          <w:numId w:val="13"/>
        </w:num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promedio de las ofertas presentadas.</w:t>
      </w:r>
    </w:p>
    <w:p w14:paraId="3061EAE0" w14:textId="3723FA72" w:rsidR="00784A89" w:rsidRPr="000D1649" w:rsidRDefault="00784A89" w:rsidP="00784A89">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Precio no conveniente: </w:t>
      </w:r>
      <w:r w:rsidRPr="000D1649">
        <w:rPr>
          <w:rFonts w:ascii="Noto Sans" w:eastAsiaTheme="minorHAnsi" w:hAnsi="Noto Sans" w:cs="Noto Sans"/>
          <w:sz w:val="18"/>
          <w:szCs w:val="18"/>
          <w:lang w:val="es-MX"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36419AED" w14:textId="77777777" w:rsidR="00D110E8" w:rsidRPr="000D1649" w:rsidRDefault="00D110E8" w:rsidP="00D110E8">
      <w:pPr>
        <w:widowControl w:val="0"/>
        <w:suppressAutoHyphens w:val="0"/>
        <w:autoSpaceDE w:val="0"/>
        <w:autoSpaceDN w:val="0"/>
        <w:adjustRightInd w:val="0"/>
        <w:spacing w:after="240"/>
        <w:jc w:val="both"/>
        <w:rPr>
          <w:rFonts w:ascii="Noto Sans" w:hAnsi="Noto Sans" w:cs="Noto Sans"/>
          <w:sz w:val="18"/>
          <w:szCs w:val="18"/>
          <w:lang w:eastAsia="en-US"/>
        </w:rPr>
      </w:pPr>
      <w:r w:rsidRPr="000D1649">
        <w:rPr>
          <w:rFonts w:ascii="Noto Sans" w:hAnsi="Noto Sans" w:cs="Noto Sans"/>
          <w:b/>
          <w:bCs/>
          <w:sz w:val="18"/>
          <w:szCs w:val="18"/>
          <w:lang w:eastAsia="en-US"/>
        </w:rPr>
        <w:t>PREI MILLENIUM</w:t>
      </w:r>
      <w:r w:rsidRPr="000D1649">
        <w:rPr>
          <w:rFonts w:ascii="Noto Sans" w:hAnsi="Noto Sans" w:cs="Noto Sans"/>
          <w:sz w:val="18"/>
          <w:szCs w:val="18"/>
          <w:lang w:eastAsia="en-US"/>
        </w:rPr>
        <w:t>: Sistema de Planeación de Recursos Institucionales que provee información integral y en línea a las principales Áreas del IMSS.</w:t>
      </w:r>
    </w:p>
    <w:p w14:paraId="0DE152CA" w14:textId="584C85DF"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0D1649">
        <w:rPr>
          <w:rFonts w:ascii="Noto Sans" w:hAnsi="Noto Sans" w:cs="Noto Sans"/>
          <w:b/>
          <w:sz w:val="18"/>
          <w:szCs w:val="18"/>
        </w:rPr>
        <w:t>Programa Informático:</w:t>
      </w:r>
      <w:r w:rsidRPr="000D1649">
        <w:rPr>
          <w:rFonts w:ascii="Noto Sans" w:hAnsi="Noto Sans" w:cs="Noto Sans"/>
          <w:bCs/>
          <w:sz w:val="18"/>
          <w:szCs w:val="18"/>
        </w:rPr>
        <w:t xml:space="preserve"> El medio de captura desarrollado por la </w:t>
      </w:r>
      <w:r w:rsidR="00D8006A" w:rsidRPr="000D1649">
        <w:rPr>
          <w:rFonts w:ascii="Noto Sans" w:hAnsi="Noto Sans" w:cs="Noto Sans"/>
          <w:b/>
          <w:sz w:val="18"/>
          <w:szCs w:val="18"/>
        </w:rPr>
        <w:t>SABG</w:t>
      </w:r>
      <w:r w:rsidR="00D8006A" w:rsidRPr="000D1649">
        <w:rPr>
          <w:rFonts w:ascii="Noto Sans" w:hAnsi="Noto Sans" w:cs="Noto Sans"/>
          <w:bCs/>
          <w:sz w:val="18"/>
          <w:szCs w:val="18"/>
        </w:rPr>
        <w:t xml:space="preserve"> </w:t>
      </w:r>
      <w:r w:rsidRPr="000D1649">
        <w:rPr>
          <w:rFonts w:ascii="Noto Sans" w:hAnsi="Noto Sans" w:cs="Noto Sans"/>
          <w:bCs/>
          <w:sz w:val="18"/>
          <w:szCs w:val="18"/>
        </w:rPr>
        <w:t xml:space="preserve">que permite a los licitantes, así como al área adquirente, enviar y recibir información por medios remotos de comunicación electrónica, así como generar para cada licitación pública un mecanismo de seguridad que garantice la confidencialidad de las </w:t>
      </w:r>
      <w:r w:rsidR="007056E5" w:rsidRPr="000D1649">
        <w:rPr>
          <w:rFonts w:ascii="Noto Sans" w:hAnsi="Noto Sans" w:cs="Noto Sans"/>
          <w:bCs/>
          <w:sz w:val="18"/>
          <w:szCs w:val="18"/>
        </w:rPr>
        <w:t>proposición</w:t>
      </w:r>
      <w:r w:rsidRPr="000D1649">
        <w:rPr>
          <w:rFonts w:ascii="Noto Sans" w:hAnsi="Noto Sans" w:cs="Noto Sans"/>
          <w:bCs/>
          <w:sz w:val="18"/>
          <w:szCs w:val="18"/>
        </w:rPr>
        <w:t xml:space="preserve"> 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0D1649">
        <w:rPr>
          <w:rFonts w:ascii="Noto Sans" w:hAnsi="Noto Sans" w:cs="Noto Sans"/>
          <w:b/>
          <w:bCs/>
          <w:sz w:val="18"/>
          <w:szCs w:val="18"/>
        </w:rPr>
        <w:t xml:space="preserve">Proposición: </w:t>
      </w:r>
      <w:r w:rsidRPr="000D1649">
        <w:rPr>
          <w:rFonts w:ascii="Noto Sans" w:hAnsi="Noto Sans" w:cs="Noto Sans"/>
          <w:bCs/>
          <w:sz w:val="18"/>
          <w:szCs w:val="18"/>
        </w:rPr>
        <w:t>La documentación que conforma las secciones técnicas y económicas y documentación complementaria presentadas por los licitantes</w:t>
      </w:r>
    </w:p>
    <w:p w14:paraId="46443828"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Proveedor:</w:t>
      </w:r>
      <w:r w:rsidRPr="000D1649">
        <w:rPr>
          <w:rFonts w:ascii="Noto Sans" w:hAnsi="Noto Sans" w:cs="Noto Sans"/>
          <w:sz w:val="18"/>
          <w:szCs w:val="18"/>
        </w:rPr>
        <w:t xml:space="preserve"> La persona que celebre contratos de adquisiciones, arrendamientos o servicios.</w:t>
      </w:r>
    </w:p>
    <w:p w14:paraId="422B32FE" w14:textId="4F71828D"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Reglamento:</w:t>
      </w:r>
      <w:r w:rsidRPr="000D1649">
        <w:rPr>
          <w:rFonts w:ascii="Noto Sans" w:hAnsi="Noto Sans" w:cs="Noto Sans"/>
          <w:sz w:val="18"/>
          <w:szCs w:val="18"/>
        </w:rPr>
        <w:t xml:space="preserve"> Reglamento de la Ley de Adquisiciones, Arrendamientos y Servicios del Sector Público. </w:t>
      </w:r>
      <w:r w:rsidRPr="000D1649">
        <w:rPr>
          <w:rFonts w:ascii="Noto Sans" w:hAnsi="Noto Sans" w:cs="Noto Sans"/>
          <w:i/>
          <w:sz w:val="18"/>
          <w:szCs w:val="18"/>
        </w:rPr>
        <w:t xml:space="preserve">(Última reforma publicada en el D.O.F. el </w:t>
      </w:r>
      <w:r w:rsidR="005754F2">
        <w:rPr>
          <w:rFonts w:ascii="Noto Sans" w:hAnsi="Noto Sans" w:cs="Noto Sans"/>
          <w:i/>
          <w:sz w:val="18"/>
          <w:szCs w:val="18"/>
        </w:rPr>
        <w:t>18</w:t>
      </w:r>
      <w:r w:rsidRPr="000D1649">
        <w:rPr>
          <w:rFonts w:ascii="Noto Sans" w:hAnsi="Noto Sans" w:cs="Noto Sans"/>
          <w:i/>
          <w:sz w:val="18"/>
          <w:szCs w:val="18"/>
        </w:rPr>
        <w:t xml:space="preserve"> de </w:t>
      </w:r>
      <w:r w:rsidR="005754F2">
        <w:rPr>
          <w:rFonts w:ascii="Noto Sans" w:hAnsi="Noto Sans" w:cs="Noto Sans"/>
          <w:i/>
          <w:sz w:val="18"/>
          <w:szCs w:val="18"/>
        </w:rPr>
        <w:t>diciembre</w:t>
      </w:r>
      <w:r w:rsidRPr="000D1649">
        <w:rPr>
          <w:rFonts w:ascii="Noto Sans" w:hAnsi="Noto Sans" w:cs="Noto Sans"/>
          <w:i/>
          <w:sz w:val="18"/>
          <w:szCs w:val="18"/>
        </w:rPr>
        <w:t xml:space="preserve"> de 202</w:t>
      </w:r>
      <w:r w:rsidR="005754F2">
        <w:rPr>
          <w:rFonts w:ascii="Noto Sans" w:hAnsi="Noto Sans" w:cs="Noto Sans"/>
          <w:i/>
          <w:sz w:val="18"/>
          <w:szCs w:val="18"/>
        </w:rPr>
        <w:t>5</w:t>
      </w:r>
      <w:r w:rsidRPr="000D1649">
        <w:rPr>
          <w:rFonts w:ascii="Noto Sans" w:hAnsi="Noto Sans" w:cs="Noto Sans"/>
          <w:i/>
          <w:sz w:val="18"/>
          <w:szCs w:val="18"/>
        </w:rPr>
        <w:t>)</w:t>
      </w:r>
    </w:p>
    <w:p w14:paraId="0E5019A9"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lastRenderedPageBreak/>
        <w:t>SAT:</w:t>
      </w:r>
      <w:r w:rsidRPr="000D1649">
        <w:rPr>
          <w:rFonts w:ascii="Noto Sans" w:hAnsi="Noto Sans" w:cs="Noto Sans"/>
          <w:sz w:val="18"/>
          <w:szCs w:val="18"/>
        </w:rPr>
        <w:t xml:space="preserve"> Servicio de Administración Tributaria.</w:t>
      </w:r>
    </w:p>
    <w:p w14:paraId="31F524A3"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SAI:</w:t>
      </w:r>
      <w:r w:rsidRPr="000D1649">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0D1649">
        <w:rPr>
          <w:rFonts w:ascii="Noto Sans" w:hAnsi="Noto Sans" w:cs="Noto Sans"/>
          <w:b/>
          <w:sz w:val="18"/>
          <w:szCs w:val="18"/>
        </w:rPr>
        <w:t xml:space="preserve"> </w:t>
      </w:r>
    </w:p>
    <w:p w14:paraId="248B5C8E"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0D1649">
        <w:rPr>
          <w:rFonts w:ascii="Noto Sans" w:hAnsi="Noto Sans" w:cs="Noto Sans"/>
          <w:b/>
          <w:sz w:val="18"/>
          <w:szCs w:val="18"/>
        </w:rPr>
        <w:t xml:space="preserve">Secretaría: </w:t>
      </w:r>
      <w:r w:rsidRPr="000D1649">
        <w:rPr>
          <w:rFonts w:ascii="Noto Sans" w:hAnsi="Noto Sans" w:cs="Noto Sans"/>
          <w:sz w:val="18"/>
          <w:szCs w:val="18"/>
        </w:rPr>
        <w:t>la Secretaría de Hacienda y Crédito Público;</w:t>
      </w:r>
    </w:p>
    <w:p w14:paraId="116A772D"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lang w:eastAsia="es-MX"/>
        </w:rPr>
      </w:pPr>
      <w:r w:rsidRPr="000D1649">
        <w:rPr>
          <w:rFonts w:ascii="Noto Sans" w:hAnsi="Noto Sans" w:cs="Noto Sans"/>
          <w:b/>
          <w:bCs/>
          <w:sz w:val="18"/>
          <w:szCs w:val="18"/>
          <w:lang w:eastAsia="es-MX"/>
        </w:rPr>
        <w:t xml:space="preserve">SE: </w:t>
      </w:r>
      <w:r w:rsidRPr="000D1649">
        <w:rPr>
          <w:rFonts w:ascii="Noto Sans" w:hAnsi="Noto Sans" w:cs="Noto Sans"/>
          <w:sz w:val="18"/>
          <w:szCs w:val="18"/>
          <w:lang w:eastAsia="es-MX"/>
        </w:rPr>
        <w:t>Secretaría de Economía</w:t>
      </w:r>
    </w:p>
    <w:p w14:paraId="537FE9CB" w14:textId="77777777" w:rsidR="00C72073" w:rsidRPr="000D1649" w:rsidRDefault="00C72073" w:rsidP="00C72073">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0D1649">
        <w:rPr>
          <w:rFonts w:ascii="Noto Sans" w:hAnsi="Noto Sans" w:cs="Noto Sans"/>
          <w:b/>
          <w:sz w:val="18"/>
          <w:szCs w:val="18"/>
        </w:rPr>
        <w:t xml:space="preserve">SABG: </w:t>
      </w:r>
      <w:r w:rsidRPr="000D1649">
        <w:rPr>
          <w:rFonts w:ascii="Noto Sans" w:hAnsi="Noto Sans" w:cs="Noto Sans"/>
          <w:sz w:val="18"/>
          <w:szCs w:val="18"/>
        </w:rPr>
        <w:t>Secretaría Anticorrupción y Buen Gobierno</w:t>
      </w:r>
    </w:p>
    <w:p w14:paraId="650E9FE7" w14:textId="50686FD4" w:rsidR="00C72073" w:rsidRPr="000D1649" w:rsidRDefault="00C72073"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rPr>
        <w:t>SEMADET:</w:t>
      </w:r>
      <w:r w:rsidRPr="000D1649">
        <w:rPr>
          <w:rFonts w:ascii="Noto Sans" w:hAnsi="Noto Sans" w:cs="Noto Sans"/>
          <w:sz w:val="18"/>
          <w:szCs w:val="18"/>
        </w:rPr>
        <w:t xml:space="preserve"> Secretaría de Medio Ambiente y Desarrollo Territorial</w:t>
      </w:r>
    </w:p>
    <w:p w14:paraId="6D38F632" w14:textId="0682D0D7" w:rsidR="00C72073" w:rsidRPr="000D1649" w:rsidRDefault="00C72073"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0D1649">
        <w:rPr>
          <w:rFonts w:ascii="Noto Sans" w:hAnsi="Noto Sans" w:cs="Noto Sans"/>
          <w:b/>
          <w:sz w:val="18"/>
          <w:szCs w:val="18"/>
          <w:lang w:val="es-ES_tradnl"/>
        </w:rPr>
        <w:t>SEMARNAT:</w:t>
      </w:r>
      <w:r w:rsidRPr="000D1649">
        <w:rPr>
          <w:rFonts w:ascii="Noto Sans" w:hAnsi="Noto Sans" w:cs="Noto Sans"/>
          <w:sz w:val="18"/>
          <w:szCs w:val="18"/>
        </w:rPr>
        <w:t xml:space="preserve"> </w:t>
      </w:r>
      <w:r w:rsidRPr="000D1649">
        <w:rPr>
          <w:rFonts w:ascii="Noto Sans" w:hAnsi="Noto Sans" w:cs="Noto Sans"/>
          <w:sz w:val="18"/>
          <w:szCs w:val="18"/>
          <w:lang w:val="es-ES_tradnl"/>
        </w:rPr>
        <w:t>Secretaría de Medio Ambiente y Recursos Naturales</w:t>
      </w:r>
    </w:p>
    <w:p w14:paraId="450D1A82" w14:textId="77777777" w:rsidR="00D110E8" w:rsidRPr="000D164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0D1649">
        <w:rPr>
          <w:rFonts w:ascii="Noto Sans" w:hAnsi="Noto Sans" w:cs="Noto Sans"/>
          <w:b/>
          <w:sz w:val="18"/>
          <w:szCs w:val="18"/>
          <w:lang w:val="es-ES_tradnl"/>
        </w:rPr>
        <w:t>S.S.A.</w:t>
      </w:r>
      <w:r w:rsidRPr="000D1649">
        <w:rPr>
          <w:rFonts w:ascii="Noto Sans" w:hAnsi="Noto Sans" w:cs="Noto Sans"/>
          <w:sz w:val="18"/>
          <w:szCs w:val="18"/>
          <w:lang w:val="es-ES_tradnl"/>
        </w:rPr>
        <w:t xml:space="preserve"> Secretaria de Salud</w:t>
      </w:r>
    </w:p>
    <w:p w14:paraId="500C1AB3" w14:textId="040521D0" w:rsidR="00784A89" w:rsidRPr="000D1649" w:rsidRDefault="00784A89" w:rsidP="00784A89">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Testigo social: </w:t>
      </w:r>
      <w:r w:rsidRPr="000D1649">
        <w:rPr>
          <w:rFonts w:ascii="Noto Sans" w:eastAsiaTheme="minorHAnsi" w:hAnsi="Noto Sans" w:cs="Noto Sans"/>
          <w:sz w:val="18"/>
          <w:szCs w:val="18"/>
          <w:lang w:val="es-MX" w:eastAsia="en-US"/>
        </w:rPr>
        <w:t xml:space="preserve">persona física o moral, designada por la Secretaría, para vigilar los procedimientos de contratación. </w:t>
      </w:r>
    </w:p>
    <w:p w14:paraId="7B692F1F" w14:textId="0B37976F" w:rsidR="00784A89" w:rsidRPr="000D1649" w:rsidRDefault="00784A89" w:rsidP="00784A89">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Tratados: </w:t>
      </w:r>
      <w:r w:rsidRPr="000D1649">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0D41C043" w14:textId="77777777" w:rsidR="00784A89" w:rsidRPr="000D1649" w:rsidRDefault="00784A89" w:rsidP="00784A89">
      <w:pPr>
        <w:suppressAutoHyphens w:val="0"/>
        <w:spacing w:after="200"/>
        <w:jc w:val="both"/>
        <w:rPr>
          <w:rFonts w:ascii="Noto Sans" w:eastAsiaTheme="minorHAnsi" w:hAnsi="Noto Sans" w:cs="Noto Sans"/>
          <w:sz w:val="18"/>
          <w:szCs w:val="18"/>
          <w:lang w:val="es-MX" w:eastAsia="en-US"/>
        </w:rPr>
      </w:pPr>
      <w:r w:rsidRPr="000D1649">
        <w:rPr>
          <w:rFonts w:ascii="Noto Sans" w:eastAsiaTheme="minorHAnsi" w:hAnsi="Noto Sans" w:cs="Noto Sans"/>
          <w:b/>
          <w:bCs/>
          <w:sz w:val="18"/>
          <w:szCs w:val="18"/>
          <w:lang w:val="es-MX" w:eastAsia="en-US"/>
        </w:rPr>
        <w:t xml:space="preserve">UMA: </w:t>
      </w:r>
      <w:r w:rsidRPr="000D1649">
        <w:rPr>
          <w:rFonts w:ascii="Noto Sans" w:eastAsiaTheme="minorHAnsi" w:hAnsi="Noto Sans" w:cs="Noto Sans"/>
          <w:sz w:val="18"/>
          <w:szCs w:val="18"/>
          <w:lang w:val="es-MX" w:eastAsia="en-US"/>
        </w:rPr>
        <w:t>Unidad de Medida y Actualización.</w:t>
      </w:r>
    </w:p>
    <w:p w14:paraId="2C757901" w14:textId="7EEF00B1" w:rsidR="008804FE" w:rsidRPr="000D1649" w:rsidRDefault="008804FE" w:rsidP="00605F6F">
      <w:pPr>
        <w:jc w:val="both"/>
        <w:rPr>
          <w:rFonts w:ascii="Noto Sans" w:hAnsi="Noto Sans" w:cs="Noto Sans"/>
          <w:b/>
          <w:sz w:val="18"/>
          <w:szCs w:val="18"/>
        </w:rPr>
      </w:pPr>
      <w:r w:rsidRPr="000D1649">
        <w:rPr>
          <w:rFonts w:ascii="Noto Sans" w:hAnsi="Noto Sans" w:cs="Noto Sans"/>
          <w:b/>
          <w:sz w:val="18"/>
          <w:szCs w:val="18"/>
        </w:rPr>
        <w:br w:type="page"/>
      </w:r>
      <w:r w:rsidRPr="000D1649">
        <w:rPr>
          <w:rFonts w:ascii="Noto Sans" w:hAnsi="Noto Sans" w:cs="Noto Sans"/>
          <w:b/>
          <w:sz w:val="18"/>
          <w:szCs w:val="18"/>
        </w:rPr>
        <w:lastRenderedPageBreak/>
        <w:t>1. INFORMAC</w:t>
      </w:r>
      <w:r w:rsidR="00C60DE3" w:rsidRPr="000D1649">
        <w:rPr>
          <w:rFonts w:ascii="Noto Sans" w:hAnsi="Noto Sans" w:cs="Noto Sans"/>
          <w:b/>
          <w:sz w:val="18"/>
          <w:szCs w:val="18"/>
        </w:rPr>
        <w:t>ION ESPECÍFICA DE LA LICITACION.</w:t>
      </w:r>
    </w:p>
    <w:p w14:paraId="5C239C1E" w14:textId="2A495EC1" w:rsidR="00BB6E06" w:rsidRPr="000D1649" w:rsidRDefault="00BB6E06" w:rsidP="00FE77D3">
      <w:pPr>
        <w:jc w:val="both"/>
        <w:rPr>
          <w:rFonts w:ascii="Noto Sans" w:hAnsi="Noto Sans" w:cs="Noto Sans"/>
          <w:sz w:val="18"/>
          <w:szCs w:val="18"/>
        </w:rPr>
      </w:pPr>
      <w:r w:rsidRPr="000D1649">
        <w:rPr>
          <w:rFonts w:ascii="Noto Sans" w:hAnsi="Noto Sans" w:cs="Noto Sans"/>
          <w:sz w:val="18"/>
          <w:szCs w:val="18"/>
        </w:rPr>
        <w:t xml:space="preserve">En observancia al Artículo 134, de la Constitución Política de los Estados Unidos Mexicanos, y de conformidad con los </w:t>
      </w:r>
      <w:r w:rsidR="00FB2D0E" w:rsidRPr="00FB2D0E">
        <w:rPr>
          <w:rFonts w:ascii="Noto Sans" w:hAnsi="Noto Sans" w:cs="Noto Sans"/>
          <w:sz w:val="18"/>
          <w:szCs w:val="18"/>
        </w:rPr>
        <w:t>En observancia al Artículo 134, de la Constitución Política de los Estados Unidos Mexicanos, y de conformidad con los Artículos 33, 35 fracción I, 36, 37, 39 fracción I, 40, 41, 43, 44, 45, 46, 47, 48, 49, 50, 66, 67, 68 y 69 fracción II, de la Ley de Adquisiciones, Arrendamientos y Servicios del Sector Público (LAASSP) (Ley Publicada en el Diario Oficial de la Federación el 16 de abril de 2025) 83, 86, 91, 93, 94 y 95 de su Reglamento y demás disposiciones aplicables en la materia, se convoca a los interesados en participar cuyas actividades comerciales o profesionales estén relacionadas con los servicios objeto del contrato a celebrarse en el procedimiento de</w:t>
      </w:r>
      <w:r w:rsidR="00FB2D0E">
        <w:rPr>
          <w:rFonts w:ascii="Noto Sans" w:hAnsi="Noto Sans" w:cs="Noto Sans"/>
          <w:sz w:val="18"/>
          <w:szCs w:val="18"/>
        </w:rPr>
        <w:t xml:space="preserve"> </w:t>
      </w:r>
      <w:r w:rsidRPr="000D1649">
        <w:rPr>
          <w:rFonts w:ascii="Noto Sans" w:hAnsi="Noto Sans" w:cs="Noto Sans"/>
          <w:sz w:val="18"/>
          <w:szCs w:val="18"/>
        </w:rPr>
        <w:t xml:space="preserve">contratación del </w:t>
      </w:r>
    </w:p>
    <w:p w14:paraId="6CC49A1C" w14:textId="77777777" w:rsidR="00BB6E06" w:rsidRPr="000D1649" w:rsidRDefault="00BB6E06" w:rsidP="00FE77D3">
      <w:pPr>
        <w:jc w:val="both"/>
        <w:rPr>
          <w:rFonts w:ascii="Noto Sans" w:hAnsi="Noto Sans" w:cs="Noto Sans"/>
          <w:sz w:val="18"/>
          <w:szCs w:val="18"/>
        </w:rPr>
      </w:pPr>
    </w:p>
    <w:p w14:paraId="32936204" w14:textId="4E2225E1" w:rsidR="00F3292A" w:rsidRDefault="00E4637A" w:rsidP="00FE77D3">
      <w:pPr>
        <w:jc w:val="both"/>
        <w:rPr>
          <w:rFonts w:ascii="Noto Sans" w:hAnsi="Noto Sans" w:cs="Noto Sans"/>
          <w:b/>
          <w:sz w:val="18"/>
          <w:szCs w:val="18"/>
        </w:rPr>
      </w:pPr>
      <w:r w:rsidRPr="00E4637A">
        <w:rPr>
          <w:rFonts w:ascii="Noto Sans" w:hAnsi="Noto Sans" w:cs="Noto Sans"/>
          <w:b/>
          <w:sz w:val="18"/>
          <w:szCs w:val="18"/>
        </w:rPr>
        <w:t>SERVICIO DE MANTENIMIENTO PREVENTIVO Y CORRECTIVO DE AFINACION DE MOTOR CON REFACCIONES Y MANO DE OBRA PARA LA PLANTILLA VEHICULAR  DEL O.O.A.D EN  JALISCO, PARA EL EJERCICIO FISCAL 2026</w:t>
      </w:r>
    </w:p>
    <w:p w14:paraId="0F1408BA" w14:textId="77777777" w:rsidR="00E4637A" w:rsidRPr="000D1649" w:rsidRDefault="00E4637A" w:rsidP="00FE77D3">
      <w:pPr>
        <w:jc w:val="both"/>
        <w:rPr>
          <w:rFonts w:ascii="Noto Sans" w:hAnsi="Noto Sans" w:cs="Noto Sans"/>
          <w:b/>
          <w:bCs/>
          <w:sz w:val="18"/>
          <w:szCs w:val="18"/>
        </w:rPr>
      </w:pPr>
    </w:p>
    <w:p w14:paraId="30AA11BF" w14:textId="25D77304" w:rsidR="005A33F2" w:rsidRPr="000D1649" w:rsidRDefault="005A33F2" w:rsidP="00FE77D3">
      <w:pPr>
        <w:jc w:val="both"/>
        <w:rPr>
          <w:rFonts w:ascii="Noto Sans" w:hAnsi="Noto Sans" w:cs="Noto Sans"/>
          <w:sz w:val="18"/>
          <w:szCs w:val="18"/>
        </w:rPr>
      </w:pPr>
      <w:r w:rsidRPr="000D1649">
        <w:rPr>
          <w:rFonts w:ascii="Noto Sans" w:hAnsi="Noto Sans" w:cs="Noto Sans"/>
          <w:b/>
          <w:bCs/>
          <w:sz w:val="18"/>
          <w:szCs w:val="18"/>
        </w:rPr>
        <w:t xml:space="preserve">CUCOP: </w:t>
      </w:r>
      <w:r w:rsidR="00BB6E06" w:rsidRPr="000D1649">
        <w:rPr>
          <w:rFonts w:ascii="Noto Sans" w:hAnsi="Noto Sans" w:cs="Noto Sans"/>
          <w:b/>
          <w:bCs/>
          <w:sz w:val="18"/>
          <w:szCs w:val="18"/>
          <w:lang w:val="es-MX"/>
        </w:rPr>
        <w:t xml:space="preserve">35500005 </w:t>
      </w:r>
      <w:r w:rsidR="00B6656D" w:rsidRPr="000D1649">
        <w:rPr>
          <w:rFonts w:ascii="Noto Sans" w:hAnsi="Noto Sans" w:cs="Noto Sans"/>
          <w:sz w:val="18"/>
          <w:szCs w:val="18"/>
        </w:rPr>
        <w:t>MANTENIMIENTO Y CONSERVACION DE VEHICULOS TERRESTRES</w:t>
      </w:r>
    </w:p>
    <w:p w14:paraId="4082E960" w14:textId="77777777" w:rsidR="0042649A" w:rsidRPr="000D1649" w:rsidRDefault="0042649A" w:rsidP="00FE77D3">
      <w:pPr>
        <w:jc w:val="both"/>
        <w:rPr>
          <w:rFonts w:ascii="Noto Sans" w:hAnsi="Noto Sans" w:cs="Noto Sans"/>
          <w:b/>
          <w:bCs/>
          <w:sz w:val="18"/>
          <w:szCs w:val="18"/>
        </w:rPr>
      </w:pPr>
    </w:p>
    <w:p w14:paraId="07778825" w14:textId="77777777" w:rsidR="00FE77D3" w:rsidRPr="000D1649" w:rsidRDefault="00FE77D3" w:rsidP="00FE77D3">
      <w:pPr>
        <w:spacing w:after="120"/>
        <w:jc w:val="both"/>
        <w:rPr>
          <w:rFonts w:ascii="Noto Sans" w:hAnsi="Noto Sans" w:cs="Noto Sans"/>
          <w:sz w:val="18"/>
          <w:szCs w:val="18"/>
          <w:lang w:val="es-MX" w:eastAsia="es-MX"/>
        </w:rPr>
      </w:pPr>
      <w:r w:rsidRPr="000D1649">
        <w:rPr>
          <w:rFonts w:ascii="Noto Sans" w:hAnsi="Noto Sans" w:cs="Noto Sans"/>
          <w:sz w:val="18"/>
          <w:szCs w:val="18"/>
          <w:u w:val="single"/>
          <w:lang w:val="es-MX" w:eastAsia="es-MX"/>
        </w:rPr>
        <w:t>NOMBRE Y DIRECCIÓN DEL ÁREA CONTRATANTE:</w:t>
      </w:r>
      <w:r w:rsidRPr="000D1649">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0FAE9DAB" w14:textId="17A27F19" w:rsidR="00FE77D3" w:rsidRPr="000D1649" w:rsidRDefault="00FE77D3" w:rsidP="00FE77D3">
      <w:pPr>
        <w:spacing w:after="120"/>
        <w:jc w:val="both"/>
        <w:rPr>
          <w:rFonts w:ascii="Noto Sans" w:hAnsi="Noto Sans" w:cs="Noto Sans"/>
          <w:sz w:val="18"/>
          <w:szCs w:val="18"/>
          <w:u w:val="single"/>
          <w:lang w:val="es-MX" w:eastAsia="es-MX"/>
        </w:rPr>
      </w:pPr>
      <w:r w:rsidRPr="000D1649">
        <w:rPr>
          <w:rFonts w:ascii="Noto Sans" w:hAnsi="Noto Sans" w:cs="Noto Sans"/>
          <w:sz w:val="18"/>
          <w:szCs w:val="18"/>
          <w:u w:val="single"/>
          <w:lang w:val="es-MX" w:eastAsia="es-MX"/>
        </w:rPr>
        <w:t>LA DOCUMENTACIÓN QUE SE INTEGRE COMO PARTE DE LA PROP</w:t>
      </w:r>
      <w:r w:rsidR="007A2D5B" w:rsidRPr="000D1649">
        <w:rPr>
          <w:rFonts w:ascii="Noto Sans" w:hAnsi="Noto Sans" w:cs="Noto Sans"/>
          <w:sz w:val="18"/>
          <w:szCs w:val="18"/>
          <w:u w:val="single"/>
          <w:lang w:val="es-MX" w:eastAsia="es-MX"/>
        </w:rPr>
        <w:t>OSICION</w:t>
      </w:r>
      <w:r w:rsidRPr="000D1649">
        <w:rPr>
          <w:rFonts w:ascii="Noto Sans" w:hAnsi="Noto Sans" w:cs="Noto Sans"/>
          <w:sz w:val="18"/>
          <w:szCs w:val="18"/>
          <w:u w:val="single"/>
          <w:lang w:val="es-MX" w:eastAsia="es-MX"/>
        </w:rPr>
        <w:t xml:space="preserve"> SERÁ DIRIGIDA A:</w:t>
      </w:r>
    </w:p>
    <w:p w14:paraId="38E35704" w14:textId="77777777" w:rsidR="00FE77D3" w:rsidRPr="000D1649"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0D1649">
        <w:rPr>
          <w:rFonts w:ascii="Noto Sans" w:hAnsi="Noto Sans" w:cs="Noto Sans"/>
          <w:b w:val="0"/>
          <w:i w:val="0"/>
          <w:sz w:val="18"/>
          <w:szCs w:val="18"/>
        </w:rPr>
        <w:t>INSTITUTO MEXICANO DEL SEGURO SOCIAL</w:t>
      </w:r>
    </w:p>
    <w:p w14:paraId="048E04E5" w14:textId="77777777" w:rsidR="00FE77D3" w:rsidRPr="000D1649"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0D1649">
        <w:rPr>
          <w:rFonts w:ascii="Noto Sans" w:hAnsi="Noto Sans" w:cs="Noto Sans"/>
          <w:b w:val="0"/>
          <w:i w:val="0"/>
          <w:sz w:val="18"/>
          <w:szCs w:val="18"/>
        </w:rPr>
        <w:t>ÓRGANO DE OPERACIÓN ADMINISTRATIVA DESCONCENTRADA ESTATAL JALISCO</w:t>
      </w:r>
    </w:p>
    <w:p w14:paraId="575E651C" w14:textId="77777777" w:rsidR="00FE77D3" w:rsidRPr="000D1649"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0D1649">
        <w:rPr>
          <w:rFonts w:ascii="Noto Sans" w:hAnsi="Noto Sans" w:cs="Noto Sans"/>
          <w:b w:val="0"/>
          <w:i w:val="0"/>
          <w:sz w:val="18"/>
          <w:szCs w:val="18"/>
        </w:rPr>
        <w:t>JEFATURA DE SERVICIOS ADMINISTRATIVOS</w:t>
      </w:r>
    </w:p>
    <w:p w14:paraId="5B59CB8C" w14:textId="77777777" w:rsidR="00FE77D3" w:rsidRPr="000D1649"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0D1649">
        <w:rPr>
          <w:rFonts w:ascii="Noto Sans" w:hAnsi="Noto Sans" w:cs="Noto Sans"/>
          <w:b w:val="0"/>
          <w:i w:val="0"/>
          <w:sz w:val="18"/>
          <w:szCs w:val="18"/>
        </w:rPr>
        <w:t>COORDINACIÓN DE ABASTECIMIENTO Y EQUIPAMIENTO</w:t>
      </w:r>
    </w:p>
    <w:p w14:paraId="1EE294AD" w14:textId="77777777" w:rsidR="00945E6C" w:rsidRPr="000D1649" w:rsidRDefault="00945E6C" w:rsidP="001171DE">
      <w:pPr>
        <w:pStyle w:val="Sinespaciado"/>
        <w:rPr>
          <w:rFonts w:ascii="Noto Sans" w:hAnsi="Noto Sans" w:cs="Noto Sans"/>
          <w:sz w:val="18"/>
          <w:szCs w:val="18"/>
        </w:rPr>
      </w:pPr>
    </w:p>
    <w:p w14:paraId="756E6A04" w14:textId="10F3B069" w:rsidR="008804FE" w:rsidRPr="000D1649" w:rsidRDefault="001171DE" w:rsidP="001171DE">
      <w:pPr>
        <w:pStyle w:val="Sinespaciado"/>
        <w:rPr>
          <w:rFonts w:ascii="Noto Sans" w:hAnsi="Noto Sans" w:cs="Noto Sans"/>
          <w:b/>
          <w:bCs/>
          <w:sz w:val="18"/>
          <w:szCs w:val="18"/>
        </w:rPr>
      </w:pPr>
      <w:r w:rsidRPr="000D1649">
        <w:rPr>
          <w:rFonts w:ascii="Noto Sans" w:hAnsi="Noto Sans" w:cs="Noto Sans"/>
          <w:b/>
          <w:sz w:val="18"/>
          <w:szCs w:val="18"/>
        </w:rPr>
        <w:t xml:space="preserve">1.1 </w:t>
      </w:r>
      <w:r w:rsidR="008804FE" w:rsidRPr="000D1649">
        <w:rPr>
          <w:rFonts w:ascii="Noto Sans" w:hAnsi="Noto Sans" w:cs="Noto Sans"/>
          <w:b/>
          <w:sz w:val="18"/>
          <w:szCs w:val="18"/>
        </w:rPr>
        <w:t>IDIOMA EN QUE PODRAN PRESENTARSE LAS PROPOSICIONE</w:t>
      </w:r>
      <w:r w:rsidRPr="000D1649">
        <w:rPr>
          <w:rFonts w:ascii="Noto Sans" w:hAnsi="Noto Sans" w:cs="Noto Sans"/>
          <w:b/>
          <w:sz w:val="18"/>
          <w:szCs w:val="18"/>
        </w:rPr>
        <w:t xml:space="preserve">S, LOS ANEXOS TÉCNICOS Y, EN SU CASO, LOS </w:t>
      </w:r>
      <w:r w:rsidR="008804FE" w:rsidRPr="000D1649">
        <w:rPr>
          <w:rFonts w:ascii="Noto Sans" w:hAnsi="Noto Sans" w:cs="Noto Sans"/>
          <w:b/>
          <w:sz w:val="18"/>
          <w:szCs w:val="18"/>
        </w:rPr>
        <w:t>FOLLETOS QUE SE ACOMPAÑEN.</w:t>
      </w:r>
    </w:p>
    <w:p w14:paraId="27E60BFF" w14:textId="3AB3068A" w:rsidR="008804FE" w:rsidRPr="000D1649" w:rsidRDefault="00BF6F57" w:rsidP="008804FE">
      <w:pPr>
        <w:jc w:val="both"/>
        <w:rPr>
          <w:rFonts w:ascii="Noto Sans" w:hAnsi="Noto Sans" w:cs="Noto Sans"/>
          <w:sz w:val="18"/>
          <w:szCs w:val="18"/>
        </w:rPr>
      </w:pPr>
      <w:r w:rsidRPr="000D1649">
        <w:rPr>
          <w:rFonts w:ascii="Noto Sans" w:hAnsi="Noto Sans" w:cs="Noto Sans"/>
          <w:sz w:val="18"/>
          <w:szCs w:val="18"/>
        </w:rPr>
        <w:t xml:space="preserve">Las proposiciones en su caso, </w:t>
      </w:r>
      <w:r w:rsidR="008804FE" w:rsidRPr="000D1649">
        <w:rPr>
          <w:rFonts w:ascii="Noto Sans" w:hAnsi="Noto Sans" w:cs="Noto Sans"/>
          <w:sz w:val="18"/>
          <w:szCs w:val="18"/>
        </w:rPr>
        <w:t xml:space="preserve">preferentemente en papel membretado de la empresa, solo en </w:t>
      </w:r>
      <w:r w:rsidR="005A7C36" w:rsidRPr="000D1649">
        <w:rPr>
          <w:rFonts w:ascii="Noto Sans" w:hAnsi="Noto Sans" w:cs="Noto Sans"/>
          <w:sz w:val="18"/>
          <w:szCs w:val="18"/>
        </w:rPr>
        <w:t>idioma español y dirigido</w:t>
      </w:r>
      <w:r w:rsidR="008804FE" w:rsidRPr="000D1649">
        <w:rPr>
          <w:rFonts w:ascii="Noto Sans" w:hAnsi="Noto Sans" w:cs="Noto Sans"/>
          <w:sz w:val="18"/>
          <w:szCs w:val="18"/>
        </w:rPr>
        <w:t xml:space="preserve"> al área convocante.</w:t>
      </w:r>
    </w:p>
    <w:p w14:paraId="3F6708E2" w14:textId="77777777" w:rsidR="008804FE" w:rsidRPr="000D1649" w:rsidRDefault="008804FE" w:rsidP="008804FE">
      <w:pPr>
        <w:autoSpaceDE w:val="0"/>
        <w:jc w:val="both"/>
        <w:rPr>
          <w:rFonts w:ascii="Noto Sans" w:hAnsi="Noto Sans" w:cs="Noto Sans"/>
          <w:sz w:val="18"/>
          <w:szCs w:val="18"/>
        </w:rPr>
      </w:pPr>
    </w:p>
    <w:p w14:paraId="6ECC985F" w14:textId="77777777" w:rsidR="008804FE" w:rsidRPr="000D1649" w:rsidRDefault="008804FE" w:rsidP="008804FE">
      <w:pPr>
        <w:autoSpaceDE w:val="0"/>
        <w:jc w:val="both"/>
        <w:rPr>
          <w:rFonts w:ascii="Noto Sans" w:hAnsi="Noto Sans" w:cs="Noto Sans"/>
          <w:sz w:val="18"/>
          <w:szCs w:val="18"/>
          <w:lang w:val="es-ES_tradnl"/>
        </w:rPr>
      </w:pPr>
      <w:r w:rsidRPr="000D1649">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0D1649" w:rsidRDefault="008804FE" w:rsidP="008804FE">
      <w:pPr>
        <w:spacing w:line="192" w:lineRule="exact"/>
        <w:jc w:val="both"/>
        <w:rPr>
          <w:rFonts w:ascii="Noto Sans" w:hAnsi="Noto Sans" w:cs="Noto Sans"/>
          <w:sz w:val="18"/>
          <w:szCs w:val="18"/>
        </w:rPr>
      </w:pPr>
    </w:p>
    <w:p w14:paraId="6E9A4736" w14:textId="349E8CF0" w:rsidR="008804FE" w:rsidRPr="000D1649" w:rsidRDefault="008804FE" w:rsidP="008804FE">
      <w:pPr>
        <w:jc w:val="both"/>
        <w:rPr>
          <w:rFonts w:ascii="Noto Sans" w:hAnsi="Noto Sans" w:cs="Noto Sans"/>
          <w:b/>
          <w:sz w:val="18"/>
          <w:szCs w:val="18"/>
          <w:lang w:val="es-ES_tradnl"/>
        </w:rPr>
      </w:pPr>
      <w:r w:rsidRPr="000D1649">
        <w:rPr>
          <w:rFonts w:ascii="Noto Sans" w:hAnsi="Noto Sans" w:cs="Noto Sans"/>
          <w:b/>
          <w:sz w:val="18"/>
          <w:szCs w:val="18"/>
          <w:lang w:val="es-ES_tradnl"/>
        </w:rPr>
        <w:t>1.2</w:t>
      </w:r>
      <w:r w:rsidR="00AE0A08" w:rsidRPr="000D1649">
        <w:rPr>
          <w:rFonts w:ascii="Noto Sans" w:hAnsi="Noto Sans" w:cs="Noto Sans"/>
          <w:b/>
          <w:sz w:val="18"/>
          <w:szCs w:val="18"/>
          <w:lang w:val="es-ES_tradnl"/>
        </w:rPr>
        <w:t xml:space="preserve"> </w:t>
      </w:r>
      <w:r w:rsidRPr="000D1649">
        <w:rPr>
          <w:rFonts w:ascii="Noto Sans" w:hAnsi="Noto Sans" w:cs="Noto Sans"/>
          <w:b/>
          <w:sz w:val="18"/>
          <w:szCs w:val="18"/>
          <w:lang w:val="es-ES_tradnl"/>
        </w:rPr>
        <w:t>DISPONIBILIDAD PRESUPUESTARIA.</w:t>
      </w:r>
    </w:p>
    <w:p w14:paraId="72D77243" w14:textId="77777777" w:rsidR="00BB6E06" w:rsidRPr="000D1649" w:rsidRDefault="00BB6E06" w:rsidP="00BB6E06">
      <w:pPr>
        <w:jc w:val="both"/>
        <w:rPr>
          <w:rFonts w:ascii="Noto Sans" w:hAnsi="Noto Sans" w:cs="Noto Sans"/>
          <w:sz w:val="18"/>
          <w:szCs w:val="18"/>
          <w:lang w:val="es-ES_tradnl"/>
        </w:rPr>
      </w:pPr>
    </w:p>
    <w:p w14:paraId="4E476388" w14:textId="0E5FC244" w:rsidR="00BB6E06" w:rsidRPr="000D1649" w:rsidRDefault="00BB6E06" w:rsidP="00BB6E06">
      <w:pPr>
        <w:jc w:val="both"/>
        <w:rPr>
          <w:rFonts w:ascii="Noto Sans" w:hAnsi="Noto Sans" w:cs="Noto Sans"/>
          <w:b/>
          <w:sz w:val="18"/>
          <w:szCs w:val="18"/>
        </w:rPr>
      </w:pPr>
      <w:r w:rsidRPr="000D1649">
        <w:rPr>
          <w:rFonts w:ascii="Noto Sans" w:hAnsi="Noto Sans" w:cs="Noto Sans"/>
          <w:sz w:val="18"/>
          <w:szCs w:val="18"/>
          <w:lang w:val="es-ES_tradnl"/>
        </w:rPr>
        <w:t xml:space="preserve">Para llevar a cabo el presente procedimiento de contratación, el Instituto cuenta con disponibilidad presupuestaria, </w:t>
      </w:r>
      <w:r w:rsidRPr="000D1649">
        <w:rPr>
          <w:rFonts w:ascii="Noto Sans" w:hAnsi="Noto Sans" w:cs="Noto Sans"/>
          <w:sz w:val="18"/>
          <w:szCs w:val="18"/>
        </w:rPr>
        <w:t xml:space="preserve">mediante CERTIFICADO DE DISPONIBILIDAD PRESUPUESTAL PREVIO NÚMERO: </w:t>
      </w:r>
      <w:r w:rsidR="005754F2">
        <w:rPr>
          <w:rFonts w:ascii="Noto Sans" w:hAnsi="Noto Sans" w:cs="Noto Sans"/>
          <w:b/>
          <w:sz w:val="18"/>
          <w:szCs w:val="18"/>
        </w:rPr>
        <w:t>0000002545</w:t>
      </w:r>
      <w:r w:rsidRPr="000D1649">
        <w:rPr>
          <w:rFonts w:ascii="Noto Sans" w:hAnsi="Noto Sans" w:cs="Noto Sans"/>
          <w:b/>
          <w:sz w:val="18"/>
          <w:szCs w:val="18"/>
        </w:rPr>
        <w:t>-202</w:t>
      </w:r>
      <w:r w:rsidR="006C37BC">
        <w:rPr>
          <w:rFonts w:ascii="Noto Sans" w:hAnsi="Noto Sans" w:cs="Noto Sans"/>
          <w:b/>
          <w:sz w:val="18"/>
          <w:szCs w:val="18"/>
        </w:rPr>
        <w:t xml:space="preserve">6 </w:t>
      </w:r>
      <w:r w:rsidRPr="000D1649">
        <w:rPr>
          <w:rFonts w:ascii="Noto Sans" w:hAnsi="Noto Sans" w:cs="Noto Sans"/>
          <w:b/>
          <w:sz w:val="18"/>
          <w:szCs w:val="18"/>
        </w:rPr>
        <w:t xml:space="preserve">Cuenta FINAT </w:t>
      </w:r>
      <w:r w:rsidR="006C37BC">
        <w:rPr>
          <w:rFonts w:ascii="Noto Sans" w:hAnsi="Noto Sans" w:cs="Noto Sans"/>
          <w:b/>
          <w:sz w:val="18"/>
          <w:szCs w:val="18"/>
        </w:rPr>
        <w:t>51351006</w:t>
      </w:r>
    </w:p>
    <w:p w14:paraId="5B687E8C" w14:textId="77777777" w:rsidR="005F2656" w:rsidRPr="000D1649" w:rsidRDefault="005F2656" w:rsidP="008804FE">
      <w:pPr>
        <w:jc w:val="both"/>
        <w:rPr>
          <w:rFonts w:ascii="Noto Sans" w:hAnsi="Noto Sans" w:cs="Noto Sans"/>
          <w:sz w:val="18"/>
          <w:szCs w:val="18"/>
          <w:lang w:val="es-ES_tradnl"/>
        </w:rPr>
      </w:pPr>
    </w:p>
    <w:p w14:paraId="1858D289" w14:textId="0A12E493" w:rsidR="00311C37" w:rsidRPr="00DA003F" w:rsidRDefault="008804FE" w:rsidP="00E4637A">
      <w:pPr>
        <w:jc w:val="both"/>
        <w:rPr>
          <w:rFonts w:ascii="Noto Sans" w:hAnsi="Noto Sans" w:cs="Noto Sans"/>
          <w:b/>
          <w:i/>
          <w:sz w:val="18"/>
          <w:szCs w:val="18"/>
        </w:rPr>
      </w:pPr>
      <w:r w:rsidRPr="000D1649">
        <w:rPr>
          <w:rFonts w:ascii="Noto Sans" w:hAnsi="Noto Sans" w:cs="Noto Sans"/>
          <w:b/>
          <w:sz w:val="18"/>
          <w:szCs w:val="18"/>
        </w:rPr>
        <w:t>DESCRIPCIÓN DEL SERVICIO A CONTRATAR.</w:t>
      </w:r>
      <w:r w:rsidR="00E4637A" w:rsidRPr="00E4637A">
        <w:t xml:space="preserve"> </w:t>
      </w:r>
      <w:r w:rsidR="00E4637A" w:rsidRPr="00E4637A">
        <w:rPr>
          <w:rFonts w:ascii="Noto Sans" w:hAnsi="Noto Sans" w:cs="Noto Sans"/>
          <w:b/>
          <w:sz w:val="18"/>
          <w:szCs w:val="18"/>
        </w:rPr>
        <w:t>SERVICIO DE MANTENIMIENTO PREVENTIVO Y CORRECTIVO DE AFINACION DE MOTOR CON REFACCIONES Y MANO DE OBRA PARA LA PLANTILLA VEHICULAR  DEL O.O.A.D EN  JALISCO, PARA EL EJERCICIO FISCAL 2026</w:t>
      </w:r>
      <w:r w:rsidR="00FB3F4A">
        <w:rPr>
          <w:rFonts w:ascii="Noto Sans" w:hAnsi="Noto Sans" w:cs="Noto Sans"/>
          <w:b/>
          <w:sz w:val="18"/>
          <w:szCs w:val="18"/>
        </w:rPr>
        <w:t xml:space="preserve"> </w:t>
      </w:r>
      <w:r w:rsidR="007B4A0E" w:rsidRPr="000D1649">
        <w:rPr>
          <w:rFonts w:ascii="Noto Sans" w:hAnsi="Noto Sans" w:cs="Noto Sans"/>
          <w:sz w:val="18"/>
          <w:szCs w:val="18"/>
        </w:rPr>
        <w:t xml:space="preserve"> </w:t>
      </w:r>
      <w:r w:rsidR="00B6656D" w:rsidRPr="000D1649">
        <w:rPr>
          <w:rFonts w:ascii="Noto Sans" w:hAnsi="Noto Sans" w:cs="Noto Sans"/>
          <w:sz w:val="18"/>
          <w:szCs w:val="18"/>
        </w:rPr>
        <w:t xml:space="preserve">durante el periodo comprendido, </w:t>
      </w:r>
      <w:r w:rsidR="00DA003F">
        <w:rPr>
          <w:rFonts w:ascii="Noto Sans" w:hAnsi="Noto Sans" w:cs="Noto Sans"/>
          <w:sz w:val="18"/>
          <w:szCs w:val="18"/>
        </w:rPr>
        <w:t xml:space="preserve">del </w:t>
      </w:r>
      <w:r w:rsidR="00DA003F" w:rsidRPr="00DA003F">
        <w:rPr>
          <w:rFonts w:ascii="Noto Sans" w:hAnsi="Noto Sans" w:cs="Noto Sans"/>
          <w:b/>
          <w:i/>
          <w:sz w:val="18"/>
          <w:szCs w:val="18"/>
        </w:rPr>
        <w:t>día siguiente hábil de la firma del contrato</w:t>
      </w:r>
      <w:r w:rsidR="005E4315" w:rsidRPr="00DA003F">
        <w:rPr>
          <w:rFonts w:ascii="Noto Sans" w:hAnsi="Noto Sans" w:cs="Noto Sans"/>
          <w:b/>
          <w:i/>
          <w:sz w:val="18"/>
          <w:szCs w:val="18"/>
        </w:rPr>
        <w:t xml:space="preserve"> al 31 de diciembre de 2026</w:t>
      </w:r>
      <w:r w:rsidR="00B6656D" w:rsidRPr="00DA003F">
        <w:rPr>
          <w:rFonts w:ascii="Noto Sans" w:hAnsi="Noto Sans" w:cs="Noto Sans"/>
          <w:b/>
          <w:i/>
          <w:sz w:val="18"/>
          <w:szCs w:val="18"/>
        </w:rPr>
        <w:t>.</w:t>
      </w:r>
    </w:p>
    <w:p w14:paraId="63A4FDC5" w14:textId="77777777" w:rsidR="007B4A0E" w:rsidRPr="00DA003F" w:rsidRDefault="007B4A0E" w:rsidP="008804FE">
      <w:pPr>
        <w:jc w:val="both"/>
        <w:rPr>
          <w:rFonts w:ascii="Noto Sans" w:hAnsi="Noto Sans" w:cs="Noto Sans"/>
          <w:b/>
          <w:i/>
          <w:sz w:val="18"/>
          <w:szCs w:val="18"/>
        </w:rPr>
      </w:pPr>
    </w:p>
    <w:p w14:paraId="720A1719" w14:textId="77777777" w:rsidR="005E4315" w:rsidRPr="000D1649" w:rsidRDefault="008804FE" w:rsidP="005E4315">
      <w:pPr>
        <w:jc w:val="both"/>
        <w:rPr>
          <w:rFonts w:ascii="Noto Sans" w:hAnsi="Noto Sans" w:cs="Noto Sans"/>
          <w:sz w:val="18"/>
          <w:szCs w:val="18"/>
        </w:rPr>
      </w:pPr>
      <w:r w:rsidRPr="000D1649">
        <w:rPr>
          <w:rFonts w:ascii="Noto Sans" w:hAnsi="Noto Sans" w:cs="Noto Sans"/>
          <w:sz w:val="18"/>
          <w:szCs w:val="18"/>
        </w:rPr>
        <w:t xml:space="preserve">La descripción amplia y detallada del servicio a contratar, se contempla en el </w:t>
      </w:r>
      <w:r w:rsidR="00C233FB" w:rsidRPr="000D1649">
        <w:rPr>
          <w:rFonts w:ascii="Noto Sans" w:hAnsi="Noto Sans" w:cs="Noto Sans"/>
          <w:b/>
          <w:bCs/>
          <w:sz w:val="18"/>
          <w:szCs w:val="18"/>
        </w:rPr>
        <w:t xml:space="preserve">ANEXO NÚMERO 01 (UNO) </w:t>
      </w:r>
      <w:r w:rsidR="005E4315" w:rsidRPr="000D1649">
        <w:rPr>
          <w:rFonts w:ascii="Noto Sans" w:hAnsi="Noto Sans" w:cs="Noto Sans"/>
          <w:bCs/>
          <w:sz w:val="18"/>
          <w:szCs w:val="18"/>
        </w:rPr>
        <w:t xml:space="preserve">el cual </w:t>
      </w:r>
      <w:r w:rsidR="005E4315" w:rsidRPr="000D1649">
        <w:rPr>
          <w:rFonts w:ascii="Noto Sans" w:hAnsi="Noto Sans" w:cs="Noto Sans"/>
          <w:sz w:val="18"/>
          <w:szCs w:val="18"/>
        </w:rPr>
        <w:t xml:space="preserve">forma parte integrante de estas bases que rigen la presente convocatoria. </w:t>
      </w:r>
    </w:p>
    <w:p w14:paraId="69728642" w14:textId="4C0EE23D" w:rsidR="008804FE" w:rsidRPr="000D1649" w:rsidRDefault="008804FE" w:rsidP="008804FE">
      <w:pPr>
        <w:jc w:val="both"/>
        <w:rPr>
          <w:rFonts w:ascii="Noto Sans" w:hAnsi="Noto Sans" w:cs="Noto Sans"/>
          <w:sz w:val="18"/>
          <w:szCs w:val="18"/>
        </w:rPr>
      </w:pPr>
    </w:p>
    <w:p w14:paraId="69957002" w14:textId="6297171B" w:rsidR="00943571" w:rsidRPr="000D1649" w:rsidRDefault="008804FE" w:rsidP="008804FE">
      <w:pPr>
        <w:jc w:val="both"/>
        <w:rPr>
          <w:rFonts w:ascii="Noto Sans" w:hAnsi="Noto Sans" w:cs="Noto Sans"/>
          <w:sz w:val="18"/>
          <w:szCs w:val="18"/>
        </w:rPr>
      </w:pPr>
      <w:r w:rsidRPr="000D1649">
        <w:rPr>
          <w:rFonts w:ascii="Noto Sans" w:hAnsi="Noto Sans" w:cs="Noto Sans"/>
          <w:sz w:val="18"/>
          <w:szCs w:val="18"/>
        </w:rPr>
        <w:t>Los licitantes, para la presentación de sus proposiciones, deberán ajustarse estrictamente a los requisitos y especificaciones previstos en esta Convocatoria, describiendo en forma</w:t>
      </w:r>
      <w:r w:rsidR="00943571" w:rsidRPr="000D1649">
        <w:rPr>
          <w:rFonts w:ascii="Noto Sans" w:hAnsi="Noto Sans" w:cs="Noto Sans"/>
          <w:sz w:val="18"/>
          <w:szCs w:val="18"/>
        </w:rPr>
        <w:t xml:space="preserve"> amplia y deta</w:t>
      </w:r>
      <w:r w:rsidR="00AB4F4A" w:rsidRPr="000D1649">
        <w:rPr>
          <w:rFonts w:ascii="Noto Sans" w:hAnsi="Noto Sans" w:cs="Noto Sans"/>
          <w:sz w:val="18"/>
          <w:szCs w:val="18"/>
        </w:rPr>
        <w:t>llada los servicios solicitados.</w:t>
      </w:r>
    </w:p>
    <w:p w14:paraId="2DA5F7B5" w14:textId="77777777" w:rsidR="00964F12" w:rsidRPr="000D1649" w:rsidRDefault="00964F12" w:rsidP="008804FE">
      <w:pPr>
        <w:jc w:val="both"/>
        <w:rPr>
          <w:rFonts w:ascii="Noto Sans" w:hAnsi="Noto Sans" w:cs="Noto Sans"/>
          <w:b/>
          <w:sz w:val="18"/>
          <w:szCs w:val="18"/>
        </w:rPr>
      </w:pPr>
    </w:p>
    <w:p w14:paraId="53E7CC6C" w14:textId="02526FD2" w:rsidR="008804FE" w:rsidRPr="000D1649" w:rsidRDefault="008804FE" w:rsidP="008804FE">
      <w:pPr>
        <w:jc w:val="both"/>
        <w:rPr>
          <w:rFonts w:ascii="Noto Sans" w:hAnsi="Noto Sans" w:cs="Noto Sans"/>
          <w:b/>
          <w:sz w:val="18"/>
          <w:szCs w:val="18"/>
        </w:rPr>
      </w:pPr>
      <w:r w:rsidRPr="000D1649">
        <w:rPr>
          <w:rFonts w:ascii="Noto Sans" w:hAnsi="Noto Sans" w:cs="Noto Sans"/>
          <w:b/>
          <w:sz w:val="18"/>
          <w:szCs w:val="18"/>
        </w:rPr>
        <w:t>2.</w:t>
      </w:r>
      <w:r w:rsidR="00311C37" w:rsidRPr="000D1649">
        <w:rPr>
          <w:rFonts w:ascii="Noto Sans" w:hAnsi="Noto Sans" w:cs="Noto Sans"/>
          <w:b/>
          <w:sz w:val="18"/>
          <w:szCs w:val="18"/>
        </w:rPr>
        <w:t>1</w:t>
      </w:r>
      <w:r w:rsidRPr="000D1649">
        <w:rPr>
          <w:rFonts w:ascii="Noto Sans" w:hAnsi="Noto Sans" w:cs="Noto Sans"/>
          <w:b/>
          <w:sz w:val="18"/>
          <w:szCs w:val="18"/>
        </w:rPr>
        <w:t xml:space="preserve">  LICENCIAS, AUTORIZACIONES Y PERMISOS.</w:t>
      </w:r>
    </w:p>
    <w:p w14:paraId="5A5E8706" w14:textId="2C7AF6EA" w:rsidR="00B6656D" w:rsidRPr="000D1649" w:rsidRDefault="008804FE" w:rsidP="008804FE">
      <w:pPr>
        <w:jc w:val="both"/>
        <w:rPr>
          <w:rFonts w:ascii="Noto Sans" w:hAnsi="Noto Sans" w:cs="Noto Sans"/>
          <w:sz w:val="18"/>
          <w:szCs w:val="18"/>
        </w:rPr>
      </w:pPr>
      <w:r w:rsidRPr="000D1649">
        <w:rPr>
          <w:rFonts w:ascii="Noto Sans" w:hAnsi="Noto Sans" w:cs="Noto Sans"/>
          <w:sz w:val="18"/>
          <w:szCs w:val="18"/>
        </w:rPr>
        <w:t>El licitante deberá ac</w:t>
      </w:r>
      <w:r w:rsidR="003D7B2A" w:rsidRPr="000D1649">
        <w:rPr>
          <w:rFonts w:ascii="Noto Sans" w:hAnsi="Noto Sans" w:cs="Noto Sans"/>
          <w:sz w:val="18"/>
          <w:szCs w:val="18"/>
        </w:rPr>
        <w:t xml:space="preserve">ompañar a su </w:t>
      </w:r>
      <w:r w:rsidR="007A2D5B" w:rsidRPr="000D1649">
        <w:rPr>
          <w:rFonts w:ascii="Noto Sans" w:hAnsi="Noto Sans" w:cs="Noto Sans"/>
          <w:sz w:val="18"/>
          <w:szCs w:val="18"/>
        </w:rPr>
        <w:t>proposición</w:t>
      </w:r>
      <w:r w:rsidR="003D7B2A" w:rsidRPr="000D1649">
        <w:rPr>
          <w:rFonts w:ascii="Noto Sans" w:hAnsi="Noto Sans" w:cs="Noto Sans"/>
          <w:sz w:val="18"/>
          <w:szCs w:val="18"/>
        </w:rPr>
        <w:t xml:space="preserve"> técnica</w:t>
      </w:r>
      <w:r w:rsidRPr="000D1649">
        <w:rPr>
          <w:rFonts w:ascii="Noto Sans" w:hAnsi="Noto Sans" w:cs="Noto Sans"/>
          <w:sz w:val="18"/>
          <w:szCs w:val="18"/>
        </w:rPr>
        <w:t>, la documentaci</w:t>
      </w:r>
      <w:r w:rsidR="00B6656D" w:rsidRPr="000D1649">
        <w:rPr>
          <w:rFonts w:ascii="Noto Sans" w:hAnsi="Noto Sans" w:cs="Noto Sans"/>
          <w:sz w:val="18"/>
          <w:szCs w:val="18"/>
        </w:rPr>
        <w:t>ón que a continuación se señala:</w:t>
      </w:r>
    </w:p>
    <w:p w14:paraId="6E87E790" w14:textId="77777777" w:rsidR="00B6656D" w:rsidRPr="000D1649" w:rsidRDefault="00B6656D" w:rsidP="008804FE">
      <w:pPr>
        <w:jc w:val="both"/>
        <w:rPr>
          <w:rFonts w:ascii="Noto Sans" w:hAnsi="Noto Sans" w:cs="Noto Sans"/>
          <w:sz w:val="18"/>
          <w:szCs w:val="18"/>
        </w:rPr>
      </w:pPr>
    </w:p>
    <w:p w14:paraId="61872EB3" w14:textId="77777777" w:rsidR="00DE6832" w:rsidRPr="000D1649" w:rsidRDefault="00DE6832" w:rsidP="00592310">
      <w:pPr>
        <w:numPr>
          <w:ilvl w:val="0"/>
          <w:numId w:val="42"/>
        </w:numPr>
        <w:tabs>
          <w:tab w:val="left" w:pos="-1225"/>
        </w:tabs>
        <w:ind w:left="709"/>
        <w:jc w:val="both"/>
        <w:rPr>
          <w:rFonts w:ascii="Noto Sans" w:hAnsi="Noto Sans" w:cs="Noto Sans"/>
          <w:sz w:val="18"/>
          <w:szCs w:val="18"/>
          <w:lang w:val="es-MX"/>
        </w:rPr>
      </w:pPr>
      <w:r w:rsidRPr="000D1649">
        <w:rPr>
          <w:rFonts w:ascii="Noto Sans" w:hAnsi="Noto Sans" w:cs="Noto Sans"/>
          <w:sz w:val="18"/>
          <w:szCs w:val="18"/>
          <w:lang w:val="es-MX"/>
        </w:rPr>
        <w:t>El licitante deberá acompañar a su propuesta técnica, en copia simple legible la Licencia Municipal vigente.</w:t>
      </w:r>
    </w:p>
    <w:p w14:paraId="52E938BC" w14:textId="77777777" w:rsidR="00DE6832" w:rsidRPr="000D1649" w:rsidRDefault="00DE6832" w:rsidP="00592310">
      <w:pPr>
        <w:numPr>
          <w:ilvl w:val="0"/>
          <w:numId w:val="42"/>
        </w:numPr>
        <w:tabs>
          <w:tab w:val="left" w:pos="-1225"/>
        </w:tabs>
        <w:ind w:left="709"/>
        <w:jc w:val="both"/>
        <w:rPr>
          <w:rFonts w:ascii="Noto Sans" w:hAnsi="Noto Sans" w:cs="Noto Sans"/>
          <w:sz w:val="18"/>
          <w:szCs w:val="18"/>
          <w:lang w:val="es-MX"/>
        </w:rPr>
      </w:pPr>
      <w:r w:rsidRPr="000D1649">
        <w:rPr>
          <w:rFonts w:ascii="Noto Sans" w:hAnsi="Noto Sans" w:cs="Noto Sans"/>
          <w:sz w:val="18"/>
          <w:szCs w:val="18"/>
          <w:lang w:val="es-MX"/>
        </w:rPr>
        <w:t>SEMARNAT. - Registro como generador de residuos peligrosos o en su caso oficio de eximio.</w:t>
      </w:r>
    </w:p>
    <w:p w14:paraId="58325D3C" w14:textId="77777777" w:rsidR="00DE6832" w:rsidRPr="000D1649" w:rsidRDefault="00DE6832" w:rsidP="00592310">
      <w:pPr>
        <w:numPr>
          <w:ilvl w:val="0"/>
          <w:numId w:val="42"/>
        </w:numPr>
        <w:tabs>
          <w:tab w:val="left" w:pos="-1225"/>
        </w:tabs>
        <w:ind w:left="709"/>
        <w:jc w:val="both"/>
        <w:rPr>
          <w:rFonts w:ascii="Noto Sans" w:hAnsi="Noto Sans" w:cs="Noto Sans"/>
          <w:sz w:val="18"/>
          <w:szCs w:val="18"/>
          <w:lang w:val="es-MX"/>
        </w:rPr>
      </w:pPr>
      <w:r w:rsidRPr="000D1649">
        <w:rPr>
          <w:rFonts w:ascii="Noto Sans" w:hAnsi="Noto Sans" w:cs="Noto Sans"/>
          <w:sz w:val="18"/>
          <w:szCs w:val="18"/>
          <w:lang w:val="es-MX"/>
        </w:rPr>
        <w:t xml:space="preserve">SEMADET. - Registro como generador de residuos de manejo especial. </w:t>
      </w:r>
    </w:p>
    <w:p w14:paraId="742272D5" w14:textId="77777777" w:rsidR="0076062B" w:rsidRPr="000D1649" w:rsidRDefault="0076062B" w:rsidP="0076062B">
      <w:pPr>
        <w:ind w:left="720" w:right="-1"/>
        <w:jc w:val="both"/>
        <w:rPr>
          <w:rFonts w:ascii="Noto Sans" w:eastAsia="Montserrat" w:hAnsi="Noto Sans" w:cs="Noto Sans"/>
          <w:sz w:val="18"/>
          <w:szCs w:val="18"/>
        </w:rPr>
      </w:pPr>
    </w:p>
    <w:p w14:paraId="303C98E8" w14:textId="77777777" w:rsidR="00B6656D" w:rsidRPr="000D1649" w:rsidRDefault="00B6656D" w:rsidP="00B6656D">
      <w:pPr>
        <w:suppressAutoHyphens w:val="0"/>
        <w:jc w:val="both"/>
        <w:rPr>
          <w:rFonts w:ascii="Noto Sans" w:hAnsi="Noto Sans" w:cs="Noto Sans"/>
          <w:b/>
          <w:sz w:val="18"/>
          <w:szCs w:val="18"/>
        </w:rPr>
      </w:pPr>
      <w:r w:rsidRPr="000D1649">
        <w:rPr>
          <w:rFonts w:ascii="Noto Sans" w:hAnsi="Noto Sans" w:cs="Noto Sans"/>
          <w:b/>
          <w:sz w:val="18"/>
          <w:szCs w:val="18"/>
        </w:rPr>
        <w:lastRenderedPageBreak/>
        <w:t>3. MODALIDAD DE LA CONTRATACION.</w:t>
      </w:r>
    </w:p>
    <w:p w14:paraId="523BAF91" w14:textId="77777777" w:rsidR="00184A6F" w:rsidRPr="000D1649" w:rsidRDefault="00184A6F" w:rsidP="008804FE">
      <w:pPr>
        <w:jc w:val="both"/>
        <w:rPr>
          <w:rFonts w:ascii="Noto Sans" w:hAnsi="Noto Sans" w:cs="Noto Sans"/>
          <w:sz w:val="18"/>
          <w:szCs w:val="18"/>
        </w:rPr>
      </w:pPr>
    </w:p>
    <w:p w14:paraId="46EF42A0" w14:textId="2B754F97" w:rsidR="008804FE" w:rsidRPr="000D1649" w:rsidRDefault="00126959" w:rsidP="008804FE">
      <w:pPr>
        <w:jc w:val="both"/>
        <w:rPr>
          <w:rFonts w:ascii="Noto Sans" w:hAnsi="Noto Sans" w:cs="Noto Sans"/>
          <w:b/>
          <w:sz w:val="18"/>
          <w:szCs w:val="18"/>
        </w:rPr>
      </w:pPr>
      <w:r w:rsidRPr="000D1649">
        <w:rPr>
          <w:rFonts w:ascii="Noto Sans" w:hAnsi="Noto Sans" w:cs="Noto Sans"/>
          <w:b/>
          <w:sz w:val="18"/>
          <w:szCs w:val="18"/>
        </w:rPr>
        <w:t>3.1.</w:t>
      </w:r>
      <w:r w:rsidRPr="000D1649">
        <w:rPr>
          <w:rFonts w:ascii="Noto Sans" w:hAnsi="Noto Sans" w:cs="Noto Sans"/>
          <w:b/>
          <w:sz w:val="18"/>
          <w:szCs w:val="18"/>
        </w:rPr>
        <w:tab/>
        <w:t>TIPO DE ABASTECIMIENTO</w:t>
      </w:r>
      <w:r w:rsidR="00250336" w:rsidRPr="000D1649">
        <w:rPr>
          <w:rFonts w:ascii="Noto Sans" w:hAnsi="Noto Sans" w:cs="Noto Sans"/>
          <w:b/>
          <w:sz w:val="18"/>
          <w:szCs w:val="18"/>
        </w:rPr>
        <w:t>.</w:t>
      </w:r>
    </w:p>
    <w:p w14:paraId="5C1DFB04" w14:textId="07EE39F4" w:rsidR="00831E0B" w:rsidRPr="000D1649" w:rsidRDefault="008804FE" w:rsidP="00311C37">
      <w:pPr>
        <w:widowControl w:val="0"/>
        <w:overflowPunct w:val="0"/>
        <w:autoSpaceDE w:val="0"/>
        <w:jc w:val="both"/>
        <w:textAlignment w:val="baseline"/>
        <w:rPr>
          <w:rFonts w:ascii="Noto Sans" w:hAnsi="Noto Sans" w:cs="Noto Sans"/>
          <w:sz w:val="18"/>
          <w:szCs w:val="18"/>
        </w:rPr>
      </w:pPr>
      <w:r w:rsidRPr="000D1649">
        <w:rPr>
          <w:rFonts w:ascii="Noto Sans" w:hAnsi="Noto Sans" w:cs="Noto Sans"/>
          <w:sz w:val="18"/>
          <w:szCs w:val="18"/>
        </w:rPr>
        <w:t xml:space="preserve">Para efectos de </w:t>
      </w:r>
      <w:r w:rsidR="00F96BDC" w:rsidRPr="000D1649">
        <w:rPr>
          <w:rFonts w:ascii="Noto Sans" w:hAnsi="Noto Sans" w:cs="Noto Sans"/>
          <w:sz w:val="18"/>
          <w:szCs w:val="18"/>
        </w:rPr>
        <w:t>la contratación del</w:t>
      </w:r>
      <w:r w:rsidRPr="000D1649">
        <w:rPr>
          <w:rFonts w:ascii="Noto Sans" w:hAnsi="Noto Sans" w:cs="Noto Sans"/>
          <w:sz w:val="18"/>
          <w:szCs w:val="18"/>
        </w:rPr>
        <w:t xml:space="preserve"> servicio objeto de esta licitación, </w:t>
      </w:r>
      <w:r w:rsidR="00831E0B" w:rsidRPr="000D1649">
        <w:rPr>
          <w:rFonts w:ascii="Noto Sans" w:hAnsi="Noto Sans" w:cs="Noto Sans"/>
          <w:sz w:val="18"/>
          <w:szCs w:val="18"/>
        </w:rPr>
        <w:t xml:space="preserve">se contara con </w:t>
      </w:r>
      <w:r w:rsidR="00831E0B" w:rsidRPr="000D1649">
        <w:rPr>
          <w:rFonts w:ascii="Noto Sans" w:hAnsi="Noto Sans" w:cs="Noto Sans"/>
          <w:b/>
          <w:sz w:val="18"/>
          <w:szCs w:val="18"/>
        </w:rPr>
        <w:t>UNA SOLA</w:t>
      </w:r>
      <w:r w:rsidR="00747277" w:rsidRPr="000D1649">
        <w:rPr>
          <w:rFonts w:ascii="Noto Sans" w:hAnsi="Noto Sans" w:cs="Noto Sans"/>
          <w:sz w:val="18"/>
          <w:szCs w:val="18"/>
        </w:rPr>
        <w:t xml:space="preserve"> fuente de abasto</w:t>
      </w:r>
      <w:r w:rsidR="00291F8A">
        <w:rPr>
          <w:rFonts w:ascii="Noto Sans" w:hAnsi="Noto Sans" w:cs="Noto Sans"/>
          <w:sz w:val="18"/>
          <w:szCs w:val="18"/>
        </w:rPr>
        <w:t>.</w:t>
      </w:r>
    </w:p>
    <w:p w14:paraId="5B07BF84" w14:textId="77777777" w:rsidR="00DC7A5A" w:rsidRPr="000D1649" w:rsidRDefault="00DC7A5A" w:rsidP="008804FE">
      <w:pPr>
        <w:jc w:val="both"/>
        <w:rPr>
          <w:rFonts w:ascii="Noto Sans" w:hAnsi="Noto Sans" w:cs="Noto Sans"/>
          <w:b/>
          <w:sz w:val="18"/>
          <w:szCs w:val="18"/>
        </w:rPr>
      </w:pPr>
    </w:p>
    <w:p w14:paraId="635A74EE" w14:textId="5EAB3F9A" w:rsidR="008804FE" w:rsidRPr="000D1649" w:rsidRDefault="008804FE" w:rsidP="008804FE">
      <w:pPr>
        <w:jc w:val="both"/>
        <w:rPr>
          <w:rFonts w:ascii="Noto Sans" w:hAnsi="Noto Sans" w:cs="Noto Sans"/>
          <w:b/>
          <w:sz w:val="18"/>
          <w:szCs w:val="18"/>
        </w:rPr>
      </w:pPr>
      <w:r w:rsidRPr="000D1649">
        <w:rPr>
          <w:rFonts w:ascii="Noto Sans" w:hAnsi="Noto Sans" w:cs="Noto Sans"/>
          <w:b/>
          <w:sz w:val="18"/>
          <w:szCs w:val="18"/>
        </w:rPr>
        <w:t>3.2.</w:t>
      </w:r>
      <w:r w:rsidRPr="000D1649">
        <w:rPr>
          <w:rFonts w:ascii="Noto Sans" w:hAnsi="Noto Sans" w:cs="Noto Sans"/>
          <w:b/>
          <w:sz w:val="18"/>
          <w:szCs w:val="18"/>
        </w:rPr>
        <w:tab/>
        <w:t>FECHA, HORA Y DOMICILIO DE LOS EVENTOS</w:t>
      </w:r>
      <w:r w:rsidR="00A12207">
        <w:rPr>
          <w:rFonts w:ascii="Noto Sans" w:hAnsi="Noto Sans" w:cs="Noto Sans"/>
          <w:b/>
          <w:sz w:val="18"/>
          <w:szCs w:val="18"/>
        </w:rPr>
        <w:t>.</w:t>
      </w:r>
    </w:p>
    <w:p w14:paraId="2AA62A9D" w14:textId="77777777" w:rsidR="00126959" w:rsidRPr="000D1649" w:rsidRDefault="00126959" w:rsidP="008804FE">
      <w:pPr>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1781"/>
        <w:gridCol w:w="1744"/>
        <w:gridCol w:w="1488"/>
        <w:gridCol w:w="5558"/>
      </w:tblGrid>
      <w:tr w:rsidR="00AB4F4A" w:rsidRPr="000D1649" w14:paraId="7BE4FCE3" w14:textId="77777777" w:rsidTr="000C033A">
        <w:trPr>
          <w:trHeight w:val="300"/>
        </w:trPr>
        <w:tc>
          <w:tcPr>
            <w:tcW w:w="842"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B5547A4" w14:textId="77777777" w:rsidR="00AB4F4A" w:rsidRPr="000D1649" w:rsidRDefault="00AB4F4A">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ES_tradnl" w:eastAsia="es-MX"/>
              </w:rPr>
              <w:t>E V E N T O S</w:t>
            </w:r>
          </w:p>
        </w:tc>
        <w:tc>
          <w:tcPr>
            <w:tcW w:w="825" w:type="pct"/>
            <w:tcBorders>
              <w:top w:val="single" w:sz="4" w:space="0" w:color="auto"/>
              <w:left w:val="nil"/>
              <w:bottom w:val="single" w:sz="4" w:space="0" w:color="auto"/>
              <w:right w:val="single" w:sz="4" w:space="0" w:color="auto"/>
            </w:tcBorders>
            <w:shd w:val="clear" w:color="auto" w:fill="A6A6A6"/>
            <w:vAlign w:val="center"/>
            <w:hideMark/>
          </w:tcPr>
          <w:p w14:paraId="11AA4635" w14:textId="77777777" w:rsidR="00AB4F4A" w:rsidRPr="000D1649" w:rsidRDefault="00AB4F4A">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ES_tradnl" w:eastAsia="es-MX"/>
              </w:rPr>
              <w:t>F E C H A</w:t>
            </w:r>
          </w:p>
        </w:tc>
        <w:tc>
          <w:tcPr>
            <w:tcW w:w="704" w:type="pct"/>
            <w:tcBorders>
              <w:top w:val="single" w:sz="4" w:space="0" w:color="auto"/>
              <w:left w:val="nil"/>
              <w:bottom w:val="single" w:sz="4" w:space="0" w:color="auto"/>
              <w:right w:val="single" w:sz="4" w:space="0" w:color="auto"/>
            </w:tcBorders>
            <w:shd w:val="clear" w:color="auto" w:fill="A6A6A6"/>
            <w:vAlign w:val="center"/>
            <w:hideMark/>
          </w:tcPr>
          <w:p w14:paraId="4C541AD2" w14:textId="77777777" w:rsidR="00AB4F4A" w:rsidRPr="000D1649" w:rsidRDefault="00AB4F4A">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ES_tradnl" w:eastAsia="es-MX"/>
              </w:rPr>
              <w:t>H O R A</w:t>
            </w:r>
          </w:p>
        </w:tc>
        <w:tc>
          <w:tcPr>
            <w:tcW w:w="2629" w:type="pct"/>
            <w:tcBorders>
              <w:top w:val="single" w:sz="4" w:space="0" w:color="auto"/>
              <w:left w:val="nil"/>
              <w:bottom w:val="single" w:sz="4" w:space="0" w:color="auto"/>
              <w:right w:val="single" w:sz="4" w:space="0" w:color="auto"/>
            </w:tcBorders>
            <w:shd w:val="clear" w:color="auto" w:fill="A6A6A6"/>
            <w:vAlign w:val="center"/>
            <w:hideMark/>
          </w:tcPr>
          <w:p w14:paraId="5195D3A3" w14:textId="77777777" w:rsidR="00AB4F4A" w:rsidRPr="000D1649" w:rsidRDefault="00AB4F4A">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ES_tradnl" w:eastAsia="es-MX"/>
              </w:rPr>
              <w:t>L U G A R</w:t>
            </w:r>
          </w:p>
        </w:tc>
      </w:tr>
      <w:tr w:rsidR="00AB4F4A" w:rsidRPr="000D1649" w14:paraId="1B28DD31" w14:textId="77777777" w:rsidTr="000C033A">
        <w:trPr>
          <w:trHeight w:val="367"/>
        </w:trPr>
        <w:tc>
          <w:tcPr>
            <w:tcW w:w="842" w:type="pct"/>
            <w:tcBorders>
              <w:top w:val="nil"/>
              <w:left w:val="single" w:sz="4" w:space="0" w:color="auto"/>
              <w:bottom w:val="single" w:sz="4" w:space="0" w:color="auto"/>
              <w:right w:val="single" w:sz="4" w:space="0" w:color="auto"/>
            </w:tcBorders>
            <w:vAlign w:val="center"/>
            <w:hideMark/>
          </w:tcPr>
          <w:p w14:paraId="1AC68727" w14:textId="77777777" w:rsidR="00AB4F4A" w:rsidRPr="000D1649" w:rsidRDefault="00AB4F4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PUBLICACION EN EL D.O.F.</w:t>
            </w:r>
          </w:p>
        </w:tc>
        <w:tc>
          <w:tcPr>
            <w:tcW w:w="1529" w:type="pct"/>
            <w:gridSpan w:val="2"/>
            <w:tcBorders>
              <w:top w:val="single" w:sz="4" w:space="0" w:color="auto"/>
              <w:left w:val="nil"/>
              <w:bottom w:val="single" w:sz="4" w:space="0" w:color="auto"/>
              <w:right w:val="single" w:sz="4" w:space="0" w:color="auto"/>
            </w:tcBorders>
            <w:vAlign w:val="center"/>
            <w:hideMark/>
          </w:tcPr>
          <w:p w14:paraId="4D3BB238" w14:textId="1B32E3DC" w:rsidR="00AB4F4A" w:rsidRPr="000D1649" w:rsidRDefault="00AE095E" w:rsidP="00E4637A">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10</w:t>
            </w:r>
            <w:r w:rsidR="00AB4F4A" w:rsidRPr="000D1649">
              <w:rPr>
                <w:rFonts w:ascii="Noto Sans" w:hAnsi="Noto Sans" w:cs="Noto Sans"/>
                <w:color w:val="000000"/>
                <w:sz w:val="18"/>
                <w:szCs w:val="18"/>
                <w:lang w:val="es-ES_tradnl" w:eastAsia="es-MX"/>
              </w:rPr>
              <w:t xml:space="preserve"> DE </w:t>
            </w:r>
            <w:r w:rsidR="00E4637A">
              <w:rPr>
                <w:rFonts w:ascii="Noto Sans" w:hAnsi="Noto Sans" w:cs="Noto Sans"/>
                <w:color w:val="000000"/>
                <w:sz w:val="18"/>
                <w:szCs w:val="18"/>
                <w:lang w:val="es-ES_tradnl" w:eastAsia="es-MX"/>
              </w:rPr>
              <w:t>FEBRERO</w:t>
            </w:r>
            <w:r w:rsidR="00AB4F4A" w:rsidRPr="000D1649">
              <w:rPr>
                <w:rFonts w:ascii="Noto Sans" w:hAnsi="Noto Sans" w:cs="Noto Sans"/>
                <w:color w:val="000000"/>
                <w:sz w:val="18"/>
                <w:szCs w:val="18"/>
                <w:lang w:val="es-ES_tradnl" w:eastAsia="es-MX"/>
              </w:rPr>
              <w:t xml:space="preserve"> DE 202</w:t>
            </w:r>
            <w:r w:rsidR="00E4637A">
              <w:rPr>
                <w:rFonts w:ascii="Noto Sans" w:hAnsi="Noto Sans" w:cs="Noto Sans"/>
                <w:color w:val="000000"/>
                <w:sz w:val="18"/>
                <w:szCs w:val="18"/>
                <w:lang w:val="es-ES_tradnl" w:eastAsia="es-MX"/>
              </w:rPr>
              <w:t>6</w:t>
            </w:r>
          </w:p>
        </w:tc>
        <w:tc>
          <w:tcPr>
            <w:tcW w:w="2629" w:type="pct"/>
            <w:tcBorders>
              <w:top w:val="nil"/>
              <w:left w:val="nil"/>
              <w:bottom w:val="single" w:sz="4" w:space="0" w:color="auto"/>
              <w:right w:val="single" w:sz="4" w:space="0" w:color="auto"/>
            </w:tcBorders>
            <w:noWrap/>
            <w:vAlign w:val="center"/>
            <w:hideMark/>
          </w:tcPr>
          <w:p w14:paraId="0630DA06" w14:textId="77777777" w:rsidR="00AB4F4A" w:rsidRPr="000D1649" w:rsidRDefault="00AB4F4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www.dof.gob.mx</w:t>
            </w:r>
          </w:p>
        </w:tc>
      </w:tr>
      <w:tr w:rsidR="00AB4F4A" w:rsidRPr="000D1649" w14:paraId="4E980733" w14:textId="77777777" w:rsidTr="000C033A">
        <w:trPr>
          <w:trHeight w:val="400"/>
        </w:trPr>
        <w:tc>
          <w:tcPr>
            <w:tcW w:w="842" w:type="pct"/>
            <w:tcBorders>
              <w:top w:val="nil"/>
              <w:left w:val="single" w:sz="4" w:space="0" w:color="auto"/>
              <w:bottom w:val="single" w:sz="4" w:space="0" w:color="auto"/>
              <w:right w:val="single" w:sz="4" w:space="0" w:color="auto"/>
            </w:tcBorders>
            <w:vAlign w:val="center"/>
            <w:hideMark/>
          </w:tcPr>
          <w:p w14:paraId="09BA5F72" w14:textId="77777777" w:rsidR="00AB4F4A" w:rsidRPr="000D1649" w:rsidRDefault="00AB4F4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PUBLICACIÓN DE LA CONVOCATORIA (PLATAFORMA)</w:t>
            </w:r>
          </w:p>
        </w:tc>
        <w:tc>
          <w:tcPr>
            <w:tcW w:w="1529" w:type="pct"/>
            <w:gridSpan w:val="2"/>
            <w:tcBorders>
              <w:top w:val="single" w:sz="4" w:space="0" w:color="auto"/>
              <w:left w:val="nil"/>
              <w:bottom w:val="single" w:sz="4" w:space="0" w:color="auto"/>
              <w:right w:val="single" w:sz="4" w:space="0" w:color="auto"/>
            </w:tcBorders>
            <w:vAlign w:val="center"/>
            <w:hideMark/>
          </w:tcPr>
          <w:p w14:paraId="4DEC4632" w14:textId="6AF06D87" w:rsidR="00AB4F4A" w:rsidRPr="000D1649" w:rsidRDefault="00AB4F4A" w:rsidP="00AE095E">
            <w:pPr>
              <w:suppressAutoHyphens w:val="0"/>
              <w:jc w:val="center"/>
              <w:rPr>
                <w:rFonts w:ascii="Noto Sans" w:hAnsi="Noto Sans" w:cs="Noto Sans"/>
                <w:color w:val="000000"/>
                <w:sz w:val="18"/>
                <w:szCs w:val="18"/>
                <w:lang w:val="es-ES_tradnl" w:eastAsia="es-MX"/>
              </w:rPr>
            </w:pPr>
            <w:r w:rsidRPr="000D1649">
              <w:rPr>
                <w:rFonts w:ascii="Noto Sans" w:hAnsi="Noto Sans" w:cs="Noto Sans"/>
                <w:color w:val="000000"/>
                <w:sz w:val="18"/>
                <w:szCs w:val="18"/>
                <w:lang w:val="es-ES_tradnl" w:eastAsia="es-MX"/>
              </w:rPr>
              <w:t xml:space="preserve"> </w:t>
            </w:r>
            <w:r w:rsidR="00AE095E">
              <w:rPr>
                <w:rFonts w:ascii="Noto Sans" w:hAnsi="Noto Sans" w:cs="Noto Sans"/>
                <w:color w:val="000000"/>
                <w:sz w:val="18"/>
                <w:szCs w:val="18"/>
                <w:lang w:val="es-ES_tradnl" w:eastAsia="es-MX"/>
              </w:rPr>
              <w:t>06</w:t>
            </w:r>
            <w:r w:rsidR="006C37BC" w:rsidRPr="000D1649">
              <w:rPr>
                <w:rFonts w:ascii="Noto Sans" w:hAnsi="Noto Sans" w:cs="Noto Sans"/>
                <w:color w:val="000000"/>
                <w:sz w:val="18"/>
                <w:szCs w:val="18"/>
                <w:lang w:val="es-ES_tradnl" w:eastAsia="es-MX"/>
              </w:rPr>
              <w:t xml:space="preserve"> </w:t>
            </w:r>
            <w:r w:rsidR="00AE095E" w:rsidRPr="000D1649">
              <w:rPr>
                <w:rFonts w:ascii="Noto Sans" w:hAnsi="Noto Sans" w:cs="Noto Sans"/>
                <w:color w:val="000000"/>
                <w:sz w:val="18"/>
                <w:szCs w:val="18"/>
                <w:lang w:val="es-ES_tradnl" w:eastAsia="es-MX"/>
              </w:rPr>
              <w:t xml:space="preserve">DE </w:t>
            </w:r>
            <w:r w:rsidR="00AE095E">
              <w:rPr>
                <w:rFonts w:ascii="Noto Sans" w:hAnsi="Noto Sans" w:cs="Noto Sans"/>
                <w:color w:val="000000"/>
                <w:sz w:val="18"/>
                <w:szCs w:val="18"/>
                <w:lang w:val="es-ES_tradnl" w:eastAsia="es-MX"/>
              </w:rPr>
              <w:t>FEBRERO</w:t>
            </w:r>
            <w:r w:rsidR="00AE095E" w:rsidRPr="000D1649">
              <w:rPr>
                <w:rFonts w:ascii="Noto Sans" w:hAnsi="Noto Sans" w:cs="Noto Sans"/>
                <w:color w:val="000000"/>
                <w:sz w:val="18"/>
                <w:szCs w:val="18"/>
                <w:lang w:val="es-ES_tradnl" w:eastAsia="es-MX"/>
              </w:rPr>
              <w:t xml:space="preserve"> DE 202</w:t>
            </w:r>
            <w:r w:rsidR="00AE095E">
              <w:rPr>
                <w:rFonts w:ascii="Noto Sans" w:hAnsi="Noto Sans" w:cs="Noto Sans"/>
                <w:color w:val="000000"/>
                <w:sz w:val="18"/>
                <w:szCs w:val="18"/>
                <w:lang w:val="es-ES_tradnl" w:eastAsia="es-MX"/>
              </w:rPr>
              <w:t>6</w:t>
            </w:r>
          </w:p>
        </w:tc>
        <w:tc>
          <w:tcPr>
            <w:tcW w:w="2629" w:type="pct"/>
            <w:vMerge w:val="restart"/>
            <w:tcBorders>
              <w:top w:val="nil"/>
              <w:left w:val="single" w:sz="4" w:space="0" w:color="auto"/>
              <w:bottom w:val="single" w:sz="4" w:space="0" w:color="auto"/>
              <w:right w:val="single" w:sz="4" w:space="0" w:color="auto"/>
            </w:tcBorders>
            <w:vAlign w:val="center"/>
            <w:hideMark/>
          </w:tcPr>
          <w:p w14:paraId="7C4DC553" w14:textId="77777777" w:rsidR="00AB4F4A" w:rsidRPr="000D1649" w:rsidRDefault="00AB4F4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LOS ACTOS SE REALIZARÁN DE CONFORMIDAD CON LO ESTABLECIDO EN EL ARTÍCULO 36 DE LA LAASSP, A TRAVÉS DE LA</w:t>
            </w:r>
            <w:r w:rsidRPr="000D1649">
              <w:rPr>
                <w:rFonts w:ascii="Noto Sans" w:hAnsi="Noto Sans" w:cs="Noto Sans"/>
                <w:sz w:val="18"/>
                <w:szCs w:val="18"/>
                <w:lang w:val="es-ES_tradnl"/>
              </w:rPr>
              <w:t xml:space="preserve"> </w:t>
            </w:r>
            <w:r w:rsidRPr="000D1649">
              <w:rPr>
                <w:rFonts w:ascii="Noto Sans" w:hAnsi="Noto Sans" w:cs="Noto Sans"/>
                <w:color w:val="000000"/>
                <w:sz w:val="18"/>
                <w:szCs w:val="18"/>
                <w:lang w:val="es-ES_tradnl" w:eastAsia="es-MX"/>
              </w:rPr>
              <w:t>PLATAFORMA, AL TRATARSE UNA LICITACION 100% ELECTRÓNICA.</w:t>
            </w:r>
          </w:p>
        </w:tc>
      </w:tr>
      <w:tr w:rsidR="00AB4F4A" w:rsidRPr="000D1649" w14:paraId="5DB74478" w14:textId="77777777" w:rsidTr="000C033A">
        <w:trPr>
          <w:trHeight w:val="675"/>
        </w:trPr>
        <w:tc>
          <w:tcPr>
            <w:tcW w:w="842" w:type="pct"/>
            <w:tcBorders>
              <w:top w:val="nil"/>
              <w:left w:val="single" w:sz="4" w:space="0" w:color="auto"/>
              <w:bottom w:val="single" w:sz="4" w:space="0" w:color="auto"/>
              <w:right w:val="single" w:sz="4" w:space="0" w:color="auto"/>
            </w:tcBorders>
            <w:vAlign w:val="center"/>
            <w:hideMark/>
          </w:tcPr>
          <w:p w14:paraId="395907B8" w14:textId="77777777" w:rsidR="00AB4F4A" w:rsidRPr="000D1649" w:rsidRDefault="00AB4F4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JUNTA DE ACLARACIÓN DE LA CONVOCATORIA A LICITACION</w:t>
            </w:r>
          </w:p>
        </w:tc>
        <w:tc>
          <w:tcPr>
            <w:tcW w:w="825" w:type="pct"/>
            <w:tcBorders>
              <w:top w:val="nil"/>
              <w:left w:val="nil"/>
              <w:bottom w:val="single" w:sz="4" w:space="0" w:color="auto"/>
              <w:right w:val="single" w:sz="4" w:space="0" w:color="auto"/>
            </w:tcBorders>
            <w:vAlign w:val="center"/>
            <w:hideMark/>
          </w:tcPr>
          <w:p w14:paraId="2789EFAB" w14:textId="3091F4AC" w:rsidR="00AB4F4A" w:rsidRPr="000D1649" w:rsidRDefault="00AE095E" w:rsidP="000C033A">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19</w:t>
            </w:r>
            <w:r w:rsidR="00AB4F4A" w:rsidRPr="000D1649">
              <w:rPr>
                <w:rFonts w:ascii="Noto Sans" w:hAnsi="Noto Sans" w:cs="Noto Sans"/>
                <w:color w:val="000000"/>
                <w:sz w:val="18"/>
                <w:szCs w:val="18"/>
                <w:lang w:val="es-ES_tradnl" w:eastAsia="es-MX"/>
              </w:rPr>
              <w:t xml:space="preserve"> DE </w:t>
            </w:r>
            <w:r w:rsidR="00E4637A">
              <w:rPr>
                <w:rFonts w:ascii="Noto Sans" w:hAnsi="Noto Sans" w:cs="Noto Sans"/>
                <w:color w:val="000000"/>
                <w:sz w:val="18"/>
                <w:szCs w:val="18"/>
                <w:lang w:val="es-ES_tradnl" w:eastAsia="es-MX"/>
              </w:rPr>
              <w:t>FEBRERO</w:t>
            </w:r>
            <w:r w:rsidR="00E4637A" w:rsidRPr="000D1649">
              <w:rPr>
                <w:rFonts w:ascii="Noto Sans" w:hAnsi="Noto Sans" w:cs="Noto Sans"/>
                <w:color w:val="000000"/>
                <w:sz w:val="18"/>
                <w:szCs w:val="18"/>
                <w:lang w:val="es-ES_tradnl" w:eastAsia="es-MX"/>
              </w:rPr>
              <w:t xml:space="preserve"> DE 202</w:t>
            </w:r>
            <w:r w:rsidR="00E4637A">
              <w:rPr>
                <w:rFonts w:ascii="Noto Sans" w:hAnsi="Noto Sans" w:cs="Noto Sans"/>
                <w:color w:val="000000"/>
                <w:sz w:val="18"/>
                <w:szCs w:val="18"/>
                <w:lang w:val="es-ES_tradnl" w:eastAsia="es-MX"/>
              </w:rPr>
              <w:t>6</w:t>
            </w:r>
          </w:p>
        </w:tc>
        <w:tc>
          <w:tcPr>
            <w:tcW w:w="704" w:type="pct"/>
            <w:tcBorders>
              <w:top w:val="nil"/>
              <w:left w:val="nil"/>
              <w:bottom w:val="single" w:sz="4" w:space="0" w:color="auto"/>
              <w:right w:val="single" w:sz="4" w:space="0" w:color="auto"/>
            </w:tcBorders>
            <w:vAlign w:val="center"/>
            <w:hideMark/>
          </w:tcPr>
          <w:p w14:paraId="71BC3415" w14:textId="4105095A" w:rsidR="00AB4F4A" w:rsidRPr="000D1649" w:rsidRDefault="00AE095E" w:rsidP="00C13EDC">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10</w:t>
            </w:r>
            <w:r w:rsidR="00AB4F4A" w:rsidRPr="000D1649">
              <w:rPr>
                <w:rFonts w:ascii="Noto Sans" w:hAnsi="Noto Sans" w:cs="Noto Sans"/>
                <w:color w:val="000000"/>
                <w:sz w:val="18"/>
                <w:szCs w:val="18"/>
                <w:lang w:val="es-ES_tradnl" w:eastAsia="es-MX"/>
              </w:rPr>
              <w:t>:</w:t>
            </w:r>
            <w:r w:rsidR="00C13EDC">
              <w:rPr>
                <w:rFonts w:ascii="Noto Sans" w:hAnsi="Noto Sans" w:cs="Noto Sans"/>
                <w:color w:val="000000"/>
                <w:sz w:val="18"/>
                <w:szCs w:val="18"/>
                <w:lang w:val="es-ES_tradnl" w:eastAsia="es-MX"/>
              </w:rPr>
              <w:t>0</w:t>
            </w:r>
            <w:r w:rsidR="00AB4F4A" w:rsidRPr="000D1649">
              <w:rPr>
                <w:rFonts w:ascii="Noto Sans" w:hAnsi="Noto Sans" w:cs="Noto Sans"/>
                <w:color w:val="000000"/>
                <w:sz w:val="18"/>
                <w:szCs w:val="18"/>
                <w:lang w:val="es-ES_tradnl" w:eastAsia="es-MX"/>
              </w:rPr>
              <w:t>0 HRS</w:t>
            </w:r>
          </w:p>
        </w:tc>
        <w:tc>
          <w:tcPr>
            <w:tcW w:w="0" w:type="auto"/>
            <w:vMerge/>
            <w:tcBorders>
              <w:top w:val="nil"/>
              <w:left w:val="single" w:sz="4" w:space="0" w:color="auto"/>
              <w:bottom w:val="single" w:sz="4" w:space="0" w:color="auto"/>
              <w:right w:val="single" w:sz="4" w:space="0" w:color="auto"/>
            </w:tcBorders>
            <w:vAlign w:val="center"/>
            <w:hideMark/>
          </w:tcPr>
          <w:p w14:paraId="5C26F5F9" w14:textId="77777777" w:rsidR="00AB4F4A" w:rsidRPr="000D1649" w:rsidRDefault="00AB4F4A">
            <w:pPr>
              <w:suppressAutoHyphens w:val="0"/>
              <w:rPr>
                <w:rFonts w:ascii="Noto Sans" w:hAnsi="Noto Sans" w:cs="Noto Sans"/>
                <w:color w:val="000000"/>
                <w:sz w:val="18"/>
                <w:szCs w:val="18"/>
                <w:lang w:val="es-MX" w:eastAsia="es-MX"/>
              </w:rPr>
            </w:pPr>
          </w:p>
        </w:tc>
      </w:tr>
      <w:tr w:rsidR="000C033A" w:rsidRPr="000D1649" w14:paraId="639AAAED" w14:textId="77777777" w:rsidTr="00FA2918">
        <w:trPr>
          <w:trHeight w:val="526"/>
        </w:trPr>
        <w:tc>
          <w:tcPr>
            <w:tcW w:w="842" w:type="pct"/>
            <w:tcBorders>
              <w:top w:val="nil"/>
              <w:left w:val="single" w:sz="4" w:space="0" w:color="auto"/>
              <w:bottom w:val="single" w:sz="4" w:space="0" w:color="auto"/>
              <w:right w:val="single" w:sz="4" w:space="0" w:color="auto"/>
            </w:tcBorders>
            <w:vAlign w:val="center"/>
            <w:hideMark/>
          </w:tcPr>
          <w:p w14:paraId="5ACAA8D4"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ACTO DE PRESENTACIÓN Y APERTURA DE PROPOSICIONES.</w:t>
            </w:r>
          </w:p>
        </w:tc>
        <w:tc>
          <w:tcPr>
            <w:tcW w:w="825" w:type="pct"/>
            <w:tcBorders>
              <w:top w:val="nil"/>
              <w:left w:val="nil"/>
              <w:bottom w:val="single" w:sz="4" w:space="0" w:color="auto"/>
              <w:right w:val="single" w:sz="4" w:space="0" w:color="auto"/>
            </w:tcBorders>
            <w:vAlign w:val="center"/>
            <w:hideMark/>
          </w:tcPr>
          <w:p w14:paraId="2BBBA2CF" w14:textId="036A4D09" w:rsidR="000C033A" w:rsidRPr="000D1649" w:rsidRDefault="00AE095E">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26</w:t>
            </w:r>
            <w:r w:rsidR="000C033A" w:rsidRPr="000D1649">
              <w:rPr>
                <w:rFonts w:ascii="Noto Sans" w:hAnsi="Noto Sans" w:cs="Noto Sans"/>
                <w:color w:val="000000"/>
                <w:sz w:val="18"/>
                <w:szCs w:val="18"/>
                <w:lang w:val="es-ES_tradnl" w:eastAsia="es-MX"/>
              </w:rPr>
              <w:t xml:space="preserve"> DE </w:t>
            </w:r>
            <w:r w:rsidR="00E4637A">
              <w:rPr>
                <w:rFonts w:ascii="Noto Sans" w:hAnsi="Noto Sans" w:cs="Noto Sans"/>
                <w:color w:val="000000"/>
                <w:sz w:val="18"/>
                <w:szCs w:val="18"/>
                <w:lang w:val="es-ES_tradnl" w:eastAsia="es-MX"/>
              </w:rPr>
              <w:t>FEBRERO</w:t>
            </w:r>
            <w:r w:rsidR="00E4637A" w:rsidRPr="000D1649">
              <w:rPr>
                <w:rFonts w:ascii="Noto Sans" w:hAnsi="Noto Sans" w:cs="Noto Sans"/>
                <w:color w:val="000000"/>
                <w:sz w:val="18"/>
                <w:szCs w:val="18"/>
                <w:lang w:val="es-ES_tradnl" w:eastAsia="es-MX"/>
              </w:rPr>
              <w:t xml:space="preserve"> DE 202</w:t>
            </w:r>
            <w:r w:rsidR="00E4637A">
              <w:rPr>
                <w:rFonts w:ascii="Noto Sans" w:hAnsi="Noto Sans" w:cs="Noto Sans"/>
                <w:color w:val="000000"/>
                <w:sz w:val="18"/>
                <w:szCs w:val="18"/>
                <w:lang w:val="es-ES_tradnl" w:eastAsia="es-MX"/>
              </w:rPr>
              <w:t>6</w:t>
            </w:r>
          </w:p>
        </w:tc>
        <w:tc>
          <w:tcPr>
            <w:tcW w:w="704" w:type="pct"/>
            <w:tcBorders>
              <w:top w:val="nil"/>
              <w:left w:val="nil"/>
              <w:bottom w:val="single" w:sz="4" w:space="0" w:color="auto"/>
              <w:right w:val="single" w:sz="4" w:space="0" w:color="auto"/>
            </w:tcBorders>
            <w:hideMark/>
          </w:tcPr>
          <w:p w14:paraId="53E20126" w14:textId="77777777" w:rsidR="00311565" w:rsidRDefault="00311565">
            <w:pPr>
              <w:suppressAutoHyphens w:val="0"/>
              <w:jc w:val="center"/>
              <w:rPr>
                <w:rFonts w:ascii="Noto Sans" w:hAnsi="Noto Sans" w:cs="Noto Sans"/>
                <w:color w:val="000000"/>
                <w:sz w:val="18"/>
                <w:szCs w:val="18"/>
                <w:lang w:val="es-ES_tradnl" w:eastAsia="es-MX"/>
              </w:rPr>
            </w:pPr>
          </w:p>
          <w:p w14:paraId="5861B836" w14:textId="0652DC32" w:rsidR="000C033A" w:rsidRPr="000D1649" w:rsidRDefault="00AE095E">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15</w:t>
            </w:r>
            <w:r w:rsidR="000C033A" w:rsidRPr="000C2C66">
              <w:rPr>
                <w:rFonts w:ascii="Noto Sans" w:hAnsi="Noto Sans" w:cs="Noto Sans"/>
                <w:color w:val="000000"/>
                <w:sz w:val="18"/>
                <w:szCs w:val="18"/>
                <w:lang w:val="es-ES_tradnl" w:eastAsia="es-MX"/>
              </w:rPr>
              <w:t>:00 HRS</w:t>
            </w:r>
          </w:p>
        </w:tc>
        <w:tc>
          <w:tcPr>
            <w:tcW w:w="0" w:type="auto"/>
            <w:vMerge/>
            <w:tcBorders>
              <w:top w:val="nil"/>
              <w:left w:val="single" w:sz="4" w:space="0" w:color="auto"/>
              <w:bottom w:val="single" w:sz="4" w:space="0" w:color="auto"/>
              <w:right w:val="single" w:sz="4" w:space="0" w:color="auto"/>
            </w:tcBorders>
            <w:vAlign w:val="center"/>
            <w:hideMark/>
          </w:tcPr>
          <w:p w14:paraId="37E4E7BA" w14:textId="77777777" w:rsidR="000C033A" w:rsidRPr="000D1649" w:rsidRDefault="000C033A">
            <w:pPr>
              <w:suppressAutoHyphens w:val="0"/>
              <w:rPr>
                <w:rFonts w:ascii="Noto Sans" w:hAnsi="Noto Sans" w:cs="Noto Sans"/>
                <w:color w:val="000000"/>
                <w:sz w:val="18"/>
                <w:szCs w:val="18"/>
                <w:lang w:val="es-MX" w:eastAsia="es-MX"/>
              </w:rPr>
            </w:pPr>
          </w:p>
        </w:tc>
      </w:tr>
      <w:tr w:rsidR="000C033A" w:rsidRPr="000D1649" w14:paraId="761CB3EF" w14:textId="77777777" w:rsidTr="00FA2918">
        <w:trPr>
          <w:trHeight w:val="300"/>
        </w:trPr>
        <w:tc>
          <w:tcPr>
            <w:tcW w:w="842" w:type="pct"/>
            <w:tcBorders>
              <w:top w:val="nil"/>
              <w:left w:val="single" w:sz="4" w:space="0" w:color="auto"/>
              <w:bottom w:val="single" w:sz="4" w:space="0" w:color="auto"/>
              <w:right w:val="single" w:sz="4" w:space="0" w:color="auto"/>
            </w:tcBorders>
            <w:vAlign w:val="center"/>
            <w:hideMark/>
          </w:tcPr>
          <w:p w14:paraId="3F9C3691"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FALLO</w:t>
            </w:r>
          </w:p>
        </w:tc>
        <w:tc>
          <w:tcPr>
            <w:tcW w:w="825" w:type="pct"/>
            <w:tcBorders>
              <w:top w:val="nil"/>
              <w:left w:val="nil"/>
              <w:bottom w:val="single" w:sz="4" w:space="0" w:color="auto"/>
              <w:right w:val="single" w:sz="4" w:space="0" w:color="auto"/>
            </w:tcBorders>
            <w:vAlign w:val="center"/>
            <w:hideMark/>
          </w:tcPr>
          <w:p w14:paraId="261EBB4B" w14:textId="4BEDAB02" w:rsidR="000C033A" w:rsidRPr="000D1649" w:rsidRDefault="00AE095E" w:rsidP="00AE095E">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04</w:t>
            </w:r>
            <w:r w:rsidR="000C033A" w:rsidRPr="000D1649">
              <w:rPr>
                <w:rFonts w:ascii="Noto Sans" w:hAnsi="Noto Sans" w:cs="Noto Sans"/>
                <w:color w:val="000000"/>
                <w:sz w:val="18"/>
                <w:szCs w:val="18"/>
                <w:lang w:val="es-ES_tradnl" w:eastAsia="es-MX"/>
              </w:rPr>
              <w:t xml:space="preserve"> DE </w:t>
            </w:r>
            <w:r>
              <w:rPr>
                <w:rFonts w:ascii="Noto Sans" w:hAnsi="Noto Sans" w:cs="Noto Sans"/>
                <w:color w:val="000000"/>
                <w:sz w:val="18"/>
                <w:szCs w:val="18"/>
                <w:lang w:val="es-ES_tradnl" w:eastAsia="es-MX"/>
              </w:rPr>
              <w:t>MARZO</w:t>
            </w:r>
            <w:r w:rsidR="00E4637A" w:rsidRPr="000D1649">
              <w:rPr>
                <w:rFonts w:ascii="Noto Sans" w:hAnsi="Noto Sans" w:cs="Noto Sans"/>
                <w:color w:val="000000"/>
                <w:sz w:val="18"/>
                <w:szCs w:val="18"/>
                <w:lang w:val="es-ES_tradnl" w:eastAsia="es-MX"/>
              </w:rPr>
              <w:t xml:space="preserve"> </w:t>
            </w:r>
            <w:proofErr w:type="spellStart"/>
            <w:r w:rsidR="00E4637A" w:rsidRPr="000D1649">
              <w:rPr>
                <w:rFonts w:ascii="Noto Sans" w:hAnsi="Noto Sans" w:cs="Noto Sans"/>
                <w:color w:val="000000"/>
                <w:sz w:val="18"/>
                <w:szCs w:val="18"/>
                <w:lang w:val="es-ES_tradnl" w:eastAsia="es-MX"/>
              </w:rPr>
              <w:t>DE</w:t>
            </w:r>
            <w:proofErr w:type="spellEnd"/>
            <w:r w:rsidR="00E4637A" w:rsidRPr="000D1649">
              <w:rPr>
                <w:rFonts w:ascii="Noto Sans" w:hAnsi="Noto Sans" w:cs="Noto Sans"/>
                <w:color w:val="000000"/>
                <w:sz w:val="18"/>
                <w:szCs w:val="18"/>
                <w:lang w:val="es-ES_tradnl" w:eastAsia="es-MX"/>
              </w:rPr>
              <w:t xml:space="preserve"> 202</w:t>
            </w:r>
            <w:r w:rsidR="00E4637A">
              <w:rPr>
                <w:rFonts w:ascii="Noto Sans" w:hAnsi="Noto Sans" w:cs="Noto Sans"/>
                <w:color w:val="000000"/>
                <w:sz w:val="18"/>
                <w:szCs w:val="18"/>
                <w:lang w:val="es-ES_tradnl" w:eastAsia="es-MX"/>
              </w:rPr>
              <w:t>6</w:t>
            </w:r>
          </w:p>
        </w:tc>
        <w:tc>
          <w:tcPr>
            <w:tcW w:w="704" w:type="pct"/>
            <w:tcBorders>
              <w:top w:val="nil"/>
              <w:left w:val="nil"/>
              <w:bottom w:val="single" w:sz="4" w:space="0" w:color="auto"/>
              <w:right w:val="single" w:sz="4" w:space="0" w:color="auto"/>
            </w:tcBorders>
            <w:hideMark/>
          </w:tcPr>
          <w:p w14:paraId="0403F887" w14:textId="0BE0836E" w:rsidR="000C033A" w:rsidRPr="000D1649" w:rsidRDefault="00C13EDC" w:rsidP="00AE095E">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1</w:t>
            </w:r>
            <w:r w:rsidR="00AE095E">
              <w:rPr>
                <w:rFonts w:ascii="Noto Sans" w:hAnsi="Noto Sans" w:cs="Noto Sans"/>
                <w:color w:val="000000"/>
                <w:sz w:val="18"/>
                <w:szCs w:val="18"/>
                <w:lang w:val="es-ES_tradnl" w:eastAsia="es-MX"/>
              </w:rPr>
              <w:t>6</w:t>
            </w:r>
            <w:bookmarkStart w:id="0" w:name="_GoBack"/>
            <w:bookmarkEnd w:id="0"/>
            <w:r w:rsidR="000C033A" w:rsidRPr="000C2C66">
              <w:rPr>
                <w:rFonts w:ascii="Noto Sans" w:hAnsi="Noto Sans" w:cs="Noto Sans"/>
                <w:color w:val="000000"/>
                <w:sz w:val="18"/>
                <w:szCs w:val="18"/>
                <w:lang w:val="es-ES_tradnl" w:eastAsia="es-MX"/>
              </w:rPr>
              <w:t>:00 HRS</w:t>
            </w:r>
          </w:p>
        </w:tc>
        <w:tc>
          <w:tcPr>
            <w:tcW w:w="0" w:type="auto"/>
            <w:vMerge/>
            <w:tcBorders>
              <w:top w:val="nil"/>
              <w:left w:val="single" w:sz="4" w:space="0" w:color="auto"/>
              <w:bottom w:val="single" w:sz="4" w:space="0" w:color="auto"/>
              <w:right w:val="single" w:sz="4" w:space="0" w:color="auto"/>
            </w:tcBorders>
            <w:vAlign w:val="center"/>
            <w:hideMark/>
          </w:tcPr>
          <w:p w14:paraId="27620313" w14:textId="77777777" w:rsidR="000C033A" w:rsidRPr="000D1649" w:rsidRDefault="000C033A">
            <w:pPr>
              <w:suppressAutoHyphens w:val="0"/>
              <w:rPr>
                <w:rFonts w:ascii="Noto Sans" w:hAnsi="Noto Sans" w:cs="Noto Sans"/>
                <w:color w:val="000000"/>
                <w:sz w:val="18"/>
                <w:szCs w:val="18"/>
                <w:lang w:val="es-MX" w:eastAsia="es-MX"/>
              </w:rPr>
            </w:pPr>
          </w:p>
        </w:tc>
      </w:tr>
      <w:tr w:rsidR="000C033A" w:rsidRPr="000D1649" w14:paraId="6E4D8638" w14:textId="77777777" w:rsidTr="000C033A">
        <w:trPr>
          <w:trHeight w:val="842"/>
        </w:trPr>
        <w:tc>
          <w:tcPr>
            <w:tcW w:w="842" w:type="pct"/>
            <w:tcBorders>
              <w:top w:val="nil"/>
              <w:left w:val="single" w:sz="4" w:space="0" w:color="auto"/>
              <w:bottom w:val="single" w:sz="4" w:space="0" w:color="auto"/>
              <w:right w:val="single" w:sz="4" w:space="0" w:color="auto"/>
            </w:tcBorders>
            <w:vAlign w:val="center"/>
            <w:hideMark/>
          </w:tcPr>
          <w:p w14:paraId="462FD554"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FIRMA DEL CONTRATO</w:t>
            </w:r>
          </w:p>
        </w:tc>
        <w:tc>
          <w:tcPr>
            <w:tcW w:w="825" w:type="pct"/>
            <w:tcBorders>
              <w:top w:val="nil"/>
              <w:left w:val="nil"/>
              <w:bottom w:val="single" w:sz="4" w:space="0" w:color="auto"/>
              <w:right w:val="single" w:sz="4" w:space="0" w:color="auto"/>
            </w:tcBorders>
            <w:vAlign w:val="center"/>
            <w:hideMark/>
          </w:tcPr>
          <w:p w14:paraId="1237512E" w14:textId="7896F9D6" w:rsidR="000C033A" w:rsidRPr="000D1649" w:rsidRDefault="00DA003F">
            <w:pPr>
              <w:suppressAutoHyphens w:val="0"/>
              <w:jc w:val="center"/>
              <w:rPr>
                <w:rFonts w:ascii="Noto Sans" w:hAnsi="Noto Sans" w:cs="Noto Sans"/>
                <w:color w:val="000000"/>
                <w:sz w:val="18"/>
                <w:szCs w:val="18"/>
                <w:lang w:val="es-ES_tradnl" w:eastAsia="es-MX"/>
              </w:rPr>
            </w:pPr>
            <w:r>
              <w:rPr>
                <w:rFonts w:ascii="Noto Sans" w:hAnsi="Noto Sans" w:cs="Noto Sans"/>
                <w:color w:val="000000"/>
                <w:sz w:val="18"/>
                <w:szCs w:val="18"/>
                <w:lang w:val="es-ES_tradnl" w:eastAsia="es-MX"/>
              </w:rPr>
              <w:t>DENTRO DE LOS 15 DÍAS POSTERIORES A LA NOTIFICACIÓN DEL FALLO</w:t>
            </w:r>
          </w:p>
        </w:tc>
        <w:tc>
          <w:tcPr>
            <w:tcW w:w="704" w:type="pct"/>
            <w:tcBorders>
              <w:top w:val="nil"/>
              <w:left w:val="nil"/>
              <w:bottom w:val="single" w:sz="4" w:space="0" w:color="auto"/>
              <w:right w:val="single" w:sz="4" w:space="0" w:color="auto"/>
            </w:tcBorders>
            <w:vAlign w:val="center"/>
            <w:hideMark/>
          </w:tcPr>
          <w:p w14:paraId="6F320E53"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DE 8:00 A 16:00 HRS </w:t>
            </w:r>
          </w:p>
        </w:tc>
        <w:tc>
          <w:tcPr>
            <w:tcW w:w="2629" w:type="pct"/>
            <w:tcBorders>
              <w:top w:val="nil"/>
              <w:left w:val="nil"/>
              <w:bottom w:val="single" w:sz="4" w:space="0" w:color="auto"/>
              <w:right w:val="single" w:sz="4" w:space="0" w:color="auto"/>
            </w:tcBorders>
            <w:vAlign w:val="center"/>
            <w:hideMark/>
          </w:tcPr>
          <w:p w14:paraId="6E5C8454"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MODULO DE FORMALIZACION DE INSTRUMENTOS JURIDICOS (MFIJ) HTTPS://WWW.GOB.MX/COMPRASMX/DOCUMENTOS/MODULO-DE-FORMALIZACION-DE-INSTRUMENTOS-JURIDICOS</w:t>
            </w:r>
          </w:p>
        </w:tc>
      </w:tr>
      <w:tr w:rsidR="000C033A" w:rsidRPr="000D1649" w14:paraId="301F2ECA" w14:textId="77777777" w:rsidTr="000C033A">
        <w:trPr>
          <w:trHeight w:val="300"/>
        </w:trPr>
        <w:tc>
          <w:tcPr>
            <w:tcW w:w="842" w:type="pct"/>
            <w:tcBorders>
              <w:top w:val="nil"/>
              <w:left w:val="single" w:sz="4" w:space="0" w:color="auto"/>
              <w:bottom w:val="single" w:sz="4" w:space="0" w:color="auto"/>
              <w:right w:val="single" w:sz="4" w:space="0" w:color="auto"/>
            </w:tcBorders>
            <w:vAlign w:val="center"/>
            <w:hideMark/>
          </w:tcPr>
          <w:p w14:paraId="2F230E5A"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REDUCCIÓN DE PLAZO</w:t>
            </w:r>
          </w:p>
        </w:tc>
        <w:tc>
          <w:tcPr>
            <w:tcW w:w="4158" w:type="pct"/>
            <w:gridSpan w:val="3"/>
            <w:tcBorders>
              <w:top w:val="single" w:sz="4" w:space="0" w:color="auto"/>
              <w:left w:val="nil"/>
              <w:bottom w:val="single" w:sz="4" w:space="0" w:color="auto"/>
              <w:right w:val="single" w:sz="4" w:space="0" w:color="auto"/>
            </w:tcBorders>
            <w:vAlign w:val="center"/>
            <w:hideMark/>
          </w:tcPr>
          <w:p w14:paraId="6EEA5DD9" w14:textId="0B788BB5"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NO</w:t>
            </w:r>
          </w:p>
        </w:tc>
      </w:tr>
      <w:tr w:rsidR="000C033A" w:rsidRPr="000D1649" w14:paraId="7669F900" w14:textId="77777777" w:rsidTr="000C033A">
        <w:trPr>
          <w:trHeight w:val="300"/>
        </w:trPr>
        <w:tc>
          <w:tcPr>
            <w:tcW w:w="842" w:type="pct"/>
            <w:tcBorders>
              <w:top w:val="nil"/>
              <w:left w:val="single" w:sz="4" w:space="0" w:color="auto"/>
              <w:bottom w:val="single" w:sz="4" w:space="0" w:color="auto"/>
              <w:right w:val="single" w:sz="4" w:space="0" w:color="auto"/>
            </w:tcBorders>
            <w:vAlign w:val="center"/>
            <w:hideMark/>
          </w:tcPr>
          <w:p w14:paraId="3752D705"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TIPO DE</w:t>
            </w:r>
            <w:r w:rsidRPr="000D1649">
              <w:rPr>
                <w:rFonts w:ascii="Noto Sans" w:hAnsi="Noto Sans" w:cs="Noto Sans"/>
                <w:sz w:val="18"/>
                <w:szCs w:val="18"/>
                <w:lang w:val="es-ES_tradnl"/>
              </w:rPr>
              <w:t xml:space="preserve"> </w:t>
            </w:r>
            <w:r w:rsidRPr="000D1649">
              <w:rPr>
                <w:rFonts w:ascii="Noto Sans" w:hAnsi="Noto Sans" w:cs="Noto Sans"/>
                <w:color w:val="000000"/>
                <w:sz w:val="18"/>
                <w:szCs w:val="18"/>
                <w:lang w:val="es-ES_tradnl" w:eastAsia="es-MX"/>
              </w:rPr>
              <w:t>LICITACION</w:t>
            </w:r>
          </w:p>
        </w:tc>
        <w:tc>
          <w:tcPr>
            <w:tcW w:w="4158" w:type="pct"/>
            <w:gridSpan w:val="3"/>
            <w:tcBorders>
              <w:top w:val="single" w:sz="4" w:space="0" w:color="auto"/>
              <w:left w:val="nil"/>
              <w:bottom w:val="single" w:sz="4" w:space="0" w:color="auto"/>
              <w:right w:val="single" w:sz="4" w:space="0" w:color="auto"/>
            </w:tcBorders>
            <w:vAlign w:val="center"/>
            <w:hideMark/>
          </w:tcPr>
          <w:p w14:paraId="000FBA47" w14:textId="544D821A" w:rsidR="000C033A" w:rsidRPr="000D1649" w:rsidRDefault="00291F8A" w:rsidP="00291F8A">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ES_tradnl" w:eastAsia="es-MX"/>
              </w:rPr>
              <w:t>NACIONAL</w:t>
            </w:r>
            <w:r w:rsidR="000C033A" w:rsidRPr="000D1649">
              <w:rPr>
                <w:rFonts w:ascii="Noto Sans" w:hAnsi="Noto Sans" w:cs="Noto Sans"/>
                <w:color w:val="000000"/>
                <w:sz w:val="18"/>
                <w:szCs w:val="18"/>
                <w:lang w:val="es-ES_tradnl" w:eastAsia="es-MX"/>
              </w:rPr>
              <w:t xml:space="preserve"> (ARTÍCULO 39 </w:t>
            </w:r>
            <w:r w:rsidR="000C033A" w:rsidRPr="000D1649">
              <w:rPr>
                <w:rFonts w:ascii="Noto Sans" w:hAnsi="Noto Sans" w:cs="Noto Sans"/>
                <w:sz w:val="18"/>
                <w:szCs w:val="18"/>
                <w:lang w:val="es-ES_tradnl" w:eastAsia="es-MX"/>
              </w:rPr>
              <w:t xml:space="preserve">FRACCIÓN I </w:t>
            </w:r>
            <w:r w:rsidR="000C033A" w:rsidRPr="000D1649">
              <w:rPr>
                <w:rFonts w:ascii="Noto Sans" w:hAnsi="Noto Sans" w:cs="Noto Sans"/>
                <w:color w:val="000000"/>
                <w:sz w:val="18"/>
                <w:szCs w:val="18"/>
                <w:lang w:val="es-ES_tradnl" w:eastAsia="es-MX"/>
              </w:rPr>
              <w:t>DE LA LAASSP)</w:t>
            </w:r>
          </w:p>
        </w:tc>
      </w:tr>
      <w:tr w:rsidR="000C033A" w:rsidRPr="000D1649" w14:paraId="1B0664BC" w14:textId="77777777" w:rsidTr="000C033A">
        <w:trPr>
          <w:trHeight w:val="675"/>
        </w:trPr>
        <w:tc>
          <w:tcPr>
            <w:tcW w:w="842" w:type="pct"/>
            <w:tcBorders>
              <w:top w:val="single" w:sz="4" w:space="0" w:color="auto"/>
              <w:left w:val="single" w:sz="4" w:space="0" w:color="auto"/>
              <w:bottom w:val="single" w:sz="4" w:space="0" w:color="auto"/>
              <w:right w:val="single" w:sz="4" w:space="0" w:color="auto"/>
            </w:tcBorders>
            <w:vAlign w:val="center"/>
            <w:hideMark/>
          </w:tcPr>
          <w:p w14:paraId="5A827294"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FORMA DE PRESENTACIÓN DE LAS PROPOSICIONES.</w:t>
            </w:r>
          </w:p>
        </w:tc>
        <w:tc>
          <w:tcPr>
            <w:tcW w:w="4158" w:type="pct"/>
            <w:gridSpan w:val="3"/>
            <w:tcBorders>
              <w:top w:val="single" w:sz="4" w:space="0" w:color="auto"/>
              <w:left w:val="nil"/>
              <w:bottom w:val="single" w:sz="4" w:space="0" w:color="auto"/>
              <w:right w:val="single" w:sz="4" w:space="0" w:color="auto"/>
            </w:tcBorders>
            <w:vAlign w:val="center"/>
            <w:hideMark/>
          </w:tcPr>
          <w:p w14:paraId="59728FE0" w14:textId="77777777" w:rsidR="000C033A" w:rsidRPr="000D1649" w:rsidRDefault="000C033A">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ES_tradnl" w:eastAsia="es-MX"/>
              </w:rPr>
              <w:t>ELECTRÓNICA (ARTÍCULO 36, DE LA LAASSP)</w:t>
            </w:r>
          </w:p>
        </w:tc>
      </w:tr>
    </w:tbl>
    <w:p w14:paraId="4F89AA4E" w14:textId="77777777" w:rsidR="00184A6F" w:rsidRPr="000D1649" w:rsidRDefault="00184A6F" w:rsidP="001E3765">
      <w:pPr>
        <w:jc w:val="both"/>
        <w:rPr>
          <w:rFonts w:ascii="Noto Sans" w:hAnsi="Noto Sans" w:cs="Noto Sans"/>
          <w:b/>
          <w:bCs/>
          <w:sz w:val="18"/>
          <w:szCs w:val="18"/>
          <w:lang w:val="es-MX"/>
        </w:rPr>
      </w:pPr>
    </w:p>
    <w:p w14:paraId="4C7958B3" w14:textId="77777777" w:rsidR="00AB4F4A" w:rsidRPr="000D1649" w:rsidRDefault="00AB4F4A" w:rsidP="00AB4F4A">
      <w:pPr>
        <w:jc w:val="both"/>
        <w:rPr>
          <w:rFonts w:ascii="Noto Sans" w:hAnsi="Noto Sans" w:cs="Noto Sans"/>
          <w:color w:val="0000FF"/>
          <w:sz w:val="18"/>
          <w:szCs w:val="18"/>
          <w:u w:val="single"/>
        </w:rPr>
      </w:pPr>
      <w:r w:rsidRPr="000D1649">
        <w:rPr>
          <w:rFonts w:ascii="Noto Sans" w:hAnsi="Noto Sans" w:cs="Noto Sans"/>
          <w:b/>
          <w:bCs/>
          <w:sz w:val="18"/>
          <w:szCs w:val="18"/>
          <w:lang w:val="es-MX"/>
        </w:rPr>
        <w:t xml:space="preserve">LOS INTERESADOS EN PARTICIPAR EN EL PROCEDIMIENTO POR MEDIOS ELECTRÓNICOS, DEBERÁN CONTAR CON REGISTRO DE IDENTIFICACIÓN ELECTRÓNICA ANTE LA PLATAFORMA, DE CONFORMIDAD CON EL ARTICULO 86 DE LA LAASSP </w:t>
      </w:r>
      <w:r w:rsidRPr="000D1649">
        <w:rPr>
          <w:rFonts w:ascii="Noto Sans" w:hAnsi="Noto Sans" w:cs="Noto Sans"/>
          <w:sz w:val="18"/>
          <w:szCs w:val="18"/>
        </w:rPr>
        <w:t>https:comprasmx.buengobierno.gob.mx</w:t>
      </w:r>
    </w:p>
    <w:p w14:paraId="3F084115" w14:textId="77777777" w:rsidR="007229BE" w:rsidRPr="000D1649" w:rsidRDefault="007229BE" w:rsidP="008804FE">
      <w:pPr>
        <w:spacing w:line="192" w:lineRule="exact"/>
        <w:jc w:val="both"/>
        <w:rPr>
          <w:rFonts w:ascii="Noto Sans" w:hAnsi="Noto Sans" w:cs="Noto Sans"/>
          <w:b/>
          <w:sz w:val="18"/>
          <w:szCs w:val="18"/>
        </w:rPr>
      </w:pPr>
    </w:p>
    <w:p w14:paraId="3AB589F6" w14:textId="0291B330" w:rsidR="00A47CEA" w:rsidRPr="000D1649" w:rsidRDefault="00A47CEA" w:rsidP="008804FE">
      <w:pPr>
        <w:spacing w:line="192" w:lineRule="exact"/>
        <w:jc w:val="both"/>
        <w:rPr>
          <w:rFonts w:ascii="Noto Sans" w:hAnsi="Noto Sans" w:cs="Noto Sans"/>
          <w:b/>
          <w:sz w:val="18"/>
          <w:szCs w:val="18"/>
        </w:rPr>
      </w:pPr>
      <w:r w:rsidRPr="000D1649">
        <w:rPr>
          <w:rFonts w:ascii="Noto Sans" w:hAnsi="Noto Sans" w:cs="Noto Sans"/>
          <w:b/>
          <w:sz w:val="18"/>
          <w:szCs w:val="18"/>
        </w:rPr>
        <w:t>4. JUNTA DE ACLARACIONES</w:t>
      </w:r>
      <w:r w:rsidR="00250336" w:rsidRPr="000D1649">
        <w:rPr>
          <w:rFonts w:ascii="Noto Sans" w:hAnsi="Noto Sans" w:cs="Noto Sans"/>
          <w:b/>
          <w:sz w:val="18"/>
          <w:szCs w:val="18"/>
        </w:rPr>
        <w:t>.</w:t>
      </w:r>
    </w:p>
    <w:p w14:paraId="77F04D2D" w14:textId="5796E466"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 xml:space="preserve">Con fundamento en los artículos 44 de la LAASSP y </w:t>
      </w:r>
      <w:r w:rsidR="00277B7A">
        <w:rPr>
          <w:rFonts w:ascii="Noto Sans" w:hAnsi="Noto Sans" w:cs="Noto Sans"/>
          <w:bCs/>
          <w:sz w:val="18"/>
          <w:szCs w:val="18"/>
          <w:lang w:val="es-MX"/>
        </w:rPr>
        <w:t>90 y 91</w:t>
      </w:r>
      <w:r w:rsidRPr="000D1649">
        <w:rPr>
          <w:rFonts w:ascii="Noto Sans" w:hAnsi="Noto Sans" w:cs="Noto Sans"/>
          <w:bCs/>
          <w:sz w:val="18"/>
          <w:szCs w:val="18"/>
          <w:lang w:val="es-MX"/>
        </w:rPr>
        <w:t xml:space="preserve">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w:t>
      </w:r>
    </w:p>
    <w:p w14:paraId="58CDA318" w14:textId="77777777" w:rsidR="00AB4F4A" w:rsidRPr="000D1649" w:rsidRDefault="00AB4F4A" w:rsidP="00AB4F4A">
      <w:pPr>
        <w:jc w:val="both"/>
        <w:rPr>
          <w:rFonts w:ascii="Noto Sans" w:hAnsi="Noto Sans" w:cs="Noto Sans"/>
          <w:bCs/>
          <w:sz w:val="18"/>
          <w:szCs w:val="18"/>
          <w:lang w:val="es-MX"/>
        </w:rPr>
      </w:pPr>
    </w:p>
    <w:p w14:paraId="63F6B159"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9FE972D" w14:textId="77777777" w:rsidR="00AB4F4A" w:rsidRPr="000D1649" w:rsidRDefault="00AB4F4A" w:rsidP="00AB4F4A">
      <w:pPr>
        <w:jc w:val="both"/>
        <w:rPr>
          <w:rFonts w:ascii="Noto Sans" w:hAnsi="Noto Sans" w:cs="Noto Sans"/>
          <w:bCs/>
          <w:sz w:val="18"/>
          <w:szCs w:val="18"/>
          <w:lang w:val="es-MX"/>
        </w:rPr>
      </w:pPr>
    </w:p>
    <w:p w14:paraId="06FA45C9"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Las solicitudes que no cumplan con los requisitos señalados, podrán ser desechadas por la convocante, asimismo se deberán agrupar por temas técnicos y administrativos para su análisis y respuesta.</w:t>
      </w:r>
    </w:p>
    <w:p w14:paraId="4A53D87B" w14:textId="77777777" w:rsidR="00AB4F4A" w:rsidRPr="000D1649" w:rsidRDefault="00AB4F4A" w:rsidP="00AB4F4A">
      <w:pPr>
        <w:jc w:val="both"/>
        <w:rPr>
          <w:rFonts w:ascii="Noto Sans" w:hAnsi="Noto Sans" w:cs="Noto Sans"/>
          <w:bCs/>
          <w:sz w:val="18"/>
          <w:szCs w:val="18"/>
          <w:lang w:val="es-MX"/>
        </w:rPr>
      </w:pPr>
    </w:p>
    <w:p w14:paraId="0DA4C3D3"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El plazo para enviar dichas solicitudes será a más tardar veinticuatro horas antes de la fecha y hora en que se realice la Junta de Aclaraciones, de conformidad con lo establecido en el artículo 44 de la LAASSP.</w:t>
      </w:r>
    </w:p>
    <w:p w14:paraId="04F920AA" w14:textId="77777777" w:rsidR="00AB4F4A" w:rsidRPr="000D1649" w:rsidRDefault="00AB4F4A" w:rsidP="00AB4F4A">
      <w:pPr>
        <w:jc w:val="both"/>
        <w:rPr>
          <w:rFonts w:ascii="Noto Sans" w:hAnsi="Noto Sans" w:cs="Noto Sans"/>
          <w:bCs/>
          <w:sz w:val="18"/>
          <w:szCs w:val="18"/>
          <w:lang w:val="es-MX"/>
        </w:rPr>
      </w:pPr>
    </w:p>
    <w:p w14:paraId="6466D746"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pública, por si o en representación de un tercero.</w:t>
      </w:r>
    </w:p>
    <w:p w14:paraId="585D7723" w14:textId="77777777" w:rsidR="00AB4F4A" w:rsidRPr="000D1649" w:rsidRDefault="00AB4F4A" w:rsidP="00AB4F4A">
      <w:pPr>
        <w:jc w:val="both"/>
        <w:rPr>
          <w:rFonts w:ascii="Noto Sans" w:hAnsi="Noto Sans" w:cs="Noto Sans"/>
          <w:bCs/>
          <w:sz w:val="18"/>
          <w:szCs w:val="18"/>
          <w:lang w:val="es-MX"/>
        </w:rPr>
      </w:pPr>
    </w:p>
    <w:p w14:paraId="14B06A56"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4EEC18F1" w14:textId="77777777" w:rsidR="00AB4F4A" w:rsidRPr="000D1649" w:rsidRDefault="00AB4F4A" w:rsidP="00AB4F4A">
      <w:pPr>
        <w:jc w:val="both"/>
        <w:rPr>
          <w:rFonts w:ascii="Noto Sans" w:hAnsi="Noto Sans" w:cs="Noto Sans"/>
          <w:bCs/>
          <w:sz w:val="18"/>
          <w:szCs w:val="18"/>
          <w:lang w:val="es-MX"/>
        </w:rPr>
      </w:pPr>
    </w:p>
    <w:p w14:paraId="5285BC20"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F8F0B03" w14:textId="77777777" w:rsidR="00AB4F4A" w:rsidRPr="000D1649" w:rsidRDefault="00AB4F4A" w:rsidP="00AB4F4A">
      <w:pPr>
        <w:jc w:val="both"/>
        <w:rPr>
          <w:rFonts w:ascii="Noto Sans" w:hAnsi="Noto Sans" w:cs="Noto Sans"/>
          <w:bCs/>
          <w:sz w:val="18"/>
          <w:szCs w:val="18"/>
          <w:lang w:val="es-MX"/>
        </w:rPr>
      </w:pPr>
    </w:p>
    <w:p w14:paraId="5DA667CD"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53E90B19" w14:textId="77777777" w:rsidR="00AB4F4A" w:rsidRPr="000D1649" w:rsidRDefault="00AB4F4A" w:rsidP="00AB4F4A">
      <w:pPr>
        <w:jc w:val="both"/>
        <w:rPr>
          <w:rFonts w:ascii="Noto Sans" w:hAnsi="Noto Sans" w:cs="Noto Sans"/>
          <w:bCs/>
          <w:sz w:val="18"/>
          <w:szCs w:val="18"/>
          <w:lang w:val="es-MX"/>
        </w:rPr>
      </w:pPr>
    </w:p>
    <w:p w14:paraId="175300FC" w14:textId="77777777" w:rsidR="00291F8A" w:rsidRPr="002952F0" w:rsidRDefault="00291F8A" w:rsidP="00291F8A">
      <w:pPr>
        <w:jc w:val="both"/>
        <w:rPr>
          <w:rFonts w:asciiTheme="minorHAnsi" w:hAnsiTheme="minorHAnsi" w:cstheme="minorHAnsi"/>
          <w:bCs/>
          <w:sz w:val="20"/>
          <w:lang w:val="es-MX"/>
        </w:rPr>
      </w:pPr>
      <w:r w:rsidRPr="002952F0">
        <w:rPr>
          <w:rFonts w:asciiTheme="minorHAnsi" w:hAnsiTheme="minorHAnsi" w:cstheme="minorHAnsi"/>
          <w:bCs/>
          <w:sz w:val="20"/>
          <w:lang w:val="es-MX"/>
        </w:rPr>
        <w:t>Dicho plazo no podrá ser inferior a 6 (seis) ni superior a 48 (cuarenta y ocho) horas conforme al artículo 91, fracción II del RLAASSP. Una vez recibidas las preguntas a las respuestas otorgadas por la convocante, ésta informará a los licitantes el plazo máximo en el que enviará las contestaciones correspondientes.</w:t>
      </w:r>
    </w:p>
    <w:p w14:paraId="0C139C92" w14:textId="77777777" w:rsidR="00AB4F4A" w:rsidRPr="000D1649" w:rsidRDefault="00AB4F4A" w:rsidP="00AB4F4A">
      <w:pPr>
        <w:jc w:val="both"/>
        <w:rPr>
          <w:rFonts w:ascii="Noto Sans" w:hAnsi="Noto Sans" w:cs="Noto Sans"/>
          <w:bCs/>
          <w:sz w:val="18"/>
          <w:szCs w:val="18"/>
          <w:lang w:val="es-MX"/>
        </w:rPr>
      </w:pPr>
    </w:p>
    <w:p w14:paraId="676A5378"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pública,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51118E7" w14:textId="77777777" w:rsidR="00AB4F4A" w:rsidRPr="000D1649" w:rsidRDefault="00AB4F4A" w:rsidP="00AB4F4A">
      <w:pPr>
        <w:jc w:val="both"/>
        <w:rPr>
          <w:rFonts w:ascii="Noto Sans" w:hAnsi="Noto Sans" w:cs="Noto Sans"/>
          <w:bCs/>
          <w:sz w:val="18"/>
          <w:szCs w:val="18"/>
          <w:lang w:val="es-MX"/>
        </w:rPr>
      </w:pPr>
    </w:p>
    <w:p w14:paraId="2BF54EDB" w14:textId="77777777" w:rsidR="00AB4F4A" w:rsidRPr="000D1649" w:rsidRDefault="00AB4F4A" w:rsidP="00AB4F4A">
      <w:pPr>
        <w:jc w:val="both"/>
        <w:rPr>
          <w:rFonts w:ascii="Noto Sans" w:hAnsi="Noto Sans" w:cs="Noto Sans"/>
          <w:bCs/>
          <w:sz w:val="18"/>
          <w:szCs w:val="18"/>
          <w:lang w:val="es-MX"/>
        </w:rPr>
      </w:pPr>
      <w:r w:rsidRPr="000D1649">
        <w:rPr>
          <w:rFonts w:ascii="Noto Sans" w:hAnsi="Noto Sans" w:cs="Noto Sans"/>
          <w:bCs/>
          <w:sz w:val="18"/>
          <w:szCs w:val="18"/>
          <w:lang w:val="es-MX"/>
        </w:rPr>
        <w:t>La falta de firma de alguno de ellos no invalidará su contenido y efectos, poniéndose a partir de esa fecha a disposición de los que no hayan asistido, para efectos de su notificación; asimismo, podrán ser consultados en la Plataforma, en la dirección electrónica https:comprasmx.buengobierno.gob.mx</w:t>
      </w:r>
    </w:p>
    <w:p w14:paraId="1F3E4E2F" w14:textId="77777777" w:rsidR="00455659" w:rsidRPr="000D1649" w:rsidRDefault="00455659" w:rsidP="00455659">
      <w:pPr>
        <w:ind w:left="426"/>
        <w:jc w:val="both"/>
        <w:rPr>
          <w:rFonts w:ascii="Noto Sans" w:hAnsi="Noto Sans" w:cs="Noto Sans"/>
          <w:sz w:val="18"/>
          <w:szCs w:val="18"/>
          <w:lang w:val="es-ES_tradnl"/>
        </w:rPr>
      </w:pPr>
    </w:p>
    <w:p w14:paraId="344A16A6" w14:textId="6CDB891E" w:rsidR="00455659" w:rsidRPr="000D1649" w:rsidRDefault="00126959" w:rsidP="00126959">
      <w:pPr>
        <w:pStyle w:val="Prrafodelista"/>
        <w:tabs>
          <w:tab w:val="left" w:pos="426"/>
        </w:tabs>
        <w:ind w:left="0"/>
        <w:jc w:val="both"/>
        <w:rPr>
          <w:rFonts w:ascii="Noto Sans" w:hAnsi="Noto Sans" w:cs="Noto Sans"/>
          <w:b/>
          <w:bCs/>
          <w:sz w:val="18"/>
          <w:szCs w:val="18"/>
        </w:rPr>
      </w:pPr>
      <w:r w:rsidRPr="000D1649">
        <w:rPr>
          <w:rFonts w:ascii="Noto Sans" w:hAnsi="Noto Sans" w:cs="Noto Sans"/>
          <w:b/>
          <w:bCs/>
          <w:sz w:val="18"/>
          <w:szCs w:val="18"/>
        </w:rPr>
        <w:t xml:space="preserve">5. </w:t>
      </w:r>
      <w:r w:rsidR="00455659" w:rsidRPr="000D1649">
        <w:rPr>
          <w:rFonts w:ascii="Noto Sans" w:hAnsi="Noto Sans" w:cs="Noto Sans"/>
          <w:b/>
          <w:bCs/>
          <w:sz w:val="18"/>
          <w:szCs w:val="18"/>
        </w:rPr>
        <w:t>PRESENTACIÓN Y APERTURA DE PROPOSICIONES.</w:t>
      </w:r>
    </w:p>
    <w:p w14:paraId="4C7429B2" w14:textId="5ED5C7F8" w:rsidR="00AB4F4A" w:rsidRPr="000D1649" w:rsidRDefault="00AB4F4A" w:rsidP="00AB4F4A">
      <w:pPr>
        <w:pStyle w:val="Sinespaciado"/>
        <w:jc w:val="both"/>
        <w:rPr>
          <w:rFonts w:ascii="Noto Sans" w:hAnsi="Noto Sans" w:cs="Noto Sans"/>
          <w:sz w:val="18"/>
          <w:szCs w:val="18"/>
        </w:rPr>
      </w:pPr>
      <w:r w:rsidRPr="000D1649">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45 y 46 de la LAASSP y </w:t>
      </w:r>
      <w:r w:rsidR="00277B7A">
        <w:rPr>
          <w:rFonts w:ascii="Noto Sans" w:hAnsi="Noto Sans" w:cs="Noto Sans"/>
          <w:sz w:val="18"/>
          <w:szCs w:val="18"/>
        </w:rPr>
        <w:t>92</w:t>
      </w:r>
      <w:r w:rsidRPr="000D1649">
        <w:rPr>
          <w:rFonts w:ascii="Noto Sans" w:hAnsi="Noto Sans" w:cs="Noto Sans"/>
          <w:sz w:val="18"/>
          <w:szCs w:val="18"/>
        </w:rPr>
        <w:t xml:space="preserve"> de su Reglamento, se desarrollará como a continuación se detalla:</w:t>
      </w:r>
    </w:p>
    <w:p w14:paraId="1F7064FD" w14:textId="77777777" w:rsidR="00AB4F4A" w:rsidRPr="000D1649" w:rsidRDefault="00AB4F4A" w:rsidP="00AB4F4A">
      <w:pPr>
        <w:pStyle w:val="Sinespaciado"/>
        <w:rPr>
          <w:rFonts w:ascii="Noto Sans" w:hAnsi="Noto Sans" w:cs="Noto Sans"/>
          <w:sz w:val="18"/>
          <w:szCs w:val="18"/>
        </w:rPr>
      </w:pPr>
    </w:p>
    <w:p w14:paraId="35DEF0CA" w14:textId="77777777" w:rsidR="00AB4F4A" w:rsidRPr="000D1649" w:rsidRDefault="00AB4F4A" w:rsidP="00AB4F4A">
      <w:pPr>
        <w:tabs>
          <w:tab w:val="left" w:pos="426"/>
        </w:tabs>
        <w:jc w:val="both"/>
        <w:rPr>
          <w:rFonts w:ascii="Noto Sans" w:hAnsi="Noto Sans" w:cs="Noto Sans"/>
          <w:b/>
          <w:bCs/>
          <w:sz w:val="18"/>
          <w:szCs w:val="18"/>
        </w:rPr>
      </w:pPr>
      <w:r w:rsidRPr="000D1649">
        <w:rPr>
          <w:rFonts w:ascii="Noto Sans" w:hAnsi="Noto Sans" w:cs="Noto Sans"/>
          <w:bCs/>
          <w:sz w:val="18"/>
          <w:szCs w:val="18"/>
        </w:rPr>
        <w:t>Los licitantes</w:t>
      </w:r>
      <w:r w:rsidRPr="000D1649">
        <w:rPr>
          <w:rFonts w:ascii="Noto Sans" w:hAnsi="Noto Sans" w:cs="Noto Sans"/>
          <w:bCs/>
          <w:sz w:val="18"/>
          <w:szCs w:val="18"/>
          <w:lang w:val="es-MX"/>
        </w:rPr>
        <w:t xml:space="preserve"> enviarán </w:t>
      </w:r>
      <w:r w:rsidRPr="000D1649">
        <w:rPr>
          <w:rFonts w:ascii="Noto Sans" w:hAnsi="Noto Sans" w:cs="Noto Sans"/>
          <w:sz w:val="18"/>
          <w:szCs w:val="18"/>
        </w:rPr>
        <w:t xml:space="preserve">a través de la Plataforma, </w:t>
      </w:r>
      <w:r w:rsidRPr="000D1649">
        <w:rPr>
          <w:rFonts w:ascii="Noto Sans" w:hAnsi="Noto Sans" w:cs="Noto Sans"/>
          <w:bCs/>
          <w:sz w:val="18"/>
          <w:szCs w:val="18"/>
          <w:lang w:val="es-MX"/>
        </w:rPr>
        <w:t>sus proposiciones técnica y económica</w:t>
      </w:r>
      <w:r w:rsidRPr="000D1649">
        <w:rPr>
          <w:rFonts w:ascii="Noto Sans" w:hAnsi="Noto Sans" w:cs="Noto Sans"/>
          <w:bCs/>
          <w:sz w:val="18"/>
          <w:szCs w:val="18"/>
        </w:rPr>
        <w:t>, para agilizar los actos del procedimiento de contratación, se solicita a los licitantes, presentar su proposición PDF y en Word o Excel.</w:t>
      </w:r>
    </w:p>
    <w:p w14:paraId="44C835AC" w14:textId="77777777" w:rsidR="00AB4F4A" w:rsidRPr="000D1649" w:rsidRDefault="00AB4F4A" w:rsidP="00AB4F4A">
      <w:pPr>
        <w:spacing w:line="192" w:lineRule="exact"/>
        <w:jc w:val="both"/>
        <w:rPr>
          <w:rFonts w:ascii="Noto Sans" w:hAnsi="Noto Sans" w:cs="Noto Sans"/>
          <w:b/>
          <w:i/>
          <w:sz w:val="18"/>
          <w:szCs w:val="18"/>
          <w:u w:val="single"/>
        </w:rPr>
      </w:pPr>
    </w:p>
    <w:p w14:paraId="4FBFDB7A" w14:textId="77777777" w:rsidR="00AB4F4A" w:rsidRPr="000D1649" w:rsidRDefault="00AB4F4A" w:rsidP="00AB4F4A">
      <w:pPr>
        <w:jc w:val="both"/>
        <w:rPr>
          <w:rFonts w:ascii="Noto Sans" w:hAnsi="Noto Sans" w:cs="Noto Sans"/>
          <w:bCs/>
          <w:sz w:val="18"/>
          <w:szCs w:val="18"/>
        </w:rPr>
      </w:pPr>
      <w:r w:rsidRPr="000D1649">
        <w:rPr>
          <w:rFonts w:ascii="Noto Sans" w:hAnsi="Noto Sans" w:cs="Noto Sans"/>
          <w:bCs/>
          <w:sz w:val="18"/>
          <w:szCs w:val="18"/>
        </w:rPr>
        <w:t xml:space="preserve">Una vez recibidas las proposiciones que hayan sido enviadas a través de la Plataforma,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0E53C8EA" w14:textId="77777777" w:rsidR="00AB4F4A" w:rsidRPr="000D1649" w:rsidRDefault="00AB4F4A" w:rsidP="00AB4F4A">
      <w:pPr>
        <w:suppressAutoHyphens w:val="0"/>
        <w:ind w:left="708"/>
        <w:rPr>
          <w:rFonts w:ascii="Noto Sans" w:hAnsi="Noto Sans" w:cs="Noto Sans"/>
          <w:bCs/>
          <w:sz w:val="18"/>
          <w:szCs w:val="18"/>
          <w:lang w:val="es-MX"/>
        </w:rPr>
      </w:pPr>
    </w:p>
    <w:p w14:paraId="3F4F7A92" w14:textId="77777777" w:rsidR="00AB4F4A" w:rsidRPr="000D1649" w:rsidRDefault="00AB4F4A" w:rsidP="00592310">
      <w:pPr>
        <w:pStyle w:val="Prrafodelista"/>
        <w:numPr>
          <w:ilvl w:val="0"/>
          <w:numId w:val="14"/>
        </w:numPr>
        <w:jc w:val="both"/>
        <w:rPr>
          <w:rFonts w:ascii="Noto Sans" w:hAnsi="Noto Sans" w:cs="Noto Sans"/>
          <w:bCs/>
          <w:sz w:val="18"/>
          <w:szCs w:val="18"/>
        </w:rPr>
      </w:pPr>
      <w:r w:rsidRPr="000D1649">
        <w:rPr>
          <w:rFonts w:ascii="Noto Sans" w:hAnsi="Noto Sans" w:cs="Noto Sans"/>
          <w:sz w:val="18"/>
          <w:szCs w:val="18"/>
        </w:rPr>
        <w:t>Para el envío de las proposiciones, el licitante deberá utilizar exclusivamente la Plataforma.</w:t>
      </w:r>
    </w:p>
    <w:p w14:paraId="671E0A67" w14:textId="77777777" w:rsidR="00AB4F4A" w:rsidRPr="000D1649" w:rsidRDefault="00AB4F4A" w:rsidP="00592310">
      <w:pPr>
        <w:pStyle w:val="Prrafodelista"/>
        <w:numPr>
          <w:ilvl w:val="0"/>
          <w:numId w:val="14"/>
        </w:numPr>
        <w:jc w:val="both"/>
        <w:rPr>
          <w:rFonts w:ascii="Noto Sans" w:hAnsi="Noto Sans" w:cs="Noto Sans"/>
          <w:bCs/>
          <w:sz w:val="18"/>
          <w:szCs w:val="18"/>
        </w:rPr>
      </w:pPr>
      <w:r w:rsidRPr="000D1649">
        <w:rPr>
          <w:rFonts w:ascii="Noto Sans" w:hAnsi="Noto Sans" w:cs="Noto Sans"/>
          <w:bCs/>
          <w:sz w:val="18"/>
          <w:szCs w:val="18"/>
        </w:rPr>
        <w:t xml:space="preserve">La </w:t>
      </w:r>
      <w:r w:rsidRPr="000D1649">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68209AF" w14:textId="77777777" w:rsidR="00AB4F4A" w:rsidRPr="000D1649" w:rsidRDefault="00AB4F4A" w:rsidP="00592310">
      <w:pPr>
        <w:pStyle w:val="Prrafodelista"/>
        <w:numPr>
          <w:ilvl w:val="0"/>
          <w:numId w:val="14"/>
        </w:numPr>
        <w:jc w:val="both"/>
        <w:rPr>
          <w:rFonts w:ascii="Noto Sans" w:hAnsi="Noto Sans" w:cs="Noto Sans"/>
          <w:bCs/>
          <w:sz w:val="18"/>
          <w:szCs w:val="18"/>
        </w:rPr>
      </w:pPr>
      <w:r w:rsidRPr="000D1649">
        <w:rPr>
          <w:rFonts w:ascii="Noto Sans" w:hAnsi="Noto Sans" w:cs="Noto Sans"/>
          <w:sz w:val="18"/>
          <w:szCs w:val="18"/>
        </w:rPr>
        <w:lastRenderedPageBreak/>
        <w:t xml:space="preserve">En el supuesto de las proposiciones presentadas a través de la Plataforma, </w:t>
      </w:r>
      <w:r w:rsidRPr="000D1649">
        <w:rPr>
          <w:rFonts w:ascii="Noto Sans" w:hAnsi="Noto Sans" w:cs="Noto Sans"/>
          <w:bCs/>
          <w:sz w:val="18"/>
          <w:szCs w:val="18"/>
        </w:rPr>
        <w:t xml:space="preserve">y que durante el acto, por causas ajenas a la voluntad de la </w:t>
      </w:r>
      <w:r w:rsidRPr="000D1649">
        <w:rPr>
          <w:rFonts w:ascii="Noto Sans" w:hAnsi="Noto Sans" w:cs="Noto Sans"/>
          <w:sz w:val="18"/>
          <w:szCs w:val="18"/>
        </w:rPr>
        <w:t>Secretaría Anticorrupción y Buen Gobierno</w:t>
      </w:r>
      <w:r w:rsidRPr="000D1649">
        <w:rPr>
          <w:rFonts w:ascii="Noto Sans" w:hAnsi="Noto Sans" w:cs="Noto Sans"/>
          <w:b/>
          <w:sz w:val="18"/>
          <w:szCs w:val="18"/>
        </w:rPr>
        <w:t xml:space="preserve"> </w:t>
      </w:r>
      <w:r w:rsidRPr="000D1649">
        <w:rPr>
          <w:rFonts w:ascii="Noto Sans" w:hAnsi="Noto Sans" w:cs="Noto Sans"/>
          <w:bCs/>
          <w:sz w:val="18"/>
          <w:szCs w:val="18"/>
        </w:rPr>
        <w:t>o de la convocante, no sea posible abrir los archivos que contengan las proposiciones enviadas, el acto se reanudará a partir de que se restablezcan las condiciones que dieron origen a la interrupción.</w:t>
      </w:r>
    </w:p>
    <w:p w14:paraId="45BA2024" w14:textId="77777777" w:rsidR="00AB4F4A" w:rsidRPr="000D1649" w:rsidRDefault="00AB4F4A" w:rsidP="00592310">
      <w:pPr>
        <w:numPr>
          <w:ilvl w:val="0"/>
          <w:numId w:val="15"/>
        </w:numPr>
        <w:tabs>
          <w:tab w:val="num" w:pos="720"/>
        </w:tabs>
        <w:ind w:left="720"/>
        <w:jc w:val="both"/>
        <w:rPr>
          <w:rFonts w:ascii="Noto Sans" w:hAnsi="Noto Sans" w:cs="Noto Sans"/>
          <w:bCs/>
          <w:sz w:val="18"/>
          <w:szCs w:val="18"/>
        </w:rPr>
      </w:pPr>
      <w:r w:rsidRPr="000D1649">
        <w:rPr>
          <w:rFonts w:ascii="Noto Sans" w:hAnsi="Noto Sans" w:cs="Noto Sans"/>
          <w:bCs/>
          <w:sz w:val="18"/>
          <w:szCs w:val="18"/>
        </w:rPr>
        <w:t>En el caso del supuesto anterior, se tendrán por no presentadas las proposiciones y la demás documentación requerida por la convocante, cuando el sobre digital</w:t>
      </w:r>
      <w:r w:rsidRPr="000D1649">
        <w:rPr>
          <w:rFonts w:ascii="Noto Sans" w:hAnsi="Noto Sans" w:cs="Noto Sans"/>
          <w:bCs/>
          <w:color w:val="FF0000"/>
          <w:sz w:val="18"/>
          <w:szCs w:val="18"/>
        </w:rPr>
        <w:t xml:space="preserve"> </w:t>
      </w:r>
      <w:r w:rsidRPr="000D1649">
        <w:rPr>
          <w:rFonts w:ascii="Noto Sans" w:hAnsi="Noto Sans" w:cs="Noto Sans"/>
          <w:bCs/>
          <w:sz w:val="18"/>
          <w:szCs w:val="18"/>
        </w:rPr>
        <w:t>en los que se contenga dicha información, tengan virus informáticos o no puedan abrirse por cualquier causa motivada por problemas técnicos imputables a sus programas o equipo de cómputo.</w:t>
      </w:r>
    </w:p>
    <w:p w14:paraId="106FED4E" w14:textId="77777777" w:rsidR="00AB4F4A" w:rsidRPr="000D1649" w:rsidRDefault="00AB4F4A" w:rsidP="00592310">
      <w:pPr>
        <w:numPr>
          <w:ilvl w:val="0"/>
          <w:numId w:val="15"/>
        </w:numPr>
        <w:tabs>
          <w:tab w:val="num" w:pos="720"/>
        </w:tabs>
        <w:ind w:left="720"/>
        <w:jc w:val="both"/>
        <w:rPr>
          <w:rFonts w:ascii="Noto Sans" w:hAnsi="Noto Sans" w:cs="Noto Sans"/>
          <w:bCs/>
          <w:sz w:val="18"/>
          <w:szCs w:val="18"/>
        </w:rPr>
      </w:pPr>
      <w:r w:rsidRPr="000D1649">
        <w:rPr>
          <w:rFonts w:ascii="Noto Sans" w:hAnsi="Noto Sans" w:cs="Noto Sans"/>
          <w:bCs/>
          <w:sz w:val="18"/>
          <w:szCs w:val="18"/>
        </w:rPr>
        <w:t xml:space="preserve">No obstante, la convocante intentará abrir los archivos más de una vez en presencia del representante del </w:t>
      </w:r>
      <w:r w:rsidRPr="000D1649">
        <w:rPr>
          <w:rFonts w:ascii="Noto Sans" w:hAnsi="Noto Sans" w:cs="Noto Sans"/>
          <w:sz w:val="18"/>
          <w:szCs w:val="18"/>
          <w:lang w:eastAsia="es-MX"/>
        </w:rPr>
        <w:t>Órgano Interno de Control en el Instituto Mexicano del Seguro Social</w:t>
      </w:r>
      <w:r w:rsidRPr="000D1649">
        <w:rPr>
          <w:rFonts w:ascii="Noto Sans" w:hAnsi="Noto Sans" w:cs="Noto Sans"/>
          <w:bCs/>
          <w:sz w:val="18"/>
          <w:szCs w:val="18"/>
        </w:rPr>
        <w:t>, con los programas Word, Excel y PDF, en caso de que se confirme que el archivo contiene algún virus informático, o está alterado por causas ajenas a la convocante o a la Plataforma, la proposición se tendrá por no presentada.</w:t>
      </w:r>
    </w:p>
    <w:p w14:paraId="30EF9637" w14:textId="77777777" w:rsidR="00AB4F4A" w:rsidRPr="000D1649" w:rsidRDefault="00AB4F4A" w:rsidP="00AB4F4A">
      <w:pPr>
        <w:tabs>
          <w:tab w:val="num" w:pos="426"/>
        </w:tabs>
        <w:jc w:val="both"/>
        <w:rPr>
          <w:rFonts w:ascii="Noto Sans" w:hAnsi="Noto Sans" w:cs="Noto Sans"/>
          <w:bCs/>
          <w:sz w:val="18"/>
          <w:szCs w:val="18"/>
        </w:rPr>
      </w:pPr>
    </w:p>
    <w:p w14:paraId="72627D64" w14:textId="77777777" w:rsidR="00AB4F4A" w:rsidRPr="000D1649" w:rsidRDefault="00AB4F4A" w:rsidP="00AB4F4A">
      <w:pPr>
        <w:jc w:val="both"/>
        <w:rPr>
          <w:rFonts w:ascii="Noto Sans" w:hAnsi="Noto Sans" w:cs="Noto Sans"/>
          <w:sz w:val="18"/>
          <w:szCs w:val="18"/>
        </w:rPr>
      </w:pPr>
      <w:r w:rsidRPr="000D1649">
        <w:rPr>
          <w:rFonts w:ascii="Noto Sans" w:hAnsi="Noto Sans" w:cs="Noto Sans"/>
          <w:sz w:val="18"/>
          <w:szCs w:val="18"/>
        </w:rPr>
        <w:t>Con posterioridad se realizará la evaluación integral de las proposiciones, el resultado de dicha revisión o análisis, se dará a conocer en el fallo correspondiente.</w:t>
      </w:r>
    </w:p>
    <w:p w14:paraId="4771551F" w14:textId="77777777" w:rsidR="00AB4F4A" w:rsidRPr="000D1649" w:rsidRDefault="00AB4F4A" w:rsidP="00AB4F4A">
      <w:pPr>
        <w:ind w:left="426"/>
        <w:jc w:val="both"/>
        <w:rPr>
          <w:rFonts w:ascii="Noto Sans" w:hAnsi="Noto Sans" w:cs="Noto Sans"/>
          <w:sz w:val="18"/>
          <w:szCs w:val="18"/>
        </w:rPr>
      </w:pPr>
    </w:p>
    <w:p w14:paraId="61DB6066" w14:textId="77777777" w:rsidR="00AB4F4A" w:rsidRPr="000D1649" w:rsidRDefault="00AB4F4A" w:rsidP="00AB4F4A">
      <w:pPr>
        <w:jc w:val="both"/>
        <w:rPr>
          <w:rFonts w:ascii="Noto Sans" w:hAnsi="Noto Sans" w:cs="Noto Sans"/>
          <w:sz w:val="18"/>
          <w:szCs w:val="18"/>
        </w:rPr>
      </w:pPr>
      <w:r w:rsidRPr="000D1649">
        <w:rPr>
          <w:rFonts w:ascii="Noto Sans" w:hAnsi="Noto Sans" w:cs="Noto Sans"/>
          <w:sz w:val="18"/>
          <w:szCs w:val="18"/>
        </w:rPr>
        <w:t>El servidor público que presida el acto rubricará la proposición técnico-económica de los licitantes.</w:t>
      </w:r>
    </w:p>
    <w:p w14:paraId="380E169A" w14:textId="77777777" w:rsidR="00AB4F4A" w:rsidRPr="000D1649" w:rsidRDefault="00AB4F4A" w:rsidP="00AB4F4A">
      <w:pPr>
        <w:ind w:left="426"/>
        <w:jc w:val="both"/>
        <w:rPr>
          <w:rFonts w:ascii="Noto Sans" w:hAnsi="Noto Sans" w:cs="Noto Sans"/>
          <w:sz w:val="18"/>
          <w:szCs w:val="18"/>
        </w:rPr>
      </w:pPr>
    </w:p>
    <w:p w14:paraId="0F85DADB" w14:textId="77777777" w:rsidR="00AB4F4A" w:rsidRPr="000D1649" w:rsidRDefault="00AB4F4A" w:rsidP="00AB4F4A">
      <w:pPr>
        <w:jc w:val="both"/>
        <w:rPr>
          <w:rFonts w:ascii="Noto Sans" w:hAnsi="Noto Sans" w:cs="Noto Sans"/>
          <w:bCs/>
          <w:sz w:val="18"/>
          <w:szCs w:val="18"/>
        </w:rPr>
      </w:pPr>
      <w:r w:rsidRPr="000D1649">
        <w:rPr>
          <w:rFonts w:ascii="Noto Sans" w:hAnsi="Noto Sans" w:cs="Noto Sans"/>
          <w:sz w:val="18"/>
          <w:szCs w:val="18"/>
        </w:rPr>
        <w:t xml:space="preserve">Los licitantes </w:t>
      </w:r>
      <w:r w:rsidRPr="000D1649">
        <w:rPr>
          <w:rFonts w:ascii="Noto Sans" w:hAnsi="Noto Sans" w:cs="Noto Sans"/>
          <w:sz w:val="18"/>
          <w:szCs w:val="18"/>
          <w:lang w:val="es-ES_tradnl"/>
        </w:rPr>
        <w:t>que deseen participar, sólo podrán presentar una proposición en el presente procedimiento de contratación;</w:t>
      </w:r>
      <w:r w:rsidRPr="000D1649">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0D1649" w:rsidRDefault="00455659" w:rsidP="00433C95">
      <w:pPr>
        <w:tabs>
          <w:tab w:val="num" w:pos="851"/>
        </w:tabs>
        <w:jc w:val="both"/>
        <w:rPr>
          <w:rFonts w:ascii="Noto Sans" w:hAnsi="Noto Sans" w:cs="Noto Sans"/>
          <w:sz w:val="18"/>
          <w:szCs w:val="18"/>
        </w:rPr>
      </w:pPr>
    </w:p>
    <w:p w14:paraId="79E5904D" w14:textId="6558A618" w:rsidR="00455659" w:rsidRDefault="00AE0A08" w:rsidP="00AE0A08">
      <w:pPr>
        <w:tabs>
          <w:tab w:val="left" w:pos="10588"/>
        </w:tabs>
        <w:jc w:val="both"/>
        <w:rPr>
          <w:rFonts w:ascii="Noto Sans" w:hAnsi="Noto Sans" w:cs="Noto Sans"/>
          <w:b/>
          <w:bCs/>
          <w:sz w:val="18"/>
          <w:szCs w:val="18"/>
        </w:rPr>
      </w:pPr>
      <w:r w:rsidRPr="000D1649">
        <w:rPr>
          <w:rFonts w:ascii="Noto Sans" w:hAnsi="Noto Sans" w:cs="Noto Sans"/>
          <w:b/>
          <w:bCs/>
          <w:sz w:val="18"/>
          <w:szCs w:val="18"/>
        </w:rPr>
        <w:t xml:space="preserve">5.1 </w:t>
      </w:r>
      <w:r w:rsidR="00455659" w:rsidRPr="000D1649">
        <w:rPr>
          <w:rFonts w:ascii="Noto Sans" w:hAnsi="Noto Sans" w:cs="Noto Sans"/>
          <w:b/>
          <w:bCs/>
          <w:sz w:val="18"/>
          <w:szCs w:val="18"/>
        </w:rPr>
        <w:t>PROPOSICIONES CONJUNTAS.</w:t>
      </w:r>
    </w:p>
    <w:p w14:paraId="71EE715D" w14:textId="77777777" w:rsidR="00277B7A" w:rsidRPr="00E128C6" w:rsidRDefault="00277B7A" w:rsidP="00277B7A">
      <w:pPr>
        <w:jc w:val="both"/>
        <w:rPr>
          <w:rFonts w:ascii="Noto Sans" w:hAnsi="Noto Sans" w:cs="Noto Sans"/>
          <w:sz w:val="18"/>
          <w:szCs w:val="18"/>
        </w:rPr>
      </w:pPr>
      <w:r w:rsidRPr="00E128C6">
        <w:rPr>
          <w:rFonts w:ascii="Noto Sans" w:hAnsi="Noto Sans" w:cs="Noto Sans"/>
          <w:sz w:val="18"/>
          <w:szCs w:val="18"/>
        </w:rPr>
        <w:t>Conforme al artículo 45 de la LAASSP, serán aceptadas las proposiciones conjuntas, siempre y cuando estas cumplan con lo establecido en el artículo 88 del Reglamento de la LAASSP.</w:t>
      </w:r>
    </w:p>
    <w:p w14:paraId="274735FA" w14:textId="77777777" w:rsidR="00277B7A" w:rsidRPr="000D1649" w:rsidRDefault="00277B7A" w:rsidP="00AE0A08">
      <w:pPr>
        <w:tabs>
          <w:tab w:val="left" w:pos="10588"/>
        </w:tabs>
        <w:jc w:val="both"/>
        <w:rPr>
          <w:rFonts w:ascii="Noto Sans" w:hAnsi="Noto Sans" w:cs="Noto Sans"/>
          <w:b/>
          <w:bCs/>
          <w:sz w:val="18"/>
          <w:szCs w:val="18"/>
        </w:rPr>
      </w:pPr>
    </w:p>
    <w:p w14:paraId="4F694292" w14:textId="77777777" w:rsidR="000B23C7" w:rsidRPr="000D1649" w:rsidRDefault="000B23C7" w:rsidP="000B23C7">
      <w:pPr>
        <w:tabs>
          <w:tab w:val="left" w:pos="9868"/>
        </w:tabs>
        <w:jc w:val="both"/>
        <w:rPr>
          <w:rFonts w:ascii="Noto Sans" w:hAnsi="Noto Sans" w:cs="Noto Sans"/>
          <w:bCs/>
          <w:sz w:val="18"/>
          <w:szCs w:val="18"/>
        </w:rPr>
      </w:pPr>
      <w:r w:rsidRPr="000D1649">
        <w:rPr>
          <w:rFonts w:ascii="Noto Sans" w:hAnsi="Noto Sans" w:cs="Noto Sans"/>
          <w:bCs/>
          <w:sz w:val="18"/>
          <w:szCs w:val="18"/>
        </w:rPr>
        <w:t>Las personas interesadas podrán agruparse para presentar una proposición, para tal efecto deberán cubrir los siguientes requisitos:</w:t>
      </w:r>
    </w:p>
    <w:p w14:paraId="142BB0E9" w14:textId="77777777" w:rsidR="000B23C7" w:rsidRPr="000D1649" w:rsidRDefault="000B23C7" w:rsidP="000B23C7">
      <w:pPr>
        <w:tabs>
          <w:tab w:val="left" w:pos="9868"/>
        </w:tabs>
        <w:jc w:val="both"/>
        <w:rPr>
          <w:rFonts w:ascii="Noto Sans" w:hAnsi="Noto Sans" w:cs="Noto Sans"/>
          <w:b/>
          <w:bCs/>
          <w:sz w:val="18"/>
          <w:szCs w:val="18"/>
        </w:rPr>
      </w:pPr>
    </w:p>
    <w:p w14:paraId="6B2E9443" w14:textId="77777777" w:rsidR="000B23C7" w:rsidRPr="000D1649" w:rsidRDefault="000B23C7" w:rsidP="000B23C7">
      <w:pPr>
        <w:tabs>
          <w:tab w:val="left" w:pos="10861"/>
        </w:tabs>
        <w:jc w:val="both"/>
        <w:rPr>
          <w:rFonts w:ascii="Noto Sans" w:hAnsi="Noto Sans" w:cs="Noto Sans"/>
          <w:bCs/>
          <w:sz w:val="18"/>
          <w:szCs w:val="18"/>
        </w:rPr>
      </w:pPr>
      <w:r w:rsidRPr="000D1649">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74FAC253" w14:textId="77777777" w:rsidR="000B23C7" w:rsidRPr="000D1649" w:rsidRDefault="000B23C7" w:rsidP="000B23C7">
      <w:pPr>
        <w:tabs>
          <w:tab w:val="left" w:pos="10577"/>
        </w:tabs>
        <w:ind w:left="709"/>
        <w:jc w:val="both"/>
        <w:rPr>
          <w:rFonts w:ascii="Noto Sans" w:hAnsi="Noto Sans" w:cs="Noto Sans"/>
          <w:bCs/>
          <w:sz w:val="18"/>
          <w:szCs w:val="18"/>
        </w:rPr>
      </w:pPr>
    </w:p>
    <w:p w14:paraId="52FDF13F" w14:textId="6EDC39EF" w:rsidR="000B23C7" w:rsidRPr="000D1649" w:rsidRDefault="000B23C7" w:rsidP="000B23C7">
      <w:pPr>
        <w:tabs>
          <w:tab w:val="left" w:pos="10861"/>
        </w:tabs>
        <w:jc w:val="both"/>
        <w:rPr>
          <w:rFonts w:ascii="Noto Sans" w:hAnsi="Noto Sans" w:cs="Noto Sans"/>
          <w:bCs/>
          <w:sz w:val="18"/>
          <w:szCs w:val="18"/>
        </w:rPr>
      </w:pPr>
      <w:r w:rsidRPr="000D1649">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Pr="000D1649">
        <w:rPr>
          <w:rFonts w:ascii="Noto Sans" w:hAnsi="Noto Sans" w:cs="Noto Sans"/>
          <w:b/>
          <w:bCs/>
          <w:sz w:val="18"/>
          <w:szCs w:val="18"/>
        </w:rPr>
        <w:t xml:space="preserve">ANEXO NÚMERO </w:t>
      </w:r>
      <w:r w:rsidR="0043046D" w:rsidRPr="000D1649">
        <w:rPr>
          <w:rFonts w:ascii="Noto Sans" w:hAnsi="Noto Sans" w:cs="Noto Sans"/>
          <w:b/>
          <w:bCs/>
          <w:sz w:val="18"/>
          <w:szCs w:val="18"/>
        </w:rPr>
        <w:t>05</w:t>
      </w:r>
      <w:r w:rsidRPr="000D1649">
        <w:rPr>
          <w:rFonts w:ascii="Noto Sans" w:hAnsi="Noto Sans" w:cs="Noto Sans"/>
          <w:b/>
          <w:bCs/>
          <w:sz w:val="18"/>
          <w:szCs w:val="18"/>
        </w:rPr>
        <w:t xml:space="preserve"> (</w:t>
      </w:r>
      <w:r w:rsidR="0043046D" w:rsidRPr="000D1649">
        <w:rPr>
          <w:rFonts w:ascii="Noto Sans" w:hAnsi="Noto Sans" w:cs="Noto Sans"/>
          <w:b/>
          <w:bCs/>
          <w:sz w:val="18"/>
          <w:szCs w:val="18"/>
        </w:rPr>
        <w:t>CINCO</w:t>
      </w:r>
      <w:r w:rsidRPr="000D1649">
        <w:rPr>
          <w:rFonts w:ascii="Noto Sans" w:hAnsi="Noto Sans" w:cs="Noto Sans"/>
          <w:b/>
          <w:bCs/>
          <w:sz w:val="18"/>
          <w:szCs w:val="18"/>
        </w:rPr>
        <w:t>)</w:t>
      </w:r>
      <w:r w:rsidRPr="000D1649">
        <w:rPr>
          <w:rFonts w:ascii="Noto Sans" w:hAnsi="Noto Sans" w:cs="Noto Sans"/>
          <w:bCs/>
          <w:sz w:val="18"/>
          <w:szCs w:val="18"/>
        </w:rPr>
        <w:t>, de las presentes bases.</w:t>
      </w:r>
    </w:p>
    <w:p w14:paraId="731CEAE8" w14:textId="77777777" w:rsidR="000B23C7" w:rsidRPr="000D1649" w:rsidRDefault="000B23C7" w:rsidP="000B23C7">
      <w:pPr>
        <w:tabs>
          <w:tab w:val="left" w:pos="10577"/>
        </w:tabs>
        <w:ind w:left="709"/>
        <w:jc w:val="both"/>
        <w:rPr>
          <w:rFonts w:ascii="Noto Sans" w:hAnsi="Noto Sans" w:cs="Noto Sans"/>
          <w:bCs/>
          <w:sz w:val="18"/>
          <w:szCs w:val="18"/>
        </w:rPr>
      </w:pPr>
    </w:p>
    <w:p w14:paraId="376CAB23" w14:textId="77777777" w:rsidR="000B23C7" w:rsidRPr="000D1649" w:rsidRDefault="000B23C7" w:rsidP="00592310">
      <w:pPr>
        <w:pStyle w:val="Sinespaciado"/>
        <w:numPr>
          <w:ilvl w:val="0"/>
          <w:numId w:val="16"/>
        </w:numPr>
        <w:jc w:val="both"/>
        <w:rPr>
          <w:rFonts w:ascii="Noto Sans" w:hAnsi="Noto Sans" w:cs="Noto Sans"/>
          <w:sz w:val="18"/>
          <w:szCs w:val="18"/>
        </w:rPr>
      </w:pPr>
      <w:r w:rsidRPr="000D1649">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EEE2412" w14:textId="77777777" w:rsidR="000B23C7" w:rsidRPr="000D1649" w:rsidRDefault="000B23C7" w:rsidP="00592310">
      <w:pPr>
        <w:pStyle w:val="Sinespaciado"/>
        <w:numPr>
          <w:ilvl w:val="0"/>
          <w:numId w:val="16"/>
        </w:numPr>
        <w:jc w:val="both"/>
        <w:rPr>
          <w:rFonts w:ascii="Noto Sans" w:hAnsi="Noto Sans" w:cs="Noto Sans"/>
          <w:sz w:val="18"/>
          <w:szCs w:val="18"/>
        </w:rPr>
      </w:pPr>
      <w:r w:rsidRPr="000D1649">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70EAB5E1" w14:textId="77777777" w:rsidR="000B23C7" w:rsidRPr="000D1649" w:rsidRDefault="000B23C7" w:rsidP="00592310">
      <w:pPr>
        <w:pStyle w:val="Sinespaciado"/>
        <w:numPr>
          <w:ilvl w:val="0"/>
          <w:numId w:val="16"/>
        </w:numPr>
        <w:jc w:val="both"/>
        <w:rPr>
          <w:rFonts w:ascii="Noto Sans" w:hAnsi="Noto Sans" w:cs="Noto Sans"/>
          <w:sz w:val="18"/>
          <w:szCs w:val="18"/>
          <w:lang w:val="es-ES_tradnl"/>
        </w:rPr>
      </w:pPr>
      <w:r w:rsidRPr="000D1649">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 internacional bajo la cobertura de tratados;</w:t>
      </w:r>
    </w:p>
    <w:p w14:paraId="775075CA" w14:textId="77777777" w:rsidR="000B23C7" w:rsidRPr="000D1649" w:rsidRDefault="000B23C7" w:rsidP="00592310">
      <w:pPr>
        <w:pStyle w:val="Sinespaciado"/>
        <w:numPr>
          <w:ilvl w:val="0"/>
          <w:numId w:val="16"/>
        </w:numPr>
        <w:jc w:val="both"/>
        <w:rPr>
          <w:rFonts w:ascii="Noto Sans" w:hAnsi="Noto Sans" w:cs="Noto Sans"/>
          <w:sz w:val="18"/>
          <w:szCs w:val="18"/>
          <w:lang w:val="es-ES_tradnl"/>
        </w:rPr>
      </w:pPr>
      <w:r w:rsidRPr="000D1649">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64C3CCBA" w14:textId="77777777" w:rsidR="000B23C7" w:rsidRPr="000D1649" w:rsidRDefault="000B23C7" w:rsidP="00592310">
      <w:pPr>
        <w:pStyle w:val="Sinespaciado"/>
        <w:numPr>
          <w:ilvl w:val="0"/>
          <w:numId w:val="16"/>
        </w:numPr>
        <w:jc w:val="both"/>
        <w:rPr>
          <w:rFonts w:ascii="Noto Sans" w:hAnsi="Noto Sans" w:cs="Noto Sans"/>
          <w:sz w:val="18"/>
          <w:szCs w:val="18"/>
          <w:lang w:val="es-ES_tradnl"/>
        </w:rPr>
      </w:pPr>
      <w:r w:rsidRPr="000D1649">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0D1649" w:rsidRDefault="00455659" w:rsidP="00455659">
      <w:pPr>
        <w:ind w:left="1276" w:hanging="283"/>
        <w:jc w:val="both"/>
        <w:rPr>
          <w:rFonts w:ascii="Noto Sans" w:hAnsi="Noto Sans" w:cs="Noto Sans"/>
          <w:bCs/>
          <w:sz w:val="18"/>
          <w:szCs w:val="18"/>
        </w:rPr>
      </w:pPr>
    </w:p>
    <w:p w14:paraId="4E230051" w14:textId="080F47F6" w:rsidR="008804FE" w:rsidRPr="000D1649" w:rsidRDefault="00593E1F" w:rsidP="008804FE">
      <w:pPr>
        <w:ind w:left="357" w:hanging="357"/>
        <w:jc w:val="both"/>
        <w:rPr>
          <w:rFonts w:ascii="Noto Sans" w:hAnsi="Noto Sans" w:cs="Noto Sans"/>
          <w:b/>
          <w:bCs/>
          <w:sz w:val="18"/>
          <w:szCs w:val="18"/>
        </w:rPr>
      </w:pPr>
      <w:r>
        <w:rPr>
          <w:rFonts w:ascii="Noto Sans" w:hAnsi="Noto Sans" w:cs="Noto Sans"/>
          <w:b/>
          <w:bCs/>
          <w:sz w:val="18"/>
          <w:szCs w:val="18"/>
        </w:rPr>
        <w:t>6</w:t>
      </w:r>
      <w:r w:rsidR="00250336" w:rsidRPr="000D1649">
        <w:rPr>
          <w:rFonts w:ascii="Noto Sans" w:hAnsi="Noto Sans" w:cs="Noto Sans"/>
          <w:b/>
          <w:bCs/>
          <w:sz w:val="18"/>
          <w:szCs w:val="18"/>
        </w:rPr>
        <w:t xml:space="preserve"> </w:t>
      </w:r>
      <w:r w:rsidR="008804FE" w:rsidRPr="000D1649">
        <w:rPr>
          <w:rFonts w:ascii="Noto Sans" w:hAnsi="Noto Sans" w:cs="Noto Sans"/>
          <w:b/>
          <w:bCs/>
          <w:sz w:val="18"/>
          <w:szCs w:val="18"/>
        </w:rPr>
        <w:t xml:space="preserve">DOCUMENTOS </w:t>
      </w:r>
      <w:r w:rsidR="008804FE" w:rsidRPr="000D1649">
        <w:rPr>
          <w:rFonts w:ascii="Noto Sans" w:hAnsi="Noto Sans" w:cs="Noto Sans"/>
          <w:b/>
          <w:sz w:val="18"/>
          <w:szCs w:val="18"/>
          <w:lang w:val="es-ES_tradnl"/>
        </w:rPr>
        <w:t>QUE DEBERÁN R</w:t>
      </w:r>
      <w:r w:rsidR="005E7B0D" w:rsidRPr="000D1649">
        <w:rPr>
          <w:rFonts w:ascii="Noto Sans" w:hAnsi="Noto Sans" w:cs="Noto Sans"/>
          <w:b/>
          <w:sz w:val="18"/>
          <w:szCs w:val="18"/>
          <w:lang w:val="es-ES_tradnl"/>
        </w:rPr>
        <w:t xml:space="preserve">EMITIR POR EL SISTEMA </w:t>
      </w:r>
      <w:r w:rsidR="000B23C7" w:rsidRPr="000D1649">
        <w:rPr>
          <w:rFonts w:ascii="Noto Sans" w:hAnsi="Noto Sans" w:cs="Noto Sans"/>
          <w:b/>
          <w:sz w:val="18"/>
          <w:szCs w:val="18"/>
          <w:lang w:val="es-ES_tradnl"/>
        </w:rPr>
        <w:t>COMPRASMX</w:t>
      </w:r>
      <w:r w:rsidR="008804FE" w:rsidRPr="000D1649">
        <w:rPr>
          <w:rFonts w:ascii="Noto Sans" w:hAnsi="Noto Sans" w:cs="Noto Sans"/>
          <w:b/>
          <w:sz w:val="18"/>
          <w:szCs w:val="18"/>
          <w:lang w:val="es-ES_tradnl"/>
        </w:rPr>
        <w:t xml:space="preserve">, QUIENES DESEEN PARTICIPAR EN LA LICITACIÓN, RELATIVO A LA PROPOSICIÓN </w:t>
      </w:r>
      <w:r w:rsidR="00031B96" w:rsidRPr="000D1649">
        <w:rPr>
          <w:rFonts w:ascii="Noto Sans" w:hAnsi="Noto Sans" w:cs="Noto Sans"/>
          <w:b/>
          <w:sz w:val="18"/>
          <w:szCs w:val="18"/>
          <w:lang w:val="es-ES_tradnl"/>
        </w:rPr>
        <w:t>LEGAL</w:t>
      </w:r>
      <w:r w:rsidR="008804FE" w:rsidRPr="000D1649">
        <w:rPr>
          <w:rFonts w:ascii="Noto Sans" w:hAnsi="Noto Sans" w:cs="Noto Sans"/>
          <w:b/>
          <w:bCs/>
          <w:sz w:val="18"/>
          <w:szCs w:val="18"/>
        </w:rPr>
        <w:t>.</w:t>
      </w:r>
    </w:p>
    <w:p w14:paraId="2FCFF613" w14:textId="1C7BA1C9" w:rsidR="008804FE" w:rsidRPr="00593E1F" w:rsidRDefault="00593E1F" w:rsidP="00126959">
      <w:pPr>
        <w:jc w:val="both"/>
        <w:rPr>
          <w:rFonts w:ascii="Noto Sans" w:hAnsi="Noto Sans" w:cs="Noto Sans"/>
          <w:b/>
          <w:sz w:val="18"/>
          <w:szCs w:val="18"/>
        </w:rPr>
      </w:pPr>
      <w:r w:rsidRPr="00593E1F">
        <w:rPr>
          <w:rFonts w:ascii="Noto Sans" w:hAnsi="Noto Sans" w:cs="Noto Sans"/>
          <w:b/>
          <w:sz w:val="18"/>
          <w:szCs w:val="18"/>
        </w:rPr>
        <w:t xml:space="preserve">6.1 DOCUMENTACIÓN LEGAL ADMINISTRATIVA </w:t>
      </w:r>
    </w:p>
    <w:p w14:paraId="4DFA59FC" w14:textId="77777777" w:rsidR="00593E1F" w:rsidRPr="000D1649" w:rsidRDefault="00593E1F" w:rsidP="00126959">
      <w:pPr>
        <w:jc w:val="both"/>
        <w:rPr>
          <w:rFonts w:ascii="Noto Sans" w:hAnsi="Noto Sans" w:cs="Noto Sans"/>
          <w:sz w:val="18"/>
          <w:szCs w:val="18"/>
        </w:rPr>
      </w:pPr>
    </w:p>
    <w:p w14:paraId="5D71E5C2" w14:textId="3A7FF7E3" w:rsidR="00455659" w:rsidRPr="000D1649" w:rsidRDefault="000B23C7" w:rsidP="00986E42">
      <w:pPr>
        <w:pStyle w:val="Sinespaciado"/>
        <w:numPr>
          <w:ilvl w:val="0"/>
          <w:numId w:val="11"/>
        </w:numPr>
        <w:jc w:val="both"/>
        <w:rPr>
          <w:rFonts w:ascii="Noto Sans" w:hAnsi="Noto Sans" w:cs="Noto Sans"/>
          <w:sz w:val="18"/>
          <w:szCs w:val="18"/>
        </w:rPr>
      </w:pPr>
      <w:r w:rsidRPr="000D1649">
        <w:rPr>
          <w:rFonts w:ascii="Noto Sans" w:hAnsi="Noto Sans" w:cs="Noto Sans"/>
          <w:sz w:val="18"/>
          <w:szCs w:val="18"/>
        </w:rPr>
        <w:t xml:space="preserve">Una declaración firmada en forma autógrafa por el propio licitante o su representante legal, por el que manifieste bajo protesta de decir verdad, no encontrarse en alguno de los supuestos establecidos por los Artículos 71 y 90, </w:t>
      </w:r>
      <w:r w:rsidRPr="000D1649">
        <w:rPr>
          <w:rFonts w:ascii="Noto Sans" w:hAnsi="Noto Sans" w:cs="Noto Sans"/>
          <w:sz w:val="18"/>
          <w:szCs w:val="18"/>
        </w:rPr>
        <w:lastRenderedPageBreak/>
        <w:t xml:space="preserve">cuarto párrafo, de la Ley de Adquisiciones, Arrendamientos y Servicios del Sector Publico, conforme al </w:t>
      </w:r>
      <w:r w:rsidR="00455659" w:rsidRPr="000D1649">
        <w:rPr>
          <w:rFonts w:ascii="Noto Sans" w:hAnsi="Noto Sans" w:cs="Noto Sans"/>
          <w:sz w:val="18"/>
          <w:szCs w:val="18"/>
        </w:rPr>
        <w:t xml:space="preserve"> </w:t>
      </w:r>
      <w:r w:rsidR="00126959" w:rsidRPr="000D1649">
        <w:rPr>
          <w:rFonts w:ascii="Noto Sans" w:hAnsi="Noto Sans" w:cs="Noto Sans"/>
          <w:b/>
          <w:sz w:val="18"/>
          <w:szCs w:val="18"/>
        </w:rPr>
        <w:t xml:space="preserve">ANEXO NÚMERO </w:t>
      </w:r>
      <w:r w:rsidR="0043046D" w:rsidRPr="000D1649">
        <w:rPr>
          <w:rFonts w:ascii="Noto Sans" w:hAnsi="Noto Sans" w:cs="Noto Sans"/>
          <w:b/>
          <w:sz w:val="18"/>
          <w:szCs w:val="18"/>
        </w:rPr>
        <w:t>12</w:t>
      </w:r>
      <w:r w:rsidR="00126959" w:rsidRPr="000D1649">
        <w:rPr>
          <w:rFonts w:ascii="Noto Sans" w:hAnsi="Noto Sans" w:cs="Noto Sans"/>
          <w:b/>
          <w:sz w:val="18"/>
          <w:szCs w:val="18"/>
        </w:rPr>
        <w:t xml:space="preserve"> (</w:t>
      </w:r>
      <w:r w:rsidR="0043046D" w:rsidRPr="000D1649">
        <w:rPr>
          <w:rFonts w:ascii="Noto Sans" w:hAnsi="Noto Sans" w:cs="Noto Sans"/>
          <w:b/>
          <w:sz w:val="18"/>
          <w:szCs w:val="18"/>
        </w:rPr>
        <w:t>DO</w:t>
      </w:r>
      <w:r w:rsidR="002619FF" w:rsidRPr="000D1649">
        <w:rPr>
          <w:rFonts w:ascii="Noto Sans" w:hAnsi="Noto Sans" w:cs="Noto Sans"/>
          <w:b/>
          <w:sz w:val="18"/>
          <w:szCs w:val="18"/>
        </w:rPr>
        <w:t>CE</w:t>
      </w:r>
      <w:r w:rsidR="00126959" w:rsidRPr="000D1649">
        <w:rPr>
          <w:rFonts w:ascii="Noto Sans" w:hAnsi="Noto Sans" w:cs="Noto Sans"/>
          <w:b/>
          <w:sz w:val="18"/>
          <w:szCs w:val="18"/>
        </w:rPr>
        <w:t>)</w:t>
      </w:r>
      <w:r w:rsidR="00455659" w:rsidRPr="000D1649">
        <w:rPr>
          <w:rFonts w:ascii="Noto Sans" w:hAnsi="Noto Sans" w:cs="Noto Sans"/>
          <w:b/>
          <w:sz w:val="18"/>
          <w:szCs w:val="18"/>
        </w:rPr>
        <w:t>,</w:t>
      </w:r>
      <w:r w:rsidR="00455659" w:rsidRPr="000D1649">
        <w:rPr>
          <w:rFonts w:ascii="Noto Sans" w:hAnsi="Noto Sans" w:cs="Noto Sans"/>
          <w:sz w:val="18"/>
          <w:szCs w:val="18"/>
        </w:rPr>
        <w:t xml:space="preserve"> de las presentes Bases.</w:t>
      </w:r>
    </w:p>
    <w:p w14:paraId="55B2B954" w14:textId="5B8992DF" w:rsidR="00126959" w:rsidRPr="000D1649" w:rsidRDefault="00C310B1" w:rsidP="00986E42">
      <w:pPr>
        <w:pStyle w:val="Sinespaciado"/>
        <w:numPr>
          <w:ilvl w:val="0"/>
          <w:numId w:val="11"/>
        </w:numPr>
        <w:jc w:val="both"/>
        <w:rPr>
          <w:rFonts w:ascii="Noto Sans" w:hAnsi="Noto Sans" w:cs="Noto Sans"/>
          <w:sz w:val="18"/>
          <w:szCs w:val="18"/>
        </w:rPr>
      </w:pPr>
      <w:r w:rsidRPr="000D1649">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0D1649">
        <w:rPr>
          <w:rFonts w:ascii="Noto Sans" w:hAnsi="Noto Sans" w:cs="Noto Sans"/>
          <w:sz w:val="18"/>
          <w:szCs w:val="18"/>
        </w:rPr>
        <w:t xml:space="preserve"> así como, de incorporar durante la vigencia de los contratos a personas que se encuentren inhabilitadas, </w:t>
      </w:r>
      <w:r w:rsidRPr="000D1649">
        <w:rPr>
          <w:rFonts w:ascii="Noto Sans" w:hAnsi="Noto Sans" w:cs="Noto Sans"/>
          <w:sz w:val="18"/>
          <w:szCs w:val="18"/>
          <w:lang w:val="es-ES_tradnl"/>
        </w:rPr>
        <w:t xml:space="preserve">conforme al </w:t>
      </w:r>
      <w:r w:rsidR="00455659" w:rsidRPr="000D1649">
        <w:rPr>
          <w:rFonts w:ascii="Noto Sans" w:hAnsi="Noto Sans" w:cs="Noto Sans"/>
          <w:sz w:val="18"/>
          <w:szCs w:val="18"/>
          <w:lang w:val="es-ES_tradnl"/>
        </w:rPr>
        <w:t xml:space="preserve"> </w:t>
      </w:r>
      <w:r w:rsidR="00126959" w:rsidRPr="000D1649">
        <w:rPr>
          <w:rFonts w:ascii="Noto Sans" w:hAnsi="Noto Sans" w:cs="Noto Sans"/>
          <w:b/>
          <w:sz w:val="18"/>
          <w:szCs w:val="18"/>
        </w:rPr>
        <w:t xml:space="preserve">ANEXO NÚMERO </w:t>
      </w:r>
      <w:r w:rsidR="0043046D" w:rsidRPr="000D1649">
        <w:rPr>
          <w:rFonts w:ascii="Noto Sans" w:hAnsi="Noto Sans" w:cs="Noto Sans"/>
          <w:b/>
          <w:sz w:val="18"/>
          <w:szCs w:val="18"/>
        </w:rPr>
        <w:t>06</w:t>
      </w:r>
      <w:r w:rsidR="00126959" w:rsidRPr="000D1649">
        <w:rPr>
          <w:rFonts w:ascii="Noto Sans" w:hAnsi="Noto Sans" w:cs="Noto Sans"/>
          <w:b/>
          <w:sz w:val="18"/>
          <w:szCs w:val="18"/>
        </w:rPr>
        <w:t xml:space="preserve"> (</w:t>
      </w:r>
      <w:r w:rsidR="0043046D" w:rsidRPr="000D1649">
        <w:rPr>
          <w:rFonts w:ascii="Noto Sans" w:hAnsi="Noto Sans" w:cs="Noto Sans"/>
          <w:b/>
          <w:sz w:val="18"/>
          <w:szCs w:val="18"/>
        </w:rPr>
        <w:t>SEIS</w:t>
      </w:r>
      <w:r w:rsidR="00126959" w:rsidRPr="000D1649">
        <w:rPr>
          <w:rFonts w:ascii="Noto Sans" w:hAnsi="Noto Sans" w:cs="Noto Sans"/>
          <w:b/>
          <w:sz w:val="18"/>
          <w:szCs w:val="18"/>
        </w:rPr>
        <w:t>)</w:t>
      </w:r>
      <w:r w:rsidR="00126959" w:rsidRPr="000D1649">
        <w:rPr>
          <w:rFonts w:ascii="Noto Sans" w:hAnsi="Noto Sans" w:cs="Noto Sans"/>
          <w:sz w:val="18"/>
          <w:szCs w:val="18"/>
        </w:rPr>
        <w:t xml:space="preserve">,  </w:t>
      </w:r>
      <w:r w:rsidR="00455659" w:rsidRPr="000D1649">
        <w:rPr>
          <w:rFonts w:ascii="Noto Sans" w:hAnsi="Noto Sans" w:cs="Noto Sans"/>
          <w:sz w:val="18"/>
          <w:szCs w:val="18"/>
        </w:rPr>
        <w:t>de las presentes bases.</w:t>
      </w:r>
    </w:p>
    <w:p w14:paraId="00C407D3" w14:textId="0B60926B" w:rsidR="00C310B1" w:rsidRPr="000D1649" w:rsidRDefault="00C310B1"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lang w:val="es-ES_tradnl"/>
        </w:rPr>
        <w:t xml:space="preserve">Los licitantes </w:t>
      </w:r>
      <w:r w:rsidRPr="000D1649">
        <w:rPr>
          <w:rFonts w:ascii="Noto Sans" w:hAnsi="Noto Sans" w:cs="Noto Sans"/>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 conforme al</w:t>
      </w:r>
      <w:r w:rsidRPr="000D1649">
        <w:rPr>
          <w:rFonts w:ascii="Noto Sans" w:hAnsi="Noto Sans" w:cs="Noto Sans"/>
          <w:b/>
          <w:sz w:val="18"/>
          <w:szCs w:val="18"/>
        </w:rPr>
        <w:t xml:space="preserve"> ANEXO NUMERO </w:t>
      </w:r>
      <w:r w:rsidR="0043046D" w:rsidRPr="000D1649">
        <w:rPr>
          <w:rFonts w:ascii="Noto Sans" w:hAnsi="Noto Sans" w:cs="Noto Sans"/>
          <w:b/>
          <w:sz w:val="18"/>
          <w:szCs w:val="18"/>
        </w:rPr>
        <w:t>07</w:t>
      </w:r>
      <w:r w:rsidRPr="000D1649">
        <w:rPr>
          <w:rFonts w:ascii="Noto Sans" w:hAnsi="Noto Sans" w:cs="Noto Sans"/>
          <w:b/>
          <w:sz w:val="18"/>
          <w:szCs w:val="18"/>
        </w:rPr>
        <w:t xml:space="preserve"> (</w:t>
      </w:r>
      <w:r w:rsidR="0043046D" w:rsidRPr="000D1649">
        <w:rPr>
          <w:rFonts w:ascii="Noto Sans" w:hAnsi="Noto Sans" w:cs="Noto Sans"/>
          <w:b/>
          <w:sz w:val="18"/>
          <w:szCs w:val="18"/>
        </w:rPr>
        <w:t>SIETE</w:t>
      </w:r>
      <w:r w:rsidRPr="000D1649">
        <w:rPr>
          <w:rFonts w:ascii="Noto Sans" w:hAnsi="Noto Sans" w:cs="Noto Sans"/>
          <w:b/>
          <w:sz w:val="18"/>
          <w:szCs w:val="18"/>
        </w:rPr>
        <w:t>)</w:t>
      </w:r>
      <w:r w:rsidRPr="000D1649">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0890B739" w14:textId="4A9E69F0" w:rsidR="00C310B1" w:rsidRPr="000D1649" w:rsidRDefault="00C310B1"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0D1649">
        <w:rPr>
          <w:rFonts w:ascii="Noto Sans" w:hAnsi="Noto Sans" w:cs="Noto Sans"/>
          <w:b/>
          <w:sz w:val="18"/>
          <w:szCs w:val="18"/>
        </w:rPr>
        <w:t>convenio</w:t>
      </w:r>
      <w:r w:rsidRPr="000D1649">
        <w:rPr>
          <w:rFonts w:ascii="Noto Sans" w:hAnsi="Noto Sans" w:cs="Noto Sans"/>
          <w:sz w:val="18"/>
          <w:szCs w:val="18"/>
        </w:rPr>
        <w:t xml:space="preserve"> firmado por cada una de las personas que integren la proposición. Conforme al </w:t>
      </w:r>
      <w:r w:rsidRPr="000D1649">
        <w:rPr>
          <w:rFonts w:ascii="Noto Sans" w:hAnsi="Noto Sans" w:cs="Noto Sans"/>
          <w:b/>
          <w:sz w:val="18"/>
          <w:szCs w:val="18"/>
        </w:rPr>
        <w:t xml:space="preserve">ANEXO NÚMERO </w:t>
      </w:r>
      <w:r w:rsidR="0043046D" w:rsidRPr="000D1649">
        <w:rPr>
          <w:rFonts w:ascii="Noto Sans" w:hAnsi="Noto Sans" w:cs="Noto Sans"/>
          <w:b/>
          <w:sz w:val="18"/>
          <w:szCs w:val="18"/>
        </w:rPr>
        <w:t>05</w:t>
      </w:r>
      <w:r w:rsidRPr="000D1649">
        <w:rPr>
          <w:rFonts w:ascii="Noto Sans" w:hAnsi="Noto Sans" w:cs="Noto Sans"/>
          <w:b/>
          <w:sz w:val="18"/>
          <w:szCs w:val="18"/>
        </w:rPr>
        <w:t xml:space="preserve"> (C</w:t>
      </w:r>
      <w:r w:rsidR="0043046D" w:rsidRPr="000D1649">
        <w:rPr>
          <w:rFonts w:ascii="Noto Sans" w:hAnsi="Noto Sans" w:cs="Noto Sans"/>
          <w:b/>
          <w:sz w:val="18"/>
          <w:szCs w:val="18"/>
        </w:rPr>
        <w:t>INC</w:t>
      </w:r>
      <w:r w:rsidRPr="000D1649">
        <w:rPr>
          <w:rFonts w:ascii="Noto Sans" w:hAnsi="Noto Sans" w:cs="Noto Sans"/>
          <w:b/>
          <w:sz w:val="18"/>
          <w:szCs w:val="18"/>
        </w:rPr>
        <w:t>O)</w:t>
      </w:r>
      <w:r w:rsidRPr="000D1649">
        <w:rPr>
          <w:rFonts w:ascii="Noto Sans" w:hAnsi="Noto Sans" w:cs="Noto Sans"/>
          <w:sz w:val="18"/>
          <w:szCs w:val="18"/>
        </w:rPr>
        <w:t>, de las presentes bases.</w:t>
      </w:r>
    </w:p>
    <w:p w14:paraId="51D9F897" w14:textId="20FE6A27" w:rsidR="00C310B1" w:rsidRPr="000D1649" w:rsidRDefault="00C310B1"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Conforme al Artículo </w:t>
      </w:r>
      <w:r w:rsidR="00291F8A">
        <w:rPr>
          <w:rFonts w:ascii="Noto Sans" w:hAnsi="Noto Sans" w:cs="Noto Sans"/>
          <w:sz w:val="18"/>
          <w:szCs w:val="18"/>
        </w:rPr>
        <w:t>58</w:t>
      </w:r>
      <w:r w:rsidRPr="000D1649">
        <w:rPr>
          <w:rFonts w:ascii="Noto Sans" w:hAnsi="Noto Sans" w:cs="Noto Sans"/>
          <w:sz w:val="18"/>
          <w:szCs w:val="18"/>
        </w:rPr>
        <w:t xml:space="preserve"> del Reglamento de la Ley De Adquisiciones, Arrendamientos y Servicios del sector Publico, escrito en formato libre bajo protesta de decir verdad, a través del cual el licitante manifieste que es de nacionalidad Mexicana. </w:t>
      </w:r>
      <w:r w:rsidRPr="000D1649">
        <w:rPr>
          <w:rFonts w:ascii="Noto Sans" w:hAnsi="Noto Sans" w:cs="Noto Sans"/>
          <w:b/>
          <w:sz w:val="18"/>
          <w:szCs w:val="18"/>
        </w:rPr>
        <w:t xml:space="preserve">ANEXO NÚMERO </w:t>
      </w:r>
      <w:r w:rsidR="0043046D" w:rsidRPr="000D1649">
        <w:rPr>
          <w:rFonts w:ascii="Noto Sans" w:hAnsi="Noto Sans" w:cs="Noto Sans"/>
          <w:b/>
          <w:sz w:val="18"/>
          <w:szCs w:val="18"/>
        </w:rPr>
        <w:t>12</w:t>
      </w:r>
      <w:r w:rsidRPr="000D1649">
        <w:rPr>
          <w:rFonts w:ascii="Noto Sans" w:hAnsi="Noto Sans" w:cs="Noto Sans"/>
          <w:b/>
          <w:sz w:val="18"/>
          <w:szCs w:val="18"/>
        </w:rPr>
        <w:t xml:space="preserve"> (</w:t>
      </w:r>
      <w:r w:rsidR="0043046D" w:rsidRPr="000D1649">
        <w:rPr>
          <w:rFonts w:ascii="Noto Sans" w:hAnsi="Noto Sans" w:cs="Noto Sans"/>
          <w:b/>
          <w:sz w:val="18"/>
          <w:szCs w:val="18"/>
        </w:rPr>
        <w:t>DOCE</w:t>
      </w:r>
      <w:r w:rsidRPr="000D1649">
        <w:rPr>
          <w:rFonts w:ascii="Noto Sans" w:hAnsi="Noto Sans" w:cs="Noto Sans"/>
          <w:b/>
          <w:sz w:val="18"/>
          <w:szCs w:val="18"/>
        </w:rPr>
        <w:t>)</w:t>
      </w:r>
    </w:p>
    <w:p w14:paraId="1BDEC565" w14:textId="7BE1DD9C" w:rsidR="00C310B1" w:rsidRPr="000D1649" w:rsidRDefault="00C310B1"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en formato libre en el que mencione que conoce la </w:t>
      </w:r>
      <w:r w:rsidRPr="000D1649">
        <w:rPr>
          <w:rFonts w:ascii="Noto Sans" w:hAnsi="Noto Sans" w:cs="Noto Sans"/>
          <w:b/>
          <w:bCs/>
          <w:sz w:val="18"/>
          <w:szCs w:val="18"/>
        </w:rPr>
        <w:t>ley de Adquisiciones, Arrendamientos y servicios del sector Publico</w:t>
      </w:r>
      <w:r w:rsidRPr="000D1649">
        <w:rPr>
          <w:rFonts w:ascii="Noto Sans" w:hAnsi="Noto Sans" w:cs="Noto Sans"/>
          <w:sz w:val="18"/>
          <w:szCs w:val="18"/>
        </w:rPr>
        <w:t>, su reglamente y la convocatoria</w:t>
      </w:r>
      <w:r w:rsidR="000E75E2">
        <w:rPr>
          <w:rFonts w:ascii="Noto Sans" w:hAnsi="Noto Sans" w:cs="Noto Sans"/>
          <w:sz w:val="18"/>
          <w:szCs w:val="18"/>
        </w:rPr>
        <w:t xml:space="preserve"> </w:t>
      </w:r>
      <w:r w:rsidR="000E75E2">
        <w:rPr>
          <w:rFonts w:ascii="Noto Sans" w:hAnsi="Noto Sans" w:cs="Noto Sans"/>
          <w:b/>
          <w:bCs/>
          <w:sz w:val="18"/>
          <w:szCs w:val="18"/>
        </w:rPr>
        <w:t>ANEXO  NUMERO 18 (DIECIOCHO)</w:t>
      </w:r>
      <w:r w:rsidRPr="000D1649">
        <w:rPr>
          <w:rFonts w:ascii="Noto Sans" w:hAnsi="Noto Sans" w:cs="Noto Sans"/>
          <w:sz w:val="18"/>
          <w:szCs w:val="18"/>
        </w:rPr>
        <w:t xml:space="preserve">. </w:t>
      </w:r>
    </w:p>
    <w:p w14:paraId="38AC25B5" w14:textId="14BBBF3D" w:rsidR="00C310B1" w:rsidRPr="000D1649" w:rsidRDefault="00C310B1" w:rsidP="00986E42">
      <w:pPr>
        <w:pStyle w:val="Sinespaciado"/>
        <w:numPr>
          <w:ilvl w:val="0"/>
          <w:numId w:val="11"/>
        </w:numPr>
        <w:jc w:val="both"/>
        <w:rPr>
          <w:rFonts w:ascii="Noto Sans" w:hAnsi="Noto Sans" w:cs="Noto Sans"/>
          <w:sz w:val="18"/>
          <w:szCs w:val="18"/>
        </w:rPr>
      </w:pPr>
      <w:r w:rsidRPr="000D1649">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0D1649">
        <w:rPr>
          <w:rFonts w:ascii="Noto Sans" w:hAnsi="Noto Sans" w:cs="Noto Sans"/>
          <w:b/>
          <w:sz w:val="18"/>
          <w:szCs w:val="18"/>
        </w:rPr>
        <w:t xml:space="preserve">ANEXO NÚMERO </w:t>
      </w:r>
      <w:r w:rsidR="00E502B5" w:rsidRPr="000D1649">
        <w:rPr>
          <w:rFonts w:ascii="Noto Sans" w:hAnsi="Noto Sans" w:cs="Noto Sans"/>
          <w:b/>
          <w:sz w:val="18"/>
          <w:szCs w:val="18"/>
        </w:rPr>
        <w:t>17</w:t>
      </w:r>
      <w:r w:rsidRPr="000D1649">
        <w:rPr>
          <w:rFonts w:ascii="Noto Sans" w:hAnsi="Noto Sans" w:cs="Noto Sans"/>
          <w:b/>
          <w:sz w:val="18"/>
          <w:szCs w:val="18"/>
        </w:rPr>
        <w:t xml:space="preserve"> (</w:t>
      </w:r>
      <w:r w:rsidR="00E502B5" w:rsidRPr="000D1649">
        <w:rPr>
          <w:rFonts w:ascii="Noto Sans" w:hAnsi="Noto Sans" w:cs="Noto Sans"/>
          <w:b/>
          <w:sz w:val="18"/>
          <w:szCs w:val="18"/>
        </w:rPr>
        <w:t>DIECISIETE</w:t>
      </w:r>
      <w:r w:rsidRPr="000D1649">
        <w:rPr>
          <w:rFonts w:ascii="Noto Sans" w:hAnsi="Noto Sans" w:cs="Noto Sans"/>
          <w:b/>
          <w:sz w:val="18"/>
          <w:szCs w:val="18"/>
        </w:rPr>
        <w:t>)</w:t>
      </w:r>
    </w:p>
    <w:p w14:paraId="2B7FAB77" w14:textId="77777777" w:rsidR="00C310B1" w:rsidRPr="000D1649" w:rsidRDefault="00C310B1"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434FB90B" w14:textId="77777777" w:rsidR="00C310B1" w:rsidRPr="000D1649" w:rsidRDefault="00C310B1"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71257830" w14:textId="77777777" w:rsidR="00C310B1" w:rsidRPr="000D1649" w:rsidRDefault="00C310B1"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2404F13D" w14:textId="77777777" w:rsidR="00CD3CAC" w:rsidRPr="000D1649" w:rsidRDefault="00CD3CAC"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RCA-13138-01/24 </w:t>
      </w:r>
      <w:r w:rsidRPr="000D1649">
        <w:rPr>
          <w:rFonts w:ascii="Noto Sans" w:hAnsi="Noto Sans" w:cs="Noto Sans"/>
          <w:i/>
          <w:sz w:val="18"/>
          <w:szCs w:val="18"/>
        </w:rPr>
        <w:t>(publicada en el Diario Oficial de la Federación el día 22 de abril de 2024)</w:t>
      </w:r>
      <w:r w:rsidRPr="000D1649">
        <w:rPr>
          <w:rFonts w:ascii="Noto Sans" w:hAnsi="Noto Sans" w:cs="Noto Sans"/>
          <w:sz w:val="18"/>
          <w:szCs w:val="18"/>
        </w:rPr>
        <w:t xml:space="preserve"> vigente y positiva.</w:t>
      </w:r>
    </w:p>
    <w:p w14:paraId="29A8D875" w14:textId="77777777" w:rsidR="00CD3CAC" w:rsidRPr="000D1649" w:rsidRDefault="00CD3CAC" w:rsidP="00986E42">
      <w:pPr>
        <w:pStyle w:val="Prrafodelista"/>
        <w:numPr>
          <w:ilvl w:val="0"/>
          <w:numId w:val="11"/>
        </w:numPr>
        <w:jc w:val="both"/>
        <w:rPr>
          <w:rFonts w:ascii="Noto Sans" w:hAnsi="Noto Sans" w:cs="Noto Sans"/>
          <w:sz w:val="18"/>
          <w:szCs w:val="18"/>
        </w:rPr>
      </w:pPr>
      <w:r w:rsidRPr="000D1649">
        <w:rPr>
          <w:rFonts w:ascii="Noto Sans" w:hAnsi="Noto Sans" w:cs="Noto Sans"/>
          <w:sz w:val="18"/>
          <w:szCs w:val="18"/>
        </w:rPr>
        <w:t xml:space="preserve">Copia de acta constitutiva tratándose de persona moral, testimonio de la escritura pública en la que conste que fue constituida y en caso de ser persona física copia certificada del acta de nacimiento o en su caso, carta de naturalización respectiva. </w:t>
      </w:r>
    </w:p>
    <w:p w14:paraId="33AA8CC1" w14:textId="4B39C1A3" w:rsidR="00800A12"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licitación pública internacional bajo la cobertura de tratados, no se actualiza un conflicto de interés. </w:t>
      </w:r>
      <w:r w:rsidRPr="000D1649">
        <w:rPr>
          <w:rFonts w:ascii="Noto Sans" w:hAnsi="Noto Sans" w:cs="Noto Sans"/>
          <w:b/>
          <w:sz w:val="18"/>
          <w:szCs w:val="18"/>
        </w:rPr>
        <w:t xml:space="preserve">ANEXO NÚMERO </w:t>
      </w:r>
      <w:r w:rsidR="00E502B5" w:rsidRPr="000D1649">
        <w:rPr>
          <w:rFonts w:ascii="Noto Sans" w:hAnsi="Noto Sans" w:cs="Noto Sans"/>
          <w:b/>
          <w:sz w:val="18"/>
          <w:szCs w:val="18"/>
        </w:rPr>
        <w:t>15</w:t>
      </w:r>
      <w:r w:rsidRPr="000D1649">
        <w:rPr>
          <w:rFonts w:ascii="Noto Sans" w:hAnsi="Noto Sans" w:cs="Noto Sans"/>
          <w:b/>
          <w:sz w:val="18"/>
          <w:szCs w:val="18"/>
        </w:rPr>
        <w:t xml:space="preserve"> (</w:t>
      </w:r>
      <w:r w:rsidR="00E502B5" w:rsidRPr="000D1649">
        <w:rPr>
          <w:rFonts w:ascii="Noto Sans" w:hAnsi="Noto Sans" w:cs="Noto Sans"/>
          <w:b/>
          <w:sz w:val="18"/>
          <w:szCs w:val="18"/>
        </w:rPr>
        <w:t>QUINCE</w:t>
      </w:r>
      <w:r w:rsidRPr="000D1649">
        <w:rPr>
          <w:rFonts w:ascii="Noto Sans" w:hAnsi="Noto Sans" w:cs="Noto Sans"/>
          <w:b/>
          <w:sz w:val="18"/>
          <w:szCs w:val="18"/>
        </w:rPr>
        <w:t>).</w:t>
      </w:r>
    </w:p>
    <w:p w14:paraId="5BCFF0DC" w14:textId="700171EF" w:rsidR="00800A12"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0D1649">
        <w:rPr>
          <w:rFonts w:ascii="Noto Sans" w:hAnsi="Noto Sans" w:cs="Noto Sans"/>
          <w:b/>
          <w:sz w:val="18"/>
          <w:szCs w:val="18"/>
        </w:rPr>
        <w:t xml:space="preserve">ANEXO NUMERO </w:t>
      </w:r>
      <w:r w:rsidR="00AB5842" w:rsidRPr="000D1649">
        <w:rPr>
          <w:rFonts w:ascii="Noto Sans" w:hAnsi="Noto Sans" w:cs="Noto Sans"/>
          <w:b/>
          <w:sz w:val="18"/>
          <w:szCs w:val="18"/>
        </w:rPr>
        <w:t>14</w:t>
      </w:r>
      <w:r w:rsidRPr="000D1649">
        <w:rPr>
          <w:rFonts w:ascii="Noto Sans" w:hAnsi="Noto Sans" w:cs="Noto Sans"/>
          <w:b/>
          <w:sz w:val="18"/>
          <w:szCs w:val="18"/>
        </w:rPr>
        <w:t xml:space="preserve"> (</w:t>
      </w:r>
      <w:r w:rsidR="00AB5842" w:rsidRPr="000D1649">
        <w:rPr>
          <w:rFonts w:ascii="Noto Sans" w:hAnsi="Noto Sans" w:cs="Noto Sans"/>
          <w:b/>
          <w:sz w:val="18"/>
          <w:szCs w:val="18"/>
        </w:rPr>
        <w:t>CATOR</w:t>
      </w:r>
      <w:r w:rsidRPr="000D1649">
        <w:rPr>
          <w:rFonts w:ascii="Noto Sans" w:hAnsi="Noto Sans" w:cs="Noto Sans"/>
          <w:b/>
          <w:sz w:val="18"/>
          <w:szCs w:val="18"/>
        </w:rPr>
        <w:t xml:space="preserve">CE) </w:t>
      </w:r>
      <w:r w:rsidRPr="000D1649">
        <w:rPr>
          <w:rFonts w:ascii="Noto Sans" w:hAnsi="Noto Sans" w:cs="Noto Sans"/>
          <w:sz w:val="18"/>
          <w:szCs w:val="18"/>
        </w:rPr>
        <w:t>Carta de autorización 32D.</w:t>
      </w:r>
    </w:p>
    <w:p w14:paraId="6BAA11B2" w14:textId="76023F45" w:rsidR="00800A12" w:rsidRPr="000D1649" w:rsidRDefault="008B47E2" w:rsidP="00986E42">
      <w:pPr>
        <w:pStyle w:val="Prrafodelista"/>
        <w:numPr>
          <w:ilvl w:val="0"/>
          <w:numId w:val="11"/>
        </w:numPr>
        <w:jc w:val="both"/>
        <w:rPr>
          <w:rFonts w:ascii="Noto Sans" w:hAnsi="Noto Sans" w:cs="Noto Sans"/>
          <w:b/>
          <w:bCs/>
          <w:sz w:val="18"/>
          <w:szCs w:val="18"/>
        </w:rPr>
      </w:pPr>
      <w:r>
        <w:rPr>
          <w:rFonts w:ascii="Noto Sans" w:hAnsi="Noto Sans" w:cs="Noto Sans"/>
          <w:sz w:val="18"/>
          <w:szCs w:val="18"/>
        </w:rPr>
        <w:t xml:space="preserve">Escrito </w:t>
      </w:r>
      <w:r>
        <w:rPr>
          <w:rFonts w:ascii="Noto Sans" w:hAnsi="Noto Sans" w:cs="Noto Sans"/>
          <w:b/>
          <w:sz w:val="18"/>
          <w:szCs w:val="18"/>
        </w:rPr>
        <w:t>“Bajo Protesta de Decir Verdad”,</w:t>
      </w:r>
      <w:r>
        <w:rPr>
          <w:rFonts w:ascii="Noto Sans" w:hAnsi="Noto Sans" w:cs="Noto Sans"/>
          <w:sz w:val="18"/>
          <w:szCs w:val="18"/>
        </w:rPr>
        <w:t xml:space="preserve"> por el que los licitantes acreditarán su existencia legal y personalidad jurídica para efecto de la suscripción de las proposiciones, pudiendo utilizar el formato que aparece en el </w:t>
      </w:r>
      <w:r w:rsidR="00800A12" w:rsidRPr="000D1649">
        <w:rPr>
          <w:rFonts w:ascii="Noto Sans" w:hAnsi="Noto Sans" w:cs="Noto Sans"/>
          <w:b/>
          <w:sz w:val="18"/>
          <w:szCs w:val="18"/>
        </w:rPr>
        <w:t xml:space="preserve">ANEXO NUMERO </w:t>
      </w:r>
      <w:r>
        <w:rPr>
          <w:rFonts w:ascii="Noto Sans" w:hAnsi="Noto Sans" w:cs="Noto Sans"/>
          <w:b/>
          <w:sz w:val="18"/>
          <w:szCs w:val="18"/>
        </w:rPr>
        <w:t>09</w:t>
      </w:r>
      <w:r w:rsidR="00800A12" w:rsidRPr="000D1649">
        <w:rPr>
          <w:rFonts w:ascii="Noto Sans" w:hAnsi="Noto Sans" w:cs="Noto Sans"/>
          <w:b/>
          <w:sz w:val="18"/>
          <w:szCs w:val="18"/>
        </w:rPr>
        <w:t xml:space="preserve"> (</w:t>
      </w:r>
      <w:r w:rsidR="00AB5842" w:rsidRPr="000D1649">
        <w:rPr>
          <w:rFonts w:ascii="Noto Sans" w:hAnsi="Noto Sans" w:cs="Noto Sans"/>
          <w:b/>
          <w:sz w:val="18"/>
          <w:szCs w:val="18"/>
        </w:rPr>
        <w:t>NUEVE</w:t>
      </w:r>
      <w:r>
        <w:rPr>
          <w:rFonts w:ascii="Noto Sans" w:hAnsi="Noto Sans" w:cs="Noto Sans"/>
          <w:b/>
          <w:sz w:val="18"/>
          <w:szCs w:val="18"/>
        </w:rPr>
        <w:t xml:space="preserve">) </w:t>
      </w:r>
      <w:r>
        <w:rPr>
          <w:rFonts w:ascii="Noto Sans" w:hAnsi="Noto Sans" w:cs="Noto Sans"/>
          <w:sz w:val="18"/>
          <w:szCs w:val="18"/>
        </w:rPr>
        <w:t>de las presentes bases.</w:t>
      </w:r>
    </w:p>
    <w:p w14:paraId="3D0C49CC" w14:textId="5483DA8D" w:rsidR="00800A12" w:rsidRPr="006B4623"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en el que manifieste la información reservada y confidencial de su propuesta conforme al </w:t>
      </w:r>
      <w:r w:rsidRPr="000D1649">
        <w:rPr>
          <w:rFonts w:ascii="Noto Sans" w:hAnsi="Noto Sans" w:cs="Noto Sans"/>
          <w:b/>
          <w:sz w:val="18"/>
          <w:szCs w:val="18"/>
        </w:rPr>
        <w:t xml:space="preserve">ANEXO NÚMERO </w:t>
      </w:r>
      <w:r w:rsidR="00AB5842" w:rsidRPr="000D1649">
        <w:rPr>
          <w:rFonts w:ascii="Noto Sans" w:hAnsi="Noto Sans" w:cs="Noto Sans"/>
          <w:b/>
          <w:sz w:val="18"/>
          <w:szCs w:val="18"/>
        </w:rPr>
        <w:t>13</w:t>
      </w:r>
      <w:r w:rsidRPr="000D1649">
        <w:rPr>
          <w:rFonts w:ascii="Noto Sans" w:hAnsi="Noto Sans" w:cs="Noto Sans"/>
          <w:b/>
          <w:sz w:val="18"/>
          <w:szCs w:val="18"/>
        </w:rPr>
        <w:t xml:space="preserve"> (</w:t>
      </w:r>
      <w:r w:rsidR="00AB5842" w:rsidRPr="000D1649">
        <w:rPr>
          <w:rFonts w:ascii="Noto Sans" w:hAnsi="Noto Sans" w:cs="Noto Sans"/>
          <w:b/>
          <w:sz w:val="18"/>
          <w:szCs w:val="18"/>
        </w:rPr>
        <w:t>TRECE</w:t>
      </w:r>
      <w:r w:rsidRPr="000D1649">
        <w:rPr>
          <w:rFonts w:ascii="Noto Sans" w:hAnsi="Noto Sans" w:cs="Noto Sans"/>
          <w:b/>
          <w:sz w:val="18"/>
          <w:szCs w:val="18"/>
        </w:rPr>
        <w:t>)</w:t>
      </w:r>
    </w:p>
    <w:p w14:paraId="73F9E9B7" w14:textId="77777777" w:rsidR="00800A12"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lastRenderedPageBreak/>
        <w:t>Escrito libre de que el licitante deberá estar inscrito en el registro a que hace referencia el artículo 86 de la LAASSP.</w:t>
      </w:r>
      <w:r w:rsidRPr="000D1649">
        <w:rPr>
          <w:rFonts w:ascii="Noto Sans" w:hAnsi="Noto Sans" w:cs="Noto Sans"/>
          <w:b/>
          <w:sz w:val="18"/>
          <w:szCs w:val="18"/>
        </w:rPr>
        <w:t xml:space="preserve"> </w:t>
      </w:r>
    </w:p>
    <w:p w14:paraId="5D63979E" w14:textId="4AB57907" w:rsidR="00800A12" w:rsidRPr="007232EC"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en el que manifieste que cuenta con la </w:t>
      </w:r>
      <w:r w:rsidRPr="000D1649">
        <w:rPr>
          <w:rFonts w:ascii="Noto Sans" w:hAnsi="Noto Sans" w:cs="Noto Sans"/>
          <w:b/>
          <w:bCs/>
          <w:sz w:val="18"/>
          <w:szCs w:val="18"/>
        </w:rPr>
        <w:t>infraestructura material, humana, técnica y financiera</w:t>
      </w:r>
      <w:r w:rsidRPr="000D1649">
        <w:rPr>
          <w:rFonts w:ascii="Noto Sans" w:hAnsi="Noto Sans" w:cs="Noto Sans"/>
          <w:sz w:val="18"/>
          <w:szCs w:val="18"/>
        </w:rPr>
        <w:t xml:space="preserve"> que garantice la prestación eficiente del servicio objeto de esta licitación pública internacional bajo tratados, </w:t>
      </w:r>
      <w:r w:rsidRPr="000D1649">
        <w:rPr>
          <w:rFonts w:ascii="Noto Sans" w:hAnsi="Noto Sans" w:cs="Noto Sans"/>
          <w:b/>
          <w:sz w:val="18"/>
          <w:szCs w:val="18"/>
        </w:rPr>
        <w:t xml:space="preserve">ANEXO NÚMERO </w:t>
      </w:r>
      <w:r w:rsidR="00AB5842" w:rsidRPr="000D1649">
        <w:rPr>
          <w:rFonts w:ascii="Noto Sans" w:hAnsi="Noto Sans" w:cs="Noto Sans"/>
          <w:b/>
          <w:sz w:val="18"/>
          <w:szCs w:val="18"/>
        </w:rPr>
        <w:t>17</w:t>
      </w:r>
      <w:r w:rsidRPr="000D1649">
        <w:rPr>
          <w:rFonts w:ascii="Noto Sans" w:hAnsi="Noto Sans" w:cs="Noto Sans"/>
          <w:b/>
          <w:sz w:val="18"/>
          <w:szCs w:val="18"/>
        </w:rPr>
        <w:t xml:space="preserve"> (</w:t>
      </w:r>
      <w:r w:rsidR="00AB5842" w:rsidRPr="000D1649">
        <w:rPr>
          <w:rFonts w:ascii="Noto Sans" w:hAnsi="Noto Sans" w:cs="Noto Sans"/>
          <w:b/>
          <w:sz w:val="18"/>
          <w:szCs w:val="18"/>
        </w:rPr>
        <w:t>DIECISIETE</w:t>
      </w:r>
      <w:r w:rsidRPr="000D1649">
        <w:rPr>
          <w:rFonts w:ascii="Noto Sans" w:hAnsi="Noto Sans" w:cs="Noto Sans"/>
          <w:b/>
          <w:sz w:val="18"/>
          <w:szCs w:val="18"/>
        </w:rPr>
        <w:t>).</w:t>
      </w:r>
    </w:p>
    <w:p w14:paraId="18B3DC86" w14:textId="28B00537" w:rsidR="003B6CE1"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bajo protesta de decir verdad en el que el licitante manifiesta que los precios que se presentan en su propuesta económica </w:t>
      </w:r>
      <w:r w:rsidRPr="000D1649">
        <w:rPr>
          <w:rFonts w:ascii="Noto Sans" w:hAnsi="Noto Sans" w:cs="Noto Sans"/>
          <w:b/>
          <w:bCs/>
          <w:sz w:val="18"/>
          <w:szCs w:val="18"/>
        </w:rPr>
        <w:t>no se cotizan en condiciones de prácticas desleales</w:t>
      </w:r>
      <w:r w:rsidRPr="000D1649">
        <w:rPr>
          <w:rFonts w:ascii="Noto Sans" w:hAnsi="Noto Sans" w:cs="Noto Sans"/>
          <w:sz w:val="18"/>
          <w:szCs w:val="18"/>
        </w:rPr>
        <w:t xml:space="preserve"> de comercio en su modalidad de discriminación de precios o subsidios, de conformidad con lo previsto </w:t>
      </w:r>
      <w:r w:rsidR="00277B7A" w:rsidRPr="00E128C6">
        <w:rPr>
          <w:rFonts w:ascii="Noto Sans" w:hAnsi="Noto Sans" w:cs="Noto Sans"/>
          <w:sz w:val="18"/>
          <w:szCs w:val="18"/>
        </w:rPr>
        <w:t>artículo 60 del</w:t>
      </w:r>
      <w:r w:rsidRPr="000D1649">
        <w:rPr>
          <w:rFonts w:ascii="Noto Sans" w:hAnsi="Noto Sans" w:cs="Noto Sans"/>
          <w:sz w:val="18"/>
          <w:szCs w:val="18"/>
        </w:rPr>
        <w:t xml:space="preserve"> Reglamento de la LAASSP. </w:t>
      </w:r>
      <w:r w:rsidR="003B6CE1" w:rsidRPr="000D1649">
        <w:rPr>
          <w:rFonts w:ascii="Noto Sans" w:hAnsi="Noto Sans" w:cs="Noto Sans"/>
          <w:b/>
          <w:sz w:val="18"/>
          <w:szCs w:val="18"/>
        </w:rPr>
        <w:t>ANEXO NUMERO 18 (DIECIOCHO).</w:t>
      </w:r>
    </w:p>
    <w:p w14:paraId="4D17C375" w14:textId="2A941602" w:rsidR="00800A12"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0D1649">
        <w:rPr>
          <w:rFonts w:ascii="Noto Sans" w:hAnsi="Noto Sans" w:cs="Noto Sans"/>
          <w:b/>
          <w:sz w:val="18"/>
          <w:szCs w:val="18"/>
        </w:rPr>
        <w:t xml:space="preserve">ANEXO NUMERO </w:t>
      </w:r>
      <w:r w:rsidR="003B6CE1" w:rsidRPr="000D1649">
        <w:rPr>
          <w:rFonts w:ascii="Noto Sans" w:hAnsi="Noto Sans" w:cs="Noto Sans"/>
          <w:b/>
          <w:sz w:val="18"/>
          <w:szCs w:val="18"/>
        </w:rPr>
        <w:t>19</w:t>
      </w:r>
      <w:r w:rsidRPr="000D1649">
        <w:rPr>
          <w:rFonts w:ascii="Noto Sans" w:hAnsi="Noto Sans" w:cs="Noto Sans"/>
          <w:b/>
          <w:sz w:val="18"/>
          <w:szCs w:val="18"/>
        </w:rPr>
        <w:t xml:space="preserve"> (DIECI</w:t>
      </w:r>
      <w:r w:rsidR="003B6CE1" w:rsidRPr="000D1649">
        <w:rPr>
          <w:rFonts w:ascii="Noto Sans" w:hAnsi="Noto Sans" w:cs="Noto Sans"/>
          <w:b/>
          <w:sz w:val="18"/>
          <w:szCs w:val="18"/>
        </w:rPr>
        <w:t>NUEVE</w:t>
      </w:r>
      <w:r w:rsidRPr="000D1649">
        <w:rPr>
          <w:rFonts w:ascii="Noto Sans" w:hAnsi="Noto Sans" w:cs="Noto Sans"/>
          <w:b/>
          <w:sz w:val="18"/>
          <w:szCs w:val="18"/>
        </w:rPr>
        <w:t>).</w:t>
      </w:r>
    </w:p>
    <w:p w14:paraId="23B2463C" w14:textId="3A7BC472" w:rsidR="00800A12"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0D1649">
        <w:rPr>
          <w:rFonts w:ascii="Noto Sans" w:hAnsi="Noto Sans" w:cs="Noto Sans"/>
          <w:b/>
          <w:bCs/>
          <w:sz w:val="18"/>
          <w:szCs w:val="18"/>
        </w:rPr>
        <w:t xml:space="preserve">ANEXO NUMERO </w:t>
      </w:r>
      <w:r w:rsidR="003B6CE1" w:rsidRPr="000D1649">
        <w:rPr>
          <w:rFonts w:ascii="Noto Sans" w:hAnsi="Noto Sans" w:cs="Noto Sans"/>
          <w:b/>
          <w:bCs/>
          <w:sz w:val="18"/>
          <w:szCs w:val="18"/>
        </w:rPr>
        <w:t>20</w:t>
      </w:r>
      <w:r w:rsidRPr="000D1649">
        <w:rPr>
          <w:rFonts w:ascii="Noto Sans" w:hAnsi="Noto Sans" w:cs="Noto Sans"/>
          <w:b/>
          <w:bCs/>
          <w:sz w:val="18"/>
          <w:szCs w:val="18"/>
        </w:rPr>
        <w:t xml:space="preserve"> (</w:t>
      </w:r>
      <w:r w:rsidR="003B6CE1" w:rsidRPr="000D1649">
        <w:rPr>
          <w:rFonts w:ascii="Noto Sans" w:hAnsi="Noto Sans" w:cs="Noto Sans"/>
          <w:b/>
          <w:bCs/>
          <w:sz w:val="18"/>
          <w:szCs w:val="18"/>
        </w:rPr>
        <w:t>VEINTE</w:t>
      </w:r>
      <w:r w:rsidRPr="000D1649">
        <w:rPr>
          <w:rFonts w:ascii="Noto Sans" w:hAnsi="Noto Sans" w:cs="Noto Sans"/>
          <w:b/>
          <w:bCs/>
          <w:sz w:val="18"/>
          <w:szCs w:val="18"/>
        </w:rPr>
        <w:t>).</w:t>
      </w:r>
    </w:p>
    <w:p w14:paraId="093D2066" w14:textId="0C2AF054" w:rsidR="00800A12"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0D1649">
        <w:rPr>
          <w:rFonts w:ascii="Noto Sans" w:hAnsi="Noto Sans" w:cs="Noto Sans"/>
          <w:b/>
          <w:bCs/>
          <w:sz w:val="18"/>
          <w:szCs w:val="18"/>
        </w:rPr>
        <w:t xml:space="preserve"> ANEXO NUMERO </w:t>
      </w:r>
      <w:r w:rsidR="003B6CE1" w:rsidRPr="000D1649">
        <w:rPr>
          <w:rFonts w:ascii="Noto Sans" w:hAnsi="Noto Sans" w:cs="Noto Sans"/>
          <w:b/>
          <w:bCs/>
          <w:sz w:val="18"/>
          <w:szCs w:val="18"/>
        </w:rPr>
        <w:t>20</w:t>
      </w:r>
      <w:r w:rsidRPr="000D1649">
        <w:rPr>
          <w:rFonts w:ascii="Noto Sans" w:hAnsi="Noto Sans" w:cs="Noto Sans"/>
          <w:b/>
          <w:bCs/>
          <w:sz w:val="18"/>
          <w:szCs w:val="18"/>
        </w:rPr>
        <w:t xml:space="preserve"> (</w:t>
      </w:r>
      <w:r w:rsidR="003B6CE1" w:rsidRPr="000D1649">
        <w:rPr>
          <w:rFonts w:ascii="Noto Sans" w:hAnsi="Noto Sans" w:cs="Noto Sans"/>
          <w:b/>
          <w:bCs/>
          <w:sz w:val="18"/>
          <w:szCs w:val="18"/>
        </w:rPr>
        <w:t>VEINTE</w:t>
      </w:r>
      <w:r w:rsidRPr="000D1649">
        <w:rPr>
          <w:rFonts w:ascii="Noto Sans" w:hAnsi="Noto Sans" w:cs="Noto Sans"/>
          <w:b/>
          <w:bCs/>
          <w:sz w:val="18"/>
          <w:szCs w:val="18"/>
        </w:rPr>
        <w:t>).</w:t>
      </w:r>
    </w:p>
    <w:p w14:paraId="0910B02A" w14:textId="0C0EF0AB" w:rsidR="00800A12" w:rsidRPr="000D1649" w:rsidRDefault="00800A12" w:rsidP="00986E42">
      <w:pPr>
        <w:pStyle w:val="Prrafodelista"/>
        <w:numPr>
          <w:ilvl w:val="0"/>
          <w:numId w:val="11"/>
        </w:numPr>
        <w:jc w:val="both"/>
        <w:rPr>
          <w:rFonts w:ascii="Noto Sans" w:hAnsi="Noto Sans" w:cs="Noto Sans"/>
          <w:b/>
          <w:bCs/>
          <w:sz w:val="18"/>
          <w:szCs w:val="18"/>
        </w:rPr>
      </w:pPr>
      <w:r w:rsidRPr="000D1649">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0D1649">
        <w:rPr>
          <w:rFonts w:ascii="Noto Sans" w:hAnsi="Noto Sans" w:cs="Noto Sans"/>
          <w:b/>
          <w:bCs/>
          <w:sz w:val="18"/>
          <w:szCs w:val="18"/>
        </w:rPr>
        <w:t xml:space="preserve">ANEXO NUMERO </w:t>
      </w:r>
      <w:r w:rsidR="003B6CE1" w:rsidRPr="000D1649">
        <w:rPr>
          <w:rFonts w:ascii="Noto Sans" w:hAnsi="Noto Sans" w:cs="Noto Sans"/>
          <w:b/>
          <w:bCs/>
          <w:sz w:val="18"/>
          <w:szCs w:val="18"/>
        </w:rPr>
        <w:t>20</w:t>
      </w:r>
      <w:r w:rsidRPr="000D1649">
        <w:rPr>
          <w:rFonts w:ascii="Noto Sans" w:hAnsi="Noto Sans" w:cs="Noto Sans"/>
          <w:b/>
          <w:bCs/>
          <w:sz w:val="18"/>
          <w:szCs w:val="18"/>
        </w:rPr>
        <w:t xml:space="preserve"> (</w:t>
      </w:r>
      <w:r w:rsidR="003B6CE1" w:rsidRPr="000D1649">
        <w:rPr>
          <w:rFonts w:ascii="Noto Sans" w:hAnsi="Noto Sans" w:cs="Noto Sans"/>
          <w:b/>
          <w:bCs/>
          <w:sz w:val="18"/>
          <w:szCs w:val="18"/>
        </w:rPr>
        <w:t>VEINTE</w:t>
      </w:r>
      <w:r w:rsidRPr="000D1649">
        <w:rPr>
          <w:rFonts w:ascii="Noto Sans" w:hAnsi="Noto Sans" w:cs="Noto Sans"/>
          <w:b/>
          <w:bCs/>
          <w:sz w:val="18"/>
          <w:szCs w:val="18"/>
        </w:rPr>
        <w:t>).</w:t>
      </w:r>
    </w:p>
    <w:p w14:paraId="44967643" w14:textId="77777777" w:rsidR="00800A12" w:rsidRPr="009C6664" w:rsidRDefault="00800A12" w:rsidP="00986E42">
      <w:pPr>
        <w:pStyle w:val="Prrafodelista"/>
        <w:numPr>
          <w:ilvl w:val="0"/>
          <w:numId w:val="11"/>
        </w:numPr>
        <w:jc w:val="both"/>
        <w:rPr>
          <w:rFonts w:ascii="Noto Sans" w:hAnsi="Noto Sans" w:cs="Noto Sans"/>
          <w:sz w:val="18"/>
          <w:szCs w:val="18"/>
        </w:rPr>
      </w:pPr>
      <w:r w:rsidRPr="000D1649">
        <w:rPr>
          <w:rFonts w:ascii="Noto Sans" w:hAnsi="Noto Sans" w:cs="Noto Sans"/>
          <w:sz w:val="18"/>
          <w:szCs w:val="18"/>
        </w:rPr>
        <w:t xml:space="preserve">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w:t>
      </w:r>
      <w:r w:rsidRPr="000D1649">
        <w:rPr>
          <w:rFonts w:ascii="Noto Sans" w:hAnsi="Noto Sans" w:cs="Noto Sans"/>
          <w:i/>
          <w:sz w:val="18"/>
          <w:szCs w:val="18"/>
        </w:rPr>
        <w:t>(publicada en el Diario Oficial de la Federación el día 30 de mayo de 2011)</w:t>
      </w:r>
    </w:p>
    <w:p w14:paraId="015B1840" w14:textId="3C88E862" w:rsidR="009C6664" w:rsidRPr="009C6664" w:rsidRDefault="009C6664" w:rsidP="009C6664">
      <w:pPr>
        <w:pStyle w:val="Prrafodelista"/>
        <w:numPr>
          <w:ilvl w:val="0"/>
          <w:numId w:val="11"/>
        </w:numPr>
        <w:jc w:val="both"/>
        <w:rPr>
          <w:rFonts w:ascii="Noto Sans" w:hAnsi="Noto Sans" w:cs="Noto Sans"/>
          <w:sz w:val="18"/>
          <w:szCs w:val="18"/>
        </w:rPr>
      </w:pPr>
      <w:r w:rsidRPr="009C6664">
        <w:rPr>
          <w:rFonts w:ascii="Noto Sans" w:hAnsi="Noto Sans" w:cs="Noto Sans"/>
          <w:sz w:val="18"/>
          <w:szCs w:val="18"/>
        </w:rPr>
        <w:t xml:space="preserve">Tratándose de licitantes que oferten bienes de origen nacional, deberán enviar escrito bajo protesta de decir verdad, en el que manifieste que los servicios que oferta son de origen nacional y cumplen con lo establecido en el artículo 39, fracción II de la LAASSP, </w:t>
      </w:r>
      <w:r w:rsidRPr="009C6664">
        <w:rPr>
          <w:rFonts w:ascii="Noto Sans" w:hAnsi="Noto Sans" w:cs="Noto Sans"/>
          <w:b/>
          <w:sz w:val="18"/>
          <w:szCs w:val="18"/>
        </w:rPr>
        <w:t>Anexo Número 21  (VEINTIUNO)</w:t>
      </w:r>
      <w:r w:rsidRPr="009C6664">
        <w:rPr>
          <w:rFonts w:ascii="Noto Sans" w:hAnsi="Noto Sans" w:cs="Noto Sans"/>
          <w:sz w:val="18"/>
          <w:szCs w:val="18"/>
        </w:rPr>
        <w:t>, de la presente convocatoria.</w:t>
      </w:r>
    </w:p>
    <w:p w14:paraId="182D681B" w14:textId="77777777" w:rsidR="00455659" w:rsidRPr="000D1649" w:rsidRDefault="00455659" w:rsidP="00126959">
      <w:pPr>
        <w:widowControl w:val="0"/>
        <w:jc w:val="both"/>
        <w:rPr>
          <w:rFonts w:ascii="Noto Sans" w:hAnsi="Noto Sans" w:cs="Noto Sans"/>
          <w:bCs/>
          <w:sz w:val="18"/>
          <w:szCs w:val="18"/>
          <w:lang w:val="es-ES_tradnl"/>
        </w:rPr>
      </w:pPr>
    </w:p>
    <w:p w14:paraId="0A1A7D79" w14:textId="75793EE8" w:rsidR="00455659" w:rsidRPr="000D1649" w:rsidRDefault="00126959" w:rsidP="00455659">
      <w:pPr>
        <w:jc w:val="both"/>
        <w:rPr>
          <w:rFonts w:ascii="Noto Sans" w:hAnsi="Noto Sans" w:cs="Noto Sans"/>
          <w:b/>
          <w:sz w:val="18"/>
          <w:szCs w:val="18"/>
          <w:lang w:val="es-ES_tradnl"/>
        </w:rPr>
      </w:pPr>
      <w:r w:rsidRPr="000D1649">
        <w:rPr>
          <w:rFonts w:ascii="Noto Sans" w:hAnsi="Noto Sans" w:cs="Noto Sans"/>
          <w:b/>
          <w:sz w:val="18"/>
          <w:szCs w:val="18"/>
          <w:lang w:val="es-ES_tradnl"/>
        </w:rPr>
        <w:t>ADEMÁS DE CON</w:t>
      </w:r>
      <w:r w:rsidR="001127ED" w:rsidRPr="000D1649">
        <w:rPr>
          <w:rFonts w:ascii="Noto Sans" w:hAnsi="Noto Sans" w:cs="Noto Sans"/>
          <w:b/>
          <w:sz w:val="18"/>
          <w:szCs w:val="18"/>
          <w:lang w:val="es-ES_tradnl"/>
        </w:rPr>
        <w:t>SIDERAR LOS ASPECTOS SIGUIENTES</w:t>
      </w:r>
    </w:p>
    <w:p w14:paraId="62C1D5C9" w14:textId="77777777" w:rsidR="00CF50EC" w:rsidRPr="000D1649" w:rsidRDefault="00CF50EC" w:rsidP="00455659">
      <w:pPr>
        <w:jc w:val="both"/>
        <w:rPr>
          <w:rFonts w:ascii="Noto Sans" w:hAnsi="Noto Sans" w:cs="Noto Sans"/>
          <w:b/>
          <w:sz w:val="18"/>
          <w:szCs w:val="18"/>
          <w:lang w:val="es-ES_tradnl"/>
        </w:rPr>
      </w:pPr>
    </w:p>
    <w:p w14:paraId="1070E619" w14:textId="77777777" w:rsidR="001E4C76" w:rsidRPr="000D1649" w:rsidRDefault="001E4C76" w:rsidP="00592310">
      <w:pPr>
        <w:numPr>
          <w:ilvl w:val="0"/>
          <w:numId w:val="17"/>
        </w:numPr>
        <w:jc w:val="both"/>
        <w:rPr>
          <w:rFonts w:ascii="Noto Sans" w:hAnsi="Noto Sans" w:cs="Noto Sans"/>
          <w:sz w:val="18"/>
          <w:szCs w:val="18"/>
        </w:rPr>
      </w:pPr>
      <w:r w:rsidRPr="000D1649">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56380F18" w14:textId="77777777" w:rsidR="001E4C76" w:rsidRPr="000D1649" w:rsidRDefault="001E4C76" w:rsidP="00592310">
      <w:pPr>
        <w:numPr>
          <w:ilvl w:val="0"/>
          <w:numId w:val="17"/>
        </w:numPr>
        <w:jc w:val="both"/>
        <w:rPr>
          <w:rFonts w:ascii="Noto Sans" w:hAnsi="Noto Sans" w:cs="Noto Sans"/>
          <w:sz w:val="18"/>
          <w:szCs w:val="18"/>
        </w:rPr>
      </w:pPr>
      <w:r w:rsidRPr="000D1649">
        <w:rPr>
          <w:rFonts w:ascii="Noto Sans" w:hAnsi="Noto Sans" w:cs="Noto Sans"/>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3FA7E688" w14:textId="77777777" w:rsidR="001E4C76" w:rsidRPr="000D1649" w:rsidRDefault="001E4C76" w:rsidP="00592310">
      <w:pPr>
        <w:numPr>
          <w:ilvl w:val="0"/>
          <w:numId w:val="17"/>
        </w:numPr>
        <w:jc w:val="both"/>
        <w:rPr>
          <w:rFonts w:ascii="Noto Sans" w:hAnsi="Noto Sans" w:cs="Noto Sans"/>
          <w:sz w:val="18"/>
          <w:szCs w:val="18"/>
        </w:rPr>
      </w:pPr>
      <w:r w:rsidRPr="000D1649">
        <w:rPr>
          <w:rFonts w:ascii="Noto Sans" w:hAnsi="Noto Sans" w:cs="Noto Sans"/>
          <w:sz w:val="18"/>
          <w:szCs w:val="18"/>
        </w:rPr>
        <w:t>En las proposiciones enviadas a través de la Plataforma, en sustitución de la firma autógrafa, se emplearán los medios de identificación electrónica que establezca la Secretaría Anticorrupción y Buen Gobierno</w:t>
      </w:r>
      <w:r w:rsidRPr="000D1649">
        <w:rPr>
          <w:rFonts w:ascii="Noto Sans" w:hAnsi="Noto Sans" w:cs="Noto Sans"/>
          <w:b/>
          <w:sz w:val="18"/>
          <w:szCs w:val="18"/>
        </w:rPr>
        <w:t>.</w:t>
      </w:r>
    </w:p>
    <w:p w14:paraId="711A2910" w14:textId="77777777" w:rsidR="00031B96" w:rsidRPr="000D1649" w:rsidRDefault="00031B96" w:rsidP="001127ED">
      <w:pPr>
        <w:rPr>
          <w:rFonts w:ascii="Noto Sans" w:hAnsi="Noto Sans" w:cs="Noto Sans"/>
          <w:b/>
          <w:bCs/>
          <w:sz w:val="18"/>
          <w:szCs w:val="18"/>
        </w:rPr>
      </w:pPr>
    </w:p>
    <w:p w14:paraId="3AEB76BF" w14:textId="769392AB" w:rsidR="00455659" w:rsidRPr="000D1649" w:rsidRDefault="0052424D" w:rsidP="00437582">
      <w:pPr>
        <w:jc w:val="both"/>
        <w:rPr>
          <w:rFonts w:ascii="Noto Sans" w:hAnsi="Noto Sans" w:cs="Noto Sans"/>
          <w:b/>
          <w:bCs/>
          <w:sz w:val="18"/>
          <w:szCs w:val="18"/>
        </w:rPr>
      </w:pPr>
      <w:r>
        <w:rPr>
          <w:rFonts w:ascii="Noto Sans" w:hAnsi="Noto Sans" w:cs="Noto Sans"/>
          <w:b/>
          <w:bCs/>
          <w:sz w:val="18"/>
          <w:szCs w:val="18"/>
        </w:rPr>
        <w:t>6.2</w:t>
      </w:r>
      <w:r w:rsidR="00AE0A08" w:rsidRPr="000D1649">
        <w:rPr>
          <w:rFonts w:ascii="Noto Sans" w:hAnsi="Noto Sans" w:cs="Noto Sans"/>
          <w:b/>
          <w:bCs/>
          <w:sz w:val="18"/>
          <w:szCs w:val="18"/>
        </w:rPr>
        <w:t xml:space="preserve"> </w:t>
      </w:r>
      <w:r w:rsidR="001127ED" w:rsidRPr="000D1649">
        <w:rPr>
          <w:rFonts w:ascii="Noto Sans" w:hAnsi="Noto Sans" w:cs="Noto Sans"/>
          <w:b/>
          <w:bCs/>
          <w:sz w:val="18"/>
          <w:szCs w:val="18"/>
        </w:rPr>
        <w:t>DOCUMENTACIÓN COMPLEMENTARIA</w:t>
      </w:r>
      <w:r w:rsidR="00250336" w:rsidRPr="000D1649">
        <w:rPr>
          <w:rFonts w:ascii="Noto Sans" w:hAnsi="Noto Sans" w:cs="Noto Sans"/>
          <w:b/>
          <w:bCs/>
          <w:sz w:val="18"/>
          <w:szCs w:val="18"/>
        </w:rPr>
        <w:t>.</w:t>
      </w:r>
    </w:p>
    <w:p w14:paraId="7EBFEE5E" w14:textId="77777777" w:rsidR="001E4C76" w:rsidRPr="000D1649" w:rsidRDefault="001E4C76" w:rsidP="00437582">
      <w:pPr>
        <w:jc w:val="both"/>
        <w:rPr>
          <w:rFonts w:ascii="Noto Sans" w:hAnsi="Noto Sans" w:cs="Noto Sans"/>
          <w:sz w:val="18"/>
          <w:szCs w:val="18"/>
        </w:rPr>
      </w:pPr>
      <w:r w:rsidRPr="000D1649">
        <w:rPr>
          <w:rFonts w:ascii="Noto Sans" w:hAnsi="Noto Sans" w:cs="Noto Sans"/>
          <w:sz w:val="18"/>
          <w:szCs w:val="18"/>
        </w:rPr>
        <w:t>La documentación complementaria que deberá enviar el licitante, es la siguiente:</w:t>
      </w:r>
    </w:p>
    <w:p w14:paraId="24288A2E" w14:textId="77777777" w:rsidR="001E4C76" w:rsidRPr="000D1649" w:rsidRDefault="001E4C76" w:rsidP="00437582">
      <w:pPr>
        <w:jc w:val="both"/>
        <w:rPr>
          <w:rFonts w:ascii="Noto Sans" w:hAnsi="Noto Sans" w:cs="Noto Sans"/>
          <w:sz w:val="18"/>
          <w:szCs w:val="18"/>
        </w:rPr>
      </w:pPr>
    </w:p>
    <w:p w14:paraId="4249CE45" w14:textId="77777777" w:rsidR="001E4C76" w:rsidRPr="000D1649" w:rsidRDefault="001E4C76" w:rsidP="00592310">
      <w:pPr>
        <w:pStyle w:val="Prrafodelista"/>
        <w:numPr>
          <w:ilvl w:val="0"/>
          <w:numId w:val="18"/>
        </w:numPr>
        <w:jc w:val="both"/>
        <w:rPr>
          <w:rFonts w:ascii="Noto Sans" w:hAnsi="Noto Sans" w:cs="Noto Sans"/>
          <w:sz w:val="18"/>
          <w:szCs w:val="18"/>
        </w:rPr>
      </w:pPr>
      <w:r w:rsidRPr="000D1649">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47AF274" w14:textId="6050613F" w:rsidR="001E4C76" w:rsidRPr="000D1649" w:rsidRDefault="001E4C76" w:rsidP="00592310">
      <w:pPr>
        <w:pStyle w:val="Prrafodelista"/>
        <w:numPr>
          <w:ilvl w:val="0"/>
          <w:numId w:val="18"/>
        </w:numPr>
        <w:jc w:val="both"/>
        <w:rPr>
          <w:rFonts w:ascii="Noto Sans" w:hAnsi="Noto Sans" w:cs="Noto Sans"/>
          <w:sz w:val="18"/>
          <w:szCs w:val="18"/>
        </w:rPr>
      </w:pPr>
      <w:r w:rsidRPr="000D1649">
        <w:rPr>
          <w:rFonts w:ascii="Noto Sans" w:hAnsi="Noto Sans" w:cs="Noto Sans"/>
          <w:sz w:val="18"/>
          <w:szCs w:val="18"/>
        </w:rPr>
        <w:t xml:space="preserve">El documento identificado como </w:t>
      </w:r>
      <w:r w:rsidRPr="000D1649">
        <w:rPr>
          <w:rFonts w:ascii="Noto Sans" w:hAnsi="Noto Sans" w:cs="Noto Sans"/>
          <w:b/>
          <w:sz w:val="18"/>
          <w:szCs w:val="18"/>
          <w:lang w:val="es-MX"/>
        </w:rPr>
        <w:t xml:space="preserve">ANEXO NÚMERO </w:t>
      </w:r>
      <w:r w:rsidR="00F2782C" w:rsidRPr="000D1649">
        <w:rPr>
          <w:rFonts w:ascii="Noto Sans" w:hAnsi="Noto Sans" w:cs="Noto Sans"/>
          <w:b/>
          <w:sz w:val="18"/>
          <w:szCs w:val="18"/>
          <w:lang w:val="es-MX"/>
        </w:rPr>
        <w:t>16</w:t>
      </w:r>
      <w:r w:rsidRPr="000D1649">
        <w:rPr>
          <w:rFonts w:ascii="Noto Sans" w:hAnsi="Noto Sans" w:cs="Noto Sans"/>
          <w:b/>
          <w:sz w:val="18"/>
          <w:szCs w:val="18"/>
          <w:lang w:val="es-MX"/>
        </w:rPr>
        <w:t xml:space="preserve"> (</w:t>
      </w:r>
      <w:r w:rsidR="00F2782C" w:rsidRPr="000D1649">
        <w:rPr>
          <w:rFonts w:ascii="Noto Sans" w:hAnsi="Noto Sans" w:cs="Noto Sans"/>
          <w:b/>
          <w:sz w:val="18"/>
          <w:szCs w:val="18"/>
          <w:lang w:val="es-MX"/>
        </w:rPr>
        <w:t>DIECISEIS</w:t>
      </w:r>
      <w:r w:rsidRPr="000D1649">
        <w:rPr>
          <w:rFonts w:ascii="Noto Sans" w:hAnsi="Noto Sans" w:cs="Noto Sans"/>
          <w:b/>
          <w:sz w:val="18"/>
          <w:szCs w:val="18"/>
          <w:lang w:val="es-MX"/>
        </w:rPr>
        <w:t>)</w:t>
      </w:r>
      <w:r w:rsidRPr="000D1649">
        <w:rPr>
          <w:rFonts w:ascii="Noto Sans" w:hAnsi="Noto Sans" w:cs="Noto Sans"/>
          <w:sz w:val="18"/>
          <w:szCs w:val="18"/>
          <w:lang w:val="es-MX"/>
        </w:rPr>
        <w:t xml:space="preserve"> </w:t>
      </w:r>
      <w:r w:rsidRPr="000D1649">
        <w:rPr>
          <w:rFonts w:ascii="Noto Sans" w:hAnsi="Noto Sans" w:cs="Noto Sans"/>
          <w:sz w:val="18"/>
          <w:szCs w:val="18"/>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1BB40743" w14:textId="77777777" w:rsidR="001E4C76" w:rsidRPr="000D1649" w:rsidRDefault="001E4C76" w:rsidP="00592310">
      <w:pPr>
        <w:pStyle w:val="Prrafodelista"/>
        <w:numPr>
          <w:ilvl w:val="0"/>
          <w:numId w:val="18"/>
        </w:numPr>
        <w:jc w:val="both"/>
        <w:rPr>
          <w:rFonts w:ascii="Noto Sans" w:hAnsi="Noto Sans" w:cs="Noto Sans"/>
          <w:sz w:val="18"/>
          <w:szCs w:val="18"/>
        </w:rPr>
      </w:pPr>
      <w:r w:rsidRPr="000D1649">
        <w:rPr>
          <w:rFonts w:ascii="Noto Sans" w:hAnsi="Noto Sans" w:cs="Noto Sans"/>
          <w:sz w:val="18"/>
          <w:szCs w:val="18"/>
        </w:rPr>
        <w:t>Comprobante de domicilio no mayor a 3 meses.</w:t>
      </w:r>
    </w:p>
    <w:p w14:paraId="648754E1" w14:textId="77777777" w:rsidR="001E4C76" w:rsidRPr="000D1649" w:rsidRDefault="001E4C76" w:rsidP="00592310">
      <w:pPr>
        <w:pStyle w:val="Prrafodelista"/>
        <w:numPr>
          <w:ilvl w:val="0"/>
          <w:numId w:val="18"/>
        </w:numPr>
        <w:jc w:val="both"/>
        <w:rPr>
          <w:rFonts w:ascii="Noto Sans" w:hAnsi="Noto Sans" w:cs="Noto Sans"/>
          <w:sz w:val="18"/>
          <w:szCs w:val="18"/>
        </w:rPr>
      </w:pPr>
      <w:r w:rsidRPr="000D1649">
        <w:rPr>
          <w:rFonts w:ascii="Noto Sans" w:hAnsi="Noto Sans" w:cs="Noto Sans"/>
          <w:sz w:val="18"/>
          <w:szCs w:val="18"/>
        </w:rPr>
        <w:lastRenderedPageBreak/>
        <w:t>Constancia de situación fiscal del mes y año en curso.</w:t>
      </w:r>
    </w:p>
    <w:p w14:paraId="4AE0F827" w14:textId="77777777" w:rsidR="0048493F" w:rsidRPr="000D1649" w:rsidRDefault="0048493F" w:rsidP="00437582">
      <w:pPr>
        <w:jc w:val="both"/>
        <w:rPr>
          <w:rFonts w:ascii="Noto Sans" w:hAnsi="Noto Sans" w:cs="Noto Sans"/>
          <w:sz w:val="18"/>
          <w:szCs w:val="18"/>
        </w:rPr>
      </w:pPr>
    </w:p>
    <w:p w14:paraId="7E3CD255" w14:textId="6B5C5F5D" w:rsidR="00455659" w:rsidRPr="000D1649" w:rsidRDefault="0052424D" w:rsidP="00437582">
      <w:pPr>
        <w:tabs>
          <w:tab w:val="left" w:pos="567"/>
        </w:tabs>
        <w:jc w:val="both"/>
        <w:rPr>
          <w:rFonts w:ascii="Noto Sans" w:hAnsi="Noto Sans" w:cs="Noto Sans"/>
          <w:b/>
          <w:bCs/>
          <w:sz w:val="18"/>
          <w:szCs w:val="18"/>
        </w:rPr>
      </w:pPr>
      <w:r>
        <w:rPr>
          <w:rFonts w:ascii="Noto Sans" w:hAnsi="Noto Sans" w:cs="Noto Sans"/>
          <w:b/>
          <w:bCs/>
          <w:sz w:val="18"/>
          <w:szCs w:val="18"/>
        </w:rPr>
        <w:t>6.3</w:t>
      </w:r>
      <w:r w:rsidR="00250336" w:rsidRPr="000D1649">
        <w:rPr>
          <w:rFonts w:ascii="Noto Sans" w:hAnsi="Noto Sans" w:cs="Noto Sans"/>
          <w:b/>
          <w:bCs/>
          <w:sz w:val="18"/>
          <w:szCs w:val="18"/>
        </w:rPr>
        <w:t xml:space="preserve"> </w:t>
      </w:r>
      <w:r w:rsidR="00CF50EC" w:rsidRPr="000D1649">
        <w:rPr>
          <w:rFonts w:ascii="Noto Sans" w:hAnsi="Noto Sans" w:cs="Noto Sans"/>
          <w:b/>
          <w:bCs/>
          <w:sz w:val="18"/>
          <w:szCs w:val="18"/>
        </w:rPr>
        <w:t>PROPOSICION TÉCNICA</w:t>
      </w:r>
      <w:r w:rsidR="00250336" w:rsidRPr="000D1649">
        <w:rPr>
          <w:rFonts w:ascii="Noto Sans" w:hAnsi="Noto Sans" w:cs="Noto Sans"/>
          <w:b/>
          <w:bCs/>
          <w:sz w:val="18"/>
          <w:szCs w:val="18"/>
        </w:rPr>
        <w:t>.</w:t>
      </w:r>
    </w:p>
    <w:p w14:paraId="2CEEFBDE" w14:textId="7BE261C7" w:rsidR="00311C37" w:rsidRPr="000D1649" w:rsidRDefault="00455659" w:rsidP="00437582">
      <w:pPr>
        <w:jc w:val="both"/>
        <w:rPr>
          <w:rFonts w:ascii="Noto Sans" w:hAnsi="Noto Sans" w:cs="Noto Sans"/>
          <w:sz w:val="18"/>
          <w:szCs w:val="18"/>
        </w:rPr>
      </w:pPr>
      <w:r w:rsidRPr="000D1649">
        <w:rPr>
          <w:rFonts w:ascii="Noto Sans" w:hAnsi="Noto Sans" w:cs="Noto Sans"/>
          <w:sz w:val="18"/>
          <w:szCs w:val="18"/>
        </w:rPr>
        <w:t>La proposición técnica deberá contener la siguiente documentación:</w:t>
      </w:r>
    </w:p>
    <w:p w14:paraId="774FF5A8" w14:textId="77777777" w:rsidR="00031B96" w:rsidRPr="000D1649" w:rsidRDefault="00031B96" w:rsidP="00437582">
      <w:pPr>
        <w:jc w:val="both"/>
        <w:rPr>
          <w:rFonts w:ascii="Noto Sans" w:hAnsi="Noto Sans" w:cs="Noto Sans"/>
          <w:sz w:val="18"/>
          <w:szCs w:val="18"/>
        </w:rPr>
      </w:pPr>
    </w:p>
    <w:p w14:paraId="647B181E" w14:textId="77777777" w:rsidR="00056053" w:rsidRPr="000D1649" w:rsidRDefault="00056053" w:rsidP="00592310">
      <w:pPr>
        <w:numPr>
          <w:ilvl w:val="0"/>
          <w:numId w:val="42"/>
        </w:numPr>
        <w:tabs>
          <w:tab w:val="left" w:pos="-1225"/>
        </w:tabs>
        <w:ind w:left="709"/>
        <w:jc w:val="both"/>
        <w:rPr>
          <w:rFonts w:ascii="Noto Sans" w:hAnsi="Noto Sans" w:cs="Noto Sans"/>
          <w:sz w:val="18"/>
          <w:szCs w:val="18"/>
          <w:lang w:val="es-MX"/>
        </w:rPr>
      </w:pPr>
      <w:r w:rsidRPr="000D1649">
        <w:rPr>
          <w:rFonts w:ascii="Noto Sans" w:hAnsi="Noto Sans" w:cs="Noto Sans"/>
          <w:sz w:val="18"/>
          <w:szCs w:val="18"/>
          <w:lang w:val="es-MX"/>
        </w:rPr>
        <w:t>El licitante deberá acompañar a su propuesta técnica, en copia simple legible la Licencia Municipal vigente.</w:t>
      </w:r>
    </w:p>
    <w:p w14:paraId="61591994" w14:textId="77777777" w:rsidR="00056053" w:rsidRPr="000D1649" w:rsidRDefault="00056053" w:rsidP="00592310">
      <w:pPr>
        <w:numPr>
          <w:ilvl w:val="0"/>
          <w:numId w:val="42"/>
        </w:numPr>
        <w:tabs>
          <w:tab w:val="left" w:pos="-1225"/>
        </w:tabs>
        <w:ind w:left="709"/>
        <w:jc w:val="both"/>
        <w:rPr>
          <w:rFonts w:ascii="Noto Sans" w:hAnsi="Noto Sans" w:cs="Noto Sans"/>
          <w:sz w:val="18"/>
          <w:szCs w:val="18"/>
          <w:lang w:val="es-MX"/>
        </w:rPr>
      </w:pPr>
      <w:r w:rsidRPr="000D1649">
        <w:rPr>
          <w:rFonts w:ascii="Noto Sans" w:hAnsi="Noto Sans" w:cs="Noto Sans"/>
          <w:sz w:val="18"/>
          <w:szCs w:val="18"/>
          <w:lang w:val="es-MX"/>
        </w:rPr>
        <w:t>SEMARNAT. - Registro como generador de residuos peligrosos o en su caso oficio de eximio.</w:t>
      </w:r>
    </w:p>
    <w:p w14:paraId="32372513" w14:textId="77777777" w:rsidR="00056053" w:rsidRPr="000D1649" w:rsidRDefault="00056053" w:rsidP="00592310">
      <w:pPr>
        <w:numPr>
          <w:ilvl w:val="0"/>
          <w:numId w:val="42"/>
        </w:numPr>
        <w:tabs>
          <w:tab w:val="left" w:pos="-1225"/>
        </w:tabs>
        <w:ind w:left="709"/>
        <w:jc w:val="both"/>
        <w:rPr>
          <w:rFonts w:ascii="Noto Sans" w:hAnsi="Noto Sans" w:cs="Noto Sans"/>
          <w:sz w:val="18"/>
          <w:szCs w:val="18"/>
          <w:lang w:val="es-MX"/>
        </w:rPr>
      </w:pPr>
      <w:r w:rsidRPr="000D1649">
        <w:rPr>
          <w:rFonts w:ascii="Noto Sans" w:hAnsi="Noto Sans" w:cs="Noto Sans"/>
          <w:sz w:val="18"/>
          <w:szCs w:val="18"/>
          <w:lang w:val="es-MX"/>
        </w:rPr>
        <w:t xml:space="preserve">SEMADET. - Registro como generador de residuos de manejo especial. </w:t>
      </w:r>
    </w:p>
    <w:p w14:paraId="12DA0063" w14:textId="77777777" w:rsidR="00502A5E" w:rsidRDefault="00502A5E" w:rsidP="00437582">
      <w:pPr>
        <w:jc w:val="both"/>
        <w:rPr>
          <w:rFonts w:ascii="Noto Sans" w:hAnsi="Noto Sans" w:cs="Noto Sans"/>
          <w:b/>
          <w:bCs/>
          <w:sz w:val="18"/>
          <w:szCs w:val="18"/>
        </w:rPr>
      </w:pPr>
    </w:p>
    <w:p w14:paraId="637701DC" w14:textId="31FD3AF9" w:rsidR="00455659" w:rsidRPr="000D1649" w:rsidRDefault="0052424D" w:rsidP="00437582">
      <w:pPr>
        <w:jc w:val="both"/>
        <w:rPr>
          <w:rFonts w:ascii="Noto Sans" w:hAnsi="Noto Sans" w:cs="Noto Sans"/>
          <w:bCs/>
          <w:sz w:val="18"/>
          <w:szCs w:val="18"/>
        </w:rPr>
      </w:pPr>
      <w:r>
        <w:rPr>
          <w:rFonts w:ascii="Noto Sans" w:hAnsi="Noto Sans" w:cs="Noto Sans"/>
          <w:b/>
          <w:bCs/>
          <w:sz w:val="18"/>
          <w:szCs w:val="18"/>
        </w:rPr>
        <w:t>6.4</w:t>
      </w:r>
      <w:r w:rsidR="00455659" w:rsidRPr="000D1649">
        <w:rPr>
          <w:rFonts w:ascii="Noto Sans" w:hAnsi="Noto Sans" w:cs="Noto Sans"/>
          <w:b/>
          <w:bCs/>
          <w:sz w:val="18"/>
          <w:szCs w:val="18"/>
        </w:rPr>
        <w:t>.</w:t>
      </w:r>
      <w:r w:rsidR="00455659" w:rsidRPr="000D1649">
        <w:rPr>
          <w:rFonts w:ascii="Noto Sans" w:hAnsi="Noto Sans" w:cs="Noto Sans"/>
          <w:b/>
          <w:bCs/>
          <w:sz w:val="18"/>
          <w:szCs w:val="18"/>
        </w:rPr>
        <w:tab/>
        <w:t>PROPOSICION ECONÓMICA</w:t>
      </w:r>
    </w:p>
    <w:p w14:paraId="7FD59ABF" w14:textId="77777777" w:rsidR="00230B18" w:rsidRPr="000D1649" w:rsidRDefault="00230B18" w:rsidP="00437582">
      <w:pPr>
        <w:jc w:val="both"/>
        <w:rPr>
          <w:rFonts w:ascii="Noto Sans" w:hAnsi="Noto Sans" w:cs="Noto Sans"/>
          <w:sz w:val="18"/>
          <w:szCs w:val="18"/>
        </w:rPr>
      </w:pPr>
      <w:r w:rsidRPr="000D1649">
        <w:rPr>
          <w:rFonts w:ascii="Noto Sans" w:hAnsi="Noto Sans" w:cs="Noto Sans"/>
          <w:sz w:val="18"/>
          <w:szCs w:val="18"/>
        </w:rPr>
        <w:t xml:space="preserve">La proposición económica, deberá contener la descripción del servicio en el cual desee participar, así como la cotización del servicio ofertado, indicando precio unitario, conforme al </w:t>
      </w:r>
      <w:r w:rsidRPr="000D1649">
        <w:rPr>
          <w:rFonts w:ascii="Noto Sans" w:hAnsi="Noto Sans" w:cs="Noto Sans"/>
          <w:b/>
          <w:sz w:val="18"/>
          <w:szCs w:val="18"/>
        </w:rPr>
        <w:t xml:space="preserve">ANEXO NÚMERO 08 (OCHO) </w:t>
      </w:r>
      <w:r w:rsidRPr="000D1649">
        <w:rPr>
          <w:rFonts w:ascii="Noto Sans" w:hAnsi="Noto Sans" w:cs="Noto Sans"/>
          <w:sz w:val="18"/>
          <w:szCs w:val="18"/>
        </w:rPr>
        <w:t xml:space="preserve">el cual forma parte de las presentes bases. </w:t>
      </w:r>
    </w:p>
    <w:p w14:paraId="409E87A0" w14:textId="77777777" w:rsidR="00230B18" w:rsidRPr="00291F8A" w:rsidRDefault="00230B18" w:rsidP="00437582">
      <w:pPr>
        <w:jc w:val="both"/>
        <w:rPr>
          <w:rFonts w:ascii="Noto Sans" w:hAnsi="Noto Sans" w:cs="Noto Sans"/>
          <w:sz w:val="18"/>
          <w:szCs w:val="18"/>
        </w:rPr>
      </w:pPr>
    </w:p>
    <w:p w14:paraId="1CC5D0E1" w14:textId="77777777" w:rsidR="00230B18" w:rsidRPr="00291F8A" w:rsidRDefault="00230B18" w:rsidP="00437582">
      <w:pPr>
        <w:jc w:val="both"/>
        <w:rPr>
          <w:rFonts w:ascii="Noto Sans" w:hAnsi="Noto Sans" w:cs="Noto Sans"/>
          <w:sz w:val="18"/>
          <w:szCs w:val="18"/>
        </w:rPr>
      </w:pPr>
      <w:r w:rsidRPr="00291F8A">
        <w:rPr>
          <w:rFonts w:ascii="Noto Sans" w:hAnsi="Noto Sans" w:cs="Noto Sans"/>
          <w:sz w:val="18"/>
          <w:szCs w:val="18"/>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BEB13B7" w14:textId="77777777" w:rsidR="00230B18" w:rsidRPr="00291F8A" w:rsidRDefault="00230B18" w:rsidP="00437582">
      <w:pPr>
        <w:jc w:val="both"/>
        <w:rPr>
          <w:rFonts w:ascii="Noto Sans" w:hAnsi="Noto Sans" w:cs="Noto Sans"/>
          <w:sz w:val="18"/>
          <w:szCs w:val="18"/>
        </w:rPr>
      </w:pPr>
    </w:p>
    <w:p w14:paraId="3460345D" w14:textId="77777777" w:rsidR="00230B18" w:rsidRPr="00291F8A" w:rsidRDefault="00230B18" w:rsidP="00437582">
      <w:pPr>
        <w:jc w:val="both"/>
        <w:rPr>
          <w:rFonts w:ascii="Noto Sans" w:hAnsi="Noto Sans" w:cs="Noto Sans"/>
          <w:sz w:val="18"/>
          <w:szCs w:val="18"/>
        </w:rPr>
      </w:pPr>
      <w:r w:rsidRPr="00291F8A">
        <w:rPr>
          <w:rFonts w:ascii="Noto Sans" w:hAnsi="Noto Sans" w:cs="Noto Sans"/>
          <w:sz w:val="18"/>
          <w:szCs w:val="18"/>
        </w:rPr>
        <w:t xml:space="preserve">Los precios ofertados por los licitantes, permanecerán fijos durante la vigencia del contrato. </w:t>
      </w:r>
    </w:p>
    <w:p w14:paraId="69C5A861" w14:textId="77777777" w:rsidR="00230B18" w:rsidRPr="00291F8A" w:rsidRDefault="00230B18" w:rsidP="00437582">
      <w:pPr>
        <w:jc w:val="both"/>
        <w:rPr>
          <w:rFonts w:ascii="Noto Sans" w:hAnsi="Noto Sans" w:cs="Noto Sans"/>
          <w:sz w:val="18"/>
          <w:szCs w:val="18"/>
        </w:rPr>
      </w:pPr>
    </w:p>
    <w:p w14:paraId="5ED96DD9" w14:textId="775CFDF8" w:rsidR="00230B18" w:rsidRPr="00291F8A" w:rsidRDefault="0072024F" w:rsidP="00437582">
      <w:pPr>
        <w:jc w:val="both"/>
        <w:rPr>
          <w:rFonts w:ascii="Noto Sans" w:hAnsi="Noto Sans" w:cs="Noto Sans"/>
          <w:sz w:val="18"/>
          <w:szCs w:val="18"/>
        </w:rPr>
      </w:pPr>
      <w:r w:rsidRPr="00291F8A">
        <w:rPr>
          <w:rFonts w:ascii="Noto Sans" w:hAnsi="Noto Sans" w:cs="Noto Sans"/>
          <w:sz w:val="18"/>
          <w:szCs w:val="18"/>
        </w:rPr>
        <w:t xml:space="preserve">La propuesta </w:t>
      </w:r>
      <w:proofErr w:type="gramStart"/>
      <w:r w:rsidR="00230B18" w:rsidRPr="00291F8A">
        <w:rPr>
          <w:rFonts w:ascii="Noto Sans" w:hAnsi="Noto Sans" w:cs="Noto Sans"/>
          <w:sz w:val="18"/>
          <w:szCs w:val="18"/>
        </w:rPr>
        <w:t>deberán</w:t>
      </w:r>
      <w:proofErr w:type="gramEnd"/>
      <w:r w:rsidR="00230B18" w:rsidRPr="00291F8A">
        <w:rPr>
          <w:rFonts w:ascii="Noto Sans" w:hAnsi="Noto Sans" w:cs="Noto Sans"/>
          <w:sz w:val="18"/>
          <w:szCs w:val="18"/>
        </w:rPr>
        <w:t xml:space="preserve"> elaborarse a 2 (dos) decimales. </w:t>
      </w:r>
    </w:p>
    <w:p w14:paraId="56580B27" w14:textId="77777777" w:rsidR="00230B18" w:rsidRPr="00291F8A" w:rsidRDefault="00230B18" w:rsidP="00230B18">
      <w:pPr>
        <w:jc w:val="both"/>
        <w:rPr>
          <w:rFonts w:ascii="Noto Sans" w:hAnsi="Noto Sans" w:cs="Noto Sans"/>
          <w:sz w:val="18"/>
          <w:szCs w:val="18"/>
        </w:rPr>
      </w:pPr>
      <w:r w:rsidRPr="00291F8A">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BA8E6AE" w14:textId="77777777" w:rsidR="00230B18" w:rsidRPr="00291F8A" w:rsidRDefault="00230B18" w:rsidP="00230B18">
      <w:pPr>
        <w:jc w:val="both"/>
        <w:rPr>
          <w:rFonts w:ascii="Noto Sans" w:eastAsiaTheme="minorHAnsi" w:hAnsi="Noto Sans" w:cs="Noto Sans"/>
          <w:b/>
          <w:bCs/>
          <w:sz w:val="18"/>
          <w:szCs w:val="18"/>
          <w:lang w:val="es-MX" w:eastAsia="en-US"/>
        </w:rPr>
      </w:pPr>
    </w:p>
    <w:p w14:paraId="0AB0B189" w14:textId="77777777" w:rsidR="00230B18" w:rsidRPr="00291F8A" w:rsidRDefault="00230B18" w:rsidP="00230B18">
      <w:pPr>
        <w:jc w:val="both"/>
        <w:rPr>
          <w:rFonts w:ascii="Noto Sans" w:eastAsiaTheme="minorHAnsi" w:hAnsi="Noto Sans" w:cs="Noto Sans"/>
          <w:b/>
          <w:bCs/>
          <w:sz w:val="18"/>
          <w:szCs w:val="18"/>
          <w:lang w:val="es-MX" w:eastAsia="en-US"/>
        </w:rPr>
      </w:pPr>
      <w:r w:rsidRPr="00291F8A">
        <w:rPr>
          <w:rFonts w:ascii="Noto Sans" w:eastAsiaTheme="minorHAnsi" w:hAnsi="Noto Sans" w:cs="Noto Sans"/>
          <w:b/>
          <w:bCs/>
          <w:sz w:val="18"/>
          <w:szCs w:val="18"/>
          <w:lang w:val="es-MX" w:eastAsia="en-US"/>
        </w:rPr>
        <w:t>* SE SOLICITA A LOS LICITANTES, ENVIAR SU PROPOSICIÓN EN PDF Y EXCEL (EDITABLE)</w:t>
      </w:r>
    </w:p>
    <w:p w14:paraId="37978A7E" w14:textId="77777777" w:rsidR="00230B18" w:rsidRPr="00291F8A" w:rsidRDefault="00230B18" w:rsidP="008804FE">
      <w:pPr>
        <w:jc w:val="both"/>
        <w:rPr>
          <w:rFonts w:ascii="Noto Sans" w:hAnsi="Noto Sans" w:cs="Noto Sans"/>
          <w:b/>
          <w:sz w:val="18"/>
          <w:szCs w:val="18"/>
        </w:rPr>
      </w:pPr>
    </w:p>
    <w:p w14:paraId="5369F91F" w14:textId="77777777" w:rsidR="00230B18" w:rsidRPr="00291F8A" w:rsidRDefault="00230B18" w:rsidP="00230B18">
      <w:pPr>
        <w:pStyle w:val="Ttulo1"/>
        <w:numPr>
          <w:ilvl w:val="0"/>
          <w:numId w:val="0"/>
        </w:numPr>
        <w:tabs>
          <w:tab w:val="left" w:pos="708"/>
        </w:tabs>
        <w:spacing w:before="0" w:after="0"/>
        <w:rPr>
          <w:rFonts w:ascii="Noto Sans" w:hAnsi="Noto Sans" w:cs="Noto Sans"/>
          <w:sz w:val="18"/>
          <w:szCs w:val="18"/>
        </w:rPr>
      </w:pPr>
      <w:r w:rsidRPr="00291F8A">
        <w:rPr>
          <w:rFonts w:ascii="Noto Sans" w:hAnsi="Noto Sans" w:cs="Noto Sans"/>
          <w:bCs w:val="0"/>
          <w:sz w:val="18"/>
          <w:szCs w:val="18"/>
          <w:lang w:val="es-US"/>
        </w:rPr>
        <w:t xml:space="preserve">7. </w:t>
      </w:r>
      <w:r w:rsidRPr="00291F8A">
        <w:rPr>
          <w:rFonts w:ascii="Noto Sans" w:hAnsi="Noto Sans" w:cs="Noto Sans"/>
          <w:bCs w:val="0"/>
          <w:sz w:val="18"/>
          <w:szCs w:val="18"/>
        </w:rPr>
        <w:t>ACREDITACIÓN DE LA EXISTENCIA LEGAL Y PERSONALIDAD JURÍDICA DEL LICITANTE.</w:t>
      </w:r>
    </w:p>
    <w:p w14:paraId="238709AF" w14:textId="77777777" w:rsidR="00230B18" w:rsidRPr="00291F8A" w:rsidRDefault="00230B18" w:rsidP="00230B18">
      <w:pPr>
        <w:rPr>
          <w:rFonts w:ascii="Noto Sans" w:hAnsi="Noto Sans" w:cs="Noto Sans"/>
          <w:sz w:val="18"/>
          <w:szCs w:val="18"/>
          <w:lang w:val="es-US"/>
        </w:rPr>
      </w:pPr>
    </w:p>
    <w:p w14:paraId="0E8B35E0" w14:textId="77777777" w:rsidR="00230B18" w:rsidRPr="00291F8A" w:rsidRDefault="00230B18" w:rsidP="00230B18">
      <w:pPr>
        <w:pStyle w:val="Ttulo2"/>
        <w:numPr>
          <w:ilvl w:val="0"/>
          <w:numId w:val="0"/>
        </w:numPr>
        <w:spacing w:before="0" w:after="0"/>
        <w:rPr>
          <w:rFonts w:ascii="Noto Sans" w:hAnsi="Noto Sans" w:cs="Noto Sans"/>
          <w:i w:val="0"/>
          <w:sz w:val="18"/>
          <w:szCs w:val="18"/>
        </w:rPr>
      </w:pPr>
      <w:bookmarkStart w:id="1" w:name="_Toc462062973"/>
      <w:r w:rsidRPr="00291F8A">
        <w:rPr>
          <w:rFonts w:ascii="Noto Sans" w:hAnsi="Noto Sans" w:cs="Noto Sans"/>
          <w:i w:val="0"/>
          <w:sz w:val="18"/>
          <w:szCs w:val="18"/>
        </w:rPr>
        <w:t>7.1 EN EL ACTO DE PRESENTACIÓN Y APERTURA DE PROPOSICIONES.</w:t>
      </w:r>
      <w:bookmarkEnd w:id="1"/>
    </w:p>
    <w:p w14:paraId="0D9E87CD" w14:textId="1D9662D6" w:rsidR="00230B18" w:rsidRPr="00291F8A" w:rsidRDefault="00230B18" w:rsidP="00230B18">
      <w:pPr>
        <w:jc w:val="both"/>
        <w:rPr>
          <w:rFonts w:ascii="Noto Sans" w:hAnsi="Noto Sans" w:cs="Noto Sans"/>
          <w:bCs/>
          <w:sz w:val="18"/>
          <w:szCs w:val="18"/>
          <w:lang w:val="es-MX"/>
        </w:rPr>
      </w:pPr>
      <w:r w:rsidRPr="00291F8A">
        <w:rPr>
          <w:rFonts w:ascii="Noto Sans" w:hAnsi="Noto Sans" w:cs="Noto Sans"/>
          <w:sz w:val="18"/>
          <w:szCs w:val="18"/>
        </w:rPr>
        <w:t xml:space="preserve">El señalamiento de que, para intervenir en el acto de presentación y apertura de propuestas, los licitantes deberán enviar un escrito en el que su firmante manifieste, </w:t>
      </w:r>
      <w:r w:rsidRPr="00291F8A">
        <w:rPr>
          <w:rFonts w:ascii="Noto Sans" w:hAnsi="Noto Sans" w:cs="Noto Sans"/>
          <w:bCs/>
          <w:i/>
          <w:sz w:val="18"/>
          <w:szCs w:val="18"/>
        </w:rPr>
        <w:t>“bajo protesta de decir verdad”</w:t>
      </w:r>
      <w:r w:rsidRPr="00291F8A">
        <w:rPr>
          <w:rFonts w:ascii="Noto Sans" w:hAnsi="Noto Sans" w:cs="Noto Sans"/>
          <w:sz w:val="18"/>
          <w:szCs w:val="18"/>
        </w:rPr>
        <w:t xml:space="preserve">, que cuenta con facultades suficientes para comprometerse por sí o por su representada, </w:t>
      </w:r>
      <w:r w:rsidRPr="00291F8A">
        <w:rPr>
          <w:rFonts w:ascii="Noto Sans" w:hAnsi="Noto Sans" w:cs="Noto Sans"/>
          <w:bCs/>
          <w:sz w:val="18"/>
          <w:szCs w:val="18"/>
          <w:lang w:val="es-MX"/>
        </w:rPr>
        <w:t xml:space="preserve">sin que resulte necesario acreditar su personalidad jurídica. </w:t>
      </w:r>
      <w:bookmarkStart w:id="2" w:name="_Toc462062974"/>
      <w:r w:rsidRPr="00291F8A">
        <w:rPr>
          <w:rFonts w:ascii="Noto Sans" w:hAnsi="Noto Sans" w:cs="Noto Sans"/>
          <w:b/>
          <w:sz w:val="18"/>
          <w:szCs w:val="18"/>
        </w:rPr>
        <w:t xml:space="preserve">ANEXO NUMERO </w:t>
      </w:r>
      <w:r w:rsidR="00F2782C" w:rsidRPr="00291F8A">
        <w:rPr>
          <w:rFonts w:ascii="Noto Sans" w:hAnsi="Noto Sans" w:cs="Noto Sans"/>
          <w:b/>
          <w:sz w:val="18"/>
          <w:szCs w:val="18"/>
        </w:rPr>
        <w:t>19</w:t>
      </w:r>
      <w:r w:rsidRPr="00291F8A">
        <w:rPr>
          <w:rFonts w:ascii="Noto Sans" w:hAnsi="Noto Sans" w:cs="Noto Sans"/>
          <w:b/>
          <w:sz w:val="18"/>
          <w:szCs w:val="18"/>
        </w:rPr>
        <w:t xml:space="preserve"> (DIECI</w:t>
      </w:r>
      <w:r w:rsidR="00F2782C" w:rsidRPr="00291F8A">
        <w:rPr>
          <w:rFonts w:ascii="Noto Sans" w:hAnsi="Noto Sans" w:cs="Noto Sans"/>
          <w:b/>
          <w:sz w:val="18"/>
          <w:szCs w:val="18"/>
        </w:rPr>
        <w:t>NUEVE</w:t>
      </w:r>
      <w:r w:rsidRPr="00291F8A">
        <w:rPr>
          <w:rFonts w:ascii="Noto Sans" w:hAnsi="Noto Sans" w:cs="Noto Sans"/>
          <w:b/>
          <w:sz w:val="18"/>
          <w:szCs w:val="18"/>
        </w:rPr>
        <w:t>).</w:t>
      </w:r>
      <w:r w:rsidRPr="00291F8A">
        <w:rPr>
          <w:rFonts w:ascii="Noto Sans" w:hAnsi="Noto Sans" w:cs="Noto Sans"/>
          <w:bCs/>
          <w:sz w:val="18"/>
          <w:szCs w:val="18"/>
          <w:lang w:val="es-MX"/>
        </w:rPr>
        <w:t xml:space="preserve"> </w:t>
      </w:r>
    </w:p>
    <w:p w14:paraId="15CC8A82" w14:textId="77777777" w:rsidR="00230B18" w:rsidRPr="00291F8A" w:rsidRDefault="00230B18" w:rsidP="00230B18">
      <w:pPr>
        <w:jc w:val="both"/>
        <w:rPr>
          <w:rFonts w:ascii="Noto Sans" w:hAnsi="Noto Sans" w:cs="Noto Sans"/>
          <w:b/>
          <w:sz w:val="18"/>
          <w:szCs w:val="18"/>
        </w:rPr>
      </w:pPr>
    </w:p>
    <w:p w14:paraId="62EA5831" w14:textId="77777777" w:rsidR="00230B18" w:rsidRPr="00291F8A" w:rsidRDefault="00230B18" w:rsidP="00230B18">
      <w:pPr>
        <w:pStyle w:val="Ttulo2"/>
        <w:numPr>
          <w:ilvl w:val="0"/>
          <w:numId w:val="0"/>
        </w:numPr>
        <w:spacing w:before="0" w:after="0"/>
        <w:rPr>
          <w:rFonts w:ascii="Noto Sans" w:hAnsi="Noto Sans" w:cs="Noto Sans"/>
          <w:i w:val="0"/>
          <w:sz w:val="18"/>
          <w:szCs w:val="18"/>
        </w:rPr>
      </w:pPr>
      <w:r w:rsidRPr="00291F8A">
        <w:rPr>
          <w:rFonts w:ascii="Noto Sans" w:hAnsi="Noto Sans" w:cs="Noto Sans"/>
          <w:i w:val="0"/>
          <w:sz w:val="18"/>
          <w:szCs w:val="18"/>
        </w:rPr>
        <w:t>7.2 EN LA SUSCRIPCIÓN DE PROPOSICIONES.</w:t>
      </w:r>
      <w:bookmarkEnd w:id="2"/>
    </w:p>
    <w:p w14:paraId="53464E21" w14:textId="77777777" w:rsidR="00230B18" w:rsidRPr="00291F8A" w:rsidRDefault="00230B18" w:rsidP="00230B18">
      <w:pPr>
        <w:jc w:val="both"/>
        <w:rPr>
          <w:rFonts w:ascii="Noto Sans" w:hAnsi="Noto Sans" w:cs="Noto Sans"/>
          <w:sz w:val="18"/>
          <w:szCs w:val="18"/>
        </w:rPr>
      </w:pPr>
      <w:r w:rsidRPr="00291F8A">
        <w:rPr>
          <w:rFonts w:ascii="Noto Sans" w:hAnsi="Noto Sans" w:cs="Noto Sans"/>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B302B45" w14:textId="77777777" w:rsidR="00230B18" w:rsidRPr="00291F8A" w:rsidRDefault="00230B18" w:rsidP="00230B18">
      <w:pPr>
        <w:jc w:val="both"/>
        <w:rPr>
          <w:rFonts w:ascii="Noto Sans" w:hAnsi="Noto Sans" w:cs="Noto Sans"/>
          <w:sz w:val="18"/>
          <w:szCs w:val="18"/>
        </w:rPr>
      </w:pPr>
    </w:p>
    <w:p w14:paraId="11F8C365" w14:textId="77777777" w:rsidR="00230B18" w:rsidRPr="00291F8A" w:rsidRDefault="00230B18" w:rsidP="00592310">
      <w:pPr>
        <w:pStyle w:val="Prrafodelista"/>
        <w:numPr>
          <w:ilvl w:val="0"/>
          <w:numId w:val="19"/>
        </w:numPr>
        <w:tabs>
          <w:tab w:val="left" w:pos="1134"/>
        </w:tabs>
        <w:contextualSpacing/>
        <w:jc w:val="both"/>
        <w:rPr>
          <w:rFonts w:ascii="Noto Sans" w:hAnsi="Noto Sans" w:cs="Noto Sans"/>
          <w:sz w:val="18"/>
          <w:szCs w:val="18"/>
        </w:rPr>
      </w:pPr>
      <w:r w:rsidRPr="00291F8A">
        <w:rPr>
          <w:rFonts w:ascii="Noto Sans" w:hAnsi="Noto Sans" w:cs="Noto Sans"/>
          <w:b/>
          <w:sz w:val="18"/>
          <w:szCs w:val="18"/>
        </w:rPr>
        <w:t>DEL LICITANTE:</w:t>
      </w:r>
      <w:r w:rsidRPr="00291F8A">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F6CBE8E" w14:textId="77777777" w:rsidR="00230B18" w:rsidRPr="00291F8A" w:rsidRDefault="00230B18" w:rsidP="00592310">
      <w:pPr>
        <w:pStyle w:val="Prrafodelista"/>
        <w:numPr>
          <w:ilvl w:val="0"/>
          <w:numId w:val="19"/>
        </w:numPr>
        <w:tabs>
          <w:tab w:val="left" w:pos="1134"/>
        </w:tabs>
        <w:contextualSpacing/>
        <w:jc w:val="both"/>
        <w:rPr>
          <w:rFonts w:ascii="Noto Sans" w:hAnsi="Noto Sans" w:cs="Noto Sans"/>
          <w:sz w:val="18"/>
          <w:szCs w:val="18"/>
        </w:rPr>
      </w:pPr>
      <w:r w:rsidRPr="00291F8A">
        <w:rPr>
          <w:rFonts w:ascii="Noto Sans" w:hAnsi="Noto Sans" w:cs="Noto Sans"/>
          <w:b/>
          <w:sz w:val="18"/>
          <w:szCs w:val="18"/>
        </w:rPr>
        <w:t>DEL REPRESENTANTE DEL LICITANTE:</w:t>
      </w:r>
      <w:r w:rsidRPr="00291F8A">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59D6FE4A" w14:textId="77777777" w:rsidR="00230B18" w:rsidRPr="00291F8A" w:rsidRDefault="00230B18" w:rsidP="00230B18">
      <w:pPr>
        <w:jc w:val="both"/>
        <w:rPr>
          <w:rFonts w:ascii="Noto Sans" w:hAnsi="Noto Sans" w:cs="Noto Sans"/>
          <w:sz w:val="18"/>
          <w:szCs w:val="18"/>
        </w:rPr>
      </w:pPr>
    </w:p>
    <w:p w14:paraId="27E63945" w14:textId="2F5D2C05" w:rsidR="00230B18" w:rsidRPr="00291F8A" w:rsidRDefault="00230B18" w:rsidP="00230B18">
      <w:pPr>
        <w:jc w:val="both"/>
        <w:rPr>
          <w:rFonts w:ascii="Noto Sans" w:hAnsi="Noto Sans" w:cs="Noto Sans"/>
          <w:sz w:val="18"/>
          <w:szCs w:val="18"/>
        </w:rPr>
      </w:pPr>
      <w:r w:rsidRPr="00291F8A">
        <w:rPr>
          <w:rFonts w:ascii="Noto Sans" w:hAnsi="Noto Sans" w:cs="Noto Sans"/>
          <w:sz w:val="18"/>
          <w:szCs w:val="18"/>
        </w:rPr>
        <w:t xml:space="preserve">En defecto de lo anterior, el licitante podrá enviar debidamente requisitado el formato que aparece como </w:t>
      </w:r>
      <w:r w:rsidRPr="00291F8A">
        <w:rPr>
          <w:rFonts w:ascii="Noto Sans" w:hAnsi="Noto Sans" w:cs="Noto Sans"/>
          <w:b/>
          <w:sz w:val="18"/>
          <w:szCs w:val="18"/>
        </w:rPr>
        <w:t xml:space="preserve">ANEXO NUMERO </w:t>
      </w:r>
      <w:r w:rsidR="00F2782C" w:rsidRPr="00291F8A">
        <w:rPr>
          <w:rFonts w:ascii="Noto Sans" w:hAnsi="Noto Sans" w:cs="Noto Sans"/>
          <w:b/>
          <w:sz w:val="18"/>
          <w:szCs w:val="18"/>
        </w:rPr>
        <w:t>9</w:t>
      </w:r>
      <w:r w:rsidRPr="00291F8A">
        <w:rPr>
          <w:rFonts w:ascii="Noto Sans" w:hAnsi="Noto Sans" w:cs="Noto Sans"/>
          <w:b/>
          <w:sz w:val="18"/>
          <w:szCs w:val="18"/>
        </w:rPr>
        <w:t xml:space="preserve"> (</w:t>
      </w:r>
      <w:r w:rsidR="00F2782C" w:rsidRPr="00291F8A">
        <w:rPr>
          <w:rFonts w:ascii="Noto Sans" w:hAnsi="Noto Sans" w:cs="Noto Sans"/>
          <w:b/>
          <w:sz w:val="18"/>
          <w:szCs w:val="18"/>
        </w:rPr>
        <w:t>NUEVE</w:t>
      </w:r>
      <w:r w:rsidRPr="00291F8A">
        <w:rPr>
          <w:rFonts w:ascii="Noto Sans" w:hAnsi="Noto Sans" w:cs="Noto Sans"/>
          <w:b/>
          <w:sz w:val="18"/>
          <w:szCs w:val="18"/>
        </w:rPr>
        <w:t>)</w:t>
      </w:r>
      <w:r w:rsidRPr="00291F8A">
        <w:rPr>
          <w:rFonts w:ascii="Noto Sans" w:hAnsi="Noto Sans" w:cs="Noto Sans"/>
          <w:b/>
          <w:bCs/>
          <w:sz w:val="18"/>
          <w:szCs w:val="18"/>
        </w:rPr>
        <w:t>,</w:t>
      </w:r>
      <w:r w:rsidRPr="00291F8A">
        <w:rPr>
          <w:rFonts w:ascii="Noto Sans" w:hAnsi="Noto Sans" w:cs="Noto Sans"/>
          <w:sz w:val="18"/>
          <w:szCs w:val="18"/>
        </w:rPr>
        <w:t xml:space="preserve"> el cual forma parte de la presente convocatoria.</w:t>
      </w:r>
    </w:p>
    <w:p w14:paraId="462FE47B" w14:textId="77777777" w:rsidR="00230B18" w:rsidRPr="00291F8A" w:rsidRDefault="00230B18" w:rsidP="00230B18">
      <w:pPr>
        <w:jc w:val="both"/>
        <w:rPr>
          <w:rFonts w:ascii="Noto Sans" w:hAnsi="Noto Sans" w:cs="Noto Sans"/>
          <w:b/>
          <w:bCs/>
          <w:sz w:val="18"/>
          <w:szCs w:val="18"/>
        </w:rPr>
      </w:pPr>
    </w:p>
    <w:p w14:paraId="365D2969" w14:textId="28F9C744" w:rsidR="00230B18" w:rsidRPr="00291F8A" w:rsidRDefault="00230B18" w:rsidP="00230B18">
      <w:pPr>
        <w:jc w:val="both"/>
        <w:rPr>
          <w:rFonts w:ascii="Noto Sans" w:hAnsi="Noto Sans" w:cs="Noto Sans"/>
          <w:sz w:val="18"/>
          <w:szCs w:val="18"/>
        </w:rPr>
      </w:pPr>
      <w:r w:rsidRPr="00291F8A">
        <w:rPr>
          <w:rFonts w:ascii="Noto Sans" w:hAnsi="Noto Sans" w:cs="Noto Sans"/>
          <w:sz w:val="18"/>
          <w:szCs w:val="18"/>
        </w:rPr>
        <w:t xml:space="preserve">El domicilio que se señale en el </w:t>
      </w:r>
      <w:r w:rsidRPr="00291F8A">
        <w:rPr>
          <w:rFonts w:ascii="Noto Sans" w:hAnsi="Noto Sans" w:cs="Noto Sans"/>
          <w:b/>
          <w:sz w:val="18"/>
          <w:szCs w:val="18"/>
        </w:rPr>
        <w:t xml:space="preserve">ANEXO NUMERO </w:t>
      </w:r>
      <w:r w:rsidR="00F2782C" w:rsidRPr="00291F8A">
        <w:rPr>
          <w:rFonts w:ascii="Noto Sans" w:hAnsi="Noto Sans" w:cs="Noto Sans"/>
          <w:b/>
          <w:sz w:val="18"/>
          <w:szCs w:val="18"/>
        </w:rPr>
        <w:t>9</w:t>
      </w:r>
      <w:r w:rsidRPr="00291F8A">
        <w:rPr>
          <w:rFonts w:ascii="Noto Sans" w:hAnsi="Noto Sans" w:cs="Noto Sans"/>
          <w:b/>
          <w:sz w:val="18"/>
          <w:szCs w:val="18"/>
        </w:rPr>
        <w:t xml:space="preserve"> (</w:t>
      </w:r>
      <w:r w:rsidR="00F2782C" w:rsidRPr="00291F8A">
        <w:rPr>
          <w:rFonts w:ascii="Noto Sans" w:hAnsi="Noto Sans" w:cs="Noto Sans"/>
          <w:b/>
          <w:sz w:val="18"/>
          <w:szCs w:val="18"/>
        </w:rPr>
        <w:t>NUEV</w:t>
      </w:r>
      <w:r w:rsidRPr="00291F8A">
        <w:rPr>
          <w:rFonts w:ascii="Noto Sans" w:hAnsi="Noto Sans" w:cs="Noto Sans"/>
          <w:b/>
          <w:sz w:val="18"/>
          <w:szCs w:val="18"/>
        </w:rPr>
        <w:t>E</w:t>
      </w:r>
      <w:r w:rsidRPr="00291F8A">
        <w:rPr>
          <w:rFonts w:ascii="Noto Sans" w:hAnsi="Noto Sans" w:cs="Noto Sans"/>
          <w:sz w:val="18"/>
          <w:szCs w:val="18"/>
        </w:rPr>
        <w:t>) de la presente convocatoria, será aquel en el que el licitante pueda recibir todo tipo de notificaciones y documentos que resulten, además de las que se realicen en la plataforma.</w:t>
      </w:r>
    </w:p>
    <w:p w14:paraId="184DF840" w14:textId="77777777" w:rsidR="00FF5D29" w:rsidRPr="00291F8A" w:rsidRDefault="00FF5D29" w:rsidP="00FF5D29">
      <w:pPr>
        <w:jc w:val="both"/>
        <w:rPr>
          <w:rFonts w:ascii="Noto Sans" w:hAnsi="Noto Sans" w:cs="Noto Sans"/>
          <w:sz w:val="18"/>
          <w:szCs w:val="18"/>
        </w:rPr>
      </w:pPr>
    </w:p>
    <w:p w14:paraId="3C640587" w14:textId="77777777" w:rsidR="00230B18" w:rsidRPr="00291F8A" w:rsidRDefault="00230B18" w:rsidP="00230B18">
      <w:pPr>
        <w:jc w:val="both"/>
        <w:rPr>
          <w:rFonts w:ascii="Noto Sans" w:hAnsi="Noto Sans" w:cs="Noto Sans"/>
          <w:b/>
          <w:sz w:val="18"/>
          <w:szCs w:val="18"/>
        </w:rPr>
      </w:pPr>
      <w:r w:rsidRPr="00291F8A">
        <w:rPr>
          <w:rFonts w:ascii="Noto Sans" w:hAnsi="Noto Sans" w:cs="Noto Sans"/>
          <w:b/>
          <w:sz w:val="18"/>
          <w:szCs w:val="18"/>
        </w:rPr>
        <w:t>7.3 PREVIO A LA FIRMA DEL CONTRATO.</w:t>
      </w:r>
    </w:p>
    <w:p w14:paraId="4FBF7002" w14:textId="77777777" w:rsidR="00FB2D0E" w:rsidRPr="00FB2D0E" w:rsidRDefault="00FB2D0E" w:rsidP="00FB2D0E">
      <w:pPr>
        <w:rPr>
          <w:rFonts w:ascii="Noto Sans" w:hAnsi="Noto Sans" w:cs="Noto Sans"/>
          <w:sz w:val="18"/>
          <w:szCs w:val="18"/>
        </w:rPr>
      </w:pPr>
      <w:r w:rsidRPr="00FB2D0E">
        <w:rPr>
          <w:rFonts w:ascii="Noto Sans" w:hAnsi="Noto Sans" w:cs="Noto Sans"/>
          <w:sz w:val="18"/>
          <w:szCs w:val="18"/>
        </w:rPr>
        <w:t>Conforme a lo previsto en el Artículo 58, fracciones I y II del Reglamento de la Ley, el licitante que resulte adjudicado, deberá presentar para su cotejo, original o copia certificada de los siguientes documentos:</w:t>
      </w:r>
    </w:p>
    <w:p w14:paraId="7E38D523" w14:textId="77777777" w:rsidR="00FB2D0E" w:rsidRPr="00FB2D0E" w:rsidRDefault="00FB2D0E" w:rsidP="00FB2D0E">
      <w:pPr>
        <w:rPr>
          <w:rFonts w:ascii="Noto Sans" w:hAnsi="Noto Sans" w:cs="Noto Sans"/>
          <w:sz w:val="18"/>
          <w:szCs w:val="18"/>
        </w:rPr>
      </w:pPr>
    </w:p>
    <w:p w14:paraId="6555ACCE" w14:textId="77777777" w:rsidR="00FB2D0E" w:rsidRPr="00FB2D0E" w:rsidRDefault="00FB2D0E" w:rsidP="00FB2D0E">
      <w:pPr>
        <w:numPr>
          <w:ilvl w:val="0"/>
          <w:numId w:val="20"/>
        </w:numPr>
        <w:rPr>
          <w:rFonts w:ascii="Noto Sans" w:hAnsi="Noto Sans" w:cs="Noto Sans"/>
          <w:sz w:val="18"/>
          <w:szCs w:val="18"/>
        </w:rPr>
      </w:pPr>
      <w:r w:rsidRPr="00FB2D0E">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2D335E0" w14:textId="77777777" w:rsidR="00FB2D0E" w:rsidRPr="00FB2D0E" w:rsidRDefault="00FB2D0E" w:rsidP="00FB2D0E">
      <w:pPr>
        <w:numPr>
          <w:ilvl w:val="0"/>
          <w:numId w:val="20"/>
        </w:numPr>
        <w:rPr>
          <w:rFonts w:ascii="Noto Sans" w:hAnsi="Noto Sans" w:cs="Noto Sans"/>
          <w:sz w:val="18"/>
          <w:szCs w:val="18"/>
        </w:rPr>
      </w:pPr>
      <w:r w:rsidRPr="00FB2D0E">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BC6A074" w14:textId="77777777" w:rsidR="00FB2D0E" w:rsidRPr="00FB2D0E" w:rsidRDefault="00FB2D0E" w:rsidP="00FB2D0E">
      <w:pPr>
        <w:numPr>
          <w:ilvl w:val="0"/>
          <w:numId w:val="20"/>
        </w:numPr>
        <w:rPr>
          <w:rFonts w:ascii="Noto Sans" w:hAnsi="Noto Sans" w:cs="Noto Sans"/>
          <w:sz w:val="18"/>
          <w:szCs w:val="18"/>
        </w:rPr>
      </w:pPr>
      <w:r w:rsidRPr="00FB2D0E">
        <w:rPr>
          <w:rFonts w:ascii="Noto Sans" w:hAnsi="Noto Sans" w:cs="Noto Sans"/>
          <w:sz w:val="18"/>
          <w:szCs w:val="18"/>
        </w:rPr>
        <w:t xml:space="preserve">En el supuesto de que se adjudique el contrato a los participantes que presentaron una proposición conjunta, el convenio indicado en el </w:t>
      </w:r>
      <w:r w:rsidRPr="00FB2D0E">
        <w:rPr>
          <w:rFonts w:ascii="Noto Sans" w:hAnsi="Noto Sans" w:cs="Noto Sans"/>
          <w:bCs/>
          <w:sz w:val="18"/>
          <w:szCs w:val="18"/>
        </w:rPr>
        <w:t xml:space="preserve">artículo 45 párrafo cuarto de la Ley </w:t>
      </w:r>
      <w:r w:rsidRPr="00FB2D0E">
        <w:rPr>
          <w:rFonts w:ascii="Noto Sans" w:hAnsi="Noto Sans" w:cs="Noto Sans"/>
          <w:sz w:val="18"/>
          <w:szCs w:val="18"/>
        </w:rPr>
        <w:t>y</w:t>
      </w:r>
      <w:r w:rsidRPr="00FB2D0E">
        <w:rPr>
          <w:rFonts w:ascii="Noto Sans" w:hAnsi="Noto Sans" w:cs="Noto Sans"/>
          <w:bCs/>
          <w:sz w:val="18"/>
          <w:szCs w:val="18"/>
        </w:rPr>
        <w:t xml:space="preserve"> fracción II del artículo 88</w:t>
      </w:r>
      <w:r w:rsidRPr="00FB2D0E">
        <w:rPr>
          <w:rFonts w:ascii="Noto Sans" w:hAnsi="Noto Sans" w:cs="Noto Sans"/>
          <w:sz w:val="18"/>
          <w:szCs w:val="18"/>
        </w:rPr>
        <w:t xml:space="preserve"> </w:t>
      </w:r>
      <w:r w:rsidRPr="00FB2D0E">
        <w:rPr>
          <w:rFonts w:ascii="Noto Sans" w:hAnsi="Noto Sans" w:cs="Noto Sans"/>
          <w:bCs/>
          <w:sz w:val="18"/>
          <w:szCs w:val="18"/>
        </w:rPr>
        <w:t>del Reglamento de la Ley</w:t>
      </w:r>
      <w:r w:rsidRPr="00FB2D0E">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2C797A" w14:textId="77777777" w:rsidR="00230B18" w:rsidRPr="00291F8A" w:rsidRDefault="00230B18" w:rsidP="00230B18">
      <w:pPr>
        <w:rPr>
          <w:rFonts w:ascii="Noto Sans" w:hAnsi="Noto Sans" w:cs="Noto Sans"/>
          <w:sz w:val="18"/>
          <w:szCs w:val="18"/>
        </w:rPr>
      </w:pPr>
    </w:p>
    <w:p w14:paraId="6C3D17C2" w14:textId="77777777" w:rsidR="00230B18" w:rsidRPr="00291F8A" w:rsidRDefault="00230B18" w:rsidP="00230B18">
      <w:pPr>
        <w:jc w:val="both"/>
        <w:rPr>
          <w:rFonts w:ascii="Noto Sans" w:hAnsi="Noto Sans" w:cs="Noto Sans"/>
          <w:b/>
          <w:sz w:val="18"/>
          <w:szCs w:val="18"/>
        </w:rPr>
      </w:pPr>
      <w:r w:rsidRPr="00291F8A">
        <w:rPr>
          <w:rFonts w:ascii="Noto Sans" w:hAnsi="Noto Sans" w:cs="Noto Sans"/>
          <w:b/>
          <w:sz w:val="18"/>
          <w:szCs w:val="18"/>
        </w:rPr>
        <w:t>ADEMÁS DE LOS SIGUIENTES DOCUMENTOS</w:t>
      </w:r>
    </w:p>
    <w:p w14:paraId="7EC55087" w14:textId="77777777" w:rsidR="00230B18" w:rsidRPr="00291F8A" w:rsidRDefault="00230B18" w:rsidP="00230B18">
      <w:pPr>
        <w:jc w:val="both"/>
        <w:rPr>
          <w:rFonts w:ascii="Noto Sans" w:hAnsi="Noto Sans" w:cs="Noto Sans"/>
          <w:sz w:val="18"/>
          <w:szCs w:val="18"/>
        </w:rPr>
      </w:pPr>
    </w:p>
    <w:p w14:paraId="72AF5056"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Registro Federal de Contribuyentes</w:t>
      </w:r>
    </w:p>
    <w:p w14:paraId="4AA9F8D7"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Registro Patronal IMSS</w:t>
      </w:r>
    </w:p>
    <w:p w14:paraId="75BC24D9"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Registro INFONAVIT</w:t>
      </w:r>
    </w:p>
    <w:p w14:paraId="4DDE8361"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Opinión vigente y positiva de cumplimiento de sus obligaciones Fiscales ante el SAT así como en Materia de Seguridad Social Original.</w:t>
      </w:r>
    </w:p>
    <w:p w14:paraId="6C630577"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 xml:space="preserve">Constancia de situación fiscal emitida por el INFONAVIT, vigente y positiva. </w:t>
      </w:r>
    </w:p>
    <w:p w14:paraId="2DD58F48"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Acta Constitutiva de la Empresa</w:t>
      </w:r>
    </w:p>
    <w:p w14:paraId="74E68A1B"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Poder Notarial</w:t>
      </w:r>
    </w:p>
    <w:p w14:paraId="4B4D1C8D" w14:textId="77777777" w:rsidR="00230B18" w:rsidRPr="00291F8A" w:rsidRDefault="00230B18" w:rsidP="00592310">
      <w:pPr>
        <w:numPr>
          <w:ilvl w:val="0"/>
          <w:numId w:val="21"/>
        </w:numPr>
        <w:jc w:val="both"/>
        <w:rPr>
          <w:rFonts w:ascii="Noto Sans" w:hAnsi="Noto Sans" w:cs="Noto Sans"/>
          <w:sz w:val="18"/>
          <w:szCs w:val="18"/>
        </w:rPr>
      </w:pPr>
      <w:r w:rsidRPr="00291F8A">
        <w:rPr>
          <w:rFonts w:ascii="Noto Sans" w:hAnsi="Noto Sans" w:cs="Noto Sans"/>
          <w:sz w:val="18"/>
          <w:szCs w:val="18"/>
        </w:rPr>
        <w:t>Identificación Oficial con fotografía vigente.</w:t>
      </w:r>
    </w:p>
    <w:p w14:paraId="684D390B" w14:textId="77777777" w:rsidR="00230B18" w:rsidRPr="00291F8A" w:rsidRDefault="00230B18" w:rsidP="00592310">
      <w:pPr>
        <w:numPr>
          <w:ilvl w:val="0"/>
          <w:numId w:val="21"/>
        </w:numPr>
        <w:jc w:val="both"/>
        <w:rPr>
          <w:rFonts w:ascii="Noto Sans" w:hAnsi="Noto Sans" w:cs="Noto Sans"/>
          <w:sz w:val="18"/>
          <w:szCs w:val="18"/>
          <w:lang w:val="es-MX"/>
        </w:rPr>
      </w:pPr>
      <w:r w:rsidRPr="00291F8A">
        <w:rPr>
          <w:rFonts w:ascii="Noto Sans" w:hAnsi="Noto Sans" w:cs="Noto Sans"/>
          <w:sz w:val="18"/>
          <w:szCs w:val="18"/>
        </w:rPr>
        <w:t>Convenio de Participación Conjunta Protocolizado</w:t>
      </w:r>
      <w:r w:rsidRPr="00291F8A">
        <w:rPr>
          <w:rFonts w:ascii="Noto Sans" w:hAnsi="Noto Sans" w:cs="Noto Sans"/>
          <w:bCs/>
          <w:color w:val="000000"/>
          <w:spacing w:val="-8"/>
          <w:sz w:val="18"/>
          <w:szCs w:val="18"/>
          <w:lang w:val="es-MX" w:eastAsia="es-MX"/>
        </w:rPr>
        <w:t>.</w:t>
      </w:r>
    </w:p>
    <w:p w14:paraId="75924371" w14:textId="77777777" w:rsidR="00230B18" w:rsidRPr="00291F8A" w:rsidRDefault="00230B18" w:rsidP="00592310">
      <w:pPr>
        <w:numPr>
          <w:ilvl w:val="0"/>
          <w:numId w:val="21"/>
        </w:numPr>
        <w:jc w:val="both"/>
        <w:rPr>
          <w:rFonts w:ascii="Noto Sans" w:hAnsi="Noto Sans" w:cs="Noto Sans"/>
          <w:sz w:val="18"/>
          <w:szCs w:val="18"/>
          <w:lang w:val="es-MX"/>
        </w:rPr>
      </w:pPr>
      <w:r w:rsidRPr="00291F8A">
        <w:rPr>
          <w:rFonts w:ascii="Noto Sans" w:hAnsi="Noto Sans" w:cs="Noto Sans"/>
          <w:sz w:val="18"/>
          <w:szCs w:val="18"/>
        </w:rPr>
        <w:t>Manifiesto de No encontrarse en los supuestos de los Artículos 71 y 90 de la Ley.</w:t>
      </w:r>
    </w:p>
    <w:p w14:paraId="07324E33" w14:textId="77777777" w:rsidR="00230B18" w:rsidRPr="00291F8A" w:rsidRDefault="00230B18" w:rsidP="00592310">
      <w:pPr>
        <w:numPr>
          <w:ilvl w:val="0"/>
          <w:numId w:val="21"/>
        </w:numPr>
        <w:jc w:val="both"/>
        <w:rPr>
          <w:rFonts w:ascii="Noto Sans" w:hAnsi="Noto Sans" w:cs="Noto Sans"/>
          <w:sz w:val="18"/>
          <w:szCs w:val="18"/>
          <w:lang w:val="es-MX"/>
        </w:rPr>
      </w:pPr>
      <w:r w:rsidRPr="00291F8A">
        <w:rPr>
          <w:rFonts w:ascii="Noto Sans" w:hAnsi="Noto Sans" w:cs="Noto Sans"/>
          <w:sz w:val="18"/>
          <w:szCs w:val="18"/>
        </w:rPr>
        <w:t>Comprobante de domicilio vigente.</w:t>
      </w:r>
    </w:p>
    <w:p w14:paraId="2FEEAFA7" w14:textId="77777777" w:rsidR="00230B18" w:rsidRPr="00291F8A" w:rsidRDefault="00230B18" w:rsidP="00230B18">
      <w:pPr>
        <w:ind w:left="720"/>
        <w:jc w:val="both"/>
        <w:rPr>
          <w:rFonts w:ascii="Noto Sans" w:hAnsi="Noto Sans" w:cs="Noto Sans"/>
          <w:sz w:val="18"/>
          <w:szCs w:val="18"/>
          <w:lang w:val="es-MX"/>
        </w:rPr>
      </w:pPr>
    </w:p>
    <w:p w14:paraId="72D56B30" w14:textId="77777777" w:rsidR="00230B18" w:rsidRPr="00291F8A" w:rsidRDefault="00230B18" w:rsidP="00230B18">
      <w:pPr>
        <w:jc w:val="both"/>
        <w:rPr>
          <w:rFonts w:ascii="Noto Sans" w:hAnsi="Noto Sans" w:cs="Noto Sans"/>
          <w:sz w:val="18"/>
          <w:szCs w:val="18"/>
          <w:lang w:val="es-MX"/>
        </w:rPr>
      </w:pPr>
      <w:r w:rsidRPr="00291F8A">
        <w:rPr>
          <w:rFonts w:ascii="Noto Sans" w:hAnsi="Noto Sans" w:cs="Noto Sans"/>
          <w:sz w:val="18"/>
          <w:szCs w:val="18"/>
          <w:lang w:val="es-MX"/>
        </w:rPr>
        <w:t>Dicha documentación deberá ser entregada en la Oficina de Contratos dependiente de la Coordinación de Abastecimiento y Equipamiento, ubicado en Periférico Sur No. 8000, Colonia Santa Maria Tequepexpan, C.P. 45600 en San Pedro Tlaquepaque, Jalisco.</w:t>
      </w:r>
    </w:p>
    <w:p w14:paraId="2A9F811E" w14:textId="77777777" w:rsidR="008804FE" w:rsidRPr="00291F8A" w:rsidRDefault="008804FE" w:rsidP="008804FE">
      <w:pPr>
        <w:jc w:val="both"/>
        <w:rPr>
          <w:rFonts w:ascii="Noto Sans" w:hAnsi="Noto Sans" w:cs="Noto Sans"/>
          <w:sz w:val="18"/>
          <w:szCs w:val="18"/>
        </w:rPr>
      </w:pPr>
    </w:p>
    <w:p w14:paraId="442933DD" w14:textId="23FCED86" w:rsidR="008804FE" w:rsidRPr="00291F8A" w:rsidRDefault="00F6792B" w:rsidP="008804FE">
      <w:pPr>
        <w:jc w:val="both"/>
        <w:rPr>
          <w:rFonts w:ascii="Noto Sans" w:hAnsi="Noto Sans" w:cs="Noto Sans"/>
          <w:b/>
          <w:sz w:val="18"/>
          <w:szCs w:val="18"/>
        </w:rPr>
      </w:pPr>
      <w:r w:rsidRPr="00291F8A">
        <w:rPr>
          <w:rFonts w:ascii="Noto Sans" w:hAnsi="Noto Sans" w:cs="Noto Sans"/>
          <w:b/>
          <w:sz w:val="18"/>
          <w:szCs w:val="18"/>
        </w:rPr>
        <w:t xml:space="preserve">8. </w:t>
      </w:r>
      <w:r w:rsidR="008804FE" w:rsidRPr="00291F8A">
        <w:rPr>
          <w:rFonts w:ascii="Noto Sans" w:hAnsi="Noto Sans" w:cs="Noto Sans"/>
          <w:b/>
          <w:sz w:val="18"/>
          <w:szCs w:val="18"/>
        </w:rPr>
        <w:t>ACREDITACIÓN DE ENCONTRARSE AL CORRIENTE DE SUS OBLIGACIONES FISCALES.</w:t>
      </w:r>
    </w:p>
    <w:p w14:paraId="618C4B5B" w14:textId="77777777" w:rsidR="00C0321A" w:rsidRPr="00291F8A" w:rsidRDefault="00C0321A" w:rsidP="00C0321A">
      <w:pPr>
        <w:keepNext/>
        <w:ind w:left="576" w:hanging="576"/>
        <w:outlineLvl w:val="1"/>
        <w:rPr>
          <w:rFonts w:ascii="Noto Sans" w:hAnsi="Noto Sans" w:cs="Noto Sans"/>
          <w:b/>
          <w:sz w:val="18"/>
          <w:szCs w:val="18"/>
        </w:rPr>
      </w:pPr>
      <w:bookmarkStart w:id="3" w:name="_Toc122602680"/>
      <w:r w:rsidRPr="00291F8A">
        <w:rPr>
          <w:rFonts w:ascii="Noto Sans" w:hAnsi="Noto Sans" w:cs="Noto Sans"/>
          <w:b/>
          <w:sz w:val="18"/>
          <w:szCs w:val="18"/>
        </w:rPr>
        <w:t>8.1 CUMPLIMIENTO DE OBLIGACIONES FISCALES</w:t>
      </w:r>
      <w:bookmarkEnd w:id="3"/>
    </w:p>
    <w:p w14:paraId="686233BA"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1A675458" w14:textId="77777777" w:rsidR="00291F8A" w:rsidRPr="00291F8A" w:rsidRDefault="00291F8A" w:rsidP="00291F8A">
      <w:pPr>
        <w:jc w:val="both"/>
        <w:rPr>
          <w:rFonts w:ascii="Noto Sans" w:hAnsi="Noto Sans" w:cs="Noto Sans"/>
          <w:sz w:val="18"/>
          <w:szCs w:val="18"/>
        </w:rPr>
      </w:pPr>
    </w:p>
    <w:p w14:paraId="091B6B6B"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14:paraId="7BF4AB3A" w14:textId="77777777" w:rsidR="00291F8A" w:rsidRPr="00291F8A" w:rsidRDefault="00291F8A" w:rsidP="00291F8A">
      <w:pPr>
        <w:jc w:val="both"/>
        <w:rPr>
          <w:rFonts w:ascii="Noto Sans" w:hAnsi="Noto Sans" w:cs="Noto Sans"/>
          <w:sz w:val="18"/>
          <w:szCs w:val="18"/>
        </w:rPr>
      </w:pPr>
    </w:p>
    <w:p w14:paraId="7459DB95"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Tratándose de las proposiciones conjuntas previstas en el artículo 45 de la Ley, los licitantes, deberán presentar la “Opinión del cumplimiento de obligaciones fiscales” por cada uno de los obligados en dicha proposición.</w:t>
      </w:r>
    </w:p>
    <w:p w14:paraId="3649EBB9" w14:textId="77777777" w:rsidR="00291F8A" w:rsidRPr="00291F8A" w:rsidRDefault="00291F8A" w:rsidP="00291F8A">
      <w:pPr>
        <w:jc w:val="both"/>
        <w:rPr>
          <w:rFonts w:ascii="Noto Sans" w:hAnsi="Noto Sans" w:cs="Noto Sans"/>
          <w:sz w:val="18"/>
          <w:szCs w:val="18"/>
        </w:rPr>
      </w:pPr>
    </w:p>
    <w:p w14:paraId="4CE4F724"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lastRenderedPageBreak/>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91F8A">
        <w:rPr>
          <w:rFonts w:ascii="Noto Sans" w:hAnsi="Noto Sans" w:cs="Noto Sans"/>
          <w:b/>
          <w:sz w:val="18"/>
          <w:szCs w:val="18"/>
        </w:rPr>
        <w:t>“EL INSTITUTO”</w:t>
      </w:r>
      <w:r w:rsidRPr="00291F8A">
        <w:rPr>
          <w:rFonts w:ascii="Noto Sans" w:hAnsi="Noto Sans" w:cs="Noto Sans"/>
          <w:sz w:val="18"/>
          <w:szCs w:val="18"/>
        </w:rPr>
        <w:t xml:space="preserve"> no procederá a formalizar el contrato correspondiente, conforme a lo previsto por el artículo 32-D del Código Fiscal de la Federación y se estará a lo dispuesto por el tercer párrafo del artículo 67 de la LAASSP. Asimismo, </w:t>
      </w:r>
      <w:r w:rsidRPr="00291F8A">
        <w:rPr>
          <w:rFonts w:ascii="Noto Sans" w:hAnsi="Noto Sans" w:cs="Noto Sans"/>
          <w:b/>
          <w:sz w:val="18"/>
          <w:szCs w:val="18"/>
        </w:rPr>
        <w:t>“EL INSTITUTO”</w:t>
      </w:r>
      <w:r w:rsidRPr="00291F8A">
        <w:rPr>
          <w:rFonts w:ascii="Noto Sans" w:hAnsi="Noto Sans" w:cs="Noto Sans"/>
          <w:sz w:val="18"/>
          <w:szCs w:val="18"/>
        </w:rPr>
        <w:t xml:space="preserve"> remitirá a la Secretaría Anticorrupción y Buen Gobierno,</w:t>
      </w:r>
      <w:r w:rsidRPr="00291F8A">
        <w:rPr>
          <w:rFonts w:ascii="Noto Sans" w:hAnsi="Noto Sans" w:cs="Noto Sans"/>
          <w:b/>
          <w:sz w:val="18"/>
          <w:szCs w:val="18"/>
        </w:rPr>
        <w:t xml:space="preserve"> </w:t>
      </w:r>
      <w:r w:rsidRPr="00291F8A">
        <w:rPr>
          <w:rFonts w:ascii="Noto Sans" w:hAnsi="Noto Sans" w:cs="Noto Sans"/>
          <w:sz w:val="18"/>
          <w:szCs w:val="18"/>
        </w:rPr>
        <w:t>la documentación de los hechos presumibles constitutivos de infracción por la falta de formalización del contrato, por causas imputables al proveedor.</w:t>
      </w:r>
    </w:p>
    <w:p w14:paraId="06E9FF3E" w14:textId="77777777" w:rsidR="00291F8A" w:rsidRPr="00291F8A" w:rsidRDefault="00291F8A" w:rsidP="00291F8A">
      <w:pPr>
        <w:jc w:val="both"/>
        <w:rPr>
          <w:rFonts w:ascii="Noto Sans" w:hAnsi="Noto Sans" w:cs="Noto Sans"/>
          <w:sz w:val="18"/>
          <w:szCs w:val="18"/>
        </w:rPr>
      </w:pPr>
    </w:p>
    <w:p w14:paraId="59F194DC" w14:textId="77777777" w:rsidR="00291F8A" w:rsidRPr="00291F8A" w:rsidRDefault="00291F8A" w:rsidP="00291F8A">
      <w:pPr>
        <w:keepNext/>
        <w:tabs>
          <w:tab w:val="left" w:pos="0"/>
        </w:tabs>
        <w:outlineLvl w:val="1"/>
        <w:rPr>
          <w:rFonts w:ascii="Noto Sans" w:hAnsi="Noto Sans" w:cs="Noto Sans"/>
          <w:b/>
          <w:sz w:val="18"/>
          <w:szCs w:val="18"/>
        </w:rPr>
      </w:pPr>
      <w:bookmarkStart w:id="4" w:name="_Toc462062977"/>
      <w:bookmarkStart w:id="5" w:name="_Toc122602681"/>
      <w:r w:rsidRPr="00291F8A">
        <w:rPr>
          <w:rFonts w:ascii="Noto Sans" w:hAnsi="Noto Sans" w:cs="Noto Sans"/>
          <w:b/>
          <w:sz w:val="18"/>
          <w:szCs w:val="18"/>
        </w:rPr>
        <w:t>8.2 OPINIÓN DE CUMPLIMIENTO DE OBLIGACIONES FISCALES EN MATERIA DE SEGURIDAD SOCIAL</w:t>
      </w:r>
      <w:bookmarkEnd w:id="4"/>
      <w:bookmarkEnd w:id="5"/>
      <w:r w:rsidRPr="00291F8A">
        <w:rPr>
          <w:rFonts w:ascii="Noto Sans" w:hAnsi="Noto Sans" w:cs="Noto Sans"/>
          <w:b/>
          <w:sz w:val="18"/>
          <w:szCs w:val="18"/>
        </w:rPr>
        <w:t>.</w:t>
      </w:r>
    </w:p>
    <w:p w14:paraId="23E8A3A0" w14:textId="77777777" w:rsidR="00291F8A" w:rsidRPr="00291F8A" w:rsidRDefault="00291F8A" w:rsidP="00291F8A">
      <w:pPr>
        <w:jc w:val="both"/>
        <w:rPr>
          <w:rFonts w:ascii="Noto Sans" w:hAnsi="Noto Sans" w:cs="Noto Sans"/>
          <w:sz w:val="18"/>
          <w:szCs w:val="18"/>
        </w:rPr>
      </w:pPr>
      <w:r w:rsidRPr="00291F8A">
        <w:rPr>
          <w:rFonts w:ascii="Noto Sans" w:hAnsi="Noto Sans" w:cs="Noto Sans"/>
          <w:b/>
          <w:sz w:val="18"/>
          <w:szCs w:val="18"/>
        </w:rPr>
        <w:t>“EL INSTITUTO”</w:t>
      </w:r>
      <w:r w:rsidRPr="00291F8A">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ACDO.AS2.HCT.300925/288.P.DIR  (</w:t>
      </w:r>
      <w:r w:rsidRPr="00291F8A">
        <w:rPr>
          <w:rFonts w:ascii="Noto Sans" w:hAnsi="Noto Sans" w:cs="Noto Sans"/>
          <w:i/>
          <w:sz w:val="18"/>
          <w:szCs w:val="18"/>
        </w:rPr>
        <w:t>publicado en el D.O.F. el 06 de octubre de 2025</w:t>
      </w:r>
      <w:r w:rsidRPr="00291F8A">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ED9F396" w14:textId="77777777" w:rsidR="00291F8A" w:rsidRPr="00291F8A" w:rsidRDefault="00291F8A" w:rsidP="00291F8A">
      <w:pPr>
        <w:jc w:val="both"/>
        <w:rPr>
          <w:rFonts w:ascii="Noto Sans" w:hAnsi="Noto Sans" w:cs="Noto Sans"/>
          <w:sz w:val="18"/>
          <w:szCs w:val="18"/>
        </w:rPr>
      </w:pPr>
    </w:p>
    <w:p w14:paraId="7A629FC0"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La “Opinión del cumplimiento de obligaciones fiscales en materia de seguridad social” citada en este numeral, deberá entregarse en el acto de presentación y apertura de proposiciones y a la firma del contrato.</w:t>
      </w:r>
    </w:p>
    <w:p w14:paraId="349775EC" w14:textId="77777777" w:rsidR="00291F8A" w:rsidRPr="00291F8A" w:rsidRDefault="00291F8A" w:rsidP="00291F8A">
      <w:pPr>
        <w:jc w:val="both"/>
        <w:rPr>
          <w:rFonts w:ascii="Noto Sans" w:hAnsi="Noto Sans" w:cs="Noto Sans"/>
          <w:sz w:val="18"/>
          <w:szCs w:val="18"/>
        </w:rPr>
      </w:pPr>
    </w:p>
    <w:p w14:paraId="3193AB3D"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091D0819" w14:textId="77777777" w:rsidR="00291F8A" w:rsidRPr="00291F8A" w:rsidRDefault="00291F8A" w:rsidP="00291F8A">
      <w:pPr>
        <w:jc w:val="both"/>
        <w:rPr>
          <w:rFonts w:ascii="Noto Sans" w:hAnsi="Noto Sans" w:cs="Noto Sans"/>
          <w:sz w:val="18"/>
          <w:szCs w:val="18"/>
        </w:rPr>
      </w:pPr>
    </w:p>
    <w:p w14:paraId="39CC5EC1"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291F8A">
        <w:rPr>
          <w:rFonts w:ascii="Noto Sans" w:hAnsi="Noto Sans" w:cs="Noto Sans"/>
          <w:b/>
          <w:sz w:val="18"/>
          <w:szCs w:val="18"/>
        </w:rPr>
        <w:t>“EL INSTITUTO”</w:t>
      </w:r>
      <w:r w:rsidRPr="00291F8A">
        <w:rPr>
          <w:rFonts w:ascii="Noto Sans" w:hAnsi="Noto Sans" w:cs="Noto Sans"/>
          <w:sz w:val="18"/>
          <w:szCs w:val="18"/>
        </w:rPr>
        <w:t xml:space="preserve"> y que tengan trabajadores inscritos y activos.</w:t>
      </w:r>
    </w:p>
    <w:p w14:paraId="705BEA60" w14:textId="77777777" w:rsidR="00291F8A" w:rsidRPr="00291F8A" w:rsidRDefault="00291F8A" w:rsidP="00291F8A">
      <w:pPr>
        <w:jc w:val="both"/>
        <w:rPr>
          <w:rFonts w:ascii="Noto Sans" w:hAnsi="Noto Sans" w:cs="Noto Sans"/>
          <w:sz w:val="18"/>
          <w:szCs w:val="18"/>
        </w:rPr>
      </w:pPr>
    </w:p>
    <w:p w14:paraId="113B6408"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No se podrá obtener la opinión de cumplimiento multicitada, los particulares que se encuentren en los siguientes supuestos:</w:t>
      </w:r>
    </w:p>
    <w:p w14:paraId="2E7943D3" w14:textId="77777777" w:rsidR="00291F8A" w:rsidRPr="00291F8A" w:rsidRDefault="00291F8A" w:rsidP="00291F8A">
      <w:pPr>
        <w:jc w:val="both"/>
        <w:rPr>
          <w:rFonts w:ascii="Noto Sans" w:hAnsi="Noto Sans" w:cs="Noto Sans"/>
          <w:sz w:val="18"/>
          <w:szCs w:val="18"/>
        </w:rPr>
      </w:pPr>
    </w:p>
    <w:p w14:paraId="7D2BC2FA" w14:textId="77777777" w:rsidR="00291F8A" w:rsidRPr="00291F8A" w:rsidRDefault="00291F8A" w:rsidP="00291F8A">
      <w:pPr>
        <w:numPr>
          <w:ilvl w:val="0"/>
          <w:numId w:val="22"/>
        </w:numPr>
        <w:jc w:val="both"/>
        <w:rPr>
          <w:rFonts w:ascii="Noto Sans" w:hAnsi="Noto Sans" w:cs="Noto Sans"/>
          <w:sz w:val="18"/>
          <w:szCs w:val="18"/>
        </w:rPr>
      </w:pPr>
      <w:r w:rsidRPr="00291F8A">
        <w:rPr>
          <w:rFonts w:ascii="Noto Sans" w:hAnsi="Noto Sans" w:cs="Noto Sans"/>
          <w:sz w:val="18"/>
          <w:szCs w:val="18"/>
        </w:rPr>
        <w:t xml:space="preserve">No se encuentra registrado ante </w:t>
      </w:r>
      <w:r w:rsidRPr="00291F8A">
        <w:rPr>
          <w:rFonts w:ascii="Noto Sans" w:hAnsi="Noto Sans" w:cs="Noto Sans"/>
          <w:b/>
          <w:sz w:val="18"/>
          <w:szCs w:val="18"/>
        </w:rPr>
        <w:t>“EL INSTITUTO”</w:t>
      </w:r>
      <w:r w:rsidRPr="00291F8A">
        <w:rPr>
          <w:rFonts w:ascii="Noto Sans" w:hAnsi="Noto Sans" w:cs="Noto Sans"/>
          <w:sz w:val="18"/>
          <w:szCs w:val="18"/>
        </w:rPr>
        <w:t xml:space="preserve"> por no tener personal que sea sujeto de aseguramiento obligatorio, de conformidad con lo dispuesto por el artículo 12 de la Ley del Seguro Social,</w:t>
      </w:r>
    </w:p>
    <w:p w14:paraId="12E3DC0C" w14:textId="77777777" w:rsidR="00291F8A" w:rsidRPr="00291F8A" w:rsidRDefault="00291F8A" w:rsidP="00291F8A">
      <w:pPr>
        <w:numPr>
          <w:ilvl w:val="0"/>
          <w:numId w:val="22"/>
        </w:numPr>
        <w:jc w:val="both"/>
        <w:rPr>
          <w:rFonts w:ascii="Noto Sans" w:hAnsi="Noto Sans" w:cs="Noto Sans"/>
          <w:sz w:val="18"/>
          <w:szCs w:val="18"/>
        </w:rPr>
      </w:pPr>
      <w:r w:rsidRPr="00291F8A">
        <w:rPr>
          <w:rFonts w:ascii="Noto Sans" w:hAnsi="Noto Sans" w:cs="Noto Sans"/>
          <w:sz w:val="18"/>
          <w:szCs w:val="18"/>
        </w:rPr>
        <w:t>Se encuentra registrado por no tiene trabajadores activos, o</w:t>
      </w:r>
    </w:p>
    <w:p w14:paraId="4A7D6923" w14:textId="77777777" w:rsidR="00291F8A" w:rsidRPr="00291F8A" w:rsidRDefault="00291F8A" w:rsidP="00291F8A">
      <w:pPr>
        <w:numPr>
          <w:ilvl w:val="0"/>
          <w:numId w:val="22"/>
        </w:numPr>
        <w:jc w:val="both"/>
        <w:rPr>
          <w:rFonts w:ascii="Noto Sans" w:hAnsi="Noto Sans" w:cs="Noto Sans"/>
          <w:sz w:val="18"/>
          <w:szCs w:val="18"/>
        </w:rPr>
      </w:pPr>
      <w:r w:rsidRPr="00291F8A">
        <w:rPr>
          <w:rFonts w:ascii="Noto Sans" w:hAnsi="Noto Sans" w:cs="Noto Sans"/>
          <w:sz w:val="18"/>
          <w:szCs w:val="18"/>
        </w:rPr>
        <w:t>Su registro patronal se encuentra dado de baja.</w:t>
      </w:r>
    </w:p>
    <w:p w14:paraId="48374712" w14:textId="77777777" w:rsidR="00291F8A" w:rsidRPr="00291F8A" w:rsidRDefault="00291F8A" w:rsidP="00291F8A">
      <w:pPr>
        <w:jc w:val="both"/>
        <w:rPr>
          <w:rFonts w:ascii="Noto Sans" w:hAnsi="Noto Sans" w:cs="Noto Sans"/>
          <w:sz w:val="18"/>
          <w:szCs w:val="18"/>
        </w:rPr>
      </w:pPr>
    </w:p>
    <w:p w14:paraId="0BAE51D6"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9863F7B"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                </w:t>
      </w:r>
    </w:p>
    <w:p w14:paraId="6E3E291F"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61BC897D" w14:textId="77777777" w:rsidR="00291F8A" w:rsidRPr="00291F8A" w:rsidRDefault="00291F8A" w:rsidP="00291F8A">
      <w:pPr>
        <w:jc w:val="both"/>
        <w:rPr>
          <w:rFonts w:ascii="Noto Sans" w:hAnsi="Noto Sans" w:cs="Noto Sans"/>
          <w:sz w:val="18"/>
          <w:szCs w:val="18"/>
        </w:rPr>
      </w:pPr>
    </w:p>
    <w:p w14:paraId="18F36ABC"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Segunda.- Obtención de la Opinión del cumplimiento. </w:t>
      </w:r>
    </w:p>
    <w:p w14:paraId="4D527E78"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w:t>
      </w:r>
      <w:r w:rsidRPr="00291F8A">
        <w:rPr>
          <w:rFonts w:ascii="Noto Sans" w:hAnsi="Noto Sans" w:cs="Noto Sans"/>
          <w:sz w:val="18"/>
          <w:szCs w:val="18"/>
        </w:rPr>
        <w:lastRenderedPageBreak/>
        <w:t xml:space="preserve">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70CAA911" w14:textId="77777777" w:rsidR="00291F8A" w:rsidRPr="00291F8A" w:rsidRDefault="00291F8A" w:rsidP="00291F8A">
      <w:pPr>
        <w:jc w:val="both"/>
        <w:rPr>
          <w:rFonts w:ascii="Noto Sans" w:hAnsi="Noto Sans" w:cs="Noto Sans"/>
          <w:sz w:val="18"/>
          <w:szCs w:val="18"/>
        </w:rPr>
      </w:pPr>
    </w:p>
    <w:p w14:paraId="29C4EB76"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Tercera.- Consideraciones para la Opinión del cumplimiento. </w:t>
      </w:r>
    </w:p>
    <w:p w14:paraId="0289D222"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7C4F01AB" w14:textId="77777777" w:rsidR="00291F8A" w:rsidRPr="00291F8A" w:rsidRDefault="00291F8A" w:rsidP="00291F8A">
      <w:pPr>
        <w:jc w:val="both"/>
        <w:rPr>
          <w:rFonts w:ascii="Noto Sans" w:hAnsi="Noto Sans" w:cs="Noto Sans"/>
          <w:sz w:val="18"/>
          <w:szCs w:val="18"/>
        </w:rPr>
      </w:pPr>
    </w:p>
    <w:p w14:paraId="7DFFFA7A"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 xml:space="preserve">El formato de opinión del cumplimiento de obligaciones fiscales en materia de seguridad social contendrá, según corresponda: Folio de la opinión. </w:t>
      </w:r>
    </w:p>
    <w:p w14:paraId="603906BD"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Datos generales de la persona titular de la opinión.</w:t>
      </w:r>
    </w:p>
    <w:p w14:paraId="06C47A93"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Resultado (positiva, negativa o sin opinión).</w:t>
      </w:r>
    </w:p>
    <w:p w14:paraId="3A9EFAD2"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Fecha de emisión.</w:t>
      </w:r>
    </w:p>
    <w:p w14:paraId="00092495"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Vigencia de la opinión.</w:t>
      </w:r>
    </w:p>
    <w:p w14:paraId="79CD16E2"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BF3C321"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Número de trabajadores vigentes.</w:t>
      </w:r>
    </w:p>
    <w:p w14:paraId="6191A72C"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Elementos de verificación de integridad y autoría de la opinión.</w:t>
      </w:r>
    </w:p>
    <w:p w14:paraId="2BC72930" w14:textId="77777777" w:rsidR="00291F8A" w:rsidRPr="00291F8A" w:rsidRDefault="00291F8A" w:rsidP="00291F8A">
      <w:pPr>
        <w:numPr>
          <w:ilvl w:val="0"/>
          <w:numId w:val="23"/>
        </w:numPr>
        <w:jc w:val="both"/>
        <w:rPr>
          <w:rFonts w:ascii="Noto Sans" w:hAnsi="Noto Sans" w:cs="Noto Sans"/>
          <w:sz w:val="18"/>
          <w:szCs w:val="18"/>
        </w:rPr>
      </w:pPr>
      <w:r w:rsidRPr="00291F8A">
        <w:rPr>
          <w:rFonts w:ascii="Noto Sans" w:hAnsi="Noto Sans" w:cs="Noto Sans"/>
          <w:sz w:val="18"/>
          <w:szCs w:val="18"/>
        </w:rPr>
        <w:t>Datos de identificación del (de los) crédito(s), excepto en los casos de la Opinión Pública y la opinión emitida por los Terceros Autorizados.</w:t>
      </w:r>
    </w:p>
    <w:p w14:paraId="1283E6FD" w14:textId="77777777" w:rsidR="00291F8A" w:rsidRPr="00291F8A" w:rsidRDefault="00291F8A" w:rsidP="00291F8A">
      <w:pPr>
        <w:jc w:val="both"/>
        <w:rPr>
          <w:rFonts w:ascii="Noto Sans" w:hAnsi="Noto Sans" w:cs="Noto Sans"/>
          <w:sz w:val="18"/>
          <w:szCs w:val="18"/>
        </w:rPr>
      </w:pPr>
    </w:p>
    <w:p w14:paraId="69413580"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Cuarta.- Sentidos de la Opinión del cumplimiento.</w:t>
      </w:r>
    </w:p>
    <w:p w14:paraId="05AE552E"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La opinión del cumplimiento de obligaciones fiscales en materia de seguridad social se genera en alguno de los siguientes sentidos:</w:t>
      </w:r>
    </w:p>
    <w:p w14:paraId="0C068BD9" w14:textId="77777777" w:rsidR="00291F8A" w:rsidRPr="00291F8A" w:rsidRDefault="00291F8A" w:rsidP="00291F8A">
      <w:pPr>
        <w:jc w:val="both"/>
        <w:rPr>
          <w:rFonts w:ascii="Noto Sans" w:hAnsi="Noto Sans" w:cs="Noto Sans"/>
          <w:sz w:val="18"/>
          <w:szCs w:val="18"/>
        </w:rPr>
      </w:pPr>
    </w:p>
    <w:p w14:paraId="722FB7E8" w14:textId="77777777" w:rsidR="00291F8A" w:rsidRPr="00291F8A" w:rsidRDefault="00291F8A" w:rsidP="00291F8A">
      <w:pPr>
        <w:numPr>
          <w:ilvl w:val="0"/>
          <w:numId w:val="24"/>
        </w:numPr>
        <w:jc w:val="both"/>
        <w:rPr>
          <w:rFonts w:ascii="Noto Sans" w:hAnsi="Noto Sans" w:cs="Noto Sans"/>
          <w:sz w:val="18"/>
          <w:szCs w:val="18"/>
        </w:rPr>
      </w:pPr>
      <w:r w:rsidRPr="00291F8A">
        <w:rPr>
          <w:rFonts w:ascii="Noto Sans" w:hAnsi="Noto Sans" w:cs="Noto Sans"/>
          <w:sz w:val="18"/>
          <w:szCs w:val="18"/>
        </w:rPr>
        <w:t>Positiva.- Cuando el particular esté inscrito ante el IMSS y al corriente en el cumplimiento de las obligaciones que se consideran en los incisos a) y b) de esta regla.</w:t>
      </w:r>
    </w:p>
    <w:p w14:paraId="2BAF2257" w14:textId="77777777" w:rsidR="00291F8A" w:rsidRPr="00291F8A" w:rsidRDefault="00291F8A" w:rsidP="00291F8A">
      <w:pPr>
        <w:numPr>
          <w:ilvl w:val="0"/>
          <w:numId w:val="24"/>
        </w:numPr>
        <w:jc w:val="both"/>
        <w:rPr>
          <w:rFonts w:ascii="Noto Sans" w:hAnsi="Noto Sans" w:cs="Noto Sans"/>
          <w:sz w:val="18"/>
          <w:szCs w:val="18"/>
        </w:rPr>
      </w:pPr>
      <w:r w:rsidRPr="00291F8A">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78C51C2C" w14:textId="77777777" w:rsidR="00291F8A" w:rsidRPr="00291F8A" w:rsidRDefault="00291F8A" w:rsidP="00291F8A">
      <w:pPr>
        <w:numPr>
          <w:ilvl w:val="0"/>
          <w:numId w:val="24"/>
        </w:numPr>
        <w:jc w:val="both"/>
        <w:rPr>
          <w:rFonts w:ascii="Noto Sans" w:hAnsi="Noto Sans" w:cs="Noto Sans"/>
          <w:sz w:val="18"/>
          <w:szCs w:val="18"/>
        </w:rPr>
      </w:pPr>
      <w:r w:rsidRPr="00291F8A">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3CD6C982" w14:textId="77777777" w:rsidR="00291F8A" w:rsidRPr="00291F8A" w:rsidRDefault="00291F8A" w:rsidP="00291F8A">
      <w:pPr>
        <w:numPr>
          <w:ilvl w:val="0"/>
          <w:numId w:val="24"/>
        </w:numPr>
        <w:jc w:val="both"/>
        <w:rPr>
          <w:rFonts w:ascii="Noto Sans" w:hAnsi="Noto Sans" w:cs="Noto Sans"/>
          <w:sz w:val="18"/>
          <w:szCs w:val="18"/>
        </w:rPr>
      </w:pPr>
      <w:r w:rsidRPr="00291F8A">
        <w:rPr>
          <w:rFonts w:ascii="Noto Sans" w:hAnsi="Noto Sans" w:cs="Noto Sans"/>
          <w:sz w:val="18"/>
          <w:szCs w:val="18"/>
        </w:rPr>
        <w:t>El particular no se encuentre registrado como patrón ante el IMSS.</w:t>
      </w:r>
    </w:p>
    <w:p w14:paraId="16FD4E14" w14:textId="77777777" w:rsidR="00291F8A" w:rsidRPr="00291F8A" w:rsidRDefault="00291F8A" w:rsidP="00291F8A">
      <w:pPr>
        <w:numPr>
          <w:ilvl w:val="0"/>
          <w:numId w:val="24"/>
        </w:numPr>
        <w:jc w:val="both"/>
        <w:rPr>
          <w:rFonts w:ascii="Noto Sans" w:hAnsi="Noto Sans" w:cs="Noto Sans"/>
          <w:sz w:val="18"/>
          <w:szCs w:val="18"/>
        </w:rPr>
      </w:pPr>
      <w:r w:rsidRPr="00291F8A">
        <w:rPr>
          <w:rFonts w:ascii="Noto Sans" w:hAnsi="Noto Sans" w:cs="Noto Sans"/>
          <w:sz w:val="18"/>
          <w:szCs w:val="18"/>
        </w:rPr>
        <w:t>El(los) Registro(s) Patronal(es) del particular se encuentre(n) dado(s) de baja, sin créditos fiscales firmes.</w:t>
      </w:r>
    </w:p>
    <w:p w14:paraId="0EA9248B" w14:textId="77777777" w:rsidR="00291F8A" w:rsidRPr="00291F8A" w:rsidRDefault="00291F8A" w:rsidP="00291F8A">
      <w:pPr>
        <w:numPr>
          <w:ilvl w:val="0"/>
          <w:numId w:val="24"/>
        </w:numPr>
        <w:jc w:val="both"/>
        <w:rPr>
          <w:rFonts w:ascii="Noto Sans" w:hAnsi="Noto Sans" w:cs="Noto Sans"/>
          <w:sz w:val="18"/>
          <w:szCs w:val="18"/>
        </w:rPr>
      </w:pPr>
      <w:r w:rsidRPr="00291F8A">
        <w:rPr>
          <w:rFonts w:ascii="Noto Sans" w:hAnsi="Noto Sans" w:cs="Noto Sans"/>
          <w:sz w:val="18"/>
          <w:szCs w:val="18"/>
        </w:rPr>
        <w:t>El particular esté registrado ante el IMSS, pero no cuente con trabajadores activos.</w:t>
      </w:r>
    </w:p>
    <w:p w14:paraId="09EBA2B8" w14:textId="77777777" w:rsidR="00291F8A" w:rsidRPr="00291F8A" w:rsidRDefault="00291F8A" w:rsidP="00291F8A">
      <w:pPr>
        <w:jc w:val="both"/>
        <w:rPr>
          <w:rFonts w:ascii="Noto Sans" w:hAnsi="Noto Sans" w:cs="Noto Sans"/>
          <w:sz w:val="18"/>
          <w:szCs w:val="18"/>
        </w:rPr>
      </w:pPr>
    </w:p>
    <w:p w14:paraId="2FCE257E"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a) El IMSS, a fin de generar la opinión del cumplimiento de obligaciones fiscales en materia de seguridad social, revisará que el particular solicitante:</w:t>
      </w:r>
    </w:p>
    <w:p w14:paraId="1281128A" w14:textId="77777777" w:rsidR="00291F8A" w:rsidRPr="00291F8A" w:rsidRDefault="00291F8A" w:rsidP="00291F8A">
      <w:pPr>
        <w:jc w:val="both"/>
        <w:rPr>
          <w:rFonts w:ascii="Noto Sans" w:hAnsi="Noto Sans" w:cs="Noto Sans"/>
          <w:sz w:val="18"/>
          <w:szCs w:val="18"/>
        </w:rPr>
      </w:pPr>
    </w:p>
    <w:p w14:paraId="7CB101B6" w14:textId="77777777" w:rsidR="00291F8A" w:rsidRPr="00291F8A" w:rsidRDefault="00291F8A" w:rsidP="00291F8A">
      <w:pPr>
        <w:numPr>
          <w:ilvl w:val="0"/>
          <w:numId w:val="25"/>
        </w:numPr>
        <w:jc w:val="both"/>
        <w:rPr>
          <w:rFonts w:ascii="Noto Sans" w:hAnsi="Noto Sans" w:cs="Noto Sans"/>
          <w:sz w:val="18"/>
          <w:szCs w:val="18"/>
        </w:rPr>
      </w:pPr>
      <w:r w:rsidRPr="00291F8A">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2D9B8B32" w14:textId="77777777" w:rsidR="00291F8A" w:rsidRPr="00291F8A" w:rsidRDefault="00291F8A" w:rsidP="00291F8A">
      <w:pPr>
        <w:numPr>
          <w:ilvl w:val="0"/>
          <w:numId w:val="25"/>
        </w:numPr>
        <w:jc w:val="both"/>
        <w:rPr>
          <w:rFonts w:ascii="Noto Sans" w:hAnsi="Noto Sans" w:cs="Noto Sans"/>
          <w:sz w:val="18"/>
          <w:szCs w:val="18"/>
        </w:rPr>
      </w:pPr>
      <w:r w:rsidRPr="00291F8A">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291F8A">
        <w:rPr>
          <w:rFonts w:ascii="Noto Sans" w:hAnsi="Noto Sans" w:cs="Noto Sans"/>
          <w:i/>
          <w:sz w:val="18"/>
          <w:szCs w:val="18"/>
        </w:rPr>
        <w:t>Última reforma publicada en el D.O.F. 30 de abril de 2024</w:t>
      </w:r>
      <w:r w:rsidRPr="00291F8A">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4337BC2E" w14:textId="77777777" w:rsidR="00291F8A" w:rsidRPr="00291F8A" w:rsidRDefault="00291F8A" w:rsidP="00291F8A">
      <w:pPr>
        <w:numPr>
          <w:ilvl w:val="0"/>
          <w:numId w:val="25"/>
        </w:numPr>
        <w:jc w:val="both"/>
        <w:rPr>
          <w:rFonts w:ascii="Noto Sans" w:hAnsi="Noto Sans" w:cs="Noto Sans"/>
          <w:sz w:val="18"/>
          <w:szCs w:val="18"/>
        </w:rPr>
      </w:pPr>
      <w:r w:rsidRPr="00291F8A">
        <w:rPr>
          <w:rFonts w:ascii="Noto Sans" w:hAnsi="Noto Sans" w:cs="Noto Sans"/>
          <w:sz w:val="18"/>
          <w:szCs w:val="18"/>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4C3B0155" w14:textId="77777777" w:rsidR="00291F8A" w:rsidRPr="00291F8A" w:rsidRDefault="00291F8A" w:rsidP="00291F8A">
      <w:pPr>
        <w:numPr>
          <w:ilvl w:val="0"/>
          <w:numId w:val="25"/>
        </w:numPr>
        <w:jc w:val="both"/>
        <w:rPr>
          <w:rFonts w:ascii="Noto Sans" w:hAnsi="Noto Sans" w:cs="Noto Sans"/>
          <w:sz w:val="18"/>
          <w:szCs w:val="18"/>
        </w:rPr>
      </w:pPr>
      <w:r w:rsidRPr="00291F8A">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291F8A">
        <w:rPr>
          <w:rFonts w:ascii="Noto Sans" w:hAnsi="Noto Sans" w:cs="Noto Sans"/>
          <w:i/>
          <w:sz w:val="18"/>
          <w:szCs w:val="18"/>
        </w:rPr>
        <w:t>(Última reforma publicada en el D.O.F. el 15 de julio de 2005)</w:t>
      </w:r>
    </w:p>
    <w:p w14:paraId="0EAF04CE" w14:textId="77777777" w:rsidR="00291F8A" w:rsidRPr="00291F8A" w:rsidRDefault="00291F8A" w:rsidP="00291F8A">
      <w:pPr>
        <w:jc w:val="both"/>
        <w:rPr>
          <w:rFonts w:ascii="Noto Sans" w:hAnsi="Noto Sans" w:cs="Noto Sans"/>
          <w:sz w:val="18"/>
          <w:szCs w:val="18"/>
        </w:rPr>
      </w:pPr>
    </w:p>
    <w:p w14:paraId="6B580E07"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C1F0F6A" w14:textId="77777777" w:rsidR="00291F8A" w:rsidRPr="00291F8A" w:rsidRDefault="00291F8A" w:rsidP="00291F8A">
      <w:pPr>
        <w:jc w:val="both"/>
        <w:rPr>
          <w:rFonts w:ascii="Noto Sans" w:hAnsi="Noto Sans" w:cs="Noto Sans"/>
          <w:sz w:val="18"/>
          <w:szCs w:val="18"/>
        </w:rPr>
      </w:pPr>
    </w:p>
    <w:p w14:paraId="3E9F2C80" w14:textId="77777777" w:rsidR="00291F8A" w:rsidRPr="00291F8A" w:rsidRDefault="00291F8A" w:rsidP="00291F8A">
      <w:pPr>
        <w:numPr>
          <w:ilvl w:val="0"/>
          <w:numId w:val="26"/>
        </w:numPr>
        <w:jc w:val="both"/>
        <w:rPr>
          <w:rFonts w:ascii="Noto Sans" w:hAnsi="Noto Sans" w:cs="Noto Sans"/>
          <w:sz w:val="18"/>
          <w:szCs w:val="18"/>
        </w:rPr>
      </w:pPr>
      <w:r w:rsidRPr="00291F8A">
        <w:rPr>
          <w:rFonts w:ascii="Noto Sans" w:hAnsi="Noto Sans" w:cs="Noto Sans"/>
          <w:sz w:val="18"/>
          <w:szCs w:val="18"/>
        </w:rPr>
        <w:t>El particular cuenta con autorización para pagar a plazos que no le ha sido revocada.</w:t>
      </w:r>
    </w:p>
    <w:p w14:paraId="7B7AFFEA" w14:textId="77777777" w:rsidR="00291F8A" w:rsidRPr="00291F8A" w:rsidRDefault="00291F8A" w:rsidP="00291F8A">
      <w:pPr>
        <w:numPr>
          <w:ilvl w:val="0"/>
          <w:numId w:val="26"/>
        </w:numPr>
        <w:rPr>
          <w:rFonts w:ascii="Noto Sans" w:hAnsi="Noto Sans" w:cs="Noto Sans"/>
          <w:sz w:val="18"/>
          <w:szCs w:val="18"/>
        </w:rPr>
      </w:pPr>
      <w:r w:rsidRPr="00291F8A">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291F8A">
        <w:rPr>
          <w:rFonts w:ascii="Noto Sans" w:hAnsi="Noto Sans" w:cs="Noto Sans"/>
          <w:i/>
          <w:sz w:val="18"/>
          <w:szCs w:val="18"/>
        </w:rPr>
        <w:t>(Última reforma publicada en el D.O.F. el  15 de julio de 2005)</w:t>
      </w:r>
    </w:p>
    <w:p w14:paraId="38B8B6E9" w14:textId="77777777" w:rsidR="00291F8A" w:rsidRPr="00291F8A" w:rsidRDefault="00291F8A" w:rsidP="00291F8A">
      <w:pPr>
        <w:numPr>
          <w:ilvl w:val="0"/>
          <w:numId w:val="26"/>
        </w:numPr>
        <w:jc w:val="both"/>
        <w:rPr>
          <w:rFonts w:ascii="Noto Sans" w:hAnsi="Noto Sans" w:cs="Noto Sans"/>
          <w:sz w:val="18"/>
          <w:szCs w:val="18"/>
        </w:rPr>
      </w:pPr>
      <w:r w:rsidRPr="00291F8A">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214DC8B6" w14:textId="77777777" w:rsidR="00291F8A" w:rsidRPr="00291F8A" w:rsidRDefault="00291F8A" w:rsidP="00291F8A">
      <w:pPr>
        <w:jc w:val="both"/>
        <w:rPr>
          <w:rFonts w:ascii="Noto Sans" w:hAnsi="Noto Sans" w:cs="Noto Sans"/>
          <w:sz w:val="18"/>
          <w:szCs w:val="18"/>
        </w:rPr>
      </w:pPr>
    </w:p>
    <w:p w14:paraId="4019AD35"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Quinta. - Opinión generada por la persona titular de la Opinión del cumplimiento. </w:t>
      </w:r>
    </w:p>
    <w:p w14:paraId="3416A1D9"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634BC245"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 </w:t>
      </w:r>
    </w:p>
    <w:p w14:paraId="6C68B2FF" w14:textId="77777777" w:rsidR="00291F8A" w:rsidRPr="00291F8A" w:rsidRDefault="00291F8A" w:rsidP="00291F8A">
      <w:pPr>
        <w:numPr>
          <w:ilvl w:val="0"/>
          <w:numId w:val="27"/>
        </w:numPr>
        <w:jc w:val="both"/>
        <w:rPr>
          <w:rFonts w:ascii="Noto Sans" w:hAnsi="Noto Sans" w:cs="Noto Sans"/>
          <w:sz w:val="18"/>
          <w:szCs w:val="18"/>
        </w:rPr>
      </w:pPr>
      <w:r w:rsidRPr="00291F8A">
        <w:rPr>
          <w:rFonts w:ascii="Noto Sans" w:hAnsi="Noto Sans" w:cs="Noto Sans"/>
          <w:sz w:val="18"/>
          <w:szCs w:val="18"/>
        </w:rPr>
        <w:t>Ingresar por la página de Internet del Instituto (www.IMSS.gob.mx) al apartado “Patrones o empresas”; en el “Escritorio virtual”, registrarse con su firma electrónica avanzada (</w:t>
      </w:r>
      <w:proofErr w:type="spellStart"/>
      <w:r w:rsidRPr="00291F8A">
        <w:rPr>
          <w:rFonts w:ascii="Noto Sans" w:hAnsi="Noto Sans" w:cs="Noto Sans"/>
          <w:sz w:val="18"/>
          <w:szCs w:val="18"/>
        </w:rPr>
        <w:t>e.firma</w:t>
      </w:r>
      <w:proofErr w:type="spellEnd"/>
      <w:r w:rsidRPr="00291F8A">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291F8A">
        <w:rPr>
          <w:rFonts w:ascii="Noto Sans" w:hAnsi="Noto Sans" w:cs="Noto Sans"/>
          <w:sz w:val="18"/>
          <w:szCs w:val="18"/>
        </w:rPr>
        <w:t>e.firma</w:t>
      </w:r>
      <w:proofErr w:type="spellEnd"/>
      <w:r w:rsidRPr="00291F8A">
        <w:rPr>
          <w:rFonts w:ascii="Noto Sans" w:hAnsi="Noto Sans" w:cs="Noto Sans"/>
          <w:sz w:val="18"/>
          <w:szCs w:val="18"/>
        </w:rPr>
        <w:t xml:space="preserve">. </w:t>
      </w:r>
    </w:p>
    <w:p w14:paraId="07A7C9FD" w14:textId="77777777" w:rsidR="00291F8A" w:rsidRPr="00291F8A" w:rsidRDefault="00291F8A" w:rsidP="00291F8A">
      <w:pPr>
        <w:numPr>
          <w:ilvl w:val="0"/>
          <w:numId w:val="27"/>
        </w:numPr>
        <w:jc w:val="both"/>
        <w:rPr>
          <w:rFonts w:ascii="Noto Sans" w:hAnsi="Noto Sans" w:cs="Noto Sans"/>
          <w:sz w:val="18"/>
          <w:szCs w:val="18"/>
        </w:rPr>
      </w:pPr>
      <w:r w:rsidRPr="00291F8A">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4AFCB15F" w14:textId="77777777" w:rsidR="00291F8A" w:rsidRPr="00291F8A" w:rsidRDefault="00291F8A" w:rsidP="00291F8A">
      <w:pPr>
        <w:numPr>
          <w:ilvl w:val="0"/>
          <w:numId w:val="27"/>
        </w:numPr>
        <w:jc w:val="both"/>
        <w:rPr>
          <w:rFonts w:ascii="Noto Sans" w:hAnsi="Noto Sans" w:cs="Noto Sans"/>
          <w:sz w:val="18"/>
          <w:szCs w:val="18"/>
        </w:rPr>
      </w:pPr>
      <w:r w:rsidRPr="00291F8A">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5B2D67C5" w14:textId="77777777" w:rsidR="00291F8A" w:rsidRPr="00291F8A" w:rsidRDefault="00291F8A" w:rsidP="00291F8A">
      <w:pPr>
        <w:jc w:val="both"/>
        <w:rPr>
          <w:rFonts w:ascii="Noto Sans" w:hAnsi="Noto Sans" w:cs="Noto Sans"/>
          <w:sz w:val="18"/>
          <w:szCs w:val="18"/>
        </w:rPr>
      </w:pPr>
    </w:p>
    <w:p w14:paraId="77F2DDBC"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Sexta.- Opinión generada por los entes de carácter público. </w:t>
      </w:r>
    </w:p>
    <w:p w14:paraId="3B316816"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7172F852" w14:textId="77777777" w:rsidR="00291F8A" w:rsidRPr="00291F8A" w:rsidRDefault="00291F8A" w:rsidP="00291F8A">
      <w:pPr>
        <w:jc w:val="both"/>
        <w:rPr>
          <w:rFonts w:ascii="Noto Sans" w:hAnsi="Noto Sans" w:cs="Noto Sans"/>
          <w:sz w:val="18"/>
          <w:szCs w:val="18"/>
        </w:rPr>
      </w:pPr>
    </w:p>
    <w:p w14:paraId="62AD43F1"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C1472F5" w14:textId="77777777" w:rsidR="00291F8A" w:rsidRPr="00291F8A" w:rsidRDefault="00291F8A" w:rsidP="00291F8A">
      <w:pPr>
        <w:jc w:val="both"/>
        <w:rPr>
          <w:rFonts w:ascii="Noto Sans" w:hAnsi="Noto Sans" w:cs="Noto Sans"/>
          <w:sz w:val="18"/>
          <w:szCs w:val="18"/>
        </w:rPr>
      </w:pPr>
    </w:p>
    <w:p w14:paraId="278AE4E4"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67BC809" w14:textId="77777777" w:rsidR="00291F8A" w:rsidRPr="00291F8A" w:rsidRDefault="00291F8A" w:rsidP="00291F8A">
      <w:pPr>
        <w:jc w:val="both"/>
        <w:rPr>
          <w:rFonts w:ascii="Noto Sans" w:hAnsi="Noto Sans" w:cs="Noto Sans"/>
          <w:sz w:val="18"/>
          <w:szCs w:val="18"/>
        </w:rPr>
      </w:pPr>
    </w:p>
    <w:p w14:paraId="25B5C681"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Séptima.- Opinión Pública. </w:t>
      </w:r>
    </w:p>
    <w:p w14:paraId="498D1668"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44A181ED" w14:textId="77777777" w:rsidR="00291F8A" w:rsidRPr="00291F8A" w:rsidRDefault="00291F8A" w:rsidP="00291F8A">
      <w:pPr>
        <w:jc w:val="both"/>
        <w:rPr>
          <w:rFonts w:ascii="Noto Sans" w:hAnsi="Noto Sans" w:cs="Noto Sans"/>
          <w:sz w:val="18"/>
          <w:szCs w:val="18"/>
        </w:rPr>
      </w:pPr>
    </w:p>
    <w:p w14:paraId="03023B64"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Ingresar al Buzón IMSS, por la página electrónica del Instituto (www.IMSS.gob.mx/buzonIMSS), a través del medio de autenticación correspondiente. </w:t>
      </w:r>
    </w:p>
    <w:p w14:paraId="07AD1A16" w14:textId="77777777" w:rsidR="00291F8A" w:rsidRPr="00291F8A" w:rsidRDefault="00291F8A" w:rsidP="00291F8A">
      <w:pPr>
        <w:jc w:val="both"/>
        <w:rPr>
          <w:rFonts w:ascii="Noto Sans" w:hAnsi="Noto Sans" w:cs="Noto Sans"/>
          <w:sz w:val="18"/>
          <w:szCs w:val="18"/>
        </w:rPr>
      </w:pPr>
    </w:p>
    <w:p w14:paraId="16CE7EA9" w14:textId="77777777" w:rsidR="00291F8A" w:rsidRPr="00291F8A" w:rsidRDefault="00291F8A" w:rsidP="00291F8A">
      <w:pPr>
        <w:numPr>
          <w:ilvl w:val="0"/>
          <w:numId w:val="28"/>
        </w:numPr>
        <w:jc w:val="both"/>
        <w:rPr>
          <w:rFonts w:ascii="Noto Sans" w:hAnsi="Noto Sans" w:cs="Noto Sans"/>
          <w:sz w:val="18"/>
          <w:szCs w:val="18"/>
        </w:rPr>
      </w:pPr>
      <w:r w:rsidRPr="00291F8A">
        <w:rPr>
          <w:rFonts w:ascii="Noto Sans" w:hAnsi="Noto Sans" w:cs="Noto Sans"/>
          <w:sz w:val="18"/>
          <w:szCs w:val="18"/>
        </w:rPr>
        <w:t xml:space="preserve">Del menú, seleccionar la opción “Cobranza”. </w:t>
      </w:r>
    </w:p>
    <w:p w14:paraId="0ADDDA80" w14:textId="77777777" w:rsidR="00291F8A" w:rsidRPr="00291F8A" w:rsidRDefault="00291F8A" w:rsidP="00291F8A">
      <w:pPr>
        <w:numPr>
          <w:ilvl w:val="0"/>
          <w:numId w:val="28"/>
        </w:numPr>
        <w:jc w:val="both"/>
        <w:rPr>
          <w:rFonts w:ascii="Noto Sans" w:hAnsi="Noto Sans" w:cs="Noto Sans"/>
          <w:sz w:val="18"/>
          <w:szCs w:val="18"/>
        </w:rPr>
      </w:pPr>
      <w:r w:rsidRPr="00291F8A">
        <w:rPr>
          <w:rFonts w:ascii="Noto Sans" w:hAnsi="Noto Sans" w:cs="Noto Sans"/>
          <w:sz w:val="18"/>
          <w:szCs w:val="18"/>
        </w:rPr>
        <w:t xml:space="preserve">Del menú, seleccionar la opción “32D Autorización de Opinión Pública” y después la opción “Autorizo hacer pública mi opinión del cumplimiento”. </w:t>
      </w:r>
    </w:p>
    <w:p w14:paraId="7C14252B" w14:textId="77777777" w:rsidR="00291F8A" w:rsidRPr="00291F8A" w:rsidRDefault="00291F8A" w:rsidP="00291F8A">
      <w:pPr>
        <w:numPr>
          <w:ilvl w:val="0"/>
          <w:numId w:val="28"/>
        </w:numPr>
        <w:jc w:val="both"/>
        <w:rPr>
          <w:rFonts w:ascii="Noto Sans" w:hAnsi="Noto Sans" w:cs="Noto Sans"/>
          <w:sz w:val="18"/>
          <w:szCs w:val="18"/>
        </w:rPr>
      </w:pPr>
      <w:r w:rsidRPr="00291F8A">
        <w:rPr>
          <w:rFonts w:ascii="Noto Sans" w:hAnsi="Noto Sans" w:cs="Noto Sans"/>
          <w:sz w:val="18"/>
          <w:szCs w:val="18"/>
        </w:rPr>
        <w:t xml:space="preserve">Dar clic en el botón “Guardar” y firmar mediante la </w:t>
      </w:r>
      <w:proofErr w:type="spellStart"/>
      <w:r w:rsidRPr="00291F8A">
        <w:rPr>
          <w:rFonts w:ascii="Noto Sans" w:hAnsi="Noto Sans" w:cs="Noto Sans"/>
          <w:sz w:val="18"/>
          <w:szCs w:val="18"/>
        </w:rPr>
        <w:t>e.firma</w:t>
      </w:r>
      <w:proofErr w:type="spellEnd"/>
      <w:r w:rsidRPr="00291F8A">
        <w:rPr>
          <w:rFonts w:ascii="Noto Sans" w:hAnsi="Noto Sans" w:cs="Noto Sans"/>
          <w:sz w:val="18"/>
          <w:szCs w:val="18"/>
        </w:rPr>
        <w:t xml:space="preserve">. </w:t>
      </w:r>
    </w:p>
    <w:p w14:paraId="2BE2E1D0" w14:textId="77777777" w:rsidR="00291F8A" w:rsidRPr="00291F8A" w:rsidRDefault="00291F8A" w:rsidP="00291F8A">
      <w:pPr>
        <w:numPr>
          <w:ilvl w:val="0"/>
          <w:numId w:val="28"/>
        </w:numPr>
        <w:jc w:val="both"/>
        <w:rPr>
          <w:rFonts w:ascii="Noto Sans" w:hAnsi="Noto Sans" w:cs="Noto Sans"/>
          <w:sz w:val="18"/>
          <w:szCs w:val="18"/>
        </w:rPr>
      </w:pPr>
      <w:r w:rsidRPr="00291F8A">
        <w:rPr>
          <w:rFonts w:ascii="Noto Sans" w:hAnsi="Noto Sans" w:cs="Noto Sans"/>
          <w:sz w:val="18"/>
          <w:szCs w:val="18"/>
        </w:rPr>
        <w:t xml:space="preserve">El Buzón IMSS generará el acuse correspondiente. </w:t>
      </w:r>
    </w:p>
    <w:p w14:paraId="39FDBC1C" w14:textId="77777777" w:rsidR="00291F8A" w:rsidRPr="00291F8A" w:rsidRDefault="00291F8A" w:rsidP="00291F8A">
      <w:pPr>
        <w:jc w:val="both"/>
        <w:rPr>
          <w:rFonts w:ascii="Noto Sans" w:hAnsi="Noto Sans" w:cs="Noto Sans"/>
          <w:sz w:val="18"/>
          <w:szCs w:val="18"/>
        </w:rPr>
      </w:pPr>
    </w:p>
    <w:p w14:paraId="562645F4"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291F8A">
          <w:rPr>
            <w:rStyle w:val="Hipervnculo"/>
            <w:rFonts w:ascii="Noto Sans" w:hAnsi="Noto Sans" w:cs="Noto Sans"/>
            <w:sz w:val="18"/>
            <w:szCs w:val="18"/>
          </w:rPr>
          <w:t>www.imss.gob.mx</w:t>
        </w:r>
      </w:hyperlink>
      <w:r w:rsidRPr="00291F8A">
        <w:rPr>
          <w:rFonts w:ascii="Noto Sans" w:hAnsi="Noto Sans" w:cs="Noto Sans"/>
          <w:sz w:val="18"/>
          <w:szCs w:val="18"/>
        </w:rPr>
        <w:t>) la opinión correspondiente, conforme al siguiente procedimiento:</w:t>
      </w:r>
    </w:p>
    <w:p w14:paraId="15567BEF" w14:textId="77777777" w:rsidR="00291F8A" w:rsidRPr="00291F8A" w:rsidRDefault="00291F8A" w:rsidP="00291F8A">
      <w:pPr>
        <w:jc w:val="both"/>
        <w:rPr>
          <w:rFonts w:ascii="Noto Sans" w:hAnsi="Noto Sans" w:cs="Noto Sans"/>
          <w:sz w:val="18"/>
          <w:szCs w:val="18"/>
        </w:rPr>
      </w:pPr>
    </w:p>
    <w:p w14:paraId="31DD2E95" w14:textId="77777777" w:rsidR="00291F8A" w:rsidRPr="00291F8A" w:rsidRDefault="00291F8A" w:rsidP="00291F8A">
      <w:pPr>
        <w:numPr>
          <w:ilvl w:val="0"/>
          <w:numId w:val="29"/>
        </w:numPr>
        <w:jc w:val="both"/>
        <w:rPr>
          <w:rFonts w:ascii="Noto Sans" w:hAnsi="Noto Sans" w:cs="Noto Sans"/>
          <w:sz w:val="18"/>
          <w:szCs w:val="18"/>
        </w:rPr>
      </w:pPr>
      <w:r w:rsidRPr="00291F8A">
        <w:rPr>
          <w:rFonts w:ascii="Noto Sans" w:hAnsi="Noto Sans" w:cs="Noto Sans"/>
          <w:sz w:val="18"/>
          <w:szCs w:val="18"/>
        </w:rPr>
        <w:t>Ingresar a la página electrónica del IMSS (www.IMSS.gob.mx)</w:t>
      </w:r>
    </w:p>
    <w:p w14:paraId="0D50CACC" w14:textId="77777777" w:rsidR="00291F8A" w:rsidRPr="00291F8A" w:rsidRDefault="00291F8A" w:rsidP="00291F8A">
      <w:pPr>
        <w:numPr>
          <w:ilvl w:val="0"/>
          <w:numId w:val="29"/>
        </w:numPr>
        <w:jc w:val="both"/>
        <w:rPr>
          <w:rFonts w:ascii="Noto Sans" w:hAnsi="Noto Sans" w:cs="Noto Sans"/>
          <w:sz w:val="18"/>
          <w:szCs w:val="18"/>
        </w:rPr>
      </w:pPr>
      <w:r w:rsidRPr="00291F8A">
        <w:rPr>
          <w:rFonts w:ascii="Noto Sans" w:hAnsi="Noto Sans" w:cs="Noto Sans"/>
          <w:sz w:val="18"/>
          <w:szCs w:val="18"/>
        </w:rPr>
        <w:t xml:space="preserve">Elegir “Consulta pública de Opinión del cumplimiento”. </w:t>
      </w:r>
    </w:p>
    <w:p w14:paraId="6F809E37" w14:textId="77777777" w:rsidR="00291F8A" w:rsidRPr="00291F8A" w:rsidRDefault="00291F8A" w:rsidP="00291F8A">
      <w:pPr>
        <w:numPr>
          <w:ilvl w:val="0"/>
          <w:numId w:val="29"/>
        </w:numPr>
        <w:jc w:val="both"/>
        <w:rPr>
          <w:rFonts w:ascii="Noto Sans" w:hAnsi="Noto Sans" w:cs="Noto Sans"/>
          <w:sz w:val="18"/>
          <w:szCs w:val="18"/>
        </w:rPr>
      </w:pPr>
      <w:r w:rsidRPr="00291F8A">
        <w:rPr>
          <w:rFonts w:ascii="Noto Sans" w:hAnsi="Noto Sans" w:cs="Noto Sans"/>
          <w:sz w:val="18"/>
          <w:szCs w:val="18"/>
        </w:rPr>
        <w:t xml:space="preserve">Capturar el RFC del particular respecto del cual se desee consultar. </w:t>
      </w:r>
    </w:p>
    <w:p w14:paraId="3442A755" w14:textId="77777777" w:rsidR="00291F8A" w:rsidRPr="00291F8A" w:rsidRDefault="00291F8A" w:rsidP="00291F8A">
      <w:pPr>
        <w:numPr>
          <w:ilvl w:val="0"/>
          <w:numId w:val="29"/>
        </w:numPr>
        <w:jc w:val="both"/>
        <w:rPr>
          <w:rFonts w:ascii="Noto Sans" w:hAnsi="Noto Sans" w:cs="Noto Sans"/>
          <w:sz w:val="18"/>
          <w:szCs w:val="18"/>
        </w:rPr>
      </w:pPr>
      <w:r w:rsidRPr="00291F8A">
        <w:rPr>
          <w:rFonts w:ascii="Noto Sans" w:hAnsi="Noto Sans" w:cs="Noto Sans"/>
          <w:sz w:val="18"/>
          <w:szCs w:val="18"/>
        </w:rPr>
        <w:t xml:space="preserve">Capturar el código de validación que se muestra en pantalla. </w:t>
      </w:r>
    </w:p>
    <w:p w14:paraId="7C1A2B63" w14:textId="77777777" w:rsidR="00291F8A" w:rsidRPr="00291F8A" w:rsidRDefault="00291F8A" w:rsidP="00291F8A">
      <w:pPr>
        <w:numPr>
          <w:ilvl w:val="0"/>
          <w:numId w:val="29"/>
        </w:numPr>
        <w:jc w:val="both"/>
        <w:rPr>
          <w:rFonts w:ascii="Noto Sans" w:hAnsi="Noto Sans" w:cs="Noto Sans"/>
          <w:sz w:val="18"/>
          <w:szCs w:val="18"/>
        </w:rPr>
      </w:pPr>
      <w:r w:rsidRPr="00291F8A">
        <w:rPr>
          <w:rFonts w:ascii="Noto Sans" w:hAnsi="Noto Sans" w:cs="Noto Sans"/>
          <w:sz w:val="18"/>
          <w:szCs w:val="18"/>
        </w:rPr>
        <w:t xml:space="preserve">Dar clic en el botón “Consultar”. </w:t>
      </w:r>
    </w:p>
    <w:p w14:paraId="12FF680F" w14:textId="77777777" w:rsidR="00291F8A" w:rsidRPr="00291F8A" w:rsidRDefault="00291F8A" w:rsidP="00291F8A">
      <w:pPr>
        <w:numPr>
          <w:ilvl w:val="0"/>
          <w:numId w:val="29"/>
        </w:numPr>
        <w:jc w:val="both"/>
        <w:rPr>
          <w:rFonts w:ascii="Noto Sans" w:hAnsi="Noto Sans" w:cs="Noto Sans"/>
          <w:sz w:val="18"/>
          <w:szCs w:val="18"/>
        </w:rPr>
      </w:pPr>
      <w:r w:rsidRPr="00291F8A">
        <w:rPr>
          <w:rFonts w:ascii="Noto Sans" w:hAnsi="Noto Sans" w:cs="Noto Sans"/>
          <w:sz w:val="18"/>
          <w:szCs w:val="18"/>
        </w:rPr>
        <w:t xml:space="preserve">Descargar en formato “.PDF” la opinión del cumplimiento de obligaciones fiscales en materia de seguridad social. </w:t>
      </w:r>
    </w:p>
    <w:p w14:paraId="6B47BAEC" w14:textId="77777777" w:rsidR="00291F8A" w:rsidRPr="00291F8A" w:rsidRDefault="00291F8A" w:rsidP="00291F8A">
      <w:pPr>
        <w:jc w:val="both"/>
        <w:rPr>
          <w:rFonts w:ascii="Noto Sans" w:hAnsi="Noto Sans" w:cs="Noto Sans"/>
          <w:sz w:val="18"/>
          <w:szCs w:val="18"/>
        </w:rPr>
      </w:pPr>
    </w:p>
    <w:p w14:paraId="39DAE7C5"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Los particulares podrán cancelar la autorización a que se refiere la presente Regla, según el siguiente procedimiento: </w:t>
      </w:r>
    </w:p>
    <w:p w14:paraId="1DFA4A1C" w14:textId="77777777" w:rsidR="00291F8A" w:rsidRPr="00291F8A" w:rsidRDefault="00291F8A" w:rsidP="00291F8A">
      <w:pPr>
        <w:jc w:val="both"/>
        <w:rPr>
          <w:rFonts w:ascii="Noto Sans" w:hAnsi="Noto Sans" w:cs="Noto Sans"/>
          <w:sz w:val="18"/>
          <w:szCs w:val="18"/>
        </w:rPr>
      </w:pPr>
    </w:p>
    <w:p w14:paraId="25F9C9F9" w14:textId="77777777" w:rsidR="00291F8A" w:rsidRPr="00291F8A" w:rsidRDefault="00291F8A" w:rsidP="00291F8A">
      <w:pPr>
        <w:numPr>
          <w:ilvl w:val="0"/>
          <w:numId w:val="30"/>
        </w:numPr>
        <w:jc w:val="both"/>
        <w:rPr>
          <w:rFonts w:ascii="Noto Sans" w:hAnsi="Noto Sans" w:cs="Noto Sans"/>
          <w:sz w:val="18"/>
          <w:szCs w:val="18"/>
        </w:rPr>
      </w:pPr>
      <w:r w:rsidRPr="00291F8A">
        <w:rPr>
          <w:rFonts w:ascii="Noto Sans" w:hAnsi="Noto Sans" w:cs="Noto Sans"/>
          <w:sz w:val="18"/>
          <w:szCs w:val="18"/>
        </w:rPr>
        <w:t xml:space="preserve">Ingresar al Buzón IMSS, por la página electrónica del Instituto (www.IMSS.gob.mx/buzonIMSS), a través del medio de autenticación correspondiente. </w:t>
      </w:r>
    </w:p>
    <w:p w14:paraId="7AC618F7" w14:textId="77777777" w:rsidR="00291F8A" w:rsidRPr="00291F8A" w:rsidRDefault="00291F8A" w:rsidP="00291F8A">
      <w:pPr>
        <w:numPr>
          <w:ilvl w:val="0"/>
          <w:numId w:val="30"/>
        </w:numPr>
        <w:jc w:val="both"/>
        <w:rPr>
          <w:rFonts w:ascii="Noto Sans" w:hAnsi="Noto Sans" w:cs="Noto Sans"/>
          <w:sz w:val="18"/>
          <w:szCs w:val="18"/>
        </w:rPr>
      </w:pPr>
      <w:r w:rsidRPr="00291F8A">
        <w:rPr>
          <w:rFonts w:ascii="Noto Sans" w:hAnsi="Noto Sans" w:cs="Noto Sans"/>
          <w:sz w:val="18"/>
          <w:szCs w:val="18"/>
        </w:rPr>
        <w:t xml:space="preserve">Del menú, seleccionar la opción “Cobranza”. </w:t>
      </w:r>
    </w:p>
    <w:p w14:paraId="1CB8AED3" w14:textId="77777777" w:rsidR="00291F8A" w:rsidRPr="00291F8A" w:rsidRDefault="00291F8A" w:rsidP="00291F8A">
      <w:pPr>
        <w:numPr>
          <w:ilvl w:val="0"/>
          <w:numId w:val="30"/>
        </w:numPr>
        <w:jc w:val="both"/>
        <w:rPr>
          <w:rFonts w:ascii="Noto Sans" w:hAnsi="Noto Sans" w:cs="Noto Sans"/>
          <w:sz w:val="18"/>
          <w:szCs w:val="18"/>
        </w:rPr>
      </w:pPr>
      <w:r w:rsidRPr="00291F8A">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74178820" w14:textId="77777777" w:rsidR="00291F8A" w:rsidRPr="00291F8A" w:rsidRDefault="00291F8A" w:rsidP="00291F8A">
      <w:pPr>
        <w:numPr>
          <w:ilvl w:val="0"/>
          <w:numId w:val="30"/>
        </w:numPr>
        <w:jc w:val="both"/>
        <w:rPr>
          <w:rFonts w:ascii="Noto Sans" w:hAnsi="Noto Sans" w:cs="Noto Sans"/>
          <w:sz w:val="18"/>
          <w:szCs w:val="18"/>
        </w:rPr>
      </w:pPr>
      <w:r w:rsidRPr="00291F8A">
        <w:rPr>
          <w:rFonts w:ascii="Noto Sans" w:hAnsi="Noto Sans" w:cs="Noto Sans"/>
          <w:sz w:val="18"/>
          <w:szCs w:val="18"/>
        </w:rPr>
        <w:t xml:space="preserve">Dar clic en el botón “Guardar” y firmar mediante la </w:t>
      </w:r>
      <w:proofErr w:type="spellStart"/>
      <w:r w:rsidRPr="00291F8A">
        <w:rPr>
          <w:rFonts w:ascii="Noto Sans" w:hAnsi="Noto Sans" w:cs="Noto Sans"/>
          <w:sz w:val="18"/>
          <w:szCs w:val="18"/>
        </w:rPr>
        <w:t>e.firma</w:t>
      </w:r>
      <w:proofErr w:type="spellEnd"/>
      <w:r w:rsidRPr="00291F8A">
        <w:rPr>
          <w:rFonts w:ascii="Noto Sans" w:hAnsi="Noto Sans" w:cs="Noto Sans"/>
          <w:sz w:val="18"/>
          <w:szCs w:val="18"/>
        </w:rPr>
        <w:t xml:space="preserve">. </w:t>
      </w:r>
    </w:p>
    <w:p w14:paraId="45CE2BA9" w14:textId="77777777" w:rsidR="00291F8A" w:rsidRPr="00291F8A" w:rsidRDefault="00291F8A" w:rsidP="00291F8A">
      <w:pPr>
        <w:numPr>
          <w:ilvl w:val="0"/>
          <w:numId w:val="30"/>
        </w:numPr>
        <w:jc w:val="both"/>
        <w:rPr>
          <w:rFonts w:ascii="Noto Sans" w:hAnsi="Noto Sans" w:cs="Noto Sans"/>
          <w:sz w:val="18"/>
          <w:szCs w:val="18"/>
        </w:rPr>
      </w:pPr>
      <w:r w:rsidRPr="00291F8A">
        <w:rPr>
          <w:rFonts w:ascii="Noto Sans" w:hAnsi="Noto Sans" w:cs="Noto Sans"/>
          <w:sz w:val="18"/>
          <w:szCs w:val="18"/>
        </w:rPr>
        <w:t xml:space="preserve">El Buzón IMSS generará el acuse correspondiente. </w:t>
      </w:r>
    </w:p>
    <w:p w14:paraId="116DCBF0" w14:textId="77777777" w:rsidR="00291F8A" w:rsidRPr="00291F8A" w:rsidRDefault="00291F8A" w:rsidP="00291F8A">
      <w:pPr>
        <w:jc w:val="both"/>
        <w:rPr>
          <w:rFonts w:ascii="Noto Sans" w:hAnsi="Noto Sans" w:cs="Noto Sans"/>
          <w:sz w:val="18"/>
          <w:szCs w:val="18"/>
        </w:rPr>
      </w:pPr>
    </w:p>
    <w:p w14:paraId="3C356BFD"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Octava.- Opinión generada por los Terceros Autorizados. </w:t>
      </w:r>
    </w:p>
    <w:p w14:paraId="687C8C6B"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23D7F7" w14:textId="77777777" w:rsidR="00291F8A" w:rsidRPr="00291F8A" w:rsidRDefault="00291F8A" w:rsidP="00291F8A">
      <w:pPr>
        <w:jc w:val="both"/>
        <w:rPr>
          <w:rFonts w:ascii="Noto Sans" w:hAnsi="Noto Sans" w:cs="Noto Sans"/>
          <w:sz w:val="18"/>
          <w:szCs w:val="18"/>
        </w:rPr>
      </w:pPr>
    </w:p>
    <w:p w14:paraId="3320D235" w14:textId="77777777" w:rsidR="00291F8A" w:rsidRPr="00291F8A" w:rsidRDefault="00291F8A" w:rsidP="00291F8A">
      <w:pPr>
        <w:numPr>
          <w:ilvl w:val="0"/>
          <w:numId w:val="31"/>
        </w:numPr>
        <w:jc w:val="both"/>
        <w:rPr>
          <w:rFonts w:ascii="Noto Sans" w:hAnsi="Noto Sans" w:cs="Noto Sans"/>
          <w:sz w:val="18"/>
          <w:szCs w:val="18"/>
        </w:rPr>
      </w:pPr>
      <w:r w:rsidRPr="00291F8A">
        <w:rPr>
          <w:rFonts w:ascii="Noto Sans" w:hAnsi="Noto Sans" w:cs="Noto Sans"/>
          <w:sz w:val="18"/>
          <w:szCs w:val="18"/>
        </w:rPr>
        <w:t xml:space="preserve">Ingresar al Buzón IMSS, por la página electrónica del Instituto (www.IMSS.gob.mx/buzonIMSS), a través del medio de autenticación correspondiente. </w:t>
      </w:r>
    </w:p>
    <w:p w14:paraId="0D2D0CEE" w14:textId="77777777" w:rsidR="00291F8A" w:rsidRPr="00291F8A" w:rsidRDefault="00291F8A" w:rsidP="00291F8A">
      <w:pPr>
        <w:numPr>
          <w:ilvl w:val="0"/>
          <w:numId w:val="31"/>
        </w:numPr>
        <w:jc w:val="both"/>
        <w:rPr>
          <w:rFonts w:ascii="Noto Sans" w:hAnsi="Noto Sans" w:cs="Noto Sans"/>
          <w:sz w:val="18"/>
          <w:szCs w:val="18"/>
        </w:rPr>
      </w:pPr>
      <w:r w:rsidRPr="00291F8A">
        <w:rPr>
          <w:rFonts w:ascii="Noto Sans" w:hAnsi="Noto Sans" w:cs="Noto Sans"/>
          <w:sz w:val="18"/>
          <w:szCs w:val="18"/>
        </w:rPr>
        <w:t xml:space="preserve">Del menú, seleccionar la opción “Cobranza”. </w:t>
      </w:r>
    </w:p>
    <w:p w14:paraId="1455B97D" w14:textId="77777777" w:rsidR="00291F8A" w:rsidRPr="00291F8A" w:rsidRDefault="00291F8A" w:rsidP="00291F8A">
      <w:pPr>
        <w:numPr>
          <w:ilvl w:val="0"/>
          <w:numId w:val="31"/>
        </w:numPr>
        <w:jc w:val="both"/>
        <w:rPr>
          <w:rFonts w:ascii="Noto Sans" w:hAnsi="Noto Sans" w:cs="Noto Sans"/>
          <w:sz w:val="18"/>
          <w:szCs w:val="18"/>
        </w:rPr>
      </w:pPr>
      <w:r w:rsidRPr="00291F8A">
        <w:rPr>
          <w:rFonts w:ascii="Noto Sans" w:hAnsi="Noto Sans" w:cs="Noto Sans"/>
          <w:sz w:val="18"/>
          <w:szCs w:val="18"/>
        </w:rPr>
        <w:t xml:space="preserve">Del menú, seleccionar la opción “32D Autorización de Terceros” y después “Nuevo Tercero Autorizado”. </w:t>
      </w:r>
    </w:p>
    <w:p w14:paraId="37B9BEA3" w14:textId="77777777" w:rsidR="00291F8A" w:rsidRPr="00291F8A" w:rsidRDefault="00291F8A" w:rsidP="00291F8A">
      <w:pPr>
        <w:numPr>
          <w:ilvl w:val="0"/>
          <w:numId w:val="31"/>
        </w:numPr>
        <w:jc w:val="both"/>
        <w:rPr>
          <w:rFonts w:ascii="Noto Sans" w:hAnsi="Noto Sans" w:cs="Noto Sans"/>
          <w:sz w:val="18"/>
          <w:szCs w:val="18"/>
        </w:rPr>
      </w:pPr>
      <w:r w:rsidRPr="00291F8A">
        <w:rPr>
          <w:rFonts w:ascii="Noto Sans" w:hAnsi="Noto Sans" w:cs="Noto Sans"/>
          <w:sz w:val="18"/>
          <w:szCs w:val="18"/>
        </w:rPr>
        <w:t xml:space="preserve">Registrar el RFC del Tercero a quien se desea conferir autorización, dar clic en el botón “Autorización” y firmar mediante la </w:t>
      </w:r>
      <w:proofErr w:type="spellStart"/>
      <w:r w:rsidRPr="00291F8A">
        <w:rPr>
          <w:rFonts w:ascii="Noto Sans" w:hAnsi="Noto Sans" w:cs="Noto Sans"/>
          <w:sz w:val="18"/>
          <w:szCs w:val="18"/>
        </w:rPr>
        <w:t>e.firma</w:t>
      </w:r>
      <w:proofErr w:type="spellEnd"/>
      <w:r w:rsidRPr="00291F8A">
        <w:rPr>
          <w:rFonts w:ascii="Noto Sans" w:hAnsi="Noto Sans" w:cs="Noto Sans"/>
          <w:sz w:val="18"/>
          <w:szCs w:val="18"/>
        </w:rPr>
        <w:t xml:space="preserve">. </w:t>
      </w:r>
    </w:p>
    <w:p w14:paraId="6BD33EF7" w14:textId="77777777" w:rsidR="00291F8A" w:rsidRPr="00291F8A" w:rsidRDefault="00291F8A" w:rsidP="00291F8A">
      <w:pPr>
        <w:numPr>
          <w:ilvl w:val="0"/>
          <w:numId w:val="31"/>
        </w:numPr>
        <w:jc w:val="both"/>
        <w:rPr>
          <w:rFonts w:ascii="Noto Sans" w:hAnsi="Noto Sans" w:cs="Noto Sans"/>
          <w:sz w:val="18"/>
          <w:szCs w:val="18"/>
        </w:rPr>
      </w:pPr>
      <w:r w:rsidRPr="00291F8A">
        <w:rPr>
          <w:rFonts w:ascii="Noto Sans" w:hAnsi="Noto Sans" w:cs="Noto Sans"/>
          <w:sz w:val="18"/>
          <w:szCs w:val="18"/>
        </w:rPr>
        <w:t xml:space="preserve">El Buzón IMSS generará el acuse correspondiente. </w:t>
      </w:r>
    </w:p>
    <w:p w14:paraId="22237C13" w14:textId="77777777" w:rsidR="00291F8A" w:rsidRPr="00291F8A" w:rsidRDefault="00291F8A" w:rsidP="00291F8A">
      <w:pPr>
        <w:jc w:val="both"/>
        <w:rPr>
          <w:rFonts w:ascii="Noto Sans" w:hAnsi="Noto Sans" w:cs="Noto Sans"/>
          <w:sz w:val="18"/>
          <w:szCs w:val="18"/>
        </w:rPr>
      </w:pPr>
    </w:p>
    <w:p w14:paraId="465B9F92"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4405867F" w14:textId="77777777" w:rsidR="00291F8A" w:rsidRPr="00291F8A" w:rsidRDefault="00291F8A" w:rsidP="00291F8A">
      <w:pPr>
        <w:jc w:val="both"/>
        <w:rPr>
          <w:rFonts w:ascii="Noto Sans" w:hAnsi="Noto Sans" w:cs="Noto Sans"/>
          <w:sz w:val="18"/>
          <w:szCs w:val="18"/>
        </w:rPr>
      </w:pPr>
    </w:p>
    <w:p w14:paraId="2305838A" w14:textId="77777777" w:rsidR="00291F8A" w:rsidRPr="00291F8A" w:rsidRDefault="00291F8A" w:rsidP="00291F8A">
      <w:pPr>
        <w:numPr>
          <w:ilvl w:val="0"/>
          <w:numId w:val="32"/>
        </w:numPr>
        <w:jc w:val="both"/>
        <w:rPr>
          <w:rFonts w:ascii="Noto Sans" w:hAnsi="Noto Sans" w:cs="Noto Sans"/>
          <w:sz w:val="18"/>
          <w:szCs w:val="18"/>
        </w:rPr>
      </w:pPr>
      <w:r w:rsidRPr="00291F8A">
        <w:rPr>
          <w:rFonts w:ascii="Noto Sans" w:hAnsi="Noto Sans" w:cs="Noto Sans"/>
          <w:sz w:val="18"/>
          <w:szCs w:val="18"/>
        </w:rPr>
        <w:t xml:space="preserve">Ingresar al Buzón IMSS, por la página electrónica de del Instituto (www.IMSS.gob.mx/buzonIMSS), a través del medio de autenticación correspondiente. </w:t>
      </w:r>
    </w:p>
    <w:p w14:paraId="259410F6" w14:textId="77777777" w:rsidR="00291F8A" w:rsidRPr="00291F8A" w:rsidRDefault="00291F8A" w:rsidP="00291F8A">
      <w:pPr>
        <w:numPr>
          <w:ilvl w:val="0"/>
          <w:numId w:val="32"/>
        </w:numPr>
        <w:jc w:val="both"/>
        <w:rPr>
          <w:rFonts w:ascii="Noto Sans" w:hAnsi="Noto Sans" w:cs="Noto Sans"/>
          <w:sz w:val="18"/>
          <w:szCs w:val="18"/>
        </w:rPr>
      </w:pPr>
      <w:r w:rsidRPr="00291F8A">
        <w:rPr>
          <w:rFonts w:ascii="Noto Sans" w:hAnsi="Noto Sans" w:cs="Noto Sans"/>
          <w:sz w:val="18"/>
          <w:szCs w:val="18"/>
        </w:rPr>
        <w:t xml:space="preserve">Del menú, seleccionar la opción “Cobranza”. </w:t>
      </w:r>
    </w:p>
    <w:p w14:paraId="3C5B8050" w14:textId="77777777" w:rsidR="00291F8A" w:rsidRPr="00291F8A" w:rsidRDefault="00291F8A" w:rsidP="00291F8A">
      <w:pPr>
        <w:numPr>
          <w:ilvl w:val="0"/>
          <w:numId w:val="32"/>
        </w:numPr>
        <w:jc w:val="both"/>
        <w:rPr>
          <w:rFonts w:ascii="Noto Sans" w:hAnsi="Noto Sans" w:cs="Noto Sans"/>
          <w:sz w:val="18"/>
          <w:szCs w:val="18"/>
        </w:rPr>
      </w:pPr>
      <w:r w:rsidRPr="00291F8A">
        <w:rPr>
          <w:rFonts w:ascii="Noto Sans" w:hAnsi="Noto Sans" w:cs="Noto Sans"/>
          <w:sz w:val="18"/>
          <w:szCs w:val="18"/>
        </w:rPr>
        <w:t xml:space="preserve">Del menú, seleccionar la opción “32D Consulta por Terceros Autorizados”. </w:t>
      </w:r>
    </w:p>
    <w:p w14:paraId="1D5659D3" w14:textId="77777777" w:rsidR="00291F8A" w:rsidRPr="00291F8A" w:rsidRDefault="00291F8A" w:rsidP="00291F8A">
      <w:pPr>
        <w:numPr>
          <w:ilvl w:val="0"/>
          <w:numId w:val="32"/>
        </w:numPr>
        <w:jc w:val="both"/>
        <w:rPr>
          <w:rFonts w:ascii="Noto Sans" w:hAnsi="Noto Sans" w:cs="Noto Sans"/>
          <w:sz w:val="18"/>
          <w:szCs w:val="18"/>
        </w:rPr>
      </w:pPr>
      <w:r w:rsidRPr="00291F8A">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14C0C88D" w14:textId="77777777" w:rsidR="00291F8A" w:rsidRPr="00291F8A" w:rsidRDefault="00291F8A" w:rsidP="00291F8A">
      <w:pPr>
        <w:numPr>
          <w:ilvl w:val="0"/>
          <w:numId w:val="32"/>
        </w:numPr>
        <w:jc w:val="both"/>
        <w:rPr>
          <w:rFonts w:ascii="Noto Sans" w:hAnsi="Noto Sans" w:cs="Noto Sans"/>
          <w:sz w:val="18"/>
          <w:szCs w:val="18"/>
        </w:rPr>
      </w:pPr>
      <w:r w:rsidRPr="00291F8A">
        <w:rPr>
          <w:rFonts w:ascii="Noto Sans" w:hAnsi="Noto Sans" w:cs="Noto Sans"/>
          <w:sz w:val="18"/>
          <w:szCs w:val="18"/>
        </w:rPr>
        <w:lastRenderedPageBreak/>
        <w:t xml:space="preserve">Se obtendrá la “Opinión del Cumplimiento de obligaciones fiscales en materia de seguridad social” y, una vez descargada, se podrá guardar en formato “.PDF” o bien imprimir. </w:t>
      </w:r>
    </w:p>
    <w:p w14:paraId="42DA74FB" w14:textId="77777777" w:rsidR="00291F8A" w:rsidRPr="00291F8A" w:rsidRDefault="00291F8A" w:rsidP="00291F8A">
      <w:pPr>
        <w:jc w:val="both"/>
        <w:rPr>
          <w:rFonts w:ascii="Noto Sans" w:hAnsi="Noto Sans" w:cs="Noto Sans"/>
          <w:sz w:val="18"/>
          <w:szCs w:val="18"/>
        </w:rPr>
      </w:pPr>
    </w:p>
    <w:p w14:paraId="51C69E05"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Los particulares podrán cancelar la autorización otorgada a sus Terceros Autorizados conforme al siguiente procedimiento: </w:t>
      </w:r>
    </w:p>
    <w:p w14:paraId="4BA901AE" w14:textId="77777777" w:rsidR="00291F8A" w:rsidRPr="00291F8A" w:rsidRDefault="00291F8A" w:rsidP="00291F8A">
      <w:pPr>
        <w:jc w:val="both"/>
        <w:rPr>
          <w:rFonts w:ascii="Noto Sans" w:hAnsi="Noto Sans" w:cs="Noto Sans"/>
          <w:sz w:val="18"/>
          <w:szCs w:val="18"/>
        </w:rPr>
      </w:pPr>
    </w:p>
    <w:p w14:paraId="2DB23E36" w14:textId="77777777" w:rsidR="00291F8A" w:rsidRPr="00291F8A" w:rsidRDefault="00291F8A" w:rsidP="00291F8A">
      <w:pPr>
        <w:numPr>
          <w:ilvl w:val="0"/>
          <w:numId w:val="33"/>
        </w:numPr>
        <w:jc w:val="both"/>
        <w:rPr>
          <w:rFonts w:ascii="Noto Sans" w:hAnsi="Noto Sans" w:cs="Noto Sans"/>
          <w:sz w:val="18"/>
          <w:szCs w:val="18"/>
        </w:rPr>
      </w:pPr>
      <w:r w:rsidRPr="00291F8A">
        <w:rPr>
          <w:rFonts w:ascii="Noto Sans" w:hAnsi="Noto Sans" w:cs="Noto Sans"/>
          <w:sz w:val="18"/>
          <w:szCs w:val="18"/>
        </w:rPr>
        <w:t xml:space="preserve">Ingresar al Buzón IMSS, por la página electrónica de del Instituto (www.IMSS.gob.mx/buzonIMSS), a través del medio de autenticación correspondiente. </w:t>
      </w:r>
    </w:p>
    <w:p w14:paraId="2A097AD4" w14:textId="77777777" w:rsidR="00291F8A" w:rsidRPr="00291F8A" w:rsidRDefault="00291F8A" w:rsidP="00291F8A">
      <w:pPr>
        <w:numPr>
          <w:ilvl w:val="0"/>
          <w:numId w:val="33"/>
        </w:numPr>
        <w:jc w:val="both"/>
        <w:rPr>
          <w:rFonts w:ascii="Noto Sans" w:hAnsi="Noto Sans" w:cs="Noto Sans"/>
          <w:sz w:val="18"/>
          <w:szCs w:val="18"/>
        </w:rPr>
      </w:pPr>
      <w:r w:rsidRPr="00291F8A">
        <w:rPr>
          <w:rFonts w:ascii="Noto Sans" w:hAnsi="Noto Sans" w:cs="Noto Sans"/>
          <w:sz w:val="18"/>
          <w:szCs w:val="18"/>
        </w:rPr>
        <w:t xml:space="preserve">Del menú, seleccionar la opción “Cobranza”. </w:t>
      </w:r>
    </w:p>
    <w:p w14:paraId="48B9EF5B" w14:textId="77777777" w:rsidR="00291F8A" w:rsidRPr="00291F8A" w:rsidRDefault="00291F8A" w:rsidP="00291F8A">
      <w:pPr>
        <w:numPr>
          <w:ilvl w:val="0"/>
          <w:numId w:val="33"/>
        </w:numPr>
        <w:jc w:val="both"/>
        <w:rPr>
          <w:rFonts w:ascii="Noto Sans" w:hAnsi="Noto Sans" w:cs="Noto Sans"/>
          <w:sz w:val="18"/>
          <w:szCs w:val="18"/>
        </w:rPr>
      </w:pPr>
      <w:r w:rsidRPr="00291F8A">
        <w:rPr>
          <w:rFonts w:ascii="Noto Sans" w:hAnsi="Noto Sans" w:cs="Noto Sans"/>
          <w:sz w:val="18"/>
          <w:szCs w:val="18"/>
        </w:rPr>
        <w:t xml:space="preserve">Del menú, seleccionar la opción “32D Autorización de Terceros”. </w:t>
      </w:r>
    </w:p>
    <w:p w14:paraId="202055D2" w14:textId="77777777" w:rsidR="00291F8A" w:rsidRPr="00291F8A" w:rsidRDefault="00291F8A" w:rsidP="00291F8A">
      <w:pPr>
        <w:numPr>
          <w:ilvl w:val="0"/>
          <w:numId w:val="33"/>
        </w:numPr>
        <w:jc w:val="both"/>
        <w:rPr>
          <w:rFonts w:ascii="Noto Sans" w:hAnsi="Noto Sans" w:cs="Noto Sans"/>
          <w:sz w:val="18"/>
          <w:szCs w:val="18"/>
        </w:rPr>
      </w:pPr>
      <w:r w:rsidRPr="00291F8A">
        <w:rPr>
          <w:rFonts w:ascii="Noto Sans" w:hAnsi="Noto Sans" w:cs="Noto Sans"/>
          <w:sz w:val="18"/>
          <w:szCs w:val="18"/>
        </w:rPr>
        <w:t>Ubicar dentro del tablero al Tercero Autorizado que se desea dar de baja.</w:t>
      </w:r>
    </w:p>
    <w:p w14:paraId="13891203" w14:textId="77777777" w:rsidR="00291F8A" w:rsidRPr="00291F8A" w:rsidRDefault="00291F8A" w:rsidP="00291F8A">
      <w:pPr>
        <w:numPr>
          <w:ilvl w:val="0"/>
          <w:numId w:val="33"/>
        </w:numPr>
        <w:jc w:val="both"/>
        <w:rPr>
          <w:rFonts w:ascii="Noto Sans" w:hAnsi="Noto Sans" w:cs="Noto Sans"/>
          <w:sz w:val="18"/>
          <w:szCs w:val="18"/>
        </w:rPr>
      </w:pPr>
      <w:r w:rsidRPr="00291F8A">
        <w:rPr>
          <w:rFonts w:ascii="Noto Sans" w:hAnsi="Noto Sans" w:cs="Noto Sans"/>
          <w:sz w:val="18"/>
          <w:szCs w:val="18"/>
        </w:rPr>
        <w:t xml:space="preserve">Dar clic en el botón “Dar de Baja Tercero Autorizado” de la columna “Acción” y firmar mediante la </w:t>
      </w:r>
      <w:proofErr w:type="spellStart"/>
      <w:r w:rsidRPr="00291F8A">
        <w:rPr>
          <w:rFonts w:ascii="Noto Sans" w:hAnsi="Noto Sans" w:cs="Noto Sans"/>
          <w:sz w:val="18"/>
          <w:szCs w:val="18"/>
        </w:rPr>
        <w:t>e.firma</w:t>
      </w:r>
      <w:proofErr w:type="spellEnd"/>
      <w:r w:rsidRPr="00291F8A">
        <w:rPr>
          <w:rFonts w:ascii="Noto Sans" w:hAnsi="Noto Sans" w:cs="Noto Sans"/>
          <w:sz w:val="18"/>
          <w:szCs w:val="18"/>
        </w:rPr>
        <w:t xml:space="preserve">. </w:t>
      </w:r>
    </w:p>
    <w:p w14:paraId="0C84C3D3" w14:textId="77777777" w:rsidR="00291F8A" w:rsidRPr="00291F8A" w:rsidRDefault="00291F8A" w:rsidP="00291F8A">
      <w:pPr>
        <w:numPr>
          <w:ilvl w:val="0"/>
          <w:numId w:val="33"/>
        </w:numPr>
        <w:jc w:val="both"/>
        <w:rPr>
          <w:rFonts w:ascii="Noto Sans" w:hAnsi="Noto Sans" w:cs="Noto Sans"/>
          <w:sz w:val="18"/>
          <w:szCs w:val="18"/>
        </w:rPr>
      </w:pPr>
      <w:r w:rsidRPr="00291F8A">
        <w:rPr>
          <w:rFonts w:ascii="Noto Sans" w:hAnsi="Noto Sans" w:cs="Noto Sans"/>
          <w:sz w:val="18"/>
          <w:szCs w:val="18"/>
        </w:rPr>
        <w:t xml:space="preserve">El Buzón IMSS emitirá el acuse correspondiente. </w:t>
      </w:r>
    </w:p>
    <w:p w14:paraId="5C593B1C" w14:textId="77777777" w:rsidR="00291F8A" w:rsidRPr="00291F8A" w:rsidRDefault="00291F8A" w:rsidP="00291F8A">
      <w:pPr>
        <w:jc w:val="both"/>
        <w:rPr>
          <w:rFonts w:ascii="Noto Sans" w:hAnsi="Noto Sans" w:cs="Noto Sans"/>
          <w:sz w:val="18"/>
          <w:szCs w:val="18"/>
        </w:rPr>
      </w:pPr>
    </w:p>
    <w:p w14:paraId="663D899F"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Novena.- Vigencia. </w:t>
      </w:r>
    </w:p>
    <w:p w14:paraId="61D57A8B"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55CB01E8" w14:textId="77777777" w:rsidR="00291F8A" w:rsidRPr="00291F8A" w:rsidRDefault="00291F8A" w:rsidP="00291F8A">
      <w:pPr>
        <w:jc w:val="both"/>
        <w:rPr>
          <w:rFonts w:ascii="Noto Sans" w:hAnsi="Noto Sans" w:cs="Noto Sans"/>
          <w:sz w:val="18"/>
          <w:szCs w:val="18"/>
        </w:rPr>
      </w:pPr>
    </w:p>
    <w:p w14:paraId="68151232"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Décima.- Aclaración. </w:t>
      </w:r>
    </w:p>
    <w:p w14:paraId="0B67FE1B"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2F8C018A" w14:textId="77777777" w:rsidR="00291F8A" w:rsidRPr="00291F8A" w:rsidRDefault="00291F8A" w:rsidP="00291F8A">
      <w:pPr>
        <w:jc w:val="both"/>
        <w:rPr>
          <w:rFonts w:ascii="Noto Sans" w:hAnsi="Noto Sans" w:cs="Noto Sans"/>
          <w:sz w:val="18"/>
          <w:szCs w:val="18"/>
        </w:rPr>
      </w:pPr>
    </w:p>
    <w:p w14:paraId="2923D9A9"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Décima Primera.- Actualización de procedimientos. </w:t>
      </w:r>
    </w:p>
    <w:p w14:paraId="5F61E9A8"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4A4DB3E3" w14:textId="77777777" w:rsidR="00291F8A" w:rsidRPr="00291F8A" w:rsidRDefault="00291F8A" w:rsidP="00291F8A">
      <w:pPr>
        <w:jc w:val="both"/>
        <w:rPr>
          <w:rFonts w:ascii="Noto Sans" w:hAnsi="Noto Sans" w:cs="Noto Sans"/>
          <w:sz w:val="18"/>
          <w:szCs w:val="18"/>
        </w:rPr>
      </w:pPr>
    </w:p>
    <w:p w14:paraId="21FAEDD9"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Décima Segunda.- Demás disposiciones aplicables. </w:t>
      </w:r>
    </w:p>
    <w:p w14:paraId="32836444"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75AA54A6" w14:textId="77777777" w:rsidR="00291F8A" w:rsidRPr="00291F8A" w:rsidRDefault="00291F8A" w:rsidP="00291F8A">
      <w:pPr>
        <w:jc w:val="both"/>
        <w:rPr>
          <w:rFonts w:ascii="Noto Sans" w:hAnsi="Noto Sans" w:cs="Noto Sans"/>
          <w:sz w:val="18"/>
          <w:szCs w:val="18"/>
        </w:rPr>
      </w:pPr>
    </w:p>
    <w:p w14:paraId="227E5D3E"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64CBCD97" w14:textId="77777777" w:rsidR="00291F8A" w:rsidRPr="00291F8A" w:rsidRDefault="00291F8A" w:rsidP="00291F8A">
      <w:pPr>
        <w:jc w:val="both"/>
        <w:rPr>
          <w:rFonts w:ascii="Noto Sans" w:hAnsi="Noto Sans" w:cs="Noto Sans"/>
          <w:color w:val="FF0000"/>
          <w:sz w:val="18"/>
          <w:szCs w:val="18"/>
        </w:rPr>
      </w:pPr>
    </w:p>
    <w:p w14:paraId="799B114A"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La opinión del cumplimiento de obligaciones fiscales en materia de seguridad social será válida durante el plazo de quince días hábiles que el contribuyente tiene para la formalización de las contrataciones referidas en el artículo 32-D del Código Fiscal de la Federación, en términos de las disposiciones jurídicas aplicables.</w:t>
      </w:r>
    </w:p>
    <w:p w14:paraId="4CF33240" w14:textId="77777777" w:rsidR="00291F8A" w:rsidRPr="00291F8A" w:rsidRDefault="00291F8A" w:rsidP="00291F8A">
      <w:pPr>
        <w:jc w:val="both"/>
        <w:rPr>
          <w:rFonts w:ascii="Noto Sans" w:hAnsi="Noto Sans" w:cs="Noto Sans"/>
          <w:sz w:val="18"/>
          <w:szCs w:val="18"/>
        </w:rPr>
      </w:pPr>
    </w:p>
    <w:p w14:paraId="28DBB085"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hábiles que el contribuyente tiene para la firma del contrato correspondiente.</w:t>
      </w:r>
    </w:p>
    <w:p w14:paraId="0F0FAE0B" w14:textId="77777777" w:rsidR="00291F8A" w:rsidRPr="00291F8A" w:rsidRDefault="00291F8A" w:rsidP="00291F8A">
      <w:pPr>
        <w:rPr>
          <w:rFonts w:ascii="Noto Sans" w:hAnsi="Noto Sans" w:cs="Noto Sans"/>
          <w:b/>
          <w:sz w:val="18"/>
          <w:szCs w:val="18"/>
        </w:rPr>
      </w:pPr>
      <w:bookmarkStart w:id="6" w:name="_Toc122602682"/>
    </w:p>
    <w:p w14:paraId="679499A9" w14:textId="77777777" w:rsidR="00291F8A" w:rsidRPr="00291F8A" w:rsidRDefault="00291F8A" w:rsidP="00291F8A">
      <w:pPr>
        <w:jc w:val="both"/>
        <w:rPr>
          <w:rFonts w:ascii="Noto Sans" w:hAnsi="Noto Sans" w:cs="Noto Sans"/>
          <w:b/>
          <w:sz w:val="18"/>
          <w:szCs w:val="18"/>
        </w:rPr>
      </w:pPr>
      <w:r w:rsidRPr="00291F8A">
        <w:rPr>
          <w:rFonts w:ascii="Noto Sans" w:hAnsi="Noto Sans" w:cs="Noto Sans"/>
          <w:b/>
          <w:sz w:val="18"/>
          <w:szCs w:val="18"/>
        </w:rPr>
        <w:t>8.3 REGLAS PARA LA OBTENCIÓN DE LA CONSTANCIA DE SITUACIÓN FISCAL EN MATERIA DE APORTACIONES PATRONALES Y ENTERO DE DESCUENTOS.</w:t>
      </w:r>
      <w:bookmarkEnd w:id="6"/>
    </w:p>
    <w:p w14:paraId="4AD7D50A" w14:textId="77777777" w:rsidR="00291F8A" w:rsidRPr="00291F8A" w:rsidRDefault="00291F8A" w:rsidP="00291F8A">
      <w:pPr>
        <w:jc w:val="both"/>
        <w:rPr>
          <w:rFonts w:ascii="Noto Sans" w:hAnsi="Noto Sans" w:cs="Noto Sans"/>
          <w:sz w:val="18"/>
          <w:szCs w:val="18"/>
        </w:rPr>
      </w:pPr>
      <w:r w:rsidRPr="00291F8A">
        <w:rPr>
          <w:rFonts w:ascii="Noto Sans" w:hAnsi="Noto Sans" w:cs="Noto Sans"/>
          <w:b/>
          <w:sz w:val="18"/>
          <w:szCs w:val="18"/>
        </w:rPr>
        <w:t>Primera</w:t>
      </w:r>
      <w:r w:rsidRPr="00291F8A">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w:t>
      </w:r>
      <w:r w:rsidRPr="00291F8A">
        <w:rPr>
          <w:rFonts w:ascii="Noto Sans" w:hAnsi="Noto Sans" w:cs="Noto Sans"/>
          <w:sz w:val="18"/>
          <w:szCs w:val="18"/>
        </w:rPr>
        <w:lastRenderedPageBreak/>
        <w:t xml:space="preserve">acceder al otorgamiento de subsidios y estímulos de las mismas dependencias y entidades, requieran del INFONAVIT, una constancia de situación fiscal, deberán obtener la misma de conformidad con las presentes reglas. </w:t>
      </w:r>
    </w:p>
    <w:p w14:paraId="5514C902" w14:textId="77777777" w:rsidR="00291F8A" w:rsidRPr="00291F8A" w:rsidRDefault="00291F8A" w:rsidP="00291F8A">
      <w:pPr>
        <w:jc w:val="both"/>
        <w:rPr>
          <w:rFonts w:ascii="Noto Sans" w:hAnsi="Noto Sans" w:cs="Noto Sans"/>
          <w:sz w:val="18"/>
          <w:szCs w:val="18"/>
        </w:rPr>
      </w:pPr>
    </w:p>
    <w:p w14:paraId="19702C8B" w14:textId="77777777" w:rsidR="00291F8A" w:rsidRPr="00291F8A" w:rsidRDefault="00291F8A" w:rsidP="00291F8A">
      <w:pPr>
        <w:jc w:val="both"/>
        <w:rPr>
          <w:rFonts w:ascii="Noto Sans" w:hAnsi="Noto Sans" w:cs="Noto Sans"/>
          <w:sz w:val="18"/>
          <w:szCs w:val="18"/>
        </w:rPr>
      </w:pPr>
      <w:r w:rsidRPr="00291F8A">
        <w:rPr>
          <w:rFonts w:ascii="Noto Sans" w:hAnsi="Noto Sans" w:cs="Noto Sans"/>
          <w:b/>
          <w:sz w:val="18"/>
          <w:szCs w:val="18"/>
        </w:rPr>
        <w:t>Segunda</w:t>
      </w:r>
      <w:r w:rsidRPr="00291F8A">
        <w:rPr>
          <w:rFonts w:ascii="Noto Sans" w:hAnsi="Noto Sans" w:cs="Noto Sans"/>
          <w:sz w:val="18"/>
          <w:szCs w:val="18"/>
        </w:rPr>
        <w:t>. - EL INFONAVIT, a fin de emitir la constancia de situación fiscal, revisara que:</w:t>
      </w:r>
    </w:p>
    <w:p w14:paraId="7F6989AA"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 </w:t>
      </w:r>
    </w:p>
    <w:p w14:paraId="0ED32F4E" w14:textId="77777777" w:rsidR="00291F8A" w:rsidRPr="00291F8A" w:rsidRDefault="00291F8A" w:rsidP="00291F8A">
      <w:pPr>
        <w:numPr>
          <w:ilvl w:val="0"/>
          <w:numId w:val="5"/>
        </w:numPr>
        <w:jc w:val="both"/>
        <w:rPr>
          <w:rFonts w:ascii="Noto Sans" w:hAnsi="Noto Sans" w:cs="Noto Sans"/>
          <w:sz w:val="18"/>
          <w:szCs w:val="18"/>
        </w:rPr>
      </w:pPr>
      <w:r w:rsidRPr="00291F8A">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56CA7038" w14:textId="77777777" w:rsidR="00291F8A" w:rsidRPr="00291F8A" w:rsidRDefault="00291F8A" w:rsidP="00291F8A">
      <w:pPr>
        <w:numPr>
          <w:ilvl w:val="0"/>
          <w:numId w:val="5"/>
        </w:numPr>
        <w:jc w:val="both"/>
        <w:rPr>
          <w:rFonts w:ascii="Noto Sans" w:hAnsi="Noto Sans" w:cs="Noto Sans"/>
          <w:sz w:val="18"/>
          <w:szCs w:val="18"/>
        </w:rPr>
      </w:pPr>
      <w:r w:rsidRPr="00291F8A">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F3FE69E" w14:textId="77777777" w:rsidR="00291F8A" w:rsidRPr="00291F8A" w:rsidRDefault="00291F8A" w:rsidP="00291F8A">
      <w:pPr>
        <w:numPr>
          <w:ilvl w:val="0"/>
          <w:numId w:val="5"/>
        </w:numPr>
        <w:jc w:val="both"/>
        <w:rPr>
          <w:rFonts w:ascii="Noto Sans" w:hAnsi="Noto Sans" w:cs="Noto Sans"/>
          <w:sz w:val="18"/>
          <w:szCs w:val="18"/>
        </w:rPr>
      </w:pPr>
      <w:r w:rsidRPr="00291F8A">
        <w:rPr>
          <w:rFonts w:ascii="Noto Sans" w:hAnsi="Noto Sans" w:cs="Noto Sans"/>
          <w:sz w:val="18"/>
          <w:szCs w:val="18"/>
        </w:rPr>
        <w:t xml:space="preserve">Los adeudos o créditos fiscales que no se encuentren firmes. </w:t>
      </w:r>
    </w:p>
    <w:p w14:paraId="417EFFCF" w14:textId="77777777" w:rsidR="00291F8A" w:rsidRPr="00291F8A" w:rsidRDefault="00291F8A" w:rsidP="00291F8A">
      <w:pPr>
        <w:numPr>
          <w:ilvl w:val="0"/>
          <w:numId w:val="5"/>
        </w:numPr>
        <w:jc w:val="both"/>
        <w:rPr>
          <w:rFonts w:ascii="Noto Sans" w:hAnsi="Noto Sans" w:cs="Noto Sans"/>
          <w:sz w:val="18"/>
          <w:szCs w:val="18"/>
        </w:rPr>
      </w:pPr>
      <w:r w:rsidRPr="00291F8A">
        <w:rPr>
          <w:rFonts w:ascii="Noto Sans" w:hAnsi="Noto Sans" w:cs="Noto Sans"/>
          <w:sz w:val="18"/>
          <w:szCs w:val="18"/>
        </w:rPr>
        <w:t xml:space="preserve">Las garantías que se hayan otorgado. </w:t>
      </w:r>
    </w:p>
    <w:p w14:paraId="40287BD2" w14:textId="77777777" w:rsidR="00291F8A" w:rsidRPr="00291F8A" w:rsidRDefault="00291F8A" w:rsidP="00291F8A">
      <w:pPr>
        <w:numPr>
          <w:ilvl w:val="0"/>
          <w:numId w:val="5"/>
        </w:numPr>
        <w:jc w:val="both"/>
        <w:rPr>
          <w:rFonts w:ascii="Noto Sans" w:hAnsi="Noto Sans" w:cs="Noto Sans"/>
          <w:sz w:val="18"/>
          <w:szCs w:val="18"/>
        </w:rPr>
      </w:pPr>
      <w:r w:rsidRPr="00291F8A">
        <w:rPr>
          <w:rFonts w:ascii="Noto Sans" w:hAnsi="Noto Sans" w:cs="Noto Sans"/>
          <w:sz w:val="18"/>
          <w:szCs w:val="18"/>
        </w:rPr>
        <w:t xml:space="preserve">Los convenios de pago que el solicitante haya celebrado con “EL INSTITUTO”. </w:t>
      </w:r>
    </w:p>
    <w:p w14:paraId="6C22F609" w14:textId="77777777" w:rsidR="00291F8A" w:rsidRPr="00291F8A" w:rsidRDefault="00291F8A" w:rsidP="00291F8A">
      <w:pPr>
        <w:jc w:val="both"/>
        <w:rPr>
          <w:rFonts w:ascii="Noto Sans" w:hAnsi="Noto Sans" w:cs="Noto Sans"/>
          <w:b/>
          <w:sz w:val="18"/>
          <w:szCs w:val="18"/>
        </w:rPr>
      </w:pPr>
    </w:p>
    <w:p w14:paraId="1445B3CE" w14:textId="77777777" w:rsidR="00291F8A" w:rsidRPr="00291F8A" w:rsidRDefault="00291F8A" w:rsidP="00291F8A">
      <w:pPr>
        <w:jc w:val="both"/>
        <w:rPr>
          <w:rFonts w:ascii="Noto Sans" w:hAnsi="Noto Sans" w:cs="Noto Sans"/>
          <w:sz w:val="18"/>
          <w:szCs w:val="18"/>
        </w:rPr>
      </w:pPr>
      <w:r w:rsidRPr="00291F8A">
        <w:rPr>
          <w:rFonts w:ascii="Noto Sans" w:hAnsi="Noto Sans" w:cs="Noto Sans"/>
          <w:b/>
          <w:sz w:val="18"/>
          <w:szCs w:val="18"/>
        </w:rPr>
        <w:t>Tercera.</w:t>
      </w:r>
      <w:r w:rsidRPr="00291F8A">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10F951D" w14:textId="77777777" w:rsidR="00291F8A" w:rsidRPr="00291F8A" w:rsidRDefault="00291F8A" w:rsidP="00291F8A">
      <w:pPr>
        <w:jc w:val="both"/>
        <w:rPr>
          <w:rFonts w:ascii="Noto Sans" w:hAnsi="Noto Sans" w:cs="Noto Sans"/>
          <w:sz w:val="18"/>
          <w:szCs w:val="18"/>
        </w:rPr>
      </w:pPr>
    </w:p>
    <w:p w14:paraId="5DD86AFA" w14:textId="77777777" w:rsidR="00291F8A" w:rsidRPr="00291F8A" w:rsidRDefault="00291F8A" w:rsidP="00291F8A">
      <w:pPr>
        <w:jc w:val="both"/>
        <w:rPr>
          <w:rFonts w:ascii="Noto Sans" w:hAnsi="Noto Sans" w:cs="Noto Sans"/>
          <w:sz w:val="18"/>
          <w:szCs w:val="18"/>
        </w:rPr>
      </w:pPr>
      <w:r w:rsidRPr="00291F8A">
        <w:rPr>
          <w:rFonts w:ascii="Noto Sans" w:hAnsi="Noto Sans" w:cs="Noto Sans"/>
          <w:b/>
          <w:sz w:val="18"/>
          <w:szCs w:val="18"/>
        </w:rPr>
        <w:t>Cuarta.</w:t>
      </w:r>
      <w:r w:rsidRPr="00291F8A">
        <w:rPr>
          <w:rFonts w:ascii="Noto Sans" w:hAnsi="Noto Sans" w:cs="Noto Sans"/>
          <w:sz w:val="18"/>
          <w:szCs w:val="18"/>
        </w:rPr>
        <w:t xml:space="preserve"> - EL INFONAVIT expedirá a los particulares los siguientes tipos de constancia de situación fiscal: </w:t>
      </w:r>
    </w:p>
    <w:p w14:paraId="528CD2CF" w14:textId="77777777" w:rsidR="00291F8A" w:rsidRPr="00291F8A" w:rsidRDefault="00291F8A" w:rsidP="00291F8A">
      <w:pPr>
        <w:jc w:val="both"/>
        <w:rPr>
          <w:rFonts w:ascii="Noto Sans" w:hAnsi="Noto Sans" w:cs="Noto Sans"/>
          <w:sz w:val="18"/>
          <w:szCs w:val="18"/>
        </w:rPr>
      </w:pPr>
    </w:p>
    <w:p w14:paraId="7F802ECE" w14:textId="77777777" w:rsidR="00291F8A" w:rsidRPr="00291F8A" w:rsidRDefault="00291F8A" w:rsidP="00291F8A">
      <w:pPr>
        <w:numPr>
          <w:ilvl w:val="0"/>
          <w:numId w:val="6"/>
        </w:numPr>
        <w:jc w:val="both"/>
        <w:rPr>
          <w:rFonts w:ascii="Noto Sans" w:hAnsi="Noto Sans" w:cs="Noto Sans"/>
          <w:sz w:val="18"/>
          <w:szCs w:val="18"/>
        </w:rPr>
      </w:pPr>
      <w:r w:rsidRPr="00291F8A">
        <w:rPr>
          <w:rFonts w:ascii="Noto Sans" w:hAnsi="Noto Sans" w:cs="Noto Sans"/>
          <w:b/>
          <w:sz w:val="18"/>
          <w:szCs w:val="18"/>
        </w:rPr>
        <w:t>Sin adeudo o con garantía</w:t>
      </w:r>
      <w:r w:rsidRPr="00291F8A">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73908C58" w14:textId="77777777" w:rsidR="00291F8A" w:rsidRPr="00291F8A" w:rsidRDefault="00291F8A" w:rsidP="00291F8A">
      <w:pPr>
        <w:numPr>
          <w:ilvl w:val="0"/>
          <w:numId w:val="6"/>
        </w:numPr>
        <w:jc w:val="both"/>
        <w:rPr>
          <w:rFonts w:ascii="Noto Sans" w:hAnsi="Noto Sans" w:cs="Noto Sans"/>
          <w:sz w:val="18"/>
          <w:szCs w:val="18"/>
        </w:rPr>
      </w:pPr>
      <w:r w:rsidRPr="00291F8A">
        <w:rPr>
          <w:rFonts w:ascii="Noto Sans" w:hAnsi="Noto Sans" w:cs="Noto Sans"/>
          <w:b/>
          <w:sz w:val="18"/>
          <w:szCs w:val="18"/>
        </w:rPr>
        <w:t>Con adeudo</w:t>
      </w:r>
      <w:r w:rsidRPr="00291F8A">
        <w:rPr>
          <w:rFonts w:ascii="Noto Sans" w:hAnsi="Noto Sans" w:cs="Noto Sans"/>
          <w:sz w:val="18"/>
          <w:szCs w:val="18"/>
        </w:rPr>
        <w:t xml:space="preserve">. - cuando el particular no esté al corriente en el cumplimiento de las obligaciones en materia de aportaciones patronales y entero de descuentos. </w:t>
      </w:r>
    </w:p>
    <w:p w14:paraId="0B650163" w14:textId="77777777" w:rsidR="00291F8A" w:rsidRPr="00291F8A" w:rsidRDefault="00291F8A" w:rsidP="00291F8A">
      <w:pPr>
        <w:numPr>
          <w:ilvl w:val="0"/>
          <w:numId w:val="6"/>
        </w:numPr>
        <w:jc w:val="both"/>
        <w:rPr>
          <w:rFonts w:ascii="Noto Sans" w:hAnsi="Noto Sans" w:cs="Noto Sans"/>
          <w:sz w:val="18"/>
          <w:szCs w:val="18"/>
        </w:rPr>
      </w:pPr>
      <w:r w:rsidRPr="00291F8A">
        <w:rPr>
          <w:rFonts w:ascii="Noto Sans" w:hAnsi="Noto Sans" w:cs="Noto Sans"/>
          <w:b/>
          <w:sz w:val="18"/>
          <w:szCs w:val="18"/>
        </w:rPr>
        <w:t>Con adeudo pero con convenio celebrado</w:t>
      </w:r>
      <w:r w:rsidRPr="00291F8A">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3CF2D85B" w14:textId="77777777" w:rsidR="00291F8A" w:rsidRPr="00291F8A" w:rsidRDefault="00291F8A" w:rsidP="00291F8A">
      <w:pPr>
        <w:numPr>
          <w:ilvl w:val="0"/>
          <w:numId w:val="6"/>
        </w:numPr>
        <w:jc w:val="both"/>
        <w:rPr>
          <w:rFonts w:ascii="Noto Sans" w:hAnsi="Noto Sans" w:cs="Noto Sans"/>
          <w:sz w:val="18"/>
          <w:szCs w:val="18"/>
        </w:rPr>
      </w:pPr>
      <w:r w:rsidRPr="00291F8A">
        <w:rPr>
          <w:rFonts w:ascii="Noto Sans" w:hAnsi="Noto Sans" w:cs="Noto Sans"/>
          <w:b/>
          <w:sz w:val="18"/>
          <w:szCs w:val="18"/>
        </w:rPr>
        <w:t>Sin antecedentes</w:t>
      </w:r>
      <w:r w:rsidRPr="00291F8A">
        <w:rPr>
          <w:rFonts w:ascii="Noto Sans" w:hAnsi="Noto Sans" w:cs="Noto Sans"/>
          <w:sz w:val="18"/>
          <w:szCs w:val="18"/>
        </w:rPr>
        <w:t xml:space="preserve"> Para personas físicas o morales que no cuenten con número de registro patronal registrado ante “EL INSTITUTO” y por tanto con trabajadores formales. </w:t>
      </w:r>
    </w:p>
    <w:p w14:paraId="4B62E709" w14:textId="77777777" w:rsidR="00291F8A" w:rsidRPr="00291F8A" w:rsidRDefault="00291F8A" w:rsidP="00291F8A">
      <w:pPr>
        <w:ind w:left="1080"/>
        <w:jc w:val="both"/>
        <w:rPr>
          <w:rFonts w:ascii="Noto Sans" w:hAnsi="Noto Sans" w:cs="Noto Sans"/>
          <w:sz w:val="18"/>
          <w:szCs w:val="18"/>
        </w:rPr>
      </w:pPr>
    </w:p>
    <w:p w14:paraId="2C462527"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291F8A">
          <w:rPr>
            <w:rFonts w:ascii="Noto Sans" w:hAnsi="Noto Sans" w:cs="Noto Sans"/>
            <w:color w:val="0000FF"/>
            <w:sz w:val="18"/>
            <w:szCs w:val="18"/>
            <w:u w:val="single"/>
          </w:rPr>
          <w:t>www.infonavit.org.mx</w:t>
        </w:r>
      </w:hyperlink>
      <w:r w:rsidRPr="00291F8A">
        <w:rPr>
          <w:rFonts w:ascii="Noto Sans" w:hAnsi="Noto Sans" w:cs="Noto Sans"/>
          <w:sz w:val="18"/>
          <w:szCs w:val="18"/>
        </w:rPr>
        <w:t>.</w:t>
      </w:r>
    </w:p>
    <w:p w14:paraId="1A0C1DB1"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Las constancias a que se refiere el inciso c) serán emitidas por la autoridad fiscal de del Instituto en las delegaciones regionales.</w:t>
      </w:r>
    </w:p>
    <w:p w14:paraId="5DDBBE94" w14:textId="77777777" w:rsidR="00291F8A" w:rsidRPr="00291F8A" w:rsidRDefault="00291F8A" w:rsidP="00291F8A">
      <w:pPr>
        <w:jc w:val="both"/>
        <w:rPr>
          <w:rFonts w:ascii="Noto Sans" w:hAnsi="Noto Sans" w:cs="Noto Sans"/>
          <w:sz w:val="18"/>
          <w:szCs w:val="18"/>
        </w:rPr>
      </w:pPr>
    </w:p>
    <w:p w14:paraId="522B2535" w14:textId="77777777" w:rsidR="00291F8A" w:rsidRPr="00291F8A" w:rsidRDefault="00291F8A" w:rsidP="00291F8A">
      <w:pPr>
        <w:jc w:val="both"/>
        <w:rPr>
          <w:rFonts w:ascii="Noto Sans" w:hAnsi="Noto Sans" w:cs="Noto Sans"/>
          <w:sz w:val="18"/>
          <w:szCs w:val="18"/>
        </w:rPr>
      </w:pPr>
      <w:r w:rsidRPr="00291F8A">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5C3F3C3E" w14:textId="77777777" w:rsidR="00291F8A" w:rsidRPr="00291F8A" w:rsidRDefault="00291F8A" w:rsidP="00291F8A">
      <w:pPr>
        <w:jc w:val="both"/>
        <w:rPr>
          <w:rFonts w:ascii="Noto Sans" w:hAnsi="Noto Sans" w:cs="Noto Sans"/>
          <w:b/>
          <w:sz w:val="18"/>
          <w:szCs w:val="18"/>
        </w:rPr>
      </w:pPr>
    </w:p>
    <w:p w14:paraId="00F6F623" w14:textId="77777777" w:rsidR="00291F8A" w:rsidRPr="00291F8A" w:rsidRDefault="00291F8A" w:rsidP="00291F8A">
      <w:pPr>
        <w:jc w:val="both"/>
        <w:rPr>
          <w:rFonts w:ascii="Noto Sans" w:hAnsi="Noto Sans" w:cs="Noto Sans"/>
          <w:sz w:val="18"/>
          <w:szCs w:val="18"/>
        </w:rPr>
      </w:pPr>
      <w:r w:rsidRPr="00291F8A">
        <w:rPr>
          <w:rFonts w:ascii="Noto Sans" w:hAnsi="Noto Sans" w:cs="Noto Sans"/>
          <w:b/>
          <w:sz w:val="18"/>
          <w:szCs w:val="18"/>
        </w:rPr>
        <w:t>Quinta. -</w:t>
      </w:r>
      <w:r w:rsidRPr="00291F8A">
        <w:rPr>
          <w:rFonts w:ascii="Noto Sans" w:hAnsi="Noto Sans" w:cs="Noto Sans"/>
          <w:sz w:val="18"/>
          <w:szCs w:val="18"/>
        </w:rPr>
        <w:t xml:space="preserve"> La constancia de situación fiscal que se expida tendrá una vigencia de 30 días naturales contados a partir de la misma.</w:t>
      </w:r>
    </w:p>
    <w:p w14:paraId="1B8B4BA3" w14:textId="77777777" w:rsidR="008B4681" w:rsidRPr="000D1649" w:rsidRDefault="008B4681" w:rsidP="00B63DB2">
      <w:pPr>
        <w:tabs>
          <w:tab w:val="left" w:pos="1575"/>
        </w:tabs>
        <w:jc w:val="both"/>
        <w:rPr>
          <w:rFonts w:ascii="Noto Sans" w:hAnsi="Noto Sans" w:cs="Noto Sans"/>
          <w:b/>
          <w:sz w:val="18"/>
          <w:szCs w:val="18"/>
        </w:rPr>
      </w:pPr>
    </w:p>
    <w:p w14:paraId="59C45F6B" w14:textId="77777777" w:rsidR="00514277" w:rsidRPr="000D1649" w:rsidRDefault="00514277" w:rsidP="00514277">
      <w:pPr>
        <w:ind w:left="709" w:hanging="709"/>
        <w:jc w:val="both"/>
        <w:rPr>
          <w:rFonts w:ascii="Noto Sans" w:eastAsia="MS Mincho" w:hAnsi="Noto Sans" w:cs="Noto Sans"/>
          <w:sz w:val="18"/>
          <w:szCs w:val="18"/>
          <w:lang w:val="es-ES_tradnl" w:eastAsia="zh-CN"/>
        </w:rPr>
      </w:pPr>
      <w:r w:rsidRPr="000D1649">
        <w:rPr>
          <w:rFonts w:ascii="Noto Sans" w:eastAsia="MS Mincho" w:hAnsi="Noto Sans" w:cs="Noto Sans"/>
          <w:b/>
          <w:sz w:val="18"/>
          <w:szCs w:val="18"/>
          <w:lang w:val="es-ES_tradnl" w:eastAsia="zh-CN"/>
        </w:rPr>
        <w:t>9. CRITERIOS PARA LA EVALUACION DE LAS PROPOSICIONES Y ADJUDICACION DE LOS CONTRATOS.</w:t>
      </w:r>
    </w:p>
    <w:p w14:paraId="5BDBBDFC" w14:textId="77777777" w:rsidR="005162EF" w:rsidRPr="000D1649" w:rsidRDefault="005162EF" w:rsidP="005162EF">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0D1649">
        <w:rPr>
          <w:rFonts w:ascii="Noto Sans" w:hAnsi="Noto Sans" w:cs="Noto Sans"/>
          <w:b/>
          <w:bCs/>
          <w:sz w:val="18"/>
          <w:szCs w:val="18"/>
          <w:lang w:val="es-ES_tradnl" w:eastAsia="es-ES"/>
        </w:rPr>
        <w:t>CON BASE AL ARTICULO 40 FRACCION XVI, Y ARTICULO 47 DE LA LAASSP, EL CRITERIO QUE SE UTILIZARÁ COMO MÉTODO PARA EVALUAR LAS PROPOSICIONES, SERÁ EL METODO BINARIO.</w:t>
      </w:r>
    </w:p>
    <w:p w14:paraId="181456B9" w14:textId="77777777" w:rsidR="005162EF" w:rsidRPr="000D1649" w:rsidRDefault="005162EF" w:rsidP="005162EF">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5F4FB971" w14:textId="20138A47" w:rsidR="005162EF" w:rsidRPr="000D1649" w:rsidRDefault="005162EF" w:rsidP="005162EF">
      <w:pPr>
        <w:jc w:val="both"/>
        <w:rPr>
          <w:rFonts w:ascii="Noto Sans" w:hAnsi="Noto Sans" w:cs="Noto Sans"/>
          <w:sz w:val="18"/>
          <w:szCs w:val="18"/>
        </w:rPr>
      </w:pPr>
      <w:r w:rsidRPr="000D1649">
        <w:rPr>
          <w:rFonts w:ascii="Noto Sans" w:hAnsi="Noto Sans" w:cs="Noto Sans"/>
          <w:sz w:val="18"/>
          <w:szCs w:val="18"/>
        </w:rPr>
        <w:t xml:space="preserve">La evaluación se realizará comparando entre sí, en forma equivalente, todas las condiciones ofrecidas explícitamente por los </w:t>
      </w:r>
      <w:r w:rsidR="0072024F">
        <w:rPr>
          <w:rFonts w:ascii="Noto Sans" w:hAnsi="Noto Sans" w:cs="Noto Sans"/>
          <w:sz w:val="18"/>
          <w:szCs w:val="18"/>
        </w:rPr>
        <w:t>licitantes</w:t>
      </w:r>
    </w:p>
    <w:p w14:paraId="108A13C6" w14:textId="77777777" w:rsidR="005162EF" w:rsidRPr="000D1649" w:rsidRDefault="005162EF" w:rsidP="005162EF">
      <w:pPr>
        <w:jc w:val="both"/>
        <w:rPr>
          <w:rFonts w:ascii="Noto Sans" w:hAnsi="Noto Sans" w:cs="Noto Sans"/>
          <w:sz w:val="18"/>
          <w:szCs w:val="18"/>
        </w:rPr>
      </w:pPr>
    </w:p>
    <w:p w14:paraId="1C253FBD" w14:textId="77777777" w:rsidR="005162EF" w:rsidRPr="000D1649" w:rsidRDefault="005162EF" w:rsidP="005162EF">
      <w:pPr>
        <w:jc w:val="both"/>
        <w:rPr>
          <w:rFonts w:ascii="Noto Sans" w:hAnsi="Noto Sans" w:cs="Noto Sans"/>
          <w:sz w:val="18"/>
          <w:szCs w:val="18"/>
        </w:rPr>
      </w:pPr>
      <w:r w:rsidRPr="000D1649">
        <w:rPr>
          <w:rFonts w:ascii="Noto Sans" w:hAnsi="Noto Sans" w:cs="Noto Sans"/>
          <w:sz w:val="18"/>
          <w:szCs w:val="18"/>
        </w:rPr>
        <w:lastRenderedPageBreak/>
        <w:t>No serán objeto de evaluación, las condiciones establecidas por la convocante, que tengan como propósito facilitar la presentación de las proposiciones y agilizar los actos de la adjudicación, así como cualquier otro requisito cuyo incumplimiento, por sí mismo, no afecte la solvencia de las proposiciones.</w:t>
      </w:r>
    </w:p>
    <w:p w14:paraId="5C0B00F6" w14:textId="77777777" w:rsidR="005162EF" w:rsidRPr="000D1649" w:rsidRDefault="005162EF" w:rsidP="005162EF">
      <w:pPr>
        <w:jc w:val="both"/>
        <w:rPr>
          <w:rFonts w:ascii="Noto Sans" w:hAnsi="Noto Sans" w:cs="Noto Sans"/>
          <w:sz w:val="18"/>
          <w:szCs w:val="18"/>
        </w:rPr>
      </w:pPr>
    </w:p>
    <w:p w14:paraId="2D30CC43" w14:textId="3EC4DCA5" w:rsidR="005162EF" w:rsidRPr="000D1649" w:rsidRDefault="005162EF" w:rsidP="005162EF">
      <w:pPr>
        <w:jc w:val="both"/>
        <w:rPr>
          <w:rFonts w:ascii="Noto Sans" w:hAnsi="Noto Sans" w:cs="Noto Sans"/>
          <w:sz w:val="18"/>
          <w:szCs w:val="18"/>
        </w:rPr>
      </w:pPr>
      <w:r w:rsidRPr="000D1649">
        <w:rPr>
          <w:rFonts w:ascii="Noto Sans" w:hAnsi="Noto Sans" w:cs="Noto Sans"/>
          <w:sz w:val="18"/>
          <w:szCs w:val="18"/>
        </w:rPr>
        <w:t xml:space="preserve">Tratándose de los documentos o manifiestos presentados bajo protesta de decir verdad, de conformidad con lo previsto en el artículo </w:t>
      </w:r>
      <w:r w:rsidR="00082BB7">
        <w:rPr>
          <w:rFonts w:ascii="Noto Sans" w:hAnsi="Noto Sans" w:cs="Noto Sans"/>
          <w:sz w:val="18"/>
          <w:szCs w:val="18"/>
        </w:rPr>
        <w:t>83</w:t>
      </w:r>
      <w:r w:rsidRPr="000D1649">
        <w:rPr>
          <w:rFonts w:ascii="Noto Sans" w:hAnsi="Noto Sans" w:cs="Noto Sans"/>
          <w:sz w:val="18"/>
          <w:szCs w:val="18"/>
        </w:rPr>
        <w:t>, penúltimo párrafo del Reglamento de la LAASSP se verificará que dichos documentos cumplan con los requisitos solicitados.</w:t>
      </w:r>
    </w:p>
    <w:p w14:paraId="4418F996" w14:textId="77777777" w:rsidR="005162EF" w:rsidRPr="000D1649" w:rsidRDefault="005162EF" w:rsidP="005162EF">
      <w:pPr>
        <w:jc w:val="both"/>
        <w:rPr>
          <w:rFonts w:ascii="Noto Sans" w:hAnsi="Noto Sans" w:cs="Noto Sans"/>
          <w:sz w:val="18"/>
          <w:szCs w:val="18"/>
        </w:rPr>
      </w:pPr>
    </w:p>
    <w:p w14:paraId="0D2BC1C4" w14:textId="77777777" w:rsidR="005162EF" w:rsidRPr="000D1649" w:rsidRDefault="005162EF" w:rsidP="005162EF">
      <w:pPr>
        <w:jc w:val="both"/>
        <w:rPr>
          <w:rFonts w:ascii="Noto Sans" w:hAnsi="Noto Sans" w:cs="Noto Sans"/>
          <w:sz w:val="18"/>
          <w:szCs w:val="18"/>
          <w:u w:val="single"/>
        </w:rPr>
      </w:pPr>
      <w:r w:rsidRPr="000D1649">
        <w:rPr>
          <w:rFonts w:ascii="Noto Sans" w:hAnsi="Noto Sans" w:cs="Noto Sans"/>
          <w:sz w:val="18"/>
          <w:szCs w:val="18"/>
          <w:u w:val="single"/>
        </w:rPr>
        <w:t>No se considerarán las proposiciones, cuando no cotice la totalidad de los bienes/servicios requeridos.</w:t>
      </w:r>
    </w:p>
    <w:p w14:paraId="62B5409C" w14:textId="77777777" w:rsidR="005162EF" w:rsidRPr="000D1649" w:rsidRDefault="005162EF" w:rsidP="005162EF">
      <w:pPr>
        <w:jc w:val="both"/>
        <w:rPr>
          <w:rFonts w:ascii="Noto Sans" w:hAnsi="Noto Sans" w:cs="Noto Sans"/>
          <w:sz w:val="18"/>
          <w:szCs w:val="18"/>
          <w:u w:val="single"/>
        </w:rPr>
      </w:pPr>
    </w:p>
    <w:p w14:paraId="5E7C9AA7" w14:textId="4665DC24" w:rsidR="005162EF" w:rsidRPr="000D1649" w:rsidRDefault="005162EF" w:rsidP="005162EF">
      <w:pPr>
        <w:jc w:val="both"/>
        <w:rPr>
          <w:rFonts w:ascii="Noto Sans" w:hAnsi="Noto Sans" w:cs="Noto Sans"/>
          <w:sz w:val="18"/>
          <w:szCs w:val="18"/>
        </w:rPr>
      </w:pPr>
      <w:r w:rsidRPr="000D1649">
        <w:rPr>
          <w:rFonts w:ascii="Noto Sans" w:hAnsi="Noto Sans" w:cs="Noto Sans"/>
          <w:sz w:val="18"/>
          <w:szCs w:val="18"/>
        </w:rPr>
        <w:t xml:space="preserve">Se comprobará que las condiciones legales, técnicas y económicas requeridas contengan la información, documentación y requisitos de la presente </w:t>
      </w:r>
      <w:r w:rsidR="00A54772">
        <w:rPr>
          <w:rFonts w:ascii="Noto Sans" w:hAnsi="Noto Sans" w:cs="Noto Sans"/>
          <w:sz w:val="18"/>
          <w:szCs w:val="18"/>
        </w:rPr>
        <w:t>convocatoria</w:t>
      </w:r>
      <w:r w:rsidRPr="000D1649">
        <w:rPr>
          <w:rFonts w:ascii="Noto Sans" w:hAnsi="Noto Sans" w:cs="Noto Sans"/>
          <w:sz w:val="18"/>
          <w:szCs w:val="18"/>
        </w:rPr>
        <w:t>, ello de conformidad al artículo 47 de la LAASSP.</w:t>
      </w:r>
    </w:p>
    <w:p w14:paraId="6D45EDC7" w14:textId="77777777" w:rsidR="005162EF" w:rsidRPr="000D1649" w:rsidRDefault="005162EF" w:rsidP="005162EF">
      <w:pPr>
        <w:jc w:val="both"/>
        <w:rPr>
          <w:rFonts w:ascii="Noto Sans" w:hAnsi="Noto Sans" w:cs="Noto Sans"/>
          <w:sz w:val="18"/>
          <w:szCs w:val="18"/>
        </w:rPr>
      </w:pPr>
    </w:p>
    <w:p w14:paraId="2EBFE7D3" w14:textId="6DA27531" w:rsidR="005162EF" w:rsidRPr="000D1649" w:rsidRDefault="005162EF" w:rsidP="005162EF">
      <w:pPr>
        <w:jc w:val="both"/>
        <w:rPr>
          <w:rFonts w:ascii="Noto Sans" w:hAnsi="Noto Sans" w:cs="Noto Sans"/>
          <w:sz w:val="18"/>
          <w:szCs w:val="18"/>
        </w:rPr>
      </w:pPr>
      <w:r w:rsidRPr="000D1649">
        <w:rPr>
          <w:rFonts w:ascii="Noto Sans" w:hAnsi="Noto Sans" w:cs="Noto Sans"/>
          <w:sz w:val="18"/>
          <w:szCs w:val="18"/>
        </w:rPr>
        <w:t xml:space="preserve">El contrato será adjudicado al licitante cuya oferta resulte solvente porque cumple, conforme a los criterios de evaluación establecidos, con los requisitos legales, técnicos y económicos de la presente </w:t>
      </w:r>
      <w:r w:rsidR="00A54772">
        <w:rPr>
          <w:rFonts w:ascii="Noto Sans" w:hAnsi="Noto Sans" w:cs="Noto Sans"/>
          <w:sz w:val="18"/>
          <w:szCs w:val="18"/>
        </w:rPr>
        <w:t>convocatoria</w:t>
      </w:r>
      <w:r w:rsidRPr="000D1649">
        <w:rPr>
          <w:rFonts w:ascii="Noto Sans" w:hAnsi="Noto Sans" w:cs="Noto Sans"/>
          <w:sz w:val="18"/>
          <w:szCs w:val="18"/>
        </w:rPr>
        <w:t xml:space="preserve"> y que garanticen el cumplimiento de las obligaciones respectivas, y que esta oferte el precio más bajo.</w:t>
      </w:r>
    </w:p>
    <w:p w14:paraId="132D5F4C" w14:textId="77777777" w:rsidR="005162EF" w:rsidRPr="000D1649" w:rsidRDefault="005162EF" w:rsidP="005162EF">
      <w:pPr>
        <w:jc w:val="both"/>
        <w:rPr>
          <w:rFonts w:ascii="Noto Sans" w:hAnsi="Noto Sans" w:cs="Noto Sans"/>
          <w:sz w:val="18"/>
          <w:szCs w:val="18"/>
        </w:rPr>
      </w:pPr>
      <w:r w:rsidRPr="000D1649">
        <w:rPr>
          <w:rFonts w:ascii="Noto Sans" w:hAnsi="Noto Sans" w:cs="Noto Sans"/>
          <w:sz w:val="18"/>
          <w:szCs w:val="18"/>
        </w:rPr>
        <w:t xml:space="preserve"> </w:t>
      </w:r>
    </w:p>
    <w:p w14:paraId="4EADB1B0" w14:textId="3F3A9D1E" w:rsidR="005162EF" w:rsidRDefault="005162EF" w:rsidP="005162EF">
      <w:pPr>
        <w:jc w:val="both"/>
        <w:rPr>
          <w:rFonts w:ascii="Noto Sans" w:hAnsi="Noto Sans" w:cs="Noto Sans"/>
          <w:sz w:val="18"/>
          <w:szCs w:val="18"/>
        </w:rPr>
      </w:pPr>
      <w:r w:rsidRPr="000D1649">
        <w:rPr>
          <w:rFonts w:ascii="Noto Sans" w:hAnsi="Noto Sans" w:cs="Noto Sans"/>
          <w:b/>
          <w:i/>
          <w:sz w:val="18"/>
          <w:szCs w:val="18"/>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0D1649">
        <w:rPr>
          <w:rFonts w:ascii="Noto Sans" w:hAnsi="Noto Sans" w:cs="Noto Sans"/>
          <w:sz w:val="18"/>
          <w:szCs w:val="18"/>
        </w:rPr>
        <w:t xml:space="preserve"> </w:t>
      </w:r>
    </w:p>
    <w:p w14:paraId="187C7934" w14:textId="77777777" w:rsidR="00082BB7" w:rsidRPr="000D1649" w:rsidRDefault="00082BB7" w:rsidP="005162EF">
      <w:pPr>
        <w:jc w:val="both"/>
        <w:rPr>
          <w:rFonts w:ascii="Noto Sans" w:hAnsi="Noto Sans" w:cs="Noto Sans"/>
          <w:b/>
          <w:i/>
          <w:sz w:val="18"/>
          <w:szCs w:val="18"/>
        </w:rPr>
      </w:pPr>
    </w:p>
    <w:p w14:paraId="0DF58DF0" w14:textId="77777777" w:rsidR="00082BB7" w:rsidRPr="00E128C6" w:rsidRDefault="00082BB7" w:rsidP="00082BB7">
      <w:pPr>
        <w:jc w:val="both"/>
        <w:rPr>
          <w:rFonts w:ascii="Noto Sans" w:hAnsi="Noto Sans" w:cs="Noto Sans"/>
          <w:sz w:val="18"/>
          <w:szCs w:val="18"/>
        </w:rPr>
      </w:pPr>
      <w:r w:rsidRPr="00E128C6">
        <w:rPr>
          <w:rFonts w:ascii="Noto Sans" w:hAnsi="Noto Sans" w:cs="Noto Sans"/>
          <w:sz w:val="18"/>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48 de la LAASSP y 54 del Reglamento. </w:t>
      </w:r>
    </w:p>
    <w:p w14:paraId="2052F01B" w14:textId="77777777" w:rsidR="00082BB7" w:rsidRPr="00E128C6" w:rsidRDefault="00082BB7" w:rsidP="00082BB7">
      <w:pPr>
        <w:ind w:left="-284"/>
        <w:jc w:val="both"/>
        <w:rPr>
          <w:rFonts w:ascii="Noto Sans" w:hAnsi="Noto Sans" w:cs="Noto Sans"/>
          <w:sz w:val="18"/>
          <w:szCs w:val="18"/>
        </w:rPr>
      </w:pPr>
    </w:p>
    <w:p w14:paraId="28D1ECF7" w14:textId="77777777" w:rsidR="00082BB7" w:rsidRPr="00E128C6" w:rsidRDefault="00082BB7" w:rsidP="00082BB7">
      <w:pPr>
        <w:jc w:val="both"/>
        <w:rPr>
          <w:rFonts w:ascii="Noto Sans" w:hAnsi="Noto Sans" w:cs="Noto Sans"/>
          <w:sz w:val="18"/>
          <w:szCs w:val="18"/>
        </w:rPr>
      </w:pPr>
      <w:r w:rsidRPr="00E128C6">
        <w:rPr>
          <w:rFonts w:ascii="Noto Sans" w:hAnsi="Noto Sans" w:cs="Noto Sans"/>
          <w:sz w:val="18"/>
          <w:szCs w:val="18"/>
        </w:rPr>
        <w:t>En el caso de las proposiciones presentadas por medios electrónicos, el sorteo por insaculación se realizará a través de COMPRAS MX, conforme a las disposiciones administrativas que emita la SABG.</w:t>
      </w:r>
    </w:p>
    <w:p w14:paraId="788686EC" w14:textId="77777777" w:rsidR="005162EF" w:rsidRPr="000D1649" w:rsidRDefault="005162EF" w:rsidP="005162EF">
      <w:pPr>
        <w:jc w:val="both"/>
        <w:rPr>
          <w:rFonts w:ascii="Noto Sans" w:eastAsia="MS Mincho" w:hAnsi="Noto Sans" w:cs="Noto Sans"/>
          <w:sz w:val="18"/>
          <w:szCs w:val="18"/>
          <w:lang w:val="es-ES_tradnl" w:eastAsia="zh-CN"/>
        </w:rPr>
      </w:pPr>
    </w:p>
    <w:p w14:paraId="5BF311B4" w14:textId="77777777" w:rsidR="005162EF" w:rsidRPr="000D1649" w:rsidRDefault="005162EF" w:rsidP="005162EF">
      <w:pPr>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En el presente procedimiento de contratación no aplicara la modalidad de oferta subsecuente de descuento de conformidad con el artículo 40 fracción XV de la LAASSP.</w:t>
      </w:r>
    </w:p>
    <w:p w14:paraId="31EFDA98" w14:textId="77777777" w:rsidR="00514277" w:rsidRPr="000D1649" w:rsidRDefault="00514277" w:rsidP="00514277">
      <w:pPr>
        <w:jc w:val="both"/>
        <w:rPr>
          <w:rFonts w:ascii="Noto Sans" w:eastAsia="MS Mincho" w:hAnsi="Noto Sans" w:cs="Noto Sans"/>
          <w:sz w:val="18"/>
          <w:szCs w:val="18"/>
          <w:lang w:val="es-ES_tradnl" w:eastAsia="zh-CN"/>
        </w:rPr>
      </w:pPr>
    </w:p>
    <w:p w14:paraId="59A1B4EF" w14:textId="77777777" w:rsidR="00514277" w:rsidRPr="000D1649" w:rsidRDefault="00514277" w:rsidP="00514277">
      <w:pPr>
        <w:ind w:left="284" w:hanging="284"/>
        <w:jc w:val="both"/>
        <w:rPr>
          <w:rFonts w:ascii="Noto Sans" w:eastAsia="MS Mincho" w:hAnsi="Noto Sans" w:cs="Noto Sans"/>
          <w:sz w:val="18"/>
          <w:szCs w:val="18"/>
          <w:lang w:val="es-ES_tradnl" w:eastAsia="zh-CN"/>
        </w:rPr>
      </w:pPr>
      <w:r w:rsidRPr="000D1649">
        <w:rPr>
          <w:rFonts w:ascii="Noto Sans" w:eastAsia="MS Mincho" w:hAnsi="Noto Sans" w:cs="Noto Sans"/>
          <w:b/>
          <w:sz w:val="18"/>
          <w:szCs w:val="18"/>
          <w:lang w:val="es-ES_tradnl" w:eastAsia="zh-CN"/>
        </w:rPr>
        <w:t>9.1 EVALUACIÓN DE LAS PROPOSICIONES TÉCNICAS - ECONOMICAS</w:t>
      </w:r>
    </w:p>
    <w:p w14:paraId="2BED732B" w14:textId="77777777" w:rsidR="00707A67" w:rsidRPr="000D1649" w:rsidRDefault="00707A67" w:rsidP="00707A67">
      <w:pPr>
        <w:tabs>
          <w:tab w:val="left" w:pos="1575"/>
        </w:tabs>
        <w:jc w:val="both"/>
        <w:rPr>
          <w:rFonts w:ascii="Noto Sans" w:eastAsia="MS Mincho" w:hAnsi="Noto Sans" w:cs="Noto Sans"/>
          <w:sz w:val="18"/>
          <w:szCs w:val="18"/>
          <w:lang w:val="es-ES_tradnl" w:eastAsia="zh-CN"/>
        </w:rPr>
      </w:pPr>
    </w:p>
    <w:p w14:paraId="16C839C3" w14:textId="77777777" w:rsidR="00707A67" w:rsidRPr="000D1649" w:rsidRDefault="00707A67" w:rsidP="00707A67">
      <w:p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 xml:space="preserve">Para efectos de la evaluación, se tomarán en consideración los criterios siguientes: </w:t>
      </w:r>
    </w:p>
    <w:p w14:paraId="1A5CA391" w14:textId="77777777" w:rsidR="00707A67" w:rsidRPr="000D1649" w:rsidRDefault="00707A67" w:rsidP="00707A67">
      <w:pPr>
        <w:tabs>
          <w:tab w:val="left" w:pos="1575"/>
        </w:tabs>
        <w:jc w:val="both"/>
        <w:rPr>
          <w:rFonts w:ascii="Noto Sans" w:eastAsia="MS Mincho" w:hAnsi="Noto Sans" w:cs="Noto Sans"/>
          <w:sz w:val="18"/>
          <w:szCs w:val="18"/>
          <w:lang w:val="es-ES_tradnl" w:eastAsia="zh-CN"/>
        </w:rPr>
      </w:pPr>
    </w:p>
    <w:p w14:paraId="6EFBAE37" w14:textId="55BC22FB"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Se verificará que incluyan la información, los documentos y los requisitos solicitados en los puntos</w:t>
      </w:r>
      <w:r w:rsidR="000D1649">
        <w:rPr>
          <w:rFonts w:ascii="Noto Sans" w:eastAsia="MS Mincho" w:hAnsi="Noto Sans" w:cs="Noto Sans"/>
          <w:sz w:val="18"/>
          <w:szCs w:val="18"/>
          <w:lang w:val="es-ES_tradnl" w:eastAsia="zh-CN"/>
        </w:rPr>
        <w:t xml:space="preserve"> </w:t>
      </w:r>
      <w:r w:rsidR="002F1E41">
        <w:rPr>
          <w:rFonts w:ascii="Noto Sans" w:eastAsia="MS Mincho" w:hAnsi="Noto Sans" w:cs="Noto Sans"/>
          <w:b/>
          <w:sz w:val="18"/>
          <w:szCs w:val="18"/>
          <w:lang w:val="es-ES_tradnl" w:eastAsia="zh-CN"/>
        </w:rPr>
        <w:t>2.1</w:t>
      </w:r>
      <w:r w:rsidR="000D1649" w:rsidRPr="000D1649">
        <w:rPr>
          <w:rFonts w:ascii="Noto Sans" w:eastAsia="MS Mincho" w:hAnsi="Noto Sans" w:cs="Noto Sans"/>
          <w:b/>
          <w:sz w:val="18"/>
          <w:szCs w:val="18"/>
          <w:lang w:val="es-ES_tradnl" w:eastAsia="zh-CN"/>
        </w:rPr>
        <w:t>,</w:t>
      </w:r>
      <w:r w:rsidRPr="000D1649">
        <w:rPr>
          <w:rFonts w:ascii="Noto Sans" w:eastAsia="MS Mincho" w:hAnsi="Noto Sans" w:cs="Noto Sans"/>
          <w:b/>
          <w:sz w:val="18"/>
          <w:szCs w:val="18"/>
          <w:lang w:val="es-ES_tradnl" w:eastAsia="zh-CN"/>
        </w:rPr>
        <w:t xml:space="preserve"> </w:t>
      </w:r>
      <w:r w:rsidRPr="000D1649">
        <w:rPr>
          <w:rFonts w:ascii="Noto Sans" w:hAnsi="Noto Sans" w:cs="Noto Sans"/>
          <w:b/>
          <w:sz w:val="18"/>
          <w:szCs w:val="18"/>
        </w:rPr>
        <w:t>5, 5.1, 6, 6.1, 6.2, 6.3</w:t>
      </w:r>
      <w:r w:rsidR="00502A5E">
        <w:rPr>
          <w:rFonts w:ascii="Noto Sans" w:hAnsi="Noto Sans" w:cs="Noto Sans"/>
          <w:b/>
          <w:sz w:val="18"/>
          <w:szCs w:val="18"/>
        </w:rPr>
        <w:t xml:space="preserve">, </w:t>
      </w:r>
      <w:r w:rsidR="002F1E41">
        <w:rPr>
          <w:rFonts w:ascii="Noto Sans" w:hAnsi="Noto Sans" w:cs="Noto Sans"/>
          <w:b/>
          <w:sz w:val="18"/>
          <w:szCs w:val="18"/>
        </w:rPr>
        <w:t xml:space="preserve">6.4, </w:t>
      </w:r>
      <w:r w:rsidR="00502A5E">
        <w:rPr>
          <w:rFonts w:ascii="Noto Sans" w:hAnsi="Noto Sans" w:cs="Noto Sans"/>
          <w:b/>
          <w:sz w:val="18"/>
          <w:szCs w:val="18"/>
        </w:rPr>
        <w:t>7.1, 7.2</w:t>
      </w:r>
      <w:r w:rsidRPr="000D1649">
        <w:rPr>
          <w:rFonts w:ascii="Noto Sans" w:hAnsi="Noto Sans" w:cs="Noto Sans"/>
          <w:b/>
          <w:sz w:val="18"/>
          <w:szCs w:val="18"/>
        </w:rPr>
        <w:t xml:space="preserve"> </w:t>
      </w:r>
      <w:r w:rsidRPr="000D1649">
        <w:rPr>
          <w:rFonts w:ascii="Noto Sans" w:hAnsi="Noto Sans" w:cs="Noto Sans"/>
          <w:sz w:val="18"/>
          <w:szCs w:val="18"/>
        </w:rPr>
        <w:t>y sus anexos, así como las aclaraciones que se deriven del Acto de la Junta de Aclaraciones.</w:t>
      </w:r>
    </w:p>
    <w:p w14:paraId="48576B31" w14:textId="77777777"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Se verificará documentalmente que los servicios ofertados, cumplan con las especificaciones técnicas y requisitos solicitados en esta convocatoria, así como con aquellos que resulten de la junta de aclaraciones.</w:t>
      </w:r>
    </w:p>
    <w:p w14:paraId="5CB81057" w14:textId="77777777"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Se verificará la congruencia de los catálogos e instructivos que presenten los licitantes con lo ofertado en la proposición técnica.</w:t>
      </w:r>
    </w:p>
    <w:p w14:paraId="1C57B5C5" w14:textId="77777777"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Se verificará el cumplimiento de la proposición, conforme a los requisitos establecidos en las bases de esta Convocatoria.</w:t>
      </w:r>
    </w:p>
    <w:p w14:paraId="6BE50A13" w14:textId="77777777"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La evaluación se hará sobre la descripción de los servicios que correspondan al requerimiento, de acuerdo a la descripción y características del mismo.</w:t>
      </w:r>
      <w:r w:rsidRPr="000D1649">
        <w:rPr>
          <w:rFonts w:ascii="Noto Sans" w:hAnsi="Noto Sans" w:cs="Noto Sans"/>
          <w:sz w:val="18"/>
          <w:szCs w:val="18"/>
          <w:lang w:val="es-ES_tradnl"/>
        </w:rPr>
        <w:t xml:space="preserve"> </w:t>
      </w:r>
    </w:p>
    <w:p w14:paraId="4CC06DFE" w14:textId="77777777"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Conforme a la fracción XII del Artículo 40 de la LAASSP, la evaluación para verificar el cumplimiento de las especificaciones, no se realizará de conformidad con la Ley de infraestructura de la Calidad.</w:t>
      </w:r>
    </w:p>
    <w:p w14:paraId="0D48831E" w14:textId="77777777"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0D1649">
        <w:rPr>
          <w:rFonts w:ascii="Noto Sans" w:eastAsia="MS Mincho" w:hAnsi="Noto Sans" w:cs="Noto Sans"/>
          <w:b/>
          <w:sz w:val="18"/>
          <w:szCs w:val="18"/>
          <w:lang w:val="es-ES_tradnl" w:eastAsia="zh-CN"/>
        </w:rPr>
        <w:t xml:space="preserve">ANEXO NÚMERO 8 (OCHO) </w:t>
      </w:r>
      <w:r w:rsidRPr="000D1649">
        <w:rPr>
          <w:rFonts w:ascii="Noto Sans" w:eastAsia="MS Mincho" w:hAnsi="Noto Sans" w:cs="Noto Sans"/>
          <w:sz w:val="18"/>
          <w:szCs w:val="18"/>
          <w:lang w:val="es-ES_tradnl" w:eastAsia="zh-CN"/>
        </w:rPr>
        <w:t>de las presentes bases.</w:t>
      </w:r>
    </w:p>
    <w:p w14:paraId="31DAC135" w14:textId="77777777" w:rsidR="00707A67" w:rsidRPr="000D1649" w:rsidRDefault="00707A67" w:rsidP="00592310">
      <w:pPr>
        <w:pStyle w:val="Prrafodelista"/>
        <w:numPr>
          <w:ilvl w:val="0"/>
          <w:numId w:val="34"/>
        </w:numPr>
        <w:tabs>
          <w:tab w:val="left" w:pos="1575"/>
        </w:tabs>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lastRenderedPageBreak/>
        <w:t>En caso de discrepancia entre las cantidades escritas con letra y con número, prevalecerá la cantidad con letra, por lo que de presentarse errores en las cantidades o volúmenes solicitados, éstos podrán corregirse.</w:t>
      </w:r>
    </w:p>
    <w:p w14:paraId="642539BD" w14:textId="77777777" w:rsidR="00082BB7" w:rsidRPr="000D1649" w:rsidRDefault="00082BB7" w:rsidP="00082BB7">
      <w:pPr>
        <w:pStyle w:val="Prrafodelista"/>
        <w:numPr>
          <w:ilvl w:val="0"/>
          <w:numId w:val="34"/>
        </w:numPr>
        <w:tabs>
          <w:tab w:val="left" w:pos="709"/>
        </w:tabs>
        <w:suppressAutoHyphens w:val="0"/>
        <w:jc w:val="both"/>
        <w:rPr>
          <w:rFonts w:ascii="Noto Sans" w:eastAsia="MS Mincho" w:hAnsi="Noto Sans" w:cs="Noto Sans"/>
          <w:sz w:val="18"/>
          <w:szCs w:val="18"/>
          <w:lang w:val="es-ES_tradnl" w:eastAsia="zh-CN"/>
        </w:rPr>
      </w:pPr>
      <w:r w:rsidRPr="000D1649">
        <w:rPr>
          <w:rFonts w:ascii="Noto Sans" w:eastAsia="MS Mincho" w:hAnsi="Noto Sans" w:cs="Noto Sans"/>
          <w:sz w:val="18"/>
          <w:szCs w:val="18"/>
          <w:lang w:val="es-ES_tradnl" w:eastAsia="zh-CN"/>
        </w:rPr>
        <w:t xml:space="preserve">Las correcciones se harán constar en el fallo a que se refiere el artículo </w:t>
      </w:r>
      <w:r>
        <w:rPr>
          <w:rFonts w:ascii="Noto Sans" w:eastAsia="MS Mincho" w:hAnsi="Noto Sans" w:cs="Noto Sans"/>
          <w:sz w:val="18"/>
          <w:szCs w:val="18"/>
          <w:lang w:val="es-ES_tradnl" w:eastAsia="zh-CN"/>
        </w:rPr>
        <w:t>103</w:t>
      </w:r>
      <w:r w:rsidRPr="000D1649">
        <w:rPr>
          <w:rFonts w:ascii="Noto Sans" w:eastAsia="MS Mincho" w:hAnsi="Noto Sans" w:cs="Noto Sans"/>
          <w:sz w:val="18"/>
          <w:szCs w:val="18"/>
          <w:lang w:val="es-ES_tradnl" w:eastAsia="zh-CN"/>
        </w:rPr>
        <w:t xml:space="preserve"> primer párrafo del reglamento.</w:t>
      </w:r>
    </w:p>
    <w:p w14:paraId="34482462" w14:textId="77777777" w:rsidR="00514277" w:rsidRPr="000D1649" w:rsidRDefault="00514277" w:rsidP="00514277">
      <w:pPr>
        <w:tabs>
          <w:tab w:val="left" w:pos="1575"/>
        </w:tabs>
        <w:jc w:val="both"/>
        <w:rPr>
          <w:rFonts w:ascii="Noto Sans" w:hAnsi="Noto Sans" w:cs="Noto Sans"/>
          <w:b/>
          <w:sz w:val="18"/>
          <w:szCs w:val="18"/>
        </w:rPr>
      </w:pPr>
    </w:p>
    <w:p w14:paraId="4B49A323" w14:textId="00EB253B" w:rsidR="0041064E" w:rsidRPr="000D1649" w:rsidRDefault="00F6792B" w:rsidP="0041064E">
      <w:pPr>
        <w:rPr>
          <w:rFonts w:ascii="Noto Sans" w:hAnsi="Noto Sans" w:cs="Noto Sans"/>
          <w:b/>
          <w:bCs/>
          <w:sz w:val="18"/>
          <w:szCs w:val="18"/>
        </w:rPr>
      </w:pPr>
      <w:r w:rsidRPr="000D1649">
        <w:rPr>
          <w:rFonts w:ascii="Noto Sans" w:hAnsi="Noto Sans" w:cs="Noto Sans"/>
          <w:b/>
          <w:color w:val="000000"/>
          <w:sz w:val="18"/>
          <w:szCs w:val="18"/>
        </w:rPr>
        <w:t xml:space="preserve">10. </w:t>
      </w:r>
      <w:r w:rsidR="0041064E" w:rsidRPr="000D1649">
        <w:rPr>
          <w:rFonts w:ascii="Noto Sans" w:hAnsi="Noto Sans" w:cs="Noto Sans"/>
          <w:b/>
          <w:color w:val="000000"/>
          <w:sz w:val="18"/>
          <w:szCs w:val="18"/>
        </w:rPr>
        <w:t>CAUSAS DE DESECHAMIENTO</w:t>
      </w:r>
      <w:r w:rsidRPr="000D1649">
        <w:rPr>
          <w:rFonts w:ascii="Noto Sans" w:hAnsi="Noto Sans" w:cs="Noto Sans"/>
          <w:b/>
          <w:color w:val="000000"/>
          <w:sz w:val="18"/>
          <w:szCs w:val="18"/>
        </w:rPr>
        <w:t>.</w:t>
      </w:r>
    </w:p>
    <w:p w14:paraId="35B3D5C5" w14:textId="6BDC8001" w:rsidR="00707A67" w:rsidRPr="000D1649" w:rsidRDefault="00707A67" w:rsidP="00707A67">
      <w:pPr>
        <w:tabs>
          <w:tab w:val="left" w:pos="426"/>
        </w:tabs>
        <w:jc w:val="both"/>
        <w:rPr>
          <w:rFonts w:ascii="Noto Sans" w:hAnsi="Noto Sans" w:cs="Noto Sans"/>
          <w:sz w:val="18"/>
          <w:szCs w:val="18"/>
        </w:rPr>
      </w:pPr>
      <w:r w:rsidRPr="000D1649">
        <w:rPr>
          <w:rFonts w:ascii="Noto Sans" w:hAnsi="Noto Sans" w:cs="Noto Sans"/>
          <w:sz w:val="18"/>
          <w:szCs w:val="18"/>
        </w:rPr>
        <w:t xml:space="preserve">Se desecharán las proposiciones de los </w:t>
      </w:r>
      <w:r w:rsidR="0072024F">
        <w:rPr>
          <w:rFonts w:ascii="Noto Sans" w:hAnsi="Noto Sans" w:cs="Noto Sans"/>
          <w:sz w:val="18"/>
          <w:szCs w:val="18"/>
        </w:rPr>
        <w:t>licitantes</w:t>
      </w:r>
      <w:r w:rsidRPr="000D1649">
        <w:rPr>
          <w:rFonts w:ascii="Noto Sans" w:hAnsi="Noto Sans" w:cs="Noto Sans"/>
          <w:sz w:val="18"/>
          <w:szCs w:val="18"/>
        </w:rPr>
        <w:t xml:space="preserve"> que incurran en uno o varios de los siguientes supuestos:</w:t>
      </w:r>
    </w:p>
    <w:p w14:paraId="4F1CC487" w14:textId="77777777" w:rsidR="00707A67" w:rsidRPr="000D1649" w:rsidRDefault="00707A67" w:rsidP="00707A67">
      <w:pPr>
        <w:tabs>
          <w:tab w:val="left" w:pos="426"/>
        </w:tabs>
        <w:jc w:val="both"/>
        <w:rPr>
          <w:rFonts w:ascii="Noto Sans" w:hAnsi="Noto Sans" w:cs="Noto Sans"/>
          <w:sz w:val="18"/>
          <w:szCs w:val="18"/>
        </w:rPr>
      </w:pPr>
    </w:p>
    <w:p w14:paraId="1DAC4058" w14:textId="4F6954D4" w:rsidR="00707A67" w:rsidRPr="002F1E41" w:rsidRDefault="00707A67" w:rsidP="00616358">
      <w:pPr>
        <w:pStyle w:val="Prrafodelista"/>
        <w:numPr>
          <w:ilvl w:val="0"/>
          <w:numId w:val="46"/>
        </w:numPr>
        <w:jc w:val="both"/>
        <w:rPr>
          <w:rFonts w:ascii="Noto Sans" w:hAnsi="Noto Sans" w:cs="Noto Sans"/>
          <w:sz w:val="18"/>
          <w:szCs w:val="18"/>
          <w:lang w:val="es-MX"/>
        </w:rPr>
      </w:pPr>
      <w:r w:rsidRPr="002F1E41">
        <w:rPr>
          <w:rFonts w:ascii="Noto Sans" w:hAnsi="Noto Sans" w:cs="Noto Sans"/>
          <w:sz w:val="18"/>
          <w:szCs w:val="18"/>
          <w:lang w:val="es-MX"/>
        </w:rPr>
        <w:t xml:space="preserve">Que no cumplan con alguno de los requisitos establecidos en esta </w:t>
      </w:r>
      <w:r w:rsidR="00A54772" w:rsidRPr="002F1E41">
        <w:rPr>
          <w:rFonts w:ascii="Noto Sans" w:hAnsi="Noto Sans" w:cs="Noto Sans"/>
          <w:sz w:val="18"/>
          <w:szCs w:val="18"/>
          <w:lang w:val="es-MX"/>
        </w:rPr>
        <w:t>convocatoria</w:t>
      </w:r>
      <w:r w:rsidRPr="002F1E41">
        <w:rPr>
          <w:rFonts w:ascii="Noto Sans" w:hAnsi="Noto Sans" w:cs="Noto Sans"/>
          <w:sz w:val="18"/>
          <w:szCs w:val="18"/>
          <w:lang w:val="es-MX"/>
        </w:rPr>
        <w:t xml:space="preserve"> contenidos en los </w:t>
      </w:r>
      <w:r w:rsidR="00502A5E" w:rsidRPr="002F1E41">
        <w:rPr>
          <w:rFonts w:ascii="Noto Sans" w:eastAsia="MS Mincho" w:hAnsi="Noto Sans" w:cs="Noto Sans"/>
          <w:sz w:val="18"/>
          <w:szCs w:val="18"/>
          <w:lang w:val="es-ES_tradnl" w:eastAsia="zh-CN"/>
        </w:rPr>
        <w:t xml:space="preserve">puntos </w:t>
      </w:r>
      <w:r w:rsidR="002F1E41" w:rsidRPr="002F1E41">
        <w:rPr>
          <w:rFonts w:ascii="Noto Sans" w:eastAsia="MS Mincho" w:hAnsi="Noto Sans" w:cs="Noto Sans"/>
          <w:b/>
          <w:sz w:val="18"/>
          <w:szCs w:val="18"/>
          <w:lang w:val="es-ES_tradnl" w:eastAsia="zh-CN"/>
        </w:rPr>
        <w:t xml:space="preserve">2.1, 5, 5.1, 6, 6.1, 6.2, 6.3, 6.4, 7.1, 7.2 </w:t>
      </w:r>
      <w:r w:rsidR="002F1E41" w:rsidRPr="002F1E41">
        <w:rPr>
          <w:rFonts w:ascii="Noto Sans" w:eastAsia="MS Mincho" w:hAnsi="Noto Sans" w:cs="Noto Sans"/>
          <w:sz w:val="18"/>
          <w:szCs w:val="18"/>
          <w:lang w:val="es-ES_tradnl" w:eastAsia="zh-CN"/>
        </w:rPr>
        <w:t>y sus anexos, así como las aclaraciones que se deriven del Acto de la Junta de Aclaraciones</w:t>
      </w:r>
      <w:r w:rsidRPr="002F1E41">
        <w:rPr>
          <w:rFonts w:ascii="Noto Sans" w:hAnsi="Noto Sans" w:cs="Noto Sans"/>
          <w:sz w:val="18"/>
          <w:szCs w:val="18"/>
          <w:lang w:val="es-MX"/>
        </w:rPr>
        <w:t>, y, que con motivo de dicho incumplimiento se afecte la solvencia de la proposición.</w:t>
      </w:r>
    </w:p>
    <w:p w14:paraId="742D2684" w14:textId="620B04FD" w:rsidR="00707A67" w:rsidRPr="00B41BF9" w:rsidRDefault="00707A67" w:rsidP="00616358">
      <w:pPr>
        <w:pStyle w:val="Prrafodelista"/>
        <w:numPr>
          <w:ilvl w:val="0"/>
          <w:numId w:val="46"/>
        </w:numPr>
        <w:tabs>
          <w:tab w:val="left" w:pos="426"/>
        </w:tabs>
        <w:jc w:val="both"/>
        <w:rPr>
          <w:rFonts w:ascii="Noto Sans" w:hAnsi="Noto Sans" w:cs="Noto Sans"/>
          <w:sz w:val="18"/>
          <w:szCs w:val="18"/>
          <w:lang w:val="es-MX"/>
        </w:rPr>
      </w:pPr>
      <w:r w:rsidRPr="00B41BF9">
        <w:rPr>
          <w:rFonts w:ascii="Noto Sans" w:hAnsi="Noto Sans" w:cs="Noto Sans"/>
          <w:sz w:val="18"/>
          <w:szCs w:val="18"/>
          <w:lang w:val="es-MX"/>
        </w:rPr>
        <w:t xml:space="preserve">Cuando se compruebe que tienen acuerdo con otros </w:t>
      </w:r>
      <w:r w:rsidR="000D1649" w:rsidRPr="00B41BF9">
        <w:rPr>
          <w:rFonts w:ascii="Noto Sans" w:hAnsi="Noto Sans" w:cs="Noto Sans"/>
          <w:sz w:val="18"/>
          <w:szCs w:val="18"/>
          <w:lang w:val="es-MX"/>
        </w:rPr>
        <w:t>licitantes</w:t>
      </w:r>
      <w:r w:rsidRPr="00B41BF9">
        <w:rPr>
          <w:rFonts w:ascii="Noto Sans" w:hAnsi="Noto Sans" w:cs="Noto Sans"/>
          <w:sz w:val="18"/>
          <w:szCs w:val="18"/>
          <w:lang w:val="es-MX"/>
        </w:rPr>
        <w:t xml:space="preserve"> para elevar el costo del servicio solicitado o bien, cualquier otro acuerdo que tenga como fin obtener una ventaja sobre los demás </w:t>
      </w:r>
      <w:r w:rsidR="0072024F" w:rsidRPr="00B41BF9">
        <w:rPr>
          <w:rFonts w:ascii="Noto Sans" w:hAnsi="Noto Sans" w:cs="Noto Sans"/>
          <w:sz w:val="18"/>
          <w:szCs w:val="18"/>
        </w:rPr>
        <w:t>licitantes</w:t>
      </w:r>
      <w:r w:rsidRPr="00B41BF9">
        <w:rPr>
          <w:rFonts w:ascii="Noto Sans" w:hAnsi="Noto Sans" w:cs="Noto Sans"/>
          <w:sz w:val="18"/>
          <w:szCs w:val="18"/>
          <w:lang w:val="es-MX"/>
        </w:rPr>
        <w:t>.</w:t>
      </w:r>
    </w:p>
    <w:p w14:paraId="032B78CA" w14:textId="77777777" w:rsidR="00707A67" w:rsidRPr="00B41BF9" w:rsidRDefault="00707A67" w:rsidP="00616358">
      <w:pPr>
        <w:pStyle w:val="Prrafodelista"/>
        <w:numPr>
          <w:ilvl w:val="0"/>
          <w:numId w:val="46"/>
        </w:numPr>
        <w:tabs>
          <w:tab w:val="left" w:pos="426"/>
        </w:tabs>
        <w:jc w:val="both"/>
        <w:rPr>
          <w:rFonts w:ascii="Noto Sans" w:hAnsi="Noto Sans" w:cs="Noto Sans"/>
          <w:sz w:val="18"/>
          <w:szCs w:val="18"/>
          <w:lang w:val="es-MX"/>
        </w:rPr>
      </w:pPr>
      <w:r w:rsidRPr="00B41BF9">
        <w:rPr>
          <w:rFonts w:ascii="Noto Sans" w:hAnsi="Noto Sans" w:cs="Noto Sans"/>
          <w:sz w:val="18"/>
          <w:szCs w:val="18"/>
          <w:lang w:val="es-MX"/>
        </w:rPr>
        <w:t>Cuando incurran en cualquier violación a las disposiciones de la LAASSP, a su Reglamento o a cualquier otro ordenamiento legal o normativo vinculado con este procedimiento.</w:t>
      </w:r>
    </w:p>
    <w:p w14:paraId="35C580FA" w14:textId="77777777" w:rsidR="00707A67" w:rsidRPr="00B41BF9" w:rsidRDefault="00707A67" w:rsidP="00616358">
      <w:pPr>
        <w:pStyle w:val="Prrafodelista"/>
        <w:numPr>
          <w:ilvl w:val="0"/>
          <w:numId w:val="46"/>
        </w:numPr>
        <w:tabs>
          <w:tab w:val="left" w:pos="426"/>
        </w:tabs>
        <w:jc w:val="both"/>
        <w:rPr>
          <w:rFonts w:ascii="Noto Sans" w:hAnsi="Noto Sans" w:cs="Noto Sans"/>
          <w:sz w:val="18"/>
          <w:szCs w:val="18"/>
          <w:lang w:val="es-MX"/>
        </w:rPr>
      </w:pPr>
      <w:r w:rsidRPr="00B41BF9">
        <w:rPr>
          <w:rFonts w:ascii="Noto Sans" w:hAnsi="Noto Sans" w:cs="Noto Sans"/>
          <w:sz w:val="18"/>
          <w:szCs w:val="18"/>
          <w:lang w:val="es-MX"/>
        </w:rPr>
        <w:t>Cuando no cotice la totalidad del servicio requerido.</w:t>
      </w:r>
    </w:p>
    <w:p w14:paraId="74F1B503" w14:textId="5A4F1DCA" w:rsidR="00707A67" w:rsidRPr="00B41BF9" w:rsidRDefault="00707A67" w:rsidP="00616358">
      <w:pPr>
        <w:pStyle w:val="Prrafodelista"/>
        <w:numPr>
          <w:ilvl w:val="0"/>
          <w:numId w:val="46"/>
        </w:numPr>
        <w:tabs>
          <w:tab w:val="left" w:pos="426"/>
        </w:tabs>
        <w:jc w:val="both"/>
        <w:rPr>
          <w:rFonts w:ascii="Noto Sans" w:hAnsi="Noto Sans" w:cs="Noto Sans"/>
          <w:sz w:val="18"/>
          <w:szCs w:val="18"/>
          <w:lang w:val="es-MX"/>
        </w:rPr>
      </w:pPr>
      <w:r w:rsidRPr="00B41BF9">
        <w:rPr>
          <w:rFonts w:ascii="Noto Sans" w:hAnsi="Noto Sans" w:cs="Noto Sans"/>
          <w:sz w:val="18"/>
          <w:szCs w:val="18"/>
          <w:lang w:val="es-MX"/>
        </w:rPr>
        <w:t xml:space="preserve">Cuando no envíe uno o más de los escritos o manifiestos solicitados con carácter de “bajo protesta de decir verdad”, solicitados en la presente </w:t>
      </w:r>
      <w:r w:rsidR="00502A5E" w:rsidRPr="00B41BF9">
        <w:rPr>
          <w:rFonts w:ascii="Noto Sans" w:hAnsi="Noto Sans" w:cs="Noto Sans"/>
          <w:sz w:val="18"/>
          <w:szCs w:val="18"/>
          <w:lang w:val="es-MX"/>
        </w:rPr>
        <w:t>convocatoria</w:t>
      </w:r>
      <w:r w:rsidRPr="00B41BF9">
        <w:rPr>
          <w:rFonts w:ascii="Noto Sans" w:hAnsi="Noto Sans" w:cs="Noto Sans"/>
          <w:sz w:val="18"/>
          <w:szCs w:val="18"/>
          <w:lang w:val="es-MX"/>
        </w:rPr>
        <w:t xml:space="preserve"> u omita la leyenda requerida.</w:t>
      </w:r>
    </w:p>
    <w:p w14:paraId="77BA1BCA" w14:textId="77777777" w:rsidR="00707A67" w:rsidRPr="00B41BF9" w:rsidRDefault="00707A67" w:rsidP="00616358">
      <w:pPr>
        <w:pStyle w:val="Prrafodelista"/>
        <w:numPr>
          <w:ilvl w:val="0"/>
          <w:numId w:val="46"/>
        </w:numPr>
        <w:tabs>
          <w:tab w:val="left" w:pos="426"/>
        </w:tabs>
        <w:jc w:val="both"/>
        <w:rPr>
          <w:rFonts w:ascii="Noto Sans" w:hAnsi="Noto Sans" w:cs="Noto Sans"/>
          <w:sz w:val="18"/>
          <w:szCs w:val="18"/>
          <w:lang w:val="es-MX"/>
        </w:rPr>
      </w:pPr>
      <w:r w:rsidRPr="00B41BF9">
        <w:rPr>
          <w:rFonts w:ascii="Noto Sans" w:hAnsi="Noto Sans" w:cs="Noto Sans"/>
          <w:sz w:val="18"/>
          <w:szCs w:val="18"/>
          <w:lang w:val="es-MX"/>
        </w:rPr>
        <w:t xml:space="preserve">Precio no aceptable por presupuesto. </w:t>
      </w:r>
    </w:p>
    <w:p w14:paraId="39C8FD35" w14:textId="77777777" w:rsidR="00707A67" w:rsidRPr="00B41BF9" w:rsidRDefault="00707A67" w:rsidP="00616358">
      <w:pPr>
        <w:pStyle w:val="Prrafodelista"/>
        <w:numPr>
          <w:ilvl w:val="0"/>
          <w:numId w:val="46"/>
        </w:numPr>
        <w:tabs>
          <w:tab w:val="left" w:pos="426"/>
        </w:tabs>
        <w:jc w:val="both"/>
        <w:rPr>
          <w:rFonts w:ascii="Noto Sans" w:hAnsi="Noto Sans" w:cs="Noto Sans"/>
          <w:sz w:val="18"/>
          <w:szCs w:val="18"/>
          <w:lang w:val="es-MX"/>
        </w:rPr>
      </w:pPr>
      <w:r w:rsidRPr="00B41BF9">
        <w:rPr>
          <w:rFonts w:ascii="Noto Sans" w:hAnsi="Noto Sans" w:cs="Noto Sans"/>
          <w:sz w:val="18"/>
          <w:szCs w:val="18"/>
          <w:lang w:val="es-MX"/>
        </w:rPr>
        <w:t xml:space="preserve">Cuando no cotice la partida en la plataforma. </w:t>
      </w:r>
    </w:p>
    <w:p w14:paraId="539B677B" w14:textId="4EF3AC3C" w:rsidR="00502A5E" w:rsidRPr="00B41BF9" w:rsidRDefault="00502A5E"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Cuando proporcionen información o documentación falsa y/o alterada, o se detecten irregularidades en la documentación presentada o bien la información no corresponda a la solicitada en sus proposiciones.</w:t>
      </w:r>
    </w:p>
    <w:p w14:paraId="11671040" w14:textId="77777777" w:rsidR="00A5720A" w:rsidRPr="00B41BF9" w:rsidRDefault="00A5720A" w:rsidP="00616358">
      <w:pPr>
        <w:pStyle w:val="Prrafodelista"/>
        <w:numPr>
          <w:ilvl w:val="0"/>
          <w:numId w:val="46"/>
        </w:numPr>
        <w:spacing w:after="160" w:line="256" w:lineRule="auto"/>
        <w:ind w:right="15"/>
        <w:contextualSpacing/>
        <w:jc w:val="both"/>
        <w:rPr>
          <w:rFonts w:ascii="Noto Sans" w:hAnsi="Noto Sans" w:cs="Noto Sans"/>
          <w:color w:val="000000"/>
          <w:sz w:val="18"/>
          <w:szCs w:val="18"/>
        </w:rPr>
      </w:pPr>
      <w:r w:rsidRPr="00B41BF9">
        <w:rPr>
          <w:rFonts w:ascii="Noto Sans" w:hAnsi="Noto Sans" w:cs="Noto Sans"/>
          <w:sz w:val="18"/>
          <w:szCs w:val="18"/>
        </w:rPr>
        <w:t>Cuando el licitante se encuentre en alguno de los supuestos establecidos en los artículos</w:t>
      </w:r>
      <w:r w:rsidRPr="00B41BF9">
        <w:rPr>
          <w:rFonts w:ascii="Noto Sans" w:hAnsi="Noto Sans" w:cs="Noto Sans"/>
          <w:color w:val="000000"/>
          <w:sz w:val="18"/>
          <w:szCs w:val="18"/>
        </w:rPr>
        <w:t xml:space="preserve"> 71 y 90 penúltimo párrafo de la Ley.</w:t>
      </w:r>
    </w:p>
    <w:p w14:paraId="469D8536" w14:textId="77777777" w:rsidR="00A5720A" w:rsidRPr="00B41BF9" w:rsidRDefault="00A5720A"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Cuando presenten los formatos que se indican en esta convocatoria, con anotaciones distintas a las solicitadas o datos incompletos.</w:t>
      </w:r>
    </w:p>
    <w:p w14:paraId="679382B6" w14:textId="77777777" w:rsidR="00A5720A" w:rsidRPr="00B41BF9" w:rsidRDefault="00A5720A" w:rsidP="00616358">
      <w:pPr>
        <w:pStyle w:val="Prrafodelista"/>
        <w:numPr>
          <w:ilvl w:val="0"/>
          <w:numId w:val="46"/>
        </w:numPr>
        <w:rPr>
          <w:rFonts w:ascii="Noto Sans" w:hAnsi="Noto Sans" w:cs="Noto Sans"/>
          <w:sz w:val="18"/>
          <w:szCs w:val="18"/>
        </w:rPr>
      </w:pPr>
      <w:r w:rsidRPr="00B41BF9">
        <w:rPr>
          <w:rFonts w:ascii="Noto Sans" w:hAnsi="Noto Sans" w:cs="Noto Sans"/>
          <w:sz w:val="18"/>
          <w:szCs w:val="18"/>
        </w:rPr>
        <w:t>Cuando no presente los anexos técnicos, folletos, catálogos y/o fotografías, instructivos o manuales debidamente referenciados.</w:t>
      </w:r>
    </w:p>
    <w:p w14:paraId="62C74FBB" w14:textId="2791AF39" w:rsidR="00A5720A" w:rsidRPr="00B41BF9" w:rsidRDefault="00A5720A"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Cuando el licitante no se ajuste a las condiciones de presentación, plazo y lugar de entrega de los bienes o servicios a contratar</w:t>
      </w:r>
    </w:p>
    <w:p w14:paraId="3276AC6F" w14:textId="77777777" w:rsidR="00A5720A" w:rsidRPr="00B41BF9" w:rsidRDefault="00A5720A"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Cuando derivado de la evaluación documental que se realice a sus proposiciones, el resultado no sea satisfactorio.</w:t>
      </w:r>
    </w:p>
    <w:p w14:paraId="7EC1BCF1" w14:textId="77777777" w:rsidR="00031A8E" w:rsidRPr="00B41BF9" w:rsidRDefault="00031A8E"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Cuando por motivo de notificación por parte de la secretaria Anticorrupción y buen gobierno, tenga conocimiento que algún proveedor proporcione información falsa o que actúe con conocimiento de causa o mala fe en algún procedimiento de contratación en la celebración del contrato o durante su vigencia.</w:t>
      </w:r>
    </w:p>
    <w:p w14:paraId="697A73B7" w14:textId="77777777" w:rsidR="00031A8E" w:rsidRPr="00B41BF9" w:rsidRDefault="00031A8E"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Cuando los servicios propuestos por grupo (s), sea(n) diferente a lo señalado en las bases contenidas en la presente convocatoria de licitación, o no se ajuste a las condiciones de presentación, plazo y lugar de entrega de la prestación o cuando estos no cumplan con la descripción completa de lo solicitado en el Anexo Número 1 (uno), el cual forma parte de las bases contenidas en la presente convocatoria.</w:t>
      </w:r>
    </w:p>
    <w:p w14:paraId="19B63196" w14:textId="77777777" w:rsidR="00031A8E" w:rsidRPr="00B41BF9" w:rsidRDefault="00031A8E"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 xml:space="preserve">Cuando no se puedan </w:t>
      </w:r>
      <w:proofErr w:type="spellStart"/>
      <w:r w:rsidRPr="00B41BF9">
        <w:rPr>
          <w:rFonts w:ascii="Noto Sans" w:hAnsi="Noto Sans" w:cs="Noto Sans"/>
          <w:sz w:val="18"/>
          <w:szCs w:val="18"/>
        </w:rPr>
        <w:t>aperturar</w:t>
      </w:r>
      <w:proofErr w:type="spellEnd"/>
      <w:r w:rsidRPr="00B41BF9">
        <w:rPr>
          <w:rFonts w:ascii="Noto Sans" w:hAnsi="Noto Sans" w:cs="Noto Sans"/>
          <w:sz w:val="18"/>
          <w:szCs w:val="18"/>
        </w:rPr>
        <w:t xml:space="preserve"> los archivos electrónicos que están en la plataforma de Compras y que formen parte de la propuesta de los licitantes participantes. Se considerarán como no presentados. </w:t>
      </w:r>
    </w:p>
    <w:p w14:paraId="75234DA4" w14:textId="2D6BAA9E" w:rsidR="00A5720A" w:rsidRDefault="00031A8E" w:rsidP="00616358">
      <w:pPr>
        <w:pStyle w:val="Prrafodelista"/>
        <w:numPr>
          <w:ilvl w:val="0"/>
          <w:numId w:val="46"/>
        </w:numPr>
        <w:spacing w:after="160" w:line="256" w:lineRule="auto"/>
        <w:ind w:right="15"/>
        <w:contextualSpacing/>
        <w:jc w:val="both"/>
        <w:rPr>
          <w:rFonts w:ascii="Noto Sans" w:hAnsi="Noto Sans" w:cs="Noto Sans"/>
          <w:sz w:val="18"/>
          <w:szCs w:val="18"/>
        </w:rPr>
      </w:pPr>
      <w:r w:rsidRPr="00B41BF9">
        <w:rPr>
          <w:rFonts w:ascii="Noto Sans" w:hAnsi="Noto Sans" w:cs="Noto Sans"/>
          <w:sz w:val="18"/>
          <w:szCs w:val="18"/>
        </w:rPr>
        <w:t xml:space="preserve">El no presentar opiniones de cumplimiento de obligaciones vigentes y positivas o que el código QR no  se pueda leer. </w:t>
      </w:r>
    </w:p>
    <w:p w14:paraId="37C0340A" w14:textId="61CB59DE" w:rsidR="008F0EC3" w:rsidRPr="00B41BF9" w:rsidRDefault="008F0EC3" w:rsidP="00616358">
      <w:pPr>
        <w:pStyle w:val="Prrafodelista"/>
        <w:numPr>
          <w:ilvl w:val="0"/>
          <w:numId w:val="46"/>
        </w:numPr>
        <w:spacing w:after="160" w:line="256" w:lineRule="auto"/>
        <w:ind w:right="15"/>
        <w:contextualSpacing/>
        <w:jc w:val="both"/>
        <w:rPr>
          <w:rFonts w:ascii="Noto Sans" w:hAnsi="Noto Sans" w:cs="Noto Sans"/>
          <w:sz w:val="18"/>
          <w:szCs w:val="18"/>
        </w:rPr>
      </w:pPr>
      <w:r>
        <w:rPr>
          <w:rFonts w:ascii="Noto Sans" w:hAnsi="Noto Sans" w:cs="Noto Sans"/>
          <w:sz w:val="18"/>
          <w:szCs w:val="18"/>
        </w:rPr>
        <w:t xml:space="preserve">Cuando presente archivos dañados, </w:t>
      </w:r>
      <w:proofErr w:type="spellStart"/>
      <w:r>
        <w:rPr>
          <w:rFonts w:ascii="Noto Sans" w:hAnsi="Noto Sans" w:cs="Noto Sans"/>
          <w:sz w:val="18"/>
          <w:szCs w:val="18"/>
        </w:rPr>
        <w:t>co</w:t>
      </w:r>
      <w:proofErr w:type="spellEnd"/>
      <w:r>
        <w:rPr>
          <w:rFonts w:ascii="Noto Sans" w:hAnsi="Noto Sans" w:cs="Noto Sans"/>
          <w:sz w:val="18"/>
          <w:szCs w:val="18"/>
        </w:rPr>
        <w:t xml:space="preserve"> </w:t>
      </w:r>
      <w:proofErr w:type="spellStart"/>
      <w:r>
        <w:rPr>
          <w:rFonts w:ascii="Noto Sans" w:hAnsi="Noto Sans" w:cs="Noto Sans"/>
          <w:sz w:val="18"/>
          <w:szCs w:val="18"/>
        </w:rPr>
        <w:t>nextensión</w:t>
      </w:r>
      <w:proofErr w:type="spellEnd"/>
      <w:r>
        <w:rPr>
          <w:rFonts w:ascii="Noto Sans" w:hAnsi="Noto Sans" w:cs="Noto Sans"/>
          <w:sz w:val="18"/>
          <w:szCs w:val="18"/>
        </w:rPr>
        <w:t xml:space="preserve"> p7m o encriptados que no sea posible su apertura.</w:t>
      </w:r>
    </w:p>
    <w:p w14:paraId="099E8F1B" w14:textId="3A0F8D4A" w:rsidR="008804FE" w:rsidRPr="000D1649" w:rsidRDefault="00F6792B" w:rsidP="008804FE">
      <w:pPr>
        <w:tabs>
          <w:tab w:val="left" w:pos="426"/>
        </w:tabs>
        <w:jc w:val="both"/>
        <w:rPr>
          <w:rFonts w:ascii="Noto Sans" w:hAnsi="Noto Sans" w:cs="Noto Sans"/>
          <w:b/>
          <w:bCs/>
          <w:sz w:val="18"/>
          <w:szCs w:val="18"/>
        </w:rPr>
      </w:pPr>
      <w:r w:rsidRPr="000D1649">
        <w:rPr>
          <w:rFonts w:ascii="Noto Sans" w:hAnsi="Noto Sans" w:cs="Noto Sans"/>
          <w:b/>
          <w:bCs/>
          <w:sz w:val="18"/>
          <w:szCs w:val="18"/>
        </w:rPr>
        <w:t>11. COMUNICACIÓN DEL FALLO.</w:t>
      </w:r>
    </w:p>
    <w:p w14:paraId="5DD433C5" w14:textId="22879FFD" w:rsidR="00707A67" w:rsidRPr="000D1649" w:rsidRDefault="00707A67" w:rsidP="00707A67">
      <w:pPr>
        <w:tabs>
          <w:tab w:val="left" w:pos="852"/>
        </w:tabs>
        <w:jc w:val="both"/>
        <w:rPr>
          <w:rFonts w:ascii="Noto Sans" w:hAnsi="Noto Sans" w:cs="Noto Sans"/>
          <w:bCs/>
          <w:sz w:val="18"/>
          <w:szCs w:val="18"/>
        </w:rPr>
      </w:pPr>
      <w:r w:rsidRPr="000D1649">
        <w:rPr>
          <w:rFonts w:ascii="Noto Sans" w:hAnsi="Noto Sans" w:cs="Noto Sans"/>
          <w:bCs/>
          <w:sz w:val="18"/>
          <w:szCs w:val="18"/>
        </w:rPr>
        <w:t xml:space="preserve">Por tratarse de un procedimiento de contratación realizado de conformidad con lo previsto en el Artículo 36 y 37 de la LAASSP, el acto de fallo se difundirá a través de la Plataforma. A los </w:t>
      </w:r>
      <w:r w:rsidR="0072024F">
        <w:rPr>
          <w:rFonts w:ascii="Noto Sans" w:hAnsi="Noto Sans" w:cs="Noto Sans"/>
          <w:sz w:val="18"/>
          <w:szCs w:val="18"/>
        </w:rPr>
        <w:t>licitantes</w:t>
      </w:r>
      <w:r w:rsidR="0072024F" w:rsidRPr="000D1649">
        <w:rPr>
          <w:rFonts w:ascii="Noto Sans" w:hAnsi="Noto Sans" w:cs="Noto Sans"/>
          <w:sz w:val="18"/>
          <w:szCs w:val="18"/>
        </w:rPr>
        <w:t xml:space="preserve"> </w:t>
      </w:r>
      <w:r w:rsidRPr="000D1649">
        <w:rPr>
          <w:rFonts w:ascii="Noto Sans" w:hAnsi="Noto Sans" w:cs="Noto Sans"/>
          <w:bCs/>
          <w:sz w:val="18"/>
          <w:szCs w:val="18"/>
        </w:rPr>
        <w:t>que no hayan asistido al presente acto, se les enviará por correo electrónico el aviso de publicación en este medio.</w:t>
      </w:r>
    </w:p>
    <w:p w14:paraId="30D2FA6A" w14:textId="77777777" w:rsidR="00707A67" w:rsidRPr="000D1649" w:rsidRDefault="00707A67" w:rsidP="00707A67">
      <w:pPr>
        <w:tabs>
          <w:tab w:val="left" w:pos="426"/>
        </w:tabs>
        <w:jc w:val="both"/>
        <w:rPr>
          <w:rFonts w:ascii="Noto Sans" w:hAnsi="Noto Sans" w:cs="Noto Sans"/>
          <w:bCs/>
          <w:sz w:val="18"/>
          <w:szCs w:val="18"/>
        </w:rPr>
      </w:pPr>
    </w:p>
    <w:p w14:paraId="28DD72ED" w14:textId="3841D277" w:rsidR="00707A67" w:rsidRPr="000D1649" w:rsidRDefault="00707A67" w:rsidP="00707A67">
      <w:pPr>
        <w:tabs>
          <w:tab w:val="left" w:pos="852"/>
        </w:tabs>
        <w:jc w:val="both"/>
        <w:rPr>
          <w:rFonts w:ascii="Noto Sans" w:hAnsi="Noto Sans" w:cs="Noto Sans"/>
          <w:bCs/>
          <w:sz w:val="18"/>
          <w:szCs w:val="18"/>
        </w:rPr>
      </w:pPr>
      <w:r w:rsidRPr="000D1649">
        <w:rPr>
          <w:rFonts w:ascii="Noto Sans" w:hAnsi="Noto Sans" w:cs="Noto Sans"/>
          <w:bCs/>
          <w:sz w:val="18"/>
          <w:szCs w:val="18"/>
        </w:rPr>
        <w:t xml:space="preserve">Con fundamento en el Artículo 49 </w:t>
      </w:r>
      <w:r w:rsidRPr="000D1649">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Pr="000D1649">
        <w:rPr>
          <w:rFonts w:ascii="Noto Sans" w:hAnsi="Noto Sans" w:cs="Noto Sans"/>
          <w:b/>
          <w:bCs/>
          <w:color w:val="000000"/>
          <w:sz w:val="18"/>
          <w:szCs w:val="18"/>
          <w:lang w:val="es-ES_tradnl"/>
        </w:rPr>
        <w:t>3.2</w:t>
      </w:r>
      <w:r w:rsidRPr="000D1649">
        <w:rPr>
          <w:rFonts w:ascii="Noto Sans" w:hAnsi="Noto Sans" w:cs="Noto Sans"/>
          <w:bCs/>
          <w:color w:val="000000"/>
          <w:sz w:val="18"/>
          <w:szCs w:val="18"/>
          <w:lang w:val="es-ES_tradnl"/>
        </w:rPr>
        <w:t xml:space="preserve"> de la presente </w:t>
      </w:r>
      <w:r w:rsidR="00A54772">
        <w:rPr>
          <w:rFonts w:ascii="Noto Sans" w:hAnsi="Noto Sans" w:cs="Noto Sans"/>
          <w:bCs/>
          <w:color w:val="000000"/>
          <w:sz w:val="18"/>
          <w:szCs w:val="18"/>
          <w:lang w:val="es-ES_tradnl"/>
        </w:rPr>
        <w:t>convocatoria</w:t>
      </w:r>
      <w:r w:rsidRPr="000D1649">
        <w:rPr>
          <w:rFonts w:ascii="Noto Sans" w:hAnsi="Noto Sans" w:cs="Noto Sans"/>
          <w:bCs/>
          <w:sz w:val="18"/>
          <w:szCs w:val="18"/>
        </w:rPr>
        <w:t>.</w:t>
      </w:r>
    </w:p>
    <w:p w14:paraId="528EAD56" w14:textId="77777777" w:rsidR="00707A67" w:rsidRPr="000D1649" w:rsidRDefault="00707A67" w:rsidP="00707A67">
      <w:pPr>
        <w:tabs>
          <w:tab w:val="left" w:pos="852"/>
        </w:tabs>
        <w:ind w:left="426" w:hanging="426"/>
        <w:jc w:val="both"/>
        <w:rPr>
          <w:rFonts w:ascii="Noto Sans" w:hAnsi="Noto Sans" w:cs="Noto Sans"/>
          <w:bCs/>
          <w:sz w:val="18"/>
          <w:szCs w:val="18"/>
        </w:rPr>
      </w:pPr>
    </w:p>
    <w:p w14:paraId="469CA1C5" w14:textId="77777777" w:rsidR="00707A67" w:rsidRPr="000D1649" w:rsidRDefault="00707A67" w:rsidP="00707A67">
      <w:pPr>
        <w:tabs>
          <w:tab w:val="left" w:pos="426"/>
        </w:tabs>
        <w:jc w:val="both"/>
        <w:rPr>
          <w:rFonts w:ascii="Noto Sans" w:hAnsi="Noto Sans" w:cs="Noto Sans"/>
          <w:sz w:val="18"/>
          <w:szCs w:val="18"/>
        </w:rPr>
      </w:pPr>
      <w:r w:rsidRPr="000D1649">
        <w:rPr>
          <w:rFonts w:ascii="Noto Sans" w:hAnsi="Noto Sans" w:cs="Noto Sans"/>
          <w:sz w:val="18"/>
          <w:szCs w:val="18"/>
          <w:lang w:val="es-MX"/>
        </w:rPr>
        <w:lastRenderedPageBreak/>
        <w:t xml:space="preserve">Las actas de apertura de proposiciones y de la junta pública en </w:t>
      </w:r>
      <w:r w:rsidRPr="000D1649">
        <w:rPr>
          <w:rFonts w:ascii="Noto Sans" w:hAnsi="Noto Sans" w:cs="Noto Sans"/>
          <w:sz w:val="18"/>
          <w:szCs w:val="18"/>
        </w:rPr>
        <w:t>la</w:t>
      </w:r>
      <w:r w:rsidRPr="000D1649">
        <w:rPr>
          <w:rFonts w:ascii="Noto Sans" w:hAnsi="Noto Sans" w:cs="Noto Sans"/>
          <w:sz w:val="18"/>
          <w:szCs w:val="18"/>
          <w:lang w:val="es-MX"/>
        </w:rPr>
        <w:t xml:space="preserve"> que se dé a conocer el fallo serán firmadas por los funcionarios presentes.</w:t>
      </w:r>
    </w:p>
    <w:p w14:paraId="01F6E121" w14:textId="77777777" w:rsidR="00707A67" w:rsidRPr="000D1649" w:rsidRDefault="00707A67" w:rsidP="00707A67">
      <w:pPr>
        <w:jc w:val="both"/>
        <w:rPr>
          <w:rFonts w:ascii="Noto Sans" w:hAnsi="Noto Sans" w:cs="Noto Sans"/>
          <w:sz w:val="18"/>
          <w:szCs w:val="18"/>
        </w:rPr>
      </w:pPr>
    </w:p>
    <w:p w14:paraId="77276B4D" w14:textId="5E35816D" w:rsidR="00707A67" w:rsidRPr="000D1649" w:rsidRDefault="00707A67" w:rsidP="00592310">
      <w:pPr>
        <w:pStyle w:val="Prrafodelista"/>
        <w:numPr>
          <w:ilvl w:val="0"/>
          <w:numId w:val="35"/>
        </w:numPr>
        <w:contextualSpacing/>
        <w:jc w:val="both"/>
        <w:rPr>
          <w:rFonts w:ascii="Noto Sans" w:hAnsi="Noto Sans" w:cs="Noto Sans"/>
          <w:sz w:val="18"/>
          <w:szCs w:val="18"/>
          <w:lang w:val="es-MX"/>
        </w:rPr>
      </w:pPr>
      <w:r w:rsidRPr="000D1649">
        <w:rPr>
          <w:rFonts w:ascii="Noto Sans" w:hAnsi="Noto Sans" w:cs="Noto Sans"/>
          <w:sz w:val="18"/>
          <w:szCs w:val="18"/>
          <w:lang w:val="es-MX"/>
        </w:rPr>
        <w:t xml:space="preserve">Asimismo, se difundirá un ejemplar de dichas actas en la Plataforma para efectos de notificación a los </w:t>
      </w:r>
      <w:r w:rsidR="0072024F">
        <w:rPr>
          <w:rFonts w:ascii="Noto Sans" w:hAnsi="Noto Sans" w:cs="Noto Sans"/>
          <w:sz w:val="18"/>
          <w:szCs w:val="18"/>
        </w:rPr>
        <w:t>licitantes</w:t>
      </w:r>
      <w:r w:rsidR="0072024F" w:rsidRPr="000D1649">
        <w:rPr>
          <w:rFonts w:ascii="Noto Sans" w:hAnsi="Noto Sans" w:cs="Noto Sans"/>
          <w:sz w:val="18"/>
          <w:szCs w:val="18"/>
        </w:rPr>
        <w:t xml:space="preserve"> </w:t>
      </w:r>
      <w:r w:rsidRPr="000D1649">
        <w:rPr>
          <w:rFonts w:ascii="Noto Sans" w:hAnsi="Noto Sans" w:cs="Noto Sans"/>
          <w:sz w:val="18"/>
          <w:szCs w:val="18"/>
          <w:lang w:val="es-MX"/>
        </w:rPr>
        <w:t>que hayan participado a través de la Plataforma, en el entendido de que este procedimiento sustituye el de notificación personal.</w:t>
      </w:r>
    </w:p>
    <w:p w14:paraId="2262F77A" w14:textId="77777777" w:rsidR="009B6B10" w:rsidRPr="000D1649" w:rsidRDefault="009B6B10" w:rsidP="008804FE">
      <w:pPr>
        <w:jc w:val="both"/>
        <w:rPr>
          <w:rFonts w:ascii="Noto Sans" w:hAnsi="Noto Sans" w:cs="Noto Sans"/>
          <w:b/>
          <w:sz w:val="18"/>
          <w:szCs w:val="18"/>
        </w:rPr>
      </w:pPr>
    </w:p>
    <w:p w14:paraId="49BCC75B" w14:textId="4CD7189E" w:rsidR="008804FE" w:rsidRPr="000D1649" w:rsidRDefault="00F6792B" w:rsidP="008804FE">
      <w:pPr>
        <w:jc w:val="both"/>
        <w:rPr>
          <w:rFonts w:ascii="Noto Sans" w:hAnsi="Noto Sans" w:cs="Noto Sans"/>
          <w:b/>
          <w:sz w:val="18"/>
          <w:szCs w:val="18"/>
        </w:rPr>
      </w:pPr>
      <w:r w:rsidRPr="000D1649">
        <w:rPr>
          <w:rFonts w:ascii="Noto Sans" w:hAnsi="Noto Sans" w:cs="Noto Sans"/>
          <w:b/>
          <w:sz w:val="18"/>
          <w:szCs w:val="18"/>
        </w:rPr>
        <w:t>12.</w:t>
      </w:r>
      <w:r w:rsidR="008804FE" w:rsidRPr="000D1649">
        <w:rPr>
          <w:rFonts w:ascii="Noto Sans" w:hAnsi="Noto Sans" w:cs="Noto Sans"/>
          <w:b/>
          <w:sz w:val="18"/>
          <w:szCs w:val="18"/>
        </w:rPr>
        <w:t xml:space="preserve"> PENAS CONVENCIONALES POR ATRASO EN LA PRESTACIÓN DEL SERVICIO.</w:t>
      </w:r>
    </w:p>
    <w:p w14:paraId="51DA3267" w14:textId="77777777" w:rsidR="00707A67" w:rsidRPr="000D1649" w:rsidRDefault="00707A67" w:rsidP="00707A67">
      <w:pPr>
        <w:rPr>
          <w:rFonts w:ascii="Noto Sans" w:hAnsi="Noto Sans" w:cs="Noto Sans"/>
          <w:b/>
          <w:bCs/>
          <w:iCs/>
          <w:sz w:val="18"/>
          <w:szCs w:val="18"/>
          <w:lang w:eastAsia="es-ES"/>
        </w:rPr>
      </w:pPr>
      <w:r w:rsidRPr="000D1649">
        <w:rPr>
          <w:rFonts w:ascii="Noto Sans" w:hAnsi="Noto Sans" w:cs="Noto Sans"/>
          <w:b/>
          <w:bCs/>
          <w:iCs/>
          <w:sz w:val="18"/>
          <w:szCs w:val="18"/>
          <w:lang w:eastAsia="es-ES"/>
        </w:rPr>
        <w:t xml:space="preserve">PENAS CONVENCIONALES.- </w:t>
      </w:r>
    </w:p>
    <w:p w14:paraId="3ACC8A1C" w14:textId="26C8EDAF" w:rsidR="00707A67" w:rsidRPr="000D1649" w:rsidRDefault="00707A67" w:rsidP="00707A67">
      <w:pPr>
        <w:jc w:val="both"/>
        <w:rPr>
          <w:rFonts w:ascii="Noto Sans" w:hAnsi="Noto Sans" w:cs="Noto Sans"/>
          <w:sz w:val="18"/>
          <w:szCs w:val="18"/>
          <w:lang w:val="es-MX"/>
        </w:rPr>
      </w:pPr>
      <w:r w:rsidRPr="000D1649">
        <w:rPr>
          <w:rFonts w:ascii="Noto Sans" w:hAnsi="Noto Sans" w:cs="Noto Sans"/>
          <w:sz w:val="18"/>
          <w:szCs w:val="18"/>
          <w:lang w:val="es-MX"/>
        </w:rPr>
        <w:t xml:space="preserve">De conformidad con lo establecido en el artículo 75 de la ley de adquisiciones, arrendamientos y servicios del sector público, </w:t>
      </w:r>
      <w:r w:rsidRPr="000D1649">
        <w:rPr>
          <w:rFonts w:ascii="Noto Sans" w:hAnsi="Noto Sans" w:cs="Noto Sans"/>
          <w:b/>
          <w:sz w:val="18"/>
          <w:szCs w:val="18"/>
          <w:lang w:val="es-MX"/>
        </w:rPr>
        <w:t xml:space="preserve">“EL INSTITUTO” </w:t>
      </w:r>
      <w:r w:rsidRPr="000D1649">
        <w:rPr>
          <w:rFonts w:ascii="Noto Sans" w:hAnsi="Noto Sans" w:cs="Noto Sans"/>
          <w:sz w:val="18"/>
          <w:szCs w:val="18"/>
          <w:lang w:val="es-MX"/>
        </w:rPr>
        <w:t xml:space="preserve">aplicara penas convencionales a </w:t>
      </w:r>
      <w:r w:rsidRPr="000D1649">
        <w:rPr>
          <w:rFonts w:ascii="Noto Sans" w:hAnsi="Noto Sans" w:cs="Noto Sans"/>
          <w:b/>
          <w:sz w:val="18"/>
          <w:szCs w:val="18"/>
          <w:lang w:val="es-MX"/>
        </w:rPr>
        <w:t xml:space="preserve">“EL PROVEEDOR”, </w:t>
      </w:r>
      <w:r w:rsidRPr="000D1649">
        <w:rPr>
          <w:rFonts w:ascii="Noto Sans" w:hAnsi="Noto Sans" w:cs="Noto Sans"/>
          <w:sz w:val="18"/>
          <w:szCs w:val="18"/>
          <w:lang w:val="es-MX"/>
        </w:rPr>
        <w:t>cuando existan incumplimientos en la fecha convenida para la prestación del servicio contratado, la cual será del 1.0 % (uno por ciento) por cada día</w:t>
      </w:r>
      <w:r w:rsidR="00EB5D4A">
        <w:rPr>
          <w:rFonts w:ascii="Noto Sans" w:hAnsi="Noto Sans" w:cs="Noto Sans"/>
          <w:sz w:val="18"/>
          <w:szCs w:val="18"/>
          <w:lang w:val="es-MX"/>
        </w:rPr>
        <w:t xml:space="preserve"> natural</w:t>
      </w:r>
      <w:r w:rsidRPr="000D1649">
        <w:rPr>
          <w:rFonts w:ascii="Noto Sans" w:hAnsi="Noto Sans" w:cs="Noto Sans"/>
          <w:sz w:val="18"/>
          <w:szCs w:val="18"/>
          <w:lang w:val="es-MX"/>
        </w:rPr>
        <w:t xml:space="preserve"> de atraso, calculado sobre el valor del servicio incumplido, sin considerar el impuesto al valor agregado.</w:t>
      </w:r>
    </w:p>
    <w:p w14:paraId="53DB3534" w14:textId="77777777" w:rsidR="00707A67" w:rsidRPr="000D1649" w:rsidRDefault="00707A67" w:rsidP="00707A67">
      <w:pPr>
        <w:jc w:val="both"/>
        <w:rPr>
          <w:rFonts w:ascii="Noto Sans" w:hAnsi="Noto Sans" w:cs="Noto Sans"/>
          <w:sz w:val="18"/>
          <w:szCs w:val="18"/>
          <w:lang w:val="es-MX"/>
        </w:rPr>
      </w:pPr>
    </w:p>
    <w:p w14:paraId="49DE32C3" w14:textId="7DE53F70" w:rsidR="004F48CE" w:rsidRPr="00EB5D4A" w:rsidRDefault="004F48CE" w:rsidP="00592310">
      <w:pPr>
        <w:numPr>
          <w:ilvl w:val="0"/>
          <w:numId w:val="43"/>
        </w:numPr>
        <w:tabs>
          <w:tab w:val="clear" w:pos="720"/>
          <w:tab w:val="left" w:pos="879"/>
          <w:tab w:val="num" w:pos="1080"/>
        </w:tabs>
        <w:autoSpaceDE w:val="0"/>
        <w:ind w:left="879"/>
        <w:jc w:val="both"/>
        <w:rPr>
          <w:rFonts w:ascii="Noto Sans" w:hAnsi="Noto Sans" w:cs="Noto Sans"/>
          <w:sz w:val="18"/>
          <w:szCs w:val="18"/>
          <w:lang w:val="es-MX"/>
        </w:rPr>
      </w:pPr>
      <w:r w:rsidRPr="00EB5D4A">
        <w:rPr>
          <w:rFonts w:ascii="Noto Sans" w:hAnsi="Noto Sans" w:cs="Noto Sans"/>
          <w:sz w:val="18"/>
          <w:szCs w:val="18"/>
          <w:lang w:val="es-MX"/>
        </w:rPr>
        <w:t xml:space="preserve">Cuando el proveedor no preste el servicio que le hayan solicitado, dentro del plazo establecido en el Anexo Número </w:t>
      </w:r>
      <w:r w:rsidR="00291F8A" w:rsidRPr="00EB5D4A">
        <w:rPr>
          <w:rFonts w:ascii="Noto Sans" w:hAnsi="Noto Sans" w:cs="Noto Sans"/>
          <w:sz w:val="18"/>
          <w:szCs w:val="18"/>
          <w:lang w:val="es-MX"/>
        </w:rPr>
        <w:t>03 (TRES)</w:t>
      </w:r>
      <w:r w:rsidRPr="00EB5D4A">
        <w:rPr>
          <w:rFonts w:ascii="Noto Sans" w:hAnsi="Noto Sans" w:cs="Noto Sans"/>
          <w:sz w:val="18"/>
          <w:szCs w:val="18"/>
          <w:lang w:val="es-MX"/>
        </w:rPr>
        <w:t xml:space="preserve"> En este supuesto la aplicación de la pena convencional podrá ser hasta por un máximo de </w:t>
      </w:r>
      <w:r w:rsidR="00B23853" w:rsidRPr="00EB5D4A">
        <w:rPr>
          <w:rFonts w:ascii="Noto Sans" w:hAnsi="Noto Sans" w:cs="Noto Sans"/>
          <w:sz w:val="18"/>
          <w:szCs w:val="18"/>
          <w:lang w:val="es-MX"/>
        </w:rPr>
        <w:t>diez</w:t>
      </w:r>
      <w:r w:rsidRPr="00EB5D4A">
        <w:rPr>
          <w:rFonts w:ascii="Noto Sans" w:hAnsi="Noto Sans" w:cs="Noto Sans"/>
          <w:sz w:val="18"/>
          <w:szCs w:val="18"/>
          <w:lang w:val="es-MX"/>
        </w:rPr>
        <w:t xml:space="preserve"> días</w:t>
      </w:r>
      <w:r w:rsidR="00B23853" w:rsidRPr="00EB5D4A">
        <w:rPr>
          <w:rFonts w:ascii="Noto Sans" w:hAnsi="Noto Sans" w:cs="Noto Sans"/>
          <w:sz w:val="18"/>
          <w:szCs w:val="18"/>
          <w:lang w:val="es-MX"/>
        </w:rPr>
        <w:t xml:space="preserve"> naturales</w:t>
      </w:r>
      <w:r w:rsidRPr="00EB5D4A">
        <w:rPr>
          <w:rFonts w:ascii="Noto Sans" w:hAnsi="Noto Sans" w:cs="Noto Sans"/>
          <w:sz w:val="18"/>
          <w:szCs w:val="18"/>
          <w:lang w:val="es-MX"/>
        </w:rPr>
        <w:t xml:space="preserve"> como entrega con atraso;</w:t>
      </w:r>
    </w:p>
    <w:p w14:paraId="6C4E3675" w14:textId="77777777" w:rsidR="004F48CE" w:rsidRPr="000D1649" w:rsidRDefault="004F48CE" w:rsidP="004F48CE">
      <w:pPr>
        <w:tabs>
          <w:tab w:val="left" w:pos="879"/>
        </w:tabs>
        <w:autoSpaceDE w:val="0"/>
        <w:ind w:left="879"/>
        <w:jc w:val="both"/>
        <w:rPr>
          <w:rFonts w:ascii="Noto Sans" w:hAnsi="Noto Sans" w:cs="Noto Sans"/>
          <w:sz w:val="18"/>
          <w:szCs w:val="18"/>
          <w:lang w:val="es-MX"/>
        </w:rPr>
      </w:pPr>
    </w:p>
    <w:p w14:paraId="0F8C1B9F" w14:textId="77777777" w:rsidR="004F48CE" w:rsidRPr="000D1649" w:rsidRDefault="004F48CE" w:rsidP="00592310">
      <w:pPr>
        <w:numPr>
          <w:ilvl w:val="0"/>
          <w:numId w:val="43"/>
        </w:numPr>
        <w:tabs>
          <w:tab w:val="clear" w:pos="720"/>
          <w:tab w:val="left" w:pos="879"/>
          <w:tab w:val="num" w:pos="1080"/>
        </w:tabs>
        <w:autoSpaceDE w:val="0"/>
        <w:ind w:left="879"/>
        <w:jc w:val="both"/>
        <w:rPr>
          <w:rFonts w:ascii="Noto Sans" w:hAnsi="Noto Sans" w:cs="Noto Sans"/>
          <w:sz w:val="18"/>
          <w:szCs w:val="18"/>
          <w:lang w:val="es-MX"/>
        </w:rPr>
      </w:pPr>
      <w:r w:rsidRPr="000D1649">
        <w:rPr>
          <w:rFonts w:ascii="Noto Sans" w:hAnsi="Noto Sans" w:cs="Noto Sans"/>
          <w:sz w:val="18"/>
          <w:szCs w:val="18"/>
          <w:lang w:val="es-MX"/>
        </w:rPr>
        <w:t>Cuando el proveedor no realice dentro del plazo señalado el canje o devolución, de las refacciones que el Instituto haya solicitado.</w:t>
      </w:r>
    </w:p>
    <w:p w14:paraId="0D0C52A5" w14:textId="77777777" w:rsidR="004F48CE" w:rsidRPr="000D1649" w:rsidRDefault="004F48CE" w:rsidP="004F48CE">
      <w:pPr>
        <w:jc w:val="both"/>
        <w:rPr>
          <w:rFonts w:ascii="Noto Sans" w:eastAsia="Yu Mincho" w:hAnsi="Noto Sans" w:cs="Noto Sans"/>
          <w:sz w:val="18"/>
          <w:szCs w:val="18"/>
          <w:lang w:val="es-MX" w:eastAsia="en-US"/>
        </w:rPr>
      </w:pPr>
    </w:p>
    <w:p w14:paraId="1B94EE59" w14:textId="3723F88F" w:rsidR="00707A67" w:rsidRPr="000D1649" w:rsidRDefault="00707A67" w:rsidP="00707A67">
      <w:pPr>
        <w:jc w:val="both"/>
        <w:rPr>
          <w:rFonts w:ascii="Noto Sans" w:hAnsi="Noto Sans" w:cs="Noto Sans"/>
          <w:sz w:val="18"/>
          <w:szCs w:val="18"/>
          <w:lang w:val="es-MX"/>
        </w:rPr>
      </w:pPr>
      <w:r w:rsidRPr="000D1649">
        <w:rPr>
          <w:rFonts w:ascii="Noto Sans" w:hAnsi="Noto Sans" w:cs="Noto Sans"/>
          <w:sz w:val="18"/>
          <w:szCs w:val="18"/>
          <w:lang w:val="es-MX"/>
        </w:rPr>
        <w:t>La pena convencional por atraso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B8899BC" w14:textId="77777777" w:rsidR="00707A67" w:rsidRPr="000D1649" w:rsidRDefault="00707A67" w:rsidP="00707A67">
      <w:pPr>
        <w:jc w:val="both"/>
        <w:rPr>
          <w:rFonts w:ascii="Noto Sans" w:hAnsi="Noto Sans" w:cs="Noto Sans"/>
          <w:sz w:val="18"/>
          <w:szCs w:val="18"/>
          <w:lang w:val="es-MX"/>
        </w:rPr>
      </w:pPr>
    </w:p>
    <w:p w14:paraId="03F13192" w14:textId="77777777" w:rsidR="00707A67" w:rsidRPr="000D1649" w:rsidRDefault="00707A67" w:rsidP="00707A67">
      <w:pPr>
        <w:suppressAutoHyphens w:val="0"/>
        <w:spacing w:after="120"/>
        <w:jc w:val="both"/>
        <w:rPr>
          <w:rFonts w:ascii="Noto Sans" w:eastAsiaTheme="minorEastAsia" w:hAnsi="Noto Sans" w:cs="Noto Sans"/>
          <w:sz w:val="18"/>
          <w:szCs w:val="18"/>
          <w:lang w:val="es-MX" w:eastAsia="en-US"/>
        </w:rPr>
      </w:pPr>
      <w:r w:rsidRPr="000D1649">
        <w:rPr>
          <w:rFonts w:ascii="Noto Sans" w:eastAsiaTheme="minorEastAsia" w:hAnsi="Noto Sans" w:cs="Noto Sans"/>
          <w:sz w:val="18"/>
          <w:szCs w:val="18"/>
          <w:lang w:val="es-MX" w:eastAsia="en-US"/>
        </w:rPr>
        <w:t xml:space="preserve">El administrador del presente contrato será el encargado de determinar, calcular y notificar a </w:t>
      </w:r>
      <w:r w:rsidRPr="000D1649">
        <w:rPr>
          <w:rFonts w:ascii="Noto Sans" w:eastAsiaTheme="minorEastAsia" w:hAnsi="Noto Sans" w:cs="Noto Sans"/>
          <w:b/>
          <w:sz w:val="18"/>
          <w:szCs w:val="18"/>
          <w:lang w:val="es-MX" w:eastAsia="en-US"/>
        </w:rPr>
        <w:t xml:space="preserve">“EL PROVEEDOR” </w:t>
      </w:r>
      <w:r w:rsidRPr="000D1649">
        <w:rPr>
          <w:rFonts w:ascii="Noto Sans" w:eastAsiaTheme="minorEastAsia" w:hAnsi="Noto Sans" w:cs="Noto Sans"/>
          <w:sz w:val="18"/>
          <w:szCs w:val="18"/>
          <w:lang w:val="es-MX" w:eastAsia="en-US"/>
        </w:rPr>
        <w:t>las penas convencionales; así como de vigilar el registro o captura y validar en el sistema FINAT, las penas convencionales, objeto del presente instrumento jurídico y comunicar los incumplimientos.</w:t>
      </w:r>
    </w:p>
    <w:p w14:paraId="57076556" w14:textId="77777777" w:rsidR="00707A67" w:rsidRPr="000D1649" w:rsidRDefault="00707A67" w:rsidP="00707A67">
      <w:pPr>
        <w:tabs>
          <w:tab w:val="left" w:pos="0"/>
        </w:tabs>
        <w:jc w:val="both"/>
        <w:rPr>
          <w:rFonts w:ascii="Noto Sans" w:eastAsia="Soberana Sans" w:hAnsi="Noto Sans" w:cs="Noto Sans"/>
          <w:bCs/>
          <w:sz w:val="18"/>
          <w:szCs w:val="18"/>
          <w:lang w:val="es-MX" w:eastAsia="es-MX"/>
        </w:rPr>
      </w:pPr>
      <w:r w:rsidRPr="000D1649">
        <w:rPr>
          <w:rFonts w:ascii="Noto Sans" w:eastAsia="Soberana Sans" w:hAnsi="Noto Sans" w:cs="Noto Sans"/>
          <w:b/>
          <w:bCs/>
          <w:sz w:val="18"/>
          <w:szCs w:val="18"/>
          <w:lang w:val="es-MX" w:eastAsia="es-MX"/>
        </w:rPr>
        <w:t xml:space="preserve"> “EL INSTITUTO”</w:t>
      </w:r>
      <w:r w:rsidRPr="000D1649">
        <w:rPr>
          <w:rFonts w:ascii="Noto Sans" w:eastAsia="Soberana Sans" w:hAnsi="Noto Sans" w:cs="Noto Sans"/>
          <w:bCs/>
          <w:sz w:val="18"/>
          <w:szCs w:val="18"/>
          <w:lang w:val="es-MX" w:eastAsia="es-MX"/>
        </w:rPr>
        <w:t xml:space="preserve"> descontara las cantidades que resulten de aplicar la pena convencional, sobre los pagos que deba cubrir </w:t>
      </w:r>
      <w:r w:rsidRPr="000D1649">
        <w:rPr>
          <w:rFonts w:ascii="Noto Sans" w:eastAsia="Soberana Sans" w:hAnsi="Noto Sans" w:cs="Noto Sans"/>
          <w:b/>
          <w:bCs/>
          <w:sz w:val="18"/>
          <w:szCs w:val="18"/>
          <w:lang w:val="es-MX" w:eastAsia="es-MX"/>
        </w:rPr>
        <w:t>“EL PROVEEDOR”.</w:t>
      </w:r>
      <w:r w:rsidRPr="000D1649">
        <w:rPr>
          <w:rFonts w:ascii="Noto Sans" w:eastAsia="Soberana Sans" w:hAnsi="Noto Sans" w:cs="Noto Sans"/>
          <w:bCs/>
          <w:sz w:val="18"/>
          <w:szCs w:val="18"/>
          <w:lang w:val="es-MX" w:eastAsia="es-MX"/>
        </w:rPr>
        <w:t xml:space="preserve"> Por lo tanto </w:t>
      </w:r>
      <w:r w:rsidRPr="000D1649">
        <w:rPr>
          <w:rFonts w:ascii="Noto Sans" w:eastAsia="Soberana Sans" w:hAnsi="Noto Sans" w:cs="Noto Sans"/>
          <w:b/>
          <w:bCs/>
          <w:sz w:val="18"/>
          <w:szCs w:val="18"/>
          <w:lang w:val="es-MX" w:eastAsia="es-MX"/>
        </w:rPr>
        <w:t>“EL PROVEEDOR”</w:t>
      </w:r>
      <w:r w:rsidRPr="000D1649">
        <w:rPr>
          <w:rFonts w:ascii="Noto Sans" w:eastAsia="Soberana Sans" w:hAnsi="Noto Sans" w:cs="Noto Sans"/>
          <w:bCs/>
          <w:sz w:val="18"/>
          <w:szCs w:val="18"/>
          <w:lang w:val="es-MX" w:eastAsia="es-MX"/>
        </w:rPr>
        <w:t xml:space="preserve"> autoriza a descontar las cantidades que resulten de aplicar las sanciones señaladas en los párrafos anteriores, sobre los pagos que a este deba cubrirle a </w:t>
      </w:r>
      <w:r w:rsidRPr="000D1649">
        <w:rPr>
          <w:rFonts w:ascii="Noto Sans" w:eastAsia="Soberana Sans" w:hAnsi="Noto Sans" w:cs="Noto Sans"/>
          <w:b/>
          <w:bCs/>
          <w:sz w:val="18"/>
          <w:szCs w:val="18"/>
          <w:lang w:val="es-MX" w:eastAsia="es-MX"/>
        </w:rPr>
        <w:t>“EL INSTITUTO”</w:t>
      </w:r>
      <w:r w:rsidRPr="000D1649">
        <w:rPr>
          <w:rFonts w:ascii="Noto Sans" w:eastAsia="Soberana Sans" w:hAnsi="Noto Sans" w:cs="Noto Sans"/>
          <w:bCs/>
          <w:sz w:val="18"/>
          <w:szCs w:val="18"/>
          <w:lang w:val="es-MX" w:eastAsia="es-MX"/>
        </w:rPr>
        <w:t xml:space="preserve"> durante el periodo en que incurra y/o se mantenga en incumplimiento con motivo de los bienes y/o servicios.</w:t>
      </w:r>
      <w:r w:rsidRPr="000D1649">
        <w:rPr>
          <w:rFonts w:ascii="Noto Sans" w:hAnsi="Noto Sans" w:cs="Noto Sans"/>
          <w:bCs/>
          <w:sz w:val="18"/>
          <w:szCs w:val="18"/>
          <w:lang w:val="es-ES_tradnl"/>
        </w:rPr>
        <w:t xml:space="preserve"> Las penas convencionales que le sean aplicadas se harán de su conocimiento vía correo electrónico.</w:t>
      </w:r>
    </w:p>
    <w:p w14:paraId="51C77007" w14:textId="77777777" w:rsidR="00707A67" w:rsidRPr="000D1649" w:rsidRDefault="00707A67" w:rsidP="00707A67">
      <w:pPr>
        <w:tabs>
          <w:tab w:val="left" w:pos="0"/>
        </w:tabs>
        <w:jc w:val="both"/>
        <w:rPr>
          <w:rFonts w:ascii="Noto Sans" w:eastAsia="Soberana Sans" w:hAnsi="Noto Sans" w:cs="Noto Sans"/>
          <w:bCs/>
          <w:sz w:val="18"/>
          <w:szCs w:val="18"/>
          <w:lang w:val="es-MX" w:eastAsia="es-MX"/>
        </w:rPr>
      </w:pPr>
    </w:p>
    <w:p w14:paraId="6B21A9F0" w14:textId="3DE6CBFC" w:rsidR="00707A67" w:rsidRDefault="00707A67" w:rsidP="00707A67">
      <w:pPr>
        <w:tabs>
          <w:tab w:val="left" w:pos="0"/>
        </w:tabs>
        <w:jc w:val="both"/>
        <w:rPr>
          <w:rFonts w:ascii="Noto Sans" w:eastAsia="Soberana Sans" w:hAnsi="Noto Sans" w:cs="Noto Sans"/>
          <w:b/>
          <w:bCs/>
          <w:sz w:val="18"/>
          <w:szCs w:val="18"/>
          <w:lang w:val="es-MX" w:eastAsia="es-MX"/>
        </w:rPr>
      </w:pPr>
      <w:r w:rsidRPr="000D1649">
        <w:rPr>
          <w:rFonts w:ascii="Noto Sans" w:eastAsia="Soberana Sans" w:hAnsi="Noto Sans" w:cs="Noto Sans"/>
          <w:bCs/>
          <w:sz w:val="18"/>
          <w:szCs w:val="18"/>
          <w:lang w:val="es-MX" w:eastAsia="es-MX"/>
        </w:rPr>
        <w:t xml:space="preserve">Para autorizar el pago de los bienes y/o servicios, previamente </w:t>
      </w:r>
      <w:r w:rsidRPr="000D1649">
        <w:rPr>
          <w:rFonts w:ascii="Noto Sans" w:eastAsia="Soberana Sans" w:hAnsi="Noto Sans" w:cs="Noto Sans"/>
          <w:b/>
          <w:bCs/>
          <w:sz w:val="18"/>
          <w:szCs w:val="18"/>
          <w:lang w:val="es-MX" w:eastAsia="es-MX"/>
        </w:rPr>
        <w:t>“EL PROVEEDOR”</w:t>
      </w:r>
      <w:r w:rsidRPr="000D1649">
        <w:rPr>
          <w:rFonts w:ascii="Noto Sans" w:eastAsia="Soberana Sans" w:hAnsi="Noto Sans" w:cs="Noto Sans"/>
          <w:bCs/>
          <w:sz w:val="18"/>
          <w:szCs w:val="18"/>
          <w:lang w:val="es-MX" w:eastAsia="es-MX"/>
        </w:rPr>
        <w:t xml:space="preserve">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w:t>
      </w:r>
      <w:r w:rsidR="00082BB7">
        <w:rPr>
          <w:rFonts w:ascii="Noto Sans" w:eastAsia="Soberana Sans" w:hAnsi="Noto Sans" w:cs="Noto Sans"/>
          <w:bCs/>
          <w:sz w:val="18"/>
          <w:szCs w:val="18"/>
          <w:lang w:val="es-MX" w:eastAsia="es-MX"/>
        </w:rPr>
        <w:t>142</w:t>
      </w:r>
      <w:r w:rsidRPr="000D1649">
        <w:rPr>
          <w:rFonts w:ascii="Noto Sans" w:eastAsia="Soberana Sans" w:hAnsi="Noto Sans" w:cs="Noto Sans"/>
          <w:bCs/>
          <w:sz w:val="18"/>
          <w:szCs w:val="18"/>
          <w:lang w:val="es-MX" w:eastAsia="es-MX"/>
        </w:rPr>
        <w:t xml:space="preserve"> del reglamento de la ley de adquisiciones, arrendamientos y servicios del sector público, en ningún caso se aceptará la estipulación de penas convencionales, ni intereses moratorios a cargo de</w:t>
      </w:r>
      <w:r w:rsidRPr="000D1649">
        <w:rPr>
          <w:rFonts w:ascii="Noto Sans" w:eastAsia="Soberana Sans" w:hAnsi="Noto Sans" w:cs="Noto Sans"/>
          <w:b/>
          <w:bCs/>
          <w:sz w:val="18"/>
          <w:szCs w:val="18"/>
          <w:lang w:val="es-MX" w:eastAsia="es-MX"/>
        </w:rPr>
        <w:t xml:space="preserve"> “EL INSTITUTO”.</w:t>
      </w:r>
    </w:p>
    <w:p w14:paraId="76DB16A7" w14:textId="31E35E82" w:rsidR="004E7A4F" w:rsidRDefault="004E7A4F" w:rsidP="00707A67">
      <w:pPr>
        <w:tabs>
          <w:tab w:val="left" w:pos="0"/>
        </w:tabs>
        <w:jc w:val="both"/>
        <w:rPr>
          <w:rFonts w:ascii="Noto Sans" w:eastAsia="Soberana Sans" w:hAnsi="Noto Sans" w:cs="Noto Sans"/>
          <w:b/>
          <w:bCs/>
          <w:sz w:val="18"/>
          <w:szCs w:val="18"/>
          <w:lang w:val="es-MX" w:eastAsia="es-MX"/>
        </w:rPr>
      </w:pPr>
    </w:p>
    <w:p w14:paraId="7AAD7225" w14:textId="592A3053" w:rsidR="004E7A4F" w:rsidRPr="000D1649" w:rsidRDefault="004E7A4F" w:rsidP="00707A67">
      <w:pPr>
        <w:tabs>
          <w:tab w:val="left" w:pos="0"/>
        </w:tabs>
        <w:jc w:val="both"/>
        <w:rPr>
          <w:rFonts w:ascii="Noto Sans" w:eastAsia="Soberana Sans" w:hAnsi="Noto Sans" w:cs="Noto Sans"/>
          <w:bCs/>
          <w:sz w:val="18"/>
          <w:szCs w:val="18"/>
          <w:lang w:val="es-MX" w:eastAsia="es-MX"/>
        </w:rPr>
      </w:pPr>
      <w:r w:rsidRPr="004E7A4F">
        <w:rPr>
          <w:rFonts w:ascii="Noto Sans" w:eastAsia="Soberana Sans" w:hAnsi="Noto Sans" w:cs="Noto Sans"/>
          <w:bCs/>
          <w:sz w:val="18"/>
          <w:szCs w:val="18"/>
          <w:lang w:val="es-MX" w:eastAsia="es-MX"/>
        </w:rPr>
        <w:t xml:space="preserve">Conforme a lo previsto en el artículo </w:t>
      </w:r>
      <w:r w:rsidR="00082BB7">
        <w:rPr>
          <w:rFonts w:ascii="Noto Sans" w:eastAsia="Soberana Sans" w:hAnsi="Noto Sans" w:cs="Noto Sans"/>
          <w:bCs/>
          <w:sz w:val="18"/>
          <w:szCs w:val="18"/>
          <w:lang w:val="es-MX" w:eastAsia="es-MX"/>
        </w:rPr>
        <w:t>142</w:t>
      </w:r>
      <w:r w:rsidRPr="004E7A4F">
        <w:rPr>
          <w:rFonts w:ascii="Noto Sans" w:eastAsia="Soberana Sans" w:hAnsi="Noto Sans" w:cs="Noto Sans"/>
          <w:bCs/>
          <w:sz w:val="18"/>
          <w:szCs w:val="18"/>
          <w:lang w:val="es-MX" w:eastAsia="es-MX"/>
        </w:rPr>
        <w:t xml:space="preserve"> del reglamento de la ley de adquisiciones, arrendamientos y servicios del sector público, en ningún caso se aceptará la estipulación de penas convencionales, ni intereses moratorios a cargo de</w:t>
      </w:r>
      <w:r>
        <w:rPr>
          <w:rFonts w:ascii="Noto Sans" w:eastAsia="Soberana Sans" w:hAnsi="Noto Sans" w:cs="Noto Sans"/>
          <w:b/>
          <w:bCs/>
          <w:sz w:val="18"/>
          <w:szCs w:val="18"/>
          <w:lang w:val="es-MX" w:eastAsia="es-MX"/>
        </w:rPr>
        <w:t xml:space="preserve"> “EL INSTITUTO” </w:t>
      </w:r>
    </w:p>
    <w:p w14:paraId="0B25F2A5" w14:textId="77777777" w:rsidR="00662C53" w:rsidRPr="000D1649" w:rsidRDefault="00662C53" w:rsidP="008804FE">
      <w:pPr>
        <w:jc w:val="both"/>
        <w:rPr>
          <w:rFonts w:ascii="Noto Sans" w:hAnsi="Noto Sans" w:cs="Noto Sans"/>
          <w:b/>
          <w:sz w:val="18"/>
          <w:szCs w:val="18"/>
        </w:rPr>
      </w:pPr>
    </w:p>
    <w:p w14:paraId="11ADE978" w14:textId="7BEB701B" w:rsidR="008804FE" w:rsidRPr="000D1649" w:rsidRDefault="00F6792B" w:rsidP="008804FE">
      <w:pPr>
        <w:jc w:val="both"/>
        <w:rPr>
          <w:rFonts w:ascii="Noto Sans" w:hAnsi="Noto Sans" w:cs="Noto Sans"/>
          <w:b/>
          <w:sz w:val="18"/>
          <w:szCs w:val="18"/>
        </w:rPr>
      </w:pPr>
      <w:r w:rsidRPr="000D1649">
        <w:rPr>
          <w:rFonts w:ascii="Noto Sans" w:hAnsi="Noto Sans" w:cs="Noto Sans"/>
          <w:b/>
          <w:sz w:val="18"/>
          <w:szCs w:val="18"/>
        </w:rPr>
        <w:t xml:space="preserve">13. </w:t>
      </w:r>
      <w:r w:rsidR="008804FE" w:rsidRPr="000D1649">
        <w:rPr>
          <w:rFonts w:ascii="Noto Sans" w:hAnsi="Noto Sans" w:cs="Noto Sans"/>
          <w:b/>
          <w:sz w:val="18"/>
          <w:szCs w:val="18"/>
        </w:rPr>
        <w:t xml:space="preserve">MODELO DE CONTRATO. </w:t>
      </w:r>
    </w:p>
    <w:p w14:paraId="0B20AC11" w14:textId="1DE3EA3B" w:rsidR="00B41BF9" w:rsidRPr="00B41BF9" w:rsidRDefault="00B41BF9" w:rsidP="00B41BF9">
      <w:pPr>
        <w:jc w:val="both"/>
        <w:rPr>
          <w:rFonts w:ascii="Noto Sans" w:hAnsi="Noto Sans" w:cs="Noto Sans"/>
          <w:sz w:val="18"/>
          <w:szCs w:val="18"/>
        </w:rPr>
      </w:pPr>
      <w:r w:rsidRPr="00B41BF9">
        <w:rPr>
          <w:rFonts w:ascii="Noto Sans" w:hAnsi="Noto Sans" w:cs="Noto Sans"/>
          <w:sz w:val="18"/>
          <w:szCs w:val="18"/>
        </w:rPr>
        <w:t xml:space="preserve">Con fundamento en el Artículo 40, fracción XIX de la LAASSP, se adjunta como </w:t>
      </w:r>
      <w:r w:rsidRPr="00B41BF9">
        <w:rPr>
          <w:rFonts w:ascii="Noto Sans" w:hAnsi="Noto Sans" w:cs="Noto Sans"/>
          <w:b/>
          <w:sz w:val="18"/>
          <w:szCs w:val="18"/>
        </w:rPr>
        <w:t xml:space="preserve">ANEXO NÚMERO </w:t>
      </w:r>
      <w:r w:rsidR="002F1E41">
        <w:rPr>
          <w:rFonts w:ascii="Noto Sans" w:hAnsi="Noto Sans" w:cs="Noto Sans"/>
          <w:b/>
          <w:sz w:val="18"/>
          <w:szCs w:val="18"/>
        </w:rPr>
        <w:t>10</w:t>
      </w:r>
      <w:r w:rsidRPr="00B41BF9">
        <w:rPr>
          <w:rFonts w:ascii="Noto Sans" w:hAnsi="Noto Sans" w:cs="Noto Sans"/>
          <w:b/>
          <w:sz w:val="18"/>
          <w:szCs w:val="18"/>
        </w:rPr>
        <w:t xml:space="preserve"> (</w:t>
      </w:r>
      <w:r w:rsidR="002F1E41">
        <w:rPr>
          <w:rFonts w:ascii="Noto Sans" w:hAnsi="Noto Sans" w:cs="Noto Sans"/>
          <w:b/>
          <w:sz w:val="18"/>
          <w:szCs w:val="18"/>
        </w:rPr>
        <w:t>DIEZ</w:t>
      </w:r>
      <w:r w:rsidRPr="00B41BF9">
        <w:rPr>
          <w:rFonts w:ascii="Noto Sans" w:hAnsi="Noto Sans" w:cs="Noto Sans"/>
          <w:b/>
          <w:sz w:val="18"/>
          <w:szCs w:val="18"/>
        </w:rPr>
        <w:t>)</w:t>
      </w:r>
      <w:r w:rsidRPr="00B41BF9">
        <w:rPr>
          <w:rFonts w:ascii="Noto Sans" w:hAnsi="Noto Sans" w:cs="Noto Sans"/>
          <w:sz w:val="18"/>
          <w:szCs w:val="18"/>
        </w:rPr>
        <w:t xml:space="preserve">, el modelo del contrato </w:t>
      </w:r>
      <w:r w:rsidRPr="00B41BF9">
        <w:rPr>
          <w:rFonts w:ascii="Noto Sans" w:hAnsi="Noto Sans" w:cs="Noto Sans"/>
          <w:b/>
          <w:sz w:val="18"/>
          <w:szCs w:val="18"/>
        </w:rPr>
        <w:t>ABIERTO</w:t>
      </w:r>
      <w:r w:rsidRPr="00B41BF9">
        <w:rPr>
          <w:rFonts w:ascii="Noto Sans" w:hAnsi="Noto Sans" w:cs="Noto Sans"/>
          <w:sz w:val="18"/>
          <w:szCs w:val="18"/>
        </w:rPr>
        <w:t xml:space="preserve">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Pr="00B41BF9">
        <w:rPr>
          <w:rFonts w:ascii="Noto Sans" w:hAnsi="Noto Sans" w:cs="Noto Sans"/>
          <w:bCs/>
          <w:sz w:val="18"/>
          <w:szCs w:val="18"/>
          <w:lang w:val="es-MX"/>
        </w:rPr>
        <w:t xml:space="preserve">bienes </w:t>
      </w:r>
      <w:r w:rsidRPr="00B41BF9">
        <w:rPr>
          <w:rFonts w:ascii="Noto Sans" w:hAnsi="Noto Sans" w:cs="Noto Sans"/>
          <w:sz w:val="18"/>
          <w:szCs w:val="18"/>
        </w:rPr>
        <w:t>que hayan sido adjudicado en el fallo.</w:t>
      </w:r>
    </w:p>
    <w:p w14:paraId="7F75BA99" w14:textId="77777777" w:rsidR="00B41BF9" w:rsidRPr="00B41BF9" w:rsidRDefault="00B41BF9" w:rsidP="00B41BF9">
      <w:pPr>
        <w:jc w:val="both"/>
        <w:rPr>
          <w:rFonts w:ascii="Noto Sans" w:hAnsi="Noto Sans" w:cs="Noto Sans"/>
          <w:b/>
          <w:sz w:val="18"/>
          <w:szCs w:val="18"/>
        </w:rPr>
      </w:pPr>
    </w:p>
    <w:p w14:paraId="62848926" w14:textId="77777777" w:rsidR="00B41BF9" w:rsidRPr="00B41BF9" w:rsidRDefault="00B41BF9" w:rsidP="00B41BF9">
      <w:pPr>
        <w:jc w:val="both"/>
        <w:rPr>
          <w:rFonts w:ascii="Noto Sans" w:hAnsi="Noto Sans" w:cs="Noto Sans"/>
          <w:sz w:val="18"/>
          <w:szCs w:val="18"/>
          <w:lang w:val="es-ES_tradnl"/>
        </w:rPr>
      </w:pPr>
      <w:r w:rsidRPr="00B41BF9">
        <w:rPr>
          <w:rFonts w:ascii="Noto Sans" w:hAnsi="Noto Sans" w:cs="Noto Sans"/>
          <w:sz w:val="18"/>
          <w:szCs w:val="18"/>
          <w:lang w:val="es-ES_tradnl"/>
        </w:rPr>
        <w:lastRenderedPageBreak/>
        <w:t>En caso de discrepancia, en el contenido del contrato en relación con el de la presente convocatoria, prevalecerá lo estipulado en esta última, así como el resultado de las juntas de aclaraciones.</w:t>
      </w:r>
    </w:p>
    <w:p w14:paraId="118E6387" w14:textId="77777777" w:rsidR="00B41BF9" w:rsidRPr="00B41BF9" w:rsidRDefault="00B41BF9" w:rsidP="00B41BF9">
      <w:pPr>
        <w:jc w:val="both"/>
        <w:rPr>
          <w:rFonts w:ascii="Noto Sans" w:hAnsi="Noto Sans" w:cs="Noto Sans"/>
          <w:b/>
          <w:sz w:val="18"/>
          <w:szCs w:val="18"/>
          <w:lang w:val="es-ES_tradnl"/>
        </w:rPr>
      </w:pPr>
    </w:p>
    <w:p w14:paraId="1E8CFB07" w14:textId="77777777" w:rsidR="00B41BF9" w:rsidRPr="00B41BF9" w:rsidRDefault="00B41BF9" w:rsidP="00B41BF9">
      <w:pPr>
        <w:jc w:val="both"/>
        <w:rPr>
          <w:rFonts w:ascii="Noto Sans" w:hAnsi="Noto Sans" w:cs="Noto Sans"/>
          <w:sz w:val="18"/>
          <w:szCs w:val="18"/>
        </w:rPr>
      </w:pPr>
      <w:r w:rsidRPr="00B41BF9">
        <w:rPr>
          <w:rFonts w:ascii="Noto Sans" w:hAnsi="Noto Sans" w:cs="Noto Sans"/>
          <w:sz w:val="18"/>
          <w:szCs w:val="18"/>
        </w:rPr>
        <w:t xml:space="preserve">El Instituto celebrará con el licitante ganador un contrato </w:t>
      </w:r>
      <w:r w:rsidRPr="00B41BF9">
        <w:rPr>
          <w:rFonts w:ascii="Noto Sans" w:hAnsi="Noto Sans" w:cs="Noto Sans"/>
          <w:b/>
          <w:sz w:val="18"/>
          <w:szCs w:val="18"/>
        </w:rPr>
        <w:t>ABIERTO</w:t>
      </w:r>
      <w:r w:rsidRPr="00B41BF9">
        <w:rPr>
          <w:rFonts w:ascii="Noto Sans" w:hAnsi="Noto Sans" w:cs="Noto Sans"/>
          <w:sz w:val="18"/>
          <w:szCs w:val="18"/>
        </w:rPr>
        <w:t xml:space="preserve"> por monto, a precios unitarios fijos, de conformidad con el artículo 68 de la Ley de Adquisiciones y Arrendamientos del Sector Publico.</w:t>
      </w:r>
    </w:p>
    <w:p w14:paraId="0CDB56E7" w14:textId="77777777" w:rsidR="008804FE" w:rsidRPr="000D1649" w:rsidRDefault="008804FE" w:rsidP="008804FE">
      <w:pPr>
        <w:jc w:val="both"/>
        <w:rPr>
          <w:rFonts w:ascii="Noto Sans" w:hAnsi="Noto Sans" w:cs="Noto Sans"/>
          <w:sz w:val="18"/>
          <w:szCs w:val="18"/>
        </w:rPr>
      </w:pPr>
    </w:p>
    <w:p w14:paraId="55A18E6B" w14:textId="6501EF49" w:rsidR="008804FE" w:rsidRPr="000D1649" w:rsidRDefault="00F6792B" w:rsidP="008804FE">
      <w:pPr>
        <w:jc w:val="both"/>
        <w:rPr>
          <w:rFonts w:ascii="Noto Sans" w:hAnsi="Noto Sans" w:cs="Noto Sans"/>
          <w:b/>
          <w:sz w:val="18"/>
          <w:szCs w:val="18"/>
        </w:rPr>
      </w:pPr>
      <w:r w:rsidRPr="000D1649">
        <w:rPr>
          <w:rFonts w:ascii="Noto Sans" w:hAnsi="Noto Sans" w:cs="Noto Sans"/>
          <w:b/>
          <w:sz w:val="18"/>
          <w:szCs w:val="18"/>
        </w:rPr>
        <w:t xml:space="preserve">13.1 </w:t>
      </w:r>
      <w:r w:rsidR="008804FE" w:rsidRPr="000D1649">
        <w:rPr>
          <w:rFonts w:ascii="Noto Sans" w:hAnsi="Noto Sans" w:cs="Noto Sans"/>
          <w:b/>
          <w:sz w:val="18"/>
          <w:szCs w:val="18"/>
        </w:rPr>
        <w:t xml:space="preserve">PERÍODO DE CONTRATACIÓN. </w:t>
      </w:r>
    </w:p>
    <w:p w14:paraId="2357E1E7" w14:textId="77777777" w:rsidR="00DA003F" w:rsidRPr="00DA003F" w:rsidRDefault="00F35C78" w:rsidP="00DA003F">
      <w:pPr>
        <w:jc w:val="both"/>
        <w:rPr>
          <w:rFonts w:ascii="Noto Sans" w:hAnsi="Noto Sans" w:cs="Noto Sans"/>
          <w:b/>
          <w:i/>
          <w:sz w:val="18"/>
          <w:szCs w:val="18"/>
        </w:rPr>
      </w:pPr>
      <w:r w:rsidRPr="000D1649">
        <w:rPr>
          <w:rFonts w:ascii="Noto Sans" w:hAnsi="Noto Sans" w:cs="Noto Sans"/>
          <w:sz w:val="18"/>
          <w:szCs w:val="18"/>
        </w:rPr>
        <w:t>E</w:t>
      </w:r>
      <w:r w:rsidR="00D46CDF" w:rsidRPr="000D1649">
        <w:rPr>
          <w:rFonts w:ascii="Noto Sans" w:hAnsi="Noto Sans" w:cs="Noto Sans"/>
          <w:sz w:val="18"/>
          <w:szCs w:val="18"/>
        </w:rPr>
        <w:t xml:space="preserve">l o </w:t>
      </w:r>
      <w:r w:rsidR="008804FE" w:rsidRPr="000D1649">
        <w:rPr>
          <w:rFonts w:ascii="Noto Sans" w:hAnsi="Noto Sans" w:cs="Noto Sans"/>
          <w:sz w:val="18"/>
          <w:szCs w:val="18"/>
        </w:rPr>
        <w:t xml:space="preserve">(los) contrato(s) que, en su caso, sea(n) formalizado(s) con motivo de este procedimiento de contratación será(n) con un período de vigencia </w:t>
      </w:r>
      <w:r w:rsidR="00DA003F" w:rsidRPr="00DA003F">
        <w:rPr>
          <w:rFonts w:ascii="Noto Sans" w:hAnsi="Noto Sans" w:cs="Noto Sans"/>
          <w:b/>
          <w:i/>
          <w:sz w:val="18"/>
          <w:szCs w:val="18"/>
        </w:rPr>
        <w:t>día siguiente hábil de la firma del contrato al 31 de diciembre de 2026.</w:t>
      </w:r>
    </w:p>
    <w:p w14:paraId="7D822BD6" w14:textId="77777777" w:rsidR="00DA003F" w:rsidRPr="00DA003F" w:rsidRDefault="00DA003F" w:rsidP="00DA003F">
      <w:pPr>
        <w:jc w:val="both"/>
        <w:rPr>
          <w:rFonts w:ascii="Noto Sans" w:hAnsi="Noto Sans" w:cs="Noto Sans"/>
          <w:b/>
          <w:i/>
          <w:sz w:val="18"/>
          <w:szCs w:val="18"/>
        </w:rPr>
      </w:pPr>
    </w:p>
    <w:p w14:paraId="4AE1135C" w14:textId="77777777" w:rsidR="008804FE" w:rsidRPr="000D1649" w:rsidRDefault="008804FE" w:rsidP="008804FE">
      <w:pPr>
        <w:rPr>
          <w:rFonts w:ascii="Noto Sans" w:hAnsi="Noto Sans" w:cs="Noto Sans"/>
          <w:b/>
          <w:bCs/>
          <w:sz w:val="18"/>
          <w:szCs w:val="18"/>
        </w:rPr>
      </w:pPr>
      <w:r w:rsidRPr="000D1649">
        <w:rPr>
          <w:rFonts w:ascii="Noto Sans" w:hAnsi="Noto Sans" w:cs="Noto Sans"/>
          <w:b/>
          <w:sz w:val="18"/>
          <w:szCs w:val="18"/>
        </w:rPr>
        <w:t>13.2</w:t>
      </w:r>
      <w:r w:rsidR="00CD6BE6" w:rsidRPr="000D1649">
        <w:rPr>
          <w:rFonts w:ascii="Noto Sans" w:hAnsi="Noto Sans" w:cs="Noto Sans"/>
          <w:b/>
          <w:sz w:val="18"/>
          <w:szCs w:val="18"/>
        </w:rPr>
        <w:t xml:space="preserve"> </w:t>
      </w:r>
      <w:r w:rsidRPr="000D1649">
        <w:rPr>
          <w:rFonts w:ascii="Noto Sans" w:hAnsi="Noto Sans" w:cs="Noto Sans"/>
          <w:b/>
          <w:bCs/>
          <w:sz w:val="18"/>
          <w:szCs w:val="18"/>
        </w:rPr>
        <w:t>FIRMA DEL CONTRATO.</w:t>
      </w:r>
    </w:p>
    <w:p w14:paraId="30DC1BEB" w14:textId="77777777" w:rsidR="00707A67" w:rsidRPr="000D1649" w:rsidRDefault="00707A67" w:rsidP="00707A67">
      <w:pPr>
        <w:jc w:val="both"/>
        <w:rPr>
          <w:rFonts w:ascii="Noto Sans" w:hAnsi="Noto Sans" w:cs="Noto Sans"/>
          <w:i/>
          <w:sz w:val="18"/>
          <w:szCs w:val="18"/>
        </w:rPr>
      </w:pPr>
      <w:r w:rsidRPr="000D1649">
        <w:rPr>
          <w:rFonts w:ascii="Noto Sans" w:hAnsi="Noto Sans" w:cs="Noto Sans"/>
          <w:sz w:val="18"/>
          <w:szCs w:val="18"/>
        </w:rPr>
        <w:t>Con fundamento en el Artículo 67 de la LAASSP, el contrato se firmará el día establecido en el evento de fallo.</w:t>
      </w:r>
    </w:p>
    <w:p w14:paraId="0727D067" w14:textId="77777777" w:rsidR="00707A67" w:rsidRPr="000D1649" w:rsidRDefault="00707A67" w:rsidP="00707A67">
      <w:pPr>
        <w:jc w:val="both"/>
        <w:rPr>
          <w:rFonts w:ascii="Noto Sans" w:hAnsi="Noto Sans" w:cs="Noto Sans"/>
          <w:sz w:val="18"/>
          <w:szCs w:val="18"/>
        </w:rPr>
      </w:pPr>
    </w:p>
    <w:p w14:paraId="1D72C494" w14:textId="77777777" w:rsidR="00707A67" w:rsidRPr="000D1649" w:rsidRDefault="00707A67" w:rsidP="00707A67">
      <w:pPr>
        <w:jc w:val="both"/>
        <w:rPr>
          <w:rFonts w:ascii="Noto Sans" w:hAnsi="Noto Sans" w:cs="Noto Sans"/>
          <w:sz w:val="18"/>
          <w:szCs w:val="18"/>
        </w:rPr>
      </w:pPr>
      <w:r w:rsidRPr="000D1649">
        <w:rPr>
          <w:rFonts w:ascii="Noto Sans" w:hAnsi="Noto Sans" w:cs="Noto Sans"/>
          <w:sz w:val="18"/>
          <w:szCs w:val="18"/>
        </w:rPr>
        <w:t>Si el licitante a quien se le hubiere adjudicado contrato,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14:paraId="72690ED6" w14:textId="77777777" w:rsidR="009850C1" w:rsidRDefault="009850C1" w:rsidP="009850C1">
      <w:pPr>
        <w:tabs>
          <w:tab w:val="left" w:pos="-142"/>
          <w:tab w:val="left" w:pos="1134"/>
        </w:tabs>
        <w:ind w:right="-93"/>
        <w:jc w:val="both"/>
        <w:rPr>
          <w:rFonts w:ascii="Noto Sans" w:hAnsi="Noto Sans" w:cs="Noto Sans"/>
          <w:sz w:val="18"/>
          <w:szCs w:val="18"/>
        </w:rPr>
      </w:pPr>
    </w:p>
    <w:p w14:paraId="5881F955" w14:textId="621D1AA9" w:rsidR="00707A67" w:rsidRPr="009850C1" w:rsidRDefault="009850C1" w:rsidP="009850C1">
      <w:pPr>
        <w:tabs>
          <w:tab w:val="left" w:pos="-142"/>
          <w:tab w:val="left" w:pos="1134"/>
        </w:tabs>
        <w:ind w:right="-93"/>
        <w:jc w:val="both"/>
        <w:rPr>
          <w:rFonts w:ascii="Noto Sans" w:hAnsi="Noto Sans" w:cs="Noto Sans"/>
          <w:b/>
          <w:sz w:val="18"/>
          <w:szCs w:val="18"/>
        </w:rPr>
      </w:pPr>
      <w:r w:rsidRPr="009850C1">
        <w:rPr>
          <w:rFonts w:ascii="Noto Sans" w:hAnsi="Noto Sans" w:cs="Noto Sans"/>
          <w:b/>
          <w:sz w:val="18"/>
          <w:szCs w:val="18"/>
        </w:rPr>
        <w:t xml:space="preserve">13.3 </w:t>
      </w:r>
      <w:r w:rsidR="00707A67" w:rsidRPr="009850C1">
        <w:rPr>
          <w:rFonts w:ascii="Noto Sans" w:hAnsi="Noto Sans" w:cs="Noto Sans"/>
          <w:b/>
          <w:sz w:val="18"/>
          <w:szCs w:val="18"/>
        </w:rPr>
        <w:t>TERMINACIÓN ANTICIPADA.</w:t>
      </w:r>
    </w:p>
    <w:p w14:paraId="0D4723D9" w14:textId="77777777" w:rsidR="00707A67" w:rsidRPr="000D1649" w:rsidRDefault="00707A67" w:rsidP="00707A67">
      <w:pPr>
        <w:pStyle w:val="Sinespaciado"/>
        <w:jc w:val="both"/>
        <w:rPr>
          <w:rFonts w:ascii="Noto Sans" w:hAnsi="Noto Sans" w:cs="Noto Sans"/>
          <w:b/>
          <w:sz w:val="18"/>
          <w:szCs w:val="18"/>
        </w:rPr>
      </w:pPr>
      <w:r w:rsidRPr="000D1649">
        <w:rPr>
          <w:rFonts w:ascii="Noto Sans" w:hAnsi="Noto Sans" w:cs="Noto Sans"/>
          <w:sz w:val="18"/>
          <w:szCs w:val="18"/>
        </w:rPr>
        <w:t xml:space="preserve">De conformidad con lo establecido en el Artículo 78 de la Ley de Adquisiciones, Arrendamientos y Servicios del Sector Público, </w:t>
      </w:r>
      <w:r w:rsidRPr="000D1649">
        <w:rPr>
          <w:rFonts w:ascii="Noto Sans" w:hAnsi="Noto Sans" w:cs="Noto Sans"/>
          <w:b/>
          <w:sz w:val="18"/>
          <w:szCs w:val="18"/>
        </w:rPr>
        <w:t>“EL INSTITUTO”</w:t>
      </w:r>
      <w:r w:rsidRPr="000D1649">
        <w:rPr>
          <w:rFonts w:ascii="Noto Sans" w:hAnsi="Noto Sans" w:cs="Noto Sans"/>
          <w:sz w:val="18"/>
          <w:szCs w:val="18"/>
        </w:rPr>
        <w:t xml:space="preserve"> podrá dar por terminados anticipadamente los contratos cuando concurran razones de interés general, de común acuerdo o bien, cuando por causas justificadas se extinga la necesidad de requerir los servicios originalmente contratados, y se demuestre que de continuar con el cumplimiento de las obligaciones pactadas, se ocasionaría algún daño o perjuicio a </w:t>
      </w:r>
      <w:r w:rsidRPr="000D1649">
        <w:rPr>
          <w:rFonts w:ascii="Noto Sans" w:hAnsi="Noto Sans" w:cs="Noto Sans"/>
          <w:b/>
          <w:sz w:val="18"/>
          <w:szCs w:val="18"/>
        </w:rPr>
        <w:t>“EL INSTITUTO”</w:t>
      </w:r>
      <w:r w:rsidRPr="000D1649">
        <w:rPr>
          <w:rFonts w:ascii="Noto Sans" w:hAnsi="Noto Sans" w:cs="Noto Sans"/>
          <w:sz w:val="18"/>
          <w:szCs w:val="18"/>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7D36F9DF" w14:textId="77777777" w:rsidR="00707A67" w:rsidRPr="000D1649" w:rsidRDefault="00707A67" w:rsidP="00707A67">
      <w:pPr>
        <w:pStyle w:val="Sinespaciado"/>
        <w:jc w:val="both"/>
        <w:rPr>
          <w:rFonts w:ascii="Noto Sans" w:hAnsi="Noto Sans" w:cs="Noto Sans"/>
          <w:sz w:val="18"/>
          <w:szCs w:val="18"/>
        </w:rPr>
      </w:pPr>
    </w:p>
    <w:p w14:paraId="411CC923" w14:textId="77777777" w:rsidR="00707A67" w:rsidRPr="000D1649" w:rsidRDefault="00707A67" w:rsidP="00707A67">
      <w:pPr>
        <w:pStyle w:val="Sinespaciado"/>
        <w:jc w:val="both"/>
        <w:rPr>
          <w:rFonts w:ascii="Noto Sans" w:hAnsi="Noto Sans" w:cs="Noto Sans"/>
          <w:sz w:val="18"/>
          <w:szCs w:val="18"/>
        </w:rPr>
      </w:pPr>
      <w:r w:rsidRPr="000D1649">
        <w:rPr>
          <w:rFonts w:ascii="Noto Sans" w:hAnsi="Noto Sans" w:cs="Noto Sans"/>
          <w:sz w:val="18"/>
          <w:szCs w:val="18"/>
        </w:rPr>
        <w:t xml:space="preserve">El dictamen a que se refiere el párrafo anterior contará con la opinión del órgano interno de control en la dependencia o entidad contratante. </w:t>
      </w:r>
    </w:p>
    <w:p w14:paraId="085D1790" w14:textId="77777777" w:rsidR="00707A67" w:rsidRPr="000D1649" w:rsidRDefault="00707A67" w:rsidP="00707A67">
      <w:pPr>
        <w:pStyle w:val="Sinespaciado"/>
        <w:jc w:val="both"/>
        <w:rPr>
          <w:rFonts w:ascii="Noto Sans" w:hAnsi="Noto Sans" w:cs="Noto Sans"/>
          <w:sz w:val="18"/>
          <w:szCs w:val="18"/>
        </w:rPr>
      </w:pPr>
    </w:p>
    <w:p w14:paraId="765DAC9A" w14:textId="77777777" w:rsidR="00707A67" w:rsidRPr="000D1649" w:rsidRDefault="00707A67" w:rsidP="00707A67">
      <w:pPr>
        <w:pStyle w:val="Sinespaciado"/>
        <w:jc w:val="both"/>
        <w:rPr>
          <w:rFonts w:ascii="Noto Sans" w:hAnsi="Noto Sans" w:cs="Noto Sans"/>
          <w:sz w:val="18"/>
          <w:szCs w:val="18"/>
        </w:rPr>
      </w:pPr>
      <w:r w:rsidRPr="000D1649">
        <w:rPr>
          <w:rFonts w:ascii="Noto Sans" w:hAnsi="Noto Sans" w:cs="Noto Sans"/>
          <w:sz w:val="18"/>
          <w:szCs w:val="18"/>
        </w:rPr>
        <w:t xml:space="preserve">En el finiquito se harán constar los pagos que, en su caso, deba efectuar </w:t>
      </w:r>
      <w:r w:rsidRPr="000D1649">
        <w:rPr>
          <w:rFonts w:ascii="Noto Sans" w:hAnsi="Noto Sans" w:cs="Noto Sans"/>
          <w:b/>
          <w:sz w:val="18"/>
          <w:szCs w:val="18"/>
        </w:rPr>
        <w:t>“EL INSTITUTO”</w:t>
      </w:r>
      <w:r w:rsidRPr="000D1649">
        <w:rPr>
          <w:rFonts w:ascii="Noto Sans" w:hAnsi="Noto Sans" w:cs="Noto Sans"/>
          <w:sz w:val="18"/>
          <w:szCs w:val="18"/>
        </w:rPr>
        <w:t xml:space="preserve"> por concepto de los servicios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0D1649" w:rsidRDefault="008804FE" w:rsidP="008804FE">
      <w:pPr>
        <w:jc w:val="both"/>
        <w:rPr>
          <w:rFonts w:ascii="Noto Sans" w:hAnsi="Noto Sans" w:cs="Noto Sans"/>
          <w:sz w:val="18"/>
          <w:szCs w:val="18"/>
        </w:rPr>
      </w:pPr>
    </w:p>
    <w:p w14:paraId="4A67AB7A" w14:textId="0E82F81E" w:rsidR="008804FE" w:rsidRPr="000D1649" w:rsidRDefault="00F6792B" w:rsidP="008804FE">
      <w:pPr>
        <w:jc w:val="both"/>
        <w:rPr>
          <w:rFonts w:ascii="Noto Sans" w:hAnsi="Noto Sans" w:cs="Noto Sans"/>
          <w:b/>
          <w:color w:val="000000"/>
          <w:sz w:val="18"/>
          <w:szCs w:val="18"/>
        </w:rPr>
      </w:pPr>
      <w:r w:rsidRPr="000D1649">
        <w:rPr>
          <w:rFonts w:ascii="Noto Sans" w:hAnsi="Noto Sans" w:cs="Noto Sans"/>
          <w:b/>
          <w:color w:val="000000"/>
          <w:sz w:val="18"/>
          <w:szCs w:val="18"/>
        </w:rPr>
        <w:t>13.4</w:t>
      </w:r>
      <w:r w:rsidR="008804FE" w:rsidRPr="000D1649">
        <w:rPr>
          <w:rFonts w:ascii="Noto Sans" w:hAnsi="Noto Sans" w:cs="Noto Sans"/>
          <w:b/>
          <w:color w:val="000000"/>
          <w:sz w:val="18"/>
          <w:szCs w:val="18"/>
        </w:rPr>
        <w:t xml:space="preserve"> CANCELACIÓN TOTAL O PARCIAL DE</w:t>
      </w:r>
      <w:r w:rsidR="00FE3DD5" w:rsidRPr="000D1649">
        <w:rPr>
          <w:rFonts w:ascii="Noto Sans" w:hAnsi="Noto Sans" w:cs="Noto Sans"/>
          <w:b/>
          <w:color w:val="000000"/>
          <w:sz w:val="18"/>
          <w:szCs w:val="18"/>
        </w:rPr>
        <w:t>L SERVICIO</w:t>
      </w:r>
      <w:r w:rsidR="008804FE" w:rsidRPr="000D1649">
        <w:rPr>
          <w:rFonts w:ascii="Noto Sans" w:hAnsi="Noto Sans" w:cs="Noto Sans"/>
          <w:b/>
          <w:color w:val="000000"/>
          <w:sz w:val="18"/>
          <w:szCs w:val="18"/>
        </w:rPr>
        <w:t xml:space="preserve"> Y </w:t>
      </w:r>
      <w:r w:rsidR="00FE3DD5" w:rsidRPr="000D1649">
        <w:rPr>
          <w:rFonts w:ascii="Noto Sans" w:hAnsi="Noto Sans" w:cs="Noto Sans"/>
          <w:b/>
          <w:color w:val="000000"/>
          <w:sz w:val="18"/>
          <w:szCs w:val="18"/>
        </w:rPr>
        <w:t>RESCISIÓN</w:t>
      </w:r>
      <w:r w:rsidR="008804FE" w:rsidRPr="000D1649">
        <w:rPr>
          <w:rFonts w:ascii="Noto Sans" w:hAnsi="Noto Sans" w:cs="Noto Sans"/>
          <w:b/>
          <w:color w:val="000000"/>
          <w:sz w:val="18"/>
          <w:szCs w:val="18"/>
        </w:rPr>
        <w:t xml:space="preserve"> ADMINISTRATIVA DEL CONTRATO.</w:t>
      </w:r>
    </w:p>
    <w:p w14:paraId="23503AEE" w14:textId="77777777" w:rsidR="00707A67" w:rsidRPr="000D1649" w:rsidRDefault="00707A67" w:rsidP="00707A67">
      <w:pPr>
        <w:jc w:val="both"/>
        <w:rPr>
          <w:rFonts w:ascii="Noto Sans" w:hAnsi="Noto Sans" w:cs="Noto Sans"/>
          <w:color w:val="000000"/>
          <w:sz w:val="18"/>
          <w:szCs w:val="18"/>
        </w:rPr>
      </w:pPr>
      <w:r w:rsidRPr="000D1649">
        <w:rPr>
          <w:rFonts w:ascii="Noto Sans" w:hAnsi="Noto Sans" w:cs="Noto Sans"/>
          <w:color w:val="000000"/>
          <w:sz w:val="18"/>
          <w:szCs w:val="18"/>
        </w:rPr>
        <w:t>El Instituto podrá  deducir al pago de los servicios, por cualquier incumplimiento parcial o cumplimiento deficiente, respecto de las partidas o conceptos que integran el contrato, cuyo límite será del 10% (diez por ciento), del monto total o total máximo de este.</w:t>
      </w:r>
    </w:p>
    <w:p w14:paraId="57F17E79" w14:textId="77777777" w:rsidR="00707A67" w:rsidRPr="000D1649" w:rsidRDefault="00707A67" w:rsidP="00707A67">
      <w:pPr>
        <w:jc w:val="both"/>
        <w:rPr>
          <w:rFonts w:ascii="Noto Sans" w:hAnsi="Noto Sans" w:cs="Noto Sans"/>
          <w:color w:val="000000"/>
          <w:sz w:val="18"/>
          <w:szCs w:val="18"/>
        </w:rPr>
      </w:pPr>
    </w:p>
    <w:p w14:paraId="668DC2C5" w14:textId="5F32479F" w:rsidR="00707A67" w:rsidRPr="000D1649" w:rsidRDefault="00707A67" w:rsidP="00707A67">
      <w:pPr>
        <w:jc w:val="both"/>
        <w:rPr>
          <w:rFonts w:ascii="Noto Sans" w:hAnsi="Noto Sans" w:cs="Noto Sans"/>
          <w:color w:val="000000"/>
          <w:sz w:val="18"/>
          <w:szCs w:val="18"/>
        </w:rPr>
      </w:pPr>
      <w:r w:rsidRPr="000D1649">
        <w:rPr>
          <w:rFonts w:ascii="Noto Sans" w:hAnsi="Noto Sans" w:cs="Noto Sans"/>
          <w:color w:val="000000"/>
          <w:sz w:val="18"/>
          <w:szCs w:val="18"/>
        </w:rPr>
        <w:t xml:space="preserve">En estos casos aplicará, en los términos del Artículo </w:t>
      </w:r>
      <w:r w:rsidR="008E3CC2">
        <w:rPr>
          <w:rFonts w:ascii="Noto Sans" w:hAnsi="Noto Sans" w:cs="Noto Sans"/>
          <w:color w:val="000000"/>
          <w:sz w:val="18"/>
          <w:szCs w:val="18"/>
        </w:rPr>
        <w:t>78</w:t>
      </w:r>
      <w:r w:rsidRPr="000D1649">
        <w:rPr>
          <w:rFonts w:ascii="Noto Sans" w:hAnsi="Noto Sans" w:cs="Noto Sans"/>
          <w:color w:val="000000"/>
          <w:sz w:val="18"/>
          <w:szCs w:val="18"/>
        </w:rPr>
        <w:t xml:space="preserve"> de la Ley, lo siguiente.</w:t>
      </w:r>
    </w:p>
    <w:p w14:paraId="6775DF19" w14:textId="77777777" w:rsidR="00707A67" w:rsidRPr="000D1649" w:rsidRDefault="00707A67" w:rsidP="00707A67">
      <w:pPr>
        <w:jc w:val="both"/>
        <w:rPr>
          <w:rFonts w:ascii="Noto Sans" w:hAnsi="Noto Sans" w:cs="Noto Sans"/>
          <w:color w:val="000000"/>
          <w:sz w:val="18"/>
          <w:szCs w:val="18"/>
        </w:rPr>
      </w:pPr>
    </w:p>
    <w:p w14:paraId="2FFCB2A0" w14:textId="77777777" w:rsidR="00707A67" w:rsidRPr="000D1649" w:rsidRDefault="00707A67" w:rsidP="00592310">
      <w:pPr>
        <w:numPr>
          <w:ilvl w:val="0"/>
          <w:numId w:val="36"/>
        </w:numPr>
        <w:jc w:val="both"/>
        <w:rPr>
          <w:rFonts w:ascii="Noto Sans" w:hAnsi="Noto Sans" w:cs="Noto Sans"/>
          <w:color w:val="000000"/>
          <w:sz w:val="18"/>
          <w:szCs w:val="18"/>
        </w:rPr>
      </w:pPr>
      <w:r w:rsidRPr="000D1649">
        <w:rPr>
          <w:rFonts w:ascii="Noto Sans" w:hAnsi="Noto Sans" w:cs="Noto Sans"/>
          <w:color w:val="000000"/>
          <w:sz w:val="18"/>
          <w:szCs w:val="18"/>
        </w:rPr>
        <w:t>La cancelación total o parcial del servicio o concepto que lo integran como no prestados, o</w:t>
      </w:r>
    </w:p>
    <w:p w14:paraId="0C5D7739" w14:textId="77777777" w:rsidR="00707A67" w:rsidRPr="000D1649" w:rsidRDefault="00707A67" w:rsidP="00592310">
      <w:pPr>
        <w:numPr>
          <w:ilvl w:val="0"/>
          <w:numId w:val="36"/>
        </w:numPr>
        <w:jc w:val="both"/>
        <w:rPr>
          <w:rFonts w:ascii="Noto Sans" w:hAnsi="Noto Sans" w:cs="Noto Sans"/>
          <w:color w:val="000000"/>
          <w:sz w:val="18"/>
          <w:szCs w:val="18"/>
        </w:rPr>
      </w:pPr>
      <w:r w:rsidRPr="000D1649">
        <w:rPr>
          <w:rFonts w:ascii="Noto Sans" w:hAnsi="Noto Sans" w:cs="Noto Sans"/>
          <w:color w:val="000000"/>
          <w:sz w:val="18"/>
          <w:szCs w:val="18"/>
        </w:rPr>
        <w:t>La rescisión del contrato podrá ser por varios incumplimientos en la prestación del mismo.</w:t>
      </w:r>
    </w:p>
    <w:p w14:paraId="78B38A0A" w14:textId="77777777" w:rsidR="00707A67" w:rsidRPr="000D1649" w:rsidRDefault="00707A67" w:rsidP="00592310">
      <w:pPr>
        <w:numPr>
          <w:ilvl w:val="0"/>
          <w:numId w:val="36"/>
        </w:numPr>
        <w:jc w:val="both"/>
        <w:rPr>
          <w:rFonts w:ascii="Noto Sans" w:hAnsi="Noto Sans" w:cs="Noto Sans"/>
          <w:color w:val="000000"/>
          <w:sz w:val="18"/>
          <w:szCs w:val="18"/>
        </w:rPr>
      </w:pPr>
      <w:r w:rsidRPr="000D1649">
        <w:rPr>
          <w:rFonts w:ascii="Noto Sans" w:hAnsi="Noto Sans" w:cs="Noto Sans"/>
          <w:color w:val="000000"/>
          <w:sz w:val="18"/>
          <w:szCs w:val="18"/>
        </w:rPr>
        <w:t>Por la determinación del Área Usuaria en caso de algún otro incumplimiento o motivo que pueda causar algún daño o deterioro al Instituto el continuar con el contrato.</w:t>
      </w:r>
    </w:p>
    <w:p w14:paraId="278B52FB" w14:textId="77777777" w:rsidR="00F94375" w:rsidRPr="000D1649" w:rsidRDefault="00F94375" w:rsidP="00F94375">
      <w:pPr>
        <w:jc w:val="both"/>
        <w:rPr>
          <w:rFonts w:ascii="Noto Sans" w:hAnsi="Noto Sans" w:cs="Noto Sans"/>
          <w:color w:val="000000"/>
          <w:sz w:val="18"/>
          <w:szCs w:val="18"/>
        </w:rPr>
      </w:pPr>
    </w:p>
    <w:p w14:paraId="26FB309D" w14:textId="1F07A734" w:rsidR="00F94375" w:rsidRPr="000D1649" w:rsidRDefault="008F49CA" w:rsidP="008F49CA">
      <w:pPr>
        <w:jc w:val="both"/>
        <w:rPr>
          <w:rFonts w:ascii="Noto Sans" w:hAnsi="Noto Sans" w:cs="Noto Sans"/>
          <w:b/>
          <w:color w:val="000000"/>
          <w:sz w:val="18"/>
          <w:szCs w:val="18"/>
        </w:rPr>
      </w:pPr>
      <w:r w:rsidRPr="000D1649">
        <w:rPr>
          <w:rFonts w:ascii="Noto Sans" w:hAnsi="Noto Sans" w:cs="Noto Sans"/>
          <w:b/>
          <w:color w:val="000000"/>
          <w:sz w:val="18"/>
          <w:szCs w:val="18"/>
        </w:rPr>
        <w:t xml:space="preserve">13.5 </w:t>
      </w:r>
      <w:r w:rsidR="00F94375" w:rsidRPr="000D1649">
        <w:rPr>
          <w:rFonts w:ascii="Noto Sans" w:hAnsi="Noto Sans" w:cs="Noto Sans"/>
          <w:b/>
          <w:color w:val="000000"/>
          <w:sz w:val="18"/>
          <w:szCs w:val="18"/>
        </w:rPr>
        <w:t>CAUSAS DE RESCI</w:t>
      </w:r>
      <w:r w:rsidR="000971C3" w:rsidRPr="000D1649">
        <w:rPr>
          <w:rFonts w:ascii="Noto Sans" w:hAnsi="Noto Sans" w:cs="Noto Sans"/>
          <w:b/>
          <w:color w:val="000000"/>
          <w:sz w:val="18"/>
          <w:szCs w:val="18"/>
        </w:rPr>
        <w:t>SI</w:t>
      </w:r>
      <w:r w:rsidR="00F6792B" w:rsidRPr="000D1649">
        <w:rPr>
          <w:rFonts w:ascii="Noto Sans" w:hAnsi="Noto Sans" w:cs="Noto Sans"/>
          <w:b/>
          <w:color w:val="000000"/>
          <w:sz w:val="18"/>
          <w:szCs w:val="18"/>
        </w:rPr>
        <w:t>ON ADMINISTRATIVA DEL CONTRATO.</w:t>
      </w:r>
    </w:p>
    <w:p w14:paraId="11A53C6A" w14:textId="77777777" w:rsidR="00C90DDE" w:rsidRPr="000D1649" w:rsidRDefault="00C90DDE" w:rsidP="00C90DDE">
      <w:pPr>
        <w:suppressAutoHyphens w:val="0"/>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El Instituto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0B0B6522" w14:textId="77777777" w:rsidR="00C90DDE" w:rsidRPr="000D1649" w:rsidRDefault="00C90DDE" w:rsidP="00C90DDE">
      <w:pPr>
        <w:suppressAutoHyphens w:val="0"/>
        <w:contextualSpacing/>
        <w:jc w:val="both"/>
        <w:rPr>
          <w:rFonts w:ascii="Noto Sans" w:eastAsiaTheme="minorEastAsia" w:hAnsi="Noto Sans" w:cs="Noto Sans"/>
          <w:bCs/>
          <w:sz w:val="18"/>
          <w:szCs w:val="18"/>
          <w:lang w:eastAsia="en-US"/>
        </w:rPr>
      </w:pPr>
    </w:p>
    <w:p w14:paraId="4F338CC9"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
          <w:bCs/>
          <w:sz w:val="18"/>
          <w:szCs w:val="18"/>
          <w:lang w:eastAsia="en-US"/>
        </w:rPr>
      </w:pPr>
      <w:r w:rsidRPr="000D1649">
        <w:rPr>
          <w:rFonts w:ascii="Noto Sans" w:eastAsiaTheme="minorEastAsia" w:hAnsi="Noto Sans" w:cs="Noto Sans"/>
          <w:bCs/>
          <w:sz w:val="18"/>
          <w:szCs w:val="18"/>
          <w:lang w:eastAsia="en-US"/>
        </w:rPr>
        <w:t>Contravenir los términos pactados para la prestación de los servicios, establecidos en la presente convocatoria;</w:t>
      </w:r>
    </w:p>
    <w:p w14:paraId="07ACE725"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lastRenderedPageBreak/>
        <w:t>Transferir en todo o en parte las obligaciones que deriven del contrato a un tercero ajeno a la relación contractual;</w:t>
      </w:r>
    </w:p>
    <w:p w14:paraId="0F2C2E0B"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Ceder los derechos de cobro derivados del contrato, sin contar con la conformidad previa y por escrito del Instituto ;</w:t>
      </w:r>
    </w:p>
    <w:p w14:paraId="2CEF06EE"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Suspender total o parcialmente y sin causa justificada la prestación de los servicios de la presente convocatoria;</w:t>
      </w:r>
    </w:p>
    <w:p w14:paraId="68E9B55F"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No realizar la prestación de los servicios en tiempo y forma conforme a lo establecido en la presente convocatoria y sus respectivos anexos;</w:t>
      </w:r>
    </w:p>
    <w:p w14:paraId="68DFE057"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No proporcionar a los Órganos de Fiscalización, la información que le sea requerida con motivo de las auditorías, visitas e inspecciones que realicen;</w:t>
      </w:r>
    </w:p>
    <w:p w14:paraId="6FAE59D8"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Ser declarado en concurso mercantil, o por cualquier otra causa distinta o análoga que afecte su patrimonio;</w:t>
      </w:r>
    </w:p>
    <w:p w14:paraId="0EB9B76C"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 xml:space="preserve">En caso de que compruebe la falsedad de alguna manifestación, información o documentación proporcionada para efecto del contrato; </w:t>
      </w:r>
    </w:p>
    <w:p w14:paraId="05BE58C5"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No presentar bimestralmente, las constancias de la inscripción y pago de cuotas al Instituto Mexicano del Seguro Social del personal que utilice para la prestación de los servicios;</w:t>
      </w:r>
    </w:p>
    <w:p w14:paraId="72602952"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val="es-MX" w:eastAsia="en-US"/>
        </w:rPr>
      </w:pPr>
      <w:r w:rsidRPr="000D1649">
        <w:rPr>
          <w:rFonts w:ascii="Noto Sans" w:eastAsiaTheme="minorEastAsia" w:hAnsi="Noto Sans" w:cs="Noto Sans"/>
          <w:bCs/>
          <w:sz w:val="18"/>
          <w:szCs w:val="18"/>
          <w:lang w:eastAsia="en-US"/>
        </w:rPr>
        <w:t>No entregar dentro de los 10 (diez) días naturales siguientes a la fecha de firma del presente contrato, la garantía de cumplimiento del mismo;</w:t>
      </w:r>
    </w:p>
    <w:p w14:paraId="6E1E31FC"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Cuando la suma de las penas convencionales exceda el monto total de la garantía de cumplimiento del contrato;</w:t>
      </w:r>
    </w:p>
    <w:p w14:paraId="177092DA" w14:textId="77777777" w:rsidR="00C90DDE" w:rsidRPr="000D1649" w:rsidRDefault="00C90DDE" w:rsidP="00592310">
      <w:pPr>
        <w:numPr>
          <w:ilvl w:val="0"/>
          <w:numId w:val="37"/>
        </w:numPr>
        <w:tabs>
          <w:tab w:val="clear" w:pos="360"/>
          <w:tab w:val="num" w:pos="851"/>
        </w:tabs>
        <w:suppressAutoHyphens w:val="0"/>
        <w:ind w:left="851"/>
        <w:contextualSpacing/>
        <w:jc w:val="both"/>
        <w:rPr>
          <w:rFonts w:ascii="Noto Sans" w:eastAsiaTheme="minorEastAsia" w:hAnsi="Noto Sans" w:cs="Noto Sans"/>
          <w:bCs/>
          <w:sz w:val="18"/>
          <w:szCs w:val="18"/>
          <w:lang w:eastAsia="en-US"/>
        </w:rPr>
      </w:pPr>
      <w:r w:rsidRPr="000D1649">
        <w:rPr>
          <w:rFonts w:ascii="Noto Sans" w:eastAsiaTheme="minorEastAsia" w:hAnsi="Noto Sans" w:cs="Noto Sans"/>
          <w:bCs/>
          <w:sz w:val="18"/>
          <w:szCs w:val="18"/>
          <w:lang w:eastAsia="en-US"/>
        </w:rPr>
        <w:t xml:space="preserve">Incumplir cualquier obligación distinta de las anteriores y derivadas del contrato. </w:t>
      </w:r>
    </w:p>
    <w:p w14:paraId="121074BD" w14:textId="77777777"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Cuando el Proveedor incurra en falta de veracidad total o parcial respecto a la información proporcionada para la celebración del contrato.</w:t>
      </w:r>
    </w:p>
    <w:p w14:paraId="1C5B35C1" w14:textId="77777777"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Cuando se incumpla, total o parcialmente, con cualesquiera de las obligaciones establecidas en el contrato y sus anexos.</w:t>
      </w:r>
    </w:p>
    <w:p w14:paraId="7229DE57" w14:textId="77777777"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Cuando se compruebe que el Proveedor haya entregado servicios con características distintas a las pactadas en esta Licitación o cuando no los entregue conforme a las normas y/o calidades solicitadas por el Instituto.</w:t>
      </w:r>
    </w:p>
    <w:p w14:paraId="6D682E0D" w14:textId="75D63455"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En caso de que el Proveedor no reponga los bienes que le hayan sido devueltos para canje, por problemas de calidad, defectos o vicios ocultos, de acuerdo con lo estipulado.</w:t>
      </w:r>
    </w:p>
    <w:p w14:paraId="4AF5F64A" w14:textId="77777777"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 xml:space="preserve">Si la autoridad competente declara el concurso mercantil o cualquier situación análoga o equivalente que afecte el patrimonio del proveedor. </w:t>
      </w:r>
    </w:p>
    <w:p w14:paraId="58F64F3F" w14:textId="77777777"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Cuando los servicios entregados no estén acordes a lo establecido en el Anexo Técnico o los Términos y Condiciones.</w:t>
      </w:r>
    </w:p>
    <w:p w14:paraId="7C4AFFF8" w14:textId="510740BD"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 xml:space="preserve">En el supuesto de que la Comisión Federal de Competencia Económica, de acuerdo con sus facultades, notifique al Instituto la sanción impuesta al proveedor con motivo de la colusión de precios en que hubiese incurrido durante el procedimiento licitatorio, en contravención a lo dispuesto en los artículos 9 de la Ley Federal de Competencia Económica y </w:t>
      </w:r>
      <w:r w:rsidR="00C02EE4">
        <w:rPr>
          <w:rFonts w:ascii="Noto Sans" w:eastAsiaTheme="minorEastAsia" w:hAnsi="Noto Sans" w:cs="Noto Sans"/>
          <w:bCs/>
          <w:sz w:val="18"/>
          <w:szCs w:val="18"/>
          <w:lang w:val="es-ES_tradnl" w:eastAsia="en-US"/>
        </w:rPr>
        <w:t>45</w:t>
      </w:r>
      <w:r w:rsidRPr="000D1649">
        <w:rPr>
          <w:rFonts w:ascii="Noto Sans" w:eastAsiaTheme="minorEastAsia" w:hAnsi="Noto Sans" w:cs="Noto Sans"/>
          <w:bCs/>
          <w:sz w:val="18"/>
          <w:szCs w:val="18"/>
          <w:lang w:val="es-ES_tradnl" w:eastAsia="en-US"/>
        </w:rPr>
        <w:t xml:space="preserve"> de la “LAASSP”.</w:t>
      </w:r>
    </w:p>
    <w:p w14:paraId="644AD65C" w14:textId="77777777"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Cuando de manera reiterativa y constante, el proveedor, sea sancionado por parte del Instituto con penalizaciones o deducciones sobre el mismo concepto de los bienes que proporciona al Instituto y con ello se afecten los intereses del Instituto.</w:t>
      </w:r>
    </w:p>
    <w:p w14:paraId="260E7EA2" w14:textId="061B761F" w:rsidR="000071DA" w:rsidRPr="000D1649" w:rsidRDefault="000071DA" w:rsidP="00986E42">
      <w:pPr>
        <w:numPr>
          <w:ilvl w:val="0"/>
          <w:numId w:val="12"/>
        </w:numPr>
        <w:tabs>
          <w:tab w:val="num" w:pos="851"/>
        </w:tabs>
        <w:suppressAutoHyphens w:val="0"/>
        <w:spacing w:after="200"/>
        <w:ind w:left="851"/>
        <w:contextualSpacing/>
        <w:jc w:val="both"/>
        <w:rPr>
          <w:rFonts w:ascii="Noto Sans" w:eastAsiaTheme="minorEastAsia" w:hAnsi="Noto Sans" w:cs="Noto Sans"/>
          <w:bCs/>
          <w:sz w:val="18"/>
          <w:szCs w:val="18"/>
          <w:lang w:val="es-ES_tradnl" w:eastAsia="en-US"/>
        </w:rPr>
      </w:pPr>
      <w:r w:rsidRPr="000D1649">
        <w:rPr>
          <w:rFonts w:ascii="Noto Sans" w:eastAsiaTheme="minorEastAsia" w:hAnsi="Noto Sans" w:cs="Noto Sans"/>
          <w:bCs/>
          <w:sz w:val="18"/>
          <w:szCs w:val="18"/>
          <w:lang w:val="es-ES_tradnl" w:eastAsia="en-US"/>
        </w:rPr>
        <w:t xml:space="preserve">Cualquier otra causa de rescisión determinada en </w:t>
      </w:r>
      <w:r w:rsidR="00C02EE4">
        <w:rPr>
          <w:rFonts w:ascii="Noto Sans" w:eastAsiaTheme="minorEastAsia" w:hAnsi="Noto Sans" w:cs="Noto Sans"/>
          <w:bCs/>
          <w:sz w:val="18"/>
          <w:szCs w:val="18"/>
          <w:lang w:val="es-ES_tradnl" w:eastAsia="en-US"/>
        </w:rPr>
        <w:t>la presente convocatoria, sus anexos y el resultado de sus juntas de aclaraciones.</w:t>
      </w:r>
    </w:p>
    <w:p w14:paraId="0C493C48" w14:textId="77777777" w:rsidR="008804FE" w:rsidRPr="000D1649" w:rsidRDefault="008804FE" w:rsidP="00A10453">
      <w:pPr>
        <w:jc w:val="both"/>
        <w:rPr>
          <w:rFonts w:ascii="Noto Sans" w:hAnsi="Noto Sans" w:cs="Noto Sans"/>
          <w:sz w:val="18"/>
          <w:szCs w:val="18"/>
        </w:rPr>
      </w:pPr>
    </w:p>
    <w:p w14:paraId="709A5C36" w14:textId="03A63A01" w:rsidR="0017414C" w:rsidRPr="000D1649" w:rsidRDefault="008F49CA" w:rsidP="00A10453">
      <w:pPr>
        <w:tabs>
          <w:tab w:val="left" w:pos="-142"/>
          <w:tab w:val="left" w:pos="1134"/>
        </w:tabs>
        <w:ind w:left="-142" w:right="-92"/>
        <w:jc w:val="both"/>
        <w:rPr>
          <w:rFonts w:ascii="Noto Sans" w:hAnsi="Noto Sans" w:cs="Noto Sans"/>
          <w:b/>
          <w:sz w:val="18"/>
          <w:szCs w:val="18"/>
        </w:rPr>
      </w:pPr>
      <w:r w:rsidRPr="000D1649">
        <w:rPr>
          <w:rFonts w:ascii="Noto Sans" w:hAnsi="Noto Sans" w:cs="Noto Sans"/>
          <w:b/>
          <w:sz w:val="18"/>
          <w:szCs w:val="18"/>
        </w:rPr>
        <w:t>13.6</w:t>
      </w:r>
      <w:r w:rsidR="00F94375" w:rsidRPr="000D1649">
        <w:rPr>
          <w:rFonts w:ascii="Noto Sans" w:hAnsi="Noto Sans" w:cs="Noto Sans"/>
          <w:b/>
          <w:sz w:val="18"/>
          <w:szCs w:val="18"/>
        </w:rPr>
        <w:t xml:space="preserve"> </w:t>
      </w:r>
      <w:r w:rsidR="0017414C" w:rsidRPr="000D1649">
        <w:rPr>
          <w:rFonts w:ascii="Noto Sans" w:hAnsi="Noto Sans" w:cs="Noto Sans"/>
          <w:b/>
          <w:sz w:val="18"/>
          <w:szCs w:val="18"/>
        </w:rPr>
        <w:t>PROCEDIMIENTO DE RESCISION DEL CONTRATO</w:t>
      </w:r>
      <w:r w:rsidR="00F6792B" w:rsidRPr="000D1649">
        <w:rPr>
          <w:rFonts w:ascii="Noto Sans" w:hAnsi="Noto Sans" w:cs="Noto Sans"/>
          <w:b/>
          <w:sz w:val="18"/>
          <w:szCs w:val="18"/>
        </w:rPr>
        <w:t>.</w:t>
      </w:r>
    </w:p>
    <w:p w14:paraId="50C684FA" w14:textId="77777777" w:rsidR="00C90DDE" w:rsidRPr="000D1649" w:rsidRDefault="00C90DDE" w:rsidP="00C90DDE">
      <w:pPr>
        <w:ind w:left="-142" w:right="-92"/>
        <w:jc w:val="both"/>
        <w:rPr>
          <w:rFonts w:ascii="Noto Sans" w:hAnsi="Noto Sans" w:cs="Noto Sans"/>
          <w:sz w:val="18"/>
          <w:szCs w:val="18"/>
        </w:rPr>
      </w:pPr>
      <w:r w:rsidRPr="000D1649">
        <w:rPr>
          <w:rFonts w:ascii="Noto Sans" w:hAnsi="Noto Sans" w:cs="Noto Sans"/>
          <w:sz w:val="18"/>
          <w:szCs w:val="18"/>
        </w:rPr>
        <w:t>Para el caso de rescisión administrativa las partes convienen en someterse al siguiente procedimiento:</w:t>
      </w:r>
    </w:p>
    <w:p w14:paraId="6AE85298" w14:textId="77777777" w:rsidR="00C90DDE" w:rsidRPr="000D1649" w:rsidRDefault="00C90DDE" w:rsidP="00C90DDE">
      <w:pPr>
        <w:ind w:left="-142" w:right="-92"/>
        <w:jc w:val="both"/>
        <w:rPr>
          <w:rFonts w:ascii="Noto Sans" w:hAnsi="Noto Sans" w:cs="Noto Sans"/>
          <w:sz w:val="18"/>
          <w:szCs w:val="18"/>
        </w:rPr>
      </w:pPr>
    </w:p>
    <w:p w14:paraId="6DB58102" w14:textId="77777777" w:rsidR="00C90DDE" w:rsidRPr="000D1649" w:rsidRDefault="00C90DDE" w:rsidP="00592310">
      <w:pPr>
        <w:numPr>
          <w:ilvl w:val="0"/>
          <w:numId w:val="38"/>
        </w:numPr>
        <w:tabs>
          <w:tab w:val="num" w:pos="360"/>
        </w:tabs>
        <w:ind w:right="-92"/>
        <w:jc w:val="both"/>
        <w:rPr>
          <w:rFonts w:ascii="Noto Sans" w:hAnsi="Noto Sans" w:cs="Noto Sans"/>
          <w:sz w:val="18"/>
          <w:szCs w:val="18"/>
        </w:rPr>
      </w:pPr>
      <w:r w:rsidRPr="000D1649">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67232A3A" w14:textId="77777777" w:rsidR="00C90DDE" w:rsidRPr="000D1649" w:rsidRDefault="00C90DDE" w:rsidP="00592310">
      <w:pPr>
        <w:numPr>
          <w:ilvl w:val="0"/>
          <w:numId w:val="38"/>
        </w:numPr>
        <w:tabs>
          <w:tab w:val="num" w:pos="360"/>
        </w:tabs>
        <w:ind w:right="-92"/>
        <w:jc w:val="both"/>
        <w:rPr>
          <w:rFonts w:ascii="Noto Sans" w:hAnsi="Noto Sans" w:cs="Noto Sans"/>
          <w:sz w:val="18"/>
          <w:szCs w:val="18"/>
        </w:rPr>
      </w:pPr>
      <w:r w:rsidRPr="000D1649">
        <w:rPr>
          <w:rFonts w:ascii="Noto Sans" w:hAnsi="Noto Sans" w:cs="Noto Sans"/>
          <w:sz w:val="18"/>
          <w:szCs w:val="18"/>
        </w:rPr>
        <w:t>Transcurrido el término a que se refiere el párrafo anterior, se resolverá considerando los argumentos y pruebas que hubiere hecho valer.</w:t>
      </w:r>
    </w:p>
    <w:p w14:paraId="4B17E0B1" w14:textId="77777777" w:rsidR="00C90DDE" w:rsidRPr="000D1649" w:rsidRDefault="00C90DDE" w:rsidP="00592310">
      <w:pPr>
        <w:numPr>
          <w:ilvl w:val="0"/>
          <w:numId w:val="38"/>
        </w:numPr>
        <w:tabs>
          <w:tab w:val="num" w:pos="360"/>
        </w:tabs>
        <w:ind w:right="-92"/>
        <w:jc w:val="both"/>
        <w:rPr>
          <w:rFonts w:ascii="Noto Sans" w:hAnsi="Noto Sans" w:cs="Noto Sans"/>
          <w:sz w:val="18"/>
          <w:szCs w:val="18"/>
        </w:rPr>
      </w:pPr>
      <w:r w:rsidRPr="000D1649">
        <w:rPr>
          <w:rFonts w:ascii="Noto Sans" w:hAnsi="Noto Sans" w:cs="Noto Sans"/>
          <w:sz w:val="18"/>
          <w:szCs w:val="18"/>
        </w:rPr>
        <w:t>La determinación de dar o no por rescindido administrativamente, deberá ser debidamente fundada, motivada y comunicada por escrito al licitante dentro de los 10 (diez) días hábiles siguientes, al vencimiento del plazo señalado en el inciso a), de esta cláusula.</w:t>
      </w:r>
    </w:p>
    <w:p w14:paraId="6E13B62C" w14:textId="77777777" w:rsidR="00C90DDE" w:rsidRPr="000D1649" w:rsidRDefault="00C90DDE" w:rsidP="00C90DDE">
      <w:pPr>
        <w:ind w:left="-142" w:right="-92"/>
        <w:jc w:val="both"/>
        <w:rPr>
          <w:rFonts w:ascii="Noto Sans" w:hAnsi="Noto Sans" w:cs="Noto Sans"/>
          <w:sz w:val="18"/>
          <w:szCs w:val="18"/>
        </w:rPr>
      </w:pPr>
    </w:p>
    <w:p w14:paraId="0540A7F4" w14:textId="77777777" w:rsidR="00C90DDE" w:rsidRPr="000D1649" w:rsidRDefault="00C90DDE" w:rsidP="00C90DDE">
      <w:pPr>
        <w:ind w:left="-142" w:right="-92"/>
        <w:jc w:val="both"/>
        <w:rPr>
          <w:rFonts w:ascii="Noto Sans" w:hAnsi="Noto Sans" w:cs="Noto Sans"/>
          <w:sz w:val="18"/>
          <w:szCs w:val="18"/>
        </w:rPr>
      </w:pPr>
      <w:r w:rsidRPr="000D1649">
        <w:rPr>
          <w:rFonts w:ascii="Noto Sans" w:hAnsi="Noto Sans" w:cs="Noto Sans"/>
          <w:sz w:val="18"/>
          <w:szCs w:val="18"/>
        </w:rPr>
        <w:lastRenderedPageBreak/>
        <w:t>En el supuesto de que se rescinda el Instituto no aplicará las penas convencionales, ni su contabilización para hacer efectiva la garantía de cumplimiento.</w:t>
      </w:r>
    </w:p>
    <w:p w14:paraId="1C77F9C2" w14:textId="77777777" w:rsidR="00C90DDE" w:rsidRPr="000D1649" w:rsidRDefault="00C90DDE" w:rsidP="00C90DDE">
      <w:pPr>
        <w:ind w:left="-142" w:right="-92"/>
        <w:jc w:val="both"/>
        <w:rPr>
          <w:rFonts w:ascii="Noto Sans" w:hAnsi="Noto Sans" w:cs="Noto Sans"/>
          <w:sz w:val="18"/>
          <w:szCs w:val="18"/>
        </w:rPr>
      </w:pPr>
    </w:p>
    <w:p w14:paraId="41B55135" w14:textId="77777777" w:rsidR="00C90DDE" w:rsidRPr="000D1649" w:rsidRDefault="00C90DDE" w:rsidP="00C90DDE">
      <w:pPr>
        <w:ind w:left="-142" w:right="-92"/>
        <w:jc w:val="both"/>
        <w:rPr>
          <w:rFonts w:ascii="Noto Sans" w:hAnsi="Noto Sans" w:cs="Noto Sans"/>
          <w:sz w:val="18"/>
          <w:szCs w:val="18"/>
        </w:rPr>
      </w:pPr>
      <w:r w:rsidRPr="000D1649">
        <w:rPr>
          <w:rFonts w:ascii="Noto Sans" w:hAnsi="Noto Sans" w:cs="Noto Sans"/>
          <w:sz w:val="18"/>
          <w:szCs w:val="18"/>
        </w:rPr>
        <w:t>En caso de que el instituto determine dar por rescindido, se deberá formular un finiquito en el que se hagan constar los pagos que, en su caso, deba efectuar el instituto por concepto de los servicios entregados por el licitante hasta el momento en que se determine la rescisión administrativa.</w:t>
      </w:r>
    </w:p>
    <w:p w14:paraId="63F92DE7" w14:textId="77777777" w:rsidR="00C90DDE" w:rsidRPr="000D1649" w:rsidRDefault="00C90DDE" w:rsidP="00C90DDE">
      <w:pPr>
        <w:ind w:left="-142" w:right="-92"/>
        <w:jc w:val="both"/>
        <w:rPr>
          <w:rFonts w:ascii="Noto Sans" w:hAnsi="Noto Sans" w:cs="Noto Sans"/>
          <w:sz w:val="18"/>
          <w:szCs w:val="18"/>
        </w:rPr>
      </w:pPr>
    </w:p>
    <w:p w14:paraId="6962D3FA" w14:textId="77777777" w:rsidR="00C90DDE" w:rsidRPr="000D1649" w:rsidRDefault="00C90DDE" w:rsidP="00C90DDE">
      <w:pPr>
        <w:ind w:left="-142" w:right="-92"/>
        <w:jc w:val="both"/>
        <w:rPr>
          <w:rFonts w:ascii="Noto Sans" w:hAnsi="Noto Sans" w:cs="Noto Sans"/>
          <w:sz w:val="18"/>
          <w:szCs w:val="18"/>
        </w:rPr>
      </w:pPr>
      <w:r w:rsidRPr="000D1649">
        <w:rPr>
          <w:rFonts w:ascii="Noto Sans" w:hAnsi="Noto Sans" w:cs="Noto Sans"/>
          <w:sz w:val="18"/>
          <w:szCs w:val="18"/>
        </w:rPr>
        <w:t>Si previamente a la determinación de dar por rescindido,</w:t>
      </w:r>
      <w:r w:rsidRPr="000D1649">
        <w:rPr>
          <w:rFonts w:ascii="Noto Sans" w:hAnsi="Noto Sans" w:cs="Noto Sans"/>
          <w:b/>
          <w:sz w:val="18"/>
          <w:szCs w:val="18"/>
        </w:rPr>
        <w:t xml:space="preserve"> </w:t>
      </w:r>
      <w:r w:rsidRPr="000D1649">
        <w:rPr>
          <w:rFonts w:ascii="Noto Sans" w:hAnsi="Noto Sans" w:cs="Noto Sans"/>
          <w:sz w:val="18"/>
          <w:szCs w:val="18"/>
        </w:rPr>
        <w:t>el licitante entrega los servicios, el procedimiento iniciado quedará sin efectos, previa aceptación y verificación del instituto</w:t>
      </w:r>
      <w:r w:rsidRPr="000D1649">
        <w:rPr>
          <w:rFonts w:ascii="Noto Sans" w:hAnsi="Noto Sans" w:cs="Noto Sans"/>
          <w:b/>
          <w:sz w:val="18"/>
          <w:szCs w:val="18"/>
        </w:rPr>
        <w:t xml:space="preserve"> </w:t>
      </w:r>
      <w:r w:rsidRPr="000D1649">
        <w:rPr>
          <w:rFonts w:ascii="Noto Sans" w:hAnsi="Noto Sans" w:cs="Noto Sans"/>
          <w:sz w:val="18"/>
          <w:szCs w:val="18"/>
        </w:rPr>
        <w:t>por escrito, de que continúa vigente la necesidad de contar con los servicios y aplicando, en su caso, las penas convencionales correspondientes.</w:t>
      </w:r>
    </w:p>
    <w:p w14:paraId="0F6B0E97" w14:textId="77777777" w:rsidR="00C90DDE" w:rsidRPr="000D1649" w:rsidRDefault="00C90DDE" w:rsidP="00C90DDE">
      <w:pPr>
        <w:ind w:left="-142" w:right="-92"/>
        <w:jc w:val="both"/>
        <w:rPr>
          <w:rFonts w:ascii="Noto Sans" w:hAnsi="Noto Sans" w:cs="Noto Sans"/>
          <w:sz w:val="18"/>
          <w:szCs w:val="18"/>
        </w:rPr>
      </w:pPr>
    </w:p>
    <w:p w14:paraId="191B787F" w14:textId="77777777" w:rsidR="00C90DDE" w:rsidRPr="000D1649" w:rsidRDefault="00C90DDE" w:rsidP="00C90DDE">
      <w:pPr>
        <w:ind w:left="-142" w:right="-92"/>
        <w:jc w:val="both"/>
        <w:rPr>
          <w:rFonts w:ascii="Noto Sans" w:hAnsi="Noto Sans" w:cs="Noto Sans"/>
          <w:sz w:val="18"/>
          <w:szCs w:val="18"/>
        </w:rPr>
      </w:pPr>
      <w:r w:rsidRPr="000D1649">
        <w:rPr>
          <w:rFonts w:ascii="Noto Sans" w:hAnsi="Noto Sans" w:cs="Noto Sans"/>
          <w:sz w:val="18"/>
          <w:szCs w:val="18"/>
        </w:rPr>
        <w:t>El instituto podrá determinar no dar por rescindido,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4DEA581C" w14:textId="77777777" w:rsidR="00C90DDE" w:rsidRPr="000D1649" w:rsidRDefault="00C90DDE" w:rsidP="00C90DDE">
      <w:pPr>
        <w:ind w:left="-142" w:right="-92"/>
        <w:jc w:val="both"/>
        <w:rPr>
          <w:rFonts w:ascii="Noto Sans" w:hAnsi="Noto Sans" w:cs="Noto Sans"/>
          <w:sz w:val="18"/>
          <w:szCs w:val="18"/>
        </w:rPr>
      </w:pPr>
    </w:p>
    <w:p w14:paraId="3242F7F3" w14:textId="77777777" w:rsidR="00C90DDE" w:rsidRPr="000D1649" w:rsidRDefault="00C90DDE" w:rsidP="00C90DDE">
      <w:pPr>
        <w:ind w:left="-142" w:right="-92"/>
        <w:jc w:val="both"/>
        <w:rPr>
          <w:rFonts w:ascii="Noto Sans" w:hAnsi="Noto Sans" w:cs="Noto Sans"/>
          <w:sz w:val="18"/>
          <w:szCs w:val="18"/>
        </w:rPr>
      </w:pPr>
      <w:r w:rsidRPr="000D1649">
        <w:rPr>
          <w:rFonts w:ascii="Noto Sans" w:hAnsi="Noto Sans" w:cs="Noto Sans"/>
          <w:sz w:val="18"/>
          <w:szCs w:val="18"/>
        </w:rPr>
        <w:t>De no darse por rescindido, el instituto</w:t>
      </w:r>
      <w:r w:rsidRPr="000D1649">
        <w:rPr>
          <w:rFonts w:ascii="Noto Sans" w:hAnsi="Noto Sans" w:cs="Noto Sans"/>
          <w:b/>
          <w:sz w:val="18"/>
          <w:szCs w:val="18"/>
        </w:rPr>
        <w:t xml:space="preserve"> </w:t>
      </w:r>
      <w:r w:rsidRPr="000D1649">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4E2EED95" w14:textId="77777777" w:rsidR="00C90DDE" w:rsidRPr="000D1649" w:rsidRDefault="00C90DDE" w:rsidP="00C90DDE">
      <w:pPr>
        <w:ind w:left="-142" w:right="-92"/>
        <w:jc w:val="both"/>
        <w:rPr>
          <w:rFonts w:ascii="Noto Sans" w:hAnsi="Noto Sans" w:cs="Noto Sans"/>
          <w:sz w:val="18"/>
          <w:szCs w:val="18"/>
        </w:rPr>
      </w:pPr>
    </w:p>
    <w:p w14:paraId="795D51D4" w14:textId="77777777" w:rsidR="00C90DDE" w:rsidRPr="000D1649" w:rsidRDefault="00C90DDE" w:rsidP="00C90DDE">
      <w:pPr>
        <w:ind w:left="-142" w:right="-92"/>
        <w:jc w:val="both"/>
        <w:rPr>
          <w:rFonts w:ascii="Noto Sans" w:hAnsi="Noto Sans" w:cs="Noto Sans"/>
          <w:sz w:val="18"/>
          <w:szCs w:val="18"/>
        </w:rPr>
      </w:pPr>
      <w:r w:rsidRPr="000D1649">
        <w:rPr>
          <w:rFonts w:ascii="Noto Sans" w:hAnsi="Noto Sans" w:cs="Noto Sans"/>
          <w:sz w:val="18"/>
          <w:szCs w:val="18"/>
        </w:rPr>
        <w:t xml:space="preserve">Lo anterior, se llevará a cabo a través de un convenio modificatorio en el que se considere lo dispuesto en los dos últimos párrafos del artículo 74 de la Ley de Adquisiciones, Arrendamientos y Servicios del Sector Público </w:t>
      </w:r>
    </w:p>
    <w:p w14:paraId="00076978" w14:textId="77777777" w:rsidR="003839AB" w:rsidRPr="000D1649" w:rsidRDefault="003839AB" w:rsidP="003839AB">
      <w:pPr>
        <w:ind w:left="-142" w:right="-92"/>
        <w:jc w:val="both"/>
        <w:rPr>
          <w:rFonts w:ascii="Noto Sans" w:hAnsi="Noto Sans" w:cs="Noto Sans"/>
          <w:sz w:val="18"/>
          <w:szCs w:val="18"/>
        </w:rPr>
      </w:pPr>
    </w:p>
    <w:p w14:paraId="37400DDB" w14:textId="15650774" w:rsidR="00A825EC" w:rsidRPr="000D1649" w:rsidRDefault="00F6792B" w:rsidP="00A825EC">
      <w:pPr>
        <w:ind w:left="-142" w:right="-92"/>
        <w:jc w:val="both"/>
        <w:rPr>
          <w:rFonts w:ascii="Noto Sans" w:hAnsi="Noto Sans" w:cs="Noto Sans"/>
          <w:b/>
          <w:sz w:val="18"/>
          <w:szCs w:val="18"/>
        </w:rPr>
      </w:pPr>
      <w:r w:rsidRPr="000D1649">
        <w:rPr>
          <w:rFonts w:ascii="Noto Sans" w:hAnsi="Noto Sans" w:cs="Noto Sans"/>
          <w:b/>
          <w:sz w:val="18"/>
          <w:szCs w:val="18"/>
        </w:rPr>
        <w:t xml:space="preserve">14. </w:t>
      </w:r>
      <w:r w:rsidR="008804FE" w:rsidRPr="000D1649">
        <w:rPr>
          <w:rFonts w:ascii="Noto Sans" w:hAnsi="Noto Sans" w:cs="Noto Sans"/>
          <w:b/>
          <w:sz w:val="18"/>
          <w:szCs w:val="18"/>
        </w:rPr>
        <w:t>GARAN</w:t>
      </w:r>
      <w:r w:rsidR="00A10453" w:rsidRPr="000D1649">
        <w:rPr>
          <w:rFonts w:ascii="Noto Sans" w:hAnsi="Noto Sans" w:cs="Noto Sans"/>
          <w:b/>
          <w:sz w:val="18"/>
          <w:szCs w:val="18"/>
        </w:rPr>
        <w:t>TÍA DE CUMPLIMIENTO DE CONTRATO</w:t>
      </w:r>
      <w:r w:rsidRPr="000D1649">
        <w:rPr>
          <w:rFonts w:ascii="Noto Sans" w:hAnsi="Noto Sans" w:cs="Noto Sans"/>
          <w:b/>
          <w:sz w:val="18"/>
          <w:szCs w:val="18"/>
        </w:rPr>
        <w:t>.</w:t>
      </w:r>
    </w:p>
    <w:p w14:paraId="1D734108" w14:textId="33F8039E" w:rsidR="00317B71" w:rsidRPr="000D1649" w:rsidRDefault="00317B71" w:rsidP="00317B71">
      <w:pPr>
        <w:tabs>
          <w:tab w:val="left" w:pos="284"/>
          <w:tab w:val="left" w:pos="709"/>
        </w:tabs>
        <w:ind w:right="-92"/>
        <w:jc w:val="both"/>
        <w:rPr>
          <w:rFonts w:ascii="Noto Sans" w:hAnsi="Noto Sans" w:cs="Noto Sans"/>
          <w:b/>
          <w:sz w:val="18"/>
          <w:szCs w:val="18"/>
        </w:rPr>
      </w:pPr>
      <w:r w:rsidRPr="000D1649">
        <w:rPr>
          <w:rFonts w:ascii="Noto Sans" w:hAnsi="Noto Sans" w:cs="Noto Sans"/>
          <w:sz w:val="18"/>
          <w:szCs w:val="18"/>
        </w:rPr>
        <w:t xml:space="preserve">El licitante ganador, para garantizar el cumplimiento de todas y cada una de las obligaciones estipuladas en el contrato adjudicado, deberá presentar fianza expedida por afianzadora debidamente constituida en términos de la </w:t>
      </w:r>
      <w:r w:rsidRPr="000D1649">
        <w:rPr>
          <w:rFonts w:ascii="Noto Sans" w:hAnsi="Noto Sans" w:cs="Noto Sans"/>
          <w:bCs/>
          <w:sz w:val="18"/>
          <w:szCs w:val="18"/>
        </w:rPr>
        <w:t>Ley de Instituciones de Seguros y de Fianzas</w:t>
      </w:r>
      <w:r w:rsidRPr="000D1649">
        <w:rPr>
          <w:rFonts w:ascii="Noto Sans" w:hAnsi="Noto Sans" w:cs="Noto Sans"/>
          <w:sz w:val="18"/>
          <w:szCs w:val="18"/>
        </w:rPr>
        <w:t xml:space="preserve">, por un importe equivalente al 10% (diez por ciento) del monto </w:t>
      </w:r>
      <w:r w:rsidR="003451A1" w:rsidRPr="000D1649">
        <w:rPr>
          <w:rFonts w:ascii="Noto Sans" w:hAnsi="Noto Sans" w:cs="Noto Sans"/>
          <w:sz w:val="18"/>
          <w:szCs w:val="18"/>
        </w:rPr>
        <w:t>máximo</w:t>
      </w:r>
      <w:r w:rsidRPr="000D1649">
        <w:rPr>
          <w:rFonts w:ascii="Noto Sans" w:hAnsi="Noto Sans" w:cs="Noto Sans"/>
          <w:sz w:val="18"/>
          <w:szCs w:val="18"/>
        </w:rPr>
        <w:t xml:space="preserve"> del contrato, sin considerar el Impuesto al Valor Agregado, a favor del Instituto Mexicano del Seguro Social, conforme al </w:t>
      </w:r>
      <w:bookmarkStart w:id="7" w:name="Anexo_12_Back"/>
      <w:r w:rsidR="002F1E41">
        <w:rPr>
          <w:rFonts w:ascii="Noto Sans" w:hAnsi="Noto Sans" w:cs="Noto Sans"/>
          <w:b/>
          <w:sz w:val="18"/>
          <w:szCs w:val="18"/>
        </w:rPr>
        <w:t>ANEXO NÚMERO 11</w:t>
      </w:r>
      <w:r w:rsidRPr="000D1649">
        <w:rPr>
          <w:rFonts w:ascii="Noto Sans" w:hAnsi="Noto Sans" w:cs="Noto Sans"/>
          <w:b/>
          <w:sz w:val="18"/>
          <w:szCs w:val="18"/>
        </w:rPr>
        <w:t xml:space="preserve"> (</w:t>
      </w:r>
      <w:r w:rsidR="002F1E41">
        <w:rPr>
          <w:rFonts w:ascii="Noto Sans" w:hAnsi="Noto Sans" w:cs="Noto Sans"/>
          <w:b/>
          <w:sz w:val="18"/>
          <w:szCs w:val="18"/>
        </w:rPr>
        <w:t>ONCE</w:t>
      </w:r>
      <w:r w:rsidRPr="000D1649">
        <w:rPr>
          <w:rFonts w:ascii="Noto Sans" w:hAnsi="Noto Sans" w:cs="Noto Sans"/>
          <w:b/>
          <w:sz w:val="18"/>
          <w:szCs w:val="18"/>
        </w:rPr>
        <w:t>)</w:t>
      </w:r>
      <w:bookmarkEnd w:id="7"/>
      <w:r w:rsidRPr="000D1649">
        <w:rPr>
          <w:rFonts w:ascii="Noto Sans" w:hAnsi="Noto Sans" w:cs="Noto Sans"/>
          <w:sz w:val="18"/>
          <w:szCs w:val="18"/>
        </w:rPr>
        <w:t>. El porcentaje de la garantía será sobre el</w:t>
      </w:r>
      <w:r w:rsidRPr="000D1649">
        <w:rPr>
          <w:rFonts w:ascii="Noto Sans" w:hAnsi="Noto Sans" w:cs="Noto Sans"/>
          <w:b/>
          <w:i/>
          <w:sz w:val="18"/>
          <w:szCs w:val="18"/>
          <w:u w:val="single"/>
        </w:rPr>
        <w:t xml:space="preserve"> monto total del contrato sin I.V.A. incluido.</w:t>
      </w:r>
    </w:p>
    <w:p w14:paraId="6992845B" w14:textId="77777777" w:rsidR="00317B71" w:rsidRPr="000D1649" w:rsidRDefault="00317B71" w:rsidP="00317B71">
      <w:pPr>
        <w:tabs>
          <w:tab w:val="left" w:pos="284"/>
          <w:tab w:val="left" w:pos="709"/>
        </w:tabs>
        <w:ind w:right="-92"/>
        <w:jc w:val="both"/>
        <w:rPr>
          <w:rFonts w:ascii="Noto Sans" w:hAnsi="Noto Sans" w:cs="Noto Sans"/>
          <w:b/>
          <w:sz w:val="18"/>
          <w:szCs w:val="18"/>
        </w:rPr>
      </w:pPr>
    </w:p>
    <w:p w14:paraId="34EC7698" w14:textId="77777777" w:rsidR="00317B71" w:rsidRPr="000D1649" w:rsidRDefault="00317B71" w:rsidP="00317B71">
      <w:pPr>
        <w:tabs>
          <w:tab w:val="left" w:pos="284"/>
          <w:tab w:val="left" w:pos="709"/>
        </w:tabs>
        <w:ind w:right="-92"/>
        <w:jc w:val="both"/>
        <w:rPr>
          <w:rFonts w:ascii="Noto Sans" w:hAnsi="Noto Sans" w:cs="Noto Sans"/>
          <w:b/>
          <w:sz w:val="18"/>
          <w:szCs w:val="18"/>
        </w:rPr>
      </w:pPr>
      <w:r w:rsidRPr="000D1649">
        <w:rPr>
          <w:rFonts w:ascii="Noto Sans" w:hAnsi="Noto Sans" w:cs="Noto Sans"/>
          <w:sz w:val="18"/>
          <w:szCs w:val="18"/>
        </w:rPr>
        <w:t xml:space="preserve">La garantía de cumplimiento a las obligaciones del contrato se liberará mediante autorización por escrito por parte de </w:t>
      </w:r>
      <w:r w:rsidRPr="000D1649">
        <w:rPr>
          <w:rFonts w:ascii="Noto Sans" w:hAnsi="Noto Sans" w:cs="Noto Sans"/>
          <w:b/>
          <w:sz w:val="18"/>
          <w:szCs w:val="18"/>
        </w:rPr>
        <w:t xml:space="preserve">“EL INSTITUTO” </w:t>
      </w:r>
      <w:r w:rsidRPr="000D1649">
        <w:rPr>
          <w:rFonts w:ascii="Noto Sans" w:hAnsi="Noto Sans" w:cs="Noto Sans"/>
          <w:sz w:val="18"/>
          <w:szCs w:val="18"/>
        </w:rPr>
        <w:t xml:space="preserve">en forma inmediata, siempre y cuando el proveedor haya cumplido a satisfacción de </w:t>
      </w:r>
      <w:r w:rsidRPr="000D1649">
        <w:rPr>
          <w:rFonts w:ascii="Noto Sans" w:hAnsi="Noto Sans" w:cs="Noto Sans"/>
          <w:b/>
          <w:sz w:val="18"/>
          <w:szCs w:val="18"/>
        </w:rPr>
        <w:t>“EL INSTITUTO”</w:t>
      </w:r>
      <w:r w:rsidRPr="000D1649">
        <w:rPr>
          <w:rFonts w:ascii="Noto Sans" w:hAnsi="Noto Sans" w:cs="Noto Sans"/>
          <w:sz w:val="18"/>
          <w:szCs w:val="18"/>
        </w:rPr>
        <w:t xml:space="preserve">, con todas las obligaciones contractuales. </w:t>
      </w:r>
    </w:p>
    <w:p w14:paraId="6E8E6F65" w14:textId="77777777" w:rsidR="00317B71" w:rsidRPr="000D1649" w:rsidRDefault="00317B71" w:rsidP="00317B71">
      <w:pPr>
        <w:tabs>
          <w:tab w:val="left" w:pos="284"/>
          <w:tab w:val="left" w:pos="709"/>
        </w:tabs>
        <w:ind w:right="-92"/>
        <w:jc w:val="both"/>
        <w:rPr>
          <w:rFonts w:ascii="Noto Sans" w:hAnsi="Noto Sans" w:cs="Noto Sans"/>
          <w:sz w:val="18"/>
          <w:szCs w:val="18"/>
        </w:rPr>
      </w:pPr>
    </w:p>
    <w:p w14:paraId="69546F26" w14:textId="77777777" w:rsidR="00317B71" w:rsidRPr="000D1649" w:rsidRDefault="00317B71" w:rsidP="00317B71">
      <w:pPr>
        <w:tabs>
          <w:tab w:val="left" w:pos="284"/>
          <w:tab w:val="left" w:pos="709"/>
        </w:tabs>
        <w:ind w:right="-92"/>
        <w:jc w:val="both"/>
        <w:rPr>
          <w:rFonts w:ascii="Noto Sans" w:hAnsi="Noto Sans" w:cs="Noto Sans"/>
          <w:sz w:val="18"/>
          <w:szCs w:val="18"/>
        </w:rPr>
      </w:pPr>
      <w:r w:rsidRPr="000D1649">
        <w:rPr>
          <w:rFonts w:ascii="Noto Sans" w:hAnsi="Noto Sans" w:cs="Noto Sans"/>
          <w:sz w:val="18"/>
          <w:szCs w:val="18"/>
        </w:rPr>
        <w:t xml:space="preserve">Esta garantía deberá presentarse a más tardar, dentro de los diez días naturales siguientes a la fecha de firma del contrato, en términos del artículo 69 de la Ley. </w:t>
      </w:r>
    </w:p>
    <w:p w14:paraId="6738EF93" w14:textId="77777777" w:rsidR="00317B71" w:rsidRPr="000D1649" w:rsidRDefault="00317B71" w:rsidP="00317B71">
      <w:pPr>
        <w:tabs>
          <w:tab w:val="left" w:pos="284"/>
          <w:tab w:val="left" w:pos="709"/>
        </w:tabs>
        <w:ind w:right="-92"/>
        <w:jc w:val="both"/>
        <w:rPr>
          <w:rFonts w:ascii="Noto Sans" w:hAnsi="Noto Sans" w:cs="Noto Sans"/>
          <w:sz w:val="18"/>
          <w:szCs w:val="18"/>
        </w:rPr>
      </w:pPr>
    </w:p>
    <w:p w14:paraId="0E4BD464" w14:textId="77777777" w:rsidR="00317B71" w:rsidRPr="000D1649" w:rsidRDefault="00317B71" w:rsidP="00317B71">
      <w:pPr>
        <w:tabs>
          <w:tab w:val="left" w:pos="284"/>
          <w:tab w:val="left" w:pos="709"/>
        </w:tabs>
        <w:ind w:right="-92"/>
        <w:jc w:val="both"/>
        <w:rPr>
          <w:rFonts w:ascii="Noto Sans" w:hAnsi="Noto Sans" w:cs="Noto Sans"/>
          <w:b/>
          <w:sz w:val="18"/>
          <w:szCs w:val="18"/>
        </w:rPr>
      </w:pPr>
      <w:r w:rsidRPr="000D1649">
        <w:rPr>
          <w:rFonts w:ascii="Noto Sans" w:hAnsi="Noto Sans" w:cs="Noto Sans"/>
          <w:sz w:val="18"/>
          <w:szCs w:val="18"/>
        </w:rPr>
        <w:t>A</w:t>
      </w:r>
      <w:r w:rsidRPr="000D1649">
        <w:rPr>
          <w:rFonts w:ascii="Noto Sans" w:hAnsi="Noto Sans" w:cs="Noto Sans"/>
          <w:sz w:val="18"/>
          <w:szCs w:val="18"/>
          <w:lang w:val="es-MX"/>
        </w:rPr>
        <w:t>sí mismo, en la póliza de fianza deberá asentarse lo siguiente:</w:t>
      </w:r>
    </w:p>
    <w:p w14:paraId="0E1FA8B8"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p>
    <w:p w14:paraId="6F984AA5" w14:textId="77777777" w:rsidR="00317B71" w:rsidRPr="000D1649" w:rsidRDefault="00317B71" w:rsidP="00592310">
      <w:pPr>
        <w:numPr>
          <w:ilvl w:val="0"/>
          <w:numId w:val="39"/>
        </w:numPr>
        <w:tabs>
          <w:tab w:val="clear" w:pos="757"/>
          <w:tab w:val="left" w:pos="284"/>
          <w:tab w:val="num" w:pos="397"/>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Que la fianza se otorga atendiendo a todas las estipulaciones contenidas en el contrato.</w:t>
      </w:r>
    </w:p>
    <w:p w14:paraId="407497CC" w14:textId="77777777" w:rsidR="00317B71" w:rsidRPr="000D1649" w:rsidRDefault="00317B71" w:rsidP="00592310">
      <w:pPr>
        <w:numPr>
          <w:ilvl w:val="0"/>
          <w:numId w:val="39"/>
        </w:numPr>
        <w:tabs>
          <w:tab w:val="clear" w:pos="757"/>
          <w:tab w:val="left" w:pos="284"/>
          <w:tab w:val="num" w:pos="397"/>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Que para cancelar la fianza, será requisito contar con la constancia de cumplimiento total de las obligaciones contractuales.</w:t>
      </w:r>
    </w:p>
    <w:p w14:paraId="53F050B0" w14:textId="77777777" w:rsidR="00317B71" w:rsidRPr="000D1649" w:rsidRDefault="00317B71" w:rsidP="00592310">
      <w:pPr>
        <w:numPr>
          <w:ilvl w:val="0"/>
          <w:numId w:val="39"/>
        </w:numPr>
        <w:tabs>
          <w:tab w:val="clear" w:pos="757"/>
          <w:tab w:val="left" w:pos="284"/>
          <w:tab w:val="num" w:pos="397"/>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5545923" w14:textId="77777777" w:rsidR="00317B71" w:rsidRPr="000D1649" w:rsidRDefault="00317B71" w:rsidP="00592310">
      <w:pPr>
        <w:numPr>
          <w:ilvl w:val="0"/>
          <w:numId w:val="39"/>
        </w:numPr>
        <w:tabs>
          <w:tab w:val="clear" w:pos="757"/>
          <w:tab w:val="left" w:pos="284"/>
          <w:tab w:val="num" w:pos="397"/>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FEC6E74"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p>
    <w:p w14:paraId="3C5630B5"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51975E0E"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p>
    <w:p w14:paraId="370011CF"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En caso de discrepancia entre el contenido de la convocatoria y el modelo de contrato, prevalecerá lo establecido en la mencionada convocatoria, así como el resultado de sus juntas de aclaraciones.</w:t>
      </w:r>
    </w:p>
    <w:p w14:paraId="18B7FA0F"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p>
    <w:p w14:paraId="6500CC57"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6AAC1CF7"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p>
    <w:p w14:paraId="67E01721"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1AE4404E"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 xml:space="preserve"> </w:t>
      </w:r>
    </w:p>
    <w:p w14:paraId="4183B8B8"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r w:rsidRPr="000D1649">
        <w:rPr>
          <w:rFonts w:ascii="Noto Sans" w:hAnsi="Noto Sans" w:cs="Noto Sans"/>
          <w:sz w:val="18"/>
          <w:szCs w:val="18"/>
          <w:lang w:val="es-MX"/>
        </w:rPr>
        <w:t>El área contratante, informara al licitante la determinación del administrador del contrato.</w:t>
      </w:r>
    </w:p>
    <w:p w14:paraId="75523026" w14:textId="77777777" w:rsidR="00317B71" w:rsidRPr="000D1649" w:rsidRDefault="00317B71" w:rsidP="00317B71">
      <w:pPr>
        <w:tabs>
          <w:tab w:val="left" w:pos="284"/>
          <w:tab w:val="left" w:pos="709"/>
        </w:tabs>
        <w:ind w:right="-92"/>
        <w:jc w:val="both"/>
        <w:rPr>
          <w:rFonts w:ascii="Noto Sans" w:hAnsi="Noto Sans" w:cs="Noto Sans"/>
          <w:sz w:val="18"/>
          <w:szCs w:val="18"/>
          <w:lang w:val="es-MX"/>
        </w:rPr>
      </w:pPr>
    </w:p>
    <w:p w14:paraId="6D0E22AE" w14:textId="77777777" w:rsidR="00317B71" w:rsidRPr="000D1649" w:rsidRDefault="00317B71" w:rsidP="00317B71">
      <w:pPr>
        <w:tabs>
          <w:tab w:val="left" w:pos="284"/>
          <w:tab w:val="left" w:pos="709"/>
        </w:tabs>
        <w:ind w:right="-92"/>
        <w:jc w:val="both"/>
        <w:rPr>
          <w:rFonts w:ascii="Noto Sans" w:hAnsi="Noto Sans" w:cs="Noto Sans"/>
          <w:sz w:val="18"/>
          <w:szCs w:val="18"/>
        </w:rPr>
      </w:pPr>
      <w:r w:rsidRPr="000D1649">
        <w:rPr>
          <w:rFonts w:ascii="Noto Sans" w:hAnsi="Noto Sans" w:cs="Noto Sans"/>
          <w:sz w:val="18"/>
          <w:szCs w:val="18"/>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5255573C" w14:textId="77777777" w:rsidR="00317B71" w:rsidRPr="000D1649" w:rsidRDefault="00317B71" w:rsidP="00317B71">
      <w:pPr>
        <w:tabs>
          <w:tab w:val="left" w:pos="284"/>
          <w:tab w:val="left" w:pos="709"/>
        </w:tabs>
        <w:ind w:right="-92"/>
        <w:jc w:val="both"/>
        <w:rPr>
          <w:rFonts w:ascii="Noto Sans" w:hAnsi="Noto Sans" w:cs="Noto Sans"/>
          <w:sz w:val="18"/>
          <w:szCs w:val="18"/>
        </w:rPr>
      </w:pPr>
    </w:p>
    <w:p w14:paraId="2F007389" w14:textId="77777777" w:rsidR="00317B71" w:rsidRPr="000D1649" w:rsidRDefault="00317B71" w:rsidP="00317B71">
      <w:pPr>
        <w:tabs>
          <w:tab w:val="left" w:pos="284"/>
          <w:tab w:val="left" w:pos="709"/>
        </w:tabs>
        <w:ind w:right="-92"/>
        <w:jc w:val="both"/>
        <w:rPr>
          <w:rFonts w:ascii="Noto Sans" w:hAnsi="Noto Sans" w:cs="Noto Sans"/>
          <w:sz w:val="18"/>
          <w:szCs w:val="18"/>
        </w:rPr>
      </w:pPr>
      <w:r w:rsidRPr="000D1649">
        <w:rPr>
          <w:rFonts w:ascii="Noto Sans" w:hAnsi="Noto Sans" w:cs="Noto Sans"/>
          <w:sz w:val="18"/>
          <w:szCs w:val="18"/>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3F5D2756" w14:textId="77777777" w:rsidR="00317B71" w:rsidRPr="000D1649" w:rsidRDefault="00317B71" w:rsidP="00317B71">
      <w:pPr>
        <w:tabs>
          <w:tab w:val="left" w:pos="284"/>
          <w:tab w:val="left" w:pos="709"/>
        </w:tabs>
        <w:ind w:right="-92"/>
        <w:jc w:val="both"/>
        <w:rPr>
          <w:rFonts w:ascii="Noto Sans" w:hAnsi="Noto Sans" w:cs="Noto Sans"/>
          <w:sz w:val="18"/>
          <w:szCs w:val="18"/>
        </w:rPr>
      </w:pPr>
    </w:p>
    <w:p w14:paraId="73BADC8A" w14:textId="77777777" w:rsidR="00317B71" w:rsidRPr="000D1649" w:rsidRDefault="00317B71" w:rsidP="00592310">
      <w:pPr>
        <w:numPr>
          <w:ilvl w:val="0"/>
          <w:numId w:val="40"/>
        </w:numPr>
        <w:tabs>
          <w:tab w:val="clear" w:pos="757"/>
          <w:tab w:val="left" w:pos="284"/>
          <w:tab w:val="num" w:pos="397"/>
          <w:tab w:val="left" w:pos="709"/>
        </w:tabs>
        <w:ind w:right="-92"/>
        <w:jc w:val="both"/>
        <w:rPr>
          <w:rFonts w:ascii="Noto Sans" w:hAnsi="Noto Sans" w:cs="Noto Sans"/>
          <w:b/>
          <w:sz w:val="18"/>
          <w:szCs w:val="18"/>
        </w:rPr>
      </w:pPr>
      <w:r w:rsidRPr="000D1649">
        <w:rPr>
          <w:rFonts w:ascii="Noto Sans" w:hAnsi="Noto Sans" w:cs="Noto Sans"/>
          <w:sz w:val="18"/>
          <w:szCs w:val="18"/>
        </w:rPr>
        <w:t>La garantía deberá expedirse a nombre del instituto mexicano del seguro social.</w:t>
      </w:r>
    </w:p>
    <w:p w14:paraId="62AB9337" w14:textId="77777777" w:rsidR="00317B71" w:rsidRPr="000D1649" w:rsidRDefault="00317B71" w:rsidP="00592310">
      <w:pPr>
        <w:numPr>
          <w:ilvl w:val="0"/>
          <w:numId w:val="40"/>
        </w:numPr>
        <w:tabs>
          <w:tab w:val="clear" w:pos="757"/>
          <w:tab w:val="left" w:pos="284"/>
          <w:tab w:val="num" w:pos="397"/>
          <w:tab w:val="left" w:pos="709"/>
        </w:tabs>
        <w:ind w:right="-92"/>
        <w:jc w:val="both"/>
        <w:rPr>
          <w:rFonts w:ascii="Noto Sans" w:hAnsi="Noto Sans" w:cs="Noto Sans"/>
          <w:sz w:val="18"/>
          <w:szCs w:val="18"/>
        </w:rPr>
      </w:pPr>
      <w:r w:rsidRPr="000D1649">
        <w:rPr>
          <w:rFonts w:ascii="Noto Sans" w:hAnsi="Noto Sans" w:cs="Noto Sans"/>
          <w:sz w:val="18"/>
          <w:szCs w:val="18"/>
        </w:rPr>
        <w:t xml:space="preserve">Dicha garantía deberá de ser resguardado en la oficina de contratos sita en periférico sur no. 8000 Colonia santa maría Tequepexpan, en San Pedro Tlaquepaque, Jalisco, C.P. 45600. </w:t>
      </w:r>
    </w:p>
    <w:p w14:paraId="6B3B9333" w14:textId="77777777" w:rsidR="00317B71" w:rsidRPr="000D1649" w:rsidRDefault="00317B71" w:rsidP="00592310">
      <w:pPr>
        <w:numPr>
          <w:ilvl w:val="0"/>
          <w:numId w:val="40"/>
        </w:numPr>
        <w:tabs>
          <w:tab w:val="clear" w:pos="757"/>
          <w:tab w:val="left" w:pos="284"/>
          <w:tab w:val="num" w:pos="397"/>
          <w:tab w:val="left" w:pos="709"/>
        </w:tabs>
        <w:ind w:right="-92"/>
        <w:jc w:val="both"/>
        <w:rPr>
          <w:rFonts w:ascii="Noto Sans" w:hAnsi="Noto Sans" w:cs="Noto Sans"/>
          <w:sz w:val="18"/>
          <w:szCs w:val="18"/>
        </w:rPr>
      </w:pPr>
      <w:r w:rsidRPr="000D1649">
        <w:rPr>
          <w:rFonts w:ascii="Noto Sans" w:hAnsi="Noto Sans" w:cs="Noto Sans"/>
          <w:sz w:val="18"/>
          <w:szCs w:val="18"/>
        </w:rPr>
        <w:t>El documento correspondiente será devuelto a más tardar el segundo día hábil posterior a que “el instituto” constate el cumplimiento del contrato</w:t>
      </w:r>
    </w:p>
    <w:p w14:paraId="678AECC8" w14:textId="77777777" w:rsidR="00317B71" w:rsidRPr="000D1649" w:rsidRDefault="00317B71" w:rsidP="00317B71">
      <w:pPr>
        <w:tabs>
          <w:tab w:val="left" w:pos="284"/>
          <w:tab w:val="left" w:pos="709"/>
        </w:tabs>
        <w:ind w:right="-92"/>
        <w:jc w:val="both"/>
        <w:rPr>
          <w:rFonts w:ascii="Noto Sans" w:hAnsi="Noto Sans" w:cs="Noto Sans"/>
          <w:bCs/>
          <w:sz w:val="18"/>
          <w:szCs w:val="18"/>
        </w:rPr>
      </w:pPr>
    </w:p>
    <w:p w14:paraId="57AAAC2A" w14:textId="77777777" w:rsidR="00317B71" w:rsidRPr="000D1649" w:rsidRDefault="00317B71" w:rsidP="00317B71">
      <w:pPr>
        <w:tabs>
          <w:tab w:val="left" w:pos="284"/>
          <w:tab w:val="left" w:pos="709"/>
        </w:tabs>
        <w:ind w:right="-92"/>
        <w:jc w:val="both"/>
        <w:rPr>
          <w:rFonts w:ascii="Noto Sans" w:hAnsi="Noto Sans" w:cs="Noto Sans"/>
          <w:bCs/>
          <w:sz w:val="18"/>
          <w:szCs w:val="18"/>
        </w:rPr>
      </w:pPr>
      <w:r w:rsidRPr="000D1649">
        <w:rPr>
          <w:rFonts w:ascii="Noto Sans" w:hAnsi="Noto Sans" w:cs="Noto Sans"/>
          <w:bCs/>
          <w:sz w:val="18"/>
          <w:szCs w:val="18"/>
        </w:rPr>
        <w:t>La garantía será devuelta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servicios correspondientes.</w:t>
      </w:r>
    </w:p>
    <w:p w14:paraId="499BBC98" w14:textId="77777777" w:rsidR="00317B71" w:rsidRPr="000D1649" w:rsidRDefault="00317B71" w:rsidP="00317B71">
      <w:pPr>
        <w:tabs>
          <w:tab w:val="left" w:pos="284"/>
          <w:tab w:val="left" w:pos="709"/>
        </w:tabs>
        <w:ind w:right="-92"/>
        <w:jc w:val="both"/>
        <w:rPr>
          <w:rFonts w:ascii="Noto Sans" w:hAnsi="Noto Sans" w:cs="Noto Sans"/>
          <w:bCs/>
          <w:sz w:val="18"/>
          <w:szCs w:val="18"/>
        </w:rPr>
      </w:pPr>
    </w:p>
    <w:p w14:paraId="769EFE4A" w14:textId="7E1295B0" w:rsidR="00317B71" w:rsidRPr="000D1649" w:rsidRDefault="00317B71" w:rsidP="00317B71">
      <w:pPr>
        <w:tabs>
          <w:tab w:val="left" w:pos="284"/>
          <w:tab w:val="left" w:pos="709"/>
        </w:tabs>
        <w:ind w:right="-92"/>
        <w:jc w:val="both"/>
        <w:rPr>
          <w:rFonts w:ascii="Noto Sans" w:hAnsi="Noto Sans" w:cs="Noto Sans"/>
          <w:bCs/>
          <w:sz w:val="18"/>
          <w:szCs w:val="18"/>
        </w:rPr>
      </w:pPr>
      <w:r w:rsidRPr="000D1649">
        <w:rPr>
          <w:rFonts w:ascii="Noto Sans" w:hAnsi="Noto Sans" w:cs="Noto Sans"/>
          <w:bCs/>
          <w:sz w:val="18"/>
          <w:szCs w:val="18"/>
        </w:rPr>
        <w:t xml:space="preserve">De conformidad con el artículo </w:t>
      </w:r>
      <w:r w:rsidR="00082BB7">
        <w:rPr>
          <w:rFonts w:ascii="Noto Sans" w:hAnsi="Noto Sans" w:cs="Noto Sans"/>
          <w:bCs/>
          <w:sz w:val="18"/>
          <w:szCs w:val="18"/>
        </w:rPr>
        <w:t>126</w:t>
      </w:r>
      <w:r w:rsidRPr="000D1649">
        <w:rPr>
          <w:rFonts w:ascii="Noto Sans" w:hAnsi="Noto Sans" w:cs="Noto Sans"/>
          <w:bCs/>
          <w:sz w:val="18"/>
          <w:szCs w:val="18"/>
        </w:rPr>
        <w:t xml:space="preserve">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0D1649" w:rsidRDefault="00B331B8" w:rsidP="00F94375">
      <w:pPr>
        <w:tabs>
          <w:tab w:val="left" w:pos="284"/>
          <w:tab w:val="left" w:pos="709"/>
        </w:tabs>
        <w:ind w:right="-92"/>
        <w:jc w:val="both"/>
        <w:rPr>
          <w:rFonts w:ascii="Noto Sans" w:hAnsi="Noto Sans" w:cs="Noto Sans"/>
          <w:b/>
          <w:color w:val="000000" w:themeColor="text1"/>
          <w:sz w:val="18"/>
          <w:szCs w:val="18"/>
          <w:lang w:val="es-MX"/>
        </w:rPr>
      </w:pPr>
    </w:p>
    <w:p w14:paraId="2869AE80" w14:textId="2A7E14B7" w:rsidR="00F94375" w:rsidRPr="000D1649" w:rsidRDefault="00F6792B" w:rsidP="00F94375">
      <w:pPr>
        <w:tabs>
          <w:tab w:val="left" w:pos="284"/>
          <w:tab w:val="left" w:pos="709"/>
        </w:tabs>
        <w:ind w:right="-92"/>
        <w:jc w:val="both"/>
        <w:rPr>
          <w:rFonts w:ascii="Noto Sans" w:hAnsi="Noto Sans" w:cs="Noto Sans"/>
          <w:b/>
          <w:color w:val="000000" w:themeColor="text1"/>
          <w:sz w:val="18"/>
          <w:szCs w:val="18"/>
          <w:lang w:val="es-MX"/>
        </w:rPr>
      </w:pPr>
      <w:r w:rsidRPr="000D1649">
        <w:rPr>
          <w:rFonts w:ascii="Noto Sans" w:hAnsi="Noto Sans" w:cs="Noto Sans"/>
          <w:b/>
          <w:color w:val="000000" w:themeColor="text1"/>
          <w:sz w:val="18"/>
          <w:szCs w:val="18"/>
          <w:lang w:val="es-MX"/>
        </w:rPr>
        <w:t>14.1</w:t>
      </w:r>
      <w:r w:rsidR="00F94375" w:rsidRPr="000D1649">
        <w:rPr>
          <w:rFonts w:ascii="Noto Sans" w:hAnsi="Noto Sans" w:cs="Noto Sans"/>
          <w:b/>
          <w:color w:val="000000" w:themeColor="text1"/>
          <w:sz w:val="18"/>
          <w:szCs w:val="18"/>
          <w:lang w:val="es-MX"/>
        </w:rPr>
        <w:t xml:space="preserve"> EJECUCION DE LA POLIZA DE CUMPLIMIENTO</w:t>
      </w:r>
      <w:r w:rsidRPr="000D1649">
        <w:rPr>
          <w:rFonts w:ascii="Noto Sans" w:hAnsi="Noto Sans" w:cs="Noto Sans"/>
          <w:b/>
          <w:color w:val="000000" w:themeColor="text1"/>
          <w:sz w:val="18"/>
          <w:szCs w:val="18"/>
          <w:lang w:val="es-MX"/>
        </w:rPr>
        <w:t>.</w:t>
      </w:r>
    </w:p>
    <w:p w14:paraId="227706E2" w14:textId="77777777" w:rsidR="00317B71" w:rsidRPr="000D1649" w:rsidRDefault="00317B71" w:rsidP="00317B71">
      <w:pPr>
        <w:tabs>
          <w:tab w:val="left" w:pos="284"/>
          <w:tab w:val="left" w:pos="709"/>
        </w:tabs>
        <w:suppressAutoHyphens w:val="0"/>
        <w:ind w:right="-92"/>
        <w:jc w:val="both"/>
        <w:rPr>
          <w:rFonts w:ascii="Noto Sans" w:hAnsi="Noto Sans" w:cs="Noto Sans"/>
          <w:bCs/>
          <w:sz w:val="18"/>
          <w:szCs w:val="18"/>
        </w:rPr>
      </w:pPr>
      <w:r w:rsidRPr="000D1649">
        <w:rPr>
          <w:rFonts w:ascii="Noto Sans" w:hAnsi="Noto Sans" w:cs="Noto Sans"/>
          <w:b/>
          <w:bCs/>
          <w:sz w:val="18"/>
          <w:szCs w:val="18"/>
        </w:rPr>
        <w:t>“EL INSTITUTO”</w:t>
      </w:r>
      <w:r w:rsidRPr="000D1649">
        <w:rPr>
          <w:rFonts w:ascii="Noto Sans" w:hAnsi="Noto Sans" w:cs="Noto Sans"/>
          <w:bCs/>
          <w:sz w:val="18"/>
          <w:szCs w:val="18"/>
        </w:rPr>
        <w:t xml:space="preserve"> llevara a cabo la ejecución de la garantía de cumplimiento cuando:</w:t>
      </w:r>
    </w:p>
    <w:p w14:paraId="4B4FD7B4" w14:textId="77777777" w:rsidR="00317B71" w:rsidRPr="000D1649" w:rsidRDefault="00317B71" w:rsidP="00317B71">
      <w:pPr>
        <w:tabs>
          <w:tab w:val="left" w:pos="284"/>
          <w:tab w:val="left" w:pos="709"/>
        </w:tabs>
        <w:suppressAutoHyphens w:val="0"/>
        <w:ind w:right="-92"/>
        <w:jc w:val="both"/>
        <w:rPr>
          <w:rFonts w:ascii="Noto Sans" w:hAnsi="Noto Sans" w:cs="Noto Sans"/>
          <w:bCs/>
          <w:sz w:val="18"/>
          <w:szCs w:val="18"/>
        </w:rPr>
      </w:pPr>
    </w:p>
    <w:p w14:paraId="5112F8CB" w14:textId="77777777" w:rsidR="00317B71" w:rsidRPr="000D1649" w:rsidRDefault="00317B71" w:rsidP="00592310">
      <w:pPr>
        <w:numPr>
          <w:ilvl w:val="0"/>
          <w:numId w:val="41"/>
        </w:numPr>
        <w:tabs>
          <w:tab w:val="clear" w:pos="757"/>
          <w:tab w:val="left" w:pos="284"/>
          <w:tab w:val="num" w:pos="397"/>
          <w:tab w:val="left" w:pos="709"/>
        </w:tabs>
        <w:suppressAutoHyphens w:val="0"/>
        <w:ind w:right="-92"/>
        <w:jc w:val="both"/>
        <w:rPr>
          <w:rFonts w:ascii="Noto Sans" w:hAnsi="Noto Sans" w:cs="Noto Sans"/>
          <w:bCs/>
          <w:sz w:val="18"/>
          <w:szCs w:val="18"/>
          <w:lang w:val="pt-PT"/>
        </w:rPr>
      </w:pPr>
      <w:r w:rsidRPr="000D1649">
        <w:rPr>
          <w:rFonts w:ascii="Noto Sans" w:hAnsi="Noto Sans" w:cs="Noto Sans"/>
          <w:bCs/>
          <w:sz w:val="18"/>
          <w:szCs w:val="18"/>
          <w:lang w:val="pt-PT"/>
        </w:rPr>
        <w:t>Se rescinda administrativamente este contrato.</w:t>
      </w:r>
    </w:p>
    <w:p w14:paraId="5FDF6CDE" w14:textId="77777777" w:rsidR="00317B71" w:rsidRPr="000D1649" w:rsidRDefault="00317B71" w:rsidP="00592310">
      <w:pPr>
        <w:numPr>
          <w:ilvl w:val="0"/>
          <w:numId w:val="41"/>
        </w:numPr>
        <w:tabs>
          <w:tab w:val="clear" w:pos="757"/>
          <w:tab w:val="left" w:pos="284"/>
          <w:tab w:val="num" w:pos="397"/>
          <w:tab w:val="left" w:pos="709"/>
        </w:tabs>
        <w:suppressAutoHyphens w:val="0"/>
        <w:ind w:right="-92"/>
        <w:jc w:val="both"/>
        <w:rPr>
          <w:rFonts w:ascii="Noto Sans" w:hAnsi="Noto Sans" w:cs="Noto Sans"/>
          <w:bCs/>
          <w:sz w:val="18"/>
          <w:szCs w:val="18"/>
        </w:rPr>
      </w:pPr>
      <w:r w:rsidRPr="000D1649">
        <w:rPr>
          <w:rFonts w:ascii="Noto Sans" w:hAnsi="Noto Sans" w:cs="Noto Sans"/>
          <w:bCs/>
          <w:sz w:val="18"/>
          <w:szCs w:val="18"/>
        </w:rPr>
        <w:t>Durante la vigencia de este contrato se detecten deficiencias, fallas o calidad inferior a la proposición, de los servicios solicitados.</w:t>
      </w:r>
    </w:p>
    <w:p w14:paraId="19607AC9" w14:textId="77777777" w:rsidR="00317B71" w:rsidRPr="000D1649" w:rsidRDefault="00317B71" w:rsidP="00592310">
      <w:pPr>
        <w:numPr>
          <w:ilvl w:val="0"/>
          <w:numId w:val="41"/>
        </w:numPr>
        <w:tabs>
          <w:tab w:val="clear" w:pos="757"/>
          <w:tab w:val="left" w:pos="284"/>
          <w:tab w:val="num" w:pos="397"/>
          <w:tab w:val="left" w:pos="709"/>
        </w:tabs>
        <w:suppressAutoHyphens w:val="0"/>
        <w:ind w:right="-92"/>
        <w:jc w:val="both"/>
        <w:rPr>
          <w:rFonts w:ascii="Noto Sans" w:hAnsi="Noto Sans" w:cs="Noto Sans"/>
          <w:bCs/>
          <w:sz w:val="18"/>
          <w:szCs w:val="18"/>
        </w:rPr>
      </w:pPr>
      <w:r w:rsidRPr="000D1649">
        <w:rPr>
          <w:rFonts w:ascii="Noto Sans" w:hAnsi="Noto Sans" w:cs="Noto Sans"/>
          <w:bCs/>
          <w:sz w:val="18"/>
          <w:szCs w:val="18"/>
        </w:rPr>
        <w:t>Cuando en el supuesto de que se realicen modificaciones, no entregue el proveedor en el plazo pactado, el endoso o la nueva garantía, que ampare el porcentaje establecido.</w:t>
      </w:r>
    </w:p>
    <w:p w14:paraId="25532758" w14:textId="77777777" w:rsidR="00317B71" w:rsidRPr="000D1649" w:rsidRDefault="00317B71" w:rsidP="00317B71">
      <w:pPr>
        <w:tabs>
          <w:tab w:val="left" w:pos="284"/>
          <w:tab w:val="left" w:pos="709"/>
        </w:tabs>
        <w:suppressAutoHyphens w:val="0"/>
        <w:ind w:right="-92"/>
        <w:jc w:val="both"/>
        <w:rPr>
          <w:rFonts w:ascii="Noto Sans" w:hAnsi="Noto Sans" w:cs="Noto Sans"/>
          <w:bCs/>
          <w:sz w:val="18"/>
          <w:szCs w:val="18"/>
        </w:rPr>
      </w:pPr>
    </w:p>
    <w:p w14:paraId="021928E6" w14:textId="77777777" w:rsidR="00317B71" w:rsidRPr="000D1649" w:rsidRDefault="00317B71" w:rsidP="00317B71">
      <w:pPr>
        <w:tabs>
          <w:tab w:val="left" w:pos="284"/>
          <w:tab w:val="left" w:pos="709"/>
        </w:tabs>
        <w:suppressAutoHyphens w:val="0"/>
        <w:ind w:right="-92"/>
        <w:jc w:val="both"/>
        <w:rPr>
          <w:rFonts w:ascii="Noto Sans" w:hAnsi="Noto Sans" w:cs="Noto Sans"/>
          <w:bCs/>
          <w:sz w:val="18"/>
          <w:szCs w:val="18"/>
        </w:rPr>
      </w:pPr>
      <w:r w:rsidRPr="000D1649">
        <w:rPr>
          <w:rFonts w:ascii="Noto Sans" w:hAnsi="Noto Sans" w:cs="Noto Sans"/>
          <w:bCs/>
          <w:sz w:val="18"/>
          <w:szCs w:val="18"/>
        </w:rPr>
        <w:t>Por cualquier otro incumplimiento de las obligaciones contraídas, en esta convocatoria</w:t>
      </w:r>
    </w:p>
    <w:p w14:paraId="20AB796C" w14:textId="77777777" w:rsidR="00F94375" w:rsidRPr="000D1649" w:rsidRDefault="00F94375" w:rsidP="00F94375">
      <w:pPr>
        <w:tabs>
          <w:tab w:val="left" w:pos="284"/>
          <w:tab w:val="left" w:pos="709"/>
        </w:tabs>
        <w:suppressAutoHyphens w:val="0"/>
        <w:ind w:right="-92"/>
        <w:jc w:val="both"/>
        <w:rPr>
          <w:rFonts w:ascii="Noto Sans" w:hAnsi="Noto Sans" w:cs="Noto Sans"/>
          <w:bCs/>
          <w:sz w:val="18"/>
          <w:szCs w:val="18"/>
        </w:rPr>
      </w:pPr>
    </w:p>
    <w:p w14:paraId="6D5DDBD4" w14:textId="387AEC72" w:rsidR="008804FE" w:rsidRPr="000D1649" w:rsidRDefault="00F6792B" w:rsidP="008804FE">
      <w:pPr>
        <w:jc w:val="both"/>
        <w:rPr>
          <w:rFonts w:ascii="Noto Sans" w:hAnsi="Noto Sans" w:cs="Noto Sans"/>
          <w:b/>
          <w:bCs/>
          <w:sz w:val="18"/>
          <w:szCs w:val="18"/>
          <w:lang w:val="es-ES_tradnl"/>
        </w:rPr>
      </w:pPr>
      <w:r w:rsidRPr="000D1649">
        <w:rPr>
          <w:rFonts w:ascii="Noto Sans" w:hAnsi="Noto Sans" w:cs="Noto Sans"/>
          <w:b/>
          <w:bCs/>
          <w:sz w:val="18"/>
          <w:szCs w:val="18"/>
          <w:lang w:val="es-ES_tradnl"/>
        </w:rPr>
        <w:t>15.</w:t>
      </w:r>
      <w:r w:rsidR="008804FE" w:rsidRPr="000D1649">
        <w:rPr>
          <w:rFonts w:ascii="Noto Sans" w:hAnsi="Noto Sans" w:cs="Noto Sans"/>
          <w:b/>
          <w:bCs/>
          <w:sz w:val="18"/>
          <w:szCs w:val="18"/>
          <w:lang w:val="es-ES_tradnl"/>
        </w:rPr>
        <w:t xml:space="preserve"> INCONFORMIDADES.</w:t>
      </w:r>
    </w:p>
    <w:p w14:paraId="220C98A0" w14:textId="77777777" w:rsidR="00317B71" w:rsidRPr="000D1649" w:rsidRDefault="00317B71" w:rsidP="00317B71">
      <w:pPr>
        <w:jc w:val="both"/>
        <w:rPr>
          <w:rFonts w:ascii="Noto Sans" w:hAnsi="Noto Sans" w:cs="Noto Sans"/>
          <w:sz w:val="18"/>
          <w:szCs w:val="18"/>
        </w:rPr>
      </w:pPr>
      <w:r w:rsidRPr="000D1649">
        <w:rPr>
          <w:rFonts w:ascii="Noto Sans" w:hAnsi="Noto Sans" w:cs="Noto Sans"/>
          <w:sz w:val="18"/>
          <w:szCs w:val="18"/>
        </w:rPr>
        <w:lastRenderedPageBreak/>
        <w:t xml:space="preserve">De conformidad con lo dispuesto en Artículo 95 y 96 de la LAASSP, los licitantes podrán interponer inconformidad ante el Órgano Interno de Control en el Instituto Mexicano del Seguro Social o a través de la dirección de: </w:t>
      </w:r>
      <w:hyperlink r:id="rId12" w:history="1">
        <w:r w:rsidRPr="000D1649">
          <w:rPr>
            <w:rStyle w:val="Hipervnculo"/>
            <w:rFonts w:ascii="Noto Sans" w:hAnsi="Noto Sans" w:cs="Noto Sans"/>
            <w:sz w:val="18"/>
            <w:szCs w:val="18"/>
          </w:rPr>
          <w:t>cnet_inconformidades@buengobierno.gob.mx</w:t>
        </w:r>
      </w:hyperlink>
      <w:r w:rsidRPr="000D1649">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847E599" w14:textId="77777777" w:rsidR="00317B71" w:rsidRPr="000D1649" w:rsidRDefault="00317B71" w:rsidP="00317B71">
      <w:pPr>
        <w:jc w:val="both"/>
        <w:rPr>
          <w:rFonts w:ascii="Noto Sans" w:hAnsi="Noto Sans" w:cs="Noto Sans"/>
          <w:sz w:val="18"/>
          <w:szCs w:val="18"/>
        </w:rPr>
      </w:pPr>
    </w:p>
    <w:p w14:paraId="5940169E" w14:textId="77777777" w:rsidR="00317B71" w:rsidRPr="000D1649" w:rsidRDefault="00317B71" w:rsidP="00317B71">
      <w:pPr>
        <w:jc w:val="both"/>
        <w:rPr>
          <w:rFonts w:ascii="Noto Sans" w:hAnsi="Noto Sans" w:cs="Noto Sans"/>
          <w:sz w:val="18"/>
          <w:szCs w:val="18"/>
        </w:rPr>
      </w:pPr>
      <w:r w:rsidRPr="000D1649">
        <w:rPr>
          <w:rFonts w:ascii="Noto Sans" w:hAnsi="Noto Sans" w:cs="Noto Sans"/>
          <w:sz w:val="18"/>
          <w:szCs w:val="18"/>
        </w:rPr>
        <w:t xml:space="preserve">Av. Revolución No. 1586 </w:t>
      </w:r>
    </w:p>
    <w:p w14:paraId="0AB084CB" w14:textId="77777777" w:rsidR="00317B71" w:rsidRPr="000D1649" w:rsidRDefault="00317B71" w:rsidP="00317B71">
      <w:pPr>
        <w:jc w:val="both"/>
        <w:rPr>
          <w:rFonts w:ascii="Noto Sans" w:hAnsi="Noto Sans" w:cs="Noto Sans"/>
          <w:sz w:val="18"/>
          <w:szCs w:val="18"/>
        </w:rPr>
      </w:pPr>
      <w:r w:rsidRPr="000D1649">
        <w:rPr>
          <w:rFonts w:ascii="Noto Sans" w:hAnsi="Noto Sans" w:cs="Noto Sans"/>
          <w:sz w:val="18"/>
          <w:szCs w:val="18"/>
        </w:rPr>
        <w:t>Col. San Ángel</w:t>
      </w:r>
    </w:p>
    <w:p w14:paraId="30E3079C" w14:textId="77777777" w:rsidR="00317B71" w:rsidRPr="000D1649" w:rsidRDefault="00317B71" w:rsidP="00317B71">
      <w:pPr>
        <w:jc w:val="both"/>
        <w:rPr>
          <w:rFonts w:ascii="Noto Sans" w:hAnsi="Noto Sans" w:cs="Noto Sans"/>
          <w:sz w:val="18"/>
          <w:szCs w:val="18"/>
        </w:rPr>
      </w:pPr>
      <w:r w:rsidRPr="000D1649">
        <w:rPr>
          <w:rFonts w:ascii="Noto Sans" w:hAnsi="Noto Sans" w:cs="Noto Sans"/>
          <w:bCs/>
          <w:sz w:val="18"/>
          <w:szCs w:val="18"/>
        </w:rPr>
        <w:t>Alcaldía</w:t>
      </w:r>
      <w:r w:rsidRPr="000D1649">
        <w:rPr>
          <w:rFonts w:ascii="Noto Sans" w:hAnsi="Noto Sans" w:cs="Noto Sans"/>
          <w:sz w:val="18"/>
          <w:szCs w:val="18"/>
        </w:rPr>
        <w:t xml:space="preserve"> Álvaro Obregón </w:t>
      </w:r>
    </w:p>
    <w:p w14:paraId="10A7B76D" w14:textId="77777777" w:rsidR="00317B71" w:rsidRPr="000D1649" w:rsidRDefault="00317B71" w:rsidP="00317B71">
      <w:pPr>
        <w:jc w:val="both"/>
        <w:rPr>
          <w:rFonts w:ascii="Noto Sans" w:hAnsi="Noto Sans" w:cs="Noto Sans"/>
          <w:sz w:val="18"/>
          <w:szCs w:val="18"/>
        </w:rPr>
      </w:pPr>
      <w:r w:rsidRPr="000D1649">
        <w:rPr>
          <w:rFonts w:ascii="Noto Sans" w:hAnsi="Noto Sans" w:cs="Noto Sans"/>
          <w:sz w:val="18"/>
          <w:szCs w:val="18"/>
        </w:rPr>
        <w:t xml:space="preserve">C.P. 01000 </w:t>
      </w:r>
    </w:p>
    <w:p w14:paraId="0D349C94" w14:textId="77777777" w:rsidR="00317B71" w:rsidRPr="000D1649" w:rsidRDefault="00317B71" w:rsidP="00317B71">
      <w:pPr>
        <w:jc w:val="both"/>
        <w:rPr>
          <w:rFonts w:ascii="Noto Sans" w:hAnsi="Noto Sans" w:cs="Noto Sans"/>
          <w:sz w:val="18"/>
          <w:szCs w:val="18"/>
        </w:rPr>
      </w:pPr>
      <w:r w:rsidRPr="000D1649">
        <w:rPr>
          <w:rFonts w:ascii="Noto Sans" w:hAnsi="Noto Sans" w:cs="Noto Sans"/>
          <w:bCs/>
          <w:sz w:val="18"/>
          <w:szCs w:val="18"/>
        </w:rPr>
        <w:t>Ciudad de México.</w:t>
      </w:r>
      <w:r w:rsidRPr="000D1649">
        <w:rPr>
          <w:rFonts w:ascii="Noto Sans" w:hAnsi="Noto Sans" w:cs="Noto Sans"/>
          <w:sz w:val="18"/>
          <w:szCs w:val="18"/>
        </w:rPr>
        <w:t xml:space="preserve"> </w:t>
      </w:r>
    </w:p>
    <w:p w14:paraId="4DE5BD81" w14:textId="77777777" w:rsidR="008804FE" w:rsidRPr="000D1649" w:rsidRDefault="008804FE" w:rsidP="008804FE">
      <w:pPr>
        <w:jc w:val="both"/>
        <w:rPr>
          <w:rFonts w:ascii="Noto Sans" w:hAnsi="Noto Sans" w:cs="Noto Sans"/>
          <w:i/>
          <w:sz w:val="18"/>
          <w:szCs w:val="18"/>
        </w:rPr>
      </w:pPr>
    </w:p>
    <w:p w14:paraId="01A3DBD4" w14:textId="12E7D185" w:rsidR="008804FE" w:rsidRPr="000D1649" w:rsidRDefault="00F6792B" w:rsidP="008804FE">
      <w:pPr>
        <w:jc w:val="both"/>
        <w:rPr>
          <w:rFonts w:ascii="Noto Sans" w:hAnsi="Noto Sans" w:cs="Noto Sans"/>
          <w:b/>
          <w:sz w:val="18"/>
          <w:szCs w:val="18"/>
        </w:rPr>
      </w:pPr>
      <w:r w:rsidRPr="000D1649">
        <w:rPr>
          <w:rFonts w:ascii="Noto Sans" w:hAnsi="Noto Sans" w:cs="Noto Sans"/>
          <w:b/>
          <w:sz w:val="18"/>
          <w:szCs w:val="18"/>
        </w:rPr>
        <w:t>16.</w:t>
      </w:r>
      <w:r w:rsidR="008804FE" w:rsidRPr="000D1649">
        <w:rPr>
          <w:rFonts w:ascii="Noto Sans" w:hAnsi="Noto Sans" w:cs="Noto Sans"/>
          <w:b/>
          <w:sz w:val="18"/>
          <w:szCs w:val="18"/>
        </w:rPr>
        <w:t xml:space="preserve"> PLAZO, LUGAR, CONDICIONES DE LA PRESTACION DEL SERVICIO.</w:t>
      </w:r>
    </w:p>
    <w:p w14:paraId="3BDC17DA" w14:textId="2CE10CF9" w:rsidR="00CC7EA9" w:rsidRPr="000D1649" w:rsidRDefault="00CC7EA9" w:rsidP="00CC7EA9">
      <w:pPr>
        <w:tabs>
          <w:tab w:val="left" w:pos="51"/>
          <w:tab w:val="left" w:pos="1227"/>
        </w:tabs>
        <w:suppressAutoHyphens w:val="0"/>
        <w:jc w:val="both"/>
        <w:rPr>
          <w:rFonts w:ascii="Noto Sans" w:eastAsiaTheme="minorEastAsia" w:hAnsi="Noto Sans" w:cs="Noto Sans"/>
          <w:bCs/>
          <w:sz w:val="18"/>
          <w:szCs w:val="18"/>
          <w:lang w:val="es-MX" w:eastAsia="en-US"/>
        </w:rPr>
      </w:pPr>
      <w:r w:rsidRPr="00091926">
        <w:rPr>
          <w:rFonts w:ascii="Noto Sans" w:eastAsiaTheme="minorEastAsia" w:hAnsi="Noto Sans" w:cs="Noto Sans"/>
          <w:bCs/>
          <w:sz w:val="18"/>
          <w:szCs w:val="18"/>
          <w:lang w:val="es-MX" w:eastAsia="en-US"/>
        </w:rPr>
        <w:t xml:space="preserve">El servicio deberá ser prestado dentro del plazo establecido de acuerdo con el </w:t>
      </w:r>
      <w:r w:rsidRPr="00091926">
        <w:rPr>
          <w:rFonts w:ascii="Noto Sans" w:eastAsiaTheme="minorEastAsia" w:hAnsi="Noto Sans" w:cs="Noto Sans"/>
          <w:b/>
          <w:bCs/>
          <w:sz w:val="18"/>
          <w:szCs w:val="18"/>
          <w:lang w:val="es-MX" w:eastAsia="en-US"/>
        </w:rPr>
        <w:t>Anexo Número</w:t>
      </w:r>
      <w:r w:rsidR="003451A1" w:rsidRPr="00091926">
        <w:rPr>
          <w:rFonts w:ascii="Noto Sans" w:eastAsiaTheme="minorEastAsia" w:hAnsi="Noto Sans" w:cs="Noto Sans"/>
          <w:b/>
          <w:bCs/>
          <w:sz w:val="18"/>
          <w:szCs w:val="18"/>
          <w:lang w:val="es-MX" w:eastAsia="en-US"/>
        </w:rPr>
        <w:t xml:space="preserve"> </w:t>
      </w:r>
      <w:r w:rsidR="00091926" w:rsidRPr="00091926">
        <w:rPr>
          <w:rFonts w:ascii="Noto Sans" w:eastAsiaTheme="minorEastAsia" w:hAnsi="Noto Sans" w:cs="Noto Sans"/>
          <w:b/>
          <w:bCs/>
          <w:sz w:val="18"/>
          <w:szCs w:val="18"/>
          <w:lang w:val="es-MX" w:eastAsia="en-US"/>
        </w:rPr>
        <w:t>03</w:t>
      </w:r>
      <w:r w:rsidRPr="00091926">
        <w:rPr>
          <w:rFonts w:ascii="Noto Sans" w:eastAsiaTheme="minorEastAsia" w:hAnsi="Noto Sans" w:cs="Noto Sans"/>
          <w:b/>
          <w:bCs/>
          <w:sz w:val="18"/>
          <w:szCs w:val="18"/>
          <w:lang w:val="es-MX" w:eastAsia="en-US"/>
        </w:rPr>
        <w:t xml:space="preserve"> </w:t>
      </w:r>
      <w:r w:rsidR="002F1E41">
        <w:rPr>
          <w:rFonts w:ascii="Noto Sans" w:eastAsiaTheme="minorEastAsia" w:hAnsi="Noto Sans" w:cs="Noto Sans"/>
          <w:b/>
          <w:bCs/>
          <w:sz w:val="18"/>
          <w:szCs w:val="18"/>
          <w:lang w:val="es-MX" w:eastAsia="en-US"/>
        </w:rPr>
        <w:t>(</w:t>
      </w:r>
      <w:r w:rsidR="00091926" w:rsidRPr="00091926">
        <w:rPr>
          <w:rFonts w:ascii="Noto Sans" w:eastAsiaTheme="minorEastAsia" w:hAnsi="Noto Sans" w:cs="Noto Sans"/>
          <w:b/>
          <w:bCs/>
          <w:sz w:val="18"/>
          <w:szCs w:val="18"/>
          <w:lang w:val="es-MX" w:eastAsia="en-US"/>
        </w:rPr>
        <w:t>tres)</w:t>
      </w:r>
      <w:r w:rsidRPr="00091926">
        <w:rPr>
          <w:rFonts w:ascii="Noto Sans" w:eastAsiaTheme="minorEastAsia" w:hAnsi="Noto Sans" w:cs="Noto Sans"/>
          <w:b/>
          <w:bCs/>
          <w:sz w:val="18"/>
          <w:szCs w:val="18"/>
          <w:lang w:val="es-MX" w:eastAsia="en-US"/>
        </w:rPr>
        <w:t xml:space="preserve">, </w:t>
      </w:r>
      <w:r w:rsidRPr="00091926">
        <w:rPr>
          <w:rFonts w:ascii="Noto Sans" w:eastAsiaTheme="minorEastAsia" w:hAnsi="Noto Sans" w:cs="Noto Sans"/>
          <w:bCs/>
          <w:sz w:val="18"/>
          <w:szCs w:val="18"/>
          <w:lang w:val="es-MX" w:eastAsia="en-US"/>
        </w:rPr>
        <w:t>el cual forma parte de las presentes bases.</w:t>
      </w:r>
    </w:p>
    <w:p w14:paraId="058BE0A3" w14:textId="77777777" w:rsidR="00CC7EA9" w:rsidRPr="000D1649" w:rsidRDefault="00CC7EA9" w:rsidP="00CC7EA9">
      <w:pPr>
        <w:tabs>
          <w:tab w:val="left" w:pos="51"/>
          <w:tab w:val="left" w:pos="1227"/>
        </w:tabs>
        <w:suppressAutoHyphens w:val="0"/>
        <w:jc w:val="both"/>
        <w:rPr>
          <w:rFonts w:ascii="Noto Sans" w:eastAsiaTheme="minorEastAsia" w:hAnsi="Noto Sans" w:cs="Noto Sans"/>
          <w:bCs/>
          <w:sz w:val="18"/>
          <w:szCs w:val="18"/>
          <w:lang w:val="es-MX" w:eastAsia="en-US"/>
        </w:rPr>
      </w:pPr>
    </w:p>
    <w:p w14:paraId="0E5F6B22" w14:textId="77777777" w:rsidR="00DA003F" w:rsidRPr="00DA003F" w:rsidRDefault="00CC7EA9" w:rsidP="00DA003F">
      <w:pPr>
        <w:jc w:val="both"/>
        <w:rPr>
          <w:rFonts w:ascii="Noto Sans" w:hAnsi="Noto Sans" w:cs="Noto Sans"/>
          <w:b/>
          <w:i/>
          <w:sz w:val="18"/>
          <w:szCs w:val="18"/>
        </w:rPr>
      </w:pPr>
      <w:r w:rsidRPr="000D1649">
        <w:rPr>
          <w:rFonts w:ascii="Noto Sans" w:eastAsiaTheme="minorEastAsia" w:hAnsi="Noto Sans" w:cs="Noto Sans"/>
          <w:bCs/>
          <w:sz w:val="18"/>
          <w:szCs w:val="18"/>
          <w:lang w:val="es-MX" w:eastAsia="en-US"/>
        </w:rPr>
        <w:t xml:space="preserve">La prestación de los servicios comenzará a partir </w:t>
      </w:r>
      <w:r w:rsidR="00DA003F" w:rsidRPr="00DA003F">
        <w:rPr>
          <w:rFonts w:ascii="Noto Sans" w:hAnsi="Noto Sans" w:cs="Noto Sans"/>
          <w:b/>
          <w:i/>
          <w:sz w:val="18"/>
          <w:szCs w:val="18"/>
        </w:rPr>
        <w:t>día siguiente hábil de la firma del contrato al 31 de diciembre de 2026.</w:t>
      </w:r>
    </w:p>
    <w:p w14:paraId="7D9DBC0F" w14:textId="77777777" w:rsidR="00DA003F" w:rsidRPr="00DA003F" w:rsidRDefault="00DA003F" w:rsidP="00DA003F">
      <w:pPr>
        <w:jc w:val="both"/>
        <w:rPr>
          <w:rFonts w:ascii="Noto Sans" w:hAnsi="Noto Sans" w:cs="Noto Sans"/>
          <w:b/>
          <w:i/>
          <w:sz w:val="18"/>
          <w:szCs w:val="18"/>
        </w:rPr>
      </w:pPr>
    </w:p>
    <w:p w14:paraId="2CDC6170" w14:textId="346CAE3E" w:rsidR="009D7EED" w:rsidRPr="000D1649" w:rsidRDefault="009D7EED" w:rsidP="009D7EED">
      <w:pPr>
        <w:tabs>
          <w:tab w:val="left" w:pos="51"/>
          <w:tab w:val="left" w:pos="1227"/>
        </w:tabs>
        <w:suppressAutoHyphens w:val="0"/>
        <w:jc w:val="both"/>
        <w:rPr>
          <w:rFonts w:ascii="Noto Sans" w:hAnsi="Noto Sans" w:cs="Noto Sans"/>
          <w:b/>
          <w:sz w:val="18"/>
          <w:szCs w:val="18"/>
        </w:rPr>
      </w:pPr>
      <w:r w:rsidRPr="000D1649">
        <w:rPr>
          <w:rFonts w:ascii="Noto Sans" w:eastAsiaTheme="minorEastAsia" w:hAnsi="Noto Sans" w:cs="Noto Sans"/>
          <w:b/>
          <w:bCs/>
          <w:sz w:val="18"/>
          <w:szCs w:val="18"/>
          <w:lang w:val="es-MX" w:eastAsia="en-US"/>
        </w:rPr>
        <w:t xml:space="preserve">16.1 </w:t>
      </w:r>
      <w:r w:rsidRPr="000D1649">
        <w:rPr>
          <w:rFonts w:ascii="Noto Sans" w:hAnsi="Noto Sans" w:cs="Noto Sans"/>
          <w:b/>
          <w:sz w:val="18"/>
          <w:szCs w:val="18"/>
        </w:rPr>
        <w:t>LUGAR DE LA PRESTACION DEL SERVICIO.</w:t>
      </w:r>
    </w:p>
    <w:p w14:paraId="0951EC93" w14:textId="77777777" w:rsidR="00091926" w:rsidRDefault="00091926" w:rsidP="009D7EED">
      <w:pPr>
        <w:jc w:val="both"/>
        <w:rPr>
          <w:rFonts w:ascii="Noto Sans" w:eastAsiaTheme="minorEastAsia" w:hAnsi="Noto Sans" w:cs="Noto Sans"/>
          <w:color w:val="000000"/>
          <w:sz w:val="18"/>
          <w:szCs w:val="18"/>
          <w:lang w:val="es-ES_tradnl" w:eastAsia="en-US"/>
        </w:rPr>
      </w:pPr>
    </w:p>
    <w:p w14:paraId="45A07C25" w14:textId="53107B3B" w:rsidR="009D7EED" w:rsidRPr="000D1649" w:rsidRDefault="009D7EED" w:rsidP="009D7EED">
      <w:pPr>
        <w:jc w:val="both"/>
        <w:rPr>
          <w:rFonts w:ascii="Noto Sans" w:hAnsi="Noto Sans" w:cs="Noto Sans"/>
          <w:b/>
          <w:bCs/>
          <w:sz w:val="18"/>
          <w:szCs w:val="18"/>
        </w:rPr>
      </w:pPr>
      <w:r w:rsidRPr="000D1649">
        <w:rPr>
          <w:rFonts w:ascii="Noto Sans" w:eastAsiaTheme="minorEastAsia" w:hAnsi="Noto Sans" w:cs="Noto Sans"/>
          <w:color w:val="000000"/>
          <w:sz w:val="18"/>
          <w:szCs w:val="18"/>
          <w:lang w:val="es-ES_tradnl" w:eastAsia="en-US"/>
        </w:rPr>
        <w:t xml:space="preserve">Para </w:t>
      </w:r>
      <w:r w:rsidR="00FB3F4A">
        <w:rPr>
          <w:rFonts w:ascii="Noto Sans" w:eastAsiaTheme="minorEastAsia" w:hAnsi="Noto Sans" w:cs="Noto Sans"/>
          <w:color w:val="000000"/>
          <w:sz w:val="18"/>
          <w:szCs w:val="18"/>
          <w:lang w:val="es-ES_tradnl" w:eastAsia="en-US"/>
        </w:rPr>
        <w:t xml:space="preserve">brindar el </w:t>
      </w:r>
      <w:r w:rsidR="00B23853" w:rsidRPr="00B23853">
        <w:rPr>
          <w:rFonts w:ascii="Noto Sans" w:eastAsiaTheme="minorEastAsia" w:hAnsi="Noto Sans" w:cs="Noto Sans"/>
          <w:b/>
          <w:color w:val="000000"/>
          <w:sz w:val="18"/>
          <w:szCs w:val="18"/>
          <w:lang w:eastAsia="en-US"/>
        </w:rPr>
        <w:t xml:space="preserve">SERVICIO DE MANTENIMIENTO PREVENTIVO Y CORRECTIVO DE AFINACION DE MOTOR CON REFACCIONES Y MANO DE OBRA PARA LA PLANTILLA VEHICULAR  DEL O.O.A.D EN  JALISCO, PARA EL EJERCICIO FISCAL 2026 </w:t>
      </w:r>
      <w:r w:rsidRPr="000D1649">
        <w:rPr>
          <w:rFonts w:ascii="Noto Sans" w:eastAsiaTheme="minorEastAsia" w:hAnsi="Noto Sans" w:cs="Noto Sans"/>
          <w:color w:val="000000"/>
          <w:sz w:val="18"/>
          <w:szCs w:val="18"/>
          <w:lang w:val="es-ES_tradnl" w:eastAsia="en-US"/>
        </w:rPr>
        <w:t>se requiere que los talleres se encuentren ubicados en la Zona Metropolitana de Guadalajara.</w:t>
      </w:r>
    </w:p>
    <w:p w14:paraId="38C76F2F" w14:textId="77777777" w:rsidR="009D7EED" w:rsidRPr="000D1649" w:rsidRDefault="009D7EED" w:rsidP="009D7EED">
      <w:pPr>
        <w:suppressAutoHyphens w:val="0"/>
        <w:ind w:left="720"/>
        <w:jc w:val="both"/>
        <w:rPr>
          <w:rFonts w:ascii="Noto Sans" w:eastAsiaTheme="minorEastAsia" w:hAnsi="Noto Sans" w:cs="Noto Sans"/>
          <w:color w:val="000000"/>
          <w:sz w:val="18"/>
          <w:szCs w:val="18"/>
          <w:lang w:val="es-ES_tradnl" w:eastAsia="en-US"/>
        </w:rPr>
      </w:pPr>
    </w:p>
    <w:p w14:paraId="56012C73" w14:textId="77777777" w:rsidR="009D7EED" w:rsidRPr="000D1649" w:rsidRDefault="009D7EED" w:rsidP="009D7EED">
      <w:pPr>
        <w:suppressAutoHyphens w:val="0"/>
        <w:jc w:val="both"/>
        <w:rPr>
          <w:rFonts w:ascii="Noto Sans" w:eastAsiaTheme="minorEastAsia" w:hAnsi="Noto Sans" w:cs="Noto Sans"/>
          <w:color w:val="000000"/>
          <w:sz w:val="18"/>
          <w:szCs w:val="18"/>
          <w:lang w:val="es-ES_tradnl" w:eastAsia="en-US"/>
        </w:rPr>
      </w:pPr>
      <w:r w:rsidRPr="000D1649">
        <w:rPr>
          <w:rFonts w:ascii="Noto Sans" w:eastAsiaTheme="minorEastAsia" w:hAnsi="Noto Sans" w:cs="Noto Sans"/>
          <w:color w:val="000000"/>
          <w:sz w:val="18"/>
          <w:szCs w:val="18"/>
          <w:lang w:val="es-ES_tradnl" w:eastAsia="en-US"/>
        </w:rPr>
        <w:t>El horario en que se recibirán los vehículos propiedad del Instituto, que se envíen a mantenimiento será de 9:00 a 19:00 horas de lunes a viernes y de 9:00 a 14:00 los sábados, la (s) empresa (s) que resulte (n) adjudicada (s) llevará(n) a cabo la recepción de vehículos por parte del Instituto de acuerdo al procedimiento establecido en las presentes Bases.</w:t>
      </w:r>
    </w:p>
    <w:p w14:paraId="06131178" w14:textId="77777777" w:rsidR="009D7EED" w:rsidRPr="000D1649" w:rsidRDefault="009D7EED" w:rsidP="009D7EED">
      <w:pPr>
        <w:suppressAutoHyphens w:val="0"/>
        <w:ind w:left="1276" w:hanging="850"/>
        <w:jc w:val="both"/>
        <w:rPr>
          <w:rFonts w:ascii="Noto Sans" w:eastAsiaTheme="minorEastAsia" w:hAnsi="Noto Sans" w:cs="Noto Sans"/>
          <w:color w:val="000000"/>
          <w:sz w:val="18"/>
          <w:szCs w:val="18"/>
          <w:lang w:val="es-MX" w:eastAsia="en-US"/>
        </w:rPr>
      </w:pPr>
    </w:p>
    <w:p w14:paraId="2491EC55" w14:textId="2670BC62" w:rsidR="009D7EED" w:rsidRPr="000D1649" w:rsidRDefault="009D7EED" w:rsidP="009D7EED">
      <w:pPr>
        <w:suppressAutoHyphens w:val="0"/>
        <w:jc w:val="both"/>
        <w:rPr>
          <w:rFonts w:ascii="Noto Sans" w:eastAsiaTheme="minorEastAsia" w:hAnsi="Noto Sans" w:cs="Noto Sans"/>
          <w:b/>
          <w:sz w:val="18"/>
          <w:szCs w:val="18"/>
          <w:lang w:val="es-ES_tradnl" w:eastAsia="en-US"/>
        </w:rPr>
      </w:pPr>
      <w:r w:rsidRPr="000D1649">
        <w:rPr>
          <w:rFonts w:ascii="Noto Sans" w:eastAsiaTheme="minorEastAsia" w:hAnsi="Noto Sans" w:cs="Noto Sans"/>
          <w:color w:val="000000"/>
          <w:sz w:val="18"/>
          <w:szCs w:val="18"/>
          <w:lang w:val="es-ES_tradnl" w:eastAsia="en-US"/>
        </w:rPr>
        <w:t>Los vehículos que requieran de mantenimiento</w:t>
      </w:r>
      <w:r w:rsidRPr="000D1649">
        <w:rPr>
          <w:rFonts w:ascii="Noto Sans" w:eastAsiaTheme="minorEastAsia" w:hAnsi="Noto Sans" w:cs="Noto Sans"/>
          <w:b/>
          <w:bCs/>
          <w:color w:val="000000"/>
          <w:sz w:val="18"/>
          <w:szCs w:val="18"/>
          <w:lang w:val="es-ES_tradnl" w:eastAsia="en-US"/>
        </w:rPr>
        <w:t xml:space="preserve"> </w:t>
      </w:r>
      <w:r w:rsidRPr="000D1649">
        <w:rPr>
          <w:rFonts w:ascii="Noto Sans" w:eastAsiaTheme="minorEastAsia" w:hAnsi="Noto Sans" w:cs="Noto Sans"/>
          <w:bCs/>
          <w:color w:val="000000"/>
          <w:sz w:val="18"/>
          <w:szCs w:val="18"/>
          <w:lang w:val="es-ES_tradnl" w:eastAsia="en-US"/>
        </w:rPr>
        <w:t>s</w:t>
      </w:r>
      <w:r w:rsidRPr="000D1649">
        <w:rPr>
          <w:rFonts w:ascii="Noto Sans" w:eastAsiaTheme="minorEastAsia" w:hAnsi="Noto Sans" w:cs="Noto Sans"/>
          <w:color w:val="000000"/>
          <w:sz w:val="18"/>
          <w:szCs w:val="18"/>
          <w:lang w:val="es-ES_tradnl" w:eastAsia="en-US"/>
        </w:rPr>
        <w:t xml:space="preserve">erán entregados por personal del Instituto debidamente autorizado e identificado, en los centros que se contraten, estas mismas personas recogerán los vehículos en el mismo lugar, conforme al plazo y condiciones de entrega establecida en el </w:t>
      </w:r>
      <w:r w:rsidR="00257B7A" w:rsidRPr="000D1649">
        <w:rPr>
          <w:rFonts w:ascii="Noto Sans" w:eastAsiaTheme="minorEastAsia" w:hAnsi="Noto Sans" w:cs="Noto Sans"/>
          <w:b/>
          <w:bCs/>
          <w:sz w:val="18"/>
          <w:szCs w:val="18"/>
          <w:lang w:val="es-MX" w:eastAsia="en-US"/>
        </w:rPr>
        <w:t>ANEXO NÚMERO</w:t>
      </w:r>
      <w:r w:rsidR="006B51A3">
        <w:rPr>
          <w:rFonts w:ascii="Noto Sans" w:eastAsiaTheme="minorEastAsia" w:hAnsi="Noto Sans" w:cs="Noto Sans"/>
          <w:b/>
          <w:bCs/>
          <w:sz w:val="18"/>
          <w:szCs w:val="18"/>
          <w:lang w:val="es-MX" w:eastAsia="en-US"/>
        </w:rPr>
        <w:t xml:space="preserve"> 01 (UNO) y </w:t>
      </w:r>
      <w:r w:rsidR="006B51A3" w:rsidRPr="000D1649">
        <w:rPr>
          <w:rFonts w:ascii="Noto Sans" w:eastAsiaTheme="minorEastAsia" w:hAnsi="Noto Sans" w:cs="Noto Sans"/>
          <w:b/>
          <w:bCs/>
          <w:sz w:val="18"/>
          <w:szCs w:val="18"/>
          <w:lang w:val="es-MX" w:eastAsia="en-US"/>
        </w:rPr>
        <w:t>ANEXO NÚMERO</w:t>
      </w:r>
      <w:r w:rsidR="00257B7A" w:rsidRPr="000D1649">
        <w:rPr>
          <w:rFonts w:ascii="Noto Sans" w:eastAsiaTheme="minorEastAsia" w:hAnsi="Noto Sans" w:cs="Noto Sans"/>
          <w:b/>
          <w:bCs/>
          <w:sz w:val="18"/>
          <w:szCs w:val="18"/>
          <w:lang w:val="es-MX" w:eastAsia="en-US"/>
        </w:rPr>
        <w:t xml:space="preserve"> </w:t>
      </w:r>
      <w:r w:rsidR="002F1E41">
        <w:rPr>
          <w:rFonts w:ascii="Noto Sans" w:eastAsiaTheme="minorEastAsia" w:hAnsi="Noto Sans" w:cs="Noto Sans"/>
          <w:b/>
          <w:bCs/>
          <w:sz w:val="18"/>
          <w:szCs w:val="18"/>
          <w:lang w:val="es-MX" w:eastAsia="en-US"/>
        </w:rPr>
        <w:t xml:space="preserve">03 </w:t>
      </w:r>
      <w:r w:rsidR="000D1649">
        <w:rPr>
          <w:rFonts w:ascii="Noto Sans" w:eastAsiaTheme="minorEastAsia" w:hAnsi="Noto Sans" w:cs="Noto Sans"/>
          <w:b/>
          <w:bCs/>
          <w:sz w:val="18"/>
          <w:szCs w:val="18"/>
          <w:lang w:val="es-MX" w:eastAsia="en-US"/>
        </w:rPr>
        <w:t>(TRES)</w:t>
      </w:r>
    </w:p>
    <w:p w14:paraId="0D243427" w14:textId="77777777" w:rsidR="009D7EED" w:rsidRPr="000D1649" w:rsidRDefault="009D7EED" w:rsidP="006B51A3">
      <w:pPr>
        <w:suppressAutoHyphens w:val="0"/>
        <w:jc w:val="both"/>
        <w:rPr>
          <w:rFonts w:ascii="Noto Sans" w:eastAsiaTheme="minorEastAsia" w:hAnsi="Noto Sans" w:cs="Noto Sans"/>
          <w:sz w:val="18"/>
          <w:szCs w:val="18"/>
          <w:lang w:val="es-MX" w:eastAsia="en-US"/>
        </w:rPr>
      </w:pPr>
    </w:p>
    <w:p w14:paraId="6855A799" w14:textId="22870169" w:rsidR="000D1649" w:rsidRPr="000D1649" w:rsidRDefault="009D7EED" w:rsidP="000D1649">
      <w:pPr>
        <w:suppressAutoHyphens w:val="0"/>
        <w:jc w:val="both"/>
        <w:rPr>
          <w:rFonts w:ascii="Noto Sans" w:eastAsiaTheme="minorEastAsia" w:hAnsi="Noto Sans" w:cs="Noto Sans"/>
          <w:b/>
          <w:sz w:val="18"/>
          <w:szCs w:val="18"/>
          <w:lang w:val="es-ES_tradnl" w:eastAsia="en-US"/>
        </w:rPr>
      </w:pPr>
      <w:r w:rsidRPr="000D1649">
        <w:rPr>
          <w:rFonts w:ascii="Noto Sans" w:eastAsiaTheme="minorEastAsia" w:hAnsi="Noto Sans" w:cs="Noto Sans"/>
          <w:sz w:val="18"/>
          <w:szCs w:val="18"/>
          <w:lang w:val="es-ES_tradnl" w:eastAsia="en-US"/>
        </w:rPr>
        <w:t>No se otorgará ampliación ni se aceptará diferimiento a los plazos de la prestación del servicio que se establezcan en el</w:t>
      </w:r>
      <w:r w:rsidR="00257B7A" w:rsidRPr="000D1649">
        <w:rPr>
          <w:rFonts w:ascii="Noto Sans" w:eastAsiaTheme="minorEastAsia" w:hAnsi="Noto Sans" w:cs="Noto Sans"/>
          <w:b/>
          <w:bCs/>
          <w:sz w:val="18"/>
          <w:szCs w:val="18"/>
          <w:lang w:val="es-MX" w:eastAsia="en-US"/>
        </w:rPr>
        <w:t xml:space="preserve"> ANEXO NÚMERO </w:t>
      </w:r>
      <w:r w:rsidR="000D1649">
        <w:rPr>
          <w:rFonts w:ascii="Noto Sans" w:eastAsiaTheme="minorEastAsia" w:hAnsi="Noto Sans" w:cs="Noto Sans"/>
          <w:b/>
          <w:bCs/>
          <w:sz w:val="18"/>
          <w:szCs w:val="18"/>
          <w:lang w:val="es-MX" w:eastAsia="en-US"/>
        </w:rPr>
        <w:t>0</w:t>
      </w:r>
      <w:r w:rsidR="008E3CC2">
        <w:rPr>
          <w:rFonts w:ascii="Noto Sans" w:eastAsiaTheme="minorEastAsia" w:hAnsi="Noto Sans" w:cs="Noto Sans"/>
          <w:b/>
          <w:bCs/>
          <w:sz w:val="18"/>
          <w:szCs w:val="18"/>
          <w:lang w:val="es-MX" w:eastAsia="en-US"/>
        </w:rPr>
        <w:t>1</w:t>
      </w:r>
      <w:r w:rsidR="000D1649">
        <w:rPr>
          <w:rFonts w:ascii="Noto Sans" w:eastAsiaTheme="minorEastAsia" w:hAnsi="Noto Sans" w:cs="Noto Sans"/>
          <w:b/>
          <w:bCs/>
          <w:sz w:val="18"/>
          <w:szCs w:val="18"/>
          <w:lang w:val="es-MX" w:eastAsia="en-US"/>
        </w:rPr>
        <w:t xml:space="preserve"> (</w:t>
      </w:r>
      <w:r w:rsidR="008E3CC2">
        <w:rPr>
          <w:rFonts w:ascii="Noto Sans" w:eastAsiaTheme="minorEastAsia" w:hAnsi="Noto Sans" w:cs="Noto Sans"/>
          <w:b/>
          <w:bCs/>
          <w:sz w:val="18"/>
          <w:szCs w:val="18"/>
          <w:lang w:val="es-MX" w:eastAsia="en-US"/>
        </w:rPr>
        <w:t>uno</w:t>
      </w:r>
      <w:r w:rsidR="000D1649">
        <w:rPr>
          <w:rFonts w:ascii="Noto Sans" w:eastAsiaTheme="minorEastAsia" w:hAnsi="Noto Sans" w:cs="Noto Sans"/>
          <w:b/>
          <w:bCs/>
          <w:sz w:val="18"/>
          <w:szCs w:val="18"/>
          <w:lang w:val="es-MX" w:eastAsia="en-US"/>
        </w:rPr>
        <w:t>)</w:t>
      </w:r>
    </w:p>
    <w:p w14:paraId="64300BC3" w14:textId="77777777" w:rsidR="007219F0" w:rsidRPr="000D1649" w:rsidRDefault="007219F0" w:rsidP="00EB58D8">
      <w:pPr>
        <w:ind w:right="12"/>
        <w:jc w:val="both"/>
        <w:rPr>
          <w:rFonts w:ascii="Noto Sans" w:hAnsi="Noto Sans" w:cs="Noto Sans"/>
          <w:sz w:val="18"/>
          <w:szCs w:val="18"/>
        </w:rPr>
      </w:pPr>
    </w:p>
    <w:p w14:paraId="2C99A560" w14:textId="3A18750A" w:rsidR="00656628" w:rsidRPr="000D1649" w:rsidRDefault="00F6792B" w:rsidP="00F0333D">
      <w:pPr>
        <w:tabs>
          <w:tab w:val="left" w:pos="-284"/>
          <w:tab w:val="left" w:pos="9498"/>
        </w:tabs>
        <w:jc w:val="both"/>
        <w:rPr>
          <w:rFonts w:ascii="Noto Sans" w:hAnsi="Noto Sans" w:cs="Noto Sans"/>
          <w:b/>
          <w:sz w:val="18"/>
          <w:szCs w:val="18"/>
        </w:rPr>
      </w:pPr>
      <w:r w:rsidRPr="000D1649">
        <w:rPr>
          <w:rFonts w:ascii="Noto Sans" w:hAnsi="Noto Sans" w:cs="Noto Sans"/>
          <w:b/>
          <w:sz w:val="18"/>
          <w:szCs w:val="18"/>
        </w:rPr>
        <w:t>16.</w:t>
      </w:r>
      <w:r w:rsidR="009D7EED" w:rsidRPr="000D1649">
        <w:rPr>
          <w:rFonts w:ascii="Noto Sans" w:hAnsi="Noto Sans" w:cs="Noto Sans"/>
          <w:b/>
          <w:sz w:val="18"/>
          <w:szCs w:val="18"/>
        </w:rPr>
        <w:t>2</w:t>
      </w:r>
      <w:r w:rsidR="008804FE" w:rsidRPr="000D1649">
        <w:rPr>
          <w:rFonts w:ascii="Noto Sans" w:hAnsi="Noto Sans" w:cs="Noto Sans"/>
          <w:b/>
          <w:sz w:val="18"/>
          <w:szCs w:val="18"/>
        </w:rPr>
        <w:t xml:space="preserve"> CONDICIONE</w:t>
      </w:r>
      <w:r w:rsidRPr="000D1649">
        <w:rPr>
          <w:rFonts w:ascii="Noto Sans" w:hAnsi="Noto Sans" w:cs="Noto Sans"/>
          <w:b/>
          <w:sz w:val="18"/>
          <w:szCs w:val="18"/>
        </w:rPr>
        <w:t>S DE LA PRESTACION DEL SERVICIO.</w:t>
      </w:r>
    </w:p>
    <w:p w14:paraId="02D38CD4" w14:textId="185A28EA" w:rsidR="005715ED" w:rsidRPr="000D1649" w:rsidRDefault="005715ED" w:rsidP="005715ED">
      <w:pPr>
        <w:suppressAutoHyphens w:val="0"/>
        <w:jc w:val="both"/>
        <w:rPr>
          <w:rFonts w:ascii="Noto Sans" w:eastAsiaTheme="minorEastAsia" w:hAnsi="Noto Sans" w:cs="Noto Sans"/>
          <w:color w:val="000000"/>
          <w:sz w:val="18"/>
          <w:szCs w:val="18"/>
          <w:lang w:val="es-MX" w:eastAsia="en-US"/>
        </w:rPr>
      </w:pPr>
      <w:r w:rsidRPr="000D1649">
        <w:rPr>
          <w:rFonts w:ascii="Noto Sans" w:eastAsiaTheme="minorEastAsia" w:hAnsi="Noto Sans" w:cs="Noto Sans"/>
          <w:color w:val="000000"/>
          <w:sz w:val="18"/>
          <w:szCs w:val="18"/>
          <w:lang w:val="es-MX" w:eastAsia="en-US"/>
        </w:rPr>
        <w:t xml:space="preserve">El Proveedor aceptará supervisiones en el momento y situación que </w:t>
      </w:r>
      <w:r w:rsidR="009A669E" w:rsidRPr="000D1649">
        <w:rPr>
          <w:rFonts w:ascii="Noto Sans" w:eastAsiaTheme="minorEastAsia" w:hAnsi="Noto Sans" w:cs="Noto Sans"/>
          <w:color w:val="000000"/>
          <w:sz w:val="18"/>
          <w:szCs w:val="18"/>
          <w:lang w:val="es-MX" w:eastAsia="en-US"/>
        </w:rPr>
        <w:t>“</w:t>
      </w:r>
      <w:r w:rsidR="009A669E" w:rsidRPr="000D1649">
        <w:rPr>
          <w:rFonts w:ascii="Noto Sans" w:eastAsiaTheme="minorEastAsia" w:hAnsi="Noto Sans" w:cs="Noto Sans"/>
          <w:b/>
          <w:color w:val="000000"/>
          <w:sz w:val="18"/>
          <w:szCs w:val="18"/>
          <w:lang w:val="es-MX" w:eastAsia="en-US"/>
        </w:rPr>
        <w:t>EL INSTITUTO”</w:t>
      </w:r>
      <w:r w:rsidR="009A669E" w:rsidRPr="000D1649">
        <w:rPr>
          <w:rFonts w:ascii="Noto Sans" w:eastAsiaTheme="minorEastAsia" w:hAnsi="Noto Sans" w:cs="Noto Sans"/>
          <w:color w:val="000000"/>
          <w:sz w:val="18"/>
          <w:szCs w:val="18"/>
          <w:lang w:val="es-MX" w:eastAsia="en-US"/>
        </w:rPr>
        <w:t xml:space="preserve"> </w:t>
      </w:r>
      <w:r w:rsidRPr="000D1649">
        <w:rPr>
          <w:rFonts w:ascii="Noto Sans" w:eastAsiaTheme="minorEastAsia" w:hAnsi="Noto Sans" w:cs="Noto Sans"/>
          <w:color w:val="000000"/>
          <w:sz w:val="18"/>
          <w:szCs w:val="18"/>
          <w:lang w:val="es-MX" w:eastAsia="en-US"/>
        </w:rPr>
        <w:t>determine, a fin de evaluar la calidad de los servicios contratados.</w:t>
      </w:r>
    </w:p>
    <w:p w14:paraId="08CE5E89" w14:textId="77777777" w:rsidR="005715ED" w:rsidRPr="000D1649" w:rsidRDefault="005715ED" w:rsidP="005715ED">
      <w:pPr>
        <w:suppressAutoHyphens w:val="0"/>
        <w:ind w:left="1276" w:hanging="850"/>
        <w:jc w:val="both"/>
        <w:rPr>
          <w:rFonts w:ascii="Noto Sans" w:eastAsiaTheme="minorEastAsia" w:hAnsi="Noto Sans" w:cs="Noto Sans"/>
          <w:color w:val="000000"/>
          <w:sz w:val="18"/>
          <w:szCs w:val="18"/>
          <w:lang w:val="es-MX" w:eastAsia="en-US"/>
        </w:rPr>
      </w:pPr>
    </w:p>
    <w:p w14:paraId="700D661E" w14:textId="2F7204E5" w:rsidR="005715ED" w:rsidRPr="000D1649" w:rsidRDefault="009A669E" w:rsidP="005715ED">
      <w:pPr>
        <w:suppressAutoHyphens w:val="0"/>
        <w:jc w:val="both"/>
        <w:rPr>
          <w:rFonts w:ascii="Noto Sans" w:eastAsiaTheme="minorEastAsia" w:hAnsi="Noto Sans" w:cs="Noto Sans"/>
          <w:color w:val="000000"/>
          <w:sz w:val="18"/>
          <w:szCs w:val="18"/>
          <w:lang w:val="es-ES_tradnl" w:eastAsia="en-US"/>
        </w:rPr>
      </w:pPr>
      <w:r w:rsidRPr="000D1649">
        <w:rPr>
          <w:rFonts w:ascii="Noto Sans" w:eastAsiaTheme="minorEastAsia" w:hAnsi="Noto Sans" w:cs="Noto Sans"/>
          <w:b/>
          <w:color w:val="000000"/>
          <w:sz w:val="18"/>
          <w:szCs w:val="18"/>
          <w:lang w:val="es-ES_tradnl" w:eastAsia="en-US"/>
        </w:rPr>
        <w:t>“EL LICITANTE”</w:t>
      </w:r>
      <w:r w:rsidRPr="000D1649">
        <w:rPr>
          <w:rFonts w:ascii="Noto Sans" w:eastAsiaTheme="minorEastAsia" w:hAnsi="Noto Sans" w:cs="Noto Sans"/>
          <w:color w:val="000000"/>
          <w:sz w:val="18"/>
          <w:szCs w:val="18"/>
          <w:lang w:val="es-ES_tradnl" w:eastAsia="en-US"/>
        </w:rPr>
        <w:t xml:space="preserve"> </w:t>
      </w:r>
      <w:r w:rsidR="005715ED" w:rsidRPr="000D1649">
        <w:rPr>
          <w:rFonts w:ascii="Noto Sans" w:eastAsiaTheme="minorEastAsia" w:hAnsi="Noto Sans" w:cs="Noto Sans"/>
          <w:color w:val="000000"/>
          <w:sz w:val="18"/>
          <w:szCs w:val="18"/>
          <w:lang w:val="es-ES_tradnl" w:eastAsia="en-US"/>
        </w:rPr>
        <w:t xml:space="preserve">ganador se obliga a prestar el servicio </w:t>
      </w:r>
      <w:r w:rsidRPr="000D1649">
        <w:rPr>
          <w:rFonts w:ascii="Noto Sans" w:eastAsiaTheme="minorEastAsia" w:hAnsi="Noto Sans" w:cs="Noto Sans"/>
          <w:color w:val="000000"/>
          <w:sz w:val="18"/>
          <w:szCs w:val="18"/>
          <w:lang w:val="es-ES_tradnl" w:eastAsia="en-US"/>
        </w:rPr>
        <w:t>adjudicad</w:t>
      </w:r>
      <w:r w:rsidR="008E3CC2">
        <w:rPr>
          <w:rFonts w:ascii="Noto Sans" w:eastAsiaTheme="minorEastAsia" w:hAnsi="Noto Sans" w:cs="Noto Sans"/>
          <w:color w:val="000000"/>
          <w:sz w:val="18"/>
          <w:szCs w:val="18"/>
          <w:lang w:val="es-ES_tradnl" w:eastAsia="en-US"/>
        </w:rPr>
        <w:t>o</w:t>
      </w:r>
      <w:r w:rsidR="005715ED" w:rsidRPr="000D1649">
        <w:rPr>
          <w:rFonts w:ascii="Noto Sans" w:eastAsiaTheme="minorEastAsia" w:hAnsi="Noto Sans" w:cs="Noto Sans"/>
          <w:color w:val="000000"/>
          <w:sz w:val="18"/>
          <w:szCs w:val="18"/>
          <w:lang w:val="es-ES_tradnl" w:eastAsia="en-US"/>
        </w:rPr>
        <w:t xml:space="preserve"> previo diagnos</w:t>
      </w:r>
      <w:r w:rsidRPr="000D1649">
        <w:rPr>
          <w:rFonts w:ascii="Noto Sans" w:eastAsiaTheme="minorEastAsia" w:hAnsi="Noto Sans" w:cs="Noto Sans"/>
          <w:color w:val="000000"/>
          <w:sz w:val="18"/>
          <w:szCs w:val="18"/>
          <w:lang w:val="es-ES_tradnl" w:eastAsia="en-US"/>
        </w:rPr>
        <w:t>tico aprobado y autorizado por L</w:t>
      </w:r>
      <w:r w:rsidR="005715ED" w:rsidRPr="000D1649">
        <w:rPr>
          <w:rFonts w:ascii="Noto Sans" w:eastAsiaTheme="minorEastAsia" w:hAnsi="Noto Sans" w:cs="Noto Sans"/>
          <w:color w:val="000000"/>
          <w:sz w:val="18"/>
          <w:szCs w:val="18"/>
          <w:lang w:val="es-ES_tradnl" w:eastAsia="en-US"/>
        </w:rPr>
        <w:t>a Oficina de Transportes.</w:t>
      </w:r>
    </w:p>
    <w:p w14:paraId="4D136E25" w14:textId="77777777" w:rsidR="005715ED" w:rsidRPr="000D1649" w:rsidRDefault="005715ED" w:rsidP="005715ED">
      <w:pPr>
        <w:suppressAutoHyphens w:val="0"/>
        <w:ind w:left="1276" w:hanging="850"/>
        <w:jc w:val="both"/>
        <w:rPr>
          <w:rFonts w:ascii="Noto Sans" w:eastAsiaTheme="minorEastAsia" w:hAnsi="Noto Sans" w:cs="Noto Sans"/>
          <w:color w:val="000000"/>
          <w:sz w:val="18"/>
          <w:szCs w:val="18"/>
          <w:lang w:val="es-MX" w:eastAsia="en-US"/>
        </w:rPr>
      </w:pPr>
    </w:p>
    <w:p w14:paraId="7D7569AA" w14:textId="5188AB63" w:rsidR="005715ED" w:rsidRPr="000D1649" w:rsidRDefault="009A669E" w:rsidP="009A669E">
      <w:pPr>
        <w:jc w:val="both"/>
        <w:rPr>
          <w:rFonts w:ascii="Noto Sans" w:hAnsi="Noto Sans" w:cs="Noto Sans"/>
          <w:b/>
          <w:bCs/>
          <w:sz w:val="18"/>
          <w:szCs w:val="18"/>
        </w:rPr>
      </w:pPr>
      <w:r w:rsidRPr="000D1649">
        <w:rPr>
          <w:rFonts w:ascii="Noto Sans" w:eastAsiaTheme="minorEastAsia" w:hAnsi="Noto Sans" w:cs="Noto Sans"/>
          <w:color w:val="000000"/>
          <w:sz w:val="18"/>
          <w:szCs w:val="18"/>
          <w:lang w:val="es-ES_tradnl" w:eastAsia="en-US"/>
        </w:rPr>
        <w:t xml:space="preserve">El </w:t>
      </w:r>
      <w:r w:rsidR="006B51A3" w:rsidRPr="00B23853">
        <w:rPr>
          <w:rFonts w:ascii="Noto Sans" w:eastAsiaTheme="minorEastAsia" w:hAnsi="Noto Sans" w:cs="Noto Sans"/>
          <w:b/>
          <w:color w:val="000000"/>
          <w:sz w:val="18"/>
          <w:szCs w:val="18"/>
          <w:lang w:eastAsia="en-US"/>
        </w:rPr>
        <w:t xml:space="preserve">SERVICIO DE MANTENIMIENTO PREVENTIVO Y CORRECTIVO DE AFINACION DE MOTOR CON REFACCIONES Y MANO DE OBRA PARA LA PLANTILLA VEHICULAR  DEL O.O.A.D EN  JALISCO, PARA EL EJERCICIO FISCAL 2026 </w:t>
      </w:r>
      <w:r w:rsidR="00F3292A" w:rsidRPr="000D1649">
        <w:rPr>
          <w:rFonts w:ascii="Noto Sans" w:hAnsi="Noto Sans" w:cs="Noto Sans"/>
          <w:b/>
          <w:sz w:val="18"/>
          <w:szCs w:val="18"/>
        </w:rPr>
        <w:t xml:space="preserve"> </w:t>
      </w:r>
      <w:r w:rsidR="005715ED" w:rsidRPr="000D1649">
        <w:rPr>
          <w:rFonts w:ascii="Noto Sans" w:eastAsiaTheme="minorEastAsia" w:hAnsi="Noto Sans" w:cs="Noto Sans"/>
          <w:color w:val="000000"/>
          <w:sz w:val="18"/>
          <w:szCs w:val="18"/>
          <w:lang w:val="es-ES_tradnl" w:eastAsia="en-US"/>
        </w:rPr>
        <w:t xml:space="preserve">deberá contemplar </w:t>
      </w:r>
      <w:r w:rsidR="005715ED" w:rsidRPr="000D1649">
        <w:rPr>
          <w:rFonts w:ascii="Noto Sans" w:eastAsiaTheme="minorEastAsia" w:hAnsi="Noto Sans" w:cs="Noto Sans"/>
          <w:b/>
          <w:color w:val="000000"/>
          <w:sz w:val="18"/>
          <w:szCs w:val="18"/>
          <w:lang w:val="es-ES_tradnl" w:eastAsia="en-US"/>
        </w:rPr>
        <w:t>refacciones y mano de obra</w:t>
      </w:r>
      <w:r w:rsidR="005715ED" w:rsidRPr="000D1649">
        <w:rPr>
          <w:rFonts w:ascii="Noto Sans" w:eastAsiaTheme="minorEastAsia" w:hAnsi="Noto Sans" w:cs="Noto Sans"/>
          <w:color w:val="000000"/>
          <w:sz w:val="18"/>
          <w:szCs w:val="18"/>
          <w:lang w:val="es-ES_tradnl" w:eastAsia="en-US"/>
        </w:rPr>
        <w:t xml:space="preserve">, por lo que será necesario que especifiquen en la </w:t>
      </w:r>
      <w:r w:rsidR="007A2D5B" w:rsidRPr="000D1649">
        <w:rPr>
          <w:rFonts w:ascii="Noto Sans" w:eastAsiaTheme="minorEastAsia" w:hAnsi="Noto Sans" w:cs="Noto Sans"/>
          <w:color w:val="000000"/>
          <w:sz w:val="18"/>
          <w:szCs w:val="18"/>
          <w:lang w:val="es-ES_tradnl" w:eastAsia="en-US"/>
        </w:rPr>
        <w:t>Proposición</w:t>
      </w:r>
      <w:r w:rsidRPr="000D1649">
        <w:rPr>
          <w:rFonts w:ascii="Noto Sans" w:eastAsiaTheme="minorEastAsia" w:hAnsi="Noto Sans" w:cs="Noto Sans"/>
          <w:color w:val="000000"/>
          <w:sz w:val="18"/>
          <w:szCs w:val="18"/>
          <w:lang w:val="es-ES_tradnl" w:eastAsia="en-US"/>
        </w:rPr>
        <w:t xml:space="preserve"> Económica los precios</w:t>
      </w:r>
      <w:r w:rsidR="005715ED" w:rsidRPr="000D1649">
        <w:rPr>
          <w:rFonts w:ascii="Noto Sans" w:eastAsiaTheme="minorEastAsia" w:hAnsi="Noto Sans" w:cs="Noto Sans"/>
          <w:color w:val="000000"/>
          <w:sz w:val="18"/>
          <w:szCs w:val="18"/>
          <w:lang w:val="es-ES_tradnl" w:eastAsia="en-US"/>
        </w:rPr>
        <w:t>,</w:t>
      </w:r>
      <w:r w:rsidR="00257B7A" w:rsidRPr="000D1649">
        <w:rPr>
          <w:rFonts w:ascii="Noto Sans" w:eastAsiaTheme="minorEastAsia" w:hAnsi="Noto Sans" w:cs="Noto Sans"/>
          <w:color w:val="000000"/>
          <w:sz w:val="18"/>
          <w:szCs w:val="18"/>
          <w:lang w:val="es-ES_tradnl" w:eastAsia="en-US"/>
        </w:rPr>
        <w:t xml:space="preserve"> </w:t>
      </w:r>
      <w:r w:rsidR="00257B7A" w:rsidRPr="000D1649">
        <w:rPr>
          <w:rFonts w:ascii="Noto Sans" w:eastAsiaTheme="minorEastAsia" w:hAnsi="Noto Sans" w:cs="Noto Sans"/>
          <w:b/>
          <w:sz w:val="18"/>
          <w:szCs w:val="18"/>
          <w:lang w:val="es-ES_tradnl" w:eastAsia="en-US"/>
        </w:rPr>
        <w:t xml:space="preserve">ANEXO NÚMERO </w:t>
      </w:r>
      <w:r w:rsidR="000D1649">
        <w:rPr>
          <w:rFonts w:ascii="Noto Sans" w:eastAsiaTheme="minorEastAsia" w:hAnsi="Noto Sans" w:cs="Noto Sans"/>
          <w:b/>
          <w:sz w:val="18"/>
          <w:szCs w:val="18"/>
          <w:lang w:val="es-ES_tradnl" w:eastAsia="en-US"/>
        </w:rPr>
        <w:t>OCHO</w:t>
      </w:r>
      <w:r w:rsidR="00257B7A" w:rsidRPr="000D1649">
        <w:rPr>
          <w:rFonts w:ascii="Noto Sans" w:eastAsiaTheme="minorEastAsia" w:hAnsi="Noto Sans" w:cs="Noto Sans"/>
          <w:b/>
          <w:sz w:val="18"/>
          <w:szCs w:val="18"/>
          <w:lang w:val="es-ES_tradnl" w:eastAsia="en-US"/>
        </w:rPr>
        <w:t xml:space="preserve"> (0</w:t>
      </w:r>
      <w:r w:rsidR="000D1649">
        <w:rPr>
          <w:rFonts w:ascii="Noto Sans" w:eastAsiaTheme="minorEastAsia" w:hAnsi="Noto Sans" w:cs="Noto Sans"/>
          <w:b/>
          <w:sz w:val="18"/>
          <w:szCs w:val="18"/>
          <w:lang w:val="es-ES_tradnl" w:eastAsia="en-US"/>
        </w:rPr>
        <w:t>8</w:t>
      </w:r>
      <w:r w:rsidR="00257B7A" w:rsidRPr="000D1649">
        <w:rPr>
          <w:rFonts w:ascii="Noto Sans" w:eastAsiaTheme="minorEastAsia" w:hAnsi="Noto Sans" w:cs="Noto Sans"/>
          <w:b/>
          <w:sz w:val="18"/>
          <w:szCs w:val="18"/>
          <w:lang w:val="es-ES_tradnl" w:eastAsia="en-US"/>
        </w:rPr>
        <w:t>)</w:t>
      </w:r>
    </w:p>
    <w:p w14:paraId="1C639200" w14:textId="77777777" w:rsidR="005715ED" w:rsidRPr="000D1649" w:rsidRDefault="005715ED" w:rsidP="005715ED">
      <w:pPr>
        <w:suppressAutoHyphens w:val="0"/>
        <w:ind w:left="709" w:hanging="425"/>
        <w:jc w:val="both"/>
        <w:rPr>
          <w:rFonts w:ascii="Noto Sans" w:eastAsiaTheme="minorEastAsia" w:hAnsi="Noto Sans" w:cs="Noto Sans"/>
          <w:color w:val="000000"/>
          <w:sz w:val="18"/>
          <w:szCs w:val="18"/>
          <w:lang w:val="es-MX" w:eastAsia="en-US"/>
        </w:rPr>
      </w:pPr>
    </w:p>
    <w:p w14:paraId="32E4CB90" w14:textId="41824655" w:rsidR="005715ED" w:rsidRPr="000D1649" w:rsidRDefault="009A669E" w:rsidP="005715ED">
      <w:pPr>
        <w:suppressAutoHyphens w:val="0"/>
        <w:spacing w:after="160" w:line="259" w:lineRule="auto"/>
        <w:contextualSpacing/>
        <w:jc w:val="both"/>
        <w:rPr>
          <w:rFonts w:ascii="Noto Sans" w:eastAsiaTheme="minorEastAsia" w:hAnsi="Noto Sans" w:cs="Noto Sans"/>
          <w:sz w:val="18"/>
          <w:szCs w:val="18"/>
          <w:lang w:val="es-ES_tradnl" w:eastAsia="en-US"/>
        </w:rPr>
      </w:pPr>
      <w:r w:rsidRPr="000D1649">
        <w:rPr>
          <w:rFonts w:ascii="Noto Sans" w:eastAsiaTheme="minorEastAsia" w:hAnsi="Noto Sans" w:cs="Noto Sans"/>
          <w:b/>
          <w:color w:val="000000"/>
          <w:sz w:val="18"/>
          <w:szCs w:val="18"/>
          <w:lang w:val="es-ES_tradnl" w:eastAsia="en-US"/>
        </w:rPr>
        <w:t>“EL INSTITUTO”</w:t>
      </w:r>
      <w:r w:rsidRPr="000D1649">
        <w:rPr>
          <w:rFonts w:ascii="Noto Sans" w:eastAsiaTheme="minorEastAsia" w:hAnsi="Noto Sans" w:cs="Noto Sans"/>
          <w:color w:val="000000"/>
          <w:sz w:val="18"/>
          <w:szCs w:val="18"/>
          <w:lang w:val="es-ES_tradnl" w:eastAsia="en-US"/>
        </w:rPr>
        <w:t xml:space="preserve"> </w:t>
      </w:r>
      <w:r w:rsidR="005715ED" w:rsidRPr="000D1649">
        <w:rPr>
          <w:rFonts w:ascii="Noto Sans" w:eastAsiaTheme="minorEastAsia" w:hAnsi="Noto Sans" w:cs="Noto Sans"/>
          <w:color w:val="000000"/>
          <w:sz w:val="18"/>
          <w:szCs w:val="18"/>
          <w:lang w:val="es-ES_tradnl" w:eastAsia="en-US"/>
        </w:rPr>
        <w:t xml:space="preserve">no adquiere ninguna obligación de carácter laboral para con </w:t>
      </w:r>
      <w:r w:rsidRPr="000D1649">
        <w:rPr>
          <w:rFonts w:ascii="Noto Sans" w:eastAsiaTheme="minorEastAsia" w:hAnsi="Noto Sans" w:cs="Noto Sans"/>
          <w:b/>
          <w:color w:val="000000"/>
          <w:sz w:val="18"/>
          <w:szCs w:val="18"/>
          <w:lang w:val="es-ES_tradnl" w:eastAsia="en-US"/>
        </w:rPr>
        <w:t>“EL PROVEEDOR”,</w:t>
      </w:r>
      <w:r w:rsidRPr="000D1649">
        <w:rPr>
          <w:rFonts w:ascii="Noto Sans" w:eastAsiaTheme="minorEastAsia" w:hAnsi="Noto Sans" w:cs="Noto Sans"/>
          <w:color w:val="000000"/>
          <w:sz w:val="18"/>
          <w:szCs w:val="18"/>
          <w:lang w:val="es-ES_tradnl" w:eastAsia="en-US"/>
        </w:rPr>
        <w:t xml:space="preserve"> </w:t>
      </w:r>
      <w:r w:rsidR="005715ED" w:rsidRPr="000D1649">
        <w:rPr>
          <w:rFonts w:ascii="Noto Sans" w:eastAsiaTheme="minorEastAsia" w:hAnsi="Noto Sans" w:cs="Noto Sans"/>
          <w:color w:val="000000"/>
          <w:sz w:val="18"/>
          <w:szCs w:val="18"/>
          <w:lang w:val="es-ES_tradnl" w:eastAsia="en-US"/>
        </w:rPr>
        <w:t xml:space="preserve">ni para con los trabajadores que el mismo contrate para la realización de los servicios objeto del presente instrumento jurídico, toda vez que dicho personal depende exclusivamente de </w:t>
      </w:r>
      <w:r w:rsidRPr="000D1649">
        <w:rPr>
          <w:rFonts w:ascii="Noto Sans" w:eastAsiaTheme="minorEastAsia" w:hAnsi="Noto Sans" w:cs="Noto Sans"/>
          <w:b/>
          <w:color w:val="000000"/>
          <w:sz w:val="18"/>
          <w:szCs w:val="18"/>
          <w:lang w:val="es-ES_tradnl" w:eastAsia="en-US"/>
        </w:rPr>
        <w:t>“EL PROVEEDOR</w:t>
      </w:r>
      <w:r w:rsidR="005715ED" w:rsidRPr="000D1649">
        <w:rPr>
          <w:rFonts w:ascii="Noto Sans" w:eastAsiaTheme="minorEastAsia" w:hAnsi="Noto Sans" w:cs="Noto Sans"/>
          <w:color w:val="000000"/>
          <w:sz w:val="18"/>
          <w:szCs w:val="18"/>
          <w:lang w:val="es-ES_tradnl" w:eastAsia="en-US"/>
        </w:rPr>
        <w:t xml:space="preserve">”, siendo por tanto a cargo de éste todas las responsabilidades provenientes de los servicios del </w:t>
      </w:r>
      <w:r w:rsidR="005715ED" w:rsidRPr="000D1649">
        <w:rPr>
          <w:rFonts w:ascii="Noto Sans" w:eastAsiaTheme="minorEastAsia" w:hAnsi="Noto Sans" w:cs="Noto Sans"/>
          <w:sz w:val="18"/>
          <w:szCs w:val="18"/>
          <w:lang w:val="es-ES_tradnl" w:eastAsia="en-US"/>
        </w:rPr>
        <w:t xml:space="preserve">personal que le auxilie, y que no sea apuesto a su disposición por </w:t>
      </w:r>
      <w:r w:rsidRPr="000D1649">
        <w:rPr>
          <w:rFonts w:ascii="Noto Sans" w:eastAsiaTheme="minorEastAsia" w:hAnsi="Noto Sans" w:cs="Noto Sans"/>
          <w:b/>
          <w:sz w:val="18"/>
          <w:szCs w:val="18"/>
          <w:lang w:val="es-ES_tradnl" w:eastAsia="en-US"/>
        </w:rPr>
        <w:t>“EL INSTITUTO”</w:t>
      </w:r>
      <w:r w:rsidRPr="000D1649">
        <w:rPr>
          <w:rFonts w:ascii="Noto Sans" w:eastAsiaTheme="minorEastAsia" w:hAnsi="Noto Sans" w:cs="Noto Sans"/>
          <w:sz w:val="18"/>
          <w:szCs w:val="18"/>
          <w:lang w:val="es-ES_tradnl" w:eastAsia="en-US"/>
        </w:rPr>
        <w:t>.</w:t>
      </w:r>
    </w:p>
    <w:p w14:paraId="0E622AAF" w14:textId="77777777" w:rsidR="005715ED" w:rsidRPr="000D1649" w:rsidRDefault="005715ED" w:rsidP="005715ED">
      <w:pPr>
        <w:suppressAutoHyphens w:val="0"/>
        <w:ind w:left="709" w:hanging="425"/>
        <w:jc w:val="both"/>
        <w:rPr>
          <w:rFonts w:ascii="Noto Sans" w:eastAsiaTheme="minorEastAsia" w:hAnsi="Noto Sans" w:cs="Noto Sans"/>
          <w:color w:val="000000"/>
          <w:sz w:val="18"/>
          <w:szCs w:val="18"/>
          <w:lang w:val="es-ES_tradnl" w:eastAsia="en-US"/>
        </w:rPr>
      </w:pPr>
    </w:p>
    <w:p w14:paraId="670C271B" w14:textId="3121B8DF" w:rsidR="005715ED" w:rsidRPr="000D1649" w:rsidRDefault="009A669E" w:rsidP="005715ED">
      <w:pPr>
        <w:suppressAutoHyphens w:val="0"/>
        <w:jc w:val="both"/>
        <w:rPr>
          <w:rFonts w:ascii="Noto Sans" w:eastAsiaTheme="minorEastAsia" w:hAnsi="Noto Sans" w:cs="Noto Sans"/>
          <w:sz w:val="18"/>
          <w:szCs w:val="18"/>
          <w:lang w:val="es-ES_tradnl" w:eastAsia="en-US"/>
        </w:rPr>
      </w:pPr>
      <w:r w:rsidRPr="000D1649">
        <w:rPr>
          <w:rFonts w:ascii="Noto Sans" w:eastAsiaTheme="minorEastAsia" w:hAnsi="Noto Sans" w:cs="Noto Sans"/>
          <w:b/>
          <w:sz w:val="18"/>
          <w:szCs w:val="18"/>
          <w:lang w:val="es-ES_tradnl" w:eastAsia="en-US"/>
        </w:rPr>
        <w:lastRenderedPageBreak/>
        <w:t>“EL PROVEEDOR”</w:t>
      </w:r>
      <w:r w:rsidRPr="000D1649">
        <w:rPr>
          <w:rFonts w:ascii="Noto Sans" w:eastAsiaTheme="minorEastAsia" w:hAnsi="Noto Sans" w:cs="Noto Sans"/>
          <w:sz w:val="18"/>
          <w:szCs w:val="18"/>
          <w:lang w:val="es-ES_tradnl" w:eastAsia="en-US"/>
        </w:rPr>
        <w:t xml:space="preserve"> </w:t>
      </w:r>
      <w:r w:rsidR="005715ED" w:rsidRPr="000D1649">
        <w:rPr>
          <w:rFonts w:ascii="Noto Sans" w:eastAsiaTheme="minorEastAsia" w:hAnsi="Noto Sans" w:cs="Noto Sans"/>
          <w:sz w:val="18"/>
          <w:szCs w:val="18"/>
          <w:lang w:val="es-ES_tradnl" w:eastAsia="en-US"/>
        </w:rPr>
        <w:t xml:space="preserve">será responsable en caso de que al prestar los servicios objeto de esta licitación, infrinja patentes y/o marcas registradas, quedando obligado a liberar de toda responsabilidad de carácter civil, penal, mercantil, fiscal o de cualquier otra índole a </w:t>
      </w:r>
      <w:r w:rsidRPr="000D1649">
        <w:rPr>
          <w:rFonts w:ascii="Noto Sans" w:eastAsiaTheme="minorEastAsia" w:hAnsi="Noto Sans" w:cs="Noto Sans"/>
          <w:b/>
          <w:sz w:val="18"/>
          <w:szCs w:val="18"/>
          <w:lang w:val="es-ES_tradnl" w:eastAsia="en-US"/>
        </w:rPr>
        <w:t>“EL INSTITUTO</w:t>
      </w:r>
      <w:r w:rsidRPr="000D1649">
        <w:rPr>
          <w:rFonts w:ascii="Noto Sans" w:eastAsiaTheme="minorEastAsia" w:hAnsi="Noto Sans" w:cs="Noto Sans"/>
          <w:b/>
          <w:bCs/>
          <w:sz w:val="18"/>
          <w:szCs w:val="18"/>
          <w:lang w:val="es-ES_tradnl" w:eastAsia="en-US"/>
        </w:rPr>
        <w:t>”</w:t>
      </w:r>
      <w:r w:rsidRPr="000D1649">
        <w:rPr>
          <w:rFonts w:ascii="Noto Sans" w:eastAsiaTheme="minorEastAsia" w:hAnsi="Noto Sans" w:cs="Noto Sans"/>
          <w:sz w:val="18"/>
          <w:szCs w:val="18"/>
          <w:lang w:val="es-ES_tradnl" w:eastAsia="en-US"/>
        </w:rPr>
        <w:t>.</w:t>
      </w:r>
    </w:p>
    <w:p w14:paraId="5845251A" w14:textId="77777777" w:rsidR="005715ED" w:rsidRPr="000D1649" w:rsidRDefault="005715ED" w:rsidP="005715ED">
      <w:pPr>
        <w:suppressAutoHyphens w:val="0"/>
        <w:ind w:left="709" w:hanging="425"/>
        <w:jc w:val="both"/>
        <w:rPr>
          <w:rFonts w:ascii="Noto Sans" w:eastAsiaTheme="minorEastAsia" w:hAnsi="Noto Sans" w:cs="Noto Sans"/>
          <w:sz w:val="18"/>
          <w:szCs w:val="18"/>
          <w:lang w:val="es-MX" w:eastAsia="en-US"/>
        </w:rPr>
      </w:pPr>
    </w:p>
    <w:p w14:paraId="6FAD3EAB" w14:textId="1A9E3D7B" w:rsidR="005715ED" w:rsidRPr="000D1649" w:rsidRDefault="009A669E" w:rsidP="005715ED">
      <w:pPr>
        <w:suppressAutoHyphens w:val="0"/>
        <w:jc w:val="both"/>
        <w:rPr>
          <w:rFonts w:ascii="Noto Sans" w:eastAsiaTheme="minorEastAsia" w:hAnsi="Noto Sans" w:cs="Noto Sans"/>
          <w:sz w:val="18"/>
          <w:szCs w:val="18"/>
          <w:lang w:val="es-ES_tradnl" w:eastAsia="en-US"/>
        </w:rPr>
      </w:pPr>
      <w:r w:rsidRPr="000D1649">
        <w:rPr>
          <w:rFonts w:ascii="Noto Sans" w:eastAsiaTheme="minorEastAsia" w:hAnsi="Noto Sans" w:cs="Noto Sans"/>
          <w:b/>
          <w:bCs/>
          <w:sz w:val="18"/>
          <w:szCs w:val="18"/>
          <w:lang w:val="es-ES_tradnl" w:eastAsia="en-US"/>
        </w:rPr>
        <w:t>“EL</w:t>
      </w:r>
      <w:r w:rsidRPr="000D1649">
        <w:rPr>
          <w:rFonts w:ascii="Noto Sans" w:eastAsiaTheme="minorEastAsia" w:hAnsi="Noto Sans" w:cs="Noto Sans"/>
          <w:b/>
          <w:sz w:val="18"/>
          <w:szCs w:val="18"/>
          <w:lang w:val="es-ES_tradnl" w:eastAsia="en-US"/>
        </w:rPr>
        <w:t xml:space="preserve"> PROVEEDOR”</w:t>
      </w:r>
      <w:r w:rsidRPr="000D1649">
        <w:rPr>
          <w:rFonts w:ascii="Noto Sans" w:eastAsiaTheme="minorEastAsia" w:hAnsi="Noto Sans" w:cs="Noto Sans"/>
          <w:sz w:val="18"/>
          <w:szCs w:val="18"/>
          <w:lang w:val="es-ES_tradnl" w:eastAsia="en-US"/>
        </w:rPr>
        <w:t xml:space="preserve"> </w:t>
      </w:r>
      <w:r w:rsidR="005715ED" w:rsidRPr="000D1649">
        <w:rPr>
          <w:rFonts w:ascii="Noto Sans" w:eastAsiaTheme="minorEastAsia" w:hAnsi="Noto Sans" w:cs="Noto Sans"/>
          <w:sz w:val="18"/>
          <w:szCs w:val="18"/>
          <w:lang w:val="es-ES_tradnl" w:eastAsia="en-US"/>
        </w:rPr>
        <w:t xml:space="preserve">será responsable civilmente por la negligencia, impericia o dolo en que incurra personalmente o por los trabajadores a su servicio, por lo que se obliga a indemnizar a </w:t>
      </w:r>
      <w:r w:rsidRPr="000D1649">
        <w:rPr>
          <w:rFonts w:ascii="Noto Sans" w:eastAsiaTheme="minorEastAsia" w:hAnsi="Noto Sans" w:cs="Noto Sans"/>
          <w:b/>
          <w:sz w:val="18"/>
          <w:szCs w:val="18"/>
          <w:lang w:val="es-ES_tradnl" w:eastAsia="en-US"/>
        </w:rPr>
        <w:t>“EL INSTITUTO”</w:t>
      </w:r>
      <w:r w:rsidRPr="000D1649">
        <w:rPr>
          <w:rFonts w:ascii="Noto Sans" w:eastAsiaTheme="minorEastAsia" w:hAnsi="Noto Sans" w:cs="Noto Sans"/>
          <w:sz w:val="18"/>
          <w:szCs w:val="18"/>
          <w:lang w:val="es-ES_tradnl" w:eastAsia="en-US"/>
        </w:rPr>
        <w:t xml:space="preserve"> </w:t>
      </w:r>
      <w:r w:rsidR="005715ED" w:rsidRPr="000D1649">
        <w:rPr>
          <w:rFonts w:ascii="Noto Sans" w:eastAsiaTheme="minorEastAsia" w:hAnsi="Noto Sans" w:cs="Noto Sans"/>
          <w:sz w:val="18"/>
          <w:szCs w:val="18"/>
          <w:lang w:val="es-ES_tradnl" w:eastAsia="en-US"/>
        </w:rPr>
        <w:t>de los daños y perjuicios que le ocasione.</w:t>
      </w:r>
    </w:p>
    <w:p w14:paraId="644A195C" w14:textId="77777777" w:rsidR="005715ED" w:rsidRPr="000D1649" w:rsidRDefault="005715ED" w:rsidP="005715ED">
      <w:pPr>
        <w:suppressAutoHyphens w:val="0"/>
        <w:ind w:left="709" w:hanging="425"/>
        <w:jc w:val="both"/>
        <w:rPr>
          <w:rFonts w:ascii="Noto Sans" w:eastAsiaTheme="minorEastAsia" w:hAnsi="Noto Sans" w:cs="Noto Sans"/>
          <w:spacing w:val="-3"/>
          <w:sz w:val="18"/>
          <w:szCs w:val="18"/>
          <w:lang w:val="es-MX" w:eastAsia="en-US"/>
        </w:rPr>
      </w:pPr>
    </w:p>
    <w:p w14:paraId="09BBC65A" w14:textId="77777777" w:rsidR="005715ED" w:rsidRPr="000D1649" w:rsidRDefault="005715ED" w:rsidP="005715ED">
      <w:pPr>
        <w:suppressAutoHyphens w:val="0"/>
        <w:jc w:val="both"/>
        <w:rPr>
          <w:rFonts w:ascii="Noto Sans" w:eastAsiaTheme="minorEastAsia" w:hAnsi="Noto Sans" w:cs="Noto Sans"/>
          <w:sz w:val="18"/>
          <w:szCs w:val="18"/>
          <w:lang w:val="es-ES_tradnl" w:eastAsia="en-US"/>
        </w:rPr>
      </w:pPr>
      <w:r w:rsidRPr="000D1649">
        <w:rPr>
          <w:rFonts w:ascii="Noto Sans" w:eastAsiaTheme="minorEastAsia" w:hAnsi="Noto Sans" w:cs="Noto Sans"/>
          <w:sz w:val="18"/>
          <w:szCs w:val="18"/>
          <w:lang w:val="es-ES_tradnl" w:eastAsia="en-US"/>
        </w:rPr>
        <w:t>Durante la prestación del servicio, éste estará sujeto a una verificación visual aleatoria, con objeto de revisar que se cumpla con las condiciones requeridas en la presente licitación.</w:t>
      </w:r>
    </w:p>
    <w:p w14:paraId="72AFE146" w14:textId="77777777" w:rsidR="005715ED" w:rsidRPr="000D1649" w:rsidRDefault="005715ED" w:rsidP="005715ED">
      <w:pPr>
        <w:suppressAutoHyphens w:val="0"/>
        <w:jc w:val="both"/>
        <w:rPr>
          <w:rFonts w:ascii="Noto Sans" w:eastAsiaTheme="minorEastAsia" w:hAnsi="Noto Sans" w:cs="Noto Sans"/>
          <w:spacing w:val="-3"/>
          <w:sz w:val="18"/>
          <w:szCs w:val="18"/>
          <w:lang w:val="es-MX" w:eastAsia="en-US"/>
        </w:rPr>
      </w:pPr>
    </w:p>
    <w:p w14:paraId="55F473EC" w14:textId="77777777" w:rsidR="005715ED" w:rsidRPr="000D1649" w:rsidRDefault="005715ED" w:rsidP="005715ED">
      <w:pPr>
        <w:suppressAutoHyphens w:val="0"/>
        <w:jc w:val="both"/>
        <w:rPr>
          <w:rFonts w:ascii="Noto Sans" w:eastAsiaTheme="minorEastAsia" w:hAnsi="Noto Sans" w:cs="Noto Sans"/>
          <w:sz w:val="18"/>
          <w:szCs w:val="18"/>
          <w:lang w:val="es-MX" w:eastAsia="en-US"/>
        </w:rPr>
      </w:pPr>
      <w:r w:rsidRPr="000D1649">
        <w:rPr>
          <w:rFonts w:ascii="Noto Sans" w:eastAsiaTheme="minorEastAsia" w:hAnsi="Noto Sans" w:cs="Noto Sans"/>
          <w:sz w:val="18"/>
          <w:szCs w:val="18"/>
          <w:lang w:val="es-MX" w:eastAsia="en-US"/>
        </w:rPr>
        <w:t>Cabe resaltar que mientras no se cumpla con las condiciones de la prestación del servicio establecidas en las presentes bases, el Instituto no dará por aceptado el servicio.</w:t>
      </w:r>
    </w:p>
    <w:p w14:paraId="60622174" w14:textId="77777777" w:rsidR="005715ED" w:rsidRPr="000D1649" w:rsidRDefault="005715ED" w:rsidP="005715ED">
      <w:pPr>
        <w:tabs>
          <w:tab w:val="left" w:pos="-284"/>
          <w:tab w:val="left" w:pos="9498"/>
        </w:tabs>
        <w:suppressAutoHyphens w:val="0"/>
        <w:jc w:val="both"/>
        <w:rPr>
          <w:rFonts w:ascii="Noto Sans" w:eastAsiaTheme="minorEastAsia" w:hAnsi="Noto Sans" w:cs="Noto Sans"/>
          <w:b/>
          <w:sz w:val="18"/>
          <w:szCs w:val="18"/>
          <w:lang w:val="es-MX" w:eastAsia="en-US"/>
        </w:rPr>
      </w:pPr>
    </w:p>
    <w:p w14:paraId="69B6DBC4" w14:textId="3526D62C" w:rsidR="005715ED" w:rsidRPr="000D1649" w:rsidRDefault="009A669E" w:rsidP="005715ED">
      <w:pPr>
        <w:tabs>
          <w:tab w:val="left" w:pos="-284"/>
          <w:tab w:val="left" w:pos="9498"/>
        </w:tabs>
        <w:suppressAutoHyphens w:val="0"/>
        <w:jc w:val="both"/>
        <w:rPr>
          <w:rFonts w:ascii="Noto Sans" w:eastAsiaTheme="minorEastAsia" w:hAnsi="Noto Sans" w:cs="Noto Sans"/>
          <w:sz w:val="18"/>
          <w:szCs w:val="18"/>
          <w:lang w:val="es-MX" w:eastAsia="en-US"/>
        </w:rPr>
      </w:pPr>
      <w:r w:rsidRPr="000D1649">
        <w:rPr>
          <w:rFonts w:ascii="Noto Sans" w:eastAsiaTheme="minorEastAsia" w:hAnsi="Noto Sans" w:cs="Noto Sans"/>
          <w:b/>
          <w:sz w:val="18"/>
          <w:szCs w:val="18"/>
          <w:lang w:val="es-MX" w:eastAsia="en-US"/>
        </w:rPr>
        <w:t>“EL PROVEEDOR”</w:t>
      </w:r>
      <w:r w:rsidRPr="000D1649">
        <w:rPr>
          <w:rFonts w:ascii="Noto Sans" w:eastAsiaTheme="minorEastAsia" w:hAnsi="Noto Sans" w:cs="Noto Sans"/>
          <w:sz w:val="18"/>
          <w:szCs w:val="18"/>
          <w:lang w:val="es-MX" w:eastAsia="en-US"/>
        </w:rPr>
        <w:t xml:space="preserve"> </w:t>
      </w:r>
      <w:r w:rsidR="005715ED" w:rsidRPr="000D1649">
        <w:rPr>
          <w:rFonts w:ascii="Noto Sans" w:eastAsiaTheme="minorEastAsia" w:hAnsi="Noto Sans" w:cs="Noto Sans"/>
          <w:sz w:val="18"/>
          <w:szCs w:val="18"/>
          <w:lang w:val="es-MX" w:eastAsia="en-US"/>
        </w:rPr>
        <w:t>deberá entregar los vehículos al término del servicio sin huellas de estacionamiento largo y sin manchas de trabajo, esto es limpios</w:t>
      </w:r>
      <w:r w:rsidRPr="000D1649">
        <w:rPr>
          <w:rFonts w:ascii="Noto Sans" w:eastAsiaTheme="minorEastAsia" w:hAnsi="Noto Sans" w:cs="Noto Sans"/>
          <w:sz w:val="18"/>
          <w:szCs w:val="18"/>
          <w:lang w:val="es-MX" w:eastAsia="en-US"/>
        </w:rPr>
        <w:t>.</w:t>
      </w:r>
    </w:p>
    <w:p w14:paraId="78249688" w14:textId="77777777" w:rsidR="00656628" w:rsidRPr="000D1649" w:rsidRDefault="00656628" w:rsidP="009D7EC8">
      <w:pPr>
        <w:pStyle w:val="Listaconvietas"/>
        <w:numPr>
          <w:ilvl w:val="0"/>
          <w:numId w:val="0"/>
        </w:numPr>
        <w:tabs>
          <w:tab w:val="left" w:pos="708"/>
        </w:tabs>
        <w:jc w:val="both"/>
        <w:rPr>
          <w:rFonts w:ascii="Noto Sans" w:hAnsi="Noto Sans" w:cs="Noto Sans"/>
          <w:sz w:val="18"/>
          <w:szCs w:val="18"/>
        </w:rPr>
      </w:pPr>
    </w:p>
    <w:p w14:paraId="5FDF30D0" w14:textId="3236D39E" w:rsidR="008804FE" w:rsidRPr="000D1649" w:rsidRDefault="003717A7" w:rsidP="008804FE">
      <w:pPr>
        <w:jc w:val="both"/>
        <w:rPr>
          <w:rFonts w:ascii="Noto Sans" w:hAnsi="Noto Sans" w:cs="Noto Sans"/>
          <w:b/>
          <w:sz w:val="18"/>
          <w:szCs w:val="18"/>
        </w:rPr>
      </w:pPr>
      <w:r w:rsidRPr="000D1649">
        <w:rPr>
          <w:rFonts w:ascii="Noto Sans" w:hAnsi="Noto Sans" w:cs="Noto Sans"/>
          <w:b/>
          <w:sz w:val="18"/>
          <w:szCs w:val="18"/>
        </w:rPr>
        <w:t xml:space="preserve">17. </w:t>
      </w:r>
      <w:r w:rsidR="008804FE" w:rsidRPr="000D1649">
        <w:rPr>
          <w:rFonts w:ascii="Noto Sans" w:hAnsi="Noto Sans" w:cs="Noto Sans"/>
          <w:b/>
          <w:sz w:val="18"/>
          <w:szCs w:val="18"/>
        </w:rPr>
        <w:t>PAGOS</w:t>
      </w:r>
      <w:r w:rsidR="00F6792B" w:rsidRPr="000D1649">
        <w:rPr>
          <w:rFonts w:ascii="Noto Sans" w:hAnsi="Noto Sans" w:cs="Noto Sans"/>
          <w:b/>
          <w:sz w:val="18"/>
          <w:szCs w:val="18"/>
        </w:rPr>
        <w:t>.</w:t>
      </w:r>
    </w:p>
    <w:p w14:paraId="5FBC6F78" w14:textId="40AB6839" w:rsidR="00317B71" w:rsidRPr="000D1649" w:rsidRDefault="00317B71" w:rsidP="00317B71">
      <w:pPr>
        <w:tabs>
          <w:tab w:val="left" w:pos="-284"/>
          <w:tab w:val="left" w:pos="5054"/>
          <w:tab w:val="left" w:pos="9498"/>
        </w:tabs>
        <w:spacing w:before="20" w:after="20"/>
        <w:jc w:val="both"/>
        <w:rPr>
          <w:rFonts w:ascii="Noto Sans" w:hAnsi="Noto Sans" w:cs="Noto Sans"/>
          <w:sz w:val="18"/>
          <w:szCs w:val="18"/>
          <w:lang w:eastAsia="es-ES"/>
        </w:rPr>
      </w:pPr>
      <w:r w:rsidRPr="000D1649">
        <w:rPr>
          <w:rFonts w:ascii="Noto Sans" w:hAnsi="Noto Sans" w:cs="Noto Sans"/>
          <w:sz w:val="18"/>
          <w:szCs w:val="18"/>
          <w:lang w:eastAsia="es-ES"/>
        </w:rPr>
        <w:t xml:space="preserve">El pago se efectuará en pesos mexicanos por la adquisición de los bienes y/o servicios, a los </w:t>
      </w:r>
      <w:r w:rsidR="00E365F7">
        <w:rPr>
          <w:rFonts w:ascii="Noto Sans" w:hAnsi="Noto Sans" w:cs="Noto Sans"/>
          <w:sz w:val="18"/>
          <w:szCs w:val="18"/>
          <w:lang w:eastAsia="es-ES"/>
        </w:rPr>
        <w:t>17</w:t>
      </w:r>
      <w:r w:rsidRPr="000D1649">
        <w:rPr>
          <w:rFonts w:ascii="Noto Sans" w:hAnsi="Noto Sans" w:cs="Noto Sans"/>
          <w:sz w:val="18"/>
          <w:szCs w:val="18"/>
          <w:lang w:eastAsia="es-ES"/>
        </w:rPr>
        <w:t xml:space="preserve"> días hábiles posteriores a la entrega por parte del proveedor, de los siguientes documentos: </w:t>
      </w:r>
    </w:p>
    <w:p w14:paraId="5B0D4581" w14:textId="77777777" w:rsidR="00317B71" w:rsidRPr="000D1649" w:rsidRDefault="00317B71" w:rsidP="00317B71">
      <w:pPr>
        <w:tabs>
          <w:tab w:val="left" w:pos="-284"/>
          <w:tab w:val="left" w:pos="5054"/>
          <w:tab w:val="left" w:pos="9498"/>
        </w:tabs>
        <w:spacing w:before="20" w:after="20"/>
        <w:jc w:val="both"/>
        <w:rPr>
          <w:rFonts w:ascii="Noto Sans" w:hAnsi="Noto Sans" w:cs="Noto Sans"/>
          <w:sz w:val="18"/>
          <w:szCs w:val="18"/>
          <w:lang w:eastAsia="es-ES"/>
        </w:rPr>
      </w:pPr>
    </w:p>
    <w:p w14:paraId="0D4505EA"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 xml:space="preserve">Representación impresa del comprobante fiscal digital por internet (CFDI) que reúna los requisitos fiscales respectivos, en la que indique los bienes o servicios entregados, numero de Proveedor, numero de contrato, nombre cargo y firma del administrador de contrato, opinión de cumplimiento de obligaciones fiscales en materia de seguridad social (IMSS), positiva y vigente. los cuales deberán ser entregado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2C009EB4"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2ED517D0"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b/>
          <w:bCs/>
          <w:sz w:val="18"/>
          <w:szCs w:val="18"/>
          <w:lang w:eastAsia="es-ES"/>
        </w:rPr>
        <w:t>“EL PROVEEDOR”</w:t>
      </w:r>
      <w:r w:rsidRPr="005754F2">
        <w:rPr>
          <w:rFonts w:ascii="Noto Sans" w:hAnsi="Noto Sans" w:cs="Noto Sans"/>
          <w:sz w:val="18"/>
          <w:szCs w:val="18"/>
          <w:lang w:eastAsia="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3FFF57C9"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41D78FF6"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 xml:space="preserve">Para la validación de dichos comprobantes el proveedor deberá cargar en internet, a través del portal de servicios a proveedores de la página del instituto, el archivo en formato </w:t>
      </w:r>
      <w:proofErr w:type="spellStart"/>
      <w:r w:rsidRPr="005754F2">
        <w:rPr>
          <w:rFonts w:ascii="Noto Sans" w:hAnsi="Noto Sans" w:cs="Noto Sans"/>
          <w:sz w:val="18"/>
          <w:szCs w:val="18"/>
          <w:lang w:eastAsia="es-ES"/>
        </w:rPr>
        <w:t>xml</w:t>
      </w:r>
      <w:proofErr w:type="spellEnd"/>
      <w:r w:rsidRPr="005754F2">
        <w:rPr>
          <w:rFonts w:ascii="Noto Sans" w:hAnsi="Noto Sans" w:cs="Noto Sans"/>
          <w:sz w:val="18"/>
          <w:szCs w:val="18"/>
          <w:lang w:eastAsia="es-ES"/>
        </w:rPr>
        <w:t>. La validez de estos será determinada durante la carga y únicamente los comprobantes validos serán procedentes para pago.</w:t>
      </w:r>
    </w:p>
    <w:p w14:paraId="05BAB753"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67178E4B"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b/>
          <w:bCs/>
          <w:sz w:val="18"/>
          <w:szCs w:val="18"/>
          <w:lang w:eastAsia="es-ES"/>
        </w:rPr>
        <w:t>“EL PROVEEDOR”</w:t>
      </w:r>
      <w:r w:rsidRPr="005754F2">
        <w:rPr>
          <w:rFonts w:ascii="Noto Sans" w:hAnsi="Noto Sans" w:cs="Noto Sans"/>
          <w:sz w:val="18"/>
          <w:szCs w:val="18"/>
          <w:lang w:eastAsia="es-ES"/>
        </w:rPr>
        <w:t xml:space="preserve"> se obliga a no cancelar ante el SAT los comprobantes fiscales digitales por internet (CFDI) a favor de </w:t>
      </w:r>
      <w:r w:rsidRPr="005754F2">
        <w:rPr>
          <w:rFonts w:ascii="Noto Sans" w:hAnsi="Noto Sans" w:cs="Noto Sans"/>
          <w:b/>
          <w:bCs/>
          <w:sz w:val="18"/>
          <w:szCs w:val="18"/>
          <w:lang w:eastAsia="es-ES"/>
        </w:rPr>
        <w:t>“EL INSTITUTO”</w:t>
      </w:r>
      <w:r w:rsidRPr="005754F2">
        <w:rPr>
          <w:rFonts w:ascii="Noto Sans" w:hAnsi="Noto Sans" w:cs="Noto Sans"/>
          <w:sz w:val="18"/>
          <w:szCs w:val="18"/>
          <w:lang w:eastAsia="es-ES"/>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0DBAB45B"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4EA5CA1E"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En caso de que el proveedor presente su factura con errores o deficiencias, el plazo de pago se ajustará en términos del artículo 90 del reglamento.</w:t>
      </w:r>
    </w:p>
    <w:p w14:paraId="4947D08B"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631830B2"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b/>
          <w:bCs/>
          <w:sz w:val="18"/>
          <w:szCs w:val="18"/>
          <w:lang w:eastAsia="es-ES"/>
        </w:rPr>
        <w:t>“EL INSTITUTO”</w:t>
      </w:r>
      <w:r w:rsidRPr="005754F2">
        <w:rPr>
          <w:rFonts w:ascii="Noto Sans" w:hAnsi="Noto Sans" w:cs="Noto Sans"/>
          <w:sz w:val="18"/>
          <w:szCs w:val="18"/>
          <w:lang w:eastAsia="es-ES"/>
        </w:rPr>
        <w:t xml:space="preserve">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32111274"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53FDB44C"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46FA9E60"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179AAFC1"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245541A7"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75C46288"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0A04E476"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78BD2974"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p>
    <w:p w14:paraId="0BEC35E3" w14:textId="77777777" w:rsidR="005754F2" w:rsidRPr="005754F2" w:rsidRDefault="005754F2" w:rsidP="005754F2">
      <w:pPr>
        <w:tabs>
          <w:tab w:val="left" w:pos="-284"/>
          <w:tab w:val="left" w:pos="5054"/>
          <w:tab w:val="left" w:pos="9498"/>
        </w:tabs>
        <w:spacing w:before="20" w:after="20"/>
        <w:jc w:val="both"/>
        <w:rPr>
          <w:rFonts w:ascii="Noto Sans" w:hAnsi="Noto Sans" w:cs="Noto Sans"/>
          <w:sz w:val="18"/>
          <w:szCs w:val="18"/>
          <w:lang w:eastAsia="es-ES"/>
        </w:rPr>
      </w:pPr>
      <w:r w:rsidRPr="005754F2">
        <w:rPr>
          <w:rFonts w:ascii="Noto Sans" w:hAnsi="Noto Sans" w:cs="Noto Sans"/>
          <w:sz w:val="18"/>
          <w:szCs w:val="18"/>
          <w:lang w:eastAsia="es-ES"/>
        </w:rPr>
        <w:t>El pago de los bienes quedará condicionado proporcionalmente al pago que el proveedor deba efectuar por concepto de penas convencionales por atraso.</w:t>
      </w:r>
    </w:p>
    <w:p w14:paraId="29E76E7A" w14:textId="77777777" w:rsidR="007C1C29" w:rsidRPr="000D1649" w:rsidRDefault="007C1C29" w:rsidP="007C1C29">
      <w:pPr>
        <w:tabs>
          <w:tab w:val="left" w:pos="-284"/>
          <w:tab w:val="left" w:pos="5054"/>
          <w:tab w:val="left" w:pos="9498"/>
        </w:tabs>
        <w:spacing w:before="20" w:after="20"/>
        <w:jc w:val="both"/>
        <w:rPr>
          <w:rFonts w:ascii="Noto Sans" w:hAnsi="Noto Sans" w:cs="Noto Sans"/>
          <w:color w:val="FF0000"/>
          <w:sz w:val="18"/>
          <w:szCs w:val="18"/>
          <w:lang w:eastAsia="es-ES"/>
        </w:rPr>
      </w:pPr>
    </w:p>
    <w:p w14:paraId="65715B92" w14:textId="18251F05" w:rsidR="007C1C29" w:rsidRPr="000D1649" w:rsidRDefault="006A3525" w:rsidP="007C1C29">
      <w:pPr>
        <w:pStyle w:val="xmsonormal"/>
        <w:rPr>
          <w:rFonts w:ascii="Noto Sans" w:hAnsi="Noto Sans" w:cs="Noto Sans"/>
          <w:b/>
          <w:sz w:val="18"/>
          <w:szCs w:val="18"/>
          <w:lang w:val="es-ES_tradnl"/>
        </w:rPr>
      </w:pPr>
      <w:r w:rsidRPr="000D1649">
        <w:rPr>
          <w:rFonts w:ascii="Noto Sans" w:hAnsi="Noto Sans" w:cs="Noto Sans"/>
          <w:b/>
          <w:sz w:val="18"/>
          <w:szCs w:val="18"/>
          <w:lang w:val="es-ES_tradnl"/>
        </w:rPr>
        <w:t>17.1 MONEDA EN LA QUE DEBERÁN COTIZARSE LOS SERVICIOS Y EFECTUARSE LOS PAGOS RESPECTIVOS</w:t>
      </w:r>
      <w:r w:rsidR="0066121D" w:rsidRPr="000D1649">
        <w:rPr>
          <w:rFonts w:ascii="Noto Sans" w:hAnsi="Noto Sans" w:cs="Noto Sans"/>
          <w:b/>
          <w:sz w:val="18"/>
          <w:szCs w:val="18"/>
          <w:lang w:val="es-ES_tradnl"/>
        </w:rPr>
        <w:t>.</w:t>
      </w:r>
    </w:p>
    <w:p w14:paraId="48D2D81D" w14:textId="12A70312" w:rsidR="007C1C29" w:rsidRPr="000D1649" w:rsidRDefault="004A545F" w:rsidP="007C1C29">
      <w:pPr>
        <w:pStyle w:val="xmsonormal"/>
        <w:rPr>
          <w:rFonts w:ascii="Noto Sans" w:hAnsi="Noto Sans" w:cs="Noto Sans"/>
          <w:sz w:val="18"/>
          <w:szCs w:val="18"/>
          <w:lang w:val="es-ES"/>
        </w:rPr>
      </w:pPr>
      <w:r w:rsidRPr="000D1649">
        <w:rPr>
          <w:rFonts w:ascii="Noto Sans" w:hAnsi="Noto Sans" w:cs="Noto Sans"/>
          <w:sz w:val="18"/>
          <w:szCs w:val="18"/>
          <w:lang w:val="es-ES"/>
        </w:rPr>
        <w:t>El</w:t>
      </w:r>
      <w:r w:rsidR="007C1C29" w:rsidRPr="000D1649">
        <w:rPr>
          <w:rFonts w:ascii="Noto Sans" w:hAnsi="Noto Sans" w:cs="Noto Sans"/>
          <w:sz w:val="18"/>
          <w:szCs w:val="18"/>
          <w:lang w:val="es-ES"/>
        </w:rPr>
        <w:t xml:space="preserve"> pago de los servicios se </w:t>
      </w:r>
      <w:r w:rsidR="00B3713D" w:rsidRPr="000D1649">
        <w:rPr>
          <w:rFonts w:ascii="Noto Sans" w:hAnsi="Noto Sans" w:cs="Noto Sans"/>
          <w:sz w:val="18"/>
          <w:szCs w:val="18"/>
          <w:lang w:val="es-ES"/>
        </w:rPr>
        <w:t>realizará</w:t>
      </w:r>
      <w:r w:rsidR="007C1C29" w:rsidRPr="000D1649">
        <w:rPr>
          <w:rFonts w:ascii="Noto Sans" w:hAnsi="Noto Sans" w:cs="Noto Sans"/>
          <w:sz w:val="18"/>
          <w:szCs w:val="18"/>
          <w:lang w:val="es-ES"/>
        </w:rPr>
        <w:t xml:space="preserve"> en pesos mexicanos a dos decimales.</w:t>
      </w:r>
    </w:p>
    <w:p w14:paraId="7A007FAD" w14:textId="77777777" w:rsidR="007C1C29" w:rsidRPr="000D1649" w:rsidRDefault="007C1C29" w:rsidP="007C1C29">
      <w:pPr>
        <w:tabs>
          <w:tab w:val="left" w:pos="-284"/>
          <w:tab w:val="left" w:pos="5054"/>
          <w:tab w:val="left" w:pos="9498"/>
        </w:tabs>
        <w:spacing w:before="20" w:after="20"/>
        <w:jc w:val="both"/>
        <w:rPr>
          <w:rFonts w:ascii="Noto Sans" w:hAnsi="Noto Sans" w:cs="Noto Sans"/>
          <w:color w:val="FF0000"/>
          <w:sz w:val="18"/>
          <w:szCs w:val="18"/>
          <w:lang w:eastAsia="es-ES"/>
        </w:rPr>
      </w:pPr>
    </w:p>
    <w:p w14:paraId="1F420E78" w14:textId="6323BC96" w:rsidR="008804FE" w:rsidRPr="000D1649" w:rsidRDefault="00A32F5C" w:rsidP="008804FE">
      <w:pPr>
        <w:jc w:val="both"/>
        <w:rPr>
          <w:rFonts w:ascii="Noto Sans" w:hAnsi="Noto Sans" w:cs="Noto Sans"/>
          <w:b/>
          <w:sz w:val="18"/>
          <w:szCs w:val="18"/>
        </w:rPr>
      </w:pPr>
      <w:r w:rsidRPr="000D1649">
        <w:rPr>
          <w:rFonts w:ascii="Noto Sans" w:hAnsi="Noto Sans" w:cs="Noto Sans"/>
          <w:b/>
          <w:sz w:val="18"/>
          <w:szCs w:val="18"/>
        </w:rPr>
        <w:t>18.</w:t>
      </w:r>
      <w:r w:rsidR="008804FE" w:rsidRPr="000D1649">
        <w:rPr>
          <w:rFonts w:ascii="Noto Sans" w:hAnsi="Noto Sans" w:cs="Noto Sans"/>
          <w:b/>
          <w:sz w:val="18"/>
          <w:szCs w:val="18"/>
        </w:rPr>
        <w:t xml:space="preserve"> IMPUESTOS Y DERECHOS</w:t>
      </w:r>
      <w:r w:rsidR="0066121D" w:rsidRPr="000D1649">
        <w:rPr>
          <w:rFonts w:ascii="Noto Sans" w:hAnsi="Noto Sans" w:cs="Noto Sans"/>
          <w:b/>
          <w:sz w:val="18"/>
          <w:szCs w:val="18"/>
        </w:rPr>
        <w:t>.</w:t>
      </w:r>
    </w:p>
    <w:p w14:paraId="674EE492" w14:textId="20BBB6E5" w:rsidR="00317B71" w:rsidRPr="000D1649" w:rsidRDefault="00317B71" w:rsidP="00317B71">
      <w:pPr>
        <w:ind w:right="-93"/>
        <w:jc w:val="both"/>
        <w:rPr>
          <w:rFonts w:ascii="Noto Sans" w:eastAsiaTheme="minorHAnsi" w:hAnsi="Noto Sans" w:cs="Noto Sans"/>
          <w:sz w:val="18"/>
          <w:szCs w:val="18"/>
          <w:lang w:eastAsia="es-MX"/>
        </w:rPr>
      </w:pPr>
      <w:bookmarkStart w:id="8" w:name="_DV_M236"/>
      <w:bookmarkEnd w:id="8"/>
      <w:r w:rsidRPr="000D1649">
        <w:rPr>
          <w:rFonts w:ascii="Noto Sans" w:eastAsiaTheme="minorHAnsi" w:hAnsi="Noto Sans" w:cs="Noto Sans"/>
          <w:sz w:val="18"/>
          <w:szCs w:val="18"/>
          <w:lang w:eastAsia="es-MX"/>
        </w:rPr>
        <w:t xml:space="preserve">Los impuestos y derechos que procedan con motivo de los servicios objeto de la presente </w:t>
      </w:r>
      <w:r w:rsidRPr="000D1649">
        <w:rPr>
          <w:rFonts w:ascii="Noto Sans" w:eastAsiaTheme="minorHAnsi" w:hAnsi="Noto Sans" w:cs="Noto Sans"/>
          <w:sz w:val="18"/>
          <w:szCs w:val="18"/>
          <w:lang w:val="es-MX" w:eastAsia="es-MX"/>
        </w:rPr>
        <w:t xml:space="preserve">licitación pública </w:t>
      </w:r>
      <w:r w:rsidR="008F0EC3">
        <w:rPr>
          <w:rFonts w:ascii="Noto Sans" w:eastAsiaTheme="minorHAnsi" w:hAnsi="Noto Sans" w:cs="Noto Sans"/>
          <w:sz w:val="18"/>
          <w:szCs w:val="18"/>
          <w:lang w:val="es-MX" w:eastAsia="es-MX"/>
        </w:rPr>
        <w:t>nacional</w:t>
      </w:r>
      <w:r w:rsidRPr="000D1649">
        <w:rPr>
          <w:rFonts w:ascii="Noto Sans" w:eastAsiaTheme="minorHAnsi" w:hAnsi="Noto Sans" w:cs="Noto Sans"/>
          <w:sz w:val="18"/>
          <w:szCs w:val="18"/>
          <w:lang w:val="es-MX" w:eastAsia="es-MX"/>
        </w:rPr>
        <w:t xml:space="preserve"> </w:t>
      </w:r>
      <w:r w:rsidRPr="000D1649">
        <w:rPr>
          <w:rFonts w:ascii="Noto Sans" w:eastAsiaTheme="minorHAnsi" w:hAnsi="Noto Sans" w:cs="Noto Sans"/>
          <w:sz w:val="18"/>
          <w:szCs w:val="18"/>
          <w:lang w:eastAsia="es-MX"/>
        </w:rPr>
        <w:t>serán pagados por el proveedor conforme a la legislación aplicable en la materia.</w:t>
      </w:r>
    </w:p>
    <w:p w14:paraId="1C812D7A" w14:textId="77777777" w:rsidR="00433C95" w:rsidRPr="000D1649" w:rsidRDefault="00433C95" w:rsidP="00B331B8">
      <w:pPr>
        <w:ind w:right="-93"/>
        <w:jc w:val="both"/>
        <w:rPr>
          <w:rFonts w:ascii="Noto Sans" w:hAnsi="Noto Sans" w:cs="Noto Sans"/>
          <w:b/>
          <w:sz w:val="18"/>
          <w:szCs w:val="18"/>
        </w:rPr>
      </w:pPr>
    </w:p>
    <w:p w14:paraId="4D7A49BD" w14:textId="208A56D0" w:rsidR="00037ED4" w:rsidRPr="000D1649" w:rsidRDefault="00A32F5C" w:rsidP="00302387">
      <w:pPr>
        <w:ind w:left="426" w:right="-93" w:hanging="426"/>
        <w:jc w:val="both"/>
        <w:rPr>
          <w:rFonts w:ascii="Noto Sans" w:hAnsi="Noto Sans" w:cs="Noto Sans"/>
          <w:b/>
          <w:sz w:val="18"/>
          <w:szCs w:val="18"/>
        </w:rPr>
      </w:pPr>
      <w:r w:rsidRPr="000D1649">
        <w:rPr>
          <w:rFonts w:ascii="Noto Sans" w:hAnsi="Noto Sans" w:cs="Noto Sans"/>
          <w:b/>
          <w:sz w:val="18"/>
          <w:szCs w:val="18"/>
        </w:rPr>
        <w:t xml:space="preserve">19. </w:t>
      </w:r>
      <w:r w:rsidR="00037ED4" w:rsidRPr="000D1649">
        <w:rPr>
          <w:rFonts w:ascii="Noto Sans" w:hAnsi="Noto Sans" w:cs="Noto Sans"/>
          <w:b/>
          <w:sz w:val="18"/>
          <w:szCs w:val="18"/>
        </w:rPr>
        <w:t>LEGISLACIÓN APLICABLE.</w:t>
      </w:r>
    </w:p>
    <w:p w14:paraId="57AAC52F" w14:textId="77777777" w:rsidR="00317B71" w:rsidRPr="000D1649" w:rsidRDefault="00317B71" w:rsidP="00317B71">
      <w:pPr>
        <w:jc w:val="both"/>
        <w:rPr>
          <w:rFonts w:ascii="Noto Sans" w:hAnsi="Noto Sans" w:cs="Noto Sans"/>
          <w:sz w:val="18"/>
          <w:szCs w:val="18"/>
        </w:rPr>
      </w:pPr>
      <w:r w:rsidRPr="000D1649">
        <w:rPr>
          <w:rFonts w:ascii="Noto Sans" w:hAnsi="Noto Sans" w:cs="Noto Sans"/>
          <w:sz w:val="18"/>
          <w:szCs w:val="18"/>
        </w:rPr>
        <w:t>Las partes se obligan a sujetarse estrictamente para el cumplimiento del presente contrato que se derive de este evento, a todas y cada una de las cláusulas del mismo, de la presente convocatoria, así como a lo establecido en la Ley de Adquisiciones, Arrendamientos y Servicios del Sector Público, su Reglamento, el Código Civil Federal, el Código Federal de Procedimientos Civiles, la Ley Federal de Procedimiento Administrativo aplicando supletoriamente de conformidad al artículo 13 de la Ley de Adquisiciones, Arrendamientos y Servicios del Sector Público y las normas, lineamientos y disposiciones administrativas aplicables en la materia.</w:t>
      </w:r>
    </w:p>
    <w:p w14:paraId="462C17AF" w14:textId="77777777" w:rsidR="00302387" w:rsidRPr="000D1649" w:rsidRDefault="00302387" w:rsidP="00317B71">
      <w:pPr>
        <w:jc w:val="both"/>
        <w:rPr>
          <w:rFonts w:ascii="Noto Sans" w:hAnsi="Noto Sans" w:cs="Noto Sans"/>
          <w:sz w:val="18"/>
          <w:szCs w:val="18"/>
        </w:rPr>
      </w:pPr>
    </w:p>
    <w:p w14:paraId="3283CB94" w14:textId="77777777" w:rsidR="0066121D" w:rsidRPr="000D1649" w:rsidRDefault="00704B04" w:rsidP="0066121D">
      <w:pPr>
        <w:pStyle w:val="Sinespaciado"/>
        <w:rPr>
          <w:rFonts w:ascii="Noto Sans" w:hAnsi="Noto Sans" w:cs="Noto Sans"/>
          <w:b/>
          <w:sz w:val="18"/>
          <w:szCs w:val="18"/>
        </w:rPr>
      </w:pPr>
      <w:r w:rsidRPr="000D1649">
        <w:rPr>
          <w:rFonts w:ascii="Noto Sans" w:hAnsi="Noto Sans" w:cs="Noto Sans"/>
          <w:b/>
          <w:sz w:val="18"/>
          <w:szCs w:val="18"/>
        </w:rPr>
        <w:t>20. MANIFIESTO DE VÍNCULOS Y POSIBLES CONFLICTOS DE INTERÉS.</w:t>
      </w:r>
    </w:p>
    <w:p w14:paraId="400A6C60" w14:textId="77777777" w:rsidR="00317B71" w:rsidRPr="000D1649" w:rsidRDefault="00317B71" w:rsidP="003B6CE1">
      <w:pPr>
        <w:pStyle w:val="Sinespaciado"/>
        <w:jc w:val="both"/>
        <w:rPr>
          <w:rFonts w:ascii="Noto Sans" w:hAnsi="Noto Sans" w:cs="Noto Sans"/>
          <w:sz w:val="18"/>
          <w:szCs w:val="18"/>
        </w:rPr>
      </w:pPr>
      <w:r w:rsidRPr="000D1649">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que se encuentra en la ventanilla única nacional (gob.mx), a través de la liga </w:t>
      </w:r>
      <w:hyperlink r:id="rId13" w:history="1">
        <w:r w:rsidRPr="000D1649">
          <w:rPr>
            <w:rStyle w:val="Hipervnculo"/>
            <w:rFonts w:ascii="Noto Sans" w:hAnsi="Noto Sans" w:cs="Noto Sans"/>
            <w:sz w:val="18"/>
            <w:szCs w:val="18"/>
          </w:rPr>
          <w:t>https://www.gob.mx/buengobierno</w:t>
        </w:r>
      </w:hyperlink>
      <w:r w:rsidRPr="000D1649">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6AEC71F8" w14:textId="77777777" w:rsidR="00317B71" w:rsidRPr="000D1649" w:rsidRDefault="00317B71" w:rsidP="003B6CE1">
      <w:pPr>
        <w:pStyle w:val="Sinespaciado"/>
        <w:jc w:val="both"/>
        <w:rPr>
          <w:rFonts w:ascii="Noto Sans" w:hAnsi="Noto Sans" w:cs="Noto Sans"/>
          <w:sz w:val="18"/>
          <w:szCs w:val="18"/>
        </w:rPr>
      </w:pPr>
    </w:p>
    <w:p w14:paraId="0BDD21CC" w14:textId="77777777" w:rsidR="00317B71" w:rsidRPr="000D1649" w:rsidRDefault="00317B71" w:rsidP="003B6CE1">
      <w:pPr>
        <w:pStyle w:val="Sinespaciado"/>
        <w:jc w:val="both"/>
        <w:rPr>
          <w:rFonts w:ascii="Noto Sans" w:hAnsi="Noto Sans" w:cs="Noto Sans"/>
          <w:sz w:val="18"/>
          <w:szCs w:val="18"/>
        </w:rPr>
      </w:pPr>
      <w:r w:rsidRPr="000D1649">
        <w:rPr>
          <w:rFonts w:ascii="Noto Sans" w:hAnsi="Noto Sans" w:cs="Noto Sans"/>
          <w:sz w:val="18"/>
          <w:szCs w:val="18"/>
        </w:rPr>
        <w:t>Los datos personales que se recaben con motivo del contacto con particulares serán protegidos.</w:t>
      </w:r>
    </w:p>
    <w:p w14:paraId="3D663566" w14:textId="77777777" w:rsidR="00317B71" w:rsidRDefault="00317B71" w:rsidP="003B6CE1">
      <w:pPr>
        <w:pStyle w:val="Sinespaciado"/>
        <w:jc w:val="both"/>
        <w:rPr>
          <w:rFonts w:ascii="Noto Sans" w:hAnsi="Noto Sans" w:cs="Noto Sans"/>
          <w:sz w:val="18"/>
          <w:szCs w:val="18"/>
        </w:rPr>
      </w:pPr>
      <w:r w:rsidRPr="000D1649">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licitante deberá otorgar su consentimiento de manera expresa, por escrito o cualquier medio de autenticación, para el caso de que terceras personas accedan a dichos datos. Pudiendo utilizar el </w:t>
      </w:r>
      <w:r w:rsidRPr="000D1649">
        <w:rPr>
          <w:rFonts w:ascii="Noto Sans" w:hAnsi="Noto Sans" w:cs="Noto Sans"/>
          <w:b/>
          <w:sz w:val="18"/>
          <w:szCs w:val="18"/>
          <w:lang w:val="es-MX"/>
        </w:rPr>
        <w:t xml:space="preserve">ANEXO NUMERO 14 (CATORCE) </w:t>
      </w:r>
      <w:r w:rsidRPr="000D1649">
        <w:rPr>
          <w:rFonts w:ascii="Noto Sans" w:hAnsi="Noto Sans" w:cs="Noto Sans"/>
          <w:sz w:val="18"/>
          <w:szCs w:val="18"/>
        </w:rPr>
        <w:t>de la presente convocatoria.</w:t>
      </w:r>
    </w:p>
    <w:p w14:paraId="4FDE2FD7" w14:textId="77777777" w:rsidR="002F1E41" w:rsidRPr="000D1649" w:rsidRDefault="002F1E41" w:rsidP="003B6CE1">
      <w:pPr>
        <w:pStyle w:val="Sinespaciado"/>
        <w:jc w:val="both"/>
        <w:rPr>
          <w:rFonts w:ascii="Noto Sans" w:hAnsi="Noto Sans" w:cs="Noto Sans"/>
          <w:b/>
          <w:sz w:val="18"/>
          <w:szCs w:val="18"/>
          <w:lang w:val="es-MX"/>
        </w:rPr>
      </w:pPr>
    </w:p>
    <w:p w14:paraId="151B5CEE" w14:textId="77777777" w:rsidR="00317B71" w:rsidRDefault="00317B71" w:rsidP="003B6CE1">
      <w:pPr>
        <w:pStyle w:val="Sinespaciado"/>
        <w:jc w:val="both"/>
        <w:rPr>
          <w:rFonts w:ascii="Noto Sans" w:hAnsi="Noto Sans" w:cs="Noto Sans"/>
          <w:sz w:val="18"/>
          <w:szCs w:val="18"/>
        </w:rPr>
      </w:pPr>
      <w:r w:rsidRPr="000D1649">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19DE3488" w14:textId="77777777" w:rsidR="002F1E41" w:rsidRPr="000D1649" w:rsidRDefault="002F1E41" w:rsidP="003B6CE1">
      <w:pPr>
        <w:pStyle w:val="Sinespaciado"/>
        <w:jc w:val="both"/>
        <w:rPr>
          <w:rFonts w:ascii="Noto Sans" w:hAnsi="Noto Sans" w:cs="Noto Sans"/>
          <w:sz w:val="18"/>
          <w:szCs w:val="18"/>
        </w:rPr>
      </w:pPr>
    </w:p>
    <w:p w14:paraId="55C8C5E4" w14:textId="77777777" w:rsidR="00317B71" w:rsidRPr="000D1649" w:rsidRDefault="00317B71" w:rsidP="003B6CE1">
      <w:pPr>
        <w:pStyle w:val="Sinespaciado"/>
        <w:jc w:val="both"/>
        <w:rPr>
          <w:rFonts w:ascii="Noto Sans" w:hAnsi="Noto Sans" w:cs="Noto Sans"/>
          <w:sz w:val="18"/>
          <w:szCs w:val="18"/>
        </w:rPr>
      </w:pPr>
      <w:r w:rsidRPr="000D1649">
        <w:rPr>
          <w:rFonts w:ascii="Noto Sans" w:hAnsi="Noto Sans" w:cs="Noto Sans"/>
          <w:sz w:val="18"/>
          <w:szCs w:val="18"/>
        </w:rPr>
        <w:t>Para estar en posibilidad de realizar el manifiesto deberá de acceder de manera directa al sistema del manifiesto de los particulares, en la siguiente dirección electrónica: https://manifiesto.buengobierno.gob.mx/SMP-web/loginPage.jsf</w:t>
      </w:r>
    </w:p>
    <w:p w14:paraId="125C94D9" w14:textId="77777777" w:rsidR="00317B71" w:rsidRPr="000D1649" w:rsidRDefault="00317B71" w:rsidP="003B6CE1">
      <w:pPr>
        <w:pStyle w:val="Sinespaciado"/>
        <w:jc w:val="both"/>
        <w:rPr>
          <w:rFonts w:ascii="Noto Sans" w:hAnsi="Noto Sans" w:cs="Noto Sans"/>
          <w:sz w:val="18"/>
          <w:szCs w:val="18"/>
        </w:rPr>
      </w:pPr>
    </w:p>
    <w:p w14:paraId="04C6F438" w14:textId="77777777" w:rsidR="00317B71" w:rsidRPr="000D1649" w:rsidRDefault="00317B71" w:rsidP="003B6CE1">
      <w:pPr>
        <w:pStyle w:val="Sinespaciado"/>
        <w:jc w:val="both"/>
        <w:rPr>
          <w:rFonts w:ascii="Noto Sans" w:hAnsi="Noto Sans" w:cs="Noto Sans"/>
          <w:sz w:val="18"/>
          <w:szCs w:val="18"/>
        </w:rPr>
      </w:pPr>
      <w:r w:rsidRPr="000D1649">
        <w:rPr>
          <w:rFonts w:ascii="Noto Sans" w:hAnsi="Noto Sans" w:cs="Noto Sans"/>
          <w:sz w:val="18"/>
          <w:szCs w:val="18"/>
        </w:rPr>
        <w:t>En la ventana del navegador en donde encontraran la página de inicio del Sistema del Manifiesto de los Particulares.</w:t>
      </w:r>
    </w:p>
    <w:p w14:paraId="204A75AB" w14:textId="77777777" w:rsidR="00317B71" w:rsidRPr="000D1649" w:rsidRDefault="00317B71" w:rsidP="003B6CE1">
      <w:pPr>
        <w:pStyle w:val="Sinespaciado"/>
        <w:jc w:val="both"/>
        <w:rPr>
          <w:rFonts w:ascii="Noto Sans" w:hAnsi="Noto Sans" w:cs="Noto Sans"/>
          <w:b/>
          <w:sz w:val="18"/>
          <w:szCs w:val="18"/>
        </w:rPr>
      </w:pPr>
    </w:p>
    <w:p w14:paraId="164515EA" w14:textId="77777777" w:rsidR="0085747C" w:rsidRPr="000D1649" w:rsidRDefault="0085747C" w:rsidP="003B6CE1">
      <w:pPr>
        <w:pStyle w:val="Sinespaciado"/>
        <w:jc w:val="both"/>
        <w:rPr>
          <w:rFonts w:ascii="Noto Sans" w:hAnsi="Noto Sans" w:cs="Noto Sans"/>
          <w:sz w:val="18"/>
          <w:szCs w:val="18"/>
        </w:rPr>
      </w:pPr>
      <w:r w:rsidRPr="000D1649">
        <w:rPr>
          <w:rFonts w:ascii="Noto Sans" w:hAnsi="Noto Sans" w:cs="Noto Sans"/>
          <w:b/>
          <w:sz w:val="18"/>
          <w:szCs w:val="18"/>
        </w:rPr>
        <w:t>21. MANUAL DE OPERACIÓN DEL REGISTRO DE PROVEEDORES PARA LA INTEGRIDAD ANTE EL INSTITUTO MEXICANO DEL SEGURO SOCIAL (REPIIMSS</w:t>
      </w:r>
      <w:r w:rsidRPr="000D1649">
        <w:rPr>
          <w:rFonts w:ascii="Noto Sans" w:hAnsi="Noto Sans" w:cs="Noto Sans"/>
          <w:sz w:val="18"/>
          <w:szCs w:val="18"/>
        </w:rPr>
        <w:t>)</w:t>
      </w:r>
    </w:p>
    <w:p w14:paraId="3F873687" w14:textId="77777777" w:rsidR="00317B71" w:rsidRPr="000D1649" w:rsidRDefault="00317B71" w:rsidP="003B6CE1">
      <w:pPr>
        <w:jc w:val="both"/>
        <w:rPr>
          <w:rFonts w:ascii="Noto Sans" w:eastAsia="Calibri" w:hAnsi="Noto Sans" w:cs="Noto Sans"/>
          <w:sz w:val="18"/>
          <w:szCs w:val="18"/>
          <w:lang w:eastAsia="es-MX"/>
        </w:rPr>
      </w:pPr>
      <w:r w:rsidRPr="000D1649">
        <w:rPr>
          <w:rFonts w:ascii="Noto Sans" w:eastAsia="Calibri" w:hAnsi="Noto Sans" w:cs="Noto Sans"/>
          <w:sz w:val="18"/>
          <w:szCs w:val="18"/>
          <w:lang w:eastAsia="es-MX"/>
        </w:rPr>
        <w:t>Se hace del conocimiento el “</w:t>
      </w:r>
      <w:r w:rsidRPr="000D1649">
        <w:rPr>
          <w:rFonts w:ascii="Noto Sans" w:eastAsia="Calibri" w:hAnsi="Noto Sans" w:cs="Noto Sans"/>
          <w:i/>
          <w:sz w:val="18"/>
          <w:szCs w:val="18"/>
          <w:lang w:eastAsia="es-MX"/>
        </w:rPr>
        <w:t>Manual de Operación del Registro de Proveedores para la Integridad ante el Instituto Mexicano del Seguro Social (REPIIMSS)”,</w:t>
      </w:r>
      <w:r w:rsidRPr="000D1649">
        <w:rPr>
          <w:rFonts w:ascii="Noto Sans" w:eastAsia="Calibri" w:hAnsi="Noto Sans" w:cs="Noto Sans"/>
          <w:sz w:val="18"/>
          <w:szCs w:val="18"/>
          <w:lang w:eastAsia="es-MX"/>
        </w:rPr>
        <w:t xml:space="preserve">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0D1649">
        <w:rPr>
          <w:rFonts w:ascii="Noto Sans" w:eastAsia="Calibri" w:hAnsi="Noto Sans" w:cs="Noto Sans"/>
          <w:sz w:val="18"/>
          <w:szCs w:val="18"/>
          <w:lang w:val="es-MX" w:eastAsia="es-MX"/>
        </w:rPr>
        <w:t xml:space="preserve">https://padron.buengobierno.gob.mx/ </w:t>
      </w:r>
    </w:p>
    <w:p w14:paraId="4143C11E" w14:textId="77777777" w:rsidR="00317B71" w:rsidRPr="000D1649" w:rsidRDefault="00317B71" w:rsidP="003B6CE1">
      <w:pPr>
        <w:jc w:val="both"/>
        <w:rPr>
          <w:rFonts w:ascii="Noto Sans" w:eastAsia="Calibri" w:hAnsi="Noto Sans" w:cs="Noto Sans"/>
          <w:sz w:val="18"/>
          <w:szCs w:val="18"/>
          <w:lang w:val="es-MX" w:eastAsia="es-MX"/>
        </w:rPr>
      </w:pPr>
    </w:p>
    <w:p w14:paraId="7B29D089" w14:textId="77777777" w:rsidR="00317B71" w:rsidRDefault="00317B71" w:rsidP="003B6CE1">
      <w:pPr>
        <w:jc w:val="both"/>
        <w:rPr>
          <w:rFonts w:ascii="Noto Sans" w:eastAsia="Calibri" w:hAnsi="Noto Sans" w:cs="Noto Sans"/>
          <w:sz w:val="18"/>
          <w:szCs w:val="18"/>
          <w:lang w:eastAsia="es-MX"/>
        </w:rPr>
      </w:pPr>
      <w:r w:rsidRPr="000D1649">
        <w:rPr>
          <w:rFonts w:ascii="Noto Sans" w:eastAsia="Calibri" w:hAnsi="Noto Sans" w:cs="Noto Sans"/>
          <w:sz w:val="18"/>
          <w:szCs w:val="18"/>
          <w:lang w:eastAsia="es-MX"/>
        </w:rPr>
        <w:t xml:space="preserve">Dicho registro se encuentra disponible y en operación en la siguiente página electrónica: </w:t>
      </w:r>
    </w:p>
    <w:p w14:paraId="58C85B26" w14:textId="77777777" w:rsidR="005754F2" w:rsidRPr="000D1649" w:rsidRDefault="005754F2" w:rsidP="003B6CE1">
      <w:pPr>
        <w:jc w:val="both"/>
        <w:rPr>
          <w:rFonts w:ascii="Noto Sans" w:eastAsia="Calibri" w:hAnsi="Noto Sans" w:cs="Noto Sans"/>
          <w:sz w:val="18"/>
          <w:szCs w:val="18"/>
          <w:lang w:eastAsia="es-MX"/>
        </w:rPr>
      </w:pPr>
    </w:p>
    <w:p w14:paraId="0E321F51" w14:textId="77777777" w:rsidR="00317B71" w:rsidRPr="005754F2" w:rsidRDefault="00317B71" w:rsidP="003B6CE1">
      <w:pPr>
        <w:jc w:val="both"/>
        <w:rPr>
          <w:rFonts w:ascii="Noto Sans" w:eastAsia="Calibri" w:hAnsi="Noto Sans" w:cs="Noto Sans"/>
          <w:b/>
          <w:sz w:val="18"/>
          <w:szCs w:val="18"/>
          <w:lang w:eastAsia="es-MX"/>
        </w:rPr>
      </w:pPr>
      <w:r w:rsidRPr="005754F2">
        <w:rPr>
          <w:rFonts w:ascii="Noto Sans" w:eastAsia="Calibri" w:hAnsi="Noto Sans" w:cs="Noto Sans"/>
          <w:b/>
          <w:sz w:val="18"/>
          <w:szCs w:val="18"/>
          <w:lang w:eastAsia="es-MX"/>
        </w:rPr>
        <w:t>Proveedores IMSS</w:t>
      </w:r>
    </w:p>
    <w:p w14:paraId="33E83088" w14:textId="44C24365" w:rsidR="00317B71" w:rsidRPr="000D1649" w:rsidRDefault="00317B71" w:rsidP="003B6CE1">
      <w:pPr>
        <w:jc w:val="both"/>
        <w:rPr>
          <w:rFonts w:ascii="Noto Sans" w:eastAsia="Calibri" w:hAnsi="Noto Sans" w:cs="Noto Sans"/>
          <w:sz w:val="18"/>
          <w:szCs w:val="18"/>
          <w:lang w:eastAsia="es-MX"/>
        </w:rPr>
      </w:pPr>
      <w:r w:rsidRPr="000D1649">
        <w:rPr>
          <w:rFonts w:ascii="Noto Sans" w:eastAsia="Calibri" w:hAnsi="Noto Sans" w:cs="Noto Sans"/>
          <w:sz w:val="18"/>
          <w:szCs w:val="18"/>
          <w:lang w:eastAsia="es-MX"/>
        </w:rPr>
        <w:t xml:space="preserve">Página oficial del Instituto: </w:t>
      </w:r>
      <w:hyperlink r:id="rId14" w:history="1">
        <w:r w:rsidR="008E3CC2" w:rsidRPr="00527C41">
          <w:rPr>
            <w:rStyle w:val="Hipervnculo"/>
            <w:rFonts w:ascii="Noto Sans" w:eastAsia="Calibri" w:hAnsi="Noto Sans" w:cs="Noto Sans"/>
            <w:sz w:val="18"/>
            <w:szCs w:val="18"/>
            <w:lang w:eastAsia="es-MX"/>
          </w:rPr>
          <w:t>http://www.imss.gob.mx/proveedores</w:t>
        </w:r>
      </w:hyperlink>
      <w:r w:rsidR="008E3CC2">
        <w:rPr>
          <w:rFonts w:ascii="Noto Sans" w:eastAsia="Calibri" w:hAnsi="Noto Sans" w:cs="Noto Sans"/>
          <w:sz w:val="18"/>
          <w:szCs w:val="18"/>
          <w:lang w:eastAsia="es-MX"/>
        </w:rPr>
        <w:t xml:space="preserve"> </w:t>
      </w:r>
      <w:r w:rsidRPr="000D1649">
        <w:rPr>
          <w:rFonts w:ascii="Noto Sans" w:eastAsia="Calibri" w:hAnsi="Noto Sans" w:cs="Noto Sans"/>
          <w:sz w:val="18"/>
          <w:szCs w:val="18"/>
          <w:lang w:eastAsia="es-MX"/>
        </w:rPr>
        <w:t xml:space="preserve"> </w:t>
      </w:r>
    </w:p>
    <w:p w14:paraId="0973147B" w14:textId="77777777" w:rsidR="008E3CC2" w:rsidRPr="008E3CC2" w:rsidRDefault="008E3CC2" w:rsidP="008E3CC2">
      <w:pPr>
        <w:jc w:val="both"/>
        <w:rPr>
          <w:rFonts w:ascii="Noto Sans" w:eastAsia="Calibri" w:hAnsi="Noto Sans" w:cs="Noto Sans"/>
          <w:sz w:val="18"/>
          <w:szCs w:val="18"/>
          <w:lang w:val="es-MX" w:eastAsia="es-MX"/>
        </w:rPr>
      </w:pPr>
      <w:r w:rsidRPr="008E3CC2">
        <w:rPr>
          <w:rFonts w:ascii="Noto Sans" w:eastAsia="Calibri" w:hAnsi="Noto Sans" w:cs="Noto Sans"/>
          <w:sz w:val="18"/>
          <w:szCs w:val="18"/>
          <w:lang w:val="es-MX" w:eastAsia="es-MX"/>
        </w:rPr>
        <w:t xml:space="preserve">Dirección electrónica del registro: </w:t>
      </w:r>
      <w:hyperlink r:id="rId15" w:history="1">
        <w:r w:rsidRPr="008E3CC2">
          <w:rPr>
            <w:rStyle w:val="Hipervnculo"/>
            <w:rFonts w:ascii="Noto Sans" w:eastAsia="Calibri" w:hAnsi="Noto Sans" w:cs="Noto Sans"/>
            <w:sz w:val="18"/>
            <w:szCs w:val="18"/>
            <w:lang w:val="es-MX" w:eastAsia="es-MX"/>
          </w:rPr>
          <w:t>https://repiimss.imss.gob.mx/imss/registro</w:t>
        </w:r>
      </w:hyperlink>
    </w:p>
    <w:p w14:paraId="1EE56DE1" w14:textId="77777777" w:rsidR="008E3CC2" w:rsidRPr="008E3CC2" w:rsidRDefault="008E3CC2" w:rsidP="008E3CC2">
      <w:pPr>
        <w:jc w:val="both"/>
        <w:rPr>
          <w:rFonts w:ascii="Noto Sans" w:eastAsia="Calibri" w:hAnsi="Noto Sans" w:cs="Noto Sans"/>
          <w:sz w:val="18"/>
          <w:szCs w:val="18"/>
          <w:lang w:val="es-MX" w:eastAsia="es-MX"/>
        </w:rPr>
      </w:pPr>
      <w:r w:rsidRPr="008E3CC2">
        <w:rPr>
          <w:rFonts w:ascii="Noto Sans" w:eastAsia="Calibri" w:hAnsi="Noto Sans" w:cs="Noto Sans"/>
          <w:sz w:val="18"/>
          <w:szCs w:val="18"/>
          <w:lang w:val="es-MX" w:eastAsia="es-MX"/>
        </w:rPr>
        <w:t xml:space="preserve">liga de la guía para el registro </w:t>
      </w:r>
      <w:hyperlink r:id="rId16" w:history="1">
        <w:r w:rsidRPr="008E3CC2">
          <w:rPr>
            <w:rStyle w:val="Hipervnculo"/>
            <w:rFonts w:ascii="Noto Sans" w:eastAsia="Calibri" w:hAnsi="Noto Sans" w:cs="Noto Sans"/>
            <w:sz w:val="18"/>
            <w:szCs w:val="18"/>
            <w:lang w:val="es-MX" w:eastAsia="es-MX"/>
          </w:rPr>
          <w:t>https://heyzine.com/flip-book/fc9dafa4f9.html</w:t>
        </w:r>
      </w:hyperlink>
      <w:r w:rsidRPr="008E3CC2">
        <w:rPr>
          <w:rFonts w:ascii="Noto Sans" w:eastAsia="Calibri" w:hAnsi="Noto Sans" w:cs="Noto Sans"/>
          <w:sz w:val="18"/>
          <w:szCs w:val="18"/>
          <w:lang w:val="es-MX" w:eastAsia="es-MX"/>
        </w:rPr>
        <w:t xml:space="preserve"> </w:t>
      </w:r>
    </w:p>
    <w:p w14:paraId="5F9A5939" w14:textId="58BCC4CD" w:rsidR="00317B71" w:rsidRPr="000D1649" w:rsidRDefault="00317B71" w:rsidP="003B6CE1">
      <w:pPr>
        <w:jc w:val="both"/>
        <w:rPr>
          <w:rFonts w:ascii="Noto Sans" w:eastAsia="Calibri" w:hAnsi="Noto Sans" w:cs="Noto Sans"/>
          <w:sz w:val="18"/>
          <w:szCs w:val="18"/>
          <w:lang w:eastAsia="es-MX"/>
        </w:rPr>
      </w:pPr>
      <w:r w:rsidRPr="000D1649">
        <w:rPr>
          <w:rFonts w:ascii="Noto Sans" w:eastAsia="Calibri" w:hAnsi="Noto Sans" w:cs="Noto Sans"/>
          <w:sz w:val="18"/>
          <w:szCs w:val="18"/>
          <w:lang w:eastAsia="es-MX"/>
        </w:rPr>
        <w:t xml:space="preserve">Ingreso: </w:t>
      </w:r>
      <w:hyperlink r:id="rId17" w:history="1">
        <w:r w:rsidR="008E3CC2" w:rsidRPr="00527C41">
          <w:rPr>
            <w:rStyle w:val="Hipervnculo"/>
            <w:rFonts w:ascii="Noto Sans" w:eastAsia="Calibri" w:hAnsi="Noto Sans" w:cs="Noto Sans"/>
            <w:sz w:val="18"/>
            <w:szCs w:val="18"/>
            <w:lang w:eastAsia="es-MX"/>
          </w:rPr>
          <w:t>https://repiimss.imss.gob.mx/imss/login</w:t>
        </w:r>
      </w:hyperlink>
      <w:r w:rsidR="008E3CC2">
        <w:rPr>
          <w:rFonts w:ascii="Noto Sans" w:eastAsia="Calibri" w:hAnsi="Noto Sans" w:cs="Noto Sans"/>
          <w:sz w:val="18"/>
          <w:szCs w:val="18"/>
          <w:lang w:eastAsia="es-MX"/>
        </w:rPr>
        <w:t xml:space="preserve"> </w:t>
      </w:r>
      <w:r w:rsidRPr="000D1649">
        <w:rPr>
          <w:rFonts w:ascii="Noto Sans" w:eastAsia="Calibri" w:hAnsi="Noto Sans" w:cs="Noto Sans"/>
          <w:sz w:val="18"/>
          <w:szCs w:val="18"/>
          <w:lang w:eastAsia="es-MX"/>
        </w:rPr>
        <w:t xml:space="preserve"> </w:t>
      </w:r>
    </w:p>
    <w:p w14:paraId="316DB8B8" w14:textId="77777777" w:rsidR="00157877" w:rsidRDefault="00157877" w:rsidP="003B6CE1">
      <w:pPr>
        <w:jc w:val="both"/>
        <w:rPr>
          <w:rFonts w:ascii="Noto Sans" w:hAnsi="Noto Sans" w:cs="Noto Sans"/>
          <w:b/>
          <w:sz w:val="18"/>
          <w:szCs w:val="18"/>
        </w:rPr>
      </w:pPr>
    </w:p>
    <w:p w14:paraId="2271AA15" w14:textId="7E657256" w:rsidR="00CF29CC" w:rsidRDefault="00CF29CC" w:rsidP="003B6CE1">
      <w:pPr>
        <w:jc w:val="both"/>
        <w:rPr>
          <w:rFonts w:ascii="Noto Sans" w:hAnsi="Noto Sans" w:cs="Noto Sans"/>
          <w:b/>
          <w:sz w:val="18"/>
          <w:szCs w:val="18"/>
        </w:rPr>
      </w:pPr>
      <w:r>
        <w:rPr>
          <w:rFonts w:ascii="Noto Sans" w:hAnsi="Noto Sans" w:cs="Noto Sans"/>
          <w:b/>
          <w:sz w:val="18"/>
          <w:szCs w:val="18"/>
        </w:rPr>
        <w:t>21. MECANISMOS DE COMPROBACIÓN</w:t>
      </w:r>
    </w:p>
    <w:p w14:paraId="14E03ADE" w14:textId="791489A9" w:rsidR="00CF29CC" w:rsidRPr="00CF29CC" w:rsidRDefault="00CF29CC" w:rsidP="003B6CE1">
      <w:pPr>
        <w:jc w:val="both"/>
        <w:rPr>
          <w:rFonts w:ascii="Noto Sans" w:hAnsi="Noto Sans" w:cs="Noto Sans"/>
          <w:sz w:val="18"/>
          <w:szCs w:val="18"/>
        </w:rPr>
      </w:pPr>
      <w:r w:rsidRPr="00CF29CC">
        <w:rPr>
          <w:rFonts w:ascii="Noto Sans" w:hAnsi="Noto Sans" w:cs="Noto Sans"/>
          <w:sz w:val="18"/>
          <w:szCs w:val="18"/>
        </w:rPr>
        <w:t>EL LICITANTE GANADOR deberá presentar al administrador de contrato para firma de factura, documentos que avale la entrega de los bienes y/o servicios sellado por la Oficina de Transportes del OOAD Estatal Jalisco.</w:t>
      </w:r>
    </w:p>
    <w:p w14:paraId="66EBCE4C" w14:textId="77777777" w:rsidR="00317B71" w:rsidRPr="000D1649" w:rsidRDefault="00317B71" w:rsidP="003B6CE1">
      <w:pPr>
        <w:suppressAutoHyphens w:val="0"/>
        <w:jc w:val="both"/>
        <w:rPr>
          <w:rFonts w:ascii="Noto Sans" w:hAnsi="Noto Sans" w:cs="Noto Sans"/>
          <w:b/>
          <w:sz w:val="18"/>
          <w:szCs w:val="18"/>
        </w:rPr>
      </w:pPr>
      <w:r w:rsidRPr="000D1649">
        <w:rPr>
          <w:rFonts w:ascii="Noto Sans" w:hAnsi="Noto Sans" w:cs="Noto Sans"/>
          <w:b/>
          <w:sz w:val="18"/>
          <w:szCs w:val="18"/>
        </w:rPr>
        <w:br w:type="page"/>
      </w:r>
    </w:p>
    <w:p w14:paraId="698EFCEC" w14:textId="141E3BE0" w:rsidR="00EB58D8" w:rsidRPr="000D1649" w:rsidRDefault="008804FE" w:rsidP="00914989">
      <w:pPr>
        <w:jc w:val="center"/>
        <w:rPr>
          <w:rFonts w:ascii="Noto Sans" w:hAnsi="Noto Sans" w:cs="Noto Sans"/>
          <w:b/>
          <w:sz w:val="18"/>
          <w:szCs w:val="18"/>
        </w:rPr>
      </w:pPr>
      <w:r w:rsidRPr="000D1649">
        <w:rPr>
          <w:rFonts w:ascii="Noto Sans" w:hAnsi="Noto Sans" w:cs="Noto Sans"/>
          <w:b/>
          <w:sz w:val="18"/>
          <w:szCs w:val="18"/>
        </w:rPr>
        <w:lastRenderedPageBreak/>
        <w:t xml:space="preserve">ANEXO NÚMERO </w:t>
      </w:r>
      <w:r w:rsidR="009D7EC8" w:rsidRPr="000D1649">
        <w:rPr>
          <w:rFonts w:ascii="Noto Sans" w:hAnsi="Noto Sans" w:cs="Noto Sans"/>
          <w:b/>
          <w:sz w:val="18"/>
          <w:szCs w:val="18"/>
        </w:rPr>
        <w:t>0</w:t>
      </w:r>
      <w:r w:rsidRPr="000D1649">
        <w:rPr>
          <w:rFonts w:ascii="Noto Sans" w:hAnsi="Noto Sans" w:cs="Noto Sans"/>
          <w:b/>
          <w:sz w:val="18"/>
          <w:szCs w:val="18"/>
        </w:rPr>
        <w:t>1 (UNO</w:t>
      </w:r>
      <w:r w:rsidR="00914989" w:rsidRPr="000D1649">
        <w:rPr>
          <w:rFonts w:ascii="Noto Sans" w:hAnsi="Noto Sans" w:cs="Noto Sans"/>
          <w:b/>
          <w:sz w:val="18"/>
          <w:szCs w:val="18"/>
        </w:rPr>
        <w:t>)</w:t>
      </w:r>
    </w:p>
    <w:p w14:paraId="3105EC68" w14:textId="77777777" w:rsidR="0074544D" w:rsidRPr="000D1649" w:rsidRDefault="0074544D" w:rsidP="00914989">
      <w:pPr>
        <w:jc w:val="center"/>
        <w:rPr>
          <w:rFonts w:ascii="Noto Sans" w:hAnsi="Noto Sans" w:cs="Noto Sans"/>
          <w:b/>
          <w:sz w:val="18"/>
          <w:szCs w:val="18"/>
        </w:rPr>
      </w:pPr>
    </w:p>
    <w:p w14:paraId="1753A0DC" w14:textId="7E4ED31D" w:rsidR="0074544D" w:rsidRPr="000D1649" w:rsidRDefault="0074544D" w:rsidP="00914989">
      <w:pPr>
        <w:jc w:val="center"/>
        <w:rPr>
          <w:rFonts w:ascii="Noto Sans" w:hAnsi="Noto Sans" w:cs="Noto Sans"/>
          <w:b/>
          <w:sz w:val="18"/>
          <w:szCs w:val="18"/>
        </w:rPr>
      </w:pPr>
      <w:r w:rsidRPr="000D1649">
        <w:rPr>
          <w:rFonts w:ascii="Noto Sans" w:hAnsi="Noto Sans" w:cs="Noto Sans"/>
          <w:b/>
          <w:sz w:val="18"/>
          <w:szCs w:val="18"/>
        </w:rPr>
        <w:t>ANEXO TECNICO</w:t>
      </w:r>
    </w:p>
    <w:p w14:paraId="7221B012" w14:textId="77777777" w:rsidR="0059764C" w:rsidRPr="000D1649" w:rsidRDefault="0059764C" w:rsidP="00092992">
      <w:pPr>
        <w:suppressAutoHyphens w:val="0"/>
        <w:spacing w:line="276" w:lineRule="auto"/>
        <w:contextualSpacing/>
        <w:jc w:val="center"/>
        <w:rPr>
          <w:rFonts w:ascii="Noto Sans" w:eastAsia="Calibri" w:hAnsi="Noto Sans" w:cs="Noto Sans"/>
          <w:b/>
          <w:bCs/>
          <w:sz w:val="18"/>
          <w:szCs w:val="18"/>
          <w:lang w:val="es-MX" w:eastAsia="en-US"/>
        </w:rPr>
      </w:pPr>
      <w:r w:rsidRPr="000D1649">
        <w:rPr>
          <w:rFonts w:ascii="Noto Sans" w:eastAsia="Calibri" w:hAnsi="Noto Sans" w:cs="Noto Sans"/>
          <w:b/>
          <w:bCs/>
          <w:sz w:val="18"/>
          <w:szCs w:val="18"/>
          <w:lang w:val="es-MX" w:eastAsia="en-US"/>
        </w:rPr>
        <w:t>DESCRIPCIÓN AMPLIA Y DETALLADA DEL SERVICIO</w:t>
      </w:r>
    </w:p>
    <w:p w14:paraId="307420F9" w14:textId="77777777" w:rsidR="0059764C" w:rsidRPr="000D1649" w:rsidRDefault="0059764C" w:rsidP="0059764C">
      <w:pPr>
        <w:pStyle w:val="Sinespaciado"/>
        <w:rPr>
          <w:rFonts w:ascii="Noto Sans" w:hAnsi="Noto Sans" w:cs="Noto Sans"/>
          <w:sz w:val="18"/>
          <w:szCs w:val="18"/>
          <w:lang w:val="es-MX" w:eastAsia="en-US"/>
        </w:rPr>
      </w:pPr>
    </w:p>
    <w:tbl>
      <w:tblPr>
        <w:tblpPr w:leftFromText="141" w:rightFromText="141" w:vertAnchor="text" w:horzAnchor="margin" w:tblpXSpec="center" w:tblpY="145"/>
        <w:tblW w:w="8575" w:type="dxa"/>
        <w:tblCellMar>
          <w:left w:w="70" w:type="dxa"/>
          <w:right w:w="70" w:type="dxa"/>
        </w:tblCellMar>
        <w:tblLook w:val="04A0" w:firstRow="1" w:lastRow="0" w:firstColumn="1" w:lastColumn="0" w:noHBand="0" w:noVBand="1"/>
      </w:tblPr>
      <w:tblGrid>
        <w:gridCol w:w="1346"/>
        <w:gridCol w:w="2790"/>
        <w:gridCol w:w="2030"/>
        <w:gridCol w:w="2409"/>
      </w:tblGrid>
      <w:tr w:rsidR="00101601" w:rsidRPr="000D1649" w14:paraId="78BE13DC" w14:textId="77777777" w:rsidTr="00101601">
        <w:trPr>
          <w:trHeight w:val="552"/>
        </w:trPr>
        <w:tc>
          <w:tcPr>
            <w:tcW w:w="1346" w:type="dxa"/>
            <w:tcBorders>
              <w:top w:val="single" w:sz="8" w:space="0" w:color="auto"/>
              <w:left w:val="single" w:sz="8" w:space="0" w:color="auto"/>
              <w:bottom w:val="single" w:sz="8" w:space="0" w:color="auto"/>
              <w:right w:val="single" w:sz="8" w:space="0" w:color="auto"/>
            </w:tcBorders>
            <w:vAlign w:val="center"/>
            <w:hideMark/>
          </w:tcPr>
          <w:p w14:paraId="196EB979" w14:textId="77777777" w:rsidR="00101601" w:rsidRPr="000D1649" w:rsidRDefault="00101601" w:rsidP="00FB3F4A">
            <w:pPr>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PAQUETE</w:t>
            </w:r>
          </w:p>
        </w:tc>
        <w:tc>
          <w:tcPr>
            <w:tcW w:w="2790" w:type="dxa"/>
            <w:tcBorders>
              <w:top w:val="single" w:sz="8" w:space="0" w:color="auto"/>
              <w:left w:val="nil"/>
              <w:bottom w:val="single" w:sz="8" w:space="0" w:color="auto"/>
              <w:right w:val="single" w:sz="8" w:space="0" w:color="auto"/>
            </w:tcBorders>
            <w:vAlign w:val="center"/>
            <w:hideMark/>
          </w:tcPr>
          <w:p w14:paraId="47CE2149" w14:textId="77777777" w:rsidR="00101601" w:rsidRPr="000D1649" w:rsidRDefault="00101601" w:rsidP="00FB3F4A">
            <w:pPr>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DESCRIPCIÓN</w:t>
            </w:r>
          </w:p>
        </w:tc>
        <w:tc>
          <w:tcPr>
            <w:tcW w:w="2030" w:type="dxa"/>
            <w:tcBorders>
              <w:top w:val="single" w:sz="8" w:space="0" w:color="auto"/>
              <w:left w:val="nil"/>
              <w:bottom w:val="single" w:sz="8" w:space="0" w:color="auto"/>
              <w:right w:val="single" w:sz="8" w:space="0" w:color="auto"/>
            </w:tcBorders>
            <w:vAlign w:val="center"/>
            <w:hideMark/>
          </w:tcPr>
          <w:p w14:paraId="49DFCE8D" w14:textId="751E0B3E" w:rsidR="00101601" w:rsidRPr="000D1649" w:rsidRDefault="00091926" w:rsidP="00FB3F4A">
            <w:pPr>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MONTO MÍNIMO</w:t>
            </w:r>
            <w:r w:rsidR="00FB3F4A">
              <w:rPr>
                <w:rFonts w:ascii="Noto Sans" w:hAnsi="Noto Sans" w:cs="Noto Sans"/>
                <w:b/>
                <w:bCs/>
                <w:color w:val="000000"/>
                <w:sz w:val="18"/>
                <w:szCs w:val="18"/>
                <w:lang w:val="es-MX" w:eastAsia="es-MX"/>
              </w:rPr>
              <w:t xml:space="preserve"> SIN IVA</w:t>
            </w:r>
          </w:p>
        </w:tc>
        <w:tc>
          <w:tcPr>
            <w:tcW w:w="2409" w:type="dxa"/>
            <w:tcBorders>
              <w:top w:val="single" w:sz="8" w:space="0" w:color="auto"/>
              <w:left w:val="nil"/>
              <w:bottom w:val="single" w:sz="8" w:space="0" w:color="auto"/>
              <w:right w:val="single" w:sz="8" w:space="0" w:color="auto"/>
            </w:tcBorders>
            <w:vAlign w:val="center"/>
            <w:hideMark/>
          </w:tcPr>
          <w:p w14:paraId="2A03D9AE" w14:textId="4B881DD0" w:rsidR="00101601" w:rsidRPr="000D1649" w:rsidRDefault="00091926" w:rsidP="00FB3F4A">
            <w:pPr>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MONTO MÁXIMO</w:t>
            </w:r>
            <w:r w:rsidR="00FB3F4A">
              <w:rPr>
                <w:rFonts w:ascii="Noto Sans" w:hAnsi="Noto Sans" w:cs="Noto Sans"/>
                <w:b/>
                <w:bCs/>
                <w:color w:val="000000"/>
                <w:sz w:val="18"/>
                <w:szCs w:val="18"/>
                <w:lang w:val="es-MX" w:eastAsia="es-MX"/>
              </w:rPr>
              <w:t xml:space="preserve"> SIN IVA</w:t>
            </w:r>
          </w:p>
        </w:tc>
      </w:tr>
      <w:tr w:rsidR="00091926" w:rsidRPr="000D1649" w14:paraId="29C2D19C" w14:textId="77777777" w:rsidTr="00966912">
        <w:trPr>
          <w:trHeight w:val="50"/>
        </w:trPr>
        <w:tc>
          <w:tcPr>
            <w:tcW w:w="1346" w:type="dxa"/>
            <w:tcBorders>
              <w:top w:val="nil"/>
              <w:left w:val="single" w:sz="8" w:space="0" w:color="auto"/>
              <w:bottom w:val="single" w:sz="8" w:space="0" w:color="auto"/>
              <w:right w:val="single" w:sz="8" w:space="0" w:color="auto"/>
            </w:tcBorders>
            <w:vAlign w:val="center"/>
            <w:hideMark/>
          </w:tcPr>
          <w:p w14:paraId="2F0CD83B" w14:textId="77777777" w:rsidR="00091926" w:rsidRPr="000D1649" w:rsidRDefault="00091926" w:rsidP="00FB3F4A">
            <w:pPr>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1</w:t>
            </w:r>
          </w:p>
        </w:tc>
        <w:tc>
          <w:tcPr>
            <w:tcW w:w="2790" w:type="dxa"/>
            <w:tcBorders>
              <w:top w:val="nil"/>
              <w:left w:val="nil"/>
              <w:bottom w:val="single" w:sz="8" w:space="0" w:color="auto"/>
              <w:right w:val="single" w:sz="8" w:space="0" w:color="auto"/>
            </w:tcBorders>
            <w:vAlign w:val="center"/>
            <w:hideMark/>
          </w:tcPr>
          <w:p w14:paraId="1AD02C46" w14:textId="77777777" w:rsidR="00091926" w:rsidRPr="000D1649" w:rsidRDefault="00091926" w:rsidP="00FB3F4A">
            <w:pPr>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Afinación de Motor</w:t>
            </w:r>
          </w:p>
        </w:tc>
        <w:tc>
          <w:tcPr>
            <w:tcW w:w="2030" w:type="dxa"/>
            <w:tcBorders>
              <w:top w:val="nil"/>
              <w:left w:val="nil"/>
              <w:bottom w:val="single" w:sz="8" w:space="0" w:color="auto"/>
              <w:right w:val="single" w:sz="8" w:space="0" w:color="auto"/>
            </w:tcBorders>
            <w:vAlign w:val="bottom"/>
            <w:hideMark/>
          </w:tcPr>
          <w:p w14:paraId="3F3F2EEE" w14:textId="182774FD" w:rsidR="00091926" w:rsidRPr="000D1649" w:rsidRDefault="00091926" w:rsidP="00FB3F4A">
            <w:pPr>
              <w:jc w:val="center"/>
              <w:rPr>
                <w:rFonts w:ascii="Noto Sans" w:hAnsi="Noto Sans" w:cs="Noto Sans"/>
                <w:b/>
                <w:bCs/>
                <w:color w:val="000000"/>
                <w:sz w:val="18"/>
                <w:szCs w:val="18"/>
                <w:lang w:val="es-MX" w:eastAsia="es-MX"/>
              </w:rPr>
            </w:pPr>
            <w:r>
              <w:rPr>
                <w:rFonts w:ascii="Calibri" w:hAnsi="Calibri" w:cs="Calibri"/>
                <w:color w:val="000000"/>
                <w:sz w:val="22"/>
                <w:szCs w:val="22"/>
              </w:rPr>
              <w:t>$258,620.69</w:t>
            </w:r>
          </w:p>
        </w:tc>
        <w:tc>
          <w:tcPr>
            <w:tcW w:w="2409" w:type="dxa"/>
            <w:tcBorders>
              <w:top w:val="nil"/>
              <w:left w:val="nil"/>
              <w:bottom w:val="single" w:sz="8" w:space="0" w:color="auto"/>
              <w:right w:val="single" w:sz="8" w:space="0" w:color="auto"/>
            </w:tcBorders>
            <w:vAlign w:val="bottom"/>
            <w:hideMark/>
          </w:tcPr>
          <w:p w14:paraId="75F82E75" w14:textId="23F4BE6E" w:rsidR="00091926" w:rsidRPr="000D1649" w:rsidRDefault="00091926" w:rsidP="00FB3F4A">
            <w:pPr>
              <w:jc w:val="center"/>
              <w:rPr>
                <w:rFonts w:ascii="Noto Sans" w:hAnsi="Noto Sans" w:cs="Noto Sans"/>
                <w:b/>
                <w:bCs/>
                <w:color w:val="000000"/>
                <w:sz w:val="18"/>
                <w:szCs w:val="18"/>
                <w:lang w:val="es-MX" w:eastAsia="es-MX"/>
              </w:rPr>
            </w:pPr>
            <w:r>
              <w:rPr>
                <w:rFonts w:ascii="Calibri" w:hAnsi="Calibri" w:cs="Calibri"/>
                <w:color w:val="000000"/>
                <w:sz w:val="22"/>
                <w:szCs w:val="22"/>
              </w:rPr>
              <w:t>$646,551.72</w:t>
            </w:r>
          </w:p>
        </w:tc>
      </w:tr>
    </w:tbl>
    <w:p w14:paraId="0F32806E" w14:textId="77777777" w:rsidR="00101601" w:rsidRPr="000D1649" w:rsidRDefault="00101601" w:rsidP="0059764C">
      <w:pPr>
        <w:pStyle w:val="Sinespaciado"/>
        <w:rPr>
          <w:rFonts w:ascii="Noto Sans" w:hAnsi="Noto Sans" w:cs="Noto Sans"/>
          <w:sz w:val="18"/>
          <w:szCs w:val="18"/>
          <w:lang w:val="es-MX" w:eastAsia="en-US"/>
        </w:rPr>
      </w:pPr>
    </w:p>
    <w:p w14:paraId="1F75AED7" w14:textId="77777777" w:rsidR="00101601" w:rsidRPr="000D1649" w:rsidRDefault="00101601" w:rsidP="0059764C">
      <w:pPr>
        <w:pStyle w:val="Sinespaciado"/>
        <w:rPr>
          <w:rFonts w:ascii="Noto Sans" w:hAnsi="Noto Sans" w:cs="Noto Sans"/>
          <w:sz w:val="18"/>
          <w:szCs w:val="18"/>
          <w:lang w:val="es-MX" w:eastAsia="en-US"/>
        </w:rPr>
      </w:pPr>
    </w:p>
    <w:p w14:paraId="00C12E66" w14:textId="77777777" w:rsidR="00101601" w:rsidRPr="000D1649" w:rsidRDefault="00101601" w:rsidP="0059764C">
      <w:pPr>
        <w:pStyle w:val="Sinespaciado"/>
        <w:rPr>
          <w:rFonts w:ascii="Noto Sans" w:hAnsi="Noto Sans" w:cs="Noto Sans"/>
          <w:sz w:val="18"/>
          <w:szCs w:val="18"/>
          <w:lang w:val="es-MX" w:eastAsia="en-US"/>
        </w:rPr>
      </w:pPr>
    </w:p>
    <w:p w14:paraId="296E8B53" w14:textId="77777777" w:rsidR="00101601" w:rsidRPr="000D1649" w:rsidRDefault="00101601" w:rsidP="0059764C">
      <w:pPr>
        <w:pStyle w:val="Sinespaciado"/>
        <w:jc w:val="both"/>
        <w:rPr>
          <w:rFonts w:ascii="Noto Sans" w:hAnsi="Noto Sans" w:cs="Noto Sans"/>
          <w:b/>
          <w:sz w:val="18"/>
          <w:szCs w:val="18"/>
          <w:lang w:val="es-MX" w:eastAsia="en-US"/>
        </w:rPr>
      </w:pPr>
    </w:p>
    <w:p w14:paraId="10E3B30A" w14:textId="77777777" w:rsidR="00101601" w:rsidRPr="000D1649" w:rsidRDefault="00101601" w:rsidP="0059764C">
      <w:pPr>
        <w:pStyle w:val="Sinespaciado"/>
        <w:jc w:val="both"/>
        <w:rPr>
          <w:rFonts w:ascii="Noto Sans" w:hAnsi="Noto Sans" w:cs="Noto Sans"/>
          <w:b/>
          <w:sz w:val="18"/>
          <w:szCs w:val="18"/>
          <w:lang w:val="es-MX" w:eastAsia="en-US"/>
        </w:rPr>
      </w:pPr>
    </w:p>
    <w:p w14:paraId="24CEAF1B" w14:textId="77777777" w:rsidR="00101601" w:rsidRPr="000D1649" w:rsidRDefault="00101601" w:rsidP="0059764C">
      <w:pPr>
        <w:pStyle w:val="Sinespaciado"/>
        <w:jc w:val="both"/>
        <w:rPr>
          <w:rFonts w:ascii="Noto Sans" w:hAnsi="Noto Sans" w:cs="Noto Sans"/>
          <w:b/>
          <w:sz w:val="18"/>
          <w:szCs w:val="18"/>
          <w:lang w:val="es-MX" w:eastAsia="en-US"/>
        </w:rPr>
      </w:pPr>
    </w:p>
    <w:p w14:paraId="6C723133" w14:textId="77777777" w:rsidR="00E90EFB" w:rsidRDefault="00E90EFB" w:rsidP="0059764C">
      <w:pPr>
        <w:pStyle w:val="Sinespaciado"/>
        <w:jc w:val="both"/>
        <w:rPr>
          <w:rFonts w:ascii="Noto Sans" w:hAnsi="Noto Sans" w:cs="Noto Sans"/>
          <w:b/>
          <w:sz w:val="18"/>
          <w:szCs w:val="18"/>
          <w:lang w:val="es-MX" w:eastAsia="en-US"/>
        </w:rPr>
      </w:pPr>
    </w:p>
    <w:p w14:paraId="3C1DA766" w14:textId="116C848C" w:rsidR="0059764C" w:rsidRPr="000D1649" w:rsidRDefault="0059764C" w:rsidP="0059764C">
      <w:pPr>
        <w:pStyle w:val="Sinespaciado"/>
        <w:jc w:val="both"/>
        <w:rPr>
          <w:rFonts w:ascii="Noto Sans" w:hAnsi="Noto Sans" w:cs="Noto Sans"/>
          <w:b/>
          <w:sz w:val="18"/>
          <w:szCs w:val="18"/>
          <w:lang w:val="es-MX" w:eastAsia="en-US"/>
        </w:rPr>
      </w:pPr>
      <w:r w:rsidRPr="000D1649">
        <w:rPr>
          <w:rFonts w:ascii="Noto Sans" w:hAnsi="Noto Sans" w:cs="Noto Sans"/>
          <w:b/>
          <w:sz w:val="18"/>
          <w:szCs w:val="18"/>
          <w:lang w:val="es-MX" w:eastAsia="en-US"/>
        </w:rPr>
        <w:t>TIPO DE SERVICIO</w:t>
      </w:r>
    </w:p>
    <w:p w14:paraId="5E563F13" w14:textId="77777777" w:rsidR="00101601" w:rsidRPr="000D1649" w:rsidRDefault="00101601" w:rsidP="0059764C">
      <w:pPr>
        <w:pStyle w:val="Sinespaciado"/>
        <w:jc w:val="both"/>
        <w:rPr>
          <w:rFonts w:ascii="Noto Sans" w:hAnsi="Noto Sans" w:cs="Noto Sans"/>
          <w:b/>
          <w:sz w:val="18"/>
          <w:szCs w:val="18"/>
          <w:lang w:val="es-MX" w:eastAsia="en-US"/>
        </w:rPr>
      </w:pPr>
    </w:p>
    <w:p w14:paraId="58ABD3A9" w14:textId="3838436B" w:rsidR="0059764C" w:rsidRPr="000D1649" w:rsidRDefault="0059764C" w:rsidP="00B47164">
      <w:pPr>
        <w:jc w:val="both"/>
        <w:rPr>
          <w:rFonts w:ascii="Noto Sans" w:hAnsi="Noto Sans" w:cs="Noto Sans"/>
          <w:b/>
          <w:bCs/>
          <w:sz w:val="18"/>
          <w:szCs w:val="18"/>
        </w:rPr>
      </w:pPr>
      <w:r w:rsidRPr="000D1649">
        <w:rPr>
          <w:rFonts w:ascii="Noto Sans" w:hAnsi="Noto Sans" w:cs="Noto Sans"/>
          <w:sz w:val="18"/>
          <w:szCs w:val="18"/>
          <w:lang w:val="es-MX" w:eastAsia="en-US"/>
        </w:rPr>
        <w:t>El Instituto Mexicano del Seg</w:t>
      </w:r>
      <w:r w:rsidR="00FE2A18" w:rsidRPr="000D1649">
        <w:rPr>
          <w:rFonts w:ascii="Noto Sans" w:hAnsi="Noto Sans" w:cs="Noto Sans"/>
          <w:sz w:val="18"/>
          <w:szCs w:val="18"/>
          <w:lang w:val="es-MX" w:eastAsia="en-US"/>
        </w:rPr>
        <w:t>uro Social, requiere contratar talleres de servicio mecánico a</w:t>
      </w:r>
      <w:r w:rsidRPr="000D1649">
        <w:rPr>
          <w:rFonts w:ascii="Noto Sans" w:hAnsi="Noto Sans" w:cs="Noto Sans"/>
          <w:sz w:val="18"/>
          <w:szCs w:val="18"/>
          <w:lang w:val="es-MX" w:eastAsia="en-US"/>
        </w:rPr>
        <w:t xml:space="preserve">utomotriz especializados establecidos en la Zona Metropolitana de Guadalajara, para proporcionar el </w:t>
      </w:r>
      <w:r w:rsidR="008F0EC3" w:rsidRPr="00B23853">
        <w:rPr>
          <w:rFonts w:ascii="Noto Sans" w:eastAsiaTheme="minorEastAsia" w:hAnsi="Noto Sans" w:cs="Noto Sans"/>
          <w:b/>
          <w:color w:val="000000"/>
          <w:sz w:val="18"/>
          <w:szCs w:val="18"/>
          <w:lang w:eastAsia="en-US"/>
        </w:rPr>
        <w:t>SERVICIO DE MANTENIMIENTO PREVENTIVO Y CORRECTIVO DE AFINACION DE MOTOR CON REFACCIONES Y MANO DE OBRA PARA LA PLANTILLA VEHICULAR  DEL O.O.A.D EN  JALISCO, PARA EL EJERCICIO FISCAL 2026</w:t>
      </w:r>
      <w:r w:rsidR="00B47164" w:rsidRPr="000D1649">
        <w:rPr>
          <w:rFonts w:ascii="Noto Sans" w:hAnsi="Noto Sans" w:cs="Noto Sans"/>
          <w:b/>
          <w:sz w:val="18"/>
          <w:szCs w:val="18"/>
        </w:rPr>
        <w:t xml:space="preserve">, </w:t>
      </w:r>
      <w:r w:rsidRPr="000D1649">
        <w:rPr>
          <w:rFonts w:ascii="Noto Sans" w:hAnsi="Noto Sans" w:cs="Noto Sans"/>
          <w:sz w:val="18"/>
          <w:szCs w:val="18"/>
          <w:lang w:val="es-MX" w:eastAsia="en-US"/>
        </w:rPr>
        <w:t xml:space="preserve">a su Plantilla Oficial de Vehículos durante el periodo comprendido </w:t>
      </w:r>
      <w:r w:rsidR="00B47164" w:rsidRPr="000D1649">
        <w:rPr>
          <w:rFonts w:ascii="Noto Sans" w:hAnsi="Noto Sans" w:cs="Noto Sans"/>
          <w:sz w:val="18"/>
          <w:szCs w:val="18"/>
        </w:rPr>
        <w:t xml:space="preserve">del día </w:t>
      </w:r>
      <w:r w:rsidR="008F0EC3">
        <w:rPr>
          <w:rFonts w:ascii="Noto Sans" w:hAnsi="Noto Sans" w:cs="Noto Sans"/>
          <w:sz w:val="18"/>
          <w:szCs w:val="18"/>
        </w:rPr>
        <w:t xml:space="preserve">hábil </w:t>
      </w:r>
      <w:r w:rsidR="00B47164" w:rsidRPr="000D1649">
        <w:rPr>
          <w:rFonts w:ascii="Noto Sans" w:hAnsi="Noto Sans" w:cs="Noto Sans"/>
          <w:sz w:val="18"/>
          <w:szCs w:val="18"/>
        </w:rPr>
        <w:t>siguiente a partir de la firma del con</w:t>
      </w:r>
      <w:r w:rsidR="00437582">
        <w:rPr>
          <w:rFonts w:ascii="Noto Sans" w:hAnsi="Noto Sans" w:cs="Noto Sans"/>
          <w:sz w:val="18"/>
          <w:szCs w:val="18"/>
        </w:rPr>
        <w:t>trato al 31 de diciembre de 2026</w:t>
      </w:r>
      <w:r w:rsidR="00B47164" w:rsidRPr="000D1649">
        <w:rPr>
          <w:rFonts w:ascii="Noto Sans" w:hAnsi="Noto Sans" w:cs="Noto Sans"/>
          <w:sz w:val="18"/>
          <w:szCs w:val="18"/>
        </w:rPr>
        <w:t>.</w:t>
      </w:r>
    </w:p>
    <w:p w14:paraId="52E3F1E8" w14:textId="77777777" w:rsidR="0059764C" w:rsidRPr="000D1649" w:rsidRDefault="0059764C" w:rsidP="0059764C">
      <w:pPr>
        <w:pStyle w:val="Sinespaciado"/>
        <w:jc w:val="both"/>
        <w:rPr>
          <w:rFonts w:ascii="Noto Sans" w:hAnsi="Noto Sans" w:cs="Noto Sans"/>
          <w:b/>
          <w:color w:val="0000FF"/>
          <w:sz w:val="18"/>
          <w:szCs w:val="18"/>
          <w:lang w:val="es-MX" w:eastAsia="en-US"/>
        </w:rPr>
      </w:pPr>
    </w:p>
    <w:p w14:paraId="0DC42042" w14:textId="22B18863" w:rsidR="0059764C" w:rsidRPr="000D1649" w:rsidRDefault="0059764C" w:rsidP="0059764C">
      <w:pPr>
        <w:pStyle w:val="Sinespaciado"/>
        <w:jc w:val="both"/>
        <w:rPr>
          <w:rFonts w:ascii="Noto Sans" w:hAnsi="Noto Sans" w:cs="Noto Sans"/>
          <w:color w:val="000000"/>
          <w:sz w:val="18"/>
          <w:szCs w:val="18"/>
          <w:lang w:val="es-MX" w:eastAsia="en-US"/>
        </w:rPr>
      </w:pPr>
      <w:r w:rsidRPr="000D1649">
        <w:rPr>
          <w:rFonts w:ascii="Noto Sans" w:hAnsi="Noto Sans" w:cs="Noto Sans"/>
          <w:color w:val="000000"/>
          <w:sz w:val="18"/>
          <w:szCs w:val="18"/>
          <w:lang w:val="es-MX" w:eastAsia="en-US"/>
        </w:rPr>
        <w:t>Para este fin el Instituto</w:t>
      </w:r>
      <w:r w:rsidR="008E3CC2">
        <w:rPr>
          <w:rFonts w:ascii="Noto Sans" w:hAnsi="Noto Sans" w:cs="Noto Sans"/>
          <w:color w:val="000000"/>
          <w:sz w:val="18"/>
          <w:szCs w:val="18"/>
          <w:lang w:val="es-MX" w:eastAsia="en-US"/>
        </w:rPr>
        <w:t xml:space="preserve"> contempla</w:t>
      </w:r>
      <w:r w:rsidRPr="000D1649">
        <w:rPr>
          <w:rFonts w:ascii="Noto Sans" w:hAnsi="Noto Sans" w:cs="Noto Sans"/>
          <w:color w:val="000000"/>
          <w:sz w:val="18"/>
          <w:szCs w:val="18"/>
          <w:lang w:val="es-MX" w:eastAsia="en-US"/>
        </w:rPr>
        <w:t xml:space="preserve"> </w:t>
      </w:r>
      <w:r w:rsidR="008F0EC3">
        <w:rPr>
          <w:rFonts w:ascii="Noto Sans" w:hAnsi="Noto Sans" w:cs="Noto Sans"/>
          <w:color w:val="000000"/>
          <w:sz w:val="18"/>
          <w:szCs w:val="18"/>
          <w:lang w:val="es-MX" w:eastAsia="en-US"/>
        </w:rPr>
        <w:t>contratar</w:t>
      </w:r>
      <w:r w:rsidR="00B47164" w:rsidRPr="000D1649">
        <w:rPr>
          <w:rFonts w:ascii="Noto Sans" w:hAnsi="Noto Sans" w:cs="Noto Sans"/>
          <w:sz w:val="18"/>
          <w:szCs w:val="18"/>
          <w:lang w:val="es-MX" w:eastAsia="en-US"/>
        </w:rPr>
        <w:t xml:space="preserve"> el </w:t>
      </w:r>
      <w:r w:rsidR="008F0EC3" w:rsidRPr="00B23853">
        <w:rPr>
          <w:rFonts w:ascii="Noto Sans" w:eastAsiaTheme="minorEastAsia" w:hAnsi="Noto Sans" w:cs="Noto Sans"/>
          <w:b/>
          <w:color w:val="000000"/>
          <w:sz w:val="18"/>
          <w:szCs w:val="18"/>
          <w:lang w:eastAsia="en-US"/>
        </w:rPr>
        <w:t xml:space="preserve">SERVICIO DE MANTENIMIENTO PREVENTIVO Y CORRECTIVO DE AFINACION DE MOTOR CON REFACCIONES Y MANO DE OBRA PARA LA PLANTILLA VEHICULAR  DEL O.O.A.D EN  JALISCO, PARA EL EJERCICIO FISCAL 2026 </w:t>
      </w:r>
      <w:r w:rsidRPr="000D1649">
        <w:rPr>
          <w:rFonts w:ascii="Noto Sans" w:hAnsi="Noto Sans" w:cs="Noto Sans"/>
          <w:color w:val="000000"/>
          <w:sz w:val="18"/>
          <w:szCs w:val="18"/>
          <w:lang w:val="es-MX" w:eastAsia="en-US"/>
        </w:rPr>
        <w:t>con refacciones y mano de obra</w:t>
      </w:r>
      <w:r w:rsidR="00B47164" w:rsidRPr="000D1649">
        <w:rPr>
          <w:rFonts w:ascii="Noto Sans" w:hAnsi="Noto Sans" w:cs="Noto Sans"/>
          <w:color w:val="000000"/>
          <w:sz w:val="18"/>
          <w:szCs w:val="18"/>
          <w:lang w:val="es-MX" w:eastAsia="en-US"/>
        </w:rPr>
        <w:t>.</w:t>
      </w:r>
    </w:p>
    <w:p w14:paraId="48C83086" w14:textId="77777777" w:rsidR="00B47164" w:rsidRPr="000D1649" w:rsidRDefault="00B47164" w:rsidP="00B47164">
      <w:pPr>
        <w:suppressAutoHyphens w:val="0"/>
        <w:jc w:val="both"/>
        <w:rPr>
          <w:rFonts w:ascii="Noto Sans" w:hAnsi="Noto Sans" w:cs="Noto Sans"/>
          <w:bCs/>
          <w:sz w:val="18"/>
          <w:szCs w:val="18"/>
        </w:rPr>
      </w:pPr>
    </w:p>
    <w:p w14:paraId="49EF5111" w14:textId="514379B5" w:rsidR="0059764C" w:rsidRPr="000D1649" w:rsidRDefault="0059764C" w:rsidP="0059764C">
      <w:pPr>
        <w:pStyle w:val="Sinespaciado"/>
        <w:jc w:val="both"/>
        <w:rPr>
          <w:rFonts w:ascii="Noto Sans" w:hAnsi="Noto Sans" w:cs="Noto Sans"/>
          <w:color w:val="000000"/>
          <w:sz w:val="18"/>
          <w:szCs w:val="18"/>
          <w:lang w:val="es-MX" w:eastAsia="en-US"/>
        </w:rPr>
      </w:pPr>
      <w:r w:rsidRPr="000D1649">
        <w:rPr>
          <w:rFonts w:ascii="Noto Sans" w:hAnsi="Noto Sans" w:cs="Noto Sans"/>
          <w:color w:val="000000"/>
          <w:sz w:val="18"/>
          <w:szCs w:val="18"/>
          <w:lang w:val="es-MX" w:eastAsia="en-US"/>
        </w:rPr>
        <w:t xml:space="preserve">El licitante podrá de acuerdo a su especialidad. </w:t>
      </w:r>
    </w:p>
    <w:p w14:paraId="1DCA2543" w14:textId="77777777" w:rsidR="00E51C87" w:rsidRPr="000D1649" w:rsidRDefault="00E51C87" w:rsidP="0059764C">
      <w:pPr>
        <w:pStyle w:val="Sinespaciado"/>
        <w:jc w:val="both"/>
        <w:rPr>
          <w:rFonts w:ascii="Noto Sans" w:hAnsi="Noto Sans" w:cs="Noto Sans"/>
          <w:color w:val="000000"/>
          <w:sz w:val="18"/>
          <w:szCs w:val="18"/>
          <w:lang w:val="es-MX" w:eastAsia="en-US"/>
        </w:rPr>
      </w:pPr>
    </w:p>
    <w:p w14:paraId="1B33FC35" w14:textId="7599F46A" w:rsidR="00437582" w:rsidRPr="00437582" w:rsidRDefault="00437582" w:rsidP="00437582">
      <w:pPr>
        <w:pStyle w:val="Sinespaciado"/>
        <w:jc w:val="both"/>
        <w:rPr>
          <w:rFonts w:ascii="Noto Sans" w:hAnsi="Noto Sans" w:cs="Noto Sans"/>
          <w:color w:val="000000"/>
          <w:sz w:val="18"/>
          <w:szCs w:val="18"/>
          <w:lang w:val="es-MX" w:eastAsia="en-US"/>
        </w:rPr>
      </w:pPr>
      <w:r w:rsidRPr="00437582">
        <w:rPr>
          <w:rFonts w:ascii="Noto Sans" w:hAnsi="Noto Sans" w:cs="Noto Sans"/>
          <w:color w:val="000000"/>
          <w:sz w:val="18"/>
          <w:szCs w:val="18"/>
          <w:lang w:val="es-MX" w:eastAsia="en-US"/>
        </w:rPr>
        <w:t xml:space="preserve">La Plantilla Oficial de Vehículos se encuentra integrada por 111 unidades, de los cuales sus características de Modelo, Tipo y Marca, agrupados por cuenta presupuestal, que están contemplados en el </w:t>
      </w:r>
      <w:r w:rsidRPr="00437582">
        <w:rPr>
          <w:rFonts w:ascii="Noto Sans" w:hAnsi="Noto Sans" w:cs="Noto Sans"/>
          <w:b/>
          <w:bCs/>
          <w:color w:val="000000"/>
          <w:sz w:val="18"/>
          <w:szCs w:val="18"/>
          <w:lang w:val="es-MX" w:eastAsia="en-US"/>
        </w:rPr>
        <w:t>Anexo Número</w:t>
      </w:r>
      <w:r>
        <w:rPr>
          <w:rFonts w:ascii="Noto Sans" w:hAnsi="Noto Sans" w:cs="Noto Sans"/>
          <w:b/>
          <w:bCs/>
          <w:color w:val="000000"/>
          <w:sz w:val="18"/>
          <w:szCs w:val="18"/>
          <w:lang w:val="es-MX" w:eastAsia="en-US"/>
        </w:rPr>
        <w:t xml:space="preserve"> (2)</w:t>
      </w:r>
      <w:r w:rsidRPr="00437582">
        <w:rPr>
          <w:rFonts w:ascii="Noto Sans" w:hAnsi="Noto Sans" w:cs="Noto Sans"/>
          <w:b/>
          <w:bCs/>
          <w:color w:val="000000"/>
          <w:sz w:val="18"/>
          <w:szCs w:val="18"/>
          <w:lang w:val="es-MX" w:eastAsia="en-US"/>
        </w:rPr>
        <w:t xml:space="preserve"> D</w:t>
      </w:r>
      <w:r>
        <w:rPr>
          <w:rFonts w:ascii="Noto Sans" w:hAnsi="Noto Sans" w:cs="Noto Sans"/>
          <w:b/>
          <w:bCs/>
          <w:color w:val="000000"/>
          <w:sz w:val="18"/>
          <w:szCs w:val="18"/>
          <w:lang w:val="es-MX" w:eastAsia="en-US"/>
        </w:rPr>
        <w:t>OS</w:t>
      </w:r>
      <w:r w:rsidRPr="00437582">
        <w:rPr>
          <w:rFonts w:ascii="Noto Sans" w:hAnsi="Noto Sans" w:cs="Noto Sans"/>
          <w:b/>
          <w:bCs/>
          <w:color w:val="000000"/>
          <w:sz w:val="18"/>
          <w:szCs w:val="18"/>
          <w:lang w:val="es-MX" w:eastAsia="en-US"/>
        </w:rPr>
        <w:t xml:space="preserve"> </w:t>
      </w:r>
      <w:r w:rsidRPr="00437582">
        <w:rPr>
          <w:rFonts w:ascii="Noto Sans" w:hAnsi="Noto Sans" w:cs="Noto Sans"/>
          <w:color w:val="000000"/>
          <w:sz w:val="18"/>
          <w:szCs w:val="18"/>
          <w:lang w:val="es-MX" w:eastAsia="en-US"/>
        </w:rPr>
        <w:t>de estas Bases. El número de vehículos podrá aumentar o disminuir de acuerdo a las necesidades del Instituto, mediante convenio modificatorio.</w:t>
      </w:r>
    </w:p>
    <w:p w14:paraId="56063205" w14:textId="77777777" w:rsidR="00AC4340" w:rsidRPr="000D1649" w:rsidRDefault="00AC4340" w:rsidP="0059764C">
      <w:pPr>
        <w:pStyle w:val="Sinespaciado"/>
        <w:jc w:val="both"/>
        <w:rPr>
          <w:rFonts w:ascii="Noto Sans" w:hAnsi="Noto Sans" w:cs="Noto Sans"/>
          <w:color w:val="000000"/>
          <w:sz w:val="18"/>
          <w:szCs w:val="18"/>
          <w:lang w:val="es-MX" w:eastAsia="en-US"/>
        </w:rPr>
      </w:pPr>
    </w:p>
    <w:p w14:paraId="4B64579E" w14:textId="0A6F9FA9" w:rsidR="0059764C" w:rsidRPr="000D1649" w:rsidRDefault="0059764C" w:rsidP="0059764C">
      <w:pPr>
        <w:pStyle w:val="Sinespaciado"/>
        <w:jc w:val="both"/>
        <w:rPr>
          <w:rFonts w:ascii="Noto Sans" w:hAnsi="Noto Sans" w:cs="Noto Sans"/>
          <w:bCs/>
          <w:sz w:val="18"/>
          <w:szCs w:val="18"/>
          <w:lang w:val="es-MX" w:eastAsia="en-US"/>
        </w:rPr>
      </w:pPr>
      <w:r w:rsidRPr="000D1649">
        <w:rPr>
          <w:rFonts w:ascii="Noto Sans" w:hAnsi="Noto Sans" w:cs="Noto Sans"/>
          <w:color w:val="000000"/>
          <w:sz w:val="18"/>
          <w:szCs w:val="18"/>
          <w:lang w:val="es-MX" w:eastAsia="en-US"/>
        </w:rPr>
        <w:t xml:space="preserve">El </w:t>
      </w:r>
      <w:r w:rsidR="008F0EC3" w:rsidRPr="00B23853">
        <w:rPr>
          <w:rFonts w:ascii="Noto Sans" w:eastAsiaTheme="minorEastAsia" w:hAnsi="Noto Sans" w:cs="Noto Sans"/>
          <w:b/>
          <w:color w:val="000000"/>
          <w:sz w:val="18"/>
          <w:szCs w:val="18"/>
          <w:lang w:eastAsia="en-US"/>
        </w:rPr>
        <w:t xml:space="preserve">SERVICIO DE MANTENIMIENTO PREVENTIVO Y CORRECTIVO DE AFINACION DE MOTOR CON REFACCIONES Y MANO DE OBRA PARA LA PLANTILLA VEHICULAR  DEL O.O.A.D EN  JALISCO, PARA EL EJERCICIO FISCAL 2026 </w:t>
      </w:r>
      <w:r w:rsidRPr="000D1649">
        <w:rPr>
          <w:rFonts w:ascii="Noto Sans" w:hAnsi="Noto Sans" w:cs="Noto Sans"/>
          <w:sz w:val="18"/>
          <w:szCs w:val="18"/>
          <w:lang w:val="es-MX" w:eastAsia="en-US"/>
        </w:rPr>
        <w:t xml:space="preserve">deberá realizarse de acuerdo a lo solicitado por </w:t>
      </w:r>
      <w:r w:rsidR="004A6547" w:rsidRPr="000D1649">
        <w:rPr>
          <w:rFonts w:ascii="Noto Sans" w:hAnsi="Noto Sans" w:cs="Noto Sans"/>
          <w:b/>
          <w:sz w:val="18"/>
          <w:szCs w:val="18"/>
          <w:lang w:val="es-MX" w:eastAsia="en-US"/>
        </w:rPr>
        <w:t>“EL INSTITUTO”</w:t>
      </w:r>
      <w:r w:rsidRPr="000D1649">
        <w:rPr>
          <w:rFonts w:ascii="Noto Sans" w:hAnsi="Noto Sans" w:cs="Noto Sans"/>
          <w:sz w:val="18"/>
          <w:szCs w:val="18"/>
          <w:lang w:val="es-MX" w:eastAsia="en-US"/>
        </w:rPr>
        <w:t xml:space="preserve"> tomando en consideración la Orden de Servicio y/u Orden de Compra para refacciones o en su caso llantas </w:t>
      </w:r>
      <w:r w:rsidR="00437582">
        <w:rPr>
          <w:rFonts w:ascii="Noto Sans" w:hAnsi="Noto Sans" w:cs="Noto Sans"/>
          <w:sz w:val="18"/>
          <w:szCs w:val="18"/>
          <w:lang w:val="es-MX" w:eastAsia="en-US"/>
        </w:rPr>
        <w:t xml:space="preserve">de acuerdo </w:t>
      </w:r>
      <w:r w:rsidR="00437582" w:rsidRPr="00437582">
        <w:rPr>
          <w:rFonts w:ascii="Noto Sans" w:hAnsi="Noto Sans" w:cs="Noto Sans"/>
          <w:b/>
          <w:sz w:val="18"/>
          <w:szCs w:val="18"/>
          <w:lang w:val="es-MX" w:eastAsia="en-US"/>
        </w:rPr>
        <w:t>al ANEXO NÚMERO 04 (CUATRO)</w:t>
      </w:r>
      <w:r w:rsidR="00437582">
        <w:rPr>
          <w:rFonts w:ascii="Noto Sans" w:hAnsi="Noto Sans" w:cs="Noto Sans"/>
          <w:sz w:val="18"/>
          <w:szCs w:val="18"/>
          <w:lang w:val="es-MX" w:eastAsia="en-US"/>
        </w:rPr>
        <w:t xml:space="preserve"> y </w:t>
      </w:r>
      <w:r w:rsidR="004A6547" w:rsidRPr="000D1649">
        <w:rPr>
          <w:rFonts w:ascii="Noto Sans" w:hAnsi="Noto Sans" w:cs="Noto Sans"/>
          <w:b/>
          <w:sz w:val="18"/>
          <w:szCs w:val="18"/>
          <w:lang w:val="es-MX" w:eastAsia="en-US"/>
        </w:rPr>
        <w:t xml:space="preserve">ANEXO NÚMERO </w:t>
      </w:r>
      <w:r w:rsidR="001952FF">
        <w:rPr>
          <w:rFonts w:ascii="Noto Sans" w:hAnsi="Noto Sans" w:cs="Noto Sans"/>
          <w:b/>
          <w:sz w:val="18"/>
          <w:szCs w:val="18"/>
          <w:lang w:val="es-MX" w:eastAsia="en-US"/>
        </w:rPr>
        <w:t>04-A</w:t>
      </w:r>
      <w:r w:rsidR="004A6547" w:rsidRPr="000D1649">
        <w:rPr>
          <w:rFonts w:ascii="Noto Sans" w:hAnsi="Noto Sans" w:cs="Noto Sans"/>
          <w:b/>
          <w:sz w:val="18"/>
          <w:szCs w:val="18"/>
          <w:lang w:val="es-MX" w:eastAsia="en-US"/>
        </w:rPr>
        <w:t xml:space="preserve"> (</w:t>
      </w:r>
      <w:r w:rsidR="001952FF">
        <w:rPr>
          <w:rFonts w:ascii="Noto Sans" w:hAnsi="Noto Sans" w:cs="Noto Sans"/>
          <w:b/>
          <w:sz w:val="18"/>
          <w:szCs w:val="18"/>
          <w:lang w:val="es-MX" w:eastAsia="en-US"/>
        </w:rPr>
        <w:t>CUATRO A</w:t>
      </w:r>
      <w:r w:rsidR="004A6547" w:rsidRPr="000D1649">
        <w:rPr>
          <w:rFonts w:ascii="Noto Sans" w:hAnsi="Noto Sans" w:cs="Noto Sans"/>
          <w:b/>
          <w:sz w:val="18"/>
          <w:szCs w:val="18"/>
          <w:lang w:val="es-MX" w:eastAsia="en-US"/>
        </w:rPr>
        <w:t>)</w:t>
      </w:r>
      <w:r w:rsidR="004A6547" w:rsidRPr="000D1649">
        <w:rPr>
          <w:rFonts w:ascii="Noto Sans" w:hAnsi="Noto Sans" w:cs="Noto Sans"/>
          <w:sz w:val="18"/>
          <w:szCs w:val="18"/>
          <w:lang w:val="es-MX" w:eastAsia="en-US"/>
        </w:rPr>
        <w:t xml:space="preserve"> </w:t>
      </w:r>
      <w:r w:rsidRPr="000D1649">
        <w:rPr>
          <w:rFonts w:ascii="Noto Sans" w:hAnsi="Noto Sans" w:cs="Noto Sans"/>
          <w:sz w:val="18"/>
          <w:szCs w:val="18"/>
          <w:lang w:val="es-MX" w:eastAsia="en-US"/>
        </w:rPr>
        <w:t>debidamente autorizada por la Oficina de Transportes, en la cual se indica el tipo de servicio requerido</w:t>
      </w:r>
      <w:r w:rsidRPr="000D1649">
        <w:rPr>
          <w:rFonts w:ascii="Noto Sans" w:hAnsi="Noto Sans" w:cs="Noto Sans"/>
          <w:bCs/>
          <w:sz w:val="18"/>
          <w:szCs w:val="18"/>
          <w:lang w:val="es-MX" w:eastAsia="en-US"/>
        </w:rPr>
        <w:t>.</w:t>
      </w:r>
    </w:p>
    <w:p w14:paraId="638229E1" w14:textId="77777777" w:rsidR="0059764C" w:rsidRPr="000D1649" w:rsidRDefault="0059764C" w:rsidP="0059764C">
      <w:pPr>
        <w:pStyle w:val="Sinespaciado"/>
        <w:jc w:val="both"/>
        <w:rPr>
          <w:rFonts w:ascii="Noto Sans" w:hAnsi="Noto Sans" w:cs="Noto Sans"/>
          <w:bCs/>
          <w:sz w:val="18"/>
          <w:szCs w:val="18"/>
          <w:lang w:val="es-MX" w:eastAsia="en-US"/>
        </w:rPr>
      </w:pPr>
    </w:p>
    <w:p w14:paraId="36D9A89E" w14:textId="27EE6CB4" w:rsidR="0059764C" w:rsidRDefault="00232A86" w:rsidP="0059764C">
      <w:pPr>
        <w:pStyle w:val="Sinespaciado"/>
        <w:jc w:val="both"/>
        <w:rPr>
          <w:rFonts w:ascii="Noto Sans" w:hAnsi="Noto Sans" w:cs="Noto Sans"/>
          <w:sz w:val="18"/>
          <w:szCs w:val="18"/>
          <w:lang w:val="es-MX" w:eastAsia="en-US"/>
        </w:rPr>
      </w:pPr>
      <w:r w:rsidRPr="000D1649">
        <w:rPr>
          <w:rFonts w:ascii="Noto Sans" w:hAnsi="Noto Sans" w:cs="Noto Sans"/>
          <w:sz w:val="18"/>
          <w:szCs w:val="18"/>
          <w:lang w:val="es-MX" w:eastAsia="en-US"/>
        </w:rPr>
        <w:t>S</w:t>
      </w:r>
      <w:r w:rsidR="00B848CF" w:rsidRPr="000D1649">
        <w:rPr>
          <w:rFonts w:ascii="Noto Sans" w:hAnsi="Noto Sans" w:cs="Noto Sans"/>
          <w:sz w:val="18"/>
          <w:szCs w:val="18"/>
          <w:lang w:val="es-MX" w:eastAsia="en-US"/>
        </w:rPr>
        <w:t xml:space="preserve">e deberá contemplar en la proposición económica </w:t>
      </w:r>
      <w:r w:rsidR="004A6547" w:rsidRPr="000D1649">
        <w:rPr>
          <w:rFonts w:ascii="Noto Sans" w:hAnsi="Noto Sans" w:cs="Noto Sans"/>
          <w:b/>
          <w:sz w:val="18"/>
          <w:szCs w:val="18"/>
          <w:lang w:val="es-MX" w:eastAsia="en-US"/>
        </w:rPr>
        <w:t xml:space="preserve">ANEXO NÚMERO </w:t>
      </w:r>
      <w:r w:rsidR="001952FF">
        <w:rPr>
          <w:rFonts w:ascii="Noto Sans" w:hAnsi="Noto Sans" w:cs="Noto Sans"/>
          <w:b/>
          <w:sz w:val="18"/>
          <w:szCs w:val="18"/>
          <w:lang w:val="es-MX" w:eastAsia="en-US"/>
        </w:rPr>
        <w:t>08</w:t>
      </w:r>
      <w:r w:rsidR="004A6547" w:rsidRPr="000D1649">
        <w:rPr>
          <w:rFonts w:ascii="Noto Sans" w:hAnsi="Noto Sans" w:cs="Noto Sans"/>
          <w:b/>
          <w:sz w:val="18"/>
          <w:szCs w:val="18"/>
          <w:lang w:val="es-MX" w:eastAsia="en-US"/>
        </w:rPr>
        <w:t xml:space="preserve"> (</w:t>
      </w:r>
      <w:r w:rsidR="001952FF">
        <w:rPr>
          <w:rFonts w:ascii="Noto Sans" w:hAnsi="Noto Sans" w:cs="Noto Sans"/>
          <w:b/>
          <w:sz w:val="18"/>
          <w:szCs w:val="18"/>
          <w:lang w:val="es-MX" w:eastAsia="en-US"/>
        </w:rPr>
        <w:t>OCHO</w:t>
      </w:r>
      <w:r w:rsidR="004A6547" w:rsidRPr="000D1649">
        <w:rPr>
          <w:rFonts w:ascii="Noto Sans" w:hAnsi="Noto Sans" w:cs="Noto Sans"/>
          <w:b/>
          <w:sz w:val="18"/>
          <w:szCs w:val="18"/>
          <w:lang w:val="es-MX" w:eastAsia="en-US"/>
        </w:rPr>
        <w:t xml:space="preserve">) </w:t>
      </w:r>
      <w:r w:rsidR="00437582" w:rsidRPr="00437582">
        <w:rPr>
          <w:rFonts w:ascii="Noto Sans" w:hAnsi="Noto Sans" w:cs="Noto Sans"/>
          <w:sz w:val="18"/>
          <w:szCs w:val="18"/>
          <w:lang w:val="es-MX" w:eastAsia="en-US"/>
        </w:rPr>
        <w:t xml:space="preserve">que las Refacciones u otros materiales sean </w:t>
      </w:r>
      <w:r w:rsidR="00437582" w:rsidRPr="00437582">
        <w:rPr>
          <w:rFonts w:ascii="Noto Sans" w:hAnsi="Noto Sans" w:cs="Noto Sans"/>
          <w:b/>
          <w:sz w:val="18"/>
          <w:szCs w:val="18"/>
          <w:lang w:val="es-MX" w:eastAsia="en-US"/>
        </w:rPr>
        <w:t>nuevos originales o compatibles con los originales y apropiados al modelo y marca del vehículo</w:t>
      </w:r>
      <w:r w:rsidR="00437582" w:rsidRPr="00437582">
        <w:rPr>
          <w:rFonts w:ascii="Noto Sans" w:hAnsi="Noto Sans" w:cs="Noto Sans"/>
          <w:sz w:val="18"/>
          <w:szCs w:val="18"/>
          <w:lang w:val="es-MX" w:eastAsia="en-US"/>
        </w:rPr>
        <w:t xml:space="preserve"> o en su caso las que indiquen en dicho anexo, que garanticen el buen funcionamiento de las unidades y se abstendrán de realizar cambios de ingeniería en los vehículos, sin autorización previa. De requerir alguna parte o componente que se encuentre descontinuado y sea necesario utilizar otra marca y/o modelo diferente, éstos deberán ser de características iguales o superiores a las que correspondan de la marca del vehículo que se trate. No se aceptan refacciones de procedencia china y taiwanesa; ya que esas refacciones no forman parte del equipo original de los vehículos licitados.</w:t>
      </w:r>
    </w:p>
    <w:p w14:paraId="1ACDCEAE" w14:textId="77777777" w:rsidR="00FA2918" w:rsidRPr="000D1649" w:rsidRDefault="00FA2918" w:rsidP="0059764C">
      <w:pPr>
        <w:pStyle w:val="Sinespaciado"/>
        <w:jc w:val="both"/>
        <w:rPr>
          <w:rFonts w:ascii="Noto Sans" w:hAnsi="Noto Sans" w:cs="Noto Sans"/>
          <w:sz w:val="18"/>
          <w:szCs w:val="18"/>
          <w:lang w:val="es-MX" w:eastAsia="en-US"/>
        </w:rPr>
      </w:pPr>
    </w:p>
    <w:p w14:paraId="57268379" w14:textId="246DCE2E" w:rsidR="0059764C" w:rsidRPr="000D1649" w:rsidRDefault="0059764C" w:rsidP="0059764C">
      <w:pPr>
        <w:pStyle w:val="Sinespaciado"/>
        <w:jc w:val="both"/>
        <w:rPr>
          <w:rFonts w:ascii="Noto Sans" w:hAnsi="Noto Sans" w:cs="Noto Sans"/>
          <w:sz w:val="18"/>
          <w:szCs w:val="18"/>
          <w:lang w:val="es-MX" w:eastAsia="en-US"/>
        </w:rPr>
      </w:pPr>
      <w:r w:rsidRPr="000D1649">
        <w:rPr>
          <w:rFonts w:ascii="Noto Sans" w:hAnsi="Noto Sans" w:cs="Noto Sans"/>
          <w:color w:val="000000"/>
          <w:sz w:val="18"/>
          <w:szCs w:val="18"/>
          <w:lang w:val="es-MX" w:eastAsia="en-US"/>
        </w:rPr>
        <w:t>Las reparaciones realizadas serán aceptadas previa revisión y comprobación, la cu</w:t>
      </w:r>
      <w:r w:rsidR="00B848CF" w:rsidRPr="000D1649">
        <w:rPr>
          <w:rFonts w:ascii="Noto Sans" w:hAnsi="Noto Sans" w:cs="Noto Sans"/>
          <w:color w:val="000000"/>
          <w:sz w:val="18"/>
          <w:szCs w:val="18"/>
          <w:lang w:val="es-MX" w:eastAsia="en-US"/>
        </w:rPr>
        <w:t xml:space="preserve">al deberá ser a satisfacción de </w:t>
      </w:r>
      <w:r w:rsidR="00B848CF" w:rsidRPr="000D1649">
        <w:rPr>
          <w:rFonts w:ascii="Noto Sans" w:hAnsi="Noto Sans" w:cs="Noto Sans"/>
          <w:b/>
          <w:color w:val="000000"/>
          <w:sz w:val="18"/>
          <w:szCs w:val="18"/>
          <w:lang w:val="es-MX" w:eastAsia="en-US"/>
        </w:rPr>
        <w:t>“EL INSTITUTO”</w:t>
      </w:r>
      <w:r w:rsidRPr="000D1649">
        <w:rPr>
          <w:rFonts w:ascii="Noto Sans" w:hAnsi="Noto Sans" w:cs="Noto Sans"/>
          <w:color w:val="000000"/>
          <w:sz w:val="18"/>
          <w:szCs w:val="18"/>
          <w:lang w:val="es-MX" w:eastAsia="en-US"/>
        </w:rPr>
        <w:t xml:space="preserve"> firmando de conformidad en la Orden de </w:t>
      </w:r>
      <w:r w:rsidRPr="000D1649">
        <w:rPr>
          <w:rFonts w:ascii="Noto Sans" w:hAnsi="Noto Sans" w:cs="Noto Sans"/>
          <w:sz w:val="18"/>
          <w:szCs w:val="18"/>
          <w:lang w:val="es-MX" w:eastAsia="en-US"/>
        </w:rPr>
        <w:t>Servicio y/u Orden de Compra</w:t>
      </w:r>
      <w:r w:rsidR="008F0EC3">
        <w:rPr>
          <w:rFonts w:ascii="Noto Sans" w:hAnsi="Noto Sans" w:cs="Noto Sans"/>
          <w:sz w:val="18"/>
          <w:szCs w:val="18"/>
          <w:lang w:val="es-MX" w:eastAsia="en-US"/>
        </w:rPr>
        <w:t xml:space="preserve"> </w:t>
      </w:r>
      <w:r w:rsidR="008F0EC3" w:rsidRPr="000D1649">
        <w:rPr>
          <w:rFonts w:ascii="Noto Sans" w:hAnsi="Noto Sans" w:cs="Noto Sans"/>
          <w:b/>
          <w:sz w:val="18"/>
          <w:szCs w:val="18"/>
          <w:lang w:val="es-MX" w:eastAsia="en-US"/>
        </w:rPr>
        <w:t xml:space="preserve">ANEXO NÚMERO </w:t>
      </w:r>
      <w:r w:rsidR="008F0EC3">
        <w:rPr>
          <w:rFonts w:ascii="Noto Sans" w:hAnsi="Noto Sans" w:cs="Noto Sans"/>
          <w:b/>
          <w:sz w:val="18"/>
          <w:szCs w:val="18"/>
          <w:lang w:val="es-MX" w:eastAsia="en-US"/>
        </w:rPr>
        <w:t xml:space="preserve">04 </w:t>
      </w:r>
      <w:r w:rsidR="008F0EC3" w:rsidRPr="000D1649">
        <w:rPr>
          <w:rFonts w:ascii="Noto Sans" w:hAnsi="Noto Sans" w:cs="Noto Sans"/>
          <w:b/>
          <w:sz w:val="18"/>
          <w:szCs w:val="18"/>
          <w:lang w:val="es-MX" w:eastAsia="en-US"/>
        </w:rPr>
        <w:t>(</w:t>
      </w:r>
      <w:r w:rsidR="008F0EC3">
        <w:rPr>
          <w:rFonts w:ascii="Noto Sans" w:hAnsi="Noto Sans" w:cs="Noto Sans"/>
          <w:b/>
          <w:sz w:val="18"/>
          <w:szCs w:val="18"/>
          <w:lang w:val="es-MX" w:eastAsia="en-US"/>
        </w:rPr>
        <w:t>CUATRO</w:t>
      </w:r>
      <w:r w:rsidR="008F0EC3" w:rsidRPr="000D1649">
        <w:rPr>
          <w:rFonts w:ascii="Noto Sans" w:hAnsi="Noto Sans" w:cs="Noto Sans"/>
          <w:b/>
          <w:sz w:val="18"/>
          <w:szCs w:val="18"/>
          <w:lang w:val="es-MX" w:eastAsia="en-US"/>
        </w:rPr>
        <w:t>)</w:t>
      </w:r>
      <w:r w:rsidR="008F0EC3">
        <w:rPr>
          <w:rFonts w:ascii="Noto Sans" w:hAnsi="Noto Sans" w:cs="Noto Sans"/>
          <w:b/>
          <w:sz w:val="18"/>
          <w:szCs w:val="18"/>
          <w:lang w:val="es-MX" w:eastAsia="en-US"/>
        </w:rPr>
        <w:t xml:space="preserve"> y/o </w:t>
      </w:r>
      <w:r w:rsidR="008F0EC3" w:rsidRPr="000D1649">
        <w:rPr>
          <w:rFonts w:ascii="Noto Sans" w:hAnsi="Noto Sans" w:cs="Noto Sans"/>
          <w:sz w:val="18"/>
          <w:szCs w:val="18"/>
          <w:lang w:val="es-MX" w:eastAsia="en-US"/>
        </w:rPr>
        <w:t xml:space="preserve"> </w:t>
      </w:r>
      <w:r w:rsidR="004A6547" w:rsidRPr="000D1649">
        <w:rPr>
          <w:rFonts w:ascii="Noto Sans" w:hAnsi="Noto Sans" w:cs="Noto Sans"/>
          <w:b/>
          <w:sz w:val="18"/>
          <w:szCs w:val="18"/>
          <w:lang w:val="es-MX" w:eastAsia="en-US"/>
        </w:rPr>
        <w:t xml:space="preserve">ANEXO NÚMERO </w:t>
      </w:r>
      <w:r w:rsidR="001952FF">
        <w:rPr>
          <w:rFonts w:ascii="Noto Sans" w:hAnsi="Noto Sans" w:cs="Noto Sans"/>
          <w:b/>
          <w:sz w:val="18"/>
          <w:szCs w:val="18"/>
          <w:lang w:val="es-MX" w:eastAsia="en-US"/>
        </w:rPr>
        <w:t xml:space="preserve">04-A </w:t>
      </w:r>
      <w:r w:rsidR="004A6547" w:rsidRPr="000D1649">
        <w:rPr>
          <w:rFonts w:ascii="Noto Sans" w:hAnsi="Noto Sans" w:cs="Noto Sans"/>
          <w:b/>
          <w:sz w:val="18"/>
          <w:szCs w:val="18"/>
          <w:lang w:val="es-MX" w:eastAsia="en-US"/>
        </w:rPr>
        <w:t>(</w:t>
      </w:r>
      <w:r w:rsidR="001952FF">
        <w:rPr>
          <w:rFonts w:ascii="Noto Sans" w:hAnsi="Noto Sans" w:cs="Noto Sans"/>
          <w:b/>
          <w:sz w:val="18"/>
          <w:szCs w:val="18"/>
          <w:lang w:val="es-MX" w:eastAsia="en-US"/>
        </w:rPr>
        <w:t>CUATRO A</w:t>
      </w:r>
      <w:r w:rsidR="004A6547" w:rsidRPr="000D1649">
        <w:rPr>
          <w:rFonts w:ascii="Noto Sans" w:hAnsi="Noto Sans" w:cs="Noto Sans"/>
          <w:b/>
          <w:sz w:val="18"/>
          <w:szCs w:val="18"/>
          <w:lang w:val="es-MX" w:eastAsia="en-US"/>
        </w:rPr>
        <w:t>)</w:t>
      </w:r>
      <w:r w:rsidR="004A6547" w:rsidRPr="000D1649">
        <w:rPr>
          <w:rFonts w:ascii="Noto Sans" w:hAnsi="Noto Sans" w:cs="Noto Sans"/>
          <w:sz w:val="18"/>
          <w:szCs w:val="18"/>
          <w:lang w:val="es-MX" w:eastAsia="en-US"/>
        </w:rPr>
        <w:t xml:space="preserve"> </w:t>
      </w:r>
      <w:r w:rsidRPr="000D1649">
        <w:rPr>
          <w:rFonts w:ascii="Noto Sans" w:hAnsi="Noto Sans" w:cs="Noto Sans"/>
          <w:sz w:val="18"/>
          <w:szCs w:val="18"/>
          <w:lang w:val="es-MX" w:eastAsia="en-US"/>
        </w:rPr>
        <w:t>y en la Factura correspondiente.</w:t>
      </w:r>
    </w:p>
    <w:p w14:paraId="7B8E9D22" w14:textId="77777777" w:rsidR="0059764C" w:rsidRPr="000D1649" w:rsidRDefault="0059764C" w:rsidP="0059764C">
      <w:pPr>
        <w:pStyle w:val="Sinespaciado"/>
        <w:jc w:val="both"/>
        <w:rPr>
          <w:rFonts w:ascii="Noto Sans" w:hAnsi="Noto Sans" w:cs="Noto Sans"/>
          <w:sz w:val="18"/>
          <w:szCs w:val="18"/>
          <w:lang w:val="es-ES_tradnl" w:eastAsia="en-US"/>
        </w:rPr>
      </w:pPr>
    </w:p>
    <w:p w14:paraId="14786092" w14:textId="1462F7A2" w:rsidR="00437582" w:rsidRDefault="00437582" w:rsidP="0059764C">
      <w:pPr>
        <w:pStyle w:val="Sinespaciado"/>
        <w:jc w:val="both"/>
        <w:rPr>
          <w:rFonts w:ascii="Noto Sans" w:hAnsi="Noto Sans" w:cs="Noto Sans"/>
          <w:bCs/>
          <w:sz w:val="18"/>
          <w:szCs w:val="18"/>
          <w:lang w:val="es-MX" w:eastAsia="en-US"/>
        </w:rPr>
      </w:pPr>
      <w:r w:rsidRPr="000D1649">
        <w:rPr>
          <w:rFonts w:ascii="Noto Sans" w:hAnsi="Noto Sans" w:cs="Noto Sans"/>
          <w:b/>
          <w:sz w:val="18"/>
          <w:szCs w:val="18"/>
          <w:lang w:val="es-MX" w:eastAsia="en-US"/>
        </w:rPr>
        <w:t>“EL PROVEEDOR</w:t>
      </w:r>
      <w:r w:rsidRPr="000D1649">
        <w:rPr>
          <w:rFonts w:ascii="Noto Sans" w:hAnsi="Noto Sans" w:cs="Noto Sans"/>
          <w:sz w:val="18"/>
          <w:szCs w:val="18"/>
          <w:lang w:val="es-MX" w:eastAsia="en-US"/>
        </w:rPr>
        <w:t xml:space="preserve">” </w:t>
      </w:r>
      <w:r w:rsidRPr="00437582">
        <w:rPr>
          <w:rFonts w:ascii="Noto Sans" w:hAnsi="Noto Sans" w:cs="Noto Sans"/>
          <w:bCs/>
          <w:sz w:val="18"/>
          <w:szCs w:val="18"/>
          <w:lang w:val="es-MX" w:eastAsia="en-US"/>
        </w:rPr>
        <w:t>deberá entregar al personal que reciba el vehículo la totalidad de las refacciones que hayan sido retiradas del mismo.</w:t>
      </w:r>
    </w:p>
    <w:p w14:paraId="53D7C954" w14:textId="77777777" w:rsidR="00437582" w:rsidRPr="000D1649" w:rsidRDefault="00437582" w:rsidP="0059764C">
      <w:pPr>
        <w:pStyle w:val="Sinespaciado"/>
        <w:jc w:val="both"/>
        <w:rPr>
          <w:rFonts w:ascii="Noto Sans" w:hAnsi="Noto Sans" w:cs="Noto Sans"/>
          <w:bCs/>
          <w:sz w:val="18"/>
          <w:szCs w:val="18"/>
          <w:lang w:val="es-MX" w:eastAsia="en-US"/>
        </w:rPr>
      </w:pPr>
    </w:p>
    <w:p w14:paraId="4133935A" w14:textId="57D35101" w:rsidR="0059764C" w:rsidRPr="000D1649" w:rsidRDefault="004A6547" w:rsidP="0059764C">
      <w:pPr>
        <w:pStyle w:val="Sinespaciado"/>
        <w:jc w:val="both"/>
        <w:rPr>
          <w:rFonts w:ascii="Noto Sans" w:hAnsi="Noto Sans" w:cs="Noto Sans"/>
          <w:sz w:val="18"/>
          <w:szCs w:val="18"/>
          <w:lang w:val="es-MX" w:eastAsia="en-US"/>
        </w:rPr>
      </w:pPr>
      <w:r w:rsidRPr="000D1649">
        <w:rPr>
          <w:rFonts w:ascii="Noto Sans" w:hAnsi="Noto Sans" w:cs="Noto Sans"/>
          <w:b/>
          <w:sz w:val="18"/>
          <w:szCs w:val="18"/>
          <w:lang w:val="es-MX" w:eastAsia="en-US"/>
        </w:rPr>
        <w:t>“EL PROVEEDOR</w:t>
      </w:r>
      <w:r w:rsidRPr="000D1649">
        <w:rPr>
          <w:rFonts w:ascii="Noto Sans" w:hAnsi="Noto Sans" w:cs="Noto Sans"/>
          <w:sz w:val="18"/>
          <w:szCs w:val="18"/>
          <w:lang w:val="es-MX" w:eastAsia="en-US"/>
        </w:rPr>
        <w:t xml:space="preserve">” </w:t>
      </w:r>
      <w:r w:rsidR="0059764C" w:rsidRPr="000D1649">
        <w:rPr>
          <w:rFonts w:ascii="Noto Sans" w:hAnsi="Noto Sans" w:cs="Noto Sans"/>
          <w:sz w:val="18"/>
          <w:szCs w:val="18"/>
          <w:lang w:val="es-MX" w:eastAsia="en-US"/>
        </w:rPr>
        <w:t xml:space="preserve">deberá garantizar al Instituto las refacciones y la mano de obra a partir de la fecha de entrega, de acuerdo al </w:t>
      </w:r>
      <w:r w:rsidRPr="000D1649">
        <w:rPr>
          <w:rFonts w:ascii="Noto Sans" w:hAnsi="Noto Sans" w:cs="Noto Sans"/>
          <w:b/>
          <w:sz w:val="18"/>
          <w:szCs w:val="18"/>
          <w:lang w:val="es-MX" w:eastAsia="en-US"/>
        </w:rPr>
        <w:t xml:space="preserve">ANEXO NÚMERO </w:t>
      </w:r>
      <w:r w:rsidR="00733D0D">
        <w:rPr>
          <w:rFonts w:ascii="Noto Sans" w:hAnsi="Noto Sans" w:cs="Noto Sans"/>
          <w:b/>
          <w:sz w:val="18"/>
          <w:szCs w:val="18"/>
          <w:lang w:val="es-MX" w:eastAsia="en-US"/>
        </w:rPr>
        <w:t>03</w:t>
      </w:r>
      <w:r w:rsidR="00616FCD" w:rsidRPr="000D1649">
        <w:rPr>
          <w:rFonts w:ascii="Noto Sans" w:hAnsi="Noto Sans" w:cs="Noto Sans"/>
          <w:b/>
          <w:sz w:val="18"/>
          <w:szCs w:val="18"/>
          <w:lang w:val="es-MX" w:eastAsia="en-US"/>
        </w:rPr>
        <w:t xml:space="preserve"> (</w:t>
      </w:r>
      <w:r w:rsidR="00733D0D">
        <w:rPr>
          <w:rFonts w:ascii="Noto Sans" w:hAnsi="Noto Sans" w:cs="Noto Sans"/>
          <w:b/>
          <w:sz w:val="18"/>
          <w:szCs w:val="18"/>
          <w:lang w:val="es-MX" w:eastAsia="en-US"/>
        </w:rPr>
        <w:t>TRES</w:t>
      </w:r>
      <w:r w:rsidR="00616FCD" w:rsidRPr="000D1649">
        <w:rPr>
          <w:rFonts w:ascii="Noto Sans" w:hAnsi="Noto Sans" w:cs="Noto Sans"/>
          <w:b/>
          <w:sz w:val="18"/>
          <w:szCs w:val="18"/>
          <w:lang w:val="es-MX" w:eastAsia="en-US"/>
        </w:rPr>
        <w:t xml:space="preserve">) </w:t>
      </w:r>
    </w:p>
    <w:p w14:paraId="72A8CD6B" w14:textId="77777777" w:rsidR="0059764C" w:rsidRPr="000D1649" w:rsidRDefault="0059764C" w:rsidP="0059764C">
      <w:pPr>
        <w:pStyle w:val="Sinespaciado"/>
        <w:jc w:val="both"/>
        <w:rPr>
          <w:rFonts w:ascii="Noto Sans" w:hAnsi="Noto Sans" w:cs="Noto Sans"/>
          <w:sz w:val="18"/>
          <w:szCs w:val="18"/>
          <w:lang w:val="es-MX" w:eastAsia="en-US"/>
        </w:rPr>
      </w:pPr>
    </w:p>
    <w:p w14:paraId="50DD6706" w14:textId="25D05E7C" w:rsidR="0059764C" w:rsidRPr="000D1649" w:rsidRDefault="0059764C" w:rsidP="0059764C">
      <w:pPr>
        <w:pStyle w:val="Sinespaciado"/>
        <w:jc w:val="both"/>
        <w:rPr>
          <w:rFonts w:ascii="Noto Sans" w:hAnsi="Noto Sans" w:cs="Noto Sans"/>
          <w:sz w:val="18"/>
          <w:szCs w:val="18"/>
          <w:lang w:val="es-MX" w:eastAsia="en-US"/>
        </w:rPr>
      </w:pPr>
      <w:r w:rsidRPr="000D1649">
        <w:rPr>
          <w:rFonts w:ascii="Noto Sans" w:hAnsi="Noto Sans" w:cs="Noto Sans"/>
          <w:sz w:val="18"/>
          <w:szCs w:val="18"/>
          <w:lang w:val="es-MX" w:eastAsia="en-US"/>
        </w:rPr>
        <w:t xml:space="preserve">Si en las refacciones o servicios se comprueban deficiencias, defectos, </w:t>
      </w:r>
      <w:r w:rsidRPr="000D1649">
        <w:rPr>
          <w:rFonts w:ascii="Noto Sans" w:hAnsi="Noto Sans" w:cs="Noto Sans"/>
          <w:bCs/>
          <w:sz w:val="18"/>
          <w:szCs w:val="18"/>
          <w:lang w:val="es-MX" w:eastAsia="en-US"/>
        </w:rPr>
        <w:t>vicios ocultos</w:t>
      </w:r>
      <w:r w:rsidRPr="000D1649">
        <w:rPr>
          <w:rFonts w:ascii="Noto Sans" w:hAnsi="Noto Sans" w:cs="Noto Sans"/>
          <w:sz w:val="18"/>
          <w:szCs w:val="18"/>
          <w:lang w:val="es-MX" w:eastAsia="en-US"/>
        </w:rPr>
        <w:t xml:space="preserve"> o </w:t>
      </w:r>
      <w:r w:rsidRPr="000D1649">
        <w:rPr>
          <w:rFonts w:ascii="Noto Sans" w:hAnsi="Noto Sans" w:cs="Noto Sans"/>
          <w:bCs/>
          <w:sz w:val="18"/>
          <w:szCs w:val="18"/>
          <w:lang w:val="es-MX" w:eastAsia="en-US"/>
        </w:rPr>
        <w:t>especificaciones distintas a las establecidas en el contrato y sus anexos,</w:t>
      </w:r>
      <w:r w:rsidRPr="000D1649">
        <w:rPr>
          <w:rFonts w:ascii="Noto Sans" w:hAnsi="Noto Sans" w:cs="Noto Sans"/>
          <w:sz w:val="18"/>
          <w:szCs w:val="18"/>
          <w:lang w:val="es-MX" w:eastAsia="en-US"/>
        </w:rPr>
        <w:t xml:space="preserve"> será motivo de canje o devolución, obligándose a reponer el total de las refacciones defectuosas en un término no mayor al establecido para su reparación en el </w:t>
      </w:r>
      <w:r w:rsidR="004A6547" w:rsidRPr="000D1649">
        <w:rPr>
          <w:rFonts w:ascii="Noto Sans" w:hAnsi="Noto Sans" w:cs="Noto Sans"/>
          <w:b/>
          <w:sz w:val="18"/>
          <w:szCs w:val="18"/>
          <w:lang w:val="es-MX" w:eastAsia="en-US"/>
        </w:rPr>
        <w:t xml:space="preserve">ANEXO NÚMERO </w:t>
      </w:r>
      <w:r w:rsidR="00733D0D">
        <w:rPr>
          <w:rFonts w:ascii="Noto Sans" w:hAnsi="Noto Sans" w:cs="Noto Sans"/>
          <w:b/>
          <w:sz w:val="18"/>
          <w:szCs w:val="18"/>
          <w:lang w:val="es-MX" w:eastAsia="en-US"/>
        </w:rPr>
        <w:t>03</w:t>
      </w:r>
      <w:r w:rsidR="004A6547" w:rsidRPr="000D1649">
        <w:rPr>
          <w:rFonts w:ascii="Noto Sans" w:hAnsi="Noto Sans" w:cs="Noto Sans"/>
          <w:b/>
          <w:sz w:val="18"/>
          <w:szCs w:val="18"/>
          <w:lang w:val="es-MX" w:eastAsia="en-US"/>
        </w:rPr>
        <w:t xml:space="preserve"> (</w:t>
      </w:r>
      <w:r w:rsidR="00C25198">
        <w:rPr>
          <w:rFonts w:ascii="Noto Sans" w:hAnsi="Noto Sans" w:cs="Noto Sans"/>
          <w:b/>
          <w:sz w:val="18"/>
          <w:szCs w:val="18"/>
          <w:lang w:val="es-MX" w:eastAsia="en-US"/>
        </w:rPr>
        <w:t>TRES</w:t>
      </w:r>
      <w:r w:rsidR="004A6547" w:rsidRPr="000D1649">
        <w:rPr>
          <w:rFonts w:ascii="Noto Sans" w:hAnsi="Noto Sans" w:cs="Noto Sans"/>
          <w:b/>
          <w:sz w:val="18"/>
          <w:szCs w:val="18"/>
          <w:lang w:val="es-MX" w:eastAsia="en-US"/>
        </w:rPr>
        <w:t xml:space="preserve">) </w:t>
      </w:r>
      <w:r w:rsidRPr="000D1649">
        <w:rPr>
          <w:rFonts w:ascii="Noto Sans" w:hAnsi="Noto Sans" w:cs="Noto Sans"/>
          <w:sz w:val="18"/>
          <w:szCs w:val="18"/>
          <w:lang w:val="es-MX" w:eastAsia="en-US"/>
        </w:rPr>
        <w:t xml:space="preserve">sin costo adicional para </w:t>
      </w:r>
      <w:r w:rsidR="004A6547" w:rsidRPr="000D1649">
        <w:rPr>
          <w:rFonts w:ascii="Noto Sans" w:hAnsi="Noto Sans" w:cs="Noto Sans"/>
          <w:sz w:val="18"/>
          <w:szCs w:val="18"/>
          <w:lang w:val="es-MX" w:eastAsia="en-US"/>
        </w:rPr>
        <w:t>“</w:t>
      </w:r>
      <w:r w:rsidR="004A6547" w:rsidRPr="000D1649">
        <w:rPr>
          <w:rFonts w:ascii="Noto Sans" w:hAnsi="Noto Sans" w:cs="Noto Sans"/>
          <w:b/>
          <w:sz w:val="18"/>
          <w:szCs w:val="18"/>
          <w:lang w:val="es-MX" w:eastAsia="en-US"/>
        </w:rPr>
        <w:t>EL INSTITUTO”</w:t>
      </w:r>
    </w:p>
    <w:p w14:paraId="58C63369" w14:textId="77777777" w:rsidR="0059764C" w:rsidRPr="000D1649" w:rsidRDefault="0059764C" w:rsidP="0059764C">
      <w:pPr>
        <w:pStyle w:val="Sinespaciado"/>
        <w:jc w:val="both"/>
        <w:rPr>
          <w:rFonts w:ascii="Noto Sans" w:hAnsi="Noto Sans" w:cs="Noto Sans"/>
          <w:sz w:val="18"/>
          <w:szCs w:val="18"/>
          <w:lang w:val="es-MX" w:eastAsia="en-US"/>
        </w:rPr>
      </w:pPr>
    </w:p>
    <w:p w14:paraId="46AF2201" w14:textId="62F03DF2" w:rsidR="0059764C" w:rsidRPr="000D1649" w:rsidRDefault="0059764C" w:rsidP="0059764C">
      <w:pPr>
        <w:pStyle w:val="Sinespaciado"/>
        <w:jc w:val="both"/>
        <w:rPr>
          <w:rFonts w:ascii="Noto Sans" w:hAnsi="Noto Sans" w:cs="Noto Sans"/>
          <w:sz w:val="18"/>
          <w:szCs w:val="18"/>
          <w:lang w:val="es-MX" w:eastAsia="en-US"/>
        </w:rPr>
      </w:pPr>
      <w:r w:rsidRPr="000D1649">
        <w:rPr>
          <w:rFonts w:ascii="Noto Sans" w:hAnsi="Noto Sans" w:cs="Noto Sans"/>
          <w:sz w:val="18"/>
          <w:szCs w:val="18"/>
          <w:lang w:val="es-MX" w:eastAsia="en-US"/>
        </w:rPr>
        <w:t xml:space="preserve">Para el control de reparaciones a vehículos del Instituto </w:t>
      </w:r>
      <w:r w:rsidR="00B848CF" w:rsidRPr="000D1649">
        <w:rPr>
          <w:rFonts w:ascii="Noto Sans" w:hAnsi="Noto Sans" w:cs="Noto Sans"/>
          <w:b/>
          <w:sz w:val="18"/>
          <w:szCs w:val="18"/>
          <w:lang w:val="es-MX" w:eastAsia="en-US"/>
        </w:rPr>
        <w:t>“EL PROVEEDOR”</w:t>
      </w:r>
      <w:r w:rsidR="00B848CF" w:rsidRPr="000D1649">
        <w:rPr>
          <w:rFonts w:ascii="Noto Sans" w:hAnsi="Noto Sans" w:cs="Noto Sans"/>
          <w:sz w:val="18"/>
          <w:szCs w:val="18"/>
          <w:lang w:val="es-MX" w:eastAsia="en-US"/>
        </w:rPr>
        <w:t xml:space="preserve"> </w:t>
      </w:r>
      <w:r w:rsidRPr="000D1649">
        <w:rPr>
          <w:rFonts w:ascii="Noto Sans" w:hAnsi="Noto Sans" w:cs="Noto Sans"/>
          <w:sz w:val="18"/>
          <w:szCs w:val="18"/>
          <w:lang w:val="es-MX" w:eastAsia="en-US"/>
        </w:rPr>
        <w:t xml:space="preserve">deberá integrar un expediente por cada uno de ellos, el cual contendrá los antecedentes de Servicios efectuados, las Refacciones utilizadas y el Kilometraje que tenía cuando ingresó al servicio, ésta documentación deberá estar disponible para su revisión en caso de que </w:t>
      </w:r>
      <w:r w:rsidR="00B848CF" w:rsidRPr="000D1649">
        <w:rPr>
          <w:rFonts w:ascii="Noto Sans" w:hAnsi="Noto Sans" w:cs="Noto Sans"/>
          <w:b/>
          <w:sz w:val="18"/>
          <w:szCs w:val="18"/>
          <w:lang w:val="es-MX" w:eastAsia="en-US"/>
        </w:rPr>
        <w:t>“EL INSTITUTO”</w:t>
      </w:r>
      <w:r w:rsidR="00B848CF" w:rsidRPr="000D1649">
        <w:rPr>
          <w:rFonts w:ascii="Noto Sans" w:hAnsi="Noto Sans" w:cs="Noto Sans"/>
          <w:sz w:val="18"/>
          <w:szCs w:val="18"/>
          <w:lang w:val="es-MX" w:eastAsia="en-US"/>
        </w:rPr>
        <w:t xml:space="preserve"> </w:t>
      </w:r>
      <w:r w:rsidRPr="000D1649">
        <w:rPr>
          <w:rFonts w:ascii="Noto Sans" w:hAnsi="Noto Sans" w:cs="Noto Sans"/>
          <w:sz w:val="18"/>
          <w:szCs w:val="18"/>
          <w:lang w:val="es-MX" w:eastAsia="en-US"/>
        </w:rPr>
        <w:t>la requiera.</w:t>
      </w:r>
    </w:p>
    <w:p w14:paraId="47B8588E" w14:textId="77777777" w:rsidR="0059764C" w:rsidRPr="000D1649" w:rsidRDefault="0059764C" w:rsidP="0059764C">
      <w:pPr>
        <w:pStyle w:val="Sinespaciado"/>
        <w:jc w:val="both"/>
        <w:rPr>
          <w:rFonts w:ascii="Noto Sans" w:hAnsi="Noto Sans" w:cs="Noto Sans"/>
          <w:sz w:val="18"/>
          <w:szCs w:val="18"/>
          <w:lang w:val="es-MX" w:eastAsia="en-US"/>
        </w:rPr>
      </w:pPr>
    </w:p>
    <w:p w14:paraId="6F1C44AD" w14:textId="77777777" w:rsidR="00E51C87" w:rsidRPr="000D1649" w:rsidRDefault="00E51C87" w:rsidP="00E51C87">
      <w:pPr>
        <w:pStyle w:val="Sinespaciado"/>
        <w:jc w:val="both"/>
        <w:rPr>
          <w:rFonts w:ascii="Noto Sans" w:hAnsi="Noto Sans" w:cs="Noto Sans"/>
          <w:sz w:val="18"/>
          <w:szCs w:val="18"/>
          <w:lang w:val="es-MX" w:eastAsia="en-US"/>
        </w:rPr>
      </w:pPr>
      <w:r w:rsidRPr="000D1649">
        <w:rPr>
          <w:rFonts w:ascii="Noto Sans" w:hAnsi="Noto Sans" w:cs="Noto Sans"/>
          <w:sz w:val="18"/>
          <w:szCs w:val="18"/>
          <w:lang w:val="es-MX" w:eastAsia="en-US"/>
        </w:rPr>
        <w:t>Por garantía para la realización de los servicios el Instituto requiere que el proveedor proporcione la transportación del personal a su cargo, a los lugares donde sean solicitados sus servicios y a prestar el servicio de Grúa por garantía, para arrastrar los vehículos que se encuentren fuera de servicio por descompostura sin costo adicional al INSTITUTO o en su caso resolver las emergencias mecánicas que se presenten durante la circulación de los vehículos propiedad del Instituto en un plazo de 60 minutos.</w:t>
      </w:r>
    </w:p>
    <w:p w14:paraId="16EAAA1C" w14:textId="77777777" w:rsidR="0059764C" w:rsidRPr="000D1649" w:rsidRDefault="0059764C" w:rsidP="0059764C">
      <w:pPr>
        <w:pStyle w:val="Sinespaciado"/>
        <w:jc w:val="both"/>
        <w:rPr>
          <w:rFonts w:ascii="Noto Sans" w:hAnsi="Noto Sans" w:cs="Noto Sans"/>
          <w:sz w:val="18"/>
          <w:szCs w:val="18"/>
          <w:lang w:val="es-MX" w:eastAsia="en-US"/>
        </w:rPr>
      </w:pPr>
    </w:p>
    <w:p w14:paraId="438CBA28" w14:textId="6DDD21B8" w:rsidR="0059764C" w:rsidRPr="000D1649" w:rsidRDefault="00B848CF" w:rsidP="0059764C">
      <w:pPr>
        <w:pStyle w:val="Sinespaciado"/>
        <w:jc w:val="both"/>
        <w:rPr>
          <w:rFonts w:ascii="Noto Sans" w:hAnsi="Noto Sans" w:cs="Noto Sans"/>
          <w:sz w:val="18"/>
          <w:szCs w:val="18"/>
          <w:lang w:val="es-MX" w:eastAsia="en-US"/>
        </w:rPr>
      </w:pPr>
      <w:r w:rsidRPr="000D1649">
        <w:rPr>
          <w:rFonts w:ascii="Noto Sans" w:hAnsi="Noto Sans" w:cs="Noto Sans"/>
          <w:b/>
          <w:sz w:val="18"/>
          <w:szCs w:val="18"/>
          <w:lang w:val="es-MX" w:eastAsia="en-US"/>
        </w:rPr>
        <w:t>“EL LICITANTE”</w:t>
      </w:r>
      <w:r w:rsidRPr="000D1649">
        <w:rPr>
          <w:rFonts w:ascii="Noto Sans" w:hAnsi="Noto Sans" w:cs="Noto Sans"/>
          <w:sz w:val="18"/>
          <w:szCs w:val="18"/>
          <w:lang w:val="es-MX" w:eastAsia="en-US"/>
        </w:rPr>
        <w:t xml:space="preserve"> </w:t>
      </w:r>
      <w:r w:rsidR="0059764C" w:rsidRPr="000D1649">
        <w:rPr>
          <w:rFonts w:ascii="Noto Sans" w:hAnsi="Noto Sans" w:cs="Noto Sans"/>
          <w:sz w:val="18"/>
          <w:szCs w:val="18"/>
          <w:lang w:val="es-MX" w:eastAsia="en-US"/>
        </w:rPr>
        <w:t>adjudicado deberá contar con la experiencia, infraestructura técnica, material, financiera, administrativa y humana especializada en el ramo, para la ejecución y revisión de los servicios, a fin de garantizar el funcionamiento de la plantilla vehicular</w:t>
      </w:r>
      <w:r w:rsidRPr="000D1649">
        <w:rPr>
          <w:rFonts w:ascii="Noto Sans" w:hAnsi="Noto Sans" w:cs="Noto Sans"/>
          <w:sz w:val="18"/>
          <w:szCs w:val="18"/>
          <w:lang w:val="es-MX" w:eastAsia="en-US"/>
        </w:rPr>
        <w:t xml:space="preserve"> relacionada en </w:t>
      </w:r>
      <w:r w:rsidR="00C25198">
        <w:rPr>
          <w:rFonts w:ascii="Noto Sans" w:hAnsi="Noto Sans" w:cs="Noto Sans"/>
          <w:sz w:val="18"/>
          <w:szCs w:val="18"/>
          <w:lang w:val="es-MX" w:eastAsia="en-US"/>
        </w:rPr>
        <w:t>la</w:t>
      </w:r>
      <w:r w:rsidRPr="000D1649">
        <w:rPr>
          <w:rFonts w:ascii="Noto Sans" w:hAnsi="Noto Sans" w:cs="Noto Sans"/>
          <w:sz w:val="18"/>
          <w:szCs w:val="18"/>
          <w:lang w:val="es-MX" w:eastAsia="en-US"/>
        </w:rPr>
        <w:t xml:space="preserve"> presente </w:t>
      </w:r>
      <w:r w:rsidR="00C25198">
        <w:rPr>
          <w:rFonts w:ascii="Noto Sans" w:hAnsi="Noto Sans" w:cs="Noto Sans"/>
          <w:sz w:val="18"/>
          <w:szCs w:val="18"/>
          <w:lang w:val="es-MX" w:eastAsia="en-US"/>
        </w:rPr>
        <w:t>convocatoria</w:t>
      </w:r>
      <w:r w:rsidR="0059764C" w:rsidRPr="000D1649">
        <w:rPr>
          <w:rFonts w:ascii="Noto Sans" w:hAnsi="Noto Sans" w:cs="Noto Sans"/>
          <w:b/>
          <w:sz w:val="18"/>
          <w:szCs w:val="18"/>
          <w:lang w:val="es-MX" w:eastAsia="en-US"/>
        </w:rPr>
        <w:t>.</w:t>
      </w:r>
    </w:p>
    <w:p w14:paraId="08CE5D09" w14:textId="77777777" w:rsidR="0059764C" w:rsidRPr="000D1649" w:rsidRDefault="0059764C" w:rsidP="00E51C87">
      <w:pPr>
        <w:pStyle w:val="Sinespaciado"/>
        <w:jc w:val="both"/>
        <w:rPr>
          <w:rFonts w:ascii="Noto Sans" w:hAnsi="Noto Sans" w:cs="Noto Sans"/>
          <w:sz w:val="18"/>
          <w:szCs w:val="18"/>
          <w:lang w:val="es-ES_tradnl" w:eastAsia="en-US"/>
        </w:rPr>
      </w:pPr>
    </w:p>
    <w:p w14:paraId="349EBBD9" w14:textId="4C709EC5" w:rsidR="00E51C87" w:rsidRPr="000D1649" w:rsidRDefault="00E51C87" w:rsidP="00E51C87">
      <w:pPr>
        <w:pStyle w:val="Sinespaciado"/>
        <w:rPr>
          <w:rFonts w:ascii="Noto Sans" w:hAnsi="Noto Sans" w:cs="Noto Sans"/>
          <w:sz w:val="18"/>
          <w:szCs w:val="18"/>
          <w:lang w:val="es-MX" w:eastAsia="en-US"/>
        </w:rPr>
      </w:pPr>
      <w:r w:rsidRPr="000D1649">
        <w:rPr>
          <w:rFonts w:ascii="Noto Sans" w:hAnsi="Noto Sans" w:cs="Noto Sans"/>
          <w:sz w:val="18"/>
          <w:szCs w:val="18"/>
          <w:lang w:val="es-MX" w:eastAsia="en-US"/>
        </w:rPr>
        <w:t xml:space="preserve">Las reparaciones invariablemente deberán realizarse dentro de las instalaciones del taller, por lo que deberán contar con una entrada al taller, mínima de 4.5 metros de altura y de 3.0 metros de ancho, de tal manera que permitan el acceso a cualquier tipo de vehículo mencionado en el </w:t>
      </w:r>
      <w:r w:rsidRPr="000D1649">
        <w:rPr>
          <w:rFonts w:ascii="Noto Sans" w:hAnsi="Noto Sans" w:cs="Noto Sans"/>
          <w:b/>
          <w:bCs/>
          <w:sz w:val="18"/>
          <w:szCs w:val="18"/>
          <w:lang w:val="es-MX" w:eastAsia="en-US"/>
        </w:rPr>
        <w:t>Anexo Número</w:t>
      </w:r>
      <w:r w:rsidR="00C25198">
        <w:rPr>
          <w:rFonts w:ascii="Noto Sans" w:hAnsi="Noto Sans" w:cs="Noto Sans"/>
          <w:b/>
          <w:bCs/>
          <w:sz w:val="18"/>
          <w:szCs w:val="18"/>
          <w:lang w:val="es-MX" w:eastAsia="en-US"/>
        </w:rPr>
        <w:t xml:space="preserve"> 02</w:t>
      </w:r>
      <w:r w:rsidRPr="000D1649">
        <w:rPr>
          <w:rFonts w:ascii="Noto Sans" w:hAnsi="Noto Sans" w:cs="Noto Sans"/>
          <w:b/>
          <w:bCs/>
          <w:sz w:val="18"/>
          <w:szCs w:val="18"/>
          <w:lang w:val="es-MX" w:eastAsia="en-US"/>
        </w:rPr>
        <w:t xml:space="preserve"> </w:t>
      </w:r>
      <w:r w:rsidR="00C25198">
        <w:rPr>
          <w:rFonts w:ascii="Noto Sans" w:hAnsi="Noto Sans" w:cs="Noto Sans"/>
          <w:b/>
          <w:bCs/>
          <w:sz w:val="18"/>
          <w:szCs w:val="18"/>
          <w:lang w:val="es-MX" w:eastAsia="en-US"/>
        </w:rPr>
        <w:t>(</w:t>
      </w:r>
      <w:r w:rsidRPr="000D1649">
        <w:rPr>
          <w:rFonts w:ascii="Noto Sans" w:hAnsi="Noto Sans" w:cs="Noto Sans"/>
          <w:b/>
          <w:bCs/>
          <w:sz w:val="18"/>
          <w:szCs w:val="18"/>
          <w:lang w:val="es-MX" w:eastAsia="en-US"/>
        </w:rPr>
        <w:t>Dos</w:t>
      </w:r>
      <w:r w:rsidR="00C25198">
        <w:rPr>
          <w:rFonts w:ascii="Noto Sans" w:hAnsi="Noto Sans" w:cs="Noto Sans"/>
          <w:b/>
          <w:bCs/>
          <w:sz w:val="18"/>
          <w:szCs w:val="18"/>
          <w:lang w:val="es-MX" w:eastAsia="en-US"/>
        </w:rPr>
        <w:t>)</w:t>
      </w:r>
      <w:r w:rsidRPr="000D1649">
        <w:rPr>
          <w:rFonts w:ascii="Noto Sans" w:hAnsi="Noto Sans" w:cs="Noto Sans"/>
          <w:b/>
          <w:sz w:val="18"/>
          <w:szCs w:val="18"/>
          <w:lang w:val="es-MX" w:eastAsia="en-US"/>
        </w:rPr>
        <w:t xml:space="preserve"> </w:t>
      </w:r>
      <w:r w:rsidRPr="000D1649">
        <w:rPr>
          <w:rFonts w:ascii="Noto Sans" w:hAnsi="Noto Sans" w:cs="Noto Sans"/>
          <w:sz w:val="18"/>
          <w:szCs w:val="18"/>
          <w:lang w:val="es-MX" w:eastAsia="en-US"/>
        </w:rPr>
        <w:t>de estas Bases.</w:t>
      </w:r>
    </w:p>
    <w:p w14:paraId="2F5993ED" w14:textId="77777777" w:rsidR="0059764C" w:rsidRPr="000D1649" w:rsidRDefault="0059764C" w:rsidP="0059764C">
      <w:pPr>
        <w:pStyle w:val="Sinespaciado"/>
        <w:jc w:val="both"/>
        <w:rPr>
          <w:rFonts w:ascii="Noto Sans" w:hAnsi="Noto Sans" w:cs="Noto Sans"/>
          <w:sz w:val="18"/>
          <w:szCs w:val="18"/>
          <w:lang w:val="es-MX" w:eastAsia="en-US"/>
        </w:rPr>
      </w:pPr>
    </w:p>
    <w:p w14:paraId="1A8CC371" w14:textId="13A4323E" w:rsidR="0059764C" w:rsidRPr="000D1649" w:rsidRDefault="0059764C" w:rsidP="0059764C">
      <w:pPr>
        <w:pStyle w:val="Sinespaciado"/>
        <w:jc w:val="both"/>
        <w:rPr>
          <w:rFonts w:ascii="Noto Sans" w:hAnsi="Noto Sans" w:cs="Noto Sans"/>
          <w:sz w:val="18"/>
          <w:szCs w:val="18"/>
          <w:lang w:val="es-MX" w:eastAsia="en-US"/>
        </w:rPr>
      </w:pPr>
      <w:r w:rsidRPr="000D1649">
        <w:rPr>
          <w:rFonts w:ascii="Noto Sans" w:hAnsi="Noto Sans" w:cs="Noto Sans"/>
          <w:sz w:val="18"/>
          <w:szCs w:val="18"/>
          <w:lang w:val="es-MX" w:eastAsia="en-US"/>
        </w:rPr>
        <w:t>Para la realización de</w:t>
      </w:r>
      <w:r w:rsidR="00B848CF" w:rsidRPr="000D1649">
        <w:rPr>
          <w:rFonts w:ascii="Noto Sans" w:hAnsi="Noto Sans" w:cs="Noto Sans"/>
          <w:sz w:val="18"/>
          <w:szCs w:val="18"/>
          <w:lang w:val="es-MX" w:eastAsia="en-US"/>
        </w:rPr>
        <w:t>l</w:t>
      </w:r>
      <w:r w:rsidRPr="000D1649">
        <w:rPr>
          <w:rFonts w:ascii="Noto Sans" w:hAnsi="Noto Sans" w:cs="Noto Sans"/>
          <w:sz w:val="18"/>
          <w:szCs w:val="18"/>
          <w:lang w:val="es-MX" w:eastAsia="en-US"/>
        </w:rPr>
        <w:t xml:space="preserve"> </w:t>
      </w:r>
      <w:r w:rsidR="008F0EC3" w:rsidRPr="00B23853">
        <w:rPr>
          <w:rFonts w:ascii="Noto Sans" w:eastAsiaTheme="minorEastAsia" w:hAnsi="Noto Sans" w:cs="Noto Sans"/>
          <w:b/>
          <w:color w:val="000000"/>
          <w:sz w:val="18"/>
          <w:szCs w:val="18"/>
          <w:lang w:eastAsia="en-US"/>
        </w:rPr>
        <w:t xml:space="preserve">SERVICIO DE MANTENIMIENTO PREVENTIVO Y CORRECTIVO DE AFINACION DE MOTOR CON REFACCIONES Y MANO DE OBRA PARA LA PLANTILLA VEHICULAR  DEL O.O.A.D EN  JALISCO, PARA EL EJERCICIO FISCAL 2026 </w:t>
      </w:r>
      <w:r w:rsidR="008F0EC3">
        <w:rPr>
          <w:rFonts w:ascii="Noto Sans" w:eastAsiaTheme="minorEastAsia" w:hAnsi="Noto Sans" w:cs="Noto Sans"/>
          <w:b/>
          <w:color w:val="000000"/>
          <w:sz w:val="18"/>
          <w:szCs w:val="18"/>
          <w:lang w:eastAsia="en-US"/>
        </w:rPr>
        <w:t>,</w:t>
      </w:r>
      <w:r w:rsidR="00F3292A" w:rsidRPr="000D1649">
        <w:rPr>
          <w:rFonts w:ascii="Noto Sans" w:hAnsi="Noto Sans" w:cs="Noto Sans"/>
          <w:b/>
          <w:sz w:val="18"/>
          <w:szCs w:val="18"/>
        </w:rPr>
        <w:t xml:space="preserve"> </w:t>
      </w:r>
      <w:r w:rsidR="00B848CF" w:rsidRPr="000D1649">
        <w:rPr>
          <w:rFonts w:ascii="Noto Sans" w:hAnsi="Noto Sans" w:cs="Noto Sans"/>
          <w:b/>
          <w:sz w:val="18"/>
          <w:szCs w:val="18"/>
          <w:lang w:val="es-MX" w:eastAsia="en-US"/>
        </w:rPr>
        <w:t>“EL PROVEEDOR”</w:t>
      </w:r>
      <w:r w:rsidR="00B848CF" w:rsidRPr="000D1649">
        <w:rPr>
          <w:rFonts w:ascii="Noto Sans" w:hAnsi="Noto Sans" w:cs="Noto Sans"/>
          <w:sz w:val="18"/>
          <w:szCs w:val="18"/>
          <w:lang w:val="es-MX" w:eastAsia="en-US"/>
        </w:rPr>
        <w:t xml:space="preserve"> adjudicado </w:t>
      </w:r>
      <w:r w:rsidRPr="000D1649">
        <w:rPr>
          <w:rFonts w:ascii="Noto Sans" w:hAnsi="Noto Sans" w:cs="Noto Sans"/>
          <w:sz w:val="18"/>
          <w:szCs w:val="18"/>
          <w:lang w:val="es-MX" w:eastAsia="en-US"/>
        </w:rPr>
        <w:t xml:space="preserve">deberá tomar en cuenta que será </w:t>
      </w:r>
      <w:r w:rsidRPr="000D1649">
        <w:rPr>
          <w:rFonts w:ascii="Noto Sans" w:hAnsi="Noto Sans" w:cs="Noto Sans"/>
          <w:b/>
          <w:sz w:val="18"/>
          <w:szCs w:val="18"/>
          <w:lang w:val="es-MX" w:eastAsia="en-US"/>
        </w:rPr>
        <w:t>prioritaria la atención a los vehículos tipo ambulancia</w:t>
      </w:r>
      <w:r w:rsidRPr="000D1649">
        <w:rPr>
          <w:rFonts w:ascii="Noto Sans" w:hAnsi="Noto Sans" w:cs="Noto Sans"/>
          <w:sz w:val="18"/>
          <w:szCs w:val="18"/>
          <w:lang w:val="es-MX" w:eastAsia="en-US"/>
        </w:rPr>
        <w:t>.</w:t>
      </w:r>
    </w:p>
    <w:p w14:paraId="25327F73" w14:textId="77777777" w:rsidR="0059764C" w:rsidRPr="000D1649" w:rsidRDefault="0059764C" w:rsidP="0059764C">
      <w:pPr>
        <w:pStyle w:val="Sinespaciado"/>
        <w:jc w:val="both"/>
        <w:rPr>
          <w:rFonts w:ascii="Noto Sans" w:hAnsi="Noto Sans" w:cs="Noto Sans"/>
          <w:sz w:val="18"/>
          <w:szCs w:val="18"/>
          <w:lang w:val="es-MX" w:eastAsia="en-US"/>
        </w:rPr>
      </w:pPr>
    </w:p>
    <w:p w14:paraId="1D501780" w14:textId="378D7972" w:rsidR="0059764C" w:rsidRPr="000D1649" w:rsidRDefault="0059764C" w:rsidP="0059764C">
      <w:pPr>
        <w:pStyle w:val="Sinespaciado"/>
        <w:jc w:val="both"/>
        <w:rPr>
          <w:rFonts w:ascii="Noto Sans" w:hAnsi="Noto Sans" w:cs="Noto Sans"/>
          <w:sz w:val="18"/>
          <w:szCs w:val="18"/>
          <w:lang w:val="es-MX" w:eastAsia="en-US"/>
        </w:rPr>
      </w:pPr>
      <w:r w:rsidRPr="000D1649">
        <w:rPr>
          <w:rFonts w:ascii="Noto Sans" w:hAnsi="Noto Sans" w:cs="Noto Sans"/>
          <w:sz w:val="18"/>
          <w:szCs w:val="18"/>
          <w:lang w:val="es-MX" w:eastAsia="en-US"/>
        </w:rPr>
        <w:t xml:space="preserve">Los servicios de mantenimiento </w:t>
      </w:r>
      <w:r w:rsidR="009818AC" w:rsidRPr="000D1649">
        <w:rPr>
          <w:rFonts w:ascii="Noto Sans" w:hAnsi="Noto Sans" w:cs="Noto Sans"/>
          <w:sz w:val="18"/>
          <w:szCs w:val="18"/>
          <w:lang w:val="es-MX" w:eastAsia="en-US"/>
        </w:rPr>
        <w:t xml:space="preserve">preventivos y/o </w:t>
      </w:r>
      <w:r w:rsidRPr="000D1649">
        <w:rPr>
          <w:rFonts w:ascii="Noto Sans" w:hAnsi="Noto Sans" w:cs="Noto Sans"/>
          <w:sz w:val="18"/>
          <w:szCs w:val="18"/>
          <w:lang w:val="es-MX" w:eastAsia="en-US"/>
        </w:rPr>
        <w:t>correctivo</w:t>
      </w:r>
      <w:r w:rsidR="009818AC" w:rsidRPr="000D1649">
        <w:rPr>
          <w:rFonts w:ascii="Noto Sans" w:hAnsi="Noto Sans" w:cs="Noto Sans"/>
          <w:sz w:val="18"/>
          <w:szCs w:val="18"/>
          <w:lang w:val="es-MX" w:eastAsia="en-US"/>
        </w:rPr>
        <w:t>s</w:t>
      </w:r>
      <w:r w:rsidRPr="000D1649">
        <w:rPr>
          <w:rFonts w:ascii="Noto Sans" w:hAnsi="Noto Sans" w:cs="Noto Sans"/>
          <w:sz w:val="18"/>
          <w:szCs w:val="18"/>
          <w:lang w:val="es-MX" w:eastAsia="en-US"/>
        </w:rPr>
        <w:t xml:space="preserve"> que no estén amparados en la </w:t>
      </w:r>
      <w:r w:rsidR="00B848CF" w:rsidRPr="000D1649">
        <w:rPr>
          <w:rFonts w:ascii="Noto Sans" w:hAnsi="Noto Sans" w:cs="Noto Sans"/>
          <w:sz w:val="18"/>
          <w:szCs w:val="18"/>
          <w:lang w:val="es-MX" w:eastAsia="en-US"/>
        </w:rPr>
        <w:t>proposición</w:t>
      </w:r>
      <w:r w:rsidRPr="000D1649">
        <w:rPr>
          <w:rFonts w:ascii="Noto Sans" w:hAnsi="Noto Sans" w:cs="Noto Sans"/>
          <w:sz w:val="18"/>
          <w:szCs w:val="18"/>
          <w:lang w:val="es-MX" w:eastAsia="en-US"/>
        </w:rPr>
        <w:t xml:space="preserve"> económica </w:t>
      </w:r>
      <w:r w:rsidR="000C033A">
        <w:rPr>
          <w:rFonts w:ascii="Noto Sans" w:hAnsi="Noto Sans" w:cs="Noto Sans"/>
          <w:b/>
          <w:sz w:val="18"/>
          <w:szCs w:val="18"/>
          <w:lang w:val="es-MX" w:eastAsia="en-US"/>
        </w:rPr>
        <w:t>ANEXO NÚMERO 08</w:t>
      </w:r>
      <w:r w:rsidR="00B848CF" w:rsidRPr="000D1649">
        <w:rPr>
          <w:rFonts w:ascii="Noto Sans" w:hAnsi="Noto Sans" w:cs="Noto Sans"/>
          <w:b/>
          <w:sz w:val="18"/>
          <w:szCs w:val="18"/>
          <w:lang w:val="es-MX" w:eastAsia="en-US"/>
        </w:rPr>
        <w:t xml:space="preserve"> (</w:t>
      </w:r>
      <w:r w:rsidR="000C033A">
        <w:rPr>
          <w:rFonts w:ascii="Noto Sans" w:hAnsi="Noto Sans" w:cs="Noto Sans"/>
          <w:b/>
          <w:sz w:val="18"/>
          <w:szCs w:val="18"/>
          <w:lang w:val="es-MX" w:eastAsia="en-US"/>
        </w:rPr>
        <w:t>OCHO</w:t>
      </w:r>
      <w:r w:rsidR="00B848CF" w:rsidRPr="000D1649">
        <w:rPr>
          <w:rFonts w:ascii="Noto Sans" w:hAnsi="Noto Sans" w:cs="Noto Sans"/>
          <w:b/>
          <w:sz w:val="18"/>
          <w:szCs w:val="18"/>
          <w:lang w:val="es-MX" w:eastAsia="en-US"/>
        </w:rPr>
        <w:t>)</w:t>
      </w:r>
      <w:r w:rsidRPr="000D1649">
        <w:rPr>
          <w:rFonts w:ascii="Noto Sans" w:hAnsi="Noto Sans" w:cs="Noto Sans"/>
          <w:sz w:val="18"/>
          <w:szCs w:val="18"/>
          <w:lang w:val="es-MX" w:eastAsia="en-US"/>
        </w:rPr>
        <w:t>, el prestador de servicio deberá ofrecer precios de mercado, mismos que deberán ser autorizados por los titulares de la Oficina de Transportes, previo a la realización de los trabajos.</w:t>
      </w:r>
    </w:p>
    <w:p w14:paraId="24A2503C" w14:textId="77777777" w:rsidR="0059764C" w:rsidRPr="000D1649" w:rsidRDefault="0059764C" w:rsidP="0059764C">
      <w:pPr>
        <w:pStyle w:val="Sinespaciado"/>
        <w:jc w:val="both"/>
        <w:rPr>
          <w:rFonts w:ascii="Noto Sans" w:hAnsi="Noto Sans" w:cs="Noto Sans"/>
          <w:sz w:val="18"/>
          <w:szCs w:val="18"/>
          <w:lang w:val="es-MX" w:eastAsia="en-US"/>
        </w:rPr>
      </w:pPr>
    </w:p>
    <w:p w14:paraId="0308F9A3" w14:textId="744DD6A2" w:rsidR="0059764C" w:rsidRDefault="000C033A" w:rsidP="0059764C">
      <w:pPr>
        <w:pStyle w:val="Sinespaciado"/>
        <w:jc w:val="both"/>
        <w:rPr>
          <w:rFonts w:ascii="Noto Sans" w:hAnsi="Noto Sans" w:cs="Noto Sans"/>
          <w:sz w:val="18"/>
          <w:szCs w:val="18"/>
          <w:lang w:val="es-MX" w:eastAsia="en-US"/>
        </w:rPr>
      </w:pPr>
      <w:r w:rsidRPr="000C033A">
        <w:rPr>
          <w:rFonts w:ascii="Noto Sans" w:hAnsi="Noto Sans" w:cs="Noto Sans"/>
          <w:sz w:val="18"/>
          <w:szCs w:val="18"/>
          <w:lang w:val="es-MX" w:eastAsia="en-US"/>
        </w:rPr>
        <w:t>Por cada servicio ya sea Refacciones o Mano de Obra no incluidas en este contrato, deberá entregar cotización por escrito para su autorización en la Oficina de Transportes, previa a la reparación del vehículo; Misma que formará parte de la facturación.</w:t>
      </w:r>
    </w:p>
    <w:p w14:paraId="410B9487" w14:textId="77777777" w:rsidR="000C033A" w:rsidRPr="000D1649" w:rsidRDefault="000C033A" w:rsidP="0059764C">
      <w:pPr>
        <w:pStyle w:val="Sinespaciado"/>
        <w:jc w:val="both"/>
        <w:rPr>
          <w:rFonts w:ascii="Noto Sans" w:hAnsi="Noto Sans" w:cs="Noto Sans"/>
          <w:sz w:val="18"/>
          <w:szCs w:val="18"/>
          <w:lang w:val="es-MX" w:eastAsia="en-US"/>
        </w:rPr>
      </w:pPr>
    </w:p>
    <w:p w14:paraId="347D6804" w14:textId="55D8826D" w:rsidR="00E51C87" w:rsidRPr="000D1649" w:rsidRDefault="00E51C87" w:rsidP="00E51C87">
      <w:pPr>
        <w:jc w:val="both"/>
        <w:rPr>
          <w:rFonts w:ascii="Noto Sans" w:hAnsi="Noto Sans" w:cs="Noto Sans"/>
          <w:sz w:val="18"/>
          <w:szCs w:val="18"/>
          <w:lang w:val="es-MX"/>
        </w:rPr>
      </w:pPr>
      <w:r w:rsidRPr="000D1649">
        <w:rPr>
          <w:rFonts w:ascii="Noto Sans" w:hAnsi="Noto Sans" w:cs="Noto Sans"/>
          <w:sz w:val="18"/>
          <w:szCs w:val="18"/>
          <w:lang w:val="es-MX"/>
        </w:rPr>
        <w:t xml:space="preserve">La descripción amplia y detallada del servicio a contratar, se contempla en </w:t>
      </w:r>
      <w:r w:rsidR="000C033A">
        <w:rPr>
          <w:rFonts w:ascii="Noto Sans" w:hAnsi="Noto Sans" w:cs="Noto Sans"/>
          <w:sz w:val="18"/>
          <w:szCs w:val="18"/>
          <w:lang w:val="es-MX"/>
        </w:rPr>
        <w:t>la presente convocatoria, así como en sus anexos</w:t>
      </w:r>
      <w:r w:rsidR="000C033A">
        <w:rPr>
          <w:rFonts w:ascii="Noto Sans" w:hAnsi="Noto Sans" w:cs="Noto Sans"/>
          <w:b/>
          <w:bCs/>
          <w:sz w:val="18"/>
          <w:szCs w:val="18"/>
          <w:lang w:val="es-MX"/>
        </w:rPr>
        <w:t>.</w:t>
      </w:r>
    </w:p>
    <w:p w14:paraId="4A0C28B6" w14:textId="77777777" w:rsidR="00E51C87" w:rsidRPr="000D1649" w:rsidRDefault="00E51C87" w:rsidP="00E51C87">
      <w:pPr>
        <w:jc w:val="both"/>
        <w:rPr>
          <w:rFonts w:ascii="Noto Sans" w:hAnsi="Noto Sans" w:cs="Noto Sans"/>
          <w:sz w:val="18"/>
          <w:szCs w:val="18"/>
          <w:lang w:val="es-MX"/>
        </w:rPr>
      </w:pPr>
    </w:p>
    <w:p w14:paraId="3993C43F" w14:textId="77777777" w:rsidR="000C033A" w:rsidRPr="000C033A" w:rsidRDefault="000C033A" w:rsidP="000C033A">
      <w:pPr>
        <w:suppressAutoHyphens w:val="0"/>
        <w:jc w:val="both"/>
        <w:rPr>
          <w:rFonts w:ascii="Noto Sans" w:hAnsi="Noto Sans" w:cs="Noto Sans"/>
          <w:sz w:val="18"/>
          <w:szCs w:val="18"/>
          <w:lang w:val="es-MX"/>
        </w:rPr>
      </w:pPr>
      <w:r w:rsidRPr="000C033A">
        <w:rPr>
          <w:rFonts w:ascii="Noto Sans" w:hAnsi="Noto Sans" w:cs="Noto Sans"/>
          <w:sz w:val="18"/>
          <w:szCs w:val="18"/>
          <w:lang w:val="es-MX"/>
        </w:rPr>
        <w:t>Los licitantes, para la presentación de sus proposiciones, deberán ajustarse estrictamente a los requisitos y especificaciones previstos en estas bases, describiendo en forma amplia y detallada el servicio que estén ofertando.</w:t>
      </w:r>
    </w:p>
    <w:p w14:paraId="2D89D8EE" w14:textId="77777777" w:rsidR="00EB58D8" w:rsidRPr="000D1649" w:rsidRDefault="00EB58D8" w:rsidP="00EB58D8">
      <w:pPr>
        <w:suppressAutoHyphens w:val="0"/>
        <w:jc w:val="both"/>
        <w:rPr>
          <w:rFonts w:ascii="Noto Sans" w:eastAsiaTheme="minorEastAsia" w:hAnsi="Noto Sans" w:cs="Noto Sans"/>
          <w:b/>
          <w:sz w:val="18"/>
          <w:szCs w:val="18"/>
          <w:lang w:val="es-ES_tradnl" w:eastAsia="en-US"/>
        </w:rPr>
      </w:pPr>
    </w:p>
    <w:p w14:paraId="63025415" w14:textId="77777777" w:rsidR="00E65A68" w:rsidRPr="000D1649" w:rsidRDefault="00E65A68" w:rsidP="00173357">
      <w:pPr>
        <w:jc w:val="center"/>
        <w:rPr>
          <w:rFonts w:ascii="Noto Sans" w:hAnsi="Noto Sans" w:cs="Noto Sans"/>
          <w:b/>
          <w:sz w:val="18"/>
          <w:szCs w:val="18"/>
        </w:rPr>
      </w:pPr>
    </w:p>
    <w:p w14:paraId="6B6098AC" w14:textId="77777777" w:rsidR="00E65A68" w:rsidRPr="000D1649" w:rsidRDefault="00E65A68" w:rsidP="00173357">
      <w:pPr>
        <w:jc w:val="center"/>
        <w:rPr>
          <w:rFonts w:ascii="Noto Sans" w:hAnsi="Noto Sans" w:cs="Noto Sans"/>
          <w:b/>
          <w:sz w:val="18"/>
          <w:szCs w:val="18"/>
        </w:rPr>
      </w:pPr>
    </w:p>
    <w:p w14:paraId="73CDDFAA" w14:textId="77777777" w:rsidR="00E65A68" w:rsidRPr="000D1649" w:rsidRDefault="00E65A68" w:rsidP="00173357">
      <w:pPr>
        <w:jc w:val="center"/>
        <w:rPr>
          <w:rFonts w:ascii="Noto Sans" w:hAnsi="Noto Sans" w:cs="Noto Sans"/>
          <w:b/>
          <w:sz w:val="18"/>
          <w:szCs w:val="18"/>
        </w:rPr>
      </w:pPr>
    </w:p>
    <w:p w14:paraId="3C0A6D3A" w14:textId="77777777" w:rsidR="00E65A68" w:rsidRPr="000D1649" w:rsidRDefault="00E65A68" w:rsidP="00173357">
      <w:pPr>
        <w:jc w:val="center"/>
        <w:rPr>
          <w:rFonts w:ascii="Noto Sans" w:hAnsi="Noto Sans" w:cs="Noto Sans"/>
          <w:b/>
          <w:sz w:val="18"/>
          <w:szCs w:val="18"/>
        </w:rPr>
      </w:pPr>
    </w:p>
    <w:p w14:paraId="770D1645" w14:textId="77777777" w:rsidR="00E65A68" w:rsidRPr="000D1649" w:rsidRDefault="00E65A68" w:rsidP="00173357">
      <w:pPr>
        <w:jc w:val="center"/>
        <w:rPr>
          <w:rFonts w:ascii="Noto Sans" w:hAnsi="Noto Sans" w:cs="Noto Sans"/>
          <w:b/>
          <w:sz w:val="18"/>
          <w:szCs w:val="18"/>
        </w:rPr>
      </w:pPr>
    </w:p>
    <w:p w14:paraId="4C1C4ADA" w14:textId="77777777" w:rsidR="00E65A68" w:rsidRPr="000D1649" w:rsidRDefault="00E65A68" w:rsidP="00173357">
      <w:pPr>
        <w:jc w:val="center"/>
        <w:rPr>
          <w:rFonts w:ascii="Noto Sans" w:hAnsi="Noto Sans" w:cs="Noto Sans"/>
          <w:b/>
          <w:sz w:val="18"/>
          <w:szCs w:val="18"/>
        </w:rPr>
      </w:pPr>
    </w:p>
    <w:p w14:paraId="74707BB6" w14:textId="77777777" w:rsidR="00E65A68" w:rsidRPr="000D1649" w:rsidRDefault="00E65A68" w:rsidP="00173357">
      <w:pPr>
        <w:jc w:val="center"/>
        <w:rPr>
          <w:rFonts w:ascii="Noto Sans" w:hAnsi="Noto Sans" w:cs="Noto Sans"/>
          <w:b/>
          <w:sz w:val="18"/>
          <w:szCs w:val="18"/>
        </w:rPr>
      </w:pPr>
    </w:p>
    <w:p w14:paraId="1A46F240" w14:textId="77777777" w:rsidR="00E65A68" w:rsidRPr="000D1649" w:rsidRDefault="00E65A68" w:rsidP="00173357">
      <w:pPr>
        <w:jc w:val="center"/>
        <w:rPr>
          <w:rFonts w:ascii="Noto Sans" w:hAnsi="Noto Sans" w:cs="Noto Sans"/>
          <w:b/>
          <w:sz w:val="18"/>
          <w:szCs w:val="18"/>
        </w:rPr>
      </w:pPr>
    </w:p>
    <w:p w14:paraId="2EC841EA" w14:textId="77777777" w:rsidR="00E65A68" w:rsidRPr="000D1649" w:rsidRDefault="00E65A68" w:rsidP="00173357">
      <w:pPr>
        <w:jc w:val="center"/>
        <w:rPr>
          <w:rFonts w:ascii="Noto Sans" w:hAnsi="Noto Sans" w:cs="Noto Sans"/>
          <w:b/>
          <w:sz w:val="18"/>
          <w:szCs w:val="18"/>
        </w:rPr>
      </w:pPr>
    </w:p>
    <w:p w14:paraId="53957E7B" w14:textId="77777777" w:rsidR="00E65A68" w:rsidRPr="000D1649" w:rsidRDefault="00E65A68" w:rsidP="00173357">
      <w:pPr>
        <w:jc w:val="center"/>
        <w:rPr>
          <w:rFonts w:ascii="Noto Sans" w:hAnsi="Noto Sans" w:cs="Noto Sans"/>
          <w:b/>
          <w:sz w:val="18"/>
          <w:szCs w:val="18"/>
        </w:rPr>
      </w:pPr>
    </w:p>
    <w:p w14:paraId="292211AC" w14:textId="77777777" w:rsidR="00E65A68" w:rsidRPr="000D1649" w:rsidRDefault="00E65A68" w:rsidP="00173357">
      <w:pPr>
        <w:jc w:val="center"/>
        <w:rPr>
          <w:rFonts w:ascii="Noto Sans" w:hAnsi="Noto Sans" w:cs="Noto Sans"/>
          <w:b/>
          <w:sz w:val="18"/>
          <w:szCs w:val="18"/>
        </w:rPr>
      </w:pPr>
    </w:p>
    <w:p w14:paraId="45B43CF0" w14:textId="2DBE9225" w:rsidR="00676547" w:rsidRPr="000D1649" w:rsidRDefault="00676547" w:rsidP="00173357">
      <w:pPr>
        <w:jc w:val="center"/>
        <w:rPr>
          <w:rFonts w:ascii="Noto Sans" w:hAnsi="Noto Sans" w:cs="Noto Sans"/>
          <w:b/>
          <w:sz w:val="18"/>
          <w:szCs w:val="18"/>
        </w:rPr>
      </w:pPr>
      <w:r w:rsidRPr="000D1649">
        <w:rPr>
          <w:rFonts w:ascii="Noto Sans" w:hAnsi="Noto Sans" w:cs="Noto Sans"/>
          <w:b/>
          <w:sz w:val="18"/>
          <w:szCs w:val="18"/>
        </w:rPr>
        <w:t>ANEXO NUMERO 02 (DOS)</w:t>
      </w:r>
    </w:p>
    <w:p w14:paraId="2B2C7146" w14:textId="7FB49154" w:rsidR="00D44FD1" w:rsidRPr="000D1649" w:rsidRDefault="008C51C0" w:rsidP="008C51C0">
      <w:pPr>
        <w:suppressAutoHyphens w:val="0"/>
        <w:jc w:val="center"/>
        <w:rPr>
          <w:rFonts w:ascii="Noto Sans" w:hAnsi="Noto Sans" w:cs="Noto Sans"/>
          <w:b/>
          <w:sz w:val="18"/>
          <w:szCs w:val="18"/>
        </w:rPr>
      </w:pPr>
      <w:r w:rsidRPr="000D1649">
        <w:rPr>
          <w:rFonts w:ascii="Noto Sans" w:hAnsi="Noto Sans" w:cs="Noto Sans"/>
          <w:b/>
          <w:sz w:val="18"/>
          <w:szCs w:val="18"/>
        </w:rPr>
        <w:t>PLANTILLA VEHICULAR DE LA OOAD EN JALISCO</w:t>
      </w:r>
    </w:p>
    <w:p w14:paraId="2EDCFC62" w14:textId="77777777" w:rsidR="00E65A68" w:rsidRPr="000D1649" w:rsidRDefault="00E65A68" w:rsidP="00173357">
      <w:pPr>
        <w:jc w:val="center"/>
        <w:rPr>
          <w:rFonts w:ascii="Noto Sans" w:hAnsi="Noto Sans" w:cs="Noto Sans"/>
          <w:b/>
          <w:sz w:val="18"/>
          <w:szCs w:val="18"/>
        </w:rPr>
      </w:pPr>
    </w:p>
    <w:p w14:paraId="4147ACE8" w14:textId="77777777" w:rsidR="00966912" w:rsidRPr="00966912" w:rsidRDefault="00966912" w:rsidP="00966912">
      <w:pPr>
        <w:jc w:val="center"/>
        <w:rPr>
          <w:rFonts w:ascii="Noto Sans" w:hAnsi="Noto Sans" w:cs="Noto Sans"/>
          <w:sz w:val="18"/>
          <w:szCs w:val="18"/>
          <w:lang w:val="es-MX" w:eastAsia="es-MX"/>
        </w:rPr>
      </w:pPr>
    </w:p>
    <w:tbl>
      <w:tblPr>
        <w:tblW w:w="9144" w:type="dxa"/>
        <w:tblInd w:w="65" w:type="dxa"/>
        <w:tblCellMar>
          <w:left w:w="70" w:type="dxa"/>
          <w:right w:w="70" w:type="dxa"/>
        </w:tblCellMar>
        <w:tblLook w:val="04A0" w:firstRow="1" w:lastRow="0" w:firstColumn="1" w:lastColumn="0" w:noHBand="0" w:noVBand="1"/>
      </w:tblPr>
      <w:tblGrid>
        <w:gridCol w:w="880"/>
        <w:gridCol w:w="980"/>
        <w:gridCol w:w="1607"/>
        <w:gridCol w:w="858"/>
        <w:gridCol w:w="425"/>
        <w:gridCol w:w="850"/>
        <w:gridCol w:w="1134"/>
        <w:gridCol w:w="1607"/>
        <w:gridCol w:w="803"/>
      </w:tblGrid>
      <w:tr w:rsidR="00966912" w:rsidRPr="00966912" w14:paraId="6E0D1ED8" w14:textId="77777777" w:rsidTr="00966912">
        <w:trPr>
          <w:trHeight w:val="315"/>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095C483C"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No.</w:t>
            </w:r>
          </w:p>
        </w:tc>
        <w:tc>
          <w:tcPr>
            <w:tcW w:w="980" w:type="dxa"/>
            <w:tcBorders>
              <w:top w:val="single" w:sz="4" w:space="0" w:color="auto"/>
              <w:left w:val="nil"/>
              <w:bottom w:val="single" w:sz="4" w:space="0" w:color="auto"/>
              <w:right w:val="single" w:sz="4" w:space="0" w:color="auto"/>
            </w:tcBorders>
            <w:shd w:val="clear" w:color="auto" w:fill="FFFFFF"/>
            <w:noWrap/>
            <w:vAlign w:val="bottom"/>
            <w:hideMark/>
          </w:tcPr>
          <w:p w14:paraId="344BD8AD"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ECCO</w:t>
            </w:r>
          </w:p>
        </w:tc>
        <w:tc>
          <w:tcPr>
            <w:tcW w:w="1607" w:type="dxa"/>
            <w:tcBorders>
              <w:top w:val="single" w:sz="4" w:space="0" w:color="auto"/>
              <w:left w:val="nil"/>
              <w:bottom w:val="single" w:sz="4" w:space="0" w:color="auto"/>
              <w:right w:val="single" w:sz="4" w:space="0" w:color="auto"/>
            </w:tcBorders>
            <w:noWrap/>
            <w:vAlign w:val="bottom"/>
            <w:hideMark/>
          </w:tcPr>
          <w:p w14:paraId="5CC42522"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MARCA</w:t>
            </w:r>
          </w:p>
        </w:tc>
        <w:tc>
          <w:tcPr>
            <w:tcW w:w="858" w:type="dxa"/>
            <w:tcBorders>
              <w:top w:val="single" w:sz="4" w:space="0" w:color="auto"/>
              <w:left w:val="nil"/>
              <w:bottom w:val="single" w:sz="4" w:space="0" w:color="auto"/>
              <w:right w:val="single" w:sz="4" w:space="0" w:color="auto"/>
            </w:tcBorders>
            <w:noWrap/>
            <w:vAlign w:val="bottom"/>
            <w:hideMark/>
          </w:tcPr>
          <w:p w14:paraId="6BD183B5"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MOD</w:t>
            </w:r>
          </w:p>
        </w:tc>
        <w:tc>
          <w:tcPr>
            <w:tcW w:w="425" w:type="dxa"/>
            <w:noWrap/>
            <w:vAlign w:val="bottom"/>
            <w:hideMark/>
          </w:tcPr>
          <w:p w14:paraId="5FB6A858"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D651FE4"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No.</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2B856B8F"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ECCO</w:t>
            </w:r>
          </w:p>
        </w:tc>
        <w:tc>
          <w:tcPr>
            <w:tcW w:w="1607" w:type="dxa"/>
            <w:tcBorders>
              <w:top w:val="single" w:sz="4" w:space="0" w:color="auto"/>
              <w:left w:val="nil"/>
              <w:bottom w:val="single" w:sz="4" w:space="0" w:color="auto"/>
              <w:right w:val="single" w:sz="4" w:space="0" w:color="auto"/>
            </w:tcBorders>
            <w:noWrap/>
            <w:vAlign w:val="bottom"/>
            <w:hideMark/>
          </w:tcPr>
          <w:p w14:paraId="387C1EFF"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MARCA</w:t>
            </w:r>
          </w:p>
        </w:tc>
        <w:tc>
          <w:tcPr>
            <w:tcW w:w="803" w:type="dxa"/>
            <w:tcBorders>
              <w:top w:val="single" w:sz="4" w:space="0" w:color="auto"/>
              <w:left w:val="nil"/>
              <w:bottom w:val="single" w:sz="4" w:space="0" w:color="auto"/>
              <w:right w:val="single" w:sz="4" w:space="0" w:color="auto"/>
            </w:tcBorders>
            <w:noWrap/>
            <w:vAlign w:val="bottom"/>
            <w:hideMark/>
          </w:tcPr>
          <w:p w14:paraId="0CBDF282"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MOD</w:t>
            </w:r>
          </w:p>
        </w:tc>
      </w:tr>
      <w:tr w:rsidR="00966912" w:rsidRPr="00966912" w14:paraId="53C7CB2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865387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w:t>
            </w:r>
          </w:p>
        </w:tc>
        <w:tc>
          <w:tcPr>
            <w:tcW w:w="980" w:type="dxa"/>
            <w:tcBorders>
              <w:top w:val="nil"/>
              <w:left w:val="nil"/>
              <w:bottom w:val="single" w:sz="4" w:space="0" w:color="auto"/>
              <w:right w:val="single" w:sz="4" w:space="0" w:color="auto"/>
            </w:tcBorders>
            <w:shd w:val="clear" w:color="auto" w:fill="FFFFFF"/>
            <w:noWrap/>
            <w:vAlign w:val="bottom"/>
            <w:hideMark/>
          </w:tcPr>
          <w:p w14:paraId="2E33C13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B804</w:t>
            </w:r>
          </w:p>
        </w:tc>
        <w:tc>
          <w:tcPr>
            <w:tcW w:w="1607" w:type="dxa"/>
            <w:tcBorders>
              <w:top w:val="nil"/>
              <w:left w:val="nil"/>
              <w:bottom w:val="single" w:sz="4" w:space="0" w:color="auto"/>
              <w:right w:val="single" w:sz="4" w:space="0" w:color="auto"/>
            </w:tcBorders>
            <w:noWrap/>
            <w:vAlign w:val="bottom"/>
            <w:hideMark/>
          </w:tcPr>
          <w:p w14:paraId="128907B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2DFAE1E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1993</w:t>
            </w:r>
          </w:p>
        </w:tc>
        <w:tc>
          <w:tcPr>
            <w:tcW w:w="425" w:type="dxa"/>
            <w:noWrap/>
            <w:vAlign w:val="bottom"/>
            <w:hideMark/>
          </w:tcPr>
          <w:p w14:paraId="0CB971FA"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41563E7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31</w:t>
            </w:r>
          </w:p>
        </w:tc>
        <w:tc>
          <w:tcPr>
            <w:tcW w:w="1134" w:type="dxa"/>
            <w:tcBorders>
              <w:top w:val="nil"/>
              <w:left w:val="nil"/>
              <w:bottom w:val="single" w:sz="4" w:space="0" w:color="auto"/>
              <w:right w:val="single" w:sz="4" w:space="0" w:color="auto"/>
            </w:tcBorders>
            <w:shd w:val="clear" w:color="auto" w:fill="FFFFFF"/>
            <w:noWrap/>
            <w:vAlign w:val="bottom"/>
            <w:hideMark/>
          </w:tcPr>
          <w:p w14:paraId="24A823D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E536</w:t>
            </w:r>
          </w:p>
        </w:tc>
        <w:tc>
          <w:tcPr>
            <w:tcW w:w="1607" w:type="dxa"/>
            <w:tcBorders>
              <w:top w:val="nil"/>
              <w:left w:val="nil"/>
              <w:bottom w:val="single" w:sz="4" w:space="0" w:color="auto"/>
              <w:right w:val="single" w:sz="4" w:space="0" w:color="auto"/>
            </w:tcBorders>
            <w:noWrap/>
            <w:vAlign w:val="bottom"/>
            <w:hideMark/>
          </w:tcPr>
          <w:p w14:paraId="6174C90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5851C38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r>
      <w:tr w:rsidR="00966912" w:rsidRPr="00966912" w14:paraId="7C5602A6" w14:textId="77777777" w:rsidTr="00966912">
        <w:trPr>
          <w:trHeight w:val="360"/>
        </w:trPr>
        <w:tc>
          <w:tcPr>
            <w:tcW w:w="880" w:type="dxa"/>
            <w:tcBorders>
              <w:top w:val="nil"/>
              <w:left w:val="single" w:sz="4" w:space="0" w:color="auto"/>
              <w:bottom w:val="single" w:sz="4" w:space="0" w:color="auto"/>
              <w:right w:val="single" w:sz="4" w:space="0" w:color="auto"/>
            </w:tcBorders>
            <w:noWrap/>
            <w:vAlign w:val="bottom"/>
            <w:hideMark/>
          </w:tcPr>
          <w:p w14:paraId="32CA0D6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w:t>
            </w:r>
          </w:p>
        </w:tc>
        <w:tc>
          <w:tcPr>
            <w:tcW w:w="980" w:type="dxa"/>
            <w:tcBorders>
              <w:top w:val="nil"/>
              <w:left w:val="nil"/>
              <w:bottom w:val="single" w:sz="4" w:space="0" w:color="auto"/>
              <w:right w:val="single" w:sz="4" w:space="0" w:color="auto"/>
            </w:tcBorders>
            <w:shd w:val="clear" w:color="auto" w:fill="FFFFFF"/>
            <w:noWrap/>
            <w:vAlign w:val="bottom"/>
            <w:hideMark/>
          </w:tcPr>
          <w:p w14:paraId="0C703D8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D343</w:t>
            </w:r>
          </w:p>
        </w:tc>
        <w:tc>
          <w:tcPr>
            <w:tcW w:w="1607" w:type="dxa"/>
            <w:tcBorders>
              <w:top w:val="nil"/>
              <w:left w:val="nil"/>
              <w:bottom w:val="single" w:sz="4" w:space="0" w:color="auto"/>
              <w:right w:val="single" w:sz="4" w:space="0" w:color="auto"/>
            </w:tcBorders>
            <w:noWrap/>
            <w:vAlign w:val="bottom"/>
            <w:hideMark/>
          </w:tcPr>
          <w:p w14:paraId="48F4034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8" w:type="dxa"/>
            <w:tcBorders>
              <w:top w:val="nil"/>
              <w:left w:val="nil"/>
              <w:bottom w:val="single" w:sz="4" w:space="0" w:color="auto"/>
              <w:right w:val="single" w:sz="4" w:space="0" w:color="auto"/>
            </w:tcBorders>
            <w:noWrap/>
            <w:vAlign w:val="bottom"/>
            <w:hideMark/>
          </w:tcPr>
          <w:p w14:paraId="542DD7D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1995</w:t>
            </w:r>
          </w:p>
        </w:tc>
        <w:tc>
          <w:tcPr>
            <w:tcW w:w="425" w:type="dxa"/>
            <w:noWrap/>
            <w:vAlign w:val="bottom"/>
            <w:hideMark/>
          </w:tcPr>
          <w:p w14:paraId="7DBD226C"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5BDE7D9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32</w:t>
            </w:r>
          </w:p>
        </w:tc>
        <w:tc>
          <w:tcPr>
            <w:tcW w:w="1134" w:type="dxa"/>
            <w:tcBorders>
              <w:top w:val="nil"/>
              <w:left w:val="nil"/>
              <w:bottom w:val="single" w:sz="4" w:space="0" w:color="auto"/>
              <w:right w:val="single" w:sz="4" w:space="0" w:color="auto"/>
            </w:tcBorders>
            <w:shd w:val="clear" w:color="auto" w:fill="FFFFFF"/>
            <w:noWrap/>
            <w:vAlign w:val="bottom"/>
            <w:hideMark/>
          </w:tcPr>
          <w:p w14:paraId="018533D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E541</w:t>
            </w:r>
          </w:p>
        </w:tc>
        <w:tc>
          <w:tcPr>
            <w:tcW w:w="1607" w:type="dxa"/>
            <w:tcBorders>
              <w:top w:val="nil"/>
              <w:left w:val="nil"/>
              <w:bottom w:val="single" w:sz="4" w:space="0" w:color="auto"/>
              <w:right w:val="single" w:sz="4" w:space="0" w:color="auto"/>
            </w:tcBorders>
            <w:noWrap/>
            <w:vAlign w:val="bottom"/>
            <w:hideMark/>
          </w:tcPr>
          <w:p w14:paraId="6E23AAF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696254A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r>
      <w:tr w:rsidR="00966912" w:rsidRPr="00966912" w14:paraId="7CB5D822"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AB089C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w:t>
            </w:r>
          </w:p>
        </w:tc>
        <w:tc>
          <w:tcPr>
            <w:tcW w:w="980" w:type="dxa"/>
            <w:tcBorders>
              <w:top w:val="nil"/>
              <w:left w:val="nil"/>
              <w:bottom w:val="single" w:sz="4" w:space="0" w:color="auto"/>
              <w:right w:val="single" w:sz="4" w:space="0" w:color="auto"/>
            </w:tcBorders>
            <w:shd w:val="clear" w:color="auto" w:fill="FFFFFF"/>
            <w:noWrap/>
            <w:vAlign w:val="bottom"/>
            <w:hideMark/>
          </w:tcPr>
          <w:p w14:paraId="31A33BB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D647</w:t>
            </w:r>
          </w:p>
        </w:tc>
        <w:tc>
          <w:tcPr>
            <w:tcW w:w="1607" w:type="dxa"/>
            <w:tcBorders>
              <w:top w:val="nil"/>
              <w:left w:val="nil"/>
              <w:bottom w:val="single" w:sz="4" w:space="0" w:color="auto"/>
              <w:right w:val="single" w:sz="4" w:space="0" w:color="auto"/>
            </w:tcBorders>
            <w:noWrap/>
            <w:vAlign w:val="bottom"/>
            <w:hideMark/>
          </w:tcPr>
          <w:p w14:paraId="5E37995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1601F2E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c>
          <w:tcPr>
            <w:tcW w:w="425" w:type="dxa"/>
            <w:noWrap/>
            <w:vAlign w:val="bottom"/>
            <w:hideMark/>
          </w:tcPr>
          <w:p w14:paraId="63D1258B"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699A2F3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33</w:t>
            </w:r>
          </w:p>
        </w:tc>
        <w:tc>
          <w:tcPr>
            <w:tcW w:w="1134" w:type="dxa"/>
            <w:tcBorders>
              <w:top w:val="nil"/>
              <w:left w:val="nil"/>
              <w:bottom w:val="single" w:sz="4" w:space="0" w:color="auto"/>
              <w:right w:val="single" w:sz="4" w:space="0" w:color="auto"/>
            </w:tcBorders>
            <w:shd w:val="clear" w:color="auto" w:fill="FFFFFF"/>
            <w:noWrap/>
            <w:vAlign w:val="bottom"/>
            <w:hideMark/>
          </w:tcPr>
          <w:p w14:paraId="5B125C7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E657</w:t>
            </w:r>
          </w:p>
        </w:tc>
        <w:tc>
          <w:tcPr>
            <w:tcW w:w="1607" w:type="dxa"/>
            <w:tcBorders>
              <w:top w:val="nil"/>
              <w:left w:val="nil"/>
              <w:bottom w:val="single" w:sz="4" w:space="0" w:color="auto"/>
              <w:right w:val="single" w:sz="4" w:space="0" w:color="auto"/>
            </w:tcBorders>
            <w:noWrap/>
            <w:vAlign w:val="bottom"/>
            <w:hideMark/>
          </w:tcPr>
          <w:p w14:paraId="6A73563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65BF734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r>
      <w:tr w:rsidR="00966912" w:rsidRPr="00966912" w14:paraId="72C1CC62"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673187C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w:t>
            </w:r>
          </w:p>
        </w:tc>
        <w:tc>
          <w:tcPr>
            <w:tcW w:w="980" w:type="dxa"/>
            <w:tcBorders>
              <w:top w:val="nil"/>
              <w:left w:val="nil"/>
              <w:bottom w:val="single" w:sz="4" w:space="0" w:color="auto"/>
              <w:right w:val="single" w:sz="4" w:space="0" w:color="auto"/>
            </w:tcBorders>
            <w:shd w:val="clear" w:color="auto" w:fill="FFFFFF"/>
            <w:noWrap/>
            <w:vAlign w:val="bottom"/>
            <w:hideMark/>
          </w:tcPr>
          <w:p w14:paraId="7233188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D648</w:t>
            </w:r>
          </w:p>
        </w:tc>
        <w:tc>
          <w:tcPr>
            <w:tcW w:w="1607" w:type="dxa"/>
            <w:tcBorders>
              <w:top w:val="nil"/>
              <w:left w:val="nil"/>
              <w:bottom w:val="single" w:sz="4" w:space="0" w:color="auto"/>
              <w:right w:val="single" w:sz="4" w:space="0" w:color="auto"/>
            </w:tcBorders>
            <w:noWrap/>
            <w:vAlign w:val="bottom"/>
            <w:hideMark/>
          </w:tcPr>
          <w:p w14:paraId="2D413CE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3ACA2A9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c>
          <w:tcPr>
            <w:tcW w:w="425" w:type="dxa"/>
            <w:noWrap/>
            <w:vAlign w:val="bottom"/>
            <w:hideMark/>
          </w:tcPr>
          <w:p w14:paraId="78D06699"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6DFCFEE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34</w:t>
            </w:r>
          </w:p>
        </w:tc>
        <w:tc>
          <w:tcPr>
            <w:tcW w:w="1134" w:type="dxa"/>
            <w:tcBorders>
              <w:top w:val="nil"/>
              <w:left w:val="nil"/>
              <w:bottom w:val="single" w:sz="4" w:space="0" w:color="auto"/>
              <w:right w:val="single" w:sz="4" w:space="0" w:color="auto"/>
            </w:tcBorders>
            <w:shd w:val="clear" w:color="auto" w:fill="FFFFFF"/>
            <w:noWrap/>
            <w:vAlign w:val="bottom"/>
            <w:hideMark/>
          </w:tcPr>
          <w:p w14:paraId="1DCCDA5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E659</w:t>
            </w:r>
          </w:p>
        </w:tc>
        <w:tc>
          <w:tcPr>
            <w:tcW w:w="1607" w:type="dxa"/>
            <w:tcBorders>
              <w:top w:val="nil"/>
              <w:left w:val="nil"/>
              <w:bottom w:val="single" w:sz="4" w:space="0" w:color="auto"/>
              <w:right w:val="single" w:sz="4" w:space="0" w:color="auto"/>
            </w:tcBorders>
            <w:noWrap/>
            <w:vAlign w:val="bottom"/>
            <w:hideMark/>
          </w:tcPr>
          <w:p w14:paraId="56E0E20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0C4CA0C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r>
      <w:tr w:rsidR="00966912" w:rsidRPr="00966912" w14:paraId="4A87A7B1"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FCACBB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w:t>
            </w:r>
          </w:p>
        </w:tc>
        <w:tc>
          <w:tcPr>
            <w:tcW w:w="980" w:type="dxa"/>
            <w:tcBorders>
              <w:top w:val="nil"/>
              <w:left w:val="nil"/>
              <w:bottom w:val="single" w:sz="4" w:space="0" w:color="auto"/>
              <w:right w:val="single" w:sz="4" w:space="0" w:color="auto"/>
            </w:tcBorders>
            <w:shd w:val="clear" w:color="auto" w:fill="FFFFFF"/>
            <w:noWrap/>
            <w:vAlign w:val="bottom"/>
            <w:hideMark/>
          </w:tcPr>
          <w:p w14:paraId="71F68FC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D671</w:t>
            </w:r>
          </w:p>
        </w:tc>
        <w:tc>
          <w:tcPr>
            <w:tcW w:w="1607" w:type="dxa"/>
            <w:tcBorders>
              <w:top w:val="nil"/>
              <w:left w:val="nil"/>
              <w:bottom w:val="single" w:sz="4" w:space="0" w:color="auto"/>
              <w:right w:val="single" w:sz="4" w:space="0" w:color="auto"/>
            </w:tcBorders>
            <w:noWrap/>
            <w:vAlign w:val="bottom"/>
            <w:hideMark/>
          </w:tcPr>
          <w:p w14:paraId="1AF6FD7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V.W.</w:t>
            </w:r>
          </w:p>
        </w:tc>
        <w:tc>
          <w:tcPr>
            <w:tcW w:w="858" w:type="dxa"/>
            <w:tcBorders>
              <w:top w:val="nil"/>
              <w:left w:val="nil"/>
              <w:bottom w:val="single" w:sz="4" w:space="0" w:color="auto"/>
              <w:right w:val="single" w:sz="4" w:space="0" w:color="auto"/>
            </w:tcBorders>
            <w:noWrap/>
            <w:vAlign w:val="bottom"/>
            <w:hideMark/>
          </w:tcPr>
          <w:p w14:paraId="1066AA5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4DA21CA8"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5F322A5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35</w:t>
            </w:r>
          </w:p>
        </w:tc>
        <w:tc>
          <w:tcPr>
            <w:tcW w:w="1134" w:type="dxa"/>
            <w:tcBorders>
              <w:top w:val="nil"/>
              <w:left w:val="nil"/>
              <w:bottom w:val="single" w:sz="4" w:space="0" w:color="auto"/>
              <w:right w:val="single" w:sz="4" w:space="0" w:color="auto"/>
            </w:tcBorders>
            <w:shd w:val="clear" w:color="auto" w:fill="FFFFFF"/>
            <w:noWrap/>
            <w:vAlign w:val="bottom"/>
            <w:hideMark/>
          </w:tcPr>
          <w:p w14:paraId="228EB56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E702</w:t>
            </w:r>
          </w:p>
        </w:tc>
        <w:tc>
          <w:tcPr>
            <w:tcW w:w="1607" w:type="dxa"/>
            <w:tcBorders>
              <w:top w:val="nil"/>
              <w:left w:val="nil"/>
              <w:bottom w:val="single" w:sz="4" w:space="0" w:color="auto"/>
              <w:right w:val="single" w:sz="4" w:space="0" w:color="auto"/>
            </w:tcBorders>
            <w:noWrap/>
            <w:vAlign w:val="bottom"/>
            <w:hideMark/>
          </w:tcPr>
          <w:p w14:paraId="57D2F96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03" w:type="dxa"/>
            <w:tcBorders>
              <w:top w:val="nil"/>
              <w:left w:val="nil"/>
              <w:bottom w:val="single" w:sz="4" w:space="0" w:color="auto"/>
              <w:right w:val="single" w:sz="4" w:space="0" w:color="auto"/>
            </w:tcBorders>
            <w:noWrap/>
            <w:vAlign w:val="bottom"/>
            <w:hideMark/>
          </w:tcPr>
          <w:p w14:paraId="53B7BAD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2FE7F19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5139061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w:t>
            </w:r>
          </w:p>
        </w:tc>
        <w:tc>
          <w:tcPr>
            <w:tcW w:w="980" w:type="dxa"/>
            <w:tcBorders>
              <w:top w:val="nil"/>
              <w:left w:val="nil"/>
              <w:bottom w:val="single" w:sz="4" w:space="0" w:color="auto"/>
              <w:right w:val="single" w:sz="4" w:space="0" w:color="auto"/>
            </w:tcBorders>
            <w:shd w:val="clear" w:color="auto" w:fill="FFFFFF"/>
            <w:noWrap/>
            <w:vAlign w:val="bottom"/>
            <w:hideMark/>
          </w:tcPr>
          <w:p w14:paraId="13AC9E6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D672</w:t>
            </w:r>
          </w:p>
        </w:tc>
        <w:tc>
          <w:tcPr>
            <w:tcW w:w="1607" w:type="dxa"/>
            <w:tcBorders>
              <w:top w:val="nil"/>
              <w:left w:val="nil"/>
              <w:bottom w:val="single" w:sz="4" w:space="0" w:color="auto"/>
              <w:right w:val="single" w:sz="4" w:space="0" w:color="auto"/>
            </w:tcBorders>
            <w:noWrap/>
            <w:vAlign w:val="bottom"/>
            <w:hideMark/>
          </w:tcPr>
          <w:p w14:paraId="6046297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V.W.</w:t>
            </w:r>
          </w:p>
        </w:tc>
        <w:tc>
          <w:tcPr>
            <w:tcW w:w="858" w:type="dxa"/>
            <w:tcBorders>
              <w:top w:val="nil"/>
              <w:left w:val="nil"/>
              <w:bottom w:val="single" w:sz="4" w:space="0" w:color="auto"/>
              <w:right w:val="single" w:sz="4" w:space="0" w:color="auto"/>
            </w:tcBorders>
            <w:noWrap/>
            <w:vAlign w:val="bottom"/>
            <w:hideMark/>
          </w:tcPr>
          <w:p w14:paraId="7EB195B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7DC9855D"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370E329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36</w:t>
            </w:r>
          </w:p>
        </w:tc>
        <w:tc>
          <w:tcPr>
            <w:tcW w:w="1134" w:type="dxa"/>
            <w:tcBorders>
              <w:top w:val="nil"/>
              <w:left w:val="nil"/>
              <w:bottom w:val="single" w:sz="4" w:space="0" w:color="auto"/>
              <w:right w:val="single" w:sz="4" w:space="0" w:color="auto"/>
            </w:tcBorders>
            <w:shd w:val="clear" w:color="auto" w:fill="FFFFFF"/>
            <w:noWrap/>
            <w:vAlign w:val="bottom"/>
            <w:hideMark/>
          </w:tcPr>
          <w:p w14:paraId="36B8147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0083</w:t>
            </w:r>
          </w:p>
        </w:tc>
        <w:tc>
          <w:tcPr>
            <w:tcW w:w="1607" w:type="dxa"/>
            <w:tcBorders>
              <w:top w:val="nil"/>
              <w:left w:val="nil"/>
              <w:bottom w:val="single" w:sz="4" w:space="0" w:color="auto"/>
              <w:right w:val="single" w:sz="4" w:space="0" w:color="auto"/>
            </w:tcBorders>
            <w:noWrap/>
            <w:vAlign w:val="bottom"/>
            <w:hideMark/>
          </w:tcPr>
          <w:p w14:paraId="4EF6D16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6DCB6B8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2002</w:t>
            </w:r>
          </w:p>
        </w:tc>
      </w:tr>
      <w:tr w:rsidR="00966912" w:rsidRPr="00966912" w14:paraId="0AAE61AE"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02C948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w:t>
            </w:r>
          </w:p>
        </w:tc>
        <w:tc>
          <w:tcPr>
            <w:tcW w:w="980" w:type="dxa"/>
            <w:tcBorders>
              <w:top w:val="nil"/>
              <w:left w:val="nil"/>
              <w:bottom w:val="single" w:sz="4" w:space="0" w:color="auto"/>
              <w:right w:val="single" w:sz="4" w:space="0" w:color="auto"/>
            </w:tcBorders>
            <w:shd w:val="clear" w:color="auto" w:fill="FFFFFF"/>
            <w:noWrap/>
            <w:vAlign w:val="bottom"/>
            <w:hideMark/>
          </w:tcPr>
          <w:p w14:paraId="794C163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D704</w:t>
            </w:r>
          </w:p>
        </w:tc>
        <w:tc>
          <w:tcPr>
            <w:tcW w:w="1607" w:type="dxa"/>
            <w:tcBorders>
              <w:top w:val="nil"/>
              <w:left w:val="nil"/>
              <w:bottom w:val="single" w:sz="4" w:space="0" w:color="auto"/>
              <w:right w:val="single" w:sz="4" w:space="0" w:color="auto"/>
            </w:tcBorders>
            <w:noWrap/>
            <w:vAlign w:val="bottom"/>
            <w:hideMark/>
          </w:tcPr>
          <w:p w14:paraId="76FCA43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V.W.</w:t>
            </w:r>
          </w:p>
        </w:tc>
        <w:tc>
          <w:tcPr>
            <w:tcW w:w="858" w:type="dxa"/>
            <w:tcBorders>
              <w:top w:val="nil"/>
              <w:left w:val="nil"/>
              <w:bottom w:val="single" w:sz="4" w:space="0" w:color="auto"/>
              <w:right w:val="single" w:sz="4" w:space="0" w:color="auto"/>
            </w:tcBorders>
            <w:noWrap/>
            <w:vAlign w:val="bottom"/>
            <w:hideMark/>
          </w:tcPr>
          <w:p w14:paraId="55352F1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745C8674"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1C9F0F1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37</w:t>
            </w:r>
          </w:p>
        </w:tc>
        <w:tc>
          <w:tcPr>
            <w:tcW w:w="1134" w:type="dxa"/>
            <w:tcBorders>
              <w:top w:val="nil"/>
              <w:left w:val="nil"/>
              <w:bottom w:val="single" w:sz="4" w:space="0" w:color="auto"/>
              <w:right w:val="single" w:sz="4" w:space="0" w:color="auto"/>
            </w:tcBorders>
            <w:shd w:val="clear" w:color="auto" w:fill="FFFFFF"/>
            <w:noWrap/>
            <w:vAlign w:val="bottom"/>
            <w:hideMark/>
          </w:tcPr>
          <w:p w14:paraId="1D11F3F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0225</w:t>
            </w:r>
          </w:p>
        </w:tc>
        <w:tc>
          <w:tcPr>
            <w:tcW w:w="1607" w:type="dxa"/>
            <w:tcBorders>
              <w:top w:val="nil"/>
              <w:left w:val="nil"/>
              <w:bottom w:val="single" w:sz="4" w:space="0" w:color="auto"/>
              <w:right w:val="single" w:sz="4" w:space="0" w:color="auto"/>
            </w:tcBorders>
            <w:noWrap/>
            <w:vAlign w:val="bottom"/>
            <w:hideMark/>
          </w:tcPr>
          <w:p w14:paraId="54CA119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03" w:type="dxa"/>
            <w:tcBorders>
              <w:top w:val="nil"/>
              <w:left w:val="nil"/>
              <w:bottom w:val="single" w:sz="4" w:space="0" w:color="auto"/>
              <w:right w:val="single" w:sz="4" w:space="0" w:color="auto"/>
            </w:tcBorders>
            <w:noWrap/>
            <w:vAlign w:val="bottom"/>
            <w:hideMark/>
          </w:tcPr>
          <w:p w14:paraId="6710CDA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2003</w:t>
            </w:r>
          </w:p>
        </w:tc>
      </w:tr>
      <w:tr w:rsidR="00966912" w:rsidRPr="00966912" w14:paraId="0B16747A"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5EE5F3C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w:t>
            </w:r>
          </w:p>
        </w:tc>
        <w:tc>
          <w:tcPr>
            <w:tcW w:w="980" w:type="dxa"/>
            <w:tcBorders>
              <w:top w:val="nil"/>
              <w:left w:val="nil"/>
              <w:bottom w:val="single" w:sz="4" w:space="0" w:color="auto"/>
              <w:right w:val="single" w:sz="4" w:space="0" w:color="auto"/>
            </w:tcBorders>
            <w:shd w:val="clear" w:color="auto" w:fill="FFFFFF"/>
            <w:noWrap/>
            <w:vAlign w:val="bottom"/>
            <w:hideMark/>
          </w:tcPr>
          <w:p w14:paraId="36C6E40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D721</w:t>
            </w:r>
          </w:p>
        </w:tc>
        <w:tc>
          <w:tcPr>
            <w:tcW w:w="1607" w:type="dxa"/>
            <w:tcBorders>
              <w:top w:val="nil"/>
              <w:left w:val="nil"/>
              <w:bottom w:val="single" w:sz="4" w:space="0" w:color="auto"/>
              <w:right w:val="single" w:sz="4" w:space="0" w:color="auto"/>
            </w:tcBorders>
            <w:noWrap/>
            <w:vAlign w:val="bottom"/>
            <w:hideMark/>
          </w:tcPr>
          <w:p w14:paraId="0726B13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V.W.</w:t>
            </w:r>
          </w:p>
        </w:tc>
        <w:tc>
          <w:tcPr>
            <w:tcW w:w="858" w:type="dxa"/>
            <w:tcBorders>
              <w:top w:val="nil"/>
              <w:left w:val="nil"/>
              <w:bottom w:val="single" w:sz="4" w:space="0" w:color="auto"/>
              <w:right w:val="single" w:sz="4" w:space="0" w:color="auto"/>
            </w:tcBorders>
            <w:noWrap/>
            <w:vAlign w:val="bottom"/>
            <w:hideMark/>
          </w:tcPr>
          <w:p w14:paraId="726A630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7666C728"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5FF336D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38</w:t>
            </w:r>
          </w:p>
        </w:tc>
        <w:tc>
          <w:tcPr>
            <w:tcW w:w="1134" w:type="dxa"/>
            <w:tcBorders>
              <w:top w:val="nil"/>
              <w:left w:val="nil"/>
              <w:bottom w:val="single" w:sz="4" w:space="0" w:color="auto"/>
              <w:right w:val="single" w:sz="4" w:space="0" w:color="auto"/>
            </w:tcBorders>
            <w:shd w:val="clear" w:color="auto" w:fill="FFFFFF"/>
            <w:noWrap/>
            <w:vAlign w:val="bottom"/>
            <w:hideMark/>
          </w:tcPr>
          <w:p w14:paraId="108C23A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0226</w:t>
            </w:r>
          </w:p>
        </w:tc>
        <w:tc>
          <w:tcPr>
            <w:tcW w:w="1607" w:type="dxa"/>
            <w:tcBorders>
              <w:top w:val="nil"/>
              <w:left w:val="nil"/>
              <w:bottom w:val="single" w:sz="4" w:space="0" w:color="auto"/>
              <w:right w:val="single" w:sz="4" w:space="0" w:color="auto"/>
            </w:tcBorders>
            <w:noWrap/>
            <w:vAlign w:val="bottom"/>
            <w:hideMark/>
          </w:tcPr>
          <w:p w14:paraId="6B3FE0E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03" w:type="dxa"/>
            <w:tcBorders>
              <w:top w:val="nil"/>
              <w:left w:val="nil"/>
              <w:bottom w:val="single" w:sz="4" w:space="0" w:color="auto"/>
              <w:right w:val="single" w:sz="4" w:space="0" w:color="auto"/>
            </w:tcBorders>
            <w:noWrap/>
            <w:vAlign w:val="bottom"/>
            <w:hideMark/>
          </w:tcPr>
          <w:p w14:paraId="0CA4031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2003</w:t>
            </w:r>
          </w:p>
        </w:tc>
      </w:tr>
      <w:tr w:rsidR="00966912" w:rsidRPr="00966912" w14:paraId="2E1F2771"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77F22D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w:t>
            </w:r>
          </w:p>
        </w:tc>
        <w:tc>
          <w:tcPr>
            <w:tcW w:w="980" w:type="dxa"/>
            <w:tcBorders>
              <w:top w:val="nil"/>
              <w:left w:val="nil"/>
              <w:bottom w:val="single" w:sz="4" w:space="0" w:color="auto"/>
              <w:right w:val="single" w:sz="4" w:space="0" w:color="auto"/>
            </w:tcBorders>
            <w:shd w:val="clear" w:color="auto" w:fill="FFFFFF"/>
            <w:noWrap/>
            <w:vAlign w:val="bottom"/>
            <w:hideMark/>
          </w:tcPr>
          <w:p w14:paraId="6369817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D762</w:t>
            </w:r>
          </w:p>
        </w:tc>
        <w:tc>
          <w:tcPr>
            <w:tcW w:w="1607" w:type="dxa"/>
            <w:tcBorders>
              <w:top w:val="nil"/>
              <w:left w:val="nil"/>
              <w:bottom w:val="single" w:sz="4" w:space="0" w:color="auto"/>
              <w:right w:val="single" w:sz="4" w:space="0" w:color="auto"/>
            </w:tcBorders>
            <w:noWrap/>
            <w:vAlign w:val="bottom"/>
            <w:hideMark/>
          </w:tcPr>
          <w:p w14:paraId="619915A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48DFF2C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c>
          <w:tcPr>
            <w:tcW w:w="425" w:type="dxa"/>
            <w:noWrap/>
            <w:vAlign w:val="bottom"/>
            <w:hideMark/>
          </w:tcPr>
          <w:p w14:paraId="52714043"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5DBB3C3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39</w:t>
            </w:r>
          </w:p>
        </w:tc>
        <w:tc>
          <w:tcPr>
            <w:tcW w:w="1134" w:type="dxa"/>
            <w:tcBorders>
              <w:top w:val="nil"/>
              <w:left w:val="nil"/>
              <w:bottom w:val="single" w:sz="4" w:space="0" w:color="auto"/>
              <w:right w:val="single" w:sz="4" w:space="0" w:color="auto"/>
            </w:tcBorders>
            <w:shd w:val="clear" w:color="auto" w:fill="FFFFFF"/>
            <w:noWrap/>
            <w:vAlign w:val="bottom"/>
            <w:hideMark/>
          </w:tcPr>
          <w:p w14:paraId="730280D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0227</w:t>
            </w:r>
          </w:p>
        </w:tc>
        <w:tc>
          <w:tcPr>
            <w:tcW w:w="1607" w:type="dxa"/>
            <w:tcBorders>
              <w:top w:val="nil"/>
              <w:left w:val="nil"/>
              <w:bottom w:val="single" w:sz="4" w:space="0" w:color="auto"/>
              <w:right w:val="single" w:sz="4" w:space="0" w:color="auto"/>
            </w:tcBorders>
            <w:noWrap/>
            <w:vAlign w:val="bottom"/>
            <w:hideMark/>
          </w:tcPr>
          <w:p w14:paraId="4216B1E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03" w:type="dxa"/>
            <w:tcBorders>
              <w:top w:val="nil"/>
              <w:left w:val="nil"/>
              <w:bottom w:val="single" w:sz="4" w:space="0" w:color="auto"/>
              <w:right w:val="single" w:sz="4" w:space="0" w:color="auto"/>
            </w:tcBorders>
            <w:noWrap/>
            <w:vAlign w:val="bottom"/>
            <w:hideMark/>
          </w:tcPr>
          <w:p w14:paraId="7BB371B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2004</w:t>
            </w:r>
          </w:p>
        </w:tc>
      </w:tr>
      <w:tr w:rsidR="00966912" w:rsidRPr="00966912" w14:paraId="058688B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C38F47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w:t>
            </w:r>
          </w:p>
        </w:tc>
        <w:tc>
          <w:tcPr>
            <w:tcW w:w="980" w:type="dxa"/>
            <w:tcBorders>
              <w:top w:val="nil"/>
              <w:left w:val="nil"/>
              <w:bottom w:val="single" w:sz="4" w:space="0" w:color="auto"/>
              <w:right w:val="single" w:sz="4" w:space="0" w:color="auto"/>
            </w:tcBorders>
            <w:shd w:val="clear" w:color="auto" w:fill="FFFFFF"/>
            <w:noWrap/>
            <w:vAlign w:val="bottom"/>
            <w:hideMark/>
          </w:tcPr>
          <w:p w14:paraId="3008427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D793</w:t>
            </w:r>
          </w:p>
        </w:tc>
        <w:tc>
          <w:tcPr>
            <w:tcW w:w="1607" w:type="dxa"/>
            <w:tcBorders>
              <w:top w:val="nil"/>
              <w:left w:val="nil"/>
              <w:bottom w:val="single" w:sz="4" w:space="0" w:color="auto"/>
              <w:right w:val="single" w:sz="4" w:space="0" w:color="auto"/>
            </w:tcBorders>
            <w:noWrap/>
            <w:vAlign w:val="bottom"/>
            <w:hideMark/>
          </w:tcPr>
          <w:p w14:paraId="47EAAE2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1128606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5507B692"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23F3E6B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40</w:t>
            </w:r>
          </w:p>
        </w:tc>
        <w:tc>
          <w:tcPr>
            <w:tcW w:w="1134" w:type="dxa"/>
            <w:tcBorders>
              <w:top w:val="nil"/>
              <w:left w:val="nil"/>
              <w:bottom w:val="single" w:sz="4" w:space="0" w:color="auto"/>
              <w:right w:val="single" w:sz="4" w:space="0" w:color="auto"/>
            </w:tcBorders>
            <w:shd w:val="clear" w:color="auto" w:fill="FFFFFF"/>
            <w:noWrap/>
            <w:vAlign w:val="bottom"/>
            <w:hideMark/>
          </w:tcPr>
          <w:p w14:paraId="5EE7C97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0228</w:t>
            </w:r>
          </w:p>
        </w:tc>
        <w:tc>
          <w:tcPr>
            <w:tcW w:w="1607" w:type="dxa"/>
            <w:tcBorders>
              <w:top w:val="nil"/>
              <w:left w:val="nil"/>
              <w:bottom w:val="single" w:sz="4" w:space="0" w:color="auto"/>
              <w:right w:val="single" w:sz="4" w:space="0" w:color="auto"/>
            </w:tcBorders>
            <w:noWrap/>
            <w:vAlign w:val="bottom"/>
            <w:hideMark/>
          </w:tcPr>
          <w:p w14:paraId="7D29784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03" w:type="dxa"/>
            <w:tcBorders>
              <w:top w:val="nil"/>
              <w:left w:val="nil"/>
              <w:bottom w:val="single" w:sz="4" w:space="0" w:color="auto"/>
              <w:right w:val="single" w:sz="4" w:space="0" w:color="auto"/>
            </w:tcBorders>
            <w:noWrap/>
            <w:vAlign w:val="bottom"/>
            <w:hideMark/>
          </w:tcPr>
          <w:p w14:paraId="3AF9358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2004</w:t>
            </w:r>
          </w:p>
        </w:tc>
      </w:tr>
      <w:tr w:rsidR="00966912" w:rsidRPr="00966912" w14:paraId="3D39EB7F"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153832D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w:t>
            </w:r>
          </w:p>
        </w:tc>
        <w:tc>
          <w:tcPr>
            <w:tcW w:w="980" w:type="dxa"/>
            <w:tcBorders>
              <w:top w:val="nil"/>
              <w:left w:val="nil"/>
              <w:bottom w:val="single" w:sz="4" w:space="0" w:color="auto"/>
              <w:right w:val="single" w:sz="4" w:space="0" w:color="auto"/>
            </w:tcBorders>
            <w:shd w:val="clear" w:color="auto" w:fill="FFFFFF"/>
            <w:noWrap/>
            <w:vAlign w:val="bottom"/>
            <w:hideMark/>
          </w:tcPr>
          <w:p w14:paraId="28044CA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D800</w:t>
            </w:r>
          </w:p>
        </w:tc>
        <w:tc>
          <w:tcPr>
            <w:tcW w:w="1607" w:type="dxa"/>
            <w:tcBorders>
              <w:top w:val="nil"/>
              <w:left w:val="nil"/>
              <w:bottom w:val="single" w:sz="4" w:space="0" w:color="auto"/>
              <w:right w:val="single" w:sz="4" w:space="0" w:color="auto"/>
            </w:tcBorders>
            <w:noWrap/>
            <w:vAlign w:val="bottom"/>
            <w:hideMark/>
          </w:tcPr>
          <w:p w14:paraId="47FEADD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8" w:type="dxa"/>
            <w:tcBorders>
              <w:top w:val="nil"/>
              <w:left w:val="nil"/>
              <w:bottom w:val="single" w:sz="4" w:space="0" w:color="auto"/>
              <w:right w:val="single" w:sz="4" w:space="0" w:color="auto"/>
            </w:tcBorders>
            <w:noWrap/>
            <w:vAlign w:val="bottom"/>
            <w:hideMark/>
          </w:tcPr>
          <w:p w14:paraId="105FE9E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4A9CD965"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7E4CE46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41</w:t>
            </w:r>
          </w:p>
        </w:tc>
        <w:tc>
          <w:tcPr>
            <w:tcW w:w="1134" w:type="dxa"/>
            <w:tcBorders>
              <w:top w:val="nil"/>
              <w:left w:val="nil"/>
              <w:bottom w:val="single" w:sz="4" w:space="0" w:color="auto"/>
              <w:right w:val="single" w:sz="4" w:space="0" w:color="auto"/>
            </w:tcBorders>
            <w:shd w:val="clear" w:color="auto" w:fill="FFFFFF"/>
            <w:noWrap/>
            <w:vAlign w:val="center"/>
            <w:hideMark/>
          </w:tcPr>
          <w:p w14:paraId="66E37F7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0463</w:t>
            </w:r>
          </w:p>
        </w:tc>
        <w:tc>
          <w:tcPr>
            <w:tcW w:w="1607" w:type="dxa"/>
            <w:tcBorders>
              <w:top w:val="nil"/>
              <w:left w:val="nil"/>
              <w:bottom w:val="single" w:sz="4" w:space="0" w:color="auto"/>
              <w:right w:val="single" w:sz="4" w:space="0" w:color="auto"/>
            </w:tcBorders>
            <w:noWrap/>
            <w:vAlign w:val="center"/>
            <w:hideMark/>
          </w:tcPr>
          <w:p w14:paraId="409EB54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center"/>
            <w:hideMark/>
          </w:tcPr>
          <w:p w14:paraId="239C461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2005</w:t>
            </w:r>
          </w:p>
        </w:tc>
      </w:tr>
      <w:tr w:rsidR="00966912" w:rsidRPr="00966912" w14:paraId="375DD6A9"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20C4CB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12</w:t>
            </w:r>
          </w:p>
        </w:tc>
        <w:tc>
          <w:tcPr>
            <w:tcW w:w="980" w:type="dxa"/>
            <w:tcBorders>
              <w:top w:val="nil"/>
              <w:left w:val="nil"/>
              <w:bottom w:val="single" w:sz="4" w:space="0" w:color="auto"/>
              <w:right w:val="single" w:sz="4" w:space="0" w:color="auto"/>
            </w:tcBorders>
            <w:shd w:val="clear" w:color="auto" w:fill="FFFFFF"/>
            <w:noWrap/>
            <w:vAlign w:val="bottom"/>
            <w:hideMark/>
          </w:tcPr>
          <w:p w14:paraId="5CE8D43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D832</w:t>
            </w:r>
          </w:p>
        </w:tc>
        <w:tc>
          <w:tcPr>
            <w:tcW w:w="1607" w:type="dxa"/>
            <w:tcBorders>
              <w:top w:val="nil"/>
              <w:left w:val="nil"/>
              <w:bottom w:val="single" w:sz="4" w:space="0" w:color="auto"/>
              <w:right w:val="single" w:sz="4" w:space="0" w:color="auto"/>
            </w:tcBorders>
            <w:noWrap/>
            <w:vAlign w:val="bottom"/>
            <w:hideMark/>
          </w:tcPr>
          <w:p w14:paraId="6B21141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6F0BE02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35A46FC6"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0060CCC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42</w:t>
            </w:r>
          </w:p>
        </w:tc>
        <w:tc>
          <w:tcPr>
            <w:tcW w:w="1134" w:type="dxa"/>
            <w:tcBorders>
              <w:top w:val="nil"/>
              <w:left w:val="nil"/>
              <w:bottom w:val="single" w:sz="4" w:space="0" w:color="auto"/>
              <w:right w:val="single" w:sz="4" w:space="0" w:color="auto"/>
            </w:tcBorders>
            <w:shd w:val="clear" w:color="auto" w:fill="FFFFFF"/>
            <w:noWrap/>
            <w:vAlign w:val="bottom"/>
            <w:hideMark/>
          </w:tcPr>
          <w:p w14:paraId="1C9CE3E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0819</w:t>
            </w:r>
          </w:p>
        </w:tc>
        <w:tc>
          <w:tcPr>
            <w:tcW w:w="1607" w:type="dxa"/>
            <w:tcBorders>
              <w:top w:val="nil"/>
              <w:left w:val="nil"/>
              <w:bottom w:val="single" w:sz="4" w:space="0" w:color="auto"/>
              <w:right w:val="single" w:sz="4" w:space="0" w:color="auto"/>
            </w:tcBorders>
            <w:noWrap/>
            <w:vAlign w:val="bottom"/>
            <w:hideMark/>
          </w:tcPr>
          <w:p w14:paraId="49E1020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58184D6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2C59D917"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2600E95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13</w:t>
            </w:r>
          </w:p>
        </w:tc>
        <w:tc>
          <w:tcPr>
            <w:tcW w:w="980" w:type="dxa"/>
            <w:tcBorders>
              <w:top w:val="nil"/>
              <w:left w:val="nil"/>
              <w:bottom w:val="single" w:sz="4" w:space="0" w:color="auto"/>
              <w:right w:val="single" w:sz="4" w:space="0" w:color="auto"/>
            </w:tcBorders>
            <w:shd w:val="clear" w:color="auto" w:fill="FFFFFF"/>
            <w:noWrap/>
            <w:vAlign w:val="bottom"/>
            <w:hideMark/>
          </w:tcPr>
          <w:p w14:paraId="0C0551B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D838</w:t>
            </w:r>
          </w:p>
        </w:tc>
        <w:tc>
          <w:tcPr>
            <w:tcW w:w="1607" w:type="dxa"/>
            <w:tcBorders>
              <w:top w:val="nil"/>
              <w:left w:val="nil"/>
              <w:bottom w:val="single" w:sz="4" w:space="0" w:color="auto"/>
              <w:right w:val="single" w:sz="4" w:space="0" w:color="auto"/>
            </w:tcBorders>
            <w:noWrap/>
            <w:vAlign w:val="bottom"/>
            <w:hideMark/>
          </w:tcPr>
          <w:p w14:paraId="431C33B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2BF8DEB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05847676"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45C142E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43</w:t>
            </w:r>
          </w:p>
        </w:tc>
        <w:tc>
          <w:tcPr>
            <w:tcW w:w="1134" w:type="dxa"/>
            <w:tcBorders>
              <w:top w:val="nil"/>
              <w:left w:val="nil"/>
              <w:bottom w:val="single" w:sz="4" w:space="0" w:color="auto"/>
              <w:right w:val="single" w:sz="4" w:space="0" w:color="auto"/>
            </w:tcBorders>
            <w:shd w:val="clear" w:color="auto" w:fill="FFFFFF"/>
            <w:noWrap/>
            <w:vAlign w:val="bottom"/>
            <w:hideMark/>
          </w:tcPr>
          <w:p w14:paraId="222FFD3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0902</w:t>
            </w:r>
          </w:p>
        </w:tc>
        <w:tc>
          <w:tcPr>
            <w:tcW w:w="1607" w:type="dxa"/>
            <w:tcBorders>
              <w:top w:val="nil"/>
              <w:left w:val="nil"/>
              <w:bottom w:val="single" w:sz="4" w:space="0" w:color="auto"/>
              <w:right w:val="single" w:sz="4" w:space="0" w:color="auto"/>
            </w:tcBorders>
            <w:noWrap/>
            <w:vAlign w:val="bottom"/>
            <w:hideMark/>
          </w:tcPr>
          <w:p w14:paraId="26131A4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03" w:type="dxa"/>
            <w:tcBorders>
              <w:top w:val="nil"/>
              <w:left w:val="nil"/>
              <w:bottom w:val="single" w:sz="4" w:space="0" w:color="auto"/>
              <w:right w:val="single" w:sz="4" w:space="0" w:color="auto"/>
            </w:tcBorders>
            <w:noWrap/>
            <w:vAlign w:val="bottom"/>
            <w:hideMark/>
          </w:tcPr>
          <w:p w14:paraId="45E2E43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2006</w:t>
            </w:r>
          </w:p>
        </w:tc>
      </w:tr>
      <w:tr w:rsidR="00966912" w:rsidRPr="00966912" w14:paraId="0B4EB158"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DEA094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14</w:t>
            </w:r>
          </w:p>
        </w:tc>
        <w:tc>
          <w:tcPr>
            <w:tcW w:w="980" w:type="dxa"/>
            <w:tcBorders>
              <w:top w:val="nil"/>
              <w:left w:val="nil"/>
              <w:bottom w:val="single" w:sz="4" w:space="0" w:color="auto"/>
              <w:right w:val="single" w:sz="4" w:space="0" w:color="auto"/>
            </w:tcBorders>
            <w:shd w:val="clear" w:color="auto" w:fill="FFFFFF"/>
            <w:noWrap/>
            <w:vAlign w:val="bottom"/>
            <w:hideMark/>
          </w:tcPr>
          <w:p w14:paraId="6673561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D889</w:t>
            </w:r>
          </w:p>
        </w:tc>
        <w:tc>
          <w:tcPr>
            <w:tcW w:w="1607" w:type="dxa"/>
            <w:tcBorders>
              <w:top w:val="nil"/>
              <w:left w:val="nil"/>
              <w:bottom w:val="single" w:sz="4" w:space="0" w:color="auto"/>
              <w:right w:val="single" w:sz="4" w:space="0" w:color="auto"/>
            </w:tcBorders>
            <w:noWrap/>
            <w:vAlign w:val="bottom"/>
            <w:hideMark/>
          </w:tcPr>
          <w:p w14:paraId="71BA940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V.W.</w:t>
            </w:r>
          </w:p>
        </w:tc>
        <w:tc>
          <w:tcPr>
            <w:tcW w:w="858" w:type="dxa"/>
            <w:tcBorders>
              <w:top w:val="nil"/>
              <w:left w:val="nil"/>
              <w:bottom w:val="single" w:sz="4" w:space="0" w:color="auto"/>
              <w:right w:val="single" w:sz="4" w:space="0" w:color="auto"/>
            </w:tcBorders>
            <w:noWrap/>
            <w:vAlign w:val="bottom"/>
            <w:hideMark/>
          </w:tcPr>
          <w:p w14:paraId="1DCD00E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5CA827E2"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3A0EE90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44</w:t>
            </w:r>
          </w:p>
        </w:tc>
        <w:tc>
          <w:tcPr>
            <w:tcW w:w="1134" w:type="dxa"/>
            <w:tcBorders>
              <w:top w:val="nil"/>
              <w:left w:val="nil"/>
              <w:bottom w:val="single" w:sz="4" w:space="0" w:color="auto"/>
              <w:right w:val="single" w:sz="4" w:space="0" w:color="auto"/>
            </w:tcBorders>
            <w:shd w:val="clear" w:color="auto" w:fill="FFFFFF"/>
            <w:noWrap/>
            <w:vAlign w:val="bottom"/>
            <w:hideMark/>
          </w:tcPr>
          <w:p w14:paraId="690DDEB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0905</w:t>
            </w:r>
          </w:p>
        </w:tc>
        <w:tc>
          <w:tcPr>
            <w:tcW w:w="1607" w:type="dxa"/>
            <w:tcBorders>
              <w:top w:val="nil"/>
              <w:left w:val="nil"/>
              <w:bottom w:val="single" w:sz="4" w:space="0" w:color="auto"/>
              <w:right w:val="single" w:sz="4" w:space="0" w:color="auto"/>
            </w:tcBorders>
            <w:noWrap/>
            <w:vAlign w:val="bottom"/>
            <w:hideMark/>
          </w:tcPr>
          <w:p w14:paraId="54272A3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03" w:type="dxa"/>
            <w:tcBorders>
              <w:top w:val="nil"/>
              <w:left w:val="nil"/>
              <w:bottom w:val="single" w:sz="4" w:space="0" w:color="auto"/>
              <w:right w:val="single" w:sz="4" w:space="0" w:color="auto"/>
            </w:tcBorders>
            <w:noWrap/>
            <w:vAlign w:val="bottom"/>
            <w:hideMark/>
          </w:tcPr>
          <w:p w14:paraId="7D8C52B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2006</w:t>
            </w:r>
          </w:p>
        </w:tc>
      </w:tr>
      <w:tr w:rsidR="00966912" w:rsidRPr="00966912" w14:paraId="79DFFCAA"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64F6358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15</w:t>
            </w:r>
          </w:p>
        </w:tc>
        <w:tc>
          <w:tcPr>
            <w:tcW w:w="980" w:type="dxa"/>
            <w:tcBorders>
              <w:top w:val="nil"/>
              <w:left w:val="nil"/>
              <w:bottom w:val="single" w:sz="4" w:space="0" w:color="auto"/>
              <w:right w:val="single" w:sz="4" w:space="0" w:color="auto"/>
            </w:tcBorders>
            <w:shd w:val="clear" w:color="auto" w:fill="FFFFFF"/>
            <w:noWrap/>
            <w:vAlign w:val="bottom"/>
            <w:hideMark/>
          </w:tcPr>
          <w:p w14:paraId="5470CE4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D895</w:t>
            </w:r>
          </w:p>
        </w:tc>
        <w:tc>
          <w:tcPr>
            <w:tcW w:w="1607" w:type="dxa"/>
            <w:tcBorders>
              <w:top w:val="nil"/>
              <w:left w:val="nil"/>
              <w:bottom w:val="single" w:sz="4" w:space="0" w:color="auto"/>
              <w:right w:val="single" w:sz="4" w:space="0" w:color="auto"/>
            </w:tcBorders>
            <w:noWrap/>
            <w:vAlign w:val="bottom"/>
            <w:hideMark/>
          </w:tcPr>
          <w:p w14:paraId="06A6E0F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4B108B9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54C8EEDC"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3B804C2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45</w:t>
            </w:r>
          </w:p>
        </w:tc>
        <w:tc>
          <w:tcPr>
            <w:tcW w:w="1134" w:type="dxa"/>
            <w:tcBorders>
              <w:top w:val="nil"/>
              <w:left w:val="nil"/>
              <w:bottom w:val="single" w:sz="4" w:space="0" w:color="auto"/>
              <w:right w:val="single" w:sz="4" w:space="0" w:color="auto"/>
            </w:tcBorders>
            <w:shd w:val="clear" w:color="auto" w:fill="FFFFFF"/>
            <w:noWrap/>
            <w:vAlign w:val="bottom"/>
            <w:hideMark/>
          </w:tcPr>
          <w:p w14:paraId="43F76DE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0976</w:t>
            </w:r>
          </w:p>
        </w:tc>
        <w:tc>
          <w:tcPr>
            <w:tcW w:w="1607" w:type="dxa"/>
            <w:tcBorders>
              <w:top w:val="nil"/>
              <w:left w:val="nil"/>
              <w:bottom w:val="single" w:sz="4" w:space="0" w:color="auto"/>
              <w:right w:val="single" w:sz="4" w:space="0" w:color="auto"/>
            </w:tcBorders>
            <w:shd w:val="clear" w:color="auto" w:fill="FFFFFF"/>
            <w:noWrap/>
            <w:vAlign w:val="bottom"/>
            <w:hideMark/>
          </w:tcPr>
          <w:p w14:paraId="063F438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shd w:val="clear" w:color="auto" w:fill="FFFFFF"/>
            <w:noWrap/>
            <w:vAlign w:val="bottom"/>
            <w:hideMark/>
          </w:tcPr>
          <w:p w14:paraId="440E765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74CCBF81"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20ED040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16</w:t>
            </w:r>
          </w:p>
        </w:tc>
        <w:tc>
          <w:tcPr>
            <w:tcW w:w="980" w:type="dxa"/>
            <w:tcBorders>
              <w:top w:val="nil"/>
              <w:left w:val="nil"/>
              <w:bottom w:val="single" w:sz="4" w:space="0" w:color="auto"/>
              <w:right w:val="single" w:sz="4" w:space="0" w:color="auto"/>
            </w:tcBorders>
            <w:shd w:val="clear" w:color="auto" w:fill="FFFFFF"/>
            <w:noWrap/>
            <w:vAlign w:val="bottom"/>
            <w:hideMark/>
          </w:tcPr>
          <w:p w14:paraId="3FBFC37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D925</w:t>
            </w:r>
          </w:p>
        </w:tc>
        <w:tc>
          <w:tcPr>
            <w:tcW w:w="1607" w:type="dxa"/>
            <w:tcBorders>
              <w:top w:val="nil"/>
              <w:left w:val="nil"/>
              <w:bottom w:val="single" w:sz="4" w:space="0" w:color="auto"/>
              <w:right w:val="single" w:sz="4" w:space="0" w:color="auto"/>
            </w:tcBorders>
            <w:noWrap/>
            <w:vAlign w:val="bottom"/>
            <w:hideMark/>
          </w:tcPr>
          <w:p w14:paraId="3ABAF7B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58" w:type="dxa"/>
            <w:tcBorders>
              <w:top w:val="nil"/>
              <w:left w:val="nil"/>
              <w:bottom w:val="single" w:sz="4" w:space="0" w:color="auto"/>
              <w:right w:val="single" w:sz="4" w:space="0" w:color="auto"/>
            </w:tcBorders>
            <w:noWrap/>
            <w:vAlign w:val="bottom"/>
            <w:hideMark/>
          </w:tcPr>
          <w:p w14:paraId="31BECE0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2000</w:t>
            </w:r>
          </w:p>
        </w:tc>
        <w:tc>
          <w:tcPr>
            <w:tcW w:w="425" w:type="dxa"/>
            <w:noWrap/>
            <w:vAlign w:val="bottom"/>
            <w:hideMark/>
          </w:tcPr>
          <w:p w14:paraId="7FF29724"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189D2D8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46</w:t>
            </w:r>
          </w:p>
        </w:tc>
        <w:tc>
          <w:tcPr>
            <w:tcW w:w="1134" w:type="dxa"/>
            <w:tcBorders>
              <w:top w:val="nil"/>
              <w:left w:val="nil"/>
              <w:bottom w:val="single" w:sz="4" w:space="0" w:color="auto"/>
              <w:right w:val="single" w:sz="4" w:space="0" w:color="auto"/>
            </w:tcBorders>
            <w:shd w:val="clear" w:color="auto" w:fill="FFFFFF"/>
            <w:noWrap/>
            <w:vAlign w:val="bottom"/>
            <w:hideMark/>
          </w:tcPr>
          <w:p w14:paraId="60E93C3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0977</w:t>
            </w:r>
          </w:p>
        </w:tc>
        <w:tc>
          <w:tcPr>
            <w:tcW w:w="1607" w:type="dxa"/>
            <w:tcBorders>
              <w:top w:val="nil"/>
              <w:left w:val="nil"/>
              <w:bottom w:val="single" w:sz="4" w:space="0" w:color="auto"/>
              <w:right w:val="single" w:sz="4" w:space="0" w:color="auto"/>
            </w:tcBorders>
            <w:noWrap/>
            <w:vAlign w:val="bottom"/>
            <w:hideMark/>
          </w:tcPr>
          <w:p w14:paraId="6EB8A49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3C8FD43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6D892AE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6DDBB84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17</w:t>
            </w:r>
          </w:p>
        </w:tc>
        <w:tc>
          <w:tcPr>
            <w:tcW w:w="980" w:type="dxa"/>
            <w:tcBorders>
              <w:top w:val="nil"/>
              <w:left w:val="nil"/>
              <w:bottom w:val="single" w:sz="4" w:space="0" w:color="auto"/>
              <w:right w:val="single" w:sz="4" w:space="0" w:color="auto"/>
            </w:tcBorders>
            <w:shd w:val="clear" w:color="auto" w:fill="FFFFFF"/>
            <w:noWrap/>
            <w:vAlign w:val="bottom"/>
            <w:hideMark/>
          </w:tcPr>
          <w:p w14:paraId="2139D59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E406</w:t>
            </w:r>
          </w:p>
        </w:tc>
        <w:tc>
          <w:tcPr>
            <w:tcW w:w="1607" w:type="dxa"/>
            <w:tcBorders>
              <w:top w:val="nil"/>
              <w:left w:val="nil"/>
              <w:bottom w:val="single" w:sz="4" w:space="0" w:color="auto"/>
              <w:right w:val="single" w:sz="4" w:space="0" w:color="auto"/>
            </w:tcBorders>
            <w:noWrap/>
            <w:vAlign w:val="bottom"/>
            <w:hideMark/>
          </w:tcPr>
          <w:p w14:paraId="42C49CB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0BBCC03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6325FBFA"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4340A06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47</w:t>
            </w:r>
          </w:p>
        </w:tc>
        <w:tc>
          <w:tcPr>
            <w:tcW w:w="1134" w:type="dxa"/>
            <w:tcBorders>
              <w:top w:val="nil"/>
              <w:left w:val="nil"/>
              <w:bottom w:val="single" w:sz="4" w:space="0" w:color="auto"/>
              <w:right w:val="single" w:sz="4" w:space="0" w:color="auto"/>
            </w:tcBorders>
            <w:shd w:val="clear" w:color="auto" w:fill="FFFFFF"/>
            <w:noWrap/>
            <w:vAlign w:val="bottom"/>
            <w:hideMark/>
          </w:tcPr>
          <w:p w14:paraId="21566F8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0978</w:t>
            </w:r>
          </w:p>
        </w:tc>
        <w:tc>
          <w:tcPr>
            <w:tcW w:w="1607" w:type="dxa"/>
            <w:tcBorders>
              <w:top w:val="nil"/>
              <w:left w:val="nil"/>
              <w:bottom w:val="single" w:sz="4" w:space="0" w:color="auto"/>
              <w:right w:val="single" w:sz="4" w:space="0" w:color="auto"/>
            </w:tcBorders>
            <w:noWrap/>
            <w:vAlign w:val="bottom"/>
            <w:hideMark/>
          </w:tcPr>
          <w:p w14:paraId="0C024FC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4FBBAA8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64E31A7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4240769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18</w:t>
            </w:r>
          </w:p>
        </w:tc>
        <w:tc>
          <w:tcPr>
            <w:tcW w:w="980" w:type="dxa"/>
            <w:tcBorders>
              <w:top w:val="nil"/>
              <w:left w:val="nil"/>
              <w:bottom w:val="single" w:sz="4" w:space="0" w:color="auto"/>
              <w:right w:val="single" w:sz="4" w:space="0" w:color="auto"/>
            </w:tcBorders>
            <w:shd w:val="clear" w:color="auto" w:fill="FFFFFF"/>
            <w:noWrap/>
            <w:vAlign w:val="bottom"/>
            <w:hideMark/>
          </w:tcPr>
          <w:p w14:paraId="3E11D35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E407</w:t>
            </w:r>
          </w:p>
        </w:tc>
        <w:tc>
          <w:tcPr>
            <w:tcW w:w="1607" w:type="dxa"/>
            <w:tcBorders>
              <w:top w:val="nil"/>
              <w:left w:val="nil"/>
              <w:bottom w:val="single" w:sz="4" w:space="0" w:color="auto"/>
              <w:right w:val="single" w:sz="4" w:space="0" w:color="auto"/>
            </w:tcBorders>
            <w:noWrap/>
            <w:vAlign w:val="bottom"/>
            <w:hideMark/>
          </w:tcPr>
          <w:p w14:paraId="4CE4DC8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02ED554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65EC5E27"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37E4D93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48</w:t>
            </w:r>
          </w:p>
        </w:tc>
        <w:tc>
          <w:tcPr>
            <w:tcW w:w="1134" w:type="dxa"/>
            <w:tcBorders>
              <w:top w:val="nil"/>
              <w:left w:val="nil"/>
              <w:bottom w:val="single" w:sz="4" w:space="0" w:color="auto"/>
              <w:right w:val="single" w:sz="4" w:space="0" w:color="auto"/>
            </w:tcBorders>
            <w:shd w:val="clear" w:color="auto" w:fill="FFFFFF"/>
            <w:noWrap/>
            <w:vAlign w:val="bottom"/>
            <w:hideMark/>
          </w:tcPr>
          <w:p w14:paraId="616DAB5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0979</w:t>
            </w:r>
          </w:p>
        </w:tc>
        <w:tc>
          <w:tcPr>
            <w:tcW w:w="1607" w:type="dxa"/>
            <w:tcBorders>
              <w:top w:val="nil"/>
              <w:left w:val="nil"/>
              <w:bottom w:val="single" w:sz="4" w:space="0" w:color="auto"/>
              <w:right w:val="single" w:sz="4" w:space="0" w:color="auto"/>
            </w:tcBorders>
            <w:noWrap/>
            <w:vAlign w:val="bottom"/>
            <w:hideMark/>
          </w:tcPr>
          <w:p w14:paraId="4752B6F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4B43035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2409023D"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77BDBA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w:t>
            </w:r>
          </w:p>
        </w:tc>
        <w:tc>
          <w:tcPr>
            <w:tcW w:w="980" w:type="dxa"/>
            <w:tcBorders>
              <w:top w:val="nil"/>
              <w:left w:val="nil"/>
              <w:bottom w:val="single" w:sz="4" w:space="0" w:color="auto"/>
              <w:right w:val="single" w:sz="4" w:space="0" w:color="auto"/>
            </w:tcBorders>
            <w:shd w:val="clear" w:color="auto" w:fill="FFFFFF"/>
            <w:noWrap/>
            <w:vAlign w:val="bottom"/>
            <w:hideMark/>
          </w:tcPr>
          <w:p w14:paraId="65A5FF3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E408</w:t>
            </w:r>
          </w:p>
        </w:tc>
        <w:tc>
          <w:tcPr>
            <w:tcW w:w="1607" w:type="dxa"/>
            <w:tcBorders>
              <w:top w:val="nil"/>
              <w:left w:val="nil"/>
              <w:bottom w:val="single" w:sz="4" w:space="0" w:color="auto"/>
              <w:right w:val="single" w:sz="4" w:space="0" w:color="auto"/>
            </w:tcBorders>
            <w:noWrap/>
            <w:vAlign w:val="bottom"/>
            <w:hideMark/>
          </w:tcPr>
          <w:p w14:paraId="2C3BC1C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0B8509D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09D75932"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25858FB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49</w:t>
            </w:r>
          </w:p>
        </w:tc>
        <w:tc>
          <w:tcPr>
            <w:tcW w:w="1134" w:type="dxa"/>
            <w:tcBorders>
              <w:top w:val="nil"/>
              <w:left w:val="nil"/>
              <w:bottom w:val="single" w:sz="4" w:space="0" w:color="auto"/>
              <w:right w:val="single" w:sz="4" w:space="0" w:color="auto"/>
            </w:tcBorders>
            <w:shd w:val="clear" w:color="auto" w:fill="FFFFFF"/>
            <w:noWrap/>
            <w:vAlign w:val="bottom"/>
            <w:hideMark/>
          </w:tcPr>
          <w:p w14:paraId="0FE6E39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0980</w:t>
            </w:r>
          </w:p>
        </w:tc>
        <w:tc>
          <w:tcPr>
            <w:tcW w:w="1607" w:type="dxa"/>
            <w:tcBorders>
              <w:top w:val="nil"/>
              <w:left w:val="nil"/>
              <w:bottom w:val="single" w:sz="4" w:space="0" w:color="auto"/>
              <w:right w:val="single" w:sz="4" w:space="0" w:color="auto"/>
            </w:tcBorders>
            <w:noWrap/>
            <w:vAlign w:val="bottom"/>
            <w:hideMark/>
          </w:tcPr>
          <w:p w14:paraId="27B6646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1B36E55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6D286388"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8A7AA8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w:t>
            </w:r>
          </w:p>
        </w:tc>
        <w:tc>
          <w:tcPr>
            <w:tcW w:w="980" w:type="dxa"/>
            <w:tcBorders>
              <w:top w:val="nil"/>
              <w:left w:val="nil"/>
              <w:bottom w:val="single" w:sz="4" w:space="0" w:color="auto"/>
              <w:right w:val="single" w:sz="4" w:space="0" w:color="auto"/>
            </w:tcBorders>
            <w:shd w:val="clear" w:color="auto" w:fill="FFFFFF"/>
            <w:noWrap/>
            <w:vAlign w:val="bottom"/>
            <w:hideMark/>
          </w:tcPr>
          <w:p w14:paraId="234540F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E409</w:t>
            </w:r>
          </w:p>
        </w:tc>
        <w:tc>
          <w:tcPr>
            <w:tcW w:w="1607" w:type="dxa"/>
            <w:tcBorders>
              <w:top w:val="nil"/>
              <w:left w:val="nil"/>
              <w:bottom w:val="single" w:sz="4" w:space="0" w:color="auto"/>
              <w:right w:val="single" w:sz="4" w:space="0" w:color="auto"/>
            </w:tcBorders>
            <w:noWrap/>
            <w:vAlign w:val="bottom"/>
            <w:hideMark/>
          </w:tcPr>
          <w:p w14:paraId="32D9908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5F8B6F1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03321848"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33DA41D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50</w:t>
            </w:r>
          </w:p>
        </w:tc>
        <w:tc>
          <w:tcPr>
            <w:tcW w:w="1134" w:type="dxa"/>
            <w:tcBorders>
              <w:top w:val="nil"/>
              <w:left w:val="nil"/>
              <w:bottom w:val="single" w:sz="4" w:space="0" w:color="auto"/>
              <w:right w:val="single" w:sz="4" w:space="0" w:color="auto"/>
            </w:tcBorders>
            <w:shd w:val="clear" w:color="auto" w:fill="FFFFFF"/>
            <w:noWrap/>
            <w:vAlign w:val="bottom"/>
            <w:hideMark/>
          </w:tcPr>
          <w:p w14:paraId="571CE47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0986</w:t>
            </w:r>
          </w:p>
        </w:tc>
        <w:tc>
          <w:tcPr>
            <w:tcW w:w="1607" w:type="dxa"/>
            <w:tcBorders>
              <w:top w:val="nil"/>
              <w:left w:val="nil"/>
              <w:bottom w:val="single" w:sz="4" w:space="0" w:color="auto"/>
              <w:right w:val="single" w:sz="4" w:space="0" w:color="auto"/>
            </w:tcBorders>
            <w:noWrap/>
            <w:vAlign w:val="bottom"/>
            <w:hideMark/>
          </w:tcPr>
          <w:p w14:paraId="0A74C64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03" w:type="dxa"/>
            <w:tcBorders>
              <w:top w:val="nil"/>
              <w:left w:val="nil"/>
              <w:bottom w:val="single" w:sz="4" w:space="0" w:color="auto"/>
              <w:right w:val="single" w:sz="4" w:space="0" w:color="auto"/>
            </w:tcBorders>
            <w:noWrap/>
            <w:vAlign w:val="bottom"/>
            <w:hideMark/>
          </w:tcPr>
          <w:p w14:paraId="3CE6611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51B126AD"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417F5BF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21</w:t>
            </w:r>
          </w:p>
        </w:tc>
        <w:tc>
          <w:tcPr>
            <w:tcW w:w="980" w:type="dxa"/>
            <w:tcBorders>
              <w:top w:val="nil"/>
              <w:left w:val="nil"/>
              <w:bottom w:val="single" w:sz="4" w:space="0" w:color="auto"/>
              <w:right w:val="single" w:sz="4" w:space="0" w:color="auto"/>
            </w:tcBorders>
            <w:shd w:val="clear" w:color="auto" w:fill="FFFFFF"/>
            <w:noWrap/>
            <w:vAlign w:val="bottom"/>
            <w:hideMark/>
          </w:tcPr>
          <w:p w14:paraId="4DF8848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E442</w:t>
            </w:r>
          </w:p>
        </w:tc>
        <w:tc>
          <w:tcPr>
            <w:tcW w:w="1607" w:type="dxa"/>
            <w:tcBorders>
              <w:top w:val="nil"/>
              <w:left w:val="nil"/>
              <w:bottom w:val="single" w:sz="4" w:space="0" w:color="auto"/>
              <w:right w:val="single" w:sz="4" w:space="0" w:color="auto"/>
            </w:tcBorders>
            <w:noWrap/>
            <w:vAlign w:val="bottom"/>
            <w:hideMark/>
          </w:tcPr>
          <w:p w14:paraId="5200E87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07E1EFC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01B845AB"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1555503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51</w:t>
            </w:r>
          </w:p>
        </w:tc>
        <w:tc>
          <w:tcPr>
            <w:tcW w:w="1134" w:type="dxa"/>
            <w:tcBorders>
              <w:top w:val="nil"/>
              <w:left w:val="nil"/>
              <w:bottom w:val="single" w:sz="4" w:space="0" w:color="auto"/>
              <w:right w:val="single" w:sz="4" w:space="0" w:color="auto"/>
            </w:tcBorders>
            <w:shd w:val="clear" w:color="auto" w:fill="FFFFFF"/>
            <w:noWrap/>
            <w:vAlign w:val="center"/>
            <w:hideMark/>
          </w:tcPr>
          <w:p w14:paraId="04F3367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1036</w:t>
            </w:r>
          </w:p>
        </w:tc>
        <w:tc>
          <w:tcPr>
            <w:tcW w:w="1607" w:type="dxa"/>
            <w:tcBorders>
              <w:top w:val="nil"/>
              <w:left w:val="nil"/>
              <w:bottom w:val="single" w:sz="4" w:space="0" w:color="auto"/>
              <w:right w:val="single" w:sz="4" w:space="0" w:color="auto"/>
            </w:tcBorders>
            <w:noWrap/>
            <w:vAlign w:val="center"/>
            <w:hideMark/>
          </w:tcPr>
          <w:p w14:paraId="017C12C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03" w:type="dxa"/>
            <w:tcBorders>
              <w:top w:val="nil"/>
              <w:left w:val="nil"/>
              <w:bottom w:val="single" w:sz="4" w:space="0" w:color="auto"/>
              <w:right w:val="single" w:sz="4" w:space="0" w:color="auto"/>
            </w:tcBorders>
            <w:noWrap/>
            <w:vAlign w:val="center"/>
            <w:hideMark/>
          </w:tcPr>
          <w:p w14:paraId="0FE7FBB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71D20278"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142595D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w:t>
            </w:r>
          </w:p>
        </w:tc>
        <w:tc>
          <w:tcPr>
            <w:tcW w:w="980" w:type="dxa"/>
            <w:tcBorders>
              <w:top w:val="nil"/>
              <w:left w:val="nil"/>
              <w:bottom w:val="single" w:sz="4" w:space="0" w:color="auto"/>
              <w:right w:val="single" w:sz="4" w:space="0" w:color="auto"/>
            </w:tcBorders>
            <w:shd w:val="clear" w:color="auto" w:fill="FFFFFF"/>
            <w:noWrap/>
            <w:vAlign w:val="bottom"/>
            <w:hideMark/>
          </w:tcPr>
          <w:p w14:paraId="00F283A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E472</w:t>
            </w:r>
          </w:p>
        </w:tc>
        <w:tc>
          <w:tcPr>
            <w:tcW w:w="1607" w:type="dxa"/>
            <w:tcBorders>
              <w:top w:val="nil"/>
              <w:left w:val="nil"/>
              <w:bottom w:val="single" w:sz="4" w:space="0" w:color="auto"/>
              <w:right w:val="single" w:sz="4" w:space="0" w:color="auto"/>
            </w:tcBorders>
            <w:noWrap/>
            <w:vAlign w:val="bottom"/>
            <w:hideMark/>
          </w:tcPr>
          <w:p w14:paraId="72B1144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0E64B32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4838C03F"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443400C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52</w:t>
            </w:r>
          </w:p>
        </w:tc>
        <w:tc>
          <w:tcPr>
            <w:tcW w:w="1134" w:type="dxa"/>
            <w:tcBorders>
              <w:top w:val="nil"/>
              <w:left w:val="nil"/>
              <w:bottom w:val="single" w:sz="4" w:space="0" w:color="auto"/>
              <w:right w:val="single" w:sz="4" w:space="0" w:color="auto"/>
            </w:tcBorders>
            <w:shd w:val="clear" w:color="auto" w:fill="FFFFFF"/>
            <w:noWrap/>
            <w:vAlign w:val="center"/>
            <w:hideMark/>
          </w:tcPr>
          <w:p w14:paraId="1A0E047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1037</w:t>
            </w:r>
          </w:p>
        </w:tc>
        <w:tc>
          <w:tcPr>
            <w:tcW w:w="1607" w:type="dxa"/>
            <w:tcBorders>
              <w:top w:val="nil"/>
              <w:left w:val="nil"/>
              <w:bottom w:val="single" w:sz="4" w:space="0" w:color="auto"/>
              <w:right w:val="single" w:sz="4" w:space="0" w:color="auto"/>
            </w:tcBorders>
            <w:noWrap/>
            <w:vAlign w:val="center"/>
            <w:hideMark/>
          </w:tcPr>
          <w:p w14:paraId="26CD477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03" w:type="dxa"/>
            <w:tcBorders>
              <w:top w:val="nil"/>
              <w:left w:val="nil"/>
              <w:bottom w:val="single" w:sz="4" w:space="0" w:color="auto"/>
              <w:right w:val="single" w:sz="4" w:space="0" w:color="auto"/>
            </w:tcBorders>
            <w:noWrap/>
            <w:vAlign w:val="center"/>
            <w:hideMark/>
          </w:tcPr>
          <w:p w14:paraId="2C3B164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0A8A7927"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20B5B8A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23</w:t>
            </w:r>
          </w:p>
        </w:tc>
        <w:tc>
          <w:tcPr>
            <w:tcW w:w="980" w:type="dxa"/>
            <w:tcBorders>
              <w:top w:val="nil"/>
              <w:left w:val="nil"/>
              <w:bottom w:val="single" w:sz="4" w:space="0" w:color="auto"/>
              <w:right w:val="single" w:sz="4" w:space="0" w:color="auto"/>
            </w:tcBorders>
            <w:shd w:val="clear" w:color="auto" w:fill="FFFFFF"/>
            <w:noWrap/>
            <w:vAlign w:val="bottom"/>
            <w:hideMark/>
          </w:tcPr>
          <w:p w14:paraId="76795FF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E483</w:t>
            </w:r>
          </w:p>
        </w:tc>
        <w:tc>
          <w:tcPr>
            <w:tcW w:w="1607" w:type="dxa"/>
            <w:tcBorders>
              <w:top w:val="nil"/>
              <w:left w:val="nil"/>
              <w:bottom w:val="single" w:sz="4" w:space="0" w:color="auto"/>
              <w:right w:val="single" w:sz="4" w:space="0" w:color="auto"/>
            </w:tcBorders>
            <w:noWrap/>
            <w:vAlign w:val="bottom"/>
            <w:hideMark/>
          </w:tcPr>
          <w:p w14:paraId="29627DC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427F7A2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2F7F1678"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398DD8A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53</w:t>
            </w:r>
          </w:p>
        </w:tc>
        <w:tc>
          <w:tcPr>
            <w:tcW w:w="1134" w:type="dxa"/>
            <w:tcBorders>
              <w:top w:val="nil"/>
              <w:left w:val="nil"/>
              <w:bottom w:val="single" w:sz="4" w:space="0" w:color="auto"/>
              <w:right w:val="single" w:sz="4" w:space="0" w:color="auto"/>
            </w:tcBorders>
            <w:shd w:val="clear" w:color="auto" w:fill="FFFFFF"/>
            <w:noWrap/>
            <w:vAlign w:val="bottom"/>
            <w:hideMark/>
          </w:tcPr>
          <w:p w14:paraId="11BE51F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1072</w:t>
            </w:r>
          </w:p>
        </w:tc>
        <w:tc>
          <w:tcPr>
            <w:tcW w:w="1607" w:type="dxa"/>
            <w:tcBorders>
              <w:top w:val="nil"/>
              <w:left w:val="nil"/>
              <w:bottom w:val="single" w:sz="4" w:space="0" w:color="auto"/>
              <w:right w:val="single" w:sz="4" w:space="0" w:color="auto"/>
            </w:tcBorders>
            <w:noWrap/>
            <w:vAlign w:val="bottom"/>
            <w:hideMark/>
          </w:tcPr>
          <w:p w14:paraId="4D5A765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227C02F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2007</w:t>
            </w:r>
          </w:p>
        </w:tc>
      </w:tr>
      <w:tr w:rsidR="00966912" w:rsidRPr="00966912" w14:paraId="34C0504E"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D56823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w:t>
            </w:r>
          </w:p>
        </w:tc>
        <w:tc>
          <w:tcPr>
            <w:tcW w:w="980" w:type="dxa"/>
            <w:tcBorders>
              <w:top w:val="nil"/>
              <w:left w:val="nil"/>
              <w:bottom w:val="single" w:sz="4" w:space="0" w:color="auto"/>
              <w:right w:val="single" w:sz="4" w:space="0" w:color="auto"/>
            </w:tcBorders>
            <w:shd w:val="clear" w:color="auto" w:fill="FFFFFF"/>
            <w:noWrap/>
            <w:vAlign w:val="bottom"/>
            <w:hideMark/>
          </w:tcPr>
          <w:p w14:paraId="7ACE68E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E484</w:t>
            </w:r>
          </w:p>
        </w:tc>
        <w:tc>
          <w:tcPr>
            <w:tcW w:w="1607" w:type="dxa"/>
            <w:tcBorders>
              <w:top w:val="nil"/>
              <w:left w:val="nil"/>
              <w:bottom w:val="single" w:sz="4" w:space="0" w:color="auto"/>
              <w:right w:val="single" w:sz="4" w:space="0" w:color="auto"/>
            </w:tcBorders>
            <w:noWrap/>
            <w:vAlign w:val="bottom"/>
            <w:hideMark/>
          </w:tcPr>
          <w:p w14:paraId="5B9B0F3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66A31B0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1A50ACEB"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240670E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54</w:t>
            </w:r>
          </w:p>
        </w:tc>
        <w:tc>
          <w:tcPr>
            <w:tcW w:w="1134" w:type="dxa"/>
            <w:tcBorders>
              <w:top w:val="nil"/>
              <w:left w:val="nil"/>
              <w:bottom w:val="single" w:sz="4" w:space="0" w:color="auto"/>
              <w:right w:val="single" w:sz="4" w:space="0" w:color="auto"/>
            </w:tcBorders>
            <w:shd w:val="clear" w:color="auto" w:fill="FFFFFF"/>
            <w:noWrap/>
            <w:vAlign w:val="bottom"/>
            <w:hideMark/>
          </w:tcPr>
          <w:p w14:paraId="2625932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1142</w:t>
            </w:r>
          </w:p>
        </w:tc>
        <w:tc>
          <w:tcPr>
            <w:tcW w:w="1607" w:type="dxa"/>
            <w:tcBorders>
              <w:top w:val="nil"/>
              <w:left w:val="nil"/>
              <w:bottom w:val="single" w:sz="4" w:space="0" w:color="auto"/>
              <w:right w:val="single" w:sz="4" w:space="0" w:color="auto"/>
            </w:tcBorders>
            <w:noWrap/>
            <w:vAlign w:val="bottom"/>
            <w:hideMark/>
          </w:tcPr>
          <w:p w14:paraId="0A8BEF9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3573C10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295F9323"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50D58D5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w:t>
            </w:r>
          </w:p>
        </w:tc>
        <w:tc>
          <w:tcPr>
            <w:tcW w:w="980" w:type="dxa"/>
            <w:tcBorders>
              <w:top w:val="nil"/>
              <w:left w:val="nil"/>
              <w:bottom w:val="single" w:sz="4" w:space="0" w:color="auto"/>
              <w:right w:val="single" w:sz="4" w:space="0" w:color="auto"/>
            </w:tcBorders>
            <w:shd w:val="clear" w:color="auto" w:fill="FFFFFF"/>
            <w:noWrap/>
            <w:vAlign w:val="bottom"/>
            <w:hideMark/>
          </w:tcPr>
          <w:p w14:paraId="2B9CF82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E485</w:t>
            </w:r>
          </w:p>
        </w:tc>
        <w:tc>
          <w:tcPr>
            <w:tcW w:w="1607" w:type="dxa"/>
            <w:tcBorders>
              <w:top w:val="nil"/>
              <w:left w:val="nil"/>
              <w:bottom w:val="single" w:sz="4" w:space="0" w:color="auto"/>
              <w:right w:val="single" w:sz="4" w:space="0" w:color="auto"/>
            </w:tcBorders>
            <w:noWrap/>
            <w:vAlign w:val="bottom"/>
            <w:hideMark/>
          </w:tcPr>
          <w:p w14:paraId="3FE817E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858" w:type="dxa"/>
            <w:tcBorders>
              <w:top w:val="nil"/>
              <w:left w:val="nil"/>
              <w:bottom w:val="single" w:sz="4" w:space="0" w:color="auto"/>
              <w:right w:val="single" w:sz="4" w:space="0" w:color="auto"/>
            </w:tcBorders>
            <w:noWrap/>
            <w:vAlign w:val="bottom"/>
            <w:hideMark/>
          </w:tcPr>
          <w:p w14:paraId="45E9D3C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366F6C57"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6B9C0BA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55</w:t>
            </w:r>
          </w:p>
        </w:tc>
        <w:tc>
          <w:tcPr>
            <w:tcW w:w="1134" w:type="dxa"/>
            <w:tcBorders>
              <w:top w:val="nil"/>
              <w:left w:val="nil"/>
              <w:bottom w:val="single" w:sz="4" w:space="0" w:color="auto"/>
              <w:right w:val="single" w:sz="4" w:space="0" w:color="auto"/>
            </w:tcBorders>
            <w:shd w:val="clear" w:color="auto" w:fill="FFFFFF"/>
            <w:noWrap/>
            <w:vAlign w:val="bottom"/>
            <w:hideMark/>
          </w:tcPr>
          <w:p w14:paraId="5C784C3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1145</w:t>
            </w:r>
          </w:p>
        </w:tc>
        <w:tc>
          <w:tcPr>
            <w:tcW w:w="1607" w:type="dxa"/>
            <w:tcBorders>
              <w:top w:val="nil"/>
              <w:left w:val="nil"/>
              <w:bottom w:val="single" w:sz="4" w:space="0" w:color="auto"/>
              <w:right w:val="single" w:sz="4" w:space="0" w:color="auto"/>
            </w:tcBorders>
            <w:noWrap/>
            <w:vAlign w:val="bottom"/>
            <w:hideMark/>
          </w:tcPr>
          <w:p w14:paraId="0E11346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4513F30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67B95747"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529C6AA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26</w:t>
            </w:r>
          </w:p>
        </w:tc>
        <w:tc>
          <w:tcPr>
            <w:tcW w:w="980" w:type="dxa"/>
            <w:tcBorders>
              <w:top w:val="nil"/>
              <w:left w:val="nil"/>
              <w:bottom w:val="single" w:sz="4" w:space="0" w:color="auto"/>
              <w:right w:val="single" w:sz="4" w:space="0" w:color="auto"/>
            </w:tcBorders>
            <w:shd w:val="clear" w:color="auto" w:fill="FFFFFF"/>
            <w:noWrap/>
            <w:vAlign w:val="bottom"/>
            <w:hideMark/>
          </w:tcPr>
          <w:p w14:paraId="55B4405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E522</w:t>
            </w:r>
          </w:p>
        </w:tc>
        <w:tc>
          <w:tcPr>
            <w:tcW w:w="1607" w:type="dxa"/>
            <w:tcBorders>
              <w:top w:val="nil"/>
              <w:left w:val="nil"/>
              <w:bottom w:val="single" w:sz="4" w:space="0" w:color="auto"/>
              <w:right w:val="single" w:sz="4" w:space="0" w:color="auto"/>
            </w:tcBorders>
            <w:noWrap/>
            <w:vAlign w:val="bottom"/>
            <w:hideMark/>
          </w:tcPr>
          <w:p w14:paraId="7F1521D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68C140C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58DFDBC0"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1EFE487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56</w:t>
            </w:r>
          </w:p>
        </w:tc>
        <w:tc>
          <w:tcPr>
            <w:tcW w:w="1134" w:type="dxa"/>
            <w:tcBorders>
              <w:top w:val="nil"/>
              <w:left w:val="nil"/>
              <w:bottom w:val="single" w:sz="4" w:space="0" w:color="auto"/>
              <w:right w:val="single" w:sz="4" w:space="0" w:color="auto"/>
            </w:tcBorders>
            <w:shd w:val="clear" w:color="auto" w:fill="FFFFFF"/>
            <w:noWrap/>
            <w:vAlign w:val="bottom"/>
            <w:hideMark/>
          </w:tcPr>
          <w:p w14:paraId="1C2DDBE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1146</w:t>
            </w:r>
          </w:p>
        </w:tc>
        <w:tc>
          <w:tcPr>
            <w:tcW w:w="1607" w:type="dxa"/>
            <w:tcBorders>
              <w:top w:val="nil"/>
              <w:left w:val="nil"/>
              <w:bottom w:val="single" w:sz="4" w:space="0" w:color="auto"/>
              <w:right w:val="single" w:sz="4" w:space="0" w:color="auto"/>
            </w:tcBorders>
            <w:noWrap/>
            <w:vAlign w:val="bottom"/>
            <w:hideMark/>
          </w:tcPr>
          <w:p w14:paraId="265A50B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71D7328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44EBED8C"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4C56258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27</w:t>
            </w:r>
          </w:p>
        </w:tc>
        <w:tc>
          <w:tcPr>
            <w:tcW w:w="980" w:type="dxa"/>
            <w:tcBorders>
              <w:top w:val="nil"/>
              <w:left w:val="nil"/>
              <w:bottom w:val="single" w:sz="4" w:space="0" w:color="auto"/>
              <w:right w:val="single" w:sz="4" w:space="0" w:color="auto"/>
            </w:tcBorders>
            <w:shd w:val="clear" w:color="auto" w:fill="FFFFFF"/>
            <w:noWrap/>
            <w:vAlign w:val="bottom"/>
            <w:hideMark/>
          </w:tcPr>
          <w:p w14:paraId="1FEA3A4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E523</w:t>
            </w:r>
          </w:p>
        </w:tc>
        <w:tc>
          <w:tcPr>
            <w:tcW w:w="1607" w:type="dxa"/>
            <w:tcBorders>
              <w:top w:val="nil"/>
              <w:left w:val="nil"/>
              <w:bottom w:val="single" w:sz="4" w:space="0" w:color="auto"/>
              <w:right w:val="single" w:sz="4" w:space="0" w:color="auto"/>
            </w:tcBorders>
            <w:noWrap/>
            <w:vAlign w:val="bottom"/>
            <w:hideMark/>
          </w:tcPr>
          <w:p w14:paraId="77CAA34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33E629A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1FD84C6D"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47F8AEE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57</w:t>
            </w:r>
          </w:p>
        </w:tc>
        <w:tc>
          <w:tcPr>
            <w:tcW w:w="1134" w:type="dxa"/>
            <w:tcBorders>
              <w:top w:val="nil"/>
              <w:left w:val="nil"/>
              <w:bottom w:val="single" w:sz="4" w:space="0" w:color="auto"/>
              <w:right w:val="single" w:sz="4" w:space="0" w:color="auto"/>
            </w:tcBorders>
            <w:shd w:val="clear" w:color="auto" w:fill="FFFFFF"/>
            <w:noWrap/>
            <w:vAlign w:val="bottom"/>
            <w:hideMark/>
          </w:tcPr>
          <w:p w14:paraId="2A5A2AA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1173</w:t>
            </w:r>
          </w:p>
        </w:tc>
        <w:tc>
          <w:tcPr>
            <w:tcW w:w="1607" w:type="dxa"/>
            <w:tcBorders>
              <w:top w:val="nil"/>
              <w:left w:val="nil"/>
              <w:bottom w:val="single" w:sz="4" w:space="0" w:color="auto"/>
              <w:right w:val="single" w:sz="4" w:space="0" w:color="auto"/>
            </w:tcBorders>
            <w:noWrap/>
            <w:vAlign w:val="bottom"/>
            <w:hideMark/>
          </w:tcPr>
          <w:p w14:paraId="60225F7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21B5578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72EA3EE1"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2A04F85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28</w:t>
            </w:r>
          </w:p>
        </w:tc>
        <w:tc>
          <w:tcPr>
            <w:tcW w:w="980" w:type="dxa"/>
            <w:tcBorders>
              <w:top w:val="nil"/>
              <w:left w:val="nil"/>
              <w:bottom w:val="single" w:sz="4" w:space="0" w:color="auto"/>
              <w:right w:val="single" w:sz="4" w:space="0" w:color="auto"/>
            </w:tcBorders>
            <w:shd w:val="clear" w:color="auto" w:fill="FFFFFF"/>
            <w:noWrap/>
            <w:vAlign w:val="bottom"/>
            <w:hideMark/>
          </w:tcPr>
          <w:p w14:paraId="1BB7EB5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E524</w:t>
            </w:r>
          </w:p>
        </w:tc>
        <w:tc>
          <w:tcPr>
            <w:tcW w:w="1607" w:type="dxa"/>
            <w:tcBorders>
              <w:top w:val="nil"/>
              <w:left w:val="nil"/>
              <w:bottom w:val="single" w:sz="4" w:space="0" w:color="auto"/>
              <w:right w:val="single" w:sz="4" w:space="0" w:color="auto"/>
            </w:tcBorders>
            <w:noWrap/>
            <w:vAlign w:val="bottom"/>
            <w:hideMark/>
          </w:tcPr>
          <w:p w14:paraId="79CC11E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24D734E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6F14D961"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0DE4542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58</w:t>
            </w:r>
          </w:p>
        </w:tc>
        <w:tc>
          <w:tcPr>
            <w:tcW w:w="1134" w:type="dxa"/>
            <w:tcBorders>
              <w:top w:val="nil"/>
              <w:left w:val="nil"/>
              <w:bottom w:val="single" w:sz="4" w:space="0" w:color="auto"/>
              <w:right w:val="single" w:sz="4" w:space="0" w:color="auto"/>
            </w:tcBorders>
            <w:shd w:val="clear" w:color="auto" w:fill="FFFFFF"/>
            <w:noWrap/>
            <w:vAlign w:val="bottom"/>
            <w:hideMark/>
          </w:tcPr>
          <w:p w14:paraId="0B7E189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1182</w:t>
            </w:r>
          </w:p>
        </w:tc>
        <w:tc>
          <w:tcPr>
            <w:tcW w:w="1607" w:type="dxa"/>
            <w:tcBorders>
              <w:top w:val="nil"/>
              <w:left w:val="nil"/>
              <w:bottom w:val="single" w:sz="4" w:space="0" w:color="auto"/>
              <w:right w:val="single" w:sz="4" w:space="0" w:color="auto"/>
            </w:tcBorders>
            <w:noWrap/>
            <w:vAlign w:val="bottom"/>
            <w:hideMark/>
          </w:tcPr>
          <w:p w14:paraId="7F82355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414443C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7A26CD71"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1F7B200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29</w:t>
            </w:r>
          </w:p>
        </w:tc>
        <w:tc>
          <w:tcPr>
            <w:tcW w:w="980" w:type="dxa"/>
            <w:tcBorders>
              <w:top w:val="nil"/>
              <w:left w:val="nil"/>
              <w:bottom w:val="single" w:sz="4" w:space="0" w:color="auto"/>
              <w:right w:val="single" w:sz="4" w:space="0" w:color="auto"/>
            </w:tcBorders>
            <w:shd w:val="clear" w:color="auto" w:fill="FFFFFF"/>
            <w:noWrap/>
            <w:vAlign w:val="bottom"/>
            <w:hideMark/>
          </w:tcPr>
          <w:p w14:paraId="51892BD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E525</w:t>
            </w:r>
          </w:p>
        </w:tc>
        <w:tc>
          <w:tcPr>
            <w:tcW w:w="1607" w:type="dxa"/>
            <w:tcBorders>
              <w:top w:val="nil"/>
              <w:left w:val="nil"/>
              <w:bottom w:val="single" w:sz="4" w:space="0" w:color="auto"/>
              <w:right w:val="single" w:sz="4" w:space="0" w:color="auto"/>
            </w:tcBorders>
            <w:noWrap/>
            <w:vAlign w:val="bottom"/>
            <w:hideMark/>
          </w:tcPr>
          <w:p w14:paraId="166311B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71ABB86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63CE2B38"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775D017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59</w:t>
            </w:r>
          </w:p>
        </w:tc>
        <w:tc>
          <w:tcPr>
            <w:tcW w:w="1134" w:type="dxa"/>
            <w:tcBorders>
              <w:top w:val="nil"/>
              <w:left w:val="nil"/>
              <w:bottom w:val="single" w:sz="4" w:space="0" w:color="auto"/>
              <w:right w:val="single" w:sz="4" w:space="0" w:color="auto"/>
            </w:tcBorders>
            <w:shd w:val="clear" w:color="auto" w:fill="FFFFFF"/>
            <w:noWrap/>
            <w:vAlign w:val="bottom"/>
            <w:hideMark/>
          </w:tcPr>
          <w:p w14:paraId="460D672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1192</w:t>
            </w:r>
          </w:p>
        </w:tc>
        <w:tc>
          <w:tcPr>
            <w:tcW w:w="1607" w:type="dxa"/>
            <w:tcBorders>
              <w:top w:val="nil"/>
              <w:left w:val="nil"/>
              <w:bottom w:val="single" w:sz="4" w:space="0" w:color="auto"/>
              <w:right w:val="single" w:sz="4" w:space="0" w:color="auto"/>
            </w:tcBorders>
            <w:noWrap/>
            <w:vAlign w:val="bottom"/>
            <w:hideMark/>
          </w:tcPr>
          <w:p w14:paraId="0B3B1D0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75D4A76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2008</w:t>
            </w:r>
          </w:p>
        </w:tc>
      </w:tr>
      <w:tr w:rsidR="00966912" w:rsidRPr="00966912" w14:paraId="11B844F5"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3DA45CB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30</w:t>
            </w:r>
          </w:p>
        </w:tc>
        <w:tc>
          <w:tcPr>
            <w:tcW w:w="980" w:type="dxa"/>
            <w:tcBorders>
              <w:top w:val="nil"/>
              <w:left w:val="nil"/>
              <w:bottom w:val="single" w:sz="4" w:space="0" w:color="auto"/>
              <w:right w:val="single" w:sz="4" w:space="0" w:color="auto"/>
            </w:tcBorders>
            <w:shd w:val="clear" w:color="auto" w:fill="FFFFFF"/>
            <w:noWrap/>
            <w:vAlign w:val="bottom"/>
            <w:hideMark/>
          </w:tcPr>
          <w:p w14:paraId="6585AB4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E526</w:t>
            </w:r>
          </w:p>
        </w:tc>
        <w:tc>
          <w:tcPr>
            <w:tcW w:w="1607" w:type="dxa"/>
            <w:tcBorders>
              <w:top w:val="nil"/>
              <w:left w:val="nil"/>
              <w:bottom w:val="single" w:sz="4" w:space="0" w:color="auto"/>
              <w:right w:val="single" w:sz="4" w:space="0" w:color="auto"/>
            </w:tcBorders>
            <w:noWrap/>
            <w:vAlign w:val="bottom"/>
            <w:hideMark/>
          </w:tcPr>
          <w:p w14:paraId="5408919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8" w:type="dxa"/>
            <w:tcBorders>
              <w:top w:val="nil"/>
              <w:left w:val="nil"/>
              <w:bottom w:val="single" w:sz="4" w:space="0" w:color="auto"/>
              <w:right w:val="single" w:sz="4" w:space="0" w:color="auto"/>
            </w:tcBorders>
            <w:noWrap/>
            <w:vAlign w:val="bottom"/>
            <w:hideMark/>
          </w:tcPr>
          <w:p w14:paraId="67C7378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2001</w:t>
            </w:r>
          </w:p>
        </w:tc>
        <w:tc>
          <w:tcPr>
            <w:tcW w:w="425" w:type="dxa"/>
            <w:noWrap/>
            <w:vAlign w:val="bottom"/>
            <w:hideMark/>
          </w:tcPr>
          <w:p w14:paraId="60AA5424" w14:textId="77777777" w:rsidR="00966912" w:rsidRPr="00966912" w:rsidRDefault="00966912" w:rsidP="00966912">
            <w:pPr>
              <w:jc w:val="center"/>
              <w:rPr>
                <w:rFonts w:ascii="Noto Sans" w:hAnsi="Noto Sans" w:cs="Noto Sans"/>
                <w:sz w:val="18"/>
                <w:szCs w:val="18"/>
                <w:lang w:val="es-MX" w:eastAsia="es-MX"/>
              </w:rPr>
            </w:pPr>
          </w:p>
        </w:tc>
        <w:tc>
          <w:tcPr>
            <w:tcW w:w="850" w:type="dxa"/>
            <w:tcBorders>
              <w:top w:val="nil"/>
              <w:left w:val="single" w:sz="4" w:space="0" w:color="auto"/>
              <w:bottom w:val="single" w:sz="4" w:space="0" w:color="auto"/>
              <w:right w:val="single" w:sz="4" w:space="0" w:color="auto"/>
            </w:tcBorders>
            <w:noWrap/>
            <w:vAlign w:val="bottom"/>
            <w:hideMark/>
          </w:tcPr>
          <w:p w14:paraId="016ACCF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60</w:t>
            </w:r>
          </w:p>
        </w:tc>
        <w:tc>
          <w:tcPr>
            <w:tcW w:w="1134" w:type="dxa"/>
            <w:tcBorders>
              <w:top w:val="nil"/>
              <w:left w:val="nil"/>
              <w:bottom w:val="single" w:sz="4" w:space="0" w:color="auto"/>
              <w:right w:val="single" w:sz="4" w:space="0" w:color="auto"/>
            </w:tcBorders>
            <w:shd w:val="clear" w:color="auto" w:fill="FFFFFF"/>
            <w:noWrap/>
            <w:vAlign w:val="bottom"/>
            <w:hideMark/>
          </w:tcPr>
          <w:p w14:paraId="7945B1B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1421</w:t>
            </w:r>
          </w:p>
        </w:tc>
        <w:tc>
          <w:tcPr>
            <w:tcW w:w="1607" w:type="dxa"/>
            <w:tcBorders>
              <w:top w:val="nil"/>
              <w:left w:val="nil"/>
              <w:bottom w:val="single" w:sz="4" w:space="0" w:color="auto"/>
              <w:right w:val="single" w:sz="4" w:space="0" w:color="auto"/>
            </w:tcBorders>
            <w:noWrap/>
            <w:vAlign w:val="bottom"/>
            <w:hideMark/>
          </w:tcPr>
          <w:p w14:paraId="01BF83B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CHEVROLET</w:t>
            </w:r>
          </w:p>
        </w:tc>
        <w:tc>
          <w:tcPr>
            <w:tcW w:w="803" w:type="dxa"/>
            <w:tcBorders>
              <w:top w:val="nil"/>
              <w:left w:val="nil"/>
              <w:bottom w:val="single" w:sz="4" w:space="0" w:color="auto"/>
              <w:right w:val="single" w:sz="4" w:space="0" w:color="auto"/>
            </w:tcBorders>
            <w:noWrap/>
            <w:vAlign w:val="bottom"/>
            <w:hideMark/>
          </w:tcPr>
          <w:p w14:paraId="2B2DA8F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bl>
    <w:p w14:paraId="653A3615" w14:textId="77777777" w:rsidR="00966912" w:rsidRPr="00966912" w:rsidRDefault="00966912" w:rsidP="00966912">
      <w:pPr>
        <w:jc w:val="center"/>
        <w:rPr>
          <w:rFonts w:ascii="Noto Sans" w:hAnsi="Noto Sans" w:cs="Noto Sans"/>
          <w:b/>
          <w:sz w:val="18"/>
          <w:szCs w:val="18"/>
          <w:lang w:eastAsia="es-MX"/>
        </w:rPr>
      </w:pPr>
      <w:r w:rsidRPr="00966912">
        <w:rPr>
          <w:rFonts w:ascii="Noto Sans" w:hAnsi="Noto Sans" w:cs="Noto Sans"/>
          <w:sz w:val="18"/>
          <w:szCs w:val="18"/>
          <w:lang w:eastAsia="es-MX"/>
        </w:rPr>
        <w:t xml:space="preserve">                            </w:t>
      </w:r>
    </w:p>
    <w:p w14:paraId="05399D9F" w14:textId="77777777" w:rsidR="00966912" w:rsidRPr="00966912" w:rsidRDefault="00966912" w:rsidP="00966912">
      <w:pPr>
        <w:jc w:val="center"/>
        <w:rPr>
          <w:rFonts w:ascii="Noto Sans" w:hAnsi="Noto Sans" w:cs="Noto Sans"/>
          <w:b/>
          <w:sz w:val="18"/>
          <w:szCs w:val="18"/>
          <w:lang w:eastAsia="es-MX"/>
        </w:rPr>
      </w:pPr>
      <w:r w:rsidRPr="00966912">
        <w:rPr>
          <w:rFonts w:ascii="Noto Sans" w:hAnsi="Noto Sans" w:cs="Noto Sans"/>
          <w:sz w:val="18"/>
          <w:szCs w:val="18"/>
          <w:lang w:eastAsia="es-MX"/>
        </w:rPr>
        <w:t xml:space="preserve">                                              </w:t>
      </w:r>
    </w:p>
    <w:p w14:paraId="741A8669" w14:textId="77777777" w:rsidR="00966912" w:rsidRDefault="00966912">
      <w:pPr>
        <w:suppressAutoHyphens w:val="0"/>
        <w:rPr>
          <w:rFonts w:ascii="Noto Sans" w:hAnsi="Noto Sans" w:cs="Noto Sans"/>
          <w:b/>
          <w:sz w:val="18"/>
          <w:szCs w:val="18"/>
          <w:lang w:eastAsia="es-MX"/>
        </w:rPr>
      </w:pPr>
      <w:r>
        <w:rPr>
          <w:rFonts w:ascii="Noto Sans" w:hAnsi="Noto Sans" w:cs="Noto Sans"/>
          <w:b/>
          <w:sz w:val="18"/>
          <w:szCs w:val="18"/>
          <w:lang w:eastAsia="es-MX"/>
        </w:rPr>
        <w:br w:type="page"/>
      </w:r>
    </w:p>
    <w:p w14:paraId="0E609603" w14:textId="50700271" w:rsidR="00966912" w:rsidRPr="00966912" w:rsidRDefault="00966912" w:rsidP="00966912">
      <w:pPr>
        <w:jc w:val="center"/>
        <w:rPr>
          <w:rFonts w:ascii="Noto Sans" w:hAnsi="Noto Sans" w:cs="Noto Sans"/>
          <w:b/>
          <w:sz w:val="18"/>
          <w:szCs w:val="18"/>
          <w:lang w:eastAsia="es-MX"/>
        </w:rPr>
      </w:pPr>
      <w:r w:rsidRPr="00966912">
        <w:rPr>
          <w:rFonts w:ascii="Noto Sans" w:hAnsi="Noto Sans" w:cs="Noto Sans"/>
          <w:b/>
          <w:sz w:val="18"/>
          <w:szCs w:val="18"/>
          <w:lang w:eastAsia="es-MX"/>
        </w:rPr>
        <w:lastRenderedPageBreak/>
        <w:t>ANEXO NUMERO DOS</w:t>
      </w:r>
    </w:p>
    <w:p w14:paraId="2A679BE0" w14:textId="77777777" w:rsidR="00966912" w:rsidRPr="00966912" w:rsidRDefault="00966912" w:rsidP="00966912">
      <w:pPr>
        <w:jc w:val="center"/>
        <w:rPr>
          <w:rFonts w:ascii="Noto Sans" w:hAnsi="Noto Sans" w:cs="Noto Sans"/>
          <w:sz w:val="18"/>
          <w:szCs w:val="18"/>
          <w:lang w:eastAsia="es-MX"/>
        </w:rPr>
      </w:pPr>
      <w:r w:rsidRPr="00966912">
        <w:rPr>
          <w:rFonts w:ascii="Noto Sans" w:hAnsi="Noto Sans" w:cs="Noto Sans"/>
          <w:sz w:val="18"/>
          <w:szCs w:val="18"/>
          <w:lang w:eastAsia="es-MX"/>
        </w:rPr>
        <w:t>PLANTILLA VEHICULAR DE LA O.O.A.D EN JALISCO</w:t>
      </w:r>
    </w:p>
    <w:p w14:paraId="63D3AF59" w14:textId="77777777" w:rsidR="00966912" w:rsidRPr="00966912" w:rsidRDefault="00966912" w:rsidP="00966912">
      <w:pPr>
        <w:jc w:val="center"/>
        <w:rPr>
          <w:rFonts w:ascii="Noto Sans" w:hAnsi="Noto Sans" w:cs="Noto Sans"/>
          <w:sz w:val="18"/>
          <w:szCs w:val="18"/>
          <w:lang w:eastAsia="es-MX"/>
        </w:rPr>
      </w:pPr>
    </w:p>
    <w:p w14:paraId="13B362EA" w14:textId="77777777" w:rsidR="00966912" w:rsidRPr="00966912" w:rsidRDefault="00966912" w:rsidP="00966912">
      <w:pPr>
        <w:jc w:val="center"/>
        <w:rPr>
          <w:rFonts w:ascii="Noto Sans" w:hAnsi="Noto Sans" w:cs="Noto Sans"/>
          <w:b/>
          <w:sz w:val="18"/>
          <w:szCs w:val="18"/>
          <w:lang w:eastAsia="es-MX"/>
        </w:rPr>
      </w:pPr>
    </w:p>
    <w:tbl>
      <w:tblPr>
        <w:tblW w:w="9002" w:type="dxa"/>
        <w:tblInd w:w="65" w:type="dxa"/>
        <w:tblCellMar>
          <w:left w:w="70" w:type="dxa"/>
          <w:right w:w="70" w:type="dxa"/>
        </w:tblCellMar>
        <w:tblLook w:val="04A0" w:firstRow="1" w:lastRow="0" w:firstColumn="1" w:lastColumn="0" w:noHBand="0" w:noVBand="1"/>
      </w:tblPr>
      <w:tblGrid>
        <w:gridCol w:w="880"/>
        <w:gridCol w:w="980"/>
        <w:gridCol w:w="1472"/>
        <w:gridCol w:w="851"/>
        <w:gridCol w:w="425"/>
        <w:gridCol w:w="851"/>
        <w:gridCol w:w="1134"/>
        <w:gridCol w:w="1417"/>
        <w:gridCol w:w="992"/>
      </w:tblGrid>
      <w:tr w:rsidR="00966912" w:rsidRPr="00966912" w14:paraId="5FF18592" w14:textId="77777777" w:rsidTr="00966912">
        <w:trPr>
          <w:trHeight w:val="315"/>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63E66945"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No.</w:t>
            </w:r>
          </w:p>
        </w:tc>
        <w:tc>
          <w:tcPr>
            <w:tcW w:w="980" w:type="dxa"/>
            <w:tcBorders>
              <w:top w:val="single" w:sz="4" w:space="0" w:color="auto"/>
              <w:left w:val="nil"/>
              <w:bottom w:val="single" w:sz="4" w:space="0" w:color="auto"/>
              <w:right w:val="single" w:sz="4" w:space="0" w:color="auto"/>
            </w:tcBorders>
            <w:shd w:val="clear" w:color="auto" w:fill="FFFFFF"/>
            <w:noWrap/>
            <w:vAlign w:val="bottom"/>
            <w:hideMark/>
          </w:tcPr>
          <w:p w14:paraId="19617A19"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ECCO</w:t>
            </w:r>
          </w:p>
        </w:tc>
        <w:tc>
          <w:tcPr>
            <w:tcW w:w="1472" w:type="dxa"/>
            <w:tcBorders>
              <w:top w:val="single" w:sz="4" w:space="0" w:color="auto"/>
              <w:left w:val="nil"/>
              <w:bottom w:val="single" w:sz="4" w:space="0" w:color="auto"/>
              <w:right w:val="single" w:sz="4" w:space="0" w:color="auto"/>
            </w:tcBorders>
            <w:noWrap/>
            <w:vAlign w:val="bottom"/>
            <w:hideMark/>
          </w:tcPr>
          <w:p w14:paraId="4B95D87D"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MARCA</w:t>
            </w:r>
          </w:p>
        </w:tc>
        <w:tc>
          <w:tcPr>
            <w:tcW w:w="851" w:type="dxa"/>
            <w:tcBorders>
              <w:top w:val="single" w:sz="4" w:space="0" w:color="auto"/>
              <w:left w:val="nil"/>
              <w:bottom w:val="single" w:sz="4" w:space="0" w:color="auto"/>
              <w:right w:val="single" w:sz="4" w:space="0" w:color="auto"/>
            </w:tcBorders>
            <w:noWrap/>
            <w:vAlign w:val="bottom"/>
            <w:hideMark/>
          </w:tcPr>
          <w:p w14:paraId="4E9F1138"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MOD</w:t>
            </w:r>
          </w:p>
        </w:tc>
        <w:tc>
          <w:tcPr>
            <w:tcW w:w="425" w:type="dxa"/>
            <w:noWrap/>
            <w:vAlign w:val="bottom"/>
            <w:hideMark/>
          </w:tcPr>
          <w:p w14:paraId="47647B11"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4D22053"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No.</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3C2F1899"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ECCO</w:t>
            </w:r>
          </w:p>
        </w:tc>
        <w:tc>
          <w:tcPr>
            <w:tcW w:w="1417" w:type="dxa"/>
            <w:tcBorders>
              <w:top w:val="single" w:sz="4" w:space="0" w:color="auto"/>
              <w:left w:val="nil"/>
              <w:bottom w:val="single" w:sz="4" w:space="0" w:color="auto"/>
              <w:right w:val="single" w:sz="4" w:space="0" w:color="auto"/>
            </w:tcBorders>
            <w:noWrap/>
            <w:vAlign w:val="bottom"/>
            <w:hideMark/>
          </w:tcPr>
          <w:p w14:paraId="75CF7694"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MARCA</w:t>
            </w:r>
          </w:p>
        </w:tc>
        <w:tc>
          <w:tcPr>
            <w:tcW w:w="992" w:type="dxa"/>
            <w:tcBorders>
              <w:top w:val="single" w:sz="4" w:space="0" w:color="auto"/>
              <w:left w:val="nil"/>
              <w:bottom w:val="single" w:sz="4" w:space="0" w:color="auto"/>
              <w:right w:val="single" w:sz="4" w:space="0" w:color="auto"/>
            </w:tcBorders>
            <w:noWrap/>
            <w:vAlign w:val="bottom"/>
            <w:hideMark/>
          </w:tcPr>
          <w:p w14:paraId="3304F32B" w14:textId="77777777" w:rsidR="00966912" w:rsidRPr="00966912" w:rsidRDefault="00966912" w:rsidP="00966912">
            <w:pPr>
              <w:jc w:val="center"/>
              <w:rPr>
                <w:rFonts w:ascii="Noto Sans" w:hAnsi="Noto Sans" w:cs="Noto Sans"/>
                <w:b/>
                <w:bCs/>
                <w:sz w:val="18"/>
                <w:szCs w:val="18"/>
                <w:lang w:val="es-MX" w:eastAsia="es-MX"/>
              </w:rPr>
            </w:pPr>
            <w:r w:rsidRPr="00966912">
              <w:rPr>
                <w:rFonts w:ascii="Noto Sans" w:hAnsi="Noto Sans" w:cs="Noto Sans"/>
                <w:b/>
                <w:bCs/>
                <w:sz w:val="18"/>
                <w:szCs w:val="18"/>
                <w:lang w:val="es-MX" w:eastAsia="es-MX"/>
              </w:rPr>
              <w:t>MOD</w:t>
            </w:r>
          </w:p>
        </w:tc>
      </w:tr>
      <w:tr w:rsidR="00966912" w:rsidRPr="00966912" w14:paraId="19FFA39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4F9E20C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61</w:t>
            </w:r>
          </w:p>
        </w:tc>
        <w:tc>
          <w:tcPr>
            <w:tcW w:w="980" w:type="dxa"/>
            <w:tcBorders>
              <w:top w:val="nil"/>
              <w:left w:val="nil"/>
              <w:bottom w:val="single" w:sz="4" w:space="0" w:color="auto"/>
              <w:right w:val="single" w:sz="4" w:space="0" w:color="auto"/>
            </w:tcBorders>
            <w:shd w:val="clear" w:color="auto" w:fill="FFFFFF"/>
            <w:noWrap/>
            <w:vAlign w:val="bottom"/>
            <w:hideMark/>
          </w:tcPr>
          <w:p w14:paraId="005C845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1422</w:t>
            </w:r>
          </w:p>
        </w:tc>
        <w:tc>
          <w:tcPr>
            <w:tcW w:w="1472" w:type="dxa"/>
            <w:tcBorders>
              <w:top w:val="nil"/>
              <w:left w:val="nil"/>
              <w:bottom w:val="single" w:sz="4" w:space="0" w:color="auto"/>
              <w:right w:val="single" w:sz="4" w:space="0" w:color="auto"/>
            </w:tcBorders>
            <w:noWrap/>
            <w:vAlign w:val="bottom"/>
            <w:hideMark/>
          </w:tcPr>
          <w:p w14:paraId="784D650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1" w:type="dxa"/>
            <w:tcBorders>
              <w:top w:val="nil"/>
              <w:left w:val="nil"/>
              <w:bottom w:val="single" w:sz="4" w:space="0" w:color="auto"/>
              <w:right w:val="single" w:sz="4" w:space="0" w:color="auto"/>
            </w:tcBorders>
            <w:noWrap/>
            <w:vAlign w:val="bottom"/>
            <w:hideMark/>
          </w:tcPr>
          <w:p w14:paraId="4C29A79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c>
          <w:tcPr>
            <w:tcW w:w="425" w:type="dxa"/>
            <w:noWrap/>
            <w:vAlign w:val="bottom"/>
            <w:hideMark/>
          </w:tcPr>
          <w:p w14:paraId="750E4ECC"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40F1E23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91</w:t>
            </w:r>
          </w:p>
        </w:tc>
        <w:tc>
          <w:tcPr>
            <w:tcW w:w="1134" w:type="dxa"/>
            <w:tcBorders>
              <w:top w:val="nil"/>
              <w:left w:val="nil"/>
              <w:bottom w:val="single" w:sz="4" w:space="0" w:color="auto"/>
              <w:right w:val="single" w:sz="4" w:space="0" w:color="auto"/>
            </w:tcBorders>
            <w:shd w:val="clear" w:color="auto" w:fill="FFFFFF"/>
            <w:noWrap/>
            <w:vAlign w:val="center"/>
            <w:hideMark/>
          </w:tcPr>
          <w:p w14:paraId="1A81415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2347</w:t>
            </w:r>
          </w:p>
        </w:tc>
        <w:tc>
          <w:tcPr>
            <w:tcW w:w="1417" w:type="dxa"/>
            <w:tcBorders>
              <w:top w:val="nil"/>
              <w:left w:val="nil"/>
              <w:bottom w:val="single" w:sz="4" w:space="0" w:color="auto"/>
              <w:right w:val="single" w:sz="4" w:space="0" w:color="auto"/>
            </w:tcBorders>
            <w:noWrap/>
            <w:vAlign w:val="bottom"/>
            <w:hideMark/>
          </w:tcPr>
          <w:p w14:paraId="6BB5424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23BCB88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318B9E73"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F342A4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62</w:t>
            </w:r>
          </w:p>
        </w:tc>
        <w:tc>
          <w:tcPr>
            <w:tcW w:w="980" w:type="dxa"/>
            <w:tcBorders>
              <w:top w:val="nil"/>
              <w:left w:val="nil"/>
              <w:bottom w:val="single" w:sz="4" w:space="0" w:color="auto"/>
              <w:right w:val="single" w:sz="4" w:space="0" w:color="auto"/>
            </w:tcBorders>
            <w:shd w:val="clear" w:color="auto" w:fill="FFFFFF"/>
            <w:noWrap/>
            <w:vAlign w:val="bottom"/>
            <w:hideMark/>
          </w:tcPr>
          <w:p w14:paraId="0F45DB4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1587</w:t>
            </w:r>
          </w:p>
        </w:tc>
        <w:tc>
          <w:tcPr>
            <w:tcW w:w="1472" w:type="dxa"/>
            <w:tcBorders>
              <w:top w:val="nil"/>
              <w:left w:val="nil"/>
              <w:bottom w:val="single" w:sz="4" w:space="0" w:color="auto"/>
              <w:right w:val="single" w:sz="4" w:space="0" w:color="auto"/>
            </w:tcBorders>
            <w:noWrap/>
            <w:vAlign w:val="bottom"/>
            <w:hideMark/>
          </w:tcPr>
          <w:p w14:paraId="05F905C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3D5FBA3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1C7709A0"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1DB9037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92</w:t>
            </w:r>
          </w:p>
        </w:tc>
        <w:tc>
          <w:tcPr>
            <w:tcW w:w="1134" w:type="dxa"/>
            <w:tcBorders>
              <w:top w:val="nil"/>
              <w:left w:val="nil"/>
              <w:bottom w:val="single" w:sz="4" w:space="0" w:color="auto"/>
              <w:right w:val="single" w:sz="4" w:space="0" w:color="auto"/>
            </w:tcBorders>
            <w:shd w:val="clear" w:color="auto" w:fill="FFFFFF"/>
            <w:noWrap/>
            <w:vAlign w:val="center"/>
            <w:hideMark/>
          </w:tcPr>
          <w:p w14:paraId="5DC6928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2351</w:t>
            </w:r>
          </w:p>
        </w:tc>
        <w:tc>
          <w:tcPr>
            <w:tcW w:w="1417" w:type="dxa"/>
            <w:tcBorders>
              <w:top w:val="nil"/>
              <w:left w:val="nil"/>
              <w:bottom w:val="single" w:sz="4" w:space="0" w:color="auto"/>
              <w:right w:val="single" w:sz="4" w:space="0" w:color="auto"/>
            </w:tcBorders>
            <w:shd w:val="clear" w:color="auto" w:fill="FFFFFF"/>
            <w:noWrap/>
            <w:vAlign w:val="bottom"/>
            <w:hideMark/>
          </w:tcPr>
          <w:p w14:paraId="25EFCB3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shd w:val="clear" w:color="auto" w:fill="FFFFFF"/>
            <w:noWrap/>
            <w:vAlign w:val="bottom"/>
            <w:hideMark/>
          </w:tcPr>
          <w:p w14:paraId="7B52C63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23723D7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544A738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63</w:t>
            </w:r>
          </w:p>
        </w:tc>
        <w:tc>
          <w:tcPr>
            <w:tcW w:w="980" w:type="dxa"/>
            <w:tcBorders>
              <w:top w:val="nil"/>
              <w:left w:val="nil"/>
              <w:bottom w:val="single" w:sz="4" w:space="0" w:color="auto"/>
              <w:right w:val="single" w:sz="4" w:space="0" w:color="auto"/>
            </w:tcBorders>
            <w:shd w:val="clear" w:color="auto" w:fill="FFFFFF"/>
            <w:noWrap/>
            <w:vAlign w:val="bottom"/>
            <w:hideMark/>
          </w:tcPr>
          <w:p w14:paraId="473EBC0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1588</w:t>
            </w:r>
          </w:p>
        </w:tc>
        <w:tc>
          <w:tcPr>
            <w:tcW w:w="1472" w:type="dxa"/>
            <w:tcBorders>
              <w:top w:val="nil"/>
              <w:left w:val="nil"/>
              <w:bottom w:val="single" w:sz="4" w:space="0" w:color="auto"/>
              <w:right w:val="single" w:sz="4" w:space="0" w:color="auto"/>
            </w:tcBorders>
            <w:noWrap/>
            <w:vAlign w:val="bottom"/>
            <w:hideMark/>
          </w:tcPr>
          <w:p w14:paraId="4CC095B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133D3FC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2FC4F0D7"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3158346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93</w:t>
            </w:r>
          </w:p>
        </w:tc>
        <w:tc>
          <w:tcPr>
            <w:tcW w:w="1134" w:type="dxa"/>
            <w:tcBorders>
              <w:top w:val="nil"/>
              <w:left w:val="nil"/>
              <w:bottom w:val="single" w:sz="4" w:space="0" w:color="auto"/>
              <w:right w:val="single" w:sz="4" w:space="0" w:color="auto"/>
            </w:tcBorders>
            <w:shd w:val="clear" w:color="auto" w:fill="FFFFFF"/>
            <w:noWrap/>
            <w:vAlign w:val="center"/>
            <w:hideMark/>
          </w:tcPr>
          <w:p w14:paraId="1FDE69F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2428</w:t>
            </w:r>
          </w:p>
        </w:tc>
        <w:tc>
          <w:tcPr>
            <w:tcW w:w="1417" w:type="dxa"/>
            <w:tcBorders>
              <w:top w:val="nil"/>
              <w:left w:val="nil"/>
              <w:bottom w:val="single" w:sz="4" w:space="0" w:color="auto"/>
              <w:right w:val="single" w:sz="4" w:space="0" w:color="auto"/>
            </w:tcBorders>
            <w:noWrap/>
            <w:vAlign w:val="bottom"/>
            <w:hideMark/>
          </w:tcPr>
          <w:p w14:paraId="32951FA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1DECE0A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35DC5F7F"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70AD6BF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64</w:t>
            </w:r>
          </w:p>
        </w:tc>
        <w:tc>
          <w:tcPr>
            <w:tcW w:w="980" w:type="dxa"/>
            <w:tcBorders>
              <w:top w:val="nil"/>
              <w:left w:val="nil"/>
              <w:bottom w:val="single" w:sz="4" w:space="0" w:color="auto"/>
              <w:right w:val="single" w:sz="4" w:space="0" w:color="auto"/>
            </w:tcBorders>
            <w:shd w:val="clear" w:color="auto" w:fill="FFFFFF"/>
            <w:noWrap/>
            <w:vAlign w:val="bottom"/>
            <w:hideMark/>
          </w:tcPr>
          <w:p w14:paraId="48143CE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1589</w:t>
            </w:r>
          </w:p>
        </w:tc>
        <w:tc>
          <w:tcPr>
            <w:tcW w:w="1472" w:type="dxa"/>
            <w:tcBorders>
              <w:top w:val="nil"/>
              <w:left w:val="nil"/>
              <w:bottom w:val="single" w:sz="4" w:space="0" w:color="auto"/>
              <w:right w:val="single" w:sz="4" w:space="0" w:color="auto"/>
            </w:tcBorders>
            <w:noWrap/>
            <w:vAlign w:val="bottom"/>
            <w:hideMark/>
          </w:tcPr>
          <w:p w14:paraId="4B72012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6FA3F43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7FDCA5C9"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4ED11F0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94</w:t>
            </w:r>
          </w:p>
        </w:tc>
        <w:tc>
          <w:tcPr>
            <w:tcW w:w="1134" w:type="dxa"/>
            <w:tcBorders>
              <w:top w:val="nil"/>
              <w:left w:val="nil"/>
              <w:bottom w:val="single" w:sz="4" w:space="0" w:color="auto"/>
              <w:right w:val="single" w:sz="4" w:space="0" w:color="auto"/>
            </w:tcBorders>
            <w:shd w:val="clear" w:color="auto" w:fill="FFFFFF"/>
            <w:noWrap/>
            <w:vAlign w:val="center"/>
            <w:hideMark/>
          </w:tcPr>
          <w:p w14:paraId="47A152D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2429</w:t>
            </w:r>
          </w:p>
        </w:tc>
        <w:tc>
          <w:tcPr>
            <w:tcW w:w="1417" w:type="dxa"/>
            <w:tcBorders>
              <w:top w:val="nil"/>
              <w:left w:val="nil"/>
              <w:bottom w:val="single" w:sz="4" w:space="0" w:color="auto"/>
              <w:right w:val="single" w:sz="4" w:space="0" w:color="auto"/>
            </w:tcBorders>
            <w:noWrap/>
            <w:vAlign w:val="bottom"/>
            <w:hideMark/>
          </w:tcPr>
          <w:p w14:paraId="12F424D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3B3686C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1B83F522"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62486C9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65</w:t>
            </w:r>
          </w:p>
        </w:tc>
        <w:tc>
          <w:tcPr>
            <w:tcW w:w="980" w:type="dxa"/>
            <w:tcBorders>
              <w:top w:val="nil"/>
              <w:left w:val="nil"/>
              <w:bottom w:val="single" w:sz="4" w:space="0" w:color="auto"/>
              <w:right w:val="single" w:sz="4" w:space="0" w:color="auto"/>
            </w:tcBorders>
            <w:shd w:val="clear" w:color="auto" w:fill="FFFFFF"/>
            <w:noWrap/>
            <w:vAlign w:val="bottom"/>
            <w:hideMark/>
          </w:tcPr>
          <w:p w14:paraId="0F7BCF4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1590</w:t>
            </w:r>
          </w:p>
        </w:tc>
        <w:tc>
          <w:tcPr>
            <w:tcW w:w="1472" w:type="dxa"/>
            <w:tcBorders>
              <w:top w:val="nil"/>
              <w:left w:val="nil"/>
              <w:bottom w:val="single" w:sz="4" w:space="0" w:color="auto"/>
              <w:right w:val="single" w:sz="4" w:space="0" w:color="auto"/>
            </w:tcBorders>
            <w:noWrap/>
            <w:vAlign w:val="bottom"/>
            <w:hideMark/>
          </w:tcPr>
          <w:p w14:paraId="1BCC980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12F0792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2E652470"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7933B0E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95</w:t>
            </w:r>
          </w:p>
        </w:tc>
        <w:tc>
          <w:tcPr>
            <w:tcW w:w="1134" w:type="dxa"/>
            <w:tcBorders>
              <w:top w:val="nil"/>
              <w:left w:val="nil"/>
              <w:bottom w:val="single" w:sz="4" w:space="0" w:color="auto"/>
              <w:right w:val="single" w:sz="4" w:space="0" w:color="auto"/>
            </w:tcBorders>
            <w:shd w:val="clear" w:color="auto" w:fill="FFFFFF"/>
            <w:noWrap/>
            <w:vAlign w:val="center"/>
            <w:hideMark/>
          </w:tcPr>
          <w:p w14:paraId="4F16946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2430</w:t>
            </w:r>
          </w:p>
        </w:tc>
        <w:tc>
          <w:tcPr>
            <w:tcW w:w="1417" w:type="dxa"/>
            <w:tcBorders>
              <w:top w:val="nil"/>
              <w:left w:val="nil"/>
              <w:bottom w:val="single" w:sz="4" w:space="0" w:color="auto"/>
              <w:right w:val="single" w:sz="4" w:space="0" w:color="auto"/>
            </w:tcBorders>
            <w:noWrap/>
            <w:vAlign w:val="bottom"/>
            <w:hideMark/>
          </w:tcPr>
          <w:p w14:paraId="3048822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68B5A4E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36995DFA"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305FCA3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66</w:t>
            </w:r>
          </w:p>
        </w:tc>
        <w:tc>
          <w:tcPr>
            <w:tcW w:w="980" w:type="dxa"/>
            <w:tcBorders>
              <w:top w:val="nil"/>
              <w:left w:val="nil"/>
              <w:bottom w:val="single" w:sz="4" w:space="0" w:color="auto"/>
              <w:right w:val="single" w:sz="4" w:space="0" w:color="auto"/>
            </w:tcBorders>
            <w:shd w:val="clear" w:color="auto" w:fill="FFFFFF"/>
            <w:noWrap/>
            <w:vAlign w:val="bottom"/>
            <w:hideMark/>
          </w:tcPr>
          <w:p w14:paraId="65DD173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1591</w:t>
            </w:r>
          </w:p>
        </w:tc>
        <w:tc>
          <w:tcPr>
            <w:tcW w:w="1472" w:type="dxa"/>
            <w:tcBorders>
              <w:top w:val="nil"/>
              <w:left w:val="nil"/>
              <w:bottom w:val="single" w:sz="4" w:space="0" w:color="auto"/>
              <w:right w:val="single" w:sz="4" w:space="0" w:color="auto"/>
            </w:tcBorders>
            <w:noWrap/>
            <w:vAlign w:val="bottom"/>
            <w:hideMark/>
          </w:tcPr>
          <w:p w14:paraId="6DD0692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6F5EE4A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267661F0"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2697FF7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96</w:t>
            </w:r>
          </w:p>
        </w:tc>
        <w:tc>
          <w:tcPr>
            <w:tcW w:w="1134" w:type="dxa"/>
            <w:tcBorders>
              <w:top w:val="nil"/>
              <w:left w:val="nil"/>
              <w:bottom w:val="single" w:sz="4" w:space="0" w:color="auto"/>
              <w:right w:val="single" w:sz="4" w:space="0" w:color="auto"/>
            </w:tcBorders>
            <w:shd w:val="clear" w:color="auto" w:fill="FFFFFF"/>
            <w:noWrap/>
            <w:vAlign w:val="center"/>
            <w:hideMark/>
          </w:tcPr>
          <w:p w14:paraId="30314D4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2431</w:t>
            </w:r>
          </w:p>
        </w:tc>
        <w:tc>
          <w:tcPr>
            <w:tcW w:w="1417" w:type="dxa"/>
            <w:tcBorders>
              <w:top w:val="nil"/>
              <w:left w:val="nil"/>
              <w:bottom w:val="single" w:sz="4" w:space="0" w:color="auto"/>
              <w:right w:val="single" w:sz="4" w:space="0" w:color="auto"/>
            </w:tcBorders>
            <w:noWrap/>
            <w:vAlign w:val="bottom"/>
            <w:hideMark/>
          </w:tcPr>
          <w:p w14:paraId="6E6F7C9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460B326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0A34792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34B7216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67</w:t>
            </w:r>
          </w:p>
        </w:tc>
        <w:tc>
          <w:tcPr>
            <w:tcW w:w="980" w:type="dxa"/>
            <w:tcBorders>
              <w:top w:val="nil"/>
              <w:left w:val="nil"/>
              <w:bottom w:val="single" w:sz="4" w:space="0" w:color="auto"/>
              <w:right w:val="single" w:sz="4" w:space="0" w:color="auto"/>
            </w:tcBorders>
            <w:shd w:val="clear" w:color="auto" w:fill="FFFFFF"/>
            <w:noWrap/>
            <w:vAlign w:val="bottom"/>
            <w:hideMark/>
          </w:tcPr>
          <w:p w14:paraId="70884CB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1592</w:t>
            </w:r>
          </w:p>
        </w:tc>
        <w:tc>
          <w:tcPr>
            <w:tcW w:w="1472" w:type="dxa"/>
            <w:tcBorders>
              <w:top w:val="nil"/>
              <w:left w:val="nil"/>
              <w:bottom w:val="single" w:sz="4" w:space="0" w:color="auto"/>
              <w:right w:val="single" w:sz="4" w:space="0" w:color="auto"/>
            </w:tcBorders>
            <w:noWrap/>
            <w:vAlign w:val="bottom"/>
            <w:hideMark/>
          </w:tcPr>
          <w:p w14:paraId="37F5124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4FCC08C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6179E7AD"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1CB9BDD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97</w:t>
            </w:r>
          </w:p>
        </w:tc>
        <w:tc>
          <w:tcPr>
            <w:tcW w:w="1134" w:type="dxa"/>
            <w:tcBorders>
              <w:top w:val="nil"/>
              <w:left w:val="nil"/>
              <w:bottom w:val="single" w:sz="4" w:space="0" w:color="auto"/>
              <w:right w:val="single" w:sz="4" w:space="0" w:color="auto"/>
            </w:tcBorders>
            <w:shd w:val="clear" w:color="auto" w:fill="FFFFFF"/>
            <w:noWrap/>
            <w:vAlign w:val="center"/>
            <w:hideMark/>
          </w:tcPr>
          <w:p w14:paraId="1CB429A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2432</w:t>
            </w:r>
          </w:p>
        </w:tc>
        <w:tc>
          <w:tcPr>
            <w:tcW w:w="1417" w:type="dxa"/>
            <w:tcBorders>
              <w:top w:val="nil"/>
              <w:left w:val="nil"/>
              <w:bottom w:val="single" w:sz="4" w:space="0" w:color="auto"/>
              <w:right w:val="single" w:sz="4" w:space="0" w:color="auto"/>
            </w:tcBorders>
            <w:noWrap/>
            <w:vAlign w:val="bottom"/>
            <w:hideMark/>
          </w:tcPr>
          <w:p w14:paraId="46AF025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42F9F4E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55B45C14"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1A190BC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68</w:t>
            </w:r>
          </w:p>
        </w:tc>
        <w:tc>
          <w:tcPr>
            <w:tcW w:w="980" w:type="dxa"/>
            <w:tcBorders>
              <w:top w:val="nil"/>
              <w:left w:val="nil"/>
              <w:bottom w:val="single" w:sz="4" w:space="0" w:color="auto"/>
              <w:right w:val="single" w:sz="4" w:space="0" w:color="auto"/>
            </w:tcBorders>
            <w:shd w:val="clear" w:color="auto" w:fill="FFFFFF"/>
            <w:noWrap/>
            <w:vAlign w:val="bottom"/>
            <w:hideMark/>
          </w:tcPr>
          <w:p w14:paraId="4DE5FB7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1759</w:t>
            </w:r>
          </w:p>
        </w:tc>
        <w:tc>
          <w:tcPr>
            <w:tcW w:w="1472" w:type="dxa"/>
            <w:tcBorders>
              <w:top w:val="nil"/>
              <w:left w:val="nil"/>
              <w:bottom w:val="single" w:sz="4" w:space="0" w:color="auto"/>
              <w:right w:val="single" w:sz="4" w:space="0" w:color="auto"/>
            </w:tcBorders>
            <w:noWrap/>
            <w:vAlign w:val="bottom"/>
            <w:hideMark/>
          </w:tcPr>
          <w:p w14:paraId="0AEC7E6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1" w:type="dxa"/>
            <w:tcBorders>
              <w:top w:val="nil"/>
              <w:left w:val="nil"/>
              <w:bottom w:val="single" w:sz="4" w:space="0" w:color="auto"/>
              <w:right w:val="single" w:sz="4" w:space="0" w:color="auto"/>
            </w:tcBorders>
            <w:noWrap/>
            <w:vAlign w:val="bottom"/>
            <w:hideMark/>
          </w:tcPr>
          <w:p w14:paraId="2DB96F5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c>
          <w:tcPr>
            <w:tcW w:w="425" w:type="dxa"/>
            <w:noWrap/>
            <w:vAlign w:val="bottom"/>
            <w:hideMark/>
          </w:tcPr>
          <w:p w14:paraId="3DF1FCA1"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07758F0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98</w:t>
            </w:r>
          </w:p>
        </w:tc>
        <w:tc>
          <w:tcPr>
            <w:tcW w:w="1134" w:type="dxa"/>
            <w:tcBorders>
              <w:top w:val="nil"/>
              <w:left w:val="nil"/>
              <w:bottom w:val="single" w:sz="4" w:space="0" w:color="auto"/>
              <w:right w:val="single" w:sz="4" w:space="0" w:color="auto"/>
            </w:tcBorders>
            <w:shd w:val="clear" w:color="auto" w:fill="FFFFFF"/>
            <w:noWrap/>
            <w:vAlign w:val="center"/>
            <w:hideMark/>
          </w:tcPr>
          <w:p w14:paraId="43FC873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2433</w:t>
            </w:r>
          </w:p>
        </w:tc>
        <w:tc>
          <w:tcPr>
            <w:tcW w:w="1417" w:type="dxa"/>
            <w:tcBorders>
              <w:top w:val="nil"/>
              <w:left w:val="nil"/>
              <w:bottom w:val="single" w:sz="4" w:space="0" w:color="auto"/>
              <w:right w:val="single" w:sz="4" w:space="0" w:color="auto"/>
            </w:tcBorders>
            <w:noWrap/>
            <w:vAlign w:val="bottom"/>
            <w:hideMark/>
          </w:tcPr>
          <w:p w14:paraId="49DB042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723AD2C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2509EC0D"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33D51F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69</w:t>
            </w:r>
          </w:p>
        </w:tc>
        <w:tc>
          <w:tcPr>
            <w:tcW w:w="980" w:type="dxa"/>
            <w:tcBorders>
              <w:top w:val="nil"/>
              <w:left w:val="nil"/>
              <w:bottom w:val="single" w:sz="4" w:space="0" w:color="auto"/>
              <w:right w:val="single" w:sz="4" w:space="0" w:color="auto"/>
            </w:tcBorders>
            <w:shd w:val="clear" w:color="auto" w:fill="FFFFFF"/>
            <w:noWrap/>
            <w:vAlign w:val="bottom"/>
            <w:hideMark/>
          </w:tcPr>
          <w:p w14:paraId="627F583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1760</w:t>
            </w:r>
          </w:p>
        </w:tc>
        <w:tc>
          <w:tcPr>
            <w:tcW w:w="1472" w:type="dxa"/>
            <w:tcBorders>
              <w:top w:val="nil"/>
              <w:left w:val="nil"/>
              <w:bottom w:val="single" w:sz="4" w:space="0" w:color="auto"/>
              <w:right w:val="single" w:sz="4" w:space="0" w:color="auto"/>
            </w:tcBorders>
            <w:noWrap/>
            <w:vAlign w:val="bottom"/>
            <w:hideMark/>
          </w:tcPr>
          <w:p w14:paraId="4A68E34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851" w:type="dxa"/>
            <w:tcBorders>
              <w:top w:val="nil"/>
              <w:left w:val="nil"/>
              <w:bottom w:val="single" w:sz="4" w:space="0" w:color="auto"/>
              <w:right w:val="single" w:sz="4" w:space="0" w:color="auto"/>
            </w:tcBorders>
            <w:noWrap/>
            <w:vAlign w:val="bottom"/>
            <w:hideMark/>
          </w:tcPr>
          <w:p w14:paraId="34E3A70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c>
          <w:tcPr>
            <w:tcW w:w="425" w:type="dxa"/>
            <w:noWrap/>
            <w:vAlign w:val="bottom"/>
            <w:hideMark/>
          </w:tcPr>
          <w:p w14:paraId="1C8AC282"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1254B35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99</w:t>
            </w:r>
          </w:p>
        </w:tc>
        <w:tc>
          <w:tcPr>
            <w:tcW w:w="1134" w:type="dxa"/>
            <w:tcBorders>
              <w:top w:val="nil"/>
              <w:left w:val="nil"/>
              <w:bottom w:val="single" w:sz="4" w:space="0" w:color="auto"/>
              <w:right w:val="single" w:sz="4" w:space="0" w:color="auto"/>
            </w:tcBorders>
            <w:shd w:val="clear" w:color="auto" w:fill="FFFFFF"/>
            <w:noWrap/>
            <w:vAlign w:val="center"/>
            <w:hideMark/>
          </w:tcPr>
          <w:p w14:paraId="567100B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2489</w:t>
            </w:r>
          </w:p>
        </w:tc>
        <w:tc>
          <w:tcPr>
            <w:tcW w:w="1417" w:type="dxa"/>
            <w:tcBorders>
              <w:top w:val="nil"/>
              <w:left w:val="nil"/>
              <w:bottom w:val="single" w:sz="4" w:space="0" w:color="auto"/>
              <w:right w:val="single" w:sz="4" w:space="0" w:color="auto"/>
            </w:tcBorders>
            <w:noWrap/>
            <w:vAlign w:val="bottom"/>
            <w:hideMark/>
          </w:tcPr>
          <w:p w14:paraId="4834A2A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2651A3E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71C0856E"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8B1705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70</w:t>
            </w:r>
          </w:p>
        </w:tc>
        <w:tc>
          <w:tcPr>
            <w:tcW w:w="980" w:type="dxa"/>
            <w:tcBorders>
              <w:top w:val="nil"/>
              <w:left w:val="nil"/>
              <w:bottom w:val="single" w:sz="4" w:space="0" w:color="auto"/>
              <w:right w:val="single" w:sz="4" w:space="0" w:color="auto"/>
            </w:tcBorders>
            <w:shd w:val="clear" w:color="auto" w:fill="FFFFFF"/>
            <w:noWrap/>
            <w:vAlign w:val="bottom"/>
            <w:hideMark/>
          </w:tcPr>
          <w:p w14:paraId="1A3057C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1791</w:t>
            </w:r>
          </w:p>
        </w:tc>
        <w:tc>
          <w:tcPr>
            <w:tcW w:w="1472" w:type="dxa"/>
            <w:tcBorders>
              <w:top w:val="nil"/>
              <w:left w:val="nil"/>
              <w:bottom w:val="single" w:sz="4" w:space="0" w:color="auto"/>
              <w:right w:val="single" w:sz="4" w:space="0" w:color="auto"/>
            </w:tcBorders>
            <w:noWrap/>
            <w:vAlign w:val="bottom"/>
            <w:hideMark/>
          </w:tcPr>
          <w:p w14:paraId="4BA37B4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59BC34E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24470014"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52DAB78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100</w:t>
            </w:r>
          </w:p>
        </w:tc>
        <w:tc>
          <w:tcPr>
            <w:tcW w:w="1134" w:type="dxa"/>
            <w:tcBorders>
              <w:top w:val="nil"/>
              <w:left w:val="nil"/>
              <w:bottom w:val="single" w:sz="4" w:space="0" w:color="auto"/>
              <w:right w:val="single" w:sz="4" w:space="0" w:color="auto"/>
            </w:tcBorders>
            <w:shd w:val="clear" w:color="auto" w:fill="FFFFFF"/>
            <w:noWrap/>
            <w:vAlign w:val="center"/>
            <w:hideMark/>
          </w:tcPr>
          <w:p w14:paraId="2BBFEC6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2490</w:t>
            </w:r>
          </w:p>
        </w:tc>
        <w:tc>
          <w:tcPr>
            <w:tcW w:w="1417" w:type="dxa"/>
            <w:tcBorders>
              <w:top w:val="nil"/>
              <w:left w:val="nil"/>
              <w:bottom w:val="single" w:sz="4" w:space="0" w:color="auto"/>
              <w:right w:val="single" w:sz="4" w:space="0" w:color="auto"/>
            </w:tcBorders>
            <w:noWrap/>
            <w:vAlign w:val="bottom"/>
            <w:hideMark/>
          </w:tcPr>
          <w:p w14:paraId="7CDDA30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noWrap/>
            <w:vAlign w:val="bottom"/>
            <w:hideMark/>
          </w:tcPr>
          <w:p w14:paraId="5DC5364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11C14E20"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1CBB0E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71</w:t>
            </w:r>
          </w:p>
        </w:tc>
        <w:tc>
          <w:tcPr>
            <w:tcW w:w="980" w:type="dxa"/>
            <w:tcBorders>
              <w:top w:val="nil"/>
              <w:left w:val="nil"/>
              <w:bottom w:val="single" w:sz="4" w:space="0" w:color="auto"/>
              <w:right w:val="single" w:sz="4" w:space="0" w:color="auto"/>
            </w:tcBorders>
            <w:shd w:val="clear" w:color="auto" w:fill="FFFFFF"/>
            <w:noWrap/>
            <w:vAlign w:val="bottom"/>
            <w:hideMark/>
          </w:tcPr>
          <w:p w14:paraId="7E4EE6D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1792</w:t>
            </w:r>
          </w:p>
        </w:tc>
        <w:tc>
          <w:tcPr>
            <w:tcW w:w="1472" w:type="dxa"/>
            <w:tcBorders>
              <w:top w:val="nil"/>
              <w:left w:val="nil"/>
              <w:bottom w:val="single" w:sz="4" w:space="0" w:color="auto"/>
              <w:right w:val="single" w:sz="4" w:space="0" w:color="auto"/>
            </w:tcBorders>
            <w:noWrap/>
            <w:vAlign w:val="bottom"/>
            <w:hideMark/>
          </w:tcPr>
          <w:p w14:paraId="33FA73D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2A39DBD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08B38274"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69A04A3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101</w:t>
            </w:r>
          </w:p>
        </w:tc>
        <w:tc>
          <w:tcPr>
            <w:tcW w:w="1134" w:type="dxa"/>
            <w:tcBorders>
              <w:top w:val="nil"/>
              <w:left w:val="nil"/>
              <w:bottom w:val="single" w:sz="4" w:space="0" w:color="auto"/>
              <w:right w:val="single" w:sz="4" w:space="0" w:color="auto"/>
            </w:tcBorders>
            <w:shd w:val="clear" w:color="auto" w:fill="FFFFFF"/>
            <w:noWrap/>
            <w:vAlign w:val="center"/>
            <w:hideMark/>
          </w:tcPr>
          <w:p w14:paraId="454C3B6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2491</w:t>
            </w:r>
          </w:p>
        </w:tc>
        <w:tc>
          <w:tcPr>
            <w:tcW w:w="1417" w:type="dxa"/>
            <w:tcBorders>
              <w:top w:val="nil"/>
              <w:left w:val="nil"/>
              <w:bottom w:val="single" w:sz="4" w:space="0" w:color="auto"/>
              <w:right w:val="single" w:sz="4" w:space="0" w:color="auto"/>
            </w:tcBorders>
            <w:shd w:val="clear" w:color="auto" w:fill="FFFFFF"/>
            <w:noWrap/>
            <w:vAlign w:val="bottom"/>
            <w:hideMark/>
          </w:tcPr>
          <w:p w14:paraId="188EEDC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992" w:type="dxa"/>
            <w:tcBorders>
              <w:top w:val="nil"/>
              <w:left w:val="nil"/>
              <w:bottom w:val="single" w:sz="4" w:space="0" w:color="auto"/>
              <w:right w:val="single" w:sz="4" w:space="0" w:color="auto"/>
            </w:tcBorders>
            <w:shd w:val="clear" w:color="auto" w:fill="FFFFFF"/>
            <w:noWrap/>
            <w:vAlign w:val="bottom"/>
            <w:hideMark/>
          </w:tcPr>
          <w:p w14:paraId="3E45AB1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r>
      <w:tr w:rsidR="00966912" w:rsidRPr="00966912" w14:paraId="7FFC14DD"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3FDEE10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72</w:t>
            </w:r>
          </w:p>
        </w:tc>
        <w:tc>
          <w:tcPr>
            <w:tcW w:w="980" w:type="dxa"/>
            <w:tcBorders>
              <w:top w:val="nil"/>
              <w:left w:val="nil"/>
              <w:bottom w:val="single" w:sz="4" w:space="0" w:color="auto"/>
              <w:right w:val="single" w:sz="4" w:space="0" w:color="auto"/>
            </w:tcBorders>
            <w:shd w:val="clear" w:color="auto" w:fill="FFFFFF"/>
            <w:noWrap/>
            <w:vAlign w:val="bottom"/>
            <w:hideMark/>
          </w:tcPr>
          <w:p w14:paraId="646B238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1861</w:t>
            </w:r>
          </w:p>
        </w:tc>
        <w:tc>
          <w:tcPr>
            <w:tcW w:w="1472" w:type="dxa"/>
            <w:tcBorders>
              <w:top w:val="nil"/>
              <w:left w:val="nil"/>
              <w:bottom w:val="single" w:sz="4" w:space="0" w:color="auto"/>
              <w:right w:val="single" w:sz="4" w:space="0" w:color="auto"/>
            </w:tcBorders>
            <w:noWrap/>
            <w:vAlign w:val="bottom"/>
            <w:hideMark/>
          </w:tcPr>
          <w:p w14:paraId="7D3FD4E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14D7855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2009</w:t>
            </w:r>
          </w:p>
        </w:tc>
        <w:tc>
          <w:tcPr>
            <w:tcW w:w="425" w:type="dxa"/>
            <w:noWrap/>
            <w:vAlign w:val="bottom"/>
            <w:hideMark/>
          </w:tcPr>
          <w:p w14:paraId="2B2382AC"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0C58C41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102</w:t>
            </w:r>
          </w:p>
        </w:tc>
        <w:tc>
          <w:tcPr>
            <w:tcW w:w="1134" w:type="dxa"/>
            <w:tcBorders>
              <w:top w:val="nil"/>
              <w:left w:val="nil"/>
              <w:bottom w:val="single" w:sz="4" w:space="0" w:color="auto"/>
              <w:right w:val="single" w:sz="4" w:space="0" w:color="auto"/>
            </w:tcBorders>
            <w:shd w:val="clear" w:color="auto" w:fill="FFFFFF"/>
            <w:noWrap/>
            <w:vAlign w:val="center"/>
            <w:hideMark/>
          </w:tcPr>
          <w:p w14:paraId="4466BA3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2499</w:t>
            </w:r>
          </w:p>
        </w:tc>
        <w:tc>
          <w:tcPr>
            <w:tcW w:w="1417" w:type="dxa"/>
            <w:tcBorders>
              <w:top w:val="nil"/>
              <w:left w:val="nil"/>
              <w:bottom w:val="single" w:sz="4" w:space="0" w:color="auto"/>
              <w:right w:val="single" w:sz="4" w:space="0" w:color="auto"/>
            </w:tcBorders>
            <w:noWrap/>
            <w:vAlign w:val="bottom"/>
            <w:hideMark/>
          </w:tcPr>
          <w:p w14:paraId="3403658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992" w:type="dxa"/>
            <w:tcBorders>
              <w:top w:val="nil"/>
              <w:left w:val="nil"/>
              <w:bottom w:val="single" w:sz="4" w:space="0" w:color="auto"/>
              <w:right w:val="single" w:sz="4" w:space="0" w:color="auto"/>
            </w:tcBorders>
            <w:noWrap/>
            <w:vAlign w:val="bottom"/>
            <w:hideMark/>
          </w:tcPr>
          <w:p w14:paraId="015A4B0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2013</w:t>
            </w:r>
          </w:p>
        </w:tc>
      </w:tr>
      <w:tr w:rsidR="00966912" w:rsidRPr="00966912" w14:paraId="3D2F9590"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4B968A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73</w:t>
            </w:r>
          </w:p>
        </w:tc>
        <w:tc>
          <w:tcPr>
            <w:tcW w:w="980" w:type="dxa"/>
            <w:tcBorders>
              <w:top w:val="nil"/>
              <w:left w:val="nil"/>
              <w:bottom w:val="single" w:sz="4" w:space="0" w:color="auto"/>
              <w:right w:val="single" w:sz="4" w:space="0" w:color="auto"/>
            </w:tcBorders>
            <w:shd w:val="clear" w:color="auto" w:fill="FFFFFF"/>
            <w:noWrap/>
            <w:vAlign w:val="bottom"/>
            <w:hideMark/>
          </w:tcPr>
          <w:p w14:paraId="57EFE81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1902</w:t>
            </w:r>
          </w:p>
        </w:tc>
        <w:tc>
          <w:tcPr>
            <w:tcW w:w="1472" w:type="dxa"/>
            <w:tcBorders>
              <w:top w:val="nil"/>
              <w:left w:val="nil"/>
              <w:bottom w:val="single" w:sz="4" w:space="0" w:color="auto"/>
              <w:right w:val="single" w:sz="4" w:space="0" w:color="auto"/>
            </w:tcBorders>
            <w:noWrap/>
            <w:vAlign w:val="bottom"/>
            <w:hideMark/>
          </w:tcPr>
          <w:p w14:paraId="29A7A10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RENAULT</w:t>
            </w:r>
          </w:p>
        </w:tc>
        <w:tc>
          <w:tcPr>
            <w:tcW w:w="851" w:type="dxa"/>
            <w:tcBorders>
              <w:top w:val="nil"/>
              <w:left w:val="nil"/>
              <w:bottom w:val="single" w:sz="4" w:space="0" w:color="auto"/>
              <w:right w:val="single" w:sz="4" w:space="0" w:color="auto"/>
            </w:tcBorders>
            <w:noWrap/>
            <w:vAlign w:val="bottom"/>
            <w:hideMark/>
          </w:tcPr>
          <w:p w14:paraId="1ED89DB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2011</w:t>
            </w:r>
          </w:p>
        </w:tc>
        <w:tc>
          <w:tcPr>
            <w:tcW w:w="425" w:type="dxa"/>
            <w:noWrap/>
            <w:vAlign w:val="bottom"/>
            <w:hideMark/>
          </w:tcPr>
          <w:p w14:paraId="77278D6F"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4369C34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103</w:t>
            </w:r>
          </w:p>
        </w:tc>
        <w:tc>
          <w:tcPr>
            <w:tcW w:w="1134" w:type="dxa"/>
            <w:tcBorders>
              <w:top w:val="nil"/>
              <w:left w:val="nil"/>
              <w:bottom w:val="single" w:sz="4" w:space="0" w:color="auto"/>
              <w:right w:val="single" w:sz="4" w:space="0" w:color="auto"/>
            </w:tcBorders>
            <w:shd w:val="clear" w:color="auto" w:fill="FFFFFF"/>
            <w:noWrap/>
            <w:vAlign w:val="center"/>
            <w:hideMark/>
          </w:tcPr>
          <w:p w14:paraId="4B7445B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2509</w:t>
            </w:r>
          </w:p>
        </w:tc>
        <w:tc>
          <w:tcPr>
            <w:tcW w:w="1417" w:type="dxa"/>
            <w:tcBorders>
              <w:top w:val="nil"/>
              <w:left w:val="nil"/>
              <w:bottom w:val="single" w:sz="4" w:space="0" w:color="auto"/>
              <w:right w:val="single" w:sz="4" w:space="0" w:color="auto"/>
            </w:tcBorders>
            <w:noWrap/>
            <w:vAlign w:val="bottom"/>
            <w:hideMark/>
          </w:tcPr>
          <w:p w14:paraId="46A2702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60B5E56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5151AA34"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65897EA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74</w:t>
            </w:r>
          </w:p>
        </w:tc>
        <w:tc>
          <w:tcPr>
            <w:tcW w:w="980" w:type="dxa"/>
            <w:tcBorders>
              <w:top w:val="nil"/>
              <w:left w:val="nil"/>
              <w:bottom w:val="single" w:sz="4" w:space="0" w:color="auto"/>
              <w:right w:val="single" w:sz="4" w:space="0" w:color="auto"/>
            </w:tcBorders>
            <w:shd w:val="clear" w:color="auto" w:fill="FFFFFF"/>
            <w:noWrap/>
            <w:vAlign w:val="bottom"/>
            <w:hideMark/>
          </w:tcPr>
          <w:p w14:paraId="66CD394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1916</w:t>
            </w:r>
          </w:p>
        </w:tc>
        <w:tc>
          <w:tcPr>
            <w:tcW w:w="1472" w:type="dxa"/>
            <w:tcBorders>
              <w:top w:val="nil"/>
              <w:left w:val="nil"/>
              <w:bottom w:val="single" w:sz="4" w:space="0" w:color="auto"/>
              <w:right w:val="single" w:sz="4" w:space="0" w:color="auto"/>
            </w:tcBorders>
            <w:noWrap/>
            <w:vAlign w:val="bottom"/>
            <w:hideMark/>
          </w:tcPr>
          <w:p w14:paraId="6A1BBD8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RENAULT</w:t>
            </w:r>
          </w:p>
        </w:tc>
        <w:tc>
          <w:tcPr>
            <w:tcW w:w="851" w:type="dxa"/>
            <w:tcBorders>
              <w:top w:val="nil"/>
              <w:left w:val="nil"/>
              <w:bottom w:val="single" w:sz="4" w:space="0" w:color="auto"/>
              <w:right w:val="single" w:sz="4" w:space="0" w:color="auto"/>
            </w:tcBorders>
            <w:noWrap/>
            <w:vAlign w:val="bottom"/>
            <w:hideMark/>
          </w:tcPr>
          <w:p w14:paraId="454392C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2011</w:t>
            </w:r>
          </w:p>
        </w:tc>
        <w:tc>
          <w:tcPr>
            <w:tcW w:w="425" w:type="dxa"/>
            <w:noWrap/>
            <w:vAlign w:val="bottom"/>
            <w:hideMark/>
          </w:tcPr>
          <w:p w14:paraId="4C61C95C"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5E76A0B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104</w:t>
            </w:r>
          </w:p>
        </w:tc>
        <w:tc>
          <w:tcPr>
            <w:tcW w:w="1134" w:type="dxa"/>
            <w:tcBorders>
              <w:top w:val="nil"/>
              <w:left w:val="nil"/>
              <w:bottom w:val="single" w:sz="4" w:space="0" w:color="auto"/>
              <w:right w:val="single" w:sz="4" w:space="0" w:color="auto"/>
            </w:tcBorders>
            <w:shd w:val="clear" w:color="auto" w:fill="FFFFFF"/>
            <w:noWrap/>
            <w:vAlign w:val="center"/>
            <w:hideMark/>
          </w:tcPr>
          <w:p w14:paraId="07FF911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2510</w:t>
            </w:r>
          </w:p>
        </w:tc>
        <w:tc>
          <w:tcPr>
            <w:tcW w:w="1417" w:type="dxa"/>
            <w:tcBorders>
              <w:top w:val="nil"/>
              <w:left w:val="nil"/>
              <w:bottom w:val="single" w:sz="4" w:space="0" w:color="auto"/>
              <w:right w:val="single" w:sz="4" w:space="0" w:color="auto"/>
            </w:tcBorders>
            <w:noWrap/>
            <w:vAlign w:val="bottom"/>
            <w:hideMark/>
          </w:tcPr>
          <w:p w14:paraId="726D598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6810386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713B94E6" w14:textId="77777777" w:rsidTr="00966912">
        <w:trPr>
          <w:trHeight w:val="289"/>
        </w:trPr>
        <w:tc>
          <w:tcPr>
            <w:tcW w:w="880" w:type="dxa"/>
            <w:tcBorders>
              <w:top w:val="nil"/>
              <w:left w:val="single" w:sz="4" w:space="0" w:color="auto"/>
              <w:bottom w:val="single" w:sz="4" w:space="0" w:color="auto"/>
              <w:right w:val="single" w:sz="4" w:space="0" w:color="auto"/>
            </w:tcBorders>
            <w:noWrap/>
            <w:vAlign w:val="bottom"/>
            <w:hideMark/>
          </w:tcPr>
          <w:p w14:paraId="44FB695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75</w:t>
            </w:r>
          </w:p>
        </w:tc>
        <w:tc>
          <w:tcPr>
            <w:tcW w:w="980" w:type="dxa"/>
            <w:tcBorders>
              <w:top w:val="nil"/>
              <w:left w:val="nil"/>
              <w:bottom w:val="single" w:sz="4" w:space="0" w:color="auto"/>
              <w:right w:val="single" w:sz="4" w:space="0" w:color="auto"/>
            </w:tcBorders>
            <w:shd w:val="clear" w:color="auto" w:fill="FFFFFF"/>
            <w:noWrap/>
            <w:vAlign w:val="bottom"/>
            <w:hideMark/>
          </w:tcPr>
          <w:p w14:paraId="7C05811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1933</w:t>
            </w:r>
          </w:p>
        </w:tc>
        <w:tc>
          <w:tcPr>
            <w:tcW w:w="1472" w:type="dxa"/>
            <w:tcBorders>
              <w:top w:val="nil"/>
              <w:left w:val="nil"/>
              <w:bottom w:val="single" w:sz="4" w:space="0" w:color="auto"/>
              <w:right w:val="single" w:sz="4" w:space="0" w:color="auto"/>
            </w:tcBorders>
            <w:noWrap/>
            <w:vAlign w:val="bottom"/>
            <w:hideMark/>
          </w:tcPr>
          <w:p w14:paraId="7A35BED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RENAULT</w:t>
            </w:r>
          </w:p>
        </w:tc>
        <w:tc>
          <w:tcPr>
            <w:tcW w:w="851" w:type="dxa"/>
            <w:tcBorders>
              <w:top w:val="nil"/>
              <w:left w:val="nil"/>
              <w:bottom w:val="single" w:sz="4" w:space="0" w:color="auto"/>
              <w:right w:val="single" w:sz="4" w:space="0" w:color="auto"/>
            </w:tcBorders>
            <w:noWrap/>
            <w:vAlign w:val="bottom"/>
            <w:hideMark/>
          </w:tcPr>
          <w:p w14:paraId="7AE84C5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2011</w:t>
            </w:r>
          </w:p>
        </w:tc>
        <w:tc>
          <w:tcPr>
            <w:tcW w:w="425" w:type="dxa"/>
            <w:noWrap/>
            <w:vAlign w:val="bottom"/>
            <w:hideMark/>
          </w:tcPr>
          <w:p w14:paraId="3CC5DC5B"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0DA369C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105</w:t>
            </w:r>
          </w:p>
        </w:tc>
        <w:tc>
          <w:tcPr>
            <w:tcW w:w="1134" w:type="dxa"/>
            <w:tcBorders>
              <w:top w:val="nil"/>
              <w:left w:val="nil"/>
              <w:bottom w:val="single" w:sz="4" w:space="0" w:color="auto"/>
              <w:right w:val="single" w:sz="4" w:space="0" w:color="auto"/>
            </w:tcBorders>
            <w:shd w:val="clear" w:color="auto" w:fill="FFFFFF"/>
            <w:noWrap/>
            <w:vAlign w:val="center"/>
            <w:hideMark/>
          </w:tcPr>
          <w:p w14:paraId="511E8FA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2512</w:t>
            </w:r>
          </w:p>
        </w:tc>
        <w:tc>
          <w:tcPr>
            <w:tcW w:w="1417" w:type="dxa"/>
            <w:tcBorders>
              <w:top w:val="nil"/>
              <w:left w:val="nil"/>
              <w:bottom w:val="single" w:sz="4" w:space="0" w:color="auto"/>
              <w:right w:val="single" w:sz="4" w:space="0" w:color="auto"/>
            </w:tcBorders>
            <w:noWrap/>
            <w:vAlign w:val="bottom"/>
            <w:hideMark/>
          </w:tcPr>
          <w:p w14:paraId="1C7AAE2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2977BA8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0595EDEF"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15CC1CD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76</w:t>
            </w:r>
          </w:p>
        </w:tc>
        <w:tc>
          <w:tcPr>
            <w:tcW w:w="980" w:type="dxa"/>
            <w:tcBorders>
              <w:top w:val="nil"/>
              <w:left w:val="nil"/>
              <w:bottom w:val="single" w:sz="4" w:space="0" w:color="auto"/>
              <w:right w:val="single" w:sz="4" w:space="0" w:color="auto"/>
            </w:tcBorders>
            <w:shd w:val="clear" w:color="auto" w:fill="FFFFFF"/>
            <w:noWrap/>
            <w:vAlign w:val="bottom"/>
            <w:hideMark/>
          </w:tcPr>
          <w:p w14:paraId="527A28B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2099</w:t>
            </w:r>
          </w:p>
        </w:tc>
        <w:tc>
          <w:tcPr>
            <w:tcW w:w="1472" w:type="dxa"/>
            <w:tcBorders>
              <w:top w:val="nil"/>
              <w:left w:val="nil"/>
              <w:bottom w:val="single" w:sz="4" w:space="0" w:color="auto"/>
              <w:right w:val="single" w:sz="4" w:space="0" w:color="auto"/>
            </w:tcBorders>
            <w:noWrap/>
            <w:vAlign w:val="bottom"/>
            <w:hideMark/>
          </w:tcPr>
          <w:p w14:paraId="33789D1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 RANGER</w:t>
            </w:r>
          </w:p>
        </w:tc>
        <w:tc>
          <w:tcPr>
            <w:tcW w:w="851" w:type="dxa"/>
            <w:tcBorders>
              <w:top w:val="nil"/>
              <w:left w:val="nil"/>
              <w:bottom w:val="single" w:sz="4" w:space="0" w:color="auto"/>
              <w:right w:val="single" w:sz="4" w:space="0" w:color="auto"/>
            </w:tcBorders>
            <w:noWrap/>
            <w:vAlign w:val="bottom"/>
            <w:hideMark/>
          </w:tcPr>
          <w:p w14:paraId="352F666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2011</w:t>
            </w:r>
          </w:p>
        </w:tc>
        <w:tc>
          <w:tcPr>
            <w:tcW w:w="425" w:type="dxa"/>
            <w:noWrap/>
            <w:vAlign w:val="bottom"/>
            <w:hideMark/>
          </w:tcPr>
          <w:p w14:paraId="76795317"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27757DF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106</w:t>
            </w:r>
          </w:p>
        </w:tc>
        <w:tc>
          <w:tcPr>
            <w:tcW w:w="1134" w:type="dxa"/>
            <w:tcBorders>
              <w:top w:val="nil"/>
              <w:left w:val="nil"/>
              <w:bottom w:val="single" w:sz="4" w:space="0" w:color="auto"/>
              <w:right w:val="single" w:sz="4" w:space="0" w:color="auto"/>
            </w:tcBorders>
            <w:shd w:val="clear" w:color="auto" w:fill="FFFFFF"/>
            <w:noWrap/>
            <w:vAlign w:val="center"/>
            <w:hideMark/>
          </w:tcPr>
          <w:p w14:paraId="616F044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2513</w:t>
            </w:r>
          </w:p>
        </w:tc>
        <w:tc>
          <w:tcPr>
            <w:tcW w:w="1417" w:type="dxa"/>
            <w:tcBorders>
              <w:top w:val="nil"/>
              <w:left w:val="nil"/>
              <w:bottom w:val="single" w:sz="4" w:space="0" w:color="auto"/>
              <w:right w:val="single" w:sz="4" w:space="0" w:color="auto"/>
            </w:tcBorders>
            <w:noWrap/>
            <w:vAlign w:val="bottom"/>
            <w:hideMark/>
          </w:tcPr>
          <w:p w14:paraId="7B04594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70E112A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6681D8EC"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63D5AC2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77</w:t>
            </w:r>
          </w:p>
        </w:tc>
        <w:tc>
          <w:tcPr>
            <w:tcW w:w="980" w:type="dxa"/>
            <w:tcBorders>
              <w:top w:val="nil"/>
              <w:left w:val="nil"/>
              <w:bottom w:val="single" w:sz="4" w:space="0" w:color="auto"/>
              <w:right w:val="single" w:sz="4" w:space="0" w:color="auto"/>
            </w:tcBorders>
            <w:shd w:val="clear" w:color="auto" w:fill="FFFFFF"/>
            <w:noWrap/>
            <w:vAlign w:val="bottom"/>
            <w:hideMark/>
          </w:tcPr>
          <w:p w14:paraId="17398B0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2100</w:t>
            </w:r>
          </w:p>
        </w:tc>
        <w:tc>
          <w:tcPr>
            <w:tcW w:w="1472" w:type="dxa"/>
            <w:tcBorders>
              <w:top w:val="nil"/>
              <w:left w:val="nil"/>
              <w:bottom w:val="single" w:sz="4" w:space="0" w:color="auto"/>
              <w:right w:val="single" w:sz="4" w:space="0" w:color="auto"/>
            </w:tcBorders>
            <w:noWrap/>
            <w:vAlign w:val="bottom"/>
            <w:hideMark/>
          </w:tcPr>
          <w:p w14:paraId="1597CDA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 RANGER</w:t>
            </w:r>
          </w:p>
        </w:tc>
        <w:tc>
          <w:tcPr>
            <w:tcW w:w="851" w:type="dxa"/>
            <w:tcBorders>
              <w:top w:val="nil"/>
              <w:left w:val="nil"/>
              <w:bottom w:val="single" w:sz="4" w:space="0" w:color="auto"/>
              <w:right w:val="single" w:sz="4" w:space="0" w:color="auto"/>
            </w:tcBorders>
            <w:noWrap/>
            <w:vAlign w:val="bottom"/>
            <w:hideMark/>
          </w:tcPr>
          <w:p w14:paraId="7BBA7E4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2011</w:t>
            </w:r>
          </w:p>
        </w:tc>
        <w:tc>
          <w:tcPr>
            <w:tcW w:w="425" w:type="dxa"/>
            <w:noWrap/>
            <w:vAlign w:val="bottom"/>
            <w:hideMark/>
          </w:tcPr>
          <w:p w14:paraId="3C8A489F"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2010E0D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107</w:t>
            </w:r>
          </w:p>
        </w:tc>
        <w:tc>
          <w:tcPr>
            <w:tcW w:w="1134" w:type="dxa"/>
            <w:tcBorders>
              <w:top w:val="nil"/>
              <w:left w:val="nil"/>
              <w:bottom w:val="single" w:sz="4" w:space="0" w:color="auto"/>
              <w:right w:val="single" w:sz="4" w:space="0" w:color="auto"/>
            </w:tcBorders>
            <w:shd w:val="clear" w:color="auto" w:fill="FFFFFF"/>
            <w:noWrap/>
            <w:vAlign w:val="center"/>
            <w:hideMark/>
          </w:tcPr>
          <w:p w14:paraId="428E733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2514</w:t>
            </w:r>
          </w:p>
        </w:tc>
        <w:tc>
          <w:tcPr>
            <w:tcW w:w="1417" w:type="dxa"/>
            <w:tcBorders>
              <w:top w:val="nil"/>
              <w:left w:val="nil"/>
              <w:bottom w:val="single" w:sz="4" w:space="0" w:color="auto"/>
              <w:right w:val="single" w:sz="4" w:space="0" w:color="auto"/>
            </w:tcBorders>
            <w:noWrap/>
            <w:vAlign w:val="bottom"/>
            <w:hideMark/>
          </w:tcPr>
          <w:p w14:paraId="6DE7006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5206B60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29FA7579"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1E6BC04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78</w:t>
            </w:r>
          </w:p>
        </w:tc>
        <w:tc>
          <w:tcPr>
            <w:tcW w:w="980" w:type="dxa"/>
            <w:tcBorders>
              <w:top w:val="nil"/>
              <w:left w:val="nil"/>
              <w:bottom w:val="single" w:sz="4" w:space="0" w:color="auto"/>
              <w:right w:val="single" w:sz="4" w:space="0" w:color="auto"/>
            </w:tcBorders>
            <w:shd w:val="clear" w:color="auto" w:fill="FFFFFF"/>
            <w:noWrap/>
            <w:vAlign w:val="bottom"/>
            <w:hideMark/>
          </w:tcPr>
          <w:p w14:paraId="26BC6F3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2101</w:t>
            </w:r>
          </w:p>
        </w:tc>
        <w:tc>
          <w:tcPr>
            <w:tcW w:w="1472" w:type="dxa"/>
            <w:tcBorders>
              <w:top w:val="nil"/>
              <w:left w:val="nil"/>
              <w:bottom w:val="single" w:sz="4" w:space="0" w:color="auto"/>
              <w:right w:val="single" w:sz="4" w:space="0" w:color="auto"/>
            </w:tcBorders>
            <w:noWrap/>
            <w:vAlign w:val="bottom"/>
            <w:hideMark/>
          </w:tcPr>
          <w:p w14:paraId="26042BE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 RANGER</w:t>
            </w:r>
          </w:p>
        </w:tc>
        <w:tc>
          <w:tcPr>
            <w:tcW w:w="851" w:type="dxa"/>
            <w:tcBorders>
              <w:top w:val="nil"/>
              <w:left w:val="nil"/>
              <w:bottom w:val="single" w:sz="4" w:space="0" w:color="auto"/>
              <w:right w:val="single" w:sz="4" w:space="0" w:color="auto"/>
            </w:tcBorders>
            <w:noWrap/>
            <w:vAlign w:val="bottom"/>
            <w:hideMark/>
          </w:tcPr>
          <w:p w14:paraId="09155EB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2011</w:t>
            </w:r>
          </w:p>
        </w:tc>
        <w:tc>
          <w:tcPr>
            <w:tcW w:w="425" w:type="dxa"/>
            <w:noWrap/>
            <w:vAlign w:val="bottom"/>
            <w:hideMark/>
          </w:tcPr>
          <w:p w14:paraId="13DE6600"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55FBBC3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108</w:t>
            </w:r>
          </w:p>
        </w:tc>
        <w:tc>
          <w:tcPr>
            <w:tcW w:w="1134" w:type="dxa"/>
            <w:tcBorders>
              <w:top w:val="nil"/>
              <w:left w:val="nil"/>
              <w:bottom w:val="single" w:sz="4" w:space="0" w:color="auto"/>
              <w:right w:val="single" w:sz="4" w:space="0" w:color="auto"/>
            </w:tcBorders>
            <w:shd w:val="clear" w:color="auto" w:fill="FFFFFF"/>
            <w:noWrap/>
            <w:vAlign w:val="center"/>
            <w:hideMark/>
          </w:tcPr>
          <w:p w14:paraId="3571000C"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2515</w:t>
            </w:r>
          </w:p>
        </w:tc>
        <w:tc>
          <w:tcPr>
            <w:tcW w:w="1417" w:type="dxa"/>
            <w:tcBorders>
              <w:top w:val="nil"/>
              <w:left w:val="nil"/>
              <w:bottom w:val="single" w:sz="4" w:space="0" w:color="auto"/>
              <w:right w:val="single" w:sz="4" w:space="0" w:color="auto"/>
            </w:tcBorders>
            <w:noWrap/>
            <w:vAlign w:val="bottom"/>
            <w:hideMark/>
          </w:tcPr>
          <w:p w14:paraId="4B1B935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7BEF64C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3473E2E0"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08795F9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79</w:t>
            </w:r>
          </w:p>
        </w:tc>
        <w:tc>
          <w:tcPr>
            <w:tcW w:w="980" w:type="dxa"/>
            <w:tcBorders>
              <w:top w:val="nil"/>
              <w:left w:val="nil"/>
              <w:bottom w:val="single" w:sz="4" w:space="0" w:color="auto"/>
              <w:right w:val="single" w:sz="4" w:space="0" w:color="auto"/>
            </w:tcBorders>
            <w:shd w:val="clear" w:color="auto" w:fill="FFFFFF"/>
            <w:noWrap/>
            <w:vAlign w:val="center"/>
            <w:hideMark/>
          </w:tcPr>
          <w:p w14:paraId="3354623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2172</w:t>
            </w:r>
          </w:p>
        </w:tc>
        <w:tc>
          <w:tcPr>
            <w:tcW w:w="1472" w:type="dxa"/>
            <w:tcBorders>
              <w:top w:val="nil"/>
              <w:left w:val="nil"/>
              <w:bottom w:val="single" w:sz="4" w:space="0" w:color="auto"/>
              <w:right w:val="single" w:sz="4" w:space="0" w:color="auto"/>
            </w:tcBorders>
            <w:noWrap/>
            <w:vAlign w:val="bottom"/>
            <w:hideMark/>
          </w:tcPr>
          <w:p w14:paraId="4748D3B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4FEDDC8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73312B55"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4058605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109</w:t>
            </w:r>
          </w:p>
        </w:tc>
        <w:tc>
          <w:tcPr>
            <w:tcW w:w="1134" w:type="dxa"/>
            <w:tcBorders>
              <w:top w:val="nil"/>
              <w:left w:val="nil"/>
              <w:bottom w:val="single" w:sz="4" w:space="0" w:color="auto"/>
              <w:right w:val="single" w:sz="4" w:space="0" w:color="auto"/>
            </w:tcBorders>
            <w:shd w:val="clear" w:color="auto" w:fill="FFFFFF"/>
            <w:noWrap/>
            <w:vAlign w:val="center"/>
            <w:hideMark/>
          </w:tcPr>
          <w:p w14:paraId="19753BE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2516</w:t>
            </w:r>
          </w:p>
        </w:tc>
        <w:tc>
          <w:tcPr>
            <w:tcW w:w="1417" w:type="dxa"/>
            <w:tcBorders>
              <w:top w:val="nil"/>
              <w:left w:val="nil"/>
              <w:bottom w:val="single" w:sz="4" w:space="0" w:color="auto"/>
              <w:right w:val="single" w:sz="4" w:space="0" w:color="auto"/>
            </w:tcBorders>
            <w:noWrap/>
            <w:vAlign w:val="bottom"/>
            <w:hideMark/>
          </w:tcPr>
          <w:p w14:paraId="4188EE2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3D244B9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1999</w:t>
            </w:r>
          </w:p>
        </w:tc>
      </w:tr>
      <w:tr w:rsidR="00966912" w:rsidRPr="00966912" w14:paraId="2F0A759B"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5CD3861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80</w:t>
            </w:r>
          </w:p>
        </w:tc>
        <w:tc>
          <w:tcPr>
            <w:tcW w:w="980" w:type="dxa"/>
            <w:tcBorders>
              <w:top w:val="nil"/>
              <w:left w:val="nil"/>
              <w:bottom w:val="single" w:sz="4" w:space="0" w:color="auto"/>
              <w:right w:val="single" w:sz="4" w:space="0" w:color="auto"/>
            </w:tcBorders>
            <w:shd w:val="clear" w:color="auto" w:fill="FFFFFF"/>
            <w:noWrap/>
            <w:vAlign w:val="center"/>
            <w:hideMark/>
          </w:tcPr>
          <w:p w14:paraId="39CCDF1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2228</w:t>
            </w:r>
          </w:p>
        </w:tc>
        <w:tc>
          <w:tcPr>
            <w:tcW w:w="1472" w:type="dxa"/>
            <w:tcBorders>
              <w:top w:val="nil"/>
              <w:left w:val="nil"/>
              <w:bottom w:val="single" w:sz="4" w:space="0" w:color="auto"/>
              <w:right w:val="single" w:sz="4" w:space="0" w:color="auto"/>
            </w:tcBorders>
            <w:noWrap/>
            <w:vAlign w:val="bottom"/>
            <w:hideMark/>
          </w:tcPr>
          <w:p w14:paraId="0397B6C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6E4A901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3D874A07"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0A2FCFE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110</w:t>
            </w:r>
          </w:p>
        </w:tc>
        <w:tc>
          <w:tcPr>
            <w:tcW w:w="1134" w:type="dxa"/>
            <w:tcBorders>
              <w:top w:val="nil"/>
              <w:left w:val="nil"/>
              <w:bottom w:val="single" w:sz="4" w:space="0" w:color="auto"/>
              <w:right w:val="single" w:sz="4" w:space="0" w:color="auto"/>
            </w:tcBorders>
            <w:shd w:val="clear" w:color="auto" w:fill="FFFFFF"/>
            <w:noWrap/>
            <w:vAlign w:val="center"/>
            <w:hideMark/>
          </w:tcPr>
          <w:p w14:paraId="67469C5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2524</w:t>
            </w:r>
          </w:p>
        </w:tc>
        <w:tc>
          <w:tcPr>
            <w:tcW w:w="1417" w:type="dxa"/>
            <w:tcBorders>
              <w:top w:val="nil"/>
              <w:left w:val="nil"/>
              <w:bottom w:val="single" w:sz="4" w:space="0" w:color="auto"/>
              <w:right w:val="single" w:sz="4" w:space="0" w:color="auto"/>
            </w:tcBorders>
            <w:noWrap/>
            <w:vAlign w:val="bottom"/>
            <w:hideMark/>
          </w:tcPr>
          <w:p w14:paraId="1AE898E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NISSAN</w:t>
            </w:r>
          </w:p>
        </w:tc>
        <w:tc>
          <w:tcPr>
            <w:tcW w:w="992" w:type="dxa"/>
            <w:tcBorders>
              <w:top w:val="nil"/>
              <w:left w:val="nil"/>
              <w:bottom w:val="single" w:sz="4" w:space="0" w:color="auto"/>
              <w:right w:val="single" w:sz="4" w:space="0" w:color="auto"/>
            </w:tcBorders>
            <w:noWrap/>
            <w:vAlign w:val="bottom"/>
            <w:hideMark/>
          </w:tcPr>
          <w:p w14:paraId="683E09C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2014</w:t>
            </w:r>
          </w:p>
        </w:tc>
      </w:tr>
      <w:tr w:rsidR="00966912" w:rsidRPr="00966912" w14:paraId="4C692AA4"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3F4E926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81</w:t>
            </w:r>
          </w:p>
        </w:tc>
        <w:tc>
          <w:tcPr>
            <w:tcW w:w="980" w:type="dxa"/>
            <w:tcBorders>
              <w:top w:val="nil"/>
              <w:left w:val="nil"/>
              <w:bottom w:val="single" w:sz="4" w:space="0" w:color="auto"/>
              <w:right w:val="single" w:sz="4" w:space="0" w:color="auto"/>
            </w:tcBorders>
            <w:shd w:val="clear" w:color="auto" w:fill="FFFFFF"/>
            <w:noWrap/>
            <w:vAlign w:val="center"/>
            <w:hideMark/>
          </w:tcPr>
          <w:p w14:paraId="44524943"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2229</w:t>
            </w:r>
          </w:p>
        </w:tc>
        <w:tc>
          <w:tcPr>
            <w:tcW w:w="1472" w:type="dxa"/>
            <w:tcBorders>
              <w:top w:val="nil"/>
              <w:left w:val="nil"/>
              <w:bottom w:val="single" w:sz="4" w:space="0" w:color="auto"/>
              <w:right w:val="single" w:sz="4" w:space="0" w:color="auto"/>
            </w:tcBorders>
            <w:noWrap/>
            <w:vAlign w:val="bottom"/>
            <w:hideMark/>
          </w:tcPr>
          <w:p w14:paraId="23D167C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33863DD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3FFF3C12" w14:textId="77777777" w:rsidR="00966912" w:rsidRPr="00966912" w:rsidRDefault="00966912" w:rsidP="00966912">
            <w:pPr>
              <w:jc w:val="center"/>
              <w:rPr>
                <w:rFonts w:ascii="Noto Sans" w:hAnsi="Noto Sans" w:cs="Noto Sans"/>
                <w:sz w:val="18"/>
                <w:szCs w:val="18"/>
                <w:lang w:val="es-MX" w:eastAsia="es-MX"/>
              </w:rPr>
            </w:pPr>
          </w:p>
        </w:tc>
        <w:tc>
          <w:tcPr>
            <w:tcW w:w="851" w:type="dxa"/>
            <w:tcBorders>
              <w:top w:val="nil"/>
              <w:left w:val="single" w:sz="4" w:space="0" w:color="auto"/>
              <w:bottom w:val="single" w:sz="4" w:space="0" w:color="auto"/>
              <w:right w:val="single" w:sz="4" w:space="0" w:color="auto"/>
            </w:tcBorders>
            <w:noWrap/>
            <w:vAlign w:val="bottom"/>
            <w:hideMark/>
          </w:tcPr>
          <w:p w14:paraId="3DB045A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111</w:t>
            </w:r>
          </w:p>
        </w:tc>
        <w:tc>
          <w:tcPr>
            <w:tcW w:w="1134" w:type="dxa"/>
            <w:tcBorders>
              <w:top w:val="nil"/>
              <w:left w:val="nil"/>
              <w:bottom w:val="single" w:sz="4" w:space="0" w:color="auto"/>
              <w:right w:val="single" w:sz="4" w:space="0" w:color="auto"/>
            </w:tcBorders>
            <w:shd w:val="clear" w:color="auto" w:fill="FFFFFF"/>
            <w:noWrap/>
            <w:vAlign w:val="bottom"/>
            <w:hideMark/>
          </w:tcPr>
          <w:p w14:paraId="2E6CB33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92943</w:t>
            </w:r>
          </w:p>
        </w:tc>
        <w:tc>
          <w:tcPr>
            <w:tcW w:w="1417" w:type="dxa"/>
            <w:tcBorders>
              <w:top w:val="nil"/>
              <w:left w:val="nil"/>
              <w:bottom w:val="single" w:sz="4" w:space="0" w:color="auto"/>
              <w:right w:val="single" w:sz="4" w:space="0" w:color="auto"/>
            </w:tcBorders>
            <w:noWrap/>
            <w:vAlign w:val="bottom"/>
            <w:hideMark/>
          </w:tcPr>
          <w:p w14:paraId="1B25255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DODGE</w:t>
            </w:r>
          </w:p>
        </w:tc>
        <w:tc>
          <w:tcPr>
            <w:tcW w:w="992" w:type="dxa"/>
            <w:tcBorders>
              <w:top w:val="nil"/>
              <w:left w:val="nil"/>
              <w:bottom w:val="single" w:sz="4" w:space="0" w:color="auto"/>
              <w:right w:val="single" w:sz="4" w:space="0" w:color="auto"/>
            </w:tcBorders>
            <w:noWrap/>
            <w:vAlign w:val="bottom"/>
            <w:hideMark/>
          </w:tcPr>
          <w:p w14:paraId="7B176AC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2006</w:t>
            </w:r>
          </w:p>
        </w:tc>
      </w:tr>
      <w:tr w:rsidR="00966912" w:rsidRPr="00966912" w14:paraId="4CFB5EE2"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7995AC4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82</w:t>
            </w:r>
          </w:p>
        </w:tc>
        <w:tc>
          <w:tcPr>
            <w:tcW w:w="980" w:type="dxa"/>
            <w:tcBorders>
              <w:top w:val="nil"/>
              <w:left w:val="nil"/>
              <w:bottom w:val="single" w:sz="4" w:space="0" w:color="auto"/>
              <w:right w:val="single" w:sz="4" w:space="0" w:color="auto"/>
            </w:tcBorders>
            <w:shd w:val="clear" w:color="auto" w:fill="FFFFFF"/>
            <w:noWrap/>
            <w:vAlign w:val="center"/>
            <w:hideMark/>
          </w:tcPr>
          <w:p w14:paraId="7DFEB2F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2253</w:t>
            </w:r>
          </w:p>
        </w:tc>
        <w:tc>
          <w:tcPr>
            <w:tcW w:w="1472" w:type="dxa"/>
            <w:tcBorders>
              <w:top w:val="nil"/>
              <w:left w:val="nil"/>
              <w:bottom w:val="single" w:sz="4" w:space="0" w:color="auto"/>
              <w:right w:val="single" w:sz="4" w:space="0" w:color="auto"/>
            </w:tcBorders>
            <w:noWrap/>
            <w:vAlign w:val="bottom"/>
            <w:hideMark/>
          </w:tcPr>
          <w:p w14:paraId="2F24E77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35D1184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319C1C6D"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49975D3C"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6273E36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83</w:t>
            </w:r>
          </w:p>
        </w:tc>
        <w:tc>
          <w:tcPr>
            <w:tcW w:w="980" w:type="dxa"/>
            <w:tcBorders>
              <w:top w:val="nil"/>
              <w:left w:val="nil"/>
              <w:bottom w:val="single" w:sz="4" w:space="0" w:color="auto"/>
              <w:right w:val="single" w:sz="4" w:space="0" w:color="auto"/>
            </w:tcBorders>
            <w:shd w:val="clear" w:color="auto" w:fill="FFFFFF"/>
            <w:noWrap/>
            <w:vAlign w:val="center"/>
            <w:hideMark/>
          </w:tcPr>
          <w:p w14:paraId="12E80EC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2256</w:t>
            </w:r>
          </w:p>
        </w:tc>
        <w:tc>
          <w:tcPr>
            <w:tcW w:w="1472" w:type="dxa"/>
            <w:tcBorders>
              <w:top w:val="nil"/>
              <w:left w:val="nil"/>
              <w:bottom w:val="single" w:sz="4" w:space="0" w:color="auto"/>
              <w:right w:val="single" w:sz="4" w:space="0" w:color="auto"/>
            </w:tcBorders>
            <w:noWrap/>
            <w:vAlign w:val="bottom"/>
            <w:hideMark/>
          </w:tcPr>
          <w:p w14:paraId="6B8BEE1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723AB81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51B5E176"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2EBB774B"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4EE099D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84</w:t>
            </w:r>
          </w:p>
        </w:tc>
        <w:tc>
          <w:tcPr>
            <w:tcW w:w="980" w:type="dxa"/>
            <w:tcBorders>
              <w:top w:val="nil"/>
              <w:left w:val="nil"/>
              <w:bottom w:val="single" w:sz="4" w:space="0" w:color="auto"/>
              <w:right w:val="single" w:sz="4" w:space="0" w:color="auto"/>
            </w:tcBorders>
            <w:shd w:val="clear" w:color="auto" w:fill="FFFFFF"/>
            <w:noWrap/>
            <w:vAlign w:val="center"/>
            <w:hideMark/>
          </w:tcPr>
          <w:p w14:paraId="1979CAA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2276</w:t>
            </w:r>
          </w:p>
        </w:tc>
        <w:tc>
          <w:tcPr>
            <w:tcW w:w="1472" w:type="dxa"/>
            <w:tcBorders>
              <w:top w:val="nil"/>
              <w:left w:val="nil"/>
              <w:bottom w:val="single" w:sz="4" w:space="0" w:color="auto"/>
              <w:right w:val="single" w:sz="4" w:space="0" w:color="auto"/>
            </w:tcBorders>
            <w:noWrap/>
            <w:vAlign w:val="bottom"/>
            <w:hideMark/>
          </w:tcPr>
          <w:p w14:paraId="70605FC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3C48345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390C7A45"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7376F8F5"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68DC43F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85</w:t>
            </w:r>
          </w:p>
        </w:tc>
        <w:tc>
          <w:tcPr>
            <w:tcW w:w="980" w:type="dxa"/>
            <w:tcBorders>
              <w:top w:val="nil"/>
              <w:left w:val="nil"/>
              <w:bottom w:val="single" w:sz="4" w:space="0" w:color="auto"/>
              <w:right w:val="single" w:sz="4" w:space="0" w:color="auto"/>
            </w:tcBorders>
            <w:shd w:val="clear" w:color="auto" w:fill="FFFFFF"/>
            <w:noWrap/>
            <w:vAlign w:val="center"/>
            <w:hideMark/>
          </w:tcPr>
          <w:p w14:paraId="65297FF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2277</w:t>
            </w:r>
          </w:p>
        </w:tc>
        <w:tc>
          <w:tcPr>
            <w:tcW w:w="1472" w:type="dxa"/>
            <w:tcBorders>
              <w:top w:val="nil"/>
              <w:left w:val="nil"/>
              <w:bottom w:val="single" w:sz="4" w:space="0" w:color="auto"/>
              <w:right w:val="single" w:sz="4" w:space="0" w:color="auto"/>
            </w:tcBorders>
            <w:noWrap/>
            <w:vAlign w:val="bottom"/>
            <w:hideMark/>
          </w:tcPr>
          <w:p w14:paraId="041F7AB5"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46B31FE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60DC0349"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677F1240"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3639CF5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86</w:t>
            </w:r>
          </w:p>
        </w:tc>
        <w:tc>
          <w:tcPr>
            <w:tcW w:w="980" w:type="dxa"/>
            <w:tcBorders>
              <w:top w:val="nil"/>
              <w:left w:val="nil"/>
              <w:bottom w:val="single" w:sz="4" w:space="0" w:color="auto"/>
              <w:right w:val="single" w:sz="4" w:space="0" w:color="auto"/>
            </w:tcBorders>
            <w:shd w:val="clear" w:color="auto" w:fill="FFFFFF"/>
            <w:noWrap/>
            <w:vAlign w:val="center"/>
            <w:hideMark/>
          </w:tcPr>
          <w:p w14:paraId="62D4B5B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2278</w:t>
            </w:r>
          </w:p>
        </w:tc>
        <w:tc>
          <w:tcPr>
            <w:tcW w:w="1472" w:type="dxa"/>
            <w:tcBorders>
              <w:top w:val="nil"/>
              <w:left w:val="nil"/>
              <w:bottom w:val="single" w:sz="4" w:space="0" w:color="auto"/>
              <w:right w:val="single" w:sz="4" w:space="0" w:color="auto"/>
            </w:tcBorders>
            <w:noWrap/>
            <w:vAlign w:val="bottom"/>
            <w:hideMark/>
          </w:tcPr>
          <w:p w14:paraId="154D122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48BDB9E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3192CAE9"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150BE0A8"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10EC17A4"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87</w:t>
            </w:r>
          </w:p>
        </w:tc>
        <w:tc>
          <w:tcPr>
            <w:tcW w:w="980" w:type="dxa"/>
            <w:tcBorders>
              <w:top w:val="nil"/>
              <w:left w:val="nil"/>
              <w:bottom w:val="single" w:sz="4" w:space="0" w:color="auto"/>
              <w:right w:val="single" w:sz="4" w:space="0" w:color="auto"/>
            </w:tcBorders>
            <w:shd w:val="clear" w:color="auto" w:fill="FFFFFF"/>
            <w:noWrap/>
            <w:vAlign w:val="center"/>
            <w:hideMark/>
          </w:tcPr>
          <w:p w14:paraId="4C53A1C1"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2305</w:t>
            </w:r>
          </w:p>
        </w:tc>
        <w:tc>
          <w:tcPr>
            <w:tcW w:w="1472" w:type="dxa"/>
            <w:tcBorders>
              <w:top w:val="nil"/>
              <w:left w:val="nil"/>
              <w:bottom w:val="single" w:sz="4" w:space="0" w:color="auto"/>
              <w:right w:val="single" w:sz="4" w:space="0" w:color="auto"/>
            </w:tcBorders>
            <w:noWrap/>
            <w:vAlign w:val="bottom"/>
            <w:hideMark/>
          </w:tcPr>
          <w:p w14:paraId="3F714547"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777B784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56C31510"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2CFFB6B3"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03B6385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88</w:t>
            </w:r>
          </w:p>
        </w:tc>
        <w:tc>
          <w:tcPr>
            <w:tcW w:w="980" w:type="dxa"/>
            <w:tcBorders>
              <w:top w:val="nil"/>
              <w:left w:val="nil"/>
              <w:bottom w:val="single" w:sz="4" w:space="0" w:color="auto"/>
              <w:right w:val="single" w:sz="4" w:space="0" w:color="auto"/>
            </w:tcBorders>
            <w:shd w:val="clear" w:color="auto" w:fill="FFFFFF"/>
            <w:noWrap/>
            <w:vAlign w:val="center"/>
            <w:hideMark/>
          </w:tcPr>
          <w:p w14:paraId="009C3B00"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2314</w:t>
            </w:r>
          </w:p>
        </w:tc>
        <w:tc>
          <w:tcPr>
            <w:tcW w:w="1472" w:type="dxa"/>
            <w:tcBorders>
              <w:top w:val="nil"/>
              <w:left w:val="nil"/>
              <w:bottom w:val="single" w:sz="4" w:space="0" w:color="auto"/>
              <w:right w:val="single" w:sz="4" w:space="0" w:color="auto"/>
            </w:tcBorders>
            <w:noWrap/>
            <w:vAlign w:val="bottom"/>
            <w:hideMark/>
          </w:tcPr>
          <w:p w14:paraId="049016DE"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26C9E80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2AD79F1C"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17684585" w14:textId="77777777" w:rsidTr="00966912">
        <w:trPr>
          <w:gridAfter w:val="4"/>
          <w:wAfter w:w="4394" w:type="dxa"/>
          <w:trHeight w:val="300"/>
        </w:trPr>
        <w:tc>
          <w:tcPr>
            <w:tcW w:w="880" w:type="dxa"/>
            <w:tcBorders>
              <w:top w:val="nil"/>
              <w:left w:val="single" w:sz="4" w:space="0" w:color="auto"/>
              <w:bottom w:val="single" w:sz="4" w:space="0" w:color="auto"/>
              <w:right w:val="single" w:sz="4" w:space="0" w:color="auto"/>
            </w:tcBorders>
            <w:noWrap/>
            <w:vAlign w:val="bottom"/>
            <w:hideMark/>
          </w:tcPr>
          <w:p w14:paraId="6910B1B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89</w:t>
            </w:r>
          </w:p>
        </w:tc>
        <w:tc>
          <w:tcPr>
            <w:tcW w:w="980" w:type="dxa"/>
            <w:tcBorders>
              <w:top w:val="nil"/>
              <w:left w:val="nil"/>
              <w:bottom w:val="single" w:sz="4" w:space="0" w:color="auto"/>
              <w:right w:val="single" w:sz="4" w:space="0" w:color="auto"/>
            </w:tcBorders>
            <w:shd w:val="clear" w:color="auto" w:fill="FFFFFF"/>
            <w:noWrap/>
            <w:vAlign w:val="center"/>
            <w:hideMark/>
          </w:tcPr>
          <w:p w14:paraId="407F13B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2322</w:t>
            </w:r>
          </w:p>
        </w:tc>
        <w:tc>
          <w:tcPr>
            <w:tcW w:w="1472" w:type="dxa"/>
            <w:tcBorders>
              <w:top w:val="nil"/>
              <w:left w:val="nil"/>
              <w:bottom w:val="single" w:sz="4" w:space="0" w:color="auto"/>
              <w:right w:val="single" w:sz="4" w:space="0" w:color="auto"/>
            </w:tcBorders>
            <w:noWrap/>
            <w:vAlign w:val="bottom"/>
            <w:hideMark/>
          </w:tcPr>
          <w:p w14:paraId="6623F4E6"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noWrap/>
            <w:vAlign w:val="bottom"/>
            <w:hideMark/>
          </w:tcPr>
          <w:p w14:paraId="0C76F5D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noWrap/>
            <w:vAlign w:val="bottom"/>
            <w:hideMark/>
          </w:tcPr>
          <w:p w14:paraId="4AC23496" w14:textId="77777777" w:rsidR="00966912" w:rsidRPr="00966912" w:rsidRDefault="00966912" w:rsidP="00966912">
            <w:pPr>
              <w:jc w:val="center"/>
              <w:rPr>
                <w:rFonts w:ascii="Noto Sans" w:hAnsi="Noto Sans" w:cs="Noto Sans"/>
                <w:sz w:val="18"/>
                <w:szCs w:val="18"/>
                <w:lang w:val="es-MX" w:eastAsia="es-MX"/>
              </w:rPr>
            </w:pPr>
          </w:p>
        </w:tc>
      </w:tr>
      <w:tr w:rsidR="00966912" w:rsidRPr="00966912" w14:paraId="0CA045C9" w14:textId="77777777" w:rsidTr="00966912">
        <w:trPr>
          <w:trHeight w:val="300"/>
        </w:trPr>
        <w:tc>
          <w:tcPr>
            <w:tcW w:w="880" w:type="dxa"/>
            <w:tcBorders>
              <w:top w:val="nil"/>
              <w:left w:val="single" w:sz="4" w:space="0" w:color="auto"/>
              <w:bottom w:val="single" w:sz="4" w:space="0" w:color="auto"/>
              <w:right w:val="single" w:sz="4" w:space="0" w:color="auto"/>
            </w:tcBorders>
            <w:noWrap/>
            <w:vAlign w:val="bottom"/>
            <w:hideMark/>
          </w:tcPr>
          <w:p w14:paraId="163FCFC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90</w:t>
            </w:r>
          </w:p>
        </w:tc>
        <w:tc>
          <w:tcPr>
            <w:tcW w:w="980" w:type="dxa"/>
            <w:tcBorders>
              <w:top w:val="nil"/>
              <w:left w:val="nil"/>
              <w:bottom w:val="single" w:sz="4" w:space="0" w:color="auto"/>
              <w:right w:val="single" w:sz="4" w:space="0" w:color="auto"/>
            </w:tcBorders>
            <w:shd w:val="clear" w:color="auto" w:fill="FFFFFF"/>
            <w:noWrap/>
            <w:vAlign w:val="center"/>
            <w:hideMark/>
          </w:tcPr>
          <w:p w14:paraId="2913555F"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2323</w:t>
            </w:r>
          </w:p>
        </w:tc>
        <w:tc>
          <w:tcPr>
            <w:tcW w:w="1472" w:type="dxa"/>
            <w:tcBorders>
              <w:top w:val="nil"/>
              <w:left w:val="nil"/>
              <w:bottom w:val="single" w:sz="4" w:space="0" w:color="auto"/>
              <w:right w:val="single" w:sz="4" w:space="0" w:color="auto"/>
            </w:tcBorders>
            <w:shd w:val="clear" w:color="auto" w:fill="FFFFFF"/>
            <w:noWrap/>
            <w:vAlign w:val="bottom"/>
            <w:hideMark/>
          </w:tcPr>
          <w:p w14:paraId="65BEE0F2"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FORD</w:t>
            </w:r>
          </w:p>
        </w:tc>
        <w:tc>
          <w:tcPr>
            <w:tcW w:w="851" w:type="dxa"/>
            <w:tcBorders>
              <w:top w:val="nil"/>
              <w:left w:val="nil"/>
              <w:bottom w:val="single" w:sz="4" w:space="0" w:color="auto"/>
              <w:right w:val="single" w:sz="4" w:space="0" w:color="auto"/>
            </w:tcBorders>
            <w:shd w:val="clear" w:color="auto" w:fill="FFFFFF"/>
            <w:noWrap/>
            <w:vAlign w:val="bottom"/>
            <w:hideMark/>
          </w:tcPr>
          <w:p w14:paraId="66C89009"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2012</w:t>
            </w:r>
          </w:p>
        </w:tc>
        <w:tc>
          <w:tcPr>
            <w:tcW w:w="425" w:type="dxa"/>
            <w:shd w:val="clear" w:color="auto" w:fill="FFFFFF"/>
            <w:noWrap/>
            <w:vAlign w:val="bottom"/>
            <w:hideMark/>
          </w:tcPr>
          <w:p w14:paraId="374A873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 </w:t>
            </w:r>
          </w:p>
        </w:tc>
        <w:tc>
          <w:tcPr>
            <w:tcW w:w="851" w:type="dxa"/>
            <w:shd w:val="clear" w:color="auto" w:fill="FFFFFF"/>
            <w:noWrap/>
            <w:vAlign w:val="bottom"/>
            <w:hideMark/>
          </w:tcPr>
          <w:p w14:paraId="4132B3BB"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 </w:t>
            </w:r>
          </w:p>
        </w:tc>
        <w:tc>
          <w:tcPr>
            <w:tcW w:w="1134" w:type="dxa"/>
            <w:shd w:val="clear" w:color="auto" w:fill="FFFFFF"/>
            <w:noWrap/>
            <w:vAlign w:val="bottom"/>
            <w:hideMark/>
          </w:tcPr>
          <w:p w14:paraId="5125E9D8"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 </w:t>
            </w:r>
          </w:p>
        </w:tc>
        <w:tc>
          <w:tcPr>
            <w:tcW w:w="1417" w:type="dxa"/>
            <w:shd w:val="clear" w:color="auto" w:fill="FFFFFF"/>
            <w:noWrap/>
            <w:vAlign w:val="bottom"/>
            <w:hideMark/>
          </w:tcPr>
          <w:p w14:paraId="3688E64D"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 </w:t>
            </w:r>
          </w:p>
        </w:tc>
        <w:tc>
          <w:tcPr>
            <w:tcW w:w="992" w:type="dxa"/>
            <w:shd w:val="clear" w:color="auto" w:fill="FFFFFF"/>
            <w:noWrap/>
            <w:vAlign w:val="bottom"/>
            <w:hideMark/>
          </w:tcPr>
          <w:p w14:paraId="3CF7E1DA" w14:textId="77777777" w:rsidR="00966912" w:rsidRPr="00966912" w:rsidRDefault="00966912" w:rsidP="00966912">
            <w:pPr>
              <w:jc w:val="center"/>
              <w:rPr>
                <w:rFonts w:ascii="Noto Sans" w:hAnsi="Noto Sans" w:cs="Noto Sans"/>
                <w:sz w:val="18"/>
                <w:szCs w:val="18"/>
                <w:lang w:val="es-MX" w:eastAsia="es-MX"/>
              </w:rPr>
            </w:pPr>
            <w:r w:rsidRPr="00966912">
              <w:rPr>
                <w:rFonts w:ascii="Noto Sans" w:hAnsi="Noto Sans" w:cs="Noto Sans"/>
                <w:sz w:val="18"/>
                <w:szCs w:val="18"/>
                <w:lang w:val="es-MX" w:eastAsia="es-MX"/>
              </w:rPr>
              <w:t> </w:t>
            </w:r>
          </w:p>
        </w:tc>
      </w:tr>
    </w:tbl>
    <w:p w14:paraId="53BB2256" w14:textId="77777777" w:rsidR="008C51C0" w:rsidRPr="000D1649" w:rsidRDefault="008C51C0" w:rsidP="00173357">
      <w:pPr>
        <w:jc w:val="center"/>
        <w:rPr>
          <w:rFonts w:ascii="Noto Sans" w:hAnsi="Noto Sans" w:cs="Noto Sans"/>
          <w:b/>
          <w:sz w:val="18"/>
          <w:szCs w:val="18"/>
        </w:rPr>
      </w:pPr>
    </w:p>
    <w:p w14:paraId="4D212039" w14:textId="77777777" w:rsidR="008C51C0" w:rsidRPr="000D1649" w:rsidRDefault="008C51C0" w:rsidP="00173357">
      <w:pPr>
        <w:jc w:val="center"/>
        <w:rPr>
          <w:rFonts w:ascii="Noto Sans" w:hAnsi="Noto Sans" w:cs="Noto Sans"/>
          <w:b/>
          <w:sz w:val="18"/>
          <w:szCs w:val="18"/>
        </w:rPr>
      </w:pPr>
    </w:p>
    <w:p w14:paraId="0ADE0287" w14:textId="77777777" w:rsidR="008C51C0" w:rsidRPr="000D1649" w:rsidRDefault="008C51C0" w:rsidP="00173357">
      <w:pPr>
        <w:jc w:val="center"/>
        <w:rPr>
          <w:rFonts w:ascii="Noto Sans" w:hAnsi="Noto Sans" w:cs="Noto Sans"/>
          <w:b/>
          <w:sz w:val="18"/>
          <w:szCs w:val="18"/>
        </w:rPr>
      </w:pPr>
    </w:p>
    <w:p w14:paraId="542266AA" w14:textId="77777777" w:rsidR="001952FF" w:rsidRDefault="001952FF">
      <w:pPr>
        <w:suppressAutoHyphens w:val="0"/>
        <w:rPr>
          <w:rFonts w:ascii="Noto Sans" w:hAnsi="Noto Sans" w:cs="Noto Sans"/>
          <w:b/>
          <w:sz w:val="18"/>
          <w:szCs w:val="18"/>
        </w:rPr>
      </w:pPr>
      <w:r>
        <w:rPr>
          <w:rFonts w:ascii="Noto Sans" w:hAnsi="Noto Sans" w:cs="Noto Sans"/>
          <w:b/>
          <w:sz w:val="18"/>
          <w:szCs w:val="18"/>
        </w:rPr>
        <w:br w:type="page"/>
      </w:r>
    </w:p>
    <w:p w14:paraId="0213A407" w14:textId="60B3286A" w:rsidR="008C51C0" w:rsidRPr="000D1649" w:rsidRDefault="008C51C0" w:rsidP="00173357">
      <w:pPr>
        <w:jc w:val="center"/>
        <w:rPr>
          <w:rFonts w:ascii="Noto Sans" w:hAnsi="Noto Sans" w:cs="Noto Sans"/>
          <w:b/>
          <w:sz w:val="18"/>
          <w:szCs w:val="18"/>
        </w:rPr>
      </w:pPr>
      <w:r w:rsidRPr="000D1649">
        <w:rPr>
          <w:rFonts w:ascii="Noto Sans" w:hAnsi="Noto Sans" w:cs="Noto Sans"/>
          <w:b/>
          <w:sz w:val="18"/>
          <w:szCs w:val="18"/>
        </w:rPr>
        <w:lastRenderedPageBreak/>
        <w:t>ANEXO NUMERO 3 (TRES)</w:t>
      </w:r>
    </w:p>
    <w:p w14:paraId="0791DFB0" w14:textId="77777777" w:rsidR="008C51C0" w:rsidRDefault="008C51C0" w:rsidP="008C51C0">
      <w:pPr>
        <w:jc w:val="center"/>
        <w:rPr>
          <w:rFonts w:ascii="Noto Sans" w:hAnsi="Noto Sans" w:cs="Noto Sans"/>
          <w:sz w:val="18"/>
          <w:szCs w:val="18"/>
          <w:lang w:val="es-MX"/>
        </w:rPr>
      </w:pPr>
      <w:r w:rsidRPr="00966912">
        <w:rPr>
          <w:rFonts w:ascii="Noto Sans" w:hAnsi="Noto Sans" w:cs="Noto Sans"/>
          <w:sz w:val="18"/>
          <w:szCs w:val="18"/>
          <w:lang w:val="es-MX"/>
        </w:rPr>
        <w:t>GARANTIAS EN MANO DE OBRA, REFACCIONES Y PLAZOS DE ENTREGA</w:t>
      </w:r>
    </w:p>
    <w:p w14:paraId="49EBF0F7" w14:textId="77777777" w:rsidR="008F0EC3" w:rsidRPr="00966912" w:rsidRDefault="008F0EC3" w:rsidP="008C51C0">
      <w:pPr>
        <w:jc w:val="center"/>
        <w:rPr>
          <w:rFonts w:ascii="Noto Sans" w:hAnsi="Noto Sans" w:cs="Noto Sans"/>
          <w:sz w:val="18"/>
          <w:szCs w:val="18"/>
          <w:lang w:val="es-MX"/>
        </w:rPr>
      </w:pPr>
    </w:p>
    <w:tbl>
      <w:tblPr>
        <w:tblW w:w="9525" w:type="dxa"/>
        <w:tblInd w:w="-118" w:type="dxa"/>
        <w:tblLayout w:type="fixed"/>
        <w:tblCellMar>
          <w:top w:w="20" w:type="dxa"/>
          <w:left w:w="20" w:type="dxa"/>
          <w:right w:w="20" w:type="dxa"/>
        </w:tblCellMar>
        <w:tblLook w:val="04A0" w:firstRow="1" w:lastRow="0" w:firstColumn="1" w:lastColumn="0" w:noHBand="0" w:noVBand="1"/>
      </w:tblPr>
      <w:tblGrid>
        <w:gridCol w:w="708"/>
        <w:gridCol w:w="3735"/>
        <w:gridCol w:w="1669"/>
        <w:gridCol w:w="13"/>
        <w:gridCol w:w="1718"/>
        <w:gridCol w:w="1682"/>
      </w:tblGrid>
      <w:tr w:rsidR="00966912" w14:paraId="5A28AB9B" w14:textId="77777777" w:rsidTr="00E4637A">
        <w:trPr>
          <w:cantSplit/>
          <w:trHeight w:hRule="exact" w:val="265"/>
        </w:trPr>
        <w:tc>
          <w:tcPr>
            <w:tcW w:w="708" w:type="dxa"/>
            <w:vMerge w:val="restart"/>
            <w:tcBorders>
              <w:top w:val="single" w:sz="4" w:space="0" w:color="000000"/>
              <w:left w:val="single" w:sz="4" w:space="0" w:color="000000"/>
              <w:bottom w:val="single" w:sz="4" w:space="0" w:color="000000"/>
              <w:right w:val="nil"/>
            </w:tcBorders>
            <w:vAlign w:val="center"/>
            <w:hideMark/>
          </w:tcPr>
          <w:p w14:paraId="415812F1" w14:textId="32282A4F" w:rsidR="00966912" w:rsidRDefault="00966912">
            <w:pPr>
              <w:snapToGrid w:val="0"/>
              <w:jc w:val="center"/>
              <w:rPr>
                <w:rFonts w:ascii="Arial Narrow" w:eastAsia="Yu Mincho" w:hAnsi="Arial Narrow" w:cs="Arial"/>
                <w:b/>
                <w:bCs/>
                <w:sz w:val="16"/>
                <w:szCs w:val="16"/>
                <w:lang w:val="es-MX" w:eastAsia="en-US"/>
              </w:rPr>
            </w:pPr>
            <w:r>
              <w:rPr>
                <w:rFonts w:ascii="Arial Narrow" w:hAnsi="Arial Narrow" w:cs="Arial"/>
                <w:b/>
                <w:bCs/>
                <w:sz w:val="16"/>
                <w:szCs w:val="16"/>
                <w:lang w:val="es-MX"/>
              </w:rPr>
              <w:t>RTIDA</w:t>
            </w:r>
          </w:p>
        </w:tc>
        <w:tc>
          <w:tcPr>
            <w:tcW w:w="3735" w:type="dxa"/>
            <w:vMerge w:val="restart"/>
            <w:tcBorders>
              <w:top w:val="single" w:sz="4" w:space="0" w:color="000000"/>
              <w:left w:val="single" w:sz="4" w:space="0" w:color="000000"/>
              <w:bottom w:val="single" w:sz="4" w:space="0" w:color="000000"/>
              <w:right w:val="nil"/>
            </w:tcBorders>
            <w:vAlign w:val="center"/>
            <w:hideMark/>
          </w:tcPr>
          <w:p w14:paraId="6ADB7C71" w14:textId="77777777" w:rsidR="00966912" w:rsidRDefault="00966912">
            <w:pPr>
              <w:snapToGrid w:val="0"/>
              <w:jc w:val="center"/>
              <w:rPr>
                <w:rFonts w:ascii="Arial" w:eastAsia="Yu Mincho" w:hAnsi="Arial" w:cs="Arial"/>
                <w:b/>
                <w:bCs/>
                <w:sz w:val="16"/>
                <w:szCs w:val="16"/>
                <w:lang w:val="es-MX" w:eastAsia="en-US"/>
              </w:rPr>
            </w:pPr>
            <w:r>
              <w:rPr>
                <w:rFonts w:ascii="Arial" w:hAnsi="Arial" w:cs="Arial"/>
                <w:b/>
                <w:bCs/>
                <w:sz w:val="16"/>
                <w:szCs w:val="16"/>
                <w:lang w:val="es-MX"/>
              </w:rPr>
              <w:t> TIPO DE SERVICIO</w:t>
            </w:r>
          </w:p>
        </w:tc>
        <w:tc>
          <w:tcPr>
            <w:tcW w:w="5082" w:type="dxa"/>
            <w:gridSpan w:val="4"/>
            <w:tcBorders>
              <w:top w:val="single" w:sz="4" w:space="0" w:color="000000"/>
              <w:left w:val="single" w:sz="4" w:space="0" w:color="000000"/>
              <w:bottom w:val="single" w:sz="4" w:space="0" w:color="000000"/>
              <w:right w:val="single" w:sz="4" w:space="0" w:color="000000"/>
            </w:tcBorders>
            <w:vAlign w:val="center"/>
            <w:hideMark/>
          </w:tcPr>
          <w:p w14:paraId="0141F38A" w14:textId="77777777" w:rsidR="00966912" w:rsidRDefault="00966912">
            <w:pPr>
              <w:snapToGrid w:val="0"/>
              <w:jc w:val="center"/>
              <w:rPr>
                <w:rFonts w:ascii="Arial" w:eastAsia="Yu Mincho" w:hAnsi="Arial" w:cs="Arial"/>
                <w:b/>
                <w:bCs/>
                <w:sz w:val="16"/>
                <w:szCs w:val="16"/>
                <w:lang w:val="es-MX" w:eastAsia="en-US"/>
              </w:rPr>
            </w:pPr>
            <w:r>
              <w:rPr>
                <w:rFonts w:ascii="Arial" w:hAnsi="Arial" w:cs="Arial"/>
                <w:b/>
                <w:bCs/>
                <w:sz w:val="16"/>
                <w:szCs w:val="16"/>
                <w:lang w:val="es-MX"/>
              </w:rPr>
              <w:t>TIEMPO DE GARANTIA</w:t>
            </w:r>
          </w:p>
        </w:tc>
      </w:tr>
      <w:tr w:rsidR="00966912" w14:paraId="1D34FD1E" w14:textId="77777777" w:rsidTr="008F0EC3">
        <w:trPr>
          <w:cantSplit/>
          <w:trHeight w:val="593"/>
        </w:trPr>
        <w:tc>
          <w:tcPr>
            <w:tcW w:w="708" w:type="dxa"/>
            <w:vMerge/>
            <w:tcBorders>
              <w:top w:val="single" w:sz="4" w:space="0" w:color="000000"/>
              <w:left w:val="single" w:sz="4" w:space="0" w:color="000000"/>
              <w:bottom w:val="single" w:sz="4" w:space="0" w:color="000000"/>
              <w:right w:val="nil"/>
            </w:tcBorders>
            <w:vAlign w:val="center"/>
            <w:hideMark/>
          </w:tcPr>
          <w:p w14:paraId="654C352B" w14:textId="77777777" w:rsidR="00966912" w:rsidRDefault="00966912">
            <w:pPr>
              <w:rPr>
                <w:rFonts w:ascii="Arial Narrow" w:eastAsia="Yu Mincho" w:hAnsi="Arial Narrow" w:cs="Arial"/>
                <w:b/>
                <w:bCs/>
                <w:sz w:val="16"/>
                <w:szCs w:val="16"/>
                <w:lang w:val="es-MX" w:eastAsia="en-US"/>
              </w:rPr>
            </w:pPr>
          </w:p>
        </w:tc>
        <w:tc>
          <w:tcPr>
            <w:tcW w:w="3735" w:type="dxa"/>
            <w:vMerge/>
            <w:tcBorders>
              <w:top w:val="single" w:sz="4" w:space="0" w:color="000000"/>
              <w:left w:val="single" w:sz="4" w:space="0" w:color="000000"/>
              <w:bottom w:val="single" w:sz="4" w:space="0" w:color="000000"/>
              <w:right w:val="nil"/>
            </w:tcBorders>
            <w:vAlign w:val="center"/>
            <w:hideMark/>
          </w:tcPr>
          <w:p w14:paraId="37A0B273" w14:textId="77777777" w:rsidR="00966912" w:rsidRDefault="00966912">
            <w:pPr>
              <w:rPr>
                <w:rFonts w:ascii="Arial" w:eastAsia="Yu Mincho" w:hAnsi="Arial" w:cs="Arial"/>
                <w:b/>
                <w:bCs/>
                <w:sz w:val="16"/>
                <w:szCs w:val="16"/>
                <w:lang w:val="es-MX" w:eastAsia="en-US"/>
              </w:rPr>
            </w:pPr>
          </w:p>
        </w:tc>
        <w:tc>
          <w:tcPr>
            <w:tcW w:w="1669" w:type="dxa"/>
            <w:tcBorders>
              <w:top w:val="nil"/>
              <w:left w:val="single" w:sz="4" w:space="0" w:color="000000"/>
              <w:bottom w:val="single" w:sz="4" w:space="0" w:color="000000"/>
              <w:right w:val="nil"/>
            </w:tcBorders>
            <w:vAlign w:val="center"/>
            <w:hideMark/>
          </w:tcPr>
          <w:p w14:paraId="2AEABAF9" w14:textId="77777777" w:rsidR="00966912" w:rsidRDefault="00966912">
            <w:pPr>
              <w:snapToGrid w:val="0"/>
              <w:jc w:val="center"/>
              <w:rPr>
                <w:rFonts w:ascii="Arial" w:eastAsia="Yu Mincho" w:hAnsi="Arial" w:cs="Arial"/>
                <w:b/>
                <w:bCs/>
                <w:sz w:val="16"/>
                <w:szCs w:val="16"/>
                <w:lang w:val="es-MX" w:eastAsia="en-US"/>
              </w:rPr>
            </w:pPr>
            <w:r>
              <w:rPr>
                <w:rFonts w:ascii="Arial" w:hAnsi="Arial" w:cs="Arial"/>
                <w:b/>
                <w:bCs/>
                <w:sz w:val="16"/>
                <w:szCs w:val="16"/>
                <w:lang w:val="es-MX"/>
              </w:rPr>
              <w:t>REFACCIONES</w:t>
            </w:r>
          </w:p>
        </w:tc>
        <w:tc>
          <w:tcPr>
            <w:tcW w:w="1731" w:type="dxa"/>
            <w:gridSpan w:val="2"/>
            <w:tcBorders>
              <w:top w:val="nil"/>
              <w:left w:val="single" w:sz="4" w:space="0" w:color="000000"/>
              <w:bottom w:val="single" w:sz="4" w:space="0" w:color="000000"/>
              <w:right w:val="nil"/>
            </w:tcBorders>
            <w:vAlign w:val="center"/>
            <w:hideMark/>
          </w:tcPr>
          <w:p w14:paraId="0A13AA18" w14:textId="77777777" w:rsidR="00966912" w:rsidRDefault="00966912">
            <w:pPr>
              <w:snapToGrid w:val="0"/>
              <w:jc w:val="center"/>
              <w:rPr>
                <w:rFonts w:ascii="Arial" w:eastAsia="Yu Mincho" w:hAnsi="Arial" w:cs="Arial"/>
                <w:b/>
                <w:bCs/>
                <w:sz w:val="16"/>
                <w:szCs w:val="16"/>
                <w:lang w:val="es-MX" w:eastAsia="en-US"/>
              </w:rPr>
            </w:pPr>
            <w:r>
              <w:rPr>
                <w:rFonts w:ascii="Arial" w:hAnsi="Arial" w:cs="Arial"/>
                <w:b/>
                <w:bCs/>
                <w:sz w:val="16"/>
                <w:szCs w:val="16"/>
                <w:lang w:val="es-MX"/>
              </w:rPr>
              <w:t>M/O</w:t>
            </w:r>
          </w:p>
        </w:tc>
        <w:tc>
          <w:tcPr>
            <w:tcW w:w="1682" w:type="dxa"/>
            <w:tcBorders>
              <w:top w:val="nil"/>
              <w:left w:val="single" w:sz="4" w:space="0" w:color="000000"/>
              <w:bottom w:val="single" w:sz="4" w:space="0" w:color="000000"/>
              <w:right w:val="single" w:sz="4" w:space="0" w:color="000000"/>
            </w:tcBorders>
            <w:vAlign w:val="center"/>
            <w:hideMark/>
          </w:tcPr>
          <w:p w14:paraId="2F7100B5" w14:textId="77777777" w:rsidR="00966912" w:rsidRDefault="00966912">
            <w:pPr>
              <w:snapToGrid w:val="0"/>
              <w:jc w:val="center"/>
              <w:rPr>
                <w:rFonts w:ascii="Arial" w:eastAsia="Yu Mincho" w:hAnsi="Arial" w:cs="Arial"/>
                <w:b/>
                <w:bCs/>
                <w:sz w:val="16"/>
                <w:szCs w:val="16"/>
                <w:lang w:val="es-MX" w:eastAsia="en-US"/>
              </w:rPr>
            </w:pPr>
            <w:r>
              <w:rPr>
                <w:rFonts w:ascii="Arial Narrow" w:hAnsi="Arial Narrow" w:cs="Arial"/>
                <w:b/>
                <w:bCs/>
                <w:sz w:val="16"/>
                <w:szCs w:val="16"/>
                <w:lang w:val="es-MX"/>
              </w:rPr>
              <w:t>PLAZO DE ENTREGA</w:t>
            </w:r>
            <w:r>
              <w:rPr>
                <w:rFonts w:ascii="Arial" w:hAnsi="Arial" w:cs="Arial"/>
                <w:b/>
                <w:bCs/>
                <w:sz w:val="16"/>
                <w:szCs w:val="16"/>
                <w:lang w:val="es-MX"/>
              </w:rPr>
              <w:t xml:space="preserve"> (HASTA) DIAS HABILES</w:t>
            </w:r>
          </w:p>
        </w:tc>
      </w:tr>
      <w:tr w:rsidR="00966912" w14:paraId="3E13DE1C" w14:textId="77777777" w:rsidTr="00E4637A">
        <w:trPr>
          <w:cantSplit/>
          <w:trHeight w:val="156"/>
        </w:trPr>
        <w:tc>
          <w:tcPr>
            <w:tcW w:w="708" w:type="dxa"/>
            <w:vMerge w:val="restart"/>
            <w:tcBorders>
              <w:top w:val="single" w:sz="4" w:space="0" w:color="000000"/>
              <w:left w:val="single" w:sz="4" w:space="0" w:color="000000"/>
              <w:bottom w:val="single" w:sz="4" w:space="0" w:color="000000"/>
              <w:right w:val="nil"/>
            </w:tcBorders>
            <w:vAlign w:val="center"/>
            <w:hideMark/>
          </w:tcPr>
          <w:p w14:paraId="14DF27D1" w14:textId="77777777" w:rsidR="00966912" w:rsidRDefault="00966912">
            <w:pPr>
              <w:snapToGrid w:val="0"/>
              <w:jc w:val="center"/>
              <w:rPr>
                <w:rFonts w:ascii="Arial" w:eastAsia="Yu Mincho" w:hAnsi="Arial" w:cs="Arial"/>
                <w:sz w:val="16"/>
                <w:szCs w:val="16"/>
                <w:lang w:val="es-MX" w:eastAsia="en-US"/>
              </w:rPr>
            </w:pPr>
            <w:r>
              <w:rPr>
                <w:rFonts w:ascii="Arial" w:hAnsi="Arial" w:cs="Arial"/>
                <w:sz w:val="16"/>
                <w:szCs w:val="16"/>
                <w:lang w:val="es-MX"/>
              </w:rPr>
              <w:t>1</w:t>
            </w:r>
          </w:p>
        </w:tc>
        <w:tc>
          <w:tcPr>
            <w:tcW w:w="3735" w:type="dxa"/>
            <w:vMerge w:val="restart"/>
            <w:tcBorders>
              <w:top w:val="single" w:sz="4" w:space="0" w:color="000000"/>
              <w:left w:val="single" w:sz="4" w:space="0" w:color="000000"/>
              <w:bottom w:val="single" w:sz="4" w:space="0" w:color="000000"/>
              <w:right w:val="nil"/>
            </w:tcBorders>
            <w:vAlign w:val="center"/>
          </w:tcPr>
          <w:p w14:paraId="50072E14" w14:textId="77777777" w:rsidR="00966912" w:rsidRDefault="00966912">
            <w:pPr>
              <w:snapToGrid w:val="0"/>
              <w:jc w:val="center"/>
              <w:textAlignment w:val="center"/>
              <w:rPr>
                <w:rFonts w:ascii="Arial" w:hAnsi="Arial" w:cs="Arial"/>
                <w:sz w:val="16"/>
                <w:szCs w:val="16"/>
                <w:lang w:val="es-MX"/>
              </w:rPr>
            </w:pPr>
            <w:r>
              <w:rPr>
                <w:rFonts w:ascii="Arial" w:hAnsi="Arial" w:cs="Arial"/>
                <w:sz w:val="16"/>
                <w:szCs w:val="16"/>
                <w:lang w:val="es-MX"/>
              </w:rPr>
              <w:t>AFINACIÓN DE MOTOR</w:t>
            </w:r>
          </w:p>
          <w:p w14:paraId="3E7F9519" w14:textId="77777777" w:rsidR="00966912" w:rsidRDefault="00966912">
            <w:pPr>
              <w:snapToGrid w:val="0"/>
              <w:jc w:val="center"/>
              <w:textAlignment w:val="center"/>
              <w:rPr>
                <w:rFonts w:ascii="Arial" w:hAnsi="Arial" w:cs="Arial"/>
                <w:sz w:val="16"/>
                <w:szCs w:val="16"/>
                <w:lang w:val="es-MX"/>
              </w:rPr>
            </w:pPr>
          </w:p>
          <w:p w14:paraId="3F87C622" w14:textId="77777777" w:rsidR="00966912" w:rsidRDefault="00966912">
            <w:pPr>
              <w:snapToGrid w:val="0"/>
              <w:jc w:val="center"/>
              <w:textAlignment w:val="center"/>
              <w:rPr>
                <w:rFonts w:ascii="Arial" w:hAnsi="Arial" w:cs="Arial"/>
                <w:sz w:val="16"/>
                <w:szCs w:val="16"/>
                <w:lang w:val="es-MX"/>
              </w:rPr>
            </w:pPr>
            <w:r>
              <w:rPr>
                <w:rFonts w:ascii="Arial" w:hAnsi="Arial" w:cs="Arial"/>
                <w:sz w:val="16"/>
                <w:szCs w:val="16"/>
                <w:lang w:val="es-MX"/>
              </w:rPr>
              <w:t xml:space="preserve">FALLA POR AFINACION </w:t>
            </w:r>
          </w:p>
        </w:tc>
        <w:tc>
          <w:tcPr>
            <w:tcW w:w="3400" w:type="dxa"/>
            <w:gridSpan w:val="3"/>
            <w:tcBorders>
              <w:top w:val="single" w:sz="4" w:space="0" w:color="000000"/>
              <w:left w:val="single" w:sz="4" w:space="0" w:color="000000"/>
              <w:bottom w:val="single" w:sz="4" w:space="0" w:color="000000"/>
              <w:right w:val="nil"/>
            </w:tcBorders>
            <w:vAlign w:val="center"/>
            <w:hideMark/>
          </w:tcPr>
          <w:p w14:paraId="56C8EF53" w14:textId="77777777" w:rsidR="00966912" w:rsidRDefault="00966912">
            <w:pPr>
              <w:snapToGrid w:val="0"/>
              <w:jc w:val="center"/>
              <w:rPr>
                <w:rFonts w:ascii="Arial" w:eastAsia="Yu Mincho" w:hAnsi="Arial" w:cs="Arial"/>
                <w:b/>
                <w:bCs/>
                <w:sz w:val="10"/>
                <w:szCs w:val="10"/>
                <w:lang w:val="es-MX" w:eastAsia="en-US"/>
              </w:rPr>
            </w:pPr>
            <w:r>
              <w:rPr>
                <w:rFonts w:ascii="Arial" w:hAnsi="Arial" w:cs="Arial"/>
                <w:b/>
                <w:bCs/>
                <w:sz w:val="10"/>
                <w:szCs w:val="10"/>
                <w:lang w:val="es-MX"/>
              </w:rPr>
              <w:t>FUEL INYECCIÓN</w:t>
            </w:r>
          </w:p>
        </w:tc>
        <w:tc>
          <w:tcPr>
            <w:tcW w:w="1682" w:type="dxa"/>
            <w:vMerge w:val="restart"/>
            <w:tcBorders>
              <w:top w:val="nil"/>
              <w:left w:val="single" w:sz="4" w:space="0" w:color="000000"/>
              <w:bottom w:val="nil"/>
              <w:right w:val="single" w:sz="4" w:space="0" w:color="000000"/>
            </w:tcBorders>
            <w:vAlign w:val="center"/>
          </w:tcPr>
          <w:p w14:paraId="75922F59" w14:textId="77777777" w:rsidR="00966912" w:rsidRDefault="00966912">
            <w:pPr>
              <w:snapToGrid w:val="0"/>
              <w:jc w:val="center"/>
              <w:rPr>
                <w:rFonts w:ascii="Arial" w:eastAsia="Arial Unicode MS" w:hAnsi="Arial" w:cs="Arial"/>
                <w:sz w:val="16"/>
                <w:szCs w:val="16"/>
                <w:lang w:val="es-MX" w:eastAsia="en-US"/>
              </w:rPr>
            </w:pPr>
            <w:r>
              <w:rPr>
                <w:rFonts w:ascii="Arial" w:eastAsia="Arial Unicode MS" w:hAnsi="Arial" w:cs="Arial"/>
                <w:sz w:val="16"/>
                <w:szCs w:val="16"/>
                <w:lang w:val="es-MX"/>
              </w:rPr>
              <w:t>1 DIA</w:t>
            </w:r>
          </w:p>
          <w:p w14:paraId="042F4E44" w14:textId="77777777" w:rsidR="00966912" w:rsidRDefault="00966912">
            <w:pPr>
              <w:snapToGrid w:val="0"/>
              <w:jc w:val="center"/>
              <w:rPr>
                <w:rFonts w:ascii="Arial" w:eastAsia="Arial Unicode MS" w:hAnsi="Arial" w:cs="Arial"/>
                <w:sz w:val="16"/>
                <w:szCs w:val="16"/>
                <w:lang w:val="es-MX"/>
              </w:rPr>
            </w:pPr>
          </w:p>
          <w:p w14:paraId="25DA2D98" w14:textId="77777777" w:rsidR="00966912" w:rsidRDefault="00966912">
            <w:pPr>
              <w:rPr>
                <w:rFonts w:ascii="Arial" w:eastAsia="Arial Unicode MS" w:hAnsi="Arial" w:cs="Arial"/>
                <w:sz w:val="16"/>
                <w:szCs w:val="16"/>
                <w:lang w:val="es-MX" w:eastAsia="en-US"/>
              </w:rPr>
            </w:pPr>
            <w:r>
              <w:rPr>
                <w:lang w:val="es-MX"/>
              </w:rPr>
              <w:t xml:space="preserve">          </w:t>
            </w:r>
            <w:r>
              <w:rPr>
                <w:rFonts w:ascii="Arial" w:hAnsi="Arial" w:cs="Arial"/>
                <w:sz w:val="16"/>
                <w:szCs w:val="16"/>
                <w:lang w:val="es-MX"/>
              </w:rPr>
              <w:t>5 DIAS</w:t>
            </w:r>
          </w:p>
        </w:tc>
      </w:tr>
      <w:tr w:rsidR="00966912" w14:paraId="08F80B86" w14:textId="77777777" w:rsidTr="008F0EC3">
        <w:trPr>
          <w:cantSplit/>
          <w:trHeight w:hRule="exact" w:val="359"/>
        </w:trPr>
        <w:tc>
          <w:tcPr>
            <w:tcW w:w="708" w:type="dxa"/>
            <w:vMerge/>
            <w:tcBorders>
              <w:top w:val="single" w:sz="4" w:space="0" w:color="000000"/>
              <w:left w:val="single" w:sz="4" w:space="0" w:color="000000"/>
              <w:bottom w:val="single" w:sz="4" w:space="0" w:color="000000"/>
              <w:right w:val="nil"/>
            </w:tcBorders>
            <w:vAlign w:val="center"/>
            <w:hideMark/>
          </w:tcPr>
          <w:p w14:paraId="1B3CB35D" w14:textId="77777777" w:rsidR="00966912" w:rsidRDefault="00966912">
            <w:pPr>
              <w:rPr>
                <w:rFonts w:ascii="Arial" w:eastAsia="Yu Mincho" w:hAnsi="Arial" w:cs="Arial"/>
                <w:sz w:val="16"/>
                <w:szCs w:val="16"/>
                <w:lang w:val="es-MX" w:eastAsia="en-US"/>
              </w:rPr>
            </w:pPr>
          </w:p>
        </w:tc>
        <w:tc>
          <w:tcPr>
            <w:tcW w:w="3735" w:type="dxa"/>
            <w:vMerge/>
            <w:tcBorders>
              <w:top w:val="single" w:sz="4" w:space="0" w:color="000000"/>
              <w:left w:val="single" w:sz="4" w:space="0" w:color="000000"/>
              <w:bottom w:val="single" w:sz="4" w:space="0" w:color="000000"/>
              <w:right w:val="nil"/>
            </w:tcBorders>
            <w:vAlign w:val="center"/>
            <w:hideMark/>
          </w:tcPr>
          <w:p w14:paraId="02B9AC70" w14:textId="77777777" w:rsidR="00966912" w:rsidRDefault="00966912">
            <w:pPr>
              <w:rPr>
                <w:rFonts w:ascii="Arial" w:hAnsi="Arial" w:cs="Arial"/>
                <w:sz w:val="16"/>
                <w:szCs w:val="16"/>
                <w:lang w:val="es-MX"/>
              </w:rPr>
            </w:pPr>
          </w:p>
        </w:tc>
        <w:tc>
          <w:tcPr>
            <w:tcW w:w="1682" w:type="dxa"/>
            <w:gridSpan w:val="2"/>
            <w:tcBorders>
              <w:top w:val="nil"/>
              <w:left w:val="single" w:sz="4" w:space="0" w:color="000000"/>
              <w:bottom w:val="single" w:sz="4" w:space="0" w:color="000000"/>
              <w:right w:val="nil"/>
            </w:tcBorders>
            <w:vAlign w:val="center"/>
          </w:tcPr>
          <w:p w14:paraId="2818FA43" w14:textId="77777777" w:rsidR="00966912" w:rsidRDefault="00966912">
            <w:pPr>
              <w:snapToGrid w:val="0"/>
              <w:jc w:val="center"/>
              <w:rPr>
                <w:rFonts w:ascii="Arial" w:eastAsia="Yu Mincho" w:hAnsi="Arial" w:cs="Arial"/>
                <w:sz w:val="14"/>
                <w:szCs w:val="14"/>
                <w:lang w:val="es-MX" w:eastAsia="en-US"/>
              </w:rPr>
            </w:pPr>
            <w:r>
              <w:rPr>
                <w:rFonts w:ascii="Arial" w:hAnsi="Arial" w:cs="Arial"/>
                <w:sz w:val="14"/>
                <w:szCs w:val="14"/>
                <w:lang w:val="es-MX"/>
              </w:rPr>
              <w:t>10,000 KM O 180 DIAS</w:t>
            </w:r>
          </w:p>
          <w:p w14:paraId="6145B14F" w14:textId="77777777" w:rsidR="00966912" w:rsidRDefault="00966912">
            <w:pPr>
              <w:snapToGrid w:val="0"/>
              <w:jc w:val="center"/>
              <w:rPr>
                <w:rFonts w:ascii="Arial" w:hAnsi="Arial" w:cs="Arial"/>
                <w:sz w:val="14"/>
                <w:szCs w:val="14"/>
                <w:lang w:val="es-MX"/>
              </w:rPr>
            </w:pPr>
          </w:p>
          <w:p w14:paraId="49B013CB" w14:textId="77777777" w:rsidR="00966912" w:rsidRDefault="00966912">
            <w:pPr>
              <w:snapToGrid w:val="0"/>
              <w:jc w:val="center"/>
              <w:rPr>
                <w:rFonts w:ascii="Arial" w:eastAsia="Yu Mincho" w:hAnsi="Arial" w:cs="Arial"/>
                <w:sz w:val="14"/>
                <w:szCs w:val="14"/>
                <w:lang w:val="es-MX" w:eastAsia="en-US"/>
              </w:rPr>
            </w:pPr>
          </w:p>
        </w:tc>
        <w:tc>
          <w:tcPr>
            <w:tcW w:w="1718" w:type="dxa"/>
            <w:tcBorders>
              <w:top w:val="nil"/>
              <w:left w:val="single" w:sz="4" w:space="0" w:color="000000"/>
              <w:bottom w:val="single" w:sz="4" w:space="0" w:color="000000"/>
              <w:right w:val="nil"/>
            </w:tcBorders>
            <w:vAlign w:val="center"/>
            <w:hideMark/>
          </w:tcPr>
          <w:p w14:paraId="02F42266" w14:textId="77777777" w:rsidR="00966912" w:rsidRDefault="00966912">
            <w:pPr>
              <w:snapToGrid w:val="0"/>
              <w:jc w:val="center"/>
              <w:rPr>
                <w:rFonts w:ascii="Arial" w:eastAsia="Yu Mincho" w:hAnsi="Arial" w:cs="Arial"/>
                <w:sz w:val="16"/>
                <w:szCs w:val="16"/>
                <w:lang w:val="es-MX" w:eastAsia="en-US"/>
              </w:rPr>
            </w:pPr>
            <w:r>
              <w:rPr>
                <w:rFonts w:ascii="Arial" w:hAnsi="Arial" w:cs="Arial"/>
                <w:sz w:val="16"/>
                <w:szCs w:val="16"/>
                <w:lang w:val="es-MX"/>
              </w:rPr>
              <w:t>90 DIAS</w:t>
            </w:r>
          </w:p>
        </w:tc>
        <w:tc>
          <w:tcPr>
            <w:tcW w:w="1682" w:type="dxa"/>
            <w:vMerge/>
            <w:tcBorders>
              <w:top w:val="nil"/>
              <w:left w:val="single" w:sz="4" w:space="0" w:color="000000"/>
              <w:bottom w:val="nil"/>
              <w:right w:val="single" w:sz="4" w:space="0" w:color="000000"/>
            </w:tcBorders>
            <w:vAlign w:val="center"/>
            <w:hideMark/>
          </w:tcPr>
          <w:p w14:paraId="6AD859C0" w14:textId="77777777" w:rsidR="00966912" w:rsidRDefault="00966912">
            <w:pPr>
              <w:rPr>
                <w:rFonts w:ascii="Arial" w:eastAsia="Arial Unicode MS" w:hAnsi="Arial" w:cs="Arial"/>
                <w:sz w:val="16"/>
                <w:szCs w:val="16"/>
                <w:lang w:val="es-MX" w:eastAsia="en-US"/>
              </w:rPr>
            </w:pPr>
          </w:p>
        </w:tc>
      </w:tr>
      <w:tr w:rsidR="00966912" w14:paraId="5AA78688" w14:textId="77777777" w:rsidTr="008F0EC3">
        <w:trPr>
          <w:cantSplit/>
          <w:trHeight w:hRule="exact" w:val="236"/>
        </w:trPr>
        <w:tc>
          <w:tcPr>
            <w:tcW w:w="708" w:type="dxa"/>
            <w:vMerge/>
            <w:tcBorders>
              <w:top w:val="single" w:sz="4" w:space="0" w:color="000000"/>
              <w:left w:val="single" w:sz="4" w:space="0" w:color="000000"/>
              <w:bottom w:val="single" w:sz="4" w:space="0" w:color="000000"/>
              <w:right w:val="nil"/>
            </w:tcBorders>
            <w:vAlign w:val="center"/>
            <w:hideMark/>
          </w:tcPr>
          <w:p w14:paraId="2EDEC5F5" w14:textId="77777777" w:rsidR="00966912" w:rsidRDefault="00966912">
            <w:pPr>
              <w:rPr>
                <w:rFonts w:ascii="Arial" w:eastAsia="Yu Mincho" w:hAnsi="Arial" w:cs="Arial"/>
                <w:sz w:val="16"/>
                <w:szCs w:val="16"/>
                <w:lang w:val="es-MX" w:eastAsia="en-US"/>
              </w:rPr>
            </w:pPr>
          </w:p>
        </w:tc>
        <w:tc>
          <w:tcPr>
            <w:tcW w:w="3735" w:type="dxa"/>
            <w:vMerge/>
            <w:tcBorders>
              <w:top w:val="single" w:sz="4" w:space="0" w:color="000000"/>
              <w:left w:val="single" w:sz="4" w:space="0" w:color="000000"/>
              <w:bottom w:val="single" w:sz="4" w:space="0" w:color="000000"/>
              <w:right w:val="nil"/>
            </w:tcBorders>
            <w:vAlign w:val="center"/>
            <w:hideMark/>
          </w:tcPr>
          <w:p w14:paraId="335D1D46" w14:textId="77777777" w:rsidR="00966912" w:rsidRDefault="00966912">
            <w:pPr>
              <w:rPr>
                <w:rFonts w:ascii="Arial" w:hAnsi="Arial" w:cs="Arial"/>
                <w:sz w:val="16"/>
                <w:szCs w:val="16"/>
                <w:lang w:val="es-MX"/>
              </w:rPr>
            </w:pPr>
          </w:p>
        </w:tc>
        <w:tc>
          <w:tcPr>
            <w:tcW w:w="1669" w:type="dxa"/>
            <w:tcBorders>
              <w:top w:val="nil"/>
              <w:left w:val="single" w:sz="4" w:space="0" w:color="000000"/>
              <w:bottom w:val="nil"/>
              <w:right w:val="nil"/>
            </w:tcBorders>
            <w:vAlign w:val="center"/>
            <w:hideMark/>
          </w:tcPr>
          <w:p w14:paraId="1638D508" w14:textId="77777777" w:rsidR="00966912" w:rsidRDefault="00966912">
            <w:pPr>
              <w:snapToGrid w:val="0"/>
              <w:jc w:val="center"/>
              <w:rPr>
                <w:rFonts w:ascii="Arial" w:eastAsia="Yu Mincho" w:hAnsi="Arial" w:cs="Arial"/>
                <w:sz w:val="16"/>
                <w:szCs w:val="16"/>
                <w:lang w:val="es-MX" w:eastAsia="en-US"/>
              </w:rPr>
            </w:pPr>
            <w:r>
              <w:rPr>
                <w:rFonts w:ascii="Arial" w:hAnsi="Arial" w:cs="Arial"/>
                <w:sz w:val="14"/>
                <w:szCs w:val="14"/>
                <w:lang w:val="es-MX"/>
              </w:rPr>
              <w:t>10,000 KM O 180</w:t>
            </w:r>
            <w:r>
              <w:rPr>
                <w:rFonts w:ascii="Arial" w:hAnsi="Arial" w:cs="Arial"/>
                <w:sz w:val="16"/>
                <w:szCs w:val="16"/>
                <w:lang w:val="es-MX"/>
              </w:rPr>
              <w:t xml:space="preserve"> </w:t>
            </w:r>
            <w:r>
              <w:rPr>
                <w:rFonts w:ascii="Arial" w:hAnsi="Arial" w:cs="Arial"/>
                <w:sz w:val="14"/>
                <w:szCs w:val="14"/>
                <w:lang w:val="es-MX"/>
              </w:rPr>
              <w:t>DIAS</w:t>
            </w:r>
            <w:r>
              <w:rPr>
                <w:rFonts w:ascii="Arial" w:hAnsi="Arial" w:cs="Arial"/>
                <w:sz w:val="16"/>
                <w:szCs w:val="16"/>
                <w:lang w:val="es-MX"/>
              </w:rPr>
              <w:t xml:space="preserve"> </w:t>
            </w:r>
          </w:p>
        </w:tc>
        <w:tc>
          <w:tcPr>
            <w:tcW w:w="1731" w:type="dxa"/>
            <w:gridSpan w:val="2"/>
            <w:tcBorders>
              <w:top w:val="nil"/>
              <w:left w:val="single" w:sz="4" w:space="0" w:color="000000"/>
              <w:bottom w:val="nil"/>
              <w:right w:val="nil"/>
            </w:tcBorders>
            <w:vAlign w:val="center"/>
            <w:hideMark/>
          </w:tcPr>
          <w:p w14:paraId="1D515C24" w14:textId="77777777" w:rsidR="00966912" w:rsidRDefault="00966912">
            <w:pPr>
              <w:snapToGrid w:val="0"/>
              <w:jc w:val="center"/>
              <w:rPr>
                <w:rFonts w:ascii="Arial" w:eastAsia="Yu Mincho" w:hAnsi="Arial" w:cs="Arial"/>
                <w:sz w:val="16"/>
                <w:szCs w:val="16"/>
                <w:lang w:val="es-MX" w:eastAsia="en-US"/>
              </w:rPr>
            </w:pPr>
            <w:r>
              <w:rPr>
                <w:rFonts w:ascii="Arial" w:hAnsi="Arial" w:cs="Arial"/>
                <w:sz w:val="16"/>
                <w:szCs w:val="16"/>
                <w:lang w:val="es-MX"/>
              </w:rPr>
              <w:t>90 DIAS</w:t>
            </w:r>
          </w:p>
        </w:tc>
        <w:tc>
          <w:tcPr>
            <w:tcW w:w="1682" w:type="dxa"/>
            <w:vMerge/>
            <w:tcBorders>
              <w:top w:val="nil"/>
              <w:left w:val="single" w:sz="4" w:space="0" w:color="000000"/>
              <w:bottom w:val="nil"/>
              <w:right w:val="single" w:sz="4" w:space="0" w:color="000000"/>
            </w:tcBorders>
            <w:vAlign w:val="center"/>
            <w:hideMark/>
          </w:tcPr>
          <w:p w14:paraId="55488873" w14:textId="77777777" w:rsidR="00966912" w:rsidRDefault="00966912">
            <w:pPr>
              <w:rPr>
                <w:rFonts w:ascii="Arial" w:eastAsia="Arial Unicode MS" w:hAnsi="Arial" w:cs="Arial"/>
                <w:sz w:val="16"/>
                <w:szCs w:val="16"/>
                <w:lang w:val="es-MX" w:eastAsia="en-US"/>
              </w:rPr>
            </w:pPr>
          </w:p>
        </w:tc>
      </w:tr>
      <w:tr w:rsidR="00966912" w14:paraId="6F4967D0" w14:textId="77777777" w:rsidTr="00E4637A">
        <w:trPr>
          <w:gridAfter w:val="4"/>
          <w:wAfter w:w="5082" w:type="dxa"/>
          <w:cantSplit/>
          <w:trHeight w:val="287"/>
        </w:trPr>
        <w:tc>
          <w:tcPr>
            <w:tcW w:w="708" w:type="dxa"/>
            <w:vMerge/>
            <w:tcBorders>
              <w:top w:val="single" w:sz="4" w:space="0" w:color="000000"/>
              <w:left w:val="single" w:sz="4" w:space="0" w:color="000000"/>
              <w:bottom w:val="single" w:sz="4" w:space="0" w:color="000000"/>
              <w:right w:val="nil"/>
            </w:tcBorders>
            <w:vAlign w:val="center"/>
            <w:hideMark/>
          </w:tcPr>
          <w:p w14:paraId="67E0F8AE" w14:textId="77777777" w:rsidR="00966912" w:rsidRDefault="00966912">
            <w:pPr>
              <w:rPr>
                <w:rFonts w:ascii="Arial" w:eastAsia="Yu Mincho" w:hAnsi="Arial" w:cs="Arial"/>
                <w:sz w:val="16"/>
                <w:szCs w:val="16"/>
                <w:lang w:val="es-MX" w:eastAsia="en-US"/>
              </w:rPr>
            </w:pPr>
          </w:p>
        </w:tc>
        <w:tc>
          <w:tcPr>
            <w:tcW w:w="3735" w:type="dxa"/>
            <w:vMerge/>
            <w:tcBorders>
              <w:top w:val="single" w:sz="4" w:space="0" w:color="000000"/>
              <w:left w:val="single" w:sz="4" w:space="0" w:color="000000"/>
              <w:bottom w:val="single" w:sz="4" w:space="0" w:color="000000"/>
              <w:right w:val="single" w:sz="4" w:space="0" w:color="000000"/>
            </w:tcBorders>
            <w:vAlign w:val="center"/>
            <w:hideMark/>
          </w:tcPr>
          <w:p w14:paraId="3CB10CEB" w14:textId="77777777" w:rsidR="00966912" w:rsidRDefault="00966912">
            <w:pPr>
              <w:rPr>
                <w:rFonts w:ascii="Arial" w:hAnsi="Arial" w:cs="Arial"/>
                <w:sz w:val="16"/>
                <w:szCs w:val="16"/>
                <w:lang w:val="es-MX"/>
              </w:rPr>
            </w:pPr>
          </w:p>
        </w:tc>
      </w:tr>
    </w:tbl>
    <w:p w14:paraId="0A8D5F13" w14:textId="77777777" w:rsidR="00900E33" w:rsidRPr="000D1649" w:rsidRDefault="00900E33" w:rsidP="006408DE">
      <w:pPr>
        <w:jc w:val="center"/>
        <w:rPr>
          <w:rFonts w:ascii="Noto Sans" w:hAnsi="Noto Sans" w:cs="Noto Sans"/>
          <w:b/>
          <w:sz w:val="18"/>
          <w:szCs w:val="18"/>
        </w:rPr>
      </w:pPr>
    </w:p>
    <w:p w14:paraId="24C54649" w14:textId="77777777" w:rsidR="004F7BEE" w:rsidRPr="000D1649" w:rsidRDefault="004F7BEE" w:rsidP="006408DE">
      <w:pPr>
        <w:jc w:val="center"/>
        <w:rPr>
          <w:rFonts w:ascii="Noto Sans" w:hAnsi="Noto Sans" w:cs="Noto Sans"/>
          <w:b/>
          <w:sz w:val="18"/>
          <w:szCs w:val="18"/>
        </w:rPr>
      </w:pPr>
    </w:p>
    <w:p w14:paraId="5F14C6E4" w14:textId="77777777" w:rsidR="00932162" w:rsidRPr="000D1649" w:rsidRDefault="00932162" w:rsidP="006408DE">
      <w:pPr>
        <w:jc w:val="center"/>
        <w:rPr>
          <w:rFonts w:ascii="Noto Sans" w:hAnsi="Noto Sans" w:cs="Noto Sans"/>
          <w:b/>
          <w:sz w:val="18"/>
          <w:szCs w:val="18"/>
        </w:rPr>
      </w:pPr>
    </w:p>
    <w:p w14:paraId="35D1E050" w14:textId="77777777" w:rsidR="00932162" w:rsidRPr="000D1649" w:rsidRDefault="00932162" w:rsidP="00B55F41">
      <w:pPr>
        <w:rPr>
          <w:rFonts w:ascii="Noto Sans" w:hAnsi="Noto Sans" w:cs="Noto Sans"/>
          <w:b/>
          <w:sz w:val="18"/>
          <w:szCs w:val="18"/>
        </w:rPr>
      </w:pPr>
    </w:p>
    <w:p w14:paraId="0F93DE4D" w14:textId="77777777" w:rsidR="00966912" w:rsidRDefault="00966912">
      <w:pPr>
        <w:suppressAutoHyphens w:val="0"/>
        <w:rPr>
          <w:rFonts w:ascii="Noto Sans" w:hAnsi="Noto Sans" w:cs="Noto Sans"/>
          <w:b/>
          <w:sz w:val="18"/>
          <w:szCs w:val="18"/>
        </w:rPr>
      </w:pPr>
      <w:r>
        <w:rPr>
          <w:rFonts w:ascii="Noto Sans" w:hAnsi="Noto Sans" w:cs="Noto Sans"/>
          <w:b/>
          <w:sz w:val="18"/>
          <w:szCs w:val="18"/>
        </w:rPr>
        <w:br w:type="page"/>
      </w:r>
    </w:p>
    <w:p w14:paraId="4F971CAD" w14:textId="74F2542B" w:rsidR="00932162" w:rsidRPr="000D1649" w:rsidRDefault="00C55664" w:rsidP="001952FF">
      <w:pPr>
        <w:suppressAutoHyphens w:val="0"/>
        <w:jc w:val="center"/>
        <w:rPr>
          <w:rFonts w:ascii="Noto Sans" w:hAnsi="Noto Sans" w:cs="Noto Sans"/>
          <w:b/>
          <w:sz w:val="18"/>
          <w:szCs w:val="18"/>
        </w:rPr>
      </w:pPr>
      <w:r w:rsidRPr="000D1649">
        <w:rPr>
          <w:rFonts w:ascii="Noto Sans" w:hAnsi="Noto Sans" w:cs="Noto Sans"/>
          <w:b/>
          <w:sz w:val="18"/>
          <w:szCs w:val="18"/>
        </w:rPr>
        <w:lastRenderedPageBreak/>
        <w:t xml:space="preserve">ANEXO NUMERO </w:t>
      </w:r>
      <w:r w:rsidR="008C51C0" w:rsidRPr="000D1649">
        <w:rPr>
          <w:rFonts w:ascii="Noto Sans" w:hAnsi="Noto Sans" w:cs="Noto Sans"/>
          <w:b/>
          <w:sz w:val="18"/>
          <w:szCs w:val="18"/>
        </w:rPr>
        <w:t>03</w:t>
      </w:r>
      <w:r w:rsidRPr="000D1649">
        <w:rPr>
          <w:rFonts w:ascii="Noto Sans" w:hAnsi="Noto Sans" w:cs="Noto Sans"/>
          <w:b/>
          <w:sz w:val="18"/>
          <w:szCs w:val="18"/>
        </w:rPr>
        <w:t>-A (</w:t>
      </w:r>
      <w:r w:rsidR="008C51C0" w:rsidRPr="000D1649">
        <w:rPr>
          <w:rFonts w:ascii="Noto Sans" w:hAnsi="Noto Sans" w:cs="Noto Sans"/>
          <w:b/>
          <w:sz w:val="18"/>
          <w:szCs w:val="18"/>
        </w:rPr>
        <w:t>TRES</w:t>
      </w:r>
      <w:r w:rsidRPr="000D1649">
        <w:rPr>
          <w:rFonts w:ascii="Noto Sans" w:hAnsi="Noto Sans" w:cs="Noto Sans"/>
          <w:b/>
          <w:sz w:val="18"/>
          <w:szCs w:val="18"/>
        </w:rPr>
        <w:t>-A)</w:t>
      </w:r>
    </w:p>
    <w:p w14:paraId="224E5C02" w14:textId="77777777" w:rsidR="00C55664" w:rsidRPr="000D1649" w:rsidRDefault="00C55664" w:rsidP="006408DE">
      <w:pPr>
        <w:jc w:val="center"/>
        <w:rPr>
          <w:rFonts w:ascii="Noto Sans" w:hAnsi="Noto Sans" w:cs="Noto Sans"/>
          <w:b/>
          <w:sz w:val="18"/>
          <w:szCs w:val="18"/>
        </w:rPr>
      </w:pPr>
    </w:p>
    <w:p w14:paraId="05EDEFC0" w14:textId="77777777" w:rsidR="00E65A68" w:rsidRPr="000D1649" w:rsidRDefault="00E65A68" w:rsidP="006408DE">
      <w:pPr>
        <w:jc w:val="center"/>
        <w:rPr>
          <w:rFonts w:ascii="Noto Sans" w:hAnsi="Noto Sans" w:cs="Noto Sans"/>
          <w:b/>
          <w:sz w:val="18"/>
          <w:szCs w:val="18"/>
        </w:rPr>
      </w:pPr>
    </w:p>
    <w:p w14:paraId="6961F366" w14:textId="77777777" w:rsidR="00EC46B5" w:rsidRPr="000D1649" w:rsidRDefault="00EC46B5" w:rsidP="00EC46B5">
      <w:pPr>
        <w:suppressAutoHyphens w:val="0"/>
        <w:ind w:left="5672" w:hanging="5672"/>
        <w:jc w:val="center"/>
        <w:rPr>
          <w:rFonts w:ascii="Noto Sans" w:eastAsiaTheme="minorEastAsia" w:hAnsi="Noto Sans" w:cs="Noto Sans"/>
          <w:sz w:val="18"/>
          <w:szCs w:val="18"/>
          <w:lang w:val="es-MX" w:eastAsia="en-US"/>
        </w:rPr>
      </w:pPr>
      <w:r w:rsidRPr="000D1649">
        <w:rPr>
          <w:rFonts w:ascii="Noto Sans" w:eastAsiaTheme="minorEastAsia" w:hAnsi="Noto Sans" w:cs="Noto Sans"/>
          <w:sz w:val="18"/>
          <w:szCs w:val="18"/>
          <w:lang w:val="es-MX" w:eastAsia="en-US"/>
        </w:rPr>
        <w:t>GARANTIAS EN MANO DE OBRA, REFACCIONES Y PLAZOS DE ENTREGA</w:t>
      </w:r>
    </w:p>
    <w:p w14:paraId="6DC389F6" w14:textId="56BB5CF6" w:rsidR="00EC46B5" w:rsidRPr="000D1649" w:rsidRDefault="008F0EC3" w:rsidP="00EC46B5">
      <w:pPr>
        <w:suppressAutoHyphens w:val="0"/>
        <w:jc w:val="center"/>
        <w:rPr>
          <w:rFonts w:ascii="Noto Sans" w:eastAsiaTheme="minorEastAsia" w:hAnsi="Noto Sans" w:cs="Noto Sans"/>
          <w:sz w:val="18"/>
          <w:szCs w:val="18"/>
          <w:lang w:val="es-MX" w:eastAsia="en-US"/>
        </w:rPr>
      </w:pPr>
      <w:r>
        <w:rPr>
          <w:rFonts w:ascii="Noto Sans" w:eastAsiaTheme="minorEastAsia" w:hAnsi="Noto Sans" w:cs="Noto Sans"/>
          <w:sz w:val="18"/>
          <w:szCs w:val="18"/>
          <w:lang w:val="es-MX" w:eastAsia="en-US"/>
        </w:rPr>
        <w:t>PARTIDA</w:t>
      </w:r>
      <w:r w:rsidR="00EC46B5" w:rsidRPr="000D1649">
        <w:rPr>
          <w:rFonts w:ascii="Noto Sans" w:eastAsiaTheme="minorEastAsia" w:hAnsi="Noto Sans" w:cs="Noto Sans"/>
          <w:sz w:val="18"/>
          <w:szCs w:val="18"/>
          <w:lang w:val="es-MX" w:eastAsia="en-US"/>
        </w:rPr>
        <w:t xml:space="preserve"> DE MANTENIMIENTO PREVENTIVO Y/O CORRECTIVO </w:t>
      </w:r>
    </w:p>
    <w:p w14:paraId="01909084" w14:textId="77777777" w:rsidR="00EC46B5" w:rsidRPr="000D1649" w:rsidRDefault="00EC46B5" w:rsidP="00EC46B5">
      <w:pPr>
        <w:tabs>
          <w:tab w:val="left" w:pos="284"/>
        </w:tabs>
        <w:suppressAutoHyphens w:val="0"/>
        <w:rPr>
          <w:rFonts w:ascii="Noto Sans" w:eastAsiaTheme="minorEastAsia" w:hAnsi="Noto Sans" w:cs="Noto Sans"/>
          <w:b/>
          <w:sz w:val="18"/>
          <w:szCs w:val="18"/>
          <w:lang w:val="es-MX" w:eastAsia="en-US"/>
        </w:rPr>
      </w:pPr>
    </w:p>
    <w:p w14:paraId="2204CC08" w14:textId="77777777" w:rsidR="00EC46B5" w:rsidRPr="000D1649" w:rsidRDefault="00EC46B5" w:rsidP="00EC46B5">
      <w:pPr>
        <w:tabs>
          <w:tab w:val="left" w:pos="284"/>
        </w:tabs>
        <w:suppressAutoHyphens w:val="0"/>
        <w:rPr>
          <w:rFonts w:ascii="Noto Sans" w:eastAsiaTheme="minorEastAsia" w:hAnsi="Noto Sans" w:cs="Noto Sans"/>
          <w:b/>
          <w:sz w:val="18"/>
          <w:szCs w:val="18"/>
          <w:lang w:val="es-MX" w:eastAsia="en-US"/>
        </w:rPr>
      </w:pPr>
    </w:p>
    <w:p w14:paraId="2D140B9A" w14:textId="77777777" w:rsidR="00EC46B5" w:rsidRPr="000D1649" w:rsidRDefault="00EC46B5" w:rsidP="00EC46B5">
      <w:pPr>
        <w:tabs>
          <w:tab w:val="left" w:pos="284"/>
        </w:tabs>
        <w:suppressAutoHyphens w:val="0"/>
        <w:rPr>
          <w:rFonts w:ascii="Noto Sans" w:eastAsiaTheme="minorEastAsia" w:hAnsi="Noto Sans" w:cs="Noto Sans"/>
          <w:b/>
          <w:sz w:val="18"/>
          <w:szCs w:val="18"/>
          <w:lang w:val="es-MX" w:eastAsia="en-US"/>
        </w:rPr>
      </w:pPr>
    </w:p>
    <w:p w14:paraId="1E3F533F" w14:textId="77777777" w:rsidR="008C51C0" w:rsidRPr="000D1649" w:rsidRDefault="008C51C0" w:rsidP="008C51C0">
      <w:pPr>
        <w:tabs>
          <w:tab w:val="left" w:pos="284"/>
        </w:tabs>
        <w:rPr>
          <w:rFonts w:ascii="Noto Sans" w:hAnsi="Noto Sans" w:cs="Noto Sans"/>
          <w:b/>
          <w:sz w:val="18"/>
          <w:szCs w:val="18"/>
          <w:lang w:val="es-MX"/>
        </w:rPr>
      </w:pPr>
    </w:p>
    <w:p w14:paraId="7E69655C" w14:textId="77777777" w:rsidR="008C51C0" w:rsidRPr="000D1649" w:rsidRDefault="008C51C0" w:rsidP="008C51C0">
      <w:pPr>
        <w:tabs>
          <w:tab w:val="left" w:pos="284"/>
        </w:tabs>
        <w:rPr>
          <w:rFonts w:ascii="Noto Sans" w:hAnsi="Noto Sans" w:cs="Noto Sans"/>
          <w:b/>
          <w:sz w:val="18"/>
          <w:szCs w:val="18"/>
          <w:lang w:val="es-MX"/>
        </w:rPr>
      </w:pPr>
    </w:p>
    <w:p w14:paraId="2C627395" w14:textId="77777777" w:rsidR="008C51C0" w:rsidRPr="000D1649" w:rsidRDefault="008C51C0" w:rsidP="008C51C0">
      <w:pPr>
        <w:tabs>
          <w:tab w:val="left" w:pos="284"/>
        </w:tabs>
        <w:rPr>
          <w:rFonts w:ascii="Noto Sans" w:hAnsi="Noto Sans" w:cs="Noto Sans"/>
          <w:b/>
          <w:sz w:val="18"/>
          <w:szCs w:val="18"/>
          <w:lang w:val="es-MX"/>
        </w:rPr>
      </w:pPr>
    </w:p>
    <w:p w14:paraId="57F8EA07" w14:textId="77777777" w:rsidR="008C51C0" w:rsidRPr="000D1649" w:rsidRDefault="008C51C0" w:rsidP="008C51C0">
      <w:pPr>
        <w:tabs>
          <w:tab w:val="left" w:pos="284"/>
        </w:tabs>
        <w:rPr>
          <w:rFonts w:ascii="Noto Sans" w:hAnsi="Noto Sans" w:cs="Noto Sans"/>
          <w:b/>
          <w:sz w:val="18"/>
          <w:szCs w:val="18"/>
          <w:lang w:val="es-MX"/>
        </w:rPr>
      </w:pPr>
      <w:r w:rsidRPr="000D1649">
        <w:rPr>
          <w:rFonts w:ascii="Noto Sans" w:hAnsi="Noto Sans" w:cs="Noto Sans"/>
          <w:b/>
          <w:sz w:val="18"/>
          <w:szCs w:val="18"/>
          <w:lang w:val="es-MX"/>
        </w:rPr>
        <w:t>NOTA: LA GARANTÍA APLICARA A PARTIR DE LA FECHA DE ENTREGA DEL VEHICULO</w:t>
      </w:r>
    </w:p>
    <w:p w14:paraId="0336F2A7" w14:textId="77777777" w:rsidR="008C51C0" w:rsidRPr="000D1649" w:rsidRDefault="008C51C0" w:rsidP="008C51C0">
      <w:pPr>
        <w:tabs>
          <w:tab w:val="left" w:pos="284"/>
        </w:tabs>
        <w:ind w:right="283" w:firstLine="284"/>
        <w:rPr>
          <w:rFonts w:ascii="Noto Sans" w:hAnsi="Noto Sans" w:cs="Noto Sans"/>
          <w:sz w:val="18"/>
          <w:szCs w:val="18"/>
          <w:lang w:val="es-MX"/>
        </w:rPr>
      </w:pPr>
    </w:p>
    <w:p w14:paraId="60AB3A29" w14:textId="77777777" w:rsidR="008C51C0" w:rsidRPr="000D1649" w:rsidRDefault="008C51C0" w:rsidP="008C51C0">
      <w:pPr>
        <w:tabs>
          <w:tab w:val="left" w:pos="284"/>
        </w:tabs>
        <w:ind w:right="283" w:firstLine="284"/>
        <w:rPr>
          <w:rFonts w:ascii="Noto Sans" w:hAnsi="Noto Sans" w:cs="Noto Sans"/>
          <w:sz w:val="18"/>
          <w:szCs w:val="18"/>
          <w:lang w:val="es-MX"/>
        </w:rPr>
      </w:pPr>
    </w:p>
    <w:p w14:paraId="23E31382" w14:textId="77777777" w:rsidR="008C51C0" w:rsidRPr="000D1649" w:rsidRDefault="008C51C0" w:rsidP="008C51C0">
      <w:pPr>
        <w:tabs>
          <w:tab w:val="left" w:pos="284"/>
        </w:tabs>
        <w:ind w:right="283" w:firstLine="284"/>
        <w:rPr>
          <w:rFonts w:ascii="Noto Sans" w:hAnsi="Noto Sans" w:cs="Noto Sans"/>
          <w:sz w:val="18"/>
          <w:szCs w:val="18"/>
          <w:lang w:val="es-MX"/>
        </w:rPr>
      </w:pPr>
    </w:p>
    <w:p w14:paraId="6E07978E" w14:textId="77777777" w:rsidR="008C51C0" w:rsidRPr="000D1649" w:rsidRDefault="008C51C0" w:rsidP="008C51C0">
      <w:pPr>
        <w:tabs>
          <w:tab w:val="left" w:pos="284"/>
        </w:tabs>
        <w:ind w:right="283" w:firstLine="284"/>
        <w:rPr>
          <w:rFonts w:ascii="Noto Sans" w:hAnsi="Noto Sans" w:cs="Noto Sans"/>
          <w:sz w:val="18"/>
          <w:szCs w:val="18"/>
          <w:lang w:val="es-MX"/>
        </w:rPr>
      </w:pPr>
    </w:p>
    <w:p w14:paraId="344E06D8" w14:textId="77777777" w:rsidR="008C51C0" w:rsidRPr="000D1649" w:rsidRDefault="008C51C0" w:rsidP="008C51C0">
      <w:pPr>
        <w:tabs>
          <w:tab w:val="left" w:pos="284"/>
        </w:tabs>
        <w:ind w:right="283" w:firstLine="284"/>
        <w:rPr>
          <w:rFonts w:ascii="Noto Sans" w:hAnsi="Noto Sans" w:cs="Noto Sans"/>
          <w:sz w:val="18"/>
          <w:szCs w:val="18"/>
          <w:lang w:val="es-MX"/>
        </w:rPr>
      </w:pPr>
    </w:p>
    <w:p w14:paraId="3069585F" w14:textId="77777777" w:rsidR="008C51C0" w:rsidRPr="000D1649" w:rsidRDefault="008C51C0" w:rsidP="008C51C0">
      <w:pPr>
        <w:tabs>
          <w:tab w:val="left" w:pos="284"/>
        </w:tabs>
        <w:ind w:right="283" w:firstLine="284"/>
        <w:rPr>
          <w:rFonts w:ascii="Noto Sans" w:hAnsi="Noto Sans" w:cs="Noto Sans"/>
          <w:sz w:val="18"/>
          <w:szCs w:val="18"/>
          <w:lang w:val="es-MX"/>
        </w:rPr>
      </w:pPr>
      <w:r w:rsidRPr="000D1649">
        <w:rPr>
          <w:rFonts w:ascii="Noto Sans" w:hAnsi="Noto Sans" w:cs="Noto Sans"/>
          <w:sz w:val="18"/>
          <w:szCs w:val="18"/>
          <w:lang w:val="es-MX"/>
        </w:rPr>
        <w:t>(NOMBRE)</w:t>
      </w:r>
    </w:p>
    <w:p w14:paraId="54700E6D"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r w:rsidRPr="000D1649">
        <w:rPr>
          <w:rFonts w:ascii="Noto Sans" w:hAnsi="Noto Sans" w:cs="Noto Sans"/>
          <w:sz w:val="18"/>
          <w:szCs w:val="18"/>
          <w:lang w:val="es-MX"/>
        </w:rPr>
        <w:t>____________________________________________ MANIFIESTO MI CONFORMIDAD EN OTORGAR LAS GARANTIAS EN REFACCIONES Y MANO DE OBRA SOLICITADA. POR EL INSTITUTO EN (LOS) PARTIDAS(S) ANTES  DESCRITOS APEGÁNDOME EN TODO MOMENTO  A LOS  LINEAMIENTOS  ESTABLECIDOS  EN ESTAS BASES.</w:t>
      </w:r>
    </w:p>
    <w:p w14:paraId="69E6443C"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p>
    <w:p w14:paraId="41D4AD6E"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p>
    <w:p w14:paraId="170E2390"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p>
    <w:p w14:paraId="1477138C"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p>
    <w:p w14:paraId="3735993B"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p>
    <w:p w14:paraId="1E444F31"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p>
    <w:p w14:paraId="3D9ECDB6" w14:textId="77777777" w:rsidR="008C51C0" w:rsidRPr="000D1649" w:rsidRDefault="008C51C0" w:rsidP="008C51C0">
      <w:pPr>
        <w:tabs>
          <w:tab w:val="left" w:pos="284"/>
        </w:tabs>
        <w:autoSpaceDE w:val="0"/>
        <w:ind w:left="284" w:right="283"/>
        <w:jc w:val="both"/>
        <w:rPr>
          <w:rFonts w:ascii="Noto Sans" w:hAnsi="Noto Sans" w:cs="Noto Sans"/>
          <w:sz w:val="18"/>
          <w:szCs w:val="18"/>
          <w:lang w:val="es-MX"/>
        </w:rPr>
      </w:pPr>
    </w:p>
    <w:p w14:paraId="1046A0D4" w14:textId="77777777" w:rsidR="008C51C0" w:rsidRPr="000D1649" w:rsidRDefault="008C51C0" w:rsidP="008C51C0">
      <w:pPr>
        <w:tabs>
          <w:tab w:val="left" w:pos="284"/>
        </w:tabs>
        <w:jc w:val="center"/>
        <w:rPr>
          <w:rFonts w:ascii="Noto Sans" w:eastAsia="Yu Mincho" w:hAnsi="Noto Sans" w:cs="Noto Sans"/>
          <w:sz w:val="18"/>
          <w:szCs w:val="18"/>
          <w:lang w:val="es-MX" w:eastAsia="en-US"/>
        </w:rPr>
      </w:pPr>
      <w:r w:rsidRPr="000D1649">
        <w:rPr>
          <w:rFonts w:ascii="Noto Sans" w:hAnsi="Noto Sans" w:cs="Noto Sans"/>
          <w:sz w:val="18"/>
          <w:szCs w:val="18"/>
          <w:lang w:val="es-MX"/>
        </w:rPr>
        <w:t>________________________________________________</w:t>
      </w:r>
    </w:p>
    <w:p w14:paraId="0094931A" w14:textId="77777777" w:rsidR="008C51C0" w:rsidRPr="000D1649" w:rsidRDefault="008C51C0" w:rsidP="008C51C0">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18"/>
          <w:szCs w:val="18"/>
          <w:lang w:val="es-MX"/>
        </w:rPr>
      </w:pPr>
      <w:r w:rsidRPr="000D1649">
        <w:rPr>
          <w:rFonts w:ascii="Noto Sans" w:hAnsi="Noto Sans" w:cs="Noto Sans"/>
          <w:b/>
          <w:sz w:val="18"/>
          <w:szCs w:val="18"/>
          <w:lang w:val="es-MX"/>
        </w:rPr>
        <w:t>NOMBRE Y FIRMA DEL REPRESENTANTE LEGAL</w:t>
      </w:r>
    </w:p>
    <w:p w14:paraId="5EDBF4C1" w14:textId="77777777" w:rsidR="008C51C0" w:rsidRPr="000D1649" w:rsidRDefault="008C51C0" w:rsidP="008C51C0">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18"/>
          <w:szCs w:val="18"/>
          <w:lang w:val="es-MX"/>
        </w:rPr>
      </w:pPr>
    </w:p>
    <w:p w14:paraId="374985AE" w14:textId="77777777" w:rsidR="008C51C0" w:rsidRPr="000D1649" w:rsidRDefault="008C51C0" w:rsidP="008C51C0">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18"/>
          <w:szCs w:val="18"/>
          <w:lang w:val="es-MX"/>
        </w:rPr>
      </w:pPr>
    </w:p>
    <w:p w14:paraId="1A9A22EE" w14:textId="77777777" w:rsidR="008C51C0" w:rsidRPr="000D1649" w:rsidRDefault="008C51C0" w:rsidP="008C51C0">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18"/>
          <w:szCs w:val="18"/>
          <w:lang w:val="es-MX"/>
        </w:rPr>
      </w:pPr>
    </w:p>
    <w:p w14:paraId="263AB936" w14:textId="77777777" w:rsidR="008C51C0" w:rsidRPr="000D1649" w:rsidRDefault="008C51C0" w:rsidP="008C51C0">
      <w:p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18"/>
          <w:szCs w:val="18"/>
          <w:lang w:val="es-MX"/>
        </w:rPr>
      </w:pPr>
    </w:p>
    <w:p w14:paraId="15792719"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63DD9AC9"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4787ED68"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44AB8732"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036E6FE5"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3EC758CB"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00A62ADB"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01C6D580"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43F93CFC"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4BA55856"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213AC318"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665B401D" w14:textId="77777777" w:rsidR="00EC46B5" w:rsidRPr="000D1649" w:rsidRDefault="00EC46B5" w:rsidP="00EC46B5">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Noto Sans" w:eastAsiaTheme="minorEastAsia" w:hAnsi="Noto Sans" w:cs="Noto Sans"/>
          <w:b/>
          <w:sz w:val="18"/>
          <w:szCs w:val="18"/>
          <w:lang w:val="es-MX" w:eastAsia="en-US"/>
        </w:rPr>
      </w:pPr>
    </w:p>
    <w:p w14:paraId="247584CC" w14:textId="77777777" w:rsidR="00ED37A4" w:rsidRPr="000D1649" w:rsidRDefault="00ED37A4" w:rsidP="006408DE">
      <w:pPr>
        <w:jc w:val="center"/>
        <w:rPr>
          <w:rFonts w:ascii="Noto Sans" w:hAnsi="Noto Sans" w:cs="Noto Sans"/>
          <w:b/>
          <w:sz w:val="18"/>
          <w:szCs w:val="18"/>
        </w:rPr>
      </w:pPr>
    </w:p>
    <w:p w14:paraId="4B7453C6" w14:textId="77777777" w:rsidR="00ED37A4" w:rsidRPr="000D1649" w:rsidRDefault="00ED37A4" w:rsidP="006408DE">
      <w:pPr>
        <w:jc w:val="center"/>
        <w:rPr>
          <w:rFonts w:ascii="Noto Sans" w:hAnsi="Noto Sans" w:cs="Noto Sans"/>
          <w:b/>
          <w:sz w:val="18"/>
          <w:szCs w:val="18"/>
        </w:rPr>
      </w:pPr>
    </w:p>
    <w:p w14:paraId="48BEA3F7" w14:textId="77777777" w:rsidR="00ED37A4" w:rsidRPr="000D1649" w:rsidRDefault="00ED37A4" w:rsidP="006408DE">
      <w:pPr>
        <w:jc w:val="center"/>
        <w:rPr>
          <w:rFonts w:ascii="Noto Sans" w:hAnsi="Noto Sans" w:cs="Noto Sans"/>
          <w:b/>
          <w:sz w:val="18"/>
          <w:szCs w:val="18"/>
        </w:rPr>
      </w:pPr>
    </w:p>
    <w:p w14:paraId="54A51265" w14:textId="77777777" w:rsidR="00ED37A4" w:rsidRPr="000D1649" w:rsidRDefault="00ED37A4" w:rsidP="006408DE">
      <w:pPr>
        <w:jc w:val="center"/>
        <w:rPr>
          <w:rFonts w:ascii="Noto Sans" w:hAnsi="Noto Sans" w:cs="Noto Sans"/>
          <w:b/>
          <w:sz w:val="18"/>
          <w:szCs w:val="18"/>
        </w:rPr>
      </w:pPr>
    </w:p>
    <w:p w14:paraId="128F54BF" w14:textId="77777777" w:rsidR="00966912" w:rsidRDefault="00966912">
      <w:pPr>
        <w:suppressAutoHyphens w:val="0"/>
        <w:rPr>
          <w:rFonts w:ascii="Noto Sans" w:hAnsi="Noto Sans" w:cs="Noto Sans"/>
          <w:b/>
          <w:sz w:val="18"/>
          <w:szCs w:val="18"/>
        </w:rPr>
      </w:pPr>
      <w:r>
        <w:rPr>
          <w:rFonts w:ascii="Noto Sans" w:hAnsi="Noto Sans" w:cs="Noto Sans"/>
          <w:b/>
          <w:sz w:val="18"/>
          <w:szCs w:val="18"/>
        </w:rPr>
        <w:br w:type="page"/>
      </w:r>
    </w:p>
    <w:p w14:paraId="28777C52" w14:textId="36C3DA02" w:rsidR="00CF1C16" w:rsidRPr="000D1649" w:rsidRDefault="00CF1C16" w:rsidP="006408DE">
      <w:pPr>
        <w:jc w:val="center"/>
        <w:rPr>
          <w:rFonts w:ascii="Noto Sans" w:hAnsi="Noto Sans" w:cs="Noto Sans"/>
          <w:b/>
          <w:sz w:val="18"/>
          <w:szCs w:val="18"/>
        </w:rPr>
      </w:pPr>
      <w:r w:rsidRPr="000D1649">
        <w:rPr>
          <w:rFonts w:ascii="Noto Sans" w:hAnsi="Noto Sans" w:cs="Noto Sans"/>
          <w:b/>
          <w:sz w:val="18"/>
          <w:szCs w:val="18"/>
        </w:rPr>
        <w:lastRenderedPageBreak/>
        <w:t xml:space="preserve">ANEXO NUMERO </w:t>
      </w:r>
      <w:r w:rsidR="008C51C0" w:rsidRPr="000D1649">
        <w:rPr>
          <w:rFonts w:ascii="Noto Sans" w:hAnsi="Noto Sans" w:cs="Noto Sans"/>
          <w:b/>
          <w:sz w:val="18"/>
          <w:szCs w:val="18"/>
        </w:rPr>
        <w:t>04</w:t>
      </w:r>
      <w:r w:rsidRPr="000D1649">
        <w:rPr>
          <w:rFonts w:ascii="Noto Sans" w:hAnsi="Noto Sans" w:cs="Noto Sans"/>
          <w:b/>
          <w:sz w:val="18"/>
          <w:szCs w:val="18"/>
        </w:rPr>
        <w:t xml:space="preserve"> (</w:t>
      </w:r>
      <w:r w:rsidR="008C51C0" w:rsidRPr="000D1649">
        <w:rPr>
          <w:rFonts w:ascii="Noto Sans" w:hAnsi="Noto Sans" w:cs="Noto Sans"/>
          <w:b/>
          <w:sz w:val="18"/>
          <w:szCs w:val="18"/>
        </w:rPr>
        <w:t>CUATRO</w:t>
      </w:r>
      <w:r w:rsidRPr="000D1649">
        <w:rPr>
          <w:rFonts w:ascii="Noto Sans" w:hAnsi="Noto Sans" w:cs="Noto Sans"/>
          <w:b/>
          <w:sz w:val="18"/>
          <w:szCs w:val="18"/>
        </w:rPr>
        <w:t>)</w:t>
      </w:r>
    </w:p>
    <w:p w14:paraId="3D2011E0" w14:textId="56350189" w:rsidR="009E1A4C" w:rsidRPr="000D1649" w:rsidRDefault="00966912" w:rsidP="006408DE">
      <w:pPr>
        <w:jc w:val="center"/>
        <w:rPr>
          <w:rFonts w:ascii="Noto Sans" w:hAnsi="Noto Sans" w:cs="Noto Sans"/>
          <w:b/>
          <w:sz w:val="18"/>
          <w:szCs w:val="18"/>
        </w:rPr>
      </w:pPr>
      <w:r>
        <w:rPr>
          <w:rFonts w:ascii="Noto Sans" w:hAnsi="Noto Sans" w:cs="Noto Sans"/>
          <w:b/>
          <w:sz w:val="18"/>
          <w:szCs w:val="18"/>
        </w:rPr>
        <w:t>ORDEN DE SERVICIO</w:t>
      </w:r>
    </w:p>
    <w:p w14:paraId="37767265" w14:textId="1AFD1851" w:rsidR="00676547" w:rsidRPr="000D1649" w:rsidRDefault="008C51C0" w:rsidP="00EC46B5">
      <w:pPr>
        <w:jc w:val="center"/>
        <w:rPr>
          <w:rFonts w:ascii="Noto Sans" w:hAnsi="Noto Sans" w:cs="Noto Sans"/>
          <w:b/>
          <w:sz w:val="18"/>
          <w:szCs w:val="18"/>
        </w:rPr>
      </w:pPr>
      <w:r w:rsidRPr="000D1649">
        <w:rPr>
          <w:rFonts w:ascii="Noto Sans" w:hAnsi="Noto Sans" w:cs="Noto Sans"/>
          <w:noProof/>
          <w:sz w:val="18"/>
          <w:szCs w:val="18"/>
          <w:lang w:val="es-MX" w:eastAsia="es-MX"/>
        </w:rPr>
        <w:drawing>
          <wp:inline distT="0" distB="0" distL="0" distR="0" wp14:anchorId="7A9A986A" wp14:editId="17D6152B">
            <wp:extent cx="5386705" cy="6675120"/>
            <wp:effectExtent l="0" t="0" r="4445" b="0"/>
            <wp:docPr id="324753406" name="Imagen 1"/>
            <wp:cNvGraphicFramePr/>
            <a:graphic xmlns:a="http://schemas.openxmlformats.org/drawingml/2006/main">
              <a:graphicData uri="http://schemas.openxmlformats.org/drawingml/2006/picture">
                <pic:pic xmlns:pic="http://schemas.openxmlformats.org/drawingml/2006/picture">
                  <pic:nvPicPr>
                    <pic:cNvPr id="324753406" name="Imagen 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86705" cy="6675120"/>
                    </a:xfrm>
                    <a:prstGeom prst="rect">
                      <a:avLst/>
                    </a:prstGeom>
                    <a:noFill/>
                    <a:ln>
                      <a:noFill/>
                    </a:ln>
                  </pic:spPr>
                </pic:pic>
              </a:graphicData>
            </a:graphic>
          </wp:inline>
        </w:drawing>
      </w:r>
    </w:p>
    <w:p w14:paraId="560F70B8" w14:textId="77777777" w:rsidR="00676547" w:rsidRPr="000D1649" w:rsidRDefault="00676547" w:rsidP="006408DE">
      <w:pPr>
        <w:jc w:val="center"/>
        <w:rPr>
          <w:rFonts w:ascii="Noto Sans" w:hAnsi="Noto Sans" w:cs="Noto Sans"/>
          <w:b/>
          <w:sz w:val="18"/>
          <w:szCs w:val="18"/>
        </w:rPr>
      </w:pPr>
    </w:p>
    <w:p w14:paraId="0E09F796" w14:textId="77777777" w:rsidR="00CF1C16" w:rsidRPr="000D1649" w:rsidRDefault="00CF1C16" w:rsidP="005D6714">
      <w:pPr>
        <w:jc w:val="center"/>
        <w:rPr>
          <w:rFonts w:ascii="Noto Sans" w:hAnsi="Noto Sans" w:cs="Noto Sans"/>
          <w:b/>
          <w:bCs/>
          <w:sz w:val="18"/>
          <w:szCs w:val="18"/>
          <w:lang w:val="es-ES_tradnl"/>
        </w:rPr>
      </w:pPr>
    </w:p>
    <w:p w14:paraId="5156717B" w14:textId="77777777" w:rsidR="0061169C" w:rsidRPr="000D1649" w:rsidRDefault="0061169C" w:rsidP="005D6714">
      <w:pPr>
        <w:jc w:val="center"/>
        <w:rPr>
          <w:rFonts w:ascii="Noto Sans" w:hAnsi="Noto Sans" w:cs="Noto Sans"/>
          <w:b/>
          <w:bCs/>
          <w:sz w:val="18"/>
          <w:szCs w:val="18"/>
          <w:lang w:val="es-ES_tradnl"/>
        </w:rPr>
      </w:pPr>
    </w:p>
    <w:p w14:paraId="7C4C6FAB" w14:textId="77777777" w:rsidR="0061169C" w:rsidRPr="000D1649" w:rsidRDefault="0061169C" w:rsidP="005D6714">
      <w:pPr>
        <w:jc w:val="center"/>
        <w:rPr>
          <w:rFonts w:ascii="Noto Sans" w:hAnsi="Noto Sans" w:cs="Noto Sans"/>
          <w:b/>
          <w:bCs/>
          <w:sz w:val="18"/>
          <w:szCs w:val="18"/>
          <w:lang w:val="es-ES_tradnl"/>
        </w:rPr>
      </w:pPr>
    </w:p>
    <w:p w14:paraId="1B64FA38" w14:textId="77777777" w:rsidR="0061169C" w:rsidRPr="000D1649" w:rsidRDefault="0061169C" w:rsidP="005D6714">
      <w:pPr>
        <w:jc w:val="center"/>
        <w:rPr>
          <w:rFonts w:ascii="Noto Sans" w:hAnsi="Noto Sans" w:cs="Noto Sans"/>
          <w:b/>
          <w:bCs/>
          <w:sz w:val="18"/>
          <w:szCs w:val="18"/>
          <w:lang w:val="es-ES_tradnl"/>
        </w:rPr>
      </w:pPr>
    </w:p>
    <w:p w14:paraId="0BDFFD01" w14:textId="77777777" w:rsidR="0061169C" w:rsidRPr="000D1649" w:rsidRDefault="0061169C" w:rsidP="005D6714">
      <w:pPr>
        <w:jc w:val="center"/>
        <w:rPr>
          <w:rFonts w:ascii="Noto Sans" w:hAnsi="Noto Sans" w:cs="Noto Sans"/>
          <w:b/>
          <w:bCs/>
          <w:sz w:val="18"/>
          <w:szCs w:val="18"/>
          <w:lang w:val="es-ES_tradnl"/>
        </w:rPr>
      </w:pPr>
    </w:p>
    <w:p w14:paraId="2AF9CDDB" w14:textId="77777777" w:rsidR="0061169C" w:rsidRPr="000D1649" w:rsidRDefault="0061169C" w:rsidP="005D6714">
      <w:pPr>
        <w:jc w:val="center"/>
        <w:rPr>
          <w:rFonts w:ascii="Noto Sans" w:hAnsi="Noto Sans" w:cs="Noto Sans"/>
          <w:b/>
          <w:bCs/>
          <w:sz w:val="18"/>
          <w:szCs w:val="18"/>
          <w:lang w:val="es-ES_tradnl"/>
        </w:rPr>
      </w:pPr>
    </w:p>
    <w:p w14:paraId="4C5B10C4" w14:textId="77777777" w:rsidR="0061169C" w:rsidRPr="000D1649" w:rsidRDefault="0061169C" w:rsidP="005D6714">
      <w:pPr>
        <w:jc w:val="center"/>
        <w:rPr>
          <w:rFonts w:ascii="Noto Sans" w:hAnsi="Noto Sans" w:cs="Noto Sans"/>
          <w:b/>
          <w:bCs/>
          <w:sz w:val="18"/>
          <w:szCs w:val="18"/>
          <w:lang w:val="es-ES_tradnl"/>
        </w:rPr>
      </w:pPr>
    </w:p>
    <w:p w14:paraId="20337016" w14:textId="77777777" w:rsidR="00EC46B5" w:rsidRPr="000D1649" w:rsidRDefault="00EC46B5" w:rsidP="00EC46B5">
      <w:pPr>
        <w:jc w:val="center"/>
        <w:rPr>
          <w:rFonts w:ascii="Noto Sans" w:hAnsi="Noto Sans" w:cs="Noto Sans"/>
          <w:b/>
          <w:sz w:val="18"/>
          <w:szCs w:val="18"/>
        </w:rPr>
      </w:pPr>
    </w:p>
    <w:p w14:paraId="705FCC17" w14:textId="20942163" w:rsidR="00EC46B5" w:rsidRPr="000D1649" w:rsidRDefault="00EC46B5" w:rsidP="00EC46B5">
      <w:pPr>
        <w:jc w:val="center"/>
        <w:rPr>
          <w:rFonts w:ascii="Noto Sans" w:hAnsi="Noto Sans" w:cs="Noto Sans"/>
          <w:b/>
          <w:sz w:val="18"/>
          <w:szCs w:val="18"/>
        </w:rPr>
      </w:pPr>
      <w:r w:rsidRPr="000D1649">
        <w:rPr>
          <w:rFonts w:ascii="Noto Sans" w:hAnsi="Noto Sans" w:cs="Noto Sans"/>
          <w:b/>
          <w:sz w:val="18"/>
          <w:szCs w:val="18"/>
        </w:rPr>
        <w:lastRenderedPageBreak/>
        <w:t xml:space="preserve">ANEXO NUMERO </w:t>
      </w:r>
      <w:r w:rsidR="008C51C0" w:rsidRPr="000D1649">
        <w:rPr>
          <w:rFonts w:ascii="Noto Sans" w:hAnsi="Noto Sans" w:cs="Noto Sans"/>
          <w:b/>
          <w:sz w:val="18"/>
          <w:szCs w:val="18"/>
        </w:rPr>
        <w:t>04</w:t>
      </w:r>
      <w:r w:rsidRPr="000D1649">
        <w:rPr>
          <w:rFonts w:ascii="Noto Sans" w:hAnsi="Noto Sans" w:cs="Noto Sans"/>
          <w:b/>
          <w:sz w:val="18"/>
          <w:szCs w:val="18"/>
        </w:rPr>
        <w:t>-A (</w:t>
      </w:r>
      <w:r w:rsidR="008C51C0" w:rsidRPr="000D1649">
        <w:rPr>
          <w:rFonts w:ascii="Noto Sans" w:hAnsi="Noto Sans" w:cs="Noto Sans"/>
          <w:b/>
          <w:sz w:val="18"/>
          <w:szCs w:val="18"/>
        </w:rPr>
        <w:t>CUATRO</w:t>
      </w:r>
      <w:r w:rsidRPr="000D1649">
        <w:rPr>
          <w:rFonts w:ascii="Noto Sans" w:hAnsi="Noto Sans" w:cs="Noto Sans"/>
          <w:b/>
          <w:sz w:val="18"/>
          <w:szCs w:val="18"/>
        </w:rPr>
        <w:t>-A)</w:t>
      </w:r>
    </w:p>
    <w:p w14:paraId="74E91666" w14:textId="4EAF2118" w:rsidR="00EC46B5" w:rsidRPr="000D1649" w:rsidRDefault="00887AFE" w:rsidP="00EC46B5">
      <w:pPr>
        <w:jc w:val="center"/>
        <w:rPr>
          <w:rFonts w:ascii="Noto Sans" w:hAnsi="Noto Sans" w:cs="Noto Sans"/>
          <w:b/>
          <w:sz w:val="18"/>
          <w:szCs w:val="18"/>
        </w:rPr>
      </w:pPr>
      <w:r>
        <w:rPr>
          <w:rFonts w:ascii="Noto Sans" w:hAnsi="Noto Sans" w:cs="Noto Sans"/>
          <w:b/>
          <w:sz w:val="18"/>
          <w:szCs w:val="18"/>
        </w:rPr>
        <w:t>ORDEN DE COMPRA</w:t>
      </w:r>
    </w:p>
    <w:p w14:paraId="5D4D0F9B" w14:textId="2327B1B3" w:rsidR="0061169C" w:rsidRPr="000D1649" w:rsidRDefault="0061169C" w:rsidP="005D6714">
      <w:pPr>
        <w:jc w:val="center"/>
        <w:rPr>
          <w:rFonts w:ascii="Noto Sans" w:hAnsi="Noto Sans" w:cs="Noto Sans"/>
          <w:b/>
          <w:bCs/>
          <w:sz w:val="18"/>
          <w:szCs w:val="18"/>
          <w:lang w:val="es-ES_tradnl"/>
        </w:rPr>
      </w:pPr>
    </w:p>
    <w:p w14:paraId="705C8C77" w14:textId="6092EBE6" w:rsidR="0061169C" w:rsidRPr="000D1649" w:rsidRDefault="00B75484" w:rsidP="005D6714">
      <w:pPr>
        <w:jc w:val="center"/>
        <w:rPr>
          <w:rFonts w:ascii="Noto Sans" w:hAnsi="Noto Sans" w:cs="Noto Sans"/>
          <w:b/>
          <w:bCs/>
          <w:sz w:val="18"/>
          <w:szCs w:val="18"/>
          <w:lang w:val="es-ES_tradnl"/>
        </w:rPr>
      </w:pPr>
      <w:r w:rsidRPr="000D1649">
        <w:rPr>
          <w:rFonts w:ascii="Noto Sans" w:hAnsi="Noto Sans" w:cs="Noto Sans"/>
          <w:b/>
          <w:bCs/>
          <w:noProof/>
          <w:sz w:val="18"/>
          <w:szCs w:val="18"/>
          <w:lang w:val="es-MX" w:eastAsia="es-MX"/>
        </w:rPr>
        <w:drawing>
          <wp:inline distT="0" distB="0" distL="0" distR="0" wp14:anchorId="04FBF15D" wp14:editId="793EBD58">
            <wp:extent cx="5867400" cy="7577289"/>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70777" cy="7581650"/>
                    </a:xfrm>
                    <a:prstGeom prst="rect">
                      <a:avLst/>
                    </a:prstGeom>
                    <a:noFill/>
                    <a:ln>
                      <a:noFill/>
                    </a:ln>
                  </pic:spPr>
                </pic:pic>
              </a:graphicData>
            </a:graphic>
          </wp:inline>
        </w:drawing>
      </w:r>
    </w:p>
    <w:p w14:paraId="1B278BC8" w14:textId="77777777" w:rsidR="000423C8" w:rsidRPr="000D1649" w:rsidRDefault="000423C8" w:rsidP="009A669E">
      <w:pPr>
        <w:rPr>
          <w:rFonts w:ascii="Noto Sans" w:hAnsi="Noto Sans" w:cs="Noto Sans"/>
          <w:b/>
          <w:bCs/>
          <w:sz w:val="18"/>
          <w:szCs w:val="18"/>
          <w:lang w:val="es-ES_tradnl"/>
        </w:rPr>
      </w:pPr>
    </w:p>
    <w:p w14:paraId="292D87AD" w14:textId="77777777" w:rsidR="00157877" w:rsidRPr="000D1649" w:rsidRDefault="00157877" w:rsidP="009A669E">
      <w:pPr>
        <w:rPr>
          <w:rFonts w:ascii="Noto Sans" w:hAnsi="Noto Sans" w:cs="Noto Sans"/>
          <w:b/>
          <w:bCs/>
          <w:sz w:val="18"/>
          <w:szCs w:val="18"/>
          <w:lang w:val="es-ES_tradnl"/>
        </w:rPr>
      </w:pPr>
    </w:p>
    <w:p w14:paraId="2F6BF2EF" w14:textId="5AE64D86" w:rsidR="00CF1C16" w:rsidRPr="000D1649" w:rsidRDefault="00CF1C16" w:rsidP="00CF1C16">
      <w:pPr>
        <w:jc w:val="center"/>
        <w:rPr>
          <w:rFonts w:ascii="Noto Sans" w:hAnsi="Noto Sans" w:cs="Noto Sans"/>
          <w:b/>
          <w:bCs/>
          <w:sz w:val="18"/>
          <w:szCs w:val="18"/>
          <w:lang w:val="es-ES_tradnl"/>
        </w:rPr>
      </w:pPr>
      <w:r w:rsidRPr="000D1649">
        <w:rPr>
          <w:rFonts w:ascii="Noto Sans" w:hAnsi="Noto Sans" w:cs="Noto Sans"/>
          <w:b/>
          <w:bCs/>
          <w:sz w:val="18"/>
          <w:szCs w:val="18"/>
          <w:lang w:val="es-ES_tradnl"/>
        </w:rPr>
        <w:lastRenderedPageBreak/>
        <w:t xml:space="preserve">ANEXO NUMERO </w:t>
      </w:r>
      <w:r w:rsidR="008C51C0" w:rsidRPr="000D1649">
        <w:rPr>
          <w:rFonts w:ascii="Noto Sans" w:hAnsi="Noto Sans" w:cs="Noto Sans"/>
          <w:b/>
          <w:bCs/>
          <w:sz w:val="18"/>
          <w:szCs w:val="18"/>
          <w:lang w:val="es-ES_tradnl"/>
        </w:rPr>
        <w:t>05</w:t>
      </w:r>
      <w:r w:rsidRPr="000D1649">
        <w:rPr>
          <w:rFonts w:ascii="Noto Sans" w:hAnsi="Noto Sans" w:cs="Noto Sans"/>
          <w:b/>
          <w:bCs/>
          <w:sz w:val="18"/>
          <w:szCs w:val="18"/>
          <w:lang w:val="es-ES_tradnl"/>
        </w:rPr>
        <w:t xml:space="preserve"> (</w:t>
      </w:r>
      <w:r w:rsidR="008C51C0" w:rsidRPr="000D1649">
        <w:rPr>
          <w:rFonts w:ascii="Noto Sans" w:hAnsi="Noto Sans" w:cs="Noto Sans"/>
          <w:b/>
          <w:bCs/>
          <w:sz w:val="18"/>
          <w:szCs w:val="18"/>
          <w:lang w:val="es-ES_tradnl"/>
        </w:rPr>
        <w:t>CINCO</w:t>
      </w:r>
      <w:r w:rsidRPr="000D1649">
        <w:rPr>
          <w:rFonts w:ascii="Noto Sans" w:hAnsi="Noto Sans" w:cs="Noto Sans"/>
          <w:b/>
          <w:bCs/>
          <w:sz w:val="18"/>
          <w:szCs w:val="18"/>
          <w:lang w:val="es-ES_tradnl"/>
        </w:rPr>
        <w:t>)</w:t>
      </w:r>
    </w:p>
    <w:p w14:paraId="0BBB3420" w14:textId="77777777" w:rsidR="00CF1C16" w:rsidRPr="000D1649" w:rsidRDefault="00CF1C16" w:rsidP="00CF1C16">
      <w:pPr>
        <w:jc w:val="center"/>
        <w:rPr>
          <w:rFonts w:ascii="Noto Sans" w:hAnsi="Noto Sans" w:cs="Noto Sans"/>
          <w:b/>
          <w:bCs/>
          <w:sz w:val="18"/>
          <w:szCs w:val="18"/>
          <w:lang w:val="es-ES_tradnl"/>
        </w:rPr>
      </w:pPr>
    </w:p>
    <w:p w14:paraId="0573C5F5" w14:textId="77777777" w:rsidR="00D7585C" w:rsidRDefault="00D7585C" w:rsidP="00D7585C">
      <w:pPr>
        <w:ind w:left="360"/>
        <w:jc w:val="center"/>
        <w:rPr>
          <w:rFonts w:ascii="Noto Sans" w:hAnsi="Noto Sans" w:cs="Noto Sans"/>
          <w:b/>
          <w:bCs/>
          <w:sz w:val="18"/>
          <w:szCs w:val="18"/>
          <w:lang w:val="es-ES_tradnl"/>
        </w:rPr>
      </w:pPr>
      <w:r>
        <w:rPr>
          <w:rFonts w:ascii="Noto Sans" w:hAnsi="Noto Sans" w:cs="Noto Sans"/>
          <w:b/>
          <w:bCs/>
          <w:sz w:val="18"/>
          <w:szCs w:val="18"/>
          <w:lang w:val="es-ES_tradnl"/>
        </w:rPr>
        <w:t>MODELO DE CONVENIO DE PARTICIPACIÓN CONJUNTA</w:t>
      </w:r>
    </w:p>
    <w:p w14:paraId="457DED51" w14:textId="77777777" w:rsidR="00D7585C" w:rsidRDefault="00D7585C" w:rsidP="00D7585C">
      <w:pPr>
        <w:ind w:left="360"/>
        <w:jc w:val="center"/>
        <w:rPr>
          <w:rFonts w:ascii="Noto Sans" w:hAnsi="Noto Sans" w:cs="Noto Sans"/>
          <w:sz w:val="18"/>
          <w:szCs w:val="18"/>
        </w:rPr>
      </w:pPr>
    </w:p>
    <w:p w14:paraId="0B0627CD"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631A21E"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1.1 “EL PARTICIPANTE A”, DECLARA QUE:</w:t>
      </w:r>
    </w:p>
    <w:p w14:paraId="392506AE" w14:textId="77777777" w:rsidR="00D7585C" w:rsidRDefault="00D7585C" w:rsidP="00D7585C">
      <w:pPr>
        <w:ind w:left="360"/>
        <w:jc w:val="both"/>
        <w:rPr>
          <w:rFonts w:ascii="Noto Sans" w:hAnsi="Noto Sans" w:cs="Noto Sans"/>
          <w:sz w:val="18"/>
          <w:szCs w:val="18"/>
          <w:lang w:val="es-MX"/>
        </w:rPr>
      </w:pPr>
    </w:p>
    <w:p w14:paraId="5C7E1A60"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 xml:space="preserve">1.1.1.  ES UNA SOCIEDAD LEGALMENTE CONSTITUIDA, DE CONFORMIDAD CON LAS LEYES MEXICANAS, SEGÚN CONSTA EN EL TESTIMONIO DE LA ESCRITURA PÚBLICA </w:t>
      </w:r>
      <w:r>
        <w:rPr>
          <w:rFonts w:ascii="Noto Sans" w:hAnsi="Noto Sans" w:cs="Noto Sans"/>
          <w:i/>
          <w:sz w:val="18"/>
          <w:szCs w:val="18"/>
          <w:u w:val="single"/>
        </w:rPr>
        <w:t>(PÓLIZA)</w:t>
      </w:r>
      <w:r>
        <w:rPr>
          <w:rFonts w:ascii="Noto Sans" w:hAnsi="Noto Sans" w:cs="Noto Sans"/>
          <w:sz w:val="18"/>
          <w:szCs w:val="18"/>
        </w:rPr>
        <w:t xml:space="preserve"> NÚMERO ____, DE FECHA ____, OTORGADA ANTE LA FE DEL LIC. ____ NOTARIO </w:t>
      </w:r>
      <w:r>
        <w:rPr>
          <w:rFonts w:ascii="Noto Sans" w:hAnsi="Noto Sans" w:cs="Noto Sans"/>
          <w:i/>
          <w:sz w:val="18"/>
          <w:szCs w:val="18"/>
          <w:u w:val="single"/>
        </w:rPr>
        <w:t>(CORREDOR)</w:t>
      </w:r>
      <w:r>
        <w:rPr>
          <w:rFonts w:ascii="Noto Sans" w:hAnsi="Noto Sans" w:cs="Noto Sans"/>
          <w:sz w:val="18"/>
          <w:szCs w:val="18"/>
        </w:rPr>
        <w:t xml:space="preserve"> PÚBLICO NÚMERO ____, DEL ____, E INSCRITA EN EL REGISTRO PÚBLICO DE LA PROPIEDAD Y DE COMERCIO DE ______, EN EL FOLIO MERCANTIL ____ DE FECHA _____.</w:t>
      </w:r>
    </w:p>
    <w:p w14:paraId="6CC6B48E" w14:textId="77777777" w:rsidR="00D7585C" w:rsidRDefault="00D7585C" w:rsidP="00D7585C">
      <w:pPr>
        <w:ind w:left="360"/>
        <w:jc w:val="both"/>
        <w:rPr>
          <w:rFonts w:ascii="Noto Sans" w:hAnsi="Noto Sans" w:cs="Noto Sans"/>
          <w:sz w:val="18"/>
          <w:szCs w:val="18"/>
        </w:rPr>
      </w:pPr>
    </w:p>
    <w:p w14:paraId="1E09AA11"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 xml:space="preserve">EL ACTA CONSTITUTIVA DE LA SOCIEDAD ____ </w:t>
      </w:r>
      <w:r>
        <w:rPr>
          <w:rFonts w:ascii="Noto Sans" w:hAnsi="Noto Sans" w:cs="Noto Sans"/>
          <w:i/>
          <w:sz w:val="18"/>
          <w:szCs w:val="18"/>
          <w:u w:val="single"/>
        </w:rPr>
        <w:t>(SI/NO)</w:t>
      </w:r>
      <w:r>
        <w:rPr>
          <w:rFonts w:ascii="Noto Sans" w:hAnsi="Noto Sans" w:cs="Noto Sans"/>
          <w:sz w:val="18"/>
          <w:szCs w:val="18"/>
        </w:rPr>
        <w:t xml:space="preserve"> HA TENIDO REFORMAS Y MODIFICACIONES.</w:t>
      </w:r>
    </w:p>
    <w:p w14:paraId="73CE1907" w14:textId="77777777" w:rsidR="00D7585C" w:rsidRDefault="00D7585C" w:rsidP="00D7585C">
      <w:pPr>
        <w:ind w:left="360"/>
        <w:jc w:val="both"/>
        <w:rPr>
          <w:rFonts w:ascii="Noto Sans" w:hAnsi="Noto Sans" w:cs="Noto Sans"/>
          <w:sz w:val="18"/>
          <w:szCs w:val="18"/>
        </w:rPr>
      </w:pPr>
    </w:p>
    <w:p w14:paraId="44A30CFD" w14:textId="77777777" w:rsidR="00D7585C" w:rsidRDefault="00D7585C" w:rsidP="00D7585C">
      <w:pPr>
        <w:ind w:left="360"/>
        <w:jc w:val="both"/>
        <w:rPr>
          <w:rFonts w:ascii="Noto Sans" w:hAnsi="Noto Sans" w:cs="Noto Sans"/>
          <w:i/>
          <w:sz w:val="18"/>
          <w:szCs w:val="18"/>
          <w:u w:val="single"/>
        </w:rPr>
      </w:pPr>
      <w:r>
        <w:rPr>
          <w:rFonts w:ascii="Noto Sans" w:hAnsi="Noto Sans" w:cs="Noto Sans"/>
          <w:i/>
          <w:sz w:val="18"/>
          <w:szCs w:val="18"/>
          <w:u w:val="single"/>
        </w:rPr>
        <w:t>Nota: En su caso, se deberán relacionar las escrituras en que consten las reformas o modificaciones de la sociedad.</w:t>
      </w:r>
    </w:p>
    <w:p w14:paraId="3E363208"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LOS NOMBRES DE SUS SOCIOS SON:</w:t>
      </w:r>
    </w:p>
    <w:p w14:paraId="402A3ADE" w14:textId="77777777" w:rsidR="00D7585C" w:rsidRDefault="00D7585C" w:rsidP="00D7585C">
      <w:pPr>
        <w:ind w:left="360"/>
        <w:jc w:val="both"/>
        <w:rPr>
          <w:rFonts w:ascii="Noto Sans" w:hAnsi="Noto Sans" w:cs="Noto Sans"/>
          <w:sz w:val="18"/>
          <w:szCs w:val="18"/>
        </w:rPr>
      </w:pPr>
    </w:p>
    <w:p w14:paraId="2F2127F2"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_____________________ CON REGISTRO FEDERAL DE CONTRIBUYENTES _____________.</w:t>
      </w:r>
    </w:p>
    <w:p w14:paraId="26064BD4" w14:textId="77777777" w:rsidR="00D7585C" w:rsidRDefault="00D7585C" w:rsidP="00D7585C">
      <w:pPr>
        <w:ind w:left="360"/>
        <w:jc w:val="both"/>
        <w:rPr>
          <w:rFonts w:ascii="Noto Sans" w:hAnsi="Noto Sans" w:cs="Noto Sans"/>
          <w:sz w:val="18"/>
          <w:szCs w:val="18"/>
          <w:lang w:val="es-MX"/>
        </w:rPr>
      </w:pPr>
    </w:p>
    <w:p w14:paraId="5A97C07B"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0AC01EEE" w14:textId="77777777" w:rsidR="00D7585C" w:rsidRDefault="00D7585C" w:rsidP="00D7585C">
      <w:pPr>
        <w:ind w:left="360"/>
        <w:jc w:val="both"/>
        <w:rPr>
          <w:rFonts w:ascii="Noto Sans" w:hAnsi="Noto Sans" w:cs="Noto Sans"/>
          <w:sz w:val="18"/>
          <w:szCs w:val="18"/>
          <w:lang w:val="es-MX"/>
        </w:rPr>
      </w:pPr>
    </w:p>
    <w:p w14:paraId="076F47B0"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531DD964" w14:textId="77777777" w:rsidR="00D7585C" w:rsidRDefault="00D7585C" w:rsidP="00D7585C">
      <w:pPr>
        <w:ind w:left="360"/>
        <w:jc w:val="both"/>
        <w:rPr>
          <w:rFonts w:ascii="Noto Sans" w:hAnsi="Noto Sans" w:cs="Noto Sans"/>
          <w:sz w:val="18"/>
          <w:szCs w:val="18"/>
        </w:rPr>
      </w:pPr>
    </w:p>
    <w:p w14:paraId="3B29C2D8"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EL DOMICILIO DEL REPRESENTANTE LEGAL ES EL UBICADO EN ______________.</w:t>
      </w:r>
    </w:p>
    <w:p w14:paraId="4C24B96D" w14:textId="77777777" w:rsidR="00D7585C" w:rsidRDefault="00D7585C" w:rsidP="00D7585C">
      <w:pPr>
        <w:ind w:left="360"/>
        <w:jc w:val="both"/>
        <w:rPr>
          <w:rFonts w:ascii="Noto Sans" w:hAnsi="Noto Sans" w:cs="Noto Sans"/>
          <w:sz w:val="18"/>
          <w:szCs w:val="18"/>
          <w:lang w:val="es-MX"/>
        </w:rPr>
      </w:pPr>
    </w:p>
    <w:p w14:paraId="37EA6616"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365B2B84" w14:textId="77777777" w:rsidR="00D7585C" w:rsidRDefault="00D7585C" w:rsidP="00D7585C">
      <w:pPr>
        <w:ind w:left="360"/>
        <w:jc w:val="both"/>
        <w:rPr>
          <w:rFonts w:ascii="Noto Sans" w:hAnsi="Noto Sans" w:cs="Noto Sans"/>
          <w:sz w:val="18"/>
          <w:szCs w:val="18"/>
          <w:lang w:val="es-MX"/>
        </w:rPr>
      </w:pPr>
    </w:p>
    <w:p w14:paraId="62A13267"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1.1.5  SEÑALA COMO DOMICILIO LEGAL PARA TODOS LOS EFECTOS QUE DERIVEN DEL PRESENTE CONVENIO, EL UBICADO EN:</w:t>
      </w:r>
    </w:p>
    <w:p w14:paraId="5D17963F" w14:textId="77777777" w:rsidR="00D7585C" w:rsidRDefault="00D7585C" w:rsidP="00D7585C">
      <w:pPr>
        <w:ind w:left="360"/>
        <w:jc w:val="both"/>
        <w:rPr>
          <w:rFonts w:ascii="Noto Sans" w:hAnsi="Noto Sans" w:cs="Noto Sans"/>
          <w:sz w:val="18"/>
          <w:szCs w:val="18"/>
        </w:rPr>
      </w:pPr>
    </w:p>
    <w:p w14:paraId="6CEBE040"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2.1 “EL PARTICIPANTE B”</w:t>
      </w:r>
      <w:r>
        <w:rPr>
          <w:rFonts w:ascii="Noto Sans" w:hAnsi="Noto Sans" w:cs="Noto Sans"/>
          <w:bCs/>
          <w:sz w:val="18"/>
          <w:szCs w:val="18"/>
        </w:rPr>
        <w:t>,</w:t>
      </w:r>
      <w:r>
        <w:rPr>
          <w:rFonts w:ascii="Noto Sans" w:hAnsi="Noto Sans" w:cs="Noto Sans"/>
          <w:sz w:val="18"/>
          <w:szCs w:val="18"/>
        </w:rPr>
        <w:t xml:space="preserve"> DECLARA QUE:</w:t>
      </w:r>
    </w:p>
    <w:p w14:paraId="3006F0A3" w14:textId="77777777" w:rsidR="00D7585C" w:rsidRDefault="00D7585C" w:rsidP="00D7585C">
      <w:pPr>
        <w:ind w:left="360"/>
        <w:jc w:val="both"/>
        <w:rPr>
          <w:rFonts w:ascii="Noto Sans" w:hAnsi="Noto Sans" w:cs="Noto Sans"/>
          <w:sz w:val="18"/>
          <w:szCs w:val="18"/>
          <w:lang w:val="es-MX"/>
        </w:rPr>
      </w:pPr>
    </w:p>
    <w:p w14:paraId="154A5A96"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 xml:space="preserve">2.1.1 ES UNA SOCIEDAD LEGALMENTE CONSTITUIDA DE CONFORMIDAD CON LAS LEYES DE LOS ESTADOS UNIDOS MEXICANOS, SEGÚN CONSTA EL TESTIMONIO </w:t>
      </w:r>
      <w:r>
        <w:rPr>
          <w:rFonts w:ascii="Noto Sans" w:hAnsi="Noto Sans" w:cs="Noto Sans"/>
          <w:i/>
          <w:sz w:val="18"/>
          <w:szCs w:val="18"/>
          <w:u w:val="single"/>
        </w:rPr>
        <w:t>(PÓLIZA)</w:t>
      </w:r>
      <w:r>
        <w:rPr>
          <w:rFonts w:ascii="Noto Sans" w:hAnsi="Noto Sans" w:cs="Noto Sans"/>
          <w:sz w:val="18"/>
          <w:szCs w:val="18"/>
        </w:rPr>
        <w:t xml:space="preserve"> DE LA ESCRITURA PÚBLICA NÚMERO ___, DE FECHA ___, PASADA ANTE LA FE DEL LIC. ____ NOTARIO </w:t>
      </w:r>
      <w:r>
        <w:rPr>
          <w:rFonts w:ascii="Noto Sans" w:hAnsi="Noto Sans" w:cs="Noto Sans"/>
          <w:i/>
          <w:sz w:val="18"/>
          <w:szCs w:val="18"/>
          <w:u w:val="single"/>
        </w:rPr>
        <w:t>(CORREDOR)</w:t>
      </w:r>
      <w:r>
        <w:rPr>
          <w:rFonts w:ascii="Noto Sans" w:hAnsi="Noto Sans" w:cs="Noto Sans"/>
          <w:sz w:val="18"/>
          <w:szCs w:val="18"/>
        </w:rPr>
        <w:t xml:space="preserve"> PÚBLICO NÚMERO ___, DEL __, E INSCRITA EN EL REGISTRO PÚBLICO DE LA PROPIEDAD Y DEL COMERCIO, EN EL FOLIO MERCANTIL NÚMERO ____ DE FECHA ____.</w:t>
      </w:r>
    </w:p>
    <w:p w14:paraId="6081D6E6" w14:textId="77777777" w:rsidR="00D7585C" w:rsidRDefault="00D7585C" w:rsidP="00D7585C">
      <w:pPr>
        <w:ind w:left="360"/>
        <w:jc w:val="both"/>
        <w:rPr>
          <w:rFonts w:ascii="Noto Sans" w:hAnsi="Noto Sans" w:cs="Noto Sans"/>
          <w:sz w:val="18"/>
          <w:szCs w:val="18"/>
        </w:rPr>
      </w:pPr>
    </w:p>
    <w:p w14:paraId="701E2E69"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 xml:space="preserve">EL ACTA CONSTITUTIVA DE LA SOCIEDAD __ </w:t>
      </w:r>
      <w:r>
        <w:rPr>
          <w:rFonts w:ascii="Noto Sans" w:hAnsi="Noto Sans" w:cs="Noto Sans"/>
          <w:i/>
          <w:sz w:val="18"/>
          <w:szCs w:val="18"/>
          <w:u w:val="single"/>
        </w:rPr>
        <w:t>(SI/NO)</w:t>
      </w:r>
      <w:r>
        <w:rPr>
          <w:rFonts w:ascii="Noto Sans" w:hAnsi="Noto Sans" w:cs="Noto Sans"/>
          <w:sz w:val="18"/>
          <w:szCs w:val="18"/>
        </w:rPr>
        <w:t xml:space="preserve"> HA TENIDO REFORMAS Y MODIFICACIONES.</w:t>
      </w:r>
    </w:p>
    <w:p w14:paraId="50E771D2" w14:textId="77777777" w:rsidR="00D7585C" w:rsidRDefault="00D7585C" w:rsidP="00D7585C">
      <w:pPr>
        <w:ind w:left="360"/>
        <w:jc w:val="both"/>
        <w:rPr>
          <w:rFonts w:ascii="Noto Sans" w:hAnsi="Noto Sans" w:cs="Noto Sans"/>
          <w:sz w:val="18"/>
          <w:szCs w:val="18"/>
        </w:rPr>
      </w:pPr>
    </w:p>
    <w:p w14:paraId="5A0672E8" w14:textId="77777777" w:rsidR="00D7585C" w:rsidRDefault="00D7585C" w:rsidP="00D7585C">
      <w:pPr>
        <w:ind w:left="360"/>
        <w:jc w:val="both"/>
        <w:rPr>
          <w:rFonts w:ascii="Noto Sans" w:hAnsi="Noto Sans" w:cs="Noto Sans"/>
          <w:i/>
          <w:sz w:val="18"/>
          <w:szCs w:val="18"/>
          <w:u w:val="single"/>
        </w:rPr>
      </w:pPr>
      <w:r>
        <w:rPr>
          <w:rFonts w:ascii="Noto Sans" w:hAnsi="Noto Sans" w:cs="Noto Sans"/>
          <w:i/>
          <w:sz w:val="18"/>
          <w:szCs w:val="18"/>
          <w:u w:val="single"/>
        </w:rPr>
        <w:t>Nota: En su caso, se deberán relacionar las escrituras en que consten las reformas o modificaciones de la sociedad.</w:t>
      </w:r>
    </w:p>
    <w:p w14:paraId="44732485"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LOS NOMBRES DE SUS SOCIOS SON:</w:t>
      </w:r>
    </w:p>
    <w:p w14:paraId="104CCDEC" w14:textId="77777777" w:rsidR="00D7585C" w:rsidRDefault="00D7585C" w:rsidP="00D7585C">
      <w:pPr>
        <w:ind w:left="360"/>
        <w:jc w:val="both"/>
        <w:rPr>
          <w:rFonts w:ascii="Noto Sans" w:hAnsi="Noto Sans" w:cs="Noto Sans"/>
          <w:sz w:val="18"/>
          <w:szCs w:val="18"/>
        </w:rPr>
      </w:pPr>
    </w:p>
    <w:p w14:paraId="6D8494C6"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_____________________ CON REGISTRO FEDERAL DE CONTRIBUYENTES ____.</w:t>
      </w:r>
    </w:p>
    <w:p w14:paraId="124C590F" w14:textId="77777777" w:rsidR="00D7585C" w:rsidRDefault="00D7585C" w:rsidP="00D7585C">
      <w:pPr>
        <w:ind w:left="360"/>
        <w:jc w:val="both"/>
        <w:rPr>
          <w:rFonts w:ascii="Noto Sans" w:hAnsi="Noto Sans" w:cs="Noto Sans"/>
          <w:sz w:val="18"/>
          <w:szCs w:val="18"/>
          <w:lang w:val="es-MX"/>
        </w:rPr>
      </w:pPr>
    </w:p>
    <w:p w14:paraId="160141EF"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494B2B1E" w14:textId="77777777" w:rsidR="00D7585C" w:rsidRDefault="00D7585C" w:rsidP="00D7585C">
      <w:pPr>
        <w:ind w:left="360"/>
        <w:jc w:val="both"/>
        <w:rPr>
          <w:rFonts w:ascii="Noto Sans" w:hAnsi="Noto Sans" w:cs="Noto Sans"/>
          <w:sz w:val="18"/>
          <w:szCs w:val="18"/>
          <w:lang w:val="es-MX"/>
        </w:rPr>
      </w:pPr>
    </w:p>
    <w:p w14:paraId="63C1E7B3"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0E2BB03"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EL DOMICILIO DE SU REPRESENTANTE LEGAL ES EL UBICADO EN _____.</w:t>
      </w:r>
    </w:p>
    <w:p w14:paraId="352D14AB" w14:textId="77777777" w:rsidR="00D7585C" w:rsidRDefault="00D7585C" w:rsidP="00D7585C">
      <w:pPr>
        <w:ind w:left="360"/>
        <w:jc w:val="both"/>
        <w:rPr>
          <w:rFonts w:ascii="Noto Sans" w:hAnsi="Noto Sans" w:cs="Noto Sans"/>
          <w:sz w:val="18"/>
          <w:szCs w:val="18"/>
          <w:lang w:val="es-MX"/>
        </w:rPr>
      </w:pPr>
    </w:p>
    <w:p w14:paraId="1D7EAEE7"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20089209" w14:textId="77777777" w:rsidR="00D7585C" w:rsidRDefault="00D7585C" w:rsidP="00D7585C">
      <w:pPr>
        <w:ind w:left="360"/>
        <w:jc w:val="both"/>
        <w:rPr>
          <w:rFonts w:ascii="Noto Sans" w:hAnsi="Noto Sans" w:cs="Noto Sans"/>
          <w:sz w:val="18"/>
          <w:szCs w:val="18"/>
          <w:lang w:val="es-MX"/>
        </w:rPr>
      </w:pPr>
    </w:p>
    <w:p w14:paraId="03D72D01"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2.1.5 SEÑALA COMO DOMICILIO LEGAL PARA TODOS LOS EFECTOS QUE DERIVEN DEL PRESENTE CONVENIO, EL UBICADO EN: ___________________________</w:t>
      </w:r>
    </w:p>
    <w:p w14:paraId="70E628A5" w14:textId="77777777" w:rsidR="00D7585C" w:rsidRDefault="00D7585C" w:rsidP="00D7585C">
      <w:pPr>
        <w:ind w:left="360"/>
        <w:jc w:val="both"/>
        <w:rPr>
          <w:rFonts w:ascii="Noto Sans" w:hAnsi="Noto Sans" w:cs="Noto Sans"/>
          <w:sz w:val="18"/>
          <w:szCs w:val="18"/>
          <w:lang w:val="es-MX"/>
        </w:rPr>
      </w:pPr>
    </w:p>
    <w:p w14:paraId="48B2455E" w14:textId="77777777" w:rsidR="00D7585C" w:rsidRDefault="00D7585C" w:rsidP="00D7585C">
      <w:pPr>
        <w:ind w:left="360"/>
        <w:jc w:val="both"/>
        <w:rPr>
          <w:rFonts w:ascii="Noto Sans" w:hAnsi="Noto Sans" w:cs="Noto Sans"/>
          <w:sz w:val="18"/>
          <w:szCs w:val="18"/>
          <w:lang w:val="es-MX"/>
        </w:rPr>
      </w:pPr>
      <w:r>
        <w:rPr>
          <w:rFonts w:ascii="Noto Sans" w:hAnsi="Noto Sans" w:cs="Noto Sans"/>
          <w:i/>
          <w:sz w:val="18"/>
          <w:szCs w:val="18"/>
          <w:lang w:val="es-MX"/>
        </w:rPr>
        <w:t xml:space="preserve">(MENCIONAR E IDENTIFICAR A CUÁNTOS INTEGRANTES CONFORMAN LA PARTICIPACIÓN CONJUNTA PARA LA PRESENTACIÓN </w:t>
      </w:r>
      <w:r>
        <w:rPr>
          <w:rFonts w:ascii="Noto Sans" w:hAnsi="Noto Sans" w:cs="Noto Sans"/>
          <w:sz w:val="18"/>
          <w:szCs w:val="18"/>
          <w:lang w:val="es-MX"/>
        </w:rPr>
        <w:t>DE PROPOSICIONES).</w:t>
      </w:r>
    </w:p>
    <w:p w14:paraId="7A1BF1B3" w14:textId="77777777" w:rsidR="00D7585C" w:rsidRDefault="00D7585C" w:rsidP="00D7585C">
      <w:pPr>
        <w:ind w:left="360"/>
        <w:jc w:val="both"/>
        <w:rPr>
          <w:rFonts w:ascii="Noto Sans" w:hAnsi="Noto Sans" w:cs="Noto Sans"/>
          <w:sz w:val="18"/>
          <w:szCs w:val="18"/>
        </w:rPr>
      </w:pPr>
    </w:p>
    <w:p w14:paraId="1D1455F8"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3.1 “LAS PARTES” DECLARAN QUE:</w:t>
      </w:r>
    </w:p>
    <w:p w14:paraId="3032BAF9" w14:textId="77777777" w:rsidR="00D7585C" w:rsidRDefault="00D7585C" w:rsidP="00D7585C">
      <w:pPr>
        <w:ind w:left="360"/>
        <w:jc w:val="both"/>
        <w:rPr>
          <w:rFonts w:ascii="Noto Sans" w:hAnsi="Noto Sans" w:cs="Noto Sans"/>
          <w:sz w:val="18"/>
          <w:szCs w:val="18"/>
          <w:lang w:val="es-MX"/>
        </w:rPr>
      </w:pPr>
    </w:p>
    <w:p w14:paraId="253BBEEC"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3.1.1 CONOCEN LOS REQUISITOS Y CONDICIONES ESTIPULADAS EN LAS BASES DE LA CONVOCATORIA A LA INVITACIÓN PÚBLICA INTERNACIONAL____________.</w:t>
      </w:r>
    </w:p>
    <w:p w14:paraId="00181CC2" w14:textId="77777777" w:rsidR="00D7585C" w:rsidRDefault="00D7585C" w:rsidP="00D7585C">
      <w:pPr>
        <w:ind w:left="360"/>
        <w:jc w:val="both"/>
        <w:rPr>
          <w:rFonts w:ascii="Noto Sans" w:hAnsi="Noto Sans" w:cs="Noto Sans"/>
          <w:sz w:val="18"/>
          <w:szCs w:val="18"/>
          <w:lang w:val="es-MX"/>
        </w:rPr>
      </w:pPr>
    </w:p>
    <w:p w14:paraId="3813FAB8" w14:textId="77777777" w:rsidR="00D7585C" w:rsidRDefault="00D7585C" w:rsidP="00D7585C">
      <w:pPr>
        <w:ind w:left="360"/>
        <w:jc w:val="both"/>
        <w:rPr>
          <w:rFonts w:ascii="Noto Sans" w:hAnsi="Noto Sans" w:cs="Noto Sans"/>
          <w:sz w:val="18"/>
          <w:szCs w:val="18"/>
        </w:rPr>
      </w:pPr>
      <w:r>
        <w:rPr>
          <w:rFonts w:ascii="Noto Sans" w:hAnsi="Noto Sans" w:cs="Noto Sans"/>
          <w:sz w:val="18"/>
          <w:szCs w:val="18"/>
        </w:rPr>
        <w:t>3.1.2 MANIFIESTAN SU CONFORMIDAD EN FORMALIZAR EL PRESENTE CONVENIO, CON EL OBJETO DE PARTICIPAR CONJUNTAMENTE EN LA INVITACIÓN, PRESENTANDO PROPOSICIÓN TÉCNICA Y ECONÓMICA, CUMPLIENDO CON LO ESTABLECIDO EN LAS BASES DE LA INVITACIÓN Y CON LO DISPUESTO EN LOS ARTÍCULOS 45, DE LA LEY DE ADQUISICIONES, ARRENDAMIENTOS Y SERVICIOS DEL SECTOR PÚBLICO Y 44 DE SU REGLAMENTO.</w:t>
      </w:r>
    </w:p>
    <w:p w14:paraId="7186402E" w14:textId="77777777" w:rsidR="00D7585C" w:rsidRDefault="00D7585C" w:rsidP="00D7585C">
      <w:pPr>
        <w:ind w:left="360"/>
        <w:jc w:val="both"/>
        <w:rPr>
          <w:rFonts w:ascii="Noto Sans" w:hAnsi="Noto Sans" w:cs="Noto Sans"/>
          <w:sz w:val="18"/>
          <w:szCs w:val="18"/>
          <w:lang w:val="es-MX"/>
        </w:rPr>
      </w:pPr>
    </w:p>
    <w:p w14:paraId="46591C4C"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EXPUESTO LO ANTERIOR, LAS PARTES OTORGAN LAS SIGUIENTES:</w:t>
      </w:r>
    </w:p>
    <w:p w14:paraId="639F658D" w14:textId="77777777" w:rsidR="00D7585C" w:rsidRDefault="00D7585C" w:rsidP="00D7585C">
      <w:pPr>
        <w:ind w:left="360"/>
        <w:jc w:val="both"/>
        <w:rPr>
          <w:rFonts w:ascii="Noto Sans" w:hAnsi="Noto Sans" w:cs="Noto Sans"/>
          <w:sz w:val="18"/>
          <w:szCs w:val="18"/>
          <w:lang w:val="es-MX"/>
        </w:rPr>
      </w:pPr>
    </w:p>
    <w:p w14:paraId="7507B92C"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CLÁUSULAS</w:t>
      </w:r>
    </w:p>
    <w:p w14:paraId="4457BCDA" w14:textId="77777777" w:rsidR="00D7585C" w:rsidRDefault="00D7585C" w:rsidP="00D7585C">
      <w:pPr>
        <w:ind w:left="360"/>
        <w:jc w:val="both"/>
        <w:rPr>
          <w:rFonts w:ascii="Noto Sans" w:hAnsi="Noto Sans" w:cs="Noto Sans"/>
          <w:sz w:val="18"/>
          <w:szCs w:val="18"/>
          <w:lang w:val="es-MX"/>
        </w:rPr>
      </w:pPr>
    </w:p>
    <w:p w14:paraId="74F4D860"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PRIMERA.-OBJETO.- “PARTICIPACIÓN CONJUNTA”.</w:t>
      </w:r>
    </w:p>
    <w:p w14:paraId="701DCB44" w14:textId="77777777" w:rsidR="00D7585C" w:rsidRDefault="00D7585C" w:rsidP="00D7585C">
      <w:pPr>
        <w:ind w:left="360"/>
        <w:jc w:val="both"/>
        <w:rPr>
          <w:rFonts w:ascii="Noto Sans" w:hAnsi="Noto Sans" w:cs="Noto Sans"/>
          <w:sz w:val="18"/>
          <w:szCs w:val="18"/>
          <w:lang w:val="es-MX"/>
        </w:rPr>
      </w:pPr>
    </w:p>
    <w:p w14:paraId="420BDB3A"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5BE60CB8" w14:textId="77777777" w:rsidR="00D7585C" w:rsidRDefault="00D7585C" w:rsidP="00D7585C">
      <w:pPr>
        <w:ind w:left="360"/>
        <w:jc w:val="both"/>
        <w:rPr>
          <w:rFonts w:ascii="Noto Sans" w:hAnsi="Noto Sans" w:cs="Noto Sans"/>
          <w:sz w:val="18"/>
          <w:szCs w:val="18"/>
          <w:lang w:val="es-MX"/>
        </w:rPr>
      </w:pPr>
    </w:p>
    <w:p w14:paraId="2382E814"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 xml:space="preserve">PARTICIPANTE “A”: </w:t>
      </w:r>
      <w:r>
        <w:rPr>
          <w:rFonts w:ascii="Noto Sans" w:hAnsi="Noto Sans" w:cs="Noto Sans"/>
          <w:i/>
          <w:sz w:val="18"/>
          <w:szCs w:val="18"/>
          <w:u w:val="single"/>
          <w:lang w:val="es-MX"/>
        </w:rPr>
        <w:t>(DESCRIBIR LA PARTE QUE SE OBLIGA A SUMINISTRAR)</w:t>
      </w:r>
      <w:r>
        <w:rPr>
          <w:rFonts w:ascii="Noto Sans" w:hAnsi="Noto Sans" w:cs="Noto Sans"/>
          <w:sz w:val="18"/>
          <w:szCs w:val="18"/>
          <w:lang w:val="es-MX"/>
        </w:rPr>
        <w:t>.</w:t>
      </w:r>
    </w:p>
    <w:p w14:paraId="700E1D0E" w14:textId="77777777" w:rsidR="00D7585C" w:rsidRDefault="00D7585C" w:rsidP="00D7585C">
      <w:pPr>
        <w:ind w:left="360"/>
        <w:jc w:val="both"/>
        <w:rPr>
          <w:rFonts w:ascii="Noto Sans" w:hAnsi="Noto Sans" w:cs="Noto Sans"/>
          <w:sz w:val="18"/>
          <w:szCs w:val="18"/>
          <w:lang w:val="es-MX"/>
        </w:rPr>
      </w:pPr>
    </w:p>
    <w:p w14:paraId="687DA176" w14:textId="77777777" w:rsidR="00D7585C" w:rsidRDefault="00D7585C" w:rsidP="00D7585C">
      <w:pPr>
        <w:ind w:left="360"/>
        <w:jc w:val="both"/>
        <w:rPr>
          <w:rFonts w:ascii="Noto Sans" w:hAnsi="Noto Sans" w:cs="Noto Sans"/>
          <w:sz w:val="18"/>
          <w:szCs w:val="18"/>
          <w:lang w:val="es-MX"/>
        </w:rPr>
      </w:pPr>
      <w:r>
        <w:rPr>
          <w:rFonts w:ascii="Noto Sans" w:hAnsi="Noto Sans" w:cs="Noto Sans"/>
          <w:i/>
          <w:sz w:val="18"/>
          <w:szCs w:val="18"/>
          <w:u w:val="single"/>
          <w:lang w:val="es-MX"/>
        </w:rPr>
        <w:t xml:space="preserve">(CADA UNO DE LOS INTEGRANTES QUE CONFORMAN LA PARTICIPACIÓN CONJUNTA PARA LA PRESENTACIÓN </w:t>
      </w:r>
      <w:r>
        <w:rPr>
          <w:rFonts w:ascii="Noto Sans" w:hAnsi="Noto Sans" w:cs="Noto Sans"/>
          <w:i/>
          <w:sz w:val="18"/>
          <w:szCs w:val="18"/>
          <w:lang w:val="es-MX"/>
        </w:rPr>
        <w:t xml:space="preserve">DE </w:t>
      </w:r>
      <w:r>
        <w:rPr>
          <w:rFonts w:ascii="Noto Sans" w:hAnsi="Noto Sans" w:cs="Noto Sans"/>
          <w:sz w:val="18"/>
          <w:szCs w:val="18"/>
          <w:lang w:val="es-MX"/>
        </w:rPr>
        <w:t>PROPOSICIONES DEBERÁ DESCRIBIR LA PARTE QUE SE OBLIGA A ENTREGAR).</w:t>
      </w:r>
    </w:p>
    <w:p w14:paraId="36A823FA" w14:textId="77777777" w:rsidR="00D7585C" w:rsidRDefault="00D7585C" w:rsidP="00D7585C">
      <w:pPr>
        <w:ind w:left="360"/>
        <w:jc w:val="both"/>
        <w:rPr>
          <w:rFonts w:ascii="Noto Sans" w:hAnsi="Noto Sans" w:cs="Noto Sans"/>
          <w:sz w:val="18"/>
          <w:szCs w:val="18"/>
          <w:lang w:val="es-MX"/>
        </w:rPr>
      </w:pPr>
    </w:p>
    <w:p w14:paraId="6B790E2D"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SEGUNDA.-REPRESENTANTE COMÚN Y OBLIGADO SOLIDARIO.</w:t>
      </w:r>
    </w:p>
    <w:p w14:paraId="1E21C4D1" w14:textId="77777777" w:rsidR="00D7585C" w:rsidRDefault="00D7585C" w:rsidP="00D7585C">
      <w:pPr>
        <w:ind w:left="360"/>
        <w:jc w:val="both"/>
        <w:rPr>
          <w:rFonts w:ascii="Noto Sans" w:hAnsi="Noto Sans" w:cs="Noto Sans"/>
          <w:sz w:val="18"/>
          <w:szCs w:val="18"/>
          <w:lang w:val="es-MX"/>
        </w:rPr>
      </w:pPr>
    </w:p>
    <w:p w14:paraId="10885222"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lastRenderedPageBreak/>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8C38B69" w14:textId="77777777" w:rsidR="00D7585C" w:rsidRDefault="00D7585C" w:rsidP="00D7585C">
      <w:pPr>
        <w:ind w:left="360"/>
        <w:jc w:val="both"/>
        <w:rPr>
          <w:rFonts w:ascii="Noto Sans" w:hAnsi="Noto Sans" w:cs="Noto Sans"/>
          <w:sz w:val="18"/>
          <w:szCs w:val="18"/>
          <w:lang w:val="es-MX"/>
        </w:rPr>
      </w:pPr>
    </w:p>
    <w:p w14:paraId="60C829A9"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9F33586" w14:textId="77777777" w:rsidR="00D7585C" w:rsidRDefault="00D7585C" w:rsidP="00D7585C">
      <w:pPr>
        <w:ind w:left="360"/>
        <w:jc w:val="both"/>
        <w:rPr>
          <w:rFonts w:ascii="Noto Sans" w:hAnsi="Noto Sans" w:cs="Noto Sans"/>
          <w:sz w:val="18"/>
          <w:szCs w:val="18"/>
          <w:lang w:val="es-MX"/>
        </w:rPr>
      </w:pPr>
    </w:p>
    <w:p w14:paraId="02593C8F"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TERCERA.- DEL COBRO DE LAS FACTURAS.</w:t>
      </w:r>
    </w:p>
    <w:p w14:paraId="3474FC90" w14:textId="77777777" w:rsidR="00D7585C" w:rsidRDefault="00D7585C" w:rsidP="00D7585C">
      <w:pPr>
        <w:ind w:left="360"/>
        <w:jc w:val="both"/>
        <w:rPr>
          <w:rFonts w:ascii="Noto Sans" w:hAnsi="Noto Sans" w:cs="Noto Sans"/>
          <w:sz w:val="18"/>
          <w:szCs w:val="18"/>
          <w:lang w:val="es-MX"/>
        </w:rPr>
      </w:pPr>
    </w:p>
    <w:p w14:paraId="0709E627"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 xml:space="preserve">“LAS PARTES” CONVIENEN EXPRESAMENTE, QUE “EL PARTICIPANTE____ </w:t>
      </w:r>
      <w:r>
        <w:rPr>
          <w:rFonts w:ascii="Noto Sans" w:hAnsi="Noto Sans" w:cs="Noto Sans"/>
          <w:i/>
          <w:sz w:val="18"/>
          <w:szCs w:val="18"/>
          <w:u w:val="single"/>
          <w:lang w:val="es-MX"/>
        </w:rPr>
        <w:t>(LOS PARTICIPANTES, DEBERÁN INDICAR CUÁL DE ELLOS ESTARÁ FACULTADO PARA REALIZAR EL COBRO)</w:t>
      </w:r>
      <w:r>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21CF1560" w14:textId="77777777" w:rsidR="00D7585C" w:rsidRDefault="00D7585C" w:rsidP="00D7585C">
      <w:pPr>
        <w:ind w:left="360"/>
        <w:jc w:val="both"/>
        <w:rPr>
          <w:rFonts w:ascii="Noto Sans" w:hAnsi="Noto Sans" w:cs="Noto Sans"/>
          <w:bCs/>
          <w:sz w:val="18"/>
          <w:szCs w:val="18"/>
          <w:lang w:val="es-MX"/>
        </w:rPr>
      </w:pPr>
    </w:p>
    <w:p w14:paraId="2073C7FD"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CUARTA.- VIGENCIA.</w:t>
      </w:r>
    </w:p>
    <w:p w14:paraId="14CBECA9" w14:textId="77777777" w:rsidR="00D7585C" w:rsidRDefault="00D7585C" w:rsidP="00D7585C">
      <w:pPr>
        <w:ind w:left="360"/>
        <w:jc w:val="both"/>
        <w:rPr>
          <w:rFonts w:ascii="Noto Sans" w:hAnsi="Noto Sans" w:cs="Noto Sans"/>
          <w:sz w:val="18"/>
          <w:szCs w:val="18"/>
          <w:lang w:val="es-MX"/>
        </w:rPr>
      </w:pPr>
    </w:p>
    <w:p w14:paraId="6E42C843"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“LAS PARTES“CONVIENEN,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1309AD60" w14:textId="77777777" w:rsidR="00D7585C" w:rsidRDefault="00D7585C" w:rsidP="00D7585C">
      <w:pPr>
        <w:ind w:left="360"/>
        <w:jc w:val="both"/>
        <w:rPr>
          <w:rFonts w:ascii="Noto Sans" w:hAnsi="Noto Sans" w:cs="Noto Sans"/>
          <w:sz w:val="18"/>
          <w:szCs w:val="18"/>
          <w:lang w:val="es-MX"/>
        </w:rPr>
      </w:pPr>
    </w:p>
    <w:p w14:paraId="754CF93D"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QUINTA.-OBLIGACIONES.</w:t>
      </w:r>
    </w:p>
    <w:p w14:paraId="2502904C" w14:textId="77777777" w:rsidR="00D7585C" w:rsidRDefault="00D7585C" w:rsidP="00D7585C">
      <w:pPr>
        <w:ind w:left="360"/>
        <w:jc w:val="both"/>
        <w:rPr>
          <w:rFonts w:ascii="Noto Sans" w:hAnsi="Noto Sans" w:cs="Noto Sans"/>
          <w:sz w:val="18"/>
          <w:szCs w:val="18"/>
          <w:lang w:val="es-MX"/>
        </w:rPr>
      </w:pPr>
    </w:p>
    <w:p w14:paraId="6E668641"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E3952DD" w14:textId="77777777" w:rsidR="00D7585C" w:rsidRDefault="00D7585C" w:rsidP="00D7585C">
      <w:pPr>
        <w:ind w:left="360"/>
        <w:jc w:val="both"/>
        <w:rPr>
          <w:rFonts w:ascii="Noto Sans" w:hAnsi="Noto Sans" w:cs="Noto Sans"/>
          <w:sz w:val="18"/>
          <w:szCs w:val="18"/>
          <w:lang w:val="es-MX"/>
        </w:rPr>
      </w:pPr>
    </w:p>
    <w:p w14:paraId="282CCDD1" w14:textId="77777777" w:rsidR="00D7585C" w:rsidRDefault="00D7585C" w:rsidP="00D7585C">
      <w:pPr>
        <w:ind w:left="360"/>
        <w:jc w:val="both"/>
        <w:rPr>
          <w:rFonts w:ascii="Noto Sans" w:hAnsi="Noto Sans" w:cs="Noto Sans"/>
          <w:sz w:val="18"/>
          <w:szCs w:val="18"/>
          <w:lang w:val="es-MX"/>
        </w:rPr>
      </w:pPr>
      <w:r>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Pr>
          <w:rFonts w:ascii="Noto Sans" w:hAnsi="Noto Sans" w:cs="Noto Sans"/>
          <w:sz w:val="18"/>
          <w:szCs w:val="18"/>
          <w:lang w:val="es-MX"/>
        </w:rPr>
        <w:t>DE</w:t>
      </w:r>
      <w:proofErr w:type="spellEnd"/>
      <w:r>
        <w:rPr>
          <w:rFonts w:ascii="Noto Sans" w:hAnsi="Noto Sans" w:cs="Noto Sans"/>
          <w:sz w:val="18"/>
          <w:szCs w:val="18"/>
          <w:lang w:val="es-MX"/>
        </w:rPr>
        <w:t xml:space="preserve">  20___.</w:t>
      </w:r>
    </w:p>
    <w:p w14:paraId="59E08332" w14:textId="77777777" w:rsidR="00D7585C" w:rsidRDefault="00D7585C" w:rsidP="00D7585C">
      <w:pPr>
        <w:ind w:left="360"/>
        <w:jc w:val="center"/>
        <w:rPr>
          <w:rFonts w:ascii="Noto Sans" w:hAnsi="Noto Sans" w:cs="Noto Sans"/>
          <w:sz w:val="18"/>
          <w:szCs w:val="18"/>
          <w:lang w:val="es-MX"/>
        </w:rPr>
      </w:pPr>
    </w:p>
    <w:p w14:paraId="1515FED1" w14:textId="77777777" w:rsidR="00D7585C" w:rsidRDefault="00D7585C" w:rsidP="00D7585C">
      <w:pPr>
        <w:ind w:left="360"/>
        <w:jc w:val="center"/>
        <w:rPr>
          <w:rFonts w:ascii="Noto Sans" w:hAnsi="Noto Sans" w:cs="Noto Sans"/>
          <w:sz w:val="18"/>
          <w:szCs w:val="18"/>
          <w:lang w:val="es-MX"/>
        </w:rPr>
      </w:pPr>
    </w:p>
    <w:p w14:paraId="07DD4FC0" w14:textId="77777777" w:rsidR="00D7585C" w:rsidRDefault="00D7585C" w:rsidP="00D7585C">
      <w:pPr>
        <w:ind w:left="360"/>
        <w:jc w:val="center"/>
        <w:rPr>
          <w:rFonts w:ascii="Noto Sans" w:hAnsi="Noto Sans" w:cs="Noto Sans"/>
          <w:sz w:val="18"/>
          <w:szCs w:val="18"/>
          <w:lang w:val="es-MX"/>
        </w:rPr>
      </w:pPr>
    </w:p>
    <w:p w14:paraId="50493897" w14:textId="77777777" w:rsidR="00D7585C" w:rsidRDefault="00D7585C" w:rsidP="00D7585C">
      <w:pPr>
        <w:ind w:left="360"/>
        <w:jc w:val="center"/>
        <w:rPr>
          <w:rFonts w:ascii="Noto Sans" w:hAnsi="Noto Sans" w:cs="Noto Sans"/>
          <w:sz w:val="18"/>
          <w:szCs w:val="18"/>
          <w:lang w:val="es-MX"/>
        </w:rPr>
      </w:pPr>
    </w:p>
    <w:p w14:paraId="240CC968" w14:textId="77777777" w:rsidR="00D7585C" w:rsidRDefault="00D7585C" w:rsidP="00D7585C">
      <w:pPr>
        <w:ind w:left="360"/>
        <w:jc w:val="center"/>
        <w:rPr>
          <w:rFonts w:ascii="Noto Sans" w:hAnsi="Noto Sans" w:cs="Noto Sans"/>
          <w:sz w:val="18"/>
          <w:szCs w:val="18"/>
          <w:lang w:val="es-MX"/>
        </w:rPr>
      </w:pPr>
    </w:p>
    <w:p w14:paraId="19975860" w14:textId="77777777" w:rsidR="00D7585C" w:rsidRDefault="00D7585C" w:rsidP="00D7585C">
      <w:pPr>
        <w:ind w:left="360"/>
        <w:jc w:val="center"/>
        <w:rPr>
          <w:rFonts w:ascii="Noto Sans" w:hAnsi="Noto Sans" w:cs="Noto Sans"/>
          <w:sz w:val="18"/>
          <w:szCs w:val="18"/>
          <w:lang w:val="es-MX"/>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D7585C" w14:paraId="70163761" w14:textId="77777777">
        <w:trPr>
          <w:jc w:val="center"/>
        </w:trPr>
        <w:tc>
          <w:tcPr>
            <w:tcW w:w="3600" w:type="dxa"/>
            <w:tcBorders>
              <w:top w:val="nil"/>
              <w:left w:val="nil"/>
              <w:bottom w:val="single" w:sz="4" w:space="0" w:color="000000"/>
              <w:right w:val="nil"/>
            </w:tcBorders>
            <w:hideMark/>
          </w:tcPr>
          <w:p w14:paraId="5E261A30" w14:textId="77777777" w:rsidR="00D7585C" w:rsidRDefault="00D7585C">
            <w:pPr>
              <w:ind w:left="360"/>
              <w:jc w:val="center"/>
              <w:rPr>
                <w:rFonts w:ascii="Noto Sans" w:hAnsi="Noto Sans" w:cs="Noto Sans"/>
                <w:sz w:val="18"/>
                <w:szCs w:val="18"/>
                <w:lang w:val="es-MX"/>
              </w:rPr>
            </w:pPr>
            <w:r>
              <w:rPr>
                <w:rFonts w:ascii="Noto Sans" w:hAnsi="Noto Sans" w:cs="Noto Sans"/>
                <w:sz w:val="18"/>
                <w:szCs w:val="18"/>
                <w:lang w:val="es-MX"/>
              </w:rPr>
              <w:t>“EL PARTICIPANTE A”</w:t>
            </w:r>
          </w:p>
        </w:tc>
        <w:tc>
          <w:tcPr>
            <w:tcW w:w="720" w:type="dxa"/>
          </w:tcPr>
          <w:p w14:paraId="76C78FEE" w14:textId="77777777" w:rsidR="00D7585C" w:rsidRDefault="00D7585C">
            <w:pPr>
              <w:ind w:left="360"/>
              <w:jc w:val="center"/>
              <w:rPr>
                <w:rFonts w:ascii="Noto Sans" w:hAnsi="Noto Sans" w:cs="Noto Sans"/>
                <w:sz w:val="18"/>
                <w:szCs w:val="18"/>
                <w:lang w:val="es-MX"/>
              </w:rPr>
            </w:pPr>
          </w:p>
          <w:p w14:paraId="60E99E43" w14:textId="77777777" w:rsidR="00D7585C" w:rsidRDefault="00D7585C">
            <w:pPr>
              <w:ind w:left="360"/>
              <w:jc w:val="center"/>
              <w:rPr>
                <w:rFonts w:ascii="Noto Sans" w:hAnsi="Noto Sans" w:cs="Noto Sans"/>
                <w:sz w:val="18"/>
                <w:szCs w:val="18"/>
                <w:lang w:val="es-MX"/>
              </w:rPr>
            </w:pPr>
          </w:p>
          <w:p w14:paraId="7D695377" w14:textId="77777777" w:rsidR="00D7585C" w:rsidRDefault="00D7585C">
            <w:pPr>
              <w:ind w:left="360"/>
              <w:jc w:val="center"/>
              <w:rPr>
                <w:rFonts w:ascii="Noto Sans" w:hAnsi="Noto Sans" w:cs="Noto Sans"/>
                <w:sz w:val="18"/>
                <w:szCs w:val="18"/>
                <w:lang w:val="es-MX"/>
              </w:rPr>
            </w:pPr>
          </w:p>
        </w:tc>
        <w:tc>
          <w:tcPr>
            <w:tcW w:w="3240" w:type="dxa"/>
            <w:tcBorders>
              <w:top w:val="nil"/>
              <w:left w:val="nil"/>
              <w:bottom w:val="single" w:sz="4" w:space="0" w:color="000000"/>
              <w:right w:val="nil"/>
            </w:tcBorders>
          </w:tcPr>
          <w:p w14:paraId="4CB40859" w14:textId="77777777" w:rsidR="00D7585C" w:rsidRDefault="00D7585C">
            <w:pPr>
              <w:ind w:left="360"/>
              <w:jc w:val="center"/>
              <w:rPr>
                <w:rFonts w:ascii="Noto Sans" w:hAnsi="Noto Sans" w:cs="Noto Sans"/>
                <w:sz w:val="18"/>
                <w:szCs w:val="18"/>
                <w:lang w:val="es-MX"/>
              </w:rPr>
            </w:pPr>
            <w:r>
              <w:rPr>
                <w:rFonts w:ascii="Noto Sans" w:hAnsi="Noto Sans" w:cs="Noto Sans"/>
                <w:sz w:val="18"/>
                <w:szCs w:val="18"/>
                <w:lang w:val="es-MX"/>
              </w:rPr>
              <w:t>“EL PARTICIPANTE B”</w:t>
            </w:r>
          </w:p>
          <w:p w14:paraId="31B10B96" w14:textId="77777777" w:rsidR="00D7585C" w:rsidRDefault="00D7585C">
            <w:pPr>
              <w:ind w:left="360"/>
              <w:jc w:val="center"/>
              <w:rPr>
                <w:rFonts w:ascii="Noto Sans" w:hAnsi="Noto Sans" w:cs="Noto Sans"/>
                <w:sz w:val="18"/>
                <w:szCs w:val="18"/>
                <w:lang w:val="es-MX"/>
              </w:rPr>
            </w:pPr>
          </w:p>
        </w:tc>
      </w:tr>
      <w:tr w:rsidR="00D7585C" w14:paraId="464C5ACC" w14:textId="77777777">
        <w:trPr>
          <w:jc w:val="center"/>
        </w:trPr>
        <w:tc>
          <w:tcPr>
            <w:tcW w:w="3600" w:type="dxa"/>
            <w:tcBorders>
              <w:top w:val="single" w:sz="4" w:space="0" w:color="000000"/>
              <w:left w:val="nil"/>
              <w:bottom w:val="nil"/>
              <w:right w:val="nil"/>
            </w:tcBorders>
            <w:hideMark/>
          </w:tcPr>
          <w:p w14:paraId="1F5785CB" w14:textId="77777777" w:rsidR="00D7585C" w:rsidRDefault="00D7585C">
            <w:pPr>
              <w:ind w:left="360"/>
              <w:jc w:val="center"/>
              <w:rPr>
                <w:rFonts w:ascii="Noto Sans" w:hAnsi="Noto Sans" w:cs="Noto Sans"/>
                <w:bCs/>
                <w:sz w:val="18"/>
                <w:szCs w:val="18"/>
                <w:lang w:val="es-MX"/>
              </w:rPr>
            </w:pPr>
            <w:r>
              <w:rPr>
                <w:rFonts w:ascii="Noto Sans" w:hAnsi="Noto Sans" w:cs="Noto Sans"/>
                <w:bCs/>
                <w:sz w:val="18"/>
                <w:szCs w:val="18"/>
                <w:lang w:val="es-MX"/>
              </w:rPr>
              <w:t xml:space="preserve">NOMBRE Y  CARGO  </w:t>
            </w:r>
            <w:r>
              <w:rPr>
                <w:rFonts w:ascii="Noto Sans" w:hAnsi="Noto Sans" w:cs="Noto Sans"/>
                <w:sz w:val="18"/>
                <w:szCs w:val="18"/>
              </w:rPr>
              <w:t>DEL APODERADO LEGAL</w:t>
            </w:r>
          </w:p>
        </w:tc>
        <w:tc>
          <w:tcPr>
            <w:tcW w:w="720" w:type="dxa"/>
          </w:tcPr>
          <w:p w14:paraId="7BB47277" w14:textId="77777777" w:rsidR="00D7585C" w:rsidRDefault="00D7585C">
            <w:pPr>
              <w:ind w:left="360"/>
              <w:jc w:val="center"/>
              <w:rPr>
                <w:rFonts w:ascii="Noto Sans" w:hAnsi="Noto Sans" w:cs="Noto Sans"/>
                <w:sz w:val="18"/>
                <w:szCs w:val="18"/>
                <w:lang w:val="es-MX"/>
              </w:rPr>
            </w:pPr>
          </w:p>
        </w:tc>
        <w:tc>
          <w:tcPr>
            <w:tcW w:w="3240" w:type="dxa"/>
            <w:tcBorders>
              <w:top w:val="single" w:sz="4" w:space="0" w:color="000000"/>
              <w:left w:val="nil"/>
              <w:bottom w:val="nil"/>
              <w:right w:val="nil"/>
            </w:tcBorders>
            <w:hideMark/>
          </w:tcPr>
          <w:p w14:paraId="54984880" w14:textId="77777777" w:rsidR="00D7585C" w:rsidRDefault="00D7585C">
            <w:pPr>
              <w:ind w:left="360"/>
              <w:jc w:val="center"/>
              <w:rPr>
                <w:rFonts w:ascii="Noto Sans" w:hAnsi="Noto Sans" w:cs="Noto Sans"/>
                <w:sz w:val="18"/>
                <w:szCs w:val="18"/>
              </w:rPr>
            </w:pPr>
            <w:r>
              <w:rPr>
                <w:rFonts w:ascii="Noto Sans" w:hAnsi="Noto Sans" w:cs="Noto Sans"/>
                <w:sz w:val="18"/>
                <w:szCs w:val="18"/>
              </w:rPr>
              <w:t>NOMBRE Y CARGO</w:t>
            </w:r>
          </w:p>
          <w:p w14:paraId="71222758" w14:textId="77777777" w:rsidR="00D7585C" w:rsidRDefault="00D7585C">
            <w:pPr>
              <w:ind w:left="360"/>
              <w:jc w:val="center"/>
              <w:rPr>
                <w:rFonts w:ascii="Noto Sans" w:hAnsi="Noto Sans" w:cs="Noto Sans"/>
                <w:sz w:val="18"/>
                <w:szCs w:val="18"/>
              </w:rPr>
            </w:pPr>
            <w:r>
              <w:rPr>
                <w:rFonts w:ascii="Noto Sans" w:hAnsi="Noto Sans" w:cs="Noto Sans"/>
                <w:sz w:val="18"/>
                <w:szCs w:val="18"/>
              </w:rPr>
              <w:t>DEL APODERADO LEGAL</w:t>
            </w:r>
          </w:p>
        </w:tc>
      </w:tr>
    </w:tbl>
    <w:p w14:paraId="7A441973" w14:textId="77777777" w:rsidR="00D7585C" w:rsidRDefault="00D7585C" w:rsidP="00D7585C">
      <w:pPr>
        <w:ind w:left="360"/>
        <w:jc w:val="center"/>
        <w:rPr>
          <w:rFonts w:ascii="Noto Sans" w:hAnsi="Noto Sans" w:cs="Noto Sans"/>
          <w:b/>
          <w:sz w:val="18"/>
          <w:szCs w:val="18"/>
        </w:rPr>
      </w:pPr>
    </w:p>
    <w:p w14:paraId="2156457E" w14:textId="206C8A64" w:rsidR="006408DE" w:rsidRPr="000D1649" w:rsidRDefault="00D7585C" w:rsidP="00D7585C">
      <w:pPr>
        <w:rPr>
          <w:rFonts w:ascii="Noto Sans" w:hAnsi="Noto Sans" w:cs="Noto Sans"/>
          <w:b/>
          <w:sz w:val="18"/>
          <w:szCs w:val="18"/>
        </w:rPr>
      </w:pPr>
      <w:r>
        <w:rPr>
          <w:rFonts w:ascii="Noto Sans" w:hAnsi="Noto Sans" w:cs="Noto Sans"/>
          <w:b/>
          <w:sz w:val="18"/>
          <w:szCs w:val="18"/>
        </w:rPr>
        <w:br w:type="page"/>
      </w:r>
    </w:p>
    <w:p w14:paraId="4C11BEFB" w14:textId="05BC15CB" w:rsidR="008804FE" w:rsidRPr="000D1649" w:rsidRDefault="008804FE" w:rsidP="006408DE">
      <w:pPr>
        <w:jc w:val="center"/>
        <w:rPr>
          <w:rFonts w:ascii="Noto Sans" w:hAnsi="Noto Sans" w:cs="Noto Sans"/>
          <w:b/>
          <w:sz w:val="18"/>
          <w:szCs w:val="18"/>
        </w:rPr>
      </w:pPr>
      <w:r w:rsidRPr="000D1649">
        <w:rPr>
          <w:rFonts w:ascii="Noto Sans" w:hAnsi="Noto Sans" w:cs="Noto Sans"/>
          <w:b/>
          <w:sz w:val="18"/>
          <w:szCs w:val="18"/>
        </w:rPr>
        <w:lastRenderedPageBreak/>
        <w:t xml:space="preserve">ANEXO NÚMERO </w:t>
      </w:r>
      <w:r w:rsidR="008C51C0" w:rsidRPr="000D1649">
        <w:rPr>
          <w:rFonts w:ascii="Noto Sans" w:hAnsi="Noto Sans" w:cs="Noto Sans"/>
          <w:b/>
          <w:sz w:val="18"/>
          <w:szCs w:val="18"/>
        </w:rPr>
        <w:t>06</w:t>
      </w:r>
      <w:r w:rsidRPr="000D1649">
        <w:rPr>
          <w:rFonts w:ascii="Noto Sans" w:hAnsi="Noto Sans" w:cs="Noto Sans"/>
          <w:b/>
          <w:sz w:val="18"/>
          <w:szCs w:val="18"/>
        </w:rPr>
        <w:t xml:space="preserve"> (</w:t>
      </w:r>
      <w:r w:rsidR="008C51C0" w:rsidRPr="000D1649">
        <w:rPr>
          <w:rFonts w:ascii="Noto Sans" w:hAnsi="Noto Sans" w:cs="Noto Sans"/>
          <w:b/>
          <w:sz w:val="18"/>
          <w:szCs w:val="18"/>
        </w:rPr>
        <w:t>SEIS</w:t>
      </w:r>
      <w:r w:rsidRPr="000D1649">
        <w:rPr>
          <w:rFonts w:ascii="Noto Sans" w:hAnsi="Noto Sans" w:cs="Noto Sans"/>
          <w:b/>
          <w:sz w:val="18"/>
          <w:szCs w:val="18"/>
        </w:rPr>
        <w:t>)</w:t>
      </w:r>
    </w:p>
    <w:p w14:paraId="14C1B6E0" w14:textId="77777777" w:rsidR="006408DE" w:rsidRPr="000D1649" w:rsidRDefault="006408DE" w:rsidP="006408DE">
      <w:pPr>
        <w:jc w:val="center"/>
        <w:rPr>
          <w:rFonts w:ascii="Noto Sans" w:hAnsi="Noto Sans" w:cs="Noto Sans"/>
          <w:b/>
          <w:sz w:val="18"/>
          <w:szCs w:val="18"/>
        </w:rPr>
      </w:pPr>
    </w:p>
    <w:p w14:paraId="5FD88796" w14:textId="006243DC" w:rsidR="008804FE" w:rsidRPr="000D1649" w:rsidRDefault="008804FE" w:rsidP="008804FE">
      <w:pPr>
        <w:jc w:val="center"/>
        <w:rPr>
          <w:rFonts w:ascii="Noto Sans" w:hAnsi="Noto Sans" w:cs="Noto Sans"/>
          <w:b/>
          <w:sz w:val="18"/>
          <w:szCs w:val="18"/>
        </w:rPr>
      </w:pPr>
      <w:r w:rsidRPr="000D1649">
        <w:rPr>
          <w:rFonts w:ascii="Noto Sans" w:hAnsi="Noto Sans" w:cs="Noto Sans"/>
          <w:b/>
          <w:sz w:val="18"/>
          <w:szCs w:val="18"/>
        </w:rPr>
        <w:t>FORMATO DE CART</w:t>
      </w:r>
      <w:r w:rsidR="00173357" w:rsidRPr="000D1649">
        <w:rPr>
          <w:rFonts w:ascii="Noto Sans" w:hAnsi="Noto Sans" w:cs="Noto Sans"/>
          <w:b/>
          <w:sz w:val="18"/>
          <w:szCs w:val="18"/>
        </w:rPr>
        <w:t>A RELATIVA AL PUNTO 6</w:t>
      </w:r>
      <w:r w:rsidR="00E365F7">
        <w:rPr>
          <w:rFonts w:ascii="Noto Sans" w:hAnsi="Noto Sans" w:cs="Noto Sans"/>
          <w:b/>
          <w:sz w:val="18"/>
          <w:szCs w:val="18"/>
        </w:rPr>
        <w:t>.1</w:t>
      </w:r>
      <w:r w:rsidR="00173357" w:rsidRPr="000D1649">
        <w:rPr>
          <w:rFonts w:ascii="Noto Sans" w:hAnsi="Noto Sans" w:cs="Noto Sans"/>
          <w:b/>
          <w:sz w:val="18"/>
          <w:szCs w:val="18"/>
        </w:rPr>
        <w:t xml:space="preserve"> </w:t>
      </w:r>
    </w:p>
    <w:p w14:paraId="10D66E9F" w14:textId="77777777" w:rsidR="008804FE" w:rsidRPr="000D1649" w:rsidRDefault="008804FE" w:rsidP="008804FE">
      <w:pPr>
        <w:jc w:val="center"/>
        <w:rPr>
          <w:rFonts w:ascii="Noto Sans" w:hAnsi="Noto Sans" w:cs="Noto Sans"/>
          <w:b/>
          <w:sz w:val="18"/>
          <w:szCs w:val="18"/>
        </w:rPr>
      </w:pPr>
    </w:p>
    <w:p w14:paraId="0D5E772C" w14:textId="77777777" w:rsidR="008804FE" w:rsidRPr="000D1649" w:rsidRDefault="008804FE" w:rsidP="008804FE">
      <w:pPr>
        <w:jc w:val="center"/>
        <w:rPr>
          <w:rFonts w:ascii="Noto Sans" w:hAnsi="Noto Sans" w:cs="Noto Sans"/>
          <w:b/>
          <w:sz w:val="18"/>
          <w:szCs w:val="18"/>
        </w:rPr>
      </w:pPr>
    </w:p>
    <w:p w14:paraId="7C0E894E" w14:textId="77777777" w:rsidR="00E65792" w:rsidRPr="000D1649" w:rsidRDefault="00E65792" w:rsidP="00E65792">
      <w:pPr>
        <w:keepNext/>
        <w:keepLines/>
        <w:rPr>
          <w:rFonts w:ascii="Noto Sans" w:hAnsi="Noto Sans" w:cs="Noto Sans"/>
          <w:sz w:val="18"/>
          <w:szCs w:val="18"/>
        </w:rPr>
      </w:pPr>
      <w:r w:rsidRPr="000D1649">
        <w:rPr>
          <w:rFonts w:ascii="Noto Sans" w:hAnsi="Noto Sans" w:cs="Noto Sans"/>
          <w:sz w:val="18"/>
          <w:szCs w:val="18"/>
        </w:rPr>
        <w:t>LUGAR Y FECHA</w:t>
      </w:r>
    </w:p>
    <w:p w14:paraId="54B669A0" w14:textId="77777777" w:rsidR="00E65792" w:rsidRPr="000D1649" w:rsidRDefault="00E65792" w:rsidP="00E65792">
      <w:pPr>
        <w:keepNext/>
        <w:keepLines/>
        <w:rPr>
          <w:rFonts w:ascii="Noto Sans" w:hAnsi="Noto Sans" w:cs="Noto Sans"/>
          <w:sz w:val="18"/>
          <w:szCs w:val="18"/>
        </w:rPr>
      </w:pPr>
    </w:p>
    <w:p w14:paraId="74FEF55D" w14:textId="77777777" w:rsidR="00BC2C00" w:rsidRPr="000D1649" w:rsidRDefault="00BC2C00" w:rsidP="00E65792">
      <w:pPr>
        <w:keepNext/>
        <w:keepLines/>
        <w:rPr>
          <w:rFonts w:ascii="Noto Sans" w:hAnsi="Noto Sans" w:cs="Noto Sans"/>
          <w:sz w:val="18"/>
          <w:szCs w:val="18"/>
        </w:rPr>
      </w:pPr>
    </w:p>
    <w:p w14:paraId="7417F39B"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INSTITUTO MEXICANO DEL SEGURO SOCIAL</w:t>
      </w:r>
    </w:p>
    <w:p w14:paraId="55E98734"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ÓRGANO DE OPERACIÓN ADMINISTRATIVA DESCONCENTRADA ESTATAL JALISCO</w:t>
      </w:r>
    </w:p>
    <w:p w14:paraId="7AF4C681"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JEFATURA DE SERVICIOS ADMINISTRATIVOS</w:t>
      </w:r>
    </w:p>
    <w:p w14:paraId="1B70434B"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COORDINACIÓN DE ABASTECIMIENTO Y EQUIPAMIENTO</w:t>
      </w:r>
    </w:p>
    <w:p w14:paraId="3985DFEE" w14:textId="77777777" w:rsidR="0061260D" w:rsidRPr="000D1649" w:rsidRDefault="0061260D" w:rsidP="00E65792">
      <w:pPr>
        <w:keepNext/>
        <w:keepLines/>
        <w:rPr>
          <w:rFonts w:ascii="Noto Sans" w:hAnsi="Noto Sans" w:cs="Noto Sans"/>
          <w:b/>
          <w:sz w:val="18"/>
          <w:szCs w:val="18"/>
        </w:rPr>
      </w:pPr>
    </w:p>
    <w:p w14:paraId="3CD2549C" w14:textId="5DF5CB52" w:rsidR="00E65792" w:rsidRPr="000D1649" w:rsidRDefault="0061260D" w:rsidP="00E65792">
      <w:pPr>
        <w:keepNext/>
        <w:keepLines/>
        <w:rPr>
          <w:rFonts w:ascii="Noto Sans" w:hAnsi="Noto Sans" w:cs="Noto Sans"/>
          <w:b/>
          <w:sz w:val="18"/>
          <w:szCs w:val="18"/>
        </w:rPr>
      </w:pPr>
      <w:r w:rsidRPr="000D1649">
        <w:rPr>
          <w:rFonts w:ascii="Noto Sans" w:hAnsi="Noto Sans" w:cs="Noto Sans"/>
          <w:b/>
          <w:sz w:val="18"/>
          <w:szCs w:val="18"/>
        </w:rPr>
        <w:t>PRESENTE</w:t>
      </w:r>
    </w:p>
    <w:p w14:paraId="6C04BFA2" w14:textId="77777777" w:rsidR="008804FE" w:rsidRPr="000D1649" w:rsidRDefault="008804FE" w:rsidP="008804FE">
      <w:pPr>
        <w:jc w:val="both"/>
        <w:rPr>
          <w:rFonts w:ascii="Noto Sans" w:hAnsi="Noto Sans" w:cs="Noto Sans"/>
          <w:b/>
          <w:bCs/>
          <w:sz w:val="18"/>
          <w:szCs w:val="18"/>
        </w:rPr>
      </w:pPr>
    </w:p>
    <w:p w14:paraId="0D389753" w14:textId="77777777" w:rsidR="008804FE" w:rsidRPr="000D1649" w:rsidRDefault="008804FE" w:rsidP="008804FE">
      <w:pPr>
        <w:jc w:val="both"/>
        <w:rPr>
          <w:rFonts w:ascii="Noto Sans" w:hAnsi="Noto Sans" w:cs="Noto Sans"/>
          <w:b/>
          <w:bCs/>
          <w:sz w:val="18"/>
          <w:szCs w:val="18"/>
        </w:rPr>
      </w:pPr>
    </w:p>
    <w:p w14:paraId="4F120D2A" w14:textId="77777777" w:rsidR="008804FE" w:rsidRPr="000D1649" w:rsidRDefault="008804FE" w:rsidP="008804FE">
      <w:pPr>
        <w:jc w:val="both"/>
        <w:rPr>
          <w:rFonts w:ascii="Noto Sans" w:hAnsi="Noto Sans" w:cs="Noto Sans"/>
          <w:b/>
          <w:bCs/>
          <w:sz w:val="18"/>
          <w:szCs w:val="18"/>
        </w:rPr>
      </w:pPr>
    </w:p>
    <w:p w14:paraId="028FDF13" w14:textId="27819A05" w:rsidR="008804FE" w:rsidRPr="000D1649" w:rsidRDefault="008804FE" w:rsidP="008804FE">
      <w:pPr>
        <w:jc w:val="both"/>
        <w:rPr>
          <w:rFonts w:ascii="Noto Sans" w:hAnsi="Noto Sans" w:cs="Noto Sans"/>
          <w:sz w:val="18"/>
          <w:szCs w:val="18"/>
        </w:rPr>
      </w:pPr>
      <w:r w:rsidRPr="000D1649">
        <w:rPr>
          <w:rFonts w:ascii="Noto Sans" w:hAnsi="Noto Sans" w:cs="Noto Sans"/>
          <w:b/>
          <w:bCs/>
          <w:sz w:val="18"/>
          <w:szCs w:val="18"/>
        </w:rPr>
        <w:t>(__________</w:t>
      </w:r>
      <w:r w:rsidRPr="000D1649">
        <w:rPr>
          <w:rFonts w:ascii="Noto Sans" w:hAnsi="Noto Sans" w:cs="Noto Sans"/>
          <w:b/>
          <w:bCs/>
          <w:sz w:val="18"/>
          <w:szCs w:val="18"/>
          <w:u w:val="single"/>
        </w:rPr>
        <w:t>NOMBRE</w:t>
      </w:r>
      <w:r w:rsidRPr="000D1649">
        <w:rPr>
          <w:rFonts w:ascii="Noto Sans" w:hAnsi="Noto Sans" w:cs="Noto Sans"/>
          <w:b/>
          <w:bCs/>
          <w:sz w:val="18"/>
          <w:szCs w:val="18"/>
        </w:rPr>
        <w:t>________)</w:t>
      </w:r>
      <w:r w:rsidRPr="000D1649">
        <w:rPr>
          <w:rFonts w:ascii="Noto Sans" w:hAnsi="Noto Sans" w:cs="Noto Sans"/>
          <w:sz w:val="18"/>
          <w:szCs w:val="18"/>
        </w:rPr>
        <w:t xml:space="preserve"> EN MI CARÁCTER DE REPRESENTANTE LEGAL DE LA </w:t>
      </w:r>
      <w:r w:rsidRPr="000D1649">
        <w:rPr>
          <w:rFonts w:ascii="Noto Sans" w:hAnsi="Noto Sans" w:cs="Noto Sans"/>
          <w:b/>
          <w:bCs/>
          <w:sz w:val="18"/>
          <w:szCs w:val="18"/>
        </w:rPr>
        <w:t>(__________</w:t>
      </w:r>
      <w:r w:rsidRPr="000D1649">
        <w:rPr>
          <w:rFonts w:ascii="Noto Sans" w:hAnsi="Noto Sans" w:cs="Noto Sans"/>
          <w:b/>
          <w:bCs/>
          <w:sz w:val="18"/>
          <w:szCs w:val="18"/>
          <w:u w:val="single"/>
        </w:rPr>
        <w:t>NOMBRE O RAZÓN SOCIAL DE LA EMPRESA</w:t>
      </w:r>
      <w:r w:rsidRPr="000D1649">
        <w:rPr>
          <w:rFonts w:ascii="Noto Sans" w:hAnsi="Noto Sans" w:cs="Noto Sans"/>
          <w:b/>
          <w:bCs/>
          <w:sz w:val="18"/>
          <w:szCs w:val="18"/>
        </w:rPr>
        <w:t>________)</w:t>
      </w:r>
      <w:r w:rsidRPr="000D1649">
        <w:rPr>
          <w:rFonts w:ascii="Noto Sans" w:hAnsi="Noto Sans" w:cs="Noto Sans"/>
          <w:sz w:val="18"/>
          <w:szCs w:val="18"/>
        </w:rPr>
        <w:t>, Y EN TÉRMINOS DEL NUMERAL 6</w:t>
      </w:r>
      <w:r w:rsidR="00DA003F">
        <w:rPr>
          <w:rFonts w:ascii="Noto Sans" w:hAnsi="Noto Sans" w:cs="Noto Sans"/>
          <w:sz w:val="18"/>
          <w:szCs w:val="18"/>
        </w:rPr>
        <w:t>.1</w:t>
      </w:r>
      <w:r w:rsidRPr="000D1649">
        <w:rPr>
          <w:rFonts w:ascii="Noto Sans" w:hAnsi="Noto Sans" w:cs="Noto Sans"/>
          <w:sz w:val="18"/>
          <w:szCs w:val="18"/>
        </w:rPr>
        <w:t>, REQUISITOS QUE DEBERAN CU</w:t>
      </w:r>
      <w:r w:rsidR="00173357" w:rsidRPr="000D1649">
        <w:rPr>
          <w:rFonts w:ascii="Noto Sans" w:hAnsi="Noto Sans" w:cs="Noto Sans"/>
          <w:sz w:val="18"/>
          <w:szCs w:val="18"/>
        </w:rPr>
        <w:t xml:space="preserve">MPLIR LOS LICITANTES,  </w:t>
      </w:r>
      <w:r w:rsidRPr="000D1649">
        <w:rPr>
          <w:rFonts w:ascii="Noto Sans" w:hAnsi="Noto Sans" w:cs="Noto Sans"/>
          <w:sz w:val="18"/>
          <w:szCs w:val="18"/>
        </w:rPr>
        <w:t xml:space="preserve">DE LAS BASES DE LA </w:t>
      </w:r>
      <w:r w:rsidR="00B41BF9">
        <w:rPr>
          <w:rFonts w:ascii="Noto Sans" w:hAnsi="Noto Sans" w:cs="Noto Sans"/>
          <w:sz w:val="18"/>
          <w:szCs w:val="18"/>
          <w:lang w:val="es-MX"/>
        </w:rPr>
        <w:t>LICITACIÓN PUBLICA NACIONAL</w:t>
      </w:r>
      <w:r w:rsidR="00B41BF9" w:rsidRPr="000D1649">
        <w:rPr>
          <w:rFonts w:ascii="Noto Sans" w:hAnsi="Noto Sans" w:cs="Noto Sans"/>
          <w:sz w:val="18"/>
          <w:szCs w:val="18"/>
          <w:lang w:val="es-MX"/>
        </w:rPr>
        <w:t xml:space="preserve"> NÚMERO </w:t>
      </w:r>
      <w:r w:rsidRPr="000D1649">
        <w:rPr>
          <w:rFonts w:ascii="Noto Sans" w:hAnsi="Noto Sans" w:cs="Noto Sans"/>
          <w:sz w:val="18"/>
          <w:szCs w:val="18"/>
        </w:rPr>
        <w:t xml:space="preserve">NO.______________________________, MANIFIESTO </w:t>
      </w:r>
      <w:r w:rsidR="00A95D9C" w:rsidRPr="000D1649">
        <w:rPr>
          <w:rFonts w:ascii="Noto Sans" w:hAnsi="Noto Sans" w:cs="Noto Sans"/>
          <w:sz w:val="18"/>
          <w:szCs w:val="18"/>
        </w:rPr>
        <w:t xml:space="preserve">BAJO PROTESTA DE DECIR VERDAD, </w:t>
      </w:r>
      <w:r w:rsidRPr="000D1649">
        <w:rPr>
          <w:rFonts w:ascii="Noto Sans" w:hAnsi="Noto Sans" w:cs="Noto Sans"/>
          <w:sz w:val="18"/>
          <w:szCs w:val="18"/>
        </w:rPr>
        <w:t>LO SIGUIENTE:</w:t>
      </w:r>
    </w:p>
    <w:p w14:paraId="646D9512" w14:textId="77777777" w:rsidR="008804FE" w:rsidRPr="000D1649" w:rsidRDefault="008804FE" w:rsidP="008804FE">
      <w:pPr>
        <w:jc w:val="both"/>
        <w:rPr>
          <w:rFonts w:ascii="Noto Sans" w:hAnsi="Noto Sans" w:cs="Noto Sans"/>
          <w:sz w:val="18"/>
          <w:szCs w:val="18"/>
        </w:rPr>
      </w:pPr>
    </w:p>
    <w:p w14:paraId="2DFB43BB" w14:textId="77777777" w:rsidR="00A95D9C" w:rsidRPr="000D1649" w:rsidRDefault="00A95D9C" w:rsidP="00577366">
      <w:pPr>
        <w:spacing w:line="360" w:lineRule="auto"/>
        <w:jc w:val="both"/>
        <w:rPr>
          <w:rFonts w:ascii="Noto Sans" w:hAnsi="Noto Sans" w:cs="Noto Sans"/>
          <w:b/>
          <w:bCs/>
          <w:sz w:val="18"/>
          <w:szCs w:val="18"/>
        </w:rPr>
      </w:pPr>
    </w:p>
    <w:p w14:paraId="5651804F" w14:textId="1AE7D486" w:rsidR="00577366" w:rsidRPr="000D1649" w:rsidRDefault="00577366" w:rsidP="00577366">
      <w:pPr>
        <w:jc w:val="both"/>
        <w:rPr>
          <w:rFonts w:ascii="Noto Sans" w:hAnsi="Noto Sans" w:cs="Noto Sans"/>
          <w:b/>
          <w:bCs/>
          <w:sz w:val="18"/>
          <w:szCs w:val="18"/>
        </w:rPr>
      </w:pPr>
      <w:r w:rsidRPr="000D1649">
        <w:rPr>
          <w:rFonts w:ascii="Noto Sans" w:hAnsi="Noto Sans" w:cs="Noto Sans"/>
          <w:bCs/>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00277B7A">
        <w:rPr>
          <w:rFonts w:ascii="Noto Sans" w:hAnsi="Noto Sans" w:cs="Noto Sans"/>
          <w:bCs/>
          <w:sz w:val="18"/>
          <w:szCs w:val="18"/>
        </w:rPr>
        <w:t xml:space="preserve"> </w:t>
      </w:r>
      <w:r w:rsidR="00277B7A" w:rsidRPr="000D1649">
        <w:rPr>
          <w:rFonts w:ascii="Noto Sans" w:hAnsi="Noto Sans" w:cs="Noto Sans"/>
          <w:sz w:val="18"/>
          <w:szCs w:val="18"/>
        </w:rPr>
        <w:t>así como, de incorporar durante la vigencia de los contratos a personas que se encuentren inhabilitadas</w:t>
      </w:r>
      <w:r w:rsidRPr="000D1649">
        <w:rPr>
          <w:rFonts w:ascii="Noto Sans" w:hAnsi="Noto Sans" w:cs="Noto Sans"/>
          <w:b/>
          <w:bCs/>
          <w:sz w:val="18"/>
          <w:szCs w:val="18"/>
        </w:rPr>
        <w:t xml:space="preserve">. </w:t>
      </w:r>
    </w:p>
    <w:p w14:paraId="1D47505E" w14:textId="77777777" w:rsidR="008804FE" w:rsidRPr="000D1649" w:rsidRDefault="008804FE" w:rsidP="008804FE">
      <w:pPr>
        <w:jc w:val="both"/>
        <w:rPr>
          <w:rFonts w:ascii="Noto Sans" w:hAnsi="Noto Sans" w:cs="Noto Sans"/>
          <w:sz w:val="18"/>
          <w:szCs w:val="18"/>
        </w:rPr>
      </w:pPr>
    </w:p>
    <w:p w14:paraId="53E2F8F1" w14:textId="77777777" w:rsidR="008804FE" w:rsidRPr="000D1649" w:rsidRDefault="008804FE" w:rsidP="008804FE">
      <w:pPr>
        <w:jc w:val="both"/>
        <w:rPr>
          <w:rFonts w:ascii="Noto Sans" w:hAnsi="Noto Sans" w:cs="Noto Sans"/>
          <w:sz w:val="18"/>
          <w:szCs w:val="18"/>
        </w:rPr>
      </w:pPr>
    </w:p>
    <w:p w14:paraId="45752ABD" w14:textId="77777777" w:rsidR="008804FE" w:rsidRPr="000D1649" w:rsidRDefault="008804FE" w:rsidP="008804FE">
      <w:pPr>
        <w:jc w:val="both"/>
        <w:rPr>
          <w:rFonts w:ascii="Noto Sans" w:hAnsi="Noto Sans" w:cs="Noto Sans"/>
          <w:sz w:val="18"/>
          <w:szCs w:val="18"/>
        </w:rPr>
      </w:pPr>
    </w:p>
    <w:p w14:paraId="3AF571CC" w14:textId="77777777" w:rsidR="008804FE" w:rsidRPr="000D1649" w:rsidRDefault="008804FE" w:rsidP="008804FE">
      <w:pPr>
        <w:jc w:val="both"/>
        <w:rPr>
          <w:rFonts w:ascii="Noto Sans" w:hAnsi="Noto Sans" w:cs="Noto Sans"/>
          <w:sz w:val="18"/>
          <w:szCs w:val="18"/>
        </w:rPr>
      </w:pPr>
    </w:p>
    <w:p w14:paraId="751B707B" w14:textId="77777777" w:rsidR="008804FE" w:rsidRPr="000D1649" w:rsidRDefault="008804FE" w:rsidP="008804FE">
      <w:pPr>
        <w:jc w:val="both"/>
        <w:rPr>
          <w:rFonts w:ascii="Noto Sans" w:hAnsi="Noto Sans" w:cs="Noto Sans"/>
          <w:sz w:val="18"/>
          <w:szCs w:val="18"/>
        </w:rPr>
      </w:pPr>
      <w:r w:rsidRPr="000D1649">
        <w:rPr>
          <w:rFonts w:ascii="Noto Sans" w:hAnsi="Noto Sans" w:cs="Noto Sans"/>
          <w:sz w:val="18"/>
          <w:szCs w:val="18"/>
        </w:rPr>
        <w:t>LUGAR Y FECHA</w:t>
      </w:r>
    </w:p>
    <w:p w14:paraId="38B70290" w14:textId="77777777" w:rsidR="008804FE" w:rsidRPr="000D1649" w:rsidRDefault="008804FE" w:rsidP="008804FE">
      <w:pPr>
        <w:jc w:val="both"/>
        <w:rPr>
          <w:rFonts w:ascii="Noto Sans" w:hAnsi="Noto Sans" w:cs="Noto Sans"/>
          <w:sz w:val="18"/>
          <w:szCs w:val="18"/>
        </w:rPr>
      </w:pPr>
    </w:p>
    <w:p w14:paraId="5FEA2D18" w14:textId="77777777" w:rsidR="008804FE" w:rsidRPr="000D1649" w:rsidRDefault="008804FE" w:rsidP="008804FE">
      <w:pPr>
        <w:jc w:val="both"/>
        <w:rPr>
          <w:rFonts w:ascii="Noto Sans" w:hAnsi="Noto Sans" w:cs="Noto Sans"/>
          <w:sz w:val="18"/>
          <w:szCs w:val="18"/>
        </w:rPr>
      </w:pPr>
    </w:p>
    <w:p w14:paraId="35D0E94E" w14:textId="77777777" w:rsidR="008804FE" w:rsidRPr="000D1649" w:rsidRDefault="008804FE" w:rsidP="008804FE">
      <w:pPr>
        <w:widowControl w:val="0"/>
        <w:autoSpaceDE w:val="0"/>
        <w:jc w:val="center"/>
        <w:rPr>
          <w:rFonts w:ascii="Noto Sans" w:hAnsi="Noto Sans" w:cs="Noto Sans"/>
          <w:sz w:val="18"/>
          <w:szCs w:val="18"/>
        </w:rPr>
      </w:pPr>
      <w:r w:rsidRPr="000D1649">
        <w:rPr>
          <w:rFonts w:ascii="Noto Sans" w:hAnsi="Noto Sans" w:cs="Noto Sans"/>
          <w:sz w:val="18"/>
          <w:szCs w:val="18"/>
        </w:rPr>
        <w:t>_______________________________________________________________</w:t>
      </w:r>
    </w:p>
    <w:p w14:paraId="2A932B48" w14:textId="77777777" w:rsidR="008804FE" w:rsidRPr="000D1649" w:rsidRDefault="008804FE" w:rsidP="008804FE">
      <w:pPr>
        <w:jc w:val="center"/>
        <w:rPr>
          <w:rFonts w:ascii="Noto Sans" w:hAnsi="Noto Sans" w:cs="Noto Sans"/>
          <w:b/>
          <w:bCs/>
          <w:sz w:val="18"/>
          <w:szCs w:val="18"/>
        </w:rPr>
      </w:pPr>
      <w:r w:rsidRPr="000D1649">
        <w:rPr>
          <w:rFonts w:ascii="Noto Sans" w:hAnsi="Noto Sans" w:cs="Noto Sans"/>
          <w:b/>
          <w:bCs/>
          <w:sz w:val="18"/>
          <w:szCs w:val="18"/>
        </w:rPr>
        <w:t>(NOMBRE Y FIRMA DEL REPRESENTANTE LEGAL)</w:t>
      </w:r>
    </w:p>
    <w:p w14:paraId="6AF029BE" w14:textId="77777777" w:rsidR="008804FE" w:rsidRPr="000D1649" w:rsidRDefault="008804FE" w:rsidP="008804FE">
      <w:pPr>
        <w:jc w:val="center"/>
        <w:rPr>
          <w:rFonts w:ascii="Noto Sans" w:hAnsi="Noto Sans" w:cs="Noto Sans"/>
          <w:b/>
          <w:bCs/>
          <w:sz w:val="18"/>
          <w:szCs w:val="18"/>
        </w:rPr>
      </w:pPr>
    </w:p>
    <w:p w14:paraId="1A7E4DE5" w14:textId="77777777" w:rsidR="008804FE" w:rsidRPr="000D1649" w:rsidRDefault="008804FE" w:rsidP="00105C73">
      <w:pPr>
        <w:rPr>
          <w:rFonts w:ascii="Noto Sans" w:hAnsi="Noto Sans" w:cs="Noto Sans"/>
          <w:b/>
          <w:sz w:val="18"/>
          <w:szCs w:val="18"/>
        </w:rPr>
      </w:pPr>
    </w:p>
    <w:p w14:paraId="75F00E1E" w14:textId="77777777" w:rsidR="00411C4C" w:rsidRPr="000D1649" w:rsidRDefault="00411C4C" w:rsidP="008804FE">
      <w:pPr>
        <w:jc w:val="center"/>
        <w:rPr>
          <w:rFonts w:ascii="Noto Sans" w:hAnsi="Noto Sans" w:cs="Noto Sans"/>
          <w:b/>
          <w:sz w:val="18"/>
          <w:szCs w:val="18"/>
        </w:rPr>
      </w:pPr>
    </w:p>
    <w:p w14:paraId="155A806C" w14:textId="77777777" w:rsidR="00411C4C" w:rsidRPr="000D1649" w:rsidRDefault="00411C4C" w:rsidP="008804FE">
      <w:pPr>
        <w:jc w:val="center"/>
        <w:rPr>
          <w:rFonts w:ascii="Noto Sans" w:hAnsi="Noto Sans" w:cs="Noto Sans"/>
          <w:b/>
          <w:sz w:val="18"/>
          <w:szCs w:val="18"/>
        </w:rPr>
      </w:pPr>
    </w:p>
    <w:p w14:paraId="4BFD7BE3" w14:textId="77777777" w:rsidR="00411C4C" w:rsidRPr="000D1649" w:rsidRDefault="00411C4C" w:rsidP="008804FE">
      <w:pPr>
        <w:jc w:val="center"/>
        <w:rPr>
          <w:rFonts w:ascii="Noto Sans" w:hAnsi="Noto Sans" w:cs="Noto Sans"/>
          <w:b/>
          <w:sz w:val="18"/>
          <w:szCs w:val="18"/>
        </w:rPr>
      </w:pPr>
    </w:p>
    <w:p w14:paraId="56868656" w14:textId="77777777" w:rsidR="00411C4C" w:rsidRPr="000D1649" w:rsidRDefault="00411C4C" w:rsidP="008804FE">
      <w:pPr>
        <w:jc w:val="center"/>
        <w:rPr>
          <w:rFonts w:ascii="Noto Sans" w:hAnsi="Noto Sans" w:cs="Noto Sans"/>
          <w:b/>
          <w:sz w:val="18"/>
          <w:szCs w:val="18"/>
        </w:rPr>
      </w:pPr>
    </w:p>
    <w:p w14:paraId="01DC670A" w14:textId="77777777" w:rsidR="00411C4C" w:rsidRPr="000D1649" w:rsidRDefault="00411C4C" w:rsidP="008804FE">
      <w:pPr>
        <w:jc w:val="center"/>
        <w:rPr>
          <w:rFonts w:ascii="Noto Sans" w:hAnsi="Noto Sans" w:cs="Noto Sans"/>
          <w:b/>
          <w:sz w:val="18"/>
          <w:szCs w:val="18"/>
        </w:rPr>
      </w:pPr>
    </w:p>
    <w:p w14:paraId="7F699D48" w14:textId="77777777" w:rsidR="00411C4C" w:rsidRPr="000D1649" w:rsidRDefault="00411C4C" w:rsidP="008804FE">
      <w:pPr>
        <w:jc w:val="center"/>
        <w:rPr>
          <w:rFonts w:ascii="Noto Sans" w:hAnsi="Noto Sans" w:cs="Noto Sans"/>
          <w:b/>
          <w:sz w:val="18"/>
          <w:szCs w:val="18"/>
        </w:rPr>
      </w:pPr>
    </w:p>
    <w:p w14:paraId="11C3CB46" w14:textId="77777777" w:rsidR="00411C4C" w:rsidRPr="000D1649" w:rsidRDefault="00411C4C" w:rsidP="008804FE">
      <w:pPr>
        <w:jc w:val="center"/>
        <w:rPr>
          <w:rFonts w:ascii="Noto Sans" w:hAnsi="Noto Sans" w:cs="Noto Sans"/>
          <w:b/>
          <w:sz w:val="18"/>
          <w:szCs w:val="18"/>
        </w:rPr>
      </w:pPr>
    </w:p>
    <w:p w14:paraId="1F59E711" w14:textId="77777777" w:rsidR="00411C4C" w:rsidRPr="000D1649" w:rsidRDefault="00411C4C" w:rsidP="008804FE">
      <w:pPr>
        <w:jc w:val="center"/>
        <w:rPr>
          <w:rFonts w:ascii="Noto Sans" w:hAnsi="Noto Sans" w:cs="Noto Sans"/>
          <w:b/>
          <w:sz w:val="18"/>
          <w:szCs w:val="18"/>
        </w:rPr>
      </w:pPr>
    </w:p>
    <w:p w14:paraId="57023836" w14:textId="77777777" w:rsidR="00411C4C" w:rsidRPr="000D1649" w:rsidRDefault="00411C4C" w:rsidP="008804FE">
      <w:pPr>
        <w:jc w:val="center"/>
        <w:rPr>
          <w:rFonts w:ascii="Noto Sans" w:hAnsi="Noto Sans" w:cs="Noto Sans"/>
          <w:b/>
          <w:sz w:val="18"/>
          <w:szCs w:val="18"/>
        </w:rPr>
      </w:pPr>
    </w:p>
    <w:p w14:paraId="0B3362EF" w14:textId="77777777" w:rsidR="00411C4C" w:rsidRPr="000D1649" w:rsidRDefault="00411C4C" w:rsidP="008804FE">
      <w:pPr>
        <w:jc w:val="center"/>
        <w:rPr>
          <w:rFonts w:ascii="Noto Sans" w:hAnsi="Noto Sans" w:cs="Noto Sans"/>
          <w:b/>
          <w:sz w:val="18"/>
          <w:szCs w:val="18"/>
        </w:rPr>
      </w:pPr>
    </w:p>
    <w:p w14:paraId="4D673334" w14:textId="77777777" w:rsidR="00411C4C" w:rsidRPr="000D1649" w:rsidRDefault="00411C4C" w:rsidP="008804FE">
      <w:pPr>
        <w:jc w:val="center"/>
        <w:rPr>
          <w:rFonts w:ascii="Noto Sans" w:hAnsi="Noto Sans" w:cs="Noto Sans"/>
          <w:b/>
          <w:sz w:val="18"/>
          <w:szCs w:val="18"/>
        </w:rPr>
      </w:pPr>
    </w:p>
    <w:p w14:paraId="0B243D91" w14:textId="77777777" w:rsidR="00411C4C" w:rsidRPr="000D1649" w:rsidRDefault="00411C4C" w:rsidP="008804FE">
      <w:pPr>
        <w:jc w:val="center"/>
        <w:rPr>
          <w:rFonts w:ascii="Noto Sans" w:hAnsi="Noto Sans" w:cs="Noto Sans"/>
          <w:b/>
          <w:sz w:val="18"/>
          <w:szCs w:val="18"/>
        </w:rPr>
      </w:pPr>
    </w:p>
    <w:p w14:paraId="085A97D4" w14:textId="77777777" w:rsidR="00411C4C" w:rsidRPr="000D1649" w:rsidRDefault="00411C4C" w:rsidP="008804FE">
      <w:pPr>
        <w:jc w:val="center"/>
        <w:rPr>
          <w:rFonts w:ascii="Noto Sans" w:hAnsi="Noto Sans" w:cs="Noto Sans"/>
          <w:b/>
          <w:sz w:val="18"/>
          <w:szCs w:val="18"/>
        </w:rPr>
      </w:pPr>
    </w:p>
    <w:p w14:paraId="167F63AE" w14:textId="77777777" w:rsidR="005A342F" w:rsidRPr="000D1649" w:rsidRDefault="005A342F" w:rsidP="008804FE">
      <w:pPr>
        <w:jc w:val="center"/>
        <w:rPr>
          <w:rFonts w:ascii="Noto Sans" w:hAnsi="Noto Sans" w:cs="Noto Sans"/>
          <w:b/>
          <w:sz w:val="18"/>
          <w:szCs w:val="18"/>
        </w:rPr>
      </w:pPr>
    </w:p>
    <w:p w14:paraId="301FBE83" w14:textId="77777777" w:rsidR="005A342F" w:rsidRPr="000D1649" w:rsidRDefault="005A342F" w:rsidP="008804FE">
      <w:pPr>
        <w:jc w:val="center"/>
        <w:rPr>
          <w:rFonts w:ascii="Noto Sans" w:hAnsi="Noto Sans" w:cs="Noto Sans"/>
          <w:b/>
          <w:sz w:val="18"/>
          <w:szCs w:val="18"/>
        </w:rPr>
      </w:pPr>
    </w:p>
    <w:p w14:paraId="06793C73" w14:textId="18A5E9AB" w:rsidR="008804FE" w:rsidRPr="000D1649" w:rsidRDefault="008804FE" w:rsidP="008804FE">
      <w:pPr>
        <w:jc w:val="center"/>
        <w:rPr>
          <w:rFonts w:ascii="Noto Sans" w:hAnsi="Noto Sans" w:cs="Noto Sans"/>
          <w:b/>
          <w:sz w:val="18"/>
          <w:szCs w:val="18"/>
        </w:rPr>
      </w:pPr>
      <w:r w:rsidRPr="000D1649">
        <w:rPr>
          <w:rFonts w:ascii="Noto Sans" w:hAnsi="Noto Sans" w:cs="Noto Sans"/>
          <w:b/>
          <w:sz w:val="18"/>
          <w:szCs w:val="18"/>
        </w:rPr>
        <w:t xml:space="preserve">ANEXO NÚMERO </w:t>
      </w:r>
      <w:r w:rsidR="00577366" w:rsidRPr="000D1649">
        <w:rPr>
          <w:rFonts w:ascii="Noto Sans" w:hAnsi="Noto Sans" w:cs="Noto Sans"/>
          <w:b/>
          <w:sz w:val="18"/>
          <w:szCs w:val="18"/>
        </w:rPr>
        <w:t>07</w:t>
      </w:r>
      <w:r w:rsidR="00C420D3" w:rsidRPr="000D1649">
        <w:rPr>
          <w:rFonts w:ascii="Noto Sans" w:hAnsi="Noto Sans" w:cs="Noto Sans"/>
          <w:b/>
          <w:sz w:val="18"/>
          <w:szCs w:val="18"/>
        </w:rPr>
        <w:t xml:space="preserve"> (</w:t>
      </w:r>
      <w:r w:rsidR="00577366" w:rsidRPr="000D1649">
        <w:rPr>
          <w:rFonts w:ascii="Noto Sans" w:hAnsi="Noto Sans" w:cs="Noto Sans"/>
          <w:b/>
          <w:sz w:val="18"/>
          <w:szCs w:val="18"/>
        </w:rPr>
        <w:t>SIETE</w:t>
      </w:r>
      <w:r w:rsidRPr="000D1649">
        <w:rPr>
          <w:rFonts w:ascii="Noto Sans" w:hAnsi="Noto Sans" w:cs="Noto Sans"/>
          <w:b/>
          <w:sz w:val="18"/>
          <w:szCs w:val="18"/>
        </w:rPr>
        <w:t>)</w:t>
      </w:r>
    </w:p>
    <w:p w14:paraId="7410B0E9" w14:textId="77777777" w:rsidR="008804FE" w:rsidRPr="000D1649" w:rsidRDefault="008804FE" w:rsidP="008804FE">
      <w:pPr>
        <w:jc w:val="center"/>
        <w:rPr>
          <w:rFonts w:ascii="Noto Sans" w:hAnsi="Noto Sans" w:cs="Noto Sans"/>
          <w:b/>
          <w:sz w:val="18"/>
          <w:szCs w:val="18"/>
        </w:rPr>
      </w:pPr>
    </w:p>
    <w:p w14:paraId="3AB86247" w14:textId="22F073AE" w:rsidR="00577366" w:rsidRPr="000D1649" w:rsidRDefault="00577366" w:rsidP="00577366">
      <w:pPr>
        <w:ind w:left="426"/>
        <w:jc w:val="center"/>
        <w:rPr>
          <w:rFonts w:ascii="Noto Sans" w:hAnsi="Noto Sans" w:cs="Noto Sans"/>
          <w:b/>
          <w:sz w:val="18"/>
          <w:szCs w:val="18"/>
        </w:rPr>
      </w:pPr>
      <w:r w:rsidRPr="000D1649">
        <w:rPr>
          <w:rFonts w:ascii="Noto Sans" w:hAnsi="Noto Sans" w:cs="Noto Sans"/>
          <w:b/>
          <w:sz w:val="18"/>
          <w:szCs w:val="18"/>
        </w:rPr>
        <w:t>(PAPEL MEMBRETADO DE LA EMPRESA O LICITANTE)</w:t>
      </w:r>
    </w:p>
    <w:p w14:paraId="4E9F02CD" w14:textId="77777777" w:rsidR="00577366" w:rsidRPr="000D1649" w:rsidRDefault="00577366" w:rsidP="00577366">
      <w:pPr>
        <w:rPr>
          <w:rFonts w:ascii="Noto Sans" w:hAnsi="Noto Sans" w:cs="Noto Sans"/>
          <w:b/>
          <w:sz w:val="18"/>
          <w:szCs w:val="18"/>
        </w:rPr>
      </w:pPr>
      <w:r w:rsidRPr="000D1649">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MEDÍANAS EMPRESAS EN LOS PROCEDIMIENTOS DE ADQUISICIÓN Y ARRENDAMIENTO DE BIENES MUEBLES, ASÍ COMO LA CONTRATACIÓN DE SERVICIOS Y/O BIENES QUE REALICEN LAS DEPENDENCIAS Y ENTIDADES DE LA ADMINISTRACIÓN PÚBLICA FEDERAL.</w:t>
      </w:r>
    </w:p>
    <w:p w14:paraId="453B577A" w14:textId="77777777" w:rsidR="00577366" w:rsidRPr="000D1649" w:rsidRDefault="00577366" w:rsidP="00577366">
      <w:pPr>
        <w:rPr>
          <w:rFonts w:ascii="Noto Sans" w:hAnsi="Noto Sans" w:cs="Noto Sans"/>
          <w:sz w:val="18"/>
          <w:szCs w:val="18"/>
        </w:rPr>
      </w:pPr>
      <w:r w:rsidRPr="000D1649">
        <w:rPr>
          <w:rFonts w:ascii="Noto Sans" w:hAnsi="Noto Sans" w:cs="Noto Sans"/>
          <w:sz w:val="18"/>
          <w:szCs w:val="18"/>
        </w:rPr>
        <w:t>______</w:t>
      </w:r>
      <w:proofErr w:type="spellStart"/>
      <w:r w:rsidRPr="000D1649">
        <w:rPr>
          <w:rFonts w:ascii="Noto Sans" w:hAnsi="Noto Sans" w:cs="Noto Sans"/>
          <w:sz w:val="18"/>
          <w:szCs w:val="18"/>
        </w:rPr>
        <w:t>de___________de</w:t>
      </w:r>
      <w:proofErr w:type="spellEnd"/>
      <w:r w:rsidRPr="000D1649">
        <w:rPr>
          <w:rFonts w:ascii="Noto Sans" w:hAnsi="Noto Sans" w:cs="Noto Sans"/>
          <w:sz w:val="18"/>
          <w:szCs w:val="18"/>
        </w:rPr>
        <w:t>____________</w:t>
      </w:r>
      <w:proofErr w:type="gramStart"/>
      <w:r w:rsidRPr="000D1649">
        <w:rPr>
          <w:rFonts w:ascii="Noto Sans" w:hAnsi="Noto Sans" w:cs="Noto Sans"/>
          <w:sz w:val="18"/>
          <w:szCs w:val="18"/>
        </w:rPr>
        <w:t>_(</w:t>
      </w:r>
      <w:proofErr w:type="gramEnd"/>
      <w:r w:rsidRPr="000D1649">
        <w:rPr>
          <w:rFonts w:ascii="Noto Sans" w:hAnsi="Noto Sans" w:cs="Noto Sans"/>
          <w:sz w:val="18"/>
          <w:szCs w:val="18"/>
        </w:rPr>
        <w:t>1)</w:t>
      </w:r>
    </w:p>
    <w:p w14:paraId="1097B778" w14:textId="77777777" w:rsidR="00577366" w:rsidRPr="000D1649" w:rsidRDefault="00577366" w:rsidP="00577366">
      <w:pPr>
        <w:rPr>
          <w:rFonts w:ascii="Noto Sans" w:hAnsi="Noto Sans" w:cs="Noto Sans"/>
          <w:b/>
          <w:sz w:val="18"/>
          <w:szCs w:val="18"/>
        </w:rPr>
      </w:pPr>
      <w:r w:rsidRPr="000D1649">
        <w:rPr>
          <w:rFonts w:ascii="Noto Sans" w:hAnsi="Noto Sans" w:cs="Noto Sans"/>
          <w:b/>
          <w:sz w:val="18"/>
          <w:szCs w:val="18"/>
        </w:rPr>
        <w:t>INSTITUTO MEXICANO DEL SEGURO SOCIAL</w:t>
      </w:r>
    </w:p>
    <w:p w14:paraId="27662966" w14:textId="77777777" w:rsidR="00577366" w:rsidRPr="000D1649" w:rsidRDefault="00577366" w:rsidP="00577366">
      <w:pPr>
        <w:rPr>
          <w:rFonts w:ascii="Noto Sans" w:hAnsi="Noto Sans" w:cs="Noto Sans"/>
          <w:b/>
          <w:sz w:val="18"/>
          <w:szCs w:val="18"/>
        </w:rPr>
      </w:pPr>
      <w:r w:rsidRPr="000D1649">
        <w:rPr>
          <w:rFonts w:ascii="Noto Sans" w:hAnsi="Noto Sans" w:cs="Noto Sans"/>
          <w:b/>
          <w:sz w:val="18"/>
          <w:szCs w:val="18"/>
        </w:rPr>
        <w:t xml:space="preserve">ÓRGANO DE OPERACIÓN ADMINISTRATIVA </w:t>
      </w:r>
    </w:p>
    <w:p w14:paraId="154EE761" w14:textId="77777777" w:rsidR="00577366" w:rsidRPr="000D1649" w:rsidRDefault="00577366" w:rsidP="00577366">
      <w:pPr>
        <w:rPr>
          <w:rFonts w:ascii="Noto Sans" w:hAnsi="Noto Sans" w:cs="Noto Sans"/>
          <w:b/>
          <w:sz w:val="18"/>
          <w:szCs w:val="18"/>
        </w:rPr>
      </w:pPr>
      <w:r w:rsidRPr="000D1649">
        <w:rPr>
          <w:rFonts w:ascii="Noto Sans" w:hAnsi="Noto Sans" w:cs="Noto Sans"/>
          <w:b/>
          <w:sz w:val="18"/>
          <w:szCs w:val="18"/>
        </w:rPr>
        <w:t>DESCONCENTRADA ESTATAL JALISCO</w:t>
      </w:r>
    </w:p>
    <w:p w14:paraId="0F0F25FE" w14:textId="77777777" w:rsidR="00577366" w:rsidRPr="000D1649" w:rsidRDefault="00577366" w:rsidP="00577366">
      <w:pPr>
        <w:rPr>
          <w:rFonts w:ascii="Noto Sans" w:hAnsi="Noto Sans" w:cs="Noto Sans"/>
          <w:b/>
          <w:sz w:val="18"/>
          <w:szCs w:val="18"/>
        </w:rPr>
      </w:pPr>
      <w:r w:rsidRPr="000D1649">
        <w:rPr>
          <w:rFonts w:ascii="Noto Sans" w:hAnsi="Noto Sans" w:cs="Noto Sans"/>
          <w:b/>
          <w:sz w:val="18"/>
          <w:szCs w:val="18"/>
        </w:rPr>
        <w:t>JEFATURA DE SERVICIOS ADMINISTRATIVOS</w:t>
      </w:r>
    </w:p>
    <w:p w14:paraId="53314C20" w14:textId="77777777" w:rsidR="00577366" w:rsidRPr="000D1649" w:rsidRDefault="00577366" w:rsidP="00577366">
      <w:pPr>
        <w:rPr>
          <w:rFonts w:ascii="Noto Sans" w:hAnsi="Noto Sans" w:cs="Noto Sans"/>
          <w:b/>
          <w:sz w:val="18"/>
          <w:szCs w:val="18"/>
        </w:rPr>
      </w:pPr>
      <w:r w:rsidRPr="000D1649">
        <w:rPr>
          <w:rFonts w:ascii="Noto Sans" w:hAnsi="Noto Sans" w:cs="Noto Sans"/>
          <w:b/>
          <w:sz w:val="18"/>
          <w:szCs w:val="18"/>
        </w:rPr>
        <w:t>COORDINACIÓN  DE ABASTECIMIENTO Y EQUIPAMIENTO.</w:t>
      </w:r>
    </w:p>
    <w:p w14:paraId="25425313" w14:textId="77777777" w:rsidR="00577366" w:rsidRPr="000D1649" w:rsidRDefault="00577366" w:rsidP="00577366">
      <w:pPr>
        <w:rPr>
          <w:rFonts w:ascii="Noto Sans" w:hAnsi="Noto Sans" w:cs="Noto Sans"/>
          <w:b/>
          <w:sz w:val="18"/>
          <w:szCs w:val="18"/>
        </w:rPr>
      </w:pPr>
      <w:r w:rsidRPr="000D1649">
        <w:rPr>
          <w:rFonts w:ascii="Noto Sans" w:hAnsi="Noto Sans" w:cs="Noto Sans"/>
          <w:b/>
          <w:sz w:val="18"/>
          <w:szCs w:val="18"/>
        </w:rPr>
        <w:t>PRESENTE:</w:t>
      </w:r>
    </w:p>
    <w:p w14:paraId="7C79C582" w14:textId="77777777" w:rsidR="00577366" w:rsidRPr="000D1649" w:rsidRDefault="00577366" w:rsidP="00577366">
      <w:pPr>
        <w:jc w:val="both"/>
        <w:rPr>
          <w:rFonts w:ascii="Noto Sans" w:hAnsi="Noto Sans" w:cs="Noto Sans"/>
          <w:sz w:val="18"/>
          <w:szCs w:val="18"/>
        </w:rPr>
      </w:pPr>
      <w:r w:rsidRPr="000D1649">
        <w:rPr>
          <w:rFonts w:ascii="Noto Sans" w:hAnsi="Noto Sans" w:cs="Noto Sans"/>
          <w:sz w:val="18"/>
          <w:szCs w:val="18"/>
        </w:rPr>
        <w:t>Me refiero al procedimiento _________</w:t>
      </w:r>
      <w:proofErr w:type="gramStart"/>
      <w:r w:rsidRPr="000D1649">
        <w:rPr>
          <w:rFonts w:ascii="Noto Sans" w:hAnsi="Noto Sans" w:cs="Noto Sans"/>
          <w:sz w:val="18"/>
          <w:szCs w:val="18"/>
        </w:rPr>
        <w:t>_</w:t>
      </w:r>
      <w:r w:rsidRPr="000D1649">
        <w:rPr>
          <w:rFonts w:ascii="Noto Sans" w:hAnsi="Noto Sans" w:cs="Noto Sans"/>
          <w:sz w:val="18"/>
          <w:szCs w:val="18"/>
          <w:u w:val="single"/>
        </w:rPr>
        <w:t>(</w:t>
      </w:r>
      <w:proofErr w:type="gramEnd"/>
      <w:r w:rsidRPr="000D1649">
        <w:rPr>
          <w:rFonts w:ascii="Noto Sans" w:hAnsi="Noto Sans" w:cs="Noto Sans"/>
          <w:sz w:val="18"/>
          <w:szCs w:val="18"/>
          <w:u w:val="single"/>
        </w:rPr>
        <w:t>3</w:t>
      </w:r>
      <w:r w:rsidRPr="000D1649">
        <w:rPr>
          <w:rFonts w:ascii="Noto Sans" w:hAnsi="Noto Sans" w:cs="Noto Sans"/>
          <w:sz w:val="18"/>
          <w:szCs w:val="18"/>
        </w:rPr>
        <w:t>)______No. ______</w:t>
      </w:r>
      <w:proofErr w:type="gramStart"/>
      <w:r w:rsidRPr="000D1649">
        <w:rPr>
          <w:rFonts w:ascii="Noto Sans" w:hAnsi="Noto Sans" w:cs="Noto Sans"/>
          <w:sz w:val="18"/>
          <w:szCs w:val="18"/>
        </w:rPr>
        <w:t>_(</w:t>
      </w:r>
      <w:proofErr w:type="gramEnd"/>
      <w:r w:rsidRPr="000D1649">
        <w:rPr>
          <w:rFonts w:ascii="Noto Sans" w:hAnsi="Noto Sans" w:cs="Noto Sans"/>
          <w:sz w:val="18"/>
          <w:szCs w:val="18"/>
          <w:u w:val="single"/>
        </w:rPr>
        <w:t>4)</w:t>
      </w:r>
      <w:r w:rsidRPr="000D1649">
        <w:rPr>
          <w:rFonts w:ascii="Noto Sans" w:hAnsi="Noto Sans" w:cs="Noto Sans"/>
          <w:sz w:val="18"/>
          <w:szCs w:val="18"/>
        </w:rPr>
        <w:t xml:space="preserve">___________en el que mi representada. </w:t>
      </w:r>
      <w:proofErr w:type="gramStart"/>
      <w:r w:rsidRPr="000D1649">
        <w:rPr>
          <w:rFonts w:ascii="Noto Sans" w:hAnsi="Noto Sans" w:cs="Noto Sans"/>
          <w:sz w:val="18"/>
          <w:szCs w:val="18"/>
        </w:rPr>
        <w:t>la</w:t>
      </w:r>
      <w:proofErr w:type="gramEnd"/>
      <w:r w:rsidRPr="000D1649">
        <w:rPr>
          <w:rFonts w:ascii="Noto Sans" w:hAnsi="Noto Sans" w:cs="Noto Sans"/>
          <w:sz w:val="18"/>
          <w:szCs w:val="18"/>
        </w:rPr>
        <w:t xml:space="preserve"> empresa ____________</w:t>
      </w:r>
      <w:r w:rsidRPr="000D1649">
        <w:rPr>
          <w:rFonts w:ascii="Noto Sans" w:hAnsi="Noto Sans" w:cs="Noto Sans"/>
          <w:sz w:val="18"/>
          <w:szCs w:val="18"/>
          <w:u w:val="single"/>
        </w:rPr>
        <w:t>(5)</w:t>
      </w:r>
      <w:r w:rsidRPr="000D1649">
        <w:rPr>
          <w:rFonts w:ascii="Noto Sans" w:hAnsi="Noto Sans" w:cs="Noto Sans"/>
          <w:sz w:val="18"/>
          <w:szCs w:val="18"/>
        </w:rPr>
        <w:t>___________ participa a través de fa propuesta que se contiene en el presente sobre.</w:t>
      </w:r>
    </w:p>
    <w:p w14:paraId="669B029C" w14:textId="77777777" w:rsidR="00577366" w:rsidRPr="000D1649" w:rsidRDefault="00577366" w:rsidP="00577366">
      <w:pPr>
        <w:jc w:val="both"/>
        <w:rPr>
          <w:rFonts w:ascii="Noto Sans" w:hAnsi="Noto Sans" w:cs="Noto Sans"/>
          <w:sz w:val="18"/>
          <w:szCs w:val="18"/>
        </w:rPr>
      </w:pPr>
      <w:r w:rsidRPr="000D1649">
        <w:rPr>
          <w:rFonts w:ascii="Noto Sans" w:hAnsi="Noto Sans" w:cs="Noto Sans"/>
          <w:sz w:val="18"/>
          <w:szCs w:val="18"/>
        </w:rPr>
        <w:t xml:space="preserve">Sobre el particular, y en los términos de lo previsto por los </w:t>
      </w:r>
      <w:r w:rsidRPr="000D1649">
        <w:rPr>
          <w:rFonts w:ascii="Noto Sans" w:hAnsi="Noto Sans" w:cs="Noto Sans"/>
          <w:i/>
          <w:iCs/>
          <w:sz w:val="18"/>
          <w:szCs w:val="18"/>
        </w:rPr>
        <w:t xml:space="preserve">"Lineamientos para fomentar la participación de las micro, pequeñas </w:t>
      </w:r>
      <w:r w:rsidRPr="000D1649">
        <w:rPr>
          <w:rFonts w:ascii="Noto Sans" w:hAnsi="Noto Sans" w:cs="Noto Sans"/>
          <w:i/>
          <w:sz w:val="18"/>
          <w:szCs w:val="18"/>
        </w:rPr>
        <w:t xml:space="preserve">y </w:t>
      </w:r>
      <w:r w:rsidRPr="000D1649">
        <w:rPr>
          <w:rFonts w:ascii="Noto Sans" w:hAnsi="Noto Sans" w:cs="Noto Sans"/>
          <w:i/>
          <w:iCs/>
          <w:sz w:val="18"/>
          <w:szCs w:val="18"/>
        </w:rPr>
        <w:t xml:space="preserve">medianas empresas en los procedimientos de adquisición y arrendamiento de bienes muebles así como la contratación de bienes que realicen las dependencias y entidades de la Administración Pública Federal", </w:t>
      </w:r>
      <w:r w:rsidRPr="000D1649">
        <w:rPr>
          <w:rFonts w:ascii="Noto Sans" w:hAnsi="Noto Sans" w:cs="Noto Sans"/>
          <w:sz w:val="18"/>
          <w:szCs w:val="18"/>
        </w:rPr>
        <w:t>declaro bajo protesta decir verdad, que mi representada pertenece al sector</w:t>
      </w:r>
      <w:r w:rsidRPr="000D1649">
        <w:rPr>
          <w:rFonts w:ascii="Noto Sans" w:hAnsi="Noto Sans" w:cs="Noto Sans"/>
          <w:sz w:val="18"/>
          <w:szCs w:val="18"/>
          <w:u w:val="single"/>
        </w:rPr>
        <w:t xml:space="preserve"> </w:t>
      </w:r>
      <w:r w:rsidRPr="000D1649">
        <w:rPr>
          <w:rFonts w:ascii="Noto Sans" w:hAnsi="Noto Sans" w:cs="Noto Sans"/>
          <w:sz w:val="18"/>
          <w:szCs w:val="18"/>
        </w:rPr>
        <w:t>_______(6)_______, cuenta con _________</w:t>
      </w:r>
      <w:r w:rsidRPr="000D1649">
        <w:rPr>
          <w:rFonts w:ascii="Noto Sans" w:hAnsi="Noto Sans" w:cs="Noto Sans"/>
          <w:sz w:val="18"/>
          <w:szCs w:val="18"/>
          <w:u w:val="single"/>
        </w:rPr>
        <w:t>(</w:t>
      </w:r>
      <w:r w:rsidRPr="000D1649">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0D1649">
        <w:rPr>
          <w:rFonts w:ascii="Noto Sans" w:hAnsi="Noto Sans" w:cs="Noto Sans"/>
          <w:i/>
          <w:iCs/>
          <w:sz w:val="18"/>
          <w:szCs w:val="18"/>
        </w:rPr>
        <w:t xml:space="preserve">mi </w:t>
      </w:r>
      <w:r w:rsidRPr="000D1649">
        <w:rPr>
          <w:rFonts w:ascii="Noto Sans" w:hAnsi="Noto Sans" w:cs="Noto Sans"/>
          <w:sz w:val="18"/>
          <w:szCs w:val="18"/>
        </w:rPr>
        <w:t>representada se encuentra en el rango de una empresa ______</w:t>
      </w:r>
      <w:proofErr w:type="gramStart"/>
      <w:r w:rsidRPr="000D1649">
        <w:rPr>
          <w:rFonts w:ascii="Noto Sans" w:hAnsi="Noto Sans" w:cs="Noto Sans"/>
          <w:sz w:val="18"/>
          <w:szCs w:val="18"/>
        </w:rPr>
        <w:t>_(</w:t>
      </w:r>
      <w:proofErr w:type="gramEnd"/>
      <w:r w:rsidRPr="000D1649">
        <w:rPr>
          <w:rFonts w:ascii="Noto Sans" w:hAnsi="Noto Sans" w:cs="Noto Sans"/>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283"/>
        <w:gridCol w:w="2719"/>
        <w:gridCol w:w="2847"/>
        <w:gridCol w:w="1542"/>
      </w:tblGrid>
      <w:tr w:rsidR="00577366" w:rsidRPr="000D1649" w14:paraId="5BC85590" w14:textId="77777777" w:rsidTr="00577366">
        <w:tc>
          <w:tcPr>
            <w:tcW w:w="5000" w:type="pct"/>
            <w:gridSpan w:val="5"/>
            <w:tcBorders>
              <w:top w:val="single" w:sz="4" w:space="0" w:color="auto"/>
              <w:left w:val="single" w:sz="4" w:space="0" w:color="auto"/>
              <w:bottom w:val="single" w:sz="4" w:space="0" w:color="auto"/>
              <w:right w:val="single" w:sz="4" w:space="0" w:color="auto"/>
            </w:tcBorders>
            <w:hideMark/>
          </w:tcPr>
          <w:p w14:paraId="63C01A93" w14:textId="77777777" w:rsidR="00577366" w:rsidRPr="000D1649" w:rsidRDefault="00577366">
            <w:pPr>
              <w:jc w:val="both"/>
              <w:rPr>
                <w:rFonts w:ascii="Noto Sans" w:hAnsi="Noto Sans" w:cs="Noto Sans"/>
                <w:b/>
                <w:sz w:val="18"/>
                <w:szCs w:val="18"/>
              </w:rPr>
            </w:pPr>
            <w:r w:rsidRPr="000D1649">
              <w:rPr>
                <w:rFonts w:ascii="Noto Sans" w:hAnsi="Noto Sans" w:cs="Noto Sans"/>
                <w:b/>
                <w:sz w:val="18"/>
                <w:szCs w:val="18"/>
              </w:rPr>
              <w:t>Estratificación</w:t>
            </w:r>
          </w:p>
        </w:tc>
      </w:tr>
      <w:tr w:rsidR="00577366" w:rsidRPr="000D1649" w14:paraId="21EDD09D" w14:textId="77777777" w:rsidTr="00577366">
        <w:trPr>
          <w:trHeight w:val="744"/>
        </w:trPr>
        <w:tc>
          <w:tcPr>
            <w:tcW w:w="590" w:type="pct"/>
            <w:tcBorders>
              <w:top w:val="single" w:sz="4" w:space="0" w:color="auto"/>
              <w:left w:val="single" w:sz="4" w:space="0" w:color="auto"/>
              <w:bottom w:val="single" w:sz="4" w:space="0" w:color="auto"/>
              <w:right w:val="single" w:sz="4" w:space="0" w:color="auto"/>
            </w:tcBorders>
            <w:hideMark/>
          </w:tcPr>
          <w:p w14:paraId="2F875F30"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Tamaño</w:t>
            </w:r>
          </w:p>
          <w:p w14:paraId="775B8129"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(10)</w:t>
            </w:r>
          </w:p>
        </w:tc>
        <w:tc>
          <w:tcPr>
            <w:tcW w:w="1072" w:type="pct"/>
            <w:tcBorders>
              <w:top w:val="single" w:sz="4" w:space="0" w:color="auto"/>
              <w:left w:val="single" w:sz="4" w:space="0" w:color="auto"/>
              <w:bottom w:val="single" w:sz="4" w:space="0" w:color="auto"/>
              <w:right w:val="single" w:sz="4" w:space="0" w:color="auto"/>
            </w:tcBorders>
            <w:hideMark/>
          </w:tcPr>
          <w:p w14:paraId="0C77021A"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Sector</w:t>
            </w:r>
          </w:p>
          <w:p w14:paraId="4C984AD4"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(6)</w:t>
            </w:r>
          </w:p>
        </w:tc>
        <w:tc>
          <w:tcPr>
            <w:tcW w:w="1277" w:type="pct"/>
            <w:tcBorders>
              <w:top w:val="single" w:sz="4" w:space="0" w:color="auto"/>
              <w:left w:val="single" w:sz="4" w:space="0" w:color="auto"/>
              <w:bottom w:val="single" w:sz="4" w:space="0" w:color="auto"/>
              <w:right w:val="single" w:sz="4" w:space="0" w:color="auto"/>
            </w:tcBorders>
            <w:hideMark/>
          </w:tcPr>
          <w:p w14:paraId="097B8761"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 xml:space="preserve">Rango de número de trabajadores </w:t>
            </w:r>
          </w:p>
          <w:p w14:paraId="630537FA"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(7) + (8)</w:t>
            </w:r>
          </w:p>
        </w:tc>
        <w:tc>
          <w:tcPr>
            <w:tcW w:w="1337" w:type="pct"/>
            <w:tcBorders>
              <w:top w:val="single" w:sz="4" w:space="0" w:color="auto"/>
              <w:left w:val="single" w:sz="4" w:space="0" w:color="auto"/>
              <w:bottom w:val="single" w:sz="4" w:space="0" w:color="auto"/>
              <w:right w:val="single" w:sz="4" w:space="0" w:color="auto"/>
            </w:tcBorders>
            <w:hideMark/>
          </w:tcPr>
          <w:p w14:paraId="5A41644F"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Rango de monto de ventas anuales (</w:t>
            </w:r>
            <w:proofErr w:type="spellStart"/>
            <w:r w:rsidRPr="000D1649">
              <w:rPr>
                <w:rFonts w:ascii="Noto Sans" w:hAnsi="Noto Sans" w:cs="Noto Sans"/>
                <w:sz w:val="18"/>
                <w:szCs w:val="18"/>
              </w:rPr>
              <w:t>mdp</w:t>
            </w:r>
            <w:proofErr w:type="spellEnd"/>
            <w:r w:rsidRPr="000D1649">
              <w:rPr>
                <w:rFonts w:ascii="Noto Sans" w:hAnsi="Noto Sans" w:cs="Noto Sans"/>
                <w:sz w:val="18"/>
                <w:szCs w:val="18"/>
              </w:rPr>
              <w:t>)</w:t>
            </w:r>
          </w:p>
          <w:p w14:paraId="19B21985"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(9)</w:t>
            </w:r>
          </w:p>
        </w:tc>
        <w:tc>
          <w:tcPr>
            <w:tcW w:w="724" w:type="pct"/>
            <w:tcBorders>
              <w:top w:val="single" w:sz="4" w:space="0" w:color="auto"/>
              <w:left w:val="single" w:sz="4" w:space="0" w:color="auto"/>
              <w:bottom w:val="single" w:sz="4" w:space="0" w:color="auto"/>
              <w:right w:val="single" w:sz="4" w:space="0" w:color="auto"/>
            </w:tcBorders>
            <w:hideMark/>
          </w:tcPr>
          <w:p w14:paraId="6089CF97"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Tope máximo combinado</w:t>
            </w:r>
          </w:p>
        </w:tc>
      </w:tr>
      <w:tr w:rsidR="00577366" w:rsidRPr="000D1649" w14:paraId="3A69669B" w14:textId="77777777" w:rsidTr="00577366">
        <w:tc>
          <w:tcPr>
            <w:tcW w:w="590" w:type="pct"/>
            <w:tcBorders>
              <w:top w:val="single" w:sz="4" w:space="0" w:color="auto"/>
              <w:left w:val="single" w:sz="4" w:space="0" w:color="auto"/>
              <w:bottom w:val="single" w:sz="4" w:space="0" w:color="auto"/>
              <w:right w:val="single" w:sz="4" w:space="0" w:color="auto"/>
            </w:tcBorders>
            <w:hideMark/>
          </w:tcPr>
          <w:p w14:paraId="3B68DB12"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 xml:space="preserve">Micro </w:t>
            </w:r>
          </w:p>
        </w:tc>
        <w:tc>
          <w:tcPr>
            <w:tcW w:w="1072" w:type="pct"/>
            <w:tcBorders>
              <w:top w:val="single" w:sz="4" w:space="0" w:color="auto"/>
              <w:left w:val="single" w:sz="4" w:space="0" w:color="auto"/>
              <w:bottom w:val="single" w:sz="4" w:space="0" w:color="auto"/>
              <w:right w:val="single" w:sz="4" w:space="0" w:color="auto"/>
            </w:tcBorders>
            <w:hideMark/>
          </w:tcPr>
          <w:p w14:paraId="40A918AE"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Todas</w:t>
            </w:r>
          </w:p>
        </w:tc>
        <w:tc>
          <w:tcPr>
            <w:tcW w:w="1277" w:type="pct"/>
            <w:tcBorders>
              <w:top w:val="single" w:sz="4" w:space="0" w:color="auto"/>
              <w:left w:val="single" w:sz="4" w:space="0" w:color="auto"/>
              <w:bottom w:val="single" w:sz="4" w:space="0" w:color="auto"/>
              <w:right w:val="single" w:sz="4" w:space="0" w:color="auto"/>
            </w:tcBorders>
            <w:hideMark/>
          </w:tcPr>
          <w:p w14:paraId="3224AE91"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Hasta 10</w:t>
            </w:r>
          </w:p>
        </w:tc>
        <w:tc>
          <w:tcPr>
            <w:tcW w:w="1337" w:type="pct"/>
            <w:tcBorders>
              <w:top w:val="single" w:sz="4" w:space="0" w:color="auto"/>
              <w:left w:val="single" w:sz="4" w:space="0" w:color="auto"/>
              <w:bottom w:val="single" w:sz="4" w:space="0" w:color="auto"/>
              <w:right w:val="single" w:sz="4" w:space="0" w:color="auto"/>
            </w:tcBorders>
            <w:hideMark/>
          </w:tcPr>
          <w:p w14:paraId="4449C4F8"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Hasta $4</w:t>
            </w:r>
          </w:p>
        </w:tc>
        <w:tc>
          <w:tcPr>
            <w:tcW w:w="724" w:type="pct"/>
            <w:tcBorders>
              <w:top w:val="single" w:sz="4" w:space="0" w:color="auto"/>
              <w:left w:val="single" w:sz="4" w:space="0" w:color="auto"/>
              <w:bottom w:val="single" w:sz="4" w:space="0" w:color="auto"/>
              <w:right w:val="single" w:sz="4" w:space="0" w:color="auto"/>
            </w:tcBorders>
            <w:hideMark/>
          </w:tcPr>
          <w:p w14:paraId="5D164532"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4.6</w:t>
            </w:r>
          </w:p>
        </w:tc>
      </w:tr>
      <w:tr w:rsidR="00577366" w:rsidRPr="000D1649" w14:paraId="7D9ACB9C" w14:textId="77777777" w:rsidTr="00577366">
        <w:tc>
          <w:tcPr>
            <w:tcW w:w="590" w:type="pct"/>
            <w:vMerge w:val="restart"/>
            <w:tcBorders>
              <w:top w:val="single" w:sz="4" w:space="0" w:color="auto"/>
              <w:left w:val="single" w:sz="4" w:space="0" w:color="auto"/>
              <w:bottom w:val="single" w:sz="4" w:space="0" w:color="auto"/>
              <w:right w:val="single" w:sz="4" w:space="0" w:color="auto"/>
            </w:tcBorders>
          </w:tcPr>
          <w:p w14:paraId="7892212C" w14:textId="77777777" w:rsidR="00577366" w:rsidRPr="000D1649" w:rsidRDefault="00577366">
            <w:pPr>
              <w:jc w:val="both"/>
              <w:rPr>
                <w:rFonts w:ascii="Noto Sans" w:hAnsi="Noto Sans" w:cs="Noto Sans"/>
                <w:sz w:val="18"/>
                <w:szCs w:val="18"/>
              </w:rPr>
            </w:pPr>
          </w:p>
          <w:p w14:paraId="190F7F29"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Pequeña</w:t>
            </w:r>
          </w:p>
        </w:tc>
        <w:tc>
          <w:tcPr>
            <w:tcW w:w="1072" w:type="pct"/>
            <w:tcBorders>
              <w:top w:val="single" w:sz="4" w:space="0" w:color="auto"/>
              <w:left w:val="single" w:sz="4" w:space="0" w:color="auto"/>
              <w:bottom w:val="single" w:sz="4" w:space="0" w:color="auto"/>
              <w:right w:val="single" w:sz="4" w:space="0" w:color="auto"/>
            </w:tcBorders>
            <w:hideMark/>
          </w:tcPr>
          <w:p w14:paraId="028E0A36"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 xml:space="preserve">Comercio </w:t>
            </w:r>
          </w:p>
        </w:tc>
        <w:tc>
          <w:tcPr>
            <w:tcW w:w="1277" w:type="pct"/>
            <w:tcBorders>
              <w:top w:val="single" w:sz="4" w:space="0" w:color="auto"/>
              <w:left w:val="single" w:sz="4" w:space="0" w:color="auto"/>
              <w:bottom w:val="single" w:sz="4" w:space="0" w:color="auto"/>
              <w:right w:val="single" w:sz="4" w:space="0" w:color="auto"/>
            </w:tcBorders>
            <w:hideMark/>
          </w:tcPr>
          <w:p w14:paraId="1E2A6394"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 xml:space="preserve">11 hasta 30 </w:t>
            </w:r>
          </w:p>
        </w:tc>
        <w:tc>
          <w:tcPr>
            <w:tcW w:w="1337" w:type="pct"/>
            <w:tcBorders>
              <w:top w:val="single" w:sz="4" w:space="0" w:color="auto"/>
              <w:left w:val="single" w:sz="4" w:space="0" w:color="auto"/>
              <w:bottom w:val="single" w:sz="4" w:space="0" w:color="auto"/>
              <w:right w:val="single" w:sz="4" w:space="0" w:color="auto"/>
            </w:tcBorders>
            <w:hideMark/>
          </w:tcPr>
          <w:p w14:paraId="5B3AF3D1"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 xml:space="preserve">Desde $4.01 hasta $100 </w:t>
            </w:r>
          </w:p>
        </w:tc>
        <w:tc>
          <w:tcPr>
            <w:tcW w:w="724" w:type="pct"/>
            <w:tcBorders>
              <w:top w:val="single" w:sz="4" w:space="0" w:color="auto"/>
              <w:left w:val="single" w:sz="4" w:space="0" w:color="auto"/>
              <w:bottom w:val="single" w:sz="4" w:space="0" w:color="auto"/>
              <w:right w:val="single" w:sz="4" w:space="0" w:color="auto"/>
            </w:tcBorders>
            <w:hideMark/>
          </w:tcPr>
          <w:p w14:paraId="7FA87B9A" w14:textId="77777777" w:rsidR="00577366" w:rsidRPr="000D1649" w:rsidRDefault="00577366">
            <w:pPr>
              <w:jc w:val="both"/>
              <w:rPr>
                <w:rFonts w:ascii="Noto Sans" w:hAnsi="Noto Sans" w:cs="Noto Sans"/>
                <w:sz w:val="18"/>
                <w:szCs w:val="18"/>
              </w:rPr>
            </w:pPr>
            <w:r w:rsidRPr="000D1649">
              <w:rPr>
                <w:rFonts w:ascii="Noto Sans" w:hAnsi="Noto Sans" w:cs="Noto Sans"/>
                <w:sz w:val="18"/>
                <w:szCs w:val="18"/>
              </w:rPr>
              <w:t>93</w:t>
            </w:r>
          </w:p>
        </w:tc>
      </w:tr>
      <w:tr w:rsidR="00577366" w:rsidRPr="000D1649" w14:paraId="34069FC8" w14:textId="77777777" w:rsidTr="00577366">
        <w:tc>
          <w:tcPr>
            <w:tcW w:w="0" w:type="auto"/>
            <w:vMerge/>
            <w:tcBorders>
              <w:top w:val="single" w:sz="4" w:space="0" w:color="auto"/>
              <w:left w:val="single" w:sz="4" w:space="0" w:color="auto"/>
              <w:bottom w:val="single" w:sz="4" w:space="0" w:color="auto"/>
              <w:right w:val="single" w:sz="4" w:space="0" w:color="auto"/>
            </w:tcBorders>
            <w:vAlign w:val="center"/>
            <w:hideMark/>
          </w:tcPr>
          <w:p w14:paraId="36822BDD" w14:textId="77777777" w:rsidR="00577366" w:rsidRPr="000D1649" w:rsidRDefault="00577366">
            <w:pPr>
              <w:suppressAutoHyphens w:val="0"/>
              <w:rPr>
                <w:rFonts w:ascii="Noto Sans" w:hAnsi="Noto Sans" w:cs="Noto Sans"/>
                <w:sz w:val="18"/>
                <w:szCs w:val="18"/>
              </w:rPr>
            </w:pPr>
          </w:p>
        </w:tc>
        <w:tc>
          <w:tcPr>
            <w:tcW w:w="1072" w:type="pct"/>
            <w:tcBorders>
              <w:top w:val="single" w:sz="4" w:space="0" w:color="auto"/>
              <w:left w:val="single" w:sz="4" w:space="0" w:color="auto"/>
              <w:bottom w:val="single" w:sz="4" w:space="0" w:color="auto"/>
              <w:right w:val="single" w:sz="4" w:space="0" w:color="auto"/>
            </w:tcBorders>
            <w:hideMark/>
          </w:tcPr>
          <w:p w14:paraId="3AD9916E" w14:textId="77777777" w:rsidR="00577366" w:rsidRPr="000D1649" w:rsidRDefault="00577366">
            <w:pPr>
              <w:rPr>
                <w:rFonts w:ascii="Noto Sans" w:hAnsi="Noto Sans" w:cs="Noto Sans"/>
                <w:sz w:val="18"/>
                <w:szCs w:val="18"/>
              </w:rPr>
            </w:pPr>
            <w:r w:rsidRPr="000D1649">
              <w:rPr>
                <w:rFonts w:ascii="Noto Sans" w:hAnsi="Noto Sans" w:cs="Noto Sans"/>
                <w:sz w:val="18"/>
                <w:szCs w:val="18"/>
              </w:rPr>
              <w:t>Industria y Servicios</w:t>
            </w:r>
          </w:p>
        </w:tc>
        <w:tc>
          <w:tcPr>
            <w:tcW w:w="1277" w:type="pct"/>
            <w:tcBorders>
              <w:top w:val="single" w:sz="4" w:space="0" w:color="auto"/>
              <w:left w:val="single" w:sz="4" w:space="0" w:color="auto"/>
              <w:bottom w:val="single" w:sz="4" w:space="0" w:color="auto"/>
              <w:right w:val="single" w:sz="4" w:space="0" w:color="auto"/>
            </w:tcBorders>
            <w:hideMark/>
          </w:tcPr>
          <w:p w14:paraId="47AD0220" w14:textId="77777777" w:rsidR="00577366" w:rsidRPr="000D1649" w:rsidRDefault="00577366">
            <w:pPr>
              <w:rPr>
                <w:rFonts w:ascii="Noto Sans" w:hAnsi="Noto Sans" w:cs="Noto Sans"/>
                <w:sz w:val="18"/>
                <w:szCs w:val="18"/>
              </w:rPr>
            </w:pPr>
            <w:r w:rsidRPr="000D1649">
              <w:rPr>
                <w:rFonts w:ascii="Noto Sans" w:hAnsi="Noto Sans" w:cs="Noto Sans"/>
                <w:sz w:val="18"/>
                <w:szCs w:val="18"/>
              </w:rPr>
              <w:t xml:space="preserve">Desde 11 hasta 50 </w:t>
            </w:r>
          </w:p>
        </w:tc>
        <w:tc>
          <w:tcPr>
            <w:tcW w:w="1337" w:type="pct"/>
            <w:tcBorders>
              <w:top w:val="single" w:sz="4" w:space="0" w:color="auto"/>
              <w:left w:val="single" w:sz="4" w:space="0" w:color="auto"/>
              <w:bottom w:val="single" w:sz="4" w:space="0" w:color="auto"/>
              <w:right w:val="single" w:sz="4" w:space="0" w:color="auto"/>
            </w:tcBorders>
            <w:hideMark/>
          </w:tcPr>
          <w:p w14:paraId="5337654F" w14:textId="77777777" w:rsidR="00577366" w:rsidRPr="000D1649" w:rsidRDefault="00577366">
            <w:pPr>
              <w:rPr>
                <w:rFonts w:ascii="Noto Sans" w:hAnsi="Noto Sans" w:cs="Noto Sans"/>
                <w:sz w:val="18"/>
                <w:szCs w:val="18"/>
              </w:rPr>
            </w:pPr>
            <w:r w:rsidRPr="000D1649">
              <w:rPr>
                <w:rFonts w:ascii="Noto Sans" w:hAnsi="Noto Sans" w:cs="Noto Sans"/>
                <w:sz w:val="18"/>
                <w:szCs w:val="18"/>
              </w:rPr>
              <w:t>Desde $4.01 hasta $100</w:t>
            </w:r>
          </w:p>
        </w:tc>
        <w:tc>
          <w:tcPr>
            <w:tcW w:w="724" w:type="pct"/>
            <w:tcBorders>
              <w:top w:val="single" w:sz="4" w:space="0" w:color="auto"/>
              <w:left w:val="single" w:sz="4" w:space="0" w:color="auto"/>
              <w:bottom w:val="single" w:sz="4" w:space="0" w:color="auto"/>
              <w:right w:val="single" w:sz="4" w:space="0" w:color="auto"/>
            </w:tcBorders>
            <w:hideMark/>
          </w:tcPr>
          <w:p w14:paraId="0F365FD1" w14:textId="77777777" w:rsidR="00577366" w:rsidRPr="000D1649" w:rsidRDefault="00577366">
            <w:pPr>
              <w:rPr>
                <w:rFonts w:ascii="Noto Sans" w:hAnsi="Noto Sans" w:cs="Noto Sans"/>
                <w:sz w:val="18"/>
                <w:szCs w:val="18"/>
              </w:rPr>
            </w:pPr>
            <w:r w:rsidRPr="000D1649">
              <w:rPr>
                <w:rFonts w:ascii="Noto Sans" w:hAnsi="Noto Sans" w:cs="Noto Sans"/>
                <w:sz w:val="18"/>
                <w:szCs w:val="18"/>
              </w:rPr>
              <w:t>95</w:t>
            </w:r>
          </w:p>
        </w:tc>
      </w:tr>
      <w:tr w:rsidR="00577366" w:rsidRPr="000D1649" w14:paraId="3DEF0B74" w14:textId="77777777" w:rsidTr="00577366">
        <w:tc>
          <w:tcPr>
            <w:tcW w:w="590" w:type="pct"/>
            <w:vMerge w:val="restart"/>
            <w:tcBorders>
              <w:top w:val="single" w:sz="4" w:space="0" w:color="auto"/>
              <w:left w:val="single" w:sz="4" w:space="0" w:color="auto"/>
              <w:bottom w:val="single" w:sz="4" w:space="0" w:color="auto"/>
              <w:right w:val="single" w:sz="4" w:space="0" w:color="auto"/>
            </w:tcBorders>
          </w:tcPr>
          <w:p w14:paraId="7D2C80BD" w14:textId="77777777" w:rsidR="00577366" w:rsidRPr="000D1649" w:rsidRDefault="00577366">
            <w:pPr>
              <w:rPr>
                <w:rFonts w:ascii="Noto Sans" w:hAnsi="Noto Sans" w:cs="Noto Sans"/>
                <w:sz w:val="18"/>
                <w:szCs w:val="18"/>
              </w:rPr>
            </w:pPr>
          </w:p>
          <w:p w14:paraId="2F53BEA2" w14:textId="77777777" w:rsidR="00577366" w:rsidRPr="000D1649" w:rsidRDefault="00577366">
            <w:pPr>
              <w:rPr>
                <w:rFonts w:ascii="Noto Sans" w:hAnsi="Noto Sans" w:cs="Noto Sans"/>
                <w:sz w:val="18"/>
                <w:szCs w:val="18"/>
              </w:rPr>
            </w:pPr>
            <w:r w:rsidRPr="000D1649">
              <w:rPr>
                <w:rFonts w:ascii="Noto Sans" w:hAnsi="Noto Sans" w:cs="Noto Sans"/>
                <w:sz w:val="18"/>
                <w:szCs w:val="18"/>
              </w:rPr>
              <w:t>Mediana</w:t>
            </w:r>
          </w:p>
        </w:tc>
        <w:tc>
          <w:tcPr>
            <w:tcW w:w="1072" w:type="pct"/>
            <w:tcBorders>
              <w:top w:val="single" w:sz="4" w:space="0" w:color="auto"/>
              <w:left w:val="single" w:sz="4" w:space="0" w:color="auto"/>
              <w:bottom w:val="single" w:sz="4" w:space="0" w:color="auto"/>
              <w:right w:val="single" w:sz="4" w:space="0" w:color="auto"/>
            </w:tcBorders>
            <w:hideMark/>
          </w:tcPr>
          <w:p w14:paraId="3AC51CF3" w14:textId="77777777" w:rsidR="00577366" w:rsidRPr="000D1649" w:rsidRDefault="00577366">
            <w:pPr>
              <w:rPr>
                <w:rFonts w:ascii="Noto Sans" w:hAnsi="Noto Sans" w:cs="Noto Sans"/>
                <w:sz w:val="18"/>
                <w:szCs w:val="18"/>
              </w:rPr>
            </w:pPr>
            <w:r w:rsidRPr="000D1649">
              <w:rPr>
                <w:rFonts w:ascii="Noto Sans" w:hAnsi="Noto Sans" w:cs="Noto Sans"/>
                <w:sz w:val="18"/>
                <w:szCs w:val="18"/>
              </w:rPr>
              <w:t xml:space="preserve">Comercio, </w:t>
            </w:r>
          </w:p>
        </w:tc>
        <w:tc>
          <w:tcPr>
            <w:tcW w:w="1277" w:type="pct"/>
            <w:tcBorders>
              <w:top w:val="single" w:sz="4" w:space="0" w:color="auto"/>
              <w:left w:val="single" w:sz="4" w:space="0" w:color="auto"/>
              <w:bottom w:val="single" w:sz="4" w:space="0" w:color="auto"/>
              <w:right w:val="single" w:sz="4" w:space="0" w:color="auto"/>
            </w:tcBorders>
            <w:hideMark/>
          </w:tcPr>
          <w:p w14:paraId="36F476C9" w14:textId="77777777" w:rsidR="00577366" w:rsidRPr="000D1649" w:rsidRDefault="00577366">
            <w:pPr>
              <w:rPr>
                <w:rFonts w:ascii="Noto Sans" w:hAnsi="Noto Sans" w:cs="Noto Sans"/>
                <w:sz w:val="18"/>
                <w:szCs w:val="18"/>
              </w:rPr>
            </w:pPr>
            <w:r w:rsidRPr="000D1649">
              <w:rPr>
                <w:rFonts w:ascii="Noto Sans" w:hAnsi="Noto Sans" w:cs="Noto Sans"/>
                <w:sz w:val="18"/>
                <w:szCs w:val="18"/>
              </w:rPr>
              <w:t>Desde 31 hasta 100</w:t>
            </w:r>
          </w:p>
        </w:tc>
        <w:tc>
          <w:tcPr>
            <w:tcW w:w="1337" w:type="pct"/>
            <w:vMerge w:val="restart"/>
            <w:tcBorders>
              <w:top w:val="single" w:sz="4" w:space="0" w:color="auto"/>
              <w:left w:val="single" w:sz="4" w:space="0" w:color="auto"/>
              <w:bottom w:val="single" w:sz="4" w:space="0" w:color="auto"/>
              <w:right w:val="single" w:sz="4" w:space="0" w:color="auto"/>
            </w:tcBorders>
          </w:tcPr>
          <w:p w14:paraId="5B7DD50F" w14:textId="77777777" w:rsidR="00577366" w:rsidRPr="000D1649" w:rsidRDefault="00577366">
            <w:pPr>
              <w:rPr>
                <w:rFonts w:ascii="Noto Sans" w:hAnsi="Noto Sans" w:cs="Noto Sans"/>
                <w:sz w:val="18"/>
                <w:szCs w:val="18"/>
              </w:rPr>
            </w:pPr>
          </w:p>
          <w:p w14:paraId="05638AB4" w14:textId="77777777" w:rsidR="00577366" w:rsidRPr="000D1649" w:rsidRDefault="00577366">
            <w:pPr>
              <w:rPr>
                <w:rFonts w:ascii="Noto Sans" w:hAnsi="Noto Sans" w:cs="Noto Sans"/>
                <w:sz w:val="18"/>
                <w:szCs w:val="18"/>
              </w:rPr>
            </w:pPr>
            <w:r w:rsidRPr="000D1649">
              <w:rPr>
                <w:rFonts w:ascii="Noto Sans" w:hAnsi="Noto Sans" w:cs="Noto Sans"/>
                <w:sz w:val="18"/>
                <w:szCs w:val="18"/>
              </w:rPr>
              <w:t>$100.01 Hasta $250</w:t>
            </w:r>
          </w:p>
        </w:tc>
        <w:tc>
          <w:tcPr>
            <w:tcW w:w="724" w:type="pct"/>
            <w:vMerge w:val="restart"/>
            <w:tcBorders>
              <w:top w:val="single" w:sz="4" w:space="0" w:color="auto"/>
              <w:left w:val="single" w:sz="4" w:space="0" w:color="auto"/>
              <w:bottom w:val="single" w:sz="4" w:space="0" w:color="auto"/>
              <w:right w:val="single" w:sz="4" w:space="0" w:color="auto"/>
            </w:tcBorders>
          </w:tcPr>
          <w:p w14:paraId="56CCBE3B" w14:textId="77777777" w:rsidR="00577366" w:rsidRPr="000D1649" w:rsidRDefault="00577366">
            <w:pPr>
              <w:rPr>
                <w:rFonts w:ascii="Noto Sans" w:hAnsi="Noto Sans" w:cs="Noto Sans"/>
                <w:sz w:val="18"/>
                <w:szCs w:val="18"/>
              </w:rPr>
            </w:pPr>
          </w:p>
          <w:p w14:paraId="07AAC909" w14:textId="77777777" w:rsidR="00577366" w:rsidRPr="000D1649" w:rsidRDefault="00577366">
            <w:pPr>
              <w:rPr>
                <w:rFonts w:ascii="Noto Sans" w:hAnsi="Noto Sans" w:cs="Noto Sans"/>
                <w:sz w:val="18"/>
                <w:szCs w:val="18"/>
              </w:rPr>
            </w:pPr>
            <w:r w:rsidRPr="000D1649">
              <w:rPr>
                <w:rFonts w:ascii="Noto Sans" w:hAnsi="Noto Sans" w:cs="Noto Sans"/>
                <w:sz w:val="18"/>
                <w:szCs w:val="18"/>
              </w:rPr>
              <w:t>235</w:t>
            </w:r>
          </w:p>
        </w:tc>
      </w:tr>
      <w:tr w:rsidR="00577366" w:rsidRPr="000D1649" w14:paraId="0002E6EE" w14:textId="77777777" w:rsidTr="00577366">
        <w:tc>
          <w:tcPr>
            <w:tcW w:w="0" w:type="auto"/>
            <w:vMerge/>
            <w:tcBorders>
              <w:top w:val="single" w:sz="4" w:space="0" w:color="auto"/>
              <w:left w:val="single" w:sz="4" w:space="0" w:color="auto"/>
              <w:bottom w:val="single" w:sz="4" w:space="0" w:color="auto"/>
              <w:right w:val="single" w:sz="4" w:space="0" w:color="auto"/>
            </w:tcBorders>
            <w:vAlign w:val="center"/>
            <w:hideMark/>
          </w:tcPr>
          <w:p w14:paraId="169728ED" w14:textId="77777777" w:rsidR="00577366" w:rsidRPr="000D1649" w:rsidRDefault="00577366">
            <w:pPr>
              <w:suppressAutoHyphens w:val="0"/>
              <w:rPr>
                <w:rFonts w:ascii="Noto Sans" w:hAnsi="Noto Sans" w:cs="Noto Sans"/>
                <w:sz w:val="18"/>
                <w:szCs w:val="18"/>
              </w:rPr>
            </w:pPr>
          </w:p>
        </w:tc>
        <w:tc>
          <w:tcPr>
            <w:tcW w:w="1072" w:type="pct"/>
            <w:tcBorders>
              <w:top w:val="single" w:sz="4" w:space="0" w:color="auto"/>
              <w:left w:val="single" w:sz="4" w:space="0" w:color="auto"/>
              <w:bottom w:val="single" w:sz="4" w:space="0" w:color="auto"/>
              <w:right w:val="single" w:sz="4" w:space="0" w:color="auto"/>
            </w:tcBorders>
            <w:hideMark/>
          </w:tcPr>
          <w:p w14:paraId="4009C006" w14:textId="77777777" w:rsidR="00577366" w:rsidRPr="000D1649" w:rsidRDefault="00577366">
            <w:pPr>
              <w:rPr>
                <w:rFonts w:ascii="Noto Sans" w:hAnsi="Noto Sans" w:cs="Noto Sans"/>
                <w:sz w:val="18"/>
                <w:szCs w:val="18"/>
              </w:rPr>
            </w:pPr>
            <w:r w:rsidRPr="000D1649">
              <w:rPr>
                <w:rFonts w:ascii="Noto Sans" w:hAnsi="Noto Sans" w:cs="Noto Sans"/>
                <w:sz w:val="18"/>
                <w:szCs w:val="18"/>
              </w:rPr>
              <w:t>Servicios</w:t>
            </w:r>
          </w:p>
        </w:tc>
        <w:tc>
          <w:tcPr>
            <w:tcW w:w="1277" w:type="pct"/>
            <w:tcBorders>
              <w:top w:val="single" w:sz="4" w:space="0" w:color="auto"/>
              <w:left w:val="single" w:sz="4" w:space="0" w:color="auto"/>
              <w:bottom w:val="single" w:sz="4" w:space="0" w:color="auto"/>
              <w:right w:val="single" w:sz="4" w:space="0" w:color="auto"/>
            </w:tcBorders>
            <w:hideMark/>
          </w:tcPr>
          <w:p w14:paraId="51187B4C" w14:textId="77777777" w:rsidR="00577366" w:rsidRPr="000D1649" w:rsidRDefault="00577366">
            <w:pPr>
              <w:rPr>
                <w:rFonts w:ascii="Noto Sans" w:hAnsi="Noto Sans" w:cs="Noto Sans"/>
                <w:sz w:val="18"/>
                <w:szCs w:val="18"/>
              </w:rPr>
            </w:pPr>
            <w:r w:rsidRPr="000D1649">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EF9A3" w14:textId="77777777" w:rsidR="00577366" w:rsidRPr="000D1649" w:rsidRDefault="00577366">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BB2B1" w14:textId="77777777" w:rsidR="00577366" w:rsidRPr="000D1649" w:rsidRDefault="00577366">
            <w:pPr>
              <w:suppressAutoHyphens w:val="0"/>
              <w:rPr>
                <w:rFonts w:ascii="Noto Sans" w:hAnsi="Noto Sans" w:cs="Noto Sans"/>
                <w:sz w:val="18"/>
                <w:szCs w:val="18"/>
              </w:rPr>
            </w:pPr>
          </w:p>
        </w:tc>
      </w:tr>
      <w:tr w:rsidR="00577366" w:rsidRPr="000D1649" w14:paraId="0418075F" w14:textId="77777777" w:rsidTr="00577366">
        <w:tc>
          <w:tcPr>
            <w:tcW w:w="0" w:type="auto"/>
            <w:vMerge/>
            <w:tcBorders>
              <w:top w:val="single" w:sz="4" w:space="0" w:color="auto"/>
              <w:left w:val="single" w:sz="4" w:space="0" w:color="auto"/>
              <w:bottom w:val="single" w:sz="4" w:space="0" w:color="auto"/>
              <w:right w:val="single" w:sz="4" w:space="0" w:color="auto"/>
            </w:tcBorders>
            <w:vAlign w:val="center"/>
            <w:hideMark/>
          </w:tcPr>
          <w:p w14:paraId="0A61D589" w14:textId="77777777" w:rsidR="00577366" w:rsidRPr="000D1649" w:rsidRDefault="00577366">
            <w:pPr>
              <w:suppressAutoHyphens w:val="0"/>
              <w:rPr>
                <w:rFonts w:ascii="Noto Sans" w:hAnsi="Noto Sans" w:cs="Noto Sans"/>
                <w:sz w:val="18"/>
                <w:szCs w:val="18"/>
              </w:rPr>
            </w:pPr>
          </w:p>
        </w:tc>
        <w:tc>
          <w:tcPr>
            <w:tcW w:w="1072" w:type="pct"/>
            <w:tcBorders>
              <w:top w:val="single" w:sz="4" w:space="0" w:color="auto"/>
              <w:left w:val="single" w:sz="4" w:space="0" w:color="auto"/>
              <w:bottom w:val="single" w:sz="4" w:space="0" w:color="auto"/>
              <w:right w:val="single" w:sz="4" w:space="0" w:color="auto"/>
            </w:tcBorders>
            <w:hideMark/>
          </w:tcPr>
          <w:p w14:paraId="6649AE87" w14:textId="77777777" w:rsidR="00577366" w:rsidRPr="000D1649" w:rsidRDefault="00577366">
            <w:pPr>
              <w:rPr>
                <w:rFonts w:ascii="Noto Sans" w:hAnsi="Noto Sans" w:cs="Noto Sans"/>
                <w:sz w:val="18"/>
                <w:szCs w:val="18"/>
              </w:rPr>
            </w:pPr>
            <w:r w:rsidRPr="000D1649">
              <w:rPr>
                <w:rFonts w:ascii="Noto Sans" w:hAnsi="Noto Sans" w:cs="Noto Sans"/>
                <w:sz w:val="18"/>
                <w:szCs w:val="18"/>
              </w:rPr>
              <w:t xml:space="preserve">Industria </w:t>
            </w:r>
          </w:p>
        </w:tc>
        <w:tc>
          <w:tcPr>
            <w:tcW w:w="1277" w:type="pct"/>
            <w:tcBorders>
              <w:top w:val="single" w:sz="4" w:space="0" w:color="auto"/>
              <w:left w:val="single" w:sz="4" w:space="0" w:color="auto"/>
              <w:bottom w:val="single" w:sz="4" w:space="0" w:color="auto"/>
              <w:right w:val="single" w:sz="4" w:space="0" w:color="auto"/>
            </w:tcBorders>
            <w:hideMark/>
          </w:tcPr>
          <w:p w14:paraId="33B95CD6" w14:textId="77777777" w:rsidR="00577366" w:rsidRPr="000D1649" w:rsidRDefault="00577366">
            <w:pPr>
              <w:rPr>
                <w:rFonts w:ascii="Noto Sans" w:hAnsi="Noto Sans" w:cs="Noto Sans"/>
                <w:sz w:val="18"/>
                <w:szCs w:val="18"/>
              </w:rPr>
            </w:pPr>
            <w:r w:rsidRPr="000D1649">
              <w:rPr>
                <w:rFonts w:ascii="Noto Sans" w:hAnsi="Noto Sans" w:cs="Noto Sans"/>
                <w:sz w:val="18"/>
                <w:szCs w:val="18"/>
              </w:rPr>
              <w:t>Desde 51 hasta 250</w:t>
            </w:r>
          </w:p>
        </w:tc>
        <w:tc>
          <w:tcPr>
            <w:tcW w:w="1337" w:type="pct"/>
            <w:tcBorders>
              <w:top w:val="single" w:sz="4" w:space="0" w:color="auto"/>
              <w:left w:val="single" w:sz="4" w:space="0" w:color="auto"/>
              <w:bottom w:val="single" w:sz="4" w:space="0" w:color="auto"/>
              <w:right w:val="single" w:sz="4" w:space="0" w:color="auto"/>
            </w:tcBorders>
            <w:hideMark/>
          </w:tcPr>
          <w:p w14:paraId="692B5EC6" w14:textId="77777777" w:rsidR="00577366" w:rsidRPr="000D1649" w:rsidRDefault="00577366">
            <w:pPr>
              <w:rPr>
                <w:rFonts w:ascii="Noto Sans" w:hAnsi="Noto Sans" w:cs="Noto Sans"/>
                <w:sz w:val="18"/>
                <w:szCs w:val="18"/>
              </w:rPr>
            </w:pPr>
            <w:r w:rsidRPr="000D1649">
              <w:rPr>
                <w:rFonts w:ascii="Noto Sans" w:hAnsi="Noto Sans" w:cs="Noto Sans"/>
                <w:sz w:val="18"/>
                <w:szCs w:val="18"/>
              </w:rPr>
              <w:t>$100.01 Hasta $250</w:t>
            </w:r>
          </w:p>
        </w:tc>
        <w:tc>
          <w:tcPr>
            <w:tcW w:w="724" w:type="pct"/>
            <w:tcBorders>
              <w:top w:val="single" w:sz="4" w:space="0" w:color="auto"/>
              <w:left w:val="single" w:sz="4" w:space="0" w:color="auto"/>
              <w:bottom w:val="single" w:sz="4" w:space="0" w:color="auto"/>
              <w:right w:val="single" w:sz="4" w:space="0" w:color="auto"/>
            </w:tcBorders>
            <w:hideMark/>
          </w:tcPr>
          <w:p w14:paraId="3FDFB463" w14:textId="77777777" w:rsidR="00577366" w:rsidRPr="000D1649" w:rsidRDefault="00577366">
            <w:pPr>
              <w:rPr>
                <w:rFonts w:ascii="Noto Sans" w:hAnsi="Noto Sans" w:cs="Noto Sans"/>
                <w:sz w:val="18"/>
                <w:szCs w:val="18"/>
              </w:rPr>
            </w:pPr>
            <w:r w:rsidRPr="000D1649">
              <w:rPr>
                <w:rFonts w:ascii="Noto Sans" w:hAnsi="Noto Sans" w:cs="Noto Sans"/>
                <w:sz w:val="18"/>
                <w:szCs w:val="18"/>
              </w:rPr>
              <w:t>250</w:t>
            </w:r>
          </w:p>
        </w:tc>
      </w:tr>
    </w:tbl>
    <w:p w14:paraId="28DF6CFA" w14:textId="77777777" w:rsidR="00577366" w:rsidRPr="000D1649" w:rsidRDefault="00577366" w:rsidP="00577366">
      <w:pPr>
        <w:rPr>
          <w:rFonts w:ascii="Noto Sans" w:hAnsi="Noto Sans" w:cs="Noto Sans"/>
          <w:sz w:val="18"/>
          <w:szCs w:val="18"/>
        </w:rPr>
      </w:pPr>
      <w:r w:rsidRPr="000D1649">
        <w:rPr>
          <w:rFonts w:ascii="Noto Sans" w:hAnsi="Noto Sans" w:cs="Noto Sans"/>
          <w:sz w:val="18"/>
          <w:szCs w:val="18"/>
        </w:rPr>
        <w:t>*Tope Máximo Combinado = (Trabajadores) X 10% + (Ventas Anuales) X 90%)</w:t>
      </w:r>
    </w:p>
    <w:p w14:paraId="1E6485C5" w14:textId="77777777" w:rsidR="00577366" w:rsidRPr="000D1649" w:rsidRDefault="00577366" w:rsidP="00577366">
      <w:pPr>
        <w:rPr>
          <w:rFonts w:ascii="Noto Sans" w:hAnsi="Noto Sans" w:cs="Noto Sans"/>
          <w:sz w:val="18"/>
          <w:szCs w:val="18"/>
        </w:rPr>
      </w:pPr>
      <w:r w:rsidRPr="000D1649">
        <w:rPr>
          <w:rFonts w:ascii="Noto Sans" w:hAnsi="Noto Sans" w:cs="Noto Sans"/>
          <w:sz w:val="18"/>
          <w:szCs w:val="18"/>
        </w:rPr>
        <w:t xml:space="preserve"> (7) (8) El número de trabajadores será el que resulte de la sumatoria de los puntos (7) y (8)</w:t>
      </w:r>
    </w:p>
    <w:p w14:paraId="116C8CF8" w14:textId="77777777" w:rsidR="00577366" w:rsidRPr="000D1649" w:rsidRDefault="00577366" w:rsidP="00577366">
      <w:pPr>
        <w:rPr>
          <w:rFonts w:ascii="Noto Sans" w:hAnsi="Noto Sans" w:cs="Noto Sans"/>
          <w:sz w:val="18"/>
          <w:szCs w:val="18"/>
        </w:rPr>
      </w:pPr>
      <w:r w:rsidRPr="000D1649">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C68B4A1" w14:textId="77777777" w:rsidR="00577366" w:rsidRPr="000D1649" w:rsidRDefault="00577366" w:rsidP="00577366">
      <w:pPr>
        <w:jc w:val="both"/>
        <w:rPr>
          <w:rFonts w:ascii="Noto Sans" w:hAnsi="Noto Sans" w:cs="Noto Sans"/>
          <w:sz w:val="18"/>
          <w:szCs w:val="18"/>
          <w:u w:val="single"/>
        </w:rPr>
      </w:pPr>
      <w:proofErr w:type="spellStart"/>
      <w:r w:rsidRPr="000D1649">
        <w:rPr>
          <w:rFonts w:ascii="Noto Sans" w:hAnsi="Noto Sans" w:cs="Noto Sans"/>
          <w:sz w:val="18"/>
          <w:szCs w:val="18"/>
        </w:rPr>
        <w:t>Asímismo</w:t>
      </w:r>
      <w:proofErr w:type="spellEnd"/>
      <w:r w:rsidRPr="000D1649">
        <w:rPr>
          <w:rFonts w:ascii="Noto Sans" w:hAnsi="Noto Sans" w:cs="Noto Sans"/>
          <w:sz w:val="18"/>
          <w:szCs w:val="18"/>
        </w:rPr>
        <w:t>, manifiesto, bajo protesta de decir verdad, que el Registro Federal de Contribuyentes de mi representada es:</w:t>
      </w:r>
      <w:r w:rsidRPr="000D1649">
        <w:rPr>
          <w:rFonts w:ascii="Noto Sans" w:hAnsi="Noto Sans" w:cs="Noto Sans"/>
          <w:sz w:val="18"/>
          <w:szCs w:val="18"/>
          <w:u w:val="single"/>
        </w:rPr>
        <w:t xml:space="preserve"> </w:t>
      </w:r>
      <w:r w:rsidRPr="000D1649">
        <w:rPr>
          <w:rFonts w:ascii="Noto Sans" w:hAnsi="Noto Sans" w:cs="Noto Sans"/>
          <w:sz w:val="18"/>
          <w:szCs w:val="18"/>
        </w:rPr>
        <w:t>___</w:t>
      </w:r>
      <w:proofErr w:type="gramStart"/>
      <w:r w:rsidRPr="000D1649">
        <w:rPr>
          <w:rFonts w:ascii="Noto Sans" w:hAnsi="Noto Sans" w:cs="Noto Sans"/>
          <w:sz w:val="18"/>
          <w:szCs w:val="18"/>
        </w:rPr>
        <w:t>_(</w:t>
      </w:r>
      <w:proofErr w:type="gramEnd"/>
      <w:r w:rsidRPr="000D1649">
        <w:rPr>
          <w:rFonts w:ascii="Noto Sans" w:hAnsi="Noto Sans" w:cs="Noto Sans"/>
          <w:sz w:val="18"/>
          <w:szCs w:val="18"/>
        </w:rPr>
        <w:t>11)_______y que el Registro Federal de Contribuyentes del (los) fabricante(s) de los bienes y/o servicios que integran mi oferta, es (son</w:t>
      </w:r>
      <w:r w:rsidRPr="000D1649">
        <w:rPr>
          <w:rFonts w:ascii="Noto Sans" w:hAnsi="Noto Sans" w:cs="Noto Sans"/>
          <w:sz w:val="18"/>
          <w:szCs w:val="18"/>
          <w:u w:val="single"/>
        </w:rPr>
        <w:t xml:space="preserve">): </w:t>
      </w:r>
      <w:r w:rsidRPr="000D1649">
        <w:rPr>
          <w:rFonts w:ascii="Noto Sans" w:hAnsi="Noto Sans" w:cs="Noto Sans"/>
          <w:sz w:val="18"/>
          <w:szCs w:val="18"/>
        </w:rPr>
        <w:t>______</w:t>
      </w:r>
      <w:r w:rsidRPr="000D1649">
        <w:rPr>
          <w:rFonts w:ascii="Noto Sans" w:hAnsi="Noto Sans" w:cs="Noto Sans"/>
          <w:sz w:val="18"/>
          <w:szCs w:val="18"/>
          <w:u w:val="single"/>
        </w:rPr>
        <w:t xml:space="preserve">( 12 </w:t>
      </w:r>
      <w:r w:rsidRPr="000D1649">
        <w:rPr>
          <w:rFonts w:ascii="Noto Sans" w:hAnsi="Noto Sans" w:cs="Noto Sans"/>
          <w:sz w:val="18"/>
          <w:szCs w:val="18"/>
        </w:rPr>
        <w:t>)_______.</w:t>
      </w:r>
    </w:p>
    <w:p w14:paraId="27E63040" w14:textId="77777777" w:rsidR="00577366" w:rsidRPr="000D1649" w:rsidRDefault="00577366" w:rsidP="00577366">
      <w:pPr>
        <w:widowControl w:val="0"/>
        <w:autoSpaceDE w:val="0"/>
        <w:autoSpaceDN w:val="0"/>
        <w:adjustRightInd w:val="0"/>
        <w:ind w:firstLine="4253"/>
        <w:rPr>
          <w:rFonts w:ascii="Noto Sans" w:hAnsi="Noto Sans" w:cs="Noto Sans"/>
          <w:sz w:val="18"/>
          <w:szCs w:val="18"/>
        </w:rPr>
      </w:pPr>
      <w:r w:rsidRPr="000D1649">
        <w:rPr>
          <w:rFonts w:ascii="Noto Sans" w:hAnsi="Noto Sans" w:cs="Noto Sans"/>
          <w:sz w:val="18"/>
          <w:szCs w:val="18"/>
        </w:rPr>
        <w:t>ATENTAMENTE</w:t>
      </w:r>
    </w:p>
    <w:p w14:paraId="44D5BDB9" w14:textId="77777777" w:rsidR="00577366" w:rsidRPr="000D1649" w:rsidRDefault="00577366" w:rsidP="00577366">
      <w:pPr>
        <w:widowControl w:val="0"/>
        <w:autoSpaceDE w:val="0"/>
        <w:autoSpaceDN w:val="0"/>
        <w:adjustRightInd w:val="0"/>
        <w:ind w:firstLine="4820"/>
        <w:rPr>
          <w:rFonts w:ascii="Noto Sans" w:hAnsi="Noto Sans" w:cs="Noto Sans"/>
          <w:sz w:val="18"/>
          <w:szCs w:val="18"/>
          <w:u w:val="single"/>
        </w:rPr>
      </w:pPr>
      <w:r w:rsidRPr="000D1649">
        <w:rPr>
          <w:rFonts w:ascii="Noto Sans" w:hAnsi="Noto Sans" w:cs="Noto Sans"/>
          <w:sz w:val="18"/>
          <w:szCs w:val="18"/>
          <w:u w:val="single"/>
        </w:rPr>
        <w:t>(13)</w:t>
      </w:r>
      <w:r w:rsidRPr="000D1649">
        <w:rPr>
          <w:rFonts w:ascii="Noto Sans" w:hAnsi="Noto Sans" w:cs="Noto Sans"/>
          <w:sz w:val="18"/>
          <w:szCs w:val="18"/>
          <w:u w:val="single"/>
        </w:rPr>
        <w:br w:type="page"/>
      </w:r>
    </w:p>
    <w:p w14:paraId="56DC3E11" w14:textId="77777777" w:rsidR="00577366" w:rsidRPr="000D1649" w:rsidRDefault="00577366" w:rsidP="00577366">
      <w:pPr>
        <w:widowControl w:val="0"/>
        <w:autoSpaceDE w:val="0"/>
        <w:autoSpaceDN w:val="0"/>
        <w:adjustRightInd w:val="0"/>
        <w:jc w:val="both"/>
        <w:rPr>
          <w:rFonts w:ascii="Noto Sans" w:hAnsi="Noto Sans" w:cs="Noto Sans"/>
          <w:b/>
          <w:sz w:val="18"/>
          <w:szCs w:val="18"/>
        </w:rPr>
      </w:pPr>
      <w:r w:rsidRPr="000D1649">
        <w:rPr>
          <w:rFonts w:ascii="Noto Sans" w:hAnsi="Noto Sans" w:cs="Noto Sans"/>
          <w:b/>
          <w:sz w:val="18"/>
          <w:szCs w:val="18"/>
        </w:rPr>
        <w:lastRenderedPageBreak/>
        <w:t>INSTRUCTIVO PARA EL LLENADO DEL FORMATO PARA LA MANIFESTACIÓN QUE DEBERÁN PRESENTAR LOS LICITANTES PARA DAR CUMPLIMIENTO A LO DISPUESTO EN LOS LINEAMIENTOS PARA FOMENTAR LA PARTICIPACIÓN DE LAS MICRO, PEQUEÑAS y MEDÍANAS EMPRESAS EN LOS PROCEDIMIENTOS DE ADQUISICIÓN Y ARRENDAMIENTO DE BIENES MUEBLES ASÍ COMO LA CONTRATACIÓN DE SERVICIOS Y/O BIENES QUE REALICEN LAS DEPENDENCIAS y ENTIDADES DE LA ADMINISTRACIÓN PÚBLICA FEDERAL</w:t>
      </w:r>
    </w:p>
    <w:p w14:paraId="5A46068A" w14:textId="77777777" w:rsidR="00577366" w:rsidRPr="000D1649" w:rsidRDefault="00577366" w:rsidP="00577366">
      <w:pPr>
        <w:widowControl w:val="0"/>
        <w:autoSpaceDE w:val="0"/>
        <w:autoSpaceDN w:val="0"/>
        <w:adjustRightInd w:val="0"/>
        <w:jc w:val="both"/>
        <w:rPr>
          <w:rFonts w:ascii="Noto Sans" w:hAnsi="Noto Sans" w:cs="Noto Sans"/>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577366" w:rsidRPr="000D1649" w14:paraId="00C0DF76"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4B75B958"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1</w:t>
            </w:r>
          </w:p>
        </w:tc>
        <w:tc>
          <w:tcPr>
            <w:tcW w:w="8945" w:type="dxa"/>
            <w:tcBorders>
              <w:top w:val="single" w:sz="4" w:space="0" w:color="auto"/>
              <w:left w:val="single" w:sz="4" w:space="0" w:color="auto"/>
              <w:bottom w:val="single" w:sz="4" w:space="0" w:color="auto"/>
              <w:right w:val="single" w:sz="4" w:space="0" w:color="auto"/>
            </w:tcBorders>
            <w:hideMark/>
          </w:tcPr>
          <w:p w14:paraId="7E543D4E"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Señalar la fecha de suscripción del documento.</w:t>
            </w:r>
          </w:p>
        </w:tc>
      </w:tr>
      <w:tr w:rsidR="00577366" w:rsidRPr="000D1649" w14:paraId="29BCEA99"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02496ABE"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2.</w:t>
            </w:r>
          </w:p>
        </w:tc>
        <w:tc>
          <w:tcPr>
            <w:tcW w:w="8945" w:type="dxa"/>
            <w:tcBorders>
              <w:top w:val="single" w:sz="4" w:space="0" w:color="auto"/>
              <w:left w:val="single" w:sz="4" w:space="0" w:color="auto"/>
              <w:bottom w:val="single" w:sz="4" w:space="0" w:color="auto"/>
              <w:right w:val="single" w:sz="4" w:space="0" w:color="auto"/>
            </w:tcBorders>
            <w:hideMark/>
          </w:tcPr>
          <w:p w14:paraId="5590A954"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Anotar el nombre de la dependencia o entidad convocante</w:t>
            </w:r>
          </w:p>
        </w:tc>
      </w:tr>
      <w:tr w:rsidR="00577366" w:rsidRPr="000D1649" w14:paraId="2B428860"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4F80AA1A"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3.</w:t>
            </w:r>
          </w:p>
        </w:tc>
        <w:tc>
          <w:tcPr>
            <w:tcW w:w="8945" w:type="dxa"/>
            <w:tcBorders>
              <w:top w:val="single" w:sz="4" w:space="0" w:color="auto"/>
              <w:left w:val="single" w:sz="4" w:space="0" w:color="auto"/>
              <w:bottom w:val="single" w:sz="4" w:space="0" w:color="auto"/>
              <w:right w:val="single" w:sz="4" w:space="0" w:color="auto"/>
            </w:tcBorders>
            <w:hideMark/>
          </w:tcPr>
          <w:p w14:paraId="160A7BF8"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Precisar el procedimiento de que se trate, invitación pública, invitación a Invitación Nacional o adjudicación directa</w:t>
            </w:r>
          </w:p>
        </w:tc>
      </w:tr>
      <w:tr w:rsidR="00577366" w:rsidRPr="000D1649" w14:paraId="27F07F19"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327695F4"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4.</w:t>
            </w:r>
          </w:p>
        </w:tc>
        <w:tc>
          <w:tcPr>
            <w:tcW w:w="8945" w:type="dxa"/>
            <w:tcBorders>
              <w:top w:val="single" w:sz="4" w:space="0" w:color="auto"/>
              <w:left w:val="single" w:sz="4" w:space="0" w:color="auto"/>
              <w:bottom w:val="single" w:sz="4" w:space="0" w:color="auto"/>
              <w:right w:val="single" w:sz="4" w:space="0" w:color="auto"/>
            </w:tcBorders>
            <w:hideMark/>
          </w:tcPr>
          <w:p w14:paraId="0A638BA2"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Indicar el número respectivo del procedimiento</w:t>
            </w:r>
          </w:p>
        </w:tc>
      </w:tr>
      <w:tr w:rsidR="00577366" w:rsidRPr="000D1649" w14:paraId="6AD959DA"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5048B33B"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5 </w:t>
            </w:r>
          </w:p>
        </w:tc>
        <w:tc>
          <w:tcPr>
            <w:tcW w:w="8945" w:type="dxa"/>
            <w:tcBorders>
              <w:top w:val="single" w:sz="4" w:space="0" w:color="auto"/>
              <w:left w:val="single" w:sz="4" w:space="0" w:color="auto"/>
              <w:bottom w:val="single" w:sz="4" w:space="0" w:color="auto"/>
              <w:right w:val="single" w:sz="4" w:space="0" w:color="auto"/>
            </w:tcBorders>
            <w:hideMark/>
          </w:tcPr>
          <w:p w14:paraId="1010AD69"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Citar el nombre o razón social o denominación de la empresa.</w:t>
            </w:r>
          </w:p>
        </w:tc>
      </w:tr>
      <w:tr w:rsidR="00577366" w:rsidRPr="000D1649" w14:paraId="72C4ED57"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2F58EFB1"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6</w:t>
            </w:r>
          </w:p>
        </w:tc>
        <w:tc>
          <w:tcPr>
            <w:tcW w:w="8945" w:type="dxa"/>
            <w:tcBorders>
              <w:top w:val="single" w:sz="4" w:space="0" w:color="auto"/>
              <w:left w:val="single" w:sz="4" w:space="0" w:color="auto"/>
              <w:bottom w:val="single" w:sz="4" w:space="0" w:color="auto"/>
              <w:right w:val="single" w:sz="4" w:space="0" w:color="auto"/>
            </w:tcBorders>
            <w:hideMark/>
          </w:tcPr>
          <w:p w14:paraId="01F01792"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Indicar con letra el sector al que pertenece (Industria, Comercio o Servicios)</w:t>
            </w:r>
          </w:p>
        </w:tc>
      </w:tr>
      <w:tr w:rsidR="00577366" w:rsidRPr="000D1649" w14:paraId="2CBE6B99"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07D21062"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7</w:t>
            </w:r>
          </w:p>
        </w:tc>
        <w:tc>
          <w:tcPr>
            <w:tcW w:w="8945" w:type="dxa"/>
            <w:tcBorders>
              <w:top w:val="single" w:sz="4" w:space="0" w:color="auto"/>
              <w:left w:val="single" w:sz="4" w:space="0" w:color="auto"/>
              <w:bottom w:val="single" w:sz="4" w:space="0" w:color="auto"/>
              <w:right w:val="single" w:sz="4" w:space="0" w:color="auto"/>
            </w:tcBorders>
            <w:hideMark/>
          </w:tcPr>
          <w:p w14:paraId="20CB27B1"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Anotar el número de trabajadores de planta inscritos en </w:t>
            </w:r>
            <w:proofErr w:type="spellStart"/>
            <w:r w:rsidRPr="000D1649">
              <w:rPr>
                <w:rFonts w:ascii="Noto Sans" w:hAnsi="Noto Sans" w:cs="Noto Sans"/>
                <w:sz w:val="18"/>
                <w:szCs w:val="18"/>
              </w:rPr>
              <w:t>eI</w:t>
            </w:r>
            <w:proofErr w:type="spellEnd"/>
            <w:r w:rsidRPr="000D1649">
              <w:rPr>
                <w:rFonts w:ascii="Noto Sans" w:hAnsi="Noto Sans" w:cs="Noto Sans"/>
                <w:sz w:val="18"/>
                <w:szCs w:val="18"/>
              </w:rPr>
              <w:t xml:space="preserve"> IMSS.</w:t>
            </w:r>
          </w:p>
        </w:tc>
      </w:tr>
      <w:tr w:rsidR="00577366" w:rsidRPr="000D1649" w14:paraId="04C62DF1"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20328C33"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8 </w:t>
            </w:r>
          </w:p>
        </w:tc>
        <w:tc>
          <w:tcPr>
            <w:tcW w:w="8945" w:type="dxa"/>
            <w:tcBorders>
              <w:top w:val="single" w:sz="4" w:space="0" w:color="auto"/>
              <w:left w:val="single" w:sz="4" w:space="0" w:color="auto"/>
              <w:bottom w:val="single" w:sz="4" w:space="0" w:color="auto"/>
              <w:right w:val="single" w:sz="4" w:space="0" w:color="auto"/>
            </w:tcBorders>
            <w:hideMark/>
          </w:tcPr>
          <w:p w14:paraId="4E393C2B"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En su caso, anotar el número de personas subcontratadas.</w:t>
            </w:r>
          </w:p>
        </w:tc>
      </w:tr>
      <w:tr w:rsidR="00577366" w:rsidRPr="000D1649" w14:paraId="6C0FDDBB"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41DD34BE"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9 </w:t>
            </w:r>
          </w:p>
        </w:tc>
        <w:tc>
          <w:tcPr>
            <w:tcW w:w="8945" w:type="dxa"/>
            <w:tcBorders>
              <w:top w:val="single" w:sz="4" w:space="0" w:color="auto"/>
              <w:left w:val="single" w:sz="4" w:space="0" w:color="auto"/>
              <w:bottom w:val="single" w:sz="4" w:space="0" w:color="auto"/>
              <w:right w:val="single" w:sz="4" w:space="0" w:color="auto"/>
            </w:tcBorders>
            <w:hideMark/>
          </w:tcPr>
          <w:p w14:paraId="5E3D2DB8"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Señalar el rango de monto de ventas anuales en millones de pesos (</w:t>
            </w:r>
            <w:proofErr w:type="spellStart"/>
            <w:r w:rsidRPr="000D1649">
              <w:rPr>
                <w:rFonts w:ascii="Noto Sans" w:hAnsi="Noto Sans" w:cs="Noto Sans"/>
                <w:sz w:val="18"/>
                <w:szCs w:val="18"/>
              </w:rPr>
              <w:t>mdp</w:t>
            </w:r>
            <w:proofErr w:type="spellEnd"/>
            <w:r w:rsidRPr="000D1649">
              <w:rPr>
                <w:rFonts w:ascii="Noto Sans" w:hAnsi="Noto Sans" w:cs="Noto Sans"/>
                <w:sz w:val="18"/>
                <w:szCs w:val="18"/>
              </w:rPr>
              <w:t>), conforme al reporte de su ejercicio fiscal correspondiente a la última declaración anual de impuestos federales.</w:t>
            </w:r>
          </w:p>
        </w:tc>
      </w:tr>
      <w:tr w:rsidR="00577366" w:rsidRPr="000D1649" w14:paraId="0ADD40FB"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37BA52BC"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10 </w:t>
            </w:r>
          </w:p>
        </w:tc>
        <w:tc>
          <w:tcPr>
            <w:tcW w:w="8945" w:type="dxa"/>
            <w:tcBorders>
              <w:top w:val="single" w:sz="4" w:space="0" w:color="auto"/>
              <w:left w:val="single" w:sz="4" w:space="0" w:color="auto"/>
              <w:bottom w:val="single" w:sz="4" w:space="0" w:color="auto"/>
              <w:right w:val="single" w:sz="4" w:space="0" w:color="auto"/>
            </w:tcBorders>
            <w:hideMark/>
          </w:tcPr>
          <w:p w14:paraId="0204BD42"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Señalar con letra el tamaño de la empresa (Micro, Pequeña o </w:t>
            </w:r>
            <w:proofErr w:type="spellStart"/>
            <w:r w:rsidRPr="000D1649">
              <w:rPr>
                <w:rFonts w:ascii="Noto Sans" w:hAnsi="Noto Sans" w:cs="Noto Sans"/>
                <w:sz w:val="18"/>
                <w:szCs w:val="18"/>
              </w:rPr>
              <w:t>Medíana</w:t>
            </w:r>
            <w:proofErr w:type="spellEnd"/>
            <w:r w:rsidRPr="000D1649">
              <w:rPr>
                <w:rFonts w:ascii="Noto Sans" w:hAnsi="Noto Sans" w:cs="Noto Sans"/>
                <w:sz w:val="18"/>
                <w:szCs w:val="18"/>
              </w:rPr>
              <w:t>), conforme a la fórmula anotada al pie del cuadro de estratificación.</w:t>
            </w:r>
          </w:p>
        </w:tc>
      </w:tr>
      <w:tr w:rsidR="00577366" w:rsidRPr="000D1649" w14:paraId="10FE6B93"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651292E8"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11 </w:t>
            </w:r>
          </w:p>
        </w:tc>
        <w:tc>
          <w:tcPr>
            <w:tcW w:w="8945" w:type="dxa"/>
            <w:tcBorders>
              <w:top w:val="single" w:sz="4" w:space="0" w:color="auto"/>
              <w:left w:val="single" w:sz="4" w:space="0" w:color="auto"/>
              <w:bottom w:val="single" w:sz="4" w:space="0" w:color="auto"/>
              <w:right w:val="single" w:sz="4" w:space="0" w:color="auto"/>
            </w:tcBorders>
            <w:hideMark/>
          </w:tcPr>
          <w:p w14:paraId="149AC82F"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Indicar el Registro Federal de Contribuyentes del licitante</w:t>
            </w:r>
          </w:p>
        </w:tc>
      </w:tr>
      <w:tr w:rsidR="00577366" w:rsidRPr="000D1649" w14:paraId="6A7361F0"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0B71983C"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12</w:t>
            </w:r>
          </w:p>
        </w:tc>
        <w:tc>
          <w:tcPr>
            <w:tcW w:w="8945" w:type="dxa"/>
            <w:tcBorders>
              <w:top w:val="single" w:sz="4" w:space="0" w:color="auto"/>
              <w:left w:val="single" w:sz="4" w:space="0" w:color="auto"/>
              <w:bottom w:val="single" w:sz="4" w:space="0" w:color="auto"/>
              <w:right w:val="single" w:sz="4" w:space="0" w:color="auto"/>
            </w:tcBorders>
            <w:hideMark/>
          </w:tcPr>
          <w:p w14:paraId="1FE9E142"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Cuando el procedimiento tenga por objeto la adquisición de bienes y/o servicios y el licitante y fabricante sean personas distintas, indicar el Registro Federal de Contribuyentes del (los) fabricante(s) de los bienes y/o servicios que integran la oferta.</w:t>
            </w:r>
          </w:p>
        </w:tc>
      </w:tr>
      <w:tr w:rsidR="00577366" w:rsidRPr="000D1649" w14:paraId="61ACE65D" w14:textId="77777777" w:rsidTr="00577366">
        <w:tc>
          <w:tcPr>
            <w:tcW w:w="802" w:type="dxa"/>
            <w:tcBorders>
              <w:top w:val="single" w:sz="4" w:space="0" w:color="auto"/>
              <w:left w:val="single" w:sz="4" w:space="0" w:color="auto"/>
              <w:bottom w:val="single" w:sz="4" w:space="0" w:color="auto"/>
              <w:right w:val="single" w:sz="4" w:space="0" w:color="auto"/>
            </w:tcBorders>
            <w:hideMark/>
          </w:tcPr>
          <w:p w14:paraId="67812088"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 xml:space="preserve">13 </w:t>
            </w:r>
          </w:p>
        </w:tc>
        <w:tc>
          <w:tcPr>
            <w:tcW w:w="8945" w:type="dxa"/>
            <w:tcBorders>
              <w:top w:val="single" w:sz="4" w:space="0" w:color="auto"/>
              <w:left w:val="single" w:sz="4" w:space="0" w:color="auto"/>
              <w:bottom w:val="single" w:sz="4" w:space="0" w:color="auto"/>
              <w:right w:val="single" w:sz="4" w:space="0" w:color="auto"/>
            </w:tcBorders>
            <w:hideMark/>
          </w:tcPr>
          <w:p w14:paraId="5FC9F445" w14:textId="77777777" w:rsidR="00577366" w:rsidRPr="000D1649" w:rsidRDefault="00577366">
            <w:pPr>
              <w:widowControl w:val="0"/>
              <w:autoSpaceDE w:val="0"/>
              <w:autoSpaceDN w:val="0"/>
              <w:adjustRightInd w:val="0"/>
              <w:jc w:val="both"/>
              <w:rPr>
                <w:rFonts w:ascii="Noto Sans" w:hAnsi="Noto Sans" w:cs="Noto Sans"/>
                <w:sz w:val="18"/>
                <w:szCs w:val="18"/>
              </w:rPr>
            </w:pPr>
            <w:r w:rsidRPr="000D1649">
              <w:rPr>
                <w:rFonts w:ascii="Noto Sans" w:hAnsi="Noto Sans" w:cs="Noto Sans"/>
                <w:sz w:val="18"/>
                <w:szCs w:val="18"/>
              </w:rPr>
              <w:t>Anotar el nombre y firma del representante de la empresa licitante.</w:t>
            </w:r>
          </w:p>
        </w:tc>
      </w:tr>
    </w:tbl>
    <w:p w14:paraId="410E5BD2" w14:textId="77777777" w:rsidR="00577366" w:rsidRPr="000D1649" w:rsidRDefault="00577366" w:rsidP="00577366">
      <w:pPr>
        <w:ind w:left="4860"/>
        <w:jc w:val="both"/>
        <w:rPr>
          <w:rFonts w:ascii="Noto Sans" w:hAnsi="Noto Sans" w:cs="Noto Sans"/>
          <w:b/>
          <w:sz w:val="18"/>
          <w:szCs w:val="18"/>
        </w:rPr>
      </w:pPr>
    </w:p>
    <w:p w14:paraId="5EE55F8E" w14:textId="77777777" w:rsidR="00577366" w:rsidRPr="00D16A8C" w:rsidRDefault="00577366" w:rsidP="00577366">
      <w:pPr>
        <w:jc w:val="center"/>
        <w:rPr>
          <w:rFonts w:ascii="Noto Sans" w:hAnsi="Noto Sans" w:cs="Noto Sans"/>
          <w:b/>
          <w:sz w:val="18"/>
          <w:szCs w:val="18"/>
          <w:lang w:val="pt-PT"/>
        </w:rPr>
      </w:pPr>
      <w:r w:rsidRPr="00D16A8C">
        <w:rPr>
          <w:rFonts w:ascii="Noto Sans" w:hAnsi="Noto Sans" w:cs="Noto Sans"/>
          <w:b/>
          <w:sz w:val="18"/>
          <w:szCs w:val="18"/>
          <w:lang w:val="pt-PT"/>
        </w:rPr>
        <w:t>Atentamente</w:t>
      </w:r>
    </w:p>
    <w:p w14:paraId="208FA361" w14:textId="77777777" w:rsidR="00577366" w:rsidRPr="00D16A8C" w:rsidRDefault="00577366" w:rsidP="00577366">
      <w:pPr>
        <w:jc w:val="center"/>
        <w:rPr>
          <w:rFonts w:ascii="Noto Sans" w:hAnsi="Noto Sans" w:cs="Noto Sans"/>
          <w:b/>
          <w:sz w:val="18"/>
          <w:szCs w:val="18"/>
          <w:lang w:val="pt-PT"/>
        </w:rPr>
      </w:pPr>
    </w:p>
    <w:p w14:paraId="251B36E4" w14:textId="77777777" w:rsidR="00577366" w:rsidRPr="00D16A8C" w:rsidRDefault="00577366" w:rsidP="00577366">
      <w:pPr>
        <w:jc w:val="center"/>
        <w:rPr>
          <w:rFonts w:ascii="Noto Sans" w:hAnsi="Noto Sans" w:cs="Noto Sans"/>
          <w:b/>
          <w:sz w:val="18"/>
          <w:szCs w:val="18"/>
          <w:lang w:val="pt-PT"/>
        </w:rPr>
      </w:pPr>
      <w:r w:rsidRPr="00D16A8C">
        <w:rPr>
          <w:rFonts w:ascii="Noto Sans" w:hAnsi="Noto Sans" w:cs="Noto Sans"/>
          <w:b/>
          <w:sz w:val="18"/>
          <w:szCs w:val="18"/>
          <w:lang w:val="pt-PT"/>
        </w:rPr>
        <w:t xml:space="preserve">Administrador </w:t>
      </w:r>
    </w:p>
    <w:p w14:paraId="78959139" w14:textId="77777777" w:rsidR="00577366" w:rsidRPr="00D16A8C" w:rsidRDefault="00577366" w:rsidP="00577366">
      <w:pPr>
        <w:jc w:val="center"/>
        <w:rPr>
          <w:rFonts w:ascii="Noto Sans" w:hAnsi="Noto Sans" w:cs="Noto Sans"/>
          <w:b/>
          <w:sz w:val="18"/>
          <w:szCs w:val="18"/>
          <w:lang w:val="pt-PT"/>
        </w:rPr>
      </w:pPr>
    </w:p>
    <w:p w14:paraId="6A1AD87F" w14:textId="77777777" w:rsidR="00577366" w:rsidRPr="00D16A8C" w:rsidRDefault="00577366">
      <w:pPr>
        <w:suppressAutoHyphens w:val="0"/>
        <w:rPr>
          <w:rFonts w:ascii="Noto Sans" w:hAnsi="Noto Sans" w:cs="Noto Sans"/>
          <w:b/>
          <w:sz w:val="18"/>
          <w:szCs w:val="18"/>
          <w:lang w:val="pt-PT"/>
        </w:rPr>
      </w:pPr>
      <w:r w:rsidRPr="00D16A8C">
        <w:rPr>
          <w:rFonts w:ascii="Noto Sans" w:hAnsi="Noto Sans" w:cs="Noto Sans"/>
          <w:b/>
          <w:sz w:val="18"/>
          <w:szCs w:val="18"/>
          <w:lang w:val="pt-PT"/>
        </w:rPr>
        <w:br w:type="page"/>
      </w:r>
    </w:p>
    <w:p w14:paraId="3D4A73E1" w14:textId="6C2106AC" w:rsidR="008804FE" w:rsidRPr="00D16A8C" w:rsidRDefault="008804FE" w:rsidP="00577366">
      <w:pPr>
        <w:jc w:val="center"/>
        <w:rPr>
          <w:rFonts w:ascii="Noto Sans" w:hAnsi="Noto Sans" w:cs="Noto Sans"/>
          <w:sz w:val="18"/>
          <w:szCs w:val="18"/>
          <w:lang w:val="pt-PT"/>
        </w:rPr>
      </w:pPr>
      <w:r w:rsidRPr="00D16A8C">
        <w:rPr>
          <w:rFonts w:ascii="Noto Sans" w:hAnsi="Noto Sans" w:cs="Noto Sans"/>
          <w:b/>
          <w:sz w:val="18"/>
          <w:szCs w:val="18"/>
          <w:lang w:val="pt-PT"/>
        </w:rPr>
        <w:lastRenderedPageBreak/>
        <w:t xml:space="preserve">ANEXO NÚMERO </w:t>
      </w:r>
      <w:r w:rsidR="00577366" w:rsidRPr="00D16A8C">
        <w:rPr>
          <w:rFonts w:ascii="Noto Sans" w:hAnsi="Noto Sans" w:cs="Noto Sans"/>
          <w:b/>
          <w:sz w:val="18"/>
          <w:szCs w:val="18"/>
          <w:lang w:val="pt-PT"/>
        </w:rPr>
        <w:t>08</w:t>
      </w:r>
      <w:r w:rsidR="00C420D3" w:rsidRPr="00D16A8C">
        <w:rPr>
          <w:rFonts w:ascii="Noto Sans" w:hAnsi="Noto Sans" w:cs="Noto Sans"/>
          <w:b/>
          <w:sz w:val="18"/>
          <w:szCs w:val="18"/>
          <w:lang w:val="pt-PT"/>
        </w:rPr>
        <w:t xml:space="preserve"> (</w:t>
      </w:r>
      <w:r w:rsidR="00577366" w:rsidRPr="00D16A8C">
        <w:rPr>
          <w:rFonts w:ascii="Noto Sans" w:hAnsi="Noto Sans" w:cs="Noto Sans"/>
          <w:b/>
          <w:sz w:val="18"/>
          <w:szCs w:val="18"/>
          <w:lang w:val="pt-PT"/>
        </w:rPr>
        <w:t>OCHO</w:t>
      </w:r>
      <w:r w:rsidRPr="00D16A8C">
        <w:rPr>
          <w:rFonts w:ascii="Noto Sans" w:hAnsi="Noto Sans" w:cs="Noto Sans"/>
          <w:b/>
          <w:sz w:val="18"/>
          <w:szCs w:val="18"/>
          <w:lang w:val="pt-PT"/>
        </w:rPr>
        <w:t>)</w:t>
      </w:r>
      <w:r w:rsidR="006408DE" w:rsidRPr="00D16A8C">
        <w:rPr>
          <w:rFonts w:ascii="Noto Sans" w:hAnsi="Noto Sans" w:cs="Noto Sans"/>
          <w:sz w:val="18"/>
          <w:szCs w:val="18"/>
          <w:lang w:val="pt-PT"/>
        </w:rPr>
        <w:t xml:space="preserve"> </w:t>
      </w:r>
    </w:p>
    <w:p w14:paraId="77A48F08" w14:textId="77777777" w:rsidR="00C420D3" w:rsidRPr="00D16A8C" w:rsidRDefault="00C420D3" w:rsidP="00C420D3">
      <w:pPr>
        <w:jc w:val="center"/>
        <w:rPr>
          <w:rFonts w:ascii="Noto Sans" w:hAnsi="Noto Sans" w:cs="Noto Sans"/>
          <w:sz w:val="18"/>
          <w:szCs w:val="18"/>
          <w:lang w:val="pt-PT"/>
        </w:rPr>
      </w:pPr>
    </w:p>
    <w:p w14:paraId="6C4C5CD9" w14:textId="3774F911" w:rsidR="008804FE" w:rsidRPr="000D1649" w:rsidRDefault="008804FE" w:rsidP="008804FE">
      <w:pPr>
        <w:jc w:val="center"/>
        <w:rPr>
          <w:rFonts w:ascii="Noto Sans" w:hAnsi="Noto Sans" w:cs="Noto Sans"/>
          <w:b/>
          <w:sz w:val="18"/>
          <w:szCs w:val="18"/>
        </w:rPr>
      </w:pPr>
      <w:r w:rsidRPr="000D1649">
        <w:rPr>
          <w:rFonts w:ascii="Noto Sans" w:hAnsi="Noto Sans" w:cs="Noto Sans"/>
          <w:b/>
          <w:sz w:val="18"/>
          <w:szCs w:val="18"/>
        </w:rPr>
        <w:t>PROP</w:t>
      </w:r>
      <w:r w:rsidR="007A2D5B" w:rsidRPr="000D1649">
        <w:rPr>
          <w:rFonts w:ascii="Noto Sans" w:hAnsi="Noto Sans" w:cs="Noto Sans"/>
          <w:b/>
          <w:sz w:val="18"/>
          <w:szCs w:val="18"/>
        </w:rPr>
        <w:t>OSICION</w:t>
      </w:r>
      <w:r w:rsidRPr="000D1649">
        <w:rPr>
          <w:rFonts w:ascii="Noto Sans" w:hAnsi="Noto Sans" w:cs="Noto Sans"/>
          <w:b/>
          <w:sz w:val="18"/>
          <w:szCs w:val="18"/>
        </w:rPr>
        <w:t xml:space="preserve"> ECONOMICA</w:t>
      </w:r>
    </w:p>
    <w:p w14:paraId="4892D011" w14:textId="77777777" w:rsidR="008804FE" w:rsidRPr="000D1649" w:rsidRDefault="008804FE" w:rsidP="008804FE">
      <w:pP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0D1649"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0D1649" w:rsidRDefault="008804FE" w:rsidP="0087036A">
            <w:pPr>
              <w:jc w:val="center"/>
              <w:rPr>
                <w:rFonts w:ascii="Noto Sans" w:hAnsi="Noto Sans" w:cs="Noto Sans"/>
                <w:b/>
                <w:sz w:val="18"/>
                <w:szCs w:val="18"/>
              </w:rPr>
            </w:pPr>
            <w:r w:rsidRPr="000D1649">
              <w:rPr>
                <w:rFonts w:ascii="Noto Sans" w:hAnsi="Noto Sans" w:cs="Noto Sans"/>
                <w:b/>
                <w:sz w:val="18"/>
                <w:szCs w:val="18"/>
              </w:rPr>
              <w:t>PROPOSICIÓN ECONÓMICA</w:t>
            </w:r>
          </w:p>
          <w:p w14:paraId="46DB51EB" w14:textId="77777777" w:rsidR="008804FE" w:rsidRPr="000D1649" w:rsidRDefault="00131B6A" w:rsidP="0087036A">
            <w:pPr>
              <w:jc w:val="center"/>
              <w:rPr>
                <w:rFonts w:ascii="Noto Sans" w:hAnsi="Noto Sans" w:cs="Noto Sans"/>
                <w:sz w:val="18"/>
                <w:szCs w:val="18"/>
              </w:rPr>
            </w:pPr>
            <w:r w:rsidRPr="000D1649">
              <w:rPr>
                <w:rFonts w:ascii="Noto Sans" w:hAnsi="Noto Sans" w:cs="Noto Sans"/>
                <w:b/>
                <w:sz w:val="18"/>
                <w:szCs w:val="18"/>
              </w:rPr>
              <w:t xml:space="preserve">OOAD ESTATAL </w:t>
            </w:r>
            <w:r w:rsidR="008804FE" w:rsidRPr="000D1649">
              <w:rPr>
                <w:rFonts w:ascii="Noto Sans" w:hAnsi="Noto Sans" w:cs="Noto Sans"/>
                <w:b/>
                <w:sz w:val="18"/>
                <w:szCs w:val="18"/>
              </w:rPr>
              <w:t>JALISCO</w:t>
            </w:r>
          </w:p>
        </w:tc>
      </w:tr>
    </w:tbl>
    <w:p w14:paraId="1BBFDBE5" w14:textId="77777777" w:rsidR="008804FE" w:rsidRPr="000D1649" w:rsidRDefault="008804FE" w:rsidP="008804FE">
      <w:pPr>
        <w:tabs>
          <w:tab w:val="center" w:pos="4252"/>
          <w:tab w:val="right" w:pos="8504"/>
        </w:tabs>
        <w:rPr>
          <w:rFonts w:ascii="Noto Sans" w:hAnsi="Noto Sans" w:cs="Noto Sans"/>
          <w:sz w:val="18"/>
          <w:szCs w:val="18"/>
        </w:rPr>
      </w:pPr>
    </w:p>
    <w:p w14:paraId="21BBF569" w14:textId="0ACDC700" w:rsidR="008804FE" w:rsidRPr="000D1649" w:rsidRDefault="00FD7130" w:rsidP="008804FE">
      <w:pPr>
        <w:ind w:right="-658"/>
        <w:rPr>
          <w:rFonts w:ascii="Noto Sans" w:hAnsi="Noto Sans" w:cs="Noto Sans"/>
          <w:sz w:val="18"/>
          <w:szCs w:val="18"/>
        </w:rPr>
      </w:pPr>
      <w:r w:rsidRPr="000D1649">
        <w:rPr>
          <w:rFonts w:ascii="Noto Sans" w:hAnsi="Noto Sans" w:cs="Noto Sans"/>
          <w:sz w:val="18"/>
          <w:szCs w:val="18"/>
        </w:rPr>
        <w:t>(EN PAPEL ROTULADO DE LA EMPRESA)</w:t>
      </w:r>
    </w:p>
    <w:p w14:paraId="77301BF7" w14:textId="77777777" w:rsidR="00501D07" w:rsidRPr="000D1649" w:rsidRDefault="00501D07" w:rsidP="008804FE">
      <w:pPr>
        <w:ind w:right="-658"/>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3525"/>
        <w:gridCol w:w="2987"/>
        <w:gridCol w:w="4059"/>
      </w:tblGrid>
      <w:tr w:rsidR="00E81AA6" w:rsidRPr="000D1649"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0D1649" w:rsidRDefault="00E81AA6" w:rsidP="00E81AA6">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NOMBRE DEL LICITANTE</w:t>
            </w:r>
          </w:p>
        </w:tc>
        <w:tc>
          <w:tcPr>
            <w:tcW w:w="3333" w:type="pct"/>
            <w:gridSpan w:val="2"/>
            <w:tcBorders>
              <w:top w:val="single" w:sz="4" w:space="0" w:color="auto"/>
              <w:left w:val="nil"/>
              <w:bottom w:val="single" w:sz="4" w:space="0" w:color="auto"/>
              <w:right w:val="single" w:sz="4" w:space="0" w:color="auto"/>
            </w:tcBorders>
            <w:noWrap/>
            <w:vAlign w:val="center"/>
            <w:hideMark/>
          </w:tcPr>
          <w:p w14:paraId="2386BE8F" w14:textId="77777777" w:rsidR="00E81AA6" w:rsidRPr="000D1649" w:rsidRDefault="00E81AA6" w:rsidP="00E81AA6">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 </w:t>
            </w:r>
          </w:p>
        </w:tc>
      </w:tr>
      <w:tr w:rsidR="00E81AA6" w:rsidRPr="000D1649"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0D1649" w:rsidRDefault="00E81AA6" w:rsidP="00E81AA6">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RFC</w:t>
            </w:r>
          </w:p>
        </w:tc>
        <w:tc>
          <w:tcPr>
            <w:tcW w:w="3333" w:type="pct"/>
            <w:gridSpan w:val="2"/>
            <w:tcBorders>
              <w:top w:val="single" w:sz="4" w:space="0" w:color="auto"/>
              <w:left w:val="nil"/>
              <w:bottom w:val="single" w:sz="4" w:space="0" w:color="auto"/>
              <w:right w:val="single" w:sz="4" w:space="0" w:color="auto"/>
            </w:tcBorders>
            <w:noWrap/>
            <w:vAlign w:val="center"/>
            <w:hideMark/>
          </w:tcPr>
          <w:p w14:paraId="00D81776" w14:textId="77777777" w:rsidR="00E81AA6" w:rsidRPr="000D1649" w:rsidRDefault="00E81AA6" w:rsidP="00E81AA6">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 </w:t>
            </w:r>
          </w:p>
        </w:tc>
      </w:tr>
      <w:tr w:rsidR="00E81AA6" w:rsidRPr="000D1649"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0D1649" w:rsidRDefault="00E81AA6" w:rsidP="00E81AA6">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DOMICILIO</w:t>
            </w:r>
          </w:p>
        </w:tc>
        <w:tc>
          <w:tcPr>
            <w:tcW w:w="3333" w:type="pct"/>
            <w:gridSpan w:val="2"/>
            <w:tcBorders>
              <w:top w:val="single" w:sz="4" w:space="0" w:color="auto"/>
              <w:left w:val="nil"/>
              <w:bottom w:val="single" w:sz="4" w:space="0" w:color="auto"/>
              <w:right w:val="single" w:sz="4" w:space="0" w:color="auto"/>
            </w:tcBorders>
            <w:noWrap/>
            <w:vAlign w:val="center"/>
            <w:hideMark/>
          </w:tcPr>
          <w:p w14:paraId="665C8AE0" w14:textId="77777777" w:rsidR="00E81AA6" w:rsidRPr="000D1649" w:rsidRDefault="00E81AA6" w:rsidP="00E81AA6">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 </w:t>
            </w:r>
          </w:p>
        </w:tc>
      </w:tr>
      <w:tr w:rsidR="00E81AA6" w:rsidRPr="000D1649"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0D1649" w:rsidRDefault="00E81AA6" w:rsidP="00E81AA6">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0D1649" w:rsidRDefault="00E81AA6" w:rsidP="00E81AA6">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0D1649" w:rsidRDefault="00E81AA6" w:rsidP="00E81AA6">
            <w:pPr>
              <w:suppressAutoHyphens w:val="0"/>
              <w:jc w:val="center"/>
              <w:rPr>
                <w:rFonts w:ascii="Noto Sans" w:hAnsi="Noto Sans" w:cs="Noto Sans"/>
                <w:b/>
                <w:bCs/>
                <w:color w:val="000000"/>
                <w:sz w:val="18"/>
                <w:szCs w:val="18"/>
                <w:lang w:val="es-MX" w:eastAsia="es-MX"/>
              </w:rPr>
            </w:pPr>
            <w:r w:rsidRPr="000D1649">
              <w:rPr>
                <w:rFonts w:ascii="Noto Sans" w:hAnsi="Noto Sans" w:cs="Noto Sans"/>
                <w:b/>
                <w:bCs/>
                <w:color w:val="000000"/>
                <w:sz w:val="18"/>
                <w:szCs w:val="18"/>
                <w:lang w:val="es-MX" w:eastAsia="es-MX"/>
              </w:rPr>
              <w:t>NUMERO DE PROVEEDOR IMSS</w:t>
            </w:r>
          </w:p>
        </w:tc>
      </w:tr>
      <w:tr w:rsidR="00E81AA6" w:rsidRPr="000D1649" w14:paraId="7B0E1B18" w14:textId="77777777" w:rsidTr="00E81AA6">
        <w:trPr>
          <w:trHeight w:val="300"/>
        </w:trPr>
        <w:tc>
          <w:tcPr>
            <w:tcW w:w="1667" w:type="pct"/>
            <w:tcBorders>
              <w:top w:val="nil"/>
              <w:left w:val="single" w:sz="4" w:space="0" w:color="auto"/>
              <w:bottom w:val="single" w:sz="4" w:space="0" w:color="auto"/>
              <w:right w:val="single" w:sz="4" w:space="0" w:color="auto"/>
            </w:tcBorders>
            <w:noWrap/>
            <w:vAlign w:val="center"/>
            <w:hideMark/>
          </w:tcPr>
          <w:p w14:paraId="71D596F4" w14:textId="6F00DA76" w:rsidR="00E81AA6" w:rsidRPr="000D1649" w:rsidRDefault="00454FF2" w:rsidP="00E81AA6">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 </w:t>
            </w:r>
          </w:p>
        </w:tc>
        <w:tc>
          <w:tcPr>
            <w:tcW w:w="1413" w:type="pct"/>
            <w:tcBorders>
              <w:top w:val="nil"/>
              <w:left w:val="nil"/>
              <w:bottom w:val="single" w:sz="4" w:space="0" w:color="auto"/>
              <w:right w:val="single" w:sz="4" w:space="0" w:color="auto"/>
            </w:tcBorders>
            <w:noWrap/>
            <w:vAlign w:val="center"/>
            <w:hideMark/>
          </w:tcPr>
          <w:p w14:paraId="2A0CF5BE" w14:textId="7117295B" w:rsidR="00E81AA6" w:rsidRPr="000D1649" w:rsidRDefault="00454FF2" w:rsidP="00E81AA6">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 </w:t>
            </w:r>
          </w:p>
        </w:tc>
        <w:tc>
          <w:tcPr>
            <w:tcW w:w="1921" w:type="pct"/>
            <w:tcBorders>
              <w:top w:val="nil"/>
              <w:left w:val="nil"/>
              <w:bottom w:val="single" w:sz="4" w:space="0" w:color="auto"/>
              <w:right w:val="single" w:sz="4" w:space="0" w:color="auto"/>
            </w:tcBorders>
            <w:noWrap/>
            <w:vAlign w:val="center"/>
            <w:hideMark/>
          </w:tcPr>
          <w:p w14:paraId="4E3C5177" w14:textId="6202F453" w:rsidR="00E81AA6" w:rsidRPr="000D1649" w:rsidRDefault="00454FF2" w:rsidP="00E81AA6">
            <w:pPr>
              <w:suppressAutoHyphens w:val="0"/>
              <w:jc w:val="center"/>
              <w:rPr>
                <w:rFonts w:ascii="Noto Sans" w:hAnsi="Noto Sans" w:cs="Noto Sans"/>
                <w:color w:val="000000"/>
                <w:sz w:val="18"/>
                <w:szCs w:val="18"/>
                <w:lang w:val="es-MX" w:eastAsia="es-MX"/>
              </w:rPr>
            </w:pPr>
            <w:r w:rsidRPr="000D1649">
              <w:rPr>
                <w:rFonts w:ascii="Noto Sans" w:hAnsi="Noto Sans" w:cs="Noto Sans"/>
                <w:color w:val="000000"/>
                <w:sz w:val="18"/>
                <w:szCs w:val="18"/>
                <w:lang w:val="es-MX" w:eastAsia="es-MX"/>
              </w:rPr>
              <w:t> </w:t>
            </w:r>
          </w:p>
        </w:tc>
      </w:tr>
    </w:tbl>
    <w:p w14:paraId="4416CD06" w14:textId="77777777" w:rsidR="00E81AA6" w:rsidRPr="000D1649" w:rsidRDefault="00E81AA6" w:rsidP="008804FE">
      <w:pPr>
        <w:ind w:right="-658"/>
        <w:rPr>
          <w:rFonts w:ascii="Noto Sans" w:hAnsi="Noto Sans" w:cs="Noto Sans"/>
          <w:sz w:val="18"/>
          <w:szCs w:val="18"/>
        </w:rPr>
      </w:pPr>
    </w:p>
    <w:p w14:paraId="2517BCDE" w14:textId="77777777" w:rsidR="00501D07" w:rsidRPr="000D1649" w:rsidRDefault="00501D07" w:rsidP="008804FE">
      <w:pPr>
        <w:ind w:right="-658"/>
        <w:rPr>
          <w:rFonts w:ascii="Noto Sans" w:hAnsi="Noto Sans" w:cs="Noto Sans"/>
          <w:sz w:val="18"/>
          <w:szCs w:val="18"/>
        </w:rPr>
      </w:pPr>
    </w:p>
    <w:p w14:paraId="6E857E42" w14:textId="6728E758" w:rsidR="00501D07" w:rsidRPr="000D1649" w:rsidRDefault="00454FF2" w:rsidP="00501D07">
      <w:pPr>
        <w:suppressAutoHyphens w:val="0"/>
        <w:spacing w:after="200" w:line="276" w:lineRule="auto"/>
        <w:rPr>
          <w:rFonts w:ascii="Noto Sans" w:eastAsiaTheme="minorHAnsi" w:hAnsi="Noto Sans" w:cs="Noto Sans"/>
          <w:sz w:val="18"/>
          <w:szCs w:val="18"/>
        </w:rPr>
      </w:pPr>
      <w:r w:rsidRPr="000D1649">
        <w:rPr>
          <w:rFonts w:ascii="Noto Sans" w:eastAsiaTheme="minorHAnsi" w:hAnsi="Noto Sans" w:cs="Noto Sans"/>
          <w:sz w:val="18"/>
          <w:szCs w:val="18"/>
        </w:rPr>
        <w:t>(_______________NOMBRE____________) BAJO PROTESTA DE DECIR VERDAD, EN MI CARÁCTER DE REPRESENTANTE LEGAL DE LA EMPRESA ______________________________, DECLARO LO SIGUIENTE:</w:t>
      </w:r>
    </w:p>
    <w:p w14:paraId="12499DAB" w14:textId="3FCF4FBE" w:rsidR="00501D07" w:rsidRPr="000D1649" w:rsidRDefault="00454FF2" w:rsidP="00FB3F4A">
      <w:pPr>
        <w:jc w:val="both"/>
        <w:rPr>
          <w:rFonts w:ascii="Noto Sans" w:hAnsi="Noto Sans" w:cs="Noto Sans"/>
          <w:sz w:val="18"/>
          <w:szCs w:val="18"/>
        </w:rPr>
      </w:pPr>
      <w:r w:rsidRPr="000D1649">
        <w:rPr>
          <w:rFonts w:ascii="Noto Sans" w:hAnsi="Noto Sans" w:cs="Noto Sans"/>
          <w:sz w:val="18"/>
          <w:szCs w:val="18"/>
        </w:rPr>
        <w:t>DE CONFORMIDAD CON LAS BASES DE LA CONVOCATORIA PÚBLICA NACIONAL Y EN RELACIÓN A LA LICITACIÓN PÚBLICA NACIONAL ____________________________ EMITIDA POR EL INSTITUTO A FIN DE CONTRATAR</w:t>
      </w:r>
      <w:r w:rsidRPr="000D1649">
        <w:rPr>
          <w:rFonts w:ascii="Noto Sans" w:hAnsi="Noto Sans" w:cs="Noto Sans"/>
          <w:b/>
          <w:sz w:val="18"/>
          <w:szCs w:val="18"/>
        </w:rPr>
        <w:t xml:space="preserve"> </w:t>
      </w:r>
      <w:r w:rsidRPr="000D1649">
        <w:rPr>
          <w:rFonts w:ascii="Noto Sans" w:hAnsi="Noto Sans" w:cs="Noto Sans"/>
          <w:sz w:val="18"/>
          <w:szCs w:val="18"/>
        </w:rPr>
        <w:t>EL</w:t>
      </w:r>
      <w:r w:rsidRPr="000D1649">
        <w:rPr>
          <w:rFonts w:ascii="Noto Sans" w:hAnsi="Noto Sans" w:cs="Noto Sans"/>
          <w:b/>
          <w:sz w:val="18"/>
          <w:szCs w:val="18"/>
        </w:rPr>
        <w:t xml:space="preserve"> </w:t>
      </w:r>
      <w:r w:rsidR="00FB3F4A" w:rsidRPr="00FB3F4A">
        <w:rPr>
          <w:rFonts w:ascii="Noto Sans" w:hAnsi="Noto Sans" w:cs="Noto Sans"/>
          <w:b/>
          <w:sz w:val="18"/>
          <w:szCs w:val="18"/>
        </w:rPr>
        <w:t>SERVICIO DE MANTENIMIENTO PREVENTIVO Y/O CORRECTIVO A VEHÍCULOS TERRESTRES PARA EL O.O.A.D. ESTATAL JALISCO, PARA EL EJERCICIO 2026</w:t>
      </w:r>
      <w:r w:rsidRPr="000D1649">
        <w:rPr>
          <w:rFonts w:ascii="Noto Sans" w:hAnsi="Noto Sans" w:cs="Noto Sans"/>
          <w:b/>
          <w:sz w:val="18"/>
          <w:szCs w:val="18"/>
        </w:rPr>
        <w:t>,</w:t>
      </w:r>
      <w:r w:rsidRPr="000D1649">
        <w:rPr>
          <w:rFonts w:ascii="Noto Sans" w:hAnsi="Noto Sans" w:cs="Noto Sans"/>
          <w:sz w:val="18"/>
          <w:szCs w:val="18"/>
        </w:rPr>
        <w:t xml:space="preserve"> A CONTINUACIÓN PRESENTAMOS A USTED NUESTRA PROP</w:t>
      </w:r>
      <w:r w:rsidR="007A2D5B" w:rsidRPr="000D1649">
        <w:rPr>
          <w:rFonts w:ascii="Noto Sans" w:hAnsi="Noto Sans" w:cs="Noto Sans"/>
          <w:sz w:val="18"/>
          <w:szCs w:val="18"/>
        </w:rPr>
        <w:t>OSICION</w:t>
      </w:r>
      <w:r w:rsidRPr="000D1649">
        <w:rPr>
          <w:rFonts w:ascii="Noto Sans" w:hAnsi="Noto Sans" w:cs="Noto Sans"/>
          <w:sz w:val="18"/>
          <w:szCs w:val="18"/>
        </w:rPr>
        <w:t xml:space="preserve"> ECONÓMICA </w:t>
      </w:r>
    </w:p>
    <w:p w14:paraId="6A24B15C" w14:textId="77777777" w:rsidR="001A7A00" w:rsidRPr="000D1649" w:rsidRDefault="001A7A00" w:rsidP="001A7A00">
      <w:pPr>
        <w:jc w:val="both"/>
        <w:rPr>
          <w:rFonts w:ascii="Noto Sans" w:hAnsi="Noto Sans" w:cs="Noto Sans"/>
          <w:sz w:val="18"/>
          <w:szCs w:val="18"/>
        </w:rPr>
      </w:pPr>
    </w:p>
    <w:p w14:paraId="1CB502B2" w14:textId="200CB428" w:rsidR="001A7A00" w:rsidRPr="000D1649" w:rsidRDefault="001A7A00" w:rsidP="00A74F0B">
      <w:pPr>
        <w:jc w:val="center"/>
        <w:rPr>
          <w:rFonts w:ascii="Noto Sans" w:hAnsi="Noto Sans" w:cs="Noto Sans"/>
          <w:b/>
          <w:sz w:val="18"/>
          <w:szCs w:val="18"/>
        </w:rPr>
      </w:pPr>
    </w:p>
    <w:p w14:paraId="02B20D41" w14:textId="40DFEACB" w:rsidR="00501D07" w:rsidRPr="000D1649" w:rsidRDefault="00501D07" w:rsidP="00A74F0B">
      <w:pPr>
        <w:keepNext/>
        <w:keepLines/>
        <w:tabs>
          <w:tab w:val="left" w:pos="-284"/>
        </w:tabs>
        <w:spacing w:before="40"/>
        <w:ind w:right="51"/>
        <w:contextualSpacing/>
        <w:jc w:val="center"/>
        <w:rPr>
          <w:rFonts w:ascii="Noto Sans" w:hAnsi="Noto Sans" w:cs="Noto Sans"/>
          <w:sz w:val="18"/>
          <w:szCs w:val="18"/>
        </w:rPr>
      </w:pPr>
    </w:p>
    <w:p w14:paraId="03B32CA4" w14:textId="79F46194" w:rsidR="00501D07" w:rsidRPr="000D1649" w:rsidRDefault="00501D07" w:rsidP="00C608E9">
      <w:pPr>
        <w:keepNext/>
        <w:keepLines/>
        <w:tabs>
          <w:tab w:val="left" w:pos="-284"/>
        </w:tabs>
        <w:spacing w:before="40"/>
        <w:ind w:right="51"/>
        <w:contextualSpacing/>
        <w:jc w:val="center"/>
        <w:rPr>
          <w:rFonts w:ascii="Noto Sans" w:hAnsi="Noto Sans" w:cs="Noto Sans"/>
          <w:sz w:val="18"/>
          <w:szCs w:val="18"/>
        </w:rPr>
      </w:pPr>
    </w:p>
    <w:p w14:paraId="4F076D62" w14:textId="0FF0D5B0" w:rsidR="00917AE7" w:rsidRPr="000D1649" w:rsidRDefault="00C13EDC" w:rsidP="00917AE7">
      <w:pPr>
        <w:suppressAutoHyphens w:val="0"/>
        <w:spacing w:after="200" w:line="276" w:lineRule="auto"/>
        <w:jc w:val="center"/>
        <w:rPr>
          <w:rFonts w:ascii="Noto Sans" w:eastAsiaTheme="minorHAnsi" w:hAnsi="Noto Sans" w:cs="Noto Sans"/>
          <w:b/>
          <w:sz w:val="18"/>
          <w:szCs w:val="18"/>
        </w:rPr>
      </w:pPr>
      <w:r>
        <w:rPr>
          <w:rFonts w:ascii="Noto Sans" w:eastAsiaTheme="minorHAnsi" w:hAnsi="Noto Sans" w:cs="Noto Sans"/>
          <w:b/>
          <w:sz w:val="18"/>
          <w:szCs w:val="18"/>
        </w:rPr>
        <w:object w:dxaOrig="1540" w:dyaOrig="997" w14:anchorId="6CF52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20" o:title=""/>
          </v:shape>
          <o:OLEObject Type="Embed" ProgID="Excel.Sheet.12" ShapeID="_x0000_i1025" DrawAspect="Icon" ObjectID="_1831874745" r:id="rId21"/>
        </w:object>
      </w:r>
    </w:p>
    <w:p w14:paraId="0C77A98B" w14:textId="77777777" w:rsidR="008804FE" w:rsidRPr="000D1649" w:rsidRDefault="008804FE" w:rsidP="008804FE">
      <w:pPr>
        <w:jc w:val="center"/>
        <w:rPr>
          <w:rFonts w:ascii="Noto Sans" w:hAnsi="Noto Sans" w:cs="Noto Sans"/>
          <w:b/>
          <w:sz w:val="18"/>
          <w:szCs w:val="18"/>
        </w:rPr>
      </w:pPr>
    </w:p>
    <w:p w14:paraId="6AFC31A6" w14:textId="77777777" w:rsidR="00917AE7" w:rsidRPr="000D1649" w:rsidRDefault="00917AE7" w:rsidP="008804FE">
      <w:pPr>
        <w:jc w:val="center"/>
        <w:rPr>
          <w:rFonts w:ascii="Noto Sans" w:hAnsi="Noto Sans" w:cs="Noto Sans"/>
          <w:b/>
          <w:sz w:val="18"/>
          <w:szCs w:val="18"/>
        </w:rPr>
      </w:pPr>
    </w:p>
    <w:p w14:paraId="6809A078" w14:textId="77777777" w:rsidR="00917AE7" w:rsidRPr="000D1649" w:rsidRDefault="00917AE7" w:rsidP="008804FE">
      <w:pPr>
        <w:jc w:val="center"/>
        <w:rPr>
          <w:rFonts w:ascii="Noto Sans" w:hAnsi="Noto Sans" w:cs="Noto Sans"/>
          <w:b/>
          <w:sz w:val="18"/>
          <w:szCs w:val="18"/>
        </w:rPr>
      </w:pPr>
    </w:p>
    <w:p w14:paraId="65AFE7F3" w14:textId="016EC5E1" w:rsidR="008804FE" w:rsidRPr="000D1649" w:rsidRDefault="00454FF2" w:rsidP="008804FE">
      <w:pPr>
        <w:jc w:val="center"/>
        <w:rPr>
          <w:rFonts w:ascii="Noto Sans" w:hAnsi="Noto Sans" w:cs="Noto Sans"/>
          <w:b/>
          <w:sz w:val="18"/>
          <w:szCs w:val="18"/>
        </w:rPr>
      </w:pPr>
      <w:r w:rsidRPr="000D1649">
        <w:rPr>
          <w:rFonts w:ascii="Noto Sans" w:hAnsi="Noto Sans" w:cs="Noto Sans"/>
          <w:b/>
          <w:sz w:val="18"/>
          <w:szCs w:val="18"/>
        </w:rPr>
        <w:t>FIRMA</w:t>
      </w:r>
    </w:p>
    <w:p w14:paraId="286246CC" w14:textId="77777777" w:rsidR="008804FE" w:rsidRPr="000D1649" w:rsidRDefault="008804FE" w:rsidP="008804FE">
      <w:pPr>
        <w:jc w:val="center"/>
        <w:rPr>
          <w:rFonts w:ascii="Noto Sans" w:hAnsi="Noto Sans" w:cs="Noto Sans"/>
          <w:b/>
          <w:sz w:val="18"/>
          <w:szCs w:val="18"/>
        </w:rPr>
      </w:pPr>
    </w:p>
    <w:p w14:paraId="5D42BAB4" w14:textId="4038076C" w:rsidR="008804FE" w:rsidRPr="000D1649" w:rsidRDefault="00454FF2" w:rsidP="008804FE">
      <w:pPr>
        <w:jc w:val="center"/>
        <w:rPr>
          <w:rFonts w:ascii="Noto Sans" w:hAnsi="Noto Sans" w:cs="Noto Sans"/>
          <w:b/>
          <w:sz w:val="18"/>
          <w:szCs w:val="18"/>
        </w:rPr>
      </w:pPr>
      <w:r w:rsidRPr="000D1649">
        <w:rPr>
          <w:rFonts w:ascii="Noto Sans" w:hAnsi="Noto Sans" w:cs="Noto Sans"/>
          <w:b/>
          <w:sz w:val="18"/>
          <w:szCs w:val="18"/>
        </w:rPr>
        <w:t>__________________________________________________</w:t>
      </w:r>
    </w:p>
    <w:p w14:paraId="640166E0" w14:textId="4677DA55" w:rsidR="008804FE" w:rsidRPr="000D1649" w:rsidRDefault="00454FF2" w:rsidP="008804FE">
      <w:pPr>
        <w:jc w:val="center"/>
        <w:rPr>
          <w:rFonts w:ascii="Noto Sans" w:hAnsi="Noto Sans" w:cs="Noto Sans"/>
          <w:b/>
          <w:sz w:val="18"/>
          <w:szCs w:val="18"/>
        </w:rPr>
      </w:pPr>
      <w:r w:rsidRPr="000D1649">
        <w:rPr>
          <w:rFonts w:ascii="Noto Sans" w:hAnsi="Noto Sans" w:cs="Noto Sans"/>
          <w:b/>
          <w:sz w:val="18"/>
          <w:szCs w:val="18"/>
        </w:rPr>
        <w:t>REPRESENTANTE LEGAL</w:t>
      </w:r>
    </w:p>
    <w:p w14:paraId="24D49743" w14:textId="77777777" w:rsidR="00D601A8" w:rsidRPr="000D1649" w:rsidRDefault="00D601A8" w:rsidP="00FC30F4">
      <w:pPr>
        <w:jc w:val="both"/>
        <w:rPr>
          <w:rFonts w:ascii="Noto Sans" w:hAnsi="Noto Sans" w:cs="Noto Sans"/>
          <w:b/>
          <w:sz w:val="18"/>
          <w:szCs w:val="18"/>
        </w:rPr>
      </w:pPr>
    </w:p>
    <w:p w14:paraId="7626A749" w14:textId="77777777" w:rsidR="00501D07" w:rsidRPr="000D1649" w:rsidRDefault="00501D07" w:rsidP="00FC30F4">
      <w:pPr>
        <w:jc w:val="both"/>
        <w:rPr>
          <w:rFonts w:ascii="Noto Sans" w:hAnsi="Noto Sans" w:cs="Noto Sans"/>
          <w:b/>
          <w:sz w:val="18"/>
          <w:szCs w:val="18"/>
        </w:rPr>
      </w:pPr>
    </w:p>
    <w:p w14:paraId="3E32BF51" w14:textId="77777777" w:rsidR="00501D07" w:rsidRPr="000D1649" w:rsidRDefault="00501D07" w:rsidP="00FC30F4">
      <w:pPr>
        <w:jc w:val="both"/>
        <w:rPr>
          <w:rFonts w:ascii="Noto Sans" w:hAnsi="Noto Sans" w:cs="Noto Sans"/>
          <w:b/>
          <w:sz w:val="18"/>
          <w:szCs w:val="18"/>
        </w:rPr>
      </w:pPr>
    </w:p>
    <w:p w14:paraId="56B113EC" w14:textId="77777777" w:rsidR="002C16B7" w:rsidRPr="000D1649" w:rsidRDefault="002C16B7" w:rsidP="002C16B7">
      <w:pPr>
        <w:jc w:val="both"/>
        <w:rPr>
          <w:rFonts w:ascii="Noto Sans" w:hAnsi="Noto Sans" w:cs="Noto Sans"/>
          <w:bCs/>
          <w:sz w:val="18"/>
          <w:szCs w:val="18"/>
        </w:rPr>
      </w:pPr>
      <w:r w:rsidRPr="000D1649">
        <w:rPr>
          <w:rFonts w:ascii="Noto Sans" w:hAnsi="Noto Sans" w:cs="Noto Sans"/>
          <w:b/>
          <w:sz w:val="18"/>
          <w:szCs w:val="18"/>
        </w:rPr>
        <w:t>NOTA:</w:t>
      </w:r>
      <w:r w:rsidRPr="000D1649">
        <w:rPr>
          <w:rFonts w:ascii="Noto Sans" w:hAnsi="Noto Sans" w:cs="Noto Sans"/>
          <w:bCs/>
          <w:sz w:val="18"/>
          <w:szCs w:val="18"/>
        </w:rPr>
        <w:t xml:space="preserve"> SE DEBERÁ EXPRESAR EN LETRA EL PRECIO TOTAL DE LA PROPUESTA Y QUE LOS PRECIOS OFERTADOS SON FIJOS DURANTE LA VIGENCIA DEL CONTRATO.</w:t>
      </w:r>
    </w:p>
    <w:p w14:paraId="0ABBB0CC" w14:textId="1CDC9E49" w:rsidR="008804FE" w:rsidRPr="000D1649" w:rsidRDefault="008804FE" w:rsidP="00FC30F4">
      <w:pPr>
        <w:jc w:val="both"/>
        <w:rPr>
          <w:rFonts w:ascii="Noto Sans" w:hAnsi="Noto Sans" w:cs="Noto Sans"/>
          <w:bCs/>
          <w:sz w:val="18"/>
          <w:szCs w:val="18"/>
        </w:rPr>
      </w:pPr>
    </w:p>
    <w:p w14:paraId="5C0F7888" w14:textId="77777777" w:rsidR="00EA6389" w:rsidRPr="000D1649" w:rsidRDefault="00EA6389" w:rsidP="00FC30F4">
      <w:pPr>
        <w:jc w:val="both"/>
        <w:rPr>
          <w:rFonts w:ascii="Noto Sans" w:hAnsi="Noto Sans" w:cs="Noto Sans"/>
          <w:bCs/>
          <w:sz w:val="18"/>
          <w:szCs w:val="18"/>
        </w:rPr>
      </w:pPr>
    </w:p>
    <w:p w14:paraId="588FDCC3" w14:textId="786E6D2A" w:rsidR="00EA6389" w:rsidRPr="000D1649" w:rsidRDefault="00EA6389" w:rsidP="00EA6389">
      <w:pPr>
        <w:suppressAutoHyphens w:val="0"/>
        <w:spacing w:after="200" w:line="276" w:lineRule="auto"/>
        <w:rPr>
          <w:rFonts w:ascii="Noto Sans" w:eastAsiaTheme="minorHAnsi" w:hAnsi="Noto Sans" w:cs="Noto Sans"/>
          <w:b/>
          <w:sz w:val="18"/>
          <w:szCs w:val="18"/>
          <w:lang w:val="es-MX" w:eastAsia="en-US"/>
        </w:rPr>
      </w:pPr>
      <w:r w:rsidRPr="000D1649">
        <w:rPr>
          <w:rFonts w:ascii="Noto Sans" w:eastAsiaTheme="minorHAnsi" w:hAnsi="Noto Sans" w:cs="Noto Sans"/>
          <w:b/>
          <w:bCs/>
          <w:sz w:val="18"/>
          <w:szCs w:val="18"/>
          <w:lang w:val="es-MX" w:eastAsia="en-US"/>
        </w:rPr>
        <w:t xml:space="preserve">* SE SOLICITA A LOS </w:t>
      </w:r>
      <w:r w:rsidR="00662C53" w:rsidRPr="000D1649">
        <w:rPr>
          <w:rFonts w:ascii="Noto Sans" w:eastAsiaTheme="minorHAnsi" w:hAnsi="Noto Sans" w:cs="Noto Sans"/>
          <w:b/>
          <w:bCs/>
          <w:sz w:val="18"/>
          <w:szCs w:val="18"/>
          <w:lang w:val="es-MX" w:eastAsia="en-US"/>
        </w:rPr>
        <w:t>LICITANTES</w:t>
      </w:r>
      <w:r w:rsidRPr="000D1649">
        <w:rPr>
          <w:rFonts w:ascii="Noto Sans" w:eastAsiaTheme="minorHAnsi" w:hAnsi="Noto Sans" w:cs="Noto Sans"/>
          <w:b/>
          <w:bCs/>
          <w:sz w:val="18"/>
          <w:szCs w:val="18"/>
          <w:lang w:val="es-MX" w:eastAsia="en-US"/>
        </w:rPr>
        <w:t>, ENVIAR SU PROPOSICIÓN EN PDF Y EXCEL (EDITABLE)</w:t>
      </w:r>
    </w:p>
    <w:p w14:paraId="2AEF6A14" w14:textId="77777777" w:rsidR="001302F5" w:rsidRPr="000D1649" w:rsidRDefault="001302F5" w:rsidP="00921228">
      <w:pPr>
        <w:rPr>
          <w:rFonts w:ascii="Noto Sans" w:hAnsi="Noto Sans" w:cs="Noto Sans"/>
          <w:b/>
          <w:sz w:val="18"/>
          <w:szCs w:val="18"/>
        </w:rPr>
      </w:pPr>
    </w:p>
    <w:p w14:paraId="47788BB0" w14:textId="77777777" w:rsidR="00577366" w:rsidRPr="000D1649" w:rsidRDefault="00577366">
      <w:pPr>
        <w:suppressAutoHyphens w:val="0"/>
        <w:rPr>
          <w:rFonts w:ascii="Noto Sans" w:hAnsi="Noto Sans" w:cs="Noto Sans"/>
          <w:b/>
          <w:sz w:val="18"/>
          <w:szCs w:val="18"/>
        </w:rPr>
      </w:pPr>
      <w:r w:rsidRPr="000D1649">
        <w:rPr>
          <w:rFonts w:ascii="Noto Sans" w:hAnsi="Noto Sans" w:cs="Noto Sans"/>
          <w:b/>
          <w:sz w:val="18"/>
          <w:szCs w:val="18"/>
        </w:rPr>
        <w:br w:type="page"/>
      </w:r>
    </w:p>
    <w:p w14:paraId="5D7A3236" w14:textId="4248C448" w:rsidR="008804FE" w:rsidRPr="000D1649" w:rsidRDefault="00454FF2" w:rsidP="00105C73">
      <w:pPr>
        <w:jc w:val="center"/>
        <w:rPr>
          <w:rFonts w:ascii="Noto Sans" w:hAnsi="Noto Sans" w:cs="Noto Sans"/>
          <w:b/>
          <w:sz w:val="18"/>
          <w:szCs w:val="18"/>
        </w:rPr>
      </w:pPr>
      <w:r w:rsidRPr="000D1649">
        <w:rPr>
          <w:rFonts w:ascii="Noto Sans" w:hAnsi="Noto Sans" w:cs="Noto Sans"/>
          <w:b/>
          <w:sz w:val="18"/>
          <w:szCs w:val="18"/>
        </w:rPr>
        <w:lastRenderedPageBreak/>
        <w:t xml:space="preserve">ANEXO NÚMERO </w:t>
      </w:r>
      <w:r w:rsidR="00C33FC0" w:rsidRPr="000D1649">
        <w:rPr>
          <w:rFonts w:ascii="Noto Sans" w:hAnsi="Noto Sans" w:cs="Noto Sans"/>
          <w:b/>
          <w:sz w:val="18"/>
          <w:szCs w:val="18"/>
        </w:rPr>
        <w:t>09</w:t>
      </w:r>
      <w:r w:rsidRPr="000D1649">
        <w:rPr>
          <w:rFonts w:ascii="Noto Sans" w:hAnsi="Noto Sans" w:cs="Noto Sans"/>
          <w:b/>
          <w:sz w:val="18"/>
          <w:szCs w:val="18"/>
        </w:rPr>
        <w:t xml:space="preserve"> (</w:t>
      </w:r>
      <w:r w:rsidR="00C33FC0" w:rsidRPr="000D1649">
        <w:rPr>
          <w:rFonts w:ascii="Noto Sans" w:hAnsi="Noto Sans" w:cs="Noto Sans"/>
          <w:b/>
          <w:sz w:val="18"/>
          <w:szCs w:val="18"/>
        </w:rPr>
        <w:t>NUEVE</w:t>
      </w:r>
      <w:r w:rsidRPr="000D1649">
        <w:rPr>
          <w:rFonts w:ascii="Noto Sans" w:hAnsi="Noto Sans" w:cs="Noto Sans"/>
          <w:b/>
          <w:sz w:val="18"/>
          <w:szCs w:val="18"/>
        </w:rPr>
        <w:t>)</w:t>
      </w:r>
    </w:p>
    <w:p w14:paraId="324DB6CF" w14:textId="77777777" w:rsidR="006408DE" w:rsidRPr="000D1649" w:rsidRDefault="006408DE" w:rsidP="00105C73">
      <w:pPr>
        <w:jc w:val="center"/>
        <w:rPr>
          <w:rFonts w:ascii="Noto Sans" w:hAnsi="Noto Sans" w:cs="Noto Sans"/>
          <w:b/>
          <w:sz w:val="18"/>
          <w:szCs w:val="18"/>
        </w:rPr>
      </w:pPr>
    </w:p>
    <w:p w14:paraId="62302B3C" w14:textId="77777777" w:rsidR="00577366" w:rsidRPr="000D1649" w:rsidRDefault="00577366" w:rsidP="00577366">
      <w:pPr>
        <w:keepNext/>
        <w:keepLines/>
        <w:jc w:val="center"/>
        <w:rPr>
          <w:rFonts w:ascii="Noto Sans" w:hAnsi="Noto Sans" w:cs="Noto Sans"/>
          <w:b/>
          <w:sz w:val="18"/>
          <w:szCs w:val="18"/>
          <w:lang w:val="es-MX"/>
        </w:rPr>
      </w:pPr>
      <w:r w:rsidRPr="000D1649">
        <w:rPr>
          <w:rFonts w:ascii="Noto Sans" w:hAnsi="Noto Sans" w:cs="Noto Sans"/>
          <w:b/>
          <w:sz w:val="18"/>
          <w:szCs w:val="18"/>
          <w:lang w:val="es-MX"/>
        </w:rPr>
        <w:t>ACREDITAMIENTO DE EXISTENCIA LEGAL Y PERSONALIDAD JURÍDICA,</w:t>
      </w:r>
    </w:p>
    <w:p w14:paraId="6CF7985A" w14:textId="77777777" w:rsidR="00577366" w:rsidRPr="000D1649" w:rsidRDefault="00577366" w:rsidP="00577366">
      <w:pPr>
        <w:keepNext/>
        <w:keepLines/>
        <w:jc w:val="center"/>
        <w:rPr>
          <w:rFonts w:ascii="Noto Sans" w:hAnsi="Noto Sans" w:cs="Noto Sans"/>
          <w:b/>
          <w:sz w:val="18"/>
          <w:szCs w:val="18"/>
          <w:lang w:val="es-MX"/>
        </w:rPr>
      </w:pPr>
      <w:r w:rsidRPr="000D1649">
        <w:rPr>
          <w:rFonts w:ascii="Noto Sans" w:hAnsi="Noto Sans" w:cs="Noto Sans"/>
          <w:b/>
          <w:sz w:val="18"/>
          <w:szCs w:val="18"/>
          <w:lang w:val="es-MX"/>
        </w:rPr>
        <w:t>PARA COMPROMETERSE Y SUSCRIBIR PROPOSICIONES</w:t>
      </w:r>
    </w:p>
    <w:p w14:paraId="719CA2B0" w14:textId="77777777" w:rsidR="00577366" w:rsidRPr="000D1649" w:rsidRDefault="00577366" w:rsidP="00577366">
      <w:pPr>
        <w:keepNext/>
        <w:keepLines/>
        <w:rPr>
          <w:rFonts w:ascii="Noto Sans" w:hAnsi="Noto Sans" w:cs="Noto Sans"/>
          <w:b/>
          <w:sz w:val="18"/>
          <w:szCs w:val="18"/>
        </w:rPr>
      </w:pPr>
    </w:p>
    <w:p w14:paraId="211A2CA8" w14:textId="77777777" w:rsidR="00577366" w:rsidRPr="000D1649" w:rsidRDefault="00577366" w:rsidP="00577366">
      <w:pPr>
        <w:keepNext/>
        <w:keepLines/>
        <w:rPr>
          <w:rFonts w:ascii="Noto Sans" w:hAnsi="Noto Sans" w:cs="Noto Sans"/>
          <w:b/>
          <w:sz w:val="18"/>
          <w:szCs w:val="18"/>
        </w:rPr>
      </w:pPr>
      <w:r w:rsidRPr="000D1649">
        <w:rPr>
          <w:rFonts w:ascii="Noto Sans" w:hAnsi="Noto Sans" w:cs="Noto Sans"/>
          <w:b/>
          <w:sz w:val="18"/>
          <w:szCs w:val="18"/>
        </w:rPr>
        <w:t>INSTITUTO MEXICANO DEL SEGURO SOCIAL</w:t>
      </w:r>
    </w:p>
    <w:p w14:paraId="042FE01C" w14:textId="77777777" w:rsidR="00577366" w:rsidRPr="000D1649" w:rsidRDefault="00577366" w:rsidP="00577366">
      <w:pPr>
        <w:keepNext/>
        <w:keepLines/>
        <w:rPr>
          <w:rFonts w:ascii="Noto Sans" w:hAnsi="Noto Sans" w:cs="Noto Sans"/>
          <w:b/>
          <w:sz w:val="18"/>
          <w:szCs w:val="18"/>
        </w:rPr>
      </w:pPr>
      <w:r w:rsidRPr="000D1649">
        <w:rPr>
          <w:rFonts w:ascii="Noto Sans" w:hAnsi="Noto Sans" w:cs="Noto Sans"/>
          <w:b/>
          <w:sz w:val="18"/>
          <w:szCs w:val="18"/>
        </w:rPr>
        <w:t xml:space="preserve">ÓRGANO DE OPERACIÓN ADMINISTRATIVA </w:t>
      </w:r>
    </w:p>
    <w:p w14:paraId="3BB532B1" w14:textId="77777777" w:rsidR="00577366" w:rsidRPr="000D1649" w:rsidRDefault="00577366" w:rsidP="00577366">
      <w:pPr>
        <w:keepNext/>
        <w:keepLines/>
        <w:rPr>
          <w:rFonts w:ascii="Noto Sans" w:hAnsi="Noto Sans" w:cs="Noto Sans"/>
          <w:b/>
          <w:sz w:val="18"/>
          <w:szCs w:val="18"/>
        </w:rPr>
      </w:pPr>
      <w:r w:rsidRPr="000D1649">
        <w:rPr>
          <w:rFonts w:ascii="Noto Sans" w:hAnsi="Noto Sans" w:cs="Noto Sans"/>
          <w:b/>
          <w:sz w:val="18"/>
          <w:szCs w:val="18"/>
        </w:rPr>
        <w:t>DESCONCENTRADA ESTATAL JALISCO</w:t>
      </w:r>
    </w:p>
    <w:p w14:paraId="316683B2" w14:textId="77777777" w:rsidR="00577366" w:rsidRPr="000D1649" w:rsidRDefault="00577366" w:rsidP="00577366">
      <w:pPr>
        <w:keepNext/>
        <w:keepLines/>
        <w:rPr>
          <w:rFonts w:ascii="Noto Sans" w:hAnsi="Noto Sans" w:cs="Noto Sans"/>
          <w:b/>
          <w:sz w:val="18"/>
          <w:szCs w:val="18"/>
        </w:rPr>
      </w:pPr>
      <w:r w:rsidRPr="000D1649">
        <w:rPr>
          <w:rFonts w:ascii="Noto Sans" w:hAnsi="Noto Sans" w:cs="Noto Sans"/>
          <w:b/>
          <w:sz w:val="18"/>
          <w:szCs w:val="18"/>
        </w:rPr>
        <w:t>JEFATURA DE SERVICIOS ADMINISTRATIVOS</w:t>
      </w:r>
    </w:p>
    <w:p w14:paraId="44D723DF" w14:textId="77777777" w:rsidR="00577366" w:rsidRPr="000D1649" w:rsidRDefault="00577366" w:rsidP="00577366">
      <w:pPr>
        <w:keepNext/>
        <w:keepLines/>
        <w:rPr>
          <w:rFonts w:ascii="Noto Sans" w:hAnsi="Noto Sans" w:cs="Noto Sans"/>
          <w:b/>
          <w:sz w:val="18"/>
          <w:szCs w:val="18"/>
        </w:rPr>
      </w:pPr>
      <w:r w:rsidRPr="000D1649">
        <w:rPr>
          <w:rFonts w:ascii="Noto Sans" w:hAnsi="Noto Sans" w:cs="Noto Sans"/>
          <w:b/>
          <w:sz w:val="18"/>
          <w:szCs w:val="18"/>
        </w:rPr>
        <w:t>COORDINACIÓN DE ABASTECIMIENTO Y EQUIPAMIENTO.</w:t>
      </w:r>
    </w:p>
    <w:p w14:paraId="0C88048C" w14:textId="77777777" w:rsidR="00577366" w:rsidRPr="000D1649" w:rsidRDefault="00577366" w:rsidP="00577366">
      <w:pPr>
        <w:keepNext/>
        <w:keepLines/>
        <w:rPr>
          <w:rFonts w:ascii="Noto Sans" w:hAnsi="Noto Sans" w:cs="Noto Sans"/>
          <w:b/>
          <w:sz w:val="18"/>
          <w:szCs w:val="18"/>
        </w:rPr>
      </w:pPr>
      <w:r w:rsidRPr="000D1649">
        <w:rPr>
          <w:rFonts w:ascii="Noto Sans" w:hAnsi="Noto Sans" w:cs="Noto Sans"/>
          <w:b/>
          <w:sz w:val="18"/>
          <w:szCs w:val="18"/>
        </w:rPr>
        <w:t>PRESENTE:</w:t>
      </w:r>
    </w:p>
    <w:p w14:paraId="59231CDD" w14:textId="1DC1B82F" w:rsidR="00577366" w:rsidRPr="000D1649" w:rsidRDefault="00577366" w:rsidP="00577366">
      <w:pPr>
        <w:jc w:val="both"/>
        <w:rPr>
          <w:rFonts w:ascii="Noto Sans" w:hAnsi="Noto Sans" w:cs="Noto Sans"/>
          <w:sz w:val="18"/>
          <w:szCs w:val="18"/>
          <w:u w:val="single"/>
        </w:rPr>
      </w:pPr>
      <w:r w:rsidRPr="000D1649">
        <w:rPr>
          <w:rFonts w:ascii="Noto Sans" w:hAnsi="Noto Sans" w:cs="Noto Sans"/>
          <w:sz w:val="18"/>
          <w:szCs w:val="18"/>
          <w:u w:val="single"/>
        </w:rPr>
        <w:t>________(nombre)             ,</w:t>
      </w:r>
      <w:r w:rsidRPr="000D1649">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A54772">
        <w:rPr>
          <w:rFonts w:ascii="Noto Sans" w:hAnsi="Noto Sans" w:cs="Noto Sans"/>
          <w:sz w:val="18"/>
          <w:szCs w:val="18"/>
        </w:rPr>
        <w:t>Licitación</w:t>
      </w:r>
      <w:r w:rsidRPr="000D1649">
        <w:rPr>
          <w:rFonts w:ascii="Noto Sans" w:hAnsi="Noto Sans" w:cs="Noto Sans"/>
          <w:sz w:val="18"/>
          <w:szCs w:val="18"/>
        </w:rPr>
        <w:t xml:space="preserve"> Pública </w:t>
      </w:r>
      <w:r w:rsidR="00A54772">
        <w:rPr>
          <w:rFonts w:ascii="Noto Sans" w:hAnsi="Noto Sans" w:cs="Noto Sans"/>
          <w:sz w:val="18"/>
          <w:szCs w:val="18"/>
        </w:rPr>
        <w:t>Nacional</w:t>
      </w:r>
      <w:r w:rsidRPr="000D1649">
        <w:rPr>
          <w:rFonts w:ascii="Noto Sans" w:hAnsi="Noto Sans" w:cs="Noto Sans"/>
          <w:sz w:val="18"/>
          <w:szCs w:val="18"/>
        </w:rPr>
        <w:t xml:space="preserve">  Numero _____________________, a nombre y representación de: </w:t>
      </w:r>
      <w:r w:rsidRPr="000D1649">
        <w:rPr>
          <w:rFonts w:ascii="Noto Sans" w:hAnsi="Noto Sans" w:cs="Noto Sans"/>
          <w:sz w:val="18"/>
          <w:szCs w:val="18"/>
          <w:u w:val="single"/>
        </w:rPr>
        <w:t>___(persona física o moral)___.</w:t>
      </w:r>
    </w:p>
    <w:p w14:paraId="3317385B" w14:textId="77777777" w:rsidR="00577366" w:rsidRPr="000D1649" w:rsidRDefault="00577366" w:rsidP="00577366">
      <w:pPr>
        <w:jc w:val="both"/>
        <w:rPr>
          <w:rFonts w:ascii="Noto Sans" w:hAnsi="Noto Sans" w:cs="Noto Sans"/>
          <w:b/>
          <w:sz w:val="18"/>
          <w:szCs w:val="18"/>
        </w:rPr>
      </w:pPr>
    </w:p>
    <w:p w14:paraId="1CD9CE62" w14:textId="77777777" w:rsidR="00577366" w:rsidRPr="000D1649" w:rsidRDefault="00577366" w:rsidP="00577366">
      <w:pPr>
        <w:jc w:val="both"/>
        <w:rPr>
          <w:rFonts w:ascii="Noto Sans" w:hAnsi="Noto Sans" w:cs="Noto Sans"/>
          <w:b/>
          <w:sz w:val="18"/>
          <w:szCs w:val="18"/>
        </w:rPr>
      </w:pPr>
      <w:r w:rsidRPr="000D1649">
        <w:rPr>
          <w:rFonts w:ascii="Noto Sans" w:hAnsi="Noto Sans" w:cs="Noto Sans"/>
          <w:b/>
          <w:sz w:val="18"/>
          <w:szCs w:val="18"/>
        </w:rPr>
        <w:t xml:space="preserve">ADJUDICACIÓN DIRECTA   No.  </w:t>
      </w:r>
    </w:p>
    <w:tbl>
      <w:tblPr>
        <w:tblW w:w="9930" w:type="dxa"/>
        <w:tblInd w:w="70" w:type="dxa"/>
        <w:tblLayout w:type="fixed"/>
        <w:tblCellMar>
          <w:left w:w="70" w:type="dxa"/>
          <w:right w:w="70" w:type="dxa"/>
        </w:tblCellMar>
        <w:tblLook w:val="04A0" w:firstRow="1" w:lastRow="0" w:firstColumn="1" w:lastColumn="0" w:noHBand="0" w:noVBand="1"/>
      </w:tblPr>
      <w:tblGrid>
        <w:gridCol w:w="9930"/>
      </w:tblGrid>
      <w:tr w:rsidR="00577366" w:rsidRPr="000D1649" w14:paraId="23D2228C" w14:textId="77777777" w:rsidTr="00577366">
        <w:trPr>
          <w:trHeight w:val="4055"/>
        </w:trPr>
        <w:tc>
          <w:tcPr>
            <w:tcW w:w="9923" w:type="dxa"/>
            <w:tcBorders>
              <w:top w:val="single" w:sz="4" w:space="0" w:color="000000"/>
              <w:left w:val="single" w:sz="4" w:space="0" w:color="000000"/>
              <w:bottom w:val="single" w:sz="4" w:space="0" w:color="000000"/>
              <w:right w:val="single" w:sz="4" w:space="0" w:color="000000"/>
            </w:tcBorders>
            <w:hideMark/>
          </w:tcPr>
          <w:p w14:paraId="6ACF387A" w14:textId="77777777" w:rsidR="00577366" w:rsidRPr="000D1649" w:rsidRDefault="00577366">
            <w:pPr>
              <w:snapToGrid w:val="0"/>
              <w:rPr>
                <w:rFonts w:ascii="Noto Sans" w:hAnsi="Noto Sans" w:cs="Noto Sans"/>
                <w:sz w:val="18"/>
                <w:szCs w:val="18"/>
              </w:rPr>
            </w:pPr>
            <w:r w:rsidRPr="000D1649">
              <w:rPr>
                <w:rFonts w:ascii="Noto Sans" w:hAnsi="Noto Sans" w:cs="Noto Sans"/>
                <w:sz w:val="18"/>
                <w:szCs w:val="18"/>
              </w:rPr>
              <w:t>Registro Federal de Contribuyentes:</w:t>
            </w:r>
          </w:p>
          <w:p w14:paraId="2AB686F9" w14:textId="77777777" w:rsidR="00577366" w:rsidRPr="000D1649" w:rsidRDefault="00577366">
            <w:pPr>
              <w:rPr>
                <w:rFonts w:ascii="Noto Sans" w:hAnsi="Noto Sans" w:cs="Noto Sans"/>
                <w:sz w:val="18"/>
                <w:szCs w:val="18"/>
              </w:rPr>
            </w:pPr>
            <w:r w:rsidRPr="000D1649">
              <w:rPr>
                <w:rFonts w:ascii="Noto Sans" w:hAnsi="Noto Sans" w:cs="Noto Sans"/>
                <w:sz w:val="18"/>
                <w:szCs w:val="18"/>
              </w:rPr>
              <w:t>Domicilio.- Los datos aquí registrados corresponderán al del domicilio fiscal del proveedor o prestador de bienes)</w:t>
            </w:r>
          </w:p>
          <w:p w14:paraId="3764D29A" w14:textId="77777777" w:rsidR="00577366" w:rsidRPr="000D1649" w:rsidRDefault="00577366">
            <w:pPr>
              <w:rPr>
                <w:rFonts w:ascii="Noto Sans" w:hAnsi="Noto Sans" w:cs="Noto Sans"/>
                <w:sz w:val="18"/>
                <w:szCs w:val="18"/>
              </w:rPr>
            </w:pPr>
            <w:r w:rsidRPr="000D1649">
              <w:rPr>
                <w:rFonts w:ascii="Noto Sans" w:hAnsi="Noto Sans" w:cs="Noto Sans"/>
                <w:sz w:val="18"/>
                <w:szCs w:val="18"/>
              </w:rPr>
              <w:t>Calle y número:</w:t>
            </w:r>
          </w:p>
          <w:p w14:paraId="31F0371C"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Colonia:                                                    Delegación o Municipio:</w:t>
            </w:r>
          </w:p>
          <w:p w14:paraId="677F0CDA"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Código Postal:                                          Entidad federativa:</w:t>
            </w:r>
          </w:p>
          <w:p w14:paraId="101D05AD"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Teléfonos:                                                Fax:</w:t>
            </w:r>
          </w:p>
          <w:p w14:paraId="446F88B3"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Correo electrónico:</w:t>
            </w:r>
          </w:p>
          <w:p w14:paraId="05DC267A"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 xml:space="preserve">No. de la escritura pública en la que consta su acta constitutiva:                Fecha             Duración              </w:t>
            </w:r>
          </w:p>
          <w:p w14:paraId="69BCDBED"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Nombre, número y lugar del Notario Público ante el cual se protocolizó la misma:</w:t>
            </w:r>
          </w:p>
          <w:p w14:paraId="0D4E097D"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Relación de socios o asociados.-</w:t>
            </w:r>
          </w:p>
          <w:p w14:paraId="05CEB397"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Apellido Paterno:                                    Apellido Materno:                           Nombre(s):</w:t>
            </w:r>
          </w:p>
          <w:p w14:paraId="65CC5DA7"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Descripción del objeto social:</w:t>
            </w:r>
          </w:p>
          <w:p w14:paraId="6C31B98A"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Reformas al acta constitutiva:</w:t>
            </w:r>
          </w:p>
          <w:p w14:paraId="4AA7D639" w14:textId="77777777" w:rsidR="00577366" w:rsidRPr="000D1649" w:rsidRDefault="00577366">
            <w:pPr>
              <w:pStyle w:val="Encabezado"/>
              <w:tabs>
                <w:tab w:val="left" w:pos="4536"/>
              </w:tabs>
              <w:rPr>
                <w:rFonts w:ascii="Noto Sans" w:hAnsi="Noto Sans" w:cs="Noto Sans"/>
                <w:sz w:val="18"/>
                <w:szCs w:val="18"/>
              </w:rPr>
            </w:pPr>
            <w:r w:rsidRPr="000D1649">
              <w:rPr>
                <w:rFonts w:ascii="Noto Sans" w:hAnsi="Noto Sans" w:cs="Noto Sans"/>
                <w:sz w:val="18"/>
                <w:szCs w:val="18"/>
              </w:rPr>
              <w:t>Fecha y datos de inscripción en el Registro Público correspondiente.</w:t>
            </w:r>
          </w:p>
        </w:tc>
      </w:tr>
      <w:tr w:rsidR="00577366" w:rsidRPr="000D1649" w14:paraId="6A2627EA" w14:textId="77777777" w:rsidTr="00577366">
        <w:tc>
          <w:tcPr>
            <w:tcW w:w="9923" w:type="dxa"/>
            <w:tcBorders>
              <w:top w:val="single" w:sz="4" w:space="0" w:color="000000"/>
              <w:left w:val="single" w:sz="4" w:space="0" w:color="000000"/>
              <w:bottom w:val="single" w:sz="4" w:space="0" w:color="000000"/>
              <w:right w:val="single" w:sz="4" w:space="0" w:color="000000"/>
            </w:tcBorders>
            <w:hideMark/>
          </w:tcPr>
          <w:p w14:paraId="4F842688" w14:textId="77777777" w:rsidR="00577366" w:rsidRPr="000D1649" w:rsidRDefault="00577366">
            <w:pPr>
              <w:snapToGrid w:val="0"/>
              <w:rPr>
                <w:rFonts w:ascii="Noto Sans" w:hAnsi="Noto Sans" w:cs="Noto Sans"/>
                <w:b/>
                <w:sz w:val="18"/>
                <w:szCs w:val="18"/>
              </w:rPr>
            </w:pPr>
            <w:r w:rsidRPr="000D1649">
              <w:rPr>
                <w:rFonts w:ascii="Noto Sans" w:hAnsi="Noto Sans" w:cs="Noto Sans"/>
                <w:b/>
                <w:sz w:val="18"/>
                <w:szCs w:val="18"/>
              </w:rPr>
              <w:t>Nombre del apoderado o representante:</w:t>
            </w:r>
          </w:p>
          <w:p w14:paraId="1BC708CC" w14:textId="77777777" w:rsidR="00577366" w:rsidRPr="000D1649" w:rsidRDefault="00577366">
            <w:pPr>
              <w:rPr>
                <w:rFonts w:ascii="Noto Sans" w:hAnsi="Noto Sans" w:cs="Noto Sans"/>
                <w:sz w:val="18"/>
                <w:szCs w:val="18"/>
              </w:rPr>
            </w:pPr>
            <w:r w:rsidRPr="000D1649">
              <w:rPr>
                <w:rFonts w:ascii="Noto Sans" w:hAnsi="Noto Sans" w:cs="Noto Sans"/>
                <w:sz w:val="18"/>
                <w:szCs w:val="18"/>
              </w:rPr>
              <w:t>Datos del documento mediante el cual acredita su personalidad y facultades.-</w:t>
            </w:r>
          </w:p>
          <w:p w14:paraId="3DA94856" w14:textId="77777777" w:rsidR="00577366" w:rsidRPr="000D1649" w:rsidRDefault="00577366">
            <w:pPr>
              <w:rPr>
                <w:rFonts w:ascii="Noto Sans" w:hAnsi="Noto Sans" w:cs="Noto Sans"/>
                <w:sz w:val="18"/>
                <w:szCs w:val="18"/>
              </w:rPr>
            </w:pPr>
            <w:r w:rsidRPr="000D1649">
              <w:rPr>
                <w:rFonts w:ascii="Noto Sans" w:hAnsi="Noto Sans" w:cs="Noto Sans"/>
                <w:sz w:val="18"/>
                <w:szCs w:val="18"/>
              </w:rPr>
              <w:t>Escritura pública número:                                           Fecha:</w:t>
            </w:r>
          </w:p>
          <w:p w14:paraId="2248D6FF" w14:textId="77777777" w:rsidR="00577366" w:rsidRPr="000D1649" w:rsidRDefault="00577366">
            <w:pPr>
              <w:pStyle w:val="Piedepgina"/>
              <w:rPr>
                <w:rFonts w:ascii="Noto Sans" w:hAnsi="Noto Sans" w:cs="Noto Sans"/>
                <w:sz w:val="18"/>
                <w:szCs w:val="18"/>
              </w:rPr>
            </w:pPr>
            <w:r w:rsidRPr="000D1649">
              <w:rPr>
                <w:rFonts w:ascii="Noto Sans" w:hAnsi="Noto Sans" w:cs="Noto Sans"/>
                <w:sz w:val="18"/>
                <w:szCs w:val="18"/>
              </w:rPr>
              <w:t>Fecha y datos de inscripción en el Registro Público correspondiente</w:t>
            </w:r>
          </w:p>
          <w:p w14:paraId="5F6CC09D" w14:textId="77777777" w:rsidR="00577366" w:rsidRPr="000D1649" w:rsidRDefault="00577366">
            <w:pPr>
              <w:pStyle w:val="Encabezado"/>
              <w:rPr>
                <w:rFonts w:ascii="Noto Sans" w:hAnsi="Noto Sans" w:cs="Noto Sans"/>
                <w:sz w:val="18"/>
                <w:szCs w:val="18"/>
              </w:rPr>
            </w:pPr>
            <w:r w:rsidRPr="000D1649">
              <w:rPr>
                <w:rFonts w:ascii="Noto Sans" w:hAnsi="Noto Sans" w:cs="Noto Sans"/>
                <w:sz w:val="18"/>
                <w:szCs w:val="18"/>
              </w:rPr>
              <w:t>Nombre, número y lugar del Notario Público ante el cual se protocolizó la misma:</w:t>
            </w:r>
          </w:p>
        </w:tc>
      </w:tr>
    </w:tbl>
    <w:p w14:paraId="54D636E4" w14:textId="77777777" w:rsidR="00577366" w:rsidRPr="000D1649" w:rsidRDefault="00577366" w:rsidP="00577366">
      <w:pPr>
        <w:jc w:val="both"/>
        <w:rPr>
          <w:rFonts w:ascii="Noto Sans" w:hAnsi="Noto Sans" w:cs="Noto Sans"/>
          <w:sz w:val="18"/>
          <w:szCs w:val="18"/>
        </w:rPr>
      </w:pPr>
      <w:r w:rsidRPr="000D1649">
        <w:rPr>
          <w:rFonts w:ascii="Noto Sans" w:hAnsi="Noto Sans" w:cs="Noto Sans"/>
          <w:sz w:val="18"/>
          <w:szCs w:val="18"/>
        </w:rPr>
        <w:t>Así 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9049E79" w14:textId="77777777" w:rsidR="00577366" w:rsidRPr="000D1649" w:rsidRDefault="00577366" w:rsidP="00577366">
      <w:pPr>
        <w:jc w:val="center"/>
        <w:rPr>
          <w:rFonts w:ascii="Noto Sans" w:hAnsi="Noto Sans" w:cs="Noto Sans"/>
          <w:sz w:val="18"/>
          <w:szCs w:val="18"/>
        </w:rPr>
      </w:pPr>
      <w:r w:rsidRPr="000D1649">
        <w:rPr>
          <w:rFonts w:ascii="Noto Sans" w:hAnsi="Noto Sans" w:cs="Noto Sans"/>
          <w:sz w:val="18"/>
          <w:szCs w:val="18"/>
        </w:rPr>
        <w:t>(Lugar y fecha)</w:t>
      </w:r>
    </w:p>
    <w:p w14:paraId="0140530A" w14:textId="77777777" w:rsidR="00577366" w:rsidRPr="000D1649" w:rsidRDefault="00577366" w:rsidP="00577366">
      <w:pPr>
        <w:jc w:val="center"/>
        <w:rPr>
          <w:rFonts w:ascii="Noto Sans" w:hAnsi="Noto Sans" w:cs="Noto Sans"/>
          <w:sz w:val="18"/>
          <w:szCs w:val="18"/>
        </w:rPr>
      </w:pPr>
      <w:r w:rsidRPr="000D1649">
        <w:rPr>
          <w:rFonts w:ascii="Noto Sans" w:hAnsi="Noto Sans" w:cs="Noto Sans"/>
          <w:sz w:val="18"/>
          <w:szCs w:val="18"/>
        </w:rPr>
        <w:t>Protesto lo necesario</w:t>
      </w:r>
    </w:p>
    <w:p w14:paraId="1BBE5A43" w14:textId="77777777" w:rsidR="00577366" w:rsidRPr="000D1649" w:rsidRDefault="00577366" w:rsidP="00577366">
      <w:pPr>
        <w:jc w:val="center"/>
        <w:rPr>
          <w:rFonts w:ascii="Noto Sans" w:hAnsi="Noto Sans" w:cs="Noto Sans"/>
          <w:sz w:val="18"/>
          <w:szCs w:val="18"/>
        </w:rPr>
      </w:pPr>
      <w:r w:rsidRPr="000D1649">
        <w:rPr>
          <w:rFonts w:ascii="Noto Sans" w:hAnsi="Noto Sans" w:cs="Noto Sans"/>
          <w:sz w:val="18"/>
          <w:szCs w:val="18"/>
        </w:rPr>
        <w:t>(Nombre y firma)</w:t>
      </w:r>
    </w:p>
    <w:p w14:paraId="71C0D09C" w14:textId="77777777" w:rsidR="00577366" w:rsidRPr="000D1649" w:rsidRDefault="00577366" w:rsidP="00577366">
      <w:pPr>
        <w:rPr>
          <w:rFonts w:ascii="Noto Sans" w:hAnsi="Noto Sans" w:cs="Noto Sans"/>
          <w:sz w:val="18"/>
          <w:szCs w:val="18"/>
        </w:rPr>
      </w:pPr>
      <w:r w:rsidRPr="000D1649">
        <w:rPr>
          <w:rFonts w:ascii="Noto Sans" w:hAnsi="Noto Sans" w:cs="Noto Sans"/>
          <w:sz w:val="18"/>
          <w:szCs w:val="18"/>
        </w:rPr>
        <w:br w:type="page"/>
      </w:r>
    </w:p>
    <w:p w14:paraId="3E3F6585" w14:textId="14401793" w:rsidR="008A48CD" w:rsidRPr="000D1649" w:rsidRDefault="008804FE" w:rsidP="00A44F64">
      <w:pPr>
        <w:jc w:val="center"/>
        <w:rPr>
          <w:rFonts w:ascii="Noto Sans" w:hAnsi="Noto Sans" w:cs="Noto Sans"/>
          <w:b/>
          <w:sz w:val="18"/>
          <w:szCs w:val="18"/>
        </w:rPr>
      </w:pPr>
      <w:r w:rsidRPr="000D1649">
        <w:rPr>
          <w:rFonts w:ascii="Noto Sans" w:hAnsi="Noto Sans" w:cs="Noto Sans"/>
          <w:b/>
          <w:sz w:val="18"/>
          <w:szCs w:val="18"/>
        </w:rPr>
        <w:lastRenderedPageBreak/>
        <w:t xml:space="preserve">ANEXO NUMERO </w:t>
      </w:r>
      <w:r w:rsidR="00C33FC0" w:rsidRPr="000D1649">
        <w:rPr>
          <w:rFonts w:ascii="Noto Sans" w:hAnsi="Noto Sans" w:cs="Noto Sans"/>
          <w:b/>
          <w:sz w:val="18"/>
          <w:szCs w:val="18"/>
        </w:rPr>
        <w:t>10</w:t>
      </w:r>
      <w:r w:rsidRPr="000D1649">
        <w:rPr>
          <w:rFonts w:ascii="Noto Sans" w:hAnsi="Noto Sans" w:cs="Noto Sans"/>
          <w:b/>
          <w:sz w:val="18"/>
          <w:szCs w:val="18"/>
        </w:rPr>
        <w:t xml:space="preserve"> (</w:t>
      </w:r>
      <w:r w:rsidR="00C33FC0" w:rsidRPr="000D1649">
        <w:rPr>
          <w:rFonts w:ascii="Noto Sans" w:hAnsi="Noto Sans" w:cs="Noto Sans"/>
          <w:b/>
          <w:sz w:val="18"/>
          <w:szCs w:val="18"/>
        </w:rPr>
        <w:t>DIEZ</w:t>
      </w:r>
      <w:r w:rsidRPr="000D1649">
        <w:rPr>
          <w:rFonts w:ascii="Noto Sans" w:hAnsi="Noto Sans" w:cs="Noto Sans"/>
          <w:b/>
          <w:sz w:val="18"/>
          <w:szCs w:val="18"/>
        </w:rPr>
        <w:t>)</w:t>
      </w:r>
    </w:p>
    <w:p w14:paraId="1D554142" w14:textId="77777777" w:rsidR="006408DE" w:rsidRPr="000D1649" w:rsidRDefault="006408DE" w:rsidP="00A44F64">
      <w:pPr>
        <w:jc w:val="center"/>
        <w:rPr>
          <w:rFonts w:ascii="Noto Sans" w:hAnsi="Noto Sans" w:cs="Noto Sans"/>
          <w:b/>
          <w:sz w:val="18"/>
          <w:szCs w:val="18"/>
        </w:rPr>
      </w:pPr>
    </w:p>
    <w:p w14:paraId="337A9D99" w14:textId="7C97949C" w:rsidR="002A7115" w:rsidRDefault="002A7115" w:rsidP="00A44F64">
      <w:pPr>
        <w:jc w:val="center"/>
        <w:rPr>
          <w:rFonts w:asciiTheme="minorHAnsi" w:hAnsiTheme="minorHAnsi" w:cstheme="minorHAnsi"/>
          <w:b/>
          <w:bCs/>
          <w:kern w:val="2"/>
          <w:sz w:val="20"/>
        </w:rPr>
      </w:pPr>
      <w:r>
        <w:rPr>
          <w:rFonts w:asciiTheme="minorHAnsi" w:hAnsiTheme="minorHAnsi" w:cstheme="minorHAnsi"/>
          <w:b/>
          <w:bCs/>
          <w:kern w:val="2"/>
          <w:sz w:val="20"/>
        </w:rPr>
        <w:t>MODELO DE CONTRATO</w:t>
      </w:r>
    </w:p>
    <w:p w14:paraId="234A1479"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MODELO DE CONTRATO PARA LA PRESTACIÓN DE SERVICIOS, LAASSP.</w:t>
      </w:r>
    </w:p>
    <w:p w14:paraId="6C002139" w14:textId="77777777" w:rsidR="00277B7A" w:rsidRPr="00277B7A" w:rsidRDefault="00277B7A" w:rsidP="00277B7A">
      <w:pPr>
        <w:jc w:val="both"/>
        <w:rPr>
          <w:rFonts w:asciiTheme="minorHAnsi" w:hAnsiTheme="minorHAnsi" w:cstheme="minorHAnsi"/>
          <w:sz w:val="20"/>
          <w:lang w:val="es-MX"/>
        </w:rPr>
      </w:pPr>
    </w:p>
    <w:p w14:paraId="5C077B8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CONTRATO </w:t>
      </w:r>
      <w:r w:rsidRPr="00277B7A">
        <w:rPr>
          <w:rFonts w:asciiTheme="minorHAnsi" w:hAnsiTheme="minorHAnsi" w:cstheme="minorHAnsi"/>
          <w:b/>
          <w:sz w:val="20"/>
          <w:u w:val="single"/>
          <w:lang w:val="es-MX"/>
        </w:rPr>
        <w:t>(ABIERTO O CERRADO)</w:t>
      </w:r>
      <w:r w:rsidRPr="00277B7A">
        <w:rPr>
          <w:rFonts w:asciiTheme="minorHAnsi" w:hAnsiTheme="minorHAnsi" w:cstheme="minorHAnsi"/>
          <w:sz w:val="20"/>
          <w:lang w:val="es-MX"/>
        </w:rPr>
        <w:t xml:space="preserve"> PARA LA PRESTACIÓN DE SERVICIOS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DESCRIPCIÓN</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CON CARÁCTER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NACIONAL / INTERNACIONAL BAJO COBERTURA DE LOS TRATADOS / INTERNACIONAL ABIERTA</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QUE CELEBRAN, POR UNA PARTE, EL EJECUTIVO FEDERAL POR CONDUCTO DE LA (</w:t>
      </w:r>
      <w:r w:rsidRPr="00277B7A">
        <w:rPr>
          <w:rFonts w:asciiTheme="minorHAnsi" w:hAnsiTheme="minorHAnsi" w:cstheme="minorHAnsi"/>
          <w:b/>
          <w:sz w:val="20"/>
          <w:u w:val="single"/>
          <w:lang w:val="es-MX"/>
        </w:rPr>
        <w:t>NOMBRE DE LA DEPENDENCIA O ENTIDAD</w:t>
      </w:r>
      <w:r w:rsidRPr="00277B7A">
        <w:rPr>
          <w:rFonts w:asciiTheme="minorHAnsi" w:hAnsiTheme="minorHAnsi" w:cstheme="minorHAnsi"/>
          <w:sz w:val="20"/>
          <w:lang w:val="es-MX"/>
        </w:rPr>
        <w:t>), EN LO SUCESIVO</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REPRESENTADA POR </w:t>
      </w:r>
      <w:r w:rsidRPr="00277B7A">
        <w:rPr>
          <w:rFonts w:asciiTheme="minorHAnsi" w:hAnsiTheme="minorHAnsi" w:cstheme="minorHAnsi"/>
          <w:b/>
          <w:bCs/>
          <w:sz w:val="20"/>
          <w:u w:val="single"/>
          <w:lang w:val="es-MX"/>
        </w:rPr>
        <w:t>(NOMBRE DEL REPRESENTANTE DE LA DEPENDENCIA O ENTIDAD)</w:t>
      </w:r>
      <w:r w:rsidRPr="00277B7A">
        <w:rPr>
          <w:rFonts w:asciiTheme="minorHAnsi" w:hAnsiTheme="minorHAnsi" w:cstheme="minorHAnsi"/>
          <w:sz w:val="20"/>
          <w:lang w:val="es-MX"/>
        </w:rPr>
        <w:t xml:space="preserve">, EN SU CARÁCTER DE </w:t>
      </w:r>
      <w:r w:rsidRPr="00277B7A">
        <w:rPr>
          <w:rFonts w:asciiTheme="minorHAnsi" w:hAnsiTheme="minorHAnsi" w:cstheme="minorHAnsi"/>
          <w:b/>
          <w:bCs/>
          <w:sz w:val="20"/>
          <w:lang w:val="es-MX"/>
        </w:rPr>
        <w:t>(</w:t>
      </w:r>
      <w:r w:rsidRPr="00277B7A">
        <w:rPr>
          <w:rFonts w:asciiTheme="minorHAnsi" w:hAnsiTheme="minorHAnsi" w:cstheme="minorHAnsi"/>
          <w:b/>
          <w:bCs/>
          <w:sz w:val="20"/>
          <w:u w:val="single"/>
          <w:lang w:val="es-MX"/>
        </w:rPr>
        <w:t>SEÑALAR CARGO DEL REPRESENTANTE)</w:t>
      </w:r>
      <w:r w:rsidRPr="00277B7A">
        <w:rPr>
          <w:rFonts w:asciiTheme="minorHAnsi" w:hAnsiTheme="minorHAnsi" w:cstheme="minorHAnsi"/>
          <w:sz w:val="20"/>
          <w:lang w:val="es-MX"/>
        </w:rPr>
        <w:t xml:space="preserve">, Y POR LA OTRA,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NOMBRE DE LA PERSONA FÍSICA O RAZÓN SOCIAL DE LA PERSONA MORAL)</w:t>
      </w:r>
      <w:r w:rsidRPr="00277B7A">
        <w:rPr>
          <w:rFonts w:asciiTheme="minorHAnsi" w:hAnsiTheme="minorHAnsi" w:cstheme="minorHAnsi"/>
          <w:sz w:val="20"/>
          <w:lang w:val="es-MX"/>
        </w:rPr>
        <w:t xml:space="preserve">, </w:t>
      </w:r>
      <w:r w:rsidRPr="00277B7A">
        <w:rPr>
          <w:rFonts w:asciiTheme="minorHAnsi" w:hAnsiTheme="minorHAnsi" w:cstheme="minorHAnsi"/>
          <w:b/>
          <w:sz w:val="20"/>
          <w:u w:val="single"/>
          <w:lang w:val="es-MX"/>
        </w:rPr>
        <w:t>(SI ES CONJUNTA MENCIONAR EL NOMBRE DE CADA UNO DE ELLOS)</w:t>
      </w:r>
      <w:r w:rsidRPr="00277B7A">
        <w:rPr>
          <w:rFonts w:asciiTheme="minorHAnsi" w:hAnsiTheme="minorHAnsi" w:cstheme="minorHAnsi"/>
          <w:sz w:val="20"/>
          <w:lang w:val="es-MX"/>
        </w:rPr>
        <w:t xml:space="preserve"> EN LO SUCESIVO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w:t>
      </w:r>
      <w:r w:rsidRPr="00277B7A">
        <w:rPr>
          <w:rFonts w:asciiTheme="minorHAnsi" w:hAnsiTheme="minorHAnsi" w:cstheme="minorHAnsi"/>
          <w:b/>
          <w:sz w:val="20"/>
          <w:u w:val="single"/>
          <w:lang w:val="es-MX"/>
        </w:rPr>
        <w:t>SÓLO SI EL PROVEEDOR ES PERSONA MORAL MOSTRAR EL SIGUIENTE TEXTO):</w:t>
      </w:r>
      <w:r w:rsidRPr="00277B7A">
        <w:rPr>
          <w:rFonts w:asciiTheme="minorHAnsi" w:hAnsiTheme="minorHAnsi" w:cstheme="minorHAnsi"/>
          <w:b/>
          <w:bCs/>
          <w:sz w:val="20"/>
          <w:lang w:val="es-MX"/>
        </w:rPr>
        <w:t xml:space="preserve"> </w:t>
      </w:r>
      <w:r w:rsidRPr="00277B7A">
        <w:rPr>
          <w:rFonts w:asciiTheme="minorHAnsi" w:hAnsiTheme="minorHAnsi" w:cstheme="minorHAnsi"/>
          <w:sz w:val="20"/>
          <w:lang w:val="es-MX"/>
        </w:rPr>
        <w:t>REPRESENTADA POR (</w:t>
      </w:r>
      <w:r w:rsidRPr="00277B7A">
        <w:rPr>
          <w:rFonts w:asciiTheme="minorHAnsi" w:hAnsiTheme="minorHAnsi" w:cstheme="minorHAnsi"/>
          <w:b/>
          <w:sz w:val="20"/>
          <w:u w:val="single"/>
          <w:lang w:val="es-MX"/>
        </w:rPr>
        <w:t>NOMBRE DEL REPRESENTANTE DE LA PERSONA FÍSICA O MORAL</w:t>
      </w:r>
      <w:r w:rsidRPr="00277B7A">
        <w:rPr>
          <w:rFonts w:asciiTheme="minorHAnsi" w:hAnsiTheme="minorHAnsi" w:cstheme="minorHAnsi"/>
          <w:sz w:val="20"/>
          <w:u w:val="single"/>
          <w:lang w:val="es-MX"/>
        </w:rPr>
        <w:t>)</w:t>
      </w:r>
      <w:r w:rsidRPr="00277B7A">
        <w:rPr>
          <w:rFonts w:asciiTheme="minorHAnsi" w:hAnsiTheme="minorHAnsi" w:cstheme="minorHAnsi"/>
          <w:sz w:val="20"/>
          <w:lang w:val="es-MX"/>
        </w:rPr>
        <w:t xml:space="preserve">, EN SU CARÁCTER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SEÑALAR EN SU CASO EL CARÁCTER DEL REPRESENTANTE): APODERADO, REPRESENTANTE LEGAL, ADMINISTRADOR ÚNICO O PRESIDENTE DEL CONSEJO DE ADMINISTRACIÓN</w:t>
      </w:r>
      <w:r w:rsidRPr="00277B7A">
        <w:rPr>
          <w:rFonts w:asciiTheme="minorHAnsi" w:hAnsiTheme="minorHAnsi" w:cstheme="minorHAnsi"/>
          <w:sz w:val="20"/>
          <w:u w:val="single"/>
          <w:lang w:val="es-MX"/>
        </w:rPr>
        <w:t>),</w:t>
      </w:r>
      <w:r w:rsidRPr="00277B7A">
        <w:rPr>
          <w:rFonts w:asciiTheme="minorHAnsi" w:hAnsiTheme="minorHAnsi" w:cstheme="minorHAnsi"/>
          <w:sz w:val="20"/>
          <w:lang w:val="es-MX"/>
        </w:rPr>
        <w:t xml:space="preserve"> </w:t>
      </w:r>
      <w:r w:rsidRPr="00277B7A">
        <w:rPr>
          <w:rFonts w:asciiTheme="minorHAnsi" w:hAnsiTheme="minorHAnsi" w:cstheme="minorHAnsi"/>
          <w:sz w:val="20"/>
          <w:u w:val="single"/>
          <w:lang w:val="es-MX"/>
        </w:rPr>
        <w:t>(</w:t>
      </w:r>
      <w:r w:rsidRPr="00277B7A">
        <w:rPr>
          <w:rFonts w:asciiTheme="minorHAnsi" w:hAnsiTheme="minorHAnsi" w:cstheme="minorHAnsi"/>
          <w:b/>
          <w:sz w:val="20"/>
          <w:u w:val="single"/>
          <w:lang w:val="es-MX"/>
        </w:rPr>
        <w:t>MENCIONAR CADA UNO DE LOS REPRESENTANTES DE LAS PERSONAS QUE DE MANERA CONJUNTA FORMALIZAN EL CONTRATO</w:t>
      </w:r>
      <w:r w:rsidRPr="00277B7A">
        <w:rPr>
          <w:rFonts w:asciiTheme="minorHAnsi" w:hAnsiTheme="minorHAnsi" w:cstheme="minorHAnsi"/>
          <w:sz w:val="20"/>
          <w:u w:val="single"/>
          <w:lang w:val="es-MX"/>
        </w:rPr>
        <w:t>)</w:t>
      </w:r>
      <w:r w:rsidRPr="00277B7A">
        <w:rPr>
          <w:rFonts w:asciiTheme="minorHAnsi" w:hAnsiTheme="minorHAnsi" w:cstheme="minorHAnsi"/>
          <w:sz w:val="20"/>
          <w:lang w:val="es-MX"/>
        </w:rPr>
        <w:t xml:space="preserve"> A QUIENES DE MANERA CONJUNTA SE LES DENOMINARÁ </w:t>
      </w:r>
      <w:r w:rsidRPr="00277B7A">
        <w:rPr>
          <w:rFonts w:asciiTheme="minorHAnsi" w:hAnsiTheme="minorHAnsi" w:cstheme="minorHAnsi"/>
          <w:b/>
          <w:sz w:val="20"/>
          <w:lang w:val="es-MX"/>
        </w:rPr>
        <w:t>“LAS PARTES”</w:t>
      </w:r>
      <w:r w:rsidRPr="00277B7A">
        <w:rPr>
          <w:rFonts w:asciiTheme="minorHAnsi" w:hAnsiTheme="minorHAnsi" w:cstheme="minorHAnsi"/>
          <w:sz w:val="20"/>
          <w:lang w:val="es-MX"/>
        </w:rPr>
        <w:t>, AL TENOR DE LAS DECLARACIONES Y CLÁUSULAS SIGUIENTES:</w:t>
      </w:r>
    </w:p>
    <w:p w14:paraId="261B7CCF" w14:textId="77777777" w:rsidR="00277B7A" w:rsidRPr="00277B7A" w:rsidRDefault="00277B7A" w:rsidP="00277B7A">
      <w:pPr>
        <w:jc w:val="both"/>
        <w:rPr>
          <w:rFonts w:asciiTheme="minorHAnsi" w:hAnsiTheme="minorHAnsi" w:cstheme="minorHAnsi"/>
          <w:sz w:val="20"/>
          <w:lang w:val="es-MX"/>
        </w:rPr>
      </w:pPr>
    </w:p>
    <w:p w14:paraId="078FC79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DECLARACIONES</w:t>
      </w:r>
    </w:p>
    <w:p w14:paraId="31E90D7A" w14:textId="77777777" w:rsidR="00277B7A" w:rsidRPr="00277B7A" w:rsidRDefault="00277B7A" w:rsidP="00277B7A">
      <w:pPr>
        <w:jc w:val="both"/>
        <w:rPr>
          <w:rFonts w:asciiTheme="minorHAnsi" w:hAnsiTheme="minorHAnsi" w:cstheme="minorHAnsi"/>
          <w:sz w:val="20"/>
          <w:lang w:val="es-MX"/>
        </w:rPr>
      </w:pPr>
    </w:p>
    <w:p w14:paraId="54B6D37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 xml:space="preserve">1. </w:t>
      </w:r>
      <w:r w:rsidRPr="00277B7A">
        <w:rPr>
          <w:rFonts w:asciiTheme="minorHAnsi" w:hAnsiTheme="minorHAnsi" w:cstheme="minorHAnsi"/>
          <w:b/>
          <w:sz w:val="20"/>
          <w:lang w:val="es-MX"/>
        </w:rPr>
        <w:tab/>
        <w:t>“LA DEPENDENCIA O ENTIDAD”</w:t>
      </w:r>
      <w:r w:rsidRPr="00277B7A">
        <w:rPr>
          <w:rFonts w:asciiTheme="minorHAnsi" w:hAnsiTheme="minorHAnsi" w:cstheme="minorHAnsi"/>
          <w:sz w:val="20"/>
          <w:lang w:val="es-MX"/>
        </w:rPr>
        <w:t xml:space="preserve"> </w:t>
      </w:r>
      <w:r w:rsidRPr="00277B7A">
        <w:rPr>
          <w:rFonts w:asciiTheme="minorHAnsi" w:hAnsiTheme="minorHAnsi" w:cstheme="minorHAnsi"/>
          <w:bCs/>
          <w:sz w:val="20"/>
          <w:lang w:val="es-MX"/>
        </w:rPr>
        <w:t xml:space="preserve">declara que: </w:t>
      </w:r>
    </w:p>
    <w:p w14:paraId="04DA72E4" w14:textId="77777777" w:rsidR="00277B7A" w:rsidRPr="00277B7A" w:rsidRDefault="00277B7A" w:rsidP="00277B7A">
      <w:pPr>
        <w:jc w:val="both"/>
        <w:rPr>
          <w:rFonts w:asciiTheme="minorHAnsi" w:hAnsiTheme="minorHAnsi" w:cstheme="minorHAnsi"/>
          <w:sz w:val="20"/>
          <w:lang w:val="es-MX"/>
        </w:rPr>
      </w:pPr>
    </w:p>
    <w:p w14:paraId="4B764A54"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sz w:val="20"/>
          <w:lang w:val="es-MX"/>
        </w:rPr>
        <w:t>I.1</w:t>
      </w:r>
      <w:r w:rsidRPr="00277B7A">
        <w:rPr>
          <w:rFonts w:asciiTheme="minorHAnsi" w:hAnsiTheme="minorHAnsi" w:cstheme="minorHAnsi"/>
          <w:sz w:val="20"/>
          <w:lang w:val="es-MX"/>
        </w:rPr>
        <w:tab/>
        <w:t xml:space="preserve">Es una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de conformidad con </w:t>
      </w:r>
      <w:r w:rsidRPr="00277B7A">
        <w:rPr>
          <w:rFonts w:asciiTheme="minorHAnsi" w:hAnsiTheme="minorHAnsi" w:cstheme="minorHAnsi"/>
          <w:b/>
          <w:sz w:val="20"/>
          <w:u w:val="single"/>
          <w:lang w:val="es-MX"/>
        </w:rPr>
        <w:t>(ORDENAMIENTO JURÍDICO EN LOS QUE SE REGULE SU EXISTENCIA)</w:t>
      </w:r>
      <w:r w:rsidRPr="00277B7A">
        <w:rPr>
          <w:rFonts w:asciiTheme="minorHAnsi" w:hAnsiTheme="minorHAnsi" w:cstheme="minorHAnsi"/>
          <w:sz w:val="20"/>
          <w:lang w:val="es-MX"/>
        </w:rPr>
        <w:t>,</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 xml:space="preserve">cuya competencia y atribuciones se señalan en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NUMERAL Y ORDENAMIENTOS JURÍDICOS EN LOS QUE SE REGULEN SUS ATRIBUCIONES Y COMPETENCIAS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w:t>
      </w:r>
    </w:p>
    <w:p w14:paraId="140E4685" w14:textId="77777777" w:rsidR="00277B7A" w:rsidRPr="00277B7A" w:rsidRDefault="00277B7A" w:rsidP="00277B7A">
      <w:pPr>
        <w:jc w:val="both"/>
        <w:rPr>
          <w:rFonts w:asciiTheme="minorHAnsi" w:hAnsiTheme="minorHAnsi" w:cstheme="minorHAnsi"/>
          <w:sz w:val="20"/>
          <w:lang w:val="es-MX"/>
        </w:rPr>
      </w:pPr>
    </w:p>
    <w:p w14:paraId="02B4132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I.2</w:t>
      </w:r>
      <w:r w:rsidRPr="00277B7A">
        <w:rPr>
          <w:rFonts w:asciiTheme="minorHAnsi" w:hAnsiTheme="minorHAnsi" w:cstheme="minorHAnsi"/>
          <w:sz w:val="20"/>
          <w:lang w:val="es-MX"/>
        </w:rPr>
        <w:tab/>
        <w:t xml:space="preserve">Conforme a lo dispuesto por </w:t>
      </w:r>
      <w:r w:rsidRPr="00277B7A">
        <w:rPr>
          <w:rFonts w:asciiTheme="minorHAnsi" w:hAnsiTheme="minorHAnsi" w:cstheme="minorHAnsi"/>
          <w:b/>
          <w:sz w:val="20"/>
          <w:u w:val="single"/>
          <w:lang w:val="es-MX"/>
        </w:rPr>
        <w:t>(NUMERAL Y ORDENAMIENTO JURÍDICO EN EL QUE SE REGULEN SUS FACULTADES O INSTRUMENTO NOTARIAL EN EL QUE SE LE OTORGA LAS FACULTADES)</w:t>
      </w:r>
      <w:r w:rsidRPr="00277B7A">
        <w:rPr>
          <w:rFonts w:asciiTheme="minorHAnsi" w:hAnsiTheme="minorHAnsi" w:cstheme="minorHAnsi"/>
          <w:sz w:val="20"/>
          <w:lang w:val="es-MX"/>
        </w:rPr>
        <w:t>, el C.</w:t>
      </w:r>
      <w:r w:rsidRPr="00277B7A">
        <w:rPr>
          <w:rFonts w:asciiTheme="minorHAnsi" w:hAnsiTheme="minorHAnsi" w:cstheme="minorHAnsi"/>
          <w:bCs/>
          <w:sz w:val="20"/>
          <w:lang w:val="es-MX"/>
        </w:rPr>
        <w:t xml:space="preserve"> </w:t>
      </w:r>
      <w:r w:rsidRPr="00277B7A">
        <w:rPr>
          <w:rFonts w:asciiTheme="minorHAnsi" w:hAnsiTheme="minorHAnsi" w:cstheme="minorHAnsi"/>
          <w:b/>
          <w:sz w:val="20"/>
          <w:u w:val="single"/>
          <w:lang w:val="es-MX"/>
        </w:rPr>
        <w:t>(NOMBRE Y CARGO DEL O LA REPRESENTANTE DE LA DEPENDENCIA O ENTIDAD)</w:t>
      </w:r>
      <w:r w:rsidRPr="00277B7A">
        <w:rPr>
          <w:rFonts w:asciiTheme="minorHAnsi" w:hAnsiTheme="minorHAnsi" w:cstheme="minorHAnsi"/>
          <w:sz w:val="20"/>
          <w:lang w:val="es-MX"/>
        </w:rPr>
        <w:t>, es el servidor público que cuenta con facultades legales para celebrar el presente contrato, quien podrá ser sustituido en cualquier momento en su cargo o funciones, sin que, por ello, sea necesario celebrar un convenio modificatorio.</w:t>
      </w:r>
    </w:p>
    <w:p w14:paraId="51500A99" w14:textId="77777777" w:rsidR="00277B7A" w:rsidRPr="00277B7A" w:rsidRDefault="00277B7A" w:rsidP="00277B7A">
      <w:pPr>
        <w:jc w:val="both"/>
        <w:rPr>
          <w:rFonts w:asciiTheme="minorHAnsi" w:hAnsiTheme="minorHAnsi" w:cstheme="minorHAnsi"/>
          <w:sz w:val="20"/>
          <w:lang w:val="es-MX"/>
        </w:rPr>
      </w:pPr>
    </w:p>
    <w:p w14:paraId="06B36F5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I.3</w:t>
      </w:r>
      <w:r w:rsidRPr="00277B7A">
        <w:rPr>
          <w:rFonts w:asciiTheme="minorHAnsi" w:hAnsiTheme="minorHAnsi" w:cstheme="minorHAnsi"/>
          <w:b/>
          <w:sz w:val="20"/>
          <w:lang w:val="es-MX"/>
        </w:rPr>
        <w:tab/>
      </w:r>
      <w:r w:rsidRPr="00277B7A">
        <w:rPr>
          <w:rFonts w:asciiTheme="minorHAnsi" w:hAnsiTheme="minorHAnsi" w:cstheme="minorHAnsi"/>
          <w:sz w:val="20"/>
          <w:lang w:val="es-MX"/>
        </w:rPr>
        <w:t xml:space="preserve">De conformidad con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ORDENAMIENTO JURÍDICO EN EL QUE SE REGULEN SUS FACULTADES)</w:t>
      </w:r>
      <w:r w:rsidRPr="00277B7A">
        <w:rPr>
          <w:rFonts w:asciiTheme="minorHAnsi" w:hAnsiTheme="minorHAnsi" w:cstheme="minorHAnsi"/>
          <w:sz w:val="20"/>
          <w:lang w:val="es-MX"/>
        </w:rPr>
        <w:t xml:space="preserve"> suscribe el presente instrumento el C. </w:t>
      </w:r>
      <w:r w:rsidRPr="00277B7A">
        <w:rPr>
          <w:rFonts w:asciiTheme="minorHAnsi" w:hAnsiTheme="minorHAnsi" w:cstheme="minorHAnsi"/>
          <w:b/>
          <w:sz w:val="20"/>
          <w:u w:val="single"/>
          <w:lang w:val="es-MX"/>
        </w:rPr>
        <w:t>(NOMBRE DEL ADMINISTRADOR DEL CONTRATO)</w:t>
      </w:r>
      <w:r w:rsidRPr="00277B7A">
        <w:rPr>
          <w:rFonts w:asciiTheme="minorHAnsi" w:hAnsiTheme="minorHAnsi" w:cstheme="minorHAnsi"/>
          <w:sz w:val="20"/>
          <w:u w:val="single"/>
          <w:lang w:val="es-MX"/>
        </w:rPr>
        <w:t>,</w:t>
      </w:r>
      <w:r w:rsidRPr="00277B7A">
        <w:rPr>
          <w:rFonts w:asciiTheme="minorHAnsi" w:hAnsiTheme="minorHAnsi" w:cstheme="minorHAnsi"/>
          <w:sz w:val="20"/>
          <w:lang w:val="es-MX"/>
        </w:rPr>
        <w:t xml:space="preserve"> </w:t>
      </w:r>
      <w:r w:rsidRPr="00277B7A">
        <w:rPr>
          <w:rFonts w:asciiTheme="minorHAnsi" w:hAnsiTheme="minorHAnsi" w:cstheme="minorHAnsi"/>
          <w:b/>
          <w:sz w:val="20"/>
          <w:u w:val="single"/>
          <w:lang w:val="es-MX"/>
        </w:rPr>
        <w:t>(SEÑALAR CARGO DEL ADMINISTRADOR DEL CONTRATO)</w:t>
      </w:r>
      <w:r w:rsidRPr="00277B7A">
        <w:rPr>
          <w:rFonts w:asciiTheme="minorHAnsi" w:hAnsiTheme="minorHAnsi" w:cstheme="minorHAnsi"/>
          <w:sz w:val="20"/>
          <w:lang w:val="es-MX"/>
        </w:rPr>
        <w:t>, con R.F.C.</w:t>
      </w:r>
      <w:r w:rsidRPr="00277B7A">
        <w:rPr>
          <w:rFonts w:asciiTheme="minorHAnsi" w:hAnsiTheme="minorHAnsi" w:cstheme="minorHAnsi"/>
          <w:b/>
          <w:sz w:val="20"/>
          <w:lang w:val="es-MX"/>
        </w:rPr>
        <w:t xml:space="preserve"> </w:t>
      </w:r>
      <w:r w:rsidRPr="00277B7A">
        <w:rPr>
          <w:rFonts w:asciiTheme="minorHAnsi" w:hAnsiTheme="minorHAnsi" w:cstheme="minorHAnsi"/>
          <w:b/>
          <w:sz w:val="20"/>
          <w:u w:val="single"/>
          <w:lang w:val="es-MX"/>
        </w:rPr>
        <w:t>(INCORPORAR RFC)</w:t>
      </w:r>
      <w:r w:rsidRPr="00277B7A">
        <w:rPr>
          <w:rFonts w:asciiTheme="minorHAnsi" w:hAnsiTheme="minorHAnsi" w:cstheme="minorHAnsi"/>
          <w:sz w:val="20"/>
          <w:lang w:val="es-MX"/>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para los efectos del presente contrato. </w:t>
      </w:r>
    </w:p>
    <w:p w14:paraId="2CC352B2" w14:textId="77777777" w:rsidR="00277B7A" w:rsidRPr="00277B7A" w:rsidRDefault="00277B7A" w:rsidP="00277B7A">
      <w:pPr>
        <w:jc w:val="both"/>
        <w:rPr>
          <w:rFonts w:asciiTheme="minorHAnsi" w:hAnsiTheme="minorHAnsi" w:cstheme="minorHAnsi"/>
          <w:sz w:val="20"/>
          <w:lang w:val="es-MX"/>
        </w:rPr>
      </w:pPr>
    </w:p>
    <w:p w14:paraId="5C48345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EN CASO DE REQUERIR QUE EL INSTRUMENTO JURÍDICO SEA FIRMADO POR MÁS SERVIDORES PÚBLICOS, SE DEBERÁ AGREGAR LA SIGUIENTE DECLARACIÓN TANTAS VECES FIRMANTES SEAN AÑADIDOS Y RECORRER LOS NUMERALES SUBSECUENTES. </w:t>
      </w:r>
    </w:p>
    <w:p w14:paraId="590C6729" w14:textId="77777777" w:rsidR="00277B7A" w:rsidRPr="00277B7A" w:rsidRDefault="00277B7A" w:rsidP="00277B7A">
      <w:pPr>
        <w:jc w:val="both"/>
        <w:rPr>
          <w:rFonts w:asciiTheme="minorHAnsi" w:hAnsiTheme="minorHAnsi" w:cstheme="minorHAnsi"/>
          <w:b/>
          <w:sz w:val="20"/>
          <w:u w:val="single"/>
          <w:lang w:val="es-MX"/>
        </w:rPr>
      </w:pPr>
    </w:p>
    <w:p w14:paraId="4BDE784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I.4</w:t>
      </w:r>
      <w:r w:rsidRPr="00277B7A">
        <w:rPr>
          <w:rFonts w:asciiTheme="minorHAnsi" w:hAnsiTheme="minorHAnsi" w:cstheme="minorHAnsi"/>
          <w:b/>
          <w:sz w:val="20"/>
          <w:lang w:val="es-MX"/>
        </w:rPr>
        <w:tab/>
      </w:r>
      <w:r w:rsidRPr="00277B7A">
        <w:rPr>
          <w:rFonts w:asciiTheme="minorHAnsi" w:hAnsiTheme="minorHAnsi" w:cstheme="minorHAnsi"/>
          <w:sz w:val="20"/>
          <w:lang w:val="es-MX"/>
        </w:rPr>
        <w:t xml:space="preserve">De conformidad con </w:t>
      </w:r>
      <w:r w:rsidRPr="00277B7A">
        <w:rPr>
          <w:rFonts w:asciiTheme="minorHAnsi" w:hAnsiTheme="minorHAnsi" w:cstheme="minorHAnsi"/>
          <w:b/>
          <w:sz w:val="20"/>
          <w:u w:val="single"/>
          <w:lang w:val="es-MX"/>
        </w:rPr>
        <w:t>(ORDENAMIENTO JURÍDICO EN LOS QUE SE REGULEN SUS FACULTADES)</w:t>
      </w:r>
      <w:r w:rsidRPr="00277B7A">
        <w:rPr>
          <w:rFonts w:asciiTheme="minorHAnsi" w:hAnsiTheme="minorHAnsi" w:cstheme="minorHAnsi"/>
          <w:sz w:val="20"/>
          <w:lang w:val="es-MX"/>
        </w:rPr>
        <w:t xml:space="preserve"> suscribe el presente instrumento el C. </w:t>
      </w:r>
      <w:r w:rsidRPr="00277B7A">
        <w:rPr>
          <w:rFonts w:asciiTheme="minorHAnsi" w:hAnsiTheme="minorHAnsi" w:cstheme="minorHAnsi"/>
          <w:b/>
          <w:bCs/>
          <w:sz w:val="20"/>
          <w:u w:val="single"/>
          <w:lang w:val="es-MX"/>
        </w:rPr>
        <w:t>(NOMBRE DEL FIRMANTE X)</w:t>
      </w:r>
      <w:r w:rsidRPr="00277B7A">
        <w:rPr>
          <w:rFonts w:asciiTheme="minorHAnsi" w:hAnsiTheme="minorHAnsi" w:cstheme="minorHAnsi"/>
          <w:sz w:val="20"/>
          <w:lang w:val="es-MX"/>
        </w:rPr>
        <w:t xml:space="preserve">, </w:t>
      </w:r>
      <w:r w:rsidRPr="00277B7A">
        <w:rPr>
          <w:rFonts w:asciiTheme="minorHAnsi" w:hAnsiTheme="minorHAnsi" w:cstheme="minorHAnsi"/>
          <w:b/>
          <w:bCs/>
          <w:sz w:val="20"/>
          <w:u w:val="single"/>
          <w:lang w:val="es-MX"/>
        </w:rPr>
        <w:t>(SEÑALAR CARGO DEL FIRMANTE X)</w:t>
      </w:r>
      <w:r w:rsidRPr="00277B7A">
        <w:rPr>
          <w:rFonts w:asciiTheme="minorHAnsi" w:hAnsiTheme="minorHAnsi" w:cstheme="minorHAnsi"/>
          <w:sz w:val="20"/>
          <w:lang w:val="es-MX"/>
        </w:rPr>
        <w:t xml:space="preserve">, R.F.C. </w:t>
      </w:r>
      <w:r w:rsidRPr="00277B7A">
        <w:rPr>
          <w:rFonts w:asciiTheme="minorHAnsi" w:hAnsiTheme="minorHAnsi" w:cstheme="minorHAnsi"/>
          <w:b/>
          <w:sz w:val="20"/>
          <w:u w:val="single"/>
          <w:lang w:val="es-MX"/>
        </w:rPr>
        <w:t>(INCORPORAR RFC DEL FIRMANTE X)</w:t>
      </w:r>
      <w:r w:rsidRPr="00277B7A">
        <w:rPr>
          <w:rFonts w:asciiTheme="minorHAnsi" w:hAnsiTheme="minorHAnsi" w:cstheme="minorHAnsi"/>
          <w:sz w:val="20"/>
          <w:lang w:val="es-MX"/>
        </w:rPr>
        <w:t xml:space="preserve">, facultado para </w:t>
      </w:r>
      <w:r w:rsidRPr="00277B7A">
        <w:rPr>
          <w:rFonts w:asciiTheme="minorHAnsi" w:hAnsiTheme="minorHAnsi" w:cstheme="minorHAnsi"/>
          <w:b/>
          <w:sz w:val="20"/>
          <w:u w:val="single"/>
          <w:lang w:val="es-MX"/>
        </w:rPr>
        <w:t>(INCORPORAR FACULTADES Y PARTICIPACIÓN EN EL CONTRATO)</w:t>
      </w:r>
      <w:r w:rsidRPr="00277B7A">
        <w:rPr>
          <w:rFonts w:asciiTheme="minorHAnsi" w:hAnsiTheme="minorHAnsi" w:cstheme="minorHAnsi"/>
          <w:sz w:val="20"/>
          <w:lang w:val="es-MX"/>
        </w:rPr>
        <w:t>.</w:t>
      </w:r>
    </w:p>
    <w:p w14:paraId="30B8C9E1" w14:textId="77777777" w:rsidR="00277B7A" w:rsidRPr="00277B7A" w:rsidRDefault="00277B7A" w:rsidP="00277B7A">
      <w:pPr>
        <w:jc w:val="both"/>
        <w:rPr>
          <w:rFonts w:asciiTheme="minorHAnsi" w:hAnsiTheme="minorHAnsi" w:cstheme="minorHAnsi"/>
          <w:sz w:val="20"/>
          <w:lang w:val="es-MX"/>
        </w:rPr>
      </w:pPr>
    </w:p>
    <w:p w14:paraId="3C259C46"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I.5</w:t>
      </w:r>
      <w:r w:rsidRPr="00277B7A">
        <w:rPr>
          <w:rFonts w:asciiTheme="minorHAnsi" w:hAnsiTheme="minorHAnsi" w:cstheme="minorHAnsi"/>
          <w:sz w:val="20"/>
          <w:lang w:val="es-MX"/>
        </w:rPr>
        <w:tab/>
        <w:t>La adjudicación del presente contrato se realizó mediante el procedimiento de</w:t>
      </w:r>
      <w:r w:rsidRPr="00277B7A">
        <w:rPr>
          <w:rFonts w:asciiTheme="minorHAnsi" w:hAnsiTheme="minorHAnsi" w:cstheme="minorHAnsi"/>
          <w:b/>
          <w:bCs/>
          <w:sz w:val="20"/>
          <w:lang w:val="es-MX"/>
        </w:rPr>
        <w:t xml:space="preserve"> </w:t>
      </w:r>
      <w:r w:rsidRPr="00277B7A">
        <w:rPr>
          <w:rFonts w:asciiTheme="minorHAnsi" w:hAnsiTheme="minorHAnsi" w:cstheme="minorHAnsi"/>
          <w:sz w:val="20"/>
          <w:u w:val="single"/>
          <w:lang w:val="es-MX"/>
        </w:rPr>
        <w:t>(</w:t>
      </w:r>
      <w:r w:rsidRPr="00277B7A">
        <w:rPr>
          <w:rFonts w:asciiTheme="minorHAnsi" w:hAnsiTheme="minorHAnsi" w:cstheme="minorHAnsi"/>
          <w:b/>
          <w:sz w:val="20"/>
          <w:u w:val="single"/>
          <w:lang w:val="es-MX"/>
        </w:rPr>
        <w:t>TIPO DE PROCEDIMIENTO</w:t>
      </w:r>
      <w:r w:rsidRPr="00277B7A">
        <w:rPr>
          <w:rFonts w:asciiTheme="minorHAnsi" w:hAnsiTheme="minorHAnsi" w:cstheme="minorHAnsi"/>
          <w:sz w:val="20"/>
          <w:u w:val="single"/>
          <w:lang w:val="es-MX"/>
        </w:rPr>
        <w:t>)</w:t>
      </w:r>
      <w:r w:rsidRPr="00277B7A">
        <w:rPr>
          <w:rFonts w:asciiTheme="minorHAnsi" w:hAnsiTheme="minorHAnsi" w:cstheme="minorHAnsi"/>
          <w:sz w:val="20"/>
          <w:lang w:val="es-MX"/>
        </w:rPr>
        <w:t xml:space="preserve"> de carácter </w:t>
      </w:r>
      <w:r w:rsidRPr="00277B7A">
        <w:rPr>
          <w:rFonts w:asciiTheme="minorHAnsi" w:hAnsiTheme="minorHAnsi" w:cstheme="minorHAnsi"/>
          <w:b/>
          <w:sz w:val="20"/>
          <w:u w:val="single"/>
          <w:lang w:val="es-MX"/>
        </w:rPr>
        <w:t>(INCORPORAR EL CARÁCTER DEL PROCEDIMIENTO)</w:t>
      </w:r>
      <w:r w:rsidRPr="00277B7A">
        <w:rPr>
          <w:rFonts w:asciiTheme="minorHAnsi" w:hAnsiTheme="minorHAnsi" w:cstheme="minorHAnsi"/>
          <w:sz w:val="20"/>
          <w:lang w:val="es-MX"/>
        </w:rPr>
        <w:t xml:space="preserve">, al amparo de lo establecido en los artículos 134 de la Constitución Política de los Estados Unidos Mexicanos; </w:t>
      </w:r>
      <w:r w:rsidRPr="00277B7A">
        <w:rPr>
          <w:rFonts w:asciiTheme="minorHAnsi" w:hAnsiTheme="minorHAnsi" w:cstheme="minorHAnsi"/>
          <w:b/>
          <w:sz w:val="20"/>
          <w:u w:val="single"/>
          <w:lang w:val="es-MX"/>
        </w:rPr>
        <w:t>(CITAR LOS NUMERALES)</w:t>
      </w:r>
      <w:r w:rsidRPr="00277B7A">
        <w:rPr>
          <w:rFonts w:asciiTheme="minorHAnsi" w:hAnsiTheme="minorHAnsi" w:cstheme="minorHAnsi"/>
          <w:sz w:val="20"/>
          <w:lang w:val="es-MX"/>
        </w:rPr>
        <w:t xml:space="preserve"> de la Ley de Adquisiciones, Arrendamientos y Servicios del Sector Público,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y </w:t>
      </w:r>
      <w:r w:rsidRPr="00277B7A">
        <w:rPr>
          <w:rFonts w:asciiTheme="minorHAnsi" w:hAnsiTheme="minorHAnsi" w:cstheme="minorHAnsi"/>
          <w:b/>
          <w:sz w:val="20"/>
          <w:u w:val="single"/>
          <w:lang w:val="es-MX"/>
        </w:rPr>
        <w:t>(CITAR LOS NUMERALES)</w:t>
      </w:r>
      <w:r w:rsidRPr="00277B7A">
        <w:rPr>
          <w:rFonts w:asciiTheme="minorHAnsi" w:hAnsiTheme="minorHAnsi" w:cstheme="minorHAnsi"/>
          <w:sz w:val="20"/>
          <w:lang w:val="es-MX"/>
        </w:rPr>
        <w:t xml:space="preserve"> de su Reglamento.</w:t>
      </w:r>
    </w:p>
    <w:p w14:paraId="09E8F39D" w14:textId="77777777" w:rsidR="00277B7A" w:rsidRPr="00277B7A" w:rsidRDefault="00277B7A" w:rsidP="00277B7A">
      <w:pPr>
        <w:jc w:val="both"/>
        <w:rPr>
          <w:rFonts w:asciiTheme="minorHAnsi" w:hAnsiTheme="minorHAnsi" w:cstheme="minorHAnsi"/>
          <w:sz w:val="20"/>
          <w:lang w:val="es-MX"/>
        </w:rPr>
      </w:pPr>
    </w:p>
    <w:p w14:paraId="48D67AC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I.6</w:t>
      </w:r>
      <w:r w:rsidRPr="00277B7A">
        <w:rPr>
          <w:rFonts w:asciiTheme="minorHAnsi" w:hAnsiTheme="minorHAnsi" w:cstheme="minorHAnsi"/>
          <w:sz w:val="20"/>
          <w:lang w:val="es-MX"/>
        </w:rPr>
        <w:tab/>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cuenta con suficiencia presupuestaria otorgada mediante</w:t>
      </w:r>
      <w:r w:rsidRPr="00277B7A">
        <w:rPr>
          <w:rFonts w:asciiTheme="minorHAnsi" w:hAnsiTheme="minorHAnsi" w:cstheme="minorHAnsi"/>
          <w:b/>
          <w:sz w:val="20"/>
          <w:lang w:val="es-MX"/>
        </w:rPr>
        <w:t xml:space="preserve"> </w:t>
      </w:r>
      <w:r w:rsidRPr="00277B7A">
        <w:rPr>
          <w:rFonts w:asciiTheme="minorHAnsi" w:hAnsiTheme="minorHAnsi" w:cstheme="minorHAnsi"/>
          <w:b/>
          <w:sz w:val="20"/>
          <w:u w:val="single"/>
          <w:lang w:val="es-MX"/>
        </w:rPr>
        <w:t>(NÚMERO Y FECHA DE OFICIO)</w:t>
      </w:r>
      <w:r w:rsidRPr="00277B7A">
        <w:rPr>
          <w:rFonts w:asciiTheme="minorHAnsi" w:hAnsiTheme="minorHAnsi" w:cstheme="minorHAnsi"/>
          <w:sz w:val="20"/>
          <w:lang w:val="es-MX"/>
        </w:rPr>
        <w:t xml:space="preserve">, emitido por la </w:t>
      </w:r>
      <w:r w:rsidRPr="00277B7A">
        <w:rPr>
          <w:rFonts w:asciiTheme="minorHAnsi" w:hAnsiTheme="minorHAnsi" w:cstheme="minorHAnsi"/>
          <w:b/>
          <w:sz w:val="20"/>
          <w:lang w:val="es-MX"/>
        </w:rPr>
        <w:t>_____________________</w:t>
      </w:r>
      <w:r w:rsidRPr="00277B7A">
        <w:rPr>
          <w:rFonts w:asciiTheme="minorHAnsi" w:hAnsiTheme="minorHAnsi" w:cstheme="minorHAnsi"/>
          <w:sz w:val="20"/>
          <w:lang w:val="es-MX"/>
        </w:rPr>
        <w:t xml:space="preserve">. </w:t>
      </w:r>
    </w:p>
    <w:p w14:paraId="67309BE6" w14:textId="77777777" w:rsidR="00277B7A" w:rsidRPr="00277B7A" w:rsidRDefault="00277B7A" w:rsidP="00277B7A">
      <w:pPr>
        <w:jc w:val="both"/>
        <w:rPr>
          <w:rFonts w:asciiTheme="minorHAnsi" w:hAnsiTheme="minorHAnsi" w:cstheme="minorHAnsi"/>
          <w:sz w:val="20"/>
          <w:lang w:val="es-MX"/>
        </w:rPr>
      </w:pPr>
    </w:p>
    <w:p w14:paraId="4ED9B99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QUE SE TRATE DE UN CONTRATO PLURIANUAL, SE DEBERÁ CONSIGNAR EL OFICIO DE AUTORIZACIÓN DE LA SHCP EN TÉRMINOS DEL ARTÍCULO 50 DE LA LEY FEDERAL DE PRESUPUESTO Y RESPONSABILIDAD HACENDARIA Y SU REGLAMENTO, COMO SIGUE:</w:t>
      </w:r>
    </w:p>
    <w:p w14:paraId="11B0E8EA" w14:textId="77777777" w:rsidR="00277B7A" w:rsidRPr="00277B7A" w:rsidRDefault="00277B7A" w:rsidP="00277B7A">
      <w:pPr>
        <w:jc w:val="both"/>
        <w:rPr>
          <w:rFonts w:asciiTheme="minorHAnsi" w:hAnsiTheme="minorHAnsi" w:cstheme="minorHAnsi"/>
          <w:bCs/>
          <w:sz w:val="20"/>
          <w:lang w:val="es-MX"/>
        </w:rPr>
      </w:pPr>
    </w:p>
    <w:p w14:paraId="4AE40870"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 xml:space="preserve">La Secretaría de Hacienda y Crédito Público </w:t>
      </w:r>
      <w:r w:rsidRPr="00277B7A">
        <w:rPr>
          <w:rFonts w:asciiTheme="minorHAnsi" w:hAnsiTheme="minorHAnsi" w:cstheme="minorHAnsi"/>
          <w:b/>
          <w:bCs/>
          <w:sz w:val="20"/>
          <w:lang w:val="es-MX"/>
        </w:rPr>
        <w:t>(</w:t>
      </w:r>
      <w:r w:rsidRPr="00277B7A">
        <w:rPr>
          <w:rFonts w:asciiTheme="minorHAnsi" w:hAnsiTheme="minorHAnsi" w:cstheme="minorHAnsi"/>
          <w:b/>
          <w:bCs/>
          <w:sz w:val="20"/>
          <w:u w:val="single"/>
          <w:lang w:val="es-MX"/>
        </w:rPr>
        <w:t>EN SU CASO EL TITULAR DE LA ENTIDAD</w:t>
      </w:r>
      <w:r w:rsidRPr="00277B7A">
        <w:rPr>
          <w:rFonts w:asciiTheme="minorHAnsi" w:hAnsiTheme="minorHAnsi" w:cstheme="minorHAnsi"/>
          <w:b/>
          <w:bCs/>
          <w:sz w:val="20"/>
          <w:lang w:val="es-MX"/>
        </w:rPr>
        <w:t>)</w:t>
      </w:r>
      <w:r w:rsidRPr="00277B7A">
        <w:rPr>
          <w:rFonts w:asciiTheme="minorHAnsi" w:hAnsiTheme="minorHAnsi" w:cstheme="minorHAnsi"/>
          <w:bCs/>
          <w:sz w:val="20"/>
          <w:lang w:val="es-MX"/>
        </w:rPr>
        <w:t xml:space="preserve"> autorizó la </w:t>
      </w:r>
      <w:proofErr w:type="spellStart"/>
      <w:r w:rsidRPr="00277B7A">
        <w:rPr>
          <w:rFonts w:asciiTheme="minorHAnsi" w:hAnsiTheme="minorHAnsi" w:cstheme="minorHAnsi"/>
          <w:bCs/>
          <w:sz w:val="20"/>
          <w:lang w:val="es-MX"/>
        </w:rPr>
        <w:t>plurianualidad</w:t>
      </w:r>
      <w:proofErr w:type="spellEnd"/>
      <w:r w:rsidRPr="00277B7A">
        <w:rPr>
          <w:rFonts w:asciiTheme="minorHAnsi" w:hAnsiTheme="minorHAnsi" w:cstheme="minorHAnsi"/>
          <w:bCs/>
          <w:sz w:val="20"/>
          <w:lang w:val="es-MX"/>
        </w:rPr>
        <w:t xml:space="preserve"> mediante el oficio número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NÚMERO Y FECHA DE OFICIO</w:t>
      </w:r>
      <w:r w:rsidRPr="00277B7A">
        <w:rPr>
          <w:rFonts w:asciiTheme="minorHAnsi" w:hAnsiTheme="minorHAnsi" w:cstheme="minorHAnsi"/>
          <w:b/>
          <w:sz w:val="20"/>
          <w:lang w:val="es-MX"/>
        </w:rPr>
        <w:t>)</w:t>
      </w:r>
      <w:r w:rsidRPr="00277B7A">
        <w:rPr>
          <w:rFonts w:asciiTheme="minorHAnsi" w:hAnsiTheme="minorHAnsi" w:cstheme="minorHAnsi"/>
          <w:sz w:val="20"/>
          <w:lang w:val="es-MX"/>
        </w:rPr>
        <w:t>.</w:t>
      </w:r>
    </w:p>
    <w:p w14:paraId="292489B4" w14:textId="77777777" w:rsidR="00277B7A" w:rsidRPr="00277B7A" w:rsidRDefault="00277B7A" w:rsidP="00277B7A">
      <w:pPr>
        <w:jc w:val="both"/>
        <w:rPr>
          <w:rFonts w:asciiTheme="minorHAnsi" w:hAnsiTheme="minorHAnsi" w:cstheme="minorHAnsi"/>
          <w:sz w:val="20"/>
          <w:lang w:val="es-MX"/>
        </w:rPr>
      </w:pPr>
    </w:p>
    <w:p w14:paraId="79C3902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SI LA CONTRATACIÓN ES PREVIA A LA AUTORIZACIÓN DE SU PRESUPUESTO, CONFORME AL ARTÍCULO 33, PÁRRAFO SEGUNDO DE LA LAASSP (ANTICIPADA) MOSTRAR EL SIGUIENTE TEXTO:</w:t>
      </w:r>
    </w:p>
    <w:p w14:paraId="5E7D6F12" w14:textId="77777777" w:rsidR="00277B7A" w:rsidRPr="00277B7A" w:rsidRDefault="00277B7A" w:rsidP="00277B7A">
      <w:pPr>
        <w:jc w:val="both"/>
        <w:rPr>
          <w:rFonts w:asciiTheme="minorHAnsi" w:hAnsiTheme="minorHAnsi" w:cstheme="minorHAnsi"/>
          <w:sz w:val="20"/>
          <w:lang w:val="es-MX"/>
        </w:rPr>
      </w:pPr>
    </w:p>
    <w:p w14:paraId="0D1AF62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5E623698" w14:textId="77777777" w:rsidR="00277B7A" w:rsidRPr="00277B7A" w:rsidRDefault="00277B7A" w:rsidP="00277B7A">
      <w:pPr>
        <w:jc w:val="both"/>
        <w:rPr>
          <w:rFonts w:asciiTheme="minorHAnsi" w:hAnsiTheme="minorHAnsi" w:cstheme="minorHAnsi"/>
          <w:bCs/>
          <w:sz w:val="20"/>
          <w:lang w:val="es-MX"/>
        </w:rPr>
      </w:pPr>
    </w:p>
    <w:p w14:paraId="78D54BC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I.7</w:t>
      </w:r>
      <w:r w:rsidRPr="00277B7A">
        <w:rPr>
          <w:rFonts w:asciiTheme="minorHAnsi" w:hAnsiTheme="minorHAnsi" w:cstheme="minorHAnsi"/>
          <w:sz w:val="20"/>
          <w:lang w:val="es-MX"/>
        </w:rPr>
        <w:tab/>
        <w:t xml:space="preserve">Cuenta con el Registro Federal de Contribuyentes </w:t>
      </w:r>
      <w:r w:rsidRPr="00277B7A">
        <w:rPr>
          <w:rFonts w:asciiTheme="minorHAnsi" w:hAnsiTheme="minorHAnsi" w:cstheme="minorHAnsi"/>
          <w:b/>
          <w:sz w:val="20"/>
          <w:lang w:val="es-MX"/>
        </w:rPr>
        <w:t>N° (</w:t>
      </w:r>
      <w:r w:rsidRPr="00277B7A">
        <w:rPr>
          <w:rFonts w:asciiTheme="minorHAnsi" w:hAnsiTheme="minorHAnsi" w:cstheme="minorHAnsi"/>
          <w:b/>
          <w:sz w:val="20"/>
          <w:u w:val="single"/>
          <w:lang w:val="es-MX"/>
        </w:rPr>
        <w:t>RFC DEPENDENCIA O ENTIDAD)</w:t>
      </w:r>
      <w:r w:rsidRPr="00277B7A">
        <w:rPr>
          <w:rFonts w:asciiTheme="minorHAnsi" w:hAnsiTheme="minorHAnsi" w:cstheme="minorHAnsi"/>
          <w:sz w:val="20"/>
          <w:lang w:val="es-MX"/>
        </w:rPr>
        <w:t>.</w:t>
      </w:r>
    </w:p>
    <w:p w14:paraId="29C99E23" w14:textId="77777777" w:rsidR="00277B7A" w:rsidRPr="00277B7A" w:rsidRDefault="00277B7A" w:rsidP="00277B7A">
      <w:pPr>
        <w:jc w:val="both"/>
        <w:rPr>
          <w:rFonts w:asciiTheme="minorHAnsi" w:hAnsiTheme="minorHAnsi" w:cstheme="minorHAnsi"/>
          <w:sz w:val="20"/>
          <w:lang w:val="es-MX"/>
        </w:rPr>
      </w:pPr>
    </w:p>
    <w:p w14:paraId="36C4741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I.8</w:t>
      </w:r>
      <w:r w:rsidRPr="00277B7A">
        <w:rPr>
          <w:rFonts w:asciiTheme="minorHAnsi" w:hAnsiTheme="minorHAnsi" w:cstheme="minorHAnsi"/>
          <w:sz w:val="20"/>
          <w:lang w:val="es-MX"/>
        </w:rPr>
        <w:tab/>
        <w:t>Tiene establecido su domicilio en ________________________________________ mismo que señala para los fines y efectos legales del presente contrato.</w:t>
      </w:r>
    </w:p>
    <w:p w14:paraId="29A5715D" w14:textId="77777777" w:rsidR="00277B7A" w:rsidRPr="00277B7A" w:rsidRDefault="00277B7A" w:rsidP="00277B7A">
      <w:pPr>
        <w:jc w:val="both"/>
        <w:rPr>
          <w:rFonts w:asciiTheme="minorHAnsi" w:hAnsiTheme="minorHAnsi" w:cstheme="minorHAnsi"/>
          <w:sz w:val="20"/>
          <w:lang w:val="es-MX"/>
        </w:rPr>
      </w:pPr>
    </w:p>
    <w:p w14:paraId="4AFAD7A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QUE SE APLIQUE REDUCCIÓN DE GARANTÍA DE CUMPLIMIENTO.</w:t>
      </w:r>
    </w:p>
    <w:p w14:paraId="1430C7FD" w14:textId="77777777" w:rsidR="00277B7A" w:rsidRPr="00277B7A" w:rsidRDefault="00277B7A" w:rsidP="00277B7A">
      <w:pPr>
        <w:jc w:val="both"/>
        <w:rPr>
          <w:rFonts w:asciiTheme="minorHAnsi" w:hAnsiTheme="minorHAnsi" w:cstheme="minorHAnsi"/>
          <w:sz w:val="20"/>
          <w:lang w:val="es-MX"/>
        </w:rPr>
      </w:pPr>
    </w:p>
    <w:p w14:paraId="2E74FAF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I.9</w:t>
      </w:r>
      <w:r w:rsidRPr="00277B7A">
        <w:rPr>
          <w:rFonts w:asciiTheme="minorHAnsi" w:hAnsiTheme="minorHAnsi" w:cstheme="minorHAnsi"/>
          <w:sz w:val="20"/>
          <w:lang w:val="es-MX"/>
        </w:rPr>
        <w:tab/>
        <w:t xml:space="preserve">De la revisión al historial de cumplimiento en materia de contrataciones en el Registro Único de Participantes, se advierte que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cuenta con un grado de cumplimiento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INDICAR EL RANGO</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por lo que </w:t>
      </w:r>
      <w:r w:rsidRPr="00277B7A">
        <w:rPr>
          <w:rFonts w:asciiTheme="minorHAnsi" w:hAnsiTheme="minorHAnsi" w:cstheme="minorHAnsi"/>
          <w:b/>
          <w:sz w:val="20"/>
          <w:lang w:val="es-MX"/>
        </w:rPr>
        <w:t xml:space="preserve">“LA DEPENDENCIA O ENTIDAD” </w:t>
      </w:r>
      <w:r w:rsidRPr="00277B7A">
        <w:rPr>
          <w:rFonts w:asciiTheme="minorHAnsi" w:hAnsiTheme="minorHAnsi" w:cstheme="minorHAnsi"/>
          <w:sz w:val="20"/>
          <w:lang w:val="es-MX"/>
        </w:rPr>
        <w:t>determina procedente efectuar la reducción del monto de la garantía por un porcentaje de _____.</w:t>
      </w:r>
    </w:p>
    <w:p w14:paraId="58CCCF90" w14:textId="77777777" w:rsidR="00277B7A" w:rsidRPr="00277B7A" w:rsidRDefault="00277B7A" w:rsidP="00277B7A">
      <w:pPr>
        <w:jc w:val="both"/>
        <w:rPr>
          <w:rFonts w:asciiTheme="minorHAnsi" w:hAnsiTheme="minorHAnsi" w:cstheme="minorHAnsi"/>
          <w:sz w:val="20"/>
          <w:lang w:val="es-MX"/>
        </w:rPr>
      </w:pPr>
    </w:p>
    <w:p w14:paraId="4443AE7D"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rPr>
        <w:t xml:space="preserve">INSTRUCCIÓN: </w:t>
      </w:r>
      <w:r w:rsidRPr="00277B7A">
        <w:rPr>
          <w:rFonts w:asciiTheme="minorHAnsi" w:hAnsiTheme="minorHAnsi" w:cstheme="minorHAnsi"/>
          <w:sz w:val="20"/>
          <w:lang w:val="es-MX"/>
        </w:rPr>
        <w:t xml:space="preserve">CUANDO LA PROPOSICIÓN GANADORA HAYA SIDO PRESENTADA EN FORMA CONJUNTA POR VARIAS PERSONAS, LAS DECLARACIONES SE DEBERÁN FORMULAR POR CADA UNO DE ELLOS, EN TÉRMINOS DEL ARTÍCULO 88 DEL REGLAMENTO DE LA </w:t>
      </w:r>
      <w:r w:rsidRPr="00277B7A">
        <w:rPr>
          <w:rFonts w:asciiTheme="minorHAnsi" w:hAnsiTheme="minorHAnsi" w:cstheme="minorHAnsi"/>
          <w:sz w:val="20"/>
        </w:rPr>
        <w:t>LAASSP.</w:t>
      </w:r>
    </w:p>
    <w:p w14:paraId="7389CFD1" w14:textId="77777777" w:rsidR="00277B7A" w:rsidRPr="00277B7A" w:rsidRDefault="00277B7A" w:rsidP="00277B7A">
      <w:pPr>
        <w:jc w:val="both"/>
        <w:rPr>
          <w:rFonts w:asciiTheme="minorHAnsi" w:hAnsiTheme="minorHAnsi" w:cstheme="minorHAnsi"/>
          <w:sz w:val="20"/>
        </w:rPr>
      </w:pPr>
    </w:p>
    <w:p w14:paraId="08F6800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w:t>
      </w:r>
      <w:r w:rsidRPr="00277B7A">
        <w:rPr>
          <w:rFonts w:asciiTheme="minorHAnsi" w:hAnsiTheme="minorHAnsi" w:cstheme="minorHAnsi"/>
          <w:sz w:val="20"/>
          <w:lang w:val="es-MX"/>
        </w:rPr>
        <w:tab/>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declara que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TRATÁNDOSE DE PERSONA FÍSICA)</w:t>
      </w:r>
      <w:r w:rsidRPr="00277B7A">
        <w:rPr>
          <w:rFonts w:asciiTheme="minorHAnsi" w:hAnsiTheme="minorHAnsi" w:cstheme="minorHAnsi"/>
          <w:sz w:val="20"/>
          <w:lang w:val="es-MX"/>
        </w:rPr>
        <w:t>:</w:t>
      </w:r>
    </w:p>
    <w:p w14:paraId="739A9D87" w14:textId="77777777" w:rsidR="00277B7A" w:rsidRPr="00277B7A" w:rsidRDefault="00277B7A" w:rsidP="00277B7A">
      <w:pPr>
        <w:jc w:val="both"/>
        <w:rPr>
          <w:rFonts w:asciiTheme="minorHAnsi" w:hAnsiTheme="minorHAnsi" w:cstheme="minorHAnsi"/>
          <w:sz w:val="20"/>
          <w:lang w:val="es-MX"/>
        </w:rPr>
      </w:pPr>
    </w:p>
    <w:p w14:paraId="0D9A301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w:t>
      </w:r>
      <w:r w:rsidRPr="00277B7A">
        <w:rPr>
          <w:rFonts w:asciiTheme="minorHAnsi" w:hAnsiTheme="minorHAnsi" w:cstheme="minorHAnsi"/>
          <w:sz w:val="20"/>
          <w:lang w:val="es-MX"/>
        </w:rPr>
        <w:tab/>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por conducto de su representante declara que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TRATÁNDOSE DE PERSONA MORAL</w:t>
      </w:r>
      <w:r w:rsidRPr="00277B7A">
        <w:rPr>
          <w:rFonts w:asciiTheme="minorHAnsi" w:hAnsiTheme="minorHAnsi" w:cstheme="minorHAnsi"/>
          <w:b/>
          <w:sz w:val="20"/>
          <w:lang w:val="es-MX"/>
        </w:rPr>
        <w:t>)</w:t>
      </w:r>
      <w:r w:rsidRPr="00277B7A">
        <w:rPr>
          <w:rFonts w:asciiTheme="minorHAnsi" w:hAnsiTheme="minorHAnsi" w:cstheme="minorHAnsi"/>
          <w:sz w:val="20"/>
          <w:lang w:val="es-MX"/>
        </w:rPr>
        <w:t>:</w:t>
      </w:r>
    </w:p>
    <w:p w14:paraId="6F33B97F" w14:textId="77777777" w:rsidR="00277B7A" w:rsidRPr="00277B7A" w:rsidRDefault="00277B7A" w:rsidP="00277B7A">
      <w:pPr>
        <w:jc w:val="both"/>
        <w:rPr>
          <w:rFonts w:asciiTheme="minorHAnsi" w:hAnsiTheme="minorHAnsi" w:cstheme="minorHAnsi"/>
          <w:sz w:val="20"/>
          <w:lang w:val="es-MX"/>
        </w:rPr>
      </w:pPr>
    </w:p>
    <w:p w14:paraId="2E60207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PROPUESTAS CONJUNTAS, INCORPORAR A CADA UNO DE LOS PROVEEDORES QUE LA INTEGRAN, EN TÉRMINOS DE LO SEÑALADO EN LOS NUMERALES II. A III.1</w:t>
      </w:r>
    </w:p>
    <w:p w14:paraId="38CB5638" w14:textId="77777777" w:rsidR="00277B7A" w:rsidRPr="00277B7A" w:rsidRDefault="00277B7A" w:rsidP="00277B7A">
      <w:pPr>
        <w:jc w:val="both"/>
        <w:rPr>
          <w:rFonts w:asciiTheme="minorHAnsi" w:hAnsiTheme="minorHAnsi" w:cstheme="minorHAnsi"/>
          <w:sz w:val="20"/>
          <w:lang w:val="es-MX"/>
        </w:rPr>
      </w:pPr>
    </w:p>
    <w:p w14:paraId="6BB7710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SI ES PERSONA FÍSICA INCORPORAR LAS DECLARACIONES DE LOS NUMERALES II. Y II.1 </w:t>
      </w:r>
    </w:p>
    <w:p w14:paraId="77779C03" w14:textId="77777777" w:rsidR="00277B7A" w:rsidRPr="00277B7A" w:rsidRDefault="00277B7A" w:rsidP="00277B7A">
      <w:pPr>
        <w:jc w:val="both"/>
        <w:rPr>
          <w:rFonts w:asciiTheme="minorHAnsi" w:hAnsiTheme="minorHAnsi" w:cstheme="minorHAnsi"/>
          <w:b/>
          <w:sz w:val="20"/>
          <w:lang w:val="es-MX"/>
        </w:rPr>
      </w:pPr>
    </w:p>
    <w:p w14:paraId="42A91F2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II.1</w:t>
      </w:r>
      <w:r w:rsidRPr="00277B7A">
        <w:rPr>
          <w:rFonts w:asciiTheme="minorHAnsi" w:hAnsiTheme="minorHAnsi" w:cstheme="minorHAnsi"/>
          <w:sz w:val="20"/>
          <w:lang w:val="es-MX"/>
        </w:rPr>
        <w:tab/>
        <w:t>Es una persona</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física,</w:t>
      </w:r>
      <w:r w:rsidRPr="00277B7A">
        <w:rPr>
          <w:rFonts w:asciiTheme="minorHAnsi" w:hAnsiTheme="minorHAnsi" w:cstheme="minorHAnsi"/>
          <w:bCs/>
          <w:sz w:val="20"/>
          <w:lang w:val="es-MX"/>
        </w:rPr>
        <w:t xml:space="preserve"> </w:t>
      </w:r>
      <w:r w:rsidRPr="00277B7A">
        <w:rPr>
          <w:rFonts w:asciiTheme="minorHAnsi" w:hAnsiTheme="minorHAnsi" w:cstheme="minorHAnsi"/>
          <w:sz w:val="20"/>
          <w:lang w:val="es-MX"/>
        </w:rPr>
        <w:t xml:space="preserve">de nacionalidad _____________lo que acredita con ___________________ </w:t>
      </w:r>
      <w:r w:rsidRPr="00277B7A">
        <w:rPr>
          <w:rFonts w:asciiTheme="minorHAnsi" w:hAnsiTheme="minorHAnsi" w:cstheme="minorHAnsi"/>
          <w:b/>
          <w:sz w:val="20"/>
          <w:u w:val="single"/>
          <w:lang w:val="es-MX"/>
        </w:rPr>
        <w:t>(EN EL CASO DE PERSONAS EXTRANJERAS DESCRIBIR EL DOCUMENTO)</w:t>
      </w:r>
      <w:r w:rsidRPr="00277B7A">
        <w:rPr>
          <w:rFonts w:asciiTheme="minorHAnsi" w:hAnsiTheme="minorHAnsi" w:cstheme="minorHAnsi"/>
          <w:sz w:val="20"/>
          <w:lang w:val="es-MX"/>
        </w:rPr>
        <w:t xml:space="preserve"> __________________, expedida por ___________________.</w:t>
      </w:r>
    </w:p>
    <w:p w14:paraId="6D1C9240" w14:textId="77777777" w:rsidR="00277B7A" w:rsidRPr="00277B7A" w:rsidRDefault="00277B7A" w:rsidP="00277B7A">
      <w:pPr>
        <w:jc w:val="both"/>
        <w:rPr>
          <w:rFonts w:asciiTheme="minorHAnsi" w:hAnsiTheme="minorHAnsi" w:cstheme="minorHAnsi"/>
          <w:sz w:val="20"/>
          <w:lang w:val="es-MX"/>
        </w:rPr>
      </w:pPr>
    </w:p>
    <w:p w14:paraId="7C2389D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SI ES PERSONA MORAL, ATENDER A LAS DECLARACIONES DE LOS NUMERALES II. A II.2</w:t>
      </w:r>
    </w:p>
    <w:p w14:paraId="7A6C398C" w14:textId="77777777" w:rsidR="00277B7A" w:rsidRPr="00277B7A" w:rsidRDefault="00277B7A" w:rsidP="00277B7A">
      <w:pPr>
        <w:jc w:val="both"/>
        <w:rPr>
          <w:rFonts w:asciiTheme="minorHAnsi" w:hAnsiTheme="minorHAnsi" w:cstheme="minorHAnsi"/>
          <w:sz w:val="20"/>
          <w:lang w:val="es-MX"/>
        </w:rPr>
      </w:pPr>
    </w:p>
    <w:p w14:paraId="24E8A97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II.2</w:t>
      </w:r>
      <w:r w:rsidRPr="00277B7A">
        <w:rPr>
          <w:rFonts w:asciiTheme="minorHAnsi" w:hAnsiTheme="minorHAnsi" w:cstheme="minorHAnsi"/>
          <w:sz w:val="20"/>
          <w:lang w:val="es-MX"/>
        </w:rPr>
        <w:tab/>
        <w:t>Es una persona</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moral</w:t>
      </w:r>
      <w:r w:rsidRPr="00277B7A">
        <w:rPr>
          <w:rFonts w:asciiTheme="minorHAnsi" w:hAnsiTheme="minorHAnsi" w:cstheme="minorHAnsi"/>
          <w:bCs/>
          <w:sz w:val="20"/>
          <w:lang w:val="es-MX"/>
        </w:rPr>
        <w:t xml:space="preserve"> </w:t>
      </w:r>
      <w:r w:rsidRPr="00277B7A">
        <w:rPr>
          <w:rFonts w:asciiTheme="minorHAnsi" w:hAnsiTheme="minorHAnsi" w:cstheme="minorHAnsi"/>
          <w:sz w:val="20"/>
          <w:lang w:val="es-MX"/>
        </w:rPr>
        <w:t xml:space="preserve">legalmente constituida mediante </w:t>
      </w:r>
      <w:r w:rsidRPr="00277B7A">
        <w:rPr>
          <w:rFonts w:asciiTheme="minorHAnsi" w:hAnsiTheme="minorHAnsi" w:cstheme="minorHAnsi"/>
          <w:b/>
          <w:sz w:val="20"/>
          <w:u w:val="single"/>
          <w:lang w:val="es-MX"/>
        </w:rPr>
        <w:t>(DESCRIBIR EL INSTRUMENTO PÚBLICO QUE LE DA ORIGEN Y EN SU CASO LAS MODIFICACIONES QUE SE HUBIERAN REALIZADO)</w:t>
      </w:r>
      <w:r w:rsidRPr="00277B7A">
        <w:rPr>
          <w:rFonts w:asciiTheme="minorHAnsi" w:hAnsiTheme="minorHAnsi" w:cstheme="minorHAnsi"/>
          <w:sz w:val="20"/>
          <w:lang w:val="es-MX"/>
        </w:rPr>
        <w:t>, denominada</w:t>
      </w:r>
      <w:r w:rsidRPr="00277B7A">
        <w:rPr>
          <w:rFonts w:asciiTheme="minorHAnsi" w:hAnsiTheme="minorHAnsi" w:cstheme="minorHAnsi"/>
          <w:b/>
          <w:sz w:val="20"/>
          <w:u w:val="single"/>
          <w:lang w:val="es-MX"/>
        </w:rPr>
        <w:t xml:space="preserve"> (NOMBRE O RAZÓN SOCIAL)</w:t>
      </w:r>
      <w:r w:rsidRPr="00277B7A">
        <w:rPr>
          <w:rFonts w:asciiTheme="minorHAnsi" w:hAnsiTheme="minorHAnsi" w:cstheme="minorHAnsi"/>
          <w:sz w:val="20"/>
          <w:lang w:val="es-MX"/>
        </w:rPr>
        <w:t xml:space="preserve">, cuyo objeto social es </w:t>
      </w:r>
      <w:r w:rsidRPr="00277B7A">
        <w:rPr>
          <w:rFonts w:asciiTheme="minorHAnsi" w:hAnsiTheme="minorHAnsi" w:cstheme="minorHAnsi"/>
          <w:b/>
          <w:sz w:val="20"/>
          <w:lang w:val="es-MX"/>
        </w:rPr>
        <w:t>_____________</w:t>
      </w:r>
      <w:r w:rsidRPr="00277B7A">
        <w:rPr>
          <w:rFonts w:asciiTheme="minorHAnsi" w:hAnsiTheme="minorHAnsi" w:cstheme="minorHAnsi"/>
          <w:sz w:val="20"/>
          <w:lang w:val="es-MX"/>
        </w:rPr>
        <w:t xml:space="preserve">, entre otros, </w:t>
      </w:r>
      <w:r w:rsidRPr="00277B7A">
        <w:rPr>
          <w:rFonts w:asciiTheme="minorHAnsi" w:hAnsiTheme="minorHAnsi" w:cstheme="minorHAnsi"/>
          <w:b/>
          <w:sz w:val="20"/>
          <w:u w:val="single"/>
          <w:lang w:val="es-MX"/>
        </w:rPr>
        <w:t>(OBJETO SOCIAL)</w:t>
      </w:r>
      <w:r w:rsidRPr="00277B7A">
        <w:rPr>
          <w:rFonts w:asciiTheme="minorHAnsi" w:hAnsiTheme="minorHAnsi" w:cstheme="minorHAnsi"/>
          <w:sz w:val="20"/>
          <w:lang w:val="es-MX"/>
        </w:rPr>
        <w:t xml:space="preserve">, inscrita en el Registro Público de la Propiedad de </w:t>
      </w:r>
      <w:r w:rsidRPr="00277B7A">
        <w:rPr>
          <w:rFonts w:asciiTheme="minorHAnsi" w:hAnsiTheme="minorHAnsi" w:cstheme="minorHAnsi"/>
          <w:b/>
          <w:sz w:val="20"/>
          <w:lang w:val="es-MX"/>
        </w:rPr>
        <w:t>____________</w:t>
      </w:r>
      <w:r w:rsidRPr="00277B7A">
        <w:rPr>
          <w:rFonts w:asciiTheme="minorHAnsi" w:hAnsiTheme="minorHAnsi" w:cstheme="minorHAnsi"/>
          <w:sz w:val="20"/>
          <w:lang w:val="es-MX"/>
        </w:rPr>
        <w:t xml:space="preserve"> con el folio </w:t>
      </w:r>
      <w:r w:rsidRPr="00277B7A">
        <w:rPr>
          <w:rFonts w:asciiTheme="minorHAnsi" w:hAnsiTheme="minorHAnsi" w:cstheme="minorHAnsi"/>
          <w:b/>
          <w:sz w:val="20"/>
          <w:lang w:val="es-MX"/>
        </w:rPr>
        <w:t>______</w:t>
      </w:r>
      <w:r w:rsidRPr="00277B7A">
        <w:rPr>
          <w:rFonts w:asciiTheme="minorHAnsi" w:hAnsiTheme="minorHAnsi" w:cstheme="minorHAnsi"/>
          <w:sz w:val="20"/>
          <w:lang w:val="es-MX"/>
        </w:rPr>
        <w:t xml:space="preserve"> de fecha </w:t>
      </w:r>
      <w:r w:rsidRPr="00277B7A">
        <w:rPr>
          <w:rFonts w:asciiTheme="minorHAnsi" w:hAnsiTheme="minorHAnsi" w:cstheme="minorHAnsi"/>
          <w:b/>
          <w:sz w:val="20"/>
          <w:lang w:val="es-MX"/>
        </w:rPr>
        <w:t>______</w:t>
      </w:r>
      <w:r w:rsidRPr="00277B7A">
        <w:rPr>
          <w:rFonts w:asciiTheme="minorHAnsi" w:hAnsiTheme="minorHAnsi" w:cstheme="minorHAnsi"/>
          <w:sz w:val="20"/>
          <w:lang w:val="es-MX"/>
        </w:rPr>
        <w:t xml:space="preserve">. </w:t>
      </w:r>
    </w:p>
    <w:p w14:paraId="0CBA32F2" w14:textId="77777777" w:rsidR="00277B7A" w:rsidRPr="00277B7A" w:rsidRDefault="00277B7A" w:rsidP="00277B7A">
      <w:pPr>
        <w:jc w:val="both"/>
        <w:rPr>
          <w:rFonts w:asciiTheme="minorHAnsi" w:hAnsiTheme="minorHAnsi" w:cstheme="minorHAnsi"/>
          <w:sz w:val="20"/>
          <w:lang w:val="es-MX"/>
        </w:rPr>
      </w:pPr>
    </w:p>
    <w:p w14:paraId="5E4112E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II.2</w:t>
      </w:r>
      <w:r w:rsidRPr="00277B7A">
        <w:rPr>
          <w:rFonts w:asciiTheme="minorHAnsi" w:hAnsiTheme="minorHAnsi" w:cstheme="minorHAnsi"/>
          <w:sz w:val="20"/>
          <w:lang w:val="es-MX"/>
        </w:rPr>
        <w:tab/>
        <w:t>La o el C.</w:t>
      </w:r>
      <w:r w:rsidRPr="00277B7A">
        <w:rPr>
          <w:rFonts w:asciiTheme="minorHAnsi" w:hAnsiTheme="minorHAnsi" w:cstheme="minorHAnsi"/>
          <w:b/>
          <w:bCs/>
          <w:sz w:val="20"/>
          <w:lang w:val="es-MX"/>
        </w:rPr>
        <w:t xml:space="preserv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NOMBRE DEL REPRESENTANTE LEGAL)</w:t>
      </w:r>
      <w:r w:rsidRPr="00277B7A">
        <w:rPr>
          <w:rFonts w:asciiTheme="minorHAnsi" w:hAnsiTheme="minorHAnsi" w:cstheme="minorHAnsi"/>
          <w:sz w:val="20"/>
          <w:lang w:val="es-MX"/>
        </w:rPr>
        <w:t xml:space="preserve">, en su carácter de </w:t>
      </w:r>
      <w:r w:rsidRPr="00277B7A">
        <w:rPr>
          <w:rFonts w:asciiTheme="minorHAnsi" w:hAnsiTheme="minorHAnsi" w:cstheme="minorHAnsi"/>
          <w:b/>
          <w:sz w:val="20"/>
          <w:lang w:val="es-MX"/>
        </w:rPr>
        <w:t>__________________</w:t>
      </w:r>
      <w:r w:rsidRPr="00277B7A">
        <w:rPr>
          <w:rFonts w:asciiTheme="minorHAnsi" w:hAnsiTheme="minorHAnsi" w:cstheme="minorHAnsi"/>
          <w:sz w:val="20"/>
          <w:lang w:val="es-MX"/>
        </w:rPr>
        <w:t xml:space="preserve">, cuenta con facultades suficientes para suscribir el presente contrato y obligar a su representada, como lo acredita con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INSTRUMENTO NOTARIAL DE CONSTITUCIÓN O PODER OTORGADO AL REPRESENTANTE LEGAL)</w:t>
      </w:r>
      <w:r w:rsidRPr="00277B7A">
        <w:rPr>
          <w:rFonts w:asciiTheme="minorHAnsi" w:hAnsiTheme="minorHAnsi" w:cstheme="minorHAnsi"/>
          <w:sz w:val="20"/>
          <w:lang w:val="es-MX"/>
        </w:rPr>
        <w:t>, mismo que bajo protesta de decir verdad manifiesta no le ha sido limitado ni revocado en forma alguna.</w:t>
      </w:r>
    </w:p>
    <w:p w14:paraId="018003F7" w14:textId="77777777" w:rsidR="00277B7A" w:rsidRPr="00277B7A" w:rsidRDefault="00277B7A" w:rsidP="00277B7A">
      <w:pPr>
        <w:jc w:val="both"/>
        <w:rPr>
          <w:rFonts w:asciiTheme="minorHAnsi" w:hAnsiTheme="minorHAnsi" w:cstheme="minorHAnsi"/>
          <w:sz w:val="20"/>
          <w:lang w:val="es-MX"/>
        </w:rPr>
      </w:pPr>
    </w:p>
    <w:p w14:paraId="2724C37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lastRenderedPageBreak/>
        <w:t xml:space="preserve">INSTRUCCIÓN: EN EL CASO DE PERSONAS DE NACIONALIDAD EXTRANJERA, DEBERÁN PRESENTAR LA DOCUMENTACIÓN CORRESPONDIENTE DEBIDAMENTE APOSTILLADA. </w:t>
      </w:r>
    </w:p>
    <w:p w14:paraId="486C8B6C" w14:textId="77777777" w:rsidR="00277B7A" w:rsidRPr="00277B7A" w:rsidRDefault="00277B7A" w:rsidP="00277B7A">
      <w:pPr>
        <w:jc w:val="both"/>
        <w:rPr>
          <w:rFonts w:asciiTheme="minorHAnsi" w:hAnsiTheme="minorHAnsi" w:cstheme="minorHAnsi"/>
          <w:sz w:val="20"/>
          <w:lang w:val="es-MX"/>
        </w:rPr>
      </w:pPr>
    </w:p>
    <w:p w14:paraId="072D7AA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II.3</w:t>
      </w:r>
      <w:r w:rsidRPr="00277B7A">
        <w:rPr>
          <w:rFonts w:asciiTheme="minorHAnsi" w:hAnsiTheme="minorHAnsi" w:cstheme="minorHAnsi"/>
          <w:sz w:val="20"/>
          <w:lang w:val="es-MX"/>
        </w:rPr>
        <w:tab/>
        <w:t>Reúne las condiciones técnicas, jurídicas y económicas, y cuenta con la organización y elementos necesarios para su cumplimiento.</w:t>
      </w:r>
    </w:p>
    <w:p w14:paraId="76C619BF" w14:textId="77777777" w:rsidR="00277B7A" w:rsidRPr="00277B7A" w:rsidRDefault="00277B7A" w:rsidP="00277B7A">
      <w:pPr>
        <w:jc w:val="both"/>
        <w:rPr>
          <w:rFonts w:asciiTheme="minorHAnsi" w:hAnsiTheme="minorHAnsi" w:cstheme="minorHAnsi"/>
          <w:sz w:val="20"/>
          <w:lang w:val="es-MX"/>
        </w:rPr>
      </w:pPr>
    </w:p>
    <w:p w14:paraId="28D6BB7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II.4</w:t>
      </w:r>
      <w:r w:rsidRPr="00277B7A">
        <w:rPr>
          <w:rFonts w:asciiTheme="minorHAnsi" w:hAnsiTheme="minorHAnsi" w:cstheme="minorHAnsi"/>
          <w:sz w:val="20"/>
          <w:lang w:val="es-MX"/>
        </w:rPr>
        <w:tab/>
        <w:t xml:space="preserve">Cuenta con su Registro Federal de Contribuyentes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RFC PROVEEDOR</w:t>
      </w:r>
      <w:r w:rsidRPr="00277B7A">
        <w:rPr>
          <w:rFonts w:asciiTheme="minorHAnsi" w:hAnsiTheme="minorHAnsi" w:cstheme="minorHAnsi"/>
          <w:b/>
          <w:sz w:val="20"/>
          <w:lang w:val="es-MX"/>
        </w:rPr>
        <w:t>).</w:t>
      </w:r>
    </w:p>
    <w:p w14:paraId="50E34AB4" w14:textId="77777777" w:rsidR="00277B7A" w:rsidRPr="00277B7A" w:rsidRDefault="00277B7A" w:rsidP="00277B7A">
      <w:pPr>
        <w:jc w:val="both"/>
        <w:rPr>
          <w:rFonts w:asciiTheme="minorHAnsi" w:hAnsiTheme="minorHAnsi" w:cstheme="minorHAnsi"/>
          <w:sz w:val="20"/>
          <w:lang w:val="es-MX"/>
        </w:rPr>
      </w:pPr>
    </w:p>
    <w:p w14:paraId="3AB5C03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II.5</w:t>
      </w:r>
      <w:r w:rsidRPr="00277B7A">
        <w:rPr>
          <w:rFonts w:asciiTheme="minorHAnsi" w:hAnsiTheme="minorHAnsi" w:cstheme="minorHAnsi"/>
          <w:sz w:val="20"/>
          <w:lang w:val="es-MX"/>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99CF718" w14:textId="77777777" w:rsidR="00277B7A" w:rsidRPr="00277B7A" w:rsidRDefault="00277B7A" w:rsidP="00277B7A">
      <w:pPr>
        <w:jc w:val="both"/>
        <w:rPr>
          <w:rFonts w:asciiTheme="minorHAnsi" w:hAnsiTheme="minorHAnsi" w:cstheme="minorHAnsi"/>
          <w:sz w:val="20"/>
          <w:lang w:val="es-MX"/>
        </w:rPr>
      </w:pPr>
    </w:p>
    <w:p w14:paraId="45C03520"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II.6</w:t>
      </w:r>
      <w:r w:rsidRPr="00277B7A">
        <w:rPr>
          <w:rFonts w:asciiTheme="minorHAnsi" w:hAnsiTheme="minorHAnsi" w:cstheme="minorHAnsi"/>
          <w:sz w:val="20"/>
          <w:lang w:val="es-MX"/>
        </w:rPr>
        <w:tab/>
        <w:t>Tiene establecido su domicilio en ________________________________________ mismo que señala para los fines y efectos legales del presente contrato.</w:t>
      </w:r>
    </w:p>
    <w:p w14:paraId="79C2EB8E" w14:textId="77777777" w:rsidR="00277B7A" w:rsidRPr="00277B7A" w:rsidRDefault="00277B7A" w:rsidP="00277B7A">
      <w:pPr>
        <w:jc w:val="both"/>
        <w:rPr>
          <w:rFonts w:asciiTheme="minorHAnsi" w:hAnsiTheme="minorHAnsi" w:cstheme="minorHAnsi"/>
          <w:sz w:val="20"/>
          <w:lang w:val="es-MX"/>
        </w:rPr>
      </w:pPr>
    </w:p>
    <w:p w14:paraId="45D3AC1C"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III.</w:t>
      </w:r>
      <w:r w:rsidRPr="00277B7A">
        <w:rPr>
          <w:rFonts w:asciiTheme="minorHAnsi" w:hAnsiTheme="minorHAnsi" w:cstheme="minorHAnsi"/>
          <w:b/>
          <w:sz w:val="20"/>
          <w:lang w:val="es-MX"/>
        </w:rPr>
        <w:tab/>
        <w:t>De “LAS PARTES”:</w:t>
      </w:r>
    </w:p>
    <w:p w14:paraId="647E7C05" w14:textId="77777777" w:rsidR="00277B7A" w:rsidRPr="00277B7A" w:rsidRDefault="00277B7A" w:rsidP="00277B7A">
      <w:pPr>
        <w:jc w:val="both"/>
        <w:rPr>
          <w:rFonts w:asciiTheme="minorHAnsi" w:hAnsiTheme="minorHAnsi" w:cstheme="minorHAnsi"/>
          <w:sz w:val="20"/>
          <w:lang w:val="es-MX"/>
        </w:rPr>
      </w:pPr>
    </w:p>
    <w:p w14:paraId="6368C17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III.1</w:t>
      </w:r>
      <w:r w:rsidRPr="00277B7A">
        <w:rPr>
          <w:rFonts w:asciiTheme="minorHAnsi" w:hAnsiTheme="minorHAnsi" w:cstheme="minorHAnsi"/>
          <w:sz w:val="20"/>
          <w:lang w:val="es-MX"/>
        </w:rPr>
        <w:tab/>
        <w:t>Que es su voluntad celebrar el presente contrato y sujetarse a sus términos y condiciones, por lo que de común acuerdo se obligan de conformidad con las siguientes:</w:t>
      </w:r>
    </w:p>
    <w:p w14:paraId="44D25FB9" w14:textId="77777777" w:rsidR="00277B7A" w:rsidRPr="00277B7A" w:rsidRDefault="00277B7A" w:rsidP="00277B7A">
      <w:pPr>
        <w:jc w:val="both"/>
        <w:rPr>
          <w:rFonts w:asciiTheme="minorHAnsi" w:hAnsiTheme="minorHAnsi" w:cstheme="minorHAnsi"/>
          <w:sz w:val="20"/>
          <w:lang w:val="es-MX"/>
        </w:rPr>
      </w:pPr>
    </w:p>
    <w:p w14:paraId="55AF1B3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CLÁUSULAS</w:t>
      </w:r>
    </w:p>
    <w:p w14:paraId="39B3F31C" w14:textId="77777777" w:rsidR="00277B7A" w:rsidRPr="00277B7A" w:rsidRDefault="00277B7A" w:rsidP="00277B7A">
      <w:pPr>
        <w:jc w:val="both"/>
        <w:rPr>
          <w:rFonts w:asciiTheme="minorHAnsi" w:hAnsiTheme="minorHAnsi" w:cstheme="minorHAnsi"/>
          <w:sz w:val="20"/>
          <w:lang w:val="es-MX"/>
        </w:rPr>
      </w:pPr>
    </w:p>
    <w:p w14:paraId="478242C0"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PRIMERA. OBJETO DEL CONTRATO.</w:t>
      </w:r>
    </w:p>
    <w:p w14:paraId="6B47A7D3" w14:textId="77777777" w:rsidR="00277B7A" w:rsidRPr="00277B7A" w:rsidRDefault="00277B7A" w:rsidP="00277B7A">
      <w:pPr>
        <w:jc w:val="both"/>
        <w:rPr>
          <w:rFonts w:asciiTheme="minorHAnsi" w:hAnsiTheme="minorHAnsi" w:cstheme="minorHAnsi"/>
          <w:sz w:val="20"/>
          <w:lang w:val="es-MX"/>
        </w:rPr>
      </w:pPr>
    </w:p>
    <w:p w14:paraId="36FE2EF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acepta y se obliga a proporcionar a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la prestación del servicio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DESCRIPCIÓN PORMENORIZADA</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en los términos y condiciones establecidos en la </w:t>
      </w:r>
      <w:r w:rsidRPr="00277B7A">
        <w:rPr>
          <w:rFonts w:asciiTheme="minorHAnsi" w:hAnsiTheme="minorHAnsi" w:cstheme="minorHAnsi"/>
          <w:b/>
          <w:sz w:val="20"/>
          <w:lang w:val="es-MX"/>
        </w:rPr>
        <w:t>(CONVOCATORIA, INVITACIÓN O SOLICITUD DE COTIZACIÓN, SEGÚN EL PROCEDIMIENTO DE CONTRATACIÓN)</w:t>
      </w:r>
      <w:r w:rsidRPr="00277B7A">
        <w:rPr>
          <w:rFonts w:asciiTheme="minorHAnsi" w:hAnsiTheme="minorHAnsi" w:cstheme="minorHAnsi"/>
          <w:sz w:val="20"/>
          <w:lang w:val="es-MX"/>
        </w:rPr>
        <w:t xml:space="preserve">, este contrato y sus anexos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NUMERAR Y DESCRIBIR LOS ANEXOS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que forman parte integrante del mismo. </w:t>
      </w:r>
    </w:p>
    <w:p w14:paraId="505C36A8" w14:textId="77777777" w:rsidR="00277B7A" w:rsidRPr="00277B7A" w:rsidRDefault="00277B7A" w:rsidP="00277B7A">
      <w:pPr>
        <w:jc w:val="both"/>
        <w:rPr>
          <w:rFonts w:asciiTheme="minorHAnsi" w:hAnsiTheme="minorHAnsi" w:cstheme="minorHAnsi"/>
          <w:sz w:val="20"/>
          <w:lang w:val="es-MX"/>
        </w:rPr>
      </w:pPr>
    </w:p>
    <w:p w14:paraId="7CA9BA12"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 xml:space="preserve">SEGUNDA. MONTO DEL CONTRATO. </w:t>
      </w:r>
    </w:p>
    <w:p w14:paraId="16544C16" w14:textId="77777777" w:rsidR="00277B7A" w:rsidRPr="00277B7A" w:rsidRDefault="00277B7A" w:rsidP="00277B7A">
      <w:pPr>
        <w:jc w:val="both"/>
        <w:rPr>
          <w:rFonts w:asciiTheme="minorHAnsi" w:hAnsiTheme="minorHAnsi" w:cstheme="minorHAnsi"/>
          <w:b/>
          <w:sz w:val="20"/>
          <w:lang w:val="es-MX"/>
        </w:rPr>
      </w:pPr>
    </w:p>
    <w:p w14:paraId="3AF7B21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TRATÁNDOSE DE CONTRATO CERRADO Y ANUAL, MOSTRAR EL SIGUIENTE PÁRRAFO: </w:t>
      </w:r>
    </w:p>
    <w:p w14:paraId="4B783535" w14:textId="77777777" w:rsidR="00277B7A" w:rsidRPr="00277B7A" w:rsidRDefault="00277B7A" w:rsidP="00277B7A">
      <w:pPr>
        <w:jc w:val="both"/>
        <w:rPr>
          <w:rFonts w:asciiTheme="minorHAnsi" w:hAnsiTheme="minorHAnsi" w:cstheme="minorHAnsi"/>
          <w:sz w:val="20"/>
          <w:lang w:val="es-MX"/>
        </w:rPr>
      </w:pPr>
    </w:p>
    <w:p w14:paraId="5D9E2112" w14:textId="77777777" w:rsidR="00277B7A" w:rsidRPr="00277B7A" w:rsidRDefault="00277B7A" w:rsidP="00277B7A">
      <w:pPr>
        <w:jc w:val="both"/>
        <w:rPr>
          <w:rFonts w:asciiTheme="minorHAnsi" w:hAnsiTheme="minorHAnsi" w:cstheme="minorHAnsi"/>
          <w:b/>
          <w:sz w:val="20"/>
          <w:u w:val="single"/>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pagará a</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como contraprestación por los servicios objeto de este contrato, la cantidad de $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MONTO TOTAL DEL CONTRATO SIN IMPUESTOS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más impuestos que asciende a $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IMPUESTOS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que hace un total </w:t>
      </w:r>
      <w:r w:rsidRPr="00277B7A">
        <w:rPr>
          <w:rFonts w:asciiTheme="minorHAnsi" w:hAnsiTheme="minorHAnsi" w:cstheme="minorHAnsi"/>
          <w:bCs/>
          <w:sz w:val="20"/>
          <w:lang w:val="es-MX"/>
        </w:rPr>
        <w:t>de</w:t>
      </w:r>
      <w:r w:rsidRPr="00277B7A">
        <w:rPr>
          <w:rFonts w:asciiTheme="minorHAnsi" w:hAnsiTheme="minorHAnsi" w:cstheme="minorHAnsi"/>
          <w:sz w:val="20"/>
          <w:lang w:val="es-MX"/>
        </w:rPr>
        <w:t xml:space="preserv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MONTO TOTAL CON IMPUESTOS</w:t>
      </w:r>
      <w:r w:rsidRPr="00277B7A">
        <w:rPr>
          <w:rFonts w:asciiTheme="minorHAnsi" w:hAnsiTheme="minorHAnsi" w:cstheme="minorHAnsi"/>
          <w:b/>
          <w:sz w:val="20"/>
          <w:lang w:val="es-MX"/>
        </w:rPr>
        <w:t>)</w:t>
      </w:r>
      <w:r w:rsidRPr="00277B7A">
        <w:rPr>
          <w:rFonts w:asciiTheme="minorHAnsi" w:hAnsiTheme="minorHAnsi" w:cstheme="minorHAnsi"/>
          <w:sz w:val="20"/>
          <w:lang w:val="es-MX"/>
        </w:rPr>
        <w:t>.</w:t>
      </w:r>
    </w:p>
    <w:p w14:paraId="1667A22F" w14:textId="77777777" w:rsidR="00277B7A" w:rsidRPr="00277B7A" w:rsidRDefault="00277B7A" w:rsidP="00277B7A">
      <w:pPr>
        <w:jc w:val="both"/>
        <w:rPr>
          <w:rFonts w:asciiTheme="minorHAnsi" w:hAnsiTheme="minorHAnsi" w:cstheme="minorHAnsi"/>
          <w:sz w:val="20"/>
          <w:lang w:val="es-MX"/>
        </w:rPr>
      </w:pPr>
    </w:p>
    <w:p w14:paraId="20C5951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SER CERRADO Y PLURIANUAL, MOSTRAR LA TABLA Y LOS DOS PÁRRAFOS SIGUIENTES:</w:t>
      </w:r>
    </w:p>
    <w:p w14:paraId="56F5F0D8" w14:textId="77777777" w:rsidR="00277B7A" w:rsidRPr="00277B7A" w:rsidRDefault="00277B7A" w:rsidP="00277B7A">
      <w:pPr>
        <w:jc w:val="both"/>
        <w:rPr>
          <w:rFonts w:asciiTheme="minorHAnsi" w:hAnsiTheme="minorHAnsi" w:cstheme="minorHAnsi"/>
          <w:sz w:val="20"/>
          <w:lang w:val="es-MX"/>
        </w:rPr>
      </w:pPr>
    </w:p>
    <w:p w14:paraId="3425659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conviene con</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que el monto total de los servicios es por la cantidad de </w:t>
      </w:r>
      <w:r w:rsidRPr="00277B7A">
        <w:rPr>
          <w:rFonts w:asciiTheme="minorHAnsi" w:hAnsiTheme="minorHAnsi" w:cstheme="minorHAnsi"/>
          <w:b/>
          <w:sz w:val="20"/>
          <w:u w:val="single"/>
          <w:lang w:val="es-MX"/>
        </w:rPr>
        <w:t>$ (MONTO TOTAL DEL CONTRATO SIN IMPUESTOS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más impuestos que asciende a $ </w:t>
      </w:r>
      <w:r w:rsidRPr="00277B7A">
        <w:rPr>
          <w:rFonts w:asciiTheme="minorHAnsi" w:hAnsiTheme="minorHAnsi" w:cstheme="minorHAnsi"/>
          <w:b/>
          <w:sz w:val="20"/>
          <w:u w:val="single"/>
          <w:lang w:val="es-MX"/>
        </w:rPr>
        <w:t>(IMPUESTOS)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lo que hace un total de </w:t>
      </w:r>
      <w:r w:rsidRPr="00277B7A">
        <w:rPr>
          <w:rFonts w:asciiTheme="minorHAnsi" w:hAnsiTheme="minorHAnsi" w:cstheme="minorHAnsi"/>
          <w:b/>
          <w:sz w:val="20"/>
          <w:u w:val="single"/>
          <w:lang w:val="es-MX"/>
        </w:rPr>
        <w:t>(MONTO TOTAL CON IMPUESTOS)</w:t>
      </w:r>
      <w:r w:rsidRPr="00277B7A">
        <w:rPr>
          <w:rFonts w:asciiTheme="minorHAnsi" w:hAnsiTheme="minorHAnsi" w:cstheme="minorHAnsi"/>
          <w:sz w:val="20"/>
          <w:lang w:val="es-MX"/>
        </w:rPr>
        <w:t xml:space="preserve"> importe que se cubrirá en cada uno de los ejercicios fiscales, de acuerdo a lo siguiente:</w:t>
      </w:r>
    </w:p>
    <w:p w14:paraId="19B7F508" w14:textId="77777777" w:rsidR="00277B7A" w:rsidRPr="00277B7A" w:rsidRDefault="00277B7A" w:rsidP="00277B7A">
      <w:pPr>
        <w:jc w:val="both"/>
        <w:rPr>
          <w:rFonts w:asciiTheme="minorHAnsi" w:hAnsiTheme="minorHAnsi" w:cstheme="minorHAnsi"/>
          <w:sz w:val="20"/>
          <w:lang w:val="es-MX"/>
        </w:rPr>
      </w:pPr>
    </w:p>
    <w:tbl>
      <w:tblPr>
        <w:tblStyle w:val="Tablaconcuadrcula"/>
        <w:tblW w:w="9351" w:type="dxa"/>
        <w:tblLook w:val="04A0" w:firstRow="1" w:lastRow="0" w:firstColumn="1" w:lastColumn="0" w:noHBand="0" w:noVBand="1"/>
      </w:tblPr>
      <w:tblGrid>
        <w:gridCol w:w="2972"/>
        <w:gridCol w:w="3119"/>
        <w:gridCol w:w="3260"/>
      </w:tblGrid>
      <w:tr w:rsidR="00277B7A" w:rsidRPr="00277B7A" w14:paraId="62E82182" w14:textId="77777777" w:rsidTr="00277B7A">
        <w:tc>
          <w:tcPr>
            <w:tcW w:w="2972" w:type="dxa"/>
          </w:tcPr>
          <w:p w14:paraId="413FE1D6"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Ejercicio Fiscal</w:t>
            </w:r>
          </w:p>
        </w:tc>
        <w:tc>
          <w:tcPr>
            <w:tcW w:w="3119" w:type="dxa"/>
          </w:tcPr>
          <w:p w14:paraId="4AC7B5D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Monto sin impuestos</w:t>
            </w:r>
          </w:p>
        </w:tc>
        <w:tc>
          <w:tcPr>
            <w:tcW w:w="3260" w:type="dxa"/>
          </w:tcPr>
          <w:p w14:paraId="6A97F6E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Monto con impuestos</w:t>
            </w:r>
          </w:p>
        </w:tc>
      </w:tr>
      <w:tr w:rsidR="00277B7A" w:rsidRPr="00277B7A" w14:paraId="1D0D6A36" w14:textId="77777777" w:rsidTr="00277B7A">
        <w:tc>
          <w:tcPr>
            <w:tcW w:w="2972" w:type="dxa"/>
            <w:tcBorders>
              <w:bottom w:val="single" w:sz="4" w:space="0" w:color="auto"/>
            </w:tcBorders>
          </w:tcPr>
          <w:p w14:paraId="7E5A626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(INCORPORAR EJERCICIO FISCAL)</w:t>
            </w:r>
          </w:p>
        </w:tc>
        <w:tc>
          <w:tcPr>
            <w:tcW w:w="3119" w:type="dxa"/>
          </w:tcPr>
          <w:p w14:paraId="6C7DCBA7"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sz w:val="20"/>
                <w:lang w:val="es-MX"/>
              </w:rPr>
              <w:t xml:space="preserve"> (MONTO SIN IMPUESTOS DEL EJERCICIO)</w:t>
            </w:r>
          </w:p>
        </w:tc>
        <w:tc>
          <w:tcPr>
            <w:tcW w:w="3260" w:type="dxa"/>
          </w:tcPr>
          <w:p w14:paraId="30FAB563"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(MONTO CON IMPUESTOS DEL EJERCICIO) </w:t>
            </w:r>
          </w:p>
        </w:tc>
      </w:tr>
      <w:tr w:rsidR="00277B7A" w:rsidRPr="00277B7A" w14:paraId="4A264068" w14:textId="77777777" w:rsidTr="00277B7A">
        <w:tc>
          <w:tcPr>
            <w:tcW w:w="2972" w:type="dxa"/>
            <w:tcBorders>
              <w:bottom w:val="single" w:sz="4" w:space="0" w:color="auto"/>
            </w:tcBorders>
          </w:tcPr>
          <w:p w14:paraId="26B06BE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Se agregarán tantos se hayan programado</w:t>
            </w:r>
          </w:p>
        </w:tc>
        <w:tc>
          <w:tcPr>
            <w:tcW w:w="3119" w:type="dxa"/>
            <w:tcBorders>
              <w:bottom w:val="single" w:sz="4" w:space="0" w:color="auto"/>
            </w:tcBorders>
          </w:tcPr>
          <w:p w14:paraId="5927CE3D" w14:textId="77777777" w:rsidR="00277B7A" w:rsidRPr="00277B7A" w:rsidRDefault="00277B7A" w:rsidP="00277B7A">
            <w:pPr>
              <w:jc w:val="both"/>
              <w:rPr>
                <w:rFonts w:asciiTheme="minorHAnsi" w:hAnsiTheme="minorHAnsi" w:cstheme="minorHAnsi"/>
                <w:sz w:val="20"/>
                <w:lang w:val="es-MX"/>
              </w:rPr>
            </w:pPr>
          </w:p>
        </w:tc>
        <w:tc>
          <w:tcPr>
            <w:tcW w:w="3260" w:type="dxa"/>
          </w:tcPr>
          <w:p w14:paraId="671FCDC7" w14:textId="77777777" w:rsidR="00277B7A" w:rsidRPr="00277B7A" w:rsidRDefault="00277B7A" w:rsidP="00277B7A">
            <w:pPr>
              <w:jc w:val="both"/>
              <w:rPr>
                <w:rFonts w:asciiTheme="minorHAnsi" w:hAnsiTheme="minorHAnsi" w:cstheme="minorHAnsi"/>
                <w:sz w:val="20"/>
                <w:lang w:val="es-MX"/>
              </w:rPr>
            </w:pPr>
          </w:p>
        </w:tc>
      </w:tr>
      <w:tr w:rsidR="00277B7A" w:rsidRPr="00277B7A" w14:paraId="545B87C5" w14:textId="77777777" w:rsidTr="00277B7A">
        <w:tc>
          <w:tcPr>
            <w:tcW w:w="2972" w:type="dxa"/>
            <w:tcBorders>
              <w:top w:val="single" w:sz="4" w:space="0" w:color="auto"/>
              <w:left w:val="nil"/>
              <w:bottom w:val="nil"/>
              <w:right w:val="single" w:sz="4" w:space="0" w:color="auto"/>
            </w:tcBorders>
          </w:tcPr>
          <w:p w14:paraId="3881ABF3"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TOTAL:</w:t>
            </w:r>
          </w:p>
        </w:tc>
        <w:tc>
          <w:tcPr>
            <w:tcW w:w="3119" w:type="dxa"/>
            <w:tcBorders>
              <w:left w:val="single" w:sz="4" w:space="0" w:color="auto"/>
            </w:tcBorders>
          </w:tcPr>
          <w:p w14:paraId="61AE5EC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$(MONTO TOTAL SIN IMPUESTOS)</w:t>
            </w:r>
          </w:p>
        </w:tc>
        <w:tc>
          <w:tcPr>
            <w:tcW w:w="3260" w:type="dxa"/>
          </w:tcPr>
          <w:p w14:paraId="79768F1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(MONTO TOTAL CON IMPUESTOS)</w:t>
            </w:r>
          </w:p>
        </w:tc>
      </w:tr>
    </w:tbl>
    <w:p w14:paraId="56746F80" w14:textId="77777777" w:rsidR="00277B7A" w:rsidRPr="00277B7A" w:rsidRDefault="00277B7A" w:rsidP="00277B7A">
      <w:pPr>
        <w:jc w:val="both"/>
        <w:rPr>
          <w:rFonts w:asciiTheme="minorHAnsi" w:hAnsiTheme="minorHAnsi" w:cstheme="minorHAnsi"/>
          <w:sz w:val="20"/>
          <w:lang w:val="es-MX"/>
        </w:rPr>
      </w:pPr>
    </w:p>
    <w:p w14:paraId="4BE660A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Las partes convienen expresamente que las obligaciones de este contrato, cuyo cumplimiento se encuentra previsto realizar durante los ejercicios fiscales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CONCATENAR EJERCICIOS FISCALES QUE INVOLUCRAN LA PLURIANUALIDAD)</w:t>
      </w:r>
      <w:r w:rsidRPr="00277B7A">
        <w:rPr>
          <w:rFonts w:asciiTheme="minorHAnsi" w:hAnsiTheme="minorHAnsi" w:cstheme="minorHAnsi"/>
          <w:sz w:val="20"/>
          <w:lang w:val="es-MX"/>
        </w:rPr>
        <w:t xml:space="preserve"> quedarán sujetas para fines de su ejecución y pago a la disponibilidad presupuestaria, con que cuente</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w:t>
      </w:r>
      <w:r w:rsidRPr="00277B7A">
        <w:rPr>
          <w:rFonts w:asciiTheme="minorHAnsi" w:hAnsiTheme="minorHAnsi" w:cstheme="minorHAnsi"/>
          <w:sz w:val="20"/>
          <w:lang w:val="es-MX"/>
        </w:rPr>
        <w:lastRenderedPageBreak/>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0170118" w14:textId="77777777" w:rsidR="00277B7A" w:rsidRPr="00277B7A" w:rsidRDefault="00277B7A" w:rsidP="00277B7A">
      <w:pPr>
        <w:jc w:val="both"/>
        <w:rPr>
          <w:rFonts w:asciiTheme="minorHAnsi" w:hAnsiTheme="minorHAnsi" w:cstheme="minorHAnsi"/>
          <w:sz w:val="20"/>
          <w:lang w:val="es-MX"/>
        </w:rPr>
      </w:pPr>
    </w:p>
    <w:p w14:paraId="6D91DD6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LOS MONTOS Y PRECIOS SE PODRÁN INDICAR EN MONEDA EXTRANJERA, CUANDO ASÍ SE HAYA DETERMINADO EN LA CONVOCATORIA, INVITACIÓN, O SOLICITUD DE COTIZACIÓN, DE CONFORMIDAD CON EL ARTÍCULO 66, FRACCIÓN XIII DE LA LAASSP.</w:t>
      </w:r>
    </w:p>
    <w:p w14:paraId="0FE83AB3" w14:textId="77777777" w:rsidR="00277B7A" w:rsidRPr="00277B7A" w:rsidRDefault="00277B7A" w:rsidP="00277B7A">
      <w:pPr>
        <w:jc w:val="both"/>
        <w:rPr>
          <w:rFonts w:asciiTheme="minorHAnsi" w:hAnsiTheme="minorHAnsi" w:cstheme="minorHAnsi"/>
          <w:sz w:val="20"/>
          <w:lang w:val="es-MX"/>
        </w:rPr>
      </w:pPr>
    </w:p>
    <w:p w14:paraId="5B209CF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El(los) precio(s) unitario(s) del presente contrato, expresado(s) en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TIPO DE MONEDA</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w:t>
      </w:r>
      <w:proofErr w:type="gramStart"/>
      <w:r w:rsidRPr="00277B7A">
        <w:rPr>
          <w:rFonts w:asciiTheme="minorHAnsi" w:hAnsiTheme="minorHAnsi" w:cstheme="minorHAnsi"/>
          <w:sz w:val="20"/>
          <w:lang w:val="es-MX"/>
        </w:rPr>
        <w:t>es(</w:t>
      </w:r>
      <w:proofErr w:type="gramEnd"/>
      <w:r w:rsidRPr="00277B7A">
        <w:rPr>
          <w:rFonts w:asciiTheme="minorHAnsi" w:hAnsiTheme="minorHAnsi" w:cstheme="minorHAnsi"/>
          <w:sz w:val="20"/>
          <w:lang w:val="es-MX"/>
        </w:rPr>
        <w:t>son):</w:t>
      </w:r>
    </w:p>
    <w:p w14:paraId="0D33D6C7" w14:textId="77777777" w:rsidR="00277B7A" w:rsidRPr="00277B7A" w:rsidRDefault="00277B7A" w:rsidP="00277B7A">
      <w:pPr>
        <w:jc w:val="both"/>
        <w:rPr>
          <w:rFonts w:asciiTheme="minorHAnsi" w:hAnsiTheme="minorHAnsi" w:cstheme="minorHAnsi"/>
          <w:sz w:val="20"/>
          <w:lang w:val="es-MX"/>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277B7A" w:rsidRPr="00277B7A" w14:paraId="16645031" w14:textId="77777777" w:rsidTr="00277B7A">
        <w:tc>
          <w:tcPr>
            <w:tcW w:w="1490" w:type="dxa"/>
            <w:vAlign w:val="center"/>
          </w:tcPr>
          <w:p w14:paraId="18C3589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bCs/>
                <w:sz w:val="20"/>
                <w:lang w:val="es-MX"/>
              </w:rPr>
              <w:t>Partida</w:t>
            </w:r>
          </w:p>
        </w:tc>
        <w:tc>
          <w:tcPr>
            <w:tcW w:w="1610" w:type="dxa"/>
            <w:vAlign w:val="center"/>
          </w:tcPr>
          <w:p w14:paraId="192ACA4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bCs/>
                <w:sz w:val="20"/>
                <w:lang w:val="es-MX"/>
              </w:rPr>
              <w:t>Descripción *</w:t>
            </w:r>
          </w:p>
        </w:tc>
        <w:tc>
          <w:tcPr>
            <w:tcW w:w="1132" w:type="dxa"/>
            <w:vAlign w:val="center"/>
          </w:tcPr>
          <w:p w14:paraId="199F312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bCs/>
                <w:sz w:val="20"/>
                <w:lang w:val="es-MX"/>
              </w:rPr>
              <w:t>Unidad*</w:t>
            </w:r>
          </w:p>
        </w:tc>
        <w:tc>
          <w:tcPr>
            <w:tcW w:w="1306" w:type="dxa"/>
            <w:vAlign w:val="center"/>
          </w:tcPr>
          <w:p w14:paraId="0B2D8ED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bCs/>
                <w:sz w:val="20"/>
                <w:lang w:val="es-MX"/>
              </w:rPr>
              <w:t>Cantidad *</w:t>
            </w:r>
          </w:p>
        </w:tc>
        <w:tc>
          <w:tcPr>
            <w:tcW w:w="1178" w:type="dxa"/>
            <w:vAlign w:val="center"/>
          </w:tcPr>
          <w:p w14:paraId="6DCCC61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bCs/>
                <w:sz w:val="20"/>
                <w:lang w:val="es-MX"/>
              </w:rPr>
              <w:t>Precio unitario *</w:t>
            </w:r>
          </w:p>
        </w:tc>
        <w:tc>
          <w:tcPr>
            <w:tcW w:w="1495" w:type="dxa"/>
            <w:vAlign w:val="center"/>
          </w:tcPr>
          <w:p w14:paraId="63D9065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bCs/>
                <w:sz w:val="20"/>
                <w:lang w:val="es-MX"/>
              </w:rPr>
              <w:t>Precio total antes de imp. *</w:t>
            </w:r>
          </w:p>
        </w:tc>
        <w:tc>
          <w:tcPr>
            <w:tcW w:w="1183" w:type="dxa"/>
          </w:tcPr>
          <w:p w14:paraId="17D6616D"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Precio total después de imp. *</w:t>
            </w:r>
          </w:p>
        </w:tc>
      </w:tr>
      <w:tr w:rsidR="00277B7A" w:rsidRPr="00277B7A" w14:paraId="276BAD7D" w14:textId="77777777" w:rsidTr="00277B7A">
        <w:tc>
          <w:tcPr>
            <w:tcW w:w="1490" w:type="dxa"/>
          </w:tcPr>
          <w:p w14:paraId="2165271E" w14:textId="77777777" w:rsidR="00277B7A" w:rsidRPr="00277B7A" w:rsidRDefault="00277B7A" w:rsidP="00277B7A">
            <w:pPr>
              <w:jc w:val="both"/>
              <w:rPr>
                <w:rFonts w:asciiTheme="minorHAnsi" w:hAnsiTheme="minorHAnsi" w:cstheme="minorHAnsi"/>
                <w:sz w:val="20"/>
                <w:lang w:val="es-MX"/>
              </w:rPr>
            </w:pPr>
          </w:p>
        </w:tc>
        <w:tc>
          <w:tcPr>
            <w:tcW w:w="1610" w:type="dxa"/>
          </w:tcPr>
          <w:p w14:paraId="409A7008" w14:textId="77777777" w:rsidR="00277B7A" w:rsidRPr="00277B7A" w:rsidRDefault="00277B7A" w:rsidP="00277B7A">
            <w:pPr>
              <w:jc w:val="both"/>
              <w:rPr>
                <w:rFonts w:asciiTheme="minorHAnsi" w:hAnsiTheme="minorHAnsi" w:cstheme="minorHAnsi"/>
                <w:sz w:val="20"/>
                <w:lang w:val="es-MX"/>
              </w:rPr>
            </w:pPr>
          </w:p>
        </w:tc>
        <w:tc>
          <w:tcPr>
            <w:tcW w:w="1132" w:type="dxa"/>
          </w:tcPr>
          <w:p w14:paraId="7FC8BD57" w14:textId="77777777" w:rsidR="00277B7A" w:rsidRPr="00277B7A" w:rsidRDefault="00277B7A" w:rsidP="00277B7A">
            <w:pPr>
              <w:jc w:val="both"/>
              <w:rPr>
                <w:rFonts w:asciiTheme="minorHAnsi" w:hAnsiTheme="minorHAnsi" w:cstheme="minorHAnsi"/>
                <w:sz w:val="20"/>
                <w:lang w:val="es-MX"/>
              </w:rPr>
            </w:pPr>
          </w:p>
        </w:tc>
        <w:tc>
          <w:tcPr>
            <w:tcW w:w="1306" w:type="dxa"/>
          </w:tcPr>
          <w:p w14:paraId="5314BC06" w14:textId="77777777" w:rsidR="00277B7A" w:rsidRPr="00277B7A" w:rsidRDefault="00277B7A" w:rsidP="00277B7A">
            <w:pPr>
              <w:jc w:val="both"/>
              <w:rPr>
                <w:rFonts w:asciiTheme="minorHAnsi" w:hAnsiTheme="minorHAnsi" w:cstheme="minorHAnsi"/>
                <w:sz w:val="20"/>
                <w:lang w:val="es-MX"/>
              </w:rPr>
            </w:pPr>
          </w:p>
        </w:tc>
        <w:tc>
          <w:tcPr>
            <w:tcW w:w="1178" w:type="dxa"/>
          </w:tcPr>
          <w:p w14:paraId="5D7E111D" w14:textId="77777777" w:rsidR="00277B7A" w:rsidRPr="00277B7A" w:rsidRDefault="00277B7A" w:rsidP="00277B7A">
            <w:pPr>
              <w:jc w:val="both"/>
              <w:rPr>
                <w:rFonts w:asciiTheme="minorHAnsi" w:hAnsiTheme="minorHAnsi" w:cstheme="minorHAnsi"/>
                <w:sz w:val="20"/>
                <w:lang w:val="es-MX"/>
              </w:rPr>
            </w:pPr>
          </w:p>
        </w:tc>
        <w:tc>
          <w:tcPr>
            <w:tcW w:w="1495" w:type="dxa"/>
          </w:tcPr>
          <w:p w14:paraId="486364B2" w14:textId="77777777" w:rsidR="00277B7A" w:rsidRPr="00277B7A" w:rsidRDefault="00277B7A" w:rsidP="00277B7A">
            <w:pPr>
              <w:jc w:val="both"/>
              <w:rPr>
                <w:rFonts w:asciiTheme="minorHAnsi" w:hAnsiTheme="minorHAnsi" w:cstheme="minorHAnsi"/>
                <w:sz w:val="20"/>
                <w:lang w:val="es-MX"/>
              </w:rPr>
            </w:pPr>
          </w:p>
        </w:tc>
        <w:tc>
          <w:tcPr>
            <w:tcW w:w="1183" w:type="dxa"/>
          </w:tcPr>
          <w:p w14:paraId="281ACE5E" w14:textId="77777777" w:rsidR="00277B7A" w:rsidRPr="00277B7A" w:rsidRDefault="00277B7A" w:rsidP="00277B7A">
            <w:pPr>
              <w:jc w:val="both"/>
              <w:rPr>
                <w:rFonts w:asciiTheme="minorHAnsi" w:hAnsiTheme="minorHAnsi" w:cstheme="minorHAnsi"/>
                <w:sz w:val="20"/>
                <w:lang w:val="es-MX"/>
              </w:rPr>
            </w:pPr>
          </w:p>
        </w:tc>
      </w:tr>
    </w:tbl>
    <w:p w14:paraId="68EB56DF" w14:textId="77777777" w:rsidR="00277B7A" w:rsidRPr="00277B7A" w:rsidRDefault="00277B7A" w:rsidP="00277B7A">
      <w:pPr>
        <w:jc w:val="both"/>
        <w:rPr>
          <w:rFonts w:asciiTheme="minorHAnsi" w:hAnsiTheme="minorHAnsi" w:cstheme="minorHAnsi"/>
          <w:sz w:val="20"/>
          <w:lang w:val="es-MX"/>
        </w:rPr>
      </w:pPr>
    </w:p>
    <w:p w14:paraId="27708746"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INDICAR EL ANEXO CORRESPONDIENTE</w:t>
      </w:r>
    </w:p>
    <w:p w14:paraId="23024F3D" w14:textId="77777777" w:rsidR="00277B7A" w:rsidRPr="00277B7A" w:rsidRDefault="00277B7A" w:rsidP="00277B7A">
      <w:pPr>
        <w:jc w:val="both"/>
        <w:rPr>
          <w:rFonts w:asciiTheme="minorHAnsi" w:hAnsiTheme="minorHAnsi" w:cstheme="minorHAnsi"/>
          <w:sz w:val="20"/>
          <w:lang w:val="es-MX"/>
        </w:rPr>
      </w:pPr>
    </w:p>
    <w:p w14:paraId="2AA6A39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El precio unitario es considerado fijo y en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TIPO DE MONEDA</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hasta que concluya la relación contractual que se formaliza, incluyendo todos los conceptos y costos involucrados en la prestación del servicio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DESCRIPCIÓN</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por lo que</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no podrá agregar ningún costo extra y los precios serán inalterables durante la vigencia del presente contrato.</w:t>
      </w:r>
    </w:p>
    <w:p w14:paraId="55DE95D2" w14:textId="77777777" w:rsidR="00277B7A" w:rsidRPr="00277B7A" w:rsidRDefault="00277B7A" w:rsidP="00277B7A">
      <w:pPr>
        <w:jc w:val="both"/>
        <w:rPr>
          <w:rFonts w:asciiTheme="minorHAnsi" w:hAnsiTheme="minorHAnsi" w:cstheme="minorHAnsi"/>
          <w:sz w:val="20"/>
          <w:lang w:val="es-MX"/>
        </w:rPr>
      </w:pPr>
    </w:p>
    <w:p w14:paraId="57267B7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QUE SE HAYA PREVISTO VARIACIÓN DE PRECIOS, Y SE CUENTE CON UNA FÓRMULA O MECANISMO DE AJUSTE SE CONSIDERARÁ LA SIGUIENTE REDACCIÓN:</w:t>
      </w:r>
    </w:p>
    <w:p w14:paraId="7A5A9C4D" w14:textId="77777777" w:rsidR="00277B7A" w:rsidRPr="00277B7A" w:rsidRDefault="00277B7A" w:rsidP="00277B7A">
      <w:pPr>
        <w:jc w:val="both"/>
        <w:rPr>
          <w:rFonts w:asciiTheme="minorHAnsi" w:hAnsiTheme="minorHAnsi" w:cstheme="minorHAnsi"/>
          <w:sz w:val="20"/>
          <w:lang w:val="es-MX"/>
        </w:rPr>
      </w:pPr>
    </w:p>
    <w:p w14:paraId="012B38A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El precio unitario será considerado en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TIPO DE MONEDA</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y podrá ser modificado conforme a la siguiente: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ESTABLECER LA FÓRMULA O MECANISMO DE AJUSTE PUBLICADA EN LA CONVOCATORIA, INVITACIÓN O SOLICITUD DE COTIZACIÓN</w:t>
      </w:r>
      <w:r w:rsidRPr="00277B7A">
        <w:rPr>
          <w:rFonts w:asciiTheme="minorHAnsi" w:hAnsiTheme="minorHAnsi" w:cstheme="minorHAnsi"/>
          <w:b/>
          <w:sz w:val="20"/>
          <w:lang w:val="es-MX"/>
        </w:rPr>
        <w:t>).</w:t>
      </w:r>
    </w:p>
    <w:p w14:paraId="722909C0" w14:textId="77777777" w:rsidR="00277B7A" w:rsidRPr="00277B7A" w:rsidRDefault="00277B7A" w:rsidP="00277B7A">
      <w:pPr>
        <w:jc w:val="both"/>
        <w:rPr>
          <w:rFonts w:asciiTheme="minorHAnsi" w:hAnsiTheme="minorHAnsi" w:cstheme="minorHAnsi"/>
          <w:b/>
          <w:sz w:val="20"/>
          <w:lang w:val="es-MX"/>
        </w:rPr>
      </w:pPr>
    </w:p>
    <w:p w14:paraId="2B67F59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EN CASO DE SER ABIERTO Y ANUAL INCORPORAR EL SIGUIENTE PÁRRAFO: </w:t>
      </w:r>
    </w:p>
    <w:p w14:paraId="4E45D4B5" w14:textId="77777777" w:rsidR="00277B7A" w:rsidRPr="00277B7A" w:rsidRDefault="00277B7A" w:rsidP="00277B7A">
      <w:pPr>
        <w:jc w:val="both"/>
        <w:rPr>
          <w:rFonts w:asciiTheme="minorHAnsi" w:hAnsiTheme="minorHAnsi" w:cstheme="minorHAnsi"/>
          <w:sz w:val="20"/>
          <w:lang w:val="es-MX"/>
        </w:rPr>
      </w:pPr>
    </w:p>
    <w:p w14:paraId="67FE13B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pagará a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como contraprestación por los servicios objeto de este contrato, la cantidad mínima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MONTO MÍNIMO TOTAL DEL CONTRATO)</w:t>
      </w:r>
      <w:r w:rsidRPr="00277B7A">
        <w:rPr>
          <w:rFonts w:asciiTheme="minorHAnsi" w:hAnsiTheme="minorHAnsi" w:cstheme="minorHAnsi"/>
          <w:sz w:val="20"/>
          <w:lang w:val="es-MX"/>
        </w:rPr>
        <w:t xml:space="preserve"> más impuestos por $_____________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INDICAR LA CANTIDAD EN LETRA</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y un monto máximo de </w:t>
      </w:r>
      <w:r w:rsidRPr="00277B7A">
        <w:rPr>
          <w:rFonts w:asciiTheme="minorHAnsi" w:hAnsiTheme="minorHAnsi" w:cstheme="minorHAnsi"/>
          <w:b/>
          <w:sz w:val="20"/>
          <w:u w:val="single"/>
          <w:lang w:val="es-MX"/>
        </w:rPr>
        <w:t>(MONTO MÁXIMO TOTAL DEL CONTRATO</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más impuestos</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 xml:space="preserve">que asciende a $_______ </w:t>
      </w:r>
      <w:r w:rsidRPr="00277B7A">
        <w:rPr>
          <w:rFonts w:asciiTheme="minorHAnsi" w:hAnsiTheme="minorHAnsi" w:cstheme="minorHAnsi"/>
          <w:b/>
          <w:sz w:val="20"/>
          <w:u w:val="single"/>
          <w:lang w:val="es-MX"/>
        </w:rPr>
        <w:t>(INDICAR LA CANTIDAD EN LETRA)</w:t>
      </w:r>
      <w:r w:rsidRPr="00277B7A">
        <w:rPr>
          <w:rFonts w:asciiTheme="minorHAnsi" w:hAnsiTheme="minorHAnsi" w:cstheme="minorHAnsi"/>
          <w:b/>
          <w:sz w:val="20"/>
          <w:lang w:val="es-MX"/>
        </w:rPr>
        <w:t>.</w:t>
      </w:r>
    </w:p>
    <w:p w14:paraId="19467BBE" w14:textId="77777777" w:rsidR="00277B7A" w:rsidRPr="00277B7A" w:rsidRDefault="00277B7A" w:rsidP="00277B7A">
      <w:pPr>
        <w:jc w:val="both"/>
        <w:rPr>
          <w:rFonts w:asciiTheme="minorHAnsi" w:hAnsiTheme="minorHAnsi" w:cstheme="minorHAnsi"/>
          <w:sz w:val="20"/>
          <w:lang w:val="es-MX"/>
        </w:rPr>
      </w:pPr>
    </w:p>
    <w:p w14:paraId="4005E6F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SER PLURIANUAL ABIERTO, MOSTRAR LA TABLA Y LOS TRES PÁRRAFOS SIGUIENTES:</w:t>
      </w:r>
    </w:p>
    <w:p w14:paraId="3D7A5B63" w14:textId="77777777" w:rsidR="00277B7A" w:rsidRPr="00277B7A" w:rsidRDefault="00277B7A" w:rsidP="00277B7A">
      <w:pPr>
        <w:jc w:val="both"/>
        <w:rPr>
          <w:rFonts w:asciiTheme="minorHAnsi" w:hAnsiTheme="minorHAnsi" w:cstheme="minorHAnsi"/>
          <w:sz w:val="20"/>
          <w:lang w:val="es-MX"/>
        </w:rPr>
      </w:pPr>
    </w:p>
    <w:p w14:paraId="1A10ADA6" w14:textId="77777777" w:rsidR="00277B7A" w:rsidRPr="00277B7A" w:rsidRDefault="00277B7A" w:rsidP="00277B7A">
      <w:pPr>
        <w:jc w:val="both"/>
        <w:rPr>
          <w:rFonts w:asciiTheme="minorHAnsi" w:hAnsiTheme="minorHAnsi" w:cstheme="minorHAnsi"/>
          <w:sz w:val="20"/>
          <w:u w:val="single"/>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conviene con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que el </w:t>
      </w:r>
      <w:r w:rsidRPr="00277B7A">
        <w:rPr>
          <w:rFonts w:asciiTheme="minorHAnsi" w:hAnsiTheme="minorHAnsi" w:cstheme="minorHAnsi"/>
          <w:b/>
          <w:sz w:val="20"/>
          <w:lang w:val="es-MX"/>
        </w:rPr>
        <w:t>monto mínimo</w:t>
      </w:r>
      <w:r w:rsidRPr="00277B7A">
        <w:rPr>
          <w:rFonts w:asciiTheme="minorHAnsi" w:hAnsiTheme="minorHAnsi" w:cstheme="minorHAnsi"/>
          <w:sz w:val="20"/>
          <w:lang w:val="es-MX"/>
        </w:rPr>
        <w:t xml:space="preserve"> de la prestación de servicios objeto del presente contrato para los ejercicios fiscales de </w:t>
      </w:r>
      <w:r w:rsidRPr="00277B7A">
        <w:rPr>
          <w:rFonts w:asciiTheme="minorHAnsi" w:hAnsiTheme="minorHAnsi" w:cstheme="minorHAnsi"/>
          <w:b/>
          <w:sz w:val="20"/>
          <w:u w:val="single"/>
          <w:lang w:val="es-MX"/>
        </w:rPr>
        <w:t>(CONCATENAR EJERCICIOS FISCALES QUE INVOLUCRAN LA PLURIANUALIDAD</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es por la cantidad de </w:t>
      </w:r>
      <w:r w:rsidRPr="00277B7A">
        <w:rPr>
          <w:rFonts w:asciiTheme="minorHAnsi" w:hAnsiTheme="minorHAnsi" w:cstheme="minorHAnsi"/>
          <w:b/>
          <w:sz w:val="20"/>
          <w:lang w:val="es-MX"/>
        </w:rPr>
        <w:t>(MONTO MÍNIMO TOTAL)</w:t>
      </w:r>
      <w:r w:rsidRPr="00277B7A">
        <w:rPr>
          <w:rFonts w:asciiTheme="minorHAnsi" w:hAnsiTheme="minorHAnsi" w:cstheme="minorHAnsi"/>
          <w:sz w:val="20"/>
          <w:lang w:val="es-MX"/>
        </w:rPr>
        <w:t xml:space="preserve"> más impuestos que asciende a $</w:t>
      </w:r>
      <w:r w:rsidRPr="00277B7A">
        <w:rPr>
          <w:rFonts w:asciiTheme="minorHAnsi" w:hAnsiTheme="minorHAnsi" w:cstheme="minorHAnsi"/>
          <w:b/>
          <w:sz w:val="20"/>
          <w:lang w:val="es-MX"/>
        </w:rPr>
        <w:t xml:space="preserve">_____________ </w:t>
      </w:r>
      <w:r w:rsidRPr="00277B7A">
        <w:rPr>
          <w:rFonts w:asciiTheme="minorHAnsi" w:hAnsiTheme="minorHAnsi" w:cstheme="minorHAnsi"/>
          <w:b/>
          <w:sz w:val="20"/>
          <w:u w:val="single"/>
          <w:lang w:val="es-MX"/>
        </w:rPr>
        <w:t>(INDICAR LA CANTIDAD EN LETRA</w:t>
      </w:r>
      <w:r w:rsidRPr="00277B7A">
        <w:rPr>
          <w:rFonts w:asciiTheme="minorHAnsi" w:hAnsiTheme="minorHAnsi" w:cstheme="minorHAnsi"/>
          <w:b/>
          <w:sz w:val="20"/>
          <w:lang w:val="es-MX"/>
        </w:rPr>
        <w:t>)</w:t>
      </w:r>
      <w:r w:rsidRPr="00277B7A">
        <w:rPr>
          <w:rFonts w:asciiTheme="minorHAnsi" w:hAnsiTheme="minorHAnsi" w:cstheme="minorHAnsi"/>
          <w:sz w:val="20"/>
          <w:lang w:val="es-MX"/>
        </w:rPr>
        <w:t>.</w:t>
      </w:r>
    </w:p>
    <w:p w14:paraId="0CE27420" w14:textId="77777777" w:rsidR="00277B7A" w:rsidRPr="00277B7A" w:rsidRDefault="00277B7A" w:rsidP="00277B7A">
      <w:pPr>
        <w:jc w:val="both"/>
        <w:rPr>
          <w:rFonts w:asciiTheme="minorHAnsi" w:hAnsiTheme="minorHAnsi" w:cstheme="minorHAnsi"/>
          <w:sz w:val="20"/>
          <w:lang w:val="es-MX"/>
        </w:rPr>
      </w:pPr>
    </w:p>
    <w:p w14:paraId="668DB9A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Asimismo, que el </w:t>
      </w:r>
      <w:r w:rsidRPr="00277B7A">
        <w:rPr>
          <w:rFonts w:asciiTheme="minorHAnsi" w:hAnsiTheme="minorHAnsi" w:cstheme="minorHAnsi"/>
          <w:b/>
          <w:sz w:val="20"/>
          <w:lang w:val="es-MX"/>
        </w:rPr>
        <w:t>monto máximo</w:t>
      </w:r>
      <w:r w:rsidRPr="00277B7A">
        <w:rPr>
          <w:rFonts w:asciiTheme="minorHAnsi" w:hAnsiTheme="minorHAnsi" w:cstheme="minorHAnsi"/>
          <w:sz w:val="20"/>
          <w:lang w:val="es-MX"/>
        </w:rPr>
        <w:t xml:space="preserve"> de los servicios para los ejercicios fiscales de </w:t>
      </w:r>
      <w:r w:rsidRPr="00277B7A">
        <w:rPr>
          <w:rFonts w:asciiTheme="minorHAnsi" w:hAnsiTheme="minorHAnsi" w:cstheme="minorHAnsi"/>
          <w:b/>
          <w:sz w:val="20"/>
          <w:u w:val="single"/>
          <w:lang w:val="es-MX"/>
        </w:rPr>
        <w:t>(CONCATENAR EJERCICIOS FISCALES QUE INVOLUCRAN LA PLURIANUALIDAD)</w:t>
      </w:r>
      <w:r w:rsidRPr="00277B7A">
        <w:rPr>
          <w:rFonts w:asciiTheme="minorHAnsi" w:hAnsiTheme="minorHAnsi" w:cstheme="minorHAnsi"/>
          <w:sz w:val="20"/>
          <w:lang w:val="es-MX"/>
        </w:rPr>
        <w:t xml:space="preserve"> es por la cantidad de un monto máximo de </w:t>
      </w:r>
      <w:r w:rsidRPr="00277B7A">
        <w:rPr>
          <w:rFonts w:asciiTheme="minorHAnsi" w:hAnsiTheme="minorHAnsi" w:cstheme="minorHAnsi"/>
          <w:b/>
          <w:sz w:val="20"/>
          <w:u w:val="single"/>
          <w:lang w:val="es-MX"/>
        </w:rPr>
        <w:t>(MONTO MÁXIMO TOTAL DEL CONTRATO</w:t>
      </w:r>
      <w:r w:rsidRPr="00277B7A">
        <w:rPr>
          <w:rFonts w:asciiTheme="minorHAnsi" w:hAnsiTheme="minorHAnsi" w:cstheme="minorHAnsi"/>
          <w:b/>
          <w:sz w:val="20"/>
          <w:lang w:val="es-MX"/>
        </w:rPr>
        <w:t>)</w:t>
      </w:r>
      <w:r w:rsidRPr="00277B7A">
        <w:rPr>
          <w:rFonts w:asciiTheme="minorHAnsi" w:hAnsiTheme="minorHAnsi" w:cstheme="minorHAnsi"/>
          <w:sz w:val="20"/>
          <w:lang w:val="es-MX"/>
        </w:rPr>
        <w:t>, más impuestos que asciende a $</w:t>
      </w:r>
      <w:r w:rsidRPr="00277B7A">
        <w:rPr>
          <w:rFonts w:asciiTheme="minorHAnsi" w:hAnsiTheme="minorHAnsi" w:cstheme="minorHAnsi"/>
          <w:b/>
          <w:sz w:val="20"/>
          <w:lang w:val="es-MX"/>
        </w:rPr>
        <w:t>_______</w:t>
      </w:r>
      <w:r w:rsidRPr="00277B7A">
        <w:rPr>
          <w:rFonts w:asciiTheme="minorHAnsi" w:hAnsiTheme="minorHAnsi" w:cstheme="minorHAnsi"/>
          <w:sz w:val="20"/>
          <w:lang w:val="es-MX"/>
        </w:rPr>
        <w:t xml:space="preserve"> </w:t>
      </w:r>
      <w:r w:rsidRPr="00277B7A">
        <w:rPr>
          <w:rFonts w:asciiTheme="minorHAnsi" w:hAnsiTheme="minorHAnsi" w:cstheme="minorHAnsi"/>
          <w:b/>
          <w:sz w:val="20"/>
          <w:u w:val="single"/>
          <w:lang w:val="es-MX"/>
        </w:rPr>
        <w:t>(INDICAR LA CANTIDAD EN LETRA)</w:t>
      </w:r>
      <w:r w:rsidRPr="00277B7A">
        <w:rPr>
          <w:rFonts w:asciiTheme="minorHAnsi" w:hAnsiTheme="minorHAnsi" w:cstheme="minorHAnsi"/>
          <w:sz w:val="20"/>
          <w:lang w:val="es-MX"/>
        </w:rPr>
        <w:t xml:space="preserve">. </w:t>
      </w:r>
    </w:p>
    <w:p w14:paraId="66182730" w14:textId="77777777" w:rsidR="00277B7A" w:rsidRPr="00277B7A" w:rsidRDefault="00277B7A" w:rsidP="00277B7A">
      <w:pPr>
        <w:jc w:val="both"/>
        <w:rPr>
          <w:rFonts w:asciiTheme="minorHAnsi" w:hAnsiTheme="minorHAnsi" w:cstheme="minorHAnsi"/>
          <w:sz w:val="20"/>
          <w:lang w:val="es-MX"/>
        </w:rPr>
      </w:pPr>
    </w:p>
    <w:p w14:paraId="47A44F6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Importes mínimos y máximos a pagar en cada ejercicio fiscal de acuerdo a lo siguiente:</w:t>
      </w:r>
    </w:p>
    <w:p w14:paraId="05860825" w14:textId="77777777" w:rsidR="00277B7A" w:rsidRPr="00277B7A" w:rsidRDefault="00277B7A" w:rsidP="00277B7A">
      <w:pPr>
        <w:jc w:val="both"/>
        <w:rPr>
          <w:rFonts w:asciiTheme="minorHAnsi" w:hAnsiTheme="minorHAnsi" w:cstheme="minorHAnsi"/>
          <w:sz w:val="20"/>
          <w:lang w:val="es-MX"/>
        </w:rPr>
      </w:pPr>
    </w:p>
    <w:tbl>
      <w:tblPr>
        <w:tblStyle w:val="Tablaconcuadrcula"/>
        <w:tblW w:w="0" w:type="auto"/>
        <w:tblLook w:val="04A0" w:firstRow="1" w:lastRow="0" w:firstColumn="1" w:lastColumn="0" w:noHBand="0" w:noVBand="1"/>
      </w:tblPr>
      <w:tblGrid>
        <w:gridCol w:w="3112"/>
        <w:gridCol w:w="3113"/>
        <w:gridCol w:w="3113"/>
      </w:tblGrid>
      <w:tr w:rsidR="00277B7A" w:rsidRPr="00277B7A" w14:paraId="7151FD65" w14:textId="77777777" w:rsidTr="00277B7A">
        <w:trPr>
          <w:trHeight w:val="249"/>
        </w:trPr>
        <w:tc>
          <w:tcPr>
            <w:tcW w:w="3112" w:type="dxa"/>
          </w:tcPr>
          <w:p w14:paraId="01F326FF"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Ejercicio Fiscal</w:t>
            </w:r>
          </w:p>
        </w:tc>
        <w:tc>
          <w:tcPr>
            <w:tcW w:w="3113" w:type="dxa"/>
          </w:tcPr>
          <w:p w14:paraId="682BB6E9"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Monto mínimo</w:t>
            </w:r>
          </w:p>
        </w:tc>
        <w:tc>
          <w:tcPr>
            <w:tcW w:w="3113" w:type="dxa"/>
          </w:tcPr>
          <w:p w14:paraId="70150447"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Monto máximo</w:t>
            </w:r>
          </w:p>
        </w:tc>
      </w:tr>
      <w:tr w:rsidR="00277B7A" w:rsidRPr="00277B7A" w14:paraId="50A020A6" w14:textId="77777777" w:rsidTr="00277B7A">
        <w:trPr>
          <w:trHeight w:val="1158"/>
        </w:trPr>
        <w:tc>
          <w:tcPr>
            <w:tcW w:w="3112" w:type="dxa"/>
            <w:tcBorders>
              <w:bottom w:val="single" w:sz="4" w:space="0" w:color="auto"/>
            </w:tcBorders>
          </w:tcPr>
          <w:p w14:paraId="7172F13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(INCORPORAR EJERCICIO FISCAL)</w:t>
            </w:r>
          </w:p>
        </w:tc>
        <w:tc>
          <w:tcPr>
            <w:tcW w:w="3113" w:type="dxa"/>
          </w:tcPr>
          <w:p w14:paraId="619CCFF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(MONTO MÍNIMO ANUAL SIN IMPUESTOS)</w:t>
            </w:r>
          </w:p>
        </w:tc>
        <w:tc>
          <w:tcPr>
            <w:tcW w:w="3113" w:type="dxa"/>
          </w:tcPr>
          <w:p w14:paraId="57E3938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(MONTO MÁXIMO ANUAL SIN IMPUESTOS)</w:t>
            </w:r>
          </w:p>
        </w:tc>
      </w:tr>
      <w:tr w:rsidR="00277B7A" w:rsidRPr="00277B7A" w14:paraId="2A3A5CB4" w14:textId="77777777" w:rsidTr="00277B7A">
        <w:trPr>
          <w:trHeight w:val="738"/>
        </w:trPr>
        <w:tc>
          <w:tcPr>
            <w:tcW w:w="3112" w:type="dxa"/>
            <w:tcBorders>
              <w:bottom w:val="single" w:sz="4" w:space="0" w:color="auto"/>
            </w:tcBorders>
          </w:tcPr>
          <w:p w14:paraId="2A116263"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lastRenderedPageBreak/>
              <w:t>Se agregarán tantos se hayan programado</w:t>
            </w:r>
          </w:p>
        </w:tc>
        <w:tc>
          <w:tcPr>
            <w:tcW w:w="3113" w:type="dxa"/>
            <w:tcBorders>
              <w:bottom w:val="single" w:sz="4" w:space="0" w:color="auto"/>
            </w:tcBorders>
          </w:tcPr>
          <w:p w14:paraId="77F840E2" w14:textId="77777777" w:rsidR="00277B7A" w:rsidRPr="00277B7A" w:rsidRDefault="00277B7A" w:rsidP="00277B7A">
            <w:pPr>
              <w:jc w:val="both"/>
              <w:rPr>
                <w:rFonts w:asciiTheme="minorHAnsi" w:hAnsiTheme="minorHAnsi" w:cstheme="minorHAnsi"/>
                <w:sz w:val="20"/>
                <w:lang w:val="es-MX"/>
              </w:rPr>
            </w:pPr>
          </w:p>
        </w:tc>
        <w:tc>
          <w:tcPr>
            <w:tcW w:w="3113" w:type="dxa"/>
          </w:tcPr>
          <w:p w14:paraId="09DE24E7" w14:textId="77777777" w:rsidR="00277B7A" w:rsidRPr="00277B7A" w:rsidRDefault="00277B7A" w:rsidP="00277B7A">
            <w:pPr>
              <w:jc w:val="both"/>
              <w:rPr>
                <w:rFonts w:asciiTheme="minorHAnsi" w:hAnsiTheme="minorHAnsi" w:cstheme="minorHAnsi"/>
                <w:sz w:val="20"/>
                <w:lang w:val="es-MX"/>
              </w:rPr>
            </w:pPr>
          </w:p>
        </w:tc>
      </w:tr>
      <w:tr w:rsidR="00277B7A" w:rsidRPr="00277B7A" w14:paraId="6F0B2259" w14:textId="77777777" w:rsidTr="00277B7A">
        <w:trPr>
          <w:trHeight w:val="249"/>
        </w:trPr>
        <w:tc>
          <w:tcPr>
            <w:tcW w:w="3112" w:type="dxa"/>
            <w:tcBorders>
              <w:top w:val="single" w:sz="4" w:space="0" w:color="auto"/>
              <w:left w:val="nil"/>
              <w:bottom w:val="nil"/>
              <w:right w:val="single" w:sz="4" w:space="0" w:color="auto"/>
            </w:tcBorders>
          </w:tcPr>
          <w:p w14:paraId="1C03345E"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TOTAL SIN IMPUESTOS:</w:t>
            </w:r>
          </w:p>
        </w:tc>
        <w:tc>
          <w:tcPr>
            <w:tcW w:w="3113" w:type="dxa"/>
            <w:tcBorders>
              <w:left w:val="single" w:sz="4" w:space="0" w:color="auto"/>
            </w:tcBorders>
          </w:tcPr>
          <w:p w14:paraId="41FCBED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(MONTO MÍNIMO TOTAL)</w:t>
            </w:r>
          </w:p>
        </w:tc>
        <w:tc>
          <w:tcPr>
            <w:tcW w:w="3113" w:type="dxa"/>
          </w:tcPr>
          <w:p w14:paraId="1832C70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(MONTO MÁXIMO TOTAL DEL CONTRATO)</w:t>
            </w:r>
          </w:p>
        </w:tc>
      </w:tr>
    </w:tbl>
    <w:p w14:paraId="1931AE5D" w14:textId="77777777" w:rsidR="00277B7A" w:rsidRPr="00277B7A" w:rsidRDefault="00277B7A" w:rsidP="00277B7A">
      <w:pPr>
        <w:jc w:val="both"/>
        <w:rPr>
          <w:rFonts w:asciiTheme="minorHAnsi" w:hAnsiTheme="minorHAnsi" w:cstheme="minorHAnsi"/>
          <w:sz w:val="20"/>
          <w:lang w:val="es-MX"/>
        </w:rPr>
      </w:pPr>
    </w:p>
    <w:p w14:paraId="21FAED5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Las partes convienen expresamente que las obligaciones de este contrato, cuyo cumplimiento se encuentra previsto realizar durante los ejercicios fiscales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CONCATENAR EJERCICIOS FISCALES QUE INVOLUCRAN LA PLURIANUALIDAD</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quedarán sujetas para fines de su ejecución y pago a la disponibilidad presupuestaria, con que cuente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2700E5A" w14:textId="77777777" w:rsidR="00277B7A" w:rsidRPr="00277B7A" w:rsidRDefault="00277B7A" w:rsidP="00277B7A">
      <w:pPr>
        <w:jc w:val="both"/>
        <w:rPr>
          <w:rFonts w:asciiTheme="minorHAnsi" w:hAnsiTheme="minorHAnsi" w:cstheme="minorHAnsi"/>
          <w:sz w:val="20"/>
          <w:lang w:val="es-MX"/>
        </w:rPr>
      </w:pPr>
    </w:p>
    <w:p w14:paraId="0FE3742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LOS MONTOS Y PRECIOS SE PODRÁN INDICAR EN MONEDA EXTRANJERA, CUANDO ASÍ SE HAYA DETERMINADO EN LA CONVOCATORIA, INVITACIÓN, O SOLICITUD DE COTIZACIÓN, DE CONFORMIDAD CON EL ARTÍCULO 66, FRACCIÓN XIII DE LA LAASSP.</w:t>
      </w:r>
    </w:p>
    <w:p w14:paraId="23ECC841" w14:textId="77777777" w:rsidR="00277B7A" w:rsidRPr="00277B7A" w:rsidRDefault="00277B7A" w:rsidP="00277B7A">
      <w:pPr>
        <w:jc w:val="both"/>
        <w:rPr>
          <w:rFonts w:asciiTheme="minorHAnsi" w:hAnsiTheme="minorHAnsi" w:cstheme="minorHAnsi"/>
          <w:sz w:val="20"/>
          <w:lang w:val="es-MX"/>
        </w:rPr>
      </w:pPr>
    </w:p>
    <w:p w14:paraId="4DCB1A4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INDICAR EL(LOS) PRECIO(S) UNITARIO(S):</w:t>
      </w:r>
    </w:p>
    <w:p w14:paraId="03BC56F6" w14:textId="77777777" w:rsidR="00277B7A" w:rsidRPr="00277B7A" w:rsidRDefault="00277B7A" w:rsidP="00277B7A">
      <w:pPr>
        <w:jc w:val="both"/>
        <w:rPr>
          <w:rFonts w:asciiTheme="minorHAnsi" w:hAnsiTheme="minorHAnsi" w:cstheme="minorHAnsi"/>
          <w:sz w:val="20"/>
          <w:lang w:val="es-MX"/>
        </w:rPr>
      </w:pPr>
    </w:p>
    <w:p w14:paraId="6B60D92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El(los) precio(s) unitario(s) del presente contrato, expresado(s) en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TIPO DE MONEDA</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es (son):</w:t>
      </w:r>
    </w:p>
    <w:p w14:paraId="7D78B44A" w14:textId="77777777" w:rsidR="00277B7A" w:rsidRPr="00277B7A" w:rsidRDefault="00277B7A" w:rsidP="00277B7A">
      <w:pPr>
        <w:jc w:val="both"/>
        <w:rPr>
          <w:rFonts w:asciiTheme="minorHAnsi" w:hAnsiTheme="minorHAnsi" w:cstheme="minorHAnsi"/>
          <w:sz w:val="20"/>
          <w:lang w:val="es-MX"/>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77B7A" w:rsidRPr="00277B7A" w14:paraId="01795705" w14:textId="77777777" w:rsidTr="00277B7A">
        <w:trPr>
          <w:trHeight w:val="1041"/>
        </w:trPr>
        <w:tc>
          <w:tcPr>
            <w:tcW w:w="506" w:type="pct"/>
            <w:hideMark/>
          </w:tcPr>
          <w:p w14:paraId="1AA98162"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Partida</w:t>
            </w:r>
          </w:p>
        </w:tc>
        <w:tc>
          <w:tcPr>
            <w:tcW w:w="853" w:type="pct"/>
            <w:hideMark/>
          </w:tcPr>
          <w:p w14:paraId="73D541DF"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Descripción *</w:t>
            </w:r>
          </w:p>
        </w:tc>
        <w:tc>
          <w:tcPr>
            <w:tcW w:w="583" w:type="pct"/>
            <w:hideMark/>
          </w:tcPr>
          <w:p w14:paraId="574D0DD5"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Unidad *</w:t>
            </w:r>
          </w:p>
        </w:tc>
        <w:tc>
          <w:tcPr>
            <w:tcW w:w="615" w:type="pct"/>
            <w:hideMark/>
          </w:tcPr>
          <w:p w14:paraId="42188E1A"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Precio unitario *</w:t>
            </w:r>
          </w:p>
        </w:tc>
        <w:tc>
          <w:tcPr>
            <w:tcW w:w="609" w:type="pct"/>
            <w:hideMark/>
          </w:tcPr>
          <w:p w14:paraId="43106099"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Cantidad Mínima *</w:t>
            </w:r>
          </w:p>
        </w:tc>
        <w:tc>
          <w:tcPr>
            <w:tcW w:w="615" w:type="pct"/>
            <w:hideMark/>
          </w:tcPr>
          <w:p w14:paraId="6656AFA9"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Cantidad Máxima *</w:t>
            </w:r>
          </w:p>
        </w:tc>
        <w:tc>
          <w:tcPr>
            <w:tcW w:w="596" w:type="pct"/>
            <w:hideMark/>
          </w:tcPr>
          <w:p w14:paraId="269DDDAF"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Precio Total Mínimo *</w:t>
            </w:r>
          </w:p>
        </w:tc>
        <w:tc>
          <w:tcPr>
            <w:tcW w:w="622" w:type="pct"/>
            <w:hideMark/>
          </w:tcPr>
          <w:p w14:paraId="114E3CA6"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Precio Total Máximo *</w:t>
            </w:r>
          </w:p>
        </w:tc>
      </w:tr>
      <w:tr w:rsidR="00277B7A" w:rsidRPr="00277B7A" w14:paraId="13EB9C40" w14:textId="77777777" w:rsidTr="00277B7A">
        <w:trPr>
          <w:trHeight w:val="248"/>
        </w:trPr>
        <w:tc>
          <w:tcPr>
            <w:tcW w:w="506" w:type="pct"/>
          </w:tcPr>
          <w:p w14:paraId="270BFC76" w14:textId="77777777" w:rsidR="00277B7A" w:rsidRPr="00277B7A" w:rsidRDefault="00277B7A" w:rsidP="00277B7A">
            <w:pPr>
              <w:jc w:val="both"/>
              <w:rPr>
                <w:rFonts w:asciiTheme="minorHAnsi" w:hAnsiTheme="minorHAnsi" w:cstheme="minorHAnsi"/>
                <w:b/>
                <w:bCs/>
                <w:sz w:val="20"/>
                <w:lang w:val="es-MX"/>
              </w:rPr>
            </w:pPr>
          </w:p>
        </w:tc>
        <w:tc>
          <w:tcPr>
            <w:tcW w:w="853" w:type="pct"/>
          </w:tcPr>
          <w:p w14:paraId="11E103B4" w14:textId="77777777" w:rsidR="00277B7A" w:rsidRPr="00277B7A" w:rsidRDefault="00277B7A" w:rsidP="00277B7A">
            <w:pPr>
              <w:jc w:val="both"/>
              <w:rPr>
                <w:rFonts w:asciiTheme="minorHAnsi" w:hAnsiTheme="minorHAnsi" w:cstheme="minorHAnsi"/>
                <w:b/>
                <w:bCs/>
                <w:sz w:val="20"/>
                <w:lang w:val="es-MX"/>
              </w:rPr>
            </w:pPr>
          </w:p>
        </w:tc>
        <w:tc>
          <w:tcPr>
            <w:tcW w:w="583" w:type="pct"/>
          </w:tcPr>
          <w:p w14:paraId="0057BE4A" w14:textId="77777777" w:rsidR="00277B7A" w:rsidRPr="00277B7A" w:rsidRDefault="00277B7A" w:rsidP="00277B7A">
            <w:pPr>
              <w:jc w:val="both"/>
              <w:rPr>
                <w:rFonts w:asciiTheme="minorHAnsi" w:hAnsiTheme="minorHAnsi" w:cstheme="minorHAnsi"/>
                <w:b/>
                <w:bCs/>
                <w:sz w:val="20"/>
                <w:lang w:val="es-MX"/>
              </w:rPr>
            </w:pPr>
          </w:p>
        </w:tc>
        <w:tc>
          <w:tcPr>
            <w:tcW w:w="615" w:type="pct"/>
          </w:tcPr>
          <w:p w14:paraId="412BC6F5" w14:textId="77777777" w:rsidR="00277B7A" w:rsidRPr="00277B7A" w:rsidRDefault="00277B7A" w:rsidP="00277B7A">
            <w:pPr>
              <w:jc w:val="both"/>
              <w:rPr>
                <w:rFonts w:asciiTheme="minorHAnsi" w:hAnsiTheme="minorHAnsi" w:cstheme="minorHAnsi"/>
                <w:b/>
                <w:bCs/>
                <w:sz w:val="20"/>
                <w:lang w:val="es-MX"/>
              </w:rPr>
            </w:pPr>
          </w:p>
        </w:tc>
        <w:tc>
          <w:tcPr>
            <w:tcW w:w="609" w:type="pct"/>
          </w:tcPr>
          <w:p w14:paraId="477C6B53" w14:textId="77777777" w:rsidR="00277B7A" w:rsidRPr="00277B7A" w:rsidRDefault="00277B7A" w:rsidP="00277B7A">
            <w:pPr>
              <w:jc w:val="both"/>
              <w:rPr>
                <w:rFonts w:asciiTheme="minorHAnsi" w:hAnsiTheme="minorHAnsi" w:cstheme="minorHAnsi"/>
                <w:b/>
                <w:bCs/>
                <w:sz w:val="20"/>
                <w:lang w:val="es-MX"/>
              </w:rPr>
            </w:pPr>
          </w:p>
        </w:tc>
        <w:tc>
          <w:tcPr>
            <w:tcW w:w="615" w:type="pct"/>
          </w:tcPr>
          <w:p w14:paraId="0B2E362F" w14:textId="77777777" w:rsidR="00277B7A" w:rsidRPr="00277B7A" w:rsidRDefault="00277B7A" w:rsidP="00277B7A">
            <w:pPr>
              <w:jc w:val="both"/>
              <w:rPr>
                <w:rFonts w:asciiTheme="minorHAnsi" w:hAnsiTheme="minorHAnsi" w:cstheme="minorHAnsi"/>
                <w:b/>
                <w:bCs/>
                <w:sz w:val="20"/>
                <w:lang w:val="es-MX"/>
              </w:rPr>
            </w:pPr>
          </w:p>
        </w:tc>
        <w:tc>
          <w:tcPr>
            <w:tcW w:w="596" w:type="pct"/>
          </w:tcPr>
          <w:p w14:paraId="06E15330" w14:textId="77777777" w:rsidR="00277B7A" w:rsidRPr="00277B7A" w:rsidRDefault="00277B7A" w:rsidP="00277B7A">
            <w:pPr>
              <w:jc w:val="both"/>
              <w:rPr>
                <w:rFonts w:asciiTheme="minorHAnsi" w:hAnsiTheme="minorHAnsi" w:cstheme="minorHAnsi"/>
                <w:b/>
                <w:bCs/>
                <w:sz w:val="20"/>
                <w:lang w:val="es-MX"/>
              </w:rPr>
            </w:pPr>
          </w:p>
        </w:tc>
        <w:tc>
          <w:tcPr>
            <w:tcW w:w="622" w:type="pct"/>
          </w:tcPr>
          <w:p w14:paraId="0D410F10" w14:textId="77777777" w:rsidR="00277B7A" w:rsidRPr="00277B7A" w:rsidRDefault="00277B7A" w:rsidP="00277B7A">
            <w:pPr>
              <w:jc w:val="both"/>
              <w:rPr>
                <w:rFonts w:asciiTheme="minorHAnsi" w:hAnsiTheme="minorHAnsi" w:cstheme="minorHAnsi"/>
                <w:b/>
                <w:bCs/>
                <w:sz w:val="20"/>
                <w:lang w:val="es-MX"/>
              </w:rPr>
            </w:pPr>
          </w:p>
        </w:tc>
      </w:tr>
    </w:tbl>
    <w:p w14:paraId="50D60902" w14:textId="77777777" w:rsidR="00277B7A" w:rsidRPr="00277B7A" w:rsidRDefault="00277B7A" w:rsidP="00277B7A">
      <w:pPr>
        <w:jc w:val="both"/>
        <w:rPr>
          <w:rFonts w:asciiTheme="minorHAnsi" w:hAnsiTheme="minorHAnsi" w:cstheme="minorHAnsi"/>
          <w:sz w:val="20"/>
          <w:lang w:val="es-MX"/>
        </w:rPr>
      </w:pPr>
    </w:p>
    <w:p w14:paraId="3E246FB0"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INDICAR EL ANEXO CORRESPONDIENTE.</w:t>
      </w:r>
    </w:p>
    <w:p w14:paraId="16DD843D" w14:textId="77777777" w:rsidR="00277B7A" w:rsidRPr="00277B7A" w:rsidRDefault="00277B7A" w:rsidP="00277B7A">
      <w:pPr>
        <w:jc w:val="both"/>
        <w:rPr>
          <w:rFonts w:asciiTheme="minorHAnsi" w:hAnsiTheme="minorHAnsi" w:cstheme="minorHAnsi"/>
          <w:sz w:val="20"/>
          <w:lang w:val="es-MX"/>
        </w:rPr>
      </w:pPr>
    </w:p>
    <w:p w14:paraId="4B26CEB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El precio unitario es considerado fijo y en </w:t>
      </w:r>
      <w:r w:rsidRPr="00277B7A">
        <w:rPr>
          <w:rFonts w:asciiTheme="minorHAnsi" w:hAnsiTheme="minorHAnsi" w:cstheme="minorHAnsi"/>
          <w:b/>
          <w:sz w:val="20"/>
          <w:u w:val="single"/>
          <w:lang w:val="es-MX"/>
        </w:rPr>
        <w:t>(TIPO DE MONEDA</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 xml:space="preserve">hasta que concluya la relación contractual que se formaliza, incluyendo todos los conceptos y costos involucrados en la prestación del servicio de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DESCRIPCIÓN PORMENORIZADA DE LOS SERVICIOS A PRESTAR</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por lo que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no podrá agregar ningún costo extra y los precios serán inalterables durante la vigencia del presente contrato.</w:t>
      </w:r>
    </w:p>
    <w:p w14:paraId="2AD4D896" w14:textId="77777777" w:rsidR="00277B7A" w:rsidRPr="00277B7A" w:rsidRDefault="00277B7A" w:rsidP="00277B7A">
      <w:pPr>
        <w:jc w:val="both"/>
        <w:rPr>
          <w:rFonts w:asciiTheme="minorHAnsi" w:hAnsiTheme="minorHAnsi" w:cstheme="minorHAnsi"/>
          <w:sz w:val="20"/>
          <w:lang w:val="es-MX"/>
        </w:rPr>
      </w:pPr>
    </w:p>
    <w:p w14:paraId="4285BC5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QUE SE HAYA PREVISTO VARIACIÓN DE PRECIOS, Y SE CUENTE CON UNA FÓRMULA O MECANISMO DE AJUSTE SE CONSIDERARÁ LA SIGUIENTE REDACCIÓN Y SE ELIMINARÁ EL PÁRRAFO ANTERIOR:</w:t>
      </w:r>
    </w:p>
    <w:p w14:paraId="1F986619" w14:textId="77777777" w:rsidR="00277B7A" w:rsidRPr="00277B7A" w:rsidRDefault="00277B7A" w:rsidP="00277B7A">
      <w:pPr>
        <w:jc w:val="both"/>
        <w:rPr>
          <w:rFonts w:asciiTheme="minorHAnsi" w:hAnsiTheme="minorHAnsi" w:cstheme="minorHAnsi"/>
          <w:sz w:val="20"/>
          <w:lang w:val="es-MX"/>
        </w:rPr>
      </w:pPr>
    </w:p>
    <w:p w14:paraId="3491A1E7"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sz w:val="20"/>
          <w:lang w:val="es-MX"/>
        </w:rPr>
        <w:t xml:space="preserve">El precio unitario será considerado en </w:t>
      </w:r>
      <w:r w:rsidRPr="00277B7A">
        <w:rPr>
          <w:rFonts w:asciiTheme="minorHAnsi" w:hAnsiTheme="minorHAnsi" w:cstheme="minorHAnsi"/>
          <w:b/>
          <w:sz w:val="20"/>
          <w:u w:val="single"/>
          <w:lang w:val="es-MX"/>
        </w:rPr>
        <w:t>(TIPO DE MONEDA)</w:t>
      </w:r>
      <w:r w:rsidRPr="00277B7A">
        <w:rPr>
          <w:rFonts w:asciiTheme="minorHAnsi" w:hAnsiTheme="minorHAnsi" w:cstheme="minorHAnsi"/>
          <w:sz w:val="20"/>
          <w:lang w:val="es-MX"/>
        </w:rPr>
        <w:t xml:space="preserve">, y podrá ser modificado conforme a la siguiente: </w:t>
      </w:r>
      <w:r w:rsidRPr="00277B7A">
        <w:rPr>
          <w:rFonts w:asciiTheme="minorHAnsi" w:hAnsiTheme="minorHAnsi" w:cstheme="minorHAnsi"/>
          <w:b/>
          <w:sz w:val="20"/>
          <w:lang w:val="es-MX"/>
        </w:rPr>
        <w:t>(ESTABLECER LA FÓRMULA O MECANISMO DE AJUSTE PUBLICADA EN LA CONVOCATORIA, INVITACIÓN O SOLICITUD DE COTIZACIÓN).</w:t>
      </w:r>
    </w:p>
    <w:p w14:paraId="51FCE612" w14:textId="77777777" w:rsidR="00277B7A" w:rsidRPr="00277B7A" w:rsidRDefault="00277B7A" w:rsidP="00277B7A">
      <w:pPr>
        <w:jc w:val="both"/>
        <w:rPr>
          <w:rFonts w:asciiTheme="minorHAnsi" w:hAnsiTheme="minorHAnsi" w:cstheme="minorHAnsi"/>
          <w:sz w:val="20"/>
          <w:lang w:val="es-MX"/>
        </w:rPr>
      </w:pPr>
    </w:p>
    <w:p w14:paraId="6E13217E"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rPr>
        <w:t>INSTRUCCIÓN: EN EL CASO DE QUE LA PRESTACIÓN DEL SERVICIO REQUIERA DEL USO INTENSIVO DE MANO DE OBRA QUE IMPLIQUE UN COSTO SUPERIOR AL TREINTA POR CIENTO DEL MONTO TOTAL DEL CONTRATO, SE DEBERÁ INCLUIR ALGUNO DE LOS SIGUIENTES PÁRRAFOS:</w:t>
      </w:r>
    </w:p>
    <w:p w14:paraId="6EF8E09F" w14:textId="77777777" w:rsidR="00277B7A" w:rsidRPr="00277B7A" w:rsidRDefault="00277B7A" w:rsidP="00277B7A">
      <w:pPr>
        <w:jc w:val="both"/>
        <w:rPr>
          <w:rFonts w:asciiTheme="minorHAnsi" w:hAnsiTheme="minorHAnsi" w:cstheme="minorHAnsi"/>
          <w:sz w:val="20"/>
        </w:rPr>
      </w:pPr>
    </w:p>
    <w:p w14:paraId="5CCE2BB8"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conviene con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 xml:space="preserve">que se aplicará la siguiente fórmula </w:t>
      </w:r>
      <w:r w:rsidRPr="00277B7A">
        <w:rPr>
          <w:rFonts w:asciiTheme="minorHAnsi" w:hAnsiTheme="minorHAnsi" w:cstheme="minorHAnsi"/>
          <w:b/>
          <w:sz w:val="20"/>
        </w:rPr>
        <w:t>(ESTABLECER LA FÓRMULA</w:t>
      </w:r>
      <w:r w:rsidRPr="00277B7A">
        <w:rPr>
          <w:rFonts w:asciiTheme="minorHAnsi" w:hAnsiTheme="minorHAnsi" w:cstheme="minorHAnsi"/>
          <w:sz w:val="20"/>
        </w:rPr>
        <w:t xml:space="preserve"> </w:t>
      </w:r>
      <w:r w:rsidRPr="00277B7A">
        <w:rPr>
          <w:rFonts w:asciiTheme="minorHAnsi" w:hAnsiTheme="minorHAnsi" w:cstheme="minorHAnsi"/>
          <w:b/>
          <w:sz w:val="20"/>
          <w:lang w:val="es-MX"/>
        </w:rPr>
        <w:t xml:space="preserve">PUBLICADA EN LA CONVOCATORIA, INVITACIÓN O SOLICITUD DE COTIZACIÓN), </w:t>
      </w:r>
      <w:r w:rsidRPr="00277B7A">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6C702AB3" w14:textId="77777777" w:rsidR="00277B7A" w:rsidRPr="00277B7A" w:rsidRDefault="00277B7A" w:rsidP="00277B7A">
      <w:pPr>
        <w:jc w:val="both"/>
        <w:rPr>
          <w:rFonts w:asciiTheme="minorHAnsi" w:hAnsiTheme="minorHAnsi" w:cstheme="minorHAnsi"/>
          <w:sz w:val="20"/>
        </w:rPr>
      </w:pPr>
    </w:p>
    <w:p w14:paraId="262314B5"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rPr>
        <w:t>O BIEN</w:t>
      </w:r>
    </w:p>
    <w:p w14:paraId="2ADE2B03" w14:textId="77777777" w:rsidR="00277B7A" w:rsidRPr="00277B7A" w:rsidRDefault="00277B7A" w:rsidP="00277B7A">
      <w:pPr>
        <w:jc w:val="both"/>
        <w:rPr>
          <w:rFonts w:asciiTheme="minorHAnsi" w:hAnsiTheme="minorHAnsi" w:cstheme="minorHAnsi"/>
          <w:sz w:val="20"/>
        </w:rPr>
      </w:pPr>
    </w:p>
    <w:p w14:paraId="2824E1F7"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conviene con </w:t>
      </w:r>
      <w:r w:rsidRPr="00277B7A">
        <w:rPr>
          <w:rFonts w:asciiTheme="minorHAnsi" w:hAnsiTheme="minorHAnsi" w:cstheme="minorHAnsi"/>
          <w:b/>
          <w:sz w:val="20"/>
          <w:lang w:val="es-MX"/>
        </w:rPr>
        <w:t xml:space="preserve">“EL PROVEEDOR”, </w:t>
      </w:r>
      <w:r w:rsidRPr="00277B7A">
        <w:rPr>
          <w:rFonts w:asciiTheme="minorHAnsi" w:hAnsiTheme="minorHAnsi" w:cstheme="minorHAnsi"/>
          <w:sz w:val="20"/>
          <w:lang w:val="es-MX"/>
        </w:rPr>
        <w:t xml:space="preserve">que se aplicará el mecanismo de ajuste que reconozca el incremento a los salarios mínimos, </w:t>
      </w:r>
      <w:r w:rsidRPr="00277B7A">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29FD8C56" w14:textId="77777777" w:rsidR="00277B7A" w:rsidRPr="00277B7A" w:rsidRDefault="00277B7A" w:rsidP="00277B7A">
      <w:pPr>
        <w:jc w:val="both"/>
        <w:rPr>
          <w:rFonts w:asciiTheme="minorHAnsi" w:hAnsiTheme="minorHAnsi" w:cstheme="minorHAnsi"/>
          <w:sz w:val="20"/>
          <w:lang w:val="es-MX"/>
        </w:rPr>
      </w:pPr>
    </w:p>
    <w:p w14:paraId="7EFD7D48"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 xml:space="preserve">TERCERA. ANTICIPO. </w:t>
      </w:r>
    </w:p>
    <w:p w14:paraId="5DBC1C47" w14:textId="77777777" w:rsidR="00277B7A" w:rsidRPr="00277B7A" w:rsidRDefault="00277B7A" w:rsidP="00277B7A">
      <w:pPr>
        <w:jc w:val="both"/>
        <w:rPr>
          <w:rFonts w:asciiTheme="minorHAnsi" w:hAnsiTheme="minorHAnsi" w:cstheme="minorHAnsi"/>
          <w:b/>
          <w:sz w:val="20"/>
          <w:lang w:val="es-MX"/>
        </w:rPr>
      </w:pPr>
    </w:p>
    <w:p w14:paraId="1495CA0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SÓLO EN CASO DE QUE NO SE OTORGUE ANTICIPO, MOSTRAR EL SIGUIENTE TEXTO:</w:t>
      </w:r>
    </w:p>
    <w:p w14:paraId="517345A7" w14:textId="77777777" w:rsidR="00277B7A" w:rsidRPr="00277B7A" w:rsidRDefault="00277B7A" w:rsidP="00277B7A">
      <w:pPr>
        <w:jc w:val="both"/>
        <w:rPr>
          <w:rFonts w:asciiTheme="minorHAnsi" w:hAnsiTheme="minorHAnsi" w:cstheme="minorHAnsi"/>
          <w:b/>
          <w:sz w:val="20"/>
          <w:lang w:val="es-MX"/>
        </w:rPr>
      </w:pPr>
    </w:p>
    <w:p w14:paraId="4E4407D6"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sz w:val="20"/>
          <w:lang w:val="es-MX"/>
        </w:rPr>
        <w:t>Para el presente contrato</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no otorgará anticipo a </w:t>
      </w:r>
      <w:r w:rsidRPr="00277B7A">
        <w:rPr>
          <w:rFonts w:asciiTheme="minorHAnsi" w:hAnsiTheme="minorHAnsi" w:cstheme="minorHAnsi"/>
          <w:b/>
          <w:sz w:val="20"/>
          <w:lang w:val="es-MX"/>
        </w:rPr>
        <w:t>“EL PROVEEDOR”</w:t>
      </w:r>
    </w:p>
    <w:p w14:paraId="22ED735D" w14:textId="77777777" w:rsidR="00277B7A" w:rsidRPr="00277B7A" w:rsidRDefault="00277B7A" w:rsidP="00277B7A">
      <w:pPr>
        <w:jc w:val="both"/>
        <w:rPr>
          <w:rFonts w:asciiTheme="minorHAnsi" w:hAnsiTheme="minorHAnsi" w:cstheme="minorHAnsi"/>
          <w:sz w:val="20"/>
          <w:lang w:val="es-MX"/>
        </w:rPr>
      </w:pPr>
    </w:p>
    <w:p w14:paraId="0A6F695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SÓLO EN CASO DE QUE SE OTORGUE ANTICIPO, MOSTRAR LO SIGUIENTE:</w:t>
      </w:r>
    </w:p>
    <w:p w14:paraId="6F29DF90" w14:textId="77777777" w:rsidR="00277B7A" w:rsidRPr="00277B7A" w:rsidRDefault="00277B7A" w:rsidP="00277B7A">
      <w:pPr>
        <w:jc w:val="both"/>
        <w:rPr>
          <w:rFonts w:asciiTheme="minorHAnsi" w:hAnsiTheme="minorHAnsi" w:cstheme="minorHAnsi"/>
          <w:bCs/>
          <w:sz w:val="20"/>
        </w:rPr>
      </w:pPr>
    </w:p>
    <w:p w14:paraId="34727BCB"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lang w:val="es-MX"/>
        </w:rPr>
        <w:t>Se otorgará a</w:t>
      </w:r>
      <w:r w:rsidRPr="00277B7A">
        <w:rPr>
          <w:rFonts w:asciiTheme="minorHAnsi" w:hAnsiTheme="minorHAnsi" w:cstheme="minorHAnsi"/>
          <w:b/>
          <w:sz w:val="20"/>
        </w:rPr>
        <w:t xml:space="preserve"> “EL PROVEEDOR”, </w:t>
      </w:r>
      <w:r w:rsidRPr="00277B7A">
        <w:rPr>
          <w:rFonts w:asciiTheme="minorHAnsi" w:hAnsiTheme="minorHAnsi" w:cstheme="minorHAnsi"/>
          <w:sz w:val="20"/>
        </w:rPr>
        <w:t>un anticipo del _______________ por ciento sobre el monto total del contrato equivalente a $</w:t>
      </w:r>
      <w:r w:rsidRPr="00277B7A">
        <w:rPr>
          <w:rFonts w:asciiTheme="minorHAnsi" w:hAnsiTheme="minorHAnsi" w:cstheme="minorHAnsi"/>
          <w:b/>
          <w:sz w:val="20"/>
        </w:rPr>
        <w:t>_____________ (INDICAR LA CANTIDAD EN LETRA)</w:t>
      </w:r>
      <w:r w:rsidRPr="00277B7A">
        <w:rPr>
          <w:rFonts w:asciiTheme="minorHAnsi" w:hAnsiTheme="minorHAnsi" w:cstheme="minorHAnsi"/>
          <w:sz w:val="20"/>
        </w:rPr>
        <w:t xml:space="preserve">. </w:t>
      </w:r>
    </w:p>
    <w:p w14:paraId="2703E48D" w14:textId="77777777" w:rsidR="00277B7A" w:rsidRPr="00277B7A" w:rsidRDefault="00277B7A" w:rsidP="00277B7A">
      <w:pPr>
        <w:jc w:val="both"/>
        <w:rPr>
          <w:rFonts w:asciiTheme="minorHAnsi" w:hAnsiTheme="minorHAnsi" w:cstheme="minorHAnsi"/>
          <w:b/>
          <w:sz w:val="20"/>
        </w:rPr>
      </w:pPr>
    </w:p>
    <w:p w14:paraId="5B63CBD7"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 xml:space="preserve">CUARTA. FORMA Y LUGAR DE PAGO. </w:t>
      </w:r>
    </w:p>
    <w:p w14:paraId="1E8FD00C" w14:textId="77777777" w:rsidR="00277B7A" w:rsidRPr="00277B7A" w:rsidRDefault="00277B7A" w:rsidP="00277B7A">
      <w:pPr>
        <w:jc w:val="both"/>
        <w:rPr>
          <w:rFonts w:asciiTheme="minorHAnsi" w:hAnsiTheme="minorHAnsi" w:cstheme="minorHAnsi"/>
          <w:sz w:val="20"/>
          <w:lang w:val="es-MX"/>
        </w:rPr>
      </w:pPr>
    </w:p>
    <w:p w14:paraId="0E2D272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efectuará el pago a través de transferencia electrónica en pesos de los Estados Unidos Mexicanos, a mes vencido (otra temporalidad o calendario establecido) o porcentaje de avance (pagos progresivos), conforme a los servicios efectivamente prestados y a entera satisfacción del administrador del contrato y de acuerdo con lo establecido en el </w:t>
      </w:r>
      <w:r w:rsidRPr="00277B7A">
        <w:rPr>
          <w:rFonts w:asciiTheme="minorHAnsi" w:hAnsiTheme="minorHAnsi" w:cstheme="minorHAnsi"/>
          <w:b/>
          <w:sz w:val="20"/>
          <w:lang w:val="es-MX"/>
        </w:rPr>
        <w:t>"ANEXO _______"</w:t>
      </w:r>
      <w:r w:rsidRPr="00277B7A">
        <w:rPr>
          <w:rFonts w:asciiTheme="minorHAnsi" w:hAnsiTheme="minorHAnsi" w:cstheme="minorHAnsi"/>
          <w:sz w:val="20"/>
          <w:lang w:val="es-MX"/>
        </w:rPr>
        <w:t xml:space="preserve"> que forma parte integrante de este contrato.</w:t>
      </w:r>
    </w:p>
    <w:p w14:paraId="75434E31" w14:textId="77777777" w:rsidR="00277B7A" w:rsidRPr="00277B7A" w:rsidRDefault="00277B7A" w:rsidP="00277B7A">
      <w:pPr>
        <w:jc w:val="both"/>
        <w:rPr>
          <w:rFonts w:asciiTheme="minorHAnsi" w:hAnsiTheme="minorHAnsi" w:cstheme="minorHAnsi"/>
          <w:sz w:val="20"/>
          <w:lang w:val="es-MX"/>
        </w:rPr>
      </w:pPr>
    </w:p>
    <w:p w14:paraId="321B9DE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688529D7" w14:textId="77777777" w:rsidR="00277B7A" w:rsidRPr="00277B7A" w:rsidRDefault="00277B7A" w:rsidP="00277B7A">
      <w:pPr>
        <w:jc w:val="both"/>
        <w:rPr>
          <w:rFonts w:asciiTheme="minorHAnsi" w:hAnsiTheme="minorHAnsi" w:cstheme="minorHAnsi"/>
          <w:sz w:val="20"/>
          <w:lang w:val="es-MX"/>
        </w:rPr>
      </w:pPr>
    </w:p>
    <w:p w14:paraId="57A2FA2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TRATÁNDOSE DE PROVEEDORES EXTRANJEROS, PRESENTAR LA FACTURA QUE SE EMITA CONFORME A LAS REGLAS DEL PAÍS DE ORIGEN. </w:t>
      </w:r>
    </w:p>
    <w:p w14:paraId="22640E07" w14:textId="77777777" w:rsidR="00277B7A" w:rsidRPr="00277B7A" w:rsidRDefault="00277B7A" w:rsidP="00277B7A">
      <w:pPr>
        <w:jc w:val="both"/>
        <w:rPr>
          <w:rFonts w:asciiTheme="minorHAnsi" w:hAnsiTheme="minorHAnsi" w:cstheme="minorHAnsi"/>
          <w:sz w:val="20"/>
          <w:lang w:val="es-MX"/>
        </w:rPr>
      </w:pPr>
    </w:p>
    <w:p w14:paraId="737AE42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C90970C" w14:textId="77777777" w:rsidR="00277B7A" w:rsidRPr="00277B7A" w:rsidRDefault="00277B7A" w:rsidP="00277B7A">
      <w:pPr>
        <w:jc w:val="both"/>
        <w:rPr>
          <w:rFonts w:asciiTheme="minorHAnsi" w:hAnsiTheme="minorHAnsi" w:cstheme="minorHAnsi"/>
          <w:sz w:val="20"/>
          <w:lang w:val="es-MX"/>
        </w:rPr>
      </w:pPr>
    </w:p>
    <w:p w14:paraId="61FF753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De conformidad con el artículo 135 del Reglamento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en caso de que el CFDI o factura electrónica entregado presente errores, el Administrador del presente contrato o a quien éste designe por escrito, dentro de los 3 (tres) días hábiles siguientes de su recepción, indicará a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las deficiencias que deberá corregir; por lo que, el procedimiento de pago reiniciará en el momento en que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presente el CFDI y/o documentos soporte corregidos y sean aceptados.</w:t>
      </w:r>
    </w:p>
    <w:p w14:paraId="204067E5" w14:textId="77777777" w:rsidR="00277B7A" w:rsidRPr="00277B7A" w:rsidRDefault="00277B7A" w:rsidP="00277B7A">
      <w:pPr>
        <w:jc w:val="both"/>
        <w:rPr>
          <w:rFonts w:asciiTheme="minorHAnsi" w:hAnsiTheme="minorHAnsi" w:cstheme="minorHAnsi"/>
          <w:sz w:val="20"/>
          <w:lang w:val="es-MX"/>
        </w:rPr>
      </w:pPr>
    </w:p>
    <w:p w14:paraId="61DE766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El tiempo que </w:t>
      </w:r>
      <w:r w:rsidRPr="00277B7A">
        <w:rPr>
          <w:rFonts w:asciiTheme="minorHAnsi" w:hAnsiTheme="minorHAnsi" w:cstheme="minorHAnsi"/>
          <w:b/>
          <w:sz w:val="20"/>
          <w:lang w:val="es-MX"/>
        </w:rPr>
        <w:t xml:space="preserve">“EL PROVEEDOR” </w:t>
      </w:r>
      <w:r w:rsidRPr="00277B7A">
        <w:rPr>
          <w:rFonts w:asciiTheme="minorHAnsi" w:hAnsiTheme="minorHAnsi" w:cstheme="minorHAnsi"/>
          <w:sz w:val="20"/>
          <w:lang w:val="es-MX"/>
        </w:rPr>
        <w:t xml:space="preserve">utilice para la corrección del CFDI y/o documentación soporte entregada, no se computará para efectos de pago, de acuerdo con lo establecido en el artículo 73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w:t>
      </w:r>
    </w:p>
    <w:p w14:paraId="2E717928" w14:textId="77777777" w:rsidR="00277B7A" w:rsidRPr="00277B7A" w:rsidRDefault="00277B7A" w:rsidP="00277B7A">
      <w:pPr>
        <w:jc w:val="both"/>
        <w:rPr>
          <w:rFonts w:asciiTheme="minorHAnsi" w:hAnsiTheme="minorHAnsi" w:cstheme="minorHAnsi"/>
          <w:sz w:val="20"/>
          <w:lang w:val="es-MX"/>
        </w:rPr>
      </w:pPr>
    </w:p>
    <w:p w14:paraId="5241B34B" w14:textId="77777777" w:rsidR="00277B7A" w:rsidRPr="00277B7A" w:rsidRDefault="00277B7A" w:rsidP="00277B7A">
      <w:pPr>
        <w:jc w:val="both"/>
        <w:rPr>
          <w:rFonts w:asciiTheme="minorHAnsi" w:hAnsiTheme="minorHAnsi" w:cstheme="minorHAnsi"/>
          <w:sz w:val="20"/>
          <w:u w:val="single"/>
          <w:lang w:val="es-MX"/>
        </w:rPr>
      </w:pPr>
      <w:r w:rsidRPr="00277B7A">
        <w:rPr>
          <w:rFonts w:asciiTheme="minorHAnsi" w:hAnsiTheme="minorHAnsi" w:cstheme="minorHAnsi"/>
          <w:sz w:val="20"/>
          <w:lang w:val="es-MX"/>
        </w:rPr>
        <w:t>El CFDI o factura electrónica deberá ser presentada a través de la Plataforma.</w:t>
      </w:r>
    </w:p>
    <w:p w14:paraId="3D883430" w14:textId="77777777" w:rsidR="00277B7A" w:rsidRPr="00277B7A" w:rsidRDefault="00277B7A" w:rsidP="00277B7A">
      <w:pPr>
        <w:jc w:val="both"/>
        <w:rPr>
          <w:rFonts w:asciiTheme="minorHAnsi" w:hAnsiTheme="minorHAnsi" w:cstheme="minorHAnsi"/>
          <w:sz w:val="20"/>
          <w:lang w:val="es-MX"/>
        </w:rPr>
      </w:pPr>
    </w:p>
    <w:p w14:paraId="2D46FD8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El CFDI o factura electrónica se deberá presentar desglosando el impuesto cuando aplique.</w:t>
      </w:r>
    </w:p>
    <w:p w14:paraId="17786FE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manifiesta su conformidad que, hasta en tanto no se cumpla con la verificación, supervisión y aceptación de la prestación de los servicios, no se tendrán como recibidos o aceptados por el Administrador del presente contrato. </w:t>
      </w:r>
    </w:p>
    <w:p w14:paraId="02696DDA" w14:textId="77777777" w:rsidR="00277B7A" w:rsidRPr="00277B7A" w:rsidRDefault="00277B7A" w:rsidP="00277B7A">
      <w:pPr>
        <w:jc w:val="both"/>
        <w:rPr>
          <w:rFonts w:asciiTheme="minorHAnsi" w:hAnsiTheme="minorHAnsi" w:cstheme="minorHAnsi"/>
          <w:sz w:val="20"/>
          <w:lang w:val="es-MX"/>
        </w:rPr>
      </w:pPr>
    </w:p>
    <w:p w14:paraId="21A7E68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Para efectos de trámite de pago,</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deberá ser titular de una cuenta bancaria, en la que se efectuará la transferencia electrónica de pago, respecto de la cual deberá proporcionar toda la información y documentación que le sea requerida por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w:t>
      </w:r>
    </w:p>
    <w:p w14:paraId="414310C6" w14:textId="77777777" w:rsidR="00277B7A" w:rsidRPr="00277B7A" w:rsidRDefault="00277B7A" w:rsidP="00277B7A">
      <w:pPr>
        <w:jc w:val="both"/>
        <w:rPr>
          <w:rFonts w:asciiTheme="minorHAnsi" w:hAnsiTheme="minorHAnsi" w:cstheme="minorHAnsi"/>
          <w:sz w:val="20"/>
          <w:lang w:val="es-MX"/>
        </w:rPr>
      </w:pPr>
    </w:p>
    <w:p w14:paraId="44E75CF6"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deberá presentar la información y documentación</w:t>
      </w:r>
      <w:r w:rsidRPr="00277B7A">
        <w:rPr>
          <w:rFonts w:asciiTheme="minorHAnsi" w:hAnsiTheme="minorHAnsi" w:cstheme="minorHAnsi"/>
          <w:b/>
          <w:sz w:val="20"/>
          <w:lang w:val="es-MX"/>
        </w:rPr>
        <w:t xml:space="preserve"> que “LA DEPENDENCIA O ENTIDAD” </w:t>
      </w:r>
      <w:r w:rsidRPr="00277B7A">
        <w:rPr>
          <w:rFonts w:asciiTheme="minorHAnsi" w:hAnsiTheme="minorHAnsi" w:cstheme="minorHAnsi"/>
          <w:sz w:val="20"/>
          <w:lang w:val="es-MX"/>
        </w:rPr>
        <w:t>le solicite para el trámite de pago, atendiendo a las disposiciones legales e internas de</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w:t>
      </w:r>
    </w:p>
    <w:p w14:paraId="7AE62BD2" w14:textId="77777777" w:rsidR="00277B7A" w:rsidRPr="00277B7A" w:rsidRDefault="00277B7A" w:rsidP="00277B7A">
      <w:pPr>
        <w:jc w:val="both"/>
        <w:rPr>
          <w:rFonts w:asciiTheme="minorHAnsi" w:hAnsiTheme="minorHAnsi" w:cstheme="minorHAnsi"/>
          <w:sz w:val="20"/>
          <w:lang w:val="es-MX"/>
        </w:rPr>
      </w:pPr>
    </w:p>
    <w:p w14:paraId="6B2C0B0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El pago de la prestación de los servicios recibidos, quedará condicionado al pago que</w:t>
      </w:r>
      <w:r w:rsidRPr="00277B7A">
        <w:rPr>
          <w:rFonts w:asciiTheme="minorHAnsi" w:hAnsiTheme="minorHAnsi" w:cstheme="minorHAnsi"/>
          <w:b/>
          <w:sz w:val="20"/>
          <w:lang w:val="es-MX"/>
        </w:rPr>
        <w:t xml:space="preserve"> “EL PROVEEDOR” </w:t>
      </w:r>
      <w:r w:rsidRPr="00277B7A">
        <w:rPr>
          <w:rFonts w:asciiTheme="minorHAnsi" w:hAnsiTheme="minorHAnsi" w:cstheme="minorHAnsi"/>
          <w:sz w:val="20"/>
          <w:lang w:val="es-MX"/>
        </w:rPr>
        <w:t>deba efectuar por concepto de penas convencionales y, en su caso, deductivas.</w:t>
      </w:r>
    </w:p>
    <w:p w14:paraId="13B0E3FE" w14:textId="77777777" w:rsidR="00277B7A" w:rsidRPr="00277B7A" w:rsidRDefault="00277B7A" w:rsidP="00277B7A">
      <w:pPr>
        <w:jc w:val="both"/>
        <w:rPr>
          <w:rFonts w:asciiTheme="minorHAnsi" w:hAnsiTheme="minorHAnsi" w:cstheme="minorHAnsi"/>
          <w:sz w:val="20"/>
          <w:lang w:val="es-MX"/>
        </w:rPr>
      </w:pPr>
    </w:p>
    <w:p w14:paraId="04273AE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rPr>
        <w:t xml:space="preserve">INSTRUCCIÓN: </w:t>
      </w:r>
      <w:r w:rsidRPr="00277B7A">
        <w:rPr>
          <w:rFonts w:asciiTheme="minorHAnsi" w:hAnsiTheme="minorHAnsi" w:cstheme="minorHAnsi"/>
          <w:sz w:val="20"/>
          <w:lang w:val="es-MX"/>
        </w:rPr>
        <w:t>EN CASO DE PAGO EN MONEDA EXTRANJERA, INDICAR LA FUENTE OFICIAL QUE SE TOMARÁ PARA LLEVAR A CABO LA CONVERSIÓN Y LA TASA DE CAMBIO O LA FECHA A CONSIDERAR PARA HACERLO.</w:t>
      </w:r>
    </w:p>
    <w:p w14:paraId="700B6929" w14:textId="77777777" w:rsidR="00277B7A" w:rsidRPr="00277B7A" w:rsidRDefault="00277B7A" w:rsidP="00277B7A">
      <w:pPr>
        <w:jc w:val="both"/>
        <w:rPr>
          <w:rFonts w:asciiTheme="minorHAnsi" w:hAnsiTheme="minorHAnsi" w:cstheme="minorHAnsi"/>
          <w:sz w:val="20"/>
          <w:lang w:val="es-MX"/>
        </w:rPr>
      </w:pPr>
    </w:p>
    <w:p w14:paraId="00CE416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La fuente oficial para la conversión de la moneda extranjera será el Banco de México y la fecha a considerar será ___________________.</w:t>
      </w:r>
    </w:p>
    <w:p w14:paraId="03B001D6" w14:textId="77777777" w:rsidR="00277B7A" w:rsidRPr="00277B7A" w:rsidRDefault="00277B7A" w:rsidP="00277B7A">
      <w:pPr>
        <w:jc w:val="both"/>
        <w:rPr>
          <w:rFonts w:asciiTheme="minorHAnsi" w:hAnsiTheme="minorHAnsi" w:cstheme="minorHAnsi"/>
          <w:sz w:val="20"/>
          <w:lang w:val="es-MX"/>
        </w:rPr>
      </w:pPr>
    </w:p>
    <w:p w14:paraId="12431410"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Para el caso que se presenten pagos en exceso, se estará a lo dispuesto por el artículo 73, párrafo tercero,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w:t>
      </w:r>
    </w:p>
    <w:p w14:paraId="326553F5" w14:textId="77777777" w:rsidR="00277B7A" w:rsidRPr="00277B7A" w:rsidRDefault="00277B7A" w:rsidP="00277B7A">
      <w:pPr>
        <w:jc w:val="both"/>
        <w:rPr>
          <w:rFonts w:asciiTheme="minorHAnsi" w:hAnsiTheme="minorHAnsi" w:cstheme="minorHAnsi"/>
          <w:sz w:val="20"/>
          <w:lang w:val="es-MX"/>
        </w:rPr>
      </w:pPr>
    </w:p>
    <w:p w14:paraId="7452A3A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EL CASO DE QUE AÚN NO SEA POSIBLE ENVIAR LA FACTURA ELECTRÓNICA POR LA PLATAFORMA, LA DEPENDENCIA O ENTIDAD DEBERÁ SEÑALAR LA FORMA DE ENTREGA DE LA MISMA.</w:t>
      </w:r>
    </w:p>
    <w:p w14:paraId="215DB5FC" w14:textId="77777777" w:rsidR="00277B7A" w:rsidRPr="00277B7A" w:rsidRDefault="00277B7A" w:rsidP="00277B7A">
      <w:pPr>
        <w:jc w:val="both"/>
        <w:rPr>
          <w:rFonts w:asciiTheme="minorHAnsi" w:hAnsiTheme="minorHAnsi" w:cstheme="minorHAnsi"/>
          <w:sz w:val="20"/>
          <w:lang w:val="es-MX"/>
        </w:rPr>
      </w:pPr>
    </w:p>
    <w:p w14:paraId="231B3687"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QUINTA. LUGAR, PLAZOS Y CONDICIONES DE LA PRESTACIÓN DE LOS SERVICIOS.</w:t>
      </w:r>
    </w:p>
    <w:p w14:paraId="66079270" w14:textId="77777777" w:rsidR="00277B7A" w:rsidRPr="00277B7A" w:rsidRDefault="00277B7A" w:rsidP="00277B7A">
      <w:pPr>
        <w:jc w:val="both"/>
        <w:rPr>
          <w:rFonts w:asciiTheme="minorHAnsi" w:hAnsiTheme="minorHAnsi" w:cstheme="minorHAnsi"/>
          <w:sz w:val="20"/>
          <w:lang w:val="es-MX"/>
        </w:rPr>
      </w:pPr>
    </w:p>
    <w:p w14:paraId="4B89B1C5" w14:textId="77777777" w:rsidR="00277B7A" w:rsidRPr="00277B7A" w:rsidRDefault="00277B7A" w:rsidP="00277B7A">
      <w:pPr>
        <w:jc w:val="both"/>
        <w:rPr>
          <w:rFonts w:asciiTheme="minorHAnsi" w:hAnsiTheme="minorHAnsi" w:cstheme="minorHAnsi"/>
          <w:b/>
          <w:sz w:val="20"/>
          <w:u w:val="single"/>
          <w:lang w:val="es-MX"/>
        </w:rPr>
      </w:pPr>
      <w:r w:rsidRPr="00277B7A">
        <w:rPr>
          <w:rFonts w:asciiTheme="minorHAnsi" w:hAnsiTheme="minorHAnsi" w:cstheme="minorHAnsi"/>
          <w:sz w:val="20"/>
          <w:lang w:val="es-MX"/>
        </w:rPr>
        <w:t>La prestación de los servicios, se realizará conforme a los plazos, condiciones y entregables establecidos por</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en el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ESTABLECER EL DOCUMENTO O ANEXO DONDE SE ENCUENTRAN DICHOS PLAZOS, CONDICIONES Y ENTREGABLES O EN SU DEFECTO REDACTARLOS, LOS CUALES FORMAN PARTE DEL PRESENTE CONTRATO</w:t>
      </w:r>
      <w:r w:rsidRPr="00277B7A">
        <w:rPr>
          <w:rFonts w:asciiTheme="minorHAnsi" w:hAnsiTheme="minorHAnsi" w:cstheme="minorHAnsi"/>
          <w:b/>
          <w:sz w:val="20"/>
          <w:lang w:val="es-MX"/>
        </w:rPr>
        <w:t>).</w:t>
      </w:r>
    </w:p>
    <w:p w14:paraId="7C75BFA9" w14:textId="77777777" w:rsidR="00277B7A" w:rsidRPr="00277B7A" w:rsidRDefault="00277B7A" w:rsidP="00277B7A">
      <w:pPr>
        <w:jc w:val="both"/>
        <w:rPr>
          <w:rFonts w:asciiTheme="minorHAnsi" w:hAnsiTheme="minorHAnsi" w:cstheme="minorHAnsi"/>
          <w:sz w:val="20"/>
          <w:lang w:val="es-MX"/>
        </w:rPr>
      </w:pPr>
    </w:p>
    <w:p w14:paraId="4C46A23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Los servicios serán prestados en los domicilios señalados en el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ESTABLECER EL DOCUMENTO O ANEXO DONDE SE ENCUENTRAN LOS DOMICILIOS, O EN SU DEFECTO REDACTARLOS</w:t>
      </w:r>
      <w:r w:rsidRPr="00277B7A">
        <w:rPr>
          <w:rFonts w:asciiTheme="minorHAnsi" w:hAnsiTheme="minorHAnsi" w:cstheme="minorHAnsi"/>
          <w:b/>
          <w:sz w:val="20"/>
          <w:lang w:val="es-MX"/>
        </w:rPr>
        <w:t>)</w:t>
      </w:r>
      <w:r w:rsidRPr="00277B7A" w:rsidDel="00437DBD">
        <w:rPr>
          <w:rFonts w:asciiTheme="minorHAnsi" w:hAnsiTheme="minorHAnsi" w:cstheme="minorHAnsi"/>
          <w:sz w:val="20"/>
          <w:lang w:val="es-MX"/>
        </w:rPr>
        <w:t xml:space="preserve"> </w:t>
      </w:r>
      <w:r w:rsidRPr="00277B7A">
        <w:rPr>
          <w:rFonts w:asciiTheme="minorHAnsi" w:hAnsiTheme="minorHAnsi" w:cstheme="minorHAnsi"/>
          <w:sz w:val="20"/>
          <w:lang w:val="es-MX"/>
        </w:rPr>
        <w:t>y fechas establecidas en el mismo.</w:t>
      </w:r>
    </w:p>
    <w:p w14:paraId="4CCA0081" w14:textId="77777777" w:rsidR="00277B7A" w:rsidRPr="00277B7A" w:rsidRDefault="00277B7A" w:rsidP="00277B7A">
      <w:pPr>
        <w:jc w:val="both"/>
        <w:rPr>
          <w:rFonts w:asciiTheme="minorHAnsi" w:hAnsiTheme="minorHAnsi" w:cstheme="minorHAnsi"/>
          <w:sz w:val="20"/>
          <w:lang w:val="es-MX"/>
        </w:rPr>
      </w:pPr>
    </w:p>
    <w:p w14:paraId="7C823D9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En los casos que derivado de la verificación se detecten defectos o discrepancias en la prestación del servicio o incumplimiento en las especificaciones técnicas,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contará con un plazo de_________ para la reposición o corrección, contados a partir del momento de la notificación por correo electrónico y/o escrito, sin costo adicional para</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w:t>
      </w:r>
    </w:p>
    <w:p w14:paraId="2B828754" w14:textId="77777777" w:rsidR="00277B7A" w:rsidRPr="00277B7A" w:rsidRDefault="00277B7A" w:rsidP="00277B7A">
      <w:pPr>
        <w:jc w:val="both"/>
        <w:rPr>
          <w:rFonts w:asciiTheme="minorHAnsi" w:hAnsiTheme="minorHAnsi" w:cstheme="minorHAnsi"/>
          <w:sz w:val="20"/>
          <w:lang w:val="es-MX"/>
        </w:rPr>
      </w:pPr>
    </w:p>
    <w:p w14:paraId="498E6C85"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SEXTA. VIGENCIA.</w:t>
      </w:r>
    </w:p>
    <w:p w14:paraId="77E5FD55" w14:textId="77777777" w:rsidR="00277B7A" w:rsidRPr="00277B7A" w:rsidRDefault="00277B7A" w:rsidP="00277B7A">
      <w:pPr>
        <w:jc w:val="both"/>
        <w:rPr>
          <w:rFonts w:asciiTheme="minorHAnsi" w:hAnsiTheme="minorHAnsi" w:cstheme="minorHAnsi"/>
          <w:sz w:val="20"/>
          <w:lang w:val="es-MX"/>
        </w:rPr>
      </w:pPr>
    </w:p>
    <w:p w14:paraId="4D34AFF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“LAS PARTES”</w:t>
      </w:r>
      <w:r w:rsidRPr="00277B7A">
        <w:rPr>
          <w:rFonts w:asciiTheme="minorHAnsi" w:hAnsiTheme="minorHAnsi" w:cstheme="minorHAnsi"/>
          <w:sz w:val="20"/>
          <w:lang w:val="es-MX"/>
        </w:rPr>
        <w:t xml:space="preserve"> convienen en que la vigencia del presente contrato será del </w:t>
      </w:r>
      <w:r w:rsidRPr="00277B7A">
        <w:rPr>
          <w:rFonts w:asciiTheme="minorHAnsi" w:hAnsiTheme="minorHAnsi" w:cstheme="minorHAnsi"/>
          <w:b/>
          <w:sz w:val="20"/>
          <w:u w:val="single"/>
          <w:lang w:val="es-MX"/>
        </w:rPr>
        <w:t>(INCORPORAR FECHA DE INICIO)</w:t>
      </w:r>
      <w:r w:rsidRPr="00277B7A">
        <w:rPr>
          <w:rFonts w:asciiTheme="minorHAnsi" w:hAnsiTheme="minorHAnsi" w:cstheme="minorHAnsi"/>
          <w:sz w:val="20"/>
          <w:lang w:val="es-MX"/>
        </w:rPr>
        <w:t xml:space="preserve"> al (</w:t>
      </w:r>
      <w:r w:rsidRPr="00277B7A">
        <w:rPr>
          <w:rFonts w:asciiTheme="minorHAnsi" w:hAnsiTheme="minorHAnsi" w:cstheme="minorHAnsi"/>
          <w:b/>
          <w:sz w:val="20"/>
          <w:u w:val="single"/>
          <w:lang w:val="es-MX"/>
        </w:rPr>
        <w:t>INCORPORAR FECHA DE TÉRMINO DEL CONTRATO)</w:t>
      </w:r>
      <w:r w:rsidRPr="00277B7A">
        <w:rPr>
          <w:rFonts w:asciiTheme="minorHAnsi" w:hAnsiTheme="minorHAnsi" w:cstheme="minorHAnsi"/>
          <w:sz w:val="20"/>
          <w:lang w:val="es-MX"/>
        </w:rPr>
        <w:t>.</w:t>
      </w:r>
    </w:p>
    <w:p w14:paraId="794FB44D" w14:textId="77777777" w:rsidR="00277B7A" w:rsidRPr="00277B7A" w:rsidRDefault="00277B7A" w:rsidP="00277B7A">
      <w:pPr>
        <w:jc w:val="both"/>
        <w:rPr>
          <w:rFonts w:asciiTheme="minorHAnsi" w:hAnsiTheme="minorHAnsi" w:cstheme="minorHAnsi"/>
          <w:sz w:val="20"/>
          <w:lang w:val="es-MX"/>
        </w:rPr>
      </w:pPr>
    </w:p>
    <w:p w14:paraId="01C4EDC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SÉPTIMA. MODIFICACIONES DEL CONTRATO.</w:t>
      </w:r>
    </w:p>
    <w:p w14:paraId="7AE3A6D0" w14:textId="77777777" w:rsidR="00277B7A" w:rsidRPr="00277B7A" w:rsidRDefault="00277B7A" w:rsidP="00277B7A">
      <w:pPr>
        <w:jc w:val="both"/>
        <w:rPr>
          <w:rFonts w:asciiTheme="minorHAnsi" w:hAnsiTheme="minorHAnsi" w:cstheme="minorHAnsi"/>
          <w:sz w:val="20"/>
          <w:lang w:val="es-MX"/>
        </w:rPr>
      </w:pPr>
    </w:p>
    <w:p w14:paraId="0A837580"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“LAS PARTES”</w:t>
      </w:r>
      <w:r w:rsidRPr="00277B7A">
        <w:rPr>
          <w:rFonts w:asciiTheme="minorHAnsi" w:hAnsiTheme="minorHAnsi" w:cstheme="minorHAnsi"/>
          <w:sz w:val="20"/>
          <w:lang w:val="es-MX"/>
        </w:rPr>
        <w:t xml:space="preserve"> están de acuerdo que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03F6452" w14:textId="77777777" w:rsidR="00277B7A" w:rsidRPr="00277B7A" w:rsidRDefault="00277B7A" w:rsidP="00277B7A">
      <w:pPr>
        <w:jc w:val="both"/>
        <w:rPr>
          <w:rFonts w:asciiTheme="minorHAnsi" w:hAnsiTheme="minorHAnsi" w:cstheme="minorHAnsi"/>
          <w:sz w:val="20"/>
          <w:lang w:val="es-MX"/>
        </w:rPr>
      </w:pPr>
    </w:p>
    <w:p w14:paraId="4AF8A02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podrá ampliar la vigencia del presente instrumento, siempre y cuando, no implique incremento del monto contratado o de la cantidad de los servicios solicitados, siendo necesario que se obtenga el previo consentimiento de</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w:t>
      </w:r>
    </w:p>
    <w:p w14:paraId="3F254732" w14:textId="77777777" w:rsidR="00277B7A" w:rsidRPr="00277B7A" w:rsidRDefault="00277B7A" w:rsidP="00277B7A">
      <w:pPr>
        <w:jc w:val="both"/>
        <w:rPr>
          <w:rFonts w:asciiTheme="minorHAnsi" w:hAnsiTheme="minorHAnsi" w:cstheme="minorHAnsi"/>
          <w:sz w:val="20"/>
          <w:lang w:val="es-MX"/>
        </w:rPr>
      </w:pPr>
    </w:p>
    <w:p w14:paraId="14291E23"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De presentarse caso fortuito o fuerza mayor, o por causas atribuibles a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277B7A">
        <w:rPr>
          <w:rFonts w:asciiTheme="minorHAnsi" w:hAnsiTheme="minorHAnsi" w:cstheme="minorHAnsi"/>
          <w:b/>
          <w:sz w:val="20"/>
          <w:lang w:val="es-MX"/>
        </w:rPr>
        <w:t>“LAS PARTES”</w:t>
      </w:r>
      <w:r w:rsidRPr="00277B7A">
        <w:rPr>
          <w:rFonts w:asciiTheme="minorHAnsi" w:hAnsiTheme="minorHAnsi" w:cstheme="minorHAnsi"/>
          <w:sz w:val="20"/>
          <w:lang w:val="es-MX"/>
        </w:rPr>
        <w:t>.</w:t>
      </w:r>
    </w:p>
    <w:p w14:paraId="0875D772" w14:textId="77777777" w:rsidR="00277B7A" w:rsidRPr="00277B7A" w:rsidRDefault="00277B7A" w:rsidP="00277B7A">
      <w:pPr>
        <w:jc w:val="both"/>
        <w:rPr>
          <w:rFonts w:asciiTheme="minorHAnsi" w:hAnsiTheme="minorHAnsi" w:cstheme="minorHAnsi"/>
          <w:sz w:val="20"/>
          <w:lang w:val="es-MX"/>
        </w:rPr>
      </w:pPr>
    </w:p>
    <w:p w14:paraId="2BD6E2C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En los supuestos previstos en el párrafo anterior, no procederá la aplicación de penas convencionales por atraso. </w:t>
      </w:r>
    </w:p>
    <w:p w14:paraId="6DC65570" w14:textId="77777777" w:rsidR="00277B7A" w:rsidRPr="00277B7A" w:rsidRDefault="00277B7A" w:rsidP="00277B7A">
      <w:pPr>
        <w:jc w:val="both"/>
        <w:rPr>
          <w:rFonts w:asciiTheme="minorHAnsi" w:hAnsiTheme="minorHAnsi" w:cstheme="minorHAnsi"/>
          <w:sz w:val="20"/>
          <w:lang w:val="es-MX"/>
        </w:rPr>
      </w:pPr>
    </w:p>
    <w:p w14:paraId="6CC89A8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Cualquier modificación al presente contrato deberá formalizarse a través de la Plataforma, por el servidor público de</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que lo haya hecho, o quien lo sustituya o esté facultado para ello, para lo cual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realizará el ajuste respectivo de la garantía de cumplimiento, en términos del artículo 136, último párrafo del Reglamento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salvo que por disposición legal se encuentre exceptuado de presentar garantía de cumplimiento.</w:t>
      </w:r>
    </w:p>
    <w:p w14:paraId="66DD1C29" w14:textId="77777777" w:rsidR="00277B7A" w:rsidRPr="00277B7A" w:rsidRDefault="00277B7A" w:rsidP="00277B7A">
      <w:pPr>
        <w:jc w:val="both"/>
        <w:rPr>
          <w:rFonts w:asciiTheme="minorHAnsi" w:hAnsiTheme="minorHAnsi" w:cstheme="minorHAnsi"/>
          <w:sz w:val="20"/>
          <w:lang w:val="es-MX"/>
        </w:rPr>
      </w:pPr>
    </w:p>
    <w:p w14:paraId="4B8E391F"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
          <w:sz w:val="20"/>
          <w:lang w:val="es-MX"/>
        </w:rPr>
        <w:lastRenderedPageBreak/>
        <w:t xml:space="preserve"> “LA DEPENDENCIA O ENTIDAD” </w:t>
      </w:r>
      <w:r w:rsidRPr="00277B7A">
        <w:rPr>
          <w:rFonts w:asciiTheme="minorHAnsi" w:hAnsiTheme="minorHAnsi" w:cstheme="minorHAnsi"/>
          <w:bCs/>
          <w:sz w:val="20"/>
          <w:lang w:val="es-MX"/>
        </w:rPr>
        <w:t>se abstendrá de hacer modificaciones que se refieran a precios, anticipos, pagos progresivos, especificaciones y, en general, cualquier cambio que implique otorgar condiciones más ventajosas a un proveedor comparadas con las establecidas originalmente.</w:t>
      </w:r>
    </w:p>
    <w:p w14:paraId="2A322724" w14:textId="77777777" w:rsidR="00277B7A" w:rsidRPr="00277B7A" w:rsidRDefault="00277B7A" w:rsidP="00277B7A">
      <w:pPr>
        <w:jc w:val="both"/>
        <w:rPr>
          <w:rFonts w:asciiTheme="minorHAnsi" w:hAnsiTheme="minorHAnsi" w:cstheme="minorHAnsi"/>
          <w:sz w:val="20"/>
          <w:lang w:val="es-MX"/>
        </w:rPr>
      </w:pPr>
    </w:p>
    <w:p w14:paraId="6114517D"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OCTAVA. GARANTÍA DE LOS SERVICIOS.</w:t>
      </w:r>
    </w:p>
    <w:p w14:paraId="63871834" w14:textId="77777777" w:rsidR="00277B7A" w:rsidRPr="00277B7A" w:rsidRDefault="00277B7A" w:rsidP="00277B7A">
      <w:pPr>
        <w:jc w:val="both"/>
        <w:rPr>
          <w:rFonts w:asciiTheme="minorHAnsi" w:hAnsiTheme="minorHAnsi" w:cstheme="minorHAnsi"/>
          <w:b/>
          <w:sz w:val="20"/>
          <w:lang w:val="es-MX"/>
        </w:rPr>
      </w:pPr>
    </w:p>
    <w:p w14:paraId="50B85D0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QUE NO SE REQUIERA GARANTÍA SOBRE LA CALIDAD DEL SERVICIO, AÑADIR LO SIGUIENTE:</w:t>
      </w:r>
    </w:p>
    <w:p w14:paraId="4BD5C316" w14:textId="77777777" w:rsidR="00277B7A" w:rsidRPr="00277B7A" w:rsidRDefault="00277B7A" w:rsidP="00277B7A">
      <w:pPr>
        <w:jc w:val="both"/>
        <w:rPr>
          <w:rFonts w:asciiTheme="minorHAnsi" w:hAnsiTheme="minorHAnsi" w:cstheme="minorHAnsi"/>
          <w:sz w:val="20"/>
          <w:lang w:val="es-MX"/>
        </w:rPr>
      </w:pPr>
    </w:p>
    <w:p w14:paraId="62AA124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Para la prestación de los servicios materia del presente contrato, no se requiere que</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presente una garantía por la calidad de los servicios contratados.</w:t>
      </w:r>
    </w:p>
    <w:p w14:paraId="318B6411" w14:textId="77777777" w:rsidR="00277B7A" w:rsidRPr="00277B7A" w:rsidRDefault="00277B7A" w:rsidP="00277B7A">
      <w:pPr>
        <w:jc w:val="both"/>
        <w:rPr>
          <w:rFonts w:asciiTheme="minorHAnsi" w:hAnsiTheme="minorHAnsi" w:cstheme="minorHAnsi"/>
          <w:sz w:val="20"/>
          <w:lang w:val="es-MX"/>
        </w:rPr>
      </w:pPr>
    </w:p>
    <w:p w14:paraId="4B8A9DD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QUE SÍ SE REQUIERA GARANTÍA SOBRE LA CALIDAD DE LOS SERVICIOS, AÑADIR LO SIGUIENTE:</w:t>
      </w:r>
    </w:p>
    <w:p w14:paraId="1FD62DC1" w14:textId="77777777" w:rsidR="00277B7A" w:rsidRPr="00277B7A" w:rsidRDefault="00277B7A" w:rsidP="00277B7A">
      <w:pPr>
        <w:jc w:val="both"/>
        <w:rPr>
          <w:rFonts w:asciiTheme="minorHAnsi" w:hAnsiTheme="minorHAnsi" w:cstheme="minorHAnsi"/>
          <w:sz w:val="20"/>
          <w:lang w:val="es-MX"/>
        </w:rPr>
      </w:pPr>
    </w:p>
    <w:p w14:paraId="76A6071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se obliga con</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a entregar al inicio de la prestación del servicio, una garantía por la calidad de los servicios prestados, por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INCORPORAR NUMERO DE MESES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meses, la cual se constituirá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INDICAR LA FORMA DE GARANTIZARLA</w:t>
      </w:r>
      <w:r w:rsidRPr="00277B7A">
        <w:rPr>
          <w:rFonts w:asciiTheme="minorHAnsi" w:hAnsiTheme="minorHAnsi" w:cstheme="minorHAnsi"/>
          <w:b/>
          <w:sz w:val="20"/>
          <w:lang w:val="es-MX"/>
        </w:rPr>
        <w:t>)</w:t>
      </w:r>
      <w:r w:rsidRPr="00277B7A">
        <w:rPr>
          <w:rFonts w:asciiTheme="minorHAnsi" w:hAnsiTheme="minorHAnsi" w:cstheme="minorHAnsi"/>
          <w:sz w:val="20"/>
          <w:lang w:val="es-MX"/>
        </w:rPr>
        <w:t>, pudiendo ser mediante la póliza de garantía, en términos de los artículos 77 y 78 de la Ley Federal de Protección al Consumidor.</w:t>
      </w:r>
    </w:p>
    <w:p w14:paraId="5A6C3170" w14:textId="77777777" w:rsidR="00277B7A" w:rsidRPr="00277B7A" w:rsidRDefault="00277B7A" w:rsidP="00277B7A">
      <w:pPr>
        <w:jc w:val="both"/>
        <w:rPr>
          <w:rFonts w:asciiTheme="minorHAnsi" w:hAnsiTheme="minorHAnsi" w:cstheme="minorHAnsi"/>
          <w:sz w:val="20"/>
          <w:lang w:val="es-MX"/>
        </w:rPr>
      </w:pPr>
    </w:p>
    <w:p w14:paraId="03B1753A"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 xml:space="preserve">NOVENA. GARANTÍA(S). </w:t>
      </w:r>
    </w:p>
    <w:p w14:paraId="49EAD5E3" w14:textId="77777777" w:rsidR="00277B7A" w:rsidRPr="00277B7A" w:rsidRDefault="00277B7A" w:rsidP="00277B7A">
      <w:pPr>
        <w:jc w:val="both"/>
        <w:rPr>
          <w:rFonts w:asciiTheme="minorHAnsi" w:hAnsiTheme="minorHAnsi" w:cstheme="minorHAnsi"/>
          <w:sz w:val="20"/>
          <w:lang w:val="es-MX"/>
        </w:rPr>
      </w:pPr>
    </w:p>
    <w:p w14:paraId="511C388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OTORGAR ANTICIPO, AÑADIR LO SIGUIENTE:</w:t>
      </w:r>
    </w:p>
    <w:p w14:paraId="42B2B0A6" w14:textId="77777777" w:rsidR="00277B7A" w:rsidRPr="00277B7A" w:rsidRDefault="00277B7A" w:rsidP="00277B7A">
      <w:pPr>
        <w:jc w:val="both"/>
        <w:rPr>
          <w:rFonts w:asciiTheme="minorHAnsi" w:hAnsiTheme="minorHAnsi" w:cstheme="minorHAnsi"/>
          <w:sz w:val="20"/>
          <w:lang w:val="es-MX"/>
        </w:rPr>
      </w:pPr>
    </w:p>
    <w:p w14:paraId="5C2F9CF4" w14:textId="77777777" w:rsidR="00277B7A" w:rsidRPr="00277B7A" w:rsidRDefault="00277B7A" w:rsidP="00616358">
      <w:pPr>
        <w:numPr>
          <w:ilvl w:val="0"/>
          <w:numId w:val="51"/>
        </w:numPr>
        <w:jc w:val="both"/>
        <w:rPr>
          <w:rFonts w:asciiTheme="minorHAnsi" w:hAnsiTheme="minorHAnsi" w:cstheme="minorHAnsi"/>
          <w:b/>
          <w:sz w:val="20"/>
          <w:lang w:val="es-MX"/>
        </w:rPr>
      </w:pPr>
      <w:r w:rsidRPr="00277B7A">
        <w:rPr>
          <w:rFonts w:asciiTheme="minorHAnsi" w:hAnsiTheme="minorHAnsi" w:cstheme="minorHAnsi"/>
          <w:b/>
          <w:sz w:val="20"/>
          <w:lang w:val="es-MX"/>
        </w:rPr>
        <w:t>GARANTÍA DE ANTICIPO</w:t>
      </w:r>
    </w:p>
    <w:p w14:paraId="29A535E0" w14:textId="77777777" w:rsidR="00277B7A" w:rsidRPr="00277B7A" w:rsidRDefault="00277B7A" w:rsidP="00277B7A">
      <w:pPr>
        <w:jc w:val="both"/>
        <w:rPr>
          <w:rFonts w:asciiTheme="minorHAnsi" w:hAnsiTheme="minorHAnsi" w:cstheme="minorHAnsi"/>
          <w:sz w:val="20"/>
          <w:lang w:val="es-MX"/>
        </w:rPr>
      </w:pPr>
    </w:p>
    <w:p w14:paraId="4210A82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entregará a</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previamente a la entrega del anticipo una garantía constituida por la totalidad del monto del(os) anticipo(s) recibido(s).</w:t>
      </w:r>
    </w:p>
    <w:p w14:paraId="141052A4" w14:textId="77777777" w:rsidR="00277B7A" w:rsidRPr="00277B7A" w:rsidRDefault="00277B7A" w:rsidP="00277B7A">
      <w:pPr>
        <w:jc w:val="both"/>
        <w:rPr>
          <w:rFonts w:asciiTheme="minorHAnsi" w:hAnsiTheme="minorHAnsi" w:cstheme="minorHAnsi"/>
          <w:sz w:val="20"/>
          <w:lang w:val="es-MX"/>
        </w:rPr>
      </w:pPr>
    </w:p>
    <w:p w14:paraId="513F08F6"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lang w:val="es-MX"/>
        </w:rPr>
        <w:t xml:space="preserve">El otorgamiento de anticipo, deberá garantizarse en los términos de los artículos 69,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y</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126, fracción V, de su Reglamento.</w:t>
      </w:r>
      <w:r w:rsidRPr="00277B7A">
        <w:rPr>
          <w:rFonts w:asciiTheme="minorHAnsi" w:hAnsiTheme="minorHAnsi" w:cstheme="minorHAnsi"/>
          <w:sz w:val="20"/>
        </w:rPr>
        <w:t xml:space="preserve"> </w:t>
      </w:r>
    </w:p>
    <w:p w14:paraId="7A47A5B9" w14:textId="77777777" w:rsidR="00277B7A" w:rsidRPr="00277B7A" w:rsidRDefault="00277B7A" w:rsidP="00277B7A">
      <w:pPr>
        <w:jc w:val="both"/>
        <w:rPr>
          <w:rFonts w:asciiTheme="minorHAnsi" w:hAnsiTheme="minorHAnsi" w:cstheme="minorHAnsi"/>
          <w:sz w:val="20"/>
          <w:lang w:val="es-MX"/>
        </w:rPr>
      </w:pPr>
    </w:p>
    <w:p w14:paraId="29AD9AA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Si las disposiciones jurídicas aplicables lo permiten, la entrega de la garantía de anticipo podrá realizarse de manera electrónica.</w:t>
      </w:r>
    </w:p>
    <w:p w14:paraId="0413AB0E" w14:textId="77777777" w:rsidR="00277B7A" w:rsidRPr="00277B7A" w:rsidRDefault="00277B7A" w:rsidP="00277B7A">
      <w:pPr>
        <w:jc w:val="both"/>
        <w:rPr>
          <w:rFonts w:asciiTheme="minorHAnsi" w:hAnsiTheme="minorHAnsi" w:cstheme="minorHAnsi"/>
          <w:sz w:val="20"/>
          <w:lang w:val="es-MX"/>
        </w:rPr>
      </w:pPr>
    </w:p>
    <w:p w14:paraId="0195E127"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rPr>
        <w:t xml:space="preserve">Una vez amortizado el cien por ciento del anticipo, el servidor público facultado por </w:t>
      </w:r>
      <w:r w:rsidRPr="00277B7A">
        <w:rPr>
          <w:rFonts w:asciiTheme="minorHAnsi" w:hAnsiTheme="minorHAnsi" w:cstheme="minorHAnsi"/>
          <w:b/>
          <w:sz w:val="20"/>
        </w:rPr>
        <w:t>“LA DEPENDENCIA O ENTIDAD”</w:t>
      </w:r>
      <w:r w:rsidRPr="00277B7A">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277B7A">
        <w:rPr>
          <w:rFonts w:asciiTheme="minorHAnsi" w:hAnsiTheme="minorHAnsi" w:cstheme="minorHAnsi"/>
          <w:b/>
          <w:sz w:val="20"/>
        </w:rPr>
        <w:t>“EL PROVEEDOR”.</w:t>
      </w:r>
    </w:p>
    <w:p w14:paraId="6DEB36F5" w14:textId="77777777" w:rsidR="00277B7A" w:rsidRPr="00277B7A" w:rsidRDefault="00277B7A" w:rsidP="00277B7A">
      <w:pPr>
        <w:jc w:val="both"/>
        <w:rPr>
          <w:rFonts w:asciiTheme="minorHAnsi" w:hAnsiTheme="minorHAnsi" w:cstheme="minorHAnsi"/>
          <w:sz w:val="20"/>
          <w:lang w:val="es-MX"/>
        </w:rPr>
      </w:pPr>
    </w:p>
    <w:p w14:paraId="73A8522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QUE PROCEDA LA CONSTITUCIÓN DE LA GARANTÍA DE CUMPLIMIENTO DEL CONTRATO INCORPORAR LO SIGUIENTE:</w:t>
      </w:r>
    </w:p>
    <w:p w14:paraId="1B63D4C5" w14:textId="77777777" w:rsidR="00277B7A" w:rsidRPr="00277B7A" w:rsidRDefault="00277B7A" w:rsidP="00277B7A">
      <w:pPr>
        <w:jc w:val="both"/>
        <w:rPr>
          <w:rFonts w:asciiTheme="minorHAnsi" w:hAnsiTheme="minorHAnsi" w:cstheme="minorHAnsi"/>
          <w:sz w:val="20"/>
          <w:lang w:val="es-MX"/>
        </w:rPr>
      </w:pPr>
    </w:p>
    <w:p w14:paraId="5FE64B21" w14:textId="77777777" w:rsidR="00277B7A" w:rsidRPr="00277B7A" w:rsidRDefault="00277B7A" w:rsidP="00616358">
      <w:pPr>
        <w:numPr>
          <w:ilvl w:val="0"/>
          <w:numId w:val="51"/>
        </w:numPr>
        <w:jc w:val="both"/>
        <w:rPr>
          <w:rFonts w:asciiTheme="minorHAnsi" w:hAnsiTheme="minorHAnsi" w:cstheme="minorHAnsi"/>
          <w:sz w:val="20"/>
          <w:lang w:val="es-MX"/>
        </w:rPr>
      </w:pPr>
      <w:r w:rsidRPr="00277B7A">
        <w:rPr>
          <w:rFonts w:asciiTheme="minorHAnsi" w:hAnsiTheme="minorHAnsi" w:cstheme="minorHAnsi"/>
          <w:b/>
          <w:sz w:val="20"/>
          <w:lang w:val="es-MX"/>
        </w:rPr>
        <w:t>CUMPLIMIENTO DEL CONTRATO</w:t>
      </w:r>
    </w:p>
    <w:p w14:paraId="20DD085B" w14:textId="77777777" w:rsidR="00277B7A" w:rsidRPr="00277B7A" w:rsidRDefault="00277B7A" w:rsidP="00277B7A">
      <w:pPr>
        <w:jc w:val="both"/>
        <w:rPr>
          <w:rFonts w:asciiTheme="minorHAnsi" w:hAnsiTheme="minorHAnsi" w:cstheme="minorHAnsi"/>
          <w:sz w:val="20"/>
          <w:lang w:val="es-MX"/>
        </w:rPr>
      </w:pPr>
    </w:p>
    <w:p w14:paraId="5A965CF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Conforme a los artículos 69, fracción II, 70, fracción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SEÑALAR LA FRACCIÓN I EN EL CASO DE DEPENDENCIAS O II EN EL CASO DE ENTIDADES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130, párrafo tercero, fracción III, y 151 de su Reglamento</w:t>
      </w:r>
      <w:r w:rsidRPr="00277B7A">
        <w:rPr>
          <w:rFonts w:asciiTheme="minorHAnsi" w:hAnsiTheme="minorHAnsi" w:cstheme="minorHAnsi"/>
          <w:b/>
          <w:sz w:val="20"/>
          <w:lang w:val="es-MX"/>
        </w:rPr>
        <w:t xml:space="preserve"> “EL PROVEEDOR” </w:t>
      </w:r>
      <w:r w:rsidRPr="00277B7A">
        <w:rPr>
          <w:rFonts w:asciiTheme="minorHAnsi" w:hAnsiTheme="minorHAnsi" w:cstheme="minorHAnsi"/>
          <w:sz w:val="20"/>
          <w:lang w:val="es-MX"/>
        </w:rPr>
        <w:t xml:space="preserve">se obliga a constituir una garantía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EN CASO DE SER INDIVISIBLE</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w:t>
      </w:r>
      <w:r w:rsidRPr="00277B7A">
        <w:rPr>
          <w:rFonts w:asciiTheme="minorHAnsi" w:hAnsiTheme="minorHAnsi" w:cstheme="minorHAnsi"/>
          <w:b/>
          <w:sz w:val="20"/>
          <w:lang w:val="es-MX"/>
        </w:rPr>
        <w:t>indivisible</w:t>
      </w:r>
      <w:r w:rsidRPr="00277B7A">
        <w:rPr>
          <w:rFonts w:asciiTheme="minorHAnsi" w:hAnsiTheme="minorHAnsi" w:cstheme="minorHAnsi"/>
          <w:sz w:val="20"/>
          <w:lang w:val="es-MX"/>
        </w:rPr>
        <w:t xml:space="preserve"> por el cumplimiento fiel y exacto de todas las obligaciones derivadas de este contrato;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EN CASO DE SER DIVISIBLE</w:t>
      </w:r>
      <w:r w:rsidRPr="00277B7A">
        <w:rPr>
          <w:rFonts w:asciiTheme="minorHAnsi" w:hAnsiTheme="minorHAnsi" w:cstheme="minorHAnsi"/>
          <w:b/>
          <w:sz w:val="20"/>
          <w:lang w:val="es-MX"/>
        </w:rPr>
        <w:t xml:space="preserve">) divisible </w:t>
      </w:r>
      <w:r w:rsidRPr="00277B7A">
        <w:rPr>
          <w:rFonts w:asciiTheme="minorHAnsi" w:hAnsiTheme="minorHAnsi" w:cstheme="minorHAnsi"/>
          <w:sz w:val="20"/>
          <w:lang w:val="es-MX"/>
        </w:rPr>
        <w:t xml:space="preserve">y en este caso se hará efectiva en proporción al incumplimiento de la obligación principal, mediante fianza expedida por compañía afianzadora mexicana autorizada por la Comisión Nacional de Seguros y Fianzas, a favor de la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TESORERÍA DE LA FEDERACIÓN O DE LA ENTIDAD</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por un importe equivalente al </w:t>
      </w:r>
      <w:r w:rsidRPr="00277B7A">
        <w:rPr>
          <w:rFonts w:asciiTheme="minorHAnsi" w:hAnsiTheme="minorHAnsi" w:cstheme="minorHAnsi"/>
          <w:b/>
          <w:sz w:val="20"/>
          <w:u w:val="single"/>
          <w:lang w:val="es-MX"/>
        </w:rPr>
        <w:t>(INCORPORAR EL PORCENTAJE DE LA GARANTÍA DE CUMPLIMIENTO)</w:t>
      </w:r>
      <w:r w:rsidRPr="00277B7A">
        <w:rPr>
          <w:rFonts w:asciiTheme="minorHAnsi" w:hAnsiTheme="minorHAnsi" w:cstheme="minorHAnsi"/>
          <w:sz w:val="20"/>
          <w:lang w:val="es-MX"/>
        </w:rPr>
        <w:t xml:space="preserve"> del monto total del contrato, sin incluir el IVA. </w:t>
      </w:r>
    </w:p>
    <w:p w14:paraId="5578EAEF" w14:textId="77777777" w:rsidR="00277B7A" w:rsidRPr="00277B7A" w:rsidRDefault="00277B7A" w:rsidP="00277B7A">
      <w:pPr>
        <w:jc w:val="both"/>
        <w:rPr>
          <w:rFonts w:asciiTheme="minorHAnsi" w:hAnsiTheme="minorHAnsi" w:cstheme="minorHAnsi"/>
          <w:sz w:val="20"/>
          <w:lang w:val="es-MX"/>
        </w:rPr>
      </w:pPr>
    </w:p>
    <w:p w14:paraId="1AD9BB0D"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Cs/>
          <w:sz w:val="20"/>
          <w:lang w:val="es-MX"/>
        </w:rPr>
        <w:t>Dicha fianza deberá ser entregada a</w:t>
      </w:r>
      <w:r w:rsidRPr="00277B7A">
        <w:rPr>
          <w:rFonts w:asciiTheme="minorHAnsi" w:hAnsiTheme="minorHAnsi" w:cstheme="minorHAnsi"/>
          <w:sz w:val="20"/>
          <w:lang w:val="es-MX"/>
        </w:rPr>
        <w:t xml:space="preserv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a más tardar dentro de los 10 (diez) días naturales posteriores a la firma del presente contrato.</w:t>
      </w:r>
    </w:p>
    <w:p w14:paraId="2DE9AE9A" w14:textId="77777777" w:rsidR="00277B7A" w:rsidRPr="00277B7A" w:rsidRDefault="00277B7A" w:rsidP="00277B7A">
      <w:pPr>
        <w:jc w:val="both"/>
        <w:rPr>
          <w:rFonts w:asciiTheme="minorHAnsi" w:hAnsiTheme="minorHAnsi" w:cstheme="minorHAnsi"/>
          <w:sz w:val="20"/>
          <w:lang w:val="es-MX"/>
        </w:rPr>
      </w:pPr>
    </w:p>
    <w:p w14:paraId="78DC0B5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lastRenderedPageBreak/>
        <w:t>Si las disposiciones jurídicas aplicables lo permiten, la entrega de la garantía de cumplimiento se podrá realizar de manera electrónica.</w:t>
      </w:r>
    </w:p>
    <w:p w14:paraId="2CAC91DA" w14:textId="77777777" w:rsidR="00277B7A" w:rsidRPr="00277B7A" w:rsidRDefault="00277B7A" w:rsidP="00277B7A">
      <w:pPr>
        <w:jc w:val="both"/>
        <w:rPr>
          <w:rFonts w:asciiTheme="minorHAnsi" w:hAnsiTheme="minorHAnsi" w:cstheme="minorHAnsi"/>
          <w:sz w:val="20"/>
          <w:lang w:val="es-MX"/>
        </w:rPr>
      </w:pPr>
    </w:p>
    <w:p w14:paraId="73643255"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 xml:space="preserve">En caso de que </w:t>
      </w:r>
      <w:r w:rsidRPr="00277B7A">
        <w:rPr>
          <w:rFonts w:asciiTheme="minorHAnsi" w:hAnsiTheme="minorHAnsi" w:cstheme="minorHAnsi"/>
          <w:b/>
          <w:sz w:val="20"/>
          <w:lang w:val="es-MX"/>
        </w:rPr>
        <w:t>“EL PROVEEDOR”</w:t>
      </w:r>
      <w:r w:rsidRPr="00277B7A">
        <w:rPr>
          <w:rFonts w:asciiTheme="minorHAnsi" w:hAnsiTheme="minorHAnsi" w:cstheme="minorHAnsi"/>
          <w:bCs/>
          <w:sz w:val="20"/>
          <w:lang w:val="es-MX"/>
        </w:rPr>
        <w:t xml:space="preserve"> incumpla con la entrega de la garantía en el plazo establecido,</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podrá rescindir el contrato y dará vista al Órgano Interno de Control para que proceda en el ámbito de sus facultades.</w:t>
      </w:r>
    </w:p>
    <w:p w14:paraId="65EBD46C" w14:textId="77777777" w:rsidR="00277B7A" w:rsidRPr="00277B7A" w:rsidRDefault="00277B7A" w:rsidP="00277B7A">
      <w:pPr>
        <w:jc w:val="both"/>
        <w:rPr>
          <w:rFonts w:asciiTheme="minorHAnsi" w:hAnsiTheme="minorHAnsi" w:cstheme="minorHAnsi"/>
          <w:bCs/>
          <w:sz w:val="20"/>
          <w:lang w:val="es-MX"/>
        </w:rPr>
      </w:pPr>
    </w:p>
    <w:p w14:paraId="234122A8"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 xml:space="preserve">La garantía de cumplimiento no será considerada como una limitante de responsabilidad de </w:t>
      </w:r>
      <w:r w:rsidRPr="00277B7A">
        <w:rPr>
          <w:rFonts w:asciiTheme="minorHAnsi" w:hAnsiTheme="minorHAnsi" w:cstheme="minorHAnsi"/>
          <w:b/>
          <w:sz w:val="20"/>
          <w:lang w:val="es-MX"/>
        </w:rPr>
        <w:t>“EL PROVEEDOR”</w:t>
      </w:r>
      <w:r w:rsidRPr="00277B7A">
        <w:rPr>
          <w:rFonts w:asciiTheme="minorHAnsi" w:hAnsiTheme="minorHAnsi" w:cstheme="minorHAnsi"/>
          <w:bCs/>
          <w:sz w:val="20"/>
          <w:lang w:val="es-MX"/>
        </w:rPr>
        <w:t xml:space="preserve">, derivada de sus obligaciones y garantías estipuladas en el presente instrumento jurídico, y no impedirá que </w:t>
      </w:r>
      <w:r w:rsidRPr="00277B7A">
        <w:rPr>
          <w:rFonts w:asciiTheme="minorHAnsi" w:hAnsiTheme="minorHAnsi" w:cstheme="minorHAnsi"/>
          <w:b/>
          <w:sz w:val="20"/>
          <w:lang w:val="es-MX"/>
        </w:rPr>
        <w:t>“LA DEPENDENCIA O ENTIDAD”</w:t>
      </w:r>
      <w:r w:rsidRPr="00277B7A">
        <w:rPr>
          <w:rFonts w:asciiTheme="minorHAnsi" w:hAnsiTheme="minorHAnsi" w:cstheme="minorHAnsi"/>
          <w:bCs/>
          <w:sz w:val="20"/>
          <w:lang w:val="es-MX"/>
        </w:rPr>
        <w:t xml:space="preserve"> reclame la indemnización por cualquier incumplimiento que pueda exceder el valor de la garantía de cumplimiento.</w:t>
      </w:r>
    </w:p>
    <w:p w14:paraId="14DB3E55" w14:textId="77777777" w:rsidR="00277B7A" w:rsidRPr="00277B7A" w:rsidRDefault="00277B7A" w:rsidP="00277B7A">
      <w:pPr>
        <w:jc w:val="both"/>
        <w:rPr>
          <w:rFonts w:asciiTheme="minorHAnsi" w:hAnsiTheme="minorHAnsi" w:cstheme="minorHAnsi"/>
          <w:bCs/>
          <w:sz w:val="20"/>
          <w:lang w:val="es-MX"/>
        </w:rPr>
      </w:pPr>
    </w:p>
    <w:p w14:paraId="39F2F84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En caso de incremento al monto del presente instrumento jurídico o modificación al plazo,</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se obliga a entregar a</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dentro de los 10 (diez) días naturales siguientes a la formalización del mismo, de conformidad con el artículo 136, último párrafo del Reglamento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los documentos modificatorios o endosos correspondientes, debiendo contener en el documento la estipulación de que se otorga de manera conjunta, solidaria e inseparable de la garantía otorgada inicialmente.</w:t>
      </w:r>
    </w:p>
    <w:p w14:paraId="392C8F5E" w14:textId="77777777" w:rsidR="00277B7A" w:rsidRPr="00277B7A" w:rsidRDefault="00277B7A" w:rsidP="00277B7A">
      <w:pPr>
        <w:jc w:val="both"/>
        <w:rPr>
          <w:rFonts w:asciiTheme="minorHAnsi" w:hAnsiTheme="minorHAnsi" w:cstheme="minorHAnsi"/>
          <w:sz w:val="20"/>
          <w:lang w:val="es-MX"/>
        </w:rPr>
      </w:pPr>
    </w:p>
    <w:p w14:paraId="7D84EA7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277B7A">
        <w:rPr>
          <w:rFonts w:asciiTheme="minorHAnsi" w:hAnsiTheme="minorHAnsi" w:cstheme="minorHAnsi"/>
          <w:b/>
          <w:sz w:val="20"/>
        </w:rPr>
        <w:t xml:space="preserve">“EL PROVEEDOR” </w:t>
      </w:r>
      <w:r w:rsidRPr="00277B7A">
        <w:rPr>
          <w:rFonts w:asciiTheme="minorHAnsi" w:hAnsiTheme="minorHAnsi" w:cstheme="minorHAnsi"/>
          <w:sz w:val="20"/>
          <w:lang w:val="es-MX"/>
        </w:rPr>
        <w:t>cada ejercicio fiscal por el monto que se ejercerá en el mismo, la cual deberá presentarse a</w:t>
      </w:r>
      <w:r w:rsidRPr="00277B7A">
        <w:rPr>
          <w:rFonts w:asciiTheme="minorHAnsi" w:hAnsiTheme="minorHAnsi" w:cstheme="minorHAnsi"/>
          <w:b/>
          <w:sz w:val="20"/>
        </w:rPr>
        <w:t xml:space="preserve"> “LA DEPENDENCIA O ENTIDAD”</w:t>
      </w:r>
      <w:r w:rsidRPr="00277B7A">
        <w:rPr>
          <w:rFonts w:asciiTheme="minorHAnsi" w:hAnsiTheme="minorHAnsi" w:cstheme="minorHAnsi"/>
          <w:sz w:val="20"/>
        </w:rPr>
        <w:t xml:space="preserve"> </w:t>
      </w:r>
      <w:r w:rsidRPr="00277B7A">
        <w:rPr>
          <w:rFonts w:asciiTheme="minorHAnsi" w:hAnsiTheme="minorHAnsi" w:cstheme="minorHAnsi"/>
          <w:sz w:val="20"/>
          <w:lang w:val="es-MX"/>
        </w:rPr>
        <w:t>a más tardar dentro de los primeros diez días naturales del ejercicio fiscal que corresponda.</w:t>
      </w:r>
    </w:p>
    <w:p w14:paraId="6F2448A6" w14:textId="77777777" w:rsidR="00277B7A" w:rsidRPr="00277B7A" w:rsidRDefault="00277B7A" w:rsidP="00277B7A">
      <w:pPr>
        <w:jc w:val="both"/>
        <w:rPr>
          <w:rFonts w:asciiTheme="minorHAnsi" w:hAnsiTheme="minorHAnsi" w:cstheme="minorHAnsi"/>
          <w:sz w:val="20"/>
          <w:lang w:val="es-MX"/>
        </w:rPr>
      </w:pPr>
    </w:p>
    <w:p w14:paraId="5E03EBBC" w14:textId="77777777" w:rsidR="00277B7A" w:rsidRPr="00277B7A" w:rsidRDefault="00277B7A" w:rsidP="00277B7A">
      <w:pPr>
        <w:jc w:val="both"/>
        <w:rPr>
          <w:rFonts w:asciiTheme="minorHAnsi" w:hAnsiTheme="minorHAnsi" w:cstheme="minorHAnsi"/>
          <w:b/>
          <w:sz w:val="20"/>
        </w:rPr>
      </w:pPr>
      <w:r w:rsidRPr="00277B7A">
        <w:rPr>
          <w:rFonts w:asciiTheme="minorHAnsi" w:hAnsiTheme="minorHAnsi" w:cstheme="minorHAnsi"/>
          <w:sz w:val="20"/>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277B7A">
        <w:rPr>
          <w:rFonts w:asciiTheme="minorHAnsi" w:hAnsiTheme="minorHAnsi" w:cstheme="minorHAnsi"/>
          <w:b/>
          <w:sz w:val="20"/>
        </w:rPr>
        <w:t xml:space="preserve"> “EL PROVEEDOR”.</w:t>
      </w:r>
    </w:p>
    <w:p w14:paraId="577766A2" w14:textId="77777777" w:rsidR="00277B7A" w:rsidRPr="00277B7A" w:rsidRDefault="00277B7A" w:rsidP="00277B7A">
      <w:pPr>
        <w:jc w:val="both"/>
        <w:rPr>
          <w:rFonts w:asciiTheme="minorHAnsi" w:hAnsiTheme="minorHAnsi" w:cstheme="minorHAnsi"/>
          <w:sz w:val="20"/>
          <w:lang w:val="es-MX"/>
        </w:rPr>
      </w:pPr>
    </w:p>
    <w:p w14:paraId="1AA93ECE" w14:textId="77777777" w:rsidR="00277B7A" w:rsidRPr="00277B7A" w:rsidRDefault="00277B7A" w:rsidP="00277B7A">
      <w:pPr>
        <w:jc w:val="both"/>
        <w:rPr>
          <w:rFonts w:asciiTheme="minorHAnsi" w:hAnsiTheme="minorHAnsi" w:cstheme="minorHAnsi"/>
          <w:bCs/>
          <w:sz w:val="20"/>
        </w:rPr>
      </w:pPr>
      <w:r w:rsidRPr="00277B7A">
        <w:rPr>
          <w:rFonts w:asciiTheme="minorHAnsi" w:hAnsiTheme="minorHAnsi" w:cstheme="minorHAnsi"/>
          <w:sz w:val="20"/>
        </w:rPr>
        <w:t xml:space="preserve">INSTRUCCIÓN: </w:t>
      </w:r>
      <w:r w:rsidRPr="00277B7A">
        <w:rPr>
          <w:rFonts w:asciiTheme="minorHAnsi" w:hAnsiTheme="minorHAnsi" w:cstheme="minorHAnsi"/>
          <w:bCs/>
          <w:sz w:val="20"/>
        </w:rPr>
        <w:t>PARA EL CASO DE EXCEPTUAR LA GARANTÍA DE CUMPLIMIENTO POR TRATARSE DE SERVICIOS DE ASEGURAMIENTO, MOSTRAR EL PÁRRAFO SIGUIENTE:</w:t>
      </w:r>
    </w:p>
    <w:p w14:paraId="69DB122A" w14:textId="77777777" w:rsidR="00277B7A" w:rsidRPr="00277B7A" w:rsidRDefault="00277B7A" w:rsidP="00277B7A">
      <w:pPr>
        <w:jc w:val="both"/>
        <w:rPr>
          <w:rFonts w:asciiTheme="minorHAnsi" w:hAnsiTheme="minorHAnsi" w:cstheme="minorHAnsi"/>
          <w:sz w:val="20"/>
          <w:u w:val="single"/>
        </w:rPr>
      </w:pPr>
    </w:p>
    <w:p w14:paraId="1454D158" w14:textId="77777777" w:rsidR="00277B7A" w:rsidRPr="00277B7A" w:rsidRDefault="00277B7A" w:rsidP="00277B7A">
      <w:pPr>
        <w:jc w:val="both"/>
        <w:rPr>
          <w:rFonts w:asciiTheme="minorHAnsi" w:hAnsiTheme="minorHAnsi" w:cstheme="minorHAnsi"/>
          <w:bCs/>
          <w:sz w:val="20"/>
        </w:rPr>
      </w:pPr>
      <w:r w:rsidRPr="00277B7A">
        <w:rPr>
          <w:rFonts w:asciiTheme="minorHAnsi" w:hAnsiTheme="minorHAnsi" w:cstheme="minorHAnsi"/>
          <w:bCs/>
          <w:sz w:val="20"/>
        </w:rPr>
        <w:t>Con fundamento en los artículos 15 y 294, fracción VI de la Ley de Instituciones de Seguros y Fianzas,</w:t>
      </w:r>
      <w:r w:rsidRPr="00277B7A">
        <w:rPr>
          <w:rFonts w:asciiTheme="minorHAnsi" w:hAnsiTheme="minorHAnsi" w:cstheme="minorHAnsi"/>
          <w:b/>
          <w:sz w:val="20"/>
        </w:rPr>
        <w:t xml:space="preserve"> “EL PROVEEDOR”</w:t>
      </w:r>
      <w:r w:rsidRPr="00277B7A">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garantice el cumplimiento de sus contratos.</w:t>
      </w:r>
    </w:p>
    <w:p w14:paraId="14EFC8A8" w14:textId="77777777" w:rsidR="00277B7A" w:rsidRPr="00277B7A" w:rsidRDefault="00277B7A" w:rsidP="00277B7A">
      <w:pPr>
        <w:jc w:val="both"/>
        <w:rPr>
          <w:rFonts w:asciiTheme="minorHAnsi" w:hAnsiTheme="minorHAnsi" w:cstheme="minorHAnsi"/>
          <w:sz w:val="20"/>
          <w:lang w:val="es-MX"/>
        </w:rPr>
      </w:pPr>
    </w:p>
    <w:p w14:paraId="4DF1848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PARA EL CASO DE EXCEPTUAR LA GARANTÍA DE CUMPLIMIENTO CUANDO SE PRESTEN LOS SERVICIOS DENTRO DE LOS PRIMEROS 10 DÍAS NATURALES A LA FIRMA DEL CONTRATO, MOSTRAR EL PÁRRAFO SIGUIENTE:</w:t>
      </w:r>
    </w:p>
    <w:p w14:paraId="45765BC1" w14:textId="77777777" w:rsidR="00277B7A" w:rsidRPr="00277B7A" w:rsidRDefault="00277B7A" w:rsidP="00277B7A">
      <w:pPr>
        <w:jc w:val="both"/>
        <w:rPr>
          <w:rFonts w:asciiTheme="minorHAnsi" w:hAnsiTheme="minorHAnsi" w:cstheme="minorHAnsi"/>
          <w:sz w:val="20"/>
        </w:rPr>
      </w:pPr>
    </w:p>
    <w:p w14:paraId="68AAC8BD"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sz w:val="20"/>
          <w:lang w:val="es-MX"/>
        </w:rPr>
        <w:t xml:space="preserve">Cuando la prestación de los servicios, se realice en un plazo menor a diez días naturales,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quedará exceptuado de la presentación de la garantía de cumplimiento, de conformidad con lo establecido en el artículo 69, último párrafo de la </w:t>
      </w:r>
      <w:r w:rsidRPr="00277B7A">
        <w:rPr>
          <w:rFonts w:asciiTheme="minorHAnsi" w:hAnsiTheme="minorHAnsi" w:cstheme="minorHAnsi"/>
          <w:b/>
          <w:sz w:val="20"/>
          <w:lang w:val="es-MX"/>
        </w:rPr>
        <w:t>"LAASSP".</w:t>
      </w:r>
    </w:p>
    <w:p w14:paraId="7AE3DB64" w14:textId="77777777" w:rsidR="00277B7A" w:rsidRPr="00277B7A" w:rsidRDefault="00277B7A" w:rsidP="00277B7A">
      <w:pPr>
        <w:jc w:val="both"/>
        <w:rPr>
          <w:rFonts w:asciiTheme="minorHAnsi" w:hAnsiTheme="minorHAnsi" w:cstheme="minorHAnsi"/>
          <w:sz w:val="20"/>
          <w:lang w:val="es-MX"/>
        </w:rPr>
      </w:pPr>
    </w:p>
    <w:p w14:paraId="1264784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La constancia de recepción de los servicios que ampare, que los mismos se prestaron dentro del plazo a que se refiere el párrafo anterior, se integrará en el expediente de contratación de la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w:t>
      </w:r>
    </w:p>
    <w:p w14:paraId="3366F377" w14:textId="77777777" w:rsidR="00277B7A" w:rsidRPr="00277B7A" w:rsidRDefault="00277B7A" w:rsidP="00277B7A">
      <w:pPr>
        <w:jc w:val="both"/>
        <w:rPr>
          <w:rFonts w:asciiTheme="minorHAnsi" w:hAnsiTheme="minorHAnsi" w:cstheme="minorHAnsi"/>
          <w:sz w:val="20"/>
          <w:lang w:val="es-MX"/>
        </w:rPr>
      </w:pPr>
    </w:p>
    <w:p w14:paraId="0F96F480"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En términos de lo establecido en el artículo 69, segundo párrafo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se exceptúa a</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de la presentación de la garantía de cumplimiento, ya que la contratación se fundamenta en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UTILIZAR EL FUNDAMENTO REQUERIDO EN EL ARTÍCULO 54, FRACCIÓN _____O 55 DE LA</w:t>
      </w:r>
      <w:r w:rsidRPr="00277B7A">
        <w:rPr>
          <w:rFonts w:asciiTheme="minorHAnsi" w:hAnsiTheme="minorHAnsi" w:cstheme="minorHAnsi"/>
          <w:sz w:val="20"/>
          <w:u w:val="single"/>
          <w:lang w:val="es-MX"/>
        </w:rPr>
        <w:t xml:space="preserve"> </w:t>
      </w:r>
      <w:r w:rsidRPr="00277B7A">
        <w:rPr>
          <w:rFonts w:asciiTheme="minorHAnsi" w:hAnsiTheme="minorHAnsi" w:cstheme="minorHAnsi"/>
          <w:b/>
          <w:sz w:val="20"/>
          <w:u w:val="single"/>
          <w:lang w:val="es-MX"/>
        </w:rPr>
        <w:t>“LAASSP</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y a la petición de exceptuar a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de presentar la garantía del cumplimiento del contrato, formulada por el titular del área requirente de los servicios, en términos de las políticas bases y lineamientos de la dependencia o entidad</w:t>
      </w:r>
      <w:r w:rsidRPr="00277B7A">
        <w:rPr>
          <w:rFonts w:asciiTheme="minorHAnsi" w:hAnsiTheme="minorHAnsi" w:cstheme="minorHAnsi"/>
          <w:b/>
          <w:sz w:val="20"/>
          <w:lang w:val="es-MX"/>
        </w:rPr>
        <w:t>.</w:t>
      </w:r>
    </w:p>
    <w:p w14:paraId="2D2E84EE" w14:textId="77777777" w:rsidR="00277B7A" w:rsidRPr="00277B7A" w:rsidRDefault="00277B7A" w:rsidP="00277B7A">
      <w:pPr>
        <w:jc w:val="both"/>
        <w:rPr>
          <w:rFonts w:asciiTheme="minorHAnsi" w:hAnsiTheme="minorHAnsi" w:cstheme="minorHAnsi"/>
          <w:sz w:val="20"/>
          <w:lang w:val="es-MX"/>
        </w:rPr>
      </w:pPr>
    </w:p>
    <w:p w14:paraId="6CAE5B4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EL CASO DE QUE, POR LA NATURALEZA DE LOS SERVICIOS, SE REQUIERA LA GARANTÍA PARA RESPONDER POR VICIOS OCULTOS, AÑADIR LO SIGUIENTE:</w:t>
      </w:r>
    </w:p>
    <w:p w14:paraId="77F185B1" w14:textId="77777777" w:rsidR="00277B7A" w:rsidRPr="00277B7A" w:rsidRDefault="00277B7A" w:rsidP="00277B7A">
      <w:pPr>
        <w:jc w:val="both"/>
        <w:rPr>
          <w:rFonts w:asciiTheme="minorHAnsi" w:hAnsiTheme="minorHAnsi" w:cstheme="minorHAnsi"/>
          <w:sz w:val="20"/>
          <w:lang w:val="es-MX"/>
        </w:rPr>
      </w:pPr>
    </w:p>
    <w:p w14:paraId="07A2C6B9" w14:textId="77777777" w:rsidR="00277B7A" w:rsidRPr="00277B7A" w:rsidRDefault="00277B7A" w:rsidP="00616358">
      <w:pPr>
        <w:numPr>
          <w:ilvl w:val="0"/>
          <w:numId w:val="51"/>
        </w:numPr>
        <w:jc w:val="both"/>
        <w:rPr>
          <w:rFonts w:asciiTheme="minorHAnsi" w:hAnsiTheme="minorHAnsi" w:cstheme="minorHAnsi"/>
          <w:b/>
          <w:sz w:val="20"/>
          <w:lang w:val="es-MX"/>
        </w:rPr>
      </w:pPr>
      <w:r w:rsidRPr="00277B7A">
        <w:rPr>
          <w:rFonts w:asciiTheme="minorHAnsi" w:hAnsiTheme="minorHAnsi" w:cstheme="minorHAnsi"/>
          <w:b/>
          <w:sz w:val="20"/>
          <w:lang w:val="es-MX"/>
        </w:rPr>
        <w:t>GARANTÍA PARA RESPONDER POR VICIOS OCULTOS</w:t>
      </w:r>
    </w:p>
    <w:p w14:paraId="0AAE5E95" w14:textId="77777777" w:rsidR="00277B7A" w:rsidRPr="00277B7A" w:rsidRDefault="00277B7A" w:rsidP="00277B7A">
      <w:pPr>
        <w:jc w:val="both"/>
        <w:rPr>
          <w:rFonts w:asciiTheme="minorHAnsi" w:hAnsiTheme="minorHAnsi" w:cstheme="minorHAnsi"/>
          <w:sz w:val="20"/>
          <w:lang w:val="es-MX"/>
        </w:rPr>
      </w:pPr>
    </w:p>
    <w:p w14:paraId="5E6F368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lastRenderedPageBreak/>
        <w:t>“EL PROVEEDOR”</w:t>
      </w:r>
      <w:r w:rsidRPr="00277B7A">
        <w:rPr>
          <w:rFonts w:asciiTheme="minorHAnsi" w:hAnsiTheme="minorHAnsi" w:cstheme="minorHAnsi"/>
          <w:sz w:val="20"/>
          <w:lang w:val="es-MX"/>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y 142, párrafo tercero de su Reglamento. </w:t>
      </w:r>
    </w:p>
    <w:p w14:paraId="6B8B7597" w14:textId="77777777" w:rsidR="00277B7A" w:rsidRPr="00277B7A" w:rsidRDefault="00277B7A" w:rsidP="00277B7A">
      <w:pPr>
        <w:jc w:val="both"/>
        <w:rPr>
          <w:rFonts w:asciiTheme="minorHAnsi" w:hAnsiTheme="minorHAnsi" w:cstheme="minorHAnsi"/>
          <w:sz w:val="20"/>
          <w:lang w:val="es-MX"/>
        </w:rPr>
      </w:pPr>
    </w:p>
    <w:p w14:paraId="602B038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quedará liberado de su obligación, una vez transcurridos</w:t>
      </w:r>
      <w:r w:rsidRPr="00277B7A">
        <w:rPr>
          <w:rFonts w:asciiTheme="minorHAnsi" w:hAnsiTheme="minorHAnsi" w:cstheme="minorHAnsi"/>
          <w:b/>
          <w:sz w:val="20"/>
          <w:u w:val="single"/>
          <w:lang w:val="es-MX"/>
        </w:rPr>
        <w:t xml:space="preserve"> (INCORPORAR NUMERO DE MESES)</w:t>
      </w:r>
      <w:r w:rsidRPr="00277B7A">
        <w:rPr>
          <w:rFonts w:asciiTheme="minorHAnsi" w:hAnsiTheme="minorHAnsi" w:cstheme="minorHAnsi"/>
          <w:sz w:val="20"/>
          <w:lang w:val="es-MX"/>
        </w:rPr>
        <w:t xml:space="preserve">, contados a partir de la fecha en que conste por escrito la recepción física de los servicios prestados, siempre y cuando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no haya identificado defectos o vicios ocultos en la calidad de los servicios prestados, así como cualquier otra responsabilidad en los términos de este contrato y convenios modificatorios respectivos.</w:t>
      </w:r>
    </w:p>
    <w:p w14:paraId="6D347FC1" w14:textId="77777777" w:rsidR="00277B7A" w:rsidRPr="00277B7A" w:rsidRDefault="00277B7A" w:rsidP="00277B7A">
      <w:pPr>
        <w:jc w:val="both"/>
        <w:rPr>
          <w:rFonts w:asciiTheme="minorHAnsi" w:hAnsiTheme="minorHAnsi" w:cstheme="minorHAnsi"/>
          <w:sz w:val="20"/>
          <w:lang w:val="es-MX"/>
        </w:rPr>
      </w:pPr>
    </w:p>
    <w:p w14:paraId="1216042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CUANDO LA GARANTÍA DE ANTICIPO, CUMPLIMIENTO O VICIOS OCULTOS SE PRESENTE A TRAVÉS DE UNA FIANZA, SE DEBERÁN OBSERVAR LOS MODELOS DE PÓLIZA DE</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FIANZAS CONSTITUIDAS COMO GARANTÍA EN LAS CONTRATACIONES PÚBLICAS REALIZADAS AL AMPARO DE LA LEY DE ADQUISICIONES, ARRENDAMIENTOS Y SERVICIOS DEL SECTOR PÚBLICO Y LA LEY DE OBRAS PÚBLICAS Y SERVICIOS RELACIONADOS CON LAS MISMAS, </w:t>
      </w:r>
      <w:r w:rsidRPr="00277B7A">
        <w:rPr>
          <w:rFonts w:asciiTheme="minorHAnsi" w:hAnsiTheme="minorHAnsi" w:cstheme="minorHAnsi"/>
          <w:sz w:val="20"/>
          <w:lang w:val="es-MX"/>
        </w:rPr>
        <w:t>APROBADOS EN LAS DISPOSICIONES DE CARÁCTER GENERAL PUBLICADAS EN EL DIARIO OFICIAL DE LA FEDERACIÓN, EL 15 DE ABRIL DE 2022, QUE SE ENCUENTRA DISPONIBLE EN LA PLATAFORMA DIGITAL DE CONTRATACIONES PÚBLICAS DENOMINADA COMPRAS MX.</w:t>
      </w:r>
    </w:p>
    <w:p w14:paraId="71AA1B84" w14:textId="77777777" w:rsidR="00277B7A" w:rsidRPr="00277B7A" w:rsidRDefault="00277B7A" w:rsidP="00277B7A">
      <w:pPr>
        <w:jc w:val="both"/>
        <w:rPr>
          <w:rFonts w:asciiTheme="minorHAnsi" w:hAnsiTheme="minorHAnsi" w:cstheme="minorHAnsi"/>
          <w:sz w:val="20"/>
          <w:lang w:val="es-MX"/>
        </w:rPr>
      </w:pPr>
    </w:p>
    <w:p w14:paraId="25EE7E82" w14:textId="77777777" w:rsidR="00277B7A" w:rsidRPr="00277B7A" w:rsidRDefault="00277B7A" w:rsidP="00277B7A">
      <w:pPr>
        <w:jc w:val="both"/>
        <w:rPr>
          <w:rFonts w:asciiTheme="minorHAnsi" w:hAnsiTheme="minorHAnsi" w:cstheme="minorHAnsi"/>
          <w:sz w:val="20"/>
          <w:lang w:val="es-MX"/>
        </w:rPr>
      </w:pPr>
    </w:p>
    <w:p w14:paraId="4977F5E7"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DÉCIMA. OBLIGACIONES DE “EL PROVEEDOR”.</w:t>
      </w:r>
    </w:p>
    <w:p w14:paraId="1A216CFF" w14:textId="77777777" w:rsidR="00277B7A" w:rsidRPr="00277B7A" w:rsidRDefault="00277B7A" w:rsidP="00277B7A">
      <w:pPr>
        <w:jc w:val="both"/>
        <w:rPr>
          <w:rFonts w:asciiTheme="minorHAnsi" w:hAnsiTheme="minorHAnsi" w:cstheme="minorHAnsi"/>
          <w:sz w:val="20"/>
          <w:lang w:val="es-MX"/>
        </w:rPr>
      </w:pPr>
    </w:p>
    <w:p w14:paraId="0F5F3075"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 xml:space="preserve">“EL PROVEEDOR”, se obliga a: </w:t>
      </w:r>
    </w:p>
    <w:p w14:paraId="51D2A65C" w14:textId="77777777" w:rsidR="00277B7A" w:rsidRPr="00277B7A" w:rsidRDefault="00277B7A" w:rsidP="00277B7A">
      <w:pPr>
        <w:jc w:val="both"/>
        <w:rPr>
          <w:rFonts w:asciiTheme="minorHAnsi" w:hAnsiTheme="minorHAnsi" w:cstheme="minorHAnsi"/>
          <w:sz w:val="20"/>
          <w:lang w:val="es-MX"/>
        </w:rPr>
      </w:pPr>
    </w:p>
    <w:p w14:paraId="1944F78F" w14:textId="77777777" w:rsidR="00277B7A" w:rsidRPr="00277B7A" w:rsidRDefault="00277B7A" w:rsidP="00616358">
      <w:pPr>
        <w:numPr>
          <w:ilvl w:val="0"/>
          <w:numId w:val="52"/>
        </w:numPr>
        <w:jc w:val="both"/>
        <w:rPr>
          <w:rFonts w:asciiTheme="minorHAnsi" w:hAnsiTheme="minorHAnsi" w:cstheme="minorHAnsi"/>
          <w:sz w:val="20"/>
          <w:lang w:val="es-MX"/>
        </w:rPr>
      </w:pPr>
      <w:r w:rsidRPr="00277B7A">
        <w:rPr>
          <w:rFonts w:asciiTheme="minorHAnsi" w:hAnsiTheme="minorHAnsi" w:cstheme="minorHAnsi"/>
          <w:sz w:val="20"/>
          <w:lang w:val="es-MX"/>
        </w:rPr>
        <w:t>Prestar los servicios en las fechas o plazos y lugares establecidos conforme a lo pactado en el presente contrato y anexos respectivos.</w:t>
      </w:r>
    </w:p>
    <w:p w14:paraId="05D9DE27" w14:textId="77777777" w:rsidR="00277B7A" w:rsidRPr="00277B7A" w:rsidRDefault="00277B7A" w:rsidP="00616358">
      <w:pPr>
        <w:numPr>
          <w:ilvl w:val="0"/>
          <w:numId w:val="52"/>
        </w:numPr>
        <w:jc w:val="both"/>
        <w:rPr>
          <w:rFonts w:asciiTheme="minorHAnsi" w:hAnsiTheme="minorHAnsi" w:cstheme="minorHAnsi"/>
          <w:sz w:val="20"/>
          <w:lang w:val="es-MX"/>
        </w:rPr>
      </w:pPr>
      <w:r w:rsidRPr="00277B7A">
        <w:rPr>
          <w:rFonts w:asciiTheme="minorHAnsi" w:hAnsiTheme="minorHAnsi" w:cstheme="minorHAnsi"/>
          <w:sz w:val="20"/>
          <w:lang w:val="es-MX"/>
        </w:rPr>
        <w:t>Cumplir con las especificaciones técnicas, de calidad y demás condiciones establecidas en el presente contrato y sus respectivos anexos.</w:t>
      </w:r>
    </w:p>
    <w:p w14:paraId="122C304C" w14:textId="77777777" w:rsidR="00277B7A" w:rsidRPr="00277B7A" w:rsidRDefault="00277B7A" w:rsidP="00616358">
      <w:pPr>
        <w:numPr>
          <w:ilvl w:val="0"/>
          <w:numId w:val="52"/>
        </w:numPr>
        <w:jc w:val="both"/>
        <w:rPr>
          <w:rFonts w:asciiTheme="minorHAnsi" w:hAnsiTheme="minorHAnsi" w:cstheme="minorHAnsi"/>
          <w:sz w:val="20"/>
          <w:lang w:val="es-MX"/>
        </w:rPr>
      </w:pPr>
      <w:r w:rsidRPr="00277B7A">
        <w:rPr>
          <w:rFonts w:asciiTheme="minorHAnsi" w:hAnsiTheme="minorHAnsi" w:cstheme="minorHAnsi"/>
          <w:sz w:val="20"/>
          <w:lang w:val="es-MX"/>
        </w:rPr>
        <w:t xml:space="preserve">Asumir la responsabilidad de cualquier daño que llegue a ocasionar a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o a terceros con motivo de la ejecución y cumplimiento del presente contrato.</w:t>
      </w:r>
    </w:p>
    <w:p w14:paraId="44459AF1" w14:textId="77777777" w:rsidR="00277B7A" w:rsidRPr="00277B7A" w:rsidRDefault="00277B7A" w:rsidP="00616358">
      <w:pPr>
        <w:numPr>
          <w:ilvl w:val="0"/>
          <w:numId w:val="52"/>
        </w:numPr>
        <w:jc w:val="both"/>
        <w:rPr>
          <w:rFonts w:asciiTheme="minorHAnsi" w:hAnsiTheme="minorHAnsi" w:cstheme="minorHAnsi"/>
          <w:sz w:val="20"/>
          <w:lang w:val="es-MX"/>
        </w:rPr>
      </w:pPr>
      <w:r w:rsidRPr="00277B7A">
        <w:rPr>
          <w:rFonts w:asciiTheme="minorHAnsi" w:hAnsiTheme="minorHAnsi" w:cstheme="minorHAnsi"/>
          <w:sz w:val="20"/>
          <w:lang w:val="es-MX"/>
        </w:rPr>
        <w:t xml:space="preserve">Proporcionar la información que le sea requerida por la Secretaría Anticorrupción y Buen Gobierno y el Órgano Interno de Control, de conformidad con el artículo 156 del Reglamento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w:t>
      </w:r>
    </w:p>
    <w:p w14:paraId="3D55E665" w14:textId="77777777" w:rsidR="00277B7A" w:rsidRPr="00277B7A" w:rsidRDefault="00277B7A" w:rsidP="00616358">
      <w:pPr>
        <w:numPr>
          <w:ilvl w:val="0"/>
          <w:numId w:val="52"/>
        </w:numPr>
        <w:jc w:val="both"/>
        <w:rPr>
          <w:rFonts w:asciiTheme="minorHAnsi" w:hAnsiTheme="minorHAnsi" w:cstheme="minorHAnsi"/>
          <w:sz w:val="20"/>
          <w:lang w:val="es-MX"/>
        </w:rPr>
      </w:pPr>
      <w:r w:rsidRPr="00277B7A">
        <w:rPr>
          <w:rFonts w:asciiTheme="minorHAnsi" w:hAnsiTheme="minorHAnsi" w:cstheme="minorHAnsi"/>
          <w:sz w:val="20"/>
          <w:lang w:val="es-MX"/>
        </w:rPr>
        <w:t>Mantener al corriente sus obligaciones fiscales durante la vigencia del presente contrato</w:t>
      </w:r>
    </w:p>
    <w:p w14:paraId="2374782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EL SIGUIENTE INCISO, SERÁ OBLIGATORIO PARA EFECTOS DEL ARTÍCULO 125, PÁRRAFO QUINTO DEL RLAASSP.</w:t>
      </w:r>
    </w:p>
    <w:p w14:paraId="463314C3" w14:textId="77777777" w:rsidR="00277B7A" w:rsidRPr="00277B7A" w:rsidRDefault="00277B7A" w:rsidP="00616358">
      <w:pPr>
        <w:numPr>
          <w:ilvl w:val="0"/>
          <w:numId w:val="52"/>
        </w:numPr>
        <w:jc w:val="both"/>
        <w:rPr>
          <w:rFonts w:asciiTheme="minorHAnsi" w:hAnsiTheme="minorHAnsi" w:cstheme="minorHAnsi"/>
          <w:sz w:val="20"/>
          <w:lang w:val="es-MX"/>
        </w:rPr>
      </w:pPr>
      <w:r w:rsidRPr="00277B7A">
        <w:rPr>
          <w:rFonts w:asciiTheme="minorHAnsi" w:hAnsiTheme="minorHAnsi" w:cstheme="minorHAnsi"/>
          <w:sz w:val="20"/>
          <w:lang w:val="es-MX"/>
        </w:rPr>
        <w:t>Entregar bimestralmente, las constancias de cumplimiento de la inscripción y pago de cuotas al Instituto Mexicano del Seguro Social del personal que utilice para la prestación de los servicios.</w:t>
      </w:r>
    </w:p>
    <w:p w14:paraId="30B06272" w14:textId="77777777" w:rsidR="00277B7A" w:rsidRPr="00277B7A" w:rsidRDefault="00277B7A" w:rsidP="00277B7A">
      <w:pPr>
        <w:jc w:val="both"/>
        <w:rPr>
          <w:rFonts w:asciiTheme="minorHAnsi" w:hAnsiTheme="minorHAnsi" w:cstheme="minorHAnsi"/>
          <w:sz w:val="20"/>
          <w:lang w:val="es-MX"/>
        </w:rPr>
      </w:pPr>
    </w:p>
    <w:p w14:paraId="79BD6E93"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ESTIPULAR OBLIGACIONES ADICIONALES, AGREGAR LOS INCISOS QUE SE REQUIERAN.</w:t>
      </w:r>
    </w:p>
    <w:p w14:paraId="73480253" w14:textId="77777777" w:rsidR="00277B7A" w:rsidRPr="00277B7A" w:rsidRDefault="00277B7A" w:rsidP="00277B7A">
      <w:pPr>
        <w:jc w:val="both"/>
        <w:rPr>
          <w:rFonts w:asciiTheme="minorHAnsi" w:hAnsiTheme="minorHAnsi" w:cstheme="minorHAnsi"/>
          <w:sz w:val="20"/>
          <w:lang w:val="es-MX"/>
        </w:rPr>
      </w:pPr>
    </w:p>
    <w:p w14:paraId="2C8E0CFC"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DÉCIMA PRIMERA. OBLIGACIONES DE “LA DEPENDENCIA O ENTIDAD”</w:t>
      </w:r>
    </w:p>
    <w:p w14:paraId="6094E980" w14:textId="77777777" w:rsidR="00277B7A" w:rsidRPr="00277B7A" w:rsidRDefault="00277B7A" w:rsidP="00277B7A">
      <w:pPr>
        <w:jc w:val="both"/>
        <w:rPr>
          <w:rFonts w:asciiTheme="minorHAnsi" w:hAnsiTheme="minorHAnsi" w:cstheme="minorHAnsi"/>
          <w:b/>
          <w:sz w:val="20"/>
          <w:lang w:val="es-MX"/>
        </w:rPr>
      </w:pPr>
    </w:p>
    <w:p w14:paraId="4BCEB80E"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“LA DEPENDENCIA O ENTIDAD”, se obliga a:</w:t>
      </w:r>
    </w:p>
    <w:p w14:paraId="5477C1C8" w14:textId="77777777" w:rsidR="00277B7A" w:rsidRPr="00277B7A" w:rsidRDefault="00277B7A" w:rsidP="00277B7A">
      <w:pPr>
        <w:jc w:val="both"/>
        <w:rPr>
          <w:rFonts w:asciiTheme="minorHAnsi" w:hAnsiTheme="minorHAnsi" w:cstheme="minorHAnsi"/>
          <w:sz w:val="20"/>
          <w:lang w:val="es-MX"/>
        </w:rPr>
      </w:pPr>
    </w:p>
    <w:p w14:paraId="1152078D" w14:textId="77777777" w:rsidR="00277B7A" w:rsidRPr="00277B7A" w:rsidRDefault="00277B7A" w:rsidP="00616358">
      <w:pPr>
        <w:numPr>
          <w:ilvl w:val="0"/>
          <w:numId w:val="53"/>
        </w:numPr>
        <w:jc w:val="both"/>
        <w:rPr>
          <w:rFonts w:asciiTheme="minorHAnsi" w:hAnsiTheme="minorHAnsi" w:cstheme="minorHAnsi"/>
          <w:sz w:val="20"/>
          <w:lang w:val="es-MX"/>
        </w:rPr>
      </w:pPr>
      <w:r w:rsidRPr="00277B7A">
        <w:rPr>
          <w:rFonts w:asciiTheme="minorHAnsi" w:hAnsiTheme="minorHAnsi" w:cstheme="minorHAnsi"/>
          <w:sz w:val="20"/>
          <w:lang w:val="es-MX"/>
        </w:rPr>
        <w:t>Otorgar las facilidades necesarias, a efecto de que</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lleve a cabo en los términos convenidos la prestación de los servicios objeto del contrato.</w:t>
      </w:r>
    </w:p>
    <w:p w14:paraId="12F8634C" w14:textId="77777777" w:rsidR="00277B7A" w:rsidRPr="00277B7A" w:rsidRDefault="00277B7A" w:rsidP="00277B7A">
      <w:pPr>
        <w:jc w:val="both"/>
        <w:rPr>
          <w:rFonts w:asciiTheme="minorHAnsi" w:hAnsiTheme="minorHAnsi" w:cstheme="minorHAnsi"/>
          <w:sz w:val="20"/>
          <w:lang w:val="es-MX"/>
        </w:rPr>
      </w:pPr>
    </w:p>
    <w:p w14:paraId="5E06217D" w14:textId="77777777" w:rsidR="00277B7A" w:rsidRPr="00277B7A" w:rsidRDefault="00277B7A" w:rsidP="00616358">
      <w:pPr>
        <w:numPr>
          <w:ilvl w:val="0"/>
          <w:numId w:val="53"/>
        </w:numPr>
        <w:jc w:val="both"/>
        <w:rPr>
          <w:rFonts w:asciiTheme="minorHAnsi" w:hAnsiTheme="minorHAnsi" w:cstheme="minorHAnsi"/>
          <w:sz w:val="20"/>
          <w:lang w:val="es-MX"/>
        </w:rPr>
      </w:pPr>
      <w:r w:rsidRPr="00277B7A">
        <w:rPr>
          <w:rFonts w:asciiTheme="minorHAnsi" w:hAnsiTheme="minorHAnsi" w:cstheme="minorHAnsi"/>
          <w:sz w:val="20"/>
          <w:lang w:val="es-MX"/>
        </w:rPr>
        <w:t>Realizar el pago correspondiente en tiempo y forma.</w:t>
      </w:r>
    </w:p>
    <w:p w14:paraId="2C3FB22C" w14:textId="77777777" w:rsidR="00277B7A" w:rsidRPr="00277B7A" w:rsidRDefault="00277B7A" w:rsidP="00277B7A">
      <w:pPr>
        <w:jc w:val="both"/>
        <w:rPr>
          <w:rFonts w:asciiTheme="minorHAnsi" w:hAnsiTheme="minorHAnsi" w:cstheme="minorHAnsi"/>
          <w:sz w:val="20"/>
          <w:lang w:val="es-MX"/>
        </w:rPr>
      </w:pPr>
    </w:p>
    <w:p w14:paraId="22A2FBD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EL SIGUIENTE PÁRRAFO APARECERÁ SIEMPRE QUE HAYA EXISTIDO GARANTÍA DE CUMPLIMIENTO.</w:t>
      </w:r>
    </w:p>
    <w:p w14:paraId="61A3D68B" w14:textId="77777777" w:rsidR="00277B7A" w:rsidRPr="00277B7A" w:rsidRDefault="00277B7A" w:rsidP="00277B7A">
      <w:pPr>
        <w:jc w:val="both"/>
        <w:rPr>
          <w:rFonts w:asciiTheme="minorHAnsi" w:hAnsiTheme="minorHAnsi" w:cstheme="minorHAnsi"/>
          <w:sz w:val="20"/>
          <w:lang w:val="es-MX"/>
        </w:rPr>
      </w:pPr>
    </w:p>
    <w:p w14:paraId="656A8D3A" w14:textId="77777777" w:rsidR="00277B7A" w:rsidRPr="00277B7A" w:rsidRDefault="00277B7A" w:rsidP="00616358">
      <w:pPr>
        <w:numPr>
          <w:ilvl w:val="0"/>
          <w:numId w:val="53"/>
        </w:numPr>
        <w:jc w:val="both"/>
        <w:rPr>
          <w:rFonts w:asciiTheme="minorHAnsi" w:hAnsiTheme="minorHAnsi" w:cstheme="minorHAnsi"/>
          <w:sz w:val="20"/>
          <w:lang w:val="es-MX"/>
        </w:rPr>
      </w:pPr>
      <w:r w:rsidRPr="00277B7A">
        <w:rPr>
          <w:rFonts w:asciiTheme="minorHAnsi" w:hAnsiTheme="minorHAnsi" w:cstheme="minorHAnsi"/>
          <w:bCs/>
          <w:sz w:val="20"/>
          <w:lang w:val="es-MX"/>
        </w:rPr>
        <w:t>Extender a</w:t>
      </w:r>
      <w:r w:rsidRPr="00277B7A">
        <w:rPr>
          <w:rFonts w:asciiTheme="minorHAnsi" w:hAnsiTheme="minorHAnsi" w:cstheme="minorHAnsi"/>
          <w:b/>
          <w:sz w:val="20"/>
          <w:lang w:val="es-MX"/>
        </w:rPr>
        <w:t xml:space="preserve"> “EL PROVEEDOR”, </w:t>
      </w:r>
      <w:r w:rsidRPr="00277B7A">
        <w:rPr>
          <w:rFonts w:asciiTheme="minorHAnsi" w:hAnsiTheme="minorHAnsi" w:cstheme="minorHAnsi"/>
          <w:bCs/>
          <w:sz w:val="20"/>
          <w:lang w:val="es-MX"/>
        </w:rPr>
        <w:t>por conducto del servidor público facultado, la constancia de cumplimiento de obligaciones contractuales</w:t>
      </w:r>
      <w:r w:rsidRPr="00277B7A">
        <w:rPr>
          <w:rFonts w:asciiTheme="minorHAnsi" w:hAnsiTheme="minorHAnsi" w:cstheme="minorHAnsi"/>
          <w:sz w:val="20"/>
          <w:lang w:val="es-MX"/>
        </w:rPr>
        <w:t xml:space="preserve"> inmediatamente que se cumplan éstas a satisfacción expresa de dicho servidor público para que se dé trámite a la cancelación de la garantía de cumplimiento del presente contrato.</w:t>
      </w:r>
    </w:p>
    <w:p w14:paraId="43B8D824" w14:textId="77777777" w:rsidR="00277B7A" w:rsidRPr="00277B7A" w:rsidRDefault="00277B7A" w:rsidP="00277B7A">
      <w:pPr>
        <w:jc w:val="both"/>
        <w:rPr>
          <w:rFonts w:asciiTheme="minorHAnsi" w:hAnsiTheme="minorHAnsi" w:cstheme="minorHAnsi"/>
          <w:sz w:val="20"/>
          <w:lang w:val="es-MX"/>
        </w:rPr>
      </w:pPr>
    </w:p>
    <w:p w14:paraId="2548B066"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EN CASO DE ESTIPULAR OBLIGACIONES ADICIONALES, AGREGAR LOS INCISOS QUE SE REQUIERAN.</w:t>
      </w:r>
    </w:p>
    <w:p w14:paraId="70A4124B" w14:textId="77777777" w:rsidR="00277B7A" w:rsidRPr="00277B7A" w:rsidRDefault="00277B7A" w:rsidP="00277B7A">
      <w:pPr>
        <w:jc w:val="both"/>
        <w:rPr>
          <w:rFonts w:asciiTheme="minorHAnsi" w:hAnsiTheme="minorHAnsi" w:cstheme="minorHAnsi"/>
          <w:sz w:val="20"/>
          <w:lang w:val="es-MX"/>
        </w:rPr>
      </w:pPr>
    </w:p>
    <w:p w14:paraId="615EADE5"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lastRenderedPageBreak/>
        <w:t xml:space="preserve">DÉCIMA SEGUNDA. ADMINISTRACIÓN, VERIFICACIÓN, SUPERVISIÓN Y ACEPTACIÓN DE LOS SERVICIOS </w:t>
      </w:r>
    </w:p>
    <w:p w14:paraId="084224B4" w14:textId="77777777" w:rsidR="00277B7A" w:rsidRPr="00277B7A" w:rsidRDefault="00277B7A" w:rsidP="00277B7A">
      <w:pPr>
        <w:jc w:val="both"/>
        <w:rPr>
          <w:rFonts w:asciiTheme="minorHAnsi" w:hAnsiTheme="minorHAnsi" w:cstheme="minorHAnsi"/>
          <w:sz w:val="20"/>
          <w:lang w:val="es-MX"/>
        </w:rPr>
      </w:pPr>
    </w:p>
    <w:p w14:paraId="6C86C03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designa como Administrador(es) del presente contrato a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 xml:space="preserve">INCORPORAR NOMBRE DE LA, EL O LOS ADMINISTRADORES DEL CONTRATO), </w:t>
      </w:r>
      <w:r w:rsidRPr="00277B7A">
        <w:rPr>
          <w:rFonts w:asciiTheme="minorHAnsi" w:hAnsiTheme="minorHAnsi" w:cstheme="minorHAnsi"/>
          <w:sz w:val="20"/>
          <w:lang w:val="es-MX"/>
        </w:rPr>
        <w:t>con RFC</w:t>
      </w:r>
      <w:r w:rsidRPr="00277B7A">
        <w:rPr>
          <w:rFonts w:asciiTheme="minorHAnsi" w:hAnsiTheme="minorHAnsi" w:cstheme="minorHAnsi"/>
          <w:b/>
          <w:sz w:val="20"/>
          <w:u w:val="single"/>
          <w:lang w:val="es-MX"/>
        </w:rPr>
        <w:t xml:space="preserve"> (INCORPORAR RFC)</w:t>
      </w:r>
      <w:r w:rsidRPr="00277B7A">
        <w:rPr>
          <w:rFonts w:asciiTheme="minorHAnsi" w:hAnsiTheme="minorHAnsi" w:cstheme="minorHAnsi"/>
          <w:b/>
          <w:sz w:val="20"/>
          <w:lang w:val="es-MX"/>
        </w:rPr>
        <w:t>, (</w:t>
      </w:r>
      <w:r w:rsidRPr="00277B7A">
        <w:rPr>
          <w:rFonts w:asciiTheme="minorHAnsi" w:hAnsiTheme="minorHAnsi" w:cstheme="minorHAnsi"/>
          <w:b/>
          <w:sz w:val="20"/>
          <w:u w:val="single"/>
          <w:lang w:val="es-MX"/>
        </w:rPr>
        <w:t>INCORPORAR CARGO DEL ADMINISTRADOR DEL CONTRATO)</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quien dará seguimiento y verificará el cumplimiento de los derechos y obligaciones establecidos en este instrumento.</w:t>
      </w:r>
    </w:p>
    <w:p w14:paraId="0887F77D" w14:textId="77777777" w:rsidR="00277B7A" w:rsidRPr="00277B7A" w:rsidRDefault="00277B7A" w:rsidP="00277B7A">
      <w:pPr>
        <w:jc w:val="both"/>
        <w:rPr>
          <w:rFonts w:asciiTheme="minorHAnsi" w:hAnsiTheme="minorHAnsi" w:cstheme="minorHAnsi"/>
          <w:sz w:val="20"/>
          <w:lang w:val="es-MX"/>
        </w:rPr>
      </w:pPr>
    </w:p>
    <w:p w14:paraId="632E283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7CCA7DFA" w14:textId="77777777" w:rsidR="00277B7A" w:rsidRPr="00277B7A" w:rsidRDefault="00277B7A" w:rsidP="00277B7A">
      <w:pPr>
        <w:jc w:val="both"/>
        <w:rPr>
          <w:rFonts w:asciiTheme="minorHAnsi" w:hAnsiTheme="minorHAnsi" w:cstheme="minorHAnsi"/>
          <w:sz w:val="20"/>
          <w:lang w:val="es-MX"/>
        </w:rPr>
      </w:pPr>
    </w:p>
    <w:p w14:paraId="7F4FED8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a través del Administrador del contrato, rechazará los servicios, que no cumplan las especificaciones establecidas en este contrato y en sus Anexos, obligándose</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en este supuesto a realizarlos nuevamente bajo su responsabilidad y sin costo adicional para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sin perjuicio de la aplicación de las penas convencionales o deducciones al cobro correspondiente.</w:t>
      </w:r>
    </w:p>
    <w:p w14:paraId="385780A6" w14:textId="77777777" w:rsidR="00277B7A" w:rsidRPr="00277B7A" w:rsidRDefault="00277B7A" w:rsidP="00277B7A">
      <w:pPr>
        <w:jc w:val="both"/>
        <w:rPr>
          <w:rFonts w:asciiTheme="minorHAnsi" w:hAnsiTheme="minorHAnsi" w:cstheme="minorHAnsi"/>
          <w:sz w:val="20"/>
          <w:lang w:val="es-MX"/>
        </w:rPr>
      </w:pPr>
    </w:p>
    <w:p w14:paraId="0FEF33D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66A4F9F9" w14:textId="77777777" w:rsidR="00277B7A" w:rsidRPr="00277B7A" w:rsidRDefault="00277B7A" w:rsidP="00277B7A">
      <w:pPr>
        <w:jc w:val="both"/>
        <w:rPr>
          <w:rFonts w:asciiTheme="minorHAnsi" w:hAnsiTheme="minorHAnsi" w:cstheme="minorHAnsi"/>
          <w:sz w:val="20"/>
          <w:lang w:val="es-MX"/>
        </w:rPr>
      </w:pPr>
    </w:p>
    <w:p w14:paraId="6216C61B"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DÉCIMA TERCERA. DEDUCCIONES.</w:t>
      </w:r>
    </w:p>
    <w:p w14:paraId="1EBAF54B" w14:textId="77777777" w:rsidR="00277B7A" w:rsidRPr="00277B7A" w:rsidRDefault="00277B7A" w:rsidP="00277B7A">
      <w:pPr>
        <w:jc w:val="both"/>
        <w:rPr>
          <w:rFonts w:asciiTheme="minorHAnsi" w:hAnsiTheme="minorHAnsi" w:cstheme="minorHAnsi"/>
          <w:sz w:val="20"/>
          <w:lang w:val="es-MX"/>
        </w:rPr>
      </w:pPr>
    </w:p>
    <w:p w14:paraId="0560FEE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aplicará deducciones al pago por el </w:t>
      </w:r>
      <w:r w:rsidRPr="00277B7A">
        <w:rPr>
          <w:rFonts w:asciiTheme="minorHAnsi" w:hAnsiTheme="minorHAnsi" w:cstheme="minorHAnsi"/>
          <w:sz w:val="20"/>
          <w:lang w:val="es-MX"/>
        </w:rPr>
        <w:t>incumplimiento parcial o deficiente, en que incurra</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conforme a lo estipulado en las cláusulas del presente contrato y sus anexos respectivos, las cuales se calcularán por un </w:t>
      </w:r>
      <w:r w:rsidRPr="00277B7A">
        <w:rPr>
          <w:rFonts w:asciiTheme="minorHAnsi" w:hAnsiTheme="minorHAnsi" w:cstheme="minorHAnsi"/>
          <w:b/>
          <w:sz w:val="20"/>
          <w:u w:val="single"/>
          <w:lang w:val="es-MX"/>
        </w:rPr>
        <w:t xml:space="preserve">(EN CASO DE EXISTIR SÓLO UN PORCENTAJE, </w:t>
      </w:r>
      <w:r w:rsidRPr="00277B7A">
        <w:rPr>
          <w:rFonts w:asciiTheme="minorHAnsi" w:hAnsiTheme="minorHAnsi" w:cstheme="minorHAnsi"/>
          <w:b/>
          <w:bCs/>
          <w:sz w:val="20"/>
          <w:u w:val="single"/>
        </w:rPr>
        <w:t>SEÑALAR PORCENTAJE DE DEDUCTIVA)</w:t>
      </w:r>
      <w:r w:rsidRPr="00277B7A">
        <w:rPr>
          <w:rFonts w:asciiTheme="minorHAnsi" w:hAnsiTheme="minorHAnsi" w:cstheme="minorHAnsi"/>
          <w:b/>
          <w:bCs/>
          <w:sz w:val="20"/>
        </w:rPr>
        <w:t xml:space="preserve"> </w:t>
      </w:r>
      <w:r w:rsidRPr="00277B7A">
        <w:rPr>
          <w:rFonts w:asciiTheme="minorHAnsi" w:hAnsiTheme="minorHAnsi" w:cstheme="minorHAnsi"/>
          <w:bCs/>
          <w:sz w:val="20"/>
        </w:rPr>
        <w:t xml:space="preserve">% </w:t>
      </w:r>
      <w:r w:rsidRPr="00277B7A">
        <w:rPr>
          <w:rFonts w:asciiTheme="minorHAnsi" w:hAnsiTheme="minorHAnsi" w:cstheme="minorHAnsi"/>
          <w:sz w:val="20"/>
          <w:lang w:val="es-MX"/>
        </w:rPr>
        <w:t xml:space="preserve">sobre el monto de los servicios, </w:t>
      </w:r>
      <w:r w:rsidRPr="00277B7A">
        <w:rPr>
          <w:rFonts w:asciiTheme="minorHAnsi" w:hAnsiTheme="minorHAnsi" w:cstheme="minorHAnsi"/>
          <w:b/>
          <w:sz w:val="20"/>
          <w:u w:val="single"/>
          <w:lang w:val="es-MX"/>
        </w:rPr>
        <w:t>(EN CASO DE ESTABLECER POR DIVERSOS CONCEPTOS DEDUCTIVAS REMITIR AL ANEXO CORRESPONDIENTE)</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proporcionados en forma parcial o deficiente. Las cantidades a deducir se aplicarán en el CFDI o factura electrónica que</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presente para su cobro, en el pago que se encuentre en trámite o bien en el siguiente pago.</w:t>
      </w:r>
    </w:p>
    <w:p w14:paraId="7520011D" w14:textId="77777777" w:rsidR="00277B7A" w:rsidRPr="00277B7A" w:rsidRDefault="00277B7A" w:rsidP="00277B7A">
      <w:pPr>
        <w:jc w:val="both"/>
        <w:rPr>
          <w:rFonts w:asciiTheme="minorHAnsi" w:hAnsiTheme="minorHAnsi" w:cstheme="minorHAnsi"/>
          <w:sz w:val="20"/>
          <w:lang w:val="es-MX"/>
        </w:rPr>
      </w:pPr>
    </w:p>
    <w:p w14:paraId="67D7B8E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De no existir pagos pendientes, se requerirá a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que realice el pago de la deductiva a través del esquema e5cinco Pago Electrónico de Derechos, Productos y Aprovechamientos (</w:t>
      </w:r>
      <w:proofErr w:type="spellStart"/>
      <w:r w:rsidRPr="00277B7A">
        <w:rPr>
          <w:rFonts w:asciiTheme="minorHAnsi" w:hAnsiTheme="minorHAnsi" w:cstheme="minorHAnsi"/>
          <w:sz w:val="20"/>
          <w:lang w:val="es-MX"/>
        </w:rPr>
        <w:t>DPA´s</w:t>
      </w:r>
      <w:proofErr w:type="spellEnd"/>
      <w:r w:rsidRPr="00277B7A">
        <w:rPr>
          <w:rFonts w:asciiTheme="minorHAnsi" w:hAnsiTheme="minorHAnsi" w:cstheme="minorHAnsi"/>
          <w:sz w:val="20"/>
          <w:lang w:val="es-MX"/>
        </w:rPr>
        <w:t>), a favor de la Tesorería de la Federación, o de la Entidad. En caso de negativa se procederá a hacer efectiva la garantía de cumplimiento del contrato.</w:t>
      </w:r>
    </w:p>
    <w:p w14:paraId="59DC9FF9" w14:textId="77777777" w:rsidR="00277B7A" w:rsidRPr="00277B7A" w:rsidRDefault="00277B7A" w:rsidP="00277B7A">
      <w:pPr>
        <w:jc w:val="both"/>
        <w:rPr>
          <w:rFonts w:asciiTheme="minorHAnsi" w:hAnsiTheme="minorHAnsi" w:cstheme="minorHAnsi"/>
          <w:sz w:val="20"/>
          <w:lang w:val="es-MX"/>
        </w:rPr>
      </w:pPr>
    </w:p>
    <w:p w14:paraId="7FF2068B"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Las deducciones económicas se aplicarán sobre la cantidad indicada sin incluir impuestos.</w:t>
      </w:r>
    </w:p>
    <w:p w14:paraId="02F202B4" w14:textId="77777777" w:rsidR="00277B7A" w:rsidRPr="00277B7A" w:rsidRDefault="00277B7A" w:rsidP="00277B7A">
      <w:pPr>
        <w:jc w:val="both"/>
        <w:rPr>
          <w:rFonts w:asciiTheme="minorHAnsi" w:hAnsiTheme="minorHAnsi" w:cstheme="minorHAnsi"/>
          <w:bCs/>
          <w:sz w:val="20"/>
          <w:lang w:val="es-MX"/>
        </w:rPr>
      </w:pPr>
    </w:p>
    <w:p w14:paraId="195E5EC7"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El cálculo de las deducciones correspondientes las realizará el A</w:t>
      </w:r>
      <w:r w:rsidRPr="00277B7A">
        <w:rPr>
          <w:rFonts w:asciiTheme="minorHAnsi" w:hAnsiTheme="minorHAnsi" w:cstheme="minorHAnsi"/>
          <w:sz w:val="20"/>
          <w:lang w:val="es-MX"/>
        </w:rPr>
        <w:t>dministrador del contrato</w:t>
      </w:r>
      <w:r w:rsidRPr="00277B7A">
        <w:rPr>
          <w:rFonts w:asciiTheme="minorHAnsi" w:hAnsiTheme="minorHAnsi" w:cstheme="minorHAnsi"/>
          <w:bCs/>
          <w:sz w:val="20"/>
          <w:lang w:val="es-MX"/>
        </w:rPr>
        <w:t xml:space="preserve"> de</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cuyá notificación se realizará</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por escrito o vía correo electrónico, dentro de los </w:t>
      </w:r>
      <w:r w:rsidRPr="00277B7A">
        <w:rPr>
          <w:rFonts w:asciiTheme="minorHAnsi" w:hAnsiTheme="minorHAnsi" w:cstheme="minorHAnsi"/>
          <w:b/>
          <w:bCs/>
          <w:sz w:val="20"/>
          <w:u w:val="single"/>
          <w:lang w:val="es-MX"/>
        </w:rPr>
        <w:t>(   )</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días posteriores al incumplimiento parcial o deficiente.</w:t>
      </w:r>
    </w:p>
    <w:p w14:paraId="5466B24A" w14:textId="77777777" w:rsidR="00277B7A" w:rsidRPr="00277B7A" w:rsidRDefault="00277B7A" w:rsidP="00277B7A">
      <w:pPr>
        <w:jc w:val="both"/>
        <w:rPr>
          <w:rFonts w:asciiTheme="minorHAnsi" w:hAnsiTheme="minorHAnsi" w:cstheme="minorHAnsi"/>
          <w:b/>
          <w:sz w:val="20"/>
          <w:lang w:val="es-MX"/>
        </w:rPr>
      </w:pPr>
    </w:p>
    <w:p w14:paraId="02D2A1FE"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DÉCIMA CUARTA. PENAS CONVENCIONALES.</w:t>
      </w:r>
    </w:p>
    <w:p w14:paraId="659D5055" w14:textId="77777777" w:rsidR="00277B7A" w:rsidRPr="00277B7A" w:rsidRDefault="00277B7A" w:rsidP="00277B7A">
      <w:pPr>
        <w:jc w:val="both"/>
        <w:rPr>
          <w:rFonts w:asciiTheme="minorHAnsi" w:hAnsiTheme="minorHAnsi" w:cstheme="minorHAnsi"/>
          <w:sz w:val="20"/>
          <w:lang w:val="es-MX"/>
        </w:rPr>
      </w:pPr>
    </w:p>
    <w:p w14:paraId="5F1FBC86" w14:textId="77777777" w:rsidR="00277B7A" w:rsidRPr="00277B7A" w:rsidRDefault="00277B7A" w:rsidP="00277B7A">
      <w:pPr>
        <w:jc w:val="both"/>
        <w:rPr>
          <w:rFonts w:asciiTheme="minorHAnsi" w:hAnsiTheme="minorHAnsi" w:cstheme="minorHAnsi"/>
          <w:bCs/>
          <w:sz w:val="20"/>
        </w:rPr>
      </w:pPr>
      <w:r w:rsidRPr="00277B7A">
        <w:rPr>
          <w:rFonts w:asciiTheme="minorHAnsi" w:hAnsiTheme="minorHAnsi" w:cstheme="minorHAnsi"/>
          <w:sz w:val="20"/>
        </w:rPr>
        <w:t xml:space="preserve">En caso </w:t>
      </w:r>
      <w:r w:rsidRPr="00277B7A">
        <w:rPr>
          <w:rFonts w:asciiTheme="minorHAnsi" w:hAnsiTheme="minorHAnsi" w:cstheme="minorHAnsi"/>
          <w:bCs/>
          <w:sz w:val="20"/>
        </w:rPr>
        <w:t>que</w:t>
      </w:r>
      <w:r w:rsidRPr="00277B7A">
        <w:rPr>
          <w:rFonts w:asciiTheme="minorHAnsi" w:hAnsiTheme="minorHAnsi" w:cstheme="minorHAnsi"/>
          <w:b/>
          <w:sz w:val="20"/>
          <w:lang w:val="es-MX"/>
        </w:rPr>
        <w:t xml:space="preserve"> “EL PROVEEDOR” </w:t>
      </w:r>
      <w:r w:rsidRPr="00277B7A">
        <w:rPr>
          <w:rFonts w:asciiTheme="minorHAnsi" w:hAnsiTheme="minorHAnsi" w:cstheme="minorHAnsi"/>
          <w:bCs/>
          <w:sz w:val="20"/>
        </w:rPr>
        <w:t xml:space="preserve">incurra en </w:t>
      </w:r>
      <w:r w:rsidRPr="00277B7A">
        <w:rPr>
          <w:rFonts w:asciiTheme="minorHAnsi" w:hAnsiTheme="minorHAnsi" w:cstheme="minorHAnsi"/>
          <w:sz w:val="20"/>
        </w:rPr>
        <w:t>atraso en el cumplimiento conforme a lo pactado</w:t>
      </w:r>
      <w:r w:rsidRPr="00277B7A">
        <w:rPr>
          <w:rFonts w:asciiTheme="minorHAnsi" w:hAnsiTheme="minorHAnsi" w:cstheme="minorHAnsi"/>
          <w:bCs/>
          <w:sz w:val="20"/>
        </w:rPr>
        <w:t xml:space="preserve"> </w:t>
      </w:r>
      <w:r w:rsidRPr="00277B7A">
        <w:rPr>
          <w:rFonts w:asciiTheme="minorHAnsi" w:hAnsiTheme="minorHAnsi" w:cstheme="minorHAnsi"/>
          <w:sz w:val="20"/>
        </w:rPr>
        <w:t>para la prestación de los servicios, objeto del</w:t>
      </w:r>
      <w:r w:rsidRPr="00277B7A">
        <w:rPr>
          <w:rFonts w:asciiTheme="minorHAnsi" w:hAnsiTheme="minorHAnsi" w:cstheme="minorHAnsi"/>
          <w:bCs/>
          <w:sz w:val="20"/>
        </w:rPr>
        <w:t xml:space="preserve"> presente contrato, conforme a lo establecido en el Anexo (No.___) parte integral del presente contrato,</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bCs/>
          <w:sz w:val="20"/>
        </w:rPr>
        <w:t xml:space="preserve"> por conducto del </w:t>
      </w:r>
      <w:r w:rsidRPr="00277B7A">
        <w:rPr>
          <w:rFonts w:asciiTheme="minorHAnsi" w:hAnsiTheme="minorHAnsi" w:cstheme="minorHAnsi"/>
          <w:sz w:val="20"/>
          <w:lang w:val="es-MX"/>
        </w:rPr>
        <w:t>Administrador del contrato</w:t>
      </w:r>
      <w:r w:rsidRPr="00277B7A">
        <w:rPr>
          <w:rFonts w:asciiTheme="minorHAnsi" w:hAnsiTheme="minorHAnsi" w:cstheme="minorHAnsi"/>
          <w:bCs/>
          <w:sz w:val="20"/>
        </w:rPr>
        <w:t xml:space="preserve"> aplicará la pena convencional equivalente al </w:t>
      </w:r>
      <w:r w:rsidRPr="00277B7A">
        <w:rPr>
          <w:rFonts w:asciiTheme="minorHAnsi" w:hAnsiTheme="minorHAnsi" w:cstheme="minorHAnsi"/>
          <w:b/>
          <w:bCs/>
          <w:sz w:val="20"/>
          <w:u w:val="single"/>
        </w:rPr>
        <w:t>(INCORPORAR PORCENTAJE DE PENA CONVENCIONAL</w:t>
      </w:r>
      <w:r w:rsidRPr="00277B7A">
        <w:rPr>
          <w:rFonts w:asciiTheme="minorHAnsi" w:hAnsiTheme="minorHAnsi" w:cstheme="minorHAnsi"/>
          <w:b/>
          <w:bCs/>
          <w:sz w:val="20"/>
        </w:rPr>
        <w:t>)%</w:t>
      </w:r>
      <w:r w:rsidRPr="00277B7A">
        <w:rPr>
          <w:rFonts w:asciiTheme="minorHAnsi" w:hAnsiTheme="minorHAnsi" w:cstheme="minorHAnsi"/>
          <w:sz w:val="20"/>
        </w:rPr>
        <w:t>,</w:t>
      </w:r>
      <w:r w:rsidRPr="00277B7A">
        <w:rPr>
          <w:rFonts w:asciiTheme="minorHAnsi" w:hAnsiTheme="minorHAnsi" w:cstheme="minorHAnsi"/>
          <w:b/>
          <w:sz w:val="20"/>
        </w:rPr>
        <w:t xml:space="preserve"> </w:t>
      </w:r>
      <w:r w:rsidRPr="00277B7A">
        <w:rPr>
          <w:rFonts w:asciiTheme="minorHAnsi" w:hAnsiTheme="minorHAnsi" w:cstheme="minorHAnsi"/>
          <w:b/>
          <w:sz w:val="20"/>
          <w:u w:val="single"/>
        </w:rPr>
        <w:t>(</w:t>
      </w:r>
      <w:r w:rsidRPr="00277B7A">
        <w:rPr>
          <w:rFonts w:asciiTheme="minorHAnsi" w:hAnsiTheme="minorHAnsi" w:cstheme="minorHAnsi"/>
          <w:b/>
          <w:sz w:val="20"/>
          <w:u w:val="single"/>
          <w:lang w:val="es-MX"/>
        </w:rPr>
        <w:t>EN CASO DE EXISTIR SÓLO UN PORCENTAJE O ESTABLECER DIVERSOS PORCENTAJES REMITIR AL ANEXO CORRESPONDIENTE)</w:t>
      </w:r>
      <w:r w:rsidRPr="00277B7A">
        <w:rPr>
          <w:rFonts w:asciiTheme="minorHAnsi" w:hAnsiTheme="minorHAnsi" w:cstheme="minorHAnsi"/>
          <w:b/>
          <w:sz w:val="20"/>
          <w:lang w:val="es-MX"/>
        </w:rPr>
        <w:t xml:space="preserve"> </w:t>
      </w:r>
      <w:r w:rsidRPr="00277B7A">
        <w:rPr>
          <w:rFonts w:asciiTheme="minorHAnsi" w:hAnsiTheme="minorHAnsi" w:cstheme="minorHAnsi"/>
          <w:bCs/>
          <w:sz w:val="20"/>
        </w:rPr>
        <w:t xml:space="preserve">por cada </w:t>
      </w:r>
      <w:r w:rsidRPr="00277B7A">
        <w:rPr>
          <w:rFonts w:asciiTheme="minorHAnsi" w:hAnsiTheme="minorHAnsi" w:cstheme="minorHAnsi"/>
          <w:b/>
          <w:bCs/>
          <w:sz w:val="20"/>
          <w:u w:val="single"/>
        </w:rPr>
        <w:t>(CALCULAR PERIODICIDAD DE PENA)</w:t>
      </w:r>
      <w:r w:rsidRPr="00277B7A">
        <w:rPr>
          <w:rFonts w:asciiTheme="minorHAnsi" w:hAnsiTheme="minorHAnsi" w:cstheme="minorHAnsi"/>
          <w:bCs/>
          <w:sz w:val="20"/>
        </w:rPr>
        <w:t xml:space="preserve"> de atraso sobre la parte de los servicios no prestados, de conformidad con </w:t>
      </w:r>
      <w:r w:rsidRPr="00277B7A">
        <w:rPr>
          <w:rFonts w:asciiTheme="minorHAnsi" w:hAnsiTheme="minorHAnsi" w:cstheme="minorHAnsi"/>
          <w:sz w:val="20"/>
        </w:rPr>
        <w:t>este instrumento legal</w:t>
      </w:r>
      <w:r w:rsidRPr="00277B7A">
        <w:rPr>
          <w:rFonts w:asciiTheme="minorHAnsi" w:hAnsiTheme="minorHAnsi" w:cstheme="minorHAnsi"/>
          <w:bCs/>
          <w:sz w:val="20"/>
        </w:rPr>
        <w:t xml:space="preserve"> </w:t>
      </w:r>
      <w:r w:rsidRPr="00277B7A">
        <w:rPr>
          <w:rFonts w:asciiTheme="minorHAnsi" w:hAnsiTheme="minorHAnsi" w:cstheme="minorHAnsi"/>
          <w:sz w:val="20"/>
          <w:lang w:val="es-MX"/>
        </w:rPr>
        <w:t>y sus respectivos anexos.</w:t>
      </w:r>
    </w:p>
    <w:p w14:paraId="5F9043E2" w14:textId="77777777" w:rsidR="00277B7A" w:rsidRPr="00277B7A" w:rsidRDefault="00277B7A" w:rsidP="00277B7A">
      <w:pPr>
        <w:jc w:val="both"/>
        <w:rPr>
          <w:rFonts w:asciiTheme="minorHAnsi" w:hAnsiTheme="minorHAnsi" w:cstheme="minorHAnsi"/>
          <w:bCs/>
          <w:sz w:val="20"/>
        </w:rPr>
      </w:pPr>
    </w:p>
    <w:p w14:paraId="3C8921D3"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rPr>
        <w:t xml:space="preserve">El Administrador del contrato determinará el cálculo de la pena convencional, </w:t>
      </w:r>
      <w:r w:rsidRPr="00277B7A">
        <w:rPr>
          <w:rFonts w:asciiTheme="minorHAnsi" w:hAnsiTheme="minorHAnsi" w:cstheme="minorHAnsi"/>
          <w:bCs/>
          <w:sz w:val="20"/>
          <w:lang w:val="es-MX"/>
        </w:rPr>
        <w:t xml:space="preserve">cuya notificación se realizará por escrito o vía correo electrónico, dentro de los </w:t>
      </w:r>
      <w:r w:rsidRPr="00277B7A">
        <w:rPr>
          <w:rFonts w:asciiTheme="minorHAnsi" w:hAnsiTheme="minorHAnsi" w:cstheme="minorHAnsi"/>
          <w:b/>
          <w:bCs/>
          <w:sz w:val="20"/>
          <w:lang w:val="es-MX"/>
        </w:rPr>
        <w:t>(</w:t>
      </w:r>
      <w:r w:rsidRPr="00277B7A">
        <w:rPr>
          <w:rFonts w:asciiTheme="minorHAnsi" w:hAnsiTheme="minorHAnsi" w:cstheme="minorHAnsi"/>
          <w:b/>
          <w:bCs/>
          <w:sz w:val="20"/>
          <w:u w:val="single"/>
          <w:lang w:val="es-MX"/>
        </w:rPr>
        <w:t xml:space="preserve">   )</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días posteriores al atraso en el cumplimiento de la obligación de que se trate. </w:t>
      </w:r>
    </w:p>
    <w:p w14:paraId="73E364A1" w14:textId="77777777" w:rsidR="00277B7A" w:rsidRPr="00277B7A" w:rsidRDefault="00277B7A" w:rsidP="00277B7A">
      <w:pPr>
        <w:jc w:val="both"/>
        <w:rPr>
          <w:rFonts w:asciiTheme="minorHAnsi" w:hAnsiTheme="minorHAnsi" w:cstheme="minorHAnsi"/>
          <w:sz w:val="20"/>
        </w:rPr>
      </w:pPr>
    </w:p>
    <w:p w14:paraId="7598718A"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lang w:val="es-MX"/>
        </w:rPr>
        <w:t>El pago de los servicios quedará condicionado, proporcionalmente, al pago que</w:t>
      </w:r>
      <w:r w:rsidRPr="00277B7A">
        <w:rPr>
          <w:rFonts w:asciiTheme="minorHAnsi" w:hAnsiTheme="minorHAnsi" w:cstheme="minorHAnsi"/>
          <w:b/>
          <w:sz w:val="20"/>
          <w:lang w:val="es-MX"/>
        </w:rPr>
        <w:t xml:space="preserve"> “EL PROVEEDOR” </w:t>
      </w:r>
      <w:r w:rsidRPr="00277B7A">
        <w:rPr>
          <w:rFonts w:asciiTheme="minorHAnsi" w:hAnsiTheme="minorHAnsi" w:cstheme="minorHAnsi"/>
          <w:sz w:val="20"/>
          <w:lang w:val="es-MX"/>
        </w:rPr>
        <w:t xml:space="preserve">deba efectuar por concepto de penas convencionales por atraso; </w:t>
      </w:r>
      <w:r w:rsidRPr="00277B7A">
        <w:rPr>
          <w:rFonts w:asciiTheme="minorHAnsi" w:hAnsiTheme="minorHAnsi" w:cstheme="minorHAnsi"/>
          <w:sz w:val="20"/>
        </w:rPr>
        <w:t xml:space="preserve">en el supuesto que el contrato sea rescindido en términos de lo previsto en la </w:t>
      </w:r>
      <w:r w:rsidRPr="00277B7A">
        <w:rPr>
          <w:rFonts w:asciiTheme="minorHAnsi" w:hAnsiTheme="minorHAnsi" w:cstheme="minorHAnsi"/>
          <w:b/>
          <w:sz w:val="20"/>
        </w:rPr>
        <w:t xml:space="preserve">CLÁUSULA </w:t>
      </w:r>
      <w:r w:rsidRPr="00277B7A">
        <w:rPr>
          <w:rFonts w:asciiTheme="minorHAnsi" w:hAnsiTheme="minorHAnsi" w:cstheme="minorHAnsi"/>
          <w:b/>
          <w:sz w:val="20"/>
        </w:rPr>
        <w:lastRenderedPageBreak/>
        <w:t>VIGÉSIMA CUARTA DE RESCISIÓN</w:t>
      </w:r>
      <w:r w:rsidRPr="00277B7A">
        <w:rPr>
          <w:rFonts w:asciiTheme="minorHAnsi" w:hAnsiTheme="minorHAnsi" w:cstheme="minorHAnsi"/>
          <w:sz w:val="20"/>
        </w:rPr>
        <w:t>, no procederá el cobro de dichas penas ni la contabilización de las mismas al hacer efectiva la garantía de cumplimiento del contrato.</w:t>
      </w:r>
    </w:p>
    <w:p w14:paraId="7448C17A" w14:textId="77777777" w:rsidR="00277B7A" w:rsidRPr="00277B7A" w:rsidRDefault="00277B7A" w:rsidP="00277B7A">
      <w:pPr>
        <w:jc w:val="both"/>
        <w:rPr>
          <w:rFonts w:asciiTheme="minorHAnsi" w:hAnsiTheme="minorHAnsi" w:cstheme="minorHAnsi"/>
          <w:sz w:val="20"/>
        </w:rPr>
      </w:pPr>
    </w:p>
    <w:p w14:paraId="26335963"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lang w:val="es-MX"/>
        </w:rPr>
        <w:t xml:space="preserve">El pago de la pena podrá efectuarse </w:t>
      </w:r>
      <w:r w:rsidRPr="00277B7A">
        <w:rPr>
          <w:rFonts w:asciiTheme="minorHAnsi" w:hAnsiTheme="minorHAnsi" w:cstheme="minorHAnsi"/>
          <w:bCs/>
          <w:sz w:val="20"/>
          <w:lang w:val="es-MX"/>
        </w:rPr>
        <w:t>a través del esquema e5cinco</w:t>
      </w:r>
      <w:r w:rsidRPr="00277B7A">
        <w:rPr>
          <w:rFonts w:asciiTheme="minorHAnsi" w:hAnsiTheme="minorHAnsi" w:cstheme="minorHAnsi"/>
          <w:sz w:val="20"/>
          <w:lang w:val="es-MX"/>
        </w:rPr>
        <w:t xml:space="preserve"> Pago Electrónico de Derechos, Productos y Aprovechamientos (</w:t>
      </w:r>
      <w:proofErr w:type="spellStart"/>
      <w:r w:rsidRPr="00277B7A">
        <w:rPr>
          <w:rFonts w:asciiTheme="minorHAnsi" w:hAnsiTheme="minorHAnsi" w:cstheme="minorHAnsi"/>
          <w:sz w:val="20"/>
          <w:lang w:val="es-MX"/>
        </w:rPr>
        <w:t>DPA´s</w:t>
      </w:r>
      <w:proofErr w:type="spellEnd"/>
      <w:r w:rsidRPr="00277B7A">
        <w:rPr>
          <w:rFonts w:asciiTheme="minorHAnsi" w:hAnsiTheme="minorHAnsi" w:cstheme="minorHAnsi"/>
          <w:sz w:val="20"/>
          <w:lang w:val="es-MX"/>
        </w:rPr>
        <w:t>),</w:t>
      </w:r>
      <w:r w:rsidRPr="00277B7A">
        <w:rPr>
          <w:rFonts w:asciiTheme="minorHAnsi" w:hAnsiTheme="minorHAnsi" w:cstheme="minorHAnsi"/>
          <w:sz w:val="20"/>
        </w:rPr>
        <w:t xml:space="preserve"> </w:t>
      </w:r>
      <w:r w:rsidRPr="00277B7A">
        <w:rPr>
          <w:rFonts w:asciiTheme="minorHAnsi" w:hAnsiTheme="minorHAnsi" w:cstheme="minorHAnsi"/>
          <w:sz w:val="20"/>
          <w:lang w:val="es-MX"/>
        </w:rPr>
        <w:t>a favor de la Tesorería de la Federación,</w:t>
      </w:r>
      <w:r w:rsidRPr="00277B7A">
        <w:rPr>
          <w:rFonts w:asciiTheme="minorHAnsi" w:hAnsiTheme="minorHAnsi" w:cstheme="minorHAnsi"/>
          <w:sz w:val="20"/>
        </w:rPr>
        <w:t xml:space="preserve"> o la Entidad; </w:t>
      </w:r>
      <w:r w:rsidRPr="00277B7A">
        <w:rPr>
          <w:rFonts w:asciiTheme="minorHAnsi" w:hAnsiTheme="minorHAnsi" w:cstheme="minorHAnsi"/>
          <w:sz w:val="20"/>
          <w:lang w:val="es-MX"/>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AF8EC61" w14:textId="77777777" w:rsidR="00277B7A" w:rsidRPr="00277B7A" w:rsidRDefault="00277B7A" w:rsidP="00277B7A">
      <w:pPr>
        <w:jc w:val="both"/>
        <w:rPr>
          <w:rFonts w:asciiTheme="minorHAnsi" w:hAnsiTheme="minorHAnsi" w:cstheme="minorHAnsi"/>
          <w:sz w:val="20"/>
        </w:rPr>
      </w:pPr>
    </w:p>
    <w:p w14:paraId="5A910EA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277B7A">
        <w:rPr>
          <w:rFonts w:asciiTheme="minorHAnsi" w:hAnsiTheme="minorHAnsi" w:cstheme="minorHAnsi"/>
          <w:sz w:val="20"/>
          <w:lang w:val="es-MX"/>
        </w:rPr>
        <w:t xml:space="preserve">. </w:t>
      </w:r>
    </w:p>
    <w:p w14:paraId="09EC9043" w14:textId="77777777" w:rsidR="00277B7A" w:rsidRPr="00277B7A" w:rsidRDefault="00277B7A" w:rsidP="00277B7A">
      <w:pPr>
        <w:jc w:val="both"/>
        <w:rPr>
          <w:rFonts w:asciiTheme="minorHAnsi" w:hAnsiTheme="minorHAnsi" w:cstheme="minorHAnsi"/>
          <w:sz w:val="20"/>
          <w:lang w:val="es-MX"/>
        </w:rPr>
      </w:pPr>
    </w:p>
    <w:p w14:paraId="5367218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Cuando</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quede exceptuado de la presentación de la garantía de cumplimiento, en los supuestos previstos en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el monto máximo de las penas convencionales por atraso que se puede aplicar, será del 20% (veinte por ciento) del monto de los servicios prestados fuera de la fecha convenida, de conformidad con lo establecido en el artículo 142, cuarto párrafo del Reglamento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w:t>
      </w:r>
    </w:p>
    <w:p w14:paraId="367DDA96" w14:textId="77777777" w:rsidR="00277B7A" w:rsidRPr="00277B7A" w:rsidRDefault="00277B7A" w:rsidP="00277B7A">
      <w:pPr>
        <w:jc w:val="both"/>
        <w:rPr>
          <w:rFonts w:asciiTheme="minorHAnsi" w:hAnsiTheme="minorHAnsi" w:cstheme="minorHAnsi"/>
          <w:sz w:val="20"/>
          <w:u w:val="single"/>
          <w:lang w:val="es-MX"/>
        </w:rPr>
      </w:pPr>
    </w:p>
    <w:p w14:paraId="15377C3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w:t>
      </w:r>
      <w:r w:rsidRPr="00277B7A">
        <w:rPr>
          <w:rFonts w:asciiTheme="minorHAnsi" w:hAnsiTheme="minorHAnsi" w:cstheme="minorHAnsi"/>
          <w:b/>
          <w:sz w:val="20"/>
          <w:lang w:val="es-MX"/>
        </w:rPr>
        <w:t>“LAASSP”.</w:t>
      </w:r>
    </w:p>
    <w:p w14:paraId="0CA52E03" w14:textId="77777777" w:rsidR="00277B7A" w:rsidRPr="00277B7A" w:rsidRDefault="00277B7A" w:rsidP="00277B7A">
      <w:pPr>
        <w:jc w:val="both"/>
        <w:rPr>
          <w:rFonts w:asciiTheme="minorHAnsi" w:hAnsiTheme="minorHAnsi" w:cstheme="minorHAnsi"/>
          <w:sz w:val="20"/>
          <w:lang w:val="es-MX"/>
        </w:rPr>
      </w:pPr>
    </w:p>
    <w:p w14:paraId="37E2EF60" w14:textId="77777777" w:rsidR="00277B7A" w:rsidRPr="00277B7A" w:rsidRDefault="00277B7A" w:rsidP="00277B7A">
      <w:pPr>
        <w:jc w:val="both"/>
        <w:rPr>
          <w:rFonts w:asciiTheme="minorHAnsi" w:hAnsiTheme="minorHAnsi" w:cstheme="minorHAnsi"/>
          <w:b/>
          <w:sz w:val="20"/>
        </w:rPr>
      </w:pPr>
      <w:r w:rsidRPr="00277B7A">
        <w:rPr>
          <w:rFonts w:asciiTheme="minorHAnsi" w:hAnsiTheme="minorHAnsi" w:cstheme="minorHAnsi"/>
          <w:b/>
          <w:sz w:val="20"/>
        </w:rPr>
        <w:t>DÉCIMA QUINTA. LICENCIAS, AUTORIZACIONES Y PERMISOS.</w:t>
      </w:r>
    </w:p>
    <w:p w14:paraId="1805F7E4" w14:textId="77777777" w:rsidR="00277B7A" w:rsidRPr="00277B7A" w:rsidRDefault="00277B7A" w:rsidP="00277B7A">
      <w:pPr>
        <w:jc w:val="both"/>
        <w:rPr>
          <w:rFonts w:asciiTheme="minorHAnsi" w:hAnsiTheme="minorHAnsi" w:cstheme="minorHAnsi"/>
          <w:b/>
          <w:sz w:val="20"/>
        </w:rPr>
      </w:pPr>
    </w:p>
    <w:p w14:paraId="38039A4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rPr>
        <w:t>“EL PROVEEDOR”</w:t>
      </w:r>
      <w:r w:rsidRPr="00277B7A">
        <w:rPr>
          <w:rFonts w:asciiTheme="minorHAnsi" w:hAnsiTheme="minorHAnsi" w:cstheme="minorHAnsi"/>
          <w:sz w:val="20"/>
        </w:rPr>
        <w:t xml:space="preserve"> se obliga a observar y mantener vigentes </w:t>
      </w:r>
      <w:r w:rsidRPr="00277B7A">
        <w:rPr>
          <w:rFonts w:asciiTheme="minorHAnsi" w:hAnsiTheme="minorHAnsi" w:cstheme="minorHAnsi"/>
          <w:sz w:val="20"/>
          <w:lang w:val="es-MX"/>
        </w:rPr>
        <w:t>las licencias, autorizaciones, permisos o registros requeridos para el cumplimiento de sus obligaciones.</w:t>
      </w:r>
    </w:p>
    <w:p w14:paraId="7D427553" w14:textId="77777777" w:rsidR="00277B7A" w:rsidRPr="00277B7A" w:rsidRDefault="00277B7A" w:rsidP="00277B7A">
      <w:pPr>
        <w:jc w:val="both"/>
        <w:rPr>
          <w:rFonts w:asciiTheme="minorHAnsi" w:hAnsiTheme="minorHAnsi" w:cstheme="minorHAnsi"/>
          <w:sz w:val="20"/>
          <w:lang w:val="es-MX"/>
        </w:rPr>
      </w:pPr>
    </w:p>
    <w:p w14:paraId="799BE1B1" w14:textId="77777777" w:rsidR="00277B7A" w:rsidRPr="00277B7A" w:rsidRDefault="00277B7A" w:rsidP="00277B7A">
      <w:pPr>
        <w:jc w:val="both"/>
        <w:rPr>
          <w:rFonts w:asciiTheme="minorHAnsi" w:hAnsiTheme="minorHAnsi" w:cstheme="minorHAnsi"/>
          <w:b/>
          <w:sz w:val="20"/>
        </w:rPr>
      </w:pPr>
      <w:r w:rsidRPr="00277B7A">
        <w:rPr>
          <w:rFonts w:asciiTheme="minorHAnsi" w:hAnsiTheme="minorHAnsi" w:cstheme="minorHAnsi"/>
          <w:b/>
          <w:sz w:val="20"/>
        </w:rPr>
        <w:t>DÉCIMA SEXTA. PÓLIZA DE RESPONSABILIDAD CIVIL.</w:t>
      </w:r>
    </w:p>
    <w:p w14:paraId="6C2E3CE8" w14:textId="77777777" w:rsidR="00277B7A" w:rsidRPr="00277B7A" w:rsidRDefault="00277B7A" w:rsidP="00277B7A">
      <w:pPr>
        <w:jc w:val="both"/>
        <w:rPr>
          <w:rFonts w:asciiTheme="minorHAnsi" w:hAnsiTheme="minorHAnsi" w:cstheme="minorHAnsi"/>
          <w:sz w:val="20"/>
          <w:u w:val="single"/>
          <w:lang w:val="es-MX"/>
        </w:rPr>
      </w:pPr>
    </w:p>
    <w:p w14:paraId="44E388F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CUANDO NO SE REQUIERA LA CONTRATACIÓN DE SEGURO INCORPORAR EL SIGUIENTE PÁRRAFO: </w:t>
      </w:r>
    </w:p>
    <w:p w14:paraId="680B43B9" w14:textId="77777777" w:rsidR="00277B7A" w:rsidRPr="00277B7A" w:rsidRDefault="00277B7A" w:rsidP="00277B7A">
      <w:pPr>
        <w:jc w:val="both"/>
        <w:rPr>
          <w:rFonts w:asciiTheme="minorHAnsi" w:hAnsiTheme="minorHAnsi" w:cstheme="minorHAnsi"/>
          <w:sz w:val="20"/>
          <w:lang w:val="es-MX"/>
        </w:rPr>
      </w:pPr>
    </w:p>
    <w:p w14:paraId="13320D0A"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Para la prestación de los servicios materia del presente contrato, no se requiere que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contrate una póliza de seguro por responsabilidad civil.</w:t>
      </w:r>
    </w:p>
    <w:p w14:paraId="022B03A4" w14:textId="77777777" w:rsidR="00277B7A" w:rsidRPr="00277B7A" w:rsidRDefault="00277B7A" w:rsidP="00277B7A">
      <w:pPr>
        <w:jc w:val="both"/>
        <w:rPr>
          <w:rFonts w:asciiTheme="minorHAnsi" w:hAnsiTheme="minorHAnsi" w:cstheme="minorHAnsi"/>
          <w:b/>
          <w:sz w:val="20"/>
          <w:u w:val="single"/>
          <w:lang w:val="es-MX"/>
        </w:rPr>
      </w:pPr>
    </w:p>
    <w:p w14:paraId="4737573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INSTRUCCIÓN: CUANDO SE REQUIERA LA CONTRATACIÓN DE SEGURO INCORPORAR LOS SIGUIENTES DOS PÁRRAFOS: </w:t>
      </w:r>
    </w:p>
    <w:p w14:paraId="311A7C88" w14:textId="77777777" w:rsidR="00277B7A" w:rsidRPr="00277B7A" w:rsidRDefault="00277B7A" w:rsidP="00277B7A">
      <w:pPr>
        <w:jc w:val="both"/>
        <w:rPr>
          <w:rFonts w:asciiTheme="minorHAnsi" w:hAnsiTheme="minorHAnsi" w:cstheme="minorHAnsi"/>
          <w:sz w:val="20"/>
          <w:lang w:val="es-MX"/>
        </w:rPr>
      </w:pPr>
    </w:p>
    <w:p w14:paraId="60282ED1"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así como, los que cause a terceros en sus bienes o personas, con motivo de la prestación del servicio materia del presente contrato.</w:t>
      </w:r>
    </w:p>
    <w:p w14:paraId="0098F7B9" w14:textId="77777777" w:rsidR="00277B7A" w:rsidRPr="00277B7A" w:rsidRDefault="00277B7A" w:rsidP="00277B7A">
      <w:pPr>
        <w:jc w:val="both"/>
        <w:rPr>
          <w:rFonts w:asciiTheme="minorHAnsi" w:hAnsiTheme="minorHAnsi" w:cstheme="minorHAnsi"/>
          <w:sz w:val="20"/>
          <w:lang w:val="es-MX"/>
        </w:rPr>
      </w:pPr>
    </w:p>
    <w:p w14:paraId="076427F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La póliza deberá contener las siguientes coberturas:</w:t>
      </w:r>
    </w:p>
    <w:p w14:paraId="285EB5BB" w14:textId="77777777" w:rsidR="00277B7A" w:rsidRPr="00277B7A" w:rsidRDefault="00277B7A" w:rsidP="00277B7A">
      <w:pPr>
        <w:jc w:val="both"/>
        <w:rPr>
          <w:rFonts w:asciiTheme="minorHAnsi" w:hAnsiTheme="minorHAnsi" w:cstheme="minorHAnsi"/>
          <w:sz w:val="20"/>
          <w:u w:val="single"/>
          <w:lang w:val="es-MX"/>
        </w:rPr>
      </w:pPr>
    </w:p>
    <w:p w14:paraId="546E9B5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INSTRUCCIÓN: DESCRIBIR LAS COBERTURAS, ATENDIENDO A LAS NECESIDADES, TIPO Y CARACTERÍSTICAS DEL SERVICIO</w:t>
      </w:r>
    </w:p>
    <w:p w14:paraId="324A36FB" w14:textId="77777777" w:rsidR="00277B7A" w:rsidRPr="00277B7A" w:rsidRDefault="00277B7A" w:rsidP="00277B7A">
      <w:pPr>
        <w:jc w:val="both"/>
        <w:rPr>
          <w:rFonts w:asciiTheme="minorHAnsi" w:hAnsiTheme="minorHAnsi" w:cstheme="minorHAnsi"/>
          <w:sz w:val="20"/>
          <w:lang w:val="es-MX"/>
        </w:rPr>
      </w:pPr>
    </w:p>
    <w:p w14:paraId="642BF939"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DÉCIMA SÉPTIMA. TRANSPORTE.</w:t>
      </w:r>
    </w:p>
    <w:p w14:paraId="0604E8D6" w14:textId="77777777" w:rsidR="00277B7A" w:rsidRPr="00277B7A" w:rsidRDefault="00277B7A" w:rsidP="00277B7A">
      <w:pPr>
        <w:jc w:val="both"/>
        <w:rPr>
          <w:rFonts w:asciiTheme="minorHAnsi" w:hAnsiTheme="minorHAnsi" w:cstheme="minorHAnsi"/>
          <w:sz w:val="20"/>
          <w:lang w:val="es-MX"/>
        </w:rPr>
      </w:pPr>
    </w:p>
    <w:p w14:paraId="05650727"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se obliga bajo su costa y riesgo, a trasportar los bienes e insumos necesarios para la prestación del servicio objeto de este contrato, desde su lugar de origen, hasta las instalaciones señaladas en el </w:t>
      </w:r>
      <w:r w:rsidRPr="00277B7A">
        <w:rPr>
          <w:rFonts w:asciiTheme="minorHAnsi" w:hAnsiTheme="minorHAnsi" w:cstheme="minorHAnsi"/>
          <w:b/>
          <w:sz w:val="20"/>
          <w:lang w:val="es-MX"/>
        </w:rPr>
        <w:t>(</w:t>
      </w:r>
      <w:r w:rsidRPr="00277B7A">
        <w:rPr>
          <w:rFonts w:asciiTheme="minorHAnsi" w:hAnsiTheme="minorHAnsi" w:cstheme="minorHAnsi"/>
          <w:b/>
          <w:sz w:val="20"/>
          <w:u w:val="single"/>
          <w:lang w:val="es-MX"/>
        </w:rPr>
        <w:t>ESTABLECER EL DOCUMENTO O ANEXO DONDE SE ENCUENTRAN LOS DOMICILIOS, O EN SU DEFECTO REDACTARLOS</w:t>
      </w:r>
      <w:r w:rsidRPr="00277B7A">
        <w:rPr>
          <w:rFonts w:asciiTheme="minorHAnsi" w:hAnsiTheme="minorHAnsi" w:cstheme="minorHAnsi"/>
          <w:b/>
          <w:sz w:val="20"/>
          <w:lang w:val="es-MX"/>
        </w:rPr>
        <w:t>)</w:t>
      </w:r>
      <w:r w:rsidRPr="00277B7A">
        <w:rPr>
          <w:rFonts w:asciiTheme="minorHAnsi" w:hAnsiTheme="minorHAnsi" w:cstheme="minorHAnsi"/>
          <w:sz w:val="20"/>
          <w:lang w:val="es-MX"/>
        </w:rPr>
        <w:t xml:space="preserve"> del presente contrato.</w:t>
      </w:r>
    </w:p>
    <w:p w14:paraId="0FD0197F" w14:textId="77777777" w:rsidR="00277B7A" w:rsidRPr="00277B7A" w:rsidRDefault="00277B7A" w:rsidP="00277B7A">
      <w:pPr>
        <w:jc w:val="both"/>
        <w:rPr>
          <w:rFonts w:asciiTheme="minorHAnsi" w:hAnsiTheme="minorHAnsi" w:cstheme="minorHAnsi"/>
          <w:sz w:val="20"/>
          <w:lang w:val="es-MX"/>
        </w:rPr>
      </w:pPr>
    </w:p>
    <w:p w14:paraId="3D6EC4B3"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DÉCIMA OCTAVA. IMPUESTOS Y DERECHOS.</w:t>
      </w:r>
    </w:p>
    <w:p w14:paraId="5D7CDD45" w14:textId="77777777" w:rsidR="00277B7A" w:rsidRPr="00277B7A" w:rsidRDefault="00277B7A" w:rsidP="00277B7A">
      <w:pPr>
        <w:jc w:val="both"/>
        <w:rPr>
          <w:rFonts w:asciiTheme="minorHAnsi" w:hAnsiTheme="minorHAnsi" w:cstheme="minorHAnsi"/>
          <w:sz w:val="20"/>
          <w:lang w:val="es-MX"/>
        </w:rPr>
      </w:pPr>
    </w:p>
    <w:p w14:paraId="1A417C8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Los impuestos, derechos y gastos que procedan con motivo de la prestación de los servicios, objeto del presente contrato, serán pagados por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mismos que no serán repercutidos a</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w:t>
      </w:r>
    </w:p>
    <w:p w14:paraId="5D53266D" w14:textId="77777777" w:rsidR="00277B7A" w:rsidRPr="00277B7A" w:rsidRDefault="00277B7A" w:rsidP="00277B7A">
      <w:pPr>
        <w:jc w:val="both"/>
        <w:rPr>
          <w:rFonts w:asciiTheme="minorHAnsi" w:hAnsiTheme="minorHAnsi" w:cstheme="minorHAnsi"/>
          <w:b/>
          <w:sz w:val="20"/>
          <w:lang w:val="es-MX"/>
        </w:rPr>
      </w:pPr>
    </w:p>
    <w:p w14:paraId="59F60634"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sólo cubrirá, cuando aplique, lo correspondiente al Impuesto al Valor Agregado (IVA), en los términos de la normatividad aplicable y de conformidad con las disposiciones fiscales vigentes.</w:t>
      </w:r>
    </w:p>
    <w:p w14:paraId="4E58D43A" w14:textId="77777777" w:rsidR="00277B7A" w:rsidRPr="00277B7A" w:rsidRDefault="00277B7A" w:rsidP="00277B7A">
      <w:pPr>
        <w:jc w:val="both"/>
        <w:rPr>
          <w:rFonts w:asciiTheme="minorHAnsi" w:hAnsiTheme="minorHAnsi" w:cstheme="minorHAnsi"/>
          <w:sz w:val="20"/>
          <w:lang w:val="es-MX"/>
        </w:rPr>
      </w:pPr>
    </w:p>
    <w:p w14:paraId="40D29F05"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DÉCIMA NOVENA.</w:t>
      </w:r>
      <w:r w:rsidRPr="00277B7A">
        <w:rPr>
          <w:rFonts w:asciiTheme="minorHAnsi" w:hAnsiTheme="minorHAnsi" w:cstheme="minorHAnsi"/>
          <w:sz w:val="20"/>
          <w:lang w:val="es-MX"/>
        </w:rPr>
        <w:t xml:space="preserve"> </w:t>
      </w:r>
      <w:r w:rsidRPr="00277B7A">
        <w:rPr>
          <w:rFonts w:asciiTheme="minorHAnsi" w:hAnsiTheme="minorHAnsi" w:cstheme="minorHAnsi"/>
          <w:b/>
          <w:sz w:val="20"/>
          <w:lang w:val="es-MX"/>
        </w:rPr>
        <w:t>PROHIBICIÓN DE CESIÓN DE DERECHOS Y OBLIGACIONES.</w:t>
      </w:r>
    </w:p>
    <w:p w14:paraId="6B2B5682" w14:textId="77777777" w:rsidR="00277B7A" w:rsidRPr="00277B7A" w:rsidRDefault="00277B7A" w:rsidP="00277B7A">
      <w:pPr>
        <w:jc w:val="both"/>
        <w:rPr>
          <w:rFonts w:asciiTheme="minorHAnsi" w:hAnsiTheme="minorHAnsi" w:cstheme="minorHAnsi"/>
          <w:b/>
          <w:sz w:val="20"/>
          <w:lang w:val="es-MX"/>
        </w:rPr>
      </w:pPr>
    </w:p>
    <w:p w14:paraId="78A2B54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w:t>
      </w:r>
    </w:p>
    <w:p w14:paraId="151269C0" w14:textId="77777777" w:rsidR="00277B7A" w:rsidRPr="00277B7A" w:rsidRDefault="00277B7A" w:rsidP="00277B7A">
      <w:pPr>
        <w:jc w:val="both"/>
        <w:rPr>
          <w:rFonts w:asciiTheme="minorHAnsi" w:hAnsiTheme="minorHAnsi" w:cstheme="minorHAnsi"/>
          <w:sz w:val="20"/>
          <w:lang w:val="es-MX"/>
        </w:rPr>
      </w:pPr>
    </w:p>
    <w:p w14:paraId="7E6F9A53"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y no se encuentre en los supuestos de impedimento previstos en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w:t>
      </w:r>
    </w:p>
    <w:p w14:paraId="1A806F78" w14:textId="77777777" w:rsidR="00277B7A" w:rsidRPr="00277B7A" w:rsidRDefault="00277B7A" w:rsidP="00277B7A">
      <w:pPr>
        <w:jc w:val="both"/>
        <w:rPr>
          <w:rFonts w:asciiTheme="minorHAnsi" w:hAnsiTheme="minorHAnsi" w:cstheme="minorHAnsi"/>
          <w:sz w:val="20"/>
          <w:lang w:val="es-MX"/>
        </w:rPr>
      </w:pPr>
    </w:p>
    <w:p w14:paraId="4C41183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VIGÉSIMA. DERECHOS DE AUTOR, PATENTES Y/O MARCAS.</w:t>
      </w:r>
    </w:p>
    <w:p w14:paraId="784C17ED" w14:textId="77777777" w:rsidR="00277B7A" w:rsidRPr="00277B7A" w:rsidRDefault="00277B7A" w:rsidP="00277B7A">
      <w:pPr>
        <w:jc w:val="both"/>
        <w:rPr>
          <w:rFonts w:asciiTheme="minorHAnsi" w:hAnsiTheme="minorHAnsi" w:cstheme="minorHAnsi"/>
          <w:sz w:val="20"/>
          <w:lang w:val="es-MX"/>
        </w:rPr>
      </w:pPr>
    </w:p>
    <w:p w14:paraId="1A3EE6A5"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o a terceros.</w:t>
      </w:r>
    </w:p>
    <w:p w14:paraId="7A23120B" w14:textId="77777777" w:rsidR="00277B7A" w:rsidRPr="00277B7A" w:rsidRDefault="00277B7A" w:rsidP="00277B7A">
      <w:pPr>
        <w:jc w:val="both"/>
        <w:rPr>
          <w:rFonts w:asciiTheme="minorHAnsi" w:hAnsiTheme="minorHAnsi" w:cstheme="minorHAnsi"/>
          <w:sz w:val="20"/>
          <w:lang w:val="es-MX"/>
        </w:rPr>
      </w:pPr>
    </w:p>
    <w:p w14:paraId="2E78227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De presentarse alguna reclamación en contra de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por cualquiera de las causas antes mencionadas,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se obliga a salvaguardar los derechos e intereses de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de cualquier controversia, liberándola de toda responsabilidad de carácter civil, penal, mercantil, fiscal o de cualquier otra índole, sacándola en paz y a salvo.</w:t>
      </w:r>
    </w:p>
    <w:p w14:paraId="51CFDDDD" w14:textId="77777777" w:rsidR="00277B7A" w:rsidRPr="00277B7A" w:rsidRDefault="00277B7A" w:rsidP="00277B7A">
      <w:pPr>
        <w:jc w:val="both"/>
        <w:rPr>
          <w:rFonts w:asciiTheme="minorHAnsi" w:hAnsiTheme="minorHAnsi" w:cstheme="minorHAnsi"/>
          <w:sz w:val="20"/>
          <w:lang w:val="es-MX"/>
        </w:rPr>
      </w:pPr>
    </w:p>
    <w:p w14:paraId="2E7F59E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En caso de que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tuviese que erogar recursos por cualquiera de estos conceptos,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se obliga a reembolsar de manera inmediata los recursos erogados por aquella.</w:t>
      </w:r>
    </w:p>
    <w:p w14:paraId="66A9AF7D" w14:textId="77777777" w:rsidR="00277B7A" w:rsidRPr="00277B7A" w:rsidRDefault="00277B7A" w:rsidP="00277B7A">
      <w:pPr>
        <w:jc w:val="both"/>
        <w:rPr>
          <w:rFonts w:asciiTheme="minorHAnsi" w:hAnsiTheme="minorHAnsi" w:cstheme="minorHAnsi"/>
          <w:sz w:val="20"/>
        </w:rPr>
      </w:pPr>
    </w:p>
    <w:p w14:paraId="16BE38D0"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VIGÉSIMA PRIMERA. CONFIDENCIALIDAD Y PROTECCIÓN DE DATOS PERSONALES.</w:t>
      </w:r>
    </w:p>
    <w:p w14:paraId="1A963458" w14:textId="77777777" w:rsidR="00277B7A" w:rsidRPr="00277B7A" w:rsidRDefault="00277B7A" w:rsidP="00277B7A">
      <w:pPr>
        <w:jc w:val="both"/>
        <w:rPr>
          <w:rFonts w:asciiTheme="minorHAnsi" w:hAnsiTheme="minorHAnsi" w:cstheme="minorHAnsi"/>
          <w:b/>
          <w:bCs/>
          <w:sz w:val="20"/>
          <w:lang w:val="es-MX"/>
        </w:rPr>
      </w:pPr>
    </w:p>
    <w:p w14:paraId="0F62D0F7" w14:textId="77777777" w:rsidR="00277B7A" w:rsidRPr="00277B7A" w:rsidRDefault="00277B7A" w:rsidP="00277B7A">
      <w:pPr>
        <w:jc w:val="both"/>
        <w:rPr>
          <w:rFonts w:asciiTheme="minorHAnsi" w:hAnsiTheme="minorHAnsi" w:cstheme="minorHAnsi"/>
          <w:b/>
          <w:bCs/>
          <w:sz w:val="20"/>
          <w:lang w:val="es-MX"/>
        </w:rPr>
      </w:pPr>
      <w:r w:rsidRPr="00277B7A">
        <w:rPr>
          <w:rFonts w:asciiTheme="minorHAnsi" w:hAnsiTheme="minorHAnsi" w:cstheme="minorHAnsi"/>
          <w:b/>
          <w:bCs/>
          <w:sz w:val="20"/>
          <w:lang w:val="es-MX"/>
        </w:rPr>
        <w:t xml:space="preserve">"LAS PARTES" </w:t>
      </w:r>
      <w:r w:rsidRPr="00277B7A">
        <w:rPr>
          <w:rFonts w:asciiTheme="minorHAnsi" w:hAnsiTheme="minorHAnsi" w:cstheme="minorHAnsi"/>
          <w:sz w:val="20"/>
          <w:lang w:val="es-MX"/>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5CF741A9" w14:textId="77777777" w:rsidR="00277B7A" w:rsidRPr="00277B7A" w:rsidRDefault="00277B7A" w:rsidP="00277B7A">
      <w:pPr>
        <w:jc w:val="both"/>
        <w:rPr>
          <w:rFonts w:asciiTheme="minorHAnsi" w:hAnsiTheme="minorHAnsi" w:cstheme="minorHAnsi"/>
          <w:sz w:val="20"/>
          <w:lang w:val="es-MX"/>
        </w:rPr>
      </w:pPr>
    </w:p>
    <w:p w14:paraId="149ED780"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Para el tratamiento de los datos personales que </w:t>
      </w:r>
      <w:r w:rsidRPr="00277B7A">
        <w:rPr>
          <w:rFonts w:asciiTheme="minorHAnsi" w:hAnsiTheme="minorHAnsi" w:cstheme="minorHAnsi"/>
          <w:b/>
          <w:bCs/>
          <w:sz w:val="20"/>
          <w:lang w:val="es-MX"/>
        </w:rPr>
        <w:t>“LAS PARTES”</w:t>
      </w:r>
      <w:r w:rsidRPr="00277B7A">
        <w:rPr>
          <w:rFonts w:asciiTheme="minorHAnsi" w:hAnsiTheme="minorHAnsi" w:cstheme="minorHAnsi"/>
          <w:bCs/>
          <w:sz w:val="20"/>
          <w:lang w:val="es-MX"/>
        </w:rPr>
        <w:t xml:space="preserve"> </w:t>
      </w:r>
      <w:r w:rsidRPr="00277B7A">
        <w:rPr>
          <w:rFonts w:asciiTheme="minorHAnsi" w:hAnsiTheme="minorHAnsi" w:cstheme="minorHAnsi"/>
          <w:sz w:val="20"/>
          <w:lang w:val="es-MX"/>
        </w:rPr>
        <w:t>recaben con motivo de la celebración del presente contrato, deberá de realizarse con base en lo previsto en los Avisos de Privacidad respectivos.</w:t>
      </w:r>
    </w:p>
    <w:p w14:paraId="2CBDFA94" w14:textId="77777777" w:rsidR="00277B7A" w:rsidRPr="00277B7A" w:rsidRDefault="00277B7A" w:rsidP="00277B7A">
      <w:pPr>
        <w:jc w:val="both"/>
        <w:rPr>
          <w:rFonts w:asciiTheme="minorHAnsi" w:hAnsiTheme="minorHAnsi" w:cstheme="minorHAnsi"/>
          <w:sz w:val="20"/>
          <w:lang w:val="es-MX"/>
        </w:rPr>
      </w:pPr>
    </w:p>
    <w:p w14:paraId="0F42D8A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Por tal motivo,</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asume cualquier responsabilidad que se derive del incumplimiento de su parte, o de sus empleados, a las obligaciones de confidencialidad descritas en el presente contrato. </w:t>
      </w:r>
    </w:p>
    <w:p w14:paraId="127D82AA" w14:textId="77777777" w:rsidR="00277B7A" w:rsidRPr="00277B7A" w:rsidRDefault="00277B7A" w:rsidP="00277B7A">
      <w:pPr>
        <w:jc w:val="both"/>
        <w:rPr>
          <w:rFonts w:asciiTheme="minorHAnsi" w:hAnsiTheme="minorHAnsi" w:cstheme="minorHAnsi"/>
          <w:sz w:val="20"/>
          <w:lang w:val="es-MX"/>
        </w:rPr>
      </w:pPr>
    </w:p>
    <w:p w14:paraId="740A75F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Asimismo </w:t>
      </w:r>
      <w:r w:rsidRPr="00277B7A">
        <w:rPr>
          <w:rFonts w:asciiTheme="minorHAnsi" w:hAnsiTheme="minorHAnsi" w:cstheme="minorHAnsi"/>
          <w:b/>
          <w:sz w:val="20"/>
          <w:lang w:val="es-MX"/>
        </w:rPr>
        <w:t xml:space="preserve">“EL PROVEEDOR” </w:t>
      </w:r>
      <w:r w:rsidRPr="00277B7A">
        <w:rPr>
          <w:rFonts w:asciiTheme="minorHAnsi" w:hAnsiTheme="minorHAnsi" w:cstheme="minorHAnsi"/>
          <w:sz w:val="20"/>
          <w:lang w:val="es-MX"/>
        </w:rPr>
        <w:t>deberá</w:t>
      </w:r>
      <w:r w:rsidRPr="00277B7A">
        <w:rPr>
          <w:rFonts w:asciiTheme="minorHAnsi" w:hAnsiTheme="minorHAnsi" w:cstheme="minorHAnsi"/>
          <w:b/>
          <w:sz w:val="20"/>
          <w:lang w:val="es-MX"/>
        </w:rPr>
        <w:t xml:space="preserve"> </w:t>
      </w:r>
      <w:r w:rsidRPr="00277B7A">
        <w:rPr>
          <w:rFonts w:asciiTheme="minorHAnsi" w:hAnsiTheme="minorHAnsi" w:cstheme="minorHAnsi"/>
          <w:sz w:val="20"/>
          <w:lang w:val="es-MX"/>
        </w:rPr>
        <w:t>observar lo establecido en el Anexo aplicable a la Confidencialidad de la información del presente contrato.</w:t>
      </w:r>
    </w:p>
    <w:p w14:paraId="505D80FE" w14:textId="77777777" w:rsidR="00277B7A" w:rsidRPr="00277B7A" w:rsidRDefault="00277B7A" w:rsidP="00277B7A">
      <w:pPr>
        <w:jc w:val="both"/>
        <w:rPr>
          <w:rFonts w:asciiTheme="minorHAnsi" w:hAnsiTheme="minorHAnsi" w:cstheme="minorHAnsi"/>
          <w:sz w:val="20"/>
          <w:lang w:val="es-MX"/>
        </w:rPr>
      </w:pPr>
    </w:p>
    <w:p w14:paraId="2E2A6385"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VIGÉSIMA SEGUNDA. SUSPENSIÓN TEMPORAL DE LA PRESTACIÓN DE LOS SERVICIOS.</w:t>
      </w:r>
    </w:p>
    <w:p w14:paraId="2B38B797" w14:textId="77777777" w:rsidR="00277B7A" w:rsidRPr="00277B7A" w:rsidRDefault="00277B7A" w:rsidP="00277B7A">
      <w:pPr>
        <w:jc w:val="both"/>
        <w:rPr>
          <w:rFonts w:asciiTheme="minorHAnsi" w:hAnsiTheme="minorHAnsi" w:cstheme="minorHAnsi"/>
          <w:sz w:val="20"/>
          <w:lang w:val="es-MX"/>
        </w:rPr>
      </w:pPr>
    </w:p>
    <w:p w14:paraId="39E7E044"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Con fundamento en el artículo 80 de</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la </w:t>
      </w:r>
      <w:r w:rsidRPr="00277B7A">
        <w:rPr>
          <w:rFonts w:asciiTheme="minorHAnsi" w:hAnsiTheme="minorHAnsi" w:cstheme="minorHAnsi"/>
          <w:b/>
          <w:bCs/>
          <w:sz w:val="20"/>
          <w:lang w:val="es-MX"/>
        </w:rPr>
        <w:t xml:space="preserve">“LAASSP” </w:t>
      </w:r>
      <w:r w:rsidRPr="00277B7A">
        <w:rPr>
          <w:rFonts w:asciiTheme="minorHAnsi" w:hAnsiTheme="minorHAnsi" w:cstheme="minorHAnsi"/>
          <w:bCs/>
          <w:sz w:val="20"/>
          <w:lang w:val="es-MX"/>
        </w:rPr>
        <w:t>y</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150, segundo párrafo, fracción II, de su Reglamento,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w:t>
      </w:r>
      <w:r w:rsidRPr="00277B7A">
        <w:rPr>
          <w:rFonts w:asciiTheme="minorHAnsi" w:hAnsiTheme="minorHAnsi" w:cstheme="minorHAnsi"/>
          <w:bCs/>
          <w:sz w:val="20"/>
          <w:lang w:val="es-MX"/>
        </w:rPr>
        <w:t xml:space="preserve">en el supuesto de caso fortuito o de fuerza mayor o por causas que le resulten imputables, podrá suspender la prestación de los servicios, de manera temporal, quedando obligado a pagar a </w:t>
      </w:r>
      <w:r w:rsidRPr="00277B7A">
        <w:rPr>
          <w:rFonts w:asciiTheme="minorHAnsi" w:hAnsiTheme="minorHAnsi" w:cstheme="minorHAnsi"/>
          <w:b/>
          <w:sz w:val="20"/>
          <w:lang w:val="es-MX"/>
        </w:rPr>
        <w:t xml:space="preserve"> “EL PROVEEDOR”</w:t>
      </w:r>
      <w:r w:rsidRPr="00277B7A">
        <w:rPr>
          <w:rFonts w:asciiTheme="minorHAnsi" w:hAnsiTheme="minorHAnsi" w:cstheme="minorHAnsi"/>
          <w:bCs/>
          <w:sz w:val="20"/>
          <w:lang w:val="es-MX"/>
        </w:rPr>
        <w:t xml:space="preserve">, </w:t>
      </w:r>
      <w:r w:rsidRPr="00277B7A">
        <w:rPr>
          <w:rFonts w:asciiTheme="minorHAnsi" w:hAnsiTheme="minorHAnsi" w:cstheme="minorHAnsi"/>
          <w:sz w:val="20"/>
          <w:lang w:val="es-MX"/>
        </w:rPr>
        <w:t xml:space="preserve">aquellos servicios que </w:t>
      </w:r>
      <w:r w:rsidRPr="00277B7A">
        <w:rPr>
          <w:rFonts w:asciiTheme="minorHAnsi" w:hAnsiTheme="minorHAnsi" w:cstheme="minorHAnsi"/>
          <w:sz w:val="20"/>
          <w:lang w:val="es-MX"/>
        </w:rPr>
        <w:lastRenderedPageBreak/>
        <w:t>hubiesen sido efectivamente prestados, y en su caso, se reintegrarán los anticipos no amortizados, así como, al pago de gastos no recuperables previa</w:t>
      </w:r>
      <w:r w:rsidRPr="00277B7A">
        <w:rPr>
          <w:rFonts w:asciiTheme="minorHAnsi" w:hAnsiTheme="minorHAnsi" w:cstheme="minorHAnsi"/>
          <w:bCs/>
          <w:sz w:val="20"/>
          <w:lang w:val="es-MX"/>
        </w:rPr>
        <w:t xml:space="preserve"> solicitud y acreditamiento.</w:t>
      </w:r>
    </w:p>
    <w:p w14:paraId="0F936454" w14:textId="77777777" w:rsidR="00277B7A" w:rsidRPr="00277B7A" w:rsidRDefault="00277B7A" w:rsidP="00277B7A">
      <w:pPr>
        <w:jc w:val="both"/>
        <w:rPr>
          <w:rFonts w:asciiTheme="minorHAnsi" w:hAnsiTheme="minorHAnsi" w:cstheme="minorHAnsi"/>
          <w:bCs/>
          <w:sz w:val="20"/>
          <w:lang w:val="es-MX"/>
        </w:rPr>
      </w:pPr>
    </w:p>
    <w:p w14:paraId="247C92E7"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Una vez que hayan desaparecido las causas que motivaron la suspensión,</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el contrato</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podrá continuar produciendo todos sus efectos legales, si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w:t>
      </w:r>
      <w:r w:rsidRPr="00277B7A">
        <w:rPr>
          <w:rFonts w:asciiTheme="minorHAnsi" w:hAnsiTheme="minorHAnsi" w:cstheme="minorHAnsi"/>
          <w:bCs/>
          <w:sz w:val="20"/>
          <w:lang w:val="es-MX"/>
        </w:rPr>
        <w:t>así lo determina; y en caso que subsistan los supuestos que dieron origen a la suspensión, se podrá iniciar la terminación anticipada del contrato, conforme lo dispuesto en la cláusula siguiente.</w:t>
      </w:r>
    </w:p>
    <w:p w14:paraId="5A1C7E16" w14:textId="77777777" w:rsidR="00277B7A" w:rsidRPr="00277B7A" w:rsidRDefault="00277B7A" w:rsidP="00277B7A">
      <w:pPr>
        <w:jc w:val="both"/>
        <w:rPr>
          <w:rFonts w:asciiTheme="minorHAnsi" w:hAnsiTheme="minorHAnsi" w:cstheme="minorHAnsi"/>
          <w:sz w:val="20"/>
          <w:lang w:val="es-MX"/>
        </w:rPr>
      </w:pPr>
    </w:p>
    <w:p w14:paraId="121DE77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VIGÉSIMA TERCERA. TERMINACIÓN ANTICIPADA DEL CONTRATO.</w:t>
      </w:r>
    </w:p>
    <w:p w14:paraId="2046638E" w14:textId="77777777" w:rsidR="00277B7A" w:rsidRPr="00277B7A" w:rsidRDefault="00277B7A" w:rsidP="00277B7A">
      <w:pPr>
        <w:jc w:val="both"/>
        <w:rPr>
          <w:rFonts w:asciiTheme="minorHAnsi" w:hAnsiTheme="minorHAnsi" w:cstheme="minorHAnsi"/>
          <w:sz w:val="20"/>
          <w:lang w:val="es-MX"/>
        </w:rPr>
      </w:pPr>
    </w:p>
    <w:p w14:paraId="4765FA74"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cuando concurran razones de interés general, de común acuerdo o bien, cuando por causas justificadas se extinga la necesidad de requerir</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los servicios</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originalmente contratados y se demuestre que de continuar con el cumplimiento de las obligaciones pactadas, se ocasionaría algún daño o perjuicio a </w:t>
      </w:r>
      <w:r w:rsidRPr="00277B7A">
        <w:rPr>
          <w:rFonts w:asciiTheme="minorHAnsi" w:hAnsiTheme="minorHAnsi" w:cstheme="minorHAnsi"/>
          <w:b/>
          <w:sz w:val="20"/>
          <w:lang w:val="es-MX"/>
        </w:rPr>
        <w:t>“LA DEPENDENCIA O ENTIDAD”</w:t>
      </w:r>
      <w:r w:rsidRPr="00277B7A">
        <w:rPr>
          <w:rFonts w:asciiTheme="minorHAnsi" w:hAnsiTheme="minorHAnsi" w:cstheme="minorHAnsi"/>
          <w:bCs/>
          <w:sz w:val="20"/>
          <w:lang w:val="es-MX"/>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sin responsabilidad alguna para </w:t>
      </w:r>
      <w:r w:rsidRPr="00277B7A">
        <w:rPr>
          <w:rFonts w:asciiTheme="minorHAnsi" w:hAnsiTheme="minorHAnsi" w:cstheme="minorHAnsi"/>
          <w:b/>
          <w:sz w:val="20"/>
          <w:lang w:val="es-MX"/>
        </w:rPr>
        <w:t>“LA DEPENDENCIA O ENTIDAD”</w:t>
      </w:r>
      <w:r w:rsidRPr="00277B7A">
        <w:rPr>
          <w:rFonts w:asciiTheme="minorHAnsi" w:hAnsiTheme="minorHAnsi" w:cstheme="minorHAnsi"/>
          <w:bCs/>
          <w:sz w:val="20"/>
          <w:lang w:val="es-MX"/>
        </w:rPr>
        <w:t>, ello con independencia de lo establecido en la cláusula que antecede.</w:t>
      </w:r>
    </w:p>
    <w:p w14:paraId="2E461300" w14:textId="77777777" w:rsidR="00277B7A" w:rsidRPr="00277B7A" w:rsidRDefault="00277B7A" w:rsidP="00277B7A">
      <w:pPr>
        <w:jc w:val="both"/>
        <w:rPr>
          <w:rFonts w:asciiTheme="minorHAnsi" w:hAnsiTheme="minorHAnsi" w:cstheme="minorHAnsi"/>
          <w:bCs/>
          <w:sz w:val="20"/>
          <w:lang w:val="es-MX"/>
        </w:rPr>
      </w:pPr>
    </w:p>
    <w:p w14:paraId="5153BF31"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 xml:space="preserve">Cuando </w:t>
      </w:r>
      <w:r w:rsidRPr="00277B7A">
        <w:rPr>
          <w:rFonts w:asciiTheme="minorHAnsi" w:hAnsiTheme="minorHAnsi" w:cstheme="minorHAnsi"/>
          <w:b/>
          <w:sz w:val="20"/>
          <w:lang w:val="es-MX"/>
        </w:rPr>
        <w:t>“LA DEPENDENCIA O ENTIDAD”</w:t>
      </w:r>
      <w:r w:rsidRPr="00277B7A">
        <w:rPr>
          <w:rFonts w:asciiTheme="minorHAnsi" w:hAnsiTheme="minorHAnsi" w:cstheme="minorHAnsi"/>
          <w:bCs/>
          <w:sz w:val="20"/>
          <w:lang w:val="es-MX"/>
        </w:rPr>
        <w:t xml:space="preserve"> determine dar por terminado anticipadamente el contrato, lo notificará </w:t>
      </w:r>
      <w:r w:rsidRPr="00277B7A">
        <w:rPr>
          <w:rFonts w:asciiTheme="minorHAnsi" w:hAnsiTheme="minorHAnsi" w:cstheme="minorHAnsi"/>
          <w:sz w:val="20"/>
          <w:lang w:val="es-MX"/>
        </w:rPr>
        <w:t xml:space="preserve">a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hasta con 30 (treinta) días naturales anteriores al hecho, </w:t>
      </w:r>
      <w:r w:rsidRPr="00277B7A">
        <w:rPr>
          <w:rFonts w:asciiTheme="minorHAnsi" w:hAnsiTheme="minorHAnsi" w:cstheme="minorHAnsi"/>
          <w:bCs/>
          <w:sz w:val="20"/>
          <w:lang w:val="es-MX"/>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14DA8CA0" w14:textId="77777777" w:rsidR="00277B7A" w:rsidRPr="00277B7A" w:rsidRDefault="00277B7A" w:rsidP="00277B7A">
      <w:pPr>
        <w:jc w:val="both"/>
        <w:rPr>
          <w:rFonts w:asciiTheme="minorHAnsi" w:hAnsiTheme="minorHAnsi" w:cstheme="minorHAnsi"/>
          <w:bCs/>
          <w:sz w:val="20"/>
          <w:lang w:val="es-MX"/>
        </w:rPr>
      </w:pPr>
    </w:p>
    <w:p w14:paraId="1F519717"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 xml:space="preserve">En el finiquito se harán constar los pagos que, en su caso, deba efectuar </w:t>
      </w:r>
      <w:r w:rsidRPr="00277B7A">
        <w:rPr>
          <w:rFonts w:asciiTheme="minorHAnsi" w:hAnsiTheme="minorHAnsi" w:cstheme="minorHAnsi"/>
          <w:b/>
          <w:bCs/>
          <w:sz w:val="20"/>
          <w:lang w:val="es-MX"/>
        </w:rPr>
        <w:t>“LA DEPENDENCIA O ENTIDAD”</w:t>
      </w:r>
      <w:r w:rsidRPr="00277B7A">
        <w:rPr>
          <w:rFonts w:asciiTheme="minorHAnsi" w:hAnsiTheme="minorHAnsi" w:cstheme="minorHAnsi"/>
          <w:bCs/>
          <w:sz w:val="20"/>
          <w:lang w:val="es-MX"/>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 </w:t>
      </w:r>
    </w:p>
    <w:p w14:paraId="181E1357" w14:textId="77777777" w:rsidR="00277B7A" w:rsidRPr="00277B7A" w:rsidRDefault="00277B7A" w:rsidP="00277B7A">
      <w:pPr>
        <w:jc w:val="both"/>
        <w:rPr>
          <w:rFonts w:asciiTheme="minorHAnsi" w:hAnsiTheme="minorHAnsi" w:cstheme="minorHAnsi"/>
          <w:bCs/>
          <w:sz w:val="20"/>
          <w:lang w:val="es-MX"/>
        </w:rPr>
      </w:pPr>
    </w:p>
    <w:p w14:paraId="54D8BD1B"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VIGÉSIMA CUARTA. RESCISIÓN.</w:t>
      </w:r>
    </w:p>
    <w:p w14:paraId="19DBA01C" w14:textId="77777777" w:rsidR="00277B7A" w:rsidRPr="00277B7A" w:rsidRDefault="00277B7A" w:rsidP="00277B7A">
      <w:pPr>
        <w:jc w:val="both"/>
        <w:rPr>
          <w:rFonts w:asciiTheme="minorHAnsi" w:hAnsiTheme="minorHAnsi" w:cstheme="minorHAnsi"/>
          <w:sz w:val="20"/>
          <w:lang w:val="es-MX"/>
        </w:rPr>
      </w:pPr>
    </w:p>
    <w:p w14:paraId="199A09D9"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 xml:space="preserve">“LA DEPENDENCIA O ENTIDAD” </w:t>
      </w:r>
      <w:r w:rsidRPr="00277B7A">
        <w:rPr>
          <w:rFonts w:asciiTheme="minorHAnsi" w:hAnsiTheme="minorHAnsi" w:cstheme="minorHAnsi"/>
          <w:bCs/>
          <w:sz w:val="20"/>
          <w:lang w:val="es-MX"/>
        </w:rPr>
        <w:t>podrá iniciar en cualquier momento</w:t>
      </w:r>
      <w:r w:rsidRPr="00277B7A">
        <w:rPr>
          <w:rFonts w:asciiTheme="minorHAnsi" w:hAnsiTheme="minorHAnsi" w:cstheme="minorHAnsi"/>
          <w:b/>
          <w:bCs/>
          <w:sz w:val="20"/>
          <w:lang w:val="es-MX"/>
        </w:rPr>
        <w:t xml:space="preserve"> </w:t>
      </w:r>
      <w:r w:rsidRPr="00277B7A">
        <w:rPr>
          <w:rFonts w:asciiTheme="minorHAnsi" w:hAnsiTheme="minorHAnsi" w:cstheme="minorHAnsi"/>
          <w:bCs/>
          <w:sz w:val="20"/>
          <w:lang w:val="es-MX"/>
        </w:rPr>
        <w:t xml:space="preserve">el procedimiento de rescisión, cuando </w:t>
      </w:r>
      <w:r w:rsidRPr="00277B7A">
        <w:rPr>
          <w:rFonts w:asciiTheme="minorHAnsi" w:hAnsiTheme="minorHAnsi" w:cstheme="minorHAnsi"/>
          <w:b/>
          <w:sz w:val="20"/>
          <w:lang w:val="es-MX"/>
        </w:rPr>
        <w:t xml:space="preserve">“EL PROVEEDOR” </w:t>
      </w:r>
      <w:r w:rsidRPr="00277B7A">
        <w:rPr>
          <w:rFonts w:asciiTheme="minorHAnsi" w:hAnsiTheme="minorHAnsi" w:cstheme="minorHAnsi"/>
          <w:bCs/>
          <w:sz w:val="20"/>
          <w:lang w:val="es-MX"/>
        </w:rPr>
        <w:t xml:space="preserve">incurra en alguna de las siguientes causales: </w:t>
      </w:r>
    </w:p>
    <w:p w14:paraId="45787BBC" w14:textId="77777777" w:rsidR="00277B7A" w:rsidRPr="00277B7A" w:rsidRDefault="00277B7A" w:rsidP="00277B7A">
      <w:pPr>
        <w:jc w:val="both"/>
        <w:rPr>
          <w:rFonts w:asciiTheme="minorHAnsi" w:hAnsiTheme="minorHAnsi" w:cstheme="minorHAnsi"/>
          <w:sz w:val="20"/>
          <w:lang w:val="es-MX"/>
        </w:rPr>
      </w:pPr>
    </w:p>
    <w:p w14:paraId="3A2FB416" w14:textId="77777777" w:rsidR="00277B7A" w:rsidRPr="00277B7A" w:rsidRDefault="00277B7A" w:rsidP="00616358">
      <w:pPr>
        <w:numPr>
          <w:ilvl w:val="0"/>
          <w:numId w:val="54"/>
        </w:numPr>
        <w:jc w:val="both"/>
        <w:rPr>
          <w:rFonts w:asciiTheme="minorHAnsi" w:hAnsiTheme="minorHAnsi" w:cstheme="minorHAnsi"/>
          <w:b/>
          <w:sz w:val="20"/>
          <w:lang w:val="es-MX"/>
        </w:rPr>
      </w:pPr>
      <w:r w:rsidRPr="00277B7A">
        <w:rPr>
          <w:rFonts w:asciiTheme="minorHAnsi" w:hAnsiTheme="minorHAnsi" w:cstheme="minorHAnsi"/>
          <w:sz w:val="20"/>
          <w:lang w:val="es-MX"/>
        </w:rPr>
        <w:t>Contravenir los términos pactados para la prestación de los servicios, establecidos en el presente contrato;</w:t>
      </w:r>
    </w:p>
    <w:p w14:paraId="531C9332"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Transferir en todo o en parte las obligaciones que deriven del presente contrato a un tercero ajeno a la relación contractual;</w:t>
      </w:r>
    </w:p>
    <w:p w14:paraId="0A47D1E3"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 xml:space="preserve">Ceder los derechos de cobro derivados del contrato, sin contar con la conformidad previa y por escrito de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w:t>
      </w:r>
    </w:p>
    <w:p w14:paraId="004BBA73"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Suspender total o parcialmente y sin causa justificada la prestación de los servicios del presente contrato;</w:t>
      </w:r>
    </w:p>
    <w:p w14:paraId="743C7E1A"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No realizar la prestación de los servicios en tiempo y forma conforme a lo establecido en el presente contrato y sus respectivos anexos;</w:t>
      </w:r>
    </w:p>
    <w:p w14:paraId="4FBEB1B8"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 xml:space="preserve"> No proporcionar a los Órganos de Fiscalización, la información que le sea requerida con motivo de las auditorías, visitas e inspecciones que realicen;</w:t>
      </w:r>
    </w:p>
    <w:p w14:paraId="61B4B4E3"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Ser declarado en concurso mercantil, o por cualquier otra causa distinta o análoga que afecte su patrimonio;</w:t>
      </w:r>
    </w:p>
    <w:p w14:paraId="6C8C4885" w14:textId="77777777" w:rsidR="00277B7A" w:rsidRPr="00277B7A" w:rsidRDefault="00277B7A" w:rsidP="00616358">
      <w:pPr>
        <w:numPr>
          <w:ilvl w:val="0"/>
          <w:numId w:val="54"/>
        </w:numPr>
        <w:jc w:val="both"/>
        <w:rPr>
          <w:rFonts w:asciiTheme="minorHAnsi" w:hAnsiTheme="minorHAnsi" w:cstheme="minorHAnsi"/>
          <w:bCs/>
          <w:sz w:val="20"/>
        </w:rPr>
      </w:pPr>
      <w:r w:rsidRPr="00277B7A">
        <w:rPr>
          <w:rFonts w:asciiTheme="minorHAnsi" w:hAnsiTheme="minorHAnsi" w:cstheme="minorHAnsi"/>
          <w:bCs/>
          <w:sz w:val="20"/>
        </w:rPr>
        <w:t xml:space="preserve">En caso de que compruebe la falsedad de alguna manifestación, información o documentación proporcionada para efecto del presente contrato; </w:t>
      </w:r>
    </w:p>
    <w:p w14:paraId="5CC71146" w14:textId="77777777" w:rsidR="00277B7A" w:rsidRPr="00277B7A" w:rsidRDefault="00277B7A" w:rsidP="00616358">
      <w:pPr>
        <w:numPr>
          <w:ilvl w:val="0"/>
          <w:numId w:val="54"/>
        </w:numPr>
        <w:jc w:val="both"/>
        <w:rPr>
          <w:rFonts w:asciiTheme="minorHAnsi" w:hAnsiTheme="minorHAnsi" w:cstheme="minorHAnsi"/>
          <w:bCs/>
          <w:sz w:val="20"/>
          <w:lang w:val="es-MX"/>
        </w:rPr>
      </w:pPr>
      <w:r w:rsidRPr="00277B7A">
        <w:rPr>
          <w:rFonts w:asciiTheme="minorHAnsi" w:hAnsiTheme="minorHAnsi" w:cstheme="minorHAnsi"/>
          <w:bCs/>
          <w:sz w:val="20"/>
          <w:lang w:val="es-MX"/>
        </w:rPr>
        <w:t>No entregar dentro de los 10 (diez) días naturales siguientes a la fecha de firma del presente contrato, la garantía de cumplimiento del mismo;</w:t>
      </w:r>
    </w:p>
    <w:p w14:paraId="5BEE871D" w14:textId="77777777" w:rsidR="00277B7A" w:rsidRPr="00277B7A" w:rsidRDefault="00277B7A" w:rsidP="00616358">
      <w:pPr>
        <w:numPr>
          <w:ilvl w:val="0"/>
          <w:numId w:val="54"/>
        </w:numPr>
        <w:jc w:val="both"/>
        <w:rPr>
          <w:rFonts w:asciiTheme="minorHAnsi" w:hAnsiTheme="minorHAnsi" w:cstheme="minorHAnsi"/>
          <w:bCs/>
          <w:sz w:val="20"/>
          <w:lang w:val="es-MX"/>
        </w:rPr>
      </w:pPr>
      <w:r w:rsidRPr="00277B7A">
        <w:rPr>
          <w:rFonts w:asciiTheme="minorHAnsi" w:hAnsiTheme="minorHAnsi" w:cstheme="minorHAnsi"/>
          <w:bCs/>
          <w:sz w:val="20"/>
        </w:rPr>
        <w:t>Cuando la suma de las penas convencionales exceda el monto total de la garantía de cumplimiento del contrato;</w:t>
      </w:r>
    </w:p>
    <w:p w14:paraId="68C257D2" w14:textId="77777777" w:rsidR="00277B7A" w:rsidRPr="00277B7A" w:rsidRDefault="00277B7A" w:rsidP="00277B7A">
      <w:pPr>
        <w:jc w:val="both"/>
        <w:rPr>
          <w:rFonts w:asciiTheme="minorHAnsi" w:hAnsiTheme="minorHAnsi" w:cstheme="minorHAnsi"/>
          <w:bCs/>
          <w:sz w:val="20"/>
        </w:rPr>
      </w:pPr>
      <w:r w:rsidRPr="00277B7A">
        <w:rPr>
          <w:rFonts w:asciiTheme="minorHAnsi" w:hAnsiTheme="minorHAnsi" w:cstheme="minorHAnsi"/>
          <w:bCs/>
          <w:sz w:val="20"/>
          <w:lang w:val="es-MX"/>
        </w:rPr>
        <w:t>INSTRUCCIÓN: EL SIGUIENTE INCISO, SERÁ OBLIGATORIO PARA EFECTOS DEL ARTÍCULO 125, PÁRRAFO QUINTO DEL RLAASSP.</w:t>
      </w:r>
    </w:p>
    <w:p w14:paraId="02B00FE6" w14:textId="77777777" w:rsidR="00277B7A" w:rsidRPr="00277B7A" w:rsidRDefault="00277B7A" w:rsidP="00616358">
      <w:pPr>
        <w:numPr>
          <w:ilvl w:val="0"/>
          <w:numId w:val="54"/>
        </w:numPr>
        <w:jc w:val="both"/>
        <w:rPr>
          <w:rFonts w:asciiTheme="minorHAnsi" w:hAnsiTheme="minorHAnsi" w:cstheme="minorHAnsi"/>
          <w:bCs/>
          <w:sz w:val="20"/>
        </w:rPr>
      </w:pPr>
      <w:r w:rsidRPr="00277B7A">
        <w:rPr>
          <w:rFonts w:asciiTheme="minorHAnsi" w:hAnsiTheme="minorHAnsi" w:cstheme="minorHAnsi"/>
          <w:bCs/>
          <w:sz w:val="20"/>
        </w:rPr>
        <w:t xml:space="preserve">No presentar bimestralmente, las constancias de la inscripción y pago de cuotas al Instituto Mexicano del Seguro Social </w:t>
      </w:r>
      <w:r w:rsidRPr="00277B7A">
        <w:rPr>
          <w:rFonts w:asciiTheme="minorHAnsi" w:hAnsiTheme="minorHAnsi" w:cstheme="minorHAnsi"/>
          <w:bCs/>
          <w:sz w:val="20"/>
          <w:lang w:val="es-MX"/>
        </w:rPr>
        <w:t>del personal que utilice para la prestación de los servicios</w:t>
      </w:r>
      <w:r w:rsidRPr="00277B7A">
        <w:rPr>
          <w:rFonts w:asciiTheme="minorHAnsi" w:hAnsiTheme="minorHAnsi" w:cstheme="minorHAnsi"/>
          <w:bCs/>
          <w:sz w:val="20"/>
        </w:rPr>
        <w:t>;</w:t>
      </w:r>
    </w:p>
    <w:p w14:paraId="375EA0A7"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 xml:space="preserve">INSTRUCCIÓN: CUANDO NO SE HAYA REQUERIDO LA GARANTÍA DE CUMPLIMIENTO, SE UTILIZARÁ EL SIGUIENTE TEXTO </w:t>
      </w:r>
    </w:p>
    <w:p w14:paraId="4446060E"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Cs/>
          <w:sz w:val="20"/>
          <w:lang w:val="es-MX"/>
        </w:rPr>
        <w:t>“En caso de que la suma de las penas convencionales exceda el 20% del monto total del contrato;”</w:t>
      </w:r>
    </w:p>
    <w:p w14:paraId="4D631A55" w14:textId="77777777" w:rsidR="00277B7A" w:rsidRPr="00277B7A" w:rsidRDefault="00277B7A" w:rsidP="00616358">
      <w:pPr>
        <w:numPr>
          <w:ilvl w:val="0"/>
          <w:numId w:val="54"/>
        </w:numPr>
        <w:jc w:val="both"/>
        <w:rPr>
          <w:rFonts w:asciiTheme="minorHAnsi" w:hAnsiTheme="minorHAnsi" w:cstheme="minorHAnsi"/>
          <w:bCs/>
          <w:sz w:val="20"/>
        </w:rPr>
      </w:pPr>
      <w:r w:rsidRPr="00277B7A">
        <w:rPr>
          <w:rFonts w:asciiTheme="minorHAnsi" w:hAnsiTheme="minorHAnsi" w:cstheme="minorHAnsi"/>
          <w:bCs/>
          <w:sz w:val="20"/>
        </w:rPr>
        <w:t>Cuando la suma de las deducciones al pago, excedan el límite máximo establecido para las deducciones;</w:t>
      </w:r>
    </w:p>
    <w:p w14:paraId="6DF60126" w14:textId="77777777" w:rsidR="00277B7A" w:rsidRPr="00277B7A" w:rsidRDefault="00277B7A" w:rsidP="00616358">
      <w:pPr>
        <w:numPr>
          <w:ilvl w:val="0"/>
          <w:numId w:val="54"/>
        </w:numPr>
        <w:jc w:val="both"/>
        <w:rPr>
          <w:rFonts w:asciiTheme="minorHAnsi" w:hAnsiTheme="minorHAnsi" w:cstheme="minorHAnsi"/>
          <w:b/>
          <w:sz w:val="20"/>
        </w:rPr>
      </w:pPr>
      <w:r w:rsidRPr="00277B7A">
        <w:rPr>
          <w:rFonts w:asciiTheme="minorHAnsi" w:hAnsiTheme="minorHAnsi" w:cstheme="minorHAnsi"/>
          <w:bCs/>
          <w:sz w:val="20"/>
        </w:rPr>
        <w:lastRenderedPageBreak/>
        <w:t xml:space="preserve"> Divulgar, transferir o utilizar la información que conozca en el desarrollo del cumplimiento del objeto del presente contrato, sin contar con la autorización de</w:t>
      </w:r>
      <w:r w:rsidRPr="00277B7A">
        <w:rPr>
          <w:rFonts w:asciiTheme="minorHAnsi" w:hAnsiTheme="minorHAnsi" w:cstheme="minorHAnsi"/>
          <w:sz w:val="20"/>
          <w:lang w:val="es-MX"/>
        </w:rPr>
        <w:t xml:space="preserve"> </w:t>
      </w:r>
      <w:r w:rsidRPr="00277B7A">
        <w:rPr>
          <w:rFonts w:asciiTheme="minorHAnsi" w:hAnsiTheme="minorHAnsi" w:cstheme="minorHAnsi"/>
          <w:b/>
          <w:sz w:val="20"/>
          <w:lang w:val="es-MX"/>
        </w:rPr>
        <w:t>“LA DEPENDENCIA O ENTIDAD”</w:t>
      </w:r>
      <w:r w:rsidRPr="00277B7A">
        <w:rPr>
          <w:rFonts w:asciiTheme="minorHAnsi" w:hAnsiTheme="minorHAnsi" w:cstheme="minorHAnsi"/>
          <w:sz w:val="20"/>
        </w:rPr>
        <w:t xml:space="preserve"> </w:t>
      </w:r>
      <w:r w:rsidRPr="00277B7A">
        <w:rPr>
          <w:rFonts w:asciiTheme="minorHAnsi" w:hAnsiTheme="minorHAnsi" w:cstheme="minorHAnsi"/>
          <w:bCs/>
          <w:sz w:val="20"/>
        </w:rPr>
        <w:t xml:space="preserve">en los términos de lo dispuesto en la </w:t>
      </w:r>
      <w:r w:rsidRPr="00277B7A">
        <w:rPr>
          <w:rFonts w:asciiTheme="minorHAnsi" w:hAnsiTheme="minorHAnsi" w:cstheme="minorHAnsi"/>
          <w:b/>
          <w:bCs/>
          <w:sz w:val="20"/>
        </w:rPr>
        <w:t>CLÁUSULA VIGÉSIMA PRIMERA DE CONFIDENCIALIDAD Y PROTECCIÓN DE DATOS PERSONALES</w:t>
      </w:r>
      <w:r w:rsidRPr="00277B7A">
        <w:rPr>
          <w:rFonts w:asciiTheme="minorHAnsi" w:hAnsiTheme="minorHAnsi" w:cstheme="minorHAnsi"/>
          <w:bCs/>
          <w:sz w:val="20"/>
        </w:rPr>
        <w:t xml:space="preserve"> del presente instrumento jurídico;</w:t>
      </w:r>
    </w:p>
    <w:p w14:paraId="1196F995" w14:textId="77777777" w:rsidR="00277B7A" w:rsidRPr="00277B7A" w:rsidRDefault="00277B7A" w:rsidP="00616358">
      <w:pPr>
        <w:numPr>
          <w:ilvl w:val="0"/>
          <w:numId w:val="54"/>
        </w:numPr>
        <w:jc w:val="both"/>
        <w:rPr>
          <w:rFonts w:asciiTheme="minorHAnsi" w:hAnsiTheme="minorHAnsi" w:cstheme="minorHAnsi"/>
          <w:b/>
          <w:sz w:val="20"/>
        </w:rPr>
      </w:pPr>
      <w:r w:rsidRPr="00277B7A">
        <w:rPr>
          <w:rFonts w:asciiTheme="minorHAnsi" w:hAnsiTheme="minorHAnsi" w:cstheme="minorHAnsi"/>
          <w:bCs/>
          <w:sz w:val="20"/>
        </w:rPr>
        <w:t xml:space="preserve"> Impedir el desempeño normal de labores de</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rPr>
        <w:t>;</w:t>
      </w:r>
    </w:p>
    <w:p w14:paraId="67F17675"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bCs/>
          <w:sz w:val="20"/>
          <w:lang w:val="es-MX"/>
        </w:rPr>
        <w:t>Cambiar su nacionalidad por otra e invocar la protección de su gobierno contra reclamaciones y órdenes de</w:t>
      </w:r>
      <w:r w:rsidRPr="00277B7A">
        <w:rPr>
          <w:rFonts w:asciiTheme="minorHAnsi" w:hAnsiTheme="minorHAnsi" w:cstheme="minorHAnsi"/>
          <w:sz w:val="20"/>
          <w:lang w:val="es-MX"/>
        </w:rPr>
        <w:t xml:space="preserv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cuando sea extranjero;</w:t>
      </w:r>
    </w:p>
    <w:p w14:paraId="355A6296"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 xml:space="preserve">No presentar la opinión favorable de sus obligaciones fiscales, cada </w:t>
      </w:r>
      <w:r w:rsidRPr="00277B7A">
        <w:rPr>
          <w:rFonts w:asciiTheme="minorHAnsi" w:hAnsiTheme="minorHAnsi" w:cstheme="minorHAnsi"/>
          <w:b/>
          <w:sz w:val="20"/>
          <w:lang w:val="es-MX"/>
        </w:rPr>
        <w:t>(ESTABLECER PERIODICIDAD)</w:t>
      </w:r>
      <w:r w:rsidRPr="00277B7A">
        <w:rPr>
          <w:rFonts w:asciiTheme="minorHAnsi" w:hAnsiTheme="minorHAnsi" w:cstheme="minorHAnsi"/>
          <w:sz w:val="20"/>
          <w:lang w:val="es-MX"/>
        </w:rPr>
        <w:t xml:space="preserve"> durante la vigencia del presente contrato, y</w:t>
      </w:r>
    </w:p>
    <w:p w14:paraId="6784E689" w14:textId="77777777" w:rsidR="00277B7A" w:rsidRPr="00277B7A" w:rsidRDefault="00277B7A" w:rsidP="00616358">
      <w:pPr>
        <w:numPr>
          <w:ilvl w:val="0"/>
          <w:numId w:val="54"/>
        </w:numPr>
        <w:jc w:val="both"/>
        <w:rPr>
          <w:rFonts w:asciiTheme="minorHAnsi" w:hAnsiTheme="minorHAnsi" w:cstheme="minorHAnsi"/>
          <w:sz w:val="20"/>
          <w:lang w:val="es-MX"/>
        </w:rPr>
      </w:pPr>
      <w:r w:rsidRPr="00277B7A">
        <w:rPr>
          <w:rFonts w:asciiTheme="minorHAnsi" w:hAnsiTheme="minorHAnsi" w:cstheme="minorHAnsi"/>
          <w:sz w:val="20"/>
          <w:lang w:val="es-MX"/>
        </w:rPr>
        <w:t>Incumplir cualquier obligación distinta de las anteriores y derivadas del presente contrato.</w:t>
      </w:r>
    </w:p>
    <w:p w14:paraId="708D11FF" w14:textId="77777777" w:rsidR="00277B7A" w:rsidRPr="00277B7A" w:rsidRDefault="00277B7A" w:rsidP="00277B7A">
      <w:pPr>
        <w:jc w:val="both"/>
        <w:rPr>
          <w:rFonts w:asciiTheme="minorHAnsi" w:hAnsiTheme="minorHAnsi" w:cstheme="minorHAnsi"/>
          <w:sz w:val="20"/>
          <w:lang w:val="es-MX"/>
        </w:rPr>
      </w:pPr>
    </w:p>
    <w:p w14:paraId="6EF869FB"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sz w:val="20"/>
        </w:rPr>
        <w:t>Para el caso de optar por la rescisión del contrato,</w:t>
      </w:r>
      <w:r w:rsidRPr="00277B7A">
        <w:rPr>
          <w:rFonts w:asciiTheme="minorHAnsi" w:hAnsiTheme="minorHAnsi" w:cstheme="minorHAnsi"/>
          <w:b/>
          <w:sz w:val="20"/>
          <w:lang w:val="es-MX"/>
        </w:rPr>
        <w:t xml:space="preserve"> “LA DEPENDENCIA O ENTIDAD” </w:t>
      </w:r>
      <w:r w:rsidRPr="00277B7A">
        <w:rPr>
          <w:rFonts w:asciiTheme="minorHAnsi" w:hAnsiTheme="minorHAnsi" w:cstheme="minorHAnsi"/>
          <w:sz w:val="20"/>
        </w:rPr>
        <w:t>comunicará por escrito a</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B06B63F" w14:textId="77777777" w:rsidR="00277B7A" w:rsidRPr="00277B7A" w:rsidRDefault="00277B7A" w:rsidP="00277B7A">
      <w:pPr>
        <w:jc w:val="both"/>
        <w:rPr>
          <w:rFonts w:asciiTheme="minorHAnsi" w:hAnsiTheme="minorHAnsi" w:cstheme="minorHAnsi"/>
          <w:sz w:val="20"/>
        </w:rPr>
      </w:pPr>
    </w:p>
    <w:p w14:paraId="5B8A76A9"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sz w:val="20"/>
          <w:lang w:val="es-MX"/>
        </w:rPr>
        <w:t xml:space="preserve">Transcurrido dicho término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en un plazo de 10 (diez) días hábiles siguientes, tomando en consideración los argumentos y pruebas que hubiere hecho valer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determinará de manera fundada y motivada dar o no por rescindido el contrato, y comunicará a</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dicha determinación dentro del citado plazo.</w:t>
      </w:r>
    </w:p>
    <w:p w14:paraId="69F7212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Cuando se rescinda el contrato, se formulará el finiquito correspondiente, a efecto de hacer constar los pagos que deba efectuar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por concepto del contrato hasta el momento de rescisión, o los que resulten a cargo de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w:t>
      </w:r>
    </w:p>
    <w:p w14:paraId="48C10893" w14:textId="77777777" w:rsidR="00277B7A" w:rsidRPr="00277B7A" w:rsidRDefault="00277B7A" w:rsidP="00277B7A">
      <w:pPr>
        <w:jc w:val="both"/>
        <w:rPr>
          <w:rFonts w:asciiTheme="minorHAnsi" w:hAnsiTheme="minorHAnsi" w:cstheme="minorHAnsi"/>
          <w:sz w:val="20"/>
          <w:lang w:val="es-MX"/>
        </w:rPr>
      </w:pPr>
    </w:p>
    <w:p w14:paraId="3072DCF3"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Iniciado un procedimiento de conciliación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podrá suspender el trámite del procedimiento de rescisión.</w:t>
      </w:r>
    </w:p>
    <w:p w14:paraId="41931F2F" w14:textId="77777777" w:rsidR="00277B7A" w:rsidRPr="00277B7A" w:rsidRDefault="00277B7A" w:rsidP="00277B7A">
      <w:pPr>
        <w:jc w:val="both"/>
        <w:rPr>
          <w:rFonts w:asciiTheme="minorHAnsi" w:hAnsiTheme="minorHAnsi" w:cstheme="minorHAnsi"/>
          <w:sz w:val="20"/>
          <w:lang w:val="es-MX"/>
        </w:rPr>
      </w:pPr>
    </w:p>
    <w:p w14:paraId="44201DC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Si previamente a la determinación de dar por rescindido el contrato se realiza la prestación de los servicios, el procedimiento iniciado quedará sin efecto, previa aceptación y verificación de</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de que continúa vigente la necesidad de la prestación de los servicios, aplicando, en su caso, las penas convencionales correspondientes.</w:t>
      </w:r>
    </w:p>
    <w:p w14:paraId="1F23FF24" w14:textId="77777777" w:rsidR="00277B7A" w:rsidRPr="00277B7A" w:rsidRDefault="00277B7A" w:rsidP="00277B7A">
      <w:pPr>
        <w:jc w:val="both"/>
        <w:rPr>
          <w:rFonts w:asciiTheme="minorHAnsi" w:hAnsiTheme="minorHAnsi" w:cstheme="minorHAnsi"/>
          <w:sz w:val="20"/>
          <w:lang w:val="es-MX"/>
        </w:rPr>
      </w:pPr>
    </w:p>
    <w:p w14:paraId="42FFCE5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elaborará un dictamen en el cual justifique que los impactos económicos o de operación que se ocasionarían con la rescisión del contrato resultarían más inconvenientes. </w:t>
      </w:r>
    </w:p>
    <w:p w14:paraId="6A9C87CB"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 </w:t>
      </w:r>
    </w:p>
    <w:p w14:paraId="121277ED"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De no rescindirse el contrato,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xml:space="preserve"> establecerá con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el artículo 74, párrafos cuarto y quinto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w:t>
      </w:r>
    </w:p>
    <w:p w14:paraId="698F7844" w14:textId="77777777" w:rsidR="00277B7A" w:rsidRPr="00277B7A" w:rsidRDefault="00277B7A" w:rsidP="00277B7A">
      <w:pPr>
        <w:jc w:val="both"/>
        <w:rPr>
          <w:rFonts w:asciiTheme="minorHAnsi" w:hAnsiTheme="minorHAnsi" w:cstheme="minorHAnsi"/>
          <w:sz w:val="20"/>
          <w:lang w:val="es-MX"/>
        </w:rPr>
      </w:pPr>
    </w:p>
    <w:p w14:paraId="4005B93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No obstante, de que se hubiere firmado el convenio modificatorio a que se refiere el párrafo anterior, si se presenta de nueva cuenta el incumplimiento,</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quedará expresamente facultada para optar por exigir el cumplimiento del contrato, o rescindirlo, aplicando las sanciones que procedan.</w:t>
      </w:r>
    </w:p>
    <w:p w14:paraId="36A078FC" w14:textId="77777777" w:rsidR="00277B7A" w:rsidRPr="00277B7A" w:rsidRDefault="00277B7A" w:rsidP="00277B7A">
      <w:pPr>
        <w:jc w:val="both"/>
        <w:rPr>
          <w:rFonts w:asciiTheme="minorHAnsi" w:hAnsiTheme="minorHAnsi" w:cstheme="minorHAnsi"/>
          <w:sz w:val="20"/>
          <w:lang w:val="es-MX"/>
        </w:rPr>
      </w:pPr>
    </w:p>
    <w:p w14:paraId="454E1FE2"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Si se llevara a cabo la rescisión del contrato, y en el caso de que a</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xml:space="preserve"> se le hubieran entregado pagos progresivos, éste deberá de reintegrarlos más los intereses correspondientes, conforme a lo indicado en el artículo 73, párrafo cuarto de la </w:t>
      </w:r>
      <w:r w:rsidRPr="00277B7A">
        <w:rPr>
          <w:rFonts w:asciiTheme="minorHAnsi" w:hAnsiTheme="minorHAnsi" w:cstheme="minorHAnsi"/>
          <w:b/>
          <w:sz w:val="20"/>
          <w:lang w:val="es-MX"/>
        </w:rPr>
        <w:t>“LAASSP”</w:t>
      </w:r>
      <w:r w:rsidRPr="00277B7A">
        <w:rPr>
          <w:rFonts w:asciiTheme="minorHAnsi" w:hAnsiTheme="minorHAnsi" w:cstheme="minorHAnsi"/>
          <w:sz w:val="20"/>
          <w:lang w:val="es-MX"/>
        </w:rPr>
        <w:t xml:space="preserve">. </w:t>
      </w:r>
    </w:p>
    <w:p w14:paraId="6129EDC0" w14:textId="77777777" w:rsidR="00277B7A" w:rsidRPr="00277B7A" w:rsidRDefault="00277B7A" w:rsidP="00277B7A">
      <w:pPr>
        <w:jc w:val="both"/>
        <w:rPr>
          <w:rFonts w:asciiTheme="minorHAnsi" w:hAnsiTheme="minorHAnsi" w:cstheme="minorHAnsi"/>
          <w:sz w:val="20"/>
          <w:lang w:val="es-MX"/>
        </w:rPr>
      </w:pPr>
    </w:p>
    <w:p w14:paraId="2092D7FC"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w:t>
      </w:r>
    </w:p>
    <w:p w14:paraId="3C74B457" w14:textId="77777777" w:rsidR="00277B7A" w:rsidRPr="00277B7A" w:rsidRDefault="00277B7A" w:rsidP="00277B7A">
      <w:pPr>
        <w:jc w:val="both"/>
        <w:rPr>
          <w:rFonts w:asciiTheme="minorHAnsi" w:hAnsiTheme="minorHAnsi" w:cstheme="minorHAnsi"/>
          <w:sz w:val="20"/>
          <w:lang w:val="es-MX"/>
        </w:rPr>
      </w:pPr>
    </w:p>
    <w:p w14:paraId="6437469E"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VIGÉSIMA QUINTA. RELACIÓN Y EXCLUSIÓN LABORAL.</w:t>
      </w:r>
    </w:p>
    <w:p w14:paraId="379D1382" w14:textId="77777777" w:rsidR="00277B7A" w:rsidRPr="00277B7A" w:rsidRDefault="00277B7A" w:rsidP="00277B7A">
      <w:pPr>
        <w:jc w:val="both"/>
        <w:rPr>
          <w:rFonts w:asciiTheme="minorHAnsi" w:hAnsiTheme="minorHAnsi" w:cstheme="minorHAnsi"/>
          <w:sz w:val="20"/>
          <w:lang w:val="es-MX"/>
        </w:rPr>
      </w:pPr>
    </w:p>
    <w:p w14:paraId="20024296"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lastRenderedPageBreak/>
        <w:t>“EL PROVEEDOR”</w:t>
      </w:r>
      <w:r w:rsidRPr="00277B7A">
        <w:rPr>
          <w:rFonts w:asciiTheme="minorHAnsi" w:hAnsiTheme="minorHAnsi" w:cstheme="minorHAnsi"/>
          <w:sz w:val="20"/>
          <w:lang w:val="es-MX"/>
        </w:rPr>
        <w:t xml:space="preserve"> reconoce y acepta ser el único patrón de todos y cada uno de los trabajadores que intervienen en la prestación del servicio, deslindando de toda responsabilidad a</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1C13E99" w14:textId="77777777" w:rsidR="00277B7A" w:rsidRPr="00277B7A" w:rsidRDefault="00277B7A" w:rsidP="00277B7A">
      <w:pPr>
        <w:jc w:val="both"/>
        <w:rPr>
          <w:rFonts w:asciiTheme="minorHAnsi" w:hAnsiTheme="minorHAnsi" w:cstheme="minorHAnsi"/>
          <w:sz w:val="20"/>
          <w:lang w:val="es-MX"/>
        </w:rPr>
      </w:pPr>
    </w:p>
    <w:p w14:paraId="3D8B3FB6"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77B7A">
        <w:rPr>
          <w:rFonts w:asciiTheme="minorHAnsi" w:hAnsiTheme="minorHAnsi" w:cstheme="minorHAnsi"/>
          <w:b/>
          <w:sz w:val="20"/>
          <w:lang w:val="es-MX"/>
        </w:rPr>
        <w:t>“LA DEPENDENCIA O ENTIDAD”</w:t>
      </w:r>
      <w:r w:rsidRPr="00277B7A">
        <w:rPr>
          <w:rFonts w:asciiTheme="minorHAnsi" w:hAnsiTheme="minorHAnsi" w:cstheme="minorHAnsi"/>
          <w:sz w:val="20"/>
          <w:lang w:val="es-MX"/>
        </w:rPr>
        <w:t>, así como en la ejecución de los servicios.</w:t>
      </w:r>
    </w:p>
    <w:p w14:paraId="2217F193" w14:textId="77777777" w:rsidR="00277B7A" w:rsidRPr="00277B7A" w:rsidRDefault="00277B7A" w:rsidP="00277B7A">
      <w:pPr>
        <w:jc w:val="both"/>
        <w:rPr>
          <w:rFonts w:asciiTheme="minorHAnsi" w:hAnsiTheme="minorHAnsi" w:cstheme="minorHAnsi"/>
          <w:sz w:val="20"/>
          <w:lang w:val="es-MX"/>
        </w:rPr>
      </w:pPr>
    </w:p>
    <w:p w14:paraId="0B9B60AF"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 xml:space="preserve">Para cualquier caso no previsto,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exime expresamente a</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de cualquier responsabilidad laboral, civil o penal o de cualquier otra especie que en su caso pudiera llegar a generarse, relacionado con el presente contrato.</w:t>
      </w:r>
    </w:p>
    <w:p w14:paraId="62D8C99A" w14:textId="77777777" w:rsidR="00277B7A" w:rsidRPr="00277B7A" w:rsidRDefault="00277B7A" w:rsidP="00277B7A">
      <w:pPr>
        <w:jc w:val="both"/>
        <w:rPr>
          <w:rFonts w:asciiTheme="minorHAnsi" w:hAnsiTheme="minorHAnsi" w:cstheme="minorHAnsi"/>
          <w:sz w:val="20"/>
          <w:lang w:val="es-MX"/>
        </w:rPr>
      </w:pPr>
    </w:p>
    <w:p w14:paraId="31BB0358" w14:textId="77777777" w:rsidR="00277B7A" w:rsidRPr="00277B7A" w:rsidRDefault="00277B7A" w:rsidP="00277B7A">
      <w:pPr>
        <w:jc w:val="both"/>
        <w:rPr>
          <w:rFonts w:asciiTheme="minorHAnsi" w:hAnsiTheme="minorHAnsi" w:cstheme="minorHAnsi"/>
          <w:sz w:val="20"/>
          <w:lang w:val="es-MX"/>
        </w:rPr>
      </w:pPr>
      <w:r w:rsidRPr="00277B7A">
        <w:rPr>
          <w:rFonts w:asciiTheme="minorHAnsi" w:hAnsiTheme="minorHAnsi" w:cstheme="minorHAnsi"/>
          <w:sz w:val="20"/>
          <w:lang w:val="es-MX"/>
        </w:rPr>
        <w:t>Para el caso que, con posterioridad a la conclusión del presente contrato,</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reciba una demanda laboral por parte de trabajadores de</w:t>
      </w:r>
      <w:r w:rsidRPr="00277B7A">
        <w:rPr>
          <w:rFonts w:asciiTheme="minorHAnsi" w:hAnsiTheme="minorHAnsi" w:cstheme="minorHAnsi"/>
          <w:b/>
          <w:sz w:val="20"/>
          <w:lang w:val="es-MX"/>
        </w:rPr>
        <w:t xml:space="preserve"> “EL PROVEEDOR”</w:t>
      </w:r>
      <w:r w:rsidRPr="00277B7A">
        <w:rPr>
          <w:rFonts w:asciiTheme="minorHAnsi" w:hAnsiTheme="minorHAnsi" w:cstheme="minorHAnsi"/>
          <w:sz w:val="20"/>
          <w:lang w:val="es-MX"/>
        </w:rPr>
        <w:t>, en la que se demande la solidaridad y/o sustitución patronal a</w:t>
      </w:r>
      <w:r w:rsidRPr="00277B7A">
        <w:rPr>
          <w:rFonts w:asciiTheme="minorHAnsi" w:hAnsiTheme="minorHAnsi" w:cstheme="minorHAnsi"/>
          <w:b/>
          <w:sz w:val="20"/>
          <w:lang w:val="es-MX"/>
        </w:rPr>
        <w:t xml:space="preserve"> “LA DEPENDENCIA O ENTIDAD”</w:t>
      </w:r>
      <w:r w:rsidRPr="00277B7A">
        <w:rPr>
          <w:rFonts w:asciiTheme="minorHAnsi" w:hAnsiTheme="minorHAnsi" w:cstheme="minorHAnsi"/>
          <w:sz w:val="20"/>
          <w:lang w:val="es-MX"/>
        </w:rPr>
        <w:t xml:space="preserve">, </w:t>
      </w:r>
      <w:r w:rsidRPr="00277B7A">
        <w:rPr>
          <w:rFonts w:asciiTheme="minorHAnsi" w:hAnsiTheme="minorHAnsi" w:cstheme="minorHAnsi"/>
          <w:b/>
          <w:sz w:val="20"/>
          <w:lang w:val="es-MX"/>
        </w:rPr>
        <w:t>“EL PROVEEDOR”</w:t>
      </w:r>
      <w:r w:rsidRPr="00277B7A">
        <w:rPr>
          <w:rFonts w:asciiTheme="minorHAnsi" w:hAnsiTheme="minorHAnsi" w:cstheme="minorHAnsi"/>
          <w:sz w:val="20"/>
          <w:lang w:val="es-MX"/>
        </w:rPr>
        <w:t xml:space="preserve"> queda obligado a dar cumplimiento a lo establecido en la presente cláusula.</w:t>
      </w:r>
    </w:p>
    <w:p w14:paraId="6E7C1E1C" w14:textId="77777777" w:rsidR="00277B7A" w:rsidRPr="00277B7A" w:rsidRDefault="00277B7A" w:rsidP="00277B7A">
      <w:pPr>
        <w:jc w:val="both"/>
        <w:rPr>
          <w:rFonts w:asciiTheme="minorHAnsi" w:hAnsiTheme="minorHAnsi" w:cstheme="minorHAnsi"/>
          <w:sz w:val="20"/>
          <w:lang w:val="es-MX"/>
        </w:rPr>
      </w:pPr>
    </w:p>
    <w:p w14:paraId="2A9BFB87" w14:textId="77777777" w:rsidR="00277B7A" w:rsidRPr="00277B7A" w:rsidRDefault="00277B7A" w:rsidP="00277B7A">
      <w:pPr>
        <w:jc w:val="both"/>
        <w:rPr>
          <w:rFonts w:asciiTheme="minorHAnsi" w:hAnsiTheme="minorHAnsi" w:cstheme="minorHAnsi"/>
          <w:b/>
          <w:sz w:val="20"/>
        </w:rPr>
      </w:pPr>
      <w:r w:rsidRPr="00277B7A">
        <w:rPr>
          <w:rFonts w:asciiTheme="minorHAnsi" w:hAnsiTheme="minorHAnsi" w:cstheme="minorHAnsi"/>
          <w:b/>
          <w:sz w:val="20"/>
        </w:rPr>
        <w:t>VIGÉSIMA SEXTA. DISCREPANCIAS.</w:t>
      </w:r>
    </w:p>
    <w:p w14:paraId="3D0D3E7D" w14:textId="77777777" w:rsidR="00277B7A" w:rsidRPr="00277B7A" w:rsidRDefault="00277B7A" w:rsidP="00277B7A">
      <w:pPr>
        <w:jc w:val="both"/>
        <w:rPr>
          <w:rFonts w:asciiTheme="minorHAnsi" w:hAnsiTheme="minorHAnsi" w:cstheme="minorHAnsi"/>
          <w:sz w:val="20"/>
          <w:lang w:val="es-MX"/>
        </w:rPr>
      </w:pPr>
    </w:p>
    <w:p w14:paraId="40231016" w14:textId="77777777" w:rsidR="00277B7A" w:rsidRPr="00277B7A" w:rsidRDefault="00277B7A" w:rsidP="00277B7A">
      <w:pPr>
        <w:jc w:val="both"/>
        <w:rPr>
          <w:rFonts w:asciiTheme="minorHAnsi" w:hAnsiTheme="minorHAnsi" w:cstheme="minorHAnsi"/>
          <w:bCs/>
          <w:sz w:val="20"/>
          <w:lang w:val="es-MX"/>
        </w:rPr>
      </w:pPr>
      <w:r w:rsidRPr="00277B7A">
        <w:rPr>
          <w:rFonts w:asciiTheme="minorHAnsi" w:hAnsiTheme="minorHAnsi" w:cstheme="minorHAnsi"/>
          <w:b/>
          <w:sz w:val="20"/>
        </w:rPr>
        <w:t xml:space="preserve">“LAS PARTES” </w:t>
      </w:r>
      <w:r w:rsidRPr="00277B7A">
        <w:rPr>
          <w:rFonts w:asciiTheme="minorHAnsi" w:hAnsiTheme="minorHAnsi" w:cstheme="minorHAnsi"/>
          <w:sz w:val="20"/>
        </w:rPr>
        <w:t xml:space="preserve">convienen que, </w:t>
      </w:r>
      <w:r w:rsidRPr="00277B7A">
        <w:rPr>
          <w:rFonts w:asciiTheme="minorHAnsi" w:hAnsiTheme="minorHAnsi" w:cstheme="minorHAnsi"/>
          <w:bCs/>
          <w:sz w:val="20"/>
          <w:lang w:val="es-MX"/>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277B7A">
        <w:rPr>
          <w:rFonts w:asciiTheme="minorHAnsi" w:hAnsiTheme="minorHAnsi" w:cstheme="minorHAnsi"/>
          <w:b/>
          <w:bCs/>
          <w:sz w:val="20"/>
          <w:lang w:val="es-MX"/>
        </w:rPr>
        <w:t>“LAASSP”</w:t>
      </w:r>
      <w:r w:rsidRPr="00277B7A">
        <w:rPr>
          <w:rFonts w:asciiTheme="minorHAnsi" w:hAnsiTheme="minorHAnsi" w:cstheme="minorHAnsi"/>
          <w:bCs/>
          <w:sz w:val="20"/>
          <w:lang w:val="es-MX"/>
        </w:rPr>
        <w:t>.</w:t>
      </w:r>
    </w:p>
    <w:p w14:paraId="1C2CEB32" w14:textId="77777777" w:rsidR="00277B7A" w:rsidRPr="00277B7A" w:rsidRDefault="00277B7A" w:rsidP="00277B7A">
      <w:pPr>
        <w:jc w:val="both"/>
        <w:rPr>
          <w:rFonts w:asciiTheme="minorHAnsi" w:hAnsiTheme="minorHAnsi" w:cstheme="minorHAnsi"/>
          <w:sz w:val="20"/>
          <w:lang w:val="es-MX"/>
        </w:rPr>
      </w:pPr>
    </w:p>
    <w:p w14:paraId="0247906B"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VIGÉSIMA SÉPTIMA. CONCILIACIÓN.</w:t>
      </w:r>
    </w:p>
    <w:p w14:paraId="0E7C15A4" w14:textId="77777777" w:rsidR="00277B7A" w:rsidRPr="00277B7A" w:rsidRDefault="00277B7A" w:rsidP="00277B7A">
      <w:pPr>
        <w:jc w:val="both"/>
        <w:rPr>
          <w:rFonts w:asciiTheme="minorHAnsi" w:hAnsiTheme="minorHAnsi" w:cstheme="minorHAnsi"/>
          <w:sz w:val="20"/>
          <w:lang w:val="es-MX"/>
        </w:rPr>
      </w:pPr>
    </w:p>
    <w:p w14:paraId="4956F3F8"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b/>
          <w:sz w:val="20"/>
        </w:rPr>
        <w:t>“LAS PARTES”</w:t>
      </w:r>
      <w:r w:rsidRPr="00277B7A">
        <w:rPr>
          <w:rFonts w:asciiTheme="minorHAnsi" w:hAnsiTheme="minorHAnsi" w:cstheme="minorHAnsi"/>
          <w:sz w:val="20"/>
        </w:rPr>
        <w:t xml:space="preserve"> acuerdan que para el caso de que se presenten desavenencias derivadas de la ejecución y cumplimiento del presente contrato, podrán someterse al procedimiento de conciliación establecido en los artículos 109, 111 y 112 de la </w:t>
      </w:r>
      <w:r w:rsidRPr="00277B7A">
        <w:rPr>
          <w:rFonts w:asciiTheme="minorHAnsi" w:hAnsiTheme="minorHAnsi" w:cstheme="minorHAnsi"/>
          <w:b/>
          <w:sz w:val="20"/>
        </w:rPr>
        <w:t>“LAASSP”</w:t>
      </w:r>
      <w:r w:rsidRPr="00277B7A">
        <w:rPr>
          <w:rFonts w:asciiTheme="minorHAnsi" w:hAnsiTheme="minorHAnsi" w:cstheme="minorHAnsi"/>
          <w:sz w:val="20"/>
        </w:rPr>
        <w:t>, y 186 al 196 de su Reglamento.</w:t>
      </w:r>
    </w:p>
    <w:p w14:paraId="27DA5533" w14:textId="77777777" w:rsidR="00277B7A" w:rsidRPr="00277B7A" w:rsidRDefault="00277B7A" w:rsidP="00277B7A">
      <w:pPr>
        <w:jc w:val="both"/>
        <w:rPr>
          <w:rFonts w:asciiTheme="minorHAnsi" w:hAnsiTheme="minorHAnsi" w:cstheme="minorHAnsi"/>
          <w:sz w:val="20"/>
        </w:rPr>
      </w:pPr>
    </w:p>
    <w:p w14:paraId="7E0352C6"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VIGÉSIMA OCTAVA. DOMICILIOS</w:t>
      </w:r>
    </w:p>
    <w:p w14:paraId="608B808C" w14:textId="77777777" w:rsidR="00277B7A" w:rsidRPr="00277B7A" w:rsidRDefault="00277B7A" w:rsidP="00277B7A">
      <w:pPr>
        <w:jc w:val="both"/>
        <w:rPr>
          <w:rFonts w:asciiTheme="minorHAnsi" w:hAnsiTheme="minorHAnsi" w:cstheme="minorHAnsi"/>
          <w:sz w:val="20"/>
          <w:lang w:val="es-MX"/>
        </w:rPr>
      </w:pPr>
    </w:p>
    <w:p w14:paraId="62CF5632"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rPr>
        <w:t>“LAS PARTES”</w:t>
      </w:r>
      <w:r w:rsidRPr="00277B7A">
        <w:rPr>
          <w:rFonts w:asciiTheme="minorHAnsi" w:hAnsiTheme="minorHAnsi" w:cstheme="minorHAnsi"/>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72AA61D" w14:textId="77777777" w:rsidR="00277B7A" w:rsidRPr="00277B7A" w:rsidRDefault="00277B7A" w:rsidP="00277B7A">
      <w:pPr>
        <w:jc w:val="both"/>
        <w:rPr>
          <w:rFonts w:asciiTheme="minorHAnsi" w:hAnsiTheme="minorHAnsi" w:cstheme="minorHAnsi"/>
          <w:sz w:val="20"/>
          <w:lang w:val="es-MX"/>
        </w:rPr>
      </w:pPr>
    </w:p>
    <w:p w14:paraId="4A337A3B"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VIGÉSIMA NOVENA. LEGISLACIÓN APLICABLE</w:t>
      </w:r>
    </w:p>
    <w:p w14:paraId="33E4FF27" w14:textId="77777777" w:rsidR="00277B7A" w:rsidRPr="00277B7A" w:rsidRDefault="00277B7A" w:rsidP="00277B7A">
      <w:pPr>
        <w:jc w:val="both"/>
        <w:rPr>
          <w:rFonts w:asciiTheme="minorHAnsi" w:hAnsiTheme="minorHAnsi" w:cstheme="minorHAnsi"/>
          <w:sz w:val="20"/>
          <w:lang w:val="es-MX"/>
        </w:rPr>
      </w:pPr>
    </w:p>
    <w:p w14:paraId="731D4D36" w14:textId="77777777" w:rsidR="00277B7A" w:rsidRPr="00277B7A" w:rsidRDefault="00277B7A" w:rsidP="00277B7A">
      <w:pPr>
        <w:jc w:val="both"/>
        <w:rPr>
          <w:rFonts w:asciiTheme="minorHAnsi" w:hAnsiTheme="minorHAnsi" w:cstheme="minorHAnsi"/>
          <w:sz w:val="20"/>
        </w:rPr>
      </w:pPr>
      <w:r w:rsidRPr="00277B7A">
        <w:rPr>
          <w:rFonts w:asciiTheme="minorHAnsi" w:hAnsiTheme="minorHAnsi" w:cstheme="minorHAnsi"/>
          <w:b/>
          <w:sz w:val="20"/>
          <w:lang w:val="es-MX"/>
        </w:rPr>
        <w:t xml:space="preserve">“LAS PARTES” </w:t>
      </w:r>
      <w:r w:rsidRPr="00277B7A">
        <w:rPr>
          <w:rFonts w:asciiTheme="minorHAnsi" w:hAnsiTheme="minorHAnsi" w:cstheme="minorHAnsi"/>
          <w:sz w:val="20"/>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6280CD9" w14:textId="77777777" w:rsidR="00277B7A" w:rsidRPr="00277B7A" w:rsidRDefault="00277B7A" w:rsidP="00277B7A">
      <w:pPr>
        <w:jc w:val="both"/>
        <w:rPr>
          <w:rFonts w:asciiTheme="minorHAnsi" w:hAnsiTheme="minorHAnsi" w:cstheme="minorHAnsi"/>
          <w:sz w:val="20"/>
          <w:lang w:val="es-MX"/>
        </w:rPr>
      </w:pPr>
    </w:p>
    <w:p w14:paraId="0981C0F8"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TRIGÉSIMA. JURISDICCIÓN</w:t>
      </w:r>
    </w:p>
    <w:p w14:paraId="51D49F4B" w14:textId="77777777" w:rsidR="00277B7A" w:rsidRPr="00277B7A" w:rsidRDefault="00277B7A" w:rsidP="00277B7A">
      <w:pPr>
        <w:jc w:val="both"/>
        <w:rPr>
          <w:rFonts w:asciiTheme="minorHAnsi" w:hAnsiTheme="minorHAnsi" w:cstheme="minorHAnsi"/>
          <w:sz w:val="20"/>
          <w:lang w:val="es-MX"/>
        </w:rPr>
      </w:pPr>
    </w:p>
    <w:p w14:paraId="64EFD8BC"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rPr>
        <w:t>“LAS PARTES”</w:t>
      </w:r>
      <w:r w:rsidRPr="00277B7A">
        <w:rPr>
          <w:rFonts w:asciiTheme="minorHAnsi" w:hAnsiTheme="minorHAnsi" w:cstheme="minorHAnsi"/>
          <w:sz w:val="20"/>
        </w:rPr>
        <w:t xml:space="preserve"> convienen que, para la interpretación y cumplimiento de este </w:t>
      </w:r>
      <w:r w:rsidRPr="00277B7A">
        <w:rPr>
          <w:rFonts w:asciiTheme="minorHAnsi" w:hAnsiTheme="minorHAnsi" w:cstheme="minorHAnsi"/>
          <w:sz w:val="20"/>
          <w:lang w:val="es-MX"/>
        </w:rPr>
        <w:t>contrato</w:t>
      </w:r>
      <w:r w:rsidRPr="00277B7A">
        <w:rPr>
          <w:rFonts w:asciiTheme="minorHAnsi" w:hAnsiTheme="minorHAnsi" w:cstheme="minorHAnsi"/>
          <w:sz w:val="20"/>
        </w:rPr>
        <w:t>, así como para lo no previsto en el mismo, se someterán a la jurisdicción y competencia de los Tribunales Federales con sede en la Ciudad_______, renunciando expresamente al fuero que pudiera corresponderles en razón de su domicilio actual o futuro.</w:t>
      </w:r>
    </w:p>
    <w:p w14:paraId="605A91FE" w14:textId="77777777" w:rsidR="00277B7A" w:rsidRPr="00277B7A" w:rsidRDefault="00277B7A" w:rsidP="00277B7A">
      <w:pPr>
        <w:jc w:val="both"/>
        <w:rPr>
          <w:rFonts w:asciiTheme="minorHAnsi" w:hAnsiTheme="minorHAnsi" w:cstheme="minorHAnsi"/>
          <w:sz w:val="20"/>
          <w:lang w:val="es-MX"/>
        </w:rPr>
      </w:pPr>
      <w:bookmarkStart w:id="9" w:name="_Hlk131436329"/>
    </w:p>
    <w:p w14:paraId="0D9F941E" w14:textId="77777777" w:rsidR="00277B7A" w:rsidRPr="00277B7A" w:rsidRDefault="00277B7A" w:rsidP="00277B7A">
      <w:pPr>
        <w:jc w:val="both"/>
        <w:rPr>
          <w:rFonts w:asciiTheme="minorHAnsi" w:hAnsiTheme="minorHAnsi" w:cstheme="minorHAnsi"/>
          <w:b/>
          <w:sz w:val="20"/>
          <w:u w:val="single"/>
          <w:lang w:val="es-MX"/>
        </w:rPr>
      </w:pPr>
      <w:r w:rsidRPr="00277B7A">
        <w:rPr>
          <w:rFonts w:asciiTheme="minorHAnsi" w:hAnsiTheme="minorHAnsi" w:cstheme="minorHAnsi"/>
          <w:b/>
          <w:sz w:val="20"/>
          <w:lang w:val="es-MX"/>
        </w:rPr>
        <w:t>“LAS PARTES”</w:t>
      </w:r>
      <w:r w:rsidRPr="00277B7A">
        <w:rPr>
          <w:rFonts w:asciiTheme="minorHAnsi" w:hAnsiTheme="minorHAnsi" w:cstheme="minorHAnsi"/>
          <w:sz w:val="20"/>
          <w:lang w:val="es-MX"/>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3E020A61" w14:textId="77777777" w:rsidR="00277B7A" w:rsidRPr="00277B7A" w:rsidRDefault="00277B7A" w:rsidP="00277B7A">
      <w:pPr>
        <w:jc w:val="both"/>
        <w:rPr>
          <w:rFonts w:asciiTheme="minorHAnsi" w:hAnsiTheme="minorHAnsi" w:cstheme="minorHAnsi"/>
          <w:sz w:val="20"/>
          <w:lang w:val="es-MX"/>
        </w:rPr>
      </w:pPr>
    </w:p>
    <w:p w14:paraId="6F551004"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POR:</w:t>
      </w:r>
    </w:p>
    <w:p w14:paraId="2D544F0F" w14:textId="77777777" w:rsidR="00277B7A" w:rsidRPr="00277B7A" w:rsidRDefault="00277B7A" w:rsidP="00277B7A">
      <w:pPr>
        <w:jc w:val="both"/>
        <w:rPr>
          <w:rFonts w:asciiTheme="minorHAnsi" w:hAnsiTheme="minorHAnsi" w:cstheme="minorHAnsi"/>
          <w:b/>
          <w:sz w:val="20"/>
          <w:lang w:val="es-MX"/>
        </w:rPr>
      </w:pPr>
      <w:r w:rsidRPr="00277B7A">
        <w:rPr>
          <w:rFonts w:asciiTheme="minorHAnsi" w:hAnsiTheme="minorHAnsi" w:cstheme="minorHAnsi"/>
          <w:b/>
          <w:sz w:val="20"/>
          <w:lang w:val="es-MX"/>
        </w:rPr>
        <w:t>“LA DEPENDENCIA O ENTIDAD”</w:t>
      </w:r>
    </w:p>
    <w:p w14:paraId="1669B19E" w14:textId="77777777" w:rsidR="00277B7A" w:rsidRPr="00277B7A" w:rsidRDefault="00277B7A" w:rsidP="00277B7A">
      <w:pPr>
        <w:jc w:val="center"/>
        <w:rPr>
          <w:rFonts w:asciiTheme="minorHAnsi" w:hAnsiTheme="minorHAnsi" w:cstheme="minorHAnsi"/>
          <w:b/>
          <w:sz w:val="20"/>
          <w:lang w:val="es-MX"/>
        </w:rPr>
      </w:pPr>
    </w:p>
    <w:tbl>
      <w:tblPr>
        <w:tblStyle w:val="Tablaconcuadrcula"/>
        <w:tblW w:w="0" w:type="auto"/>
        <w:tblLook w:val="04A0" w:firstRow="1" w:lastRow="0" w:firstColumn="1" w:lastColumn="0" w:noHBand="0" w:noVBand="1"/>
      </w:tblPr>
      <w:tblGrid>
        <w:gridCol w:w="3426"/>
        <w:gridCol w:w="3458"/>
        <w:gridCol w:w="2510"/>
      </w:tblGrid>
      <w:tr w:rsidR="00277B7A" w:rsidRPr="00277B7A" w14:paraId="33B1CCB6" w14:textId="77777777" w:rsidTr="00277B7A">
        <w:tc>
          <w:tcPr>
            <w:tcW w:w="3426" w:type="dxa"/>
          </w:tcPr>
          <w:p w14:paraId="6FCFB298"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b/>
                <w:sz w:val="20"/>
                <w:lang w:val="es-MX"/>
              </w:rPr>
              <w:t>NOMBRE</w:t>
            </w:r>
          </w:p>
          <w:p w14:paraId="0E0353E7" w14:textId="77777777" w:rsidR="00277B7A" w:rsidRPr="00277B7A" w:rsidRDefault="00277B7A" w:rsidP="00277B7A">
            <w:pPr>
              <w:jc w:val="center"/>
              <w:rPr>
                <w:rFonts w:asciiTheme="minorHAnsi" w:hAnsiTheme="minorHAnsi" w:cstheme="minorHAnsi"/>
                <w:b/>
                <w:sz w:val="20"/>
                <w:lang w:val="es-MX"/>
              </w:rPr>
            </w:pPr>
          </w:p>
        </w:tc>
        <w:tc>
          <w:tcPr>
            <w:tcW w:w="3458" w:type="dxa"/>
          </w:tcPr>
          <w:p w14:paraId="30B680F0"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b/>
                <w:sz w:val="20"/>
                <w:lang w:val="es-MX"/>
              </w:rPr>
              <w:t xml:space="preserve">CARGO </w:t>
            </w:r>
          </w:p>
        </w:tc>
        <w:tc>
          <w:tcPr>
            <w:tcW w:w="2510" w:type="dxa"/>
          </w:tcPr>
          <w:p w14:paraId="647D3D9E"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b/>
                <w:sz w:val="20"/>
                <w:lang w:val="es-MX"/>
              </w:rPr>
              <w:t>R.F.C.</w:t>
            </w:r>
          </w:p>
        </w:tc>
      </w:tr>
      <w:tr w:rsidR="00277B7A" w:rsidRPr="00277B7A" w14:paraId="75DD08E5" w14:textId="77777777" w:rsidTr="00277B7A">
        <w:tc>
          <w:tcPr>
            <w:tcW w:w="3426" w:type="dxa"/>
          </w:tcPr>
          <w:p w14:paraId="470734B0"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(NOMBRE DEL REPRESENTANTE DE LA DEPENDENCIA O ENTIDAD</w:t>
            </w:r>
          </w:p>
          <w:p w14:paraId="7A7D2438" w14:textId="77777777" w:rsidR="00277B7A" w:rsidRPr="00277B7A" w:rsidRDefault="00277B7A" w:rsidP="00277B7A">
            <w:pPr>
              <w:jc w:val="center"/>
              <w:rPr>
                <w:rFonts w:asciiTheme="minorHAnsi" w:hAnsiTheme="minorHAnsi" w:cstheme="minorHAnsi"/>
                <w:b/>
                <w:sz w:val="20"/>
                <w:lang w:val="es-MX"/>
              </w:rPr>
            </w:pPr>
          </w:p>
        </w:tc>
        <w:tc>
          <w:tcPr>
            <w:tcW w:w="3458" w:type="dxa"/>
          </w:tcPr>
          <w:p w14:paraId="2DE361D8"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(CARGO DEL REPRESENTANTE DE LA DEPENDENCIA O ENTIDAD</w:t>
            </w:r>
          </w:p>
          <w:p w14:paraId="072D6BB9" w14:textId="77777777" w:rsidR="00277B7A" w:rsidRPr="00277B7A" w:rsidRDefault="00277B7A" w:rsidP="00277B7A">
            <w:pPr>
              <w:jc w:val="center"/>
              <w:rPr>
                <w:rFonts w:asciiTheme="minorHAnsi" w:hAnsiTheme="minorHAnsi" w:cstheme="minorHAnsi"/>
                <w:b/>
                <w:sz w:val="20"/>
                <w:lang w:val="es-MX"/>
              </w:rPr>
            </w:pPr>
          </w:p>
        </w:tc>
        <w:tc>
          <w:tcPr>
            <w:tcW w:w="2510" w:type="dxa"/>
          </w:tcPr>
          <w:p w14:paraId="748A39EC"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(R.F.C. DEL REPRESENTANTE DE LA DEPENDENCIA O ENTIDAD</w:t>
            </w:r>
          </w:p>
        </w:tc>
      </w:tr>
      <w:tr w:rsidR="00277B7A" w:rsidRPr="00277B7A" w14:paraId="1F314A76" w14:textId="77777777" w:rsidTr="00277B7A">
        <w:tc>
          <w:tcPr>
            <w:tcW w:w="3426" w:type="dxa"/>
          </w:tcPr>
          <w:p w14:paraId="3BAB2444"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 xml:space="preserve">(NOMBRE DEL ADMINISTRADOR DEL CONTRATO) </w:t>
            </w:r>
          </w:p>
          <w:p w14:paraId="2F9B0DE9" w14:textId="77777777" w:rsidR="00277B7A" w:rsidRPr="00277B7A" w:rsidRDefault="00277B7A" w:rsidP="00277B7A">
            <w:pPr>
              <w:jc w:val="center"/>
              <w:rPr>
                <w:rFonts w:asciiTheme="minorHAnsi" w:hAnsiTheme="minorHAnsi" w:cstheme="minorHAnsi"/>
                <w:b/>
                <w:sz w:val="20"/>
                <w:lang w:val="es-MX"/>
              </w:rPr>
            </w:pPr>
          </w:p>
        </w:tc>
        <w:tc>
          <w:tcPr>
            <w:tcW w:w="3458" w:type="dxa"/>
          </w:tcPr>
          <w:p w14:paraId="6A7168E0"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 xml:space="preserve">(CARGO DEL ADMINISTRADOR DEL CONTRATO) </w:t>
            </w:r>
          </w:p>
          <w:p w14:paraId="1BD15349" w14:textId="77777777" w:rsidR="00277B7A" w:rsidRPr="00277B7A" w:rsidRDefault="00277B7A" w:rsidP="00277B7A">
            <w:pPr>
              <w:jc w:val="center"/>
              <w:rPr>
                <w:rFonts w:asciiTheme="minorHAnsi" w:hAnsiTheme="minorHAnsi" w:cstheme="minorHAnsi"/>
                <w:b/>
                <w:sz w:val="20"/>
                <w:lang w:val="es-MX"/>
              </w:rPr>
            </w:pPr>
          </w:p>
        </w:tc>
        <w:tc>
          <w:tcPr>
            <w:tcW w:w="2510" w:type="dxa"/>
          </w:tcPr>
          <w:p w14:paraId="4874DF4D"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 xml:space="preserve">(R.F.C. DEL ADMINISTRADOR DEL CONTRATO) </w:t>
            </w:r>
          </w:p>
          <w:p w14:paraId="46A76743" w14:textId="77777777" w:rsidR="00277B7A" w:rsidRPr="00277B7A" w:rsidRDefault="00277B7A" w:rsidP="00277B7A">
            <w:pPr>
              <w:jc w:val="center"/>
              <w:rPr>
                <w:rFonts w:asciiTheme="minorHAnsi" w:hAnsiTheme="minorHAnsi" w:cstheme="minorHAnsi"/>
                <w:b/>
                <w:sz w:val="20"/>
                <w:lang w:val="es-MX"/>
              </w:rPr>
            </w:pPr>
          </w:p>
        </w:tc>
      </w:tr>
      <w:tr w:rsidR="00277B7A" w:rsidRPr="00277B7A" w14:paraId="1C8F5007" w14:textId="77777777" w:rsidTr="00277B7A">
        <w:tc>
          <w:tcPr>
            <w:tcW w:w="3426" w:type="dxa"/>
          </w:tcPr>
          <w:p w14:paraId="41025188"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 xml:space="preserve">(NOMBRE DEL FIRMANTE X) </w:t>
            </w:r>
          </w:p>
          <w:p w14:paraId="10FE9EE2" w14:textId="77777777" w:rsidR="00277B7A" w:rsidRPr="00277B7A" w:rsidRDefault="00277B7A" w:rsidP="00277B7A">
            <w:pPr>
              <w:jc w:val="center"/>
              <w:rPr>
                <w:rFonts w:asciiTheme="minorHAnsi" w:hAnsiTheme="minorHAnsi" w:cstheme="minorHAnsi"/>
                <w:b/>
                <w:sz w:val="20"/>
                <w:lang w:val="es-MX"/>
              </w:rPr>
            </w:pPr>
          </w:p>
        </w:tc>
        <w:tc>
          <w:tcPr>
            <w:tcW w:w="3458" w:type="dxa"/>
          </w:tcPr>
          <w:p w14:paraId="1321FABA"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 xml:space="preserve">(CARGO DEL FIRMANTE X) </w:t>
            </w:r>
          </w:p>
          <w:p w14:paraId="199C7502" w14:textId="77777777" w:rsidR="00277B7A" w:rsidRPr="00277B7A" w:rsidRDefault="00277B7A" w:rsidP="00277B7A">
            <w:pPr>
              <w:jc w:val="center"/>
              <w:rPr>
                <w:rFonts w:asciiTheme="minorHAnsi" w:hAnsiTheme="minorHAnsi" w:cstheme="minorHAnsi"/>
                <w:b/>
                <w:sz w:val="20"/>
                <w:lang w:val="es-MX"/>
              </w:rPr>
            </w:pPr>
          </w:p>
        </w:tc>
        <w:tc>
          <w:tcPr>
            <w:tcW w:w="2510" w:type="dxa"/>
          </w:tcPr>
          <w:p w14:paraId="2241937D"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 xml:space="preserve">(R.F.C. FIRMANTE X) </w:t>
            </w:r>
          </w:p>
          <w:p w14:paraId="48C3DA02" w14:textId="77777777" w:rsidR="00277B7A" w:rsidRPr="00277B7A" w:rsidRDefault="00277B7A" w:rsidP="00277B7A">
            <w:pPr>
              <w:jc w:val="center"/>
              <w:rPr>
                <w:rFonts w:asciiTheme="minorHAnsi" w:hAnsiTheme="minorHAnsi" w:cstheme="minorHAnsi"/>
                <w:b/>
                <w:sz w:val="20"/>
                <w:lang w:val="es-MX"/>
              </w:rPr>
            </w:pPr>
          </w:p>
        </w:tc>
      </w:tr>
    </w:tbl>
    <w:p w14:paraId="40FDD317" w14:textId="77777777" w:rsidR="00277B7A" w:rsidRPr="00277B7A" w:rsidRDefault="00277B7A" w:rsidP="00277B7A">
      <w:pPr>
        <w:jc w:val="center"/>
        <w:rPr>
          <w:rFonts w:asciiTheme="minorHAnsi" w:hAnsiTheme="minorHAnsi" w:cstheme="minorHAnsi"/>
          <w:b/>
          <w:sz w:val="20"/>
          <w:lang w:val="es-MX"/>
        </w:rPr>
      </w:pPr>
    </w:p>
    <w:p w14:paraId="6497FC2F"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b/>
          <w:sz w:val="20"/>
          <w:lang w:val="es-MX"/>
        </w:rPr>
        <w:t>POR:</w:t>
      </w:r>
    </w:p>
    <w:p w14:paraId="35B28751"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b/>
          <w:sz w:val="20"/>
          <w:lang w:val="es-MX"/>
        </w:rPr>
        <w:t xml:space="preserve"> “EL PROVEEDOR”</w:t>
      </w:r>
    </w:p>
    <w:p w14:paraId="1CFE0C04" w14:textId="77777777" w:rsidR="00277B7A" w:rsidRPr="00277B7A" w:rsidRDefault="00277B7A" w:rsidP="00277B7A">
      <w:pPr>
        <w:jc w:val="center"/>
        <w:rPr>
          <w:rFonts w:asciiTheme="minorHAnsi" w:hAnsiTheme="minorHAnsi" w:cstheme="minorHAnsi"/>
          <w:b/>
          <w:sz w:val="20"/>
          <w:lang w:val="es-MX"/>
        </w:rPr>
      </w:pPr>
    </w:p>
    <w:tbl>
      <w:tblPr>
        <w:tblStyle w:val="Tablaconcuadrcula"/>
        <w:tblW w:w="0" w:type="auto"/>
        <w:tblLook w:val="04A0" w:firstRow="1" w:lastRow="0" w:firstColumn="1" w:lastColumn="0" w:noHBand="0" w:noVBand="1"/>
      </w:tblPr>
      <w:tblGrid>
        <w:gridCol w:w="4631"/>
        <w:gridCol w:w="4763"/>
      </w:tblGrid>
      <w:tr w:rsidR="00277B7A" w:rsidRPr="00277B7A" w14:paraId="56F67AAA" w14:textId="77777777" w:rsidTr="00277B7A">
        <w:tc>
          <w:tcPr>
            <w:tcW w:w="4631" w:type="dxa"/>
          </w:tcPr>
          <w:p w14:paraId="591FA3E8"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b/>
                <w:sz w:val="20"/>
                <w:lang w:val="es-MX"/>
              </w:rPr>
              <w:t>NOMBRE</w:t>
            </w:r>
          </w:p>
          <w:p w14:paraId="2DDFECCD" w14:textId="77777777" w:rsidR="00277B7A" w:rsidRPr="00277B7A" w:rsidRDefault="00277B7A" w:rsidP="00277B7A">
            <w:pPr>
              <w:jc w:val="center"/>
              <w:rPr>
                <w:rFonts w:asciiTheme="minorHAnsi" w:hAnsiTheme="minorHAnsi" w:cstheme="minorHAnsi"/>
                <w:b/>
                <w:sz w:val="20"/>
                <w:lang w:val="es-MX"/>
              </w:rPr>
            </w:pPr>
          </w:p>
        </w:tc>
        <w:tc>
          <w:tcPr>
            <w:tcW w:w="4763" w:type="dxa"/>
          </w:tcPr>
          <w:p w14:paraId="028C2F12"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b/>
                <w:sz w:val="20"/>
                <w:lang w:val="es-MX"/>
              </w:rPr>
              <w:t>R.F.C.</w:t>
            </w:r>
          </w:p>
        </w:tc>
      </w:tr>
      <w:tr w:rsidR="00277B7A" w:rsidRPr="00277B7A" w14:paraId="1D013598" w14:textId="77777777" w:rsidTr="00277B7A">
        <w:tc>
          <w:tcPr>
            <w:tcW w:w="4631" w:type="dxa"/>
          </w:tcPr>
          <w:p w14:paraId="48CC9D48" w14:textId="77777777" w:rsidR="00277B7A" w:rsidRPr="00277B7A" w:rsidRDefault="00277B7A" w:rsidP="00277B7A">
            <w:pPr>
              <w:jc w:val="center"/>
              <w:rPr>
                <w:rFonts w:asciiTheme="minorHAnsi" w:hAnsiTheme="minorHAnsi" w:cstheme="minorHAnsi"/>
                <w:b/>
                <w:sz w:val="20"/>
                <w:lang w:val="es-MX"/>
              </w:rPr>
            </w:pPr>
            <w:r w:rsidRPr="00277B7A">
              <w:rPr>
                <w:rFonts w:asciiTheme="minorHAnsi" w:hAnsiTheme="minorHAnsi" w:cstheme="minorHAnsi"/>
                <w:sz w:val="20"/>
                <w:u w:val="single"/>
                <w:lang w:val="es-MX"/>
              </w:rPr>
              <w:t>(NOMBRE, DENOMINACIÓN O RAZÓN SOCIAL DE LA PERSONA FÍSICA O MORAL)</w:t>
            </w:r>
          </w:p>
        </w:tc>
        <w:tc>
          <w:tcPr>
            <w:tcW w:w="4763" w:type="dxa"/>
          </w:tcPr>
          <w:p w14:paraId="6CBAB59C" w14:textId="77777777" w:rsidR="00277B7A" w:rsidRPr="00277B7A" w:rsidRDefault="00277B7A" w:rsidP="00277B7A">
            <w:pPr>
              <w:jc w:val="center"/>
              <w:rPr>
                <w:rFonts w:asciiTheme="minorHAnsi" w:hAnsiTheme="minorHAnsi" w:cstheme="minorHAnsi"/>
                <w:sz w:val="20"/>
                <w:u w:val="single"/>
                <w:lang w:val="es-MX"/>
              </w:rPr>
            </w:pPr>
            <w:r w:rsidRPr="00277B7A">
              <w:rPr>
                <w:rFonts w:asciiTheme="minorHAnsi" w:hAnsiTheme="minorHAnsi" w:cstheme="minorHAnsi"/>
                <w:sz w:val="20"/>
                <w:lang w:val="es-MX"/>
              </w:rPr>
              <w:t>(</w:t>
            </w:r>
            <w:r w:rsidRPr="00277B7A">
              <w:rPr>
                <w:rFonts w:asciiTheme="minorHAnsi" w:hAnsiTheme="minorHAnsi" w:cstheme="minorHAnsi"/>
                <w:sz w:val="20"/>
                <w:u w:val="single"/>
                <w:lang w:val="es-MX"/>
              </w:rPr>
              <w:t>R.F.C.  DE LA PERSONA FÍSICA O MORAL)</w:t>
            </w:r>
          </w:p>
          <w:p w14:paraId="51D6156F" w14:textId="77777777" w:rsidR="00277B7A" w:rsidRPr="00277B7A" w:rsidRDefault="00277B7A" w:rsidP="00277B7A">
            <w:pPr>
              <w:jc w:val="center"/>
              <w:rPr>
                <w:rFonts w:asciiTheme="minorHAnsi" w:hAnsiTheme="minorHAnsi" w:cstheme="minorHAnsi"/>
                <w:b/>
                <w:sz w:val="20"/>
                <w:lang w:val="es-MX"/>
              </w:rPr>
            </w:pPr>
          </w:p>
        </w:tc>
      </w:tr>
    </w:tbl>
    <w:p w14:paraId="5271BBC5" w14:textId="77777777" w:rsidR="00277B7A" w:rsidRPr="00277B7A" w:rsidRDefault="00277B7A" w:rsidP="00277B7A">
      <w:pPr>
        <w:jc w:val="center"/>
        <w:rPr>
          <w:rFonts w:asciiTheme="minorHAnsi" w:hAnsiTheme="minorHAnsi" w:cstheme="minorHAnsi"/>
          <w:sz w:val="20"/>
          <w:lang w:val="es-MX"/>
        </w:rPr>
      </w:pPr>
    </w:p>
    <w:p w14:paraId="7A0A6893" w14:textId="7D7E4DE9" w:rsidR="008804FE" w:rsidRPr="000D1649" w:rsidRDefault="008804FE" w:rsidP="008804FE">
      <w:pPr>
        <w:jc w:val="center"/>
        <w:rPr>
          <w:rFonts w:ascii="Noto Sans" w:hAnsi="Noto Sans" w:cs="Noto Sans"/>
          <w:b/>
          <w:sz w:val="18"/>
          <w:szCs w:val="18"/>
        </w:rPr>
      </w:pPr>
      <w:r w:rsidRPr="000D1649">
        <w:rPr>
          <w:rFonts w:ascii="Noto Sans" w:hAnsi="Noto Sans" w:cs="Noto Sans"/>
          <w:b/>
          <w:sz w:val="18"/>
          <w:szCs w:val="18"/>
        </w:rPr>
        <w:t xml:space="preserve">ANEXO NÚMERO </w:t>
      </w:r>
      <w:r w:rsidR="00C33FC0" w:rsidRPr="000D1649">
        <w:rPr>
          <w:rFonts w:ascii="Noto Sans" w:hAnsi="Noto Sans" w:cs="Noto Sans"/>
          <w:b/>
          <w:sz w:val="18"/>
          <w:szCs w:val="18"/>
        </w:rPr>
        <w:t>11</w:t>
      </w:r>
      <w:r w:rsidR="0052052B" w:rsidRPr="000D1649">
        <w:rPr>
          <w:rFonts w:ascii="Noto Sans" w:hAnsi="Noto Sans" w:cs="Noto Sans"/>
          <w:b/>
          <w:sz w:val="18"/>
          <w:szCs w:val="18"/>
        </w:rPr>
        <w:t xml:space="preserve"> (</w:t>
      </w:r>
      <w:r w:rsidR="00C33FC0" w:rsidRPr="000D1649">
        <w:rPr>
          <w:rFonts w:ascii="Noto Sans" w:hAnsi="Noto Sans" w:cs="Noto Sans"/>
          <w:b/>
          <w:sz w:val="18"/>
          <w:szCs w:val="18"/>
        </w:rPr>
        <w:t>ONCE</w:t>
      </w:r>
      <w:r w:rsidRPr="000D1649">
        <w:rPr>
          <w:rFonts w:ascii="Noto Sans" w:hAnsi="Noto Sans" w:cs="Noto Sans"/>
          <w:b/>
          <w:sz w:val="18"/>
          <w:szCs w:val="18"/>
        </w:rPr>
        <w:t>)</w:t>
      </w:r>
    </w:p>
    <w:p w14:paraId="5AFF9465" w14:textId="77777777" w:rsidR="002A7115" w:rsidRDefault="002A7115" w:rsidP="002A7115">
      <w:pPr>
        <w:jc w:val="center"/>
        <w:rPr>
          <w:rFonts w:asciiTheme="minorHAnsi" w:hAnsiTheme="minorHAnsi" w:cstheme="minorHAnsi"/>
          <w:b/>
          <w:sz w:val="20"/>
        </w:rPr>
      </w:pPr>
      <w:r>
        <w:rPr>
          <w:rFonts w:asciiTheme="minorHAnsi" w:hAnsiTheme="minorHAnsi" w:cstheme="minorHAnsi"/>
          <w:b/>
          <w:sz w:val="20"/>
        </w:rPr>
        <w:t>FORMATO PARA FIANZA DE CUMPLIMIENTO DE CONTRATO</w:t>
      </w:r>
    </w:p>
    <w:p w14:paraId="19ECCBEC" w14:textId="77777777" w:rsidR="002A7115" w:rsidRDefault="002A7115" w:rsidP="002A7115">
      <w:pPr>
        <w:jc w:val="center"/>
        <w:rPr>
          <w:rFonts w:asciiTheme="minorHAnsi" w:hAnsiTheme="minorHAnsi" w:cstheme="minorHAnsi"/>
          <w:b/>
          <w:sz w:val="20"/>
        </w:rPr>
      </w:pPr>
    </w:p>
    <w:p w14:paraId="2C57DF6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4222FF09"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(AFIANZADORA O ASEGURADORA) </w:t>
      </w:r>
    </w:p>
    <w:p w14:paraId="539EDD13"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DENOMINACIÓN SOCIAL: __________. EN LO SUCESIVO (LA "AFIANZADORA" O LA "ASEGURADORA") </w:t>
      </w:r>
    </w:p>
    <w:p w14:paraId="109415D2"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 </w:t>
      </w:r>
    </w:p>
    <w:p w14:paraId="1C15CCB1"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AUTORIZACIÓN DEL GOBIERNO FEDERAL PARA OPERAR: _________ (NÚMERO DE OFICIO Y FECHA) </w:t>
      </w:r>
    </w:p>
    <w:p w14:paraId="0B5A6D02"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BENEFICIARIA: INSTITUTO MEXICANO DEL SEGURO SOCIAL, EN LO SUCESIVO "LA BENEFICIARIA". </w:t>
      </w:r>
    </w:p>
    <w:p w14:paraId="27149CE0"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BELISARIO DOMÍNGUEZ NO. 1000, COLONIA INDEPENDENCIA, SECTOR LIBERTAD, C.P. 44340, GUADALAJARA, JALISCO </w:t>
      </w:r>
    </w:p>
    <w:p w14:paraId="5CD30B39"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MEDIO ELECTRÓNICO, POR EL CUAL SE PUEDA ENVIAR LA FIANZA A "LA CONTRATANTE" Y A "LA BENEFICIARIA": </w:t>
      </w:r>
      <w:hyperlink r:id="rId22" w:history="1">
        <w:r>
          <w:rPr>
            <w:rStyle w:val="Hipervnculo"/>
            <w:rFonts w:asciiTheme="minorHAnsi" w:hAnsiTheme="minorHAnsi" w:cstheme="minorHAnsi"/>
            <w:sz w:val="20"/>
            <w:szCs w:val="20"/>
          </w:rPr>
          <w:t>NANCY.URZUA@IMSS.GOB.MX</w:t>
        </w:r>
      </w:hyperlink>
      <w:r>
        <w:rPr>
          <w:rFonts w:asciiTheme="minorHAnsi" w:hAnsiTheme="minorHAnsi" w:cstheme="minorHAnsi"/>
          <w:sz w:val="20"/>
          <w:szCs w:val="20"/>
        </w:rPr>
        <w:t xml:space="preserve">;  </w:t>
      </w:r>
      <w:hyperlink r:id="rId23" w:history="1">
        <w:r>
          <w:rPr>
            <w:rStyle w:val="Hipervnculo"/>
            <w:rFonts w:asciiTheme="minorHAnsi" w:hAnsiTheme="minorHAnsi" w:cstheme="minorHAnsi"/>
            <w:sz w:val="20"/>
            <w:szCs w:val="20"/>
          </w:rPr>
          <w:t>NORMA.GARCIACA@IMSS.GOB.MX</w:t>
        </w:r>
      </w:hyperlink>
      <w:r>
        <w:rPr>
          <w:rStyle w:val="Hipervnculo"/>
          <w:rFonts w:asciiTheme="minorHAnsi" w:hAnsiTheme="minorHAnsi" w:cstheme="minorHAnsi"/>
          <w:sz w:val="20"/>
          <w:szCs w:val="20"/>
        </w:rPr>
        <w:t xml:space="preserve">; </w:t>
      </w:r>
      <w:r>
        <w:rPr>
          <w:rFonts w:asciiTheme="minorHAnsi" w:hAnsiTheme="minorHAnsi" w:cstheme="minorHAnsi"/>
          <w:sz w:val="20"/>
          <w:szCs w:val="20"/>
        </w:rPr>
        <w:t xml:space="preserve"> </w:t>
      </w:r>
      <w:hyperlink r:id="rId24" w:history="1">
        <w:r>
          <w:rPr>
            <w:rStyle w:val="Hipervnculo"/>
            <w:rFonts w:asciiTheme="minorHAnsi" w:hAnsiTheme="minorHAnsi" w:cstheme="minorHAnsi"/>
            <w:sz w:val="20"/>
            <w:szCs w:val="20"/>
          </w:rPr>
          <w:t>MARIA.CARRILLOC@IMSS.GOB.MX</w:t>
        </w:r>
      </w:hyperlink>
      <w:r>
        <w:rPr>
          <w:rFonts w:asciiTheme="minorHAnsi" w:hAnsiTheme="minorHAnsi" w:cstheme="minorHAnsi"/>
          <w:sz w:val="20"/>
          <w:szCs w:val="20"/>
        </w:rPr>
        <w:t xml:space="preserve">  </w:t>
      </w:r>
    </w:p>
    <w:p w14:paraId="27627F59"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FIADO (S): (EN CASO DE PROPOSICIÓN CONJUNTA, EL NOMBRE Y DATOS DE CADA UNO DE ELLOS) </w:t>
      </w:r>
    </w:p>
    <w:p w14:paraId="08BC338E"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NOMBRE O DENOMINACIÓN SOCIAL: _____________________________. </w:t>
      </w:r>
    </w:p>
    <w:p w14:paraId="3712873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RFC: __________. </w:t>
      </w:r>
    </w:p>
    <w:p w14:paraId="5CDAC88F"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_____________________________. (EL MISMO QUE APAREZCA EN EL CONTRATO PRINCIPAL) </w:t>
      </w:r>
    </w:p>
    <w:p w14:paraId="504D05E4"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 LA PÓLIZA: </w:t>
      </w:r>
    </w:p>
    <w:p w14:paraId="35E7E3E8"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_________________________. (NÚMERO ASIGNADO POR LA "AFIANZADORA" O LA "ASEGURADORA") </w:t>
      </w:r>
    </w:p>
    <w:p w14:paraId="1C1EFA39"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AFIANZADO: _________________. (CON LETRA Y NÚMERO, SIN INCLUIR EL IMPUESTO AL VALOR AGREGADO). </w:t>
      </w:r>
    </w:p>
    <w:p w14:paraId="6B72265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 </w:t>
      </w:r>
    </w:p>
    <w:p w14:paraId="15368678"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EXPEDICIÓN: ______________. </w:t>
      </w:r>
    </w:p>
    <w:p w14:paraId="67D1648F"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70BC047"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NATURALEZA DE LAS OBLIGACIONES: ____ (DIVISIBLE O INDIVISIBLE, DE CONFORMIDAD CON LO ESTIPULADO EN EL CONTRATO). </w:t>
      </w:r>
    </w:p>
    <w:p w14:paraId="48DC4713"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59F713A"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10C7A94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DATOS DEL CONTRATO O PEDIDO, EN LO SUCESIVO EL "CONTRATO": </w:t>
      </w:r>
    </w:p>
    <w:p w14:paraId="56B67950"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ASIGNADO POR "LA CONTRATANTE": _________________. </w:t>
      </w:r>
    </w:p>
    <w:p w14:paraId="3158CE73"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OBJETO: __________________________________________. </w:t>
      </w:r>
    </w:p>
    <w:p w14:paraId="36F4EA32"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DEL CONTRATO: (CON NÚMERO Y LETRA, SIN EL IMPUESTO AL VALOR AGREGADO) </w:t>
      </w:r>
    </w:p>
    <w:p w14:paraId="6CC94086"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_________________________________________. </w:t>
      </w:r>
    </w:p>
    <w:p w14:paraId="7FBD5601"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SUSCRIPCIÓN: ______________________________. </w:t>
      </w:r>
    </w:p>
    <w:p w14:paraId="1D9951F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TIPO: (ADQUISICIONES, ARRENDAMIENTOS, SERVICIOS, OBRA PÚBLICA O SERVICIOS RELACIONADOS CON LA MISMA). </w:t>
      </w:r>
    </w:p>
    <w:p w14:paraId="1DEB007F"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CONTRACTUAL PARA LA GARANTÍA DE CUMPLIMIENTO: (DIVISIBLE O INDIVISIBLE, DE CONFORMIDAD CON LO ESTIPULADO EN EL CONTRATO) </w:t>
      </w:r>
    </w:p>
    <w:p w14:paraId="5B7EDAB5"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2C99320A"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C216CC6"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PRESENTE FIANZA SE EXPIDE DE CONFORMIDAD CON LO DISPUESTO POR LOS ARTÍCULOS 69, FRACCIÓN II Y ÚLTIMO PÁRRAFO, Y ARTÍCULO 70, FRACCIÓN II, DE LA LEY DE ADQUISICIONES, ARRENDAMIENTOS Y SERVICIOS DEL SECTOR PÚBLICO, Y 103 DE SU REGLAMENTO. </w:t>
      </w:r>
    </w:p>
    <w:p w14:paraId="795691D0"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VALIDACIÓN DE LA FIANZA EN EL PORTAL DE INTERNET, DIRECCIÓN ELECTRÓNICA WWW.AMIG.ORG.MX </w:t>
      </w:r>
    </w:p>
    <w:p w14:paraId="0924C703"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(NOMBRE DEL REPRESENTANTE DE LA AFIANZADORA O ASEGURADORA)_______</w:t>
      </w:r>
    </w:p>
    <w:p w14:paraId="62F367A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DD2A6C" w14:textId="77777777" w:rsidR="002A7115" w:rsidRDefault="002A7115" w:rsidP="002A7115">
      <w:pPr>
        <w:pStyle w:val="Sinespaciado"/>
        <w:jc w:val="both"/>
        <w:rPr>
          <w:rFonts w:asciiTheme="minorHAnsi" w:hAnsiTheme="minorHAnsi" w:cstheme="minorHAnsi"/>
          <w:sz w:val="20"/>
          <w:szCs w:val="20"/>
        </w:rPr>
      </w:pPr>
    </w:p>
    <w:p w14:paraId="75B12B27"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PRIMERA. - OBLIGACIÓN GARANTIZADA. </w:t>
      </w:r>
    </w:p>
    <w:p w14:paraId="28D160AB"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3765060" w14:textId="77777777" w:rsidR="002A7115" w:rsidRDefault="002A7115" w:rsidP="002A7115">
      <w:pPr>
        <w:pStyle w:val="Sinespaciado"/>
        <w:jc w:val="both"/>
        <w:rPr>
          <w:rFonts w:asciiTheme="minorHAnsi" w:hAnsiTheme="minorHAnsi" w:cstheme="minorHAnsi"/>
          <w:sz w:val="20"/>
          <w:szCs w:val="20"/>
        </w:rPr>
      </w:pPr>
    </w:p>
    <w:p w14:paraId="6CF61497"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SEGUNDA. - MONTO AFIANZADO. </w:t>
      </w:r>
    </w:p>
    <w:p w14:paraId="3780DB05"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(LA "AFIANZADORA" O LA "ASEGURADORA"), SE COMPROMETE A PAGAR A LA BENEFICIARIA, HASTA EL MONTO DE ESTA PÓLIZA, QUE ES __________</w:t>
      </w:r>
      <w:proofErr w:type="gramStart"/>
      <w:r>
        <w:rPr>
          <w:rFonts w:asciiTheme="minorHAnsi" w:hAnsiTheme="minorHAnsi" w:cstheme="minorHAnsi"/>
          <w:sz w:val="20"/>
          <w:szCs w:val="20"/>
        </w:rPr>
        <w:t>_(</w:t>
      </w:r>
      <w:proofErr w:type="gramEnd"/>
      <w:r>
        <w:rPr>
          <w:rFonts w:asciiTheme="minorHAnsi" w:hAnsiTheme="minorHAnsi" w:cstheme="minorHAnsi"/>
          <w:sz w:val="20"/>
          <w:szCs w:val="20"/>
        </w:rPr>
        <w:t xml:space="preserve">CON NÚMERO Y LETRA SIN INCLUIR EL IMPUESTO AL VALOR AGREGADO) QUE REPRESENTA EL 10% (DIEZ POR CIENTO) DEL VALOR DEL "CONTRATO". </w:t>
      </w:r>
    </w:p>
    <w:p w14:paraId="655F1386"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B7CEB2D"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256DB9D"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933EDB3" w14:textId="77777777" w:rsidR="002A7115" w:rsidRDefault="002A7115" w:rsidP="002A7115">
      <w:pPr>
        <w:pStyle w:val="Sinespaciado"/>
        <w:jc w:val="both"/>
        <w:rPr>
          <w:rFonts w:asciiTheme="minorHAnsi" w:hAnsiTheme="minorHAnsi" w:cstheme="minorHAnsi"/>
          <w:sz w:val="20"/>
          <w:szCs w:val="20"/>
        </w:rPr>
      </w:pPr>
    </w:p>
    <w:p w14:paraId="0832D9CD"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TERCERA. - INDEMNIZACIÓN POR MORA. </w:t>
      </w:r>
    </w:p>
    <w:p w14:paraId="21DA44E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4D92D518" w14:textId="77777777" w:rsidR="002A7115" w:rsidRDefault="002A7115" w:rsidP="002A7115">
      <w:pPr>
        <w:pStyle w:val="Sinespaciado"/>
        <w:jc w:val="both"/>
        <w:rPr>
          <w:rFonts w:asciiTheme="minorHAnsi" w:hAnsiTheme="minorHAnsi" w:cstheme="minorHAnsi"/>
          <w:sz w:val="20"/>
          <w:szCs w:val="20"/>
        </w:rPr>
      </w:pPr>
    </w:p>
    <w:p w14:paraId="1505DEE0"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CUARTA. - VIGENCIA. </w:t>
      </w:r>
    </w:p>
    <w:p w14:paraId="1D43F318"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52D1B0A4"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1726403"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2C73982A" w14:textId="77777777" w:rsidR="002A7115" w:rsidRDefault="002A7115" w:rsidP="002A7115">
      <w:pPr>
        <w:pStyle w:val="Sinespaciado"/>
        <w:jc w:val="both"/>
        <w:rPr>
          <w:rFonts w:asciiTheme="minorHAnsi" w:hAnsiTheme="minorHAnsi" w:cstheme="minorHAnsi"/>
          <w:sz w:val="20"/>
          <w:szCs w:val="20"/>
        </w:rPr>
      </w:pPr>
    </w:p>
    <w:p w14:paraId="69A14B43"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QUINTA. - PRÓRROGAS, ESPERAS O AMPLIACIÓN AL PLAZO DEL CONTRATO. </w:t>
      </w:r>
    </w:p>
    <w:p w14:paraId="6BD13888"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472A886"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DB804E8" w14:textId="77777777" w:rsidR="002A7115" w:rsidRDefault="002A7115" w:rsidP="002A7115">
      <w:pPr>
        <w:pStyle w:val="Sinespaciado"/>
        <w:jc w:val="both"/>
        <w:rPr>
          <w:rFonts w:asciiTheme="minorHAnsi" w:hAnsiTheme="minorHAnsi" w:cstheme="minorHAnsi"/>
          <w:sz w:val="20"/>
          <w:szCs w:val="20"/>
        </w:rPr>
      </w:pPr>
    </w:p>
    <w:p w14:paraId="27A10529" w14:textId="77777777" w:rsidR="002A7115" w:rsidRDefault="002A7115" w:rsidP="002A7115">
      <w:pPr>
        <w:pStyle w:val="Sinespaciado"/>
        <w:jc w:val="both"/>
        <w:rPr>
          <w:rFonts w:asciiTheme="minorHAnsi" w:hAnsiTheme="minorHAnsi" w:cstheme="minorHAnsi"/>
          <w:sz w:val="20"/>
          <w:szCs w:val="20"/>
        </w:rPr>
      </w:pPr>
    </w:p>
    <w:p w14:paraId="674FB74E"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SEXTA. - SUPUESTOS DE SUSPENSIÓN. </w:t>
      </w:r>
    </w:p>
    <w:p w14:paraId="78381B20"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1B759B21"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09CD0840"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9C228C3" w14:textId="77777777" w:rsidR="002A7115" w:rsidRDefault="002A7115" w:rsidP="002A7115">
      <w:pPr>
        <w:pStyle w:val="Sinespaciado"/>
        <w:jc w:val="both"/>
        <w:rPr>
          <w:rFonts w:asciiTheme="minorHAnsi" w:hAnsiTheme="minorHAnsi" w:cstheme="minorHAnsi"/>
          <w:sz w:val="20"/>
          <w:szCs w:val="20"/>
        </w:rPr>
      </w:pPr>
    </w:p>
    <w:p w14:paraId="48A28C71"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SÉPTIMA. - SUBJUDICIDAD. </w:t>
      </w:r>
    </w:p>
    <w:p w14:paraId="1EF2AF75"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5F41DE43"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CF8AA78" w14:textId="77777777" w:rsidR="002A7115" w:rsidRDefault="002A7115" w:rsidP="002A7115">
      <w:pPr>
        <w:pStyle w:val="Sinespaciado"/>
        <w:jc w:val="both"/>
        <w:rPr>
          <w:rFonts w:asciiTheme="minorHAnsi" w:hAnsiTheme="minorHAnsi" w:cstheme="minorHAnsi"/>
          <w:sz w:val="20"/>
          <w:szCs w:val="20"/>
        </w:rPr>
      </w:pPr>
    </w:p>
    <w:p w14:paraId="6AB0C0A4"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OCTAVA. - COAFIANZAMIENTO O YUXTAPOSICIÓN DE GARANTÍAS. </w:t>
      </w:r>
    </w:p>
    <w:p w14:paraId="19DB47F2"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0C63C5C4" w14:textId="77777777" w:rsidR="002A7115" w:rsidRDefault="002A7115" w:rsidP="002A7115">
      <w:pPr>
        <w:pStyle w:val="Sinespaciado"/>
        <w:jc w:val="both"/>
        <w:rPr>
          <w:rFonts w:asciiTheme="minorHAnsi" w:hAnsiTheme="minorHAnsi" w:cstheme="minorHAnsi"/>
          <w:sz w:val="20"/>
          <w:szCs w:val="20"/>
        </w:rPr>
      </w:pPr>
    </w:p>
    <w:p w14:paraId="6AA6A22E"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NOVENA. - CANCELACIÓN DE LA FIANZA. </w:t>
      </w:r>
    </w:p>
    <w:p w14:paraId="15A89E79"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0D440AF"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9C219F1"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66A1E5F" w14:textId="77777777" w:rsidR="002A7115" w:rsidRDefault="002A7115" w:rsidP="002A7115">
      <w:pPr>
        <w:pStyle w:val="Sinespaciado"/>
        <w:jc w:val="both"/>
        <w:rPr>
          <w:rFonts w:asciiTheme="minorHAnsi" w:hAnsiTheme="minorHAnsi" w:cstheme="minorHAnsi"/>
          <w:sz w:val="20"/>
          <w:szCs w:val="20"/>
        </w:rPr>
      </w:pPr>
    </w:p>
    <w:p w14:paraId="401C166D"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 PROCEDIMIENTOS. </w:t>
      </w:r>
    </w:p>
    <w:p w14:paraId="10952D5D"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45FA137D" w14:textId="77777777" w:rsidR="002A7115" w:rsidRDefault="002A7115" w:rsidP="002A7115">
      <w:pPr>
        <w:pStyle w:val="Sinespaciado"/>
        <w:jc w:val="both"/>
        <w:rPr>
          <w:rFonts w:asciiTheme="minorHAnsi" w:hAnsiTheme="minorHAnsi" w:cstheme="minorHAnsi"/>
          <w:sz w:val="20"/>
          <w:szCs w:val="20"/>
        </w:rPr>
      </w:pPr>
    </w:p>
    <w:p w14:paraId="25CA7FEC"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PRIMERA. -RECLAMACIÓN </w:t>
      </w:r>
    </w:p>
    <w:p w14:paraId="649A4E95"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EC59FC5" w14:textId="77777777" w:rsidR="002A7115" w:rsidRDefault="002A7115" w:rsidP="002A7115">
      <w:pPr>
        <w:pStyle w:val="Sinespaciado"/>
        <w:jc w:val="both"/>
        <w:rPr>
          <w:rFonts w:asciiTheme="minorHAnsi" w:hAnsiTheme="minorHAnsi" w:cstheme="minorHAnsi"/>
          <w:sz w:val="20"/>
          <w:szCs w:val="20"/>
        </w:rPr>
      </w:pPr>
    </w:p>
    <w:p w14:paraId="4E8F02C9"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SEGUNDA. - DISPOSICIONES APLICABLES. </w:t>
      </w:r>
    </w:p>
    <w:p w14:paraId="5F6AB807" w14:textId="77777777" w:rsidR="002A7115" w:rsidRDefault="002A7115" w:rsidP="002A7115">
      <w:pPr>
        <w:pStyle w:val="Sinespaciado"/>
        <w:jc w:val="both"/>
        <w:rPr>
          <w:rFonts w:asciiTheme="minorHAnsi" w:hAnsiTheme="minorHAnsi" w:cstheme="minorHAnsi"/>
          <w:sz w:val="20"/>
          <w:szCs w:val="20"/>
        </w:rPr>
      </w:pPr>
      <w:r>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09846D60" w14:textId="77777777" w:rsidR="005D6714" w:rsidRPr="000D1649" w:rsidRDefault="005D6714" w:rsidP="005D6714">
      <w:pPr>
        <w:jc w:val="both"/>
        <w:rPr>
          <w:rFonts w:ascii="Noto Sans" w:eastAsiaTheme="minorHAnsi" w:hAnsi="Noto Sans" w:cs="Noto Sans"/>
          <w:sz w:val="18"/>
          <w:szCs w:val="18"/>
          <w:lang w:val="es-MX" w:eastAsia="en-US"/>
        </w:rPr>
      </w:pPr>
    </w:p>
    <w:p w14:paraId="5FDF206F" w14:textId="77777777" w:rsidR="005D6714" w:rsidRPr="000D1649" w:rsidRDefault="005D6714" w:rsidP="005D6714">
      <w:pPr>
        <w:suppressAutoHyphens w:val="0"/>
        <w:jc w:val="center"/>
        <w:rPr>
          <w:rFonts w:ascii="Noto Sans" w:hAnsi="Noto Sans" w:cs="Noto Sans"/>
          <w:b/>
          <w:iCs/>
          <w:sz w:val="18"/>
          <w:szCs w:val="18"/>
        </w:rPr>
      </w:pPr>
    </w:p>
    <w:p w14:paraId="5763D708"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2C3D3BD4"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442CF966"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0C689F8A"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24BD30AD"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09011187"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090A0FC2"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620B434A"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65216877"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4DB17D5D"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2D233459"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3A9C12D3" w14:textId="77777777" w:rsidR="0087507C" w:rsidRPr="000D1649" w:rsidRDefault="0087507C" w:rsidP="007552CF">
      <w:pPr>
        <w:numPr>
          <w:ilvl w:val="0"/>
          <w:numId w:val="1"/>
        </w:numPr>
        <w:tabs>
          <w:tab w:val="clear" w:pos="432"/>
        </w:tabs>
        <w:ind w:left="0" w:firstLine="0"/>
        <w:jc w:val="center"/>
        <w:outlineLvl w:val="4"/>
        <w:rPr>
          <w:rFonts w:ascii="Noto Sans" w:hAnsi="Noto Sans" w:cs="Noto Sans"/>
          <w:b/>
          <w:iCs/>
          <w:sz w:val="18"/>
          <w:szCs w:val="18"/>
        </w:rPr>
      </w:pPr>
    </w:p>
    <w:p w14:paraId="7DC5F20F" w14:textId="77777777" w:rsidR="002A7115" w:rsidRDefault="002A7115">
      <w:pPr>
        <w:suppressAutoHyphens w:val="0"/>
        <w:rPr>
          <w:rFonts w:ascii="Noto Sans" w:hAnsi="Noto Sans" w:cs="Noto Sans"/>
          <w:b/>
          <w:iCs/>
          <w:sz w:val="18"/>
          <w:szCs w:val="18"/>
        </w:rPr>
      </w:pPr>
      <w:r>
        <w:rPr>
          <w:rFonts w:ascii="Noto Sans" w:hAnsi="Noto Sans" w:cs="Noto Sans"/>
          <w:b/>
          <w:iCs/>
          <w:sz w:val="18"/>
          <w:szCs w:val="18"/>
        </w:rPr>
        <w:br w:type="page"/>
      </w:r>
    </w:p>
    <w:p w14:paraId="34DF7C8B" w14:textId="1C22CAAC" w:rsidR="008804FE" w:rsidRPr="000D1649" w:rsidRDefault="008804FE" w:rsidP="007552CF">
      <w:pPr>
        <w:numPr>
          <w:ilvl w:val="0"/>
          <w:numId w:val="1"/>
        </w:numPr>
        <w:tabs>
          <w:tab w:val="clear" w:pos="432"/>
        </w:tabs>
        <w:ind w:left="0" w:firstLine="0"/>
        <w:jc w:val="center"/>
        <w:outlineLvl w:val="4"/>
        <w:rPr>
          <w:rFonts w:ascii="Noto Sans" w:hAnsi="Noto Sans" w:cs="Noto Sans"/>
          <w:b/>
          <w:iCs/>
          <w:sz w:val="18"/>
          <w:szCs w:val="18"/>
        </w:rPr>
      </w:pPr>
      <w:r w:rsidRPr="000D1649">
        <w:rPr>
          <w:rFonts w:ascii="Noto Sans" w:hAnsi="Noto Sans" w:cs="Noto Sans"/>
          <w:b/>
          <w:iCs/>
          <w:sz w:val="18"/>
          <w:szCs w:val="18"/>
        </w:rPr>
        <w:lastRenderedPageBreak/>
        <w:t>ANEXO NÚMERO</w:t>
      </w:r>
      <w:r w:rsidR="00BB32DE" w:rsidRPr="000D1649">
        <w:rPr>
          <w:rFonts w:ascii="Noto Sans" w:hAnsi="Noto Sans" w:cs="Noto Sans"/>
          <w:b/>
          <w:iCs/>
          <w:sz w:val="18"/>
          <w:szCs w:val="18"/>
        </w:rPr>
        <w:t xml:space="preserve"> </w:t>
      </w:r>
      <w:r w:rsidR="00C33FC0" w:rsidRPr="000D1649">
        <w:rPr>
          <w:rFonts w:ascii="Noto Sans" w:hAnsi="Noto Sans" w:cs="Noto Sans"/>
          <w:b/>
          <w:iCs/>
          <w:sz w:val="18"/>
          <w:szCs w:val="18"/>
        </w:rPr>
        <w:t>12</w:t>
      </w:r>
      <w:r w:rsidR="000A0276" w:rsidRPr="000D1649">
        <w:rPr>
          <w:rFonts w:ascii="Noto Sans" w:hAnsi="Noto Sans" w:cs="Noto Sans"/>
          <w:b/>
          <w:iCs/>
          <w:sz w:val="18"/>
          <w:szCs w:val="18"/>
        </w:rPr>
        <w:t xml:space="preserve"> </w:t>
      </w:r>
      <w:r w:rsidR="00BB32DE" w:rsidRPr="000D1649">
        <w:rPr>
          <w:rFonts w:ascii="Noto Sans" w:hAnsi="Noto Sans" w:cs="Noto Sans"/>
          <w:b/>
          <w:iCs/>
          <w:sz w:val="18"/>
          <w:szCs w:val="18"/>
        </w:rPr>
        <w:t>(</w:t>
      </w:r>
      <w:r w:rsidR="00C33FC0" w:rsidRPr="000D1649">
        <w:rPr>
          <w:rFonts w:ascii="Noto Sans" w:hAnsi="Noto Sans" w:cs="Noto Sans"/>
          <w:b/>
          <w:iCs/>
          <w:sz w:val="18"/>
          <w:szCs w:val="18"/>
        </w:rPr>
        <w:t>DOCE</w:t>
      </w:r>
      <w:r w:rsidR="00BB32DE" w:rsidRPr="000D1649">
        <w:rPr>
          <w:rFonts w:ascii="Noto Sans" w:hAnsi="Noto Sans" w:cs="Noto Sans"/>
          <w:b/>
          <w:iCs/>
          <w:sz w:val="18"/>
          <w:szCs w:val="18"/>
        </w:rPr>
        <w:t>)</w:t>
      </w:r>
    </w:p>
    <w:p w14:paraId="7CB9AD85" w14:textId="77777777" w:rsidR="008804FE" w:rsidRPr="000D1649" w:rsidRDefault="008804FE" w:rsidP="008804FE">
      <w:pPr>
        <w:rPr>
          <w:rFonts w:ascii="Noto Sans" w:hAnsi="Noto Sans" w:cs="Noto Sans"/>
          <w:sz w:val="18"/>
          <w:szCs w:val="18"/>
          <w:lang w:val="es-ES_tradnl"/>
        </w:rPr>
      </w:pPr>
    </w:p>
    <w:p w14:paraId="484C5C8D" w14:textId="54D1FD9A" w:rsidR="008804FE" w:rsidRPr="000D1649" w:rsidRDefault="008804FE" w:rsidP="008804FE">
      <w:pPr>
        <w:jc w:val="center"/>
        <w:rPr>
          <w:rFonts w:ascii="Noto Sans" w:hAnsi="Noto Sans" w:cs="Noto Sans"/>
          <w:b/>
          <w:sz w:val="18"/>
          <w:szCs w:val="18"/>
        </w:rPr>
      </w:pPr>
      <w:r w:rsidRPr="000D1649">
        <w:rPr>
          <w:rFonts w:ascii="Noto Sans" w:hAnsi="Noto Sans" w:cs="Noto Sans"/>
          <w:b/>
          <w:sz w:val="18"/>
          <w:szCs w:val="18"/>
        </w:rPr>
        <w:t>FORMATO DE CARTA RELA</w:t>
      </w:r>
      <w:r w:rsidR="00C31BA7" w:rsidRPr="000D1649">
        <w:rPr>
          <w:rFonts w:ascii="Noto Sans" w:hAnsi="Noto Sans" w:cs="Noto Sans"/>
          <w:b/>
          <w:sz w:val="18"/>
          <w:szCs w:val="18"/>
        </w:rPr>
        <w:t xml:space="preserve">TIVA AL PUNTO 6  </w:t>
      </w:r>
    </w:p>
    <w:p w14:paraId="348776A6" w14:textId="77777777" w:rsidR="008804FE" w:rsidRPr="000D1649" w:rsidRDefault="008804FE" w:rsidP="008804FE">
      <w:pPr>
        <w:jc w:val="center"/>
        <w:rPr>
          <w:rFonts w:ascii="Noto Sans" w:hAnsi="Noto Sans" w:cs="Noto Sans"/>
          <w:b/>
          <w:sz w:val="18"/>
          <w:szCs w:val="18"/>
        </w:rPr>
      </w:pPr>
    </w:p>
    <w:p w14:paraId="4BDF8796" w14:textId="77777777" w:rsidR="008804FE" w:rsidRPr="000D1649" w:rsidRDefault="008804FE" w:rsidP="008804FE">
      <w:pPr>
        <w:jc w:val="center"/>
        <w:rPr>
          <w:rFonts w:ascii="Noto Sans" w:hAnsi="Noto Sans" w:cs="Noto Sans"/>
          <w:b/>
          <w:sz w:val="18"/>
          <w:szCs w:val="18"/>
        </w:rPr>
      </w:pPr>
    </w:p>
    <w:p w14:paraId="596151B1" w14:textId="77777777" w:rsidR="00E65792" w:rsidRPr="000D1649" w:rsidRDefault="00E65792" w:rsidP="00E65792">
      <w:pPr>
        <w:keepNext/>
        <w:keepLines/>
        <w:rPr>
          <w:rFonts w:ascii="Noto Sans" w:hAnsi="Noto Sans" w:cs="Noto Sans"/>
          <w:sz w:val="18"/>
          <w:szCs w:val="18"/>
        </w:rPr>
      </w:pPr>
      <w:r w:rsidRPr="000D1649">
        <w:rPr>
          <w:rFonts w:ascii="Noto Sans" w:hAnsi="Noto Sans" w:cs="Noto Sans"/>
          <w:sz w:val="18"/>
          <w:szCs w:val="18"/>
        </w:rPr>
        <w:t>LUGAR Y FECHA</w:t>
      </w:r>
    </w:p>
    <w:p w14:paraId="0587E918" w14:textId="77777777" w:rsidR="00E65792" w:rsidRPr="000D1649" w:rsidRDefault="00E65792" w:rsidP="00E65792">
      <w:pPr>
        <w:keepNext/>
        <w:keepLines/>
        <w:rPr>
          <w:rFonts w:ascii="Noto Sans" w:hAnsi="Noto Sans" w:cs="Noto Sans"/>
          <w:sz w:val="18"/>
          <w:szCs w:val="18"/>
        </w:rPr>
      </w:pPr>
    </w:p>
    <w:p w14:paraId="4A05DF83"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INSTITUTO MEXICANO DEL SEGURO SOCIAL</w:t>
      </w:r>
    </w:p>
    <w:p w14:paraId="5E5C7B5B"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ÓRGANO DE OPERACIÓN ADMINISTRATIVA DESCONCENTRADA ESTATAL JALISCO</w:t>
      </w:r>
    </w:p>
    <w:p w14:paraId="1CF538F0"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JEFATURA DE SERVICIOS ADMINISTRATIVOS</w:t>
      </w:r>
    </w:p>
    <w:p w14:paraId="069611BA" w14:textId="77777777" w:rsidR="00E65792" w:rsidRPr="000D1649" w:rsidRDefault="00E65792" w:rsidP="00E65792">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i w:val="0"/>
          <w:sz w:val="18"/>
          <w:szCs w:val="18"/>
        </w:rPr>
        <w:t>COORDINACIÓN DE ABASTECIMIENTO Y EQUIPAMIENTO</w:t>
      </w:r>
    </w:p>
    <w:p w14:paraId="4632CB6F" w14:textId="77777777" w:rsidR="008804FE" w:rsidRPr="000D1649" w:rsidRDefault="00E65792" w:rsidP="00E65792">
      <w:pPr>
        <w:jc w:val="both"/>
        <w:rPr>
          <w:rFonts w:ascii="Noto Sans" w:hAnsi="Noto Sans" w:cs="Noto Sans"/>
          <w:b/>
          <w:sz w:val="18"/>
          <w:szCs w:val="18"/>
        </w:rPr>
      </w:pPr>
      <w:r w:rsidRPr="000D1649">
        <w:rPr>
          <w:rFonts w:ascii="Noto Sans" w:hAnsi="Noto Sans" w:cs="Noto Sans"/>
          <w:b/>
          <w:sz w:val="18"/>
          <w:szCs w:val="18"/>
        </w:rPr>
        <w:t>PRESENTE:</w:t>
      </w:r>
    </w:p>
    <w:p w14:paraId="25B34A60" w14:textId="77777777" w:rsidR="00E65792" w:rsidRPr="000D1649" w:rsidRDefault="00E65792" w:rsidP="00E65792">
      <w:pPr>
        <w:jc w:val="both"/>
        <w:rPr>
          <w:rFonts w:ascii="Noto Sans" w:hAnsi="Noto Sans" w:cs="Noto Sans"/>
          <w:b/>
          <w:sz w:val="18"/>
          <w:szCs w:val="18"/>
        </w:rPr>
      </w:pPr>
    </w:p>
    <w:p w14:paraId="6A3911AD" w14:textId="77777777" w:rsidR="00E65792" w:rsidRPr="000D1649" w:rsidRDefault="00E65792" w:rsidP="00E65792">
      <w:pPr>
        <w:jc w:val="both"/>
        <w:rPr>
          <w:rFonts w:ascii="Noto Sans" w:hAnsi="Noto Sans" w:cs="Noto Sans"/>
          <w:b/>
          <w:sz w:val="18"/>
          <w:szCs w:val="18"/>
        </w:rPr>
      </w:pPr>
    </w:p>
    <w:p w14:paraId="2A67FAA8" w14:textId="77777777" w:rsidR="00E65792" w:rsidRPr="000D1649" w:rsidRDefault="00E65792" w:rsidP="00E65792">
      <w:pPr>
        <w:jc w:val="both"/>
        <w:rPr>
          <w:rFonts w:ascii="Noto Sans" w:hAnsi="Noto Sans" w:cs="Noto Sans"/>
          <w:b/>
          <w:sz w:val="18"/>
          <w:szCs w:val="18"/>
        </w:rPr>
      </w:pPr>
    </w:p>
    <w:p w14:paraId="7207CC94" w14:textId="77777777" w:rsidR="00E65792" w:rsidRPr="000D1649" w:rsidRDefault="00E65792" w:rsidP="00E65792">
      <w:pPr>
        <w:jc w:val="both"/>
        <w:rPr>
          <w:rFonts w:ascii="Noto Sans" w:hAnsi="Noto Sans" w:cs="Noto Sans"/>
          <w:b/>
          <w:bCs/>
          <w:sz w:val="18"/>
          <w:szCs w:val="18"/>
        </w:rPr>
      </w:pPr>
    </w:p>
    <w:p w14:paraId="304049E5" w14:textId="31FE82D1" w:rsidR="008804FE" w:rsidRPr="000D1649" w:rsidRDefault="008804FE" w:rsidP="008804FE">
      <w:pPr>
        <w:jc w:val="both"/>
        <w:rPr>
          <w:rFonts w:ascii="Noto Sans" w:hAnsi="Noto Sans" w:cs="Noto Sans"/>
          <w:sz w:val="18"/>
          <w:szCs w:val="18"/>
        </w:rPr>
      </w:pPr>
      <w:r w:rsidRPr="000D1649">
        <w:rPr>
          <w:rFonts w:ascii="Noto Sans" w:hAnsi="Noto Sans" w:cs="Noto Sans"/>
          <w:b/>
          <w:bCs/>
          <w:sz w:val="18"/>
          <w:szCs w:val="18"/>
        </w:rPr>
        <w:t>(__________</w:t>
      </w:r>
      <w:r w:rsidRPr="000D1649">
        <w:rPr>
          <w:rFonts w:ascii="Noto Sans" w:hAnsi="Noto Sans" w:cs="Noto Sans"/>
          <w:b/>
          <w:bCs/>
          <w:sz w:val="18"/>
          <w:szCs w:val="18"/>
          <w:u w:val="single"/>
        </w:rPr>
        <w:t>NOMBRE</w:t>
      </w:r>
      <w:r w:rsidRPr="000D1649">
        <w:rPr>
          <w:rFonts w:ascii="Noto Sans" w:hAnsi="Noto Sans" w:cs="Noto Sans"/>
          <w:b/>
          <w:bCs/>
          <w:sz w:val="18"/>
          <w:szCs w:val="18"/>
        </w:rPr>
        <w:t>________)</w:t>
      </w:r>
      <w:r w:rsidRPr="000D1649">
        <w:rPr>
          <w:rFonts w:ascii="Noto Sans" w:hAnsi="Noto Sans" w:cs="Noto Sans"/>
          <w:sz w:val="18"/>
          <w:szCs w:val="18"/>
        </w:rPr>
        <w:t xml:space="preserve"> EN MI CARÁCTER DE REPRESENTANTE LEGAL DE LA </w:t>
      </w:r>
      <w:r w:rsidRPr="000D1649">
        <w:rPr>
          <w:rFonts w:ascii="Noto Sans" w:hAnsi="Noto Sans" w:cs="Noto Sans"/>
          <w:b/>
          <w:bCs/>
          <w:sz w:val="18"/>
          <w:szCs w:val="18"/>
        </w:rPr>
        <w:t>(__________</w:t>
      </w:r>
      <w:r w:rsidRPr="000D1649">
        <w:rPr>
          <w:rFonts w:ascii="Noto Sans" w:hAnsi="Noto Sans" w:cs="Noto Sans"/>
          <w:b/>
          <w:bCs/>
          <w:sz w:val="18"/>
          <w:szCs w:val="18"/>
          <w:u w:val="single"/>
        </w:rPr>
        <w:t>NOMBRE O RAZÓN SOCIAL DE LA EMPRESA</w:t>
      </w:r>
      <w:r w:rsidRPr="000D1649">
        <w:rPr>
          <w:rFonts w:ascii="Noto Sans" w:hAnsi="Noto Sans" w:cs="Noto Sans"/>
          <w:b/>
          <w:bCs/>
          <w:sz w:val="18"/>
          <w:szCs w:val="18"/>
        </w:rPr>
        <w:t>________)</w:t>
      </w:r>
      <w:r w:rsidRPr="000D1649">
        <w:rPr>
          <w:rFonts w:ascii="Noto Sans" w:hAnsi="Noto Sans" w:cs="Noto Sans"/>
          <w:sz w:val="18"/>
          <w:szCs w:val="18"/>
        </w:rPr>
        <w:t>, Y EN TÉRMINOS DEL NUMERAL</w:t>
      </w:r>
      <w:r w:rsidR="00C31BA7" w:rsidRPr="000D1649">
        <w:rPr>
          <w:rFonts w:ascii="Noto Sans" w:hAnsi="Noto Sans" w:cs="Noto Sans"/>
          <w:sz w:val="18"/>
          <w:szCs w:val="18"/>
        </w:rPr>
        <w:t xml:space="preserve"> 6.</w:t>
      </w:r>
      <w:r w:rsidR="00DA003F">
        <w:rPr>
          <w:rFonts w:ascii="Noto Sans" w:hAnsi="Noto Sans" w:cs="Noto Sans"/>
          <w:sz w:val="18"/>
          <w:szCs w:val="18"/>
        </w:rPr>
        <w:t>1</w:t>
      </w:r>
      <w:r w:rsidR="00C31BA7" w:rsidRPr="000D1649">
        <w:rPr>
          <w:rFonts w:ascii="Noto Sans" w:hAnsi="Noto Sans" w:cs="Noto Sans"/>
          <w:sz w:val="18"/>
          <w:szCs w:val="18"/>
        </w:rPr>
        <w:t xml:space="preserve"> </w:t>
      </w:r>
      <w:r w:rsidRPr="000D1649">
        <w:rPr>
          <w:rFonts w:ascii="Noto Sans" w:hAnsi="Noto Sans" w:cs="Noto Sans"/>
          <w:sz w:val="18"/>
          <w:szCs w:val="18"/>
        </w:rPr>
        <w:t xml:space="preserve">DE LAS BASES DE LA CONVOCATORIA DE LA LICITACIÓN PÚBLICA NACIONAL NO.______________________________, MANIFIESTO </w:t>
      </w:r>
      <w:r w:rsidRPr="000D1649">
        <w:rPr>
          <w:rFonts w:ascii="Noto Sans" w:hAnsi="Noto Sans" w:cs="Noto Sans"/>
          <w:b/>
          <w:sz w:val="18"/>
          <w:szCs w:val="18"/>
        </w:rPr>
        <w:t>BAJO PROTESTA DE DECIR VERDAD</w:t>
      </w:r>
      <w:r w:rsidRPr="000D1649">
        <w:rPr>
          <w:rFonts w:ascii="Noto Sans" w:hAnsi="Noto Sans" w:cs="Noto Sans"/>
          <w:sz w:val="18"/>
          <w:szCs w:val="18"/>
        </w:rPr>
        <w:t xml:space="preserve"> LO SIGUIENTE:</w:t>
      </w:r>
    </w:p>
    <w:p w14:paraId="2D5FA10C" w14:textId="77777777" w:rsidR="008804FE" w:rsidRPr="000D1649" w:rsidRDefault="008804FE" w:rsidP="008804FE">
      <w:pPr>
        <w:jc w:val="both"/>
        <w:rPr>
          <w:rFonts w:ascii="Noto Sans" w:hAnsi="Noto Sans" w:cs="Noto Sans"/>
          <w:sz w:val="18"/>
          <w:szCs w:val="18"/>
        </w:rPr>
      </w:pPr>
    </w:p>
    <w:p w14:paraId="5D8B4334" w14:textId="77777777" w:rsidR="008804FE" w:rsidRPr="000D1649" w:rsidRDefault="008804FE" w:rsidP="008804FE">
      <w:pPr>
        <w:jc w:val="both"/>
        <w:rPr>
          <w:rFonts w:ascii="Noto Sans" w:hAnsi="Noto Sans" w:cs="Noto Sans"/>
          <w:sz w:val="18"/>
          <w:szCs w:val="18"/>
        </w:rPr>
      </w:pPr>
    </w:p>
    <w:p w14:paraId="429DFB6E" w14:textId="108A2874" w:rsidR="008804FE" w:rsidRPr="000D1649" w:rsidRDefault="0087507C" w:rsidP="00474C59">
      <w:pPr>
        <w:numPr>
          <w:ilvl w:val="0"/>
          <w:numId w:val="2"/>
        </w:numPr>
        <w:jc w:val="both"/>
        <w:rPr>
          <w:rFonts w:ascii="Noto Sans" w:hAnsi="Noto Sans" w:cs="Noto Sans"/>
          <w:sz w:val="18"/>
          <w:szCs w:val="18"/>
        </w:rPr>
      </w:pPr>
      <w:r w:rsidRPr="000D1649">
        <w:rPr>
          <w:rFonts w:ascii="Noto Sans" w:hAnsi="Noto Sans" w:cs="Noto Sans"/>
          <w:bCs/>
          <w:sz w:val="18"/>
          <w:szCs w:val="18"/>
        </w:rPr>
        <w:t xml:space="preserve">MANIFIESTO NO ENCONTRARME EN LOS SUPUESTOS DE LOS ARTÍCULOS </w:t>
      </w:r>
      <w:r w:rsidR="00C33FC0" w:rsidRPr="000D1649">
        <w:rPr>
          <w:rFonts w:ascii="Noto Sans" w:hAnsi="Noto Sans" w:cs="Noto Sans"/>
          <w:bCs/>
          <w:sz w:val="18"/>
          <w:szCs w:val="18"/>
        </w:rPr>
        <w:t>71</w:t>
      </w:r>
      <w:r w:rsidRPr="000D1649">
        <w:rPr>
          <w:rFonts w:ascii="Noto Sans" w:hAnsi="Noto Sans" w:cs="Noto Sans"/>
          <w:bCs/>
          <w:sz w:val="18"/>
          <w:szCs w:val="18"/>
        </w:rPr>
        <w:t xml:space="preserve"> Y </w:t>
      </w:r>
      <w:r w:rsidR="00C33FC0" w:rsidRPr="000D1649">
        <w:rPr>
          <w:rFonts w:ascii="Noto Sans" w:hAnsi="Noto Sans" w:cs="Noto Sans"/>
          <w:bCs/>
          <w:sz w:val="18"/>
          <w:szCs w:val="18"/>
        </w:rPr>
        <w:t>90</w:t>
      </w:r>
      <w:r w:rsidRPr="000D1649">
        <w:rPr>
          <w:rFonts w:ascii="Noto Sans" w:hAnsi="Noto Sans" w:cs="Noto Sans"/>
          <w:bCs/>
          <w:sz w:val="18"/>
          <w:szCs w:val="18"/>
        </w:rPr>
        <w:t xml:space="preserve">, DE LA LEY DE ADQUISICIONES, ARRENDAMIENTOS Y SERVICIOS DEL SECTOR </w:t>
      </w:r>
      <w:r w:rsidR="000A0276" w:rsidRPr="000D1649">
        <w:rPr>
          <w:rFonts w:ascii="Noto Sans" w:hAnsi="Noto Sans" w:cs="Noto Sans"/>
          <w:bCs/>
          <w:sz w:val="18"/>
          <w:szCs w:val="18"/>
        </w:rPr>
        <w:t>PÚBLICO</w:t>
      </w:r>
      <w:r w:rsidRPr="000D1649">
        <w:rPr>
          <w:rFonts w:ascii="Noto Sans" w:hAnsi="Noto Sans" w:cs="Noto Sans"/>
          <w:bCs/>
          <w:sz w:val="18"/>
          <w:szCs w:val="18"/>
        </w:rPr>
        <w:t>.</w:t>
      </w:r>
    </w:p>
    <w:p w14:paraId="2343767C" w14:textId="11F7D5B4" w:rsidR="0043046D" w:rsidRPr="000D1649" w:rsidRDefault="0043046D" w:rsidP="0043046D">
      <w:pPr>
        <w:pStyle w:val="Prrafodelista"/>
        <w:numPr>
          <w:ilvl w:val="0"/>
          <w:numId w:val="2"/>
        </w:numPr>
        <w:rPr>
          <w:rFonts w:ascii="Noto Sans" w:hAnsi="Noto Sans" w:cs="Noto Sans"/>
          <w:sz w:val="18"/>
          <w:szCs w:val="18"/>
        </w:rPr>
      </w:pPr>
      <w:r w:rsidRPr="000D1649">
        <w:rPr>
          <w:rFonts w:ascii="Noto Sans" w:hAnsi="Noto Sans" w:cs="Noto Sans"/>
          <w:sz w:val="18"/>
          <w:szCs w:val="18"/>
        </w:rPr>
        <w:t>BAJO PROTESTA DE DECIR VERDAD QUE MI REPRESENTADA ES DE NACIONALIDAD MEXICANA CONFORME AL ARTÍCULO 35 DEL REGLAMENTO.</w:t>
      </w:r>
    </w:p>
    <w:p w14:paraId="3ED9A898" w14:textId="77777777" w:rsidR="0043046D" w:rsidRPr="000D1649" w:rsidRDefault="0043046D" w:rsidP="002A7115">
      <w:pPr>
        <w:ind w:left="720"/>
        <w:jc w:val="both"/>
        <w:rPr>
          <w:rFonts w:ascii="Noto Sans" w:hAnsi="Noto Sans" w:cs="Noto Sans"/>
          <w:sz w:val="18"/>
          <w:szCs w:val="18"/>
        </w:rPr>
      </w:pPr>
    </w:p>
    <w:p w14:paraId="41C3871F" w14:textId="77777777" w:rsidR="008804FE" w:rsidRPr="000D1649" w:rsidRDefault="008804FE" w:rsidP="008804FE">
      <w:pPr>
        <w:jc w:val="both"/>
        <w:rPr>
          <w:rFonts w:ascii="Noto Sans" w:hAnsi="Noto Sans" w:cs="Noto Sans"/>
          <w:sz w:val="18"/>
          <w:szCs w:val="18"/>
        </w:rPr>
      </w:pPr>
    </w:p>
    <w:p w14:paraId="41DCFD71" w14:textId="77777777" w:rsidR="008804FE" w:rsidRPr="000D1649" w:rsidRDefault="008804FE" w:rsidP="008804FE">
      <w:pPr>
        <w:ind w:left="360"/>
        <w:jc w:val="both"/>
        <w:rPr>
          <w:rFonts w:ascii="Noto Sans" w:hAnsi="Noto Sans" w:cs="Noto Sans"/>
          <w:sz w:val="18"/>
          <w:szCs w:val="18"/>
        </w:rPr>
      </w:pPr>
    </w:p>
    <w:p w14:paraId="55F3B1E4" w14:textId="77777777" w:rsidR="008804FE" w:rsidRPr="000D1649" w:rsidRDefault="008804FE" w:rsidP="008804FE">
      <w:pPr>
        <w:jc w:val="both"/>
        <w:rPr>
          <w:rFonts w:ascii="Noto Sans" w:hAnsi="Noto Sans" w:cs="Noto Sans"/>
          <w:sz w:val="18"/>
          <w:szCs w:val="18"/>
        </w:rPr>
      </w:pPr>
    </w:p>
    <w:p w14:paraId="00FC4981" w14:textId="77777777" w:rsidR="008804FE" w:rsidRPr="000D1649" w:rsidRDefault="008804FE" w:rsidP="008804FE">
      <w:pPr>
        <w:jc w:val="both"/>
        <w:rPr>
          <w:rFonts w:ascii="Noto Sans" w:hAnsi="Noto Sans" w:cs="Noto Sans"/>
          <w:sz w:val="18"/>
          <w:szCs w:val="18"/>
        </w:rPr>
      </w:pPr>
    </w:p>
    <w:p w14:paraId="699C8CE3" w14:textId="77777777" w:rsidR="008804FE" w:rsidRPr="000D1649" w:rsidRDefault="008804FE" w:rsidP="008804FE">
      <w:pPr>
        <w:jc w:val="both"/>
        <w:rPr>
          <w:rFonts w:ascii="Noto Sans" w:hAnsi="Noto Sans" w:cs="Noto Sans"/>
          <w:sz w:val="18"/>
          <w:szCs w:val="18"/>
        </w:rPr>
      </w:pPr>
    </w:p>
    <w:p w14:paraId="35D5D50E" w14:textId="77777777" w:rsidR="008804FE" w:rsidRPr="000D1649" w:rsidRDefault="008804FE" w:rsidP="008804FE">
      <w:pPr>
        <w:jc w:val="both"/>
        <w:rPr>
          <w:rFonts w:ascii="Noto Sans" w:hAnsi="Noto Sans" w:cs="Noto Sans"/>
          <w:sz w:val="18"/>
          <w:szCs w:val="18"/>
        </w:rPr>
      </w:pPr>
    </w:p>
    <w:p w14:paraId="675B514D" w14:textId="77777777" w:rsidR="008804FE" w:rsidRPr="000D1649" w:rsidRDefault="008804FE" w:rsidP="008804FE">
      <w:pPr>
        <w:jc w:val="both"/>
        <w:rPr>
          <w:rFonts w:ascii="Noto Sans" w:hAnsi="Noto Sans" w:cs="Noto Sans"/>
          <w:sz w:val="18"/>
          <w:szCs w:val="18"/>
        </w:rPr>
      </w:pPr>
      <w:r w:rsidRPr="000D1649">
        <w:rPr>
          <w:rFonts w:ascii="Noto Sans" w:hAnsi="Noto Sans" w:cs="Noto Sans"/>
          <w:sz w:val="18"/>
          <w:szCs w:val="18"/>
        </w:rPr>
        <w:t>LUGAR Y FECHA</w:t>
      </w:r>
    </w:p>
    <w:p w14:paraId="354AE14C" w14:textId="77777777" w:rsidR="008804FE" w:rsidRPr="000D1649" w:rsidRDefault="008804FE" w:rsidP="008804FE">
      <w:pPr>
        <w:jc w:val="both"/>
        <w:rPr>
          <w:rFonts w:ascii="Noto Sans" w:hAnsi="Noto Sans" w:cs="Noto Sans"/>
          <w:sz w:val="18"/>
          <w:szCs w:val="18"/>
        </w:rPr>
      </w:pPr>
    </w:p>
    <w:p w14:paraId="14B1F0C9" w14:textId="77777777" w:rsidR="008804FE" w:rsidRPr="000D1649" w:rsidRDefault="008804FE" w:rsidP="008804FE">
      <w:pPr>
        <w:jc w:val="both"/>
        <w:rPr>
          <w:rFonts w:ascii="Noto Sans" w:hAnsi="Noto Sans" w:cs="Noto Sans"/>
          <w:sz w:val="18"/>
          <w:szCs w:val="18"/>
        </w:rPr>
      </w:pPr>
    </w:p>
    <w:p w14:paraId="096F1023" w14:textId="77777777" w:rsidR="008804FE" w:rsidRPr="000D1649" w:rsidRDefault="008804FE" w:rsidP="008804FE">
      <w:pPr>
        <w:jc w:val="both"/>
        <w:rPr>
          <w:rFonts w:ascii="Noto Sans" w:hAnsi="Noto Sans" w:cs="Noto Sans"/>
          <w:sz w:val="18"/>
          <w:szCs w:val="18"/>
        </w:rPr>
      </w:pPr>
    </w:p>
    <w:p w14:paraId="04CABC46" w14:textId="77777777" w:rsidR="008804FE" w:rsidRPr="000D1649" w:rsidRDefault="008804FE" w:rsidP="008804FE">
      <w:pPr>
        <w:jc w:val="both"/>
        <w:rPr>
          <w:rFonts w:ascii="Noto Sans" w:hAnsi="Noto Sans" w:cs="Noto Sans"/>
          <w:sz w:val="18"/>
          <w:szCs w:val="18"/>
        </w:rPr>
      </w:pPr>
    </w:p>
    <w:p w14:paraId="70A58DB0" w14:textId="77777777" w:rsidR="008804FE" w:rsidRPr="000D1649" w:rsidRDefault="008804FE" w:rsidP="008804FE">
      <w:pPr>
        <w:jc w:val="both"/>
        <w:rPr>
          <w:rFonts w:ascii="Noto Sans" w:hAnsi="Noto Sans" w:cs="Noto Sans"/>
          <w:sz w:val="18"/>
          <w:szCs w:val="18"/>
        </w:rPr>
      </w:pPr>
    </w:p>
    <w:p w14:paraId="1A3984FD" w14:textId="77777777" w:rsidR="008804FE" w:rsidRPr="000D1649" w:rsidRDefault="008804FE" w:rsidP="008804FE">
      <w:pPr>
        <w:widowControl w:val="0"/>
        <w:autoSpaceDE w:val="0"/>
        <w:jc w:val="center"/>
        <w:rPr>
          <w:rFonts w:ascii="Noto Sans" w:hAnsi="Noto Sans" w:cs="Noto Sans"/>
          <w:sz w:val="18"/>
          <w:szCs w:val="18"/>
        </w:rPr>
      </w:pPr>
      <w:r w:rsidRPr="000D1649">
        <w:rPr>
          <w:rFonts w:ascii="Noto Sans" w:hAnsi="Noto Sans" w:cs="Noto Sans"/>
          <w:sz w:val="18"/>
          <w:szCs w:val="18"/>
        </w:rPr>
        <w:t>_______________________________________________________________</w:t>
      </w:r>
    </w:p>
    <w:p w14:paraId="2BAF8EB1" w14:textId="77777777" w:rsidR="008804FE" w:rsidRPr="000D1649" w:rsidRDefault="008804FE" w:rsidP="008804FE">
      <w:pPr>
        <w:jc w:val="center"/>
        <w:rPr>
          <w:rFonts w:ascii="Noto Sans" w:hAnsi="Noto Sans" w:cs="Noto Sans"/>
          <w:b/>
          <w:bCs/>
          <w:sz w:val="18"/>
          <w:szCs w:val="18"/>
        </w:rPr>
      </w:pPr>
      <w:r w:rsidRPr="000D1649">
        <w:rPr>
          <w:rFonts w:ascii="Noto Sans" w:hAnsi="Noto Sans" w:cs="Noto Sans"/>
          <w:b/>
          <w:bCs/>
          <w:sz w:val="18"/>
          <w:szCs w:val="18"/>
        </w:rPr>
        <w:t>(NOMBRE Y FIRMA DEL REPRESENTANTE LEGAL)</w:t>
      </w:r>
    </w:p>
    <w:p w14:paraId="0901D94C" w14:textId="77777777" w:rsidR="00B222F2" w:rsidRPr="000D1649" w:rsidRDefault="00B222F2" w:rsidP="00B91DAC">
      <w:pPr>
        <w:jc w:val="center"/>
        <w:rPr>
          <w:rFonts w:ascii="Noto Sans" w:hAnsi="Noto Sans" w:cs="Noto Sans"/>
          <w:b/>
          <w:bCs/>
          <w:sz w:val="18"/>
          <w:szCs w:val="18"/>
        </w:rPr>
      </w:pPr>
      <w:bookmarkStart w:id="10" w:name="Anexo_11"/>
    </w:p>
    <w:p w14:paraId="26F9E68B" w14:textId="77777777" w:rsidR="00B222F2" w:rsidRPr="000D1649" w:rsidRDefault="00B222F2" w:rsidP="00B91DAC">
      <w:pPr>
        <w:jc w:val="center"/>
        <w:rPr>
          <w:rFonts w:ascii="Noto Sans" w:hAnsi="Noto Sans" w:cs="Noto Sans"/>
          <w:b/>
          <w:bCs/>
          <w:sz w:val="18"/>
          <w:szCs w:val="18"/>
        </w:rPr>
      </w:pPr>
    </w:p>
    <w:p w14:paraId="5C0E233C" w14:textId="77777777" w:rsidR="00D37A9E" w:rsidRPr="000D1649" w:rsidRDefault="00D37A9E" w:rsidP="00B91DAC">
      <w:pPr>
        <w:jc w:val="center"/>
        <w:rPr>
          <w:rFonts w:ascii="Noto Sans" w:hAnsi="Noto Sans" w:cs="Noto Sans"/>
          <w:b/>
          <w:bCs/>
          <w:sz w:val="18"/>
          <w:szCs w:val="18"/>
        </w:rPr>
      </w:pPr>
    </w:p>
    <w:p w14:paraId="256A8C3D" w14:textId="77777777" w:rsidR="00D37A9E" w:rsidRPr="000D1649" w:rsidRDefault="00D37A9E" w:rsidP="00B91DAC">
      <w:pPr>
        <w:jc w:val="center"/>
        <w:rPr>
          <w:rFonts w:ascii="Noto Sans" w:hAnsi="Noto Sans" w:cs="Noto Sans"/>
          <w:b/>
          <w:bCs/>
          <w:sz w:val="18"/>
          <w:szCs w:val="18"/>
        </w:rPr>
      </w:pPr>
    </w:p>
    <w:p w14:paraId="0392D907" w14:textId="77777777" w:rsidR="00D37A9E" w:rsidRPr="000D1649" w:rsidRDefault="00D37A9E" w:rsidP="00B91DAC">
      <w:pPr>
        <w:jc w:val="center"/>
        <w:rPr>
          <w:rFonts w:ascii="Noto Sans" w:hAnsi="Noto Sans" w:cs="Noto Sans"/>
          <w:b/>
          <w:bCs/>
          <w:sz w:val="18"/>
          <w:szCs w:val="18"/>
        </w:rPr>
      </w:pPr>
    </w:p>
    <w:p w14:paraId="339CA55B" w14:textId="77777777" w:rsidR="00D37A9E" w:rsidRPr="000D1649" w:rsidRDefault="00D37A9E" w:rsidP="00B91DAC">
      <w:pPr>
        <w:jc w:val="center"/>
        <w:rPr>
          <w:rFonts w:ascii="Noto Sans" w:hAnsi="Noto Sans" w:cs="Noto Sans"/>
          <w:b/>
          <w:bCs/>
          <w:sz w:val="18"/>
          <w:szCs w:val="18"/>
        </w:rPr>
      </w:pPr>
    </w:p>
    <w:p w14:paraId="1B80564C" w14:textId="77777777" w:rsidR="00D37A9E" w:rsidRPr="000D1649" w:rsidRDefault="00D37A9E" w:rsidP="00B91DAC">
      <w:pPr>
        <w:jc w:val="center"/>
        <w:rPr>
          <w:rFonts w:ascii="Noto Sans" w:hAnsi="Noto Sans" w:cs="Noto Sans"/>
          <w:b/>
          <w:bCs/>
          <w:sz w:val="18"/>
          <w:szCs w:val="18"/>
        </w:rPr>
      </w:pPr>
    </w:p>
    <w:p w14:paraId="257B6AF7" w14:textId="77777777" w:rsidR="00D37A9E" w:rsidRPr="000D1649" w:rsidRDefault="00D37A9E" w:rsidP="00B91DAC">
      <w:pPr>
        <w:jc w:val="center"/>
        <w:rPr>
          <w:rFonts w:ascii="Noto Sans" w:hAnsi="Noto Sans" w:cs="Noto Sans"/>
          <w:b/>
          <w:bCs/>
          <w:sz w:val="18"/>
          <w:szCs w:val="18"/>
        </w:rPr>
      </w:pPr>
    </w:p>
    <w:p w14:paraId="0AC358E8" w14:textId="77777777" w:rsidR="00D37A9E" w:rsidRPr="000D1649" w:rsidRDefault="00D37A9E" w:rsidP="00B91DAC">
      <w:pPr>
        <w:jc w:val="center"/>
        <w:rPr>
          <w:rFonts w:ascii="Noto Sans" w:hAnsi="Noto Sans" w:cs="Noto Sans"/>
          <w:b/>
          <w:bCs/>
          <w:sz w:val="18"/>
          <w:szCs w:val="18"/>
        </w:rPr>
      </w:pPr>
    </w:p>
    <w:p w14:paraId="0336613A" w14:textId="77777777" w:rsidR="00D37A9E" w:rsidRPr="000D1649" w:rsidRDefault="00D37A9E" w:rsidP="00B91DAC">
      <w:pPr>
        <w:jc w:val="center"/>
        <w:rPr>
          <w:rFonts w:ascii="Noto Sans" w:hAnsi="Noto Sans" w:cs="Noto Sans"/>
          <w:b/>
          <w:bCs/>
          <w:sz w:val="18"/>
          <w:szCs w:val="18"/>
        </w:rPr>
      </w:pPr>
    </w:p>
    <w:p w14:paraId="583C903D" w14:textId="77777777" w:rsidR="00D37A9E" w:rsidRPr="000D1649" w:rsidRDefault="00D37A9E" w:rsidP="00B91DAC">
      <w:pPr>
        <w:jc w:val="center"/>
        <w:rPr>
          <w:rFonts w:ascii="Noto Sans" w:hAnsi="Noto Sans" w:cs="Noto Sans"/>
          <w:b/>
          <w:bCs/>
          <w:sz w:val="18"/>
          <w:szCs w:val="18"/>
        </w:rPr>
      </w:pPr>
    </w:p>
    <w:p w14:paraId="26764769" w14:textId="77777777" w:rsidR="00D37A9E" w:rsidRPr="000D1649" w:rsidRDefault="00D37A9E" w:rsidP="00B91DAC">
      <w:pPr>
        <w:jc w:val="center"/>
        <w:rPr>
          <w:rFonts w:ascii="Noto Sans" w:hAnsi="Noto Sans" w:cs="Noto Sans"/>
          <w:b/>
          <w:bCs/>
          <w:sz w:val="18"/>
          <w:szCs w:val="18"/>
        </w:rPr>
      </w:pPr>
    </w:p>
    <w:p w14:paraId="0D86227B" w14:textId="77777777" w:rsidR="00D37A9E" w:rsidRPr="000D1649" w:rsidRDefault="00D37A9E" w:rsidP="0087507C">
      <w:pPr>
        <w:rPr>
          <w:rFonts w:ascii="Noto Sans" w:hAnsi="Noto Sans" w:cs="Noto Sans"/>
          <w:b/>
          <w:bCs/>
          <w:sz w:val="18"/>
          <w:szCs w:val="18"/>
        </w:rPr>
      </w:pPr>
    </w:p>
    <w:p w14:paraId="52A51A96" w14:textId="77777777" w:rsidR="0087507C" w:rsidRPr="000D1649" w:rsidRDefault="0087507C" w:rsidP="0087507C">
      <w:pPr>
        <w:rPr>
          <w:rFonts w:ascii="Noto Sans" w:hAnsi="Noto Sans" w:cs="Noto Sans"/>
          <w:b/>
          <w:bCs/>
          <w:sz w:val="18"/>
          <w:szCs w:val="18"/>
        </w:rPr>
      </w:pPr>
    </w:p>
    <w:p w14:paraId="65AA407C" w14:textId="77777777" w:rsidR="0087507C" w:rsidRPr="000D1649" w:rsidRDefault="0087507C" w:rsidP="00B91DAC">
      <w:pPr>
        <w:jc w:val="center"/>
        <w:rPr>
          <w:rFonts w:ascii="Noto Sans" w:hAnsi="Noto Sans" w:cs="Noto Sans"/>
          <w:b/>
          <w:bCs/>
          <w:sz w:val="18"/>
          <w:szCs w:val="18"/>
        </w:rPr>
      </w:pPr>
    </w:p>
    <w:p w14:paraId="4A7BE130" w14:textId="468A9D63" w:rsidR="00B91DAC" w:rsidRPr="000D1649" w:rsidRDefault="00DC5EB0" w:rsidP="000A0276">
      <w:pPr>
        <w:suppressAutoHyphens w:val="0"/>
        <w:jc w:val="center"/>
        <w:rPr>
          <w:rFonts w:ascii="Noto Sans" w:hAnsi="Noto Sans" w:cs="Noto Sans"/>
          <w:b/>
          <w:bCs/>
          <w:sz w:val="18"/>
          <w:szCs w:val="18"/>
        </w:rPr>
      </w:pPr>
      <w:hyperlink w:anchor="Anexo_11_back" w:history="1">
        <w:r w:rsidR="00B91DAC" w:rsidRPr="000D1649">
          <w:rPr>
            <w:rFonts w:ascii="Noto Sans" w:hAnsi="Noto Sans" w:cs="Noto Sans"/>
            <w:b/>
            <w:sz w:val="18"/>
            <w:szCs w:val="18"/>
          </w:rPr>
          <w:t xml:space="preserve">ANEXO NÚMERO </w:t>
        </w:r>
        <w:r w:rsidR="00C33FC0" w:rsidRPr="000D1649">
          <w:rPr>
            <w:rFonts w:ascii="Noto Sans" w:hAnsi="Noto Sans" w:cs="Noto Sans"/>
            <w:b/>
            <w:sz w:val="18"/>
            <w:szCs w:val="18"/>
          </w:rPr>
          <w:t>13</w:t>
        </w:r>
        <w:r w:rsidR="00B91DAC" w:rsidRPr="000D1649">
          <w:rPr>
            <w:rFonts w:ascii="Noto Sans" w:hAnsi="Noto Sans" w:cs="Noto Sans"/>
            <w:b/>
            <w:sz w:val="18"/>
            <w:szCs w:val="18"/>
          </w:rPr>
          <w:t xml:space="preserve"> </w:t>
        </w:r>
        <w:r w:rsidR="000A0276" w:rsidRPr="000D1649">
          <w:rPr>
            <w:rFonts w:ascii="Noto Sans" w:hAnsi="Noto Sans" w:cs="Noto Sans"/>
            <w:b/>
            <w:sz w:val="18"/>
            <w:szCs w:val="18"/>
          </w:rPr>
          <w:t>(</w:t>
        </w:r>
        <w:r w:rsidR="00C33FC0" w:rsidRPr="000D1649">
          <w:rPr>
            <w:rFonts w:ascii="Noto Sans" w:hAnsi="Noto Sans" w:cs="Noto Sans"/>
            <w:b/>
            <w:sz w:val="18"/>
            <w:szCs w:val="18"/>
          </w:rPr>
          <w:t>TRECE</w:t>
        </w:r>
        <w:r w:rsidR="00B91DAC" w:rsidRPr="000D1649">
          <w:rPr>
            <w:rFonts w:ascii="Noto Sans" w:hAnsi="Noto Sans" w:cs="Noto Sans"/>
            <w:b/>
            <w:sz w:val="18"/>
            <w:szCs w:val="18"/>
          </w:rPr>
          <w:t>)</w:t>
        </w:r>
        <w:bookmarkEnd w:id="10"/>
      </w:hyperlink>
    </w:p>
    <w:p w14:paraId="0D7AC3C9" w14:textId="77777777" w:rsidR="0069225C" w:rsidRPr="000D1649" w:rsidRDefault="0069225C" w:rsidP="00B91DAC">
      <w:pPr>
        <w:rPr>
          <w:rFonts w:ascii="Noto Sans" w:hAnsi="Noto Sans" w:cs="Noto Sans"/>
          <w:sz w:val="18"/>
          <w:szCs w:val="18"/>
          <w:lang w:val="es-MX"/>
        </w:rPr>
      </w:pPr>
    </w:p>
    <w:p w14:paraId="39B5A53A" w14:textId="77777777" w:rsidR="00E65792" w:rsidRPr="000D1649" w:rsidRDefault="00E65792" w:rsidP="00E65792">
      <w:pPr>
        <w:jc w:val="center"/>
        <w:rPr>
          <w:rFonts w:ascii="Noto Sans" w:hAnsi="Noto Sans" w:cs="Noto Sans"/>
          <w:b/>
          <w:i/>
          <w:sz w:val="18"/>
          <w:szCs w:val="18"/>
          <w:lang w:val="es-MX"/>
        </w:rPr>
      </w:pPr>
      <w:r w:rsidRPr="000D1649">
        <w:rPr>
          <w:rFonts w:ascii="Noto Sans" w:hAnsi="Noto Sans" w:cs="Noto Sans"/>
          <w:b/>
          <w:sz w:val="18"/>
          <w:szCs w:val="18"/>
          <w:lang w:val="es-MX"/>
        </w:rPr>
        <w:t>INFORMACIÓN RESERVADA Y CONFIDENCIAL</w:t>
      </w:r>
    </w:p>
    <w:p w14:paraId="0890662F" w14:textId="77777777" w:rsidR="00E65792" w:rsidRPr="000D1649" w:rsidRDefault="00E65792" w:rsidP="00E65792">
      <w:pPr>
        <w:ind w:left="142" w:right="193"/>
        <w:rPr>
          <w:rFonts w:ascii="Noto Sans" w:hAnsi="Noto Sans" w:cs="Noto Sans"/>
          <w:sz w:val="18"/>
          <w:szCs w:val="18"/>
          <w:lang w:val="es-MX"/>
        </w:rPr>
      </w:pPr>
    </w:p>
    <w:p w14:paraId="26ACD0D3" w14:textId="77777777" w:rsidR="00E65792" w:rsidRPr="000D1649" w:rsidRDefault="00E65792" w:rsidP="00E65792">
      <w:pPr>
        <w:jc w:val="center"/>
        <w:rPr>
          <w:rFonts w:ascii="Noto Sans" w:hAnsi="Noto Sans" w:cs="Noto Sans"/>
          <w:sz w:val="18"/>
          <w:szCs w:val="18"/>
          <w:lang w:val="es-MX"/>
        </w:rPr>
      </w:pPr>
      <w:r w:rsidRPr="000D1649">
        <w:rPr>
          <w:rFonts w:ascii="Noto Sans" w:hAnsi="Noto Sans" w:cs="Noto Sans"/>
          <w:sz w:val="18"/>
          <w:szCs w:val="18"/>
          <w:lang w:val="es-MX"/>
        </w:rPr>
        <w:t>PREFERENTEMENTE EN PAPEL MEMBRETADO DEL PARTICIPANTE.</w:t>
      </w:r>
    </w:p>
    <w:p w14:paraId="4ED3E786" w14:textId="77777777" w:rsidR="00E65792" w:rsidRPr="000D1649" w:rsidRDefault="00E65792" w:rsidP="00E65792">
      <w:pPr>
        <w:ind w:right="193"/>
        <w:jc w:val="both"/>
        <w:rPr>
          <w:rFonts w:ascii="Noto Sans" w:hAnsi="Noto Sans" w:cs="Noto Sans"/>
          <w:sz w:val="18"/>
          <w:szCs w:val="18"/>
          <w:lang w:val="es-MX"/>
        </w:rPr>
      </w:pPr>
    </w:p>
    <w:p w14:paraId="26B87EB2" w14:textId="77777777" w:rsidR="00C33FC0" w:rsidRPr="000D1649" w:rsidRDefault="00C33FC0" w:rsidP="00C33FC0">
      <w:pPr>
        <w:ind w:left="142" w:right="193"/>
        <w:rPr>
          <w:rFonts w:ascii="Noto Sans" w:hAnsi="Noto Sans" w:cs="Noto Sans"/>
          <w:sz w:val="18"/>
          <w:szCs w:val="18"/>
          <w:lang w:val="es-MX"/>
        </w:rPr>
      </w:pPr>
    </w:p>
    <w:p w14:paraId="0EE13581" w14:textId="77777777" w:rsidR="00C33FC0" w:rsidRPr="000D1649" w:rsidRDefault="00C33FC0" w:rsidP="00C33FC0">
      <w:pPr>
        <w:pStyle w:val="Textonormal"/>
        <w:spacing w:after="0"/>
        <w:rPr>
          <w:rFonts w:ascii="Noto Sans" w:hAnsi="Noto Sans" w:cs="Noto Sans"/>
          <w:b/>
          <w:sz w:val="18"/>
          <w:szCs w:val="18"/>
          <w:lang w:val="es-MX"/>
        </w:rPr>
      </w:pPr>
    </w:p>
    <w:p w14:paraId="3502DEBA" w14:textId="77777777" w:rsidR="00C33FC0" w:rsidRPr="000D1649" w:rsidRDefault="00C33FC0" w:rsidP="00C33FC0">
      <w:pPr>
        <w:ind w:right="193"/>
        <w:jc w:val="both"/>
        <w:rPr>
          <w:rFonts w:ascii="Noto Sans" w:hAnsi="Noto Sans" w:cs="Noto Sans"/>
          <w:sz w:val="18"/>
          <w:szCs w:val="18"/>
          <w:lang w:val="es-MX"/>
        </w:rPr>
      </w:pPr>
    </w:p>
    <w:p w14:paraId="4A275405" w14:textId="77777777" w:rsidR="00C33FC0" w:rsidRPr="000D1649" w:rsidRDefault="00C33FC0" w:rsidP="00C33FC0">
      <w:pPr>
        <w:ind w:right="193"/>
        <w:jc w:val="right"/>
        <w:rPr>
          <w:rFonts w:ascii="Noto Sans" w:hAnsi="Noto Sans" w:cs="Noto Sans"/>
          <w:sz w:val="18"/>
          <w:szCs w:val="18"/>
          <w:lang w:val="es-MX"/>
        </w:rPr>
      </w:pPr>
      <w:r w:rsidRPr="000D1649">
        <w:rPr>
          <w:rFonts w:ascii="Noto Sans" w:hAnsi="Noto Sans" w:cs="Noto Sans"/>
          <w:sz w:val="18"/>
          <w:szCs w:val="18"/>
          <w:lang w:val="es-MX"/>
        </w:rPr>
        <w:t>LUGAR Y FECHA.,  A _____ DE ___________________ DEL 20___.</w:t>
      </w:r>
    </w:p>
    <w:p w14:paraId="61CF2479" w14:textId="77777777" w:rsidR="00C33FC0" w:rsidRPr="000D1649" w:rsidRDefault="00C33FC0" w:rsidP="00C33FC0">
      <w:pPr>
        <w:ind w:left="142" w:right="193"/>
        <w:rPr>
          <w:rFonts w:ascii="Noto Sans" w:hAnsi="Noto Sans" w:cs="Noto Sans"/>
          <w:sz w:val="18"/>
          <w:szCs w:val="18"/>
          <w:lang w:val="es-MX"/>
        </w:rPr>
      </w:pPr>
    </w:p>
    <w:p w14:paraId="62B71BEF" w14:textId="77777777" w:rsidR="00C33FC0" w:rsidRPr="000D1649" w:rsidRDefault="00C33FC0" w:rsidP="00C33FC0">
      <w:pPr>
        <w:pStyle w:val="Ttulo2"/>
        <w:numPr>
          <w:ilvl w:val="0"/>
          <w:numId w:val="0"/>
        </w:numPr>
        <w:tabs>
          <w:tab w:val="left" w:pos="6379"/>
        </w:tabs>
        <w:spacing w:before="0" w:after="0"/>
        <w:rPr>
          <w:rFonts w:ascii="Noto Sans" w:hAnsi="Noto Sans" w:cs="Noto Sans"/>
          <w:i w:val="0"/>
          <w:sz w:val="18"/>
          <w:szCs w:val="18"/>
        </w:rPr>
      </w:pPr>
      <w:r w:rsidRPr="000D1649">
        <w:rPr>
          <w:rFonts w:ascii="Noto Sans" w:hAnsi="Noto Sans" w:cs="Noto Sans"/>
          <w:b w:val="0"/>
          <w:i w:val="0"/>
          <w:sz w:val="18"/>
          <w:szCs w:val="18"/>
        </w:rPr>
        <w:t>INSTITUTO MEXICANO DEL SEGURO SOCIAL</w:t>
      </w:r>
    </w:p>
    <w:p w14:paraId="25B781D5" w14:textId="77777777" w:rsidR="00C33FC0" w:rsidRPr="000D1649" w:rsidRDefault="00C33FC0" w:rsidP="00C33FC0">
      <w:pPr>
        <w:pStyle w:val="Ttulo2"/>
        <w:numPr>
          <w:ilvl w:val="0"/>
          <w:numId w:val="0"/>
        </w:numPr>
        <w:tabs>
          <w:tab w:val="left" w:pos="6379"/>
        </w:tabs>
        <w:spacing w:before="0" w:after="0"/>
        <w:rPr>
          <w:rFonts w:ascii="Noto Sans" w:hAnsi="Noto Sans" w:cs="Noto Sans"/>
          <w:b w:val="0"/>
          <w:i w:val="0"/>
          <w:sz w:val="18"/>
          <w:szCs w:val="18"/>
        </w:rPr>
      </w:pPr>
      <w:r w:rsidRPr="000D1649">
        <w:rPr>
          <w:rFonts w:ascii="Noto Sans" w:hAnsi="Noto Sans" w:cs="Noto Sans"/>
          <w:b w:val="0"/>
          <w:i w:val="0"/>
          <w:sz w:val="18"/>
          <w:szCs w:val="18"/>
        </w:rPr>
        <w:t>ÓRGANO DE OPERACIÓN ADMINISTRATIVA DESCONCENTRADA ESTATAL JALISCO</w:t>
      </w:r>
    </w:p>
    <w:p w14:paraId="0BFC9256" w14:textId="77777777" w:rsidR="00C33FC0" w:rsidRPr="000D1649" w:rsidRDefault="00C33FC0" w:rsidP="00C33FC0">
      <w:pPr>
        <w:pStyle w:val="Ttulo2"/>
        <w:numPr>
          <w:ilvl w:val="0"/>
          <w:numId w:val="0"/>
        </w:numPr>
        <w:tabs>
          <w:tab w:val="left" w:pos="6379"/>
        </w:tabs>
        <w:spacing w:before="0" w:after="0"/>
        <w:rPr>
          <w:rFonts w:ascii="Noto Sans" w:hAnsi="Noto Sans" w:cs="Noto Sans"/>
          <w:b w:val="0"/>
          <w:i w:val="0"/>
          <w:sz w:val="18"/>
          <w:szCs w:val="18"/>
        </w:rPr>
      </w:pPr>
      <w:r w:rsidRPr="000D1649">
        <w:rPr>
          <w:rFonts w:ascii="Noto Sans" w:hAnsi="Noto Sans" w:cs="Noto Sans"/>
          <w:b w:val="0"/>
          <w:i w:val="0"/>
          <w:sz w:val="18"/>
          <w:szCs w:val="18"/>
        </w:rPr>
        <w:t>JEFATURA DE SERVICIOS ADMINISTRATIVOS</w:t>
      </w:r>
    </w:p>
    <w:p w14:paraId="7386AB6E" w14:textId="77777777" w:rsidR="00C33FC0" w:rsidRPr="000D1649" w:rsidRDefault="00C33FC0" w:rsidP="00C33FC0">
      <w:pPr>
        <w:pStyle w:val="Ttulo2"/>
        <w:numPr>
          <w:ilvl w:val="0"/>
          <w:numId w:val="0"/>
        </w:numPr>
        <w:tabs>
          <w:tab w:val="left" w:pos="6379"/>
        </w:tabs>
        <w:spacing w:before="0" w:after="0"/>
        <w:rPr>
          <w:rFonts w:ascii="Noto Sans" w:hAnsi="Noto Sans" w:cs="Noto Sans"/>
          <w:b w:val="0"/>
          <w:i w:val="0"/>
          <w:sz w:val="18"/>
          <w:szCs w:val="18"/>
        </w:rPr>
      </w:pPr>
      <w:r w:rsidRPr="000D1649">
        <w:rPr>
          <w:rFonts w:ascii="Noto Sans" w:hAnsi="Noto Sans" w:cs="Noto Sans"/>
          <w:b w:val="0"/>
          <w:i w:val="0"/>
          <w:sz w:val="18"/>
          <w:szCs w:val="18"/>
        </w:rPr>
        <w:t>COORDINACIÓN DE ABASTECIMIENTO Y EQUIPAMIENTO</w:t>
      </w:r>
    </w:p>
    <w:p w14:paraId="106B9206" w14:textId="77777777" w:rsidR="00C33FC0" w:rsidRPr="000D1649" w:rsidRDefault="00C33FC0" w:rsidP="00C33FC0">
      <w:pPr>
        <w:keepNext/>
        <w:keepLines/>
        <w:rPr>
          <w:rFonts w:ascii="Noto Sans" w:hAnsi="Noto Sans" w:cs="Noto Sans"/>
          <w:b/>
          <w:sz w:val="18"/>
          <w:szCs w:val="18"/>
        </w:rPr>
      </w:pPr>
    </w:p>
    <w:p w14:paraId="09CDBBC9" w14:textId="77777777" w:rsidR="00C33FC0" w:rsidRPr="000D1649" w:rsidRDefault="00C33FC0" w:rsidP="00C33FC0">
      <w:pPr>
        <w:keepNext/>
        <w:keepLines/>
        <w:rPr>
          <w:rFonts w:ascii="Noto Sans" w:hAnsi="Noto Sans" w:cs="Noto Sans"/>
          <w:b/>
          <w:sz w:val="18"/>
          <w:szCs w:val="18"/>
        </w:rPr>
      </w:pPr>
    </w:p>
    <w:p w14:paraId="34A9CC10" w14:textId="77777777" w:rsidR="00C33FC0" w:rsidRPr="000D1649" w:rsidRDefault="00C33FC0" w:rsidP="00C33FC0">
      <w:pPr>
        <w:keepNext/>
        <w:keepLines/>
        <w:rPr>
          <w:rFonts w:ascii="Noto Sans" w:hAnsi="Noto Sans" w:cs="Noto Sans"/>
          <w:b/>
          <w:sz w:val="18"/>
          <w:szCs w:val="18"/>
        </w:rPr>
      </w:pPr>
      <w:r w:rsidRPr="000D1649">
        <w:rPr>
          <w:rFonts w:ascii="Noto Sans" w:hAnsi="Noto Sans" w:cs="Noto Sans"/>
          <w:b/>
          <w:sz w:val="18"/>
          <w:szCs w:val="18"/>
        </w:rPr>
        <w:t>PRESENTE:</w:t>
      </w:r>
    </w:p>
    <w:p w14:paraId="71064492" w14:textId="77777777" w:rsidR="00C33FC0" w:rsidRPr="000D1649" w:rsidRDefault="00C33FC0" w:rsidP="00C33FC0">
      <w:pPr>
        <w:jc w:val="both"/>
        <w:rPr>
          <w:rFonts w:ascii="Noto Sans" w:hAnsi="Noto Sans" w:cs="Noto Sans"/>
          <w:sz w:val="18"/>
          <w:szCs w:val="18"/>
          <w:lang w:val="es-MX" w:eastAsia="es-ES"/>
        </w:rPr>
      </w:pPr>
      <w:r w:rsidRPr="000D1649">
        <w:rPr>
          <w:rFonts w:ascii="Noto Sans" w:hAnsi="Noto Sans" w:cs="Noto Sans"/>
          <w:sz w:val="18"/>
          <w:szCs w:val="18"/>
          <w:lang w:val="es-MX" w:eastAsia="es-ES"/>
        </w:rPr>
        <w:t>(NOMBRE)</w:t>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r>
      <w:r w:rsidRPr="000D1649">
        <w:rPr>
          <w:rFonts w:ascii="Noto Sans" w:hAnsi="Noto Sans" w:cs="Noto Sans"/>
          <w:sz w:val="18"/>
          <w:szCs w:val="18"/>
          <w:lang w:val="es-MX" w:eastAsia="es-ES"/>
        </w:rPr>
        <w:softHyphen/>
        <w:t>,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112, 115 Y 119 DE LA LEY GENERAL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18818F2D" w14:textId="77777777" w:rsidR="00C33FC0" w:rsidRPr="000D1649" w:rsidRDefault="00C33FC0" w:rsidP="00C33FC0">
      <w:pPr>
        <w:suppressAutoHyphens w:val="0"/>
        <w:jc w:val="center"/>
        <w:rPr>
          <w:rFonts w:ascii="Noto Sans" w:hAnsi="Noto Sans" w:cs="Noto Sans"/>
          <w:sz w:val="18"/>
          <w:szCs w:val="18"/>
          <w:lang w:val="es-MX"/>
        </w:rPr>
      </w:pPr>
      <w:r w:rsidRPr="000D1649">
        <w:rPr>
          <w:rFonts w:ascii="Noto Sans" w:hAnsi="Noto Sans" w:cs="Noto Sans"/>
          <w:sz w:val="18"/>
          <w:szCs w:val="18"/>
          <w:lang w:val="es-MX"/>
        </w:rPr>
        <w:t>______________________________________________.</w:t>
      </w:r>
    </w:p>
    <w:p w14:paraId="3D5E67D2" w14:textId="77777777" w:rsidR="00C33FC0" w:rsidRPr="000D1649" w:rsidRDefault="00C33FC0" w:rsidP="00C33FC0">
      <w:pPr>
        <w:suppressAutoHyphens w:val="0"/>
        <w:jc w:val="center"/>
        <w:rPr>
          <w:rFonts w:ascii="Noto Sans" w:hAnsi="Noto Sans" w:cs="Noto Sans"/>
          <w:sz w:val="18"/>
          <w:szCs w:val="18"/>
          <w:lang w:val="es-MX"/>
        </w:rPr>
      </w:pPr>
      <w:r w:rsidRPr="000D1649">
        <w:rPr>
          <w:rFonts w:ascii="Noto Sans" w:hAnsi="Noto Sans" w:cs="Noto Sans"/>
          <w:sz w:val="18"/>
          <w:szCs w:val="18"/>
          <w:lang w:val="es-MX"/>
        </w:rPr>
        <w:t>______________________________________________.</w:t>
      </w:r>
    </w:p>
    <w:p w14:paraId="69C1BF26" w14:textId="77777777" w:rsidR="00C33FC0" w:rsidRPr="000D1649" w:rsidRDefault="00C33FC0" w:rsidP="00C33FC0">
      <w:pPr>
        <w:suppressAutoHyphens w:val="0"/>
        <w:jc w:val="center"/>
        <w:rPr>
          <w:rFonts w:ascii="Noto Sans" w:hAnsi="Noto Sans" w:cs="Noto Sans"/>
          <w:sz w:val="18"/>
          <w:szCs w:val="18"/>
          <w:lang w:val="es-MX"/>
        </w:rPr>
      </w:pPr>
      <w:r w:rsidRPr="000D1649">
        <w:rPr>
          <w:rFonts w:ascii="Noto Sans" w:hAnsi="Noto Sans" w:cs="Noto Sans"/>
          <w:sz w:val="18"/>
          <w:szCs w:val="18"/>
          <w:lang w:val="es-MX"/>
        </w:rPr>
        <w:t>______________________________________________.</w:t>
      </w:r>
    </w:p>
    <w:p w14:paraId="48CF092B" w14:textId="77777777" w:rsidR="00C33FC0" w:rsidRPr="000D1649" w:rsidRDefault="00C33FC0" w:rsidP="00C33FC0">
      <w:pPr>
        <w:suppressAutoHyphens w:val="0"/>
        <w:rPr>
          <w:rFonts w:ascii="Noto Sans" w:hAnsi="Noto Sans" w:cs="Noto Sans"/>
          <w:sz w:val="18"/>
          <w:szCs w:val="18"/>
          <w:lang w:val="es-MX" w:eastAsia="es-ES"/>
        </w:rPr>
      </w:pPr>
    </w:p>
    <w:p w14:paraId="499F93D5" w14:textId="77777777" w:rsidR="00C33FC0" w:rsidRPr="000D1649" w:rsidRDefault="00C33FC0" w:rsidP="00C33FC0">
      <w:pPr>
        <w:suppressAutoHyphens w:val="0"/>
        <w:autoSpaceDE w:val="0"/>
        <w:autoSpaceDN w:val="0"/>
        <w:adjustRightInd w:val="0"/>
        <w:jc w:val="both"/>
        <w:rPr>
          <w:rFonts w:ascii="Noto Sans" w:hAnsi="Noto Sans" w:cs="Noto Sans"/>
          <w:bCs/>
          <w:sz w:val="18"/>
          <w:szCs w:val="18"/>
          <w:lang w:val="es-MX" w:eastAsia="es-ES"/>
        </w:rPr>
      </w:pPr>
      <w:r w:rsidRPr="000D1649">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09F72AB9" w14:textId="77777777" w:rsidR="00C33FC0" w:rsidRPr="000D1649" w:rsidRDefault="00C33FC0" w:rsidP="00C33FC0">
      <w:pPr>
        <w:suppressAutoHyphens w:val="0"/>
        <w:autoSpaceDE w:val="0"/>
        <w:autoSpaceDN w:val="0"/>
        <w:adjustRightInd w:val="0"/>
        <w:jc w:val="both"/>
        <w:rPr>
          <w:rFonts w:ascii="Noto Sans" w:hAnsi="Noto Sans" w:cs="Noto Sans"/>
          <w:bCs/>
          <w:sz w:val="18"/>
          <w:szCs w:val="18"/>
          <w:lang w:val="es-MX" w:eastAsia="es-ES"/>
        </w:rPr>
      </w:pPr>
    </w:p>
    <w:p w14:paraId="6A2EB49A" w14:textId="77777777" w:rsidR="00C33FC0" w:rsidRPr="000D1649" w:rsidRDefault="00C33FC0" w:rsidP="00C33FC0">
      <w:pPr>
        <w:suppressAutoHyphens w:val="0"/>
        <w:jc w:val="both"/>
        <w:rPr>
          <w:rFonts w:ascii="Noto Sans" w:hAnsi="Noto Sans" w:cs="Noto Sans"/>
          <w:sz w:val="18"/>
          <w:szCs w:val="18"/>
          <w:lang w:val="es-MX" w:eastAsia="es-ES"/>
        </w:rPr>
      </w:pPr>
      <w:r w:rsidRPr="000D1649">
        <w:rPr>
          <w:rFonts w:ascii="Noto Sans" w:hAnsi="Noto Sans" w:cs="Noto Sans"/>
          <w:sz w:val="18"/>
          <w:szCs w:val="18"/>
          <w:lang w:val="es-MX"/>
        </w:rPr>
        <w:t xml:space="preserve">SE INFORMA </w:t>
      </w:r>
      <w:r w:rsidRPr="000D1649">
        <w:rPr>
          <w:rFonts w:ascii="Noto Sans" w:hAnsi="Noto Sans" w:cs="Noto Sans"/>
          <w:sz w:val="18"/>
          <w:szCs w:val="18"/>
          <w:lang w:val="es-MX" w:eastAsia="es-ES"/>
        </w:rPr>
        <w:t xml:space="preserve">QUE NINGUNO DE LOS DOCUMENTOS QUE SE ENTREGAN EN NUESTRA PROPOSICIÓN ES DE NATURALEZA CONFIDENCIAL PARA LOS EFECTOS DE </w:t>
      </w:r>
      <w:r w:rsidRPr="000D1649">
        <w:rPr>
          <w:rFonts w:ascii="Noto Sans" w:hAnsi="Noto Sans" w:cs="Noto Sans"/>
          <w:sz w:val="18"/>
          <w:szCs w:val="18"/>
          <w:lang w:val="es-MX"/>
        </w:rPr>
        <w:t>LEY GENERAL DE TRANSPARENCIA Y ACCESO A LA INFORMACIÓN PÚBLICA</w:t>
      </w:r>
    </w:p>
    <w:p w14:paraId="1CD35708" w14:textId="77777777" w:rsidR="00C33FC0" w:rsidRPr="000D1649" w:rsidRDefault="00C33FC0" w:rsidP="00C33FC0">
      <w:pPr>
        <w:ind w:left="257" w:right="150"/>
        <w:rPr>
          <w:rFonts w:ascii="Noto Sans" w:hAnsi="Noto Sans" w:cs="Noto Sans"/>
          <w:sz w:val="18"/>
          <w:szCs w:val="18"/>
          <w:lang w:val="es-MX"/>
        </w:rPr>
      </w:pPr>
    </w:p>
    <w:p w14:paraId="72BE94A3" w14:textId="77777777" w:rsidR="00C33FC0" w:rsidRPr="000D1649" w:rsidRDefault="00C33FC0" w:rsidP="00C33FC0">
      <w:pPr>
        <w:suppressAutoHyphens w:val="0"/>
        <w:autoSpaceDE w:val="0"/>
        <w:autoSpaceDN w:val="0"/>
        <w:adjustRightInd w:val="0"/>
        <w:jc w:val="center"/>
        <w:rPr>
          <w:rFonts w:ascii="Noto Sans" w:hAnsi="Noto Sans" w:cs="Noto Sans"/>
          <w:bCs/>
          <w:sz w:val="18"/>
          <w:szCs w:val="18"/>
          <w:lang w:val="es-MX" w:eastAsia="es-ES"/>
        </w:rPr>
      </w:pPr>
      <w:r w:rsidRPr="000D1649">
        <w:rPr>
          <w:rFonts w:ascii="Noto Sans" w:hAnsi="Noto Sans" w:cs="Noto Sans"/>
          <w:bCs/>
          <w:sz w:val="18"/>
          <w:szCs w:val="18"/>
          <w:lang w:val="es-MX" w:eastAsia="es-ES"/>
        </w:rPr>
        <w:t>(UTILIZAR ÚNICAMENTE EL PÁRRAFO QUE CORRESPONDA)</w:t>
      </w:r>
    </w:p>
    <w:p w14:paraId="14591D0A" w14:textId="77777777" w:rsidR="00C33FC0" w:rsidRPr="000D1649" w:rsidRDefault="00C33FC0" w:rsidP="00C33FC0">
      <w:pPr>
        <w:suppressAutoHyphens w:val="0"/>
        <w:jc w:val="both"/>
        <w:rPr>
          <w:rFonts w:ascii="Noto Sans" w:hAnsi="Noto Sans" w:cs="Noto Sans"/>
          <w:sz w:val="18"/>
          <w:szCs w:val="18"/>
          <w:lang w:val="es-MX" w:eastAsia="es-ES"/>
        </w:rPr>
      </w:pPr>
    </w:p>
    <w:p w14:paraId="39BBCACC" w14:textId="77777777" w:rsidR="00C33FC0" w:rsidRPr="000D1649" w:rsidRDefault="00C33FC0" w:rsidP="00C33FC0">
      <w:pPr>
        <w:suppressAutoHyphens w:val="0"/>
        <w:jc w:val="center"/>
        <w:rPr>
          <w:rFonts w:ascii="Noto Sans" w:hAnsi="Noto Sans" w:cs="Noto Sans"/>
          <w:sz w:val="18"/>
          <w:szCs w:val="18"/>
          <w:lang w:val="es-MX" w:eastAsia="es-ES"/>
        </w:rPr>
      </w:pPr>
      <w:r w:rsidRPr="000D1649">
        <w:rPr>
          <w:rFonts w:ascii="Noto Sans" w:hAnsi="Noto Sans" w:cs="Noto Sans"/>
          <w:sz w:val="18"/>
          <w:szCs w:val="18"/>
          <w:lang w:val="es-MX" w:eastAsia="es-ES"/>
        </w:rPr>
        <w:t>_______________________________________________</w:t>
      </w:r>
    </w:p>
    <w:p w14:paraId="745FB67E" w14:textId="77777777" w:rsidR="00C33FC0" w:rsidRPr="000D1649" w:rsidRDefault="00C33FC0" w:rsidP="00C33FC0">
      <w:pPr>
        <w:jc w:val="center"/>
        <w:rPr>
          <w:rFonts w:ascii="Noto Sans" w:hAnsi="Noto Sans" w:cs="Noto Sans"/>
          <w:sz w:val="18"/>
          <w:szCs w:val="18"/>
        </w:rPr>
      </w:pPr>
      <w:r w:rsidRPr="000D1649">
        <w:rPr>
          <w:rFonts w:ascii="Noto Sans" w:hAnsi="Noto Sans" w:cs="Noto Sans"/>
          <w:sz w:val="18"/>
          <w:szCs w:val="18"/>
          <w:lang w:val="es-MX" w:eastAsia="es-ES"/>
        </w:rPr>
        <w:t>NOMBRE Y FIRMA DE LA PERSONA FACULTADA LEGALMENTE</w:t>
      </w:r>
    </w:p>
    <w:p w14:paraId="16E8FD6E" w14:textId="77777777" w:rsidR="00C33FC0" w:rsidRPr="000D1649" w:rsidRDefault="00C33FC0" w:rsidP="00C33FC0">
      <w:pPr>
        <w:rPr>
          <w:rFonts w:ascii="Noto Sans" w:hAnsi="Noto Sans" w:cs="Noto Sans"/>
          <w:sz w:val="18"/>
          <w:szCs w:val="18"/>
        </w:rPr>
      </w:pPr>
    </w:p>
    <w:p w14:paraId="034F2FF8" w14:textId="77777777" w:rsidR="00C33FC0" w:rsidRPr="000D1649" w:rsidRDefault="00C33FC0" w:rsidP="00C33FC0">
      <w:pPr>
        <w:rPr>
          <w:rFonts w:ascii="Noto Sans" w:hAnsi="Noto Sans" w:cs="Noto Sans"/>
          <w:sz w:val="18"/>
          <w:szCs w:val="18"/>
        </w:rPr>
      </w:pPr>
    </w:p>
    <w:p w14:paraId="0FEFE9C1" w14:textId="30EC5C80" w:rsidR="00C33FC0" w:rsidRPr="000D1649" w:rsidRDefault="00C33FC0" w:rsidP="00C33FC0">
      <w:pPr>
        <w:tabs>
          <w:tab w:val="left" w:pos="-31680"/>
        </w:tabs>
        <w:suppressAutoHyphens w:val="0"/>
        <w:autoSpaceDE w:val="0"/>
        <w:jc w:val="both"/>
        <w:rPr>
          <w:rFonts w:ascii="Noto Sans" w:hAnsi="Noto Sans" w:cs="Noto Sans"/>
          <w:sz w:val="18"/>
          <w:szCs w:val="18"/>
        </w:rPr>
      </w:pPr>
      <w:r w:rsidRPr="000D1649">
        <w:rPr>
          <w:rFonts w:ascii="Noto Sans" w:hAnsi="Noto Sans" w:cs="Noto Sans"/>
          <w:sz w:val="18"/>
          <w:szCs w:val="18"/>
        </w:rPr>
        <w:t>NOTA: LA PRESENTACIÓN DE EST</w:t>
      </w:r>
      <w:r w:rsidR="0072024F">
        <w:rPr>
          <w:rFonts w:ascii="Noto Sans" w:hAnsi="Noto Sans" w:cs="Noto Sans"/>
          <w:sz w:val="18"/>
          <w:szCs w:val="18"/>
        </w:rPr>
        <w:t>E DOCUMENTO ES OPCIONAL PARA EL LICITANTE</w:t>
      </w:r>
      <w:r w:rsidRPr="000D1649">
        <w:rPr>
          <w:rFonts w:ascii="Noto Sans" w:hAnsi="Noto Sans" w:cs="Noto Sans"/>
          <w:sz w:val="18"/>
          <w:szCs w:val="18"/>
        </w:rPr>
        <w:t xml:space="preserve">, ENTENDIÉNDOSE QUE EN CASO DE NO PRESENTARLA NINGUNO DE LOS DOCUMENTOS QUE SE ENTREGUEN EN SU PROPOSICION SON DE NATURALEZA CONFIDENCIAL O RESERVADO EN LOS TÉRMINOS DE LA </w:t>
      </w:r>
      <w:r w:rsidRPr="000D1649">
        <w:rPr>
          <w:rFonts w:ascii="Noto Sans" w:hAnsi="Noto Sans" w:cs="Noto Sans"/>
          <w:sz w:val="18"/>
          <w:szCs w:val="18"/>
          <w:lang w:val="es-MX"/>
        </w:rPr>
        <w:t>LEY GENERAL DE TRANSPARENCIA Y ACCESO A LA INFORMACIÓN PÚBLICA</w:t>
      </w:r>
    </w:p>
    <w:p w14:paraId="01E74E7C" w14:textId="77777777" w:rsidR="00C33FC0" w:rsidRPr="000D1649" w:rsidRDefault="00C33FC0" w:rsidP="00C33FC0">
      <w:pPr>
        <w:suppressAutoHyphens w:val="0"/>
        <w:rPr>
          <w:rFonts w:ascii="Noto Sans" w:hAnsi="Noto Sans" w:cs="Noto Sans"/>
          <w:b/>
          <w:bCs/>
          <w:sz w:val="18"/>
          <w:szCs w:val="18"/>
          <w:lang w:val="es-MX" w:eastAsia="es-MX"/>
        </w:rPr>
      </w:pPr>
    </w:p>
    <w:p w14:paraId="01E2FCC0" w14:textId="77777777" w:rsidR="006F3A27" w:rsidRPr="000D1649" w:rsidRDefault="006F3A27">
      <w:pPr>
        <w:suppressAutoHyphens w:val="0"/>
        <w:rPr>
          <w:rFonts w:ascii="Noto Sans" w:hAnsi="Noto Sans" w:cs="Noto Sans"/>
          <w:sz w:val="18"/>
          <w:szCs w:val="18"/>
        </w:rPr>
      </w:pPr>
      <w:r w:rsidRPr="000D1649">
        <w:rPr>
          <w:rFonts w:ascii="Noto Sans" w:hAnsi="Noto Sans" w:cs="Noto Sans"/>
          <w:sz w:val="18"/>
          <w:szCs w:val="18"/>
        </w:rPr>
        <w:br w:type="page"/>
      </w:r>
    </w:p>
    <w:p w14:paraId="11C9C1C1" w14:textId="44EC8D68" w:rsidR="0087507C" w:rsidRPr="000D1649" w:rsidRDefault="00DC5EB0" w:rsidP="000A0276">
      <w:pPr>
        <w:suppressAutoHyphens w:val="0"/>
        <w:jc w:val="center"/>
        <w:rPr>
          <w:rFonts w:ascii="Noto Sans" w:eastAsia="MS Mincho" w:hAnsi="Noto Sans" w:cs="Noto Sans"/>
          <w:b/>
          <w:sz w:val="18"/>
          <w:szCs w:val="18"/>
          <w:lang w:val="es-ES_tradnl" w:eastAsia="en-US"/>
        </w:rPr>
      </w:pPr>
      <w:hyperlink w:anchor="Anexo_11_back" w:history="1">
        <w:r w:rsidR="000A0276" w:rsidRPr="000D1649">
          <w:rPr>
            <w:rFonts w:ascii="Noto Sans" w:hAnsi="Noto Sans" w:cs="Noto Sans"/>
            <w:b/>
            <w:sz w:val="18"/>
            <w:szCs w:val="18"/>
          </w:rPr>
          <w:t xml:space="preserve">ANEXO NÚMERO </w:t>
        </w:r>
        <w:r w:rsidR="00063418" w:rsidRPr="000D1649">
          <w:rPr>
            <w:rFonts w:ascii="Noto Sans" w:hAnsi="Noto Sans" w:cs="Noto Sans"/>
            <w:b/>
            <w:sz w:val="18"/>
            <w:szCs w:val="18"/>
          </w:rPr>
          <w:t>14</w:t>
        </w:r>
        <w:r w:rsidR="000A0276" w:rsidRPr="000D1649">
          <w:rPr>
            <w:rFonts w:ascii="Noto Sans" w:hAnsi="Noto Sans" w:cs="Noto Sans"/>
            <w:b/>
            <w:sz w:val="18"/>
            <w:szCs w:val="18"/>
          </w:rPr>
          <w:t xml:space="preserve"> (</w:t>
        </w:r>
        <w:r w:rsidR="00063418" w:rsidRPr="000D1649">
          <w:rPr>
            <w:rFonts w:ascii="Noto Sans" w:hAnsi="Noto Sans" w:cs="Noto Sans"/>
            <w:b/>
            <w:sz w:val="18"/>
            <w:szCs w:val="18"/>
          </w:rPr>
          <w:t>CATORCE</w:t>
        </w:r>
        <w:r w:rsidR="000A0276" w:rsidRPr="000D1649">
          <w:rPr>
            <w:rFonts w:ascii="Noto Sans" w:hAnsi="Noto Sans" w:cs="Noto Sans"/>
            <w:b/>
            <w:sz w:val="18"/>
            <w:szCs w:val="18"/>
          </w:rPr>
          <w:t>)</w:t>
        </w:r>
      </w:hyperlink>
    </w:p>
    <w:p w14:paraId="31F70E85" w14:textId="77777777" w:rsidR="00063418" w:rsidRPr="000D1649" w:rsidRDefault="00063418" w:rsidP="00063418">
      <w:pPr>
        <w:suppressAutoHyphens w:val="0"/>
        <w:jc w:val="center"/>
        <w:rPr>
          <w:rFonts w:ascii="Noto Sans" w:eastAsia="MS Mincho" w:hAnsi="Noto Sans" w:cs="Noto Sans"/>
          <w:b/>
          <w:sz w:val="18"/>
          <w:szCs w:val="18"/>
          <w:lang w:val="es-ES_tradnl" w:eastAsia="en-US"/>
        </w:rPr>
      </w:pPr>
      <w:r w:rsidRPr="000D1649">
        <w:rPr>
          <w:rFonts w:ascii="Noto Sans" w:eastAsia="MS Mincho" w:hAnsi="Noto Sans" w:cs="Noto Sans"/>
          <w:b/>
          <w:sz w:val="18"/>
          <w:szCs w:val="18"/>
          <w:lang w:val="es-ES_tradnl" w:eastAsia="en-US"/>
        </w:rPr>
        <w:t>CARTA DE AUTORIZACION DEL 32 D</w:t>
      </w:r>
    </w:p>
    <w:p w14:paraId="6DF4C534" w14:textId="77777777" w:rsidR="00063418" w:rsidRPr="000D1649" w:rsidRDefault="00063418" w:rsidP="00063418">
      <w:pPr>
        <w:suppressAutoHyphens w:val="0"/>
        <w:jc w:val="center"/>
        <w:rPr>
          <w:rFonts w:ascii="Noto Sans" w:eastAsia="MS Mincho" w:hAnsi="Noto Sans" w:cs="Noto Sans"/>
          <w:b/>
          <w:sz w:val="18"/>
          <w:szCs w:val="18"/>
          <w:lang w:val="es-ES_tradnl" w:eastAsia="en-US"/>
        </w:rPr>
      </w:pPr>
    </w:p>
    <w:p w14:paraId="623E4144" w14:textId="77777777" w:rsidR="00063418" w:rsidRPr="000D1649" w:rsidRDefault="00063418" w:rsidP="00063418">
      <w:pPr>
        <w:suppressAutoHyphens w:val="0"/>
        <w:rPr>
          <w:rFonts w:ascii="Noto Sans" w:eastAsia="MS Mincho" w:hAnsi="Noto Sans" w:cs="Noto Sans"/>
          <w:sz w:val="18"/>
          <w:szCs w:val="18"/>
          <w:lang w:val="es-ES_tradnl" w:eastAsia="en-US"/>
        </w:rPr>
      </w:pPr>
      <w:r w:rsidRPr="000D1649">
        <w:rPr>
          <w:rFonts w:ascii="Noto Sans" w:eastAsia="MS Mincho" w:hAnsi="Noto Sans" w:cs="Noto Sans"/>
          <w:sz w:val="18"/>
          <w:szCs w:val="18"/>
          <w:lang w:val="es-ES_tradnl" w:eastAsia="en-US"/>
        </w:rPr>
        <w:t>INSTITUTO MEXICANO DEL SEGURO SOCIAL</w:t>
      </w:r>
    </w:p>
    <w:p w14:paraId="095AC4C5" w14:textId="77777777" w:rsidR="00063418" w:rsidRPr="000D1649" w:rsidRDefault="00063418" w:rsidP="00063418">
      <w:pPr>
        <w:suppressAutoHyphens w:val="0"/>
        <w:rPr>
          <w:rFonts w:ascii="Noto Sans" w:eastAsia="MS Mincho" w:hAnsi="Noto Sans" w:cs="Noto Sans"/>
          <w:b/>
          <w:sz w:val="18"/>
          <w:szCs w:val="18"/>
          <w:lang w:val="es-ES_tradnl" w:eastAsia="en-US"/>
        </w:rPr>
      </w:pPr>
      <w:r w:rsidRPr="000D1649">
        <w:rPr>
          <w:rFonts w:ascii="Noto Sans" w:eastAsia="MS Mincho" w:hAnsi="Noto Sans" w:cs="Noto Sans"/>
          <w:sz w:val="18"/>
          <w:szCs w:val="18"/>
          <w:lang w:val="es-ES_tradnl" w:eastAsia="en-US"/>
        </w:rPr>
        <w:br/>
      </w:r>
      <w:r w:rsidRPr="000D1649">
        <w:rPr>
          <w:rFonts w:ascii="Noto Sans" w:eastAsia="MS Mincho" w:hAnsi="Noto Sans" w:cs="Noto Sans"/>
          <w:b/>
          <w:sz w:val="18"/>
          <w:szCs w:val="18"/>
          <w:lang w:val="es-ES_tradnl" w:eastAsia="en-US"/>
        </w:rPr>
        <w:t>PRESENTE</w:t>
      </w:r>
    </w:p>
    <w:p w14:paraId="7A3B5EBA" w14:textId="77777777" w:rsidR="00063418" w:rsidRPr="000D1649" w:rsidRDefault="00063418" w:rsidP="00063418">
      <w:pPr>
        <w:suppressAutoHyphens w:val="0"/>
        <w:rPr>
          <w:rFonts w:ascii="Noto Sans" w:eastAsia="MS Mincho" w:hAnsi="Noto Sans" w:cs="Noto Sans"/>
          <w:sz w:val="18"/>
          <w:szCs w:val="18"/>
          <w:lang w:val="es-ES_tradnl" w:eastAsia="en-US"/>
        </w:rPr>
      </w:pPr>
    </w:p>
    <w:p w14:paraId="52AE095E" w14:textId="77777777" w:rsidR="00063418" w:rsidRPr="000D1649" w:rsidRDefault="00063418" w:rsidP="00063418">
      <w:pPr>
        <w:suppressAutoHyphens w:val="0"/>
        <w:rPr>
          <w:rFonts w:ascii="Noto Sans" w:eastAsia="MS Mincho" w:hAnsi="Noto Sans" w:cs="Noto Sans"/>
          <w:sz w:val="18"/>
          <w:szCs w:val="18"/>
          <w:lang w:val="es-ES_tradnl" w:eastAsia="en-US"/>
        </w:rPr>
      </w:pPr>
      <w:r w:rsidRPr="000D1649">
        <w:rPr>
          <w:rFonts w:ascii="Noto Sans" w:eastAsia="MS Mincho" w:hAnsi="Noto Sans" w:cs="Noto Sans"/>
          <w:sz w:val="18"/>
          <w:szCs w:val="18"/>
          <w:lang w:val="es-ES_tradnl" w:eastAsia="en-US"/>
        </w:rPr>
        <w:t>QUIEN AL CALCE SUSCRIBE EN MI CARÁCTER DE (MARQUE SOLO UNO):</w:t>
      </w:r>
    </w:p>
    <w:p w14:paraId="79AA4877" w14:textId="77777777" w:rsidR="00063418" w:rsidRPr="000D1649" w:rsidRDefault="00063418" w:rsidP="00063418">
      <w:pPr>
        <w:suppressAutoHyphens w:val="0"/>
        <w:rPr>
          <w:rFonts w:ascii="Noto Sans" w:eastAsia="MS Mincho" w:hAnsi="Noto Sans" w:cs="Noto Sans"/>
          <w:sz w:val="18"/>
          <w:szCs w:val="18"/>
          <w:lang w:val="es-ES_tradnl" w:eastAsia="en-US"/>
        </w:rPr>
      </w:pPr>
    </w:p>
    <w:p w14:paraId="14AAFDF6" w14:textId="77777777" w:rsidR="00063418" w:rsidRPr="000D1649" w:rsidRDefault="00063418" w:rsidP="00063418">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63418" w:rsidRPr="000D1649" w14:paraId="5DA2EC1E" w14:textId="77777777">
        <w:trPr>
          <w:jc w:val="center"/>
        </w:trPr>
        <w:tc>
          <w:tcPr>
            <w:tcW w:w="567" w:type="dxa"/>
            <w:hideMark/>
          </w:tcPr>
          <w:p w14:paraId="7EDD7C3D" w14:textId="7BA4C047" w:rsidR="00063418" w:rsidRPr="000D1649" w:rsidRDefault="00063418">
            <w:pPr>
              <w:suppressAutoHyphens w:val="0"/>
              <w:jc w:val="center"/>
              <w:rPr>
                <w:rFonts w:ascii="Noto Sans" w:hAnsi="Noto Sans" w:cs="Noto Sans"/>
                <w:sz w:val="18"/>
                <w:szCs w:val="18"/>
                <w:lang w:val="es-MX" w:eastAsia="en-US"/>
              </w:rPr>
            </w:pPr>
            <w:r w:rsidRPr="000D1649">
              <w:rPr>
                <w:rFonts w:ascii="Noto Sans" w:hAnsi="Noto Sans" w:cs="Noto Sans"/>
                <w:noProof/>
                <w:sz w:val="18"/>
                <w:szCs w:val="18"/>
                <w:lang w:val="es-MX" w:eastAsia="es-MX"/>
              </w:rPr>
              <mc:AlternateContent>
                <mc:Choice Requires="wps">
                  <w:drawing>
                    <wp:inline distT="0" distB="0" distL="0" distR="0" wp14:anchorId="7559047D" wp14:editId="030F43B2">
                      <wp:extent cx="144145" cy="144145"/>
                      <wp:effectExtent l="0" t="0" r="27305" b="27305"/>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73385A" id="Rectángulo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11F42101" w14:textId="77777777" w:rsidR="00063418" w:rsidRPr="000D1649" w:rsidRDefault="00063418">
            <w:pPr>
              <w:suppressAutoHyphens w:val="0"/>
              <w:rPr>
                <w:rFonts w:ascii="Noto Sans" w:hAnsi="Noto Sans" w:cs="Noto Sans"/>
                <w:sz w:val="18"/>
                <w:szCs w:val="18"/>
                <w:lang w:val="es-MX" w:eastAsia="en-US"/>
              </w:rPr>
            </w:pPr>
            <w:r w:rsidRPr="000D1649">
              <w:rPr>
                <w:rFonts w:ascii="Noto Sans" w:hAnsi="Noto Sans" w:cs="Noto Sans"/>
                <w:sz w:val="18"/>
                <w:szCs w:val="18"/>
                <w:lang w:val="es-MX" w:eastAsia="en-US"/>
              </w:rPr>
              <w:t>PERSONA FÍSICA</w:t>
            </w:r>
          </w:p>
        </w:tc>
      </w:tr>
      <w:tr w:rsidR="00063418" w:rsidRPr="000D1649" w14:paraId="32115F63" w14:textId="77777777">
        <w:trPr>
          <w:jc w:val="center"/>
        </w:trPr>
        <w:tc>
          <w:tcPr>
            <w:tcW w:w="567" w:type="dxa"/>
            <w:hideMark/>
          </w:tcPr>
          <w:p w14:paraId="4E49230C" w14:textId="78B84D34" w:rsidR="00063418" w:rsidRPr="000D1649" w:rsidRDefault="00063418">
            <w:pPr>
              <w:suppressAutoHyphens w:val="0"/>
              <w:jc w:val="center"/>
              <w:rPr>
                <w:rFonts w:ascii="Noto Sans" w:hAnsi="Noto Sans" w:cs="Noto Sans"/>
                <w:sz w:val="18"/>
                <w:szCs w:val="18"/>
                <w:lang w:val="es-MX" w:eastAsia="en-US"/>
              </w:rPr>
            </w:pPr>
            <w:r w:rsidRPr="000D1649">
              <w:rPr>
                <w:rFonts w:ascii="Noto Sans" w:hAnsi="Noto Sans" w:cs="Noto Sans"/>
                <w:noProof/>
                <w:sz w:val="18"/>
                <w:szCs w:val="18"/>
                <w:lang w:val="es-MX" w:eastAsia="es-MX"/>
              </w:rPr>
              <mc:AlternateContent>
                <mc:Choice Requires="wps">
                  <w:drawing>
                    <wp:inline distT="0" distB="0" distL="0" distR="0" wp14:anchorId="730E2CC3" wp14:editId="18045186">
                      <wp:extent cx="144145" cy="144145"/>
                      <wp:effectExtent l="0" t="0" r="27305" b="27305"/>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5A02CB5" id="Rectángulo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66D26FA1" w14:textId="77777777" w:rsidR="00063418" w:rsidRPr="000D1649" w:rsidRDefault="00063418">
            <w:pPr>
              <w:suppressAutoHyphens w:val="0"/>
              <w:rPr>
                <w:rFonts w:ascii="Noto Sans" w:hAnsi="Noto Sans" w:cs="Noto Sans"/>
                <w:sz w:val="18"/>
                <w:szCs w:val="18"/>
                <w:lang w:val="es-MX" w:eastAsia="en-US"/>
              </w:rPr>
            </w:pPr>
            <w:r w:rsidRPr="000D1649">
              <w:rPr>
                <w:rFonts w:ascii="Noto Sans" w:hAnsi="Noto Sans" w:cs="Noto Sans"/>
                <w:sz w:val="18"/>
                <w:szCs w:val="18"/>
                <w:lang w:val="es-MX" w:eastAsia="en-US"/>
              </w:rPr>
              <w:t>REPRESENTANTE LEGAL DE PERSONA MORAL</w:t>
            </w:r>
          </w:p>
        </w:tc>
      </w:tr>
      <w:tr w:rsidR="00063418" w:rsidRPr="000D1649" w14:paraId="1C00DF1C" w14:textId="77777777">
        <w:trPr>
          <w:jc w:val="center"/>
        </w:trPr>
        <w:tc>
          <w:tcPr>
            <w:tcW w:w="567" w:type="dxa"/>
            <w:hideMark/>
          </w:tcPr>
          <w:p w14:paraId="5F852205" w14:textId="6A0B436F" w:rsidR="00063418" w:rsidRPr="000D1649" w:rsidRDefault="00063418">
            <w:pPr>
              <w:suppressAutoHyphens w:val="0"/>
              <w:jc w:val="center"/>
              <w:rPr>
                <w:rFonts w:ascii="Noto Sans" w:hAnsi="Noto Sans" w:cs="Noto Sans"/>
                <w:sz w:val="18"/>
                <w:szCs w:val="18"/>
                <w:lang w:val="es-MX" w:eastAsia="en-US"/>
              </w:rPr>
            </w:pPr>
            <w:r w:rsidRPr="000D1649">
              <w:rPr>
                <w:rFonts w:ascii="Noto Sans" w:hAnsi="Noto Sans" w:cs="Noto Sans"/>
                <w:noProof/>
                <w:sz w:val="18"/>
                <w:szCs w:val="18"/>
                <w:lang w:val="es-MX" w:eastAsia="es-MX"/>
              </w:rPr>
              <mc:AlternateContent>
                <mc:Choice Requires="wps">
                  <w:drawing>
                    <wp:inline distT="0" distB="0" distL="0" distR="0" wp14:anchorId="01D830B3" wp14:editId="42F271F9">
                      <wp:extent cx="144145" cy="144145"/>
                      <wp:effectExtent l="0" t="0" r="27305" b="27305"/>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08E3D65" id="Rectángulo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1176F77B" w14:textId="77777777" w:rsidR="00063418" w:rsidRPr="000D1649" w:rsidRDefault="00063418">
            <w:pPr>
              <w:suppressAutoHyphens w:val="0"/>
              <w:rPr>
                <w:rFonts w:ascii="Noto Sans" w:hAnsi="Noto Sans" w:cs="Noto Sans"/>
                <w:sz w:val="18"/>
                <w:szCs w:val="18"/>
                <w:lang w:val="es-MX" w:eastAsia="en-US"/>
              </w:rPr>
            </w:pPr>
            <w:r w:rsidRPr="000D1649">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0D1649">
              <w:rPr>
                <w:rFonts w:ascii="Noto Sans" w:hAnsi="Noto Sans" w:cs="Noto Sans"/>
                <w:sz w:val="18"/>
                <w:szCs w:val="18"/>
                <w:lang w:val="es-MX" w:eastAsia="en-US"/>
              </w:rPr>
              <w:br/>
              <w:t>_______________________________________________________________________________</w:t>
            </w:r>
            <w:r w:rsidRPr="000D1649">
              <w:rPr>
                <w:rFonts w:ascii="Noto Sans" w:hAnsi="Noto Sans" w:cs="Noto Sans"/>
                <w:sz w:val="18"/>
                <w:szCs w:val="18"/>
                <w:lang w:val="es-MX" w:eastAsia="en-US"/>
              </w:rPr>
              <w:br/>
              <w:t>_______________________________________________________________________________</w:t>
            </w:r>
          </w:p>
        </w:tc>
      </w:tr>
      <w:tr w:rsidR="00063418" w:rsidRPr="000D1649" w14:paraId="1984BAAD" w14:textId="77777777">
        <w:trPr>
          <w:jc w:val="center"/>
        </w:trPr>
        <w:tc>
          <w:tcPr>
            <w:tcW w:w="567" w:type="dxa"/>
            <w:hideMark/>
          </w:tcPr>
          <w:p w14:paraId="687BFC34" w14:textId="3AA88B00" w:rsidR="00063418" w:rsidRPr="000D1649" w:rsidRDefault="00063418">
            <w:pPr>
              <w:suppressAutoHyphens w:val="0"/>
              <w:jc w:val="center"/>
              <w:rPr>
                <w:rFonts w:ascii="Noto Sans" w:hAnsi="Noto Sans" w:cs="Noto Sans"/>
                <w:sz w:val="18"/>
                <w:szCs w:val="18"/>
                <w:lang w:val="es-MX" w:eastAsia="en-US"/>
              </w:rPr>
            </w:pPr>
            <w:r w:rsidRPr="000D1649">
              <w:rPr>
                <w:rFonts w:ascii="Noto Sans" w:hAnsi="Noto Sans" w:cs="Noto Sans"/>
                <w:noProof/>
                <w:sz w:val="18"/>
                <w:szCs w:val="18"/>
                <w:lang w:val="es-MX" w:eastAsia="es-MX"/>
              </w:rPr>
              <mc:AlternateContent>
                <mc:Choice Requires="wps">
                  <w:drawing>
                    <wp:inline distT="0" distB="0" distL="0" distR="0" wp14:anchorId="5DD1003E" wp14:editId="46CCD231">
                      <wp:extent cx="144145" cy="144145"/>
                      <wp:effectExtent l="0" t="0" r="27305" b="27305"/>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A99237D" id="Rectángulo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77873838" w14:textId="77777777" w:rsidR="00063418" w:rsidRPr="000D1649" w:rsidRDefault="00063418">
            <w:pPr>
              <w:suppressAutoHyphens w:val="0"/>
              <w:rPr>
                <w:rFonts w:ascii="Noto Sans" w:hAnsi="Noto Sans" w:cs="Noto Sans"/>
                <w:sz w:val="18"/>
                <w:szCs w:val="18"/>
                <w:lang w:val="es-MX" w:eastAsia="en-US"/>
              </w:rPr>
            </w:pPr>
            <w:r w:rsidRPr="000D1649">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0D1649">
              <w:rPr>
                <w:rFonts w:ascii="Noto Sans" w:hAnsi="Noto Sans" w:cs="Noto Sans"/>
                <w:sz w:val="18"/>
                <w:szCs w:val="18"/>
                <w:lang w:val="es-MX" w:eastAsia="en-US"/>
              </w:rPr>
              <w:br/>
              <w:t>_______________________________________________________________________________</w:t>
            </w:r>
            <w:r w:rsidRPr="000D1649">
              <w:rPr>
                <w:rFonts w:ascii="Noto Sans" w:hAnsi="Noto Sans" w:cs="Noto Sans"/>
                <w:sz w:val="18"/>
                <w:szCs w:val="18"/>
                <w:lang w:val="es-MX" w:eastAsia="en-US"/>
              </w:rPr>
              <w:br/>
              <w:t>_______________________________________________________________________________</w:t>
            </w:r>
          </w:p>
        </w:tc>
      </w:tr>
    </w:tbl>
    <w:p w14:paraId="13FA3BEB" w14:textId="77777777" w:rsidR="00063418" w:rsidRPr="000D1649" w:rsidRDefault="00063418" w:rsidP="00063418">
      <w:pPr>
        <w:suppressAutoHyphens w:val="0"/>
        <w:jc w:val="both"/>
        <w:rPr>
          <w:rFonts w:ascii="Noto Sans" w:eastAsia="MS Mincho" w:hAnsi="Noto Sans" w:cs="Noto Sans"/>
          <w:sz w:val="18"/>
          <w:szCs w:val="18"/>
          <w:lang w:val="es-ES_tradnl" w:eastAsia="en-US"/>
        </w:rPr>
      </w:pPr>
    </w:p>
    <w:p w14:paraId="01D95B46" w14:textId="77777777" w:rsidR="00063418" w:rsidRPr="000D1649" w:rsidRDefault="00063418" w:rsidP="00063418">
      <w:pPr>
        <w:suppressAutoHyphens w:val="0"/>
        <w:jc w:val="both"/>
        <w:rPr>
          <w:rFonts w:ascii="Noto Sans" w:eastAsia="MS Mincho" w:hAnsi="Noto Sans" w:cs="Noto Sans"/>
          <w:sz w:val="18"/>
          <w:szCs w:val="18"/>
          <w:lang w:val="es-ES_tradnl" w:eastAsia="en-US"/>
        </w:rPr>
      </w:pPr>
      <w:r w:rsidRPr="000D1649">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0A8F490D" w14:textId="77777777" w:rsidR="00063418" w:rsidRPr="000D1649" w:rsidRDefault="00063418" w:rsidP="00063418">
      <w:pPr>
        <w:suppressAutoHyphens w:val="0"/>
        <w:jc w:val="both"/>
        <w:rPr>
          <w:rFonts w:ascii="Noto Sans" w:eastAsia="MS Mincho" w:hAnsi="Noto Sans" w:cs="Noto Sans"/>
          <w:sz w:val="18"/>
          <w:szCs w:val="18"/>
          <w:lang w:val="es-ES_tradnl" w:eastAsia="en-US"/>
        </w:rPr>
      </w:pPr>
    </w:p>
    <w:p w14:paraId="35F2292E" w14:textId="77777777" w:rsidR="00063418" w:rsidRPr="000D1649" w:rsidRDefault="00063418" w:rsidP="00063418">
      <w:pPr>
        <w:suppressAutoHyphens w:val="0"/>
        <w:jc w:val="both"/>
        <w:rPr>
          <w:rFonts w:ascii="Noto Sans" w:eastAsia="MS Mincho" w:hAnsi="Noto Sans" w:cs="Noto Sans"/>
          <w:sz w:val="18"/>
          <w:szCs w:val="18"/>
          <w:lang w:val="es-ES_tradnl" w:eastAsia="en-US"/>
        </w:rPr>
      </w:pPr>
      <w:r w:rsidRPr="000D1649">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0D1649">
        <w:rPr>
          <w:rFonts w:ascii="Noto Sans" w:eastAsia="MS Mincho" w:hAnsi="Noto Sans" w:cs="Noto Sans"/>
          <w:i/>
          <w:iCs/>
          <w:sz w:val="18"/>
          <w:szCs w:val="18"/>
          <w:lang w:val="es-ES_tradnl" w:eastAsia="en-US"/>
        </w:rPr>
        <w:t>PRO HOMINE</w:t>
      </w:r>
      <w:r w:rsidRPr="000D1649">
        <w:rPr>
          <w:rFonts w:ascii="Noto Sans" w:eastAsia="MS Mincho" w:hAnsi="Noto Sans" w:cs="Noto Sans"/>
          <w:sz w:val="18"/>
          <w:szCs w:val="18"/>
          <w:lang w:val="es-ES_tradnl" w:eastAsia="en-US"/>
        </w:rPr>
        <w:t>, PREVALECERÁ(N) LA(S) QUE FAVOREZCA(N) AL DE LA VOZ, A MI REPRESENTADA Y/O MIS REPRESENTADAS SEGÚN CORRESPONDA.</w:t>
      </w:r>
    </w:p>
    <w:p w14:paraId="26228FB0" w14:textId="77777777" w:rsidR="00063418" w:rsidRPr="000D1649" w:rsidRDefault="00063418" w:rsidP="00063418">
      <w:pPr>
        <w:suppressAutoHyphens w:val="0"/>
        <w:rPr>
          <w:rFonts w:ascii="Noto Sans" w:eastAsia="MS Mincho" w:hAnsi="Noto Sans" w:cs="Noto Sans"/>
          <w:sz w:val="18"/>
          <w:szCs w:val="18"/>
          <w:lang w:val="es-ES_tradnl" w:eastAsia="en-US"/>
        </w:rPr>
      </w:pPr>
    </w:p>
    <w:p w14:paraId="16EF1028" w14:textId="77777777" w:rsidR="00063418" w:rsidRPr="000D1649" w:rsidRDefault="00063418" w:rsidP="00063418">
      <w:pPr>
        <w:suppressAutoHyphens w:val="0"/>
        <w:rPr>
          <w:rFonts w:ascii="Noto Sans" w:eastAsia="MS Mincho" w:hAnsi="Noto Sans" w:cs="Noto Sans"/>
          <w:sz w:val="18"/>
          <w:szCs w:val="18"/>
          <w:lang w:val="es-ES_tradnl" w:eastAsia="en-US"/>
        </w:rPr>
      </w:pPr>
    </w:p>
    <w:p w14:paraId="6C4B915D" w14:textId="77777777" w:rsidR="00063418" w:rsidRPr="000D1649" w:rsidRDefault="00063418" w:rsidP="00063418">
      <w:pPr>
        <w:suppressAutoHyphens w:val="0"/>
        <w:rPr>
          <w:rFonts w:ascii="Noto Sans" w:eastAsia="MS Mincho" w:hAnsi="Noto Sans" w:cs="Noto Sans"/>
          <w:b/>
          <w:sz w:val="18"/>
          <w:szCs w:val="18"/>
          <w:lang w:val="es-ES_tradnl" w:eastAsia="en-US"/>
        </w:rPr>
      </w:pPr>
      <w:r w:rsidRPr="000D1649">
        <w:rPr>
          <w:rFonts w:ascii="Noto Sans" w:eastAsia="MS Mincho" w:hAnsi="Noto Sans" w:cs="Noto Sans"/>
          <w:b/>
          <w:sz w:val="18"/>
          <w:szCs w:val="18"/>
          <w:lang w:val="es-ES_tradnl" w:eastAsia="en-US"/>
        </w:rPr>
        <w:t>ATENTAMENTE</w:t>
      </w:r>
    </w:p>
    <w:p w14:paraId="2A149DE3" w14:textId="77777777" w:rsidR="00063418" w:rsidRPr="000D1649" w:rsidRDefault="00063418" w:rsidP="00063418">
      <w:pPr>
        <w:suppressAutoHyphens w:val="0"/>
        <w:rPr>
          <w:rFonts w:ascii="Noto Sans" w:eastAsia="MS Mincho" w:hAnsi="Noto Sans" w:cs="Noto Sans"/>
          <w:b/>
          <w:sz w:val="18"/>
          <w:szCs w:val="18"/>
          <w:lang w:val="es-ES_tradnl" w:eastAsia="en-US"/>
        </w:rPr>
      </w:pPr>
    </w:p>
    <w:p w14:paraId="73F9E61A" w14:textId="77777777" w:rsidR="00063418" w:rsidRPr="000D1649" w:rsidRDefault="00063418" w:rsidP="00063418">
      <w:pPr>
        <w:suppressAutoHyphens w:val="0"/>
        <w:rPr>
          <w:rFonts w:ascii="Noto Sans" w:eastAsia="MS Mincho" w:hAnsi="Noto Sans" w:cs="Noto Sans"/>
          <w:sz w:val="18"/>
          <w:szCs w:val="18"/>
          <w:lang w:val="es-ES_tradnl" w:eastAsia="en-US"/>
        </w:rPr>
      </w:pPr>
      <w:r w:rsidRPr="000D1649">
        <w:rPr>
          <w:rFonts w:ascii="Noto Sans" w:eastAsia="MS Mincho" w:hAnsi="Noto Sans" w:cs="Noto Sans"/>
          <w:sz w:val="18"/>
          <w:szCs w:val="18"/>
          <w:lang w:val="es-ES_tradnl" w:eastAsia="en-US"/>
        </w:rPr>
        <w:t>___________________________</w:t>
      </w:r>
      <w:r w:rsidRPr="000D1649">
        <w:rPr>
          <w:rFonts w:ascii="Noto Sans" w:eastAsia="MS Mincho" w:hAnsi="Noto Sans" w:cs="Noto Sans"/>
          <w:sz w:val="18"/>
          <w:szCs w:val="18"/>
          <w:lang w:val="es-ES_tradnl" w:eastAsia="en-US"/>
        </w:rPr>
        <w:br/>
        <w:t>(NOMBRE Y FIRMA)</w:t>
      </w:r>
    </w:p>
    <w:p w14:paraId="25C8213E" w14:textId="54FD6F13" w:rsidR="00D37A9E" w:rsidRPr="000D1649" w:rsidRDefault="00063418" w:rsidP="00063418">
      <w:pPr>
        <w:suppressAutoHyphens w:val="0"/>
        <w:rPr>
          <w:rFonts w:ascii="Noto Sans" w:eastAsia="MS Mincho" w:hAnsi="Noto Sans" w:cs="Noto Sans"/>
          <w:sz w:val="18"/>
          <w:szCs w:val="18"/>
          <w:lang w:val="es-ES_tradnl" w:eastAsia="en-US"/>
        </w:rPr>
      </w:pPr>
      <w:r w:rsidRPr="000D1649">
        <w:rPr>
          <w:rFonts w:ascii="Noto Sans" w:eastAsia="MS Mincho" w:hAnsi="Noto Sans" w:cs="Noto Sans"/>
          <w:sz w:val="18"/>
          <w:szCs w:val="18"/>
          <w:lang w:val="es-ES_tradnl" w:eastAsia="en-US"/>
        </w:rPr>
        <w:br w:type="page"/>
      </w:r>
    </w:p>
    <w:p w14:paraId="09B00D0F" w14:textId="77777777" w:rsidR="00D37A9E" w:rsidRPr="000D1649" w:rsidRDefault="00D37A9E" w:rsidP="006F1FD6">
      <w:pPr>
        <w:suppressAutoHyphens w:val="0"/>
        <w:rPr>
          <w:rFonts w:ascii="Noto Sans" w:eastAsia="MS Mincho" w:hAnsi="Noto Sans" w:cs="Noto Sans"/>
          <w:sz w:val="18"/>
          <w:szCs w:val="18"/>
          <w:lang w:val="es-ES_tradnl" w:eastAsia="en-US"/>
        </w:rPr>
      </w:pPr>
    </w:p>
    <w:p w14:paraId="41F1C181" w14:textId="77777777" w:rsidR="00D37A9E" w:rsidRPr="000D1649" w:rsidRDefault="00D37A9E" w:rsidP="006F1FD6">
      <w:pPr>
        <w:suppressAutoHyphens w:val="0"/>
        <w:rPr>
          <w:rFonts w:ascii="Noto Sans" w:eastAsia="MS Mincho" w:hAnsi="Noto Sans" w:cs="Noto Sans"/>
          <w:sz w:val="18"/>
          <w:szCs w:val="18"/>
          <w:lang w:val="es-ES_tradnl" w:eastAsia="en-US"/>
        </w:rPr>
      </w:pPr>
    </w:p>
    <w:p w14:paraId="75826CFC" w14:textId="31DD34EC" w:rsidR="002F512D" w:rsidRPr="000D1649" w:rsidRDefault="00454FF2" w:rsidP="000A0276">
      <w:pPr>
        <w:pStyle w:val="Ttulo1"/>
        <w:numPr>
          <w:ilvl w:val="0"/>
          <w:numId w:val="0"/>
        </w:numPr>
        <w:spacing w:before="0"/>
        <w:ind w:left="360" w:right="49"/>
        <w:jc w:val="center"/>
        <w:rPr>
          <w:rFonts w:ascii="Noto Sans" w:hAnsi="Noto Sans" w:cs="Noto Sans"/>
          <w:sz w:val="18"/>
          <w:szCs w:val="18"/>
        </w:rPr>
      </w:pPr>
      <w:r w:rsidRPr="000D1649">
        <w:rPr>
          <w:rFonts w:ascii="Noto Sans" w:hAnsi="Noto Sans" w:cs="Noto Sans"/>
          <w:sz w:val="18"/>
          <w:szCs w:val="18"/>
        </w:rPr>
        <w:t xml:space="preserve">ANEXO NUMERO </w:t>
      </w:r>
      <w:r w:rsidR="00063418" w:rsidRPr="000D1649">
        <w:rPr>
          <w:rFonts w:ascii="Noto Sans" w:hAnsi="Noto Sans" w:cs="Noto Sans"/>
          <w:sz w:val="18"/>
          <w:szCs w:val="18"/>
        </w:rPr>
        <w:t>15</w:t>
      </w:r>
      <w:r w:rsidRPr="000D1649">
        <w:rPr>
          <w:rFonts w:ascii="Noto Sans" w:hAnsi="Noto Sans" w:cs="Noto Sans"/>
          <w:sz w:val="18"/>
          <w:szCs w:val="18"/>
        </w:rPr>
        <w:t xml:space="preserve"> (</w:t>
      </w:r>
      <w:r w:rsidR="00063418" w:rsidRPr="000D1649">
        <w:rPr>
          <w:rFonts w:ascii="Noto Sans" w:hAnsi="Noto Sans" w:cs="Noto Sans"/>
          <w:sz w:val="18"/>
          <w:szCs w:val="18"/>
        </w:rPr>
        <w:t>QUINCE</w:t>
      </w:r>
      <w:r w:rsidRPr="000D1649">
        <w:rPr>
          <w:rFonts w:ascii="Noto Sans" w:hAnsi="Noto Sans" w:cs="Noto Sans"/>
          <w:sz w:val="18"/>
          <w:szCs w:val="18"/>
        </w:rPr>
        <w:t>)</w:t>
      </w:r>
    </w:p>
    <w:p w14:paraId="23F1DA0E" w14:textId="3EA7B96B" w:rsidR="002F512D" w:rsidRPr="000D1649" w:rsidRDefault="00063418" w:rsidP="002F512D">
      <w:pPr>
        <w:jc w:val="center"/>
        <w:rPr>
          <w:rFonts w:ascii="Noto Sans" w:hAnsi="Noto Sans" w:cs="Noto Sans"/>
          <w:b/>
          <w:sz w:val="18"/>
          <w:szCs w:val="18"/>
        </w:rPr>
      </w:pPr>
      <w:r w:rsidRPr="000D1649">
        <w:rPr>
          <w:rFonts w:ascii="Noto Sans" w:hAnsi="Noto Sans" w:cs="Noto Sans"/>
          <w:b/>
          <w:sz w:val="18"/>
          <w:szCs w:val="18"/>
        </w:rPr>
        <w:t xml:space="preserve"> </w:t>
      </w:r>
      <w:r w:rsidR="00454FF2" w:rsidRPr="000D1649">
        <w:rPr>
          <w:rFonts w:ascii="Noto Sans" w:hAnsi="Noto Sans" w:cs="Noto Sans"/>
          <w:b/>
          <w:sz w:val="18"/>
          <w:szCs w:val="18"/>
        </w:rPr>
        <w:t>(CARTA EN ORIGINAL, PAPEL MEMBRETADO DEL LICITANTE)</w:t>
      </w:r>
    </w:p>
    <w:p w14:paraId="10470D2D" w14:textId="77777777" w:rsidR="002F512D" w:rsidRPr="000D1649" w:rsidRDefault="002F512D" w:rsidP="002F512D">
      <w:pPr>
        <w:ind w:right="-1"/>
        <w:jc w:val="both"/>
        <w:rPr>
          <w:rFonts w:ascii="Noto Sans" w:hAnsi="Noto Sans" w:cs="Noto Sans"/>
          <w:b/>
          <w:sz w:val="18"/>
          <w:szCs w:val="18"/>
        </w:rPr>
      </w:pPr>
    </w:p>
    <w:p w14:paraId="10D132C5" w14:textId="68631E7E" w:rsidR="002F512D" w:rsidRPr="000D1649" w:rsidRDefault="00454FF2" w:rsidP="00063418">
      <w:pPr>
        <w:jc w:val="right"/>
        <w:rPr>
          <w:rFonts w:ascii="Noto Sans" w:hAnsi="Noto Sans" w:cs="Noto Sans"/>
          <w:spacing w:val="-3"/>
          <w:sz w:val="18"/>
          <w:szCs w:val="18"/>
        </w:rPr>
      </w:pPr>
      <w:r w:rsidRPr="000D1649">
        <w:rPr>
          <w:rFonts w:ascii="Noto Sans" w:hAnsi="Noto Sans" w:cs="Noto Sans"/>
          <w:spacing w:val="-3"/>
          <w:sz w:val="18"/>
          <w:szCs w:val="18"/>
        </w:rPr>
        <w:t>(FECHA)</w:t>
      </w:r>
    </w:p>
    <w:p w14:paraId="25A3E770" w14:textId="77777777" w:rsidR="00063418" w:rsidRPr="000D1649" w:rsidRDefault="00063418" w:rsidP="00063418">
      <w:pPr>
        <w:pStyle w:val="Ttulo1"/>
        <w:numPr>
          <w:ilvl w:val="0"/>
          <w:numId w:val="0"/>
        </w:numPr>
        <w:tabs>
          <w:tab w:val="left" w:pos="708"/>
        </w:tabs>
        <w:spacing w:before="0"/>
        <w:ind w:left="720" w:right="49" w:hanging="360"/>
        <w:jc w:val="center"/>
        <w:rPr>
          <w:rFonts w:ascii="Noto Sans" w:hAnsi="Noto Sans" w:cs="Noto Sans"/>
          <w:sz w:val="18"/>
          <w:szCs w:val="18"/>
        </w:rPr>
      </w:pPr>
      <w:r w:rsidRPr="000D1649">
        <w:rPr>
          <w:rFonts w:ascii="Noto Sans" w:hAnsi="Noto Sans" w:cs="Noto Sans"/>
          <w:sz w:val="18"/>
          <w:szCs w:val="18"/>
        </w:rPr>
        <w:t>FORMATO DE MANIFESTACIÓN QUE NO DESEMPEÑA EMPLEO, CARGO O COMISIÓN EN EL SERVICIO PÚBLICO O, EN SU CASO, QUE A PESAR DE DESEMPEÑARLO, CON LA FORMALIZACIÓN DEL CONTRATO CORRESPONDIENTE NO SE ACTUALIZA UN CONFLICTO DE INTERÉS.</w:t>
      </w:r>
    </w:p>
    <w:p w14:paraId="1BF27746" w14:textId="77777777" w:rsidR="00063418" w:rsidRPr="000D1649" w:rsidRDefault="00063418" w:rsidP="00063418">
      <w:pPr>
        <w:rPr>
          <w:rFonts w:ascii="Noto Sans" w:hAnsi="Noto Sans" w:cs="Noto Sans"/>
          <w:sz w:val="18"/>
          <w:szCs w:val="18"/>
        </w:rPr>
      </w:pPr>
    </w:p>
    <w:p w14:paraId="24CA7D58" w14:textId="77777777" w:rsidR="00063418" w:rsidRPr="000D1649" w:rsidRDefault="00063418" w:rsidP="00063418">
      <w:pPr>
        <w:ind w:right="-1"/>
        <w:jc w:val="both"/>
        <w:rPr>
          <w:rFonts w:ascii="Noto Sans" w:hAnsi="Noto Sans" w:cs="Noto Sans"/>
          <w:b/>
          <w:sz w:val="18"/>
          <w:szCs w:val="18"/>
        </w:rPr>
      </w:pPr>
    </w:p>
    <w:p w14:paraId="07376B05" w14:textId="77777777" w:rsidR="00063418" w:rsidRPr="000D1649" w:rsidRDefault="00063418" w:rsidP="00063418">
      <w:pPr>
        <w:rPr>
          <w:rFonts w:ascii="Noto Sans" w:hAnsi="Noto Sans" w:cs="Noto Sans"/>
          <w:spacing w:val="-3"/>
          <w:sz w:val="18"/>
          <w:szCs w:val="18"/>
        </w:rPr>
      </w:pPr>
      <w:r w:rsidRPr="000D1649">
        <w:rPr>
          <w:rFonts w:ascii="Noto Sans" w:hAnsi="Noto Sans" w:cs="Noto Sans"/>
          <w:spacing w:val="-3"/>
          <w:sz w:val="18"/>
          <w:szCs w:val="18"/>
        </w:rPr>
        <w:t>Instituto Mexicano del Seguro Social</w:t>
      </w:r>
    </w:p>
    <w:p w14:paraId="74114E51" w14:textId="77777777" w:rsidR="00063418" w:rsidRPr="000D1649" w:rsidRDefault="00063418" w:rsidP="00063418">
      <w:pPr>
        <w:rPr>
          <w:rFonts w:ascii="Noto Sans" w:hAnsi="Noto Sans" w:cs="Noto Sans"/>
          <w:spacing w:val="-3"/>
          <w:sz w:val="18"/>
          <w:szCs w:val="18"/>
        </w:rPr>
      </w:pPr>
      <w:r w:rsidRPr="000D1649">
        <w:rPr>
          <w:rFonts w:ascii="Noto Sans" w:hAnsi="Noto Sans" w:cs="Noto Sans"/>
          <w:bCs/>
          <w:sz w:val="18"/>
          <w:szCs w:val="18"/>
        </w:rPr>
        <w:t>Órgano de Operación Administrativa Desconcentrada</w:t>
      </w:r>
    </w:p>
    <w:p w14:paraId="56F67FC5" w14:textId="77777777" w:rsidR="00063418" w:rsidRPr="000D1649" w:rsidRDefault="00063418" w:rsidP="00063418">
      <w:pPr>
        <w:rPr>
          <w:rFonts w:ascii="Noto Sans" w:hAnsi="Noto Sans" w:cs="Noto Sans"/>
          <w:spacing w:val="-3"/>
          <w:sz w:val="18"/>
          <w:szCs w:val="18"/>
        </w:rPr>
      </w:pPr>
      <w:r w:rsidRPr="000D1649">
        <w:rPr>
          <w:rFonts w:ascii="Noto Sans" w:hAnsi="Noto Sans" w:cs="Noto Sans"/>
          <w:bCs/>
          <w:sz w:val="18"/>
          <w:szCs w:val="18"/>
        </w:rPr>
        <w:t>Delegación Estatal/Regional _____________ (según sea el caso)</w:t>
      </w:r>
    </w:p>
    <w:p w14:paraId="49909CA1" w14:textId="77777777" w:rsidR="00063418" w:rsidRPr="000D1649" w:rsidRDefault="00063418" w:rsidP="00063418">
      <w:pPr>
        <w:rPr>
          <w:rFonts w:ascii="Noto Sans" w:hAnsi="Noto Sans" w:cs="Noto Sans"/>
          <w:spacing w:val="-3"/>
          <w:sz w:val="18"/>
          <w:szCs w:val="18"/>
        </w:rPr>
      </w:pPr>
      <w:r w:rsidRPr="000D1649">
        <w:rPr>
          <w:rFonts w:ascii="Noto Sans" w:hAnsi="Noto Sans" w:cs="Noto Sans"/>
          <w:bCs/>
          <w:sz w:val="18"/>
          <w:szCs w:val="18"/>
        </w:rPr>
        <w:t>Unidad Médica de Alta Especialidad ____________________ (según sea el caso)</w:t>
      </w:r>
    </w:p>
    <w:p w14:paraId="4BD5B430" w14:textId="77777777" w:rsidR="00063418" w:rsidRPr="000D1649" w:rsidRDefault="00063418" w:rsidP="00063418">
      <w:pPr>
        <w:tabs>
          <w:tab w:val="left" w:pos="7938"/>
        </w:tabs>
        <w:ind w:right="49"/>
        <w:rPr>
          <w:rFonts w:ascii="Noto Sans" w:hAnsi="Noto Sans" w:cs="Noto Sans"/>
          <w:sz w:val="18"/>
          <w:szCs w:val="18"/>
        </w:rPr>
      </w:pPr>
      <w:r w:rsidRPr="000D1649">
        <w:rPr>
          <w:rFonts w:ascii="Noto Sans" w:hAnsi="Noto Sans" w:cs="Noto Sans"/>
          <w:bCs/>
          <w:sz w:val="18"/>
          <w:szCs w:val="18"/>
        </w:rPr>
        <w:t>(Especificar nombres de las áreas a que fungirán como área contratante)</w:t>
      </w:r>
    </w:p>
    <w:p w14:paraId="606E7E43" w14:textId="77777777" w:rsidR="00063418" w:rsidRPr="000D1649" w:rsidRDefault="00063418" w:rsidP="00063418">
      <w:pPr>
        <w:ind w:right="49"/>
        <w:jc w:val="both"/>
        <w:rPr>
          <w:rFonts w:ascii="Noto Sans" w:hAnsi="Noto Sans" w:cs="Noto Sans"/>
          <w:sz w:val="18"/>
          <w:szCs w:val="18"/>
        </w:rPr>
      </w:pPr>
      <w:r w:rsidRPr="000D1649">
        <w:rPr>
          <w:rFonts w:ascii="Noto Sans" w:hAnsi="Noto Sans" w:cs="Noto Sans"/>
          <w:sz w:val="18"/>
          <w:szCs w:val="18"/>
        </w:rPr>
        <w:t>Presente.</w:t>
      </w:r>
    </w:p>
    <w:p w14:paraId="09EEAE9A" w14:textId="77777777" w:rsidR="00063418" w:rsidRPr="000D1649" w:rsidRDefault="00063418" w:rsidP="00063418">
      <w:pPr>
        <w:ind w:right="193"/>
        <w:jc w:val="both"/>
        <w:rPr>
          <w:rFonts w:ascii="Noto Sans" w:hAnsi="Noto Sans" w:cs="Noto Sans"/>
          <w:sz w:val="18"/>
          <w:szCs w:val="18"/>
        </w:rPr>
      </w:pPr>
    </w:p>
    <w:p w14:paraId="24AD10C1" w14:textId="77777777" w:rsidR="00063418" w:rsidRPr="000D1649" w:rsidRDefault="00063418" w:rsidP="00063418">
      <w:pPr>
        <w:rPr>
          <w:rFonts w:ascii="Noto Sans" w:hAnsi="Noto Sans" w:cs="Noto Sans"/>
          <w:sz w:val="18"/>
          <w:szCs w:val="18"/>
        </w:rPr>
      </w:pPr>
      <w:r w:rsidRPr="000D1649">
        <w:rPr>
          <w:rFonts w:ascii="Noto Sans" w:hAnsi="Noto Sans" w:cs="Noto Sans"/>
          <w:b/>
          <w:sz w:val="18"/>
          <w:szCs w:val="18"/>
        </w:rPr>
        <w:t>LICITACIÓN PÚBLICA No.</w:t>
      </w:r>
      <w:r w:rsidRPr="000D1649">
        <w:rPr>
          <w:rFonts w:ascii="Noto Sans" w:hAnsi="Noto Sans" w:cs="Noto Sans"/>
          <w:sz w:val="18"/>
          <w:szCs w:val="18"/>
        </w:rPr>
        <w:t xml:space="preserve"> ________</w:t>
      </w:r>
    </w:p>
    <w:p w14:paraId="1E68888B" w14:textId="77777777" w:rsidR="00063418" w:rsidRPr="000D1649" w:rsidRDefault="00063418" w:rsidP="00063418">
      <w:pPr>
        <w:jc w:val="both"/>
        <w:rPr>
          <w:rFonts w:ascii="Noto Sans" w:hAnsi="Noto Sans" w:cs="Noto Sans"/>
          <w:sz w:val="18"/>
          <w:szCs w:val="18"/>
        </w:rPr>
      </w:pPr>
    </w:p>
    <w:p w14:paraId="2B4AFA77" w14:textId="77777777" w:rsidR="00063418" w:rsidRPr="000D1649" w:rsidRDefault="00063418" w:rsidP="00063418">
      <w:pPr>
        <w:jc w:val="both"/>
        <w:rPr>
          <w:rFonts w:ascii="Noto Sans" w:hAnsi="Noto Sans" w:cs="Noto Sans"/>
          <w:sz w:val="18"/>
          <w:szCs w:val="18"/>
        </w:rPr>
      </w:pPr>
      <w:r w:rsidRPr="000D1649">
        <w:rPr>
          <w:rFonts w:ascii="Noto Sans" w:hAnsi="Noto Sans" w:cs="Noto Sans"/>
          <w:i/>
          <w:sz w:val="18"/>
          <w:szCs w:val="18"/>
        </w:rPr>
        <w:t>___ (Nombre del representante legal) ______,</w:t>
      </w:r>
      <w:r w:rsidRPr="000D1649">
        <w:rPr>
          <w:rFonts w:ascii="Noto Sans" w:hAnsi="Noto Sans" w:cs="Noto Sans"/>
          <w:sz w:val="18"/>
          <w:szCs w:val="18"/>
        </w:rPr>
        <w:t xml:space="preserve"> en mi carácter de </w:t>
      </w:r>
      <w:r w:rsidRPr="000D1649">
        <w:rPr>
          <w:rFonts w:ascii="Noto Sans" w:hAnsi="Noto Sans" w:cs="Noto Sans"/>
          <w:i/>
          <w:sz w:val="18"/>
          <w:szCs w:val="18"/>
        </w:rPr>
        <w:t>_______ (carácter que ostenta) __________________</w:t>
      </w:r>
      <w:r w:rsidRPr="000D1649">
        <w:rPr>
          <w:rFonts w:ascii="Noto Sans" w:hAnsi="Noto Sans" w:cs="Noto Sans"/>
          <w:sz w:val="18"/>
          <w:szCs w:val="18"/>
        </w:rPr>
        <w:t xml:space="preserve">, de la </w:t>
      </w:r>
      <w:r w:rsidRPr="000D1649">
        <w:rPr>
          <w:rFonts w:ascii="Noto Sans" w:hAnsi="Noto Sans" w:cs="Noto Sans"/>
          <w:i/>
          <w:sz w:val="18"/>
          <w:szCs w:val="18"/>
        </w:rPr>
        <w:t>________ (Persona Moral) _________,</w:t>
      </w:r>
      <w:r w:rsidRPr="000D1649">
        <w:rPr>
          <w:rFonts w:ascii="Noto Sans" w:hAnsi="Noto Sans" w:cs="Noto Sans"/>
          <w:sz w:val="18"/>
          <w:szCs w:val="18"/>
        </w:rPr>
        <w:t xml:space="preserve"> manifiesto </w:t>
      </w:r>
      <w:r w:rsidRPr="000D1649">
        <w:rPr>
          <w:rFonts w:ascii="Noto Sans" w:hAnsi="Noto Sans" w:cs="Noto Sans"/>
          <w:b/>
          <w:sz w:val="18"/>
          <w:szCs w:val="18"/>
        </w:rPr>
        <w:t>bajo protesta de decir verdad</w:t>
      </w:r>
      <w:r w:rsidRPr="000D1649">
        <w:rPr>
          <w:rFonts w:ascii="Noto Sans" w:hAnsi="Noto Sans" w:cs="Noto Sans"/>
          <w:sz w:val="18"/>
          <w:szCs w:val="18"/>
        </w:rPr>
        <w:t xml:space="preserve"> que el representante, los socios o accionistas, y los administradores y/o consejo de administración descritos a continuación: </w:t>
      </w:r>
    </w:p>
    <w:p w14:paraId="76776305" w14:textId="77777777" w:rsidR="00063418" w:rsidRPr="000D1649" w:rsidRDefault="00063418" w:rsidP="00063418">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063418" w:rsidRPr="000D1649" w14:paraId="5467FB51" w14:textId="77777777" w:rsidTr="00063418">
        <w:trPr>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5D1EB512" w14:textId="77777777" w:rsidR="00063418" w:rsidRPr="000D1649" w:rsidRDefault="00063418">
            <w:pPr>
              <w:jc w:val="center"/>
              <w:rPr>
                <w:rFonts w:ascii="Noto Sans" w:hAnsi="Noto Sans" w:cs="Noto Sans"/>
                <w:b/>
                <w:sz w:val="18"/>
                <w:szCs w:val="18"/>
              </w:rPr>
            </w:pPr>
            <w:r w:rsidRPr="000D1649">
              <w:rPr>
                <w:rFonts w:ascii="Noto Sans" w:hAnsi="Noto Sans" w:cs="Noto Sans"/>
                <w:b/>
                <w:sz w:val="18"/>
                <w:szCs w:val="18"/>
              </w:rPr>
              <w:t>Nombre</w:t>
            </w:r>
          </w:p>
        </w:tc>
        <w:tc>
          <w:tcPr>
            <w:tcW w:w="4835" w:type="dxa"/>
            <w:tcBorders>
              <w:top w:val="single" w:sz="4" w:space="0" w:color="auto"/>
              <w:left w:val="single" w:sz="4" w:space="0" w:color="auto"/>
              <w:bottom w:val="single" w:sz="4" w:space="0" w:color="auto"/>
              <w:right w:val="single" w:sz="4" w:space="0" w:color="auto"/>
            </w:tcBorders>
            <w:vAlign w:val="center"/>
            <w:hideMark/>
          </w:tcPr>
          <w:p w14:paraId="7E154FEC" w14:textId="77777777" w:rsidR="00063418" w:rsidRPr="000D1649" w:rsidRDefault="00063418">
            <w:pPr>
              <w:jc w:val="center"/>
              <w:rPr>
                <w:rFonts w:ascii="Noto Sans" w:hAnsi="Noto Sans" w:cs="Noto Sans"/>
                <w:b/>
                <w:sz w:val="18"/>
                <w:szCs w:val="18"/>
              </w:rPr>
            </w:pPr>
            <w:r w:rsidRPr="000D1649">
              <w:rPr>
                <w:rFonts w:ascii="Noto Sans" w:hAnsi="Noto Sans" w:cs="Noto Sans"/>
                <w:b/>
                <w:sz w:val="18"/>
                <w:szCs w:val="18"/>
              </w:rPr>
              <w:t>Carácter que ostenta</w:t>
            </w:r>
          </w:p>
          <w:p w14:paraId="12A80F84" w14:textId="77777777" w:rsidR="00063418" w:rsidRPr="000D1649" w:rsidRDefault="00063418">
            <w:pPr>
              <w:jc w:val="center"/>
              <w:rPr>
                <w:rFonts w:ascii="Noto Sans" w:hAnsi="Noto Sans" w:cs="Noto Sans"/>
                <w:b/>
                <w:sz w:val="18"/>
                <w:szCs w:val="18"/>
              </w:rPr>
            </w:pPr>
            <w:r w:rsidRPr="000D1649">
              <w:rPr>
                <w:rFonts w:ascii="Noto Sans" w:hAnsi="Noto Sans" w:cs="Noto Sans"/>
                <w:b/>
                <w:sz w:val="18"/>
                <w:szCs w:val="18"/>
              </w:rPr>
              <w:t>(Representante, los socios o accionistas, y los administradores y/o consejo de administración)</w:t>
            </w:r>
          </w:p>
        </w:tc>
      </w:tr>
      <w:tr w:rsidR="00063418" w:rsidRPr="000D1649" w14:paraId="126AB6A1" w14:textId="77777777" w:rsidTr="00063418">
        <w:trPr>
          <w:jc w:val="center"/>
        </w:trPr>
        <w:tc>
          <w:tcPr>
            <w:tcW w:w="4503" w:type="dxa"/>
            <w:tcBorders>
              <w:top w:val="single" w:sz="4" w:space="0" w:color="auto"/>
              <w:left w:val="single" w:sz="4" w:space="0" w:color="auto"/>
              <w:bottom w:val="single" w:sz="4" w:space="0" w:color="auto"/>
              <w:right w:val="single" w:sz="4" w:space="0" w:color="auto"/>
            </w:tcBorders>
          </w:tcPr>
          <w:p w14:paraId="34212D64" w14:textId="77777777" w:rsidR="00063418" w:rsidRPr="000D1649" w:rsidRDefault="00063418">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77D71C6F" w14:textId="77777777" w:rsidR="00063418" w:rsidRPr="000D1649" w:rsidRDefault="00063418">
            <w:pPr>
              <w:jc w:val="both"/>
              <w:rPr>
                <w:rFonts w:ascii="Noto Sans" w:hAnsi="Noto Sans" w:cs="Noto Sans"/>
                <w:sz w:val="18"/>
                <w:szCs w:val="18"/>
              </w:rPr>
            </w:pPr>
          </w:p>
        </w:tc>
      </w:tr>
      <w:tr w:rsidR="00063418" w:rsidRPr="000D1649" w14:paraId="14C9CB8F" w14:textId="77777777" w:rsidTr="00063418">
        <w:trPr>
          <w:jc w:val="center"/>
        </w:trPr>
        <w:tc>
          <w:tcPr>
            <w:tcW w:w="4503" w:type="dxa"/>
            <w:tcBorders>
              <w:top w:val="single" w:sz="4" w:space="0" w:color="auto"/>
              <w:left w:val="single" w:sz="4" w:space="0" w:color="auto"/>
              <w:bottom w:val="single" w:sz="4" w:space="0" w:color="auto"/>
              <w:right w:val="single" w:sz="4" w:space="0" w:color="auto"/>
            </w:tcBorders>
          </w:tcPr>
          <w:p w14:paraId="22ECEBF9" w14:textId="77777777" w:rsidR="00063418" w:rsidRPr="000D1649" w:rsidRDefault="00063418">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76256CBF" w14:textId="77777777" w:rsidR="00063418" w:rsidRPr="000D1649" w:rsidRDefault="00063418">
            <w:pPr>
              <w:jc w:val="both"/>
              <w:rPr>
                <w:rFonts w:ascii="Noto Sans" w:hAnsi="Noto Sans" w:cs="Noto Sans"/>
                <w:sz w:val="18"/>
                <w:szCs w:val="18"/>
              </w:rPr>
            </w:pPr>
          </w:p>
        </w:tc>
      </w:tr>
      <w:tr w:rsidR="00063418" w:rsidRPr="000D1649" w14:paraId="2F9CDC0D" w14:textId="77777777" w:rsidTr="00063418">
        <w:trPr>
          <w:jc w:val="center"/>
        </w:trPr>
        <w:tc>
          <w:tcPr>
            <w:tcW w:w="4503" w:type="dxa"/>
            <w:tcBorders>
              <w:top w:val="single" w:sz="4" w:space="0" w:color="auto"/>
              <w:left w:val="single" w:sz="4" w:space="0" w:color="auto"/>
              <w:bottom w:val="single" w:sz="4" w:space="0" w:color="auto"/>
              <w:right w:val="single" w:sz="4" w:space="0" w:color="auto"/>
            </w:tcBorders>
          </w:tcPr>
          <w:p w14:paraId="1C92DD48" w14:textId="77777777" w:rsidR="00063418" w:rsidRPr="000D1649" w:rsidRDefault="00063418">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493FCCB3" w14:textId="77777777" w:rsidR="00063418" w:rsidRPr="000D1649" w:rsidRDefault="00063418">
            <w:pPr>
              <w:jc w:val="both"/>
              <w:rPr>
                <w:rFonts w:ascii="Noto Sans" w:hAnsi="Noto Sans" w:cs="Noto Sans"/>
                <w:sz w:val="18"/>
                <w:szCs w:val="18"/>
              </w:rPr>
            </w:pPr>
          </w:p>
        </w:tc>
      </w:tr>
      <w:tr w:rsidR="00063418" w:rsidRPr="000D1649" w14:paraId="0474CBD9" w14:textId="77777777" w:rsidTr="00063418">
        <w:trPr>
          <w:jc w:val="center"/>
        </w:trPr>
        <w:tc>
          <w:tcPr>
            <w:tcW w:w="4503" w:type="dxa"/>
            <w:tcBorders>
              <w:top w:val="single" w:sz="4" w:space="0" w:color="auto"/>
              <w:left w:val="single" w:sz="4" w:space="0" w:color="auto"/>
              <w:bottom w:val="single" w:sz="4" w:space="0" w:color="auto"/>
              <w:right w:val="single" w:sz="4" w:space="0" w:color="auto"/>
            </w:tcBorders>
          </w:tcPr>
          <w:p w14:paraId="2FB29D37" w14:textId="77777777" w:rsidR="00063418" w:rsidRPr="000D1649" w:rsidRDefault="00063418">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72460D2F" w14:textId="77777777" w:rsidR="00063418" w:rsidRPr="000D1649" w:rsidRDefault="00063418">
            <w:pPr>
              <w:jc w:val="both"/>
              <w:rPr>
                <w:rFonts w:ascii="Noto Sans" w:hAnsi="Noto Sans" w:cs="Noto Sans"/>
                <w:sz w:val="18"/>
                <w:szCs w:val="18"/>
              </w:rPr>
            </w:pPr>
          </w:p>
        </w:tc>
      </w:tr>
      <w:tr w:rsidR="00063418" w:rsidRPr="000D1649" w14:paraId="0D6D2D78" w14:textId="77777777" w:rsidTr="00063418">
        <w:trPr>
          <w:jc w:val="center"/>
        </w:trPr>
        <w:tc>
          <w:tcPr>
            <w:tcW w:w="4503" w:type="dxa"/>
            <w:tcBorders>
              <w:top w:val="single" w:sz="4" w:space="0" w:color="auto"/>
              <w:left w:val="single" w:sz="4" w:space="0" w:color="auto"/>
              <w:bottom w:val="single" w:sz="4" w:space="0" w:color="auto"/>
              <w:right w:val="single" w:sz="4" w:space="0" w:color="auto"/>
            </w:tcBorders>
          </w:tcPr>
          <w:p w14:paraId="0FBCFC68" w14:textId="77777777" w:rsidR="00063418" w:rsidRPr="000D1649" w:rsidRDefault="00063418">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602BDA93" w14:textId="77777777" w:rsidR="00063418" w:rsidRPr="000D1649" w:rsidRDefault="00063418">
            <w:pPr>
              <w:jc w:val="both"/>
              <w:rPr>
                <w:rFonts w:ascii="Noto Sans" w:hAnsi="Noto Sans" w:cs="Noto Sans"/>
                <w:sz w:val="18"/>
                <w:szCs w:val="18"/>
              </w:rPr>
            </w:pPr>
          </w:p>
        </w:tc>
      </w:tr>
    </w:tbl>
    <w:p w14:paraId="307615EF" w14:textId="77777777" w:rsidR="00063418" w:rsidRPr="000D1649" w:rsidRDefault="00063418" w:rsidP="00063418">
      <w:pPr>
        <w:jc w:val="both"/>
        <w:rPr>
          <w:rFonts w:ascii="Noto Sans" w:hAnsi="Noto Sans" w:cs="Noto Sans"/>
          <w:sz w:val="18"/>
          <w:szCs w:val="18"/>
        </w:rPr>
      </w:pPr>
    </w:p>
    <w:p w14:paraId="3D343449" w14:textId="29A37623" w:rsidR="00063418" w:rsidRPr="000D1649" w:rsidRDefault="00063418" w:rsidP="00063418">
      <w:pPr>
        <w:jc w:val="both"/>
        <w:rPr>
          <w:rFonts w:ascii="Noto Sans" w:hAnsi="Noto Sans" w:cs="Noto Sans"/>
          <w:sz w:val="18"/>
          <w:szCs w:val="18"/>
        </w:rPr>
      </w:pPr>
      <w:r w:rsidRPr="000D1649">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0D1649">
        <w:rPr>
          <w:rFonts w:ascii="Noto Sans" w:hAnsi="Noto Sans" w:cs="Noto Sans"/>
          <w:b/>
          <w:sz w:val="18"/>
          <w:szCs w:val="18"/>
        </w:rPr>
        <w:t>49</w:t>
      </w:r>
      <w:r w:rsidRPr="000D1649">
        <w:rPr>
          <w:rFonts w:ascii="Noto Sans" w:hAnsi="Noto Sans" w:cs="Noto Sans"/>
          <w:sz w:val="18"/>
          <w:szCs w:val="18"/>
        </w:rPr>
        <w:t xml:space="preserve"> fracción </w:t>
      </w:r>
      <w:r w:rsidRPr="000D1649">
        <w:rPr>
          <w:rFonts w:ascii="Noto Sans" w:hAnsi="Noto Sans" w:cs="Noto Sans"/>
          <w:b/>
          <w:sz w:val="18"/>
          <w:szCs w:val="18"/>
        </w:rPr>
        <w:t>IX</w:t>
      </w:r>
      <w:r w:rsidRPr="000D1649">
        <w:rPr>
          <w:rFonts w:ascii="Noto Sans" w:hAnsi="Noto Sans" w:cs="Noto Sans"/>
          <w:sz w:val="18"/>
          <w:szCs w:val="18"/>
        </w:rPr>
        <w:t xml:space="preserve"> de la Ley General de Responsabilidades Administrativas, para la formalización del contrato derivado del procedimiento de </w:t>
      </w:r>
      <w:r w:rsidR="000E75E2">
        <w:rPr>
          <w:rFonts w:ascii="Noto Sans" w:hAnsi="Noto Sans" w:cs="Noto Sans"/>
          <w:sz w:val="18"/>
          <w:szCs w:val="18"/>
        </w:rPr>
        <w:t xml:space="preserve">Licitación Pública Nacional </w:t>
      </w:r>
      <w:r w:rsidRPr="000D1649">
        <w:rPr>
          <w:rFonts w:ascii="Noto Sans" w:hAnsi="Noto Sans" w:cs="Noto Sans"/>
          <w:sz w:val="18"/>
          <w:szCs w:val="18"/>
        </w:rPr>
        <w:t xml:space="preserve">, _____________________ </w:t>
      </w:r>
    </w:p>
    <w:p w14:paraId="16C6B2C8" w14:textId="77777777" w:rsidR="00063418" w:rsidRPr="000D1649" w:rsidRDefault="00063418" w:rsidP="00063418">
      <w:pPr>
        <w:jc w:val="both"/>
        <w:rPr>
          <w:rFonts w:ascii="Noto Sans" w:hAnsi="Noto Sans" w:cs="Noto Sans"/>
          <w:sz w:val="18"/>
          <w:szCs w:val="18"/>
        </w:rPr>
      </w:pPr>
    </w:p>
    <w:p w14:paraId="5FC56976" w14:textId="77777777" w:rsidR="00063418" w:rsidRPr="000D1649" w:rsidRDefault="00063418" w:rsidP="00063418">
      <w:pPr>
        <w:spacing w:line="276" w:lineRule="auto"/>
        <w:ind w:right="49"/>
        <w:jc w:val="center"/>
        <w:rPr>
          <w:rFonts w:ascii="Noto Sans" w:hAnsi="Noto Sans" w:cs="Noto Sans"/>
          <w:sz w:val="18"/>
          <w:szCs w:val="18"/>
        </w:rPr>
      </w:pPr>
      <w:r w:rsidRPr="000D1649">
        <w:rPr>
          <w:rFonts w:ascii="Noto Sans" w:hAnsi="Noto Sans" w:cs="Noto Sans"/>
          <w:sz w:val="18"/>
          <w:szCs w:val="18"/>
        </w:rPr>
        <w:t>Atentamente</w:t>
      </w:r>
    </w:p>
    <w:p w14:paraId="336BC6A9" w14:textId="77777777" w:rsidR="00063418" w:rsidRPr="000D1649" w:rsidRDefault="00063418" w:rsidP="00063418">
      <w:pPr>
        <w:spacing w:line="276" w:lineRule="auto"/>
        <w:ind w:right="49"/>
        <w:jc w:val="center"/>
        <w:rPr>
          <w:rFonts w:ascii="Noto Sans" w:hAnsi="Noto Sans" w:cs="Noto Sans"/>
          <w:sz w:val="18"/>
          <w:szCs w:val="18"/>
        </w:rPr>
      </w:pPr>
    </w:p>
    <w:p w14:paraId="48B0FF5C" w14:textId="77777777" w:rsidR="00063418" w:rsidRPr="000D1649" w:rsidRDefault="00063418" w:rsidP="00063418">
      <w:pPr>
        <w:spacing w:line="276" w:lineRule="auto"/>
        <w:ind w:right="49"/>
        <w:jc w:val="center"/>
        <w:rPr>
          <w:rFonts w:ascii="Noto Sans" w:hAnsi="Noto Sans" w:cs="Noto Sans"/>
          <w:sz w:val="18"/>
          <w:szCs w:val="18"/>
        </w:rPr>
      </w:pPr>
      <w:r w:rsidRPr="000D1649">
        <w:rPr>
          <w:rFonts w:ascii="Noto Sans" w:hAnsi="Noto Sans" w:cs="Noto Sans"/>
          <w:sz w:val="18"/>
          <w:szCs w:val="18"/>
        </w:rPr>
        <w:t xml:space="preserve"> (Nombre y firma del representante legal/persona facultada)</w:t>
      </w:r>
    </w:p>
    <w:p w14:paraId="49414E94" w14:textId="77777777" w:rsidR="00063418" w:rsidRPr="000D1649" w:rsidRDefault="00063418" w:rsidP="00063418">
      <w:pPr>
        <w:spacing w:line="276" w:lineRule="auto"/>
        <w:ind w:right="49"/>
        <w:jc w:val="center"/>
        <w:rPr>
          <w:rFonts w:ascii="Noto Sans" w:hAnsi="Noto Sans" w:cs="Noto Sans"/>
          <w:bCs/>
          <w:sz w:val="18"/>
          <w:szCs w:val="18"/>
        </w:rPr>
      </w:pPr>
      <w:r w:rsidRPr="000D1649">
        <w:rPr>
          <w:rFonts w:ascii="Noto Sans" w:hAnsi="Noto Sans" w:cs="Noto Sans"/>
          <w:sz w:val="18"/>
          <w:szCs w:val="18"/>
        </w:rPr>
        <w:t>Representante legal de _________</w:t>
      </w:r>
      <w:proofErr w:type="gramStart"/>
      <w:r w:rsidRPr="000D1649">
        <w:rPr>
          <w:rFonts w:ascii="Noto Sans" w:hAnsi="Noto Sans" w:cs="Noto Sans"/>
          <w:sz w:val="18"/>
          <w:szCs w:val="18"/>
        </w:rPr>
        <w:t>_(</w:t>
      </w:r>
      <w:proofErr w:type="gramEnd"/>
      <w:r w:rsidRPr="000D1649">
        <w:rPr>
          <w:rFonts w:ascii="Noto Sans" w:hAnsi="Noto Sans" w:cs="Noto Sans"/>
          <w:sz w:val="18"/>
          <w:szCs w:val="18"/>
        </w:rPr>
        <w:t>NOMBRE O RAZÓN SOCIAL DE LA EMPRESA)______</w:t>
      </w:r>
    </w:p>
    <w:p w14:paraId="69705BA8" w14:textId="77777777" w:rsidR="00063418" w:rsidRPr="000D1649" w:rsidRDefault="00063418" w:rsidP="00063418">
      <w:pPr>
        <w:spacing w:line="276" w:lineRule="auto"/>
        <w:ind w:left="705" w:hanging="705"/>
        <w:jc w:val="both"/>
        <w:rPr>
          <w:rFonts w:ascii="Noto Sans" w:hAnsi="Noto Sans" w:cs="Noto Sans"/>
          <w:b/>
          <w:sz w:val="18"/>
          <w:szCs w:val="18"/>
        </w:rPr>
      </w:pPr>
    </w:p>
    <w:p w14:paraId="16791859" w14:textId="77777777" w:rsidR="00063418" w:rsidRPr="000D1649" w:rsidRDefault="00063418" w:rsidP="00063418">
      <w:pPr>
        <w:jc w:val="both"/>
        <w:rPr>
          <w:rFonts w:ascii="Noto Sans" w:hAnsi="Noto Sans" w:cs="Noto Sans"/>
          <w:sz w:val="18"/>
          <w:szCs w:val="18"/>
        </w:rPr>
      </w:pPr>
      <w:r w:rsidRPr="000D1649">
        <w:rPr>
          <w:rFonts w:ascii="Noto Sans" w:hAnsi="Noto Sans" w:cs="Noto Sans"/>
          <w:b/>
          <w:sz w:val="18"/>
          <w:szCs w:val="18"/>
        </w:rPr>
        <w:t>Nota:</w:t>
      </w:r>
      <w:r w:rsidRPr="000D1649">
        <w:rPr>
          <w:rFonts w:ascii="Noto Sans" w:hAnsi="Noto Sans" w:cs="Noto Sans"/>
          <w:sz w:val="18"/>
          <w:szCs w:val="18"/>
        </w:rPr>
        <w:t xml:space="preserve"> </w:t>
      </w:r>
      <w:r w:rsidRPr="000D1649">
        <w:rPr>
          <w:rFonts w:ascii="Noto Sans" w:hAnsi="Noto Sans" w:cs="Noto Sans"/>
          <w:sz w:val="18"/>
          <w:szCs w:val="18"/>
        </w:rPr>
        <w:tab/>
        <w:t>En caso de que el LICITANTE sea persona física adecuar el formato.</w:t>
      </w:r>
    </w:p>
    <w:p w14:paraId="2B304AF6" w14:textId="77777777" w:rsidR="00432943" w:rsidRPr="000D1649" w:rsidRDefault="00432943" w:rsidP="00C420D3">
      <w:pPr>
        <w:jc w:val="center"/>
        <w:rPr>
          <w:rFonts w:ascii="Noto Sans" w:hAnsi="Noto Sans" w:cs="Noto Sans"/>
          <w:b/>
          <w:sz w:val="18"/>
          <w:szCs w:val="18"/>
        </w:rPr>
      </w:pPr>
    </w:p>
    <w:p w14:paraId="76B88D84" w14:textId="77777777" w:rsidR="00432943" w:rsidRPr="000D1649" w:rsidRDefault="00432943" w:rsidP="00C420D3">
      <w:pPr>
        <w:jc w:val="center"/>
        <w:rPr>
          <w:rFonts w:ascii="Noto Sans" w:hAnsi="Noto Sans" w:cs="Noto Sans"/>
          <w:b/>
          <w:sz w:val="18"/>
          <w:szCs w:val="18"/>
        </w:rPr>
      </w:pPr>
    </w:p>
    <w:p w14:paraId="2119EC1A" w14:textId="77777777" w:rsidR="00432943" w:rsidRPr="000D1649" w:rsidRDefault="00432943" w:rsidP="00C420D3">
      <w:pPr>
        <w:jc w:val="center"/>
        <w:rPr>
          <w:rFonts w:ascii="Noto Sans" w:hAnsi="Noto Sans" w:cs="Noto Sans"/>
          <w:b/>
          <w:sz w:val="18"/>
          <w:szCs w:val="18"/>
        </w:rPr>
      </w:pPr>
    </w:p>
    <w:p w14:paraId="7A8371B1" w14:textId="77777777" w:rsidR="00432943" w:rsidRPr="000D1649" w:rsidRDefault="00432943" w:rsidP="00C420D3">
      <w:pPr>
        <w:jc w:val="center"/>
        <w:rPr>
          <w:rFonts w:ascii="Noto Sans" w:hAnsi="Noto Sans" w:cs="Noto Sans"/>
          <w:b/>
          <w:sz w:val="18"/>
          <w:szCs w:val="18"/>
        </w:rPr>
      </w:pPr>
    </w:p>
    <w:p w14:paraId="1FAD81BF" w14:textId="77777777" w:rsidR="00432943" w:rsidRPr="000D1649" w:rsidRDefault="00432943" w:rsidP="00C420D3">
      <w:pPr>
        <w:jc w:val="center"/>
        <w:rPr>
          <w:rFonts w:ascii="Noto Sans" w:hAnsi="Noto Sans" w:cs="Noto Sans"/>
          <w:b/>
          <w:sz w:val="18"/>
          <w:szCs w:val="18"/>
        </w:rPr>
      </w:pPr>
    </w:p>
    <w:p w14:paraId="5E574C55" w14:textId="77777777" w:rsidR="00432943" w:rsidRPr="000D1649" w:rsidRDefault="00432943" w:rsidP="00C420D3">
      <w:pPr>
        <w:jc w:val="center"/>
        <w:rPr>
          <w:rFonts w:ascii="Noto Sans" w:hAnsi="Noto Sans" w:cs="Noto Sans"/>
          <w:b/>
          <w:sz w:val="18"/>
          <w:szCs w:val="18"/>
        </w:rPr>
      </w:pPr>
    </w:p>
    <w:p w14:paraId="583AE120" w14:textId="77777777" w:rsidR="00432943" w:rsidRPr="000D1649" w:rsidRDefault="00432943" w:rsidP="00C420D3">
      <w:pPr>
        <w:jc w:val="center"/>
        <w:rPr>
          <w:rFonts w:ascii="Noto Sans" w:hAnsi="Noto Sans" w:cs="Noto Sans"/>
          <w:b/>
          <w:sz w:val="18"/>
          <w:szCs w:val="18"/>
        </w:rPr>
      </w:pPr>
    </w:p>
    <w:p w14:paraId="6D3F479C" w14:textId="77777777" w:rsidR="00432943" w:rsidRPr="000D1649" w:rsidRDefault="00432943" w:rsidP="00454FF2">
      <w:pPr>
        <w:rPr>
          <w:rFonts w:ascii="Noto Sans" w:hAnsi="Noto Sans" w:cs="Noto Sans"/>
          <w:b/>
          <w:sz w:val="18"/>
          <w:szCs w:val="18"/>
        </w:rPr>
      </w:pPr>
    </w:p>
    <w:p w14:paraId="21707621" w14:textId="77777777" w:rsidR="00454FF2" w:rsidRPr="000D1649" w:rsidRDefault="00454FF2" w:rsidP="00454FF2">
      <w:pPr>
        <w:rPr>
          <w:rFonts w:ascii="Noto Sans" w:hAnsi="Noto Sans" w:cs="Noto Sans"/>
          <w:b/>
          <w:sz w:val="18"/>
          <w:szCs w:val="18"/>
        </w:rPr>
      </w:pPr>
    </w:p>
    <w:p w14:paraId="561851D0" w14:textId="7124A515" w:rsidR="00432943" w:rsidRPr="000D1649" w:rsidRDefault="00432943" w:rsidP="00C420D3">
      <w:pPr>
        <w:jc w:val="center"/>
        <w:rPr>
          <w:rFonts w:ascii="Noto Sans" w:hAnsi="Noto Sans" w:cs="Noto Sans"/>
          <w:b/>
          <w:sz w:val="18"/>
          <w:szCs w:val="18"/>
        </w:rPr>
      </w:pPr>
      <w:r w:rsidRPr="000D1649">
        <w:rPr>
          <w:rFonts w:ascii="Noto Sans" w:hAnsi="Noto Sans" w:cs="Noto Sans"/>
          <w:b/>
          <w:sz w:val="18"/>
          <w:szCs w:val="18"/>
        </w:rPr>
        <w:t xml:space="preserve">ANEXO NUMERO </w:t>
      </w:r>
      <w:r w:rsidR="00063418" w:rsidRPr="000D1649">
        <w:rPr>
          <w:rFonts w:ascii="Noto Sans" w:hAnsi="Noto Sans" w:cs="Noto Sans"/>
          <w:b/>
          <w:sz w:val="18"/>
          <w:szCs w:val="18"/>
        </w:rPr>
        <w:t>16</w:t>
      </w:r>
      <w:r w:rsidRPr="000D1649">
        <w:rPr>
          <w:rFonts w:ascii="Noto Sans" w:hAnsi="Noto Sans" w:cs="Noto Sans"/>
          <w:b/>
          <w:sz w:val="18"/>
          <w:szCs w:val="18"/>
        </w:rPr>
        <w:t xml:space="preserve"> (</w:t>
      </w:r>
      <w:r w:rsidR="00063418" w:rsidRPr="000D1649">
        <w:rPr>
          <w:rFonts w:ascii="Noto Sans" w:hAnsi="Noto Sans" w:cs="Noto Sans"/>
          <w:b/>
          <w:sz w:val="18"/>
          <w:szCs w:val="18"/>
        </w:rPr>
        <w:t>DIECISEIS</w:t>
      </w:r>
      <w:r w:rsidRPr="000D1649">
        <w:rPr>
          <w:rFonts w:ascii="Noto Sans" w:hAnsi="Noto Sans" w:cs="Noto Sans"/>
          <w:b/>
          <w:sz w:val="18"/>
          <w:szCs w:val="18"/>
        </w:rPr>
        <w:t>)</w:t>
      </w:r>
    </w:p>
    <w:p w14:paraId="7E0778D8" w14:textId="77777777" w:rsidR="00432943" w:rsidRPr="000D1649" w:rsidRDefault="00432943" w:rsidP="00C420D3">
      <w:pPr>
        <w:jc w:val="center"/>
        <w:rPr>
          <w:rFonts w:ascii="Noto Sans" w:hAnsi="Noto Sans" w:cs="Noto Sans"/>
          <w:b/>
          <w:sz w:val="18"/>
          <w:szCs w:val="18"/>
        </w:rPr>
      </w:pPr>
    </w:p>
    <w:p w14:paraId="4783ACC2" w14:textId="77777777" w:rsidR="00372070" w:rsidRDefault="00372070" w:rsidP="00372070">
      <w:pPr>
        <w:jc w:val="center"/>
        <w:rPr>
          <w:rFonts w:ascii="Noto Sans" w:hAnsi="Noto Sans" w:cs="Noto Sans"/>
          <w:b/>
          <w:sz w:val="18"/>
          <w:szCs w:val="18"/>
        </w:rPr>
      </w:pPr>
      <w:r>
        <w:rPr>
          <w:rFonts w:ascii="Noto Sans" w:hAnsi="Noto Sans" w:cs="Noto Sans"/>
          <w:b/>
          <w:sz w:val="18"/>
          <w:szCs w:val="18"/>
        </w:rPr>
        <w:t>LISTA DE VERIFICACIÓN PARA REVISAR PROPOSICIONES</w:t>
      </w:r>
    </w:p>
    <w:p w14:paraId="218765D8" w14:textId="77777777" w:rsidR="00372070" w:rsidRDefault="00372070" w:rsidP="00372070">
      <w:pPr>
        <w:jc w:val="center"/>
        <w:rPr>
          <w:rFonts w:ascii="Noto Sans" w:hAnsi="Noto Sans" w:cs="Noto Sans"/>
          <w:b/>
          <w:smallCaps/>
          <w:sz w:val="18"/>
          <w:szCs w:val="18"/>
          <w:lang w:val="es-MX"/>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A16DA1" w14:paraId="0565E982" w14:textId="77777777" w:rsidTr="00A16DA1">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491A6308"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1456167B"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14:paraId="45A927BA"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ENTREGA</w:t>
            </w:r>
          </w:p>
        </w:tc>
      </w:tr>
      <w:tr w:rsidR="00A16DA1" w14:paraId="53F54BD9" w14:textId="77777777" w:rsidTr="00A16DA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BD906" w14:textId="77777777" w:rsidR="00A16DA1" w:rsidRDefault="00A16DA1">
            <w:pPr>
              <w:suppressAutoHyphens w:val="0"/>
              <w:rPr>
                <w:rFonts w:ascii="Noto Sans" w:hAnsi="Noto Sans" w:cs="Noto Sans"/>
                <w:b/>
                <w:bCs/>
                <w:color w:val="000000"/>
                <w:sz w:val="18"/>
                <w:szCs w:val="18"/>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188E2" w14:textId="77777777" w:rsidR="00A16DA1" w:rsidRDefault="00A16DA1">
            <w:pPr>
              <w:suppressAutoHyphens w:val="0"/>
              <w:rPr>
                <w:rFonts w:ascii="Noto Sans" w:hAnsi="Noto Sans" w:cs="Noto Sans"/>
                <w:b/>
                <w:bCs/>
                <w:color w:val="000000"/>
                <w:sz w:val="18"/>
                <w:szCs w:val="18"/>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1A6D0771"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14:paraId="63C33C83"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NO</w:t>
            </w:r>
          </w:p>
        </w:tc>
      </w:tr>
      <w:tr w:rsidR="00A16DA1" w14:paraId="62394952" w14:textId="77777777" w:rsidTr="00A16DA1">
        <w:trPr>
          <w:trHeight w:val="450"/>
        </w:trPr>
        <w:tc>
          <w:tcPr>
            <w:tcW w:w="3366" w:type="pct"/>
            <w:tcBorders>
              <w:top w:val="nil"/>
              <w:left w:val="single" w:sz="4" w:space="0" w:color="auto"/>
              <w:bottom w:val="single" w:sz="4" w:space="0" w:color="auto"/>
              <w:right w:val="single" w:sz="4" w:space="0" w:color="auto"/>
            </w:tcBorders>
            <w:vAlign w:val="center"/>
            <w:hideMark/>
          </w:tcPr>
          <w:p w14:paraId="046BB102" w14:textId="77777777" w:rsidR="00A16DA1" w:rsidRDefault="00A16DA1">
            <w:pPr>
              <w:suppressAutoHyphens w:val="0"/>
              <w:spacing w:line="276" w:lineRule="auto"/>
              <w:jc w:val="both"/>
              <w:rPr>
                <w:rFonts w:ascii="Noto Sans" w:hAnsi="Noto Sans" w:cs="Noto Sans"/>
                <w:bCs/>
                <w:color w:val="000000"/>
                <w:sz w:val="18"/>
                <w:szCs w:val="18"/>
                <w:lang w:val="es-MX" w:eastAsia="es-MX"/>
              </w:rPr>
            </w:pPr>
            <w:r>
              <w:rPr>
                <w:rFonts w:ascii="Noto Sans" w:hAnsi="Noto Sans" w:cs="Noto Sans"/>
                <w:color w:val="000000"/>
                <w:sz w:val="18"/>
                <w:szCs w:val="18"/>
                <w:lang w:eastAsia="es-MX"/>
              </w:rPr>
              <w:t xml:space="preserve">El señalamiento de que, para intervenir en el acto de presentación y apertura de propuestas, los licitantes deberán enviar un escrito en el que su firmante manifieste, </w:t>
            </w:r>
            <w:r>
              <w:rPr>
                <w:rFonts w:ascii="Noto Sans" w:hAnsi="Noto Sans" w:cs="Noto Sans"/>
                <w:bCs/>
                <w:i/>
                <w:color w:val="000000"/>
                <w:sz w:val="18"/>
                <w:szCs w:val="18"/>
                <w:lang w:eastAsia="es-MX"/>
              </w:rPr>
              <w:t>“bajo protesta de decir verdad”</w:t>
            </w:r>
            <w:r>
              <w:rPr>
                <w:rFonts w:ascii="Noto Sans" w:hAnsi="Noto Sans" w:cs="Noto Sans"/>
                <w:color w:val="000000"/>
                <w:sz w:val="18"/>
                <w:szCs w:val="18"/>
                <w:lang w:eastAsia="es-MX"/>
              </w:rPr>
              <w:t xml:space="preserve">, que cuenta con facultades suficientes para comprometerse por sí o por su representada, </w:t>
            </w:r>
            <w:r>
              <w:rPr>
                <w:rFonts w:ascii="Noto Sans" w:hAnsi="Noto Sans" w:cs="Noto Sans"/>
                <w:bCs/>
                <w:color w:val="000000"/>
                <w:sz w:val="18"/>
                <w:szCs w:val="18"/>
                <w:lang w:val="es-MX" w:eastAsia="es-MX"/>
              </w:rPr>
              <w:t xml:space="preserve">sin que resulte necesario acreditar su personalidad jurídica. </w:t>
            </w:r>
            <w:r>
              <w:rPr>
                <w:rFonts w:ascii="Noto Sans" w:hAnsi="Noto Sans" w:cs="Noto Sans"/>
                <w:b/>
                <w:color w:val="000000"/>
                <w:sz w:val="18"/>
                <w:szCs w:val="18"/>
                <w:lang w:eastAsia="es-MX"/>
              </w:rPr>
              <w:t>ANEXO NUMERO 19 (DIECINUEVE).</w:t>
            </w:r>
            <w:r>
              <w:rPr>
                <w:rFonts w:ascii="Noto Sans" w:hAnsi="Noto Sans" w:cs="Noto Sans"/>
                <w:bCs/>
                <w:color w:val="000000"/>
                <w:sz w:val="18"/>
                <w:szCs w:val="18"/>
                <w:lang w:val="es-MX" w:eastAsia="es-MX"/>
              </w:rPr>
              <w:t xml:space="preserve"> </w:t>
            </w:r>
          </w:p>
        </w:tc>
        <w:tc>
          <w:tcPr>
            <w:tcW w:w="735" w:type="pct"/>
            <w:tcBorders>
              <w:top w:val="nil"/>
              <w:left w:val="nil"/>
              <w:bottom w:val="single" w:sz="4" w:space="0" w:color="auto"/>
              <w:right w:val="single" w:sz="4" w:space="0" w:color="auto"/>
            </w:tcBorders>
            <w:vAlign w:val="center"/>
            <w:hideMark/>
          </w:tcPr>
          <w:p w14:paraId="32723FCB" w14:textId="77777777" w:rsidR="00A16DA1" w:rsidRDefault="00A16DA1">
            <w:pPr>
              <w:suppressAutoHyphens w:val="0"/>
              <w:spacing w:line="276" w:lineRule="auto"/>
              <w:jc w:val="center"/>
              <w:rPr>
                <w:rFonts w:ascii="Noto Sans" w:hAnsi="Noto Sans" w:cs="Noto Sans"/>
                <w:b/>
                <w:color w:val="000000"/>
                <w:sz w:val="18"/>
                <w:szCs w:val="18"/>
                <w:lang w:val="es-MX" w:eastAsia="es-MX"/>
              </w:rPr>
            </w:pPr>
            <w:r>
              <w:rPr>
                <w:rFonts w:ascii="Noto Sans" w:hAnsi="Noto Sans" w:cs="Noto Sans"/>
                <w:i/>
                <w:color w:val="000000"/>
                <w:sz w:val="18"/>
                <w:szCs w:val="18"/>
                <w:lang w:val="es-MX" w:eastAsia="es-MX"/>
              </w:rPr>
              <w:t> </w:t>
            </w:r>
            <w:r>
              <w:rPr>
                <w:rFonts w:ascii="Noto Sans" w:hAnsi="Noto Sans" w:cs="Noto Sans"/>
                <w:b/>
                <w:color w:val="000000"/>
                <w:sz w:val="18"/>
                <w:szCs w:val="18"/>
                <w:lang w:val="es-MX" w:eastAsia="es-MX"/>
              </w:rPr>
              <w:t>7.1</w:t>
            </w:r>
          </w:p>
        </w:tc>
        <w:tc>
          <w:tcPr>
            <w:tcW w:w="450" w:type="pct"/>
            <w:tcBorders>
              <w:top w:val="nil"/>
              <w:left w:val="nil"/>
              <w:bottom w:val="single" w:sz="4" w:space="0" w:color="auto"/>
              <w:right w:val="single" w:sz="4" w:space="0" w:color="auto"/>
            </w:tcBorders>
            <w:vAlign w:val="center"/>
            <w:hideMark/>
          </w:tcPr>
          <w:p w14:paraId="64060CB6"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57228446"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bl>
    <w:p w14:paraId="4ABEAB1A" w14:textId="77777777" w:rsidR="00A16DA1" w:rsidRDefault="00A16DA1" w:rsidP="00A16DA1">
      <w:pPr>
        <w:keepNext/>
        <w:tabs>
          <w:tab w:val="left" w:pos="0"/>
        </w:tabs>
        <w:outlineLvl w:val="1"/>
        <w:rPr>
          <w:rFonts w:ascii="Noto Sans" w:hAnsi="Noto Sans" w:cs="Noto Sans"/>
          <w:b/>
          <w:sz w:val="18"/>
          <w:szCs w:val="18"/>
          <w:lang w:val="es-MX"/>
        </w:rPr>
      </w:pPr>
    </w:p>
    <w:p w14:paraId="0FB6D5E5" w14:textId="77777777" w:rsidR="00A16DA1" w:rsidRDefault="00A16DA1" w:rsidP="00616358">
      <w:pPr>
        <w:keepNext/>
        <w:numPr>
          <w:ilvl w:val="1"/>
          <w:numId w:val="47"/>
        </w:numPr>
        <w:tabs>
          <w:tab w:val="left" w:pos="0"/>
        </w:tabs>
        <w:jc w:val="center"/>
        <w:outlineLvl w:val="1"/>
        <w:rPr>
          <w:rFonts w:ascii="Noto Sans" w:hAnsi="Noto Sans" w:cs="Noto Sans"/>
          <w:b/>
          <w:sz w:val="18"/>
          <w:szCs w:val="18"/>
          <w:lang w:val="es-MX"/>
        </w:rPr>
      </w:pPr>
      <w:r>
        <w:rPr>
          <w:rFonts w:ascii="Noto Sans" w:hAnsi="Noto Sans" w:cs="Noto Sans"/>
          <w:b/>
          <w:sz w:val="18"/>
          <w:szCs w:val="18"/>
          <w:lang w:val="es-MX"/>
        </w:rPr>
        <w:t>DOCUMENTACIÓN CORRESPONDIENTE A LA PROPOSICION LEGAL</w:t>
      </w:r>
    </w:p>
    <w:p w14:paraId="743876AC" w14:textId="77777777" w:rsidR="00A16DA1" w:rsidRDefault="00A16DA1" w:rsidP="00616358">
      <w:pPr>
        <w:keepNext/>
        <w:numPr>
          <w:ilvl w:val="1"/>
          <w:numId w:val="47"/>
        </w:numPr>
        <w:tabs>
          <w:tab w:val="left" w:pos="0"/>
        </w:tabs>
        <w:jc w:val="center"/>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A16DA1" w14:paraId="150C7EF5" w14:textId="77777777" w:rsidTr="00A16DA1">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352DA570"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33308464"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14:paraId="6753CDD6"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ENTREGA</w:t>
            </w:r>
          </w:p>
        </w:tc>
      </w:tr>
      <w:tr w:rsidR="00A16DA1" w14:paraId="32947E04" w14:textId="77777777" w:rsidTr="00A16DA1">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F4C48" w14:textId="77777777" w:rsidR="00A16DA1" w:rsidRDefault="00A16DA1">
            <w:pPr>
              <w:suppressAutoHyphens w:val="0"/>
              <w:rPr>
                <w:rFonts w:ascii="Noto Sans" w:hAnsi="Noto Sans" w:cs="Noto Sans"/>
                <w:b/>
                <w:bCs/>
                <w:color w:val="000000"/>
                <w:sz w:val="18"/>
                <w:szCs w:val="18"/>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E2061" w14:textId="77777777" w:rsidR="00A16DA1" w:rsidRDefault="00A16DA1">
            <w:pPr>
              <w:suppressAutoHyphens w:val="0"/>
              <w:rPr>
                <w:rFonts w:ascii="Noto Sans" w:hAnsi="Noto Sans" w:cs="Noto Sans"/>
                <w:b/>
                <w:bCs/>
                <w:color w:val="000000"/>
                <w:sz w:val="18"/>
                <w:szCs w:val="18"/>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59BCE1E2"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14:paraId="3E32813B"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NO</w:t>
            </w:r>
          </w:p>
        </w:tc>
      </w:tr>
      <w:tr w:rsidR="00A16DA1" w14:paraId="64445D1C"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05B3212B" w14:textId="77777777" w:rsidR="00A16DA1" w:rsidRDefault="00A16DA1">
            <w:pPr>
              <w:pStyle w:val="Sinespaciado"/>
              <w:spacing w:line="276" w:lineRule="auto"/>
              <w:jc w:val="both"/>
              <w:rPr>
                <w:rFonts w:ascii="Noto Sans" w:hAnsi="Noto Sans" w:cs="Noto Sans"/>
                <w:sz w:val="18"/>
                <w:szCs w:val="18"/>
              </w:rPr>
            </w:pPr>
            <w:r>
              <w:rPr>
                <w:rFonts w:ascii="Noto Sans" w:hAnsi="Noto Sans" w:cs="Noto Sans"/>
                <w:sz w:val="18"/>
                <w:szCs w:val="18"/>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Pr>
                <w:rFonts w:ascii="Noto Sans" w:hAnsi="Noto Sans" w:cs="Noto Sans"/>
                <w:b/>
                <w:sz w:val="18"/>
                <w:szCs w:val="18"/>
              </w:rPr>
              <w:t>ANEXO NÚMERO 12 (DOCE),</w:t>
            </w:r>
            <w:r>
              <w:rPr>
                <w:rFonts w:ascii="Noto Sans" w:hAnsi="Noto Sans" w:cs="Noto Sans"/>
                <w:sz w:val="18"/>
                <w:szCs w:val="18"/>
              </w:rPr>
              <w:t xml:space="preserve"> de las presentes Bases.</w:t>
            </w:r>
          </w:p>
        </w:tc>
        <w:tc>
          <w:tcPr>
            <w:tcW w:w="735" w:type="pct"/>
            <w:tcBorders>
              <w:top w:val="nil"/>
              <w:left w:val="nil"/>
              <w:bottom w:val="single" w:sz="4" w:space="0" w:color="auto"/>
              <w:right w:val="single" w:sz="4" w:space="0" w:color="auto"/>
            </w:tcBorders>
            <w:vAlign w:val="center"/>
            <w:hideMark/>
          </w:tcPr>
          <w:p w14:paraId="440C2D90"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A)</w:t>
            </w:r>
          </w:p>
        </w:tc>
        <w:tc>
          <w:tcPr>
            <w:tcW w:w="450" w:type="pct"/>
            <w:tcBorders>
              <w:top w:val="nil"/>
              <w:left w:val="nil"/>
              <w:bottom w:val="single" w:sz="4" w:space="0" w:color="auto"/>
              <w:right w:val="single" w:sz="4" w:space="0" w:color="auto"/>
            </w:tcBorders>
            <w:vAlign w:val="center"/>
            <w:hideMark/>
          </w:tcPr>
          <w:p w14:paraId="223CB6F8"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0E4410C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67A7A536"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2DB4EB91" w14:textId="77777777" w:rsidR="00A16DA1" w:rsidRDefault="00A16DA1">
            <w:pPr>
              <w:pStyle w:val="Sinespaciado"/>
              <w:spacing w:line="276" w:lineRule="auto"/>
              <w:jc w:val="both"/>
              <w:rPr>
                <w:rFonts w:ascii="Noto Sans" w:hAnsi="Noto Sans" w:cs="Noto Sans"/>
                <w:sz w:val="18"/>
                <w:szCs w:val="18"/>
              </w:rPr>
            </w:pPr>
            <w:r>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Pr>
                <w:rFonts w:ascii="Noto Sans" w:hAnsi="Noto Sans" w:cs="Noto Sans"/>
                <w:sz w:val="18"/>
                <w:szCs w:val="18"/>
              </w:rPr>
              <w:t xml:space="preserve"> así como, de incorporar durante la vigencia de los contratos a personas que se encuentren inhabilitadas, </w:t>
            </w:r>
            <w:r>
              <w:rPr>
                <w:rFonts w:ascii="Noto Sans" w:hAnsi="Noto Sans" w:cs="Noto Sans"/>
                <w:sz w:val="18"/>
                <w:szCs w:val="18"/>
                <w:lang w:val="es-ES_tradnl"/>
              </w:rPr>
              <w:t xml:space="preserve">conforme al  </w:t>
            </w:r>
            <w:r>
              <w:rPr>
                <w:rFonts w:ascii="Noto Sans" w:hAnsi="Noto Sans" w:cs="Noto Sans"/>
                <w:b/>
                <w:sz w:val="18"/>
                <w:szCs w:val="18"/>
              </w:rPr>
              <w:t>ANEXO NÚMERO 06 (SEIS)</w:t>
            </w:r>
            <w:r>
              <w:rPr>
                <w:rFonts w:ascii="Noto Sans" w:hAnsi="Noto Sans" w:cs="Noto Sans"/>
                <w:sz w:val="18"/>
                <w:szCs w:val="18"/>
              </w:rPr>
              <w:t>,  de las presentes bases.</w:t>
            </w:r>
          </w:p>
        </w:tc>
        <w:tc>
          <w:tcPr>
            <w:tcW w:w="735" w:type="pct"/>
            <w:tcBorders>
              <w:top w:val="nil"/>
              <w:left w:val="nil"/>
              <w:bottom w:val="single" w:sz="4" w:space="0" w:color="auto"/>
              <w:right w:val="single" w:sz="4" w:space="0" w:color="auto"/>
            </w:tcBorders>
            <w:vAlign w:val="center"/>
            <w:hideMark/>
          </w:tcPr>
          <w:p w14:paraId="10BDDED6"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B)</w:t>
            </w:r>
          </w:p>
        </w:tc>
        <w:tc>
          <w:tcPr>
            <w:tcW w:w="450" w:type="pct"/>
            <w:tcBorders>
              <w:top w:val="nil"/>
              <w:left w:val="nil"/>
              <w:bottom w:val="single" w:sz="4" w:space="0" w:color="auto"/>
              <w:right w:val="single" w:sz="4" w:space="0" w:color="auto"/>
            </w:tcBorders>
            <w:vAlign w:val="center"/>
            <w:hideMark/>
          </w:tcPr>
          <w:p w14:paraId="5F1A8451"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175309B2"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1BB48A3E"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257A079F"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lang w:val="es-ES_tradnl"/>
              </w:rPr>
              <w:t xml:space="preserve">Los licitantes </w:t>
            </w:r>
            <w:r>
              <w:rPr>
                <w:rFonts w:ascii="Noto Sans" w:hAnsi="Noto Sans" w:cs="Noto Sans"/>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 conforme al</w:t>
            </w:r>
            <w:r>
              <w:rPr>
                <w:rFonts w:ascii="Noto Sans" w:hAnsi="Noto Sans" w:cs="Noto Sans"/>
                <w:b/>
                <w:sz w:val="18"/>
                <w:szCs w:val="18"/>
              </w:rPr>
              <w:t xml:space="preserve"> ANEXO NUMERO 07 (SIETE)</w:t>
            </w:r>
            <w:r>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hideMark/>
          </w:tcPr>
          <w:p w14:paraId="55833407"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C)</w:t>
            </w:r>
          </w:p>
        </w:tc>
        <w:tc>
          <w:tcPr>
            <w:tcW w:w="450" w:type="pct"/>
            <w:tcBorders>
              <w:top w:val="nil"/>
              <w:left w:val="nil"/>
              <w:bottom w:val="single" w:sz="4" w:space="0" w:color="auto"/>
              <w:right w:val="single" w:sz="4" w:space="0" w:color="auto"/>
            </w:tcBorders>
            <w:vAlign w:val="center"/>
            <w:hideMark/>
          </w:tcPr>
          <w:p w14:paraId="256FE582"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50C47475"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6100F57F"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782828EA"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Pr>
                <w:rFonts w:ascii="Noto Sans" w:hAnsi="Noto Sans" w:cs="Noto Sans"/>
                <w:b/>
                <w:sz w:val="18"/>
                <w:szCs w:val="18"/>
              </w:rPr>
              <w:t>convenio</w:t>
            </w:r>
            <w:r>
              <w:rPr>
                <w:rFonts w:ascii="Noto Sans" w:hAnsi="Noto Sans" w:cs="Noto Sans"/>
                <w:sz w:val="18"/>
                <w:szCs w:val="18"/>
              </w:rPr>
              <w:t xml:space="preserve"> firmado por cada una de las personas que integren la proposición. Conforme al </w:t>
            </w:r>
            <w:r>
              <w:rPr>
                <w:rFonts w:ascii="Noto Sans" w:hAnsi="Noto Sans" w:cs="Noto Sans"/>
                <w:b/>
                <w:sz w:val="18"/>
                <w:szCs w:val="18"/>
              </w:rPr>
              <w:t>ANEXO NÚMERO 05 (CINCO)</w:t>
            </w:r>
            <w:r>
              <w:rPr>
                <w:rFonts w:ascii="Noto Sans" w:hAnsi="Noto Sans" w:cs="Noto Sans"/>
                <w:sz w:val="18"/>
                <w:szCs w:val="18"/>
              </w:rPr>
              <w:t>, de las presentes bases.</w:t>
            </w:r>
          </w:p>
        </w:tc>
        <w:tc>
          <w:tcPr>
            <w:tcW w:w="735" w:type="pct"/>
            <w:tcBorders>
              <w:top w:val="nil"/>
              <w:left w:val="nil"/>
              <w:bottom w:val="single" w:sz="4" w:space="0" w:color="auto"/>
              <w:right w:val="single" w:sz="4" w:space="0" w:color="auto"/>
            </w:tcBorders>
            <w:vAlign w:val="center"/>
            <w:hideMark/>
          </w:tcPr>
          <w:p w14:paraId="37B68248"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D)</w:t>
            </w:r>
          </w:p>
        </w:tc>
        <w:tc>
          <w:tcPr>
            <w:tcW w:w="450" w:type="pct"/>
            <w:tcBorders>
              <w:top w:val="nil"/>
              <w:left w:val="nil"/>
              <w:bottom w:val="single" w:sz="4" w:space="0" w:color="auto"/>
              <w:right w:val="single" w:sz="4" w:space="0" w:color="auto"/>
            </w:tcBorders>
            <w:vAlign w:val="center"/>
            <w:hideMark/>
          </w:tcPr>
          <w:p w14:paraId="6FB0E5EF"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70720399"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661F5952"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7CD6FF25" w14:textId="6658556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Conforme al Artículo </w:t>
            </w:r>
            <w:r w:rsidR="000E75E2">
              <w:rPr>
                <w:rFonts w:ascii="Noto Sans" w:hAnsi="Noto Sans" w:cs="Noto Sans"/>
                <w:sz w:val="18"/>
                <w:szCs w:val="18"/>
              </w:rPr>
              <w:t>58</w:t>
            </w:r>
            <w:r>
              <w:rPr>
                <w:rFonts w:ascii="Noto Sans" w:hAnsi="Noto Sans" w:cs="Noto Sans"/>
                <w:sz w:val="18"/>
                <w:szCs w:val="18"/>
              </w:rPr>
              <w:t xml:space="preserve"> del Reglamento de la Ley De Adquisiciones, Arrendamientos y Servicios del sector Publico, escrito en formato libre bajo protesta de decir verdad, a través del cual el licitante manifieste que es de nacionalidad Mexicana. </w:t>
            </w:r>
            <w:r>
              <w:rPr>
                <w:rFonts w:ascii="Noto Sans" w:hAnsi="Noto Sans" w:cs="Noto Sans"/>
                <w:b/>
                <w:sz w:val="18"/>
                <w:szCs w:val="18"/>
              </w:rPr>
              <w:t>ANEXO NÚMERO 12 (DOCE)</w:t>
            </w:r>
          </w:p>
        </w:tc>
        <w:tc>
          <w:tcPr>
            <w:tcW w:w="735" w:type="pct"/>
            <w:tcBorders>
              <w:top w:val="nil"/>
              <w:left w:val="nil"/>
              <w:bottom w:val="single" w:sz="4" w:space="0" w:color="auto"/>
              <w:right w:val="single" w:sz="4" w:space="0" w:color="auto"/>
            </w:tcBorders>
            <w:vAlign w:val="center"/>
            <w:hideMark/>
          </w:tcPr>
          <w:p w14:paraId="5F0731DD"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E)</w:t>
            </w:r>
          </w:p>
        </w:tc>
        <w:tc>
          <w:tcPr>
            <w:tcW w:w="450" w:type="pct"/>
            <w:tcBorders>
              <w:top w:val="nil"/>
              <w:left w:val="nil"/>
              <w:bottom w:val="single" w:sz="4" w:space="0" w:color="auto"/>
              <w:right w:val="single" w:sz="4" w:space="0" w:color="auto"/>
            </w:tcBorders>
            <w:vAlign w:val="center"/>
            <w:hideMark/>
          </w:tcPr>
          <w:p w14:paraId="3210DC34"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4BDC867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21070517"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5BB293AD"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Escrito en formato libre en el que mencione que conoce la </w:t>
            </w:r>
            <w:r>
              <w:rPr>
                <w:rFonts w:ascii="Noto Sans" w:hAnsi="Noto Sans" w:cs="Noto Sans"/>
                <w:b/>
                <w:bCs/>
                <w:sz w:val="18"/>
                <w:szCs w:val="18"/>
              </w:rPr>
              <w:t xml:space="preserve">ley de Adquisiciones, </w:t>
            </w:r>
            <w:r>
              <w:rPr>
                <w:rFonts w:ascii="Noto Sans" w:hAnsi="Noto Sans" w:cs="Noto Sans"/>
                <w:b/>
                <w:bCs/>
                <w:sz w:val="18"/>
                <w:szCs w:val="18"/>
              </w:rPr>
              <w:lastRenderedPageBreak/>
              <w:t>Arrendamientos y servicios del sector Publico</w:t>
            </w:r>
            <w:r>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vAlign w:val="center"/>
            <w:hideMark/>
          </w:tcPr>
          <w:p w14:paraId="6CD83B79"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lastRenderedPageBreak/>
              <w:t>6.1 F)</w:t>
            </w:r>
          </w:p>
        </w:tc>
        <w:tc>
          <w:tcPr>
            <w:tcW w:w="450" w:type="pct"/>
            <w:tcBorders>
              <w:top w:val="nil"/>
              <w:left w:val="nil"/>
              <w:bottom w:val="single" w:sz="4" w:space="0" w:color="auto"/>
              <w:right w:val="single" w:sz="4" w:space="0" w:color="auto"/>
            </w:tcBorders>
            <w:vAlign w:val="center"/>
            <w:hideMark/>
          </w:tcPr>
          <w:p w14:paraId="3E6E72D0"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2E377818"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73AAAB5E"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255B0B10" w14:textId="77777777" w:rsidR="00A16DA1" w:rsidRDefault="00A16DA1">
            <w:pPr>
              <w:pStyle w:val="Sinespaciado"/>
              <w:spacing w:line="276" w:lineRule="auto"/>
              <w:jc w:val="both"/>
              <w:rPr>
                <w:rFonts w:ascii="Noto Sans" w:hAnsi="Noto Sans" w:cs="Noto Sans"/>
                <w:sz w:val="18"/>
                <w:szCs w:val="18"/>
              </w:rPr>
            </w:pPr>
            <w:r>
              <w:rPr>
                <w:rFonts w:ascii="Noto Sans" w:hAnsi="Noto Sans" w:cs="Noto Sans"/>
                <w:sz w:val="18"/>
                <w:szCs w:val="18"/>
              </w:rPr>
              <w:lastRenderedPageBreak/>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Pr>
                <w:rFonts w:ascii="Noto Sans" w:hAnsi="Noto Sans" w:cs="Noto Sans"/>
                <w:b/>
                <w:sz w:val="18"/>
                <w:szCs w:val="18"/>
              </w:rPr>
              <w:t>ANEXO NÚMERO 17 (DIECISIETE)</w:t>
            </w:r>
          </w:p>
        </w:tc>
        <w:tc>
          <w:tcPr>
            <w:tcW w:w="735" w:type="pct"/>
            <w:tcBorders>
              <w:top w:val="nil"/>
              <w:left w:val="nil"/>
              <w:bottom w:val="single" w:sz="4" w:space="0" w:color="auto"/>
              <w:right w:val="single" w:sz="4" w:space="0" w:color="auto"/>
            </w:tcBorders>
            <w:vAlign w:val="center"/>
            <w:hideMark/>
          </w:tcPr>
          <w:p w14:paraId="30C43822"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G)</w:t>
            </w:r>
          </w:p>
        </w:tc>
        <w:tc>
          <w:tcPr>
            <w:tcW w:w="450" w:type="pct"/>
            <w:tcBorders>
              <w:top w:val="nil"/>
              <w:left w:val="nil"/>
              <w:bottom w:val="single" w:sz="4" w:space="0" w:color="auto"/>
              <w:right w:val="single" w:sz="4" w:space="0" w:color="auto"/>
            </w:tcBorders>
            <w:vAlign w:val="center"/>
            <w:hideMark/>
          </w:tcPr>
          <w:p w14:paraId="72AA499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09D60C83"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6D7B8B26"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757D34AC"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tc>
        <w:tc>
          <w:tcPr>
            <w:tcW w:w="735" w:type="pct"/>
            <w:tcBorders>
              <w:top w:val="nil"/>
              <w:left w:val="nil"/>
              <w:bottom w:val="single" w:sz="4" w:space="0" w:color="auto"/>
              <w:right w:val="single" w:sz="4" w:space="0" w:color="auto"/>
            </w:tcBorders>
            <w:vAlign w:val="center"/>
            <w:hideMark/>
          </w:tcPr>
          <w:p w14:paraId="5F5AB0AE"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H)</w:t>
            </w:r>
          </w:p>
        </w:tc>
        <w:tc>
          <w:tcPr>
            <w:tcW w:w="450" w:type="pct"/>
            <w:tcBorders>
              <w:top w:val="nil"/>
              <w:left w:val="nil"/>
              <w:bottom w:val="single" w:sz="4" w:space="0" w:color="auto"/>
              <w:right w:val="single" w:sz="4" w:space="0" w:color="auto"/>
            </w:tcBorders>
            <w:vAlign w:val="center"/>
            <w:hideMark/>
          </w:tcPr>
          <w:p w14:paraId="3538E95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635C782F"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755C19DC"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3796161C"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hideMark/>
          </w:tcPr>
          <w:p w14:paraId="13DAF9D4"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I)</w:t>
            </w:r>
          </w:p>
        </w:tc>
        <w:tc>
          <w:tcPr>
            <w:tcW w:w="450" w:type="pct"/>
            <w:tcBorders>
              <w:top w:val="nil"/>
              <w:left w:val="nil"/>
              <w:bottom w:val="single" w:sz="4" w:space="0" w:color="auto"/>
              <w:right w:val="single" w:sz="4" w:space="0" w:color="auto"/>
            </w:tcBorders>
            <w:vAlign w:val="center"/>
            <w:hideMark/>
          </w:tcPr>
          <w:p w14:paraId="52AF02B2"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1F0747D9"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08340430"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6958F871"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hideMark/>
          </w:tcPr>
          <w:p w14:paraId="153FFA12"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J)</w:t>
            </w:r>
          </w:p>
        </w:tc>
        <w:tc>
          <w:tcPr>
            <w:tcW w:w="450" w:type="pct"/>
            <w:tcBorders>
              <w:top w:val="nil"/>
              <w:left w:val="nil"/>
              <w:bottom w:val="single" w:sz="4" w:space="0" w:color="auto"/>
              <w:right w:val="single" w:sz="4" w:space="0" w:color="auto"/>
            </w:tcBorders>
            <w:vAlign w:val="center"/>
            <w:hideMark/>
          </w:tcPr>
          <w:p w14:paraId="5269310C"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288B6F2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76292FE2"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4E9150D2"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RCA-13138-01/24 </w:t>
            </w:r>
            <w:r>
              <w:rPr>
                <w:rFonts w:ascii="Noto Sans" w:hAnsi="Noto Sans" w:cs="Noto Sans"/>
                <w:i/>
                <w:sz w:val="18"/>
                <w:szCs w:val="18"/>
              </w:rPr>
              <w:t>(publicada en el Diario Oficial de la Federación el día 22 de abril de 2024)</w:t>
            </w:r>
            <w:r>
              <w:rPr>
                <w:rFonts w:ascii="Noto Sans" w:hAnsi="Noto Sans" w:cs="Noto Sans"/>
                <w:sz w:val="18"/>
                <w:szCs w:val="18"/>
              </w:rPr>
              <w:t xml:space="preserve"> vigente y positiva.</w:t>
            </w:r>
          </w:p>
        </w:tc>
        <w:tc>
          <w:tcPr>
            <w:tcW w:w="735" w:type="pct"/>
            <w:tcBorders>
              <w:top w:val="nil"/>
              <w:left w:val="nil"/>
              <w:bottom w:val="single" w:sz="4" w:space="0" w:color="auto"/>
              <w:right w:val="single" w:sz="4" w:space="0" w:color="auto"/>
            </w:tcBorders>
            <w:vAlign w:val="center"/>
            <w:hideMark/>
          </w:tcPr>
          <w:p w14:paraId="37D668A6"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6.1 K)</w:t>
            </w:r>
          </w:p>
        </w:tc>
        <w:tc>
          <w:tcPr>
            <w:tcW w:w="450" w:type="pct"/>
            <w:tcBorders>
              <w:top w:val="nil"/>
              <w:left w:val="nil"/>
              <w:bottom w:val="single" w:sz="4" w:space="0" w:color="auto"/>
              <w:right w:val="single" w:sz="4" w:space="0" w:color="auto"/>
            </w:tcBorders>
            <w:vAlign w:val="center"/>
            <w:hideMark/>
          </w:tcPr>
          <w:p w14:paraId="37797269"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4926F245"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594E0BFE"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251EE3BE" w14:textId="77777777" w:rsidR="00A16DA1" w:rsidRDefault="00A16DA1">
            <w:pPr>
              <w:spacing w:line="276" w:lineRule="auto"/>
              <w:jc w:val="both"/>
              <w:rPr>
                <w:rFonts w:ascii="Noto Sans" w:hAnsi="Noto Sans" w:cs="Noto Sans"/>
                <w:sz w:val="18"/>
                <w:szCs w:val="18"/>
              </w:rPr>
            </w:pPr>
            <w:r>
              <w:rPr>
                <w:rFonts w:ascii="Noto Sans" w:hAnsi="Noto Sans" w:cs="Noto Sans"/>
                <w:sz w:val="18"/>
                <w:szCs w:val="18"/>
              </w:rPr>
              <w:t xml:space="preserve">Copia de acta constitutiva tratándose de persona moral, testimonio de la escritura pública en la que conste que fue constituida y en caso de ser persona física copia certificada del acta de nacimiento o en su caso, carta de naturalización respectiva. </w:t>
            </w:r>
          </w:p>
        </w:tc>
        <w:tc>
          <w:tcPr>
            <w:tcW w:w="735" w:type="pct"/>
            <w:tcBorders>
              <w:top w:val="nil"/>
              <w:left w:val="nil"/>
              <w:bottom w:val="single" w:sz="4" w:space="0" w:color="auto"/>
              <w:right w:val="single" w:sz="4" w:space="0" w:color="auto"/>
            </w:tcBorders>
            <w:hideMark/>
          </w:tcPr>
          <w:p w14:paraId="2D13C691" w14:textId="77777777" w:rsidR="00A16DA1" w:rsidRDefault="00A16DA1">
            <w:pPr>
              <w:spacing w:line="276" w:lineRule="auto"/>
              <w:jc w:val="center"/>
            </w:pPr>
            <w:r>
              <w:rPr>
                <w:rFonts w:ascii="Noto Sans" w:hAnsi="Noto Sans" w:cs="Noto Sans"/>
                <w:b/>
                <w:bCs/>
                <w:color w:val="000000"/>
                <w:sz w:val="18"/>
                <w:szCs w:val="18"/>
                <w:lang w:val="es-MX" w:eastAsia="es-MX"/>
              </w:rPr>
              <w:t>6.1 L)</w:t>
            </w:r>
          </w:p>
        </w:tc>
        <w:tc>
          <w:tcPr>
            <w:tcW w:w="450" w:type="pct"/>
            <w:tcBorders>
              <w:top w:val="nil"/>
              <w:left w:val="nil"/>
              <w:bottom w:val="single" w:sz="4" w:space="0" w:color="auto"/>
              <w:right w:val="single" w:sz="4" w:space="0" w:color="auto"/>
            </w:tcBorders>
            <w:vAlign w:val="center"/>
            <w:hideMark/>
          </w:tcPr>
          <w:p w14:paraId="6AB57AA5"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4F2F0134"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121E4460" w14:textId="77777777" w:rsidTr="00A16DA1">
        <w:trPr>
          <w:trHeight w:val="340"/>
        </w:trPr>
        <w:tc>
          <w:tcPr>
            <w:tcW w:w="3366" w:type="pct"/>
            <w:tcBorders>
              <w:top w:val="nil"/>
              <w:left w:val="single" w:sz="4" w:space="0" w:color="auto"/>
              <w:bottom w:val="single" w:sz="4" w:space="0" w:color="auto"/>
              <w:right w:val="single" w:sz="4" w:space="0" w:color="auto"/>
            </w:tcBorders>
            <w:hideMark/>
          </w:tcPr>
          <w:p w14:paraId="222F02E4"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licitación pública internacional bajo la cobertura de tratados, no se actualiza un conflicto de interés. </w:t>
            </w:r>
            <w:r>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tcPr>
          <w:p w14:paraId="008EA2B9" w14:textId="77777777" w:rsidR="00A16DA1" w:rsidRDefault="00A16DA1">
            <w:pPr>
              <w:spacing w:line="276" w:lineRule="auto"/>
              <w:jc w:val="center"/>
              <w:rPr>
                <w:rFonts w:ascii="Noto Sans" w:hAnsi="Noto Sans" w:cs="Noto Sans"/>
                <w:b/>
                <w:bCs/>
                <w:color w:val="000000"/>
                <w:sz w:val="18"/>
                <w:szCs w:val="18"/>
                <w:lang w:val="es-MX" w:eastAsia="es-MX"/>
              </w:rPr>
            </w:pPr>
          </w:p>
          <w:p w14:paraId="7B054807" w14:textId="77777777" w:rsidR="00A16DA1" w:rsidRDefault="00A16DA1">
            <w:pPr>
              <w:spacing w:line="276" w:lineRule="auto"/>
              <w:jc w:val="center"/>
              <w:rPr>
                <w:rFonts w:ascii="Noto Sans" w:hAnsi="Noto Sans" w:cs="Noto Sans"/>
                <w:b/>
                <w:bCs/>
                <w:color w:val="000000"/>
                <w:sz w:val="18"/>
                <w:szCs w:val="18"/>
                <w:lang w:val="es-MX" w:eastAsia="es-MX"/>
              </w:rPr>
            </w:pPr>
          </w:p>
          <w:p w14:paraId="14A936EC" w14:textId="77777777" w:rsidR="00A16DA1" w:rsidRDefault="00A16DA1">
            <w:pPr>
              <w:spacing w:line="276" w:lineRule="auto"/>
              <w:jc w:val="center"/>
            </w:pPr>
            <w:r>
              <w:rPr>
                <w:rFonts w:ascii="Noto Sans" w:hAnsi="Noto Sans" w:cs="Noto Sans"/>
                <w:b/>
                <w:bCs/>
                <w:color w:val="000000"/>
                <w:sz w:val="18"/>
                <w:szCs w:val="18"/>
                <w:lang w:val="es-MX" w:eastAsia="es-MX"/>
              </w:rPr>
              <w:t>6.1 M)</w:t>
            </w:r>
          </w:p>
        </w:tc>
        <w:tc>
          <w:tcPr>
            <w:tcW w:w="450" w:type="pct"/>
            <w:tcBorders>
              <w:top w:val="nil"/>
              <w:left w:val="nil"/>
              <w:bottom w:val="single" w:sz="4" w:space="0" w:color="auto"/>
              <w:right w:val="single" w:sz="4" w:space="0" w:color="auto"/>
            </w:tcBorders>
            <w:vAlign w:val="center"/>
            <w:hideMark/>
          </w:tcPr>
          <w:p w14:paraId="3AACBCD9"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0FD5A4C1"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508D5091" w14:textId="77777777" w:rsidTr="00A16DA1">
        <w:trPr>
          <w:trHeight w:val="340"/>
        </w:trPr>
        <w:tc>
          <w:tcPr>
            <w:tcW w:w="3366" w:type="pct"/>
            <w:tcBorders>
              <w:top w:val="single" w:sz="4" w:space="0" w:color="auto"/>
              <w:left w:val="single" w:sz="4" w:space="0" w:color="auto"/>
              <w:bottom w:val="single" w:sz="4" w:space="0" w:color="auto"/>
              <w:right w:val="single" w:sz="4" w:space="0" w:color="auto"/>
            </w:tcBorders>
            <w:hideMark/>
          </w:tcPr>
          <w:p w14:paraId="2E31DC8F"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Pr>
                <w:rFonts w:ascii="Noto Sans" w:hAnsi="Noto Sans" w:cs="Noto Sans"/>
                <w:b/>
                <w:sz w:val="18"/>
                <w:szCs w:val="18"/>
              </w:rPr>
              <w:t xml:space="preserve">ANEXO NUMERO 14 (CATORCE) </w:t>
            </w:r>
            <w:r>
              <w:rPr>
                <w:rFonts w:ascii="Noto Sans" w:hAnsi="Noto Sans" w:cs="Noto Sans"/>
                <w:sz w:val="18"/>
                <w:szCs w:val="18"/>
              </w:rPr>
              <w:t>Carta de autorización 32D.</w:t>
            </w:r>
          </w:p>
        </w:tc>
        <w:tc>
          <w:tcPr>
            <w:tcW w:w="735" w:type="pct"/>
            <w:tcBorders>
              <w:top w:val="single" w:sz="4" w:space="0" w:color="auto"/>
              <w:left w:val="nil"/>
              <w:bottom w:val="single" w:sz="4" w:space="0" w:color="auto"/>
              <w:right w:val="single" w:sz="4" w:space="0" w:color="auto"/>
            </w:tcBorders>
          </w:tcPr>
          <w:p w14:paraId="49E730F1" w14:textId="77777777" w:rsidR="00A16DA1" w:rsidRDefault="00A16DA1">
            <w:pPr>
              <w:spacing w:line="276" w:lineRule="auto"/>
              <w:jc w:val="center"/>
              <w:rPr>
                <w:rFonts w:ascii="Noto Sans" w:hAnsi="Noto Sans" w:cs="Noto Sans"/>
                <w:b/>
                <w:bCs/>
                <w:color w:val="000000"/>
                <w:sz w:val="18"/>
                <w:szCs w:val="18"/>
                <w:lang w:val="es-MX" w:eastAsia="es-MX"/>
              </w:rPr>
            </w:pPr>
          </w:p>
          <w:p w14:paraId="454D62F8" w14:textId="77777777" w:rsidR="00A16DA1" w:rsidRDefault="00A16DA1">
            <w:pPr>
              <w:spacing w:line="276" w:lineRule="auto"/>
              <w:jc w:val="center"/>
              <w:rPr>
                <w:rFonts w:ascii="Noto Sans" w:hAnsi="Noto Sans" w:cs="Noto Sans"/>
                <w:b/>
                <w:bCs/>
                <w:color w:val="000000"/>
                <w:sz w:val="18"/>
                <w:szCs w:val="18"/>
                <w:lang w:val="es-MX" w:eastAsia="es-MX"/>
              </w:rPr>
            </w:pPr>
          </w:p>
          <w:p w14:paraId="44DAA0A1" w14:textId="77777777" w:rsidR="00A16DA1" w:rsidRDefault="00A16DA1">
            <w:pPr>
              <w:spacing w:line="276" w:lineRule="auto"/>
              <w:jc w:val="center"/>
            </w:pPr>
            <w:r>
              <w:rPr>
                <w:rFonts w:ascii="Noto Sans" w:hAnsi="Noto Sans" w:cs="Noto Sans"/>
                <w:b/>
                <w:bCs/>
                <w:color w:val="000000"/>
                <w:sz w:val="18"/>
                <w:szCs w:val="18"/>
                <w:lang w:val="es-MX" w:eastAsia="es-MX"/>
              </w:rPr>
              <w:t>6.1 N)</w:t>
            </w:r>
          </w:p>
        </w:tc>
        <w:tc>
          <w:tcPr>
            <w:tcW w:w="450" w:type="pct"/>
            <w:tcBorders>
              <w:top w:val="single" w:sz="4" w:space="0" w:color="auto"/>
              <w:left w:val="nil"/>
              <w:bottom w:val="single" w:sz="4" w:space="0" w:color="auto"/>
              <w:right w:val="single" w:sz="4" w:space="0" w:color="auto"/>
            </w:tcBorders>
            <w:vAlign w:val="center"/>
            <w:hideMark/>
          </w:tcPr>
          <w:p w14:paraId="125126D8"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single" w:sz="4" w:space="0" w:color="auto"/>
              <w:left w:val="nil"/>
              <w:bottom w:val="single" w:sz="4" w:space="0" w:color="auto"/>
              <w:right w:val="single" w:sz="4" w:space="0" w:color="auto"/>
            </w:tcBorders>
            <w:vAlign w:val="center"/>
            <w:hideMark/>
          </w:tcPr>
          <w:p w14:paraId="4E4BE49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76F11074" w14:textId="77777777" w:rsidTr="00A16DA1">
        <w:trPr>
          <w:trHeight w:val="340"/>
        </w:trPr>
        <w:tc>
          <w:tcPr>
            <w:tcW w:w="3366" w:type="pct"/>
            <w:tcBorders>
              <w:top w:val="single" w:sz="4" w:space="0" w:color="auto"/>
              <w:left w:val="single" w:sz="4" w:space="0" w:color="auto"/>
              <w:bottom w:val="single" w:sz="4" w:space="0" w:color="auto"/>
              <w:right w:val="single" w:sz="4" w:space="0" w:color="auto"/>
            </w:tcBorders>
            <w:hideMark/>
          </w:tcPr>
          <w:p w14:paraId="5858B11A"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Escrito </w:t>
            </w:r>
            <w:r>
              <w:rPr>
                <w:rFonts w:ascii="Noto Sans" w:hAnsi="Noto Sans" w:cs="Noto Sans"/>
                <w:b/>
                <w:sz w:val="18"/>
                <w:szCs w:val="18"/>
              </w:rPr>
              <w:t>“Bajo Protesta de Decir Verdad”,</w:t>
            </w:r>
            <w:r>
              <w:rPr>
                <w:rFonts w:ascii="Noto Sans" w:hAnsi="Noto Sans" w:cs="Noto Sans"/>
                <w:sz w:val="18"/>
                <w:szCs w:val="18"/>
              </w:rPr>
              <w:t xml:space="preserve"> por el que los licitantes acreditarán su existencia legal y personalidad jurídica para efecto de la suscripción de las proposiciones, pudiendo utilizar el formato que aparece en el </w:t>
            </w:r>
            <w:r>
              <w:rPr>
                <w:rFonts w:ascii="Noto Sans" w:hAnsi="Noto Sans" w:cs="Noto Sans"/>
                <w:b/>
                <w:sz w:val="18"/>
                <w:szCs w:val="18"/>
              </w:rPr>
              <w:t xml:space="preserve">ANEXO NUMERO 09 (NUEVE) </w:t>
            </w:r>
            <w:r>
              <w:rPr>
                <w:rFonts w:ascii="Noto Sans" w:hAnsi="Noto Sans" w:cs="Noto Sans"/>
                <w:sz w:val="18"/>
                <w:szCs w:val="18"/>
              </w:rPr>
              <w:t>de las presentes bases.</w:t>
            </w:r>
          </w:p>
        </w:tc>
        <w:tc>
          <w:tcPr>
            <w:tcW w:w="735" w:type="pct"/>
            <w:tcBorders>
              <w:top w:val="single" w:sz="4" w:space="0" w:color="auto"/>
              <w:left w:val="nil"/>
              <w:bottom w:val="single" w:sz="4" w:space="0" w:color="auto"/>
              <w:right w:val="single" w:sz="4" w:space="0" w:color="auto"/>
            </w:tcBorders>
            <w:hideMark/>
          </w:tcPr>
          <w:p w14:paraId="5D8F17E6" w14:textId="77777777" w:rsidR="00A16DA1" w:rsidRDefault="00A16DA1">
            <w:pPr>
              <w:spacing w:line="276" w:lineRule="auto"/>
              <w:jc w:val="center"/>
            </w:pPr>
            <w:r>
              <w:rPr>
                <w:rFonts w:ascii="Noto Sans" w:hAnsi="Noto Sans" w:cs="Noto Sans"/>
                <w:b/>
                <w:bCs/>
                <w:color w:val="000000"/>
                <w:sz w:val="18"/>
                <w:szCs w:val="18"/>
                <w:lang w:val="es-MX" w:eastAsia="es-MX"/>
              </w:rPr>
              <w:t>6.1 O)</w:t>
            </w:r>
          </w:p>
        </w:tc>
        <w:tc>
          <w:tcPr>
            <w:tcW w:w="450" w:type="pct"/>
            <w:tcBorders>
              <w:top w:val="single" w:sz="4" w:space="0" w:color="auto"/>
              <w:left w:val="nil"/>
              <w:bottom w:val="single" w:sz="4" w:space="0" w:color="auto"/>
              <w:right w:val="single" w:sz="4" w:space="0" w:color="auto"/>
            </w:tcBorders>
            <w:vAlign w:val="center"/>
          </w:tcPr>
          <w:p w14:paraId="5594AA25"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4350343E"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r>
      <w:tr w:rsidR="00A16DA1" w14:paraId="5A97D967" w14:textId="77777777" w:rsidTr="00A16DA1">
        <w:trPr>
          <w:trHeight w:val="340"/>
        </w:trPr>
        <w:tc>
          <w:tcPr>
            <w:tcW w:w="3366" w:type="pct"/>
            <w:tcBorders>
              <w:top w:val="single" w:sz="4" w:space="0" w:color="auto"/>
              <w:left w:val="single" w:sz="4" w:space="0" w:color="auto"/>
              <w:bottom w:val="single" w:sz="4" w:space="0" w:color="auto"/>
              <w:right w:val="single" w:sz="4" w:space="0" w:color="auto"/>
            </w:tcBorders>
            <w:hideMark/>
          </w:tcPr>
          <w:p w14:paraId="19111B7E"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Escrito en el que manifieste la información reservada y confidencial de su propuesta conforme al </w:t>
            </w:r>
            <w:r>
              <w:rPr>
                <w:rFonts w:ascii="Noto Sans" w:hAnsi="Noto Sans" w:cs="Noto Sans"/>
                <w:b/>
                <w:sz w:val="18"/>
                <w:szCs w:val="18"/>
              </w:rPr>
              <w:t>ANEXO NÚMERO 13 (TRECE)</w:t>
            </w:r>
          </w:p>
        </w:tc>
        <w:tc>
          <w:tcPr>
            <w:tcW w:w="735" w:type="pct"/>
            <w:tcBorders>
              <w:top w:val="single" w:sz="4" w:space="0" w:color="auto"/>
              <w:left w:val="nil"/>
              <w:bottom w:val="single" w:sz="4" w:space="0" w:color="auto"/>
              <w:right w:val="single" w:sz="4" w:space="0" w:color="auto"/>
            </w:tcBorders>
            <w:hideMark/>
          </w:tcPr>
          <w:p w14:paraId="4058733C" w14:textId="77777777" w:rsidR="00A16DA1" w:rsidRDefault="00A16DA1">
            <w:pPr>
              <w:spacing w:line="276" w:lineRule="auto"/>
              <w:jc w:val="center"/>
            </w:pPr>
            <w:r>
              <w:rPr>
                <w:rFonts w:ascii="Noto Sans" w:hAnsi="Noto Sans" w:cs="Noto Sans"/>
                <w:b/>
                <w:bCs/>
                <w:color w:val="000000"/>
                <w:sz w:val="18"/>
                <w:szCs w:val="18"/>
                <w:lang w:val="es-MX" w:eastAsia="es-MX"/>
              </w:rPr>
              <w:t>6.1 P)</w:t>
            </w:r>
          </w:p>
        </w:tc>
        <w:tc>
          <w:tcPr>
            <w:tcW w:w="450" w:type="pct"/>
            <w:tcBorders>
              <w:top w:val="single" w:sz="4" w:space="0" w:color="auto"/>
              <w:left w:val="nil"/>
              <w:bottom w:val="single" w:sz="4" w:space="0" w:color="auto"/>
              <w:right w:val="single" w:sz="4" w:space="0" w:color="auto"/>
            </w:tcBorders>
            <w:vAlign w:val="center"/>
          </w:tcPr>
          <w:p w14:paraId="1C49A30F"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50013D41"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r>
      <w:tr w:rsidR="00A16DA1" w14:paraId="1D0B583E" w14:textId="77777777" w:rsidTr="00A16DA1">
        <w:trPr>
          <w:trHeight w:val="340"/>
        </w:trPr>
        <w:tc>
          <w:tcPr>
            <w:tcW w:w="3366" w:type="pct"/>
            <w:tcBorders>
              <w:top w:val="single" w:sz="4" w:space="0" w:color="auto"/>
              <w:left w:val="single" w:sz="4" w:space="0" w:color="auto"/>
              <w:bottom w:val="single" w:sz="4" w:space="0" w:color="auto"/>
              <w:right w:val="single" w:sz="4" w:space="0" w:color="auto"/>
            </w:tcBorders>
            <w:hideMark/>
          </w:tcPr>
          <w:p w14:paraId="0E7C28C0"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t xml:space="preserve">Escrito libre de que el licitante deberá estar inscrito en el registro a que hace </w:t>
            </w:r>
            <w:r>
              <w:rPr>
                <w:rFonts w:ascii="Noto Sans" w:hAnsi="Noto Sans" w:cs="Noto Sans"/>
                <w:sz w:val="18"/>
                <w:szCs w:val="18"/>
              </w:rPr>
              <w:lastRenderedPageBreak/>
              <w:t>referencia el artículo 86 de la LAASSP.</w:t>
            </w:r>
            <w:r>
              <w:rPr>
                <w:rFonts w:ascii="Noto Sans" w:hAnsi="Noto Sans" w:cs="Noto Sans"/>
                <w:b/>
                <w:sz w:val="18"/>
                <w:szCs w:val="18"/>
              </w:rPr>
              <w:t xml:space="preserve"> </w:t>
            </w:r>
          </w:p>
        </w:tc>
        <w:tc>
          <w:tcPr>
            <w:tcW w:w="735" w:type="pct"/>
            <w:tcBorders>
              <w:top w:val="single" w:sz="4" w:space="0" w:color="auto"/>
              <w:left w:val="nil"/>
              <w:bottom w:val="single" w:sz="4" w:space="0" w:color="auto"/>
              <w:right w:val="single" w:sz="4" w:space="0" w:color="auto"/>
            </w:tcBorders>
            <w:hideMark/>
          </w:tcPr>
          <w:p w14:paraId="4C34098B" w14:textId="77777777" w:rsidR="00A16DA1" w:rsidRDefault="00A16DA1">
            <w:pPr>
              <w:spacing w:line="276" w:lineRule="auto"/>
              <w:jc w:val="center"/>
            </w:pPr>
            <w:r>
              <w:rPr>
                <w:rFonts w:ascii="Noto Sans" w:hAnsi="Noto Sans" w:cs="Noto Sans"/>
                <w:b/>
                <w:bCs/>
                <w:color w:val="000000"/>
                <w:sz w:val="18"/>
                <w:szCs w:val="18"/>
                <w:lang w:val="es-MX" w:eastAsia="es-MX"/>
              </w:rPr>
              <w:lastRenderedPageBreak/>
              <w:t>6.1 Q)</w:t>
            </w:r>
          </w:p>
        </w:tc>
        <w:tc>
          <w:tcPr>
            <w:tcW w:w="450" w:type="pct"/>
            <w:tcBorders>
              <w:top w:val="single" w:sz="4" w:space="0" w:color="auto"/>
              <w:left w:val="nil"/>
              <w:bottom w:val="single" w:sz="4" w:space="0" w:color="auto"/>
              <w:right w:val="single" w:sz="4" w:space="0" w:color="auto"/>
            </w:tcBorders>
            <w:vAlign w:val="center"/>
          </w:tcPr>
          <w:p w14:paraId="035EF164"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6C5F3F46"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r>
      <w:tr w:rsidR="00A16DA1" w14:paraId="7BEF49AB" w14:textId="77777777" w:rsidTr="00A16DA1">
        <w:trPr>
          <w:trHeight w:val="340"/>
        </w:trPr>
        <w:tc>
          <w:tcPr>
            <w:tcW w:w="3366" w:type="pct"/>
            <w:tcBorders>
              <w:top w:val="single" w:sz="4" w:space="0" w:color="auto"/>
              <w:left w:val="single" w:sz="4" w:space="0" w:color="auto"/>
              <w:bottom w:val="single" w:sz="4" w:space="0" w:color="auto"/>
              <w:right w:val="single" w:sz="4" w:space="0" w:color="auto"/>
            </w:tcBorders>
            <w:hideMark/>
          </w:tcPr>
          <w:p w14:paraId="57450715" w14:textId="77777777" w:rsidR="00A16DA1" w:rsidRDefault="00A16DA1">
            <w:pPr>
              <w:spacing w:line="276" w:lineRule="auto"/>
              <w:jc w:val="both"/>
              <w:rPr>
                <w:rFonts w:ascii="Noto Sans" w:hAnsi="Noto Sans" w:cs="Noto Sans"/>
                <w:b/>
                <w:bCs/>
                <w:sz w:val="18"/>
                <w:szCs w:val="18"/>
              </w:rPr>
            </w:pPr>
            <w:r>
              <w:rPr>
                <w:rFonts w:ascii="Noto Sans" w:hAnsi="Noto Sans" w:cs="Noto Sans"/>
                <w:sz w:val="18"/>
                <w:szCs w:val="18"/>
              </w:rPr>
              <w:lastRenderedPageBreak/>
              <w:t xml:space="preserve">Escrito en el que manifieste que cuenta con la </w:t>
            </w:r>
            <w:r>
              <w:rPr>
                <w:rFonts w:ascii="Noto Sans" w:hAnsi="Noto Sans" w:cs="Noto Sans"/>
                <w:b/>
                <w:bCs/>
                <w:sz w:val="18"/>
                <w:szCs w:val="18"/>
              </w:rPr>
              <w:t>infraestructura material, humana, técnica y financiera</w:t>
            </w:r>
            <w:r>
              <w:rPr>
                <w:rFonts w:ascii="Noto Sans" w:hAnsi="Noto Sans" w:cs="Noto Sans"/>
                <w:sz w:val="18"/>
                <w:szCs w:val="18"/>
              </w:rPr>
              <w:t xml:space="preserve"> que garantice la prestación eficiente del servicio objeto de esta licitación pública internacional bajo tratados, </w:t>
            </w:r>
            <w:r>
              <w:rPr>
                <w:rFonts w:ascii="Noto Sans" w:hAnsi="Noto Sans" w:cs="Noto Sans"/>
                <w:b/>
                <w:sz w:val="18"/>
                <w:szCs w:val="18"/>
              </w:rPr>
              <w:t>ANEXO NÚMERO 17 (DIECISIETE).</w:t>
            </w:r>
          </w:p>
        </w:tc>
        <w:tc>
          <w:tcPr>
            <w:tcW w:w="735" w:type="pct"/>
            <w:tcBorders>
              <w:top w:val="single" w:sz="4" w:space="0" w:color="auto"/>
              <w:left w:val="nil"/>
              <w:bottom w:val="single" w:sz="4" w:space="0" w:color="auto"/>
              <w:right w:val="single" w:sz="4" w:space="0" w:color="auto"/>
            </w:tcBorders>
          </w:tcPr>
          <w:p w14:paraId="0E2D9230" w14:textId="77777777" w:rsidR="00A16DA1" w:rsidRDefault="00A16DA1">
            <w:pPr>
              <w:spacing w:line="276" w:lineRule="auto"/>
              <w:jc w:val="center"/>
              <w:rPr>
                <w:rFonts w:ascii="Noto Sans" w:hAnsi="Noto Sans" w:cs="Noto Sans"/>
                <w:b/>
                <w:bCs/>
                <w:color w:val="000000"/>
                <w:sz w:val="18"/>
                <w:szCs w:val="18"/>
                <w:lang w:val="es-MX" w:eastAsia="es-MX"/>
              </w:rPr>
            </w:pPr>
          </w:p>
          <w:p w14:paraId="054E01F3" w14:textId="77777777" w:rsidR="00A16DA1" w:rsidRDefault="00A16DA1">
            <w:pPr>
              <w:spacing w:line="276" w:lineRule="auto"/>
              <w:jc w:val="center"/>
            </w:pPr>
            <w:r>
              <w:rPr>
                <w:rFonts w:ascii="Noto Sans" w:hAnsi="Noto Sans" w:cs="Noto Sans"/>
                <w:b/>
                <w:bCs/>
                <w:color w:val="000000"/>
                <w:sz w:val="18"/>
                <w:szCs w:val="18"/>
                <w:lang w:val="es-MX" w:eastAsia="es-MX"/>
              </w:rPr>
              <w:t>6.1 R)</w:t>
            </w:r>
          </w:p>
        </w:tc>
        <w:tc>
          <w:tcPr>
            <w:tcW w:w="450" w:type="pct"/>
            <w:tcBorders>
              <w:top w:val="single" w:sz="4" w:space="0" w:color="auto"/>
              <w:left w:val="nil"/>
              <w:bottom w:val="single" w:sz="4" w:space="0" w:color="auto"/>
              <w:right w:val="single" w:sz="4" w:space="0" w:color="auto"/>
            </w:tcBorders>
            <w:vAlign w:val="center"/>
          </w:tcPr>
          <w:p w14:paraId="1CAD77D5"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45DAF4D4"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r>
      <w:tr w:rsidR="000E75E2" w14:paraId="334AA50F" w14:textId="77777777" w:rsidTr="000E75E2">
        <w:trPr>
          <w:trHeight w:val="340"/>
        </w:trPr>
        <w:tc>
          <w:tcPr>
            <w:tcW w:w="3366" w:type="pct"/>
            <w:tcBorders>
              <w:top w:val="single" w:sz="4" w:space="0" w:color="auto"/>
              <w:left w:val="single" w:sz="4" w:space="0" w:color="auto"/>
              <w:bottom w:val="single" w:sz="4" w:space="0" w:color="auto"/>
              <w:right w:val="single" w:sz="4" w:space="0" w:color="auto"/>
            </w:tcBorders>
          </w:tcPr>
          <w:p w14:paraId="25EA3177" w14:textId="6057204C" w:rsidR="000E75E2" w:rsidRDefault="000E75E2" w:rsidP="000E75E2">
            <w:pPr>
              <w:spacing w:line="276" w:lineRule="auto"/>
              <w:jc w:val="both"/>
              <w:rPr>
                <w:rFonts w:ascii="Noto Sans" w:hAnsi="Noto Sans" w:cs="Noto Sans"/>
                <w:b/>
                <w:bCs/>
                <w:sz w:val="18"/>
                <w:szCs w:val="18"/>
              </w:rPr>
            </w:pPr>
            <w:r>
              <w:rPr>
                <w:rFonts w:ascii="Noto Sans" w:hAnsi="Noto Sans" w:cs="Noto Sans"/>
                <w:sz w:val="18"/>
                <w:szCs w:val="18"/>
              </w:rPr>
              <w:t xml:space="preserve">Escrito bajo protesta de decir verdad en el que el licitante manifiesta que los precios que se presentan en su propuesta  económica </w:t>
            </w:r>
            <w:r>
              <w:rPr>
                <w:rFonts w:ascii="Noto Sans" w:hAnsi="Noto Sans" w:cs="Noto Sans"/>
                <w:b/>
                <w:bCs/>
                <w:sz w:val="18"/>
                <w:szCs w:val="18"/>
              </w:rPr>
              <w:t>no se cotizan en condiciones de prácticas desleales</w:t>
            </w:r>
            <w:r>
              <w:rPr>
                <w:rFonts w:ascii="Noto Sans" w:hAnsi="Noto Sans" w:cs="Noto Sans"/>
                <w:sz w:val="18"/>
                <w:szCs w:val="18"/>
              </w:rPr>
              <w:t xml:space="preserve"> de comercio en su modalidad de discriminación de precios o subsidios, de conformidad con lo previsto en el artículo 60 del Reglamento de la LAASSP. </w:t>
            </w:r>
            <w:r>
              <w:rPr>
                <w:rFonts w:ascii="Noto Sans" w:hAnsi="Noto Sans" w:cs="Noto Sans"/>
                <w:b/>
                <w:sz w:val="18"/>
                <w:szCs w:val="18"/>
              </w:rPr>
              <w:t>ANEXO NUMERO 18 (DIECIOCHO).</w:t>
            </w:r>
          </w:p>
        </w:tc>
        <w:tc>
          <w:tcPr>
            <w:tcW w:w="735" w:type="pct"/>
            <w:tcBorders>
              <w:top w:val="single" w:sz="4" w:space="0" w:color="auto"/>
              <w:left w:val="nil"/>
              <w:bottom w:val="single" w:sz="4" w:space="0" w:color="auto"/>
              <w:right w:val="single" w:sz="4" w:space="0" w:color="auto"/>
            </w:tcBorders>
          </w:tcPr>
          <w:p w14:paraId="24785DF3"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38B90433" w14:textId="77777777" w:rsidR="000E75E2" w:rsidRDefault="000E75E2" w:rsidP="000E75E2">
            <w:pPr>
              <w:spacing w:line="276" w:lineRule="auto"/>
              <w:jc w:val="center"/>
            </w:pPr>
            <w:r>
              <w:rPr>
                <w:rFonts w:ascii="Noto Sans" w:hAnsi="Noto Sans" w:cs="Noto Sans"/>
                <w:b/>
                <w:bCs/>
                <w:color w:val="000000"/>
                <w:sz w:val="18"/>
                <w:szCs w:val="18"/>
                <w:lang w:val="es-MX" w:eastAsia="es-MX"/>
              </w:rPr>
              <w:t>6.1 S)</w:t>
            </w:r>
          </w:p>
        </w:tc>
        <w:tc>
          <w:tcPr>
            <w:tcW w:w="450" w:type="pct"/>
            <w:tcBorders>
              <w:top w:val="single" w:sz="4" w:space="0" w:color="auto"/>
              <w:left w:val="nil"/>
              <w:bottom w:val="single" w:sz="4" w:space="0" w:color="auto"/>
              <w:right w:val="single" w:sz="4" w:space="0" w:color="auto"/>
            </w:tcBorders>
            <w:vAlign w:val="center"/>
          </w:tcPr>
          <w:p w14:paraId="2CE2F8F6"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1A75C671"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r>
      <w:tr w:rsidR="000E75E2" w14:paraId="29E17FC1" w14:textId="77777777" w:rsidTr="000E75E2">
        <w:trPr>
          <w:trHeight w:val="340"/>
        </w:trPr>
        <w:tc>
          <w:tcPr>
            <w:tcW w:w="3366" w:type="pct"/>
            <w:tcBorders>
              <w:top w:val="single" w:sz="4" w:space="0" w:color="auto"/>
              <w:left w:val="single" w:sz="4" w:space="0" w:color="auto"/>
              <w:bottom w:val="single" w:sz="4" w:space="0" w:color="auto"/>
              <w:right w:val="single" w:sz="4" w:space="0" w:color="auto"/>
            </w:tcBorders>
          </w:tcPr>
          <w:p w14:paraId="51AAF947" w14:textId="097EDCC7" w:rsidR="000E75E2" w:rsidRDefault="000E75E2" w:rsidP="000E75E2">
            <w:pPr>
              <w:spacing w:line="276" w:lineRule="auto"/>
              <w:jc w:val="both"/>
              <w:rPr>
                <w:rFonts w:ascii="Noto Sans" w:hAnsi="Noto Sans" w:cs="Noto Sans"/>
                <w:b/>
                <w:bCs/>
                <w:sz w:val="18"/>
                <w:szCs w:val="18"/>
              </w:rPr>
            </w:pPr>
            <w:r>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Pr>
                <w:rFonts w:ascii="Noto Sans" w:hAnsi="Noto Sans" w:cs="Noto Sans"/>
                <w:b/>
                <w:sz w:val="18"/>
                <w:szCs w:val="18"/>
              </w:rPr>
              <w:t>ANEXO NUMERO 19 (DIECINUEVE).</w:t>
            </w:r>
          </w:p>
        </w:tc>
        <w:tc>
          <w:tcPr>
            <w:tcW w:w="735" w:type="pct"/>
            <w:tcBorders>
              <w:top w:val="single" w:sz="4" w:space="0" w:color="auto"/>
              <w:left w:val="nil"/>
              <w:bottom w:val="single" w:sz="4" w:space="0" w:color="auto"/>
              <w:right w:val="single" w:sz="4" w:space="0" w:color="auto"/>
            </w:tcBorders>
          </w:tcPr>
          <w:p w14:paraId="272A07EA"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127E5DCC" w14:textId="77777777" w:rsidR="000E75E2" w:rsidRDefault="000E75E2" w:rsidP="000E75E2">
            <w:pPr>
              <w:spacing w:line="276" w:lineRule="auto"/>
              <w:jc w:val="center"/>
            </w:pPr>
            <w:r>
              <w:rPr>
                <w:rFonts w:ascii="Noto Sans" w:hAnsi="Noto Sans" w:cs="Noto Sans"/>
                <w:b/>
                <w:bCs/>
                <w:color w:val="000000"/>
                <w:sz w:val="18"/>
                <w:szCs w:val="18"/>
                <w:lang w:val="es-MX" w:eastAsia="es-MX"/>
              </w:rPr>
              <w:t>6.1 T)</w:t>
            </w:r>
          </w:p>
        </w:tc>
        <w:tc>
          <w:tcPr>
            <w:tcW w:w="450" w:type="pct"/>
            <w:tcBorders>
              <w:top w:val="single" w:sz="4" w:space="0" w:color="auto"/>
              <w:left w:val="nil"/>
              <w:bottom w:val="single" w:sz="4" w:space="0" w:color="auto"/>
              <w:right w:val="single" w:sz="4" w:space="0" w:color="auto"/>
            </w:tcBorders>
            <w:vAlign w:val="center"/>
          </w:tcPr>
          <w:p w14:paraId="14E12105"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1BBC825A"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r>
      <w:tr w:rsidR="000E75E2" w14:paraId="6CD9C0AF" w14:textId="77777777" w:rsidTr="000E75E2">
        <w:trPr>
          <w:trHeight w:val="340"/>
        </w:trPr>
        <w:tc>
          <w:tcPr>
            <w:tcW w:w="3366" w:type="pct"/>
            <w:tcBorders>
              <w:top w:val="single" w:sz="4" w:space="0" w:color="auto"/>
              <w:left w:val="single" w:sz="4" w:space="0" w:color="auto"/>
              <w:bottom w:val="single" w:sz="4" w:space="0" w:color="auto"/>
              <w:right w:val="single" w:sz="4" w:space="0" w:color="auto"/>
            </w:tcBorders>
          </w:tcPr>
          <w:p w14:paraId="4AEEC669" w14:textId="62E8779C" w:rsidR="000E75E2" w:rsidRDefault="000E75E2" w:rsidP="000E75E2">
            <w:pPr>
              <w:spacing w:line="276" w:lineRule="auto"/>
              <w:jc w:val="both"/>
              <w:rPr>
                <w:rFonts w:ascii="Noto Sans" w:hAnsi="Noto Sans" w:cs="Noto Sans"/>
                <w:b/>
                <w:bCs/>
                <w:sz w:val="18"/>
                <w:szCs w:val="18"/>
              </w:rPr>
            </w:pPr>
            <w:r>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Pr>
                <w:rFonts w:ascii="Noto Sans" w:hAnsi="Noto Sans" w:cs="Noto Sans"/>
                <w:b/>
                <w:bCs/>
                <w:sz w:val="18"/>
                <w:szCs w:val="18"/>
              </w:rPr>
              <w:t>ANEXO NUMERO 20 (VEINTE).</w:t>
            </w:r>
          </w:p>
        </w:tc>
        <w:tc>
          <w:tcPr>
            <w:tcW w:w="735" w:type="pct"/>
            <w:tcBorders>
              <w:top w:val="single" w:sz="4" w:space="0" w:color="auto"/>
              <w:left w:val="nil"/>
              <w:bottom w:val="single" w:sz="4" w:space="0" w:color="auto"/>
              <w:right w:val="single" w:sz="4" w:space="0" w:color="auto"/>
            </w:tcBorders>
          </w:tcPr>
          <w:p w14:paraId="453E85EF"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0AA4E8DC"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7385FAE3" w14:textId="77777777" w:rsidR="000E75E2" w:rsidRDefault="000E75E2" w:rsidP="000E75E2">
            <w:pPr>
              <w:spacing w:line="276" w:lineRule="auto"/>
              <w:jc w:val="center"/>
            </w:pPr>
            <w:r>
              <w:rPr>
                <w:rFonts w:ascii="Noto Sans" w:hAnsi="Noto Sans" w:cs="Noto Sans"/>
                <w:b/>
                <w:bCs/>
                <w:color w:val="000000"/>
                <w:sz w:val="18"/>
                <w:szCs w:val="18"/>
                <w:lang w:val="es-MX" w:eastAsia="es-MX"/>
              </w:rPr>
              <w:t>6.1 U)</w:t>
            </w:r>
          </w:p>
        </w:tc>
        <w:tc>
          <w:tcPr>
            <w:tcW w:w="450" w:type="pct"/>
            <w:tcBorders>
              <w:top w:val="single" w:sz="4" w:space="0" w:color="auto"/>
              <w:left w:val="nil"/>
              <w:bottom w:val="single" w:sz="4" w:space="0" w:color="auto"/>
              <w:right w:val="single" w:sz="4" w:space="0" w:color="auto"/>
            </w:tcBorders>
            <w:vAlign w:val="center"/>
          </w:tcPr>
          <w:p w14:paraId="75F6D4CA"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194E532E"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r>
      <w:tr w:rsidR="000E75E2" w14:paraId="36766BDC" w14:textId="77777777" w:rsidTr="000E75E2">
        <w:trPr>
          <w:trHeight w:val="340"/>
        </w:trPr>
        <w:tc>
          <w:tcPr>
            <w:tcW w:w="3366" w:type="pct"/>
            <w:tcBorders>
              <w:top w:val="single" w:sz="4" w:space="0" w:color="auto"/>
              <w:left w:val="single" w:sz="4" w:space="0" w:color="auto"/>
              <w:bottom w:val="single" w:sz="4" w:space="0" w:color="auto"/>
              <w:right w:val="single" w:sz="4" w:space="0" w:color="auto"/>
            </w:tcBorders>
          </w:tcPr>
          <w:p w14:paraId="78C1E385" w14:textId="0B419A28" w:rsidR="000E75E2" w:rsidRDefault="000E75E2" w:rsidP="000E75E2">
            <w:pPr>
              <w:spacing w:line="276" w:lineRule="auto"/>
              <w:jc w:val="both"/>
              <w:rPr>
                <w:rFonts w:ascii="Noto Sans" w:hAnsi="Noto Sans" w:cs="Noto Sans"/>
                <w:b/>
                <w:bCs/>
                <w:sz w:val="18"/>
                <w:szCs w:val="18"/>
              </w:rPr>
            </w:pPr>
            <w:r>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Pr>
                <w:rFonts w:ascii="Noto Sans" w:hAnsi="Noto Sans" w:cs="Noto Sans"/>
                <w:b/>
                <w:bCs/>
                <w:sz w:val="18"/>
                <w:szCs w:val="18"/>
              </w:rPr>
              <w:t xml:space="preserve"> ANEXO NUMERO 20 (VEINTE).</w:t>
            </w:r>
          </w:p>
        </w:tc>
        <w:tc>
          <w:tcPr>
            <w:tcW w:w="735" w:type="pct"/>
            <w:tcBorders>
              <w:top w:val="single" w:sz="4" w:space="0" w:color="auto"/>
              <w:left w:val="nil"/>
              <w:bottom w:val="single" w:sz="4" w:space="0" w:color="auto"/>
              <w:right w:val="single" w:sz="4" w:space="0" w:color="auto"/>
            </w:tcBorders>
          </w:tcPr>
          <w:p w14:paraId="41425F86"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2A577B69"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79263BEA" w14:textId="77777777" w:rsidR="000E75E2" w:rsidRDefault="000E75E2" w:rsidP="000E75E2">
            <w:pPr>
              <w:spacing w:line="276" w:lineRule="auto"/>
              <w:jc w:val="center"/>
            </w:pPr>
            <w:r>
              <w:rPr>
                <w:rFonts w:ascii="Noto Sans" w:hAnsi="Noto Sans" w:cs="Noto Sans"/>
                <w:b/>
                <w:bCs/>
                <w:color w:val="000000"/>
                <w:sz w:val="18"/>
                <w:szCs w:val="18"/>
                <w:lang w:val="es-MX" w:eastAsia="es-MX"/>
              </w:rPr>
              <w:t>6.1 V)</w:t>
            </w:r>
          </w:p>
        </w:tc>
        <w:tc>
          <w:tcPr>
            <w:tcW w:w="450" w:type="pct"/>
            <w:tcBorders>
              <w:top w:val="single" w:sz="4" w:space="0" w:color="auto"/>
              <w:left w:val="nil"/>
              <w:bottom w:val="single" w:sz="4" w:space="0" w:color="auto"/>
              <w:right w:val="single" w:sz="4" w:space="0" w:color="auto"/>
            </w:tcBorders>
            <w:vAlign w:val="center"/>
          </w:tcPr>
          <w:p w14:paraId="4AD578DE"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7A8AB609"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r>
      <w:tr w:rsidR="000E75E2" w14:paraId="3D5C4B87" w14:textId="77777777" w:rsidTr="000E75E2">
        <w:trPr>
          <w:trHeight w:val="340"/>
        </w:trPr>
        <w:tc>
          <w:tcPr>
            <w:tcW w:w="3366" w:type="pct"/>
            <w:tcBorders>
              <w:top w:val="single" w:sz="4" w:space="0" w:color="auto"/>
              <w:left w:val="single" w:sz="4" w:space="0" w:color="auto"/>
              <w:bottom w:val="single" w:sz="4" w:space="0" w:color="auto"/>
              <w:right w:val="single" w:sz="4" w:space="0" w:color="auto"/>
            </w:tcBorders>
          </w:tcPr>
          <w:p w14:paraId="7814A2AC" w14:textId="6EC39505" w:rsidR="000E75E2" w:rsidRDefault="000E75E2" w:rsidP="000E75E2">
            <w:pPr>
              <w:spacing w:line="276" w:lineRule="auto"/>
              <w:jc w:val="both"/>
              <w:rPr>
                <w:rFonts w:ascii="Noto Sans" w:hAnsi="Noto Sans" w:cs="Noto Sans"/>
                <w:b/>
                <w:bCs/>
                <w:sz w:val="18"/>
                <w:szCs w:val="18"/>
              </w:rPr>
            </w:pPr>
            <w:r>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Pr>
                <w:rFonts w:ascii="Noto Sans" w:hAnsi="Noto Sans" w:cs="Noto Sans"/>
                <w:b/>
                <w:bCs/>
                <w:sz w:val="18"/>
                <w:szCs w:val="18"/>
              </w:rPr>
              <w:t>ANEXO NUMERO 20 (VEINTE).</w:t>
            </w:r>
          </w:p>
        </w:tc>
        <w:tc>
          <w:tcPr>
            <w:tcW w:w="735" w:type="pct"/>
            <w:tcBorders>
              <w:top w:val="single" w:sz="4" w:space="0" w:color="auto"/>
              <w:left w:val="nil"/>
              <w:bottom w:val="single" w:sz="4" w:space="0" w:color="auto"/>
              <w:right w:val="single" w:sz="4" w:space="0" w:color="auto"/>
            </w:tcBorders>
          </w:tcPr>
          <w:p w14:paraId="4AB192D3"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195A89B0" w14:textId="77777777" w:rsidR="000E75E2" w:rsidRDefault="000E75E2" w:rsidP="000E75E2">
            <w:pPr>
              <w:spacing w:line="276" w:lineRule="auto"/>
              <w:jc w:val="center"/>
            </w:pPr>
            <w:r>
              <w:rPr>
                <w:rFonts w:ascii="Noto Sans" w:hAnsi="Noto Sans" w:cs="Noto Sans"/>
                <w:b/>
                <w:bCs/>
                <w:color w:val="000000"/>
                <w:sz w:val="18"/>
                <w:szCs w:val="18"/>
                <w:lang w:val="es-MX" w:eastAsia="es-MX"/>
              </w:rPr>
              <w:t>6.1 W)</w:t>
            </w:r>
          </w:p>
        </w:tc>
        <w:tc>
          <w:tcPr>
            <w:tcW w:w="450" w:type="pct"/>
            <w:tcBorders>
              <w:top w:val="single" w:sz="4" w:space="0" w:color="auto"/>
              <w:left w:val="nil"/>
              <w:bottom w:val="single" w:sz="4" w:space="0" w:color="auto"/>
              <w:right w:val="single" w:sz="4" w:space="0" w:color="auto"/>
            </w:tcBorders>
            <w:vAlign w:val="center"/>
          </w:tcPr>
          <w:p w14:paraId="4160E108"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3CA5BD4F"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r>
      <w:tr w:rsidR="000E75E2" w14:paraId="472189EA" w14:textId="77777777" w:rsidTr="000E75E2">
        <w:trPr>
          <w:trHeight w:val="340"/>
        </w:trPr>
        <w:tc>
          <w:tcPr>
            <w:tcW w:w="3366" w:type="pct"/>
            <w:tcBorders>
              <w:top w:val="single" w:sz="4" w:space="0" w:color="auto"/>
              <w:left w:val="single" w:sz="4" w:space="0" w:color="auto"/>
              <w:bottom w:val="single" w:sz="4" w:space="0" w:color="auto"/>
              <w:right w:val="single" w:sz="4" w:space="0" w:color="auto"/>
            </w:tcBorders>
          </w:tcPr>
          <w:p w14:paraId="18CA4CFE" w14:textId="3DDCA0E1" w:rsidR="000E75E2" w:rsidRDefault="000E75E2" w:rsidP="000E75E2">
            <w:pPr>
              <w:spacing w:line="276" w:lineRule="auto"/>
              <w:jc w:val="both"/>
              <w:rPr>
                <w:rFonts w:ascii="Noto Sans" w:hAnsi="Noto Sans" w:cs="Noto Sans"/>
                <w:b/>
                <w:bCs/>
                <w:sz w:val="18"/>
                <w:szCs w:val="18"/>
              </w:rPr>
            </w:pPr>
            <w:r>
              <w:rPr>
                <w:rFonts w:ascii="Noto Sans" w:hAnsi="Noto Sans" w:cs="Noto Sans"/>
                <w:sz w:val="18"/>
                <w:szCs w:val="18"/>
              </w:rPr>
              <w:t xml:space="preserve">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w:t>
            </w:r>
            <w:r>
              <w:rPr>
                <w:rFonts w:ascii="Noto Sans" w:hAnsi="Noto Sans" w:cs="Noto Sans"/>
                <w:i/>
                <w:sz w:val="18"/>
                <w:szCs w:val="18"/>
              </w:rPr>
              <w:t>(publicada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tcPr>
          <w:p w14:paraId="23F862AC"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0AEE3562" w14:textId="77777777" w:rsidR="000E75E2" w:rsidRDefault="000E75E2" w:rsidP="000E75E2">
            <w:pPr>
              <w:spacing w:line="276" w:lineRule="auto"/>
              <w:jc w:val="center"/>
            </w:pPr>
            <w:r>
              <w:rPr>
                <w:rFonts w:ascii="Noto Sans" w:hAnsi="Noto Sans" w:cs="Noto Sans"/>
                <w:b/>
                <w:bCs/>
                <w:color w:val="000000"/>
                <w:sz w:val="18"/>
                <w:szCs w:val="18"/>
                <w:lang w:val="es-MX" w:eastAsia="es-MX"/>
              </w:rPr>
              <w:t>6.1 X)</w:t>
            </w:r>
          </w:p>
        </w:tc>
        <w:tc>
          <w:tcPr>
            <w:tcW w:w="450" w:type="pct"/>
            <w:tcBorders>
              <w:top w:val="single" w:sz="4" w:space="0" w:color="auto"/>
              <w:left w:val="nil"/>
              <w:bottom w:val="single" w:sz="4" w:space="0" w:color="auto"/>
              <w:right w:val="single" w:sz="4" w:space="0" w:color="auto"/>
            </w:tcBorders>
            <w:vAlign w:val="center"/>
          </w:tcPr>
          <w:p w14:paraId="6F829C5B"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00B55243"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r>
      <w:tr w:rsidR="000E75E2" w14:paraId="45BF06BA" w14:textId="77777777" w:rsidTr="000E75E2">
        <w:trPr>
          <w:trHeight w:val="340"/>
        </w:trPr>
        <w:tc>
          <w:tcPr>
            <w:tcW w:w="3366" w:type="pct"/>
            <w:tcBorders>
              <w:top w:val="single" w:sz="4" w:space="0" w:color="auto"/>
              <w:left w:val="single" w:sz="4" w:space="0" w:color="auto"/>
              <w:bottom w:val="single" w:sz="4" w:space="0" w:color="auto"/>
              <w:right w:val="single" w:sz="4" w:space="0" w:color="auto"/>
            </w:tcBorders>
          </w:tcPr>
          <w:p w14:paraId="6CB4AAFA" w14:textId="5414BD0A" w:rsidR="000E75E2" w:rsidRDefault="000E75E2" w:rsidP="000E75E2">
            <w:pPr>
              <w:spacing w:line="276" w:lineRule="auto"/>
              <w:jc w:val="both"/>
              <w:rPr>
                <w:rFonts w:ascii="Noto Sans" w:hAnsi="Noto Sans" w:cs="Noto Sans"/>
                <w:sz w:val="18"/>
                <w:szCs w:val="18"/>
              </w:rPr>
            </w:pPr>
            <w:r>
              <w:rPr>
                <w:rFonts w:ascii="Noto Sans" w:hAnsi="Noto Sans" w:cs="Noto Sans"/>
                <w:sz w:val="18"/>
                <w:szCs w:val="18"/>
              </w:rPr>
              <w:t xml:space="preserve">Tratándose de licitantes que oferten bienes de origen nacional, deberán enviar escrito bajo protesta de decir verdad, en el que manifieste que los servicios que oferta son de origen nacional y cumplen con lo establecido en el artículo 39, fracción II de la LAASSP, </w:t>
            </w:r>
            <w:r>
              <w:rPr>
                <w:rFonts w:ascii="Noto Sans" w:hAnsi="Noto Sans" w:cs="Noto Sans"/>
                <w:b/>
                <w:sz w:val="18"/>
                <w:szCs w:val="18"/>
              </w:rPr>
              <w:t>Anexo Número 21  (VEINTIUNO)</w:t>
            </w:r>
            <w:r>
              <w:rPr>
                <w:rFonts w:ascii="Noto Sans" w:hAnsi="Noto Sans" w:cs="Noto Sans"/>
                <w:sz w:val="18"/>
                <w:szCs w:val="18"/>
              </w:rPr>
              <w:t>, de la presente convocatoria.</w:t>
            </w:r>
          </w:p>
        </w:tc>
        <w:tc>
          <w:tcPr>
            <w:tcW w:w="735" w:type="pct"/>
            <w:tcBorders>
              <w:top w:val="single" w:sz="4" w:space="0" w:color="auto"/>
              <w:left w:val="nil"/>
              <w:bottom w:val="single" w:sz="4" w:space="0" w:color="auto"/>
              <w:right w:val="single" w:sz="4" w:space="0" w:color="auto"/>
            </w:tcBorders>
          </w:tcPr>
          <w:p w14:paraId="6A101D5F"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0743BCBA"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4CABDEAC" w14:textId="77777777" w:rsidR="000E75E2" w:rsidRDefault="000E75E2" w:rsidP="000E75E2">
            <w:pPr>
              <w:spacing w:line="276" w:lineRule="auto"/>
              <w:jc w:val="center"/>
              <w:rPr>
                <w:rFonts w:ascii="Noto Sans" w:hAnsi="Noto Sans" w:cs="Noto Sans"/>
                <w:b/>
                <w:bCs/>
                <w:color w:val="000000"/>
                <w:sz w:val="18"/>
                <w:szCs w:val="18"/>
                <w:lang w:val="es-MX" w:eastAsia="es-MX"/>
              </w:rPr>
            </w:pPr>
          </w:p>
          <w:p w14:paraId="788A41AD" w14:textId="77777777" w:rsidR="000E75E2" w:rsidRDefault="000E75E2" w:rsidP="000E75E2">
            <w:pPr>
              <w:spacing w:line="276" w:lineRule="auto"/>
              <w:jc w:val="center"/>
            </w:pPr>
            <w:r>
              <w:rPr>
                <w:rFonts w:ascii="Noto Sans" w:hAnsi="Noto Sans" w:cs="Noto Sans"/>
                <w:b/>
                <w:bCs/>
                <w:color w:val="000000"/>
                <w:sz w:val="18"/>
                <w:szCs w:val="18"/>
                <w:lang w:val="es-MX" w:eastAsia="es-MX"/>
              </w:rPr>
              <w:t>6.1 Y)</w:t>
            </w:r>
          </w:p>
        </w:tc>
        <w:tc>
          <w:tcPr>
            <w:tcW w:w="450" w:type="pct"/>
            <w:tcBorders>
              <w:top w:val="single" w:sz="4" w:space="0" w:color="auto"/>
              <w:left w:val="nil"/>
              <w:bottom w:val="single" w:sz="4" w:space="0" w:color="auto"/>
              <w:right w:val="single" w:sz="4" w:space="0" w:color="auto"/>
            </w:tcBorders>
            <w:vAlign w:val="center"/>
          </w:tcPr>
          <w:p w14:paraId="6B0677D7"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723065D1" w14:textId="77777777" w:rsidR="000E75E2" w:rsidRDefault="000E75E2" w:rsidP="000E75E2">
            <w:pPr>
              <w:suppressAutoHyphens w:val="0"/>
              <w:spacing w:line="276" w:lineRule="auto"/>
              <w:jc w:val="center"/>
              <w:rPr>
                <w:rFonts w:ascii="Noto Sans" w:hAnsi="Noto Sans" w:cs="Noto Sans"/>
                <w:color w:val="000000"/>
                <w:sz w:val="18"/>
                <w:szCs w:val="18"/>
                <w:lang w:val="es-MX" w:eastAsia="es-MX"/>
              </w:rPr>
            </w:pPr>
          </w:p>
        </w:tc>
      </w:tr>
    </w:tbl>
    <w:p w14:paraId="4BFF905A" w14:textId="77777777" w:rsidR="00A16DA1" w:rsidRDefault="00A16DA1" w:rsidP="00A16DA1">
      <w:pPr>
        <w:keepNext/>
        <w:tabs>
          <w:tab w:val="left" w:pos="0"/>
        </w:tabs>
        <w:outlineLvl w:val="1"/>
        <w:rPr>
          <w:rFonts w:ascii="Noto Sans" w:hAnsi="Noto Sans" w:cs="Noto Sans"/>
          <w:b/>
          <w:sz w:val="18"/>
          <w:szCs w:val="18"/>
        </w:rPr>
      </w:pPr>
    </w:p>
    <w:p w14:paraId="2651ACE8" w14:textId="77777777" w:rsidR="00A16DA1" w:rsidRDefault="00A16DA1" w:rsidP="00616358">
      <w:pPr>
        <w:keepNext/>
        <w:numPr>
          <w:ilvl w:val="1"/>
          <w:numId w:val="47"/>
        </w:numPr>
        <w:tabs>
          <w:tab w:val="left" w:pos="0"/>
        </w:tabs>
        <w:jc w:val="center"/>
        <w:outlineLvl w:val="1"/>
        <w:rPr>
          <w:rFonts w:ascii="Noto Sans" w:hAnsi="Noto Sans" w:cs="Noto Sans"/>
          <w:b/>
          <w:sz w:val="18"/>
          <w:szCs w:val="18"/>
        </w:rPr>
      </w:pPr>
      <w:r>
        <w:rPr>
          <w:rFonts w:ascii="Noto Sans" w:hAnsi="Noto Sans" w:cs="Noto Sans"/>
          <w:b/>
          <w:sz w:val="18"/>
          <w:szCs w:val="18"/>
        </w:rPr>
        <w:t>DOCUMENTACIÓN COMPLEMENTARIA</w:t>
      </w:r>
    </w:p>
    <w:p w14:paraId="2662FC73" w14:textId="77777777" w:rsidR="00A16DA1" w:rsidRDefault="00A16DA1" w:rsidP="00616358">
      <w:pPr>
        <w:keepNext/>
        <w:numPr>
          <w:ilvl w:val="1"/>
          <w:numId w:val="47"/>
        </w:numPr>
        <w:tabs>
          <w:tab w:val="left" w:pos="0"/>
        </w:tabs>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A16DA1" w14:paraId="5151F4E2" w14:textId="77777777" w:rsidTr="00A16DA1">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3E7B9C26"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27222583"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14:paraId="6405E5E9"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ENTREGA</w:t>
            </w:r>
          </w:p>
        </w:tc>
      </w:tr>
      <w:tr w:rsidR="00A16DA1" w14:paraId="6999319F" w14:textId="77777777" w:rsidTr="00A16DA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C68C1" w14:textId="77777777" w:rsidR="00A16DA1" w:rsidRDefault="00A16DA1">
            <w:pPr>
              <w:suppressAutoHyphens w:val="0"/>
              <w:rPr>
                <w:rFonts w:ascii="Noto Sans" w:hAnsi="Noto Sans" w:cs="Noto Sans"/>
                <w:b/>
                <w:bCs/>
                <w:color w:val="000000"/>
                <w:sz w:val="18"/>
                <w:szCs w:val="18"/>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B881B" w14:textId="77777777" w:rsidR="00A16DA1" w:rsidRDefault="00A16DA1">
            <w:pPr>
              <w:suppressAutoHyphens w:val="0"/>
              <w:rPr>
                <w:rFonts w:ascii="Noto Sans" w:hAnsi="Noto Sans" w:cs="Noto Sans"/>
                <w:b/>
                <w:bCs/>
                <w:color w:val="000000"/>
                <w:sz w:val="18"/>
                <w:szCs w:val="18"/>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7F616565"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14:paraId="567BE1FB"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NO</w:t>
            </w:r>
          </w:p>
        </w:tc>
      </w:tr>
      <w:tr w:rsidR="00A16DA1" w14:paraId="77B137F0" w14:textId="77777777" w:rsidTr="00A16DA1">
        <w:trPr>
          <w:trHeight w:val="675"/>
        </w:trPr>
        <w:tc>
          <w:tcPr>
            <w:tcW w:w="3366" w:type="pct"/>
            <w:tcBorders>
              <w:top w:val="nil"/>
              <w:left w:val="single" w:sz="4" w:space="0" w:color="auto"/>
              <w:bottom w:val="single" w:sz="4" w:space="0" w:color="auto"/>
              <w:right w:val="single" w:sz="4" w:space="0" w:color="auto"/>
            </w:tcBorders>
            <w:hideMark/>
          </w:tcPr>
          <w:p w14:paraId="35119FFE" w14:textId="77777777" w:rsidR="00A16DA1" w:rsidRDefault="00A16DA1">
            <w:pPr>
              <w:spacing w:line="276" w:lineRule="auto"/>
              <w:jc w:val="both"/>
              <w:rPr>
                <w:rFonts w:ascii="Noto Sans" w:hAnsi="Noto Sans" w:cs="Noto Sans"/>
                <w:sz w:val="18"/>
                <w:szCs w:val="18"/>
              </w:rPr>
            </w:pPr>
            <w:r>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vAlign w:val="center"/>
            <w:hideMark/>
          </w:tcPr>
          <w:p w14:paraId="00339716"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6.2 A)</w:t>
            </w:r>
          </w:p>
        </w:tc>
        <w:tc>
          <w:tcPr>
            <w:tcW w:w="450" w:type="pct"/>
            <w:tcBorders>
              <w:top w:val="nil"/>
              <w:left w:val="nil"/>
              <w:bottom w:val="single" w:sz="4" w:space="0" w:color="auto"/>
              <w:right w:val="single" w:sz="4" w:space="0" w:color="auto"/>
            </w:tcBorders>
            <w:vAlign w:val="center"/>
            <w:hideMark/>
          </w:tcPr>
          <w:p w14:paraId="5637E93A"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39FB45CA"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128F8F12" w14:textId="77777777" w:rsidTr="00A16DA1">
        <w:trPr>
          <w:trHeight w:val="900"/>
        </w:trPr>
        <w:tc>
          <w:tcPr>
            <w:tcW w:w="3366" w:type="pct"/>
            <w:tcBorders>
              <w:top w:val="nil"/>
              <w:left w:val="single" w:sz="4" w:space="0" w:color="auto"/>
              <w:bottom w:val="single" w:sz="4" w:space="0" w:color="auto"/>
              <w:right w:val="single" w:sz="4" w:space="0" w:color="auto"/>
            </w:tcBorders>
            <w:hideMark/>
          </w:tcPr>
          <w:p w14:paraId="64BBDF0E" w14:textId="77777777" w:rsidR="00A16DA1" w:rsidRDefault="00A16DA1">
            <w:pPr>
              <w:spacing w:line="276" w:lineRule="auto"/>
              <w:jc w:val="both"/>
              <w:rPr>
                <w:rFonts w:ascii="Noto Sans" w:hAnsi="Noto Sans" w:cs="Noto Sans"/>
                <w:sz w:val="18"/>
                <w:szCs w:val="18"/>
              </w:rPr>
            </w:pPr>
            <w:r>
              <w:rPr>
                <w:rFonts w:ascii="Noto Sans" w:hAnsi="Noto Sans" w:cs="Noto Sans"/>
                <w:sz w:val="18"/>
                <w:szCs w:val="18"/>
              </w:rPr>
              <w:t xml:space="preserve">El documento identificado como </w:t>
            </w:r>
            <w:r>
              <w:rPr>
                <w:rFonts w:ascii="Noto Sans" w:hAnsi="Noto Sans" w:cs="Noto Sans"/>
                <w:b/>
                <w:sz w:val="18"/>
                <w:szCs w:val="18"/>
                <w:lang w:val="es-MX"/>
              </w:rPr>
              <w:t>ANEXO NÚMERO 16 (DIECISEIS)</w:t>
            </w:r>
            <w:r>
              <w:rPr>
                <w:rFonts w:ascii="Noto Sans" w:hAnsi="Noto Sans" w:cs="Noto Sans"/>
                <w:sz w:val="18"/>
                <w:szCs w:val="18"/>
                <w:lang w:val="es-MX"/>
              </w:rPr>
              <w:t xml:space="preserve"> </w:t>
            </w:r>
            <w:r>
              <w:rPr>
                <w:rFonts w:ascii="Noto Sans" w:hAnsi="Noto Sans" w:cs="Noto Sans"/>
                <w:sz w:val="18"/>
                <w:szCs w:val="18"/>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tcPr>
          <w:p w14:paraId="16691972" w14:textId="77777777" w:rsidR="00A16DA1" w:rsidRDefault="00A16DA1">
            <w:pPr>
              <w:spacing w:line="276" w:lineRule="auto"/>
              <w:jc w:val="center"/>
              <w:rPr>
                <w:rFonts w:ascii="Noto Sans" w:hAnsi="Noto Sans" w:cs="Noto Sans"/>
                <w:b/>
                <w:bCs/>
                <w:color w:val="000000"/>
                <w:sz w:val="18"/>
                <w:szCs w:val="18"/>
                <w:lang w:val="es-MX" w:eastAsia="es-MX"/>
              </w:rPr>
            </w:pPr>
          </w:p>
          <w:p w14:paraId="5901D978" w14:textId="77777777" w:rsidR="00A16DA1" w:rsidRDefault="00A16DA1">
            <w:pPr>
              <w:spacing w:line="276" w:lineRule="auto"/>
              <w:jc w:val="center"/>
              <w:rPr>
                <w:rFonts w:ascii="Noto Sans" w:hAnsi="Noto Sans" w:cs="Noto Sans"/>
                <w:b/>
                <w:bCs/>
                <w:color w:val="000000"/>
                <w:sz w:val="18"/>
                <w:szCs w:val="18"/>
                <w:lang w:val="es-MX" w:eastAsia="es-MX"/>
              </w:rPr>
            </w:pPr>
          </w:p>
          <w:p w14:paraId="3700AD22" w14:textId="77777777" w:rsidR="00A16DA1" w:rsidRDefault="00A16DA1">
            <w:pPr>
              <w:spacing w:line="276" w:lineRule="auto"/>
              <w:jc w:val="center"/>
            </w:pPr>
            <w:r>
              <w:rPr>
                <w:rFonts w:ascii="Noto Sans" w:hAnsi="Noto Sans" w:cs="Noto Sans"/>
                <w:b/>
                <w:bCs/>
                <w:color w:val="000000"/>
                <w:sz w:val="18"/>
                <w:szCs w:val="18"/>
                <w:lang w:val="es-MX" w:eastAsia="es-MX"/>
              </w:rPr>
              <w:t>6.2 B)</w:t>
            </w:r>
          </w:p>
        </w:tc>
        <w:tc>
          <w:tcPr>
            <w:tcW w:w="450" w:type="pct"/>
            <w:tcBorders>
              <w:top w:val="nil"/>
              <w:left w:val="nil"/>
              <w:bottom w:val="single" w:sz="4" w:space="0" w:color="auto"/>
              <w:right w:val="single" w:sz="4" w:space="0" w:color="auto"/>
            </w:tcBorders>
            <w:vAlign w:val="center"/>
            <w:hideMark/>
          </w:tcPr>
          <w:p w14:paraId="2FFEB15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58E63517"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33EDCCD4" w14:textId="77777777" w:rsidTr="00A16DA1">
        <w:trPr>
          <w:trHeight w:val="423"/>
        </w:trPr>
        <w:tc>
          <w:tcPr>
            <w:tcW w:w="3366" w:type="pct"/>
            <w:tcBorders>
              <w:top w:val="single" w:sz="4" w:space="0" w:color="auto"/>
              <w:left w:val="single" w:sz="4" w:space="0" w:color="auto"/>
              <w:bottom w:val="single" w:sz="4" w:space="0" w:color="auto"/>
              <w:right w:val="single" w:sz="4" w:space="0" w:color="auto"/>
            </w:tcBorders>
            <w:hideMark/>
          </w:tcPr>
          <w:p w14:paraId="2870659B" w14:textId="77777777" w:rsidR="00A16DA1" w:rsidRDefault="00A16DA1">
            <w:pPr>
              <w:spacing w:line="276" w:lineRule="auto"/>
              <w:jc w:val="both"/>
              <w:rPr>
                <w:rFonts w:ascii="Noto Sans" w:hAnsi="Noto Sans" w:cs="Noto Sans"/>
                <w:sz w:val="18"/>
                <w:szCs w:val="18"/>
              </w:rPr>
            </w:pPr>
            <w:r>
              <w:rPr>
                <w:rFonts w:ascii="Noto Sans" w:hAnsi="Noto Sans" w:cs="Noto Sans"/>
                <w:sz w:val="18"/>
                <w:szCs w:val="18"/>
              </w:rPr>
              <w:t>Comprobante de domicilio no mayor a 3 meses.</w:t>
            </w:r>
          </w:p>
        </w:tc>
        <w:tc>
          <w:tcPr>
            <w:tcW w:w="735" w:type="pct"/>
            <w:tcBorders>
              <w:top w:val="single" w:sz="4" w:space="0" w:color="auto"/>
              <w:left w:val="nil"/>
              <w:bottom w:val="single" w:sz="4" w:space="0" w:color="auto"/>
              <w:right w:val="single" w:sz="4" w:space="0" w:color="auto"/>
            </w:tcBorders>
            <w:hideMark/>
          </w:tcPr>
          <w:p w14:paraId="7AF6AA65" w14:textId="77777777" w:rsidR="00A16DA1" w:rsidRDefault="00A16DA1">
            <w:pPr>
              <w:spacing w:line="276" w:lineRule="auto"/>
              <w:jc w:val="center"/>
            </w:pPr>
            <w:r>
              <w:rPr>
                <w:rFonts w:ascii="Noto Sans" w:hAnsi="Noto Sans" w:cs="Noto Sans"/>
                <w:b/>
                <w:bCs/>
                <w:color w:val="000000"/>
                <w:sz w:val="18"/>
                <w:szCs w:val="18"/>
                <w:lang w:val="es-MX" w:eastAsia="es-MX"/>
              </w:rPr>
              <w:t>6.2 C)</w:t>
            </w:r>
          </w:p>
        </w:tc>
        <w:tc>
          <w:tcPr>
            <w:tcW w:w="450" w:type="pct"/>
            <w:tcBorders>
              <w:top w:val="single" w:sz="4" w:space="0" w:color="auto"/>
              <w:left w:val="nil"/>
              <w:bottom w:val="single" w:sz="4" w:space="0" w:color="auto"/>
              <w:right w:val="single" w:sz="4" w:space="0" w:color="auto"/>
            </w:tcBorders>
            <w:vAlign w:val="center"/>
          </w:tcPr>
          <w:p w14:paraId="63F3E2A5"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1E4ABAD2"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r>
      <w:tr w:rsidR="00A16DA1" w14:paraId="1F531BA8" w14:textId="77777777" w:rsidTr="00A16DA1">
        <w:trPr>
          <w:trHeight w:val="352"/>
        </w:trPr>
        <w:tc>
          <w:tcPr>
            <w:tcW w:w="3366" w:type="pct"/>
            <w:tcBorders>
              <w:top w:val="single" w:sz="4" w:space="0" w:color="auto"/>
              <w:left w:val="single" w:sz="4" w:space="0" w:color="auto"/>
              <w:bottom w:val="single" w:sz="4" w:space="0" w:color="auto"/>
              <w:right w:val="single" w:sz="4" w:space="0" w:color="auto"/>
            </w:tcBorders>
            <w:hideMark/>
          </w:tcPr>
          <w:p w14:paraId="44D79FE1" w14:textId="77777777" w:rsidR="00A16DA1" w:rsidRDefault="00A16DA1">
            <w:pPr>
              <w:spacing w:line="276" w:lineRule="auto"/>
              <w:jc w:val="both"/>
              <w:rPr>
                <w:rFonts w:ascii="Noto Sans" w:hAnsi="Noto Sans" w:cs="Noto Sans"/>
                <w:sz w:val="18"/>
                <w:szCs w:val="18"/>
              </w:rPr>
            </w:pPr>
            <w:r>
              <w:rPr>
                <w:rFonts w:ascii="Noto Sans" w:hAnsi="Noto Sans" w:cs="Noto Sans"/>
                <w:sz w:val="18"/>
                <w:szCs w:val="18"/>
              </w:rPr>
              <w:t>Constancia de situación fiscal del mes y año en curso.</w:t>
            </w:r>
          </w:p>
        </w:tc>
        <w:tc>
          <w:tcPr>
            <w:tcW w:w="735" w:type="pct"/>
            <w:tcBorders>
              <w:top w:val="single" w:sz="4" w:space="0" w:color="auto"/>
              <w:left w:val="nil"/>
              <w:bottom w:val="single" w:sz="4" w:space="0" w:color="auto"/>
              <w:right w:val="single" w:sz="4" w:space="0" w:color="auto"/>
            </w:tcBorders>
            <w:hideMark/>
          </w:tcPr>
          <w:p w14:paraId="1F1D63CA" w14:textId="77777777" w:rsidR="00A16DA1" w:rsidRDefault="00A16DA1">
            <w:pPr>
              <w:spacing w:line="276" w:lineRule="auto"/>
              <w:jc w:val="center"/>
            </w:pPr>
            <w:r>
              <w:rPr>
                <w:rFonts w:ascii="Noto Sans" w:hAnsi="Noto Sans" w:cs="Noto Sans"/>
                <w:b/>
                <w:bCs/>
                <w:color w:val="000000"/>
                <w:sz w:val="18"/>
                <w:szCs w:val="18"/>
                <w:lang w:val="es-MX" w:eastAsia="es-MX"/>
              </w:rPr>
              <w:t>6.2 D)</w:t>
            </w:r>
          </w:p>
        </w:tc>
        <w:tc>
          <w:tcPr>
            <w:tcW w:w="450" w:type="pct"/>
            <w:tcBorders>
              <w:top w:val="single" w:sz="4" w:space="0" w:color="auto"/>
              <w:left w:val="nil"/>
              <w:bottom w:val="single" w:sz="4" w:space="0" w:color="auto"/>
              <w:right w:val="single" w:sz="4" w:space="0" w:color="auto"/>
            </w:tcBorders>
            <w:vAlign w:val="center"/>
          </w:tcPr>
          <w:p w14:paraId="458A092F"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5B8F30E1"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r>
    </w:tbl>
    <w:p w14:paraId="5258AF6E" w14:textId="77777777" w:rsidR="00A16DA1" w:rsidRDefault="00A16DA1" w:rsidP="00616358">
      <w:pPr>
        <w:keepNext/>
        <w:numPr>
          <w:ilvl w:val="1"/>
          <w:numId w:val="47"/>
        </w:numPr>
        <w:tabs>
          <w:tab w:val="left" w:pos="0"/>
        </w:tabs>
        <w:jc w:val="center"/>
        <w:outlineLvl w:val="1"/>
        <w:rPr>
          <w:rFonts w:ascii="Noto Sans" w:hAnsi="Noto Sans" w:cs="Noto Sans"/>
          <w:b/>
          <w:sz w:val="18"/>
          <w:szCs w:val="18"/>
        </w:rPr>
      </w:pPr>
    </w:p>
    <w:p w14:paraId="2F4F0007" w14:textId="77777777" w:rsidR="00A16DA1" w:rsidRDefault="00A16DA1" w:rsidP="00616358">
      <w:pPr>
        <w:keepNext/>
        <w:numPr>
          <w:ilvl w:val="1"/>
          <w:numId w:val="47"/>
        </w:numPr>
        <w:tabs>
          <w:tab w:val="left" w:pos="0"/>
        </w:tabs>
        <w:jc w:val="center"/>
        <w:outlineLvl w:val="1"/>
        <w:rPr>
          <w:rFonts w:ascii="Noto Sans" w:hAnsi="Noto Sans" w:cs="Noto Sans"/>
          <w:b/>
          <w:sz w:val="18"/>
          <w:szCs w:val="18"/>
        </w:rPr>
      </w:pPr>
      <w:r>
        <w:rPr>
          <w:rFonts w:ascii="Noto Sans" w:hAnsi="Noto Sans" w:cs="Noto Sans"/>
          <w:b/>
          <w:sz w:val="18"/>
          <w:szCs w:val="18"/>
        </w:rPr>
        <w:t>DOCUMENTACION CORRESPONDIENTE A LA PROPOSICION TECNICA</w:t>
      </w:r>
    </w:p>
    <w:p w14:paraId="04C0EA0F" w14:textId="77777777" w:rsidR="00A16DA1" w:rsidRDefault="00A16DA1" w:rsidP="00A16DA1">
      <w:pPr>
        <w:keepNext/>
        <w:tabs>
          <w:tab w:val="left" w:pos="0"/>
        </w:tabs>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A16DA1" w14:paraId="1090CB88" w14:textId="77777777" w:rsidTr="00A16DA1">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77DFE8EF"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63F80E76"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14:paraId="3E4FA59A"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ENTREGA</w:t>
            </w:r>
          </w:p>
        </w:tc>
      </w:tr>
      <w:tr w:rsidR="00A16DA1" w14:paraId="5E0AA621" w14:textId="77777777" w:rsidTr="00A16DA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CD7EE" w14:textId="77777777" w:rsidR="00A16DA1" w:rsidRDefault="00A16DA1">
            <w:pPr>
              <w:suppressAutoHyphens w:val="0"/>
              <w:rPr>
                <w:rFonts w:ascii="Noto Sans" w:hAnsi="Noto Sans" w:cs="Noto Sans"/>
                <w:b/>
                <w:bCs/>
                <w:color w:val="000000"/>
                <w:sz w:val="18"/>
                <w:szCs w:val="18"/>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48FCA" w14:textId="77777777" w:rsidR="00A16DA1" w:rsidRDefault="00A16DA1">
            <w:pPr>
              <w:suppressAutoHyphens w:val="0"/>
              <w:rPr>
                <w:rFonts w:ascii="Noto Sans" w:hAnsi="Noto Sans" w:cs="Noto Sans"/>
                <w:b/>
                <w:bCs/>
                <w:color w:val="000000"/>
                <w:sz w:val="18"/>
                <w:szCs w:val="18"/>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131D196B"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14:paraId="5E64D9F6"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NO</w:t>
            </w:r>
          </w:p>
        </w:tc>
      </w:tr>
      <w:tr w:rsidR="00A16DA1" w14:paraId="47531BB3" w14:textId="77777777" w:rsidTr="00A16DA1">
        <w:trPr>
          <w:trHeight w:val="675"/>
        </w:trPr>
        <w:tc>
          <w:tcPr>
            <w:tcW w:w="3366" w:type="pct"/>
            <w:tcBorders>
              <w:top w:val="nil"/>
              <w:left w:val="single" w:sz="4" w:space="0" w:color="auto"/>
              <w:bottom w:val="single" w:sz="4" w:space="0" w:color="auto"/>
              <w:right w:val="single" w:sz="4" w:space="0" w:color="auto"/>
            </w:tcBorders>
            <w:hideMark/>
          </w:tcPr>
          <w:p w14:paraId="5994322E" w14:textId="77777777" w:rsidR="00A16DA1" w:rsidRDefault="00A16DA1">
            <w:pPr>
              <w:tabs>
                <w:tab w:val="left" w:pos="-1225"/>
              </w:tabs>
              <w:spacing w:line="276" w:lineRule="auto"/>
              <w:jc w:val="both"/>
              <w:rPr>
                <w:rFonts w:ascii="Noto Sans" w:hAnsi="Noto Sans" w:cs="Noto Sans"/>
                <w:sz w:val="18"/>
                <w:szCs w:val="18"/>
              </w:rPr>
            </w:pPr>
            <w:r>
              <w:rPr>
                <w:rFonts w:ascii="Noto Sans" w:hAnsi="Noto Sans" w:cs="Noto Sans"/>
                <w:sz w:val="18"/>
                <w:szCs w:val="18"/>
                <w:lang w:val="es-MX"/>
              </w:rPr>
              <w:t>El licitante deberá acompañar a su propuesta técnica, en copia simple legible la Licencia Municipal vigente.</w:t>
            </w:r>
          </w:p>
        </w:tc>
        <w:tc>
          <w:tcPr>
            <w:tcW w:w="735" w:type="pct"/>
            <w:tcBorders>
              <w:top w:val="nil"/>
              <w:left w:val="nil"/>
              <w:bottom w:val="single" w:sz="4" w:space="0" w:color="auto"/>
              <w:right w:val="single" w:sz="4" w:space="0" w:color="auto"/>
            </w:tcBorders>
            <w:vAlign w:val="center"/>
            <w:hideMark/>
          </w:tcPr>
          <w:p w14:paraId="2555E1A9"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2.1 y 6.3</w:t>
            </w:r>
          </w:p>
        </w:tc>
        <w:tc>
          <w:tcPr>
            <w:tcW w:w="450" w:type="pct"/>
            <w:tcBorders>
              <w:top w:val="nil"/>
              <w:left w:val="nil"/>
              <w:bottom w:val="single" w:sz="4" w:space="0" w:color="auto"/>
              <w:right w:val="single" w:sz="4" w:space="0" w:color="auto"/>
            </w:tcBorders>
            <w:vAlign w:val="center"/>
            <w:hideMark/>
          </w:tcPr>
          <w:p w14:paraId="6ABEC6CA"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33DD2EA4"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0FEB67B4" w14:textId="77777777" w:rsidTr="00A16DA1">
        <w:trPr>
          <w:trHeight w:val="589"/>
        </w:trPr>
        <w:tc>
          <w:tcPr>
            <w:tcW w:w="3366" w:type="pct"/>
            <w:tcBorders>
              <w:top w:val="nil"/>
              <w:left w:val="single" w:sz="4" w:space="0" w:color="auto"/>
              <w:bottom w:val="single" w:sz="4" w:space="0" w:color="auto"/>
              <w:right w:val="single" w:sz="4" w:space="0" w:color="auto"/>
            </w:tcBorders>
            <w:hideMark/>
          </w:tcPr>
          <w:p w14:paraId="5A5A7EDD" w14:textId="77777777" w:rsidR="00A16DA1" w:rsidRDefault="00A16DA1">
            <w:pPr>
              <w:tabs>
                <w:tab w:val="left" w:pos="-1225"/>
              </w:tabs>
              <w:spacing w:line="276" w:lineRule="auto"/>
              <w:jc w:val="both"/>
              <w:rPr>
                <w:rFonts w:ascii="Noto Sans" w:hAnsi="Noto Sans" w:cs="Noto Sans"/>
                <w:sz w:val="18"/>
                <w:szCs w:val="18"/>
              </w:rPr>
            </w:pPr>
            <w:r>
              <w:rPr>
                <w:rFonts w:ascii="Noto Sans" w:hAnsi="Noto Sans" w:cs="Noto Sans"/>
                <w:sz w:val="18"/>
                <w:szCs w:val="18"/>
                <w:lang w:val="es-MX"/>
              </w:rPr>
              <w:t>SEMARNAT. - Registro como generador de residuos peligrosos o en su caso oficio de eximio.</w:t>
            </w:r>
          </w:p>
        </w:tc>
        <w:tc>
          <w:tcPr>
            <w:tcW w:w="735" w:type="pct"/>
            <w:tcBorders>
              <w:top w:val="nil"/>
              <w:left w:val="nil"/>
              <w:bottom w:val="single" w:sz="4" w:space="0" w:color="auto"/>
              <w:right w:val="single" w:sz="4" w:space="0" w:color="auto"/>
            </w:tcBorders>
            <w:vAlign w:val="center"/>
            <w:hideMark/>
          </w:tcPr>
          <w:p w14:paraId="5CC1C025"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2.1 y 6.3</w:t>
            </w:r>
          </w:p>
        </w:tc>
        <w:tc>
          <w:tcPr>
            <w:tcW w:w="450" w:type="pct"/>
            <w:tcBorders>
              <w:top w:val="nil"/>
              <w:left w:val="nil"/>
              <w:bottom w:val="single" w:sz="4" w:space="0" w:color="auto"/>
              <w:right w:val="single" w:sz="4" w:space="0" w:color="auto"/>
            </w:tcBorders>
            <w:vAlign w:val="center"/>
            <w:hideMark/>
          </w:tcPr>
          <w:p w14:paraId="0FF53FCF"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49" w:type="pct"/>
            <w:tcBorders>
              <w:top w:val="nil"/>
              <w:left w:val="nil"/>
              <w:bottom w:val="single" w:sz="4" w:space="0" w:color="auto"/>
              <w:right w:val="single" w:sz="4" w:space="0" w:color="auto"/>
            </w:tcBorders>
            <w:vAlign w:val="center"/>
            <w:hideMark/>
          </w:tcPr>
          <w:p w14:paraId="4E9D9F0C"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r w:rsidR="00A16DA1" w14:paraId="473A9E8E" w14:textId="77777777" w:rsidTr="00A16DA1">
        <w:trPr>
          <w:trHeight w:val="589"/>
        </w:trPr>
        <w:tc>
          <w:tcPr>
            <w:tcW w:w="3366" w:type="pct"/>
            <w:tcBorders>
              <w:top w:val="single" w:sz="4" w:space="0" w:color="auto"/>
              <w:left w:val="single" w:sz="4" w:space="0" w:color="auto"/>
              <w:bottom w:val="single" w:sz="4" w:space="0" w:color="auto"/>
              <w:right w:val="single" w:sz="4" w:space="0" w:color="auto"/>
            </w:tcBorders>
            <w:hideMark/>
          </w:tcPr>
          <w:p w14:paraId="54F61DC9" w14:textId="77777777" w:rsidR="00A16DA1" w:rsidRDefault="00A16DA1">
            <w:pPr>
              <w:tabs>
                <w:tab w:val="left" w:pos="-1225"/>
              </w:tabs>
              <w:spacing w:line="276" w:lineRule="auto"/>
              <w:jc w:val="both"/>
              <w:rPr>
                <w:rFonts w:ascii="Noto Sans" w:hAnsi="Noto Sans" w:cs="Noto Sans"/>
                <w:sz w:val="18"/>
                <w:szCs w:val="18"/>
              </w:rPr>
            </w:pPr>
            <w:r>
              <w:rPr>
                <w:rFonts w:ascii="Noto Sans" w:hAnsi="Noto Sans" w:cs="Noto Sans"/>
                <w:sz w:val="18"/>
                <w:szCs w:val="18"/>
                <w:lang w:val="es-MX"/>
              </w:rPr>
              <w:t xml:space="preserve">SEMADET. - Registro como generador de residuos de manejo especial. </w:t>
            </w:r>
          </w:p>
        </w:tc>
        <w:tc>
          <w:tcPr>
            <w:tcW w:w="735" w:type="pct"/>
            <w:tcBorders>
              <w:top w:val="single" w:sz="4" w:space="0" w:color="auto"/>
              <w:left w:val="nil"/>
              <w:bottom w:val="single" w:sz="4" w:space="0" w:color="auto"/>
              <w:right w:val="single" w:sz="4" w:space="0" w:color="auto"/>
            </w:tcBorders>
            <w:vAlign w:val="center"/>
            <w:hideMark/>
          </w:tcPr>
          <w:p w14:paraId="00E1871C"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2.1 y 6.3</w:t>
            </w:r>
          </w:p>
        </w:tc>
        <w:tc>
          <w:tcPr>
            <w:tcW w:w="450" w:type="pct"/>
            <w:tcBorders>
              <w:top w:val="single" w:sz="4" w:space="0" w:color="auto"/>
              <w:left w:val="nil"/>
              <w:bottom w:val="single" w:sz="4" w:space="0" w:color="auto"/>
              <w:right w:val="single" w:sz="4" w:space="0" w:color="auto"/>
            </w:tcBorders>
            <w:vAlign w:val="center"/>
          </w:tcPr>
          <w:p w14:paraId="6708DD8A"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5A27E2F4" w14:textId="77777777" w:rsidR="00A16DA1" w:rsidRDefault="00A16DA1">
            <w:pPr>
              <w:suppressAutoHyphens w:val="0"/>
              <w:spacing w:line="276" w:lineRule="auto"/>
              <w:jc w:val="center"/>
              <w:rPr>
                <w:rFonts w:ascii="Noto Sans" w:hAnsi="Noto Sans" w:cs="Noto Sans"/>
                <w:color w:val="000000"/>
                <w:sz w:val="18"/>
                <w:szCs w:val="18"/>
                <w:lang w:val="es-MX" w:eastAsia="es-MX"/>
              </w:rPr>
            </w:pPr>
          </w:p>
        </w:tc>
      </w:tr>
    </w:tbl>
    <w:p w14:paraId="2EE1875A" w14:textId="77777777" w:rsidR="00A16DA1" w:rsidRDefault="00A16DA1" w:rsidP="00A16DA1">
      <w:pPr>
        <w:keepNext/>
        <w:tabs>
          <w:tab w:val="left" w:pos="0"/>
        </w:tabs>
        <w:outlineLvl w:val="1"/>
        <w:rPr>
          <w:rFonts w:ascii="Noto Sans" w:hAnsi="Noto Sans" w:cs="Noto Sans"/>
          <w:b/>
          <w:sz w:val="18"/>
          <w:szCs w:val="18"/>
        </w:rPr>
      </w:pPr>
    </w:p>
    <w:p w14:paraId="1D125267" w14:textId="77777777" w:rsidR="00A16DA1" w:rsidRDefault="00A16DA1" w:rsidP="00616358">
      <w:pPr>
        <w:keepNext/>
        <w:numPr>
          <w:ilvl w:val="1"/>
          <w:numId w:val="47"/>
        </w:numPr>
        <w:tabs>
          <w:tab w:val="left" w:pos="0"/>
        </w:tabs>
        <w:jc w:val="center"/>
        <w:outlineLvl w:val="1"/>
        <w:rPr>
          <w:rFonts w:ascii="Noto Sans" w:hAnsi="Noto Sans" w:cs="Noto Sans"/>
          <w:b/>
          <w:sz w:val="18"/>
          <w:szCs w:val="18"/>
        </w:rPr>
      </w:pPr>
      <w:r>
        <w:rPr>
          <w:rFonts w:ascii="Noto Sans" w:hAnsi="Noto Sans" w:cs="Noto Sans"/>
          <w:b/>
          <w:sz w:val="18"/>
          <w:szCs w:val="18"/>
        </w:rPr>
        <w:t>DOCUMENTACION CORRESPONDIENTE A LA PROPOSICION ECONÓMICA</w:t>
      </w:r>
    </w:p>
    <w:p w14:paraId="62EFF090" w14:textId="77777777" w:rsidR="00A16DA1" w:rsidRDefault="00A16DA1" w:rsidP="00616358">
      <w:pPr>
        <w:keepNext/>
        <w:numPr>
          <w:ilvl w:val="1"/>
          <w:numId w:val="47"/>
        </w:numPr>
        <w:tabs>
          <w:tab w:val="left" w:pos="0"/>
        </w:tabs>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7117"/>
        <w:gridCol w:w="1554"/>
        <w:gridCol w:w="951"/>
        <w:gridCol w:w="949"/>
      </w:tblGrid>
      <w:tr w:rsidR="00A16DA1" w14:paraId="3A6E11D0" w14:textId="77777777" w:rsidTr="00A16DA1">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29ECB887"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796FE250"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auto" w:fill="A6A6A6"/>
            <w:vAlign w:val="center"/>
            <w:hideMark/>
          </w:tcPr>
          <w:p w14:paraId="544A1E02"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ENTREGA</w:t>
            </w:r>
          </w:p>
        </w:tc>
      </w:tr>
      <w:tr w:rsidR="00A16DA1" w14:paraId="6DFC5EB2" w14:textId="77777777" w:rsidTr="00A16DA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E1F4C" w14:textId="77777777" w:rsidR="00A16DA1" w:rsidRDefault="00A16DA1">
            <w:pPr>
              <w:suppressAutoHyphens w:val="0"/>
              <w:rPr>
                <w:rFonts w:ascii="Noto Sans" w:hAnsi="Noto Sans" w:cs="Noto Sans"/>
                <w:b/>
                <w:bCs/>
                <w:color w:val="000000"/>
                <w:sz w:val="18"/>
                <w:szCs w:val="18"/>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36C11" w14:textId="77777777" w:rsidR="00A16DA1" w:rsidRDefault="00A16DA1">
            <w:pPr>
              <w:suppressAutoHyphens w:val="0"/>
              <w:rPr>
                <w:rFonts w:ascii="Noto Sans" w:hAnsi="Noto Sans" w:cs="Noto Sans"/>
                <w:b/>
                <w:bCs/>
                <w:color w:val="000000"/>
                <w:sz w:val="18"/>
                <w:szCs w:val="18"/>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0285B0A1"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SI</w:t>
            </w:r>
          </w:p>
        </w:tc>
        <w:tc>
          <w:tcPr>
            <w:tcW w:w="450" w:type="pct"/>
            <w:tcBorders>
              <w:top w:val="nil"/>
              <w:left w:val="nil"/>
              <w:bottom w:val="single" w:sz="4" w:space="0" w:color="auto"/>
              <w:right w:val="single" w:sz="4" w:space="0" w:color="auto"/>
            </w:tcBorders>
            <w:shd w:val="clear" w:color="auto" w:fill="A6A6A6"/>
            <w:vAlign w:val="center"/>
            <w:hideMark/>
          </w:tcPr>
          <w:p w14:paraId="5DD5CBE8"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NO</w:t>
            </w:r>
          </w:p>
        </w:tc>
      </w:tr>
      <w:tr w:rsidR="00A16DA1" w14:paraId="1851526E" w14:textId="77777777" w:rsidTr="00A16DA1">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05C9B439" w14:textId="77777777" w:rsidR="00A16DA1" w:rsidRDefault="00A16DA1">
            <w:pPr>
              <w:spacing w:line="276" w:lineRule="auto"/>
              <w:jc w:val="both"/>
              <w:rPr>
                <w:rFonts w:ascii="Noto Sans" w:hAnsi="Noto Sans" w:cs="Noto Sans"/>
                <w:sz w:val="18"/>
                <w:szCs w:val="18"/>
              </w:rPr>
            </w:pPr>
            <w:r>
              <w:rPr>
                <w:rFonts w:ascii="Noto Sans" w:hAnsi="Noto Sans" w:cs="Noto Sans"/>
                <w:sz w:val="18"/>
                <w:szCs w:val="18"/>
              </w:rPr>
              <w:t xml:space="preserve">La proposición económica, deberá contener la descripción del servicio en el cual desee participar, así como la cotización del servicio ofertado, indicando precio unitario, conforme al </w:t>
            </w:r>
            <w:r>
              <w:rPr>
                <w:rFonts w:ascii="Noto Sans" w:hAnsi="Noto Sans" w:cs="Noto Sans"/>
                <w:b/>
                <w:sz w:val="18"/>
                <w:szCs w:val="18"/>
              </w:rPr>
              <w:t xml:space="preserve">ANEXO NÚMERO 08 (OCHO) </w:t>
            </w:r>
            <w:r>
              <w:rPr>
                <w:rFonts w:ascii="Noto Sans" w:hAnsi="Noto Sans" w:cs="Noto Sans"/>
                <w:sz w:val="18"/>
                <w:szCs w:val="18"/>
              </w:rPr>
              <w:t xml:space="preserve">el cual forma parte de las presentes bases. </w:t>
            </w:r>
          </w:p>
        </w:tc>
        <w:tc>
          <w:tcPr>
            <w:tcW w:w="735" w:type="pct"/>
            <w:tcBorders>
              <w:top w:val="nil"/>
              <w:left w:val="nil"/>
              <w:bottom w:val="single" w:sz="4" w:space="0" w:color="auto"/>
              <w:right w:val="single" w:sz="4" w:space="0" w:color="auto"/>
            </w:tcBorders>
            <w:vAlign w:val="center"/>
            <w:hideMark/>
          </w:tcPr>
          <w:p w14:paraId="2613B55E" w14:textId="77777777" w:rsidR="00A16DA1" w:rsidRDefault="00A16DA1">
            <w:pPr>
              <w:suppressAutoHyphens w:val="0"/>
              <w:spacing w:line="276" w:lineRule="auto"/>
              <w:jc w:val="center"/>
              <w:rPr>
                <w:rFonts w:ascii="Noto Sans" w:hAnsi="Noto Sans" w:cs="Noto Sans"/>
                <w:b/>
                <w:bCs/>
                <w:color w:val="000000"/>
                <w:sz w:val="18"/>
                <w:szCs w:val="18"/>
                <w:lang w:val="es-MX" w:eastAsia="es-MX"/>
              </w:rPr>
            </w:pPr>
            <w:r>
              <w:rPr>
                <w:rFonts w:ascii="Noto Sans" w:hAnsi="Noto Sans" w:cs="Noto Sans"/>
                <w:b/>
                <w:bCs/>
                <w:color w:val="000000"/>
                <w:sz w:val="18"/>
                <w:szCs w:val="18"/>
                <w:lang w:val="es-MX" w:eastAsia="es-MX"/>
              </w:rPr>
              <w:t>6.4</w:t>
            </w:r>
          </w:p>
        </w:tc>
        <w:tc>
          <w:tcPr>
            <w:tcW w:w="450" w:type="pct"/>
            <w:tcBorders>
              <w:top w:val="nil"/>
              <w:left w:val="nil"/>
              <w:bottom w:val="single" w:sz="4" w:space="0" w:color="auto"/>
              <w:right w:val="single" w:sz="4" w:space="0" w:color="auto"/>
            </w:tcBorders>
            <w:vAlign w:val="center"/>
            <w:hideMark/>
          </w:tcPr>
          <w:p w14:paraId="5D2195A3"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6C767AC9" w14:textId="77777777" w:rsidR="00A16DA1" w:rsidRDefault="00A16DA1">
            <w:pPr>
              <w:suppressAutoHyphens w:val="0"/>
              <w:spacing w:line="276" w:lineRule="auto"/>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w:t>
            </w:r>
          </w:p>
        </w:tc>
      </w:tr>
    </w:tbl>
    <w:p w14:paraId="02D3FE89" w14:textId="77777777" w:rsidR="00A16DA1" w:rsidRDefault="00A16DA1" w:rsidP="00616358">
      <w:pPr>
        <w:keepNext/>
        <w:numPr>
          <w:ilvl w:val="1"/>
          <w:numId w:val="47"/>
        </w:numPr>
        <w:tabs>
          <w:tab w:val="left" w:pos="0"/>
        </w:tabs>
        <w:jc w:val="center"/>
        <w:outlineLvl w:val="1"/>
        <w:rPr>
          <w:rFonts w:ascii="Noto Sans" w:hAnsi="Noto Sans" w:cs="Noto Sans"/>
          <w:b/>
          <w:sz w:val="18"/>
          <w:szCs w:val="18"/>
        </w:rPr>
      </w:pPr>
    </w:p>
    <w:p w14:paraId="17F5343B" w14:textId="77777777" w:rsidR="00372070" w:rsidRDefault="00372070" w:rsidP="00372070"/>
    <w:p w14:paraId="22AF3662" w14:textId="77777777" w:rsidR="00A16DA1" w:rsidRDefault="00A16DA1">
      <w:pPr>
        <w:suppressAutoHyphens w:val="0"/>
        <w:rPr>
          <w:rFonts w:ascii="Noto Sans" w:hAnsi="Noto Sans" w:cs="Noto Sans"/>
          <w:b/>
          <w:sz w:val="18"/>
          <w:szCs w:val="18"/>
        </w:rPr>
      </w:pPr>
      <w:r>
        <w:rPr>
          <w:rFonts w:ascii="Noto Sans" w:hAnsi="Noto Sans" w:cs="Noto Sans"/>
          <w:b/>
          <w:sz w:val="18"/>
          <w:szCs w:val="18"/>
        </w:rPr>
        <w:br w:type="page"/>
      </w:r>
    </w:p>
    <w:p w14:paraId="03D6E977" w14:textId="19D88691" w:rsidR="00E502B5" w:rsidRPr="000D1649" w:rsidRDefault="00E502B5" w:rsidP="00E502B5">
      <w:pPr>
        <w:jc w:val="center"/>
        <w:rPr>
          <w:rFonts w:ascii="Noto Sans" w:hAnsi="Noto Sans" w:cs="Noto Sans"/>
          <w:b/>
          <w:sz w:val="18"/>
          <w:szCs w:val="18"/>
        </w:rPr>
      </w:pPr>
      <w:r w:rsidRPr="000D1649">
        <w:rPr>
          <w:rFonts w:ascii="Noto Sans" w:hAnsi="Noto Sans" w:cs="Noto Sans"/>
          <w:b/>
          <w:sz w:val="18"/>
          <w:szCs w:val="18"/>
        </w:rPr>
        <w:lastRenderedPageBreak/>
        <w:t>ANEXO NUMERO 17 (DIECISIETE)</w:t>
      </w:r>
    </w:p>
    <w:p w14:paraId="1028AF39" w14:textId="77777777" w:rsidR="00E502B5" w:rsidRPr="000D1649" w:rsidRDefault="00E502B5" w:rsidP="00E502B5">
      <w:pPr>
        <w:keepNext/>
        <w:keepLines/>
        <w:jc w:val="center"/>
        <w:rPr>
          <w:rFonts w:ascii="Noto Sans" w:hAnsi="Noto Sans" w:cs="Noto Sans"/>
          <w:b/>
          <w:sz w:val="18"/>
          <w:szCs w:val="18"/>
        </w:rPr>
      </w:pPr>
    </w:p>
    <w:p w14:paraId="57F4D857" w14:textId="77777777" w:rsidR="00E502B5" w:rsidRPr="000D1649" w:rsidRDefault="00E502B5" w:rsidP="00E502B5">
      <w:pPr>
        <w:keepNext/>
        <w:keepLines/>
        <w:jc w:val="center"/>
        <w:rPr>
          <w:rFonts w:ascii="Noto Sans" w:hAnsi="Noto Sans" w:cs="Noto Sans"/>
          <w:b/>
          <w:sz w:val="18"/>
          <w:szCs w:val="18"/>
        </w:rPr>
      </w:pPr>
      <w:r w:rsidRPr="000D1649">
        <w:rPr>
          <w:rFonts w:ascii="Noto Sans" w:hAnsi="Noto Sans" w:cs="Noto Sans"/>
          <w:b/>
          <w:sz w:val="18"/>
          <w:szCs w:val="18"/>
        </w:rPr>
        <w:t>(PAPEL MEMBRETADO DE LA EMPRESA O LICITANTE)</w:t>
      </w:r>
    </w:p>
    <w:p w14:paraId="671C712C" w14:textId="77777777" w:rsidR="00E502B5" w:rsidRPr="000D1649" w:rsidRDefault="00E502B5" w:rsidP="00E502B5">
      <w:pPr>
        <w:keepNext/>
        <w:keepLines/>
        <w:jc w:val="center"/>
        <w:rPr>
          <w:rFonts w:ascii="Noto Sans" w:hAnsi="Noto Sans" w:cs="Noto Sans"/>
          <w:b/>
          <w:sz w:val="18"/>
          <w:szCs w:val="18"/>
        </w:rPr>
      </w:pPr>
    </w:p>
    <w:p w14:paraId="492E9095" w14:textId="77777777" w:rsidR="00E502B5" w:rsidRPr="000D1649" w:rsidRDefault="00E502B5" w:rsidP="00E502B5">
      <w:pPr>
        <w:keepNext/>
        <w:keepLines/>
        <w:rPr>
          <w:rFonts w:ascii="Noto Sans" w:hAnsi="Noto Sans" w:cs="Noto Sans"/>
          <w:sz w:val="18"/>
          <w:szCs w:val="18"/>
        </w:rPr>
      </w:pPr>
      <w:r w:rsidRPr="000D1649">
        <w:rPr>
          <w:rFonts w:ascii="Noto Sans" w:hAnsi="Noto Sans" w:cs="Noto Sans"/>
          <w:sz w:val="18"/>
          <w:szCs w:val="18"/>
        </w:rPr>
        <w:t>LUGAR Y FECHA</w:t>
      </w:r>
    </w:p>
    <w:p w14:paraId="1A6D77AD" w14:textId="77777777" w:rsidR="00E502B5" w:rsidRPr="000D1649" w:rsidRDefault="00E502B5" w:rsidP="00E502B5">
      <w:pPr>
        <w:keepNext/>
        <w:keepLines/>
        <w:rPr>
          <w:rFonts w:ascii="Noto Sans" w:hAnsi="Noto Sans" w:cs="Noto Sans"/>
          <w:b/>
          <w:sz w:val="18"/>
          <w:szCs w:val="18"/>
        </w:rPr>
      </w:pPr>
      <w:r w:rsidRPr="000D1649">
        <w:rPr>
          <w:rFonts w:ascii="Noto Sans" w:hAnsi="Noto Sans" w:cs="Noto Sans"/>
          <w:b/>
          <w:sz w:val="18"/>
          <w:szCs w:val="18"/>
        </w:rPr>
        <w:t>INSTITUTO MEXICANO DEL SEGURO SOCIAL</w:t>
      </w:r>
    </w:p>
    <w:p w14:paraId="7494EFA0" w14:textId="77777777" w:rsidR="00E502B5" w:rsidRPr="000D1649" w:rsidRDefault="00E502B5" w:rsidP="00E502B5">
      <w:pPr>
        <w:keepNext/>
        <w:keepLines/>
        <w:rPr>
          <w:rFonts w:ascii="Noto Sans" w:hAnsi="Noto Sans" w:cs="Noto Sans"/>
          <w:b/>
          <w:sz w:val="18"/>
          <w:szCs w:val="18"/>
          <w:lang w:val="es-MX"/>
        </w:rPr>
      </w:pPr>
      <w:r w:rsidRPr="000D1649">
        <w:rPr>
          <w:rFonts w:ascii="Noto Sans" w:hAnsi="Noto Sans" w:cs="Noto Sans"/>
          <w:b/>
          <w:sz w:val="18"/>
          <w:szCs w:val="18"/>
          <w:lang w:val="es-MX"/>
        </w:rPr>
        <w:t>ÓRGANO DE OPERACIÓN ADMINISTRATIVA</w:t>
      </w:r>
    </w:p>
    <w:p w14:paraId="10B9CDC8" w14:textId="77777777" w:rsidR="00E502B5" w:rsidRPr="000D1649" w:rsidRDefault="00E502B5" w:rsidP="00E502B5">
      <w:pPr>
        <w:keepNext/>
        <w:keepLines/>
        <w:rPr>
          <w:rFonts w:ascii="Noto Sans" w:hAnsi="Noto Sans" w:cs="Noto Sans"/>
          <w:b/>
          <w:sz w:val="18"/>
          <w:szCs w:val="18"/>
          <w:lang w:val="es-MX"/>
        </w:rPr>
      </w:pPr>
      <w:r w:rsidRPr="000D1649">
        <w:rPr>
          <w:rFonts w:ascii="Noto Sans" w:hAnsi="Noto Sans" w:cs="Noto Sans"/>
          <w:b/>
          <w:sz w:val="18"/>
          <w:szCs w:val="18"/>
          <w:lang w:val="es-MX"/>
        </w:rPr>
        <w:t>DESCONCENTRADA ESTATAL JALISCO</w:t>
      </w:r>
    </w:p>
    <w:p w14:paraId="4318207D" w14:textId="77777777" w:rsidR="00E502B5" w:rsidRPr="000D1649" w:rsidRDefault="00E502B5" w:rsidP="00E502B5">
      <w:pPr>
        <w:keepNext/>
        <w:keepLines/>
        <w:rPr>
          <w:rFonts w:ascii="Noto Sans" w:hAnsi="Noto Sans" w:cs="Noto Sans"/>
          <w:b/>
          <w:sz w:val="18"/>
          <w:szCs w:val="18"/>
        </w:rPr>
      </w:pPr>
      <w:r w:rsidRPr="000D1649">
        <w:rPr>
          <w:rFonts w:ascii="Noto Sans" w:hAnsi="Noto Sans" w:cs="Noto Sans"/>
          <w:b/>
          <w:sz w:val="18"/>
          <w:szCs w:val="18"/>
        </w:rPr>
        <w:t>JEFATURA DE SERVICIOS ADMINISTRATIVOS</w:t>
      </w:r>
    </w:p>
    <w:p w14:paraId="0FA3230B" w14:textId="77777777" w:rsidR="00E502B5" w:rsidRPr="000D1649" w:rsidRDefault="00E502B5" w:rsidP="00E502B5">
      <w:pPr>
        <w:keepNext/>
        <w:keepLines/>
        <w:rPr>
          <w:rFonts w:ascii="Noto Sans" w:hAnsi="Noto Sans" w:cs="Noto Sans"/>
          <w:b/>
          <w:sz w:val="18"/>
          <w:szCs w:val="18"/>
        </w:rPr>
      </w:pPr>
      <w:r w:rsidRPr="000D1649">
        <w:rPr>
          <w:rFonts w:ascii="Noto Sans" w:hAnsi="Noto Sans" w:cs="Noto Sans"/>
          <w:b/>
          <w:sz w:val="18"/>
          <w:szCs w:val="18"/>
        </w:rPr>
        <w:t>COORDINACIÓN DE ABASTECIMIENTO Y EQUIPAMIENTO.</w:t>
      </w:r>
    </w:p>
    <w:p w14:paraId="0084295A" w14:textId="77777777" w:rsidR="00E502B5" w:rsidRPr="000D1649" w:rsidRDefault="00E502B5" w:rsidP="00E502B5">
      <w:pPr>
        <w:keepNext/>
        <w:keepLines/>
        <w:rPr>
          <w:rFonts w:ascii="Noto Sans" w:hAnsi="Noto Sans" w:cs="Noto Sans"/>
          <w:b/>
          <w:sz w:val="18"/>
          <w:szCs w:val="18"/>
        </w:rPr>
      </w:pPr>
      <w:r w:rsidRPr="000D1649">
        <w:rPr>
          <w:rFonts w:ascii="Noto Sans" w:hAnsi="Noto Sans" w:cs="Noto Sans"/>
          <w:b/>
          <w:sz w:val="18"/>
          <w:szCs w:val="18"/>
        </w:rPr>
        <w:t>PRESENTE:</w:t>
      </w:r>
    </w:p>
    <w:p w14:paraId="693318B1" w14:textId="77777777" w:rsidR="00E502B5" w:rsidRPr="000D1649" w:rsidRDefault="00E502B5" w:rsidP="00E502B5">
      <w:pPr>
        <w:keepNext/>
        <w:keepLines/>
        <w:rPr>
          <w:rFonts w:ascii="Noto Sans" w:hAnsi="Noto Sans" w:cs="Noto Sans"/>
          <w:sz w:val="18"/>
          <w:szCs w:val="18"/>
        </w:rPr>
      </w:pPr>
    </w:p>
    <w:p w14:paraId="68472494" w14:textId="30FD5258" w:rsidR="00E502B5" w:rsidRPr="000D1649" w:rsidRDefault="00E502B5" w:rsidP="00E502B5">
      <w:pPr>
        <w:keepNext/>
        <w:keepLines/>
        <w:jc w:val="both"/>
        <w:rPr>
          <w:rFonts w:ascii="Noto Sans" w:hAnsi="Noto Sans" w:cs="Noto Sans"/>
          <w:sz w:val="18"/>
          <w:szCs w:val="18"/>
        </w:rPr>
      </w:pPr>
      <w:r w:rsidRPr="000D1649">
        <w:rPr>
          <w:rFonts w:ascii="Noto Sans" w:hAnsi="Noto Sans" w:cs="Noto Sans"/>
          <w:b/>
          <w:bCs/>
          <w:sz w:val="18"/>
          <w:szCs w:val="18"/>
        </w:rPr>
        <w:t>(__________</w:t>
      </w:r>
      <w:r w:rsidRPr="000D1649">
        <w:rPr>
          <w:rFonts w:ascii="Noto Sans" w:hAnsi="Noto Sans" w:cs="Noto Sans"/>
          <w:b/>
          <w:bCs/>
          <w:sz w:val="18"/>
          <w:szCs w:val="18"/>
          <w:u w:val="single"/>
        </w:rPr>
        <w:t>NOMBRE</w:t>
      </w:r>
      <w:r w:rsidRPr="000D1649">
        <w:rPr>
          <w:rFonts w:ascii="Noto Sans" w:hAnsi="Noto Sans" w:cs="Noto Sans"/>
          <w:b/>
          <w:bCs/>
          <w:sz w:val="18"/>
          <w:szCs w:val="18"/>
        </w:rPr>
        <w:t>________)</w:t>
      </w:r>
      <w:r w:rsidRPr="000D1649">
        <w:rPr>
          <w:rFonts w:ascii="Noto Sans" w:hAnsi="Noto Sans" w:cs="Noto Sans"/>
          <w:sz w:val="18"/>
          <w:szCs w:val="18"/>
        </w:rPr>
        <w:t xml:space="preserve"> EN MI CARÁCTER DE REPRESENTANTE LEGAL DE LA </w:t>
      </w:r>
      <w:r w:rsidRPr="000D1649">
        <w:rPr>
          <w:rFonts w:ascii="Noto Sans" w:hAnsi="Noto Sans" w:cs="Noto Sans"/>
          <w:b/>
          <w:bCs/>
          <w:sz w:val="18"/>
          <w:szCs w:val="18"/>
        </w:rPr>
        <w:t>(__________</w:t>
      </w:r>
      <w:r w:rsidRPr="000D1649">
        <w:rPr>
          <w:rFonts w:ascii="Noto Sans" w:hAnsi="Noto Sans" w:cs="Noto Sans"/>
          <w:b/>
          <w:bCs/>
          <w:sz w:val="18"/>
          <w:szCs w:val="18"/>
          <w:u w:val="single"/>
        </w:rPr>
        <w:t>NOMBRE O RAZÓN SOCIAL DE LA EMPRESA</w:t>
      </w:r>
      <w:r w:rsidRPr="000D1649">
        <w:rPr>
          <w:rFonts w:ascii="Noto Sans" w:hAnsi="Noto Sans" w:cs="Noto Sans"/>
          <w:b/>
          <w:bCs/>
          <w:sz w:val="18"/>
          <w:szCs w:val="18"/>
        </w:rPr>
        <w:t>________)</w:t>
      </w:r>
      <w:r w:rsidRPr="000D1649">
        <w:rPr>
          <w:rFonts w:ascii="Noto Sans" w:hAnsi="Noto Sans" w:cs="Noto Sans"/>
          <w:sz w:val="18"/>
          <w:szCs w:val="18"/>
        </w:rPr>
        <w:t xml:space="preserve">, Y EN TÉRMINOS </w:t>
      </w:r>
      <w:r w:rsidRPr="00277B7A">
        <w:rPr>
          <w:rFonts w:ascii="Noto Sans" w:hAnsi="Noto Sans" w:cs="Noto Sans"/>
          <w:sz w:val="18"/>
          <w:szCs w:val="18"/>
        </w:rPr>
        <w:t>DEL NUMERAL 6.1 DE</w:t>
      </w:r>
      <w:r w:rsidRPr="000D1649">
        <w:rPr>
          <w:rFonts w:ascii="Noto Sans" w:hAnsi="Noto Sans" w:cs="Noto Sans"/>
          <w:sz w:val="18"/>
          <w:szCs w:val="18"/>
        </w:rPr>
        <w:t xml:space="preserve"> LA LICITACIÓN PUBLICA NACIONAL No.______________________________, PARA LA ADJUDICACIÓN DEL CONTRATO DE: _______________________________ MANIFIESTO BAJO PROTESTA DE DECIR VERDAD LO SIGUIENTE</w:t>
      </w:r>
      <w:r w:rsidRPr="000D1649">
        <w:rPr>
          <w:rFonts w:ascii="Noto Sans" w:hAnsi="Noto Sans" w:cs="Noto Sans"/>
          <w:sz w:val="18"/>
          <w:szCs w:val="18"/>
          <w:lang w:val="es-ES_tradnl"/>
        </w:rPr>
        <w:t>:</w:t>
      </w:r>
    </w:p>
    <w:p w14:paraId="0C5324C0" w14:textId="77777777" w:rsidR="00E502B5" w:rsidRPr="000D1649" w:rsidRDefault="00E502B5" w:rsidP="00E502B5">
      <w:pPr>
        <w:keepNext/>
        <w:keepLines/>
        <w:tabs>
          <w:tab w:val="num" w:pos="1080"/>
        </w:tabs>
        <w:ind w:left="1080" w:hanging="720"/>
        <w:jc w:val="both"/>
        <w:rPr>
          <w:rFonts w:ascii="Noto Sans" w:hAnsi="Noto Sans" w:cs="Noto Sans"/>
          <w:sz w:val="18"/>
          <w:szCs w:val="18"/>
        </w:rPr>
      </w:pPr>
    </w:p>
    <w:p w14:paraId="2F3ADBB9" w14:textId="77777777" w:rsidR="00372070" w:rsidRDefault="00E502B5" w:rsidP="00616358">
      <w:pPr>
        <w:pStyle w:val="Prrafodelista"/>
        <w:keepNext/>
        <w:keepLines/>
        <w:numPr>
          <w:ilvl w:val="0"/>
          <w:numId w:val="44"/>
        </w:numPr>
        <w:ind w:left="284"/>
        <w:contextualSpacing/>
        <w:jc w:val="both"/>
        <w:rPr>
          <w:rFonts w:ascii="Noto Sans" w:hAnsi="Noto Sans" w:cs="Noto Sans"/>
          <w:sz w:val="18"/>
          <w:szCs w:val="18"/>
        </w:rPr>
      </w:pPr>
      <w:r w:rsidRPr="00372070">
        <w:rPr>
          <w:rFonts w:ascii="Noto Sans" w:hAnsi="Noto Sans" w:cs="Noto Sans"/>
          <w:sz w:val="18"/>
          <w:szCs w:val="18"/>
        </w:rPr>
        <w:t xml:space="preserve">MANIFIESTO BAJO PROTESTA DE DECIR VERDAD EN EL QUE SE OBLIGA, EN CASO DE RESULTAR ADJUDICADO, </w:t>
      </w:r>
      <w:r w:rsidRPr="00372070">
        <w:rPr>
          <w:rFonts w:ascii="Noto Sans" w:hAnsi="Noto Sans" w:cs="Noto Sans"/>
          <w:b/>
          <w:bCs/>
          <w:sz w:val="18"/>
          <w:szCs w:val="18"/>
        </w:rPr>
        <w:t>A LIBERAR AL INSTITUTO DE TODA RESPONSABILIDAD DE CARÁCTER CIVIL, MERCANTIL, PENAL O ADMINISTRATIVA</w:t>
      </w:r>
      <w:r w:rsidRPr="00372070">
        <w:rPr>
          <w:rFonts w:ascii="Noto Sans" w:hAnsi="Noto Sans" w:cs="Noto Sans"/>
          <w:sz w:val="18"/>
          <w:szCs w:val="18"/>
        </w:rPr>
        <w:t xml:space="preserve"> QUE, EN SU CASO, SE OCASÍONE CON MOTIVO DE LA INFRACCIÓN DE DERECHOS DE AUTOR, PATENTES, MARCAS U OTROS DERECHOS DE PROPIEDAD INDUSTRIAL O INTELECTUAL A NIV</w:t>
      </w:r>
      <w:r w:rsidR="00372070">
        <w:rPr>
          <w:rFonts w:ascii="Noto Sans" w:hAnsi="Noto Sans" w:cs="Noto Sans"/>
          <w:sz w:val="18"/>
          <w:szCs w:val="18"/>
        </w:rPr>
        <w:t>EL NACIONAL O INTERNACIONAL</w:t>
      </w:r>
    </w:p>
    <w:p w14:paraId="6C57D9F8" w14:textId="77777777" w:rsidR="00372070" w:rsidRDefault="00372070" w:rsidP="00372070">
      <w:pPr>
        <w:pStyle w:val="Prrafodelista"/>
        <w:keepNext/>
        <w:keepLines/>
        <w:ind w:left="284"/>
        <w:contextualSpacing/>
        <w:jc w:val="both"/>
        <w:rPr>
          <w:rFonts w:ascii="Noto Sans" w:hAnsi="Noto Sans" w:cs="Noto Sans"/>
          <w:sz w:val="18"/>
          <w:szCs w:val="18"/>
        </w:rPr>
      </w:pPr>
    </w:p>
    <w:p w14:paraId="187D1671" w14:textId="1213382B" w:rsidR="00E502B5" w:rsidRPr="00372070" w:rsidRDefault="00E502B5" w:rsidP="00616358">
      <w:pPr>
        <w:pStyle w:val="Prrafodelista"/>
        <w:keepNext/>
        <w:keepLines/>
        <w:numPr>
          <w:ilvl w:val="0"/>
          <w:numId w:val="44"/>
        </w:numPr>
        <w:ind w:left="284"/>
        <w:contextualSpacing/>
        <w:jc w:val="both"/>
        <w:rPr>
          <w:rFonts w:ascii="Noto Sans" w:hAnsi="Noto Sans" w:cs="Noto Sans"/>
          <w:sz w:val="18"/>
          <w:szCs w:val="18"/>
        </w:rPr>
      </w:pPr>
      <w:r w:rsidRPr="00372070">
        <w:rPr>
          <w:rFonts w:ascii="Noto Sans" w:hAnsi="Noto Sans" w:cs="Noto Sans"/>
          <w:sz w:val="18"/>
          <w:szCs w:val="18"/>
        </w:rPr>
        <w:t xml:space="preserve">ASÍ MISMO MANIFIESTO QUE CUENTO CON LA </w:t>
      </w:r>
      <w:r w:rsidRPr="00372070">
        <w:rPr>
          <w:rFonts w:ascii="Noto Sans" w:hAnsi="Noto Sans" w:cs="Noto Sans"/>
          <w:b/>
          <w:bCs/>
          <w:sz w:val="18"/>
          <w:szCs w:val="18"/>
        </w:rPr>
        <w:t>INFRAESTRUCTURA MATERIAL, HUMANA, TÉCNICA Y FINANCIERA</w:t>
      </w:r>
      <w:r w:rsidRPr="00372070">
        <w:rPr>
          <w:rFonts w:ascii="Noto Sans" w:hAnsi="Noto Sans" w:cs="Noto Sans"/>
          <w:sz w:val="18"/>
          <w:szCs w:val="18"/>
        </w:rPr>
        <w:t xml:space="preserve"> QUE GARANTICE LA PRESTACIÓN EFICIENTE DEL SERVICIO OBJETO DE ESTA </w:t>
      </w:r>
      <w:r w:rsidR="00A54772" w:rsidRPr="00372070">
        <w:rPr>
          <w:rFonts w:ascii="Noto Sans" w:hAnsi="Noto Sans" w:cs="Noto Sans"/>
          <w:sz w:val="18"/>
          <w:szCs w:val="18"/>
        </w:rPr>
        <w:t>CONVOCATORIA</w:t>
      </w:r>
      <w:r w:rsidRPr="00372070">
        <w:rPr>
          <w:rFonts w:ascii="Noto Sans" w:hAnsi="Noto Sans" w:cs="Noto Sans"/>
          <w:sz w:val="18"/>
          <w:szCs w:val="18"/>
        </w:rPr>
        <w:t>.</w:t>
      </w:r>
      <w:r w:rsidRPr="00372070">
        <w:rPr>
          <w:rFonts w:ascii="Noto Sans" w:hAnsi="Noto Sans" w:cs="Noto Sans"/>
          <w:b/>
          <w:sz w:val="18"/>
          <w:szCs w:val="18"/>
        </w:rPr>
        <w:t xml:space="preserve"> </w:t>
      </w:r>
    </w:p>
    <w:p w14:paraId="11D2B822" w14:textId="77777777" w:rsidR="00E502B5" w:rsidRPr="000D1649" w:rsidRDefault="00E502B5" w:rsidP="00E502B5">
      <w:pPr>
        <w:keepNext/>
        <w:keepLines/>
        <w:rPr>
          <w:rFonts w:ascii="Noto Sans" w:hAnsi="Noto Sans" w:cs="Noto Sans"/>
          <w:sz w:val="18"/>
          <w:szCs w:val="18"/>
        </w:rPr>
      </w:pPr>
    </w:p>
    <w:p w14:paraId="5BEEA3FA" w14:textId="77777777" w:rsidR="00E502B5" w:rsidRPr="000D1649" w:rsidRDefault="00E502B5" w:rsidP="00E502B5">
      <w:pPr>
        <w:keepNext/>
        <w:keepLines/>
        <w:jc w:val="center"/>
        <w:rPr>
          <w:rFonts w:ascii="Noto Sans" w:hAnsi="Noto Sans" w:cs="Noto Sans"/>
          <w:sz w:val="18"/>
          <w:szCs w:val="18"/>
        </w:rPr>
      </w:pPr>
      <w:r w:rsidRPr="000D1649">
        <w:rPr>
          <w:rFonts w:ascii="Noto Sans" w:hAnsi="Noto Sans" w:cs="Noto Sans"/>
          <w:sz w:val="18"/>
          <w:szCs w:val="18"/>
        </w:rPr>
        <w:t xml:space="preserve">(NOMBRE Y FIRMA)  </w:t>
      </w:r>
    </w:p>
    <w:p w14:paraId="6D158D6D" w14:textId="77777777" w:rsidR="00E502B5" w:rsidRPr="000D1649" w:rsidRDefault="00E502B5" w:rsidP="00E502B5">
      <w:pPr>
        <w:keepNext/>
        <w:keepLines/>
        <w:jc w:val="center"/>
        <w:rPr>
          <w:rFonts w:ascii="Noto Sans" w:hAnsi="Noto Sans" w:cs="Noto Sans"/>
          <w:sz w:val="18"/>
          <w:szCs w:val="18"/>
        </w:rPr>
      </w:pPr>
      <w:r w:rsidRPr="000D1649">
        <w:rPr>
          <w:rFonts w:ascii="Noto Sans" w:hAnsi="Noto Sans" w:cs="Noto Sans"/>
          <w:sz w:val="18"/>
          <w:szCs w:val="18"/>
        </w:rPr>
        <w:t>(DEL REPRESENTANTE LEGAL).</w:t>
      </w:r>
    </w:p>
    <w:p w14:paraId="43B75FE3" w14:textId="0338101C" w:rsidR="00AB5842" w:rsidRPr="000D1649" w:rsidRDefault="00AB5842">
      <w:pPr>
        <w:suppressAutoHyphens w:val="0"/>
        <w:rPr>
          <w:rFonts w:ascii="Noto Sans" w:hAnsi="Noto Sans" w:cs="Noto Sans"/>
          <w:b/>
          <w:sz w:val="18"/>
          <w:szCs w:val="18"/>
        </w:rPr>
      </w:pPr>
      <w:r w:rsidRPr="000D1649">
        <w:rPr>
          <w:rFonts w:ascii="Noto Sans" w:hAnsi="Noto Sans" w:cs="Noto Sans"/>
          <w:b/>
          <w:sz w:val="18"/>
          <w:szCs w:val="18"/>
        </w:rPr>
        <w:br w:type="page"/>
      </w:r>
    </w:p>
    <w:p w14:paraId="34FC26A0" w14:textId="765D3361" w:rsidR="00AB5842" w:rsidRPr="000D1649" w:rsidRDefault="00AB5842" w:rsidP="00AB5842">
      <w:pPr>
        <w:jc w:val="center"/>
        <w:rPr>
          <w:rFonts w:ascii="Noto Sans" w:hAnsi="Noto Sans" w:cs="Noto Sans"/>
          <w:b/>
          <w:sz w:val="18"/>
          <w:szCs w:val="18"/>
        </w:rPr>
      </w:pPr>
      <w:r w:rsidRPr="000D1649">
        <w:rPr>
          <w:rFonts w:ascii="Noto Sans" w:hAnsi="Noto Sans" w:cs="Noto Sans"/>
          <w:b/>
          <w:sz w:val="18"/>
          <w:szCs w:val="18"/>
        </w:rPr>
        <w:lastRenderedPageBreak/>
        <w:t>ANEXO 18 (DIECIOCHO)</w:t>
      </w:r>
    </w:p>
    <w:p w14:paraId="1A6EBC95" w14:textId="77777777" w:rsidR="00AB5842" w:rsidRPr="000D1649" w:rsidRDefault="00AB5842" w:rsidP="00AB5842">
      <w:pPr>
        <w:jc w:val="center"/>
        <w:rPr>
          <w:rFonts w:ascii="Noto Sans" w:hAnsi="Noto Sans" w:cs="Noto Sans"/>
          <w:b/>
          <w:sz w:val="18"/>
          <w:szCs w:val="18"/>
        </w:rPr>
      </w:pPr>
      <w:r w:rsidRPr="000D1649">
        <w:rPr>
          <w:rFonts w:ascii="Noto Sans" w:hAnsi="Noto Sans" w:cs="Noto Sans"/>
          <w:b/>
          <w:sz w:val="18"/>
          <w:szCs w:val="18"/>
        </w:rPr>
        <w:t>(PAPEL MEMBRETADO DE LA EMPRESA O LICITANTE)</w:t>
      </w:r>
    </w:p>
    <w:p w14:paraId="25455B8D" w14:textId="77777777" w:rsidR="00AB5842" w:rsidRPr="000D1649" w:rsidRDefault="00AB5842" w:rsidP="00AB5842">
      <w:pPr>
        <w:jc w:val="center"/>
        <w:rPr>
          <w:rFonts w:ascii="Noto Sans" w:hAnsi="Noto Sans" w:cs="Noto Sans"/>
          <w:b/>
          <w:sz w:val="18"/>
          <w:szCs w:val="18"/>
        </w:rPr>
      </w:pPr>
    </w:p>
    <w:p w14:paraId="70D5F0C5" w14:textId="77777777" w:rsidR="00AB5842" w:rsidRPr="000D1649" w:rsidRDefault="00AB5842" w:rsidP="00AB5842">
      <w:pPr>
        <w:jc w:val="center"/>
        <w:rPr>
          <w:rFonts w:ascii="Noto Sans" w:hAnsi="Noto Sans" w:cs="Noto Sans"/>
          <w:b/>
          <w:sz w:val="18"/>
          <w:szCs w:val="18"/>
        </w:rPr>
      </w:pPr>
    </w:p>
    <w:p w14:paraId="5A82B521" w14:textId="77777777" w:rsidR="00AB5842" w:rsidRPr="000D1649" w:rsidRDefault="00AB5842" w:rsidP="00AB5842">
      <w:pPr>
        <w:jc w:val="both"/>
        <w:rPr>
          <w:rFonts w:ascii="Noto Sans" w:hAnsi="Noto Sans" w:cs="Noto Sans"/>
          <w:b/>
          <w:sz w:val="18"/>
          <w:szCs w:val="18"/>
        </w:rPr>
      </w:pPr>
    </w:p>
    <w:p w14:paraId="636BA973" w14:textId="77777777" w:rsidR="00AB5842" w:rsidRPr="000D1649" w:rsidRDefault="00AB5842" w:rsidP="00AB5842">
      <w:pPr>
        <w:rPr>
          <w:rFonts w:ascii="Noto Sans" w:hAnsi="Noto Sans" w:cs="Noto Sans"/>
          <w:sz w:val="18"/>
          <w:szCs w:val="18"/>
        </w:rPr>
      </w:pPr>
      <w:r w:rsidRPr="000D1649">
        <w:rPr>
          <w:rFonts w:ascii="Noto Sans" w:hAnsi="Noto Sans" w:cs="Noto Sans"/>
          <w:sz w:val="18"/>
          <w:szCs w:val="18"/>
        </w:rPr>
        <w:t>LUGAR Y FECHA</w:t>
      </w:r>
    </w:p>
    <w:p w14:paraId="34508149" w14:textId="77777777" w:rsidR="00AB5842" w:rsidRPr="000D1649" w:rsidRDefault="00AB5842" w:rsidP="00AB5842">
      <w:pPr>
        <w:keepNext/>
        <w:keepLines/>
        <w:rPr>
          <w:rFonts w:ascii="Noto Sans" w:hAnsi="Noto Sans" w:cs="Noto Sans"/>
          <w:b/>
          <w:sz w:val="18"/>
          <w:szCs w:val="18"/>
        </w:rPr>
      </w:pPr>
      <w:r w:rsidRPr="000D1649">
        <w:rPr>
          <w:rFonts w:ascii="Noto Sans" w:hAnsi="Noto Sans" w:cs="Noto Sans"/>
          <w:b/>
          <w:sz w:val="18"/>
          <w:szCs w:val="18"/>
        </w:rPr>
        <w:t>INSTITUTO MEXICANO DEL SEGURO SOCIAL</w:t>
      </w:r>
    </w:p>
    <w:p w14:paraId="0F7CA590" w14:textId="77777777" w:rsidR="00AB5842" w:rsidRPr="000D1649" w:rsidRDefault="00AB5842" w:rsidP="00AB5842">
      <w:pPr>
        <w:keepNext/>
        <w:keepLines/>
        <w:rPr>
          <w:rFonts w:ascii="Noto Sans" w:hAnsi="Noto Sans" w:cs="Noto Sans"/>
          <w:b/>
          <w:sz w:val="18"/>
          <w:szCs w:val="18"/>
          <w:lang w:val="es-MX"/>
        </w:rPr>
      </w:pPr>
      <w:r w:rsidRPr="000D1649">
        <w:rPr>
          <w:rFonts w:ascii="Noto Sans" w:hAnsi="Noto Sans" w:cs="Noto Sans"/>
          <w:b/>
          <w:sz w:val="18"/>
          <w:szCs w:val="18"/>
          <w:lang w:val="es-MX"/>
        </w:rPr>
        <w:t>ÓRGANO DE OPERACIÓN ADMINISTRATIVA</w:t>
      </w:r>
    </w:p>
    <w:p w14:paraId="3BE84933" w14:textId="77777777" w:rsidR="00AB5842" w:rsidRPr="000D1649" w:rsidRDefault="00AB5842" w:rsidP="00AB5842">
      <w:pPr>
        <w:keepNext/>
        <w:keepLines/>
        <w:rPr>
          <w:rFonts w:ascii="Noto Sans" w:hAnsi="Noto Sans" w:cs="Noto Sans"/>
          <w:b/>
          <w:sz w:val="18"/>
          <w:szCs w:val="18"/>
          <w:lang w:val="es-MX"/>
        </w:rPr>
      </w:pPr>
      <w:r w:rsidRPr="000D1649">
        <w:rPr>
          <w:rFonts w:ascii="Noto Sans" w:hAnsi="Noto Sans" w:cs="Noto Sans"/>
          <w:b/>
          <w:sz w:val="18"/>
          <w:szCs w:val="18"/>
          <w:lang w:val="es-MX"/>
        </w:rPr>
        <w:t>DESCONCENTRADA ESTATAL JALISCO</w:t>
      </w:r>
    </w:p>
    <w:p w14:paraId="594CF2BB" w14:textId="77777777" w:rsidR="00AB5842" w:rsidRPr="000D1649" w:rsidRDefault="00AB5842" w:rsidP="00AB5842">
      <w:pPr>
        <w:keepNext/>
        <w:keepLines/>
        <w:rPr>
          <w:rFonts w:ascii="Noto Sans" w:hAnsi="Noto Sans" w:cs="Noto Sans"/>
          <w:b/>
          <w:sz w:val="18"/>
          <w:szCs w:val="18"/>
        </w:rPr>
      </w:pPr>
      <w:r w:rsidRPr="000D1649">
        <w:rPr>
          <w:rFonts w:ascii="Noto Sans" w:hAnsi="Noto Sans" w:cs="Noto Sans"/>
          <w:b/>
          <w:sz w:val="18"/>
          <w:szCs w:val="18"/>
        </w:rPr>
        <w:t>JEFATURA DE SERVICIOS ADMINISTRATIVOS</w:t>
      </w:r>
    </w:p>
    <w:p w14:paraId="7808DB87" w14:textId="77777777" w:rsidR="00AB5842" w:rsidRPr="000D1649" w:rsidRDefault="00AB5842" w:rsidP="00AB5842">
      <w:pPr>
        <w:keepNext/>
        <w:keepLines/>
        <w:rPr>
          <w:rFonts w:ascii="Noto Sans" w:hAnsi="Noto Sans" w:cs="Noto Sans"/>
          <w:b/>
          <w:sz w:val="18"/>
          <w:szCs w:val="18"/>
        </w:rPr>
      </w:pPr>
      <w:r w:rsidRPr="000D1649">
        <w:rPr>
          <w:rFonts w:ascii="Noto Sans" w:hAnsi="Noto Sans" w:cs="Noto Sans"/>
          <w:b/>
          <w:sz w:val="18"/>
          <w:szCs w:val="18"/>
        </w:rPr>
        <w:t>COORDINACIÓN DE ABASTECIMIENTO Y EQUIPAMIENTO.</w:t>
      </w:r>
    </w:p>
    <w:p w14:paraId="06DAC3F5" w14:textId="77777777" w:rsidR="00AB5842" w:rsidRPr="000D1649" w:rsidRDefault="00AB5842" w:rsidP="00AB5842">
      <w:pPr>
        <w:keepNext/>
        <w:keepLines/>
        <w:rPr>
          <w:rFonts w:ascii="Noto Sans" w:hAnsi="Noto Sans" w:cs="Noto Sans"/>
          <w:b/>
          <w:sz w:val="18"/>
          <w:szCs w:val="18"/>
        </w:rPr>
      </w:pPr>
      <w:r w:rsidRPr="000D1649">
        <w:rPr>
          <w:rFonts w:ascii="Noto Sans" w:hAnsi="Noto Sans" w:cs="Noto Sans"/>
          <w:b/>
          <w:sz w:val="18"/>
          <w:szCs w:val="18"/>
        </w:rPr>
        <w:t>PRESENTE:</w:t>
      </w:r>
    </w:p>
    <w:p w14:paraId="119C2F80" w14:textId="77777777" w:rsidR="00AB5842" w:rsidRPr="000D1649" w:rsidRDefault="00AB5842" w:rsidP="00AB5842">
      <w:pPr>
        <w:rPr>
          <w:rFonts w:ascii="Noto Sans" w:hAnsi="Noto Sans" w:cs="Noto Sans"/>
          <w:sz w:val="18"/>
          <w:szCs w:val="18"/>
        </w:rPr>
      </w:pPr>
    </w:p>
    <w:p w14:paraId="2FD6FC65" w14:textId="77777777" w:rsidR="00AB5842" w:rsidRPr="000D1649" w:rsidRDefault="00AB5842" w:rsidP="00AB5842">
      <w:pPr>
        <w:rPr>
          <w:rFonts w:ascii="Noto Sans" w:hAnsi="Noto Sans" w:cs="Noto Sans"/>
          <w:sz w:val="18"/>
          <w:szCs w:val="18"/>
        </w:rPr>
      </w:pPr>
      <w:r w:rsidRPr="000D1649">
        <w:rPr>
          <w:rFonts w:ascii="Noto Sans" w:hAnsi="Noto Sans" w:cs="Noto Sans"/>
          <w:sz w:val="18"/>
          <w:szCs w:val="18"/>
          <w:u w:val="single"/>
        </w:rPr>
        <w:t xml:space="preserve">(_______________NOMBRE____________) </w:t>
      </w:r>
      <w:r w:rsidRPr="000D1649">
        <w:rPr>
          <w:rFonts w:ascii="Noto Sans" w:hAnsi="Noto Sans" w:cs="Noto Sans"/>
          <w:sz w:val="18"/>
          <w:szCs w:val="18"/>
        </w:rPr>
        <w:t>BAJO PROTESTA DE DECIR VERDAD, EN MI CARÁCTER DE REPRESENTANTE LEGAL DE LA EMPRESA ______________________________, DECLARO LO SIGUIENTE:</w:t>
      </w:r>
    </w:p>
    <w:p w14:paraId="659D7FB0" w14:textId="77777777" w:rsidR="00AB5842" w:rsidRPr="000D1649" w:rsidRDefault="00AB5842" w:rsidP="00AB5842">
      <w:pPr>
        <w:jc w:val="both"/>
        <w:rPr>
          <w:rFonts w:ascii="Noto Sans" w:hAnsi="Noto Sans" w:cs="Noto Sans"/>
          <w:sz w:val="18"/>
          <w:szCs w:val="18"/>
          <w:lang w:val="es-ES_tradnl"/>
        </w:rPr>
      </w:pPr>
    </w:p>
    <w:p w14:paraId="66386A56" w14:textId="77777777" w:rsidR="00AB5842" w:rsidRPr="000D1649" w:rsidRDefault="00AB5842" w:rsidP="00AB5842">
      <w:pPr>
        <w:jc w:val="both"/>
        <w:rPr>
          <w:rFonts w:ascii="Noto Sans" w:hAnsi="Noto Sans" w:cs="Noto Sans"/>
          <w:sz w:val="18"/>
          <w:szCs w:val="18"/>
          <w:lang w:val="es-ES_tradnl"/>
        </w:rPr>
      </w:pPr>
    </w:p>
    <w:p w14:paraId="1D54588F" w14:textId="77777777" w:rsidR="00AB5842" w:rsidRPr="000D1649" w:rsidRDefault="00AB5842" w:rsidP="00AB5842">
      <w:pPr>
        <w:jc w:val="both"/>
        <w:rPr>
          <w:rFonts w:ascii="Noto Sans" w:hAnsi="Noto Sans" w:cs="Noto Sans"/>
          <w:sz w:val="18"/>
          <w:szCs w:val="18"/>
          <w:lang w:val="es-ES_tradnl"/>
        </w:rPr>
      </w:pPr>
    </w:p>
    <w:p w14:paraId="47D62E54" w14:textId="77777777" w:rsidR="00AB5842" w:rsidRPr="000D1649" w:rsidRDefault="00AB5842" w:rsidP="00AB5842">
      <w:pPr>
        <w:jc w:val="both"/>
        <w:rPr>
          <w:rFonts w:ascii="Noto Sans" w:hAnsi="Noto Sans" w:cs="Noto Sans"/>
          <w:sz w:val="18"/>
          <w:szCs w:val="18"/>
          <w:lang w:val="es-ES_tradnl"/>
        </w:rPr>
      </w:pPr>
    </w:p>
    <w:p w14:paraId="7EBC382F" w14:textId="642A5BF8" w:rsidR="00AB5842" w:rsidRPr="00372070" w:rsidRDefault="00AB5842" w:rsidP="00616358">
      <w:pPr>
        <w:pStyle w:val="Prrafodelista"/>
        <w:numPr>
          <w:ilvl w:val="0"/>
          <w:numId w:val="48"/>
        </w:numPr>
        <w:contextualSpacing/>
        <w:jc w:val="both"/>
        <w:rPr>
          <w:rFonts w:ascii="Noto Sans" w:hAnsi="Noto Sans" w:cs="Noto Sans"/>
          <w:sz w:val="18"/>
          <w:szCs w:val="18"/>
          <w:lang w:val="es-ES_tradnl"/>
        </w:rPr>
      </w:pPr>
      <w:r w:rsidRPr="00372070">
        <w:rPr>
          <w:rFonts w:ascii="Noto Sans" w:hAnsi="Noto Sans" w:cs="Noto Sans"/>
          <w:sz w:val="18"/>
          <w:szCs w:val="18"/>
          <w:lang w:val="es-ES_tradnl"/>
        </w:rPr>
        <w:t xml:space="preserve">MANIFIESTO BAJO PROTESTA DE DECIR VERDAD QUE CONOZCO EL CONTENIDO DE LA </w:t>
      </w:r>
      <w:r w:rsidRPr="00372070">
        <w:rPr>
          <w:rFonts w:ascii="Noto Sans" w:hAnsi="Noto Sans" w:cs="Noto Sans"/>
          <w:b/>
          <w:bCs/>
          <w:sz w:val="18"/>
          <w:szCs w:val="18"/>
          <w:lang w:val="es-ES_tradnl"/>
        </w:rPr>
        <w:t>LEY DE ADQUISICIONES, ARRENDAMIENTOS Y SERVICIOS DEL SECTOR PÚBLICO</w:t>
      </w:r>
      <w:r w:rsidRPr="00372070">
        <w:rPr>
          <w:rFonts w:ascii="Noto Sans" w:hAnsi="Noto Sans" w:cs="Noto Sans"/>
          <w:sz w:val="18"/>
          <w:szCs w:val="18"/>
          <w:lang w:val="es-ES_tradnl"/>
        </w:rPr>
        <w:t>, SU REGLAMENTO, DE LA PRESENTE CONVOCATORIA, SUS ANEXOS Y LAS MODIFICACIONES DERIVADAS DE LA JUNTA DE ACLARACIONES</w:t>
      </w:r>
    </w:p>
    <w:p w14:paraId="15C463F4" w14:textId="77777777" w:rsidR="00AB5842" w:rsidRPr="000D1649" w:rsidRDefault="00AB5842" w:rsidP="00372070">
      <w:pPr>
        <w:pStyle w:val="Prrafodelista"/>
        <w:jc w:val="both"/>
        <w:rPr>
          <w:rFonts w:ascii="Noto Sans" w:hAnsi="Noto Sans" w:cs="Noto Sans"/>
          <w:sz w:val="18"/>
          <w:szCs w:val="18"/>
          <w:lang w:val="es-ES_tradnl"/>
        </w:rPr>
      </w:pPr>
    </w:p>
    <w:p w14:paraId="2A3B4B4D" w14:textId="52B2C15F" w:rsidR="00AB5842" w:rsidRPr="00372070" w:rsidRDefault="00AB5842" w:rsidP="00616358">
      <w:pPr>
        <w:pStyle w:val="Prrafodelista"/>
        <w:numPr>
          <w:ilvl w:val="0"/>
          <w:numId w:val="48"/>
        </w:numPr>
        <w:contextualSpacing/>
        <w:jc w:val="both"/>
        <w:rPr>
          <w:rFonts w:ascii="Noto Sans" w:hAnsi="Noto Sans" w:cs="Noto Sans"/>
          <w:sz w:val="18"/>
          <w:szCs w:val="18"/>
          <w:lang w:val="es-ES_tradnl"/>
        </w:rPr>
      </w:pPr>
      <w:r w:rsidRPr="00372070">
        <w:rPr>
          <w:rFonts w:ascii="Noto Sans" w:hAnsi="Noto Sans" w:cs="Noto Sans"/>
          <w:sz w:val="18"/>
          <w:szCs w:val="18"/>
          <w:lang w:val="es-ES_tradnl"/>
        </w:rPr>
        <w:t xml:space="preserve">MANIFIESTO BAJO PROTESTA DE DECIR VERDAD QUE LOS PRECIOS QUE SE PRESENTAN EN MI PROPUESTA ECONÓMICA </w:t>
      </w:r>
      <w:r w:rsidRPr="00372070">
        <w:rPr>
          <w:rFonts w:ascii="Noto Sans" w:hAnsi="Noto Sans" w:cs="Noto Sans"/>
          <w:b/>
          <w:bCs/>
          <w:sz w:val="18"/>
          <w:szCs w:val="18"/>
          <w:lang w:val="es-ES_tradnl"/>
        </w:rPr>
        <w:t>NO SE COTIZAN EN CONDICIONES DE PRÁCTICAS DESLEALES</w:t>
      </w:r>
      <w:r w:rsidRPr="00372070">
        <w:rPr>
          <w:rFonts w:ascii="Noto Sans" w:hAnsi="Noto Sans" w:cs="Noto Sans"/>
          <w:sz w:val="18"/>
          <w:szCs w:val="18"/>
          <w:lang w:val="es-ES_tradnl"/>
        </w:rPr>
        <w:t xml:space="preserve"> DE COMERCIO EN SU MODALIDAD DE DISCRIMINACIÓN DE PRECIOS O SUBSIDIOS, DE CONFORMIDAD CON LO PREVISTO REGLAMENTO DE LA LAASSP, </w:t>
      </w:r>
    </w:p>
    <w:p w14:paraId="3FC4A3A3" w14:textId="77777777" w:rsidR="00AB5842" w:rsidRPr="000D1649" w:rsidRDefault="00AB5842" w:rsidP="00AB5842">
      <w:pPr>
        <w:jc w:val="both"/>
        <w:rPr>
          <w:rFonts w:ascii="Noto Sans" w:hAnsi="Noto Sans" w:cs="Noto Sans"/>
          <w:sz w:val="18"/>
          <w:szCs w:val="18"/>
        </w:rPr>
      </w:pPr>
    </w:p>
    <w:p w14:paraId="75C675CF" w14:textId="77777777" w:rsidR="00AB5842" w:rsidRPr="000D1649" w:rsidRDefault="00AB5842" w:rsidP="00AB5842">
      <w:pPr>
        <w:jc w:val="center"/>
        <w:rPr>
          <w:rFonts w:ascii="Noto Sans" w:hAnsi="Noto Sans" w:cs="Noto Sans"/>
          <w:sz w:val="18"/>
          <w:szCs w:val="18"/>
        </w:rPr>
      </w:pPr>
    </w:p>
    <w:p w14:paraId="59A27EFB" w14:textId="77777777" w:rsidR="00AB5842" w:rsidRPr="000D1649" w:rsidRDefault="00AB5842" w:rsidP="00AB5842">
      <w:pPr>
        <w:jc w:val="center"/>
        <w:rPr>
          <w:rFonts w:ascii="Noto Sans" w:hAnsi="Noto Sans" w:cs="Noto Sans"/>
          <w:sz w:val="18"/>
          <w:szCs w:val="18"/>
        </w:rPr>
      </w:pPr>
    </w:p>
    <w:p w14:paraId="49EE5BE5" w14:textId="77777777" w:rsidR="00AB5842" w:rsidRPr="000D1649" w:rsidRDefault="00AB5842" w:rsidP="00AB5842">
      <w:pPr>
        <w:jc w:val="center"/>
        <w:rPr>
          <w:rFonts w:ascii="Noto Sans" w:hAnsi="Noto Sans" w:cs="Noto Sans"/>
          <w:sz w:val="18"/>
          <w:szCs w:val="18"/>
        </w:rPr>
      </w:pPr>
    </w:p>
    <w:p w14:paraId="58482B91" w14:textId="77777777" w:rsidR="00AB5842" w:rsidRPr="000D1649" w:rsidRDefault="00AB5842" w:rsidP="00AB5842">
      <w:pPr>
        <w:jc w:val="center"/>
        <w:rPr>
          <w:rFonts w:ascii="Noto Sans" w:hAnsi="Noto Sans" w:cs="Noto Sans"/>
          <w:sz w:val="18"/>
          <w:szCs w:val="18"/>
        </w:rPr>
      </w:pPr>
      <w:r w:rsidRPr="000D1649">
        <w:rPr>
          <w:rFonts w:ascii="Noto Sans" w:hAnsi="Noto Sans" w:cs="Noto Sans"/>
          <w:sz w:val="18"/>
          <w:szCs w:val="18"/>
        </w:rPr>
        <w:t xml:space="preserve">(NOMBRE Y FIRMA)  </w:t>
      </w:r>
    </w:p>
    <w:p w14:paraId="63BC4F89" w14:textId="77777777" w:rsidR="00AB5842" w:rsidRPr="000D1649" w:rsidRDefault="00AB5842" w:rsidP="00AB5842">
      <w:pPr>
        <w:jc w:val="center"/>
        <w:rPr>
          <w:rFonts w:ascii="Noto Sans" w:hAnsi="Noto Sans" w:cs="Noto Sans"/>
          <w:sz w:val="18"/>
          <w:szCs w:val="18"/>
        </w:rPr>
      </w:pPr>
      <w:r w:rsidRPr="000D1649">
        <w:rPr>
          <w:rFonts w:ascii="Noto Sans" w:hAnsi="Noto Sans" w:cs="Noto Sans"/>
          <w:sz w:val="18"/>
          <w:szCs w:val="18"/>
        </w:rPr>
        <w:t>(DEL REPRESENTANTE LEGAL).</w:t>
      </w:r>
    </w:p>
    <w:p w14:paraId="4A443042" w14:textId="77777777" w:rsidR="00AB5842" w:rsidRPr="000D1649" w:rsidRDefault="00AB5842" w:rsidP="00AB5842">
      <w:pPr>
        <w:suppressAutoHyphens w:val="0"/>
        <w:rPr>
          <w:rFonts w:ascii="Noto Sans" w:hAnsi="Noto Sans" w:cs="Noto Sans"/>
          <w:sz w:val="18"/>
          <w:szCs w:val="18"/>
        </w:rPr>
      </w:pPr>
      <w:r w:rsidRPr="000D1649">
        <w:rPr>
          <w:rFonts w:ascii="Noto Sans" w:hAnsi="Noto Sans" w:cs="Noto Sans"/>
          <w:sz w:val="18"/>
          <w:szCs w:val="18"/>
        </w:rPr>
        <w:br w:type="page"/>
      </w:r>
    </w:p>
    <w:p w14:paraId="7DE878EE" w14:textId="77777777" w:rsidR="003B6CE1" w:rsidRPr="000D1649" w:rsidRDefault="003B6CE1" w:rsidP="003B6CE1">
      <w:pPr>
        <w:suppressAutoHyphens w:val="0"/>
        <w:rPr>
          <w:rFonts w:ascii="Noto Sans" w:hAnsi="Noto Sans" w:cs="Noto Sans"/>
          <w:b/>
          <w:sz w:val="18"/>
          <w:szCs w:val="18"/>
        </w:rPr>
      </w:pPr>
    </w:p>
    <w:p w14:paraId="5A743D91" w14:textId="77777777" w:rsidR="003B6CE1" w:rsidRPr="000D1649" w:rsidRDefault="003B6CE1" w:rsidP="003B6CE1">
      <w:pPr>
        <w:jc w:val="center"/>
        <w:rPr>
          <w:rFonts w:ascii="Noto Sans" w:hAnsi="Noto Sans" w:cs="Noto Sans"/>
          <w:b/>
          <w:sz w:val="18"/>
          <w:szCs w:val="18"/>
        </w:rPr>
      </w:pPr>
    </w:p>
    <w:p w14:paraId="386ACE4D" w14:textId="14BADEA1" w:rsidR="003B6CE1" w:rsidRPr="000D1649" w:rsidRDefault="003B6CE1" w:rsidP="003B6CE1">
      <w:pPr>
        <w:jc w:val="center"/>
        <w:rPr>
          <w:rFonts w:ascii="Noto Sans" w:hAnsi="Noto Sans" w:cs="Noto Sans"/>
          <w:b/>
          <w:sz w:val="18"/>
          <w:szCs w:val="18"/>
        </w:rPr>
      </w:pPr>
      <w:r w:rsidRPr="000D1649">
        <w:rPr>
          <w:rFonts w:ascii="Noto Sans" w:hAnsi="Noto Sans" w:cs="Noto Sans"/>
          <w:b/>
          <w:sz w:val="18"/>
          <w:szCs w:val="18"/>
        </w:rPr>
        <w:t>ANEXO NÚMERO 19 (DIECINUEVE)</w:t>
      </w:r>
    </w:p>
    <w:p w14:paraId="747925A7" w14:textId="77777777" w:rsidR="003B6CE1" w:rsidRPr="000D1649" w:rsidRDefault="003B6CE1" w:rsidP="003B6CE1">
      <w:pPr>
        <w:jc w:val="center"/>
        <w:rPr>
          <w:rFonts w:ascii="Noto Sans" w:hAnsi="Noto Sans" w:cs="Noto Sans"/>
          <w:b/>
          <w:sz w:val="18"/>
          <w:szCs w:val="18"/>
        </w:rPr>
      </w:pPr>
    </w:p>
    <w:p w14:paraId="66A67505" w14:textId="77777777" w:rsidR="003B6CE1" w:rsidRPr="000D1649" w:rsidRDefault="003B6CE1" w:rsidP="003B6CE1">
      <w:pPr>
        <w:rPr>
          <w:rFonts w:ascii="Noto Sans" w:hAnsi="Noto Sans" w:cs="Noto Sans"/>
          <w:b/>
          <w:sz w:val="18"/>
          <w:szCs w:val="18"/>
        </w:rPr>
      </w:pPr>
    </w:p>
    <w:p w14:paraId="1AE43CAD" w14:textId="77777777" w:rsidR="003B6CE1" w:rsidRPr="000D1649" w:rsidRDefault="003B6CE1" w:rsidP="003B6CE1">
      <w:pPr>
        <w:rPr>
          <w:rFonts w:ascii="Noto Sans" w:hAnsi="Noto Sans" w:cs="Noto Sans"/>
          <w:b/>
          <w:sz w:val="18"/>
          <w:szCs w:val="18"/>
        </w:rPr>
      </w:pPr>
    </w:p>
    <w:p w14:paraId="40F875FD" w14:textId="77777777" w:rsidR="003B6CE1" w:rsidRPr="000D1649" w:rsidRDefault="003B6CE1" w:rsidP="003B6CE1">
      <w:pPr>
        <w:rPr>
          <w:rFonts w:ascii="Noto Sans" w:hAnsi="Noto Sans" w:cs="Noto Sans"/>
          <w:b/>
          <w:sz w:val="18"/>
          <w:szCs w:val="18"/>
        </w:rPr>
      </w:pPr>
    </w:p>
    <w:p w14:paraId="16D34D25" w14:textId="74A77DA9" w:rsidR="003B6CE1" w:rsidRPr="000D1649" w:rsidRDefault="003B6CE1" w:rsidP="003B6CE1">
      <w:pPr>
        <w:rPr>
          <w:rFonts w:ascii="Noto Sans" w:hAnsi="Noto Sans" w:cs="Noto Sans"/>
          <w:sz w:val="18"/>
          <w:szCs w:val="18"/>
          <w:u w:val="single"/>
        </w:rPr>
      </w:pPr>
      <w:r w:rsidRPr="000D1649">
        <w:rPr>
          <w:rFonts w:ascii="Noto Sans" w:hAnsi="Noto Sans" w:cs="Noto Sans"/>
          <w:sz w:val="18"/>
          <w:szCs w:val="18"/>
          <w:u w:val="single"/>
        </w:rPr>
        <w:t>_______</w:t>
      </w:r>
      <w:proofErr w:type="gramStart"/>
      <w:r w:rsidRPr="000D1649">
        <w:rPr>
          <w:rFonts w:ascii="Noto Sans" w:hAnsi="Noto Sans" w:cs="Noto Sans"/>
          <w:sz w:val="18"/>
          <w:szCs w:val="18"/>
          <w:u w:val="single"/>
        </w:rPr>
        <w:t>_(</w:t>
      </w:r>
      <w:proofErr w:type="gramEnd"/>
      <w:r w:rsidRPr="000D1649">
        <w:rPr>
          <w:rFonts w:ascii="Noto Sans" w:hAnsi="Noto Sans" w:cs="Noto Sans"/>
          <w:sz w:val="18"/>
          <w:szCs w:val="18"/>
          <w:u w:val="single"/>
        </w:rPr>
        <w:t>nombre)             ,</w:t>
      </w:r>
      <w:r w:rsidRPr="000D1649">
        <w:rPr>
          <w:rFonts w:ascii="Noto Sans" w:hAnsi="Noto Sans" w:cs="Noto Sans"/>
          <w:sz w:val="18"/>
          <w:szCs w:val="18"/>
        </w:rPr>
        <w:t xml:space="preserve"> manifiesto bajo protesta a decir verdad, que los datos aquí asentados son ciertos, así como que cuento con </w:t>
      </w:r>
      <w:r w:rsidRPr="000D1649">
        <w:rPr>
          <w:rFonts w:ascii="Noto Sans" w:hAnsi="Noto Sans" w:cs="Noto Sans"/>
          <w:b/>
          <w:bCs/>
          <w:sz w:val="18"/>
          <w:szCs w:val="18"/>
        </w:rPr>
        <w:t>facultades suficientes</w:t>
      </w:r>
      <w:r w:rsidRPr="000D1649">
        <w:rPr>
          <w:rFonts w:ascii="Noto Sans" w:hAnsi="Noto Sans" w:cs="Noto Sans"/>
          <w:sz w:val="18"/>
          <w:szCs w:val="18"/>
        </w:rPr>
        <w:t xml:space="preserve"> para intervenir en el acto de presentación y apertura de proposiciones, para comprometerse por mi o por mi representada en la presente Licitación </w:t>
      </w:r>
      <w:proofErr w:type="spellStart"/>
      <w:r w:rsidRPr="000D1649">
        <w:rPr>
          <w:rFonts w:ascii="Noto Sans" w:hAnsi="Noto Sans" w:cs="Noto Sans"/>
          <w:sz w:val="18"/>
          <w:szCs w:val="18"/>
        </w:rPr>
        <w:t>Publica</w:t>
      </w:r>
      <w:proofErr w:type="spellEnd"/>
      <w:r w:rsidRPr="000D1649">
        <w:rPr>
          <w:rFonts w:ascii="Noto Sans" w:hAnsi="Noto Sans" w:cs="Noto Sans"/>
          <w:sz w:val="18"/>
          <w:szCs w:val="18"/>
        </w:rPr>
        <w:t xml:space="preserve"> Nacional No. _________, a nombre y representación de: </w:t>
      </w:r>
      <w:r w:rsidRPr="000D1649">
        <w:rPr>
          <w:rFonts w:ascii="Noto Sans" w:hAnsi="Noto Sans" w:cs="Noto Sans"/>
          <w:sz w:val="18"/>
          <w:szCs w:val="18"/>
          <w:u w:val="single"/>
        </w:rPr>
        <w:t>__</w:t>
      </w:r>
      <w:proofErr w:type="gramStart"/>
      <w:r w:rsidRPr="000D1649">
        <w:rPr>
          <w:rFonts w:ascii="Noto Sans" w:hAnsi="Noto Sans" w:cs="Noto Sans"/>
          <w:sz w:val="18"/>
          <w:szCs w:val="18"/>
          <w:u w:val="single"/>
        </w:rPr>
        <w:t>_(</w:t>
      </w:r>
      <w:proofErr w:type="gramEnd"/>
      <w:r w:rsidRPr="000D1649">
        <w:rPr>
          <w:rFonts w:ascii="Noto Sans" w:hAnsi="Noto Sans" w:cs="Noto Sans"/>
          <w:sz w:val="18"/>
          <w:szCs w:val="18"/>
          <w:u w:val="single"/>
        </w:rPr>
        <w:t>persona física o moral)___.</w:t>
      </w:r>
    </w:p>
    <w:p w14:paraId="43433CF0" w14:textId="77777777" w:rsidR="003B6CE1" w:rsidRPr="000D1649" w:rsidRDefault="003B6CE1" w:rsidP="003B6CE1">
      <w:pPr>
        <w:rPr>
          <w:rFonts w:ascii="Noto Sans" w:hAnsi="Noto Sans" w:cs="Noto Sans"/>
          <w:sz w:val="18"/>
          <w:szCs w:val="18"/>
        </w:rPr>
      </w:pPr>
    </w:p>
    <w:p w14:paraId="05859B62" w14:textId="77777777" w:rsidR="003B6CE1" w:rsidRPr="000D1649" w:rsidRDefault="003B6CE1" w:rsidP="003B6CE1">
      <w:pPr>
        <w:rPr>
          <w:rFonts w:ascii="Noto Sans" w:hAnsi="Noto Sans" w:cs="Noto Sans"/>
          <w:sz w:val="18"/>
          <w:szCs w:val="18"/>
        </w:rPr>
      </w:pPr>
    </w:p>
    <w:p w14:paraId="71A6AA0F" w14:textId="77777777" w:rsidR="003B6CE1" w:rsidRPr="000D1649" w:rsidRDefault="003B6CE1" w:rsidP="003B6CE1">
      <w:pPr>
        <w:rPr>
          <w:rFonts w:ascii="Noto Sans" w:hAnsi="Noto Sans" w:cs="Noto Sans"/>
          <w:sz w:val="18"/>
          <w:szCs w:val="18"/>
        </w:rPr>
      </w:pPr>
    </w:p>
    <w:p w14:paraId="21D6E8C7" w14:textId="77777777" w:rsidR="003B6CE1" w:rsidRPr="000D1649" w:rsidRDefault="003B6CE1" w:rsidP="003B6CE1">
      <w:pPr>
        <w:rPr>
          <w:rFonts w:ascii="Noto Sans" w:hAnsi="Noto Sans" w:cs="Noto Sans"/>
          <w:sz w:val="18"/>
          <w:szCs w:val="18"/>
        </w:rPr>
      </w:pPr>
    </w:p>
    <w:p w14:paraId="4CACE05A" w14:textId="77777777" w:rsidR="003B6CE1" w:rsidRPr="000D1649" w:rsidRDefault="003B6CE1" w:rsidP="003B6CE1">
      <w:pPr>
        <w:rPr>
          <w:rFonts w:ascii="Noto Sans" w:hAnsi="Noto Sans" w:cs="Noto Sans"/>
          <w:sz w:val="18"/>
          <w:szCs w:val="18"/>
        </w:rPr>
      </w:pPr>
    </w:p>
    <w:p w14:paraId="1F27B02B" w14:textId="77777777" w:rsidR="003B6CE1" w:rsidRPr="000D1649" w:rsidRDefault="003B6CE1" w:rsidP="003B6CE1">
      <w:pPr>
        <w:rPr>
          <w:rFonts w:ascii="Noto Sans" w:hAnsi="Noto Sans" w:cs="Noto Sans"/>
          <w:sz w:val="18"/>
          <w:szCs w:val="18"/>
        </w:rPr>
      </w:pPr>
    </w:p>
    <w:p w14:paraId="509E226F" w14:textId="77777777" w:rsidR="003B6CE1" w:rsidRPr="000D1649" w:rsidRDefault="003B6CE1" w:rsidP="003B6CE1">
      <w:pPr>
        <w:rPr>
          <w:rFonts w:ascii="Noto Sans" w:hAnsi="Noto Sans" w:cs="Noto Sans"/>
          <w:sz w:val="18"/>
          <w:szCs w:val="18"/>
        </w:rPr>
      </w:pPr>
    </w:p>
    <w:p w14:paraId="5D9BDABB" w14:textId="77777777" w:rsidR="003B6CE1" w:rsidRPr="000D1649" w:rsidRDefault="003B6CE1" w:rsidP="003B6CE1">
      <w:pPr>
        <w:jc w:val="center"/>
        <w:rPr>
          <w:rFonts w:ascii="Noto Sans" w:hAnsi="Noto Sans" w:cs="Noto Sans"/>
          <w:sz w:val="18"/>
          <w:szCs w:val="18"/>
        </w:rPr>
      </w:pPr>
      <w:r w:rsidRPr="000D1649">
        <w:rPr>
          <w:rFonts w:ascii="Noto Sans" w:hAnsi="Noto Sans" w:cs="Noto Sans"/>
          <w:sz w:val="18"/>
          <w:szCs w:val="18"/>
        </w:rPr>
        <w:t>(Lugar y fecha)</w:t>
      </w:r>
    </w:p>
    <w:p w14:paraId="3F23330B" w14:textId="77777777" w:rsidR="003B6CE1" w:rsidRPr="000D1649" w:rsidRDefault="003B6CE1" w:rsidP="003B6CE1">
      <w:pPr>
        <w:jc w:val="center"/>
        <w:rPr>
          <w:rFonts w:ascii="Noto Sans" w:hAnsi="Noto Sans" w:cs="Noto Sans"/>
          <w:sz w:val="18"/>
          <w:szCs w:val="18"/>
        </w:rPr>
      </w:pPr>
    </w:p>
    <w:p w14:paraId="4469F12E" w14:textId="77777777" w:rsidR="003B6CE1" w:rsidRPr="000D1649" w:rsidRDefault="003B6CE1" w:rsidP="003B6CE1">
      <w:pPr>
        <w:jc w:val="center"/>
        <w:rPr>
          <w:rFonts w:ascii="Noto Sans" w:hAnsi="Noto Sans" w:cs="Noto Sans"/>
          <w:sz w:val="18"/>
          <w:szCs w:val="18"/>
        </w:rPr>
      </w:pPr>
    </w:p>
    <w:p w14:paraId="2F5656CA" w14:textId="77777777" w:rsidR="003B6CE1" w:rsidRPr="000D1649" w:rsidRDefault="003B6CE1" w:rsidP="003B6CE1">
      <w:pPr>
        <w:jc w:val="center"/>
        <w:rPr>
          <w:rFonts w:ascii="Noto Sans" w:hAnsi="Noto Sans" w:cs="Noto Sans"/>
          <w:sz w:val="18"/>
          <w:szCs w:val="18"/>
        </w:rPr>
      </w:pPr>
      <w:r w:rsidRPr="000D1649">
        <w:rPr>
          <w:rFonts w:ascii="Noto Sans" w:hAnsi="Noto Sans" w:cs="Noto Sans"/>
          <w:sz w:val="18"/>
          <w:szCs w:val="18"/>
        </w:rPr>
        <w:t>________________________________________</w:t>
      </w:r>
    </w:p>
    <w:p w14:paraId="1E4C5E7F" w14:textId="77777777" w:rsidR="003B6CE1" w:rsidRPr="000D1649" w:rsidRDefault="003B6CE1" w:rsidP="003B6CE1">
      <w:pPr>
        <w:jc w:val="center"/>
        <w:rPr>
          <w:rFonts w:ascii="Noto Sans" w:hAnsi="Noto Sans" w:cs="Noto Sans"/>
          <w:sz w:val="18"/>
          <w:szCs w:val="18"/>
        </w:rPr>
      </w:pPr>
      <w:r w:rsidRPr="000D1649">
        <w:rPr>
          <w:rFonts w:ascii="Noto Sans" w:hAnsi="Noto Sans" w:cs="Noto Sans"/>
          <w:sz w:val="18"/>
          <w:szCs w:val="18"/>
        </w:rPr>
        <w:t>Protesto lo necesario</w:t>
      </w:r>
    </w:p>
    <w:p w14:paraId="72D2032D" w14:textId="77777777" w:rsidR="003B6CE1" w:rsidRPr="000D1649" w:rsidRDefault="003B6CE1" w:rsidP="003B6CE1">
      <w:pPr>
        <w:jc w:val="center"/>
        <w:rPr>
          <w:rFonts w:ascii="Noto Sans" w:hAnsi="Noto Sans" w:cs="Noto Sans"/>
          <w:sz w:val="18"/>
          <w:szCs w:val="18"/>
        </w:rPr>
      </w:pPr>
      <w:r w:rsidRPr="000D1649">
        <w:rPr>
          <w:rFonts w:ascii="Noto Sans" w:hAnsi="Noto Sans" w:cs="Noto Sans"/>
          <w:sz w:val="18"/>
          <w:szCs w:val="18"/>
        </w:rPr>
        <w:t>(Nombre y firma)</w:t>
      </w:r>
    </w:p>
    <w:p w14:paraId="28CBB4C4" w14:textId="26CA6011" w:rsidR="003B6CE1" w:rsidRPr="000D1649" w:rsidRDefault="003B6CE1" w:rsidP="003B6CE1">
      <w:pPr>
        <w:tabs>
          <w:tab w:val="left" w:pos="720"/>
        </w:tabs>
        <w:jc w:val="center"/>
        <w:rPr>
          <w:rFonts w:ascii="Noto Sans" w:hAnsi="Noto Sans" w:cs="Noto Sans"/>
          <w:b/>
          <w:bCs/>
          <w:sz w:val="18"/>
          <w:szCs w:val="18"/>
        </w:rPr>
      </w:pPr>
      <w:r w:rsidRPr="000D1649">
        <w:rPr>
          <w:rFonts w:ascii="Noto Sans" w:hAnsi="Noto Sans" w:cs="Noto Sans"/>
          <w:sz w:val="18"/>
          <w:szCs w:val="18"/>
        </w:rPr>
        <w:br w:type="page"/>
      </w:r>
      <w:r w:rsidRPr="000D1649">
        <w:rPr>
          <w:rFonts w:ascii="Noto Sans" w:hAnsi="Noto Sans" w:cs="Noto Sans"/>
          <w:b/>
          <w:bCs/>
          <w:sz w:val="18"/>
          <w:szCs w:val="18"/>
        </w:rPr>
        <w:lastRenderedPageBreak/>
        <w:t>ANEXO NUMERO 20 (VEINTE)</w:t>
      </w:r>
    </w:p>
    <w:p w14:paraId="29E282D2" w14:textId="77777777" w:rsidR="003B6CE1" w:rsidRPr="003B6CE1" w:rsidRDefault="003B6CE1" w:rsidP="003B6CE1">
      <w:pPr>
        <w:tabs>
          <w:tab w:val="left" w:pos="720"/>
        </w:tabs>
        <w:jc w:val="center"/>
        <w:rPr>
          <w:rFonts w:ascii="Noto Sans" w:hAnsi="Noto Sans" w:cs="Noto Sans"/>
          <w:b/>
          <w:bCs/>
          <w:sz w:val="18"/>
          <w:szCs w:val="18"/>
        </w:rPr>
      </w:pPr>
    </w:p>
    <w:p w14:paraId="71C16DEE" w14:textId="194C40D8" w:rsidR="003B6CE1" w:rsidRPr="003B6CE1" w:rsidRDefault="003B6CE1" w:rsidP="0072024F">
      <w:pPr>
        <w:jc w:val="center"/>
        <w:rPr>
          <w:rFonts w:ascii="Noto Sans" w:hAnsi="Noto Sans" w:cs="Noto Sans"/>
          <w:b/>
          <w:sz w:val="18"/>
          <w:szCs w:val="18"/>
        </w:rPr>
      </w:pPr>
      <w:r w:rsidRPr="003B6CE1">
        <w:rPr>
          <w:rFonts w:ascii="Noto Sans" w:hAnsi="Noto Sans" w:cs="Noto Sans"/>
          <w:b/>
          <w:sz w:val="18"/>
          <w:szCs w:val="18"/>
        </w:rPr>
        <w:t xml:space="preserve">(PAPEL MEMBRETADO DE LA EMPRESA O </w:t>
      </w:r>
      <w:r w:rsidR="0072024F">
        <w:rPr>
          <w:rFonts w:ascii="Noto Sans" w:hAnsi="Noto Sans" w:cs="Noto Sans"/>
          <w:b/>
          <w:sz w:val="18"/>
          <w:szCs w:val="18"/>
        </w:rPr>
        <w:t>LICITANTE</w:t>
      </w:r>
      <w:r w:rsidRPr="003B6CE1">
        <w:rPr>
          <w:rFonts w:ascii="Noto Sans" w:hAnsi="Noto Sans" w:cs="Noto Sans"/>
          <w:b/>
          <w:sz w:val="18"/>
          <w:szCs w:val="18"/>
        </w:rPr>
        <w:t>)</w:t>
      </w:r>
    </w:p>
    <w:p w14:paraId="24A333C8" w14:textId="77777777" w:rsidR="003B6CE1" w:rsidRPr="003B6CE1" w:rsidRDefault="003B6CE1" w:rsidP="003B6CE1">
      <w:pPr>
        <w:jc w:val="both"/>
        <w:rPr>
          <w:rFonts w:ascii="Noto Sans" w:hAnsi="Noto Sans" w:cs="Noto Sans"/>
          <w:b/>
          <w:sz w:val="18"/>
          <w:szCs w:val="18"/>
        </w:rPr>
      </w:pPr>
    </w:p>
    <w:p w14:paraId="24063DEC" w14:textId="77777777" w:rsidR="003B6CE1" w:rsidRPr="003B6CE1" w:rsidRDefault="003B6CE1" w:rsidP="003B6CE1">
      <w:pPr>
        <w:jc w:val="both"/>
        <w:rPr>
          <w:rFonts w:ascii="Noto Sans" w:hAnsi="Noto Sans" w:cs="Noto Sans"/>
          <w:b/>
          <w:sz w:val="18"/>
          <w:szCs w:val="18"/>
        </w:rPr>
      </w:pPr>
    </w:p>
    <w:p w14:paraId="1E825E67" w14:textId="77777777" w:rsidR="003B6CE1" w:rsidRPr="003B6CE1" w:rsidRDefault="003B6CE1" w:rsidP="003B6CE1">
      <w:pPr>
        <w:jc w:val="both"/>
        <w:rPr>
          <w:rFonts w:ascii="Noto Sans" w:hAnsi="Noto Sans" w:cs="Noto Sans"/>
          <w:b/>
          <w:sz w:val="18"/>
          <w:szCs w:val="18"/>
        </w:rPr>
      </w:pPr>
    </w:p>
    <w:p w14:paraId="0A6C5CD4" w14:textId="77777777" w:rsidR="003B6CE1" w:rsidRPr="003B6CE1" w:rsidRDefault="003B6CE1" w:rsidP="003B6CE1">
      <w:pPr>
        <w:jc w:val="right"/>
        <w:rPr>
          <w:rFonts w:ascii="Noto Sans" w:hAnsi="Noto Sans" w:cs="Noto Sans"/>
          <w:sz w:val="18"/>
          <w:szCs w:val="18"/>
        </w:rPr>
      </w:pPr>
      <w:r w:rsidRPr="003B6CE1">
        <w:rPr>
          <w:rFonts w:ascii="Noto Sans" w:hAnsi="Noto Sans" w:cs="Noto Sans"/>
          <w:sz w:val="18"/>
          <w:szCs w:val="18"/>
        </w:rPr>
        <w:t>LUGAR Y FECHA</w:t>
      </w:r>
    </w:p>
    <w:p w14:paraId="7A31E876" w14:textId="77777777" w:rsidR="003B6CE1" w:rsidRPr="003B6CE1" w:rsidRDefault="003B6CE1" w:rsidP="003B6CE1">
      <w:pPr>
        <w:keepNext/>
        <w:keepLines/>
        <w:jc w:val="both"/>
        <w:rPr>
          <w:rFonts w:ascii="Noto Sans" w:hAnsi="Noto Sans" w:cs="Noto Sans"/>
          <w:b/>
          <w:sz w:val="18"/>
          <w:szCs w:val="18"/>
        </w:rPr>
      </w:pPr>
      <w:r w:rsidRPr="003B6CE1">
        <w:rPr>
          <w:rFonts w:ascii="Noto Sans" w:hAnsi="Noto Sans" w:cs="Noto Sans"/>
          <w:b/>
          <w:sz w:val="18"/>
          <w:szCs w:val="18"/>
        </w:rPr>
        <w:t>INSTITUTO MEXICANO DEL SEGURO SOCIAL</w:t>
      </w:r>
    </w:p>
    <w:p w14:paraId="67AFE097" w14:textId="77777777" w:rsidR="003B6CE1" w:rsidRPr="003B6CE1" w:rsidRDefault="003B6CE1" w:rsidP="003B6CE1">
      <w:pPr>
        <w:keepNext/>
        <w:keepLines/>
        <w:jc w:val="both"/>
        <w:rPr>
          <w:rFonts w:ascii="Noto Sans" w:hAnsi="Noto Sans" w:cs="Noto Sans"/>
          <w:b/>
          <w:sz w:val="18"/>
          <w:szCs w:val="18"/>
          <w:lang w:val="es-MX"/>
        </w:rPr>
      </w:pPr>
      <w:r w:rsidRPr="003B6CE1">
        <w:rPr>
          <w:rFonts w:ascii="Noto Sans" w:hAnsi="Noto Sans" w:cs="Noto Sans"/>
          <w:b/>
          <w:sz w:val="18"/>
          <w:szCs w:val="18"/>
          <w:lang w:val="es-MX"/>
        </w:rPr>
        <w:t>ÓRGANO DE OPERACIÓN ADMINISTRATIVA</w:t>
      </w:r>
    </w:p>
    <w:p w14:paraId="6147E615" w14:textId="77777777" w:rsidR="003B6CE1" w:rsidRPr="003B6CE1" w:rsidRDefault="003B6CE1" w:rsidP="003B6CE1">
      <w:pPr>
        <w:keepNext/>
        <w:keepLines/>
        <w:jc w:val="both"/>
        <w:rPr>
          <w:rFonts w:ascii="Noto Sans" w:hAnsi="Noto Sans" w:cs="Noto Sans"/>
          <w:b/>
          <w:sz w:val="18"/>
          <w:szCs w:val="18"/>
          <w:lang w:val="es-MX"/>
        </w:rPr>
      </w:pPr>
      <w:r w:rsidRPr="003B6CE1">
        <w:rPr>
          <w:rFonts w:ascii="Noto Sans" w:hAnsi="Noto Sans" w:cs="Noto Sans"/>
          <w:b/>
          <w:sz w:val="18"/>
          <w:szCs w:val="18"/>
          <w:lang w:val="es-MX"/>
        </w:rPr>
        <w:t>DESCONCENTRADA ESTATAL JALISCO</w:t>
      </w:r>
    </w:p>
    <w:p w14:paraId="1E529CAE" w14:textId="77777777" w:rsidR="003B6CE1" w:rsidRPr="003B6CE1" w:rsidRDefault="003B6CE1" w:rsidP="003B6CE1">
      <w:pPr>
        <w:keepNext/>
        <w:keepLines/>
        <w:jc w:val="both"/>
        <w:rPr>
          <w:rFonts w:ascii="Noto Sans" w:hAnsi="Noto Sans" w:cs="Noto Sans"/>
          <w:b/>
          <w:sz w:val="18"/>
          <w:szCs w:val="18"/>
        </w:rPr>
      </w:pPr>
      <w:r w:rsidRPr="003B6CE1">
        <w:rPr>
          <w:rFonts w:ascii="Noto Sans" w:hAnsi="Noto Sans" w:cs="Noto Sans"/>
          <w:b/>
          <w:sz w:val="18"/>
          <w:szCs w:val="18"/>
        </w:rPr>
        <w:t>JEFATURA DE SERVICIOS ADMINISTRATIVOS</w:t>
      </w:r>
    </w:p>
    <w:p w14:paraId="62518C03" w14:textId="77777777" w:rsidR="003B6CE1" w:rsidRPr="003B6CE1" w:rsidRDefault="003B6CE1" w:rsidP="003B6CE1">
      <w:pPr>
        <w:keepNext/>
        <w:keepLines/>
        <w:jc w:val="both"/>
        <w:rPr>
          <w:rFonts w:ascii="Noto Sans" w:hAnsi="Noto Sans" w:cs="Noto Sans"/>
          <w:b/>
          <w:sz w:val="18"/>
          <w:szCs w:val="18"/>
        </w:rPr>
      </w:pPr>
      <w:r w:rsidRPr="003B6CE1">
        <w:rPr>
          <w:rFonts w:ascii="Noto Sans" w:hAnsi="Noto Sans" w:cs="Noto Sans"/>
          <w:b/>
          <w:sz w:val="18"/>
          <w:szCs w:val="18"/>
        </w:rPr>
        <w:t>COORDINACIÓN DE ABASTECIMIENTO Y EQUIPAMIENTO.</w:t>
      </w:r>
    </w:p>
    <w:p w14:paraId="6D752FE5" w14:textId="77777777" w:rsidR="003B6CE1" w:rsidRPr="003B6CE1" w:rsidRDefault="003B6CE1" w:rsidP="003B6CE1">
      <w:pPr>
        <w:keepNext/>
        <w:keepLines/>
        <w:jc w:val="both"/>
        <w:rPr>
          <w:rFonts w:ascii="Noto Sans" w:hAnsi="Noto Sans" w:cs="Noto Sans"/>
          <w:b/>
          <w:sz w:val="18"/>
          <w:szCs w:val="18"/>
        </w:rPr>
      </w:pPr>
    </w:p>
    <w:p w14:paraId="43BB581B" w14:textId="77777777" w:rsidR="003B6CE1" w:rsidRPr="003B6CE1" w:rsidRDefault="003B6CE1" w:rsidP="003B6CE1">
      <w:pPr>
        <w:keepNext/>
        <w:keepLines/>
        <w:jc w:val="both"/>
        <w:rPr>
          <w:rFonts w:ascii="Noto Sans" w:hAnsi="Noto Sans" w:cs="Noto Sans"/>
          <w:b/>
          <w:sz w:val="18"/>
          <w:szCs w:val="18"/>
        </w:rPr>
      </w:pPr>
      <w:r w:rsidRPr="003B6CE1">
        <w:rPr>
          <w:rFonts w:ascii="Noto Sans" w:hAnsi="Noto Sans" w:cs="Noto Sans"/>
          <w:b/>
          <w:sz w:val="18"/>
          <w:szCs w:val="18"/>
        </w:rPr>
        <w:t>PRESENTE:</w:t>
      </w:r>
    </w:p>
    <w:p w14:paraId="052FDDA7" w14:textId="77777777" w:rsidR="003B6CE1" w:rsidRPr="003B6CE1" w:rsidRDefault="003B6CE1" w:rsidP="003B6CE1">
      <w:pPr>
        <w:keepNext/>
        <w:keepLines/>
        <w:jc w:val="both"/>
        <w:rPr>
          <w:rFonts w:ascii="Noto Sans" w:hAnsi="Noto Sans" w:cs="Noto Sans"/>
          <w:b/>
          <w:sz w:val="18"/>
          <w:szCs w:val="18"/>
        </w:rPr>
      </w:pPr>
    </w:p>
    <w:p w14:paraId="1856FAFB" w14:textId="77777777" w:rsidR="003B6CE1" w:rsidRPr="003B6CE1" w:rsidRDefault="003B6CE1" w:rsidP="003B6CE1">
      <w:pPr>
        <w:keepNext/>
        <w:keepLines/>
        <w:jc w:val="both"/>
        <w:rPr>
          <w:rFonts w:ascii="Noto Sans" w:hAnsi="Noto Sans" w:cs="Noto Sans"/>
          <w:b/>
          <w:sz w:val="18"/>
          <w:szCs w:val="18"/>
        </w:rPr>
      </w:pPr>
    </w:p>
    <w:p w14:paraId="5BE72235" w14:textId="77777777" w:rsidR="003B6CE1" w:rsidRPr="003B6CE1" w:rsidRDefault="003B6CE1" w:rsidP="003B6CE1">
      <w:pPr>
        <w:keepNext/>
        <w:keepLines/>
        <w:jc w:val="both"/>
        <w:rPr>
          <w:rFonts w:ascii="Noto Sans" w:hAnsi="Noto Sans" w:cs="Noto Sans"/>
          <w:b/>
          <w:sz w:val="18"/>
          <w:szCs w:val="18"/>
        </w:rPr>
      </w:pPr>
    </w:p>
    <w:p w14:paraId="4D183FD8" w14:textId="77777777" w:rsidR="003B6CE1" w:rsidRPr="003B6CE1" w:rsidRDefault="003B6CE1" w:rsidP="003B6CE1">
      <w:pPr>
        <w:keepNext/>
        <w:keepLines/>
        <w:jc w:val="both"/>
        <w:rPr>
          <w:rFonts w:ascii="Noto Sans" w:hAnsi="Noto Sans" w:cs="Noto Sans"/>
          <w:b/>
          <w:sz w:val="18"/>
          <w:szCs w:val="18"/>
        </w:rPr>
      </w:pPr>
    </w:p>
    <w:p w14:paraId="36560D39" w14:textId="77777777" w:rsidR="003B6CE1" w:rsidRPr="003B6CE1" w:rsidRDefault="003B6CE1" w:rsidP="003B6CE1">
      <w:pPr>
        <w:jc w:val="both"/>
        <w:rPr>
          <w:rFonts w:ascii="Noto Sans" w:hAnsi="Noto Sans" w:cs="Noto Sans"/>
          <w:sz w:val="18"/>
          <w:szCs w:val="18"/>
        </w:rPr>
      </w:pPr>
    </w:p>
    <w:p w14:paraId="1E460FB0" w14:textId="77777777" w:rsidR="003B6CE1" w:rsidRPr="003B6CE1" w:rsidRDefault="003B6CE1" w:rsidP="003B6CE1">
      <w:pPr>
        <w:jc w:val="both"/>
        <w:rPr>
          <w:rFonts w:ascii="Noto Sans" w:hAnsi="Noto Sans" w:cs="Noto Sans"/>
          <w:sz w:val="18"/>
          <w:szCs w:val="18"/>
        </w:rPr>
      </w:pPr>
      <w:r w:rsidRPr="003B6CE1">
        <w:rPr>
          <w:rFonts w:ascii="Noto Sans" w:hAnsi="Noto Sans" w:cs="Noto Sans"/>
          <w:sz w:val="18"/>
          <w:szCs w:val="18"/>
          <w:u w:val="single"/>
        </w:rPr>
        <w:t xml:space="preserve">(_______________NOMBRE____________) </w:t>
      </w:r>
      <w:r w:rsidRPr="003B6CE1">
        <w:rPr>
          <w:rFonts w:ascii="Noto Sans" w:hAnsi="Noto Sans" w:cs="Noto Sans"/>
          <w:sz w:val="18"/>
          <w:szCs w:val="18"/>
        </w:rPr>
        <w:t>BAJO PROTESTA DE DECIR VERDAD, EN MI CARÁCTER DE REPRESENTANTE LEGAL DE LA EMPRESA ______________________________, DECLARO LO SIGUIENTE:</w:t>
      </w:r>
    </w:p>
    <w:p w14:paraId="00D48D76" w14:textId="77777777" w:rsidR="003B6CE1" w:rsidRPr="003B6CE1" w:rsidRDefault="003B6CE1" w:rsidP="003B6CE1">
      <w:pPr>
        <w:jc w:val="both"/>
        <w:rPr>
          <w:rFonts w:ascii="Noto Sans" w:hAnsi="Noto Sans" w:cs="Noto Sans"/>
          <w:sz w:val="18"/>
          <w:szCs w:val="18"/>
          <w:lang w:val="es-ES_tradnl"/>
        </w:rPr>
      </w:pPr>
    </w:p>
    <w:p w14:paraId="75439605" w14:textId="77777777" w:rsidR="003B6CE1" w:rsidRPr="003B6CE1" w:rsidRDefault="003B6CE1" w:rsidP="003B6CE1">
      <w:pPr>
        <w:jc w:val="both"/>
        <w:rPr>
          <w:rFonts w:ascii="Noto Sans" w:hAnsi="Noto Sans" w:cs="Noto Sans"/>
          <w:sz w:val="18"/>
          <w:szCs w:val="18"/>
          <w:lang w:val="es-ES_tradnl"/>
        </w:rPr>
      </w:pPr>
    </w:p>
    <w:p w14:paraId="3CDF39D3" w14:textId="77777777" w:rsidR="003B6CE1" w:rsidRPr="003B6CE1" w:rsidRDefault="003B6CE1" w:rsidP="003B6CE1">
      <w:pPr>
        <w:jc w:val="both"/>
        <w:rPr>
          <w:rFonts w:ascii="Noto Sans" w:hAnsi="Noto Sans" w:cs="Noto Sans"/>
          <w:sz w:val="18"/>
          <w:szCs w:val="18"/>
        </w:rPr>
      </w:pPr>
    </w:p>
    <w:p w14:paraId="5ABA2A58" w14:textId="77777777" w:rsidR="003B6CE1" w:rsidRPr="003B6CE1" w:rsidRDefault="003B6CE1" w:rsidP="003B6CE1">
      <w:pPr>
        <w:jc w:val="both"/>
        <w:rPr>
          <w:rFonts w:ascii="Noto Sans" w:hAnsi="Noto Sans" w:cs="Noto Sans"/>
          <w:sz w:val="18"/>
          <w:szCs w:val="18"/>
        </w:rPr>
      </w:pPr>
      <w:r w:rsidRPr="003B6CE1">
        <w:rPr>
          <w:rFonts w:ascii="Noto Sans" w:hAnsi="Noto Sans" w:cs="Noto Sans"/>
          <w:sz w:val="18"/>
          <w:szCs w:val="18"/>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32F751E1" w14:textId="77777777" w:rsidR="003B6CE1" w:rsidRPr="003B6CE1" w:rsidRDefault="003B6CE1" w:rsidP="003B6CE1">
      <w:pPr>
        <w:ind w:left="644"/>
        <w:contextualSpacing/>
        <w:jc w:val="both"/>
        <w:rPr>
          <w:rFonts w:ascii="Noto Sans" w:hAnsi="Noto Sans" w:cs="Noto Sans"/>
          <w:sz w:val="18"/>
          <w:szCs w:val="18"/>
        </w:rPr>
      </w:pPr>
    </w:p>
    <w:p w14:paraId="550CEB65" w14:textId="77777777" w:rsidR="003B6CE1" w:rsidRPr="003B6CE1" w:rsidRDefault="003B6CE1" w:rsidP="00616358">
      <w:pPr>
        <w:numPr>
          <w:ilvl w:val="0"/>
          <w:numId w:val="45"/>
        </w:numPr>
        <w:contextualSpacing/>
        <w:jc w:val="both"/>
        <w:rPr>
          <w:rFonts w:ascii="Noto Sans" w:hAnsi="Noto Sans" w:cs="Noto Sans"/>
          <w:sz w:val="18"/>
          <w:szCs w:val="18"/>
        </w:rPr>
      </w:pPr>
      <w:r w:rsidRPr="003B6CE1">
        <w:rPr>
          <w:rFonts w:ascii="Noto Sans" w:hAnsi="Noto Sans" w:cs="Noto Sans"/>
          <w:sz w:val="18"/>
          <w:szCs w:val="18"/>
        </w:rPr>
        <w:t>_________________________________________________________________________________</w:t>
      </w:r>
    </w:p>
    <w:p w14:paraId="6BAF668B" w14:textId="77777777" w:rsidR="003B6CE1" w:rsidRPr="003B6CE1" w:rsidRDefault="003B6CE1" w:rsidP="003B6CE1">
      <w:pPr>
        <w:ind w:left="720"/>
        <w:contextualSpacing/>
        <w:jc w:val="both"/>
        <w:rPr>
          <w:rFonts w:ascii="Noto Sans" w:hAnsi="Noto Sans" w:cs="Noto Sans"/>
          <w:sz w:val="18"/>
          <w:szCs w:val="18"/>
        </w:rPr>
      </w:pPr>
    </w:p>
    <w:p w14:paraId="42FDCF11" w14:textId="77777777" w:rsidR="003B6CE1" w:rsidRPr="003B6CE1" w:rsidRDefault="003B6CE1" w:rsidP="003B6CE1">
      <w:pPr>
        <w:ind w:left="326"/>
        <w:jc w:val="both"/>
        <w:rPr>
          <w:rFonts w:ascii="Noto Sans" w:hAnsi="Noto Sans" w:cs="Noto Sans"/>
          <w:b/>
          <w:bCs/>
          <w:sz w:val="18"/>
          <w:szCs w:val="18"/>
        </w:rPr>
      </w:pPr>
    </w:p>
    <w:p w14:paraId="1DFDA0A9" w14:textId="77777777" w:rsidR="003B6CE1" w:rsidRPr="003B6CE1" w:rsidRDefault="003B6CE1" w:rsidP="003B6CE1">
      <w:pPr>
        <w:jc w:val="both"/>
        <w:rPr>
          <w:rFonts w:ascii="Noto Sans" w:hAnsi="Noto Sans" w:cs="Noto Sans"/>
          <w:b/>
          <w:bCs/>
          <w:sz w:val="18"/>
          <w:szCs w:val="18"/>
        </w:rPr>
      </w:pPr>
      <w:r w:rsidRPr="003B6CE1">
        <w:rPr>
          <w:rFonts w:ascii="Noto Sans" w:hAnsi="Noto Sans" w:cs="Noto Sans"/>
          <w:sz w:val="18"/>
          <w:szCs w:val="18"/>
        </w:rPr>
        <w:t>Manifiesto bajo protesta de decir verdad, que no ejecutare con otro licitante acciones que impliquen o tengan por objeto obtener un beneficio o ventaja indebida en el procedimiento.</w:t>
      </w:r>
      <w:r w:rsidRPr="003B6CE1">
        <w:rPr>
          <w:rFonts w:ascii="Noto Sans" w:hAnsi="Noto Sans" w:cs="Noto Sans"/>
          <w:b/>
          <w:bCs/>
          <w:sz w:val="18"/>
          <w:szCs w:val="18"/>
        </w:rPr>
        <w:t xml:space="preserve"> </w:t>
      </w:r>
    </w:p>
    <w:p w14:paraId="260932F0" w14:textId="77777777" w:rsidR="003B6CE1" w:rsidRPr="003B6CE1" w:rsidRDefault="003B6CE1" w:rsidP="003B6CE1">
      <w:pPr>
        <w:ind w:left="720"/>
        <w:contextualSpacing/>
        <w:rPr>
          <w:rFonts w:ascii="Noto Sans" w:hAnsi="Noto Sans" w:cs="Noto Sans"/>
          <w:b/>
          <w:bCs/>
          <w:sz w:val="18"/>
          <w:szCs w:val="18"/>
        </w:rPr>
      </w:pPr>
    </w:p>
    <w:p w14:paraId="49F3D5DD" w14:textId="77777777" w:rsidR="003B6CE1" w:rsidRPr="003B6CE1" w:rsidRDefault="003B6CE1" w:rsidP="003B6CE1">
      <w:pPr>
        <w:jc w:val="both"/>
        <w:rPr>
          <w:rFonts w:ascii="Noto Sans" w:hAnsi="Noto Sans" w:cs="Noto Sans"/>
          <w:b/>
          <w:bCs/>
          <w:sz w:val="18"/>
          <w:szCs w:val="18"/>
        </w:rPr>
      </w:pPr>
      <w:r w:rsidRPr="003B6CE1">
        <w:rPr>
          <w:rFonts w:ascii="Noto Sans" w:hAnsi="Noto Sans" w:cs="Noto Sans"/>
          <w:sz w:val="18"/>
          <w:szCs w:val="18"/>
        </w:rPr>
        <w:t xml:space="preserve"> Manifiesto bajo protesta de decir verdad que, en caso de resultar ganador,  no subcontratare a otro licitante que haya participado en el procedimiento. </w:t>
      </w:r>
    </w:p>
    <w:p w14:paraId="2A604D5D" w14:textId="77777777" w:rsidR="003B6CE1" w:rsidRPr="003B6CE1" w:rsidRDefault="003B6CE1" w:rsidP="003B6CE1">
      <w:pPr>
        <w:jc w:val="both"/>
        <w:rPr>
          <w:rFonts w:ascii="Noto Sans" w:hAnsi="Noto Sans" w:cs="Noto Sans"/>
          <w:sz w:val="18"/>
          <w:szCs w:val="18"/>
        </w:rPr>
      </w:pPr>
    </w:p>
    <w:p w14:paraId="4B84A69A" w14:textId="77777777" w:rsidR="003B6CE1" w:rsidRPr="003B6CE1" w:rsidRDefault="003B6CE1" w:rsidP="003B6CE1">
      <w:pPr>
        <w:jc w:val="both"/>
        <w:rPr>
          <w:rFonts w:ascii="Noto Sans" w:hAnsi="Noto Sans" w:cs="Noto Sans"/>
          <w:sz w:val="18"/>
          <w:szCs w:val="18"/>
        </w:rPr>
      </w:pPr>
    </w:p>
    <w:p w14:paraId="3AF8362A" w14:textId="77777777" w:rsidR="003B6CE1" w:rsidRPr="003B6CE1" w:rsidRDefault="003B6CE1" w:rsidP="003B6CE1">
      <w:pPr>
        <w:jc w:val="both"/>
        <w:rPr>
          <w:rFonts w:ascii="Noto Sans" w:hAnsi="Noto Sans" w:cs="Noto Sans"/>
          <w:sz w:val="18"/>
          <w:szCs w:val="18"/>
        </w:rPr>
      </w:pPr>
    </w:p>
    <w:p w14:paraId="5F42C964" w14:textId="77777777" w:rsidR="003B6CE1" w:rsidRPr="003B6CE1" w:rsidRDefault="003B6CE1" w:rsidP="003B6CE1">
      <w:pPr>
        <w:jc w:val="both"/>
        <w:rPr>
          <w:rFonts w:ascii="Noto Sans" w:hAnsi="Noto Sans" w:cs="Noto Sans"/>
          <w:sz w:val="18"/>
          <w:szCs w:val="18"/>
        </w:rPr>
      </w:pPr>
    </w:p>
    <w:p w14:paraId="2034DCE5" w14:textId="77777777" w:rsidR="003B6CE1" w:rsidRPr="003B6CE1" w:rsidRDefault="003B6CE1" w:rsidP="003B6CE1">
      <w:pPr>
        <w:jc w:val="both"/>
        <w:rPr>
          <w:rFonts w:ascii="Noto Sans" w:hAnsi="Noto Sans" w:cs="Noto Sans"/>
          <w:sz w:val="18"/>
          <w:szCs w:val="18"/>
        </w:rPr>
      </w:pPr>
      <w:r w:rsidRPr="003B6CE1">
        <w:rPr>
          <w:rFonts w:ascii="Noto Sans" w:hAnsi="Noto Sans" w:cs="Noto Sans"/>
          <w:sz w:val="18"/>
          <w:szCs w:val="18"/>
        </w:rPr>
        <w:t xml:space="preserve">(NOMBRE Y FIRMA)  </w:t>
      </w:r>
    </w:p>
    <w:p w14:paraId="270AEF52" w14:textId="77777777" w:rsidR="003B6CE1" w:rsidRPr="003B6CE1" w:rsidRDefault="003B6CE1" w:rsidP="003B6CE1">
      <w:pPr>
        <w:jc w:val="both"/>
        <w:rPr>
          <w:rFonts w:ascii="Noto Sans" w:hAnsi="Noto Sans" w:cs="Noto Sans"/>
          <w:sz w:val="18"/>
          <w:szCs w:val="18"/>
        </w:rPr>
      </w:pPr>
      <w:r w:rsidRPr="003B6CE1">
        <w:rPr>
          <w:rFonts w:ascii="Noto Sans" w:hAnsi="Noto Sans" w:cs="Noto Sans"/>
          <w:sz w:val="18"/>
          <w:szCs w:val="18"/>
        </w:rPr>
        <w:t>(DEL REPRESENTANTE LEGAL).</w:t>
      </w:r>
    </w:p>
    <w:p w14:paraId="18CEB5F3" w14:textId="7DD0DBC4" w:rsidR="00E45482" w:rsidRPr="000D1649" w:rsidRDefault="00E45482" w:rsidP="003B6CE1">
      <w:pPr>
        <w:jc w:val="center"/>
        <w:rPr>
          <w:rFonts w:ascii="Noto Sans" w:hAnsi="Noto Sans" w:cs="Noto Sans"/>
          <w:b/>
          <w:sz w:val="18"/>
          <w:szCs w:val="18"/>
        </w:rPr>
      </w:pPr>
    </w:p>
    <w:p w14:paraId="2820DE13" w14:textId="32338BAC" w:rsidR="009C6664" w:rsidRDefault="009C6664">
      <w:pPr>
        <w:suppressAutoHyphens w:val="0"/>
        <w:rPr>
          <w:rFonts w:ascii="Noto Sans" w:hAnsi="Noto Sans" w:cs="Noto Sans"/>
          <w:b/>
          <w:sz w:val="18"/>
          <w:szCs w:val="18"/>
        </w:rPr>
      </w:pPr>
      <w:r>
        <w:rPr>
          <w:rFonts w:ascii="Noto Sans" w:hAnsi="Noto Sans" w:cs="Noto Sans"/>
          <w:b/>
          <w:sz w:val="18"/>
          <w:szCs w:val="18"/>
        </w:rPr>
        <w:br w:type="page"/>
      </w:r>
    </w:p>
    <w:p w14:paraId="194C9337" w14:textId="675ED2BD" w:rsidR="009C6664" w:rsidRDefault="009C6664" w:rsidP="009C6664">
      <w:pPr>
        <w:jc w:val="center"/>
        <w:rPr>
          <w:rFonts w:ascii="Noto Sans" w:hAnsi="Noto Sans" w:cs="Noto Sans"/>
          <w:b/>
          <w:sz w:val="18"/>
          <w:szCs w:val="18"/>
          <w:lang w:val="es-MX"/>
        </w:rPr>
      </w:pPr>
      <w:r>
        <w:rPr>
          <w:rFonts w:ascii="Noto Sans" w:hAnsi="Noto Sans" w:cs="Noto Sans"/>
          <w:b/>
          <w:sz w:val="18"/>
          <w:szCs w:val="18"/>
          <w:lang w:val="es-MX"/>
        </w:rPr>
        <w:lastRenderedPageBreak/>
        <w:t>ANEXO NÚMERO 21 (VEINTIUNO)</w:t>
      </w:r>
    </w:p>
    <w:p w14:paraId="041A687D" w14:textId="77777777" w:rsidR="009C6664" w:rsidRDefault="009C6664" w:rsidP="009C6664">
      <w:pPr>
        <w:rPr>
          <w:rFonts w:ascii="Arial" w:hAnsi="Arial" w:cs="Arial"/>
          <w:sz w:val="18"/>
          <w:szCs w:val="18"/>
        </w:rPr>
      </w:pPr>
    </w:p>
    <w:p w14:paraId="04272C53" w14:textId="77777777" w:rsidR="009C6664" w:rsidRDefault="009C6664" w:rsidP="009C6664">
      <w:pPr>
        <w:jc w:val="both"/>
        <w:rPr>
          <w:rFonts w:ascii="Arial" w:hAnsi="Arial" w:cs="Arial"/>
          <w:b/>
          <w:sz w:val="18"/>
          <w:szCs w:val="18"/>
          <w:lang w:val="es-ES_tradnl"/>
        </w:rPr>
      </w:pPr>
      <w:r>
        <w:rPr>
          <w:rFonts w:ascii="Arial" w:hAnsi="Arial" w:cs="Arial"/>
          <w:b/>
          <w:sz w:val="18"/>
          <w:szCs w:val="18"/>
          <w:lang w:val="es-ES_tradnl"/>
        </w:rPr>
        <w:t>FORMATO PARA LA MANIFESTACIÓN QUE DEBERA DE PRESENTAR EL LICITANTE PARA DAR CUMPLIMIENTO A LOS ARTICULOS 39 DE LA LEY  Y 35 DE SU REGLAMENTO.</w:t>
      </w:r>
    </w:p>
    <w:p w14:paraId="6DDC265F" w14:textId="77777777" w:rsidR="009C6664" w:rsidRDefault="009C6664" w:rsidP="009C6664">
      <w:pPr>
        <w:rPr>
          <w:rFonts w:ascii="Arial" w:hAnsi="Arial" w:cs="Arial"/>
          <w:sz w:val="18"/>
          <w:szCs w:val="18"/>
          <w:lang w:val="es-ES_tradnl"/>
        </w:rPr>
      </w:pPr>
    </w:p>
    <w:p w14:paraId="31B8E986" w14:textId="77777777" w:rsidR="009C6664" w:rsidRDefault="009C6664" w:rsidP="009C6664">
      <w:pPr>
        <w:rPr>
          <w:rFonts w:ascii="Arial" w:hAnsi="Arial" w:cs="Arial"/>
          <w:b/>
          <w:sz w:val="18"/>
          <w:szCs w:val="18"/>
        </w:rPr>
      </w:pPr>
    </w:p>
    <w:p w14:paraId="1DE37972" w14:textId="77777777" w:rsidR="009C6664" w:rsidRDefault="009C6664" w:rsidP="009C6664">
      <w:pPr>
        <w:keepNext/>
        <w:keepLines/>
        <w:rPr>
          <w:rFonts w:ascii="Arial" w:hAnsi="Arial" w:cs="Arial"/>
          <w:b/>
          <w:sz w:val="18"/>
          <w:szCs w:val="18"/>
        </w:rPr>
      </w:pPr>
      <w:r>
        <w:rPr>
          <w:rFonts w:ascii="Arial" w:hAnsi="Arial" w:cs="Arial"/>
          <w:b/>
          <w:sz w:val="18"/>
          <w:szCs w:val="18"/>
        </w:rPr>
        <w:t>LUGAR Y FECHA</w:t>
      </w:r>
    </w:p>
    <w:p w14:paraId="3AB6D3FF" w14:textId="77777777" w:rsidR="009C6664" w:rsidRDefault="009C6664" w:rsidP="009C6664">
      <w:pPr>
        <w:keepNext/>
        <w:keepLines/>
        <w:rPr>
          <w:rFonts w:ascii="Arial" w:hAnsi="Arial" w:cs="Arial"/>
          <w:b/>
          <w:sz w:val="18"/>
          <w:szCs w:val="18"/>
        </w:rPr>
      </w:pPr>
    </w:p>
    <w:p w14:paraId="50C913B3" w14:textId="77777777" w:rsidR="00E32740" w:rsidRDefault="00E32740" w:rsidP="009C6664">
      <w:pPr>
        <w:keepNext/>
        <w:keepLines/>
        <w:rPr>
          <w:rFonts w:ascii="Arial" w:hAnsi="Arial" w:cs="Arial"/>
          <w:b/>
          <w:sz w:val="18"/>
          <w:szCs w:val="18"/>
        </w:rPr>
      </w:pPr>
    </w:p>
    <w:p w14:paraId="0368A96E" w14:textId="77777777" w:rsidR="00E32740" w:rsidRDefault="00E32740" w:rsidP="009C6664">
      <w:pPr>
        <w:keepNext/>
        <w:keepLines/>
        <w:rPr>
          <w:rFonts w:ascii="Arial" w:hAnsi="Arial" w:cs="Arial"/>
          <w:b/>
          <w:sz w:val="18"/>
          <w:szCs w:val="18"/>
        </w:rPr>
      </w:pPr>
    </w:p>
    <w:p w14:paraId="61388812" w14:textId="77777777" w:rsidR="00E32740" w:rsidRDefault="00E32740" w:rsidP="009C6664">
      <w:pPr>
        <w:keepNext/>
        <w:keepLines/>
        <w:rPr>
          <w:rFonts w:ascii="Arial" w:hAnsi="Arial" w:cs="Arial"/>
          <w:b/>
          <w:sz w:val="18"/>
          <w:szCs w:val="18"/>
        </w:rPr>
      </w:pPr>
    </w:p>
    <w:p w14:paraId="12EF9F5A" w14:textId="77777777" w:rsidR="009C6664" w:rsidRDefault="009C6664" w:rsidP="009C6664">
      <w:pPr>
        <w:keepNext/>
        <w:keepLines/>
        <w:rPr>
          <w:rFonts w:ascii="Arial" w:hAnsi="Arial" w:cs="Arial"/>
          <w:b/>
          <w:sz w:val="18"/>
          <w:szCs w:val="18"/>
        </w:rPr>
      </w:pPr>
      <w:r>
        <w:rPr>
          <w:rFonts w:ascii="Arial" w:hAnsi="Arial" w:cs="Arial"/>
          <w:b/>
          <w:sz w:val="18"/>
          <w:szCs w:val="18"/>
        </w:rPr>
        <w:t>INSTITUTO MEXICANO DEL SEGURO SOCIAL</w:t>
      </w:r>
    </w:p>
    <w:p w14:paraId="0DC0FEA3" w14:textId="77777777" w:rsidR="009C6664" w:rsidRDefault="009C6664" w:rsidP="009C6664">
      <w:pPr>
        <w:keepNext/>
        <w:keepLines/>
        <w:rPr>
          <w:rFonts w:ascii="Arial" w:hAnsi="Arial" w:cs="Arial"/>
          <w:b/>
          <w:sz w:val="18"/>
          <w:szCs w:val="18"/>
        </w:rPr>
      </w:pPr>
      <w:r>
        <w:rPr>
          <w:rFonts w:ascii="Arial" w:hAnsi="Arial" w:cs="Arial"/>
          <w:b/>
          <w:sz w:val="18"/>
          <w:szCs w:val="18"/>
        </w:rPr>
        <w:t>ÓRGANO DE OPERACIÓN ADMINISTRATIVA DESCONCENTRADA ESTATAL JALISCO</w:t>
      </w:r>
    </w:p>
    <w:p w14:paraId="3FF57CDF" w14:textId="77777777" w:rsidR="009C6664" w:rsidRDefault="009C6664" w:rsidP="009C6664">
      <w:pPr>
        <w:keepNext/>
        <w:keepLines/>
        <w:rPr>
          <w:rFonts w:ascii="Arial" w:hAnsi="Arial" w:cs="Arial"/>
          <w:b/>
          <w:sz w:val="18"/>
          <w:szCs w:val="18"/>
        </w:rPr>
      </w:pPr>
      <w:r>
        <w:rPr>
          <w:rFonts w:ascii="Arial" w:hAnsi="Arial" w:cs="Arial"/>
          <w:b/>
          <w:sz w:val="18"/>
          <w:szCs w:val="18"/>
        </w:rPr>
        <w:t>JEFATURA DE SERVICIOS ADMINISTRATIVOS</w:t>
      </w:r>
    </w:p>
    <w:p w14:paraId="47C43FB1" w14:textId="77777777" w:rsidR="009C6664" w:rsidRDefault="009C6664" w:rsidP="009C6664">
      <w:pPr>
        <w:keepNext/>
        <w:keepLines/>
        <w:rPr>
          <w:rFonts w:ascii="Arial" w:hAnsi="Arial" w:cs="Arial"/>
          <w:b/>
          <w:sz w:val="18"/>
          <w:szCs w:val="18"/>
        </w:rPr>
      </w:pPr>
      <w:r>
        <w:rPr>
          <w:rFonts w:ascii="Arial" w:hAnsi="Arial" w:cs="Arial"/>
          <w:b/>
          <w:sz w:val="18"/>
          <w:szCs w:val="18"/>
        </w:rPr>
        <w:t>COORDINACIÓN DELEGACIONAL DE ABASTECIMIENTO Y EQUIPAMIENTO</w:t>
      </w:r>
    </w:p>
    <w:p w14:paraId="4ECC4A7B" w14:textId="77777777" w:rsidR="009C6664" w:rsidRDefault="009C6664" w:rsidP="009C6664">
      <w:pPr>
        <w:keepNext/>
        <w:keepLines/>
        <w:rPr>
          <w:rFonts w:ascii="Arial" w:hAnsi="Arial" w:cs="Arial"/>
          <w:b/>
          <w:sz w:val="18"/>
          <w:szCs w:val="18"/>
        </w:rPr>
      </w:pPr>
      <w:r>
        <w:rPr>
          <w:rFonts w:ascii="Arial" w:hAnsi="Arial" w:cs="Arial"/>
          <w:b/>
          <w:sz w:val="18"/>
          <w:szCs w:val="18"/>
        </w:rPr>
        <w:t>PRESENTE:</w:t>
      </w:r>
    </w:p>
    <w:p w14:paraId="0E524114" w14:textId="77777777" w:rsidR="009C6664" w:rsidRDefault="009C6664" w:rsidP="009C6664">
      <w:pPr>
        <w:rPr>
          <w:rFonts w:ascii="Arial" w:hAnsi="Arial" w:cs="Arial"/>
          <w:b/>
          <w:sz w:val="18"/>
          <w:szCs w:val="18"/>
        </w:rPr>
      </w:pPr>
    </w:p>
    <w:p w14:paraId="0497616E" w14:textId="77777777" w:rsidR="009C6664" w:rsidRDefault="009C6664" w:rsidP="009C6664">
      <w:pPr>
        <w:jc w:val="both"/>
        <w:rPr>
          <w:rFonts w:ascii="Arial" w:hAnsi="Arial" w:cs="Arial"/>
          <w:b/>
          <w:sz w:val="18"/>
          <w:szCs w:val="18"/>
        </w:rPr>
      </w:pPr>
    </w:p>
    <w:p w14:paraId="3E815F2D" w14:textId="77777777" w:rsidR="009C6664" w:rsidRDefault="009C6664" w:rsidP="009C6664">
      <w:pPr>
        <w:jc w:val="both"/>
        <w:rPr>
          <w:rFonts w:ascii="Arial" w:hAnsi="Arial" w:cs="Arial"/>
          <w:b/>
          <w:sz w:val="18"/>
          <w:szCs w:val="18"/>
        </w:rPr>
      </w:pPr>
    </w:p>
    <w:p w14:paraId="042D0D41" w14:textId="416EE281" w:rsidR="009C6664" w:rsidRDefault="009C6664" w:rsidP="009C6664">
      <w:pPr>
        <w:jc w:val="both"/>
        <w:rPr>
          <w:rFonts w:ascii="Arial" w:hAnsi="Arial" w:cs="Arial"/>
          <w:sz w:val="18"/>
          <w:szCs w:val="18"/>
        </w:rPr>
      </w:pPr>
      <w:r>
        <w:rPr>
          <w:rFonts w:ascii="Arial" w:hAnsi="Arial" w:cs="Arial"/>
          <w:sz w:val="18"/>
          <w:szCs w:val="18"/>
        </w:rPr>
        <w:t xml:space="preserve">Me refiero al procedimiento ________________________ Número __________________en el que mi representada, la empresa: ___________________________ participa a través de la proposición que se contiene en el presente sobre y de conformidad con lo previsto en los artículos 39 de la Ley y </w:t>
      </w:r>
      <w:r w:rsidR="00F9732F">
        <w:rPr>
          <w:rFonts w:ascii="Arial" w:hAnsi="Arial" w:cs="Arial"/>
          <w:sz w:val="18"/>
          <w:szCs w:val="18"/>
        </w:rPr>
        <w:t>58</w:t>
      </w:r>
      <w:r>
        <w:rPr>
          <w:rFonts w:ascii="Arial" w:hAnsi="Arial" w:cs="Arial"/>
          <w:sz w:val="18"/>
          <w:szCs w:val="18"/>
        </w:rPr>
        <w:t xml:space="preserve"> de su Reglamento, </w:t>
      </w:r>
      <w:r>
        <w:rPr>
          <w:rFonts w:ascii="Arial" w:hAnsi="Arial" w:cs="Arial"/>
          <w:b/>
          <w:sz w:val="18"/>
          <w:szCs w:val="18"/>
        </w:rPr>
        <w:t>manifiesta bajo protesta de decir verdad</w:t>
      </w:r>
      <w:r>
        <w:rPr>
          <w:rFonts w:ascii="Arial" w:hAnsi="Arial" w:cs="Arial"/>
          <w:sz w:val="18"/>
          <w:szCs w:val="18"/>
        </w:rPr>
        <w:t>, que es de nacionalidad mexicana y que la totalidad de los bienes que oferta mi representada en dicha proposición, bajo la partida No._______________-, en el supuesto de que le sea adjudicado el contrato respectivo, serán producidos en México y contendrán un grado de contenido nacional de cuando menos el 65% por ciento.</w:t>
      </w:r>
    </w:p>
    <w:p w14:paraId="4F622A2A" w14:textId="77777777" w:rsidR="009C6664" w:rsidRDefault="009C6664" w:rsidP="009C6664">
      <w:pPr>
        <w:jc w:val="both"/>
        <w:rPr>
          <w:rFonts w:ascii="Arial" w:hAnsi="Arial" w:cs="Arial"/>
          <w:sz w:val="18"/>
          <w:szCs w:val="18"/>
        </w:rPr>
      </w:pPr>
    </w:p>
    <w:p w14:paraId="03F865E7" w14:textId="77777777" w:rsidR="009C6664" w:rsidRDefault="009C6664" w:rsidP="009C6664">
      <w:pPr>
        <w:jc w:val="both"/>
        <w:rPr>
          <w:rFonts w:ascii="Arial" w:hAnsi="Arial" w:cs="Arial"/>
          <w:sz w:val="18"/>
          <w:szCs w:val="18"/>
        </w:rPr>
      </w:pPr>
    </w:p>
    <w:p w14:paraId="6B69FDD2" w14:textId="77777777" w:rsidR="009C6664" w:rsidRPr="00D16A8C" w:rsidRDefault="009C6664" w:rsidP="009C6664">
      <w:pPr>
        <w:jc w:val="center"/>
        <w:rPr>
          <w:rFonts w:ascii="Arial" w:hAnsi="Arial" w:cs="Arial"/>
          <w:sz w:val="18"/>
          <w:szCs w:val="18"/>
          <w:lang w:val="pt-PT"/>
        </w:rPr>
      </w:pPr>
      <w:r w:rsidRPr="00D16A8C">
        <w:rPr>
          <w:rFonts w:ascii="Arial" w:hAnsi="Arial" w:cs="Arial"/>
          <w:sz w:val="18"/>
          <w:szCs w:val="18"/>
          <w:lang w:val="pt-PT"/>
        </w:rPr>
        <w:t>A T E N T A M E N T E</w:t>
      </w:r>
    </w:p>
    <w:p w14:paraId="5C3B5640" w14:textId="77777777" w:rsidR="009C6664" w:rsidRPr="00D16A8C" w:rsidRDefault="009C6664" w:rsidP="009C6664">
      <w:pPr>
        <w:jc w:val="center"/>
        <w:rPr>
          <w:rFonts w:ascii="Arial" w:hAnsi="Arial" w:cs="Arial"/>
          <w:sz w:val="18"/>
          <w:szCs w:val="18"/>
          <w:lang w:val="pt-PT"/>
        </w:rPr>
      </w:pPr>
    </w:p>
    <w:p w14:paraId="6B68C3EB" w14:textId="77777777" w:rsidR="009C6664" w:rsidRDefault="009C6664" w:rsidP="009C6664">
      <w:pPr>
        <w:jc w:val="center"/>
        <w:rPr>
          <w:rFonts w:ascii="Arial" w:hAnsi="Arial" w:cs="Arial"/>
          <w:sz w:val="18"/>
          <w:szCs w:val="18"/>
        </w:rPr>
      </w:pPr>
      <w:r>
        <w:rPr>
          <w:rFonts w:ascii="Arial" w:hAnsi="Arial" w:cs="Arial"/>
          <w:sz w:val="18"/>
          <w:szCs w:val="18"/>
        </w:rPr>
        <w:t>NOMBRE Y FIRMA</w:t>
      </w:r>
    </w:p>
    <w:p w14:paraId="2D30F314" w14:textId="77777777" w:rsidR="009C6664" w:rsidRDefault="009C6664" w:rsidP="009C6664">
      <w:pPr>
        <w:jc w:val="center"/>
        <w:rPr>
          <w:rFonts w:ascii="Arial" w:hAnsi="Arial" w:cs="Arial"/>
          <w:sz w:val="18"/>
          <w:szCs w:val="18"/>
        </w:rPr>
      </w:pPr>
    </w:p>
    <w:p w14:paraId="49E9FE89" w14:textId="77777777" w:rsidR="009C6664" w:rsidRDefault="009C6664" w:rsidP="009C6664">
      <w:pPr>
        <w:jc w:val="center"/>
        <w:rPr>
          <w:rFonts w:ascii="Arial" w:hAnsi="Arial" w:cs="Arial"/>
          <w:sz w:val="18"/>
          <w:szCs w:val="18"/>
        </w:rPr>
      </w:pPr>
    </w:p>
    <w:p w14:paraId="6F80CB00" w14:textId="77777777" w:rsidR="009C6664" w:rsidRDefault="009C6664" w:rsidP="009C6664">
      <w:pPr>
        <w:jc w:val="center"/>
        <w:rPr>
          <w:rFonts w:ascii="Arial" w:hAnsi="Arial" w:cs="Arial"/>
          <w:sz w:val="18"/>
          <w:szCs w:val="18"/>
        </w:rPr>
      </w:pPr>
    </w:p>
    <w:p w14:paraId="7FF9D318" w14:textId="77777777" w:rsidR="006B4623" w:rsidRDefault="006B4623" w:rsidP="009C6664">
      <w:pPr>
        <w:jc w:val="center"/>
        <w:rPr>
          <w:rFonts w:ascii="Arial" w:hAnsi="Arial" w:cs="Arial"/>
          <w:sz w:val="18"/>
          <w:szCs w:val="18"/>
        </w:rPr>
      </w:pPr>
    </w:p>
    <w:p w14:paraId="2E2437D5" w14:textId="77777777" w:rsidR="006B4623" w:rsidRDefault="006B4623" w:rsidP="009C6664">
      <w:pPr>
        <w:jc w:val="center"/>
        <w:rPr>
          <w:rFonts w:ascii="Arial" w:hAnsi="Arial" w:cs="Arial"/>
          <w:sz w:val="18"/>
          <w:szCs w:val="18"/>
        </w:rPr>
      </w:pPr>
    </w:p>
    <w:p w14:paraId="3E7EA073" w14:textId="77777777" w:rsidR="006B4623" w:rsidRDefault="006B4623" w:rsidP="009C6664">
      <w:pPr>
        <w:jc w:val="center"/>
        <w:rPr>
          <w:rFonts w:ascii="Arial" w:hAnsi="Arial" w:cs="Arial"/>
          <w:sz w:val="18"/>
          <w:szCs w:val="18"/>
        </w:rPr>
      </w:pPr>
    </w:p>
    <w:p w14:paraId="3AF8C44C" w14:textId="77777777" w:rsidR="009C6664" w:rsidRDefault="009C6664" w:rsidP="009C6664">
      <w:pPr>
        <w:jc w:val="center"/>
        <w:rPr>
          <w:rFonts w:ascii="Arial" w:hAnsi="Arial" w:cs="Arial"/>
          <w:sz w:val="18"/>
          <w:szCs w:val="18"/>
        </w:rPr>
      </w:pPr>
    </w:p>
    <w:p w14:paraId="748F76D7" w14:textId="77777777" w:rsidR="009C6664" w:rsidRDefault="009C6664" w:rsidP="009C6664">
      <w:pPr>
        <w:jc w:val="center"/>
        <w:rPr>
          <w:rFonts w:ascii="Arial" w:hAnsi="Arial" w:cs="Arial"/>
          <w:sz w:val="18"/>
          <w:szCs w:val="18"/>
        </w:rPr>
      </w:pPr>
      <w:r>
        <w:rPr>
          <w:rFonts w:ascii="Arial" w:hAnsi="Arial" w:cs="Arial"/>
          <w:sz w:val="18"/>
          <w:szCs w:val="18"/>
        </w:rPr>
        <w:t>____________________________________________</w:t>
      </w:r>
    </w:p>
    <w:p w14:paraId="3ECF1123" w14:textId="77777777" w:rsidR="009C6664" w:rsidRDefault="009C6664" w:rsidP="009C6664">
      <w:pPr>
        <w:jc w:val="center"/>
        <w:rPr>
          <w:rFonts w:ascii="Arial" w:hAnsi="Arial" w:cs="Arial"/>
          <w:sz w:val="18"/>
          <w:szCs w:val="18"/>
        </w:rPr>
      </w:pPr>
      <w:r>
        <w:rPr>
          <w:rFonts w:ascii="Arial" w:hAnsi="Arial" w:cs="Arial"/>
          <w:sz w:val="18"/>
          <w:szCs w:val="18"/>
        </w:rPr>
        <w:t>DEL REPRESENTATE LEGAL DE LA EMPRESA LICITANTE</w:t>
      </w:r>
    </w:p>
    <w:p w14:paraId="28D14F72" w14:textId="77777777" w:rsidR="009C6664" w:rsidRDefault="009C6664" w:rsidP="009C6664">
      <w:pPr>
        <w:suppressAutoHyphens w:val="0"/>
        <w:rPr>
          <w:rFonts w:ascii="Noto Sans" w:hAnsi="Noto Sans" w:cs="Noto Sans"/>
          <w:b/>
          <w:sz w:val="18"/>
          <w:szCs w:val="18"/>
        </w:rPr>
      </w:pPr>
    </w:p>
    <w:p w14:paraId="7E821A26" w14:textId="77777777" w:rsidR="000D1649" w:rsidRPr="000D1649" w:rsidRDefault="000D1649">
      <w:pPr>
        <w:jc w:val="center"/>
        <w:rPr>
          <w:rFonts w:ascii="Noto Sans" w:hAnsi="Noto Sans" w:cs="Noto Sans"/>
          <w:b/>
          <w:sz w:val="18"/>
          <w:szCs w:val="18"/>
        </w:rPr>
      </w:pPr>
    </w:p>
    <w:sectPr w:rsidR="000D1649" w:rsidRPr="000D1649" w:rsidSect="000D268E">
      <w:headerReference w:type="default" r:id="rId25"/>
      <w:footnotePr>
        <w:pos w:val="beneathText"/>
      </w:footnotePr>
      <w:pgSz w:w="12240" w:h="15840" w:code="1"/>
      <w:pgMar w:top="851" w:right="902"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1F2E5" w14:textId="77777777" w:rsidR="00DC5EB0" w:rsidRDefault="00DC5EB0">
      <w:r>
        <w:separator/>
      </w:r>
    </w:p>
  </w:endnote>
  <w:endnote w:type="continuationSeparator" w:id="0">
    <w:p w14:paraId="28505E23" w14:textId="77777777" w:rsidR="00DC5EB0" w:rsidRDefault="00DC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Klee One"/>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altName w:val="Arial"/>
    <w:charset w:val="00"/>
    <w:family w:val="modern"/>
    <w:pitch w:val="variable"/>
    <w:sig w:usb0="00000003"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panose1 w:val="020B0502040504020204"/>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6C46" w14:textId="77777777" w:rsidR="00DC5EB0" w:rsidRDefault="00DC5EB0">
      <w:r>
        <w:separator/>
      </w:r>
    </w:p>
  </w:footnote>
  <w:footnote w:type="continuationSeparator" w:id="0">
    <w:p w14:paraId="0C0604D2" w14:textId="77777777" w:rsidR="00DC5EB0" w:rsidRDefault="00DC5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0A200046" w:rsidR="00F9732F" w:rsidRPr="001171DE" w:rsidRDefault="00F9732F"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308C71AE">
          <wp:simplePos x="0" y="0"/>
          <wp:positionH relativeFrom="column">
            <wp:posOffset>-671195</wp:posOffset>
          </wp:positionH>
          <wp:positionV relativeFrom="paragraph">
            <wp:posOffset>-723265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 ESTATAL JALISCO</w:t>
    </w:r>
  </w:p>
  <w:p w14:paraId="3A0EE806" w14:textId="77777777" w:rsidR="00F9732F" w:rsidRPr="001171DE" w:rsidRDefault="00F9732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F9732F" w:rsidRPr="001171DE" w:rsidRDefault="00F9732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0A605BDB" w:rsidR="00F9732F" w:rsidRPr="001171DE" w:rsidRDefault="00F9732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sidR="00C13EDC">
      <w:rPr>
        <w:rFonts w:asciiTheme="minorHAnsi" w:hAnsiTheme="minorHAnsi" w:cs="Arial"/>
        <w:sz w:val="14"/>
        <w:szCs w:val="14"/>
        <w:lang w:val="es-ES_tradnl"/>
      </w:rPr>
      <w:t>47</w:t>
    </w:r>
    <w:r>
      <w:rPr>
        <w:rFonts w:asciiTheme="minorHAnsi" w:hAnsiTheme="minorHAnsi" w:cs="Arial"/>
        <w:sz w:val="14"/>
        <w:szCs w:val="14"/>
        <w:lang w:val="es-ES_tradnl"/>
      </w:rPr>
      <w:t>-2026</w:t>
    </w:r>
  </w:p>
  <w:p w14:paraId="36EA21FF" w14:textId="0F09E843" w:rsidR="00F9732F" w:rsidRDefault="00F973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2FE5BEB"/>
    <w:multiLevelType w:val="hybridMultilevel"/>
    <w:tmpl w:val="04BCF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6">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58">
    <w:nsid w:val="346A07B0"/>
    <w:multiLevelType w:val="hybridMultilevel"/>
    <w:tmpl w:val="B016D246"/>
    <w:lvl w:ilvl="0" w:tplc="70FE45F0">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5173DE1"/>
    <w:multiLevelType w:val="hybridMultilevel"/>
    <w:tmpl w:val="398CFB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1">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B386D9A"/>
    <w:multiLevelType w:val="hybridMultilevel"/>
    <w:tmpl w:val="B100D35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5">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50977685"/>
    <w:multiLevelType w:val="hybridMultilevel"/>
    <w:tmpl w:val="2D94D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9">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58A446AC"/>
    <w:multiLevelType w:val="hybridMultilevel"/>
    <w:tmpl w:val="BE4E2B82"/>
    <w:lvl w:ilvl="0" w:tplc="61A42476">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2"/>
  </w:num>
  <w:num w:numId="4">
    <w:abstractNumId w:val="3"/>
  </w:num>
  <w:num w:numId="5">
    <w:abstractNumId w:val="82"/>
  </w:num>
  <w:num w:numId="6">
    <w:abstractNumId w:val="43"/>
  </w:num>
  <w:num w:numId="7">
    <w:abstractNumId w:val="91"/>
  </w:num>
  <w:num w:numId="8">
    <w:abstractNumId w:val="52"/>
  </w:num>
  <w:num w:numId="9">
    <w:abstractNumId w:val="60"/>
  </w:num>
  <w:num w:numId="10">
    <w:abstractNumId w:val="87"/>
  </w:num>
  <w:num w:numId="11">
    <w:abstractNumId w:val="62"/>
  </w:num>
  <w:num w:numId="12">
    <w:abstractNumId w:val="47"/>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2"/>
  </w:num>
  <w:num w:numId="16">
    <w:abstractNumId w:val="75"/>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lvlOverride w:ilvl="2"/>
    <w:lvlOverride w:ilvl="3"/>
    <w:lvlOverride w:ilvl="4"/>
    <w:lvlOverride w:ilvl="5"/>
    <w:lvlOverride w:ilvl="6"/>
    <w:lvlOverride w:ilvl="7"/>
    <w:lvlOverride w:ilvl="8"/>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71"/>
  </w:num>
  <w:num w:numId="22">
    <w:abstractNumId w:val="79"/>
  </w:num>
  <w:num w:numId="23">
    <w:abstractNumId w:val="65"/>
  </w:num>
  <w:num w:numId="24">
    <w:abstractNumId w:val="45"/>
  </w:num>
  <w:num w:numId="25">
    <w:abstractNumId w:val="88"/>
  </w:num>
  <w:num w:numId="26">
    <w:abstractNumId w:val="49"/>
  </w:num>
  <w:num w:numId="27">
    <w:abstractNumId w:val="67"/>
  </w:num>
  <w:num w:numId="28">
    <w:abstractNumId w:val="54"/>
  </w:num>
  <w:num w:numId="29">
    <w:abstractNumId w:val="42"/>
  </w:num>
  <w:num w:numId="30">
    <w:abstractNumId w:val="90"/>
  </w:num>
  <w:num w:numId="31">
    <w:abstractNumId w:val="40"/>
  </w:num>
  <w:num w:numId="32">
    <w:abstractNumId w:val="93"/>
  </w:num>
  <w:num w:numId="33">
    <w:abstractNumId w:val="53"/>
  </w:num>
  <w:num w:numId="34">
    <w:abstractNumId w:val="92"/>
  </w:num>
  <w:num w:numId="35">
    <w:abstractNumId w:val="46"/>
  </w:num>
  <w:num w:numId="36">
    <w:abstractNumId w:val="63"/>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9"/>
    <w:lvlOverride w:ilvl="0">
      <w:startOverride w:val="2"/>
    </w:lvlOverride>
  </w:num>
  <w:num w:numId="44">
    <w:abstractNumId w:val="69"/>
  </w:num>
  <w:num w:numId="45">
    <w:abstractNumId w:val="57"/>
  </w:num>
  <w:num w:numId="46">
    <w:abstractNumId w:val="58"/>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num>
  <w:num w:numId="49">
    <w:abstractNumId w:val="1"/>
  </w:num>
  <w:num w:numId="50">
    <w:abstractNumId w:val="0"/>
  </w:num>
  <w:num w:numId="51">
    <w:abstractNumId w:val="59"/>
  </w:num>
  <w:num w:numId="52">
    <w:abstractNumId w:val="66"/>
  </w:num>
  <w:num w:numId="53">
    <w:abstractNumId w:val="86"/>
  </w:num>
  <w:num w:numId="54">
    <w:abstractNumId w:val="7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2703"/>
    <w:rsid w:val="00003373"/>
    <w:rsid w:val="000039F5"/>
    <w:rsid w:val="00003A16"/>
    <w:rsid w:val="0000699D"/>
    <w:rsid w:val="00006AA3"/>
    <w:rsid w:val="000071DA"/>
    <w:rsid w:val="0000726F"/>
    <w:rsid w:val="000127D0"/>
    <w:rsid w:val="0001305B"/>
    <w:rsid w:val="00013E20"/>
    <w:rsid w:val="00015B35"/>
    <w:rsid w:val="000179AA"/>
    <w:rsid w:val="0002079B"/>
    <w:rsid w:val="0002298C"/>
    <w:rsid w:val="00023711"/>
    <w:rsid w:val="00024CA9"/>
    <w:rsid w:val="0002574C"/>
    <w:rsid w:val="00026526"/>
    <w:rsid w:val="00026764"/>
    <w:rsid w:val="00027849"/>
    <w:rsid w:val="0003149F"/>
    <w:rsid w:val="00031A8E"/>
    <w:rsid w:val="00031B96"/>
    <w:rsid w:val="00031C40"/>
    <w:rsid w:val="00032E67"/>
    <w:rsid w:val="00034C4E"/>
    <w:rsid w:val="00035326"/>
    <w:rsid w:val="000357E9"/>
    <w:rsid w:val="00036056"/>
    <w:rsid w:val="00036900"/>
    <w:rsid w:val="000376B1"/>
    <w:rsid w:val="00037A79"/>
    <w:rsid w:val="00037ED4"/>
    <w:rsid w:val="000419C7"/>
    <w:rsid w:val="000419CA"/>
    <w:rsid w:val="00041F69"/>
    <w:rsid w:val="000423C8"/>
    <w:rsid w:val="00042C46"/>
    <w:rsid w:val="00042F9F"/>
    <w:rsid w:val="00043688"/>
    <w:rsid w:val="00044230"/>
    <w:rsid w:val="00044270"/>
    <w:rsid w:val="000478B7"/>
    <w:rsid w:val="00050175"/>
    <w:rsid w:val="0005063B"/>
    <w:rsid w:val="0005173F"/>
    <w:rsid w:val="00051951"/>
    <w:rsid w:val="00053454"/>
    <w:rsid w:val="00054BBD"/>
    <w:rsid w:val="000557E3"/>
    <w:rsid w:val="00055E92"/>
    <w:rsid w:val="00056053"/>
    <w:rsid w:val="00061CA6"/>
    <w:rsid w:val="00063418"/>
    <w:rsid w:val="00063D77"/>
    <w:rsid w:val="00065ED2"/>
    <w:rsid w:val="000671CD"/>
    <w:rsid w:val="0007162C"/>
    <w:rsid w:val="00074D82"/>
    <w:rsid w:val="000763A5"/>
    <w:rsid w:val="000773A5"/>
    <w:rsid w:val="00077496"/>
    <w:rsid w:val="00081EB6"/>
    <w:rsid w:val="00082BB7"/>
    <w:rsid w:val="00083A2A"/>
    <w:rsid w:val="000843B8"/>
    <w:rsid w:val="0008521D"/>
    <w:rsid w:val="000852A1"/>
    <w:rsid w:val="0008607B"/>
    <w:rsid w:val="00086C5F"/>
    <w:rsid w:val="0009003C"/>
    <w:rsid w:val="00091301"/>
    <w:rsid w:val="00091926"/>
    <w:rsid w:val="00091D22"/>
    <w:rsid w:val="00092992"/>
    <w:rsid w:val="00094800"/>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23C7"/>
    <w:rsid w:val="000B30EC"/>
    <w:rsid w:val="000B34F2"/>
    <w:rsid w:val="000B43CC"/>
    <w:rsid w:val="000B560B"/>
    <w:rsid w:val="000B6A91"/>
    <w:rsid w:val="000C033A"/>
    <w:rsid w:val="000C0A57"/>
    <w:rsid w:val="000C269B"/>
    <w:rsid w:val="000C49DC"/>
    <w:rsid w:val="000C7521"/>
    <w:rsid w:val="000D0090"/>
    <w:rsid w:val="000D07FA"/>
    <w:rsid w:val="000D0825"/>
    <w:rsid w:val="000D101F"/>
    <w:rsid w:val="000D1649"/>
    <w:rsid w:val="000D1E8E"/>
    <w:rsid w:val="000D250B"/>
    <w:rsid w:val="000D268E"/>
    <w:rsid w:val="000D3903"/>
    <w:rsid w:val="000D4206"/>
    <w:rsid w:val="000D4D70"/>
    <w:rsid w:val="000D6FFC"/>
    <w:rsid w:val="000D7125"/>
    <w:rsid w:val="000D7F27"/>
    <w:rsid w:val="000D7FBB"/>
    <w:rsid w:val="000E0ECD"/>
    <w:rsid w:val="000E177C"/>
    <w:rsid w:val="000E1E86"/>
    <w:rsid w:val="000E2FB7"/>
    <w:rsid w:val="000E390E"/>
    <w:rsid w:val="000E3E15"/>
    <w:rsid w:val="000E3F2F"/>
    <w:rsid w:val="000E44A3"/>
    <w:rsid w:val="000E4CEC"/>
    <w:rsid w:val="000E75E2"/>
    <w:rsid w:val="000F0D68"/>
    <w:rsid w:val="000F1985"/>
    <w:rsid w:val="000F229E"/>
    <w:rsid w:val="000F3E15"/>
    <w:rsid w:val="000F4369"/>
    <w:rsid w:val="000F60C7"/>
    <w:rsid w:val="000F6524"/>
    <w:rsid w:val="000F66FB"/>
    <w:rsid w:val="00101601"/>
    <w:rsid w:val="0010254F"/>
    <w:rsid w:val="00102CA4"/>
    <w:rsid w:val="00103E89"/>
    <w:rsid w:val="00104027"/>
    <w:rsid w:val="00104EB8"/>
    <w:rsid w:val="00105C73"/>
    <w:rsid w:val="00106D41"/>
    <w:rsid w:val="00107CCD"/>
    <w:rsid w:val="00110FF3"/>
    <w:rsid w:val="00111018"/>
    <w:rsid w:val="00112281"/>
    <w:rsid w:val="0011263A"/>
    <w:rsid w:val="001127ED"/>
    <w:rsid w:val="00114A2A"/>
    <w:rsid w:val="00114A6E"/>
    <w:rsid w:val="001152C0"/>
    <w:rsid w:val="0011587F"/>
    <w:rsid w:val="00115A3B"/>
    <w:rsid w:val="00115B00"/>
    <w:rsid w:val="001171DE"/>
    <w:rsid w:val="00117325"/>
    <w:rsid w:val="00125214"/>
    <w:rsid w:val="00125AE6"/>
    <w:rsid w:val="001266EF"/>
    <w:rsid w:val="00126959"/>
    <w:rsid w:val="00127A3C"/>
    <w:rsid w:val="001302F5"/>
    <w:rsid w:val="00130F2F"/>
    <w:rsid w:val="00131B6A"/>
    <w:rsid w:val="00132672"/>
    <w:rsid w:val="001330E7"/>
    <w:rsid w:val="001335DF"/>
    <w:rsid w:val="00134679"/>
    <w:rsid w:val="00135184"/>
    <w:rsid w:val="00136AFE"/>
    <w:rsid w:val="00137568"/>
    <w:rsid w:val="00137888"/>
    <w:rsid w:val="00137F89"/>
    <w:rsid w:val="00141CA3"/>
    <w:rsid w:val="0014335F"/>
    <w:rsid w:val="001450C4"/>
    <w:rsid w:val="0014617C"/>
    <w:rsid w:val="0014642D"/>
    <w:rsid w:val="00147C06"/>
    <w:rsid w:val="001506AE"/>
    <w:rsid w:val="00150F54"/>
    <w:rsid w:val="00151100"/>
    <w:rsid w:val="00156657"/>
    <w:rsid w:val="0015787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3357"/>
    <w:rsid w:val="0017414C"/>
    <w:rsid w:val="00176010"/>
    <w:rsid w:val="001767EC"/>
    <w:rsid w:val="001768C4"/>
    <w:rsid w:val="00177AC4"/>
    <w:rsid w:val="00177CFE"/>
    <w:rsid w:val="00180BCF"/>
    <w:rsid w:val="001841B6"/>
    <w:rsid w:val="00184A6F"/>
    <w:rsid w:val="00186085"/>
    <w:rsid w:val="00186B01"/>
    <w:rsid w:val="001908F4"/>
    <w:rsid w:val="00191C97"/>
    <w:rsid w:val="00192C66"/>
    <w:rsid w:val="00192DD6"/>
    <w:rsid w:val="00193C43"/>
    <w:rsid w:val="001942BC"/>
    <w:rsid w:val="001944F2"/>
    <w:rsid w:val="001952FF"/>
    <w:rsid w:val="0019531F"/>
    <w:rsid w:val="00195FDF"/>
    <w:rsid w:val="0019779D"/>
    <w:rsid w:val="00197CF3"/>
    <w:rsid w:val="00197EA3"/>
    <w:rsid w:val="001A04C1"/>
    <w:rsid w:val="001A38A2"/>
    <w:rsid w:val="001A4F86"/>
    <w:rsid w:val="001A6CA4"/>
    <w:rsid w:val="001A7A00"/>
    <w:rsid w:val="001B0C91"/>
    <w:rsid w:val="001B1277"/>
    <w:rsid w:val="001B2FF9"/>
    <w:rsid w:val="001B4E17"/>
    <w:rsid w:val="001B4FF2"/>
    <w:rsid w:val="001B5A83"/>
    <w:rsid w:val="001B70A2"/>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4C76"/>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740C"/>
    <w:rsid w:val="002078A7"/>
    <w:rsid w:val="002106B7"/>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0B18"/>
    <w:rsid w:val="00231006"/>
    <w:rsid w:val="00231788"/>
    <w:rsid w:val="00232A86"/>
    <w:rsid w:val="00232BEF"/>
    <w:rsid w:val="00232ECF"/>
    <w:rsid w:val="002339B3"/>
    <w:rsid w:val="00233EA5"/>
    <w:rsid w:val="0023414E"/>
    <w:rsid w:val="00234D10"/>
    <w:rsid w:val="002350F5"/>
    <w:rsid w:val="00236AA3"/>
    <w:rsid w:val="00236C70"/>
    <w:rsid w:val="00237762"/>
    <w:rsid w:val="00241551"/>
    <w:rsid w:val="00241569"/>
    <w:rsid w:val="002433F4"/>
    <w:rsid w:val="002437A1"/>
    <w:rsid w:val="00244635"/>
    <w:rsid w:val="00245752"/>
    <w:rsid w:val="00245F1E"/>
    <w:rsid w:val="00246556"/>
    <w:rsid w:val="00250336"/>
    <w:rsid w:val="002526D0"/>
    <w:rsid w:val="00257B7A"/>
    <w:rsid w:val="00261450"/>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77B7A"/>
    <w:rsid w:val="002808E4"/>
    <w:rsid w:val="0028107D"/>
    <w:rsid w:val="00285401"/>
    <w:rsid w:val="00286BBC"/>
    <w:rsid w:val="00290D7A"/>
    <w:rsid w:val="0029151D"/>
    <w:rsid w:val="002919EC"/>
    <w:rsid w:val="00291E74"/>
    <w:rsid w:val="00291F8A"/>
    <w:rsid w:val="00292D75"/>
    <w:rsid w:val="00292DA0"/>
    <w:rsid w:val="0029353F"/>
    <w:rsid w:val="0029491F"/>
    <w:rsid w:val="00294B4F"/>
    <w:rsid w:val="00295141"/>
    <w:rsid w:val="00295B55"/>
    <w:rsid w:val="002A06C9"/>
    <w:rsid w:val="002A1CD4"/>
    <w:rsid w:val="002A25DC"/>
    <w:rsid w:val="002A263B"/>
    <w:rsid w:val="002A2F40"/>
    <w:rsid w:val="002A2F7C"/>
    <w:rsid w:val="002A33FC"/>
    <w:rsid w:val="002A5581"/>
    <w:rsid w:val="002A61CF"/>
    <w:rsid w:val="002A7115"/>
    <w:rsid w:val="002A74FA"/>
    <w:rsid w:val="002B03D3"/>
    <w:rsid w:val="002B10C6"/>
    <w:rsid w:val="002B27FC"/>
    <w:rsid w:val="002B3477"/>
    <w:rsid w:val="002B34FC"/>
    <w:rsid w:val="002B4073"/>
    <w:rsid w:val="002B4960"/>
    <w:rsid w:val="002B7A14"/>
    <w:rsid w:val="002B7A7C"/>
    <w:rsid w:val="002B7D5E"/>
    <w:rsid w:val="002C16B7"/>
    <w:rsid w:val="002C3630"/>
    <w:rsid w:val="002C3719"/>
    <w:rsid w:val="002C38C0"/>
    <w:rsid w:val="002C42C9"/>
    <w:rsid w:val="002D0154"/>
    <w:rsid w:val="002D0210"/>
    <w:rsid w:val="002D12EC"/>
    <w:rsid w:val="002D171F"/>
    <w:rsid w:val="002D29A2"/>
    <w:rsid w:val="002D45EB"/>
    <w:rsid w:val="002D4CF2"/>
    <w:rsid w:val="002D59D1"/>
    <w:rsid w:val="002D5F45"/>
    <w:rsid w:val="002D75ED"/>
    <w:rsid w:val="002D7E18"/>
    <w:rsid w:val="002E001D"/>
    <w:rsid w:val="002E3803"/>
    <w:rsid w:val="002E66C3"/>
    <w:rsid w:val="002E68C7"/>
    <w:rsid w:val="002F1079"/>
    <w:rsid w:val="002F1BF9"/>
    <w:rsid w:val="002F1E41"/>
    <w:rsid w:val="002F37FF"/>
    <w:rsid w:val="002F4670"/>
    <w:rsid w:val="002F4A23"/>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565"/>
    <w:rsid w:val="00311891"/>
    <w:rsid w:val="00311C37"/>
    <w:rsid w:val="00311C81"/>
    <w:rsid w:val="0031217B"/>
    <w:rsid w:val="003126E4"/>
    <w:rsid w:val="003131F6"/>
    <w:rsid w:val="00316E8B"/>
    <w:rsid w:val="00317B71"/>
    <w:rsid w:val="00322254"/>
    <w:rsid w:val="0032580C"/>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51A1"/>
    <w:rsid w:val="00345EE0"/>
    <w:rsid w:val="003467C9"/>
    <w:rsid w:val="0034797E"/>
    <w:rsid w:val="0035040F"/>
    <w:rsid w:val="00350A38"/>
    <w:rsid w:val="00350B4F"/>
    <w:rsid w:val="00352478"/>
    <w:rsid w:val="0035279B"/>
    <w:rsid w:val="00352A97"/>
    <w:rsid w:val="0035322A"/>
    <w:rsid w:val="00353E6C"/>
    <w:rsid w:val="00355B36"/>
    <w:rsid w:val="00356414"/>
    <w:rsid w:val="00357194"/>
    <w:rsid w:val="003577CC"/>
    <w:rsid w:val="00357A1A"/>
    <w:rsid w:val="00357D1D"/>
    <w:rsid w:val="00362904"/>
    <w:rsid w:val="00362DE8"/>
    <w:rsid w:val="00363305"/>
    <w:rsid w:val="003646AC"/>
    <w:rsid w:val="003660DB"/>
    <w:rsid w:val="003661F3"/>
    <w:rsid w:val="003714F2"/>
    <w:rsid w:val="003717A7"/>
    <w:rsid w:val="00372070"/>
    <w:rsid w:val="003724D3"/>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360"/>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B6CE1"/>
    <w:rsid w:val="003C047F"/>
    <w:rsid w:val="003C18A7"/>
    <w:rsid w:val="003C295C"/>
    <w:rsid w:val="003C30FE"/>
    <w:rsid w:val="003C3601"/>
    <w:rsid w:val="003C3903"/>
    <w:rsid w:val="003C3EDE"/>
    <w:rsid w:val="003C4BBA"/>
    <w:rsid w:val="003D6218"/>
    <w:rsid w:val="003D6C6B"/>
    <w:rsid w:val="003D7B2A"/>
    <w:rsid w:val="003E08B4"/>
    <w:rsid w:val="003E1349"/>
    <w:rsid w:val="003E25C3"/>
    <w:rsid w:val="003E28A3"/>
    <w:rsid w:val="003E2BA4"/>
    <w:rsid w:val="003E38A9"/>
    <w:rsid w:val="003E4744"/>
    <w:rsid w:val="003E5055"/>
    <w:rsid w:val="003E587E"/>
    <w:rsid w:val="003F02F6"/>
    <w:rsid w:val="003F0E0D"/>
    <w:rsid w:val="003F1B86"/>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46D"/>
    <w:rsid w:val="00430AFF"/>
    <w:rsid w:val="00430E84"/>
    <w:rsid w:val="0043100F"/>
    <w:rsid w:val="00431296"/>
    <w:rsid w:val="00432943"/>
    <w:rsid w:val="004335A8"/>
    <w:rsid w:val="00433C95"/>
    <w:rsid w:val="00433CC2"/>
    <w:rsid w:val="0043576B"/>
    <w:rsid w:val="00437582"/>
    <w:rsid w:val="0044083D"/>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FF2"/>
    <w:rsid w:val="00455659"/>
    <w:rsid w:val="00461725"/>
    <w:rsid w:val="00461BEE"/>
    <w:rsid w:val="0046277D"/>
    <w:rsid w:val="004627D7"/>
    <w:rsid w:val="00462882"/>
    <w:rsid w:val="00464B1A"/>
    <w:rsid w:val="00466A19"/>
    <w:rsid w:val="00467B94"/>
    <w:rsid w:val="00470CDB"/>
    <w:rsid w:val="00474C59"/>
    <w:rsid w:val="00480FE9"/>
    <w:rsid w:val="00481899"/>
    <w:rsid w:val="004823D1"/>
    <w:rsid w:val="00483024"/>
    <w:rsid w:val="004831CF"/>
    <w:rsid w:val="00483E8A"/>
    <w:rsid w:val="0048493F"/>
    <w:rsid w:val="00484955"/>
    <w:rsid w:val="00484EA0"/>
    <w:rsid w:val="004906A2"/>
    <w:rsid w:val="00491932"/>
    <w:rsid w:val="00492AC5"/>
    <w:rsid w:val="0049460D"/>
    <w:rsid w:val="0049463A"/>
    <w:rsid w:val="004946C7"/>
    <w:rsid w:val="00495E9D"/>
    <w:rsid w:val="00496B44"/>
    <w:rsid w:val="004A319B"/>
    <w:rsid w:val="004A36C5"/>
    <w:rsid w:val="004A41F5"/>
    <w:rsid w:val="004A4207"/>
    <w:rsid w:val="004A5268"/>
    <w:rsid w:val="004A52C0"/>
    <w:rsid w:val="004A545F"/>
    <w:rsid w:val="004A6249"/>
    <w:rsid w:val="004A6547"/>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E7A4F"/>
    <w:rsid w:val="004F02F0"/>
    <w:rsid w:val="004F0C4B"/>
    <w:rsid w:val="004F2FD6"/>
    <w:rsid w:val="004F48CE"/>
    <w:rsid w:val="004F4F29"/>
    <w:rsid w:val="004F685C"/>
    <w:rsid w:val="004F6B17"/>
    <w:rsid w:val="004F6BB6"/>
    <w:rsid w:val="004F6E40"/>
    <w:rsid w:val="004F79C0"/>
    <w:rsid w:val="004F7BEE"/>
    <w:rsid w:val="004F7DA3"/>
    <w:rsid w:val="005006C4"/>
    <w:rsid w:val="00501212"/>
    <w:rsid w:val="00501D07"/>
    <w:rsid w:val="00502A5E"/>
    <w:rsid w:val="00502B07"/>
    <w:rsid w:val="00507E14"/>
    <w:rsid w:val="00511920"/>
    <w:rsid w:val="00514098"/>
    <w:rsid w:val="00514277"/>
    <w:rsid w:val="0051462C"/>
    <w:rsid w:val="005161BF"/>
    <w:rsid w:val="005162EF"/>
    <w:rsid w:val="0052052B"/>
    <w:rsid w:val="00523375"/>
    <w:rsid w:val="00523F0A"/>
    <w:rsid w:val="0052424D"/>
    <w:rsid w:val="00524847"/>
    <w:rsid w:val="005249D3"/>
    <w:rsid w:val="00525224"/>
    <w:rsid w:val="005306CA"/>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4E4B"/>
    <w:rsid w:val="00547595"/>
    <w:rsid w:val="00550354"/>
    <w:rsid w:val="00552CCA"/>
    <w:rsid w:val="00555349"/>
    <w:rsid w:val="00556135"/>
    <w:rsid w:val="00557AD5"/>
    <w:rsid w:val="00560418"/>
    <w:rsid w:val="0056042B"/>
    <w:rsid w:val="00560874"/>
    <w:rsid w:val="005608D2"/>
    <w:rsid w:val="00560CE0"/>
    <w:rsid w:val="0056159C"/>
    <w:rsid w:val="00564BEA"/>
    <w:rsid w:val="00565FE7"/>
    <w:rsid w:val="00566456"/>
    <w:rsid w:val="0057017B"/>
    <w:rsid w:val="0057047F"/>
    <w:rsid w:val="005715ED"/>
    <w:rsid w:val="0057174F"/>
    <w:rsid w:val="0057253D"/>
    <w:rsid w:val="00572D76"/>
    <w:rsid w:val="00573EEA"/>
    <w:rsid w:val="005754F2"/>
    <w:rsid w:val="005758EE"/>
    <w:rsid w:val="00575973"/>
    <w:rsid w:val="00576A58"/>
    <w:rsid w:val="00577366"/>
    <w:rsid w:val="00577B50"/>
    <w:rsid w:val="0058086D"/>
    <w:rsid w:val="0058182E"/>
    <w:rsid w:val="00581CC1"/>
    <w:rsid w:val="005835FD"/>
    <w:rsid w:val="0058500F"/>
    <w:rsid w:val="005850FD"/>
    <w:rsid w:val="00586718"/>
    <w:rsid w:val="00586B3D"/>
    <w:rsid w:val="00590115"/>
    <w:rsid w:val="005904F1"/>
    <w:rsid w:val="00590C64"/>
    <w:rsid w:val="00592310"/>
    <w:rsid w:val="00593DF4"/>
    <w:rsid w:val="00593E1F"/>
    <w:rsid w:val="00594A7A"/>
    <w:rsid w:val="00594AA2"/>
    <w:rsid w:val="00594F5A"/>
    <w:rsid w:val="00597129"/>
    <w:rsid w:val="0059764C"/>
    <w:rsid w:val="005A03AF"/>
    <w:rsid w:val="005A076D"/>
    <w:rsid w:val="005A323F"/>
    <w:rsid w:val="005A33F2"/>
    <w:rsid w:val="005A342F"/>
    <w:rsid w:val="005A45BF"/>
    <w:rsid w:val="005A50C3"/>
    <w:rsid w:val="005A78C6"/>
    <w:rsid w:val="005A7C36"/>
    <w:rsid w:val="005B1602"/>
    <w:rsid w:val="005B1FBC"/>
    <w:rsid w:val="005B212D"/>
    <w:rsid w:val="005B265D"/>
    <w:rsid w:val="005B3094"/>
    <w:rsid w:val="005B39EE"/>
    <w:rsid w:val="005B3F0D"/>
    <w:rsid w:val="005B759A"/>
    <w:rsid w:val="005C0FCD"/>
    <w:rsid w:val="005C47A8"/>
    <w:rsid w:val="005C4FE2"/>
    <w:rsid w:val="005C5063"/>
    <w:rsid w:val="005C53ED"/>
    <w:rsid w:val="005C601E"/>
    <w:rsid w:val="005C6837"/>
    <w:rsid w:val="005C7F19"/>
    <w:rsid w:val="005D07AB"/>
    <w:rsid w:val="005D1496"/>
    <w:rsid w:val="005D1F85"/>
    <w:rsid w:val="005D2168"/>
    <w:rsid w:val="005D3E24"/>
    <w:rsid w:val="005D5EA1"/>
    <w:rsid w:val="005D6714"/>
    <w:rsid w:val="005D6DB9"/>
    <w:rsid w:val="005D7C76"/>
    <w:rsid w:val="005E11A6"/>
    <w:rsid w:val="005E221B"/>
    <w:rsid w:val="005E265A"/>
    <w:rsid w:val="005E4315"/>
    <w:rsid w:val="005E5E2D"/>
    <w:rsid w:val="005E65E4"/>
    <w:rsid w:val="005E7470"/>
    <w:rsid w:val="005E78B8"/>
    <w:rsid w:val="005E7B0D"/>
    <w:rsid w:val="005F076D"/>
    <w:rsid w:val="005F0BAC"/>
    <w:rsid w:val="005F1C5C"/>
    <w:rsid w:val="005F1C91"/>
    <w:rsid w:val="005F2656"/>
    <w:rsid w:val="005F2713"/>
    <w:rsid w:val="005F2861"/>
    <w:rsid w:val="005F2C84"/>
    <w:rsid w:val="00600E86"/>
    <w:rsid w:val="00600F6F"/>
    <w:rsid w:val="006017D0"/>
    <w:rsid w:val="006053DB"/>
    <w:rsid w:val="0060571E"/>
    <w:rsid w:val="00605F6F"/>
    <w:rsid w:val="0061169C"/>
    <w:rsid w:val="0061196C"/>
    <w:rsid w:val="00611B98"/>
    <w:rsid w:val="006123AC"/>
    <w:rsid w:val="0061260D"/>
    <w:rsid w:val="006127B6"/>
    <w:rsid w:val="006128B6"/>
    <w:rsid w:val="006141E2"/>
    <w:rsid w:val="00614E5A"/>
    <w:rsid w:val="00615AA8"/>
    <w:rsid w:val="00616358"/>
    <w:rsid w:val="00616FCD"/>
    <w:rsid w:val="00617253"/>
    <w:rsid w:val="0061787A"/>
    <w:rsid w:val="00617A71"/>
    <w:rsid w:val="006214EC"/>
    <w:rsid w:val="006217C5"/>
    <w:rsid w:val="006217C7"/>
    <w:rsid w:val="0062267D"/>
    <w:rsid w:val="006252F8"/>
    <w:rsid w:val="006253F7"/>
    <w:rsid w:val="00625BB4"/>
    <w:rsid w:val="00625BC6"/>
    <w:rsid w:val="00626097"/>
    <w:rsid w:val="006264EF"/>
    <w:rsid w:val="006275F6"/>
    <w:rsid w:val="00627AB8"/>
    <w:rsid w:val="00633874"/>
    <w:rsid w:val="00633C9E"/>
    <w:rsid w:val="0063518B"/>
    <w:rsid w:val="00635754"/>
    <w:rsid w:val="00636FC6"/>
    <w:rsid w:val="0063725A"/>
    <w:rsid w:val="006374B2"/>
    <w:rsid w:val="00640618"/>
    <w:rsid w:val="006408DE"/>
    <w:rsid w:val="00641218"/>
    <w:rsid w:val="006412EC"/>
    <w:rsid w:val="00643554"/>
    <w:rsid w:val="00645A90"/>
    <w:rsid w:val="006462F8"/>
    <w:rsid w:val="00650A00"/>
    <w:rsid w:val="0065197D"/>
    <w:rsid w:val="00653027"/>
    <w:rsid w:val="006544CA"/>
    <w:rsid w:val="00654B46"/>
    <w:rsid w:val="00655B40"/>
    <w:rsid w:val="0065658E"/>
    <w:rsid w:val="00656628"/>
    <w:rsid w:val="0066121D"/>
    <w:rsid w:val="00661EDF"/>
    <w:rsid w:val="0066253C"/>
    <w:rsid w:val="00662C53"/>
    <w:rsid w:val="006644D5"/>
    <w:rsid w:val="00665FC8"/>
    <w:rsid w:val="006675C5"/>
    <w:rsid w:val="00667F16"/>
    <w:rsid w:val="0067012E"/>
    <w:rsid w:val="00672862"/>
    <w:rsid w:val="00675E76"/>
    <w:rsid w:val="00676547"/>
    <w:rsid w:val="0067686C"/>
    <w:rsid w:val="00677FD8"/>
    <w:rsid w:val="00680BFF"/>
    <w:rsid w:val="00681AB8"/>
    <w:rsid w:val="006832B8"/>
    <w:rsid w:val="006850D9"/>
    <w:rsid w:val="00685129"/>
    <w:rsid w:val="0068557C"/>
    <w:rsid w:val="00685A86"/>
    <w:rsid w:val="00686D11"/>
    <w:rsid w:val="00686FA1"/>
    <w:rsid w:val="00687784"/>
    <w:rsid w:val="006878BF"/>
    <w:rsid w:val="00687DD8"/>
    <w:rsid w:val="00687F4B"/>
    <w:rsid w:val="0069225C"/>
    <w:rsid w:val="0069576A"/>
    <w:rsid w:val="006958A6"/>
    <w:rsid w:val="00696C63"/>
    <w:rsid w:val="00697982"/>
    <w:rsid w:val="006A1210"/>
    <w:rsid w:val="006A2F35"/>
    <w:rsid w:val="006A3433"/>
    <w:rsid w:val="006A3525"/>
    <w:rsid w:val="006A3DBB"/>
    <w:rsid w:val="006A44BA"/>
    <w:rsid w:val="006A54AC"/>
    <w:rsid w:val="006B0311"/>
    <w:rsid w:val="006B0A1B"/>
    <w:rsid w:val="006B1324"/>
    <w:rsid w:val="006B1A3E"/>
    <w:rsid w:val="006B2FB1"/>
    <w:rsid w:val="006B3BD4"/>
    <w:rsid w:val="006B4623"/>
    <w:rsid w:val="006B51A3"/>
    <w:rsid w:val="006B64FE"/>
    <w:rsid w:val="006B67F9"/>
    <w:rsid w:val="006B727F"/>
    <w:rsid w:val="006B77A3"/>
    <w:rsid w:val="006C1359"/>
    <w:rsid w:val="006C1E94"/>
    <w:rsid w:val="006C2F60"/>
    <w:rsid w:val="006C3201"/>
    <w:rsid w:val="006C37BC"/>
    <w:rsid w:val="006C3873"/>
    <w:rsid w:val="006C63AB"/>
    <w:rsid w:val="006C6B66"/>
    <w:rsid w:val="006C75E4"/>
    <w:rsid w:val="006C7745"/>
    <w:rsid w:val="006C7DB4"/>
    <w:rsid w:val="006D064A"/>
    <w:rsid w:val="006D1284"/>
    <w:rsid w:val="006D2289"/>
    <w:rsid w:val="006D49A0"/>
    <w:rsid w:val="006D53E7"/>
    <w:rsid w:val="006D56E8"/>
    <w:rsid w:val="006D6D05"/>
    <w:rsid w:val="006E09ED"/>
    <w:rsid w:val="006E3AC3"/>
    <w:rsid w:val="006E3DD6"/>
    <w:rsid w:val="006E585B"/>
    <w:rsid w:val="006E5BFF"/>
    <w:rsid w:val="006E6303"/>
    <w:rsid w:val="006E6B3B"/>
    <w:rsid w:val="006F16A3"/>
    <w:rsid w:val="006F1FD6"/>
    <w:rsid w:val="006F3A27"/>
    <w:rsid w:val="006F3D18"/>
    <w:rsid w:val="006F3FBC"/>
    <w:rsid w:val="006F5508"/>
    <w:rsid w:val="006F74E3"/>
    <w:rsid w:val="00700E10"/>
    <w:rsid w:val="00701630"/>
    <w:rsid w:val="00703E73"/>
    <w:rsid w:val="007046C4"/>
    <w:rsid w:val="00704B04"/>
    <w:rsid w:val="007056E5"/>
    <w:rsid w:val="00705EB1"/>
    <w:rsid w:val="00707A67"/>
    <w:rsid w:val="00711A99"/>
    <w:rsid w:val="007139BD"/>
    <w:rsid w:val="00715675"/>
    <w:rsid w:val="00715B48"/>
    <w:rsid w:val="007171B3"/>
    <w:rsid w:val="0072024F"/>
    <w:rsid w:val="00720A15"/>
    <w:rsid w:val="00720C2F"/>
    <w:rsid w:val="007219F0"/>
    <w:rsid w:val="007229BE"/>
    <w:rsid w:val="00722DA6"/>
    <w:rsid w:val="007232EC"/>
    <w:rsid w:val="00724609"/>
    <w:rsid w:val="00724D16"/>
    <w:rsid w:val="00725904"/>
    <w:rsid w:val="00725B9A"/>
    <w:rsid w:val="007260DE"/>
    <w:rsid w:val="00726F0D"/>
    <w:rsid w:val="0072727C"/>
    <w:rsid w:val="00727875"/>
    <w:rsid w:val="00731CD6"/>
    <w:rsid w:val="00731D2B"/>
    <w:rsid w:val="00733996"/>
    <w:rsid w:val="00733D0D"/>
    <w:rsid w:val="00734214"/>
    <w:rsid w:val="007344C3"/>
    <w:rsid w:val="007370FA"/>
    <w:rsid w:val="00741270"/>
    <w:rsid w:val="00741DB5"/>
    <w:rsid w:val="007420C7"/>
    <w:rsid w:val="0074322E"/>
    <w:rsid w:val="00743363"/>
    <w:rsid w:val="0074532F"/>
    <w:rsid w:val="0074544D"/>
    <w:rsid w:val="007459BD"/>
    <w:rsid w:val="00747277"/>
    <w:rsid w:val="00747B65"/>
    <w:rsid w:val="007513D5"/>
    <w:rsid w:val="007538C7"/>
    <w:rsid w:val="007541CD"/>
    <w:rsid w:val="00754551"/>
    <w:rsid w:val="0075486D"/>
    <w:rsid w:val="00754A1E"/>
    <w:rsid w:val="007552CF"/>
    <w:rsid w:val="00756056"/>
    <w:rsid w:val="00756B8F"/>
    <w:rsid w:val="00757587"/>
    <w:rsid w:val="0076062B"/>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4A89"/>
    <w:rsid w:val="00785277"/>
    <w:rsid w:val="007854C8"/>
    <w:rsid w:val="007856D1"/>
    <w:rsid w:val="00785BD9"/>
    <w:rsid w:val="00786F35"/>
    <w:rsid w:val="00787632"/>
    <w:rsid w:val="0079303A"/>
    <w:rsid w:val="007946A6"/>
    <w:rsid w:val="00794B2C"/>
    <w:rsid w:val="00794F17"/>
    <w:rsid w:val="007956A3"/>
    <w:rsid w:val="007964DD"/>
    <w:rsid w:val="00796531"/>
    <w:rsid w:val="00796D40"/>
    <w:rsid w:val="00797EC0"/>
    <w:rsid w:val="00797EE2"/>
    <w:rsid w:val="007A0F35"/>
    <w:rsid w:val="007A219B"/>
    <w:rsid w:val="007A2D5B"/>
    <w:rsid w:val="007A3C4C"/>
    <w:rsid w:val="007A4F20"/>
    <w:rsid w:val="007A5BF8"/>
    <w:rsid w:val="007A67A8"/>
    <w:rsid w:val="007A78C2"/>
    <w:rsid w:val="007B1110"/>
    <w:rsid w:val="007B2356"/>
    <w:rsid w:val="007B4A0E"/>
    <w:rsid w:val="007C0B3A"/>
    <w:rsid w:val="007C0E28"/>
    <w:rsid w:val="007C1C29"/>
    <w:rsid w:val="007D0400"/>
    <w:rsid w:val="007D09B2"/>
    <w:rsid w:val="007D1FA8"/>
    <w:rsid w:val="007D6395"/>
    <w:rsid w:val="007D7F01"/>
    <w:rsid w:val="007E0AF8"/>
    <w:rsid w:val="007E1844"/>
    <w:rsid w:val="007E1D20"/>
    <w:rsid w:val="007E258C"/>
    <w:rsid w:val="007E25F9"/>
    <w:rsid w:val="007E31F2"/>
    <w:rsid w:val="007E4420"/>
    <w:rsid w:val="007E509C"/>
    <w:rsid w:val="007E5BBF"/>
    <w:rsid w:val="007E6485"/>
    <w:rsid w:val="007E6A8B"/>
    <w:rsid w:val="007E6C12"/>
    <w:rsid w:val="007E714F"/>
    <w:rsid w:val="007F036F"/>
    <w:rsid w:val="007F10CC"/>
    <w:rsid w:val="007F1762"/>
    <w:rsid w:val="007F1D44"/>
    <w:rsid w:val="007F438F"/>
    <w:rsid w:val="007F5128"/>
    <w:rsid w:val="00800A12"/>
    <w:rsid w:val="00800EE1"/>
    <w:rsid w:val="00801636"/>
    <w:rsid w:val="008026D3"/>
    <w:rsid w:val="00803AF0"/>
    <w:rsid w:val="0080765B"/>
    <w:rsid w:val="00810BA5"/>
    <w:rsid w:val="008111E2"/>
    <w:rsid w:val="008116F3"/>
    <w:rsid w:val="00812A17"/>
    <w:rsid w:val="00814EDB"/>
    <w:rsid w:val="008158D3"/>
    <w:rsid w:val="00815E77"/>
    <w:rsid w:val="0081683F"/>
    <w:rsid w:val="008202DD"/>
    <w:rsid w:val="00820DAA"/>
    <w:rsid w:val="00821A5A"/>
    <w:rsid w:val="0082416F"/>
    <w:rsid w:val="00831B20"/>
    <w:rsid w:val="00831E0B"/>
    <w:rsid w:val="00831FFE"/>
    <w:rsid w:val="008343A0"/>
    <w:rsid w:val="008344F2"/>
    <w:rsid w:val="00834D9B"/>
    <w:rsid w:val="00835681"/>
    <w:rsid w:val="00835E2B"/>
    <w:rsid w:val="00836A9F"/>
    <w:rsid w:val="00840125"/>
    <w:rsid w:val="0084202E"/>
    <w:rsid w:val="0084297C"/>
    <w:rsid w:val="00843AFD"/>
    <w:rsid w:val="00843FFF"/>
    <w:rsid w:val="00844E52"/>
    <w:rsid w:val="00844E87"/>
    <w:rsid w:val="00845CAF"/>
    <w:rsid w:val="00847152"/>
    <w:rsid w:val="008476F8"/>
    <w:rsid w:val="00851B4C"/>
    <w:rsid w:val="00851EBA"/>
    <w:rsid w:val="00852CC8"/>
    <w:rsid w:val="008534A4"/>
    <w:rsid w:val="00853D3A"/>
    <w:rsid w:val="0085747C"/>
    <w:rsid w:val="008575F7"/>
    <w:rsid w:val="0085780C"/>
    <w:rsid w:val="00861528"/>
    <w:rsid w:val="00862731"/>
    <w:rsid w:val="0086314D"/>
    <w:rsid w:val="00863E93"/>
    <w:rsid w:val="00864730"/>
    <w:rsid w:val="0086566D"/>
    <w:rsid w:val="0087036A"/>
    <w:rsid w:val="00871854"/>
    <w:rsid w:val="00871CCA"/>
    <w:rsid w:val="00873930"/>
    <w:rsid w:val="00874306"/>
    <w:rsid w:val="00874D31"/>
    <w:rsid w:val="0087507C"/>
    <w:rsid w:val="00877740"/>
    <w:rsid w:val="008804FE"/>
    <w:rsid w:val="008808B3"/>
    <w:rsid w:val="00881700"/>
    <w:rsid w:val="00881AF9"/>
    <w:rsid w:val="00883232"/>
    <w:rsid w:val="00883564"/>
    <w:rsid w:val="00883696"/>
    <w:rsid w:val="00884F3E"/>
    <w:rsid w:val="00887AFE"/>
    <w:rsid w:val="00890100"/>
    <w:rsid w:val="00890DF5"/>
    <w:rsid w:val="008910AF"/>
    <w:rsid w:val="0089208D"/>
    <w:rsid w:val="008923FE"/>
    <w:rsid w:val="00892DB1"/>
    <w:rsid w:val="00893472"/>
    <w:rsid w:val="00894C0E"/>
    <w:rsid w:val="008958D2"/>
    <w:rsid w:val="00896C7B"/>
    <w:rsid w:val="00896E16"/>
    <w:rsid w:val="00897436"/>
    <w:rsid w:val="008A2388"/>
    <w:rsid w:val="008A3760"/>
    <w:rsid w:val="008A3951"/>
    <w:rsid w:val="008A3A33"/>
    <w:rsid w:val="008A48CD"/>
    <w:rsid w:val="008A5294"/>
    <w:rsid w:val="008A6DB4"/>
    <w:rsid w:val="008A7DAF"/>
    <w:rsid w:val="008A7EB7"/>
    <w:rsid w:val="008B0135"/>
    <w:rsid w:val="008B0833"/>
    <w:rsid w:val="008B1FCE"/>
    <w:rsid w:val="008B40E9"/>
    <w:rsid w:val="008B42FF"/>
    <w:rsid w:val="008B4681"/>
    <w:rsid w:val="008B47E2"/>
    <w:rsid w:val="008B5C22"/>
    <w:rsid w:val="008B6A3A"/>
    <w:rsid w:val="008B7910"/>
    <w:rsid w:val="008C0D48"/>
    <w:rsid w:val="008C1A66"/>
    <w:rsid w:val="008C2504"/>
    <w:rsid w:val="008C4081"/>
    <w:rsid w:val="008C51C0"/>
    <w:rsid w:val="008C61D5"/>
    <w:rsid w:val="008C7BC0"/>
    <w:rsid w:val="008D0021"/>
    <w:rsid w:val="008D2050"/>
    <w:rsid w:val="008D20F2"/>
    <w:rsid w:val="008D2C47"/>
    <w:rsid w:val="008D3005"/>
    <w:rsid w:val="008D3FBC"/>
    <w:rsid w:val="008D5862"/>
    <w:rsid w:val="008D6016"/>
    <w:rsid w:val="008E07B9"/>
    <w:rsid w:val="008E2A04"/>
    <w:rsid w:val="008E3CC2"/>
    <w:rsid w:val="008E445D"/>
    <w:rsid w:val="008E5607"/>
    <w:rsid w:val="008F0EC3"/>
    <w:rsid w:val="008F12B3"/>
    <w:rsid w:val="008F44CE"/>
    <w:rsid w:val="008F49CA"/>
    <w:rsid w:val="008F5DB4"/>
    <w:rsid w:val="008F6692"/>
    <w:rsid w:val="00900E33"/>
    <w:rsid w:val="00901917"/>
    <w:rsid w:val="00902BFF"/>
    <w:rsid w:val="00905A72"/>
    <w:rsid w:val="009079FA"/>
    <w:rsid w:val="00910D9A"/>
    <w:rsid w:val="00910F32"/>
    <w:rsid w:val="009111A9"/>
    <w:rsid w:val="009122EB"/>
    <w:rsid w:val="00914989"/>
    <w:rsid w:val="00915DA9"/>
    <w:rsid w:val="009167BD"/>
    <w:rsid w:val="00916ECC"/>
    <w:rsid w:val="0091742D"/>
    <w:rsid w:val="00917AE7"/>
    <w:rsid w:val="00920377"/>
    <w:rsid w:val="0092118D"/>
    <w:rsid w:val="00921228"/>
    <w:rsid w:val="00921769"/>
    <w:rsid w:val="0092236E"/>
    <w:rsid w:val="0092353F"/>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6C5C"/>
    <w:rsid w:val="00957467"/>
    <w:rsid w:val="0096123E"/>
    <w:rsid w:val="0096229A"/>
    <w:rsid w:val="00962838"/>
    <w:rsid w:val="0096428E"/>
    <w:rsid w:val="00964F12"/>
    <w:rsid w:val="0096520D"/>
    <w:rsid w:val="0096530A"/>
    <w:rsid w:val="009656C0"/>
    <w:rsid w:val="00966912"/>
    <w:rsid w:val="00966C1E"/>
    <w:rsid w:val="009708A1"/>
    <w:rsid w:val="009714B0"/>
    <w:rsid w:val="00971D87"/>
    <w:rsid w:val="0097267A"/>
    <w:rsid w:val="009729D9"/>
    <w:rsid w:val="00972AC1"/>
    <w:rsid w:val="009737BB"/>
    <w:rsid w:val="00974526"/>
    <w:rsid w:val="0097461A"/>
    <w:rsid w:val="00974731"/>
    <w:rsid w:val="00975D91"/>
    <w:rsid w:val="00975DC8"/>
    <w:rsid w:val="00977038"/>
    <w:rsid w:val="009808D9"/>
    <w:rsid w:val="009818AC"/>
    <w:rsid w:val="009836F8"/>
    <w:rsid w:val="009850C1"/>
    <w:rsid w:val="0098569F"/>
    <w:rsid w:val="009857BB"/>
    <w:rsid w:val="00985CB8"/>
    <w:rsid w:val="00986AFB"/>
    <w:rsid w:val="00986E42"/>
    <w:rsid w:val="009877D3"/>
    <w:rsid w:val="009918E2"/>
    <w:rsid w:val="0099395F"/>
    <w:rsid w:val="0099540E"/>
    <w:rsid w:val="00996147"/>
    <w:rsid w:val="009A12F9"/>
    <w:rsid w:val="009A1589"/>
    <w:rsid w:val="009A2BA1"/>
    <w:rsid w:val="009A353E"/>
    <w:rsid w:val="009A3750"/>
    <w:rsid w:val="009A5477"/>
    <w:rsid w:val="009A669E"/>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6664"/>
    <w:rsid w:val="009C6A01"/>
    <w:rsid w:val="009C770B"/>
    <w:rsid w:val="009D0161"/>
    <w:rsid w:val="009D26E3"/>
    <w:rsid w:val="009D2D1D"/>
    <w:rsid w:val="009D34BE"/>
    <w:rsid w:val="009D3E7B"/>
    <w:rsid w:val="009D4F3A"/>
    <w:rsid w:val="009D61DE"/>
    <w:rsid w:val="009D67D1"/>
    <w:rsid w:val="009D70CE"/>
    <w:rsid w:val="009D7251"/>
    <w:rsid w:val="009D7EC8"/>
    <w:rsid w:val="009D7EED"/>
    <w:rsid w:val="009E08DA"/>
    <w:rsid w:val="009E1A4C"/>
    <w:rsid w:val="009E4BA8"/>
    <w:rsid w:val="009E69D1"/>
    <w:rsid w:val="009F51F5"/>
    <w:rsid w:val="009F547C"/>
    <w:rsid w:val="009F5912"/>
    <w:rsid w:val="009F6D06"/>
    <w:rsid w:val="00A01771"/>
    <w:rsid w:val="00A0199E"/>
    <w:rsid w:val="00A0203E"/>
    <w:rsid w:val="00A02EE4"/>
    <w:rsid w:val="00A03C73"/>
    <w:rsid w:val="00A04A72"/>
    <w:rsid w:val="00A04D49"/>
    <w:rsid w:val="00A07C8B"/>
    <w:rsid w:val="00A10453"/>
    <w:rsid w:val="00A11F8B"/>
    <w:rsid w:val="00A12207"/>
    <w:rsid w:val="00A128D3"/>
    <w:rsid w:val="00A12B5D"/>
    <w:rsid w:val="00A16DA1"/>
    <w:rsid w:val="00A2009F"/>
    <w:rsid w:val="00A21E01"/>
    <w:rsid w:val="00A22D80"/>
    <w:rsid w:val="00A22E3C"/>
    <w:rsid w:val="00A23B6A"/>
    <w:rsid w:val="00A24D37"/>
    <w:rsid w:val="00A24DAE"/>
    <w:rsid w:val="00A26949"/>
    <w:rsid w:val="00A32F5C"/>
    <w:rsid w:val="00A35CA8"/>
    <w:rsid w:val="00A362D5"/>
    <w:rsid w:val="00A36CE1"/>
    <w:rsid w:val="00A4083B"/>
    <w:rsid w:val="00A408B1"/>
    <w:rsid w:val="00A4094C"/>
    <w:rsid w:val="00A42483"/>
    <w:rsid w:val="00A42751"/>
    <w:rsid w:val="00A42DF1"/>
    <w:rsid w:val="00A430E2"/>
    <w:rsid w:val="00A43642"/>
    <w:rsid w:val="00A4429B"/>
    <w:rsid w:val="00A44F64"/>
    <w:rsid w:val="00A47CEA"/>
    <w:rsid w:val="00A47E16"/>
    <w:rsid w:val="00A47FA3"/>
    <w:rsid w:val="00A51414"/>
    <w:rsid w:val="00A52051"/>
    <w:rsid w:val="00A522B6"/>
    <w:rsid w:val="00A5285A"/>
    <w:rsid w:val="00A52F5B"/>
    <w:rsid w:val="00A5306F"/>
    <w:rsid w:val="00A54497"/>
    <w:rsid w:val="00A54570"/>
    <w:rsid w:val="00A54772"/>
    <w:rsid w:val="00A56AE5"/>
    <w:rsid w:val="00A56EB2"/>
    <w:rsid w:val="00A5720A"/>
    <w:rsid w:val="00A57310"/>
    <w:rsid w:val="00A61AA1"/>
    <w:rsid w:val="00A626E7"/>
    <w:rsid w:val="00A62CA5"/>
    <w:rsid w:val="00A636EC"/>
    <w:rsid w:val="00A64BF0"/>
    <w:rsid w:val="00A667F3"/>
    <w:rsid w:val="00A6789A"/>
    <w:rsid w:val="00A70BFB"/>
    <w:rsid w:val="00A7283C"/>
    <w:rsid w:val="00A74993"/>
    <w:rsid w:val="00A74CBC"/>
    <w:rsid w:val="00A74F0B"/>
    <w:rsid w:val="00A7660E"/>
    <w:rsid w:val="00A77E78"/>
    <w:rsid w:val="00A8103F"/>
    <w:rsid w:val="00A8186B"/>
    <w:rsid w:val="00A8218F"/>
    <w:rsid w:val="00A825EC"/>
    <w:rsid w:val="00A82825"/>
    <w:rsid w:val="00A83A7A"/>
    <w:rsid w:val="00A906A5"/>
    <w:rsid w:val="00A909E0"/>
    <w:rsid w:val="00A91250"/>
    <w:rsid w:val="00A91EA3"/>
    <w:rsid w:val="00A92ACB"/>
    <w:rsid w:val="00A93E1B"/>
    <w:rsid w:val="00A94AE2"/>
    <w:rsid w:val="00A957DE"/>
    <w:rsid w:val="00A95D61"/>
    <w:rsid w:val="00A95D9C"/>
    <w:rsid w:val="00A9622D"/>
    <w:rsid w:val="00A9648E"/>
    <w:rsid w:val="00A96A89"/>
    <w:rsid w:val="00A96E87"/>
    <w:rsid w:val="00AA0386"/>
    <w:rsid w:val="00AA0BF0"/>
    <w:rsid w:val="00AA1823"/>
    <w:rsid w:val="00AA2F1D"/>
    <w:rsid w:val="00AA3250"/>
    <w:rsid w:val="00AA5677"/>
    <w:rsid w:val="00AA7D60"/>
    <w:rsid w:val="00AB2194"/>
    <w:rsid w:val="00AB2BA7"/>
    <w:rsid w:val="00AB4F4A"/>
    <w:rsid w:val="00AB4F8B"/>
    <w:rsid w:val="00AB5842"/>
    <w:rsid w:val="00AB718E"/>
    <w:rsid w:val="00AB7B05"/>
    <w:rsid w:val="00AB7CA2"/>
    <w:rsid w:val="00AB7D52"/>
    <w:rsid w:val="00AC01BA"/>
    <w:rsid w:val="00AC31ED"/>
    <w:rsid w:val="00AC42C8"/>
    <w:rsid w:val="00AC4340"/>
    <w:rsid w:val="00AC5E86"/>
    <w:rsid w:val="00AC65BD"/>
    <w:rsid w:val="00AD25A1"/>
    <w:rsid w:val="00AD2E61"/>
    <w:rsid w:val="00AD35E8"/>
    <w:rsid w:val="00AD5AE7"/>
    <w:rsid w:val="00AD5FC7"/>
    <w:rsid w:val="00AD7D20"/>
    <w:rsid w:val="00AE095E"/>
    <w:rsid w:val="00AE0A08"/>
    <w:rsid w:val="00AE0B32"/>
    <w:rsid w:val="00AE0CCF"/>
    <w:rsid w:val="00AE1585"/>
    <w:rsid w:val="00AE1729"/>
    <w:rsid w:val="00AE1BFC"/>
    <w:rsid w:val="00AE1C01"/>
    <w:rsid w:val="00AE27E6"/>
    <w:rsid w:val="00AE3D9C"/>
    <w:rsid w:val="00AE50A7"/>
    <w:rsid w:val="00AE7424"/>
    <w:rsid w:val="00AF26E2"/>
    <w:rsid w:val="00AF3134"/>
    <w:rsid w:val="00AF468E"/>
    <w:rsid w:val="00AF6005"/>
    <w:rsid w:val="00AF67E7"/>
    <w:rsid w:val="00AF7439"/>
    <w:rsid w:val="00B03E00"/>
    <w:rsid w:val="00B043A5"/>
    <w:rsid w:val="00B07A4F"/>
    <w:rsid w:val="00B07F54"/>
    <w:rsid w:val="00B12056"/>
    <w:rsid w:val="00B13DF7"/>
    <w:rsid w:val="00B13E37"/>
    <w:rsid w:val="00B147F6"/>
    <w:rsid w:val="00B153A5"/>
    <w:rsid w:val="00B157AF"/>
    <w:rsid w:val="00B16ABF"/>
    <w:rsid w:val="00B2053B"/>
    <w:rsid w:val="00B206E2"/>
    <w:rsid w:val="00B21103"/>
    <w:rsid w:val="00B211DB"/>
    <w:rsid w:val="00B222F2"/>
    <w:rsid w:val="00B227D3"/>
    <w:rsid w:val="00B23533"/>
    <w:rsid w:val="00B23853"/>
    <w:rsid w:val="00B23CDA"/>
    <w:rsid w:val="00B24098"/>
    <w:rsid w:val="00B25F9A"/>
    <w:rsid w:val="00B26FFE"/>
    <w:rsid w:val="00B27270"/>
    <w:rsid w:val="00B276E7"/>
    <w:rsid w:val="00B27C81"/>
    <w:rsid w:val="00B302E0"/>
    <w:rsid w:val="00B331B8"/>
    <w:rsid w:val="00B33A56"/>
    <w:rsid w:val="00B34666"/>
    <w:rsid w:val="00B3483F"/>
    <w:rsid w:val="00B35D3A"/>
    <w:rsid w:val="00B35D94"/>
    <w:rsid w:val="00B3713D"/>
    <w:rsid w:val="00B404D8"/>
    <w:rsid w:val="00B406D5"/>
    <w:rsid w:val="00B418BB"/>
    <w:rsid w:val="00B41BF9"/>
    <w:rsid w:val="00B423FF"/>
    <w:rsid w:val="00B425BB"/>
    <w:rsid w:val="00B4386F"/>
    <w:rsid w:val="00B44B39"/>
    <w:rsid w:val="00B44C5B"/>
    <w:rsid w:val="00B4537D"/>
    <w:rsid w:val="00B47164"/>
    <w:rsid w:val="00B475C9"/>
    <w:rsid w:val="00B52C21"/>
    <w:rsid w:val="00B54E12"/>
    <w:rsid w:val="00B553A7"/>
    <w:rsid w:val="00B558A2"/>
    <w:rsid w:val="00B55F41"/>
    <w:rsid w:val="00B56686"/>
    <w:rsid w:val="00B572CE"/>
    <w:rsid w:val="00B60DF2"/>
    <w:rsid w:val="00B633EE"/>
    <w:rsid w:val="00B63899"/>
    <w:rsid w:val="00B63DB2"/>
    <w:rsid w:val="00B656D4"/>
    <w:rsid w:val="00B6607D"/>
    <w:rsid w:val="00B6656D"/>
    <w:rsid w:val="00B67216"/>
    <w:rsid w:val="00B67A2F"/>
    <w:rsid w:val="00B67CF3"/>
    <w:rsid w:val="00B72AF5"/>
    <w:rsid w:val="00B738C0"/>
    <w:rsid w:val="00B7490E"/>
    <w:rsid w:val="00B752BE"/>
    <w:rsid w:val="00B75484"/>
    <w:rsid w:val="00B76DF5"/>
    <w:rsid w:val="00B77693"/>
    <w:rsid w:val="00B77FEC"/>
    <w:rsid w:val="00B82DA5"/>
    <w:rsid w:val="00B83503"/>
    <w:rsid w:val="00B83998"/>
    <w:rsid w:val="00B841D8"/>
    <w:rsid w:val="00B8426E"/>
    <w:rsid w:val="00B848CF"/>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A7EE2"/>
    <w:rsid w:val="00BB2473"/>
    <w:rsid w:val="00BB2F66"/>
    <w:rsid w:val="00BB32DE"/>
    <w:rsid w:val="00BB4AB5"/>
    <w:rsid w:val="00BB4BB1"/>
    <w:rsid w:val="00BB5805"/>
    <w:rsid w:val="00BB63D5"/>
    <w:rsid w:val="00BB6E06"/>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5ED5"/>
    <w:rsid w:val="00BC6D8D"/>
    <w:rsid w:val="00BC6E41"/>
    <w:rsid w:val="00BC7E19"/>
    <w:rsid w:val="00BD0126"/>
    <w:rsid w:val="00BD0250"/>
    <w:rsid w:val="00BD2150"/>
    <w:rsid w:val="00BD2961"/>
    <w:rsid w:val="00BD3687"/>
    <w:rsid w:val="00BD42D8"/>
    <w:rsid w:val="00BD4480"/>
    <w:rsid w:val="00BD460B"/>
    <w:rsid w:val="00BD5BAA"/>
    <w:rsid w:val="00BD5C7F"/>
    <w:rsid w:val="00BD6407"/>
    <w:rsid w:val="00BD7D82"/>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48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2EE4"/>
    <w:rsid w:val="00C0321A"/>
    <w:rsid w:val="00C045C9"/>
    <w:rsid w:val="00C04A73"/>
    <w:rsid w:val="00C05056"/>
    <w:rsid w:val="00C0521F"/>
    <w:rsid w:val="00C103E7"/>
    <w:rsid w:val="00C10F6F"/>
    <w:rsid w:val="00C13EDC"/>
    <w:rsid w:val="00C14240"/>
    <w:rsid w:val="00C153E6"/>
    <w:rsid w:val="00C15B60"/>
    <w:rsid w:val="00C16E5B"/>
    <w:rsid w:val="00C17206"/>
    <w:rsid w:val="00C17A8A"/>
    <w:rsid w:val="00C20DEF"/>
    <w:rsid w:val="00C22318"/>
    <w:rsid w:val="00C233FB"/>
    <w:rsid w:val="00C24A33"/>
    <w:rsid w:val="00C25198"/>
    <w:rsid w:val="00C25A86"/>
    <w:rsid w:val="00C262F1"/>
    <w:rsid w:val="00C270A0"/>
    <w:rsid w:val="00C27FB7"/>
    <w:rsid w:val="00C30DFD"/>
    <w:rsid w:val="00C310B1"/>
    <w:rsid w:val="00C310B3"/>
    <w:rsid w:val="00C31422"/>
    <w:rsid w:val="00C318BF"/>
    <w:rsid w:val="00C31BA7"/>
    <w:rsid w:val="00C32293"/>
    <w:rsid w:val="00C33FC0"/>
    <w:rsid w:val="00C34711"/>
    <w:rsid w:val="00C36C61"/>
    <w:rsid w:val="00C37E89"/>
    <w:rsid w:val="00C420D3"/>
    <w:rsid w:val="00C422E7"/>
    <w:rsid w:val="00C4284E"/>
    <w:rsid w:val="00C428DA"/>
    <w:rsid w:val="00C45490"/>
    <w:rsid w:val="00C45E3D"/>
    <w:rsid w:val="00C45FBE"/>
    <w:rsid w:val="00C46B58"/>
    <w:rsid w:val="00C503E8"/>
    <w:rsid w:val="00C5338F"/>
    <w:rsid w:val="00C55664"/>
    <w:rsid w:val="00C55768"/>
    <w:rsid w:val="00C55F3D"/>
    <w:rsid w:val="00C576BC"/>
    <w:rsid w:val="00C608E9"/>
    <w:rsid w:val="00C60DE3"/>
    <w:rsid w:val="00C62230"/>
    <w:rsid w:val="00C62A45"/>
    <w:rsid w:val="00C65DC7"/>
    <w:rsid w:val="00C70BD6"/>
    <w:rsid w:val="00C70D50"/>
    <w:rsid w:val="00C71118"/>
    <w:rsid w:val="00C7182F"/>
    <w:rsid w:val="00C71F55"/>
    <w:rsid w:val="00C72073"/>
    <w:rsid w:val="00C7279A"/>
    <w:rsid w:val="00C72E62"/>
    <w:rsid w:val="00C72F31"/>
    <w:rsid w:val="00C801FC"/>
    <w:rsid w:val="00C80585"/>
    <w:rsid w:val="00C80E88"/>
    <w:rsid w:val="00C81713"/>
    <w:rsid w:val="00C845A2"/>
    <w:rsid w:val="00C863A7"/>
    <w:rsid w:val="00C86A1D"/>
    <w:rsid w:val="00C87E9C"/>
    <w:rsid w:val="00C90A15"/>
    <w:rsid w:val="00C90DDE"/>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6888"/>
    <w:rsid w:val="00CC70CE"/>
    <w:rsid w:val="00CC7EA9"/>
    <w:rsid w:val="00CD0850"/>
    <w:rsid w:val="00CD10F0"/>
    <w:rsid w:val="00CD1855"/>
    <w:rsid w:val="00CD1A13"/>
    <w:rsid w:val="00CD1C98"/>
    <w:rsid w:val="00CD2252"/>
    <w:rsid w:val="00CD3CAC"/>
    <w:rsid w:val="00CD4137"/>
    <w:rsid w:val="00CD41F7"/>
    <w:rsid w:val="00CD48C5"/>
    <w:rsid w:val="00CD552C"/>
    <w:rsid w:val="00CD6576"/>
    <w:rsid w:val="00CD6BE6"/>
    <w:rsid w:val="00CD6E08"/>
    <w:rsid w:val="00CD7363"/>
    <w:rsid w:val="00CE2B08"/>
    <w:rsid w:val="00CE381B"/>
    <w:rsid w:val="00CE3D84"/>
    <w:rsid w:val="00CE614D"/>
    <w:rsid w:val="00CE716F"/>
    <w:rsid w:val="00CF057C"/>
    <w:rsid w:val="00CF083E"/>
    <w:rsid w:val="00CF1C16"/>
    <w:rsid w:val="00CF2883"/>
    <w:rsid w:val="00CF28B6"/>
    <w:rsid w:val="00CF29CC"/>
    <w:rsid w:val="00CF475D"/>
    <w:rsid w:val="00CF4922"/>
    <w:rsid w:val="00CF50EC"/>
    <w:rsid w:val="00CF5889"/>
    <w:rsid w:val="00CF5DCA"/>
    <w:rsid w:val="00D00BCC"/>
    <w:rsid w:val="00D03627"/>
    <w:rsid w:val="00D0462B"/>
    <w:rsid w:val="00D048DA"/>
    <w:rsid w:val="00D071A9"/>
    <w:rsid w:val="00D103FA"/>
    <w:rsid w:val="00D10996"/>
    <w:rsid w:val="00D110E8"/>
    <w:rsid w:val="00D11906"/>
    <w:rsid w:val="00D11F34"/>
    <w:rsid w:val="00D150E2"/>
    <w:rsid w:val="00D168ED"/>
    <w:rsid w:val="00D16A8C"/>
    <w:rsid w:val="00D16E08"/>
    <w:rsid w:val="00D17FBD"/>
    <w:rsid w:val="00D21077"/>
    <w:rsid w:val="00D224DB"/>
    <w:rsid w:val="00D2331A"/>
    <w:rsid w:val="00D243EF"/>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4FD1"/>
    <w:rsid w:val="00D46CDF"/>
    <w:rsid w:val="00D474FE"/>
    <w:rsid w:val="00D47AC7"/>
    <w:rsid w:val="00D50C27"/>
    <w:rsid w:val="00D50FC4"/>
    <w:rsid w:val="00D57526"/>
    <w:rsid w:val="00D601A8"/>
    <w:rsid w:val="00D60C90"/>
    <w:rsid w:val="00D60E7F"/>
    <w:rsid w:val="00D61626"/>
    <w:rsid w:val="00D61FFA"/>
    <w:rsid w:val="00D623B2"/>
    <w:rsid w:val="00D628CE"/>
    <w:rsid w:val="00D62EB9"/>
    <w:rsid w:val="00D65831"/>
    <w:rsid w:val="00D66B57"/>
    <w:rsid w:val="00D706A9"/>
    <w:rsid w:val="00D709CB"/>
    <w:rsid w:val="00D70F4A"/>
    <w:rsid w:val="00D7165F"/>
    <w:rsid w:val="00D72D7C"/>
    <w:rsid w:val="00D730BC"/>
    <w:rsid w:val="00D7451A"/>
    <w:rsid w:val="00D74DB0"/>
    <w:rsid w:val="00D7585C"/>
    <w:rsid w:val="00D76521"/>
    <w:rsid w:val="00D766C3"/>
    <w:rsid w:val="00D76B1D"/>
    <w:rsid w:val="00D77BC8"/>
    <w:rsid w:val="00D8006A"/>
    <w:rsid w:val="00D802BF"/>
    <w:rsid w:val="00D82E86"/>
    <w:rsid w:val="00D8315F"/>
    <w:rsid w:val="00D83D6F"/>
    <w:rsid w:val="00D84521"/>
    <w:rsid w:val="00D8454C"/>
    <w:rsid w:val="00D8503E"/>
    <w:rsid w:val="00D8570B"/>
    <w:rsid w:val="00D86B88"/>
    <w:rsid w:val="00D921BD"/>
    <w:rsid w:val="00D931C9"/>
    <w:rsid w:val="00D94770"/>
    <w:rsid w:val="00D94DCF"/>
    <w:rsid w:val="00D96846"/>
    <w:rsid w:val="00D96C81"/>
    <w:rsid w:val="00D97E07"/>
    <w:rsid w:val="00DA003F"/>
    <w:rsid w:val="00DA0135"/>
    <w:rsid w:val="00DA0ABD"/>
    <w:rsid w:val="00DA0B35"/>
    <w:rsid w:val="00DA0DBC"/>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5EB0"/>
    <w:rsid w:val="00DC6028"/>
    <w:rsid w:val="00DC67F6"/>
    <w:rsid w:val="00DC79FE"/>
    <w:rsid w:val="00DC7A5A"/>
    <w:rsid w:val="00DD0117"/>
    <w:rsid w:val="00DD02D6"/>
    <w:rsid w:val="00DD048A"/>
    <w:rsid w:val="00DD147A"/>
    <w:rsid w:val="00DD169B"/>
    <w:rsid w:val="00DD3083"/>
    <w:rsid w:val="00DD3879"/>
    <w:rsid w:val="00DD4337"/>
    <w:rsid w:val="00DD6243"/>
    <w:rsid w:val="00DD660E"/>
    <w:rsid w:val="00DD79DD"/>
    <w:rsid w:val="00DD7F26"/>
    <w:rsid w:val="00DD7FF4"/>
    <w:rsid w:val="00DE3A7D"/>
    <w:rsid w:val="00DE4A4D"/>
    <w:rsid w:val="00DE4C23"/>
    <w:rsid w:val="00DE6832"/>
    <w:rsid w:val="00DF093B"/>
    <w:rsid w:val="00DF1E46"/>
    <w:rsid w:val="00DF326E"/>
    <w:rsid w:val="00DF40FE"/>
    <w:rsid w:val="00DF5212"/>
    <w:rsid w:val="00DF6A69"/>
    <w:rsid w:val="00DF717E"/>
    <w:rsid w:val="00E01773"/>
    <w:rsid w:val="00E035D6"/>
    <w:rsid w:val="00E049AF"/>
    <w:rsid w:val="00E05BF9"/>
    <w:rsid w:val="00E05D94"/>
    <w:rsid w:val="00E07084"/>
    <w:rsid w:val="00E07200"/>
    <w:rsid w:val="00E10997"/>
    <w:rsid w:val="00E12076"/>
    <w:rsid w:val="00E12660"/>
    <w:rsid w:val="00E13812"/>
    <w:rsid w:val="00E1395F"/>
    <w:rsid w:val="00E158C5"/>
    <w:rsid w:val="00E15BD9"/>
    <w:rsid w:val="00E16274"/>
    <w:rsid w:val="00E20D38"/>
    <w:rsid w:val="00E214A0"/>
    <w:rsid w:val="00E23113"/>
    <w:rsid w:val="00E246A7"/>
    <w:rsid w:val="00E25570"/>
    <w:rsid w:val="00E26F9B"/>
    <w:rsid w:val="00E302D7"/>
    <w:rsid w:val="00E316D4"/>
    <w:rsid w:val="00E31DD7"/>
    <w:rsid w:val="00E32740"/>
    <w:rsid w:val="00E32B33"/>
    <w:rsid w:val="00E33A2F"/>
    <w:rsid w:val="00E34ECF"/>
    <w:rsid w:val="00E352DA"/>
    <w:rsid w:val="00E365F7"/>
    <w:rsid w:val="00E37A54"/>
    <w:rsid w:val="00E40272"/>
    <w:rsid w:val="00E40AD3"/>
    <w:rsid w:val="00E40D07"/>
    <w:rsid w:val="00E424EF"/>
    <w:rsid w:val="00E43643"/>
    <w:rsid w:val="00E4387D"/>
    <w:rsid w:val="00E45482"/>
    <w:rsid w:val="00E4637A"/>
    <w:rsid w:val="00E46384"/>
    <w:rsid w:val="00E4647E"/>
    <w:rsid w:val="00E46E7B"/>
    <w:rsid w:val="00E47C81"/>
    <w:rsid w:val="00E502B5"/>
    <w:rsid w:val="00E51C87"/>
    <w:rsid w:val="00E53271"/>
    <w:rsid w:val="00E535B8"/>
    <w:rsid w:val="00E568C8"/>
    <w:rsid w:val="00E56CDA"/>
    <w:rsid w:val="00E57AF9"/>
    <w:rsid w:val="00E57BB5"/>
    <w:rsid w:val="00E60468"/>
    <w:rsid w:val="00E63C99"/>
    <w:rsid w:val="00E64442"/>
    <w:rsid w:val="00E64A90"/>
    <w:rsid w:val="00E65792"/>
    <w:rsid w:val="00E65A68"/>
    <w:rsid w:val="00E65EC4"/>
    <w:rsid w:val="00E672EB"/>
    <w:rsid w:val="00E67F84"/>
    <w:rsid w:val="00E71728"/>
    <w:rsid w:val="00E71A3F"/>
    <w:rsid w:val="00E71CA8"/>
    <w:rsid w:val="00E73FAA"/>
    <w:rsid w:val="00E7518D"/>
    <w:rsid w:val="00E754C0"/>
    <w:rsid w:val="00E76207"/>
    <w:rsid w:val="00E763CE"/>
    <w:rsid w:val="00E76F7B"/>
    <w:rsid w:val="00E80980"/>
    <w:rsid w:val="00E816BF"/>
    <w:rsid w:val="00E81908"/>
    <w:rsid w:val="00E81AA6"/>
    <w:rsid w:val="00E81BF7"/>
    <w:rsid w:val="00E84C14"/>
    <w:rsid w:val="00E8606E"/>
    <w:rsid w:val="00E87F11"/>
    <w:rsid w:val="00E90259"/>
    <w:rsid w:val="00E90EFB"/>
    <w:rsid w:val="00E91EEB"/>
    <w:rsid w:val="00E9216E"/>
    <w:rsid w:val="00E92359"/>
    <w:rsid w:val="00E96E29"/>
    <w:rsid w:val="00EA2EC0"/>
    <w:rsid w:val="00EA3751"/>
    <w:rsid w:val="00EA5182"/>
    <w:rsid w:val="00EA6171"/>
    <w:rsid w:val="00EA6389"/>
    <w:rsid w:val="00EA6A87"/>
    <w:rsid w:val="00EA74A6"/>
    <w:rsid w:val="00EA7ACE"/>
    <w:rsid w:val="00EB16AB"/>
    <w:rsid w:val="00EB184B"/>
    <w:rsid w:val="00EB3077"/>
    <w:rsid w:val="00EB35A5"/>
    <w:rsid w:val="00EB3EB5"/>
    <w:rsid w:val="00EB42C5"/>
    <w:rsid w:val="00EB472D"/>
    <w:rsid w:val="00EB58D8"/>
    <w:rsid w:val="00EB5D4A"/>
    <w:rsid w:val="00EB604D"/>
    <w:rsid w:val="00EB6B56"/>
    <w:rsid w:val="00EC18C9"/>
    <w:rsid w:val="00EC46B5"/>
    <w:rsid w:val="00EC5111"/>
    <w:rsid w:val="00EC6656"/>
    <w:rsid w:val="00ED1044"/>
    <w:rsid w:val="00ED129E"/>
    <w:rsid w:val="00ED12D1"/>
    <w:rsid w:val="00ED2992"/>
    <w:rsid w:val="00ED37A4"/>
    <w:rsid w:val="00ED4D14"/>
    <w:rsid w:val="00ED4D51"/>
    <w:rsid w:val="00ED64DB"/>
    <w:rsid w:val="00EE0741"/>
    <w:rsid w:val="00EE101B"/>
    <w:rsid w:val="00EE163D"/>
    <w:rsid w:val="00EE2142"/>
    <w:rsid w:val="00EE2A5E"/>
    <w:rsid w:val="00EE2A88"/>
    <w:rsid w:val="00EE2BBD"/>
    <w:rsid w:val="00EE51F6"/>
    <w:rsid w:val="00EE6FFD"/>
    <w:rsid w:val="00EF1E8E"/>
    <w:rsid w:val="00EF4D22"/>
    <w:rsid w:val="00EF5110"/>
    <w:rsid w:val="00EF61BF"/>
    <w:rsid w:val="00EF670F"/>
    <w:rsid w:val="00EF7973"/>
    <w:rsid w:val="00F005DC"/>
    <w:rsid w:val="00F0068A"/>
    <w:rsid w:val="00F01C7E"/>
    <w:rsid w:val="00F02D0F"/>
    <w:rsid w:val="00F0333D"/>
    <w:rsid w:val="00F037E3"/>
    <w:rsid w:val="00F03C7C"/>
    <w:rsid w:val="00F03D87"/>
    <w:rsid w:val="00F03E5C"/>
    <w:rsid w:val="00F04166"/>
    <w:rsid w:val="00F0706F"/>
    <w:rsid w:val="00F109BF"/>
    <w:rsid w:val="00F129DE"/>
    <w:rsid w:val="00F1354E"/>
    <w:rsid w:val="00F13A8E"/>
    <w:rsid w:val="00F155C6"/>
    <w:rsid w:val="00F16FC3"/>
    <w:rsid w:val="00F17D96"/>
    <w:rsid w:val="00F20A63"/>
    <w:rsid w:val="00F21054"/>
    <w:rsid w:val="00F23ABA"/>
    <w:rsid w:val="00F2782C"/>
    <w:rsid w:val="00F315FB"/>
    <w:rsid w:val="00F31DE2"/>
    <w:rsid w:val="00F324AA"/>
    <w:rsid w:val="00F3292A"/>
    <w:rsid w:val="00F337C3"/>
    <w:rsid w:val="00F33E55"/>
    <w:rsid w:val="00F34A6C"/>
    <w:rsid w:val="00F3578B"/>
    <w:rsid w:val="00F35C78"/>
    <w:rsid w:val="00F367A1"/>
    <w:rsid w:val="00F3751D"/>
    <w:rsid w:val="00F40336"/>
    <w:rsid w:val="00F41999"/>
    <w:rsid w:val="00F4242B"/>
    <w:rsid w:val="00F46DEC"/>
    <w:rsid w:val="00F47818"/>
    <w:rsid w:val="00F47F04"/>
    <w:rsid w:val="00F512BB"/>
    <w:rsid w:val="00F51362"/>
    <w:rsid w:val="00F526C8"/>
    <w:rsid w:val="00F53798"/>
    <w:rsid w:val="00F53812"/>
    <w:rsid w:val="00F53DAA"/>
    <w:rsid w:val="00F551FD"/>
    <w:rsid w:val="00F56F07"/>
    <w:rsid w:val="00F605A6"/>
    <w:rsid w:val="00F651F3"/>
    <w:rsid w:val="00F658B5"/>
    <w:rsid w:val="00F6792B"/>
    <w:rsid w:val="00F67B10"/>
    <w:rsid w:val="00F73654"/>
    <w:rsid w:val="00F74EF6"/>
    <w:rsid w:val="00F76BBB"/>
    <w:rsid w:val="00F81131"/>
    <w:rsid w:val="00F8264D"/>
    <w:rsid w:val="00F86028"/>
    <w:rsid w:val="00F86CD4"/>
    <w:rsid w:val="00F907BA"/>
    <w:rsid w:val="00F90E30"/>
    <w:rsid w:val="00F917B6"/>
    <w:rsid w:val="00F93478"/>
    <w:rsid w:val="00F94362"/>
    <w:rsid w:val="00F94375"/>
    <w:rsid w:val="00F95A90"/>
    <w:rsid w:val="00F96BDC"/>
    <w:rsid w:val="00F9732F"/>
    <w:rsid w:val="00F97444"/>
    <w:rsid w:val="00F974A5"/>
    <w:rsid w:val="00FA0E74"/>
    <w:rsid w:val="00FA139B"/>
    <w:rsid w:val="00FA17B5"/>
    <w:rsid w:val="00FA2918"/>
    <w:rsid w:val="00FA381C"/>
    <w:rsid w:val="00FA3ED2"/>
    <w:rsid w:val="00FA406F"/>
    <w:rsid w:val="00FA473D"/>
    <w:rsid w:val="00FA49D1"/>
    <w:rsid w:val="00FA4C9A"/>
    <w:rsid w:val="00FA4ECF"/>
    <w:rsid w:val="00FA5310"/>
    <w:rsid w:val="00FA53DD"/>
    <w:rsid w:val="00FB0665"/>
    <w:rsid w:val="00FB0B43"/>
    <w:rsid w:val="00FB0BB9"/>
    <w:rsid w:val="00FB21C6"/>
    <w:rsid w:val="00FB2D0E"/>
    <w:rsid w:val="00FB2F50"/>
    <w:rsid w:val="00FB3972"/>
    <w:rsid w:val="00FB3CCE"/>
    <w:rsid w:val="00FB3F4A"/>
    <w:rsid w:val="00FB4731"/>
    <w:rsid w:val="00FB4910"/>
    <w:rsid w:val="00FB6787"/>
    <w:rsid w:val="00FC0714"/>
    <w:rsid w:val="00FC1650"/>
    <w:rsid w:val="00FC2B97"/>
    <w:rsid w:val="00FC30F4"/>
    <w:rsid w:val="00FC3D9E"/>
    <w:rsid w:val="00FC4C95"/>
    <w:rsid w:val="00FC509F"/>
    <w:rsid w:val="00FC58FB"/>
    <w:rsid w:val="00FC5D81"/>
    <w:rsid w:val="00FD08BF"/>
    <w:rsid w:val="00FD192D"/>
    <w:rsid w:val="00FD2AFE"/>
    <w:rsid w:val="00FD336C"/>
    <w:rsid w:val="00FD33FE"/>
    <w:rsid w:val="00FD4D51"/>
    <w:rsid w:val="00FD4D9C"/>
    <w:rsid w:val="00FD687C"/>
    <w:rsid w:val="00FD6F5A"/>
    <w:rsid w:val="00FD7130"/>
    <w:rsid w:val="00FE0066"/>
    <w:rsid w:val="00FE16CF"/>
    <w:rsid w:val="00FE252B"/>
    <w:rsid w:val="00FE2A18"/>
    <w:rsid w:val="00FE3DD5"/>
    <w:rsid w:val="00FE411F"/>
    <w:rsid w:val="00FE59DE"/>
    <w:rsid w:val="00FE6596"/>
    <w:rsid w:val="00FE77D3"/>
    <w:rsid w:val="00FE7E28"/>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4A"/>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uiPriority w:val="99"/>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4"/>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uiPriority w:val="99"/>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unhideWhenUsed/>
    <w:rsid w:val="005D6714"/>
    <w:pPr>
      <w:numPr>
        <w:numId w:val="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9"/>
      </w:numPr>
    </w:pPr>
  </w:style>
  <w:style w:type="numbering" w:customStyle="1" w:styleId="Estilo1">
    <w:name w:val="Estilo1"/>
    <w:rsid w:val="005D6714"/>
    <w:pPr>
      <w:numPr>
        <w:numId w:val="10"/>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2A7115"/>
    <w:rPr>
      <w:rFonts w:asciiTheme="majorHAnsi" w:eastAsiaTheme="majorEastAsia" w:hAnsiTheme="majorHAnsi" w:cstheme="majorBidi" w:hint="default"/>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2A7115"/>
    <w:rPr>
      <w:rFonts w:asciiTheme="majorHAnsi" w:eastAsiaTheme="majorEastAsia" w:hAnsiTheme="majorHAnsi" w:cstheme="majorBidi" w:hint="default"/>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2A7115"/>
    <w:rPr>
      <w:rFonts w:asciiTheme="majorHAnsi" w:eastAsiaTheme="majorEastAsia" w:hAnsiTheme="majorHAnsi" w:cstheme="majorBidi" w:hint="default"/>
      <w:b/>
      <w:bCs/>
      <w:color w:val="4F81BD" w:themeColor="accent1"/>
      <w:sz w:val="24"/>
      <w:lang w:val="es-ES" w:eastAsia="ar-SA"/>
    </w:rPr>
  </w:style>
  <w:style w:type="paragraph" w:styleId="Lista3">
    <w:name w:val="List 3"/>
    <w:basedOn w:val="Normal"/>
    <w:uiPriority w:val="99"/>
    <w:semiHidden/>
    <w:unhideWhenUsed/>
    <w:rsid w:val="002A7115"/>
    <w:pPr>
      <w:ind w:left="849" w:hanging="283"/>
      <w:contextualSpacing/>
    </w:pPr>
  </w:style>
  <w:style w:type="paragraph" w:styleId="Lista4">
    <w:name w:val="List 4"/>
    <w:basedOn w:val="Normal"/>
    <w:uiPriority w:val="99"/>
    <w:semiHidden/>
    <w:unhideWhenUsed/>
    <w:rsid w:val="002A7115"/>
    <w:pPr>
      <w:ind w:left="1132" w:hanging="283"/>
      <w:contextualSpacing/>
    </w:pPr>
  </w:style>
  <w:style w:type="paragraph" w:styleId="Lista5">
    <w:name w:val="List 5"/>
    <w:basedOn w:val="Normal"/>
    <w:uiPriority w:val="99"/>
    <w:semiHidden/>
    <w:unhideWhenUsed/>
    <w:rsid w:val="002A7115"/>
    <w:pPr>
      <w:ind w:left="1415" w:hanging="283"/>
      <w:contextualSpacing/>
    </w:pPr>
  </w:style>
  <w:style w:type="paragraph" w:styleId="Listaconvietas3">
    <w:name w:val="List Bullet 3"/>
    <w:basedOn w:val="Normal"/>
    <w:uiPriority w:val="99"/>
    <w:semiHidden/>
    <w:unhideWhenUsed/>
    <w:rsid w:val="002A7115"/>
    <w:pPr>
      <w:numPr>
        <w:numId w:val="49"/>
      </w:numPr>
      <w:contextualSpacing/>
    </w:pPr>
  </w:style>
  <w:style w:type="paragraph" w:styleId="Listaconvietas5">
    <w:name w:val="List Bullet 5"/>
    <w:basedOn w:val="Normal"/>
    <w:uiPriority w:val="99"/>
    <w:semiHidden/>
    <w:unhideWhenUsed/>
    <w:rsid w:val="002A7115"/>
    <w:pPr>
      <w:numPr>
        <w:numId w:val="50"/>
      </w:numPr>
      <w:contextualSpacing/>
    </w:pPr>
  </w:style>
  <w:style w:type="paragraph" w:styleId="Continuarlista">
    <w:name w:val="List Continue"/>
    <w:basedOn w:val="Normal"/>
    <w:uiPriority w:val="99"/>
    <w:semiHidden/>
    <w:unhideWhenUsed/>
    <w:rsid w:val="002A7115"/>
    <w:pPr>
      <w:spacing w:after="120"/>
      <w:ind w:left="283"/>
      <w:contextualSpacing/>
    </w:pPr>
  </w:style>
  <w:style w:type="paragraph" w:styleId="Continuarlista2">
    <w:name w:val="List Continue 2"/>
    <w:basedOn w:val="Normal"/>
    <w:uiPriority w:val="99"/>
    <w:unhideWhenUsed/>
    <w:rsid w:val="002A7115"/>
    <w:pPr>
      <w:spacing w:after="120"/>
      <w:ind w:left="566"/>
      <w:contextualSpacing/>
    </w:pPr>
  </w:style>
  <w:style w:type="paragraph" w:styleId="Continuarlista3">
    <w:name w:val="List Continue 3"/>
    <w:basedOn w:val="Normal"/>
    <w:uiPriority w:val="99"/>
    <w:unhideWhenUsed/>
    <w:rsid w:val="002A7115"/>
    <w:pPr>
      <w:spacing w:after="120"/>
      <w:ind w:left="849"/>
      <w:contextualSpacing/>
    </w:pPr>
  </w:style>
  <w:style w:type="paragraph" w:styleId="Continuarlista4">
    <w:name w:val="List Continue 4"/>
    <w:basedOn w:val="Normal"/>
    <w:uiPriority w:val="99"/>
    <w:unhideWhenUsed/>
    <w:rsid w:val="002A7115"/>
    <w:pPr>
      <w:spacing w:after="120"/>
      <w:ind w:left="1132"/>
      <w:contextualSpacing/>
    </w:pPr>
  </w:style>
  <w:style w:type="paragraph" w:styleId="Saludo">
    <w:name w:val="Salutation"/>
    <w:basedOn w:val="Normal"/>
    <w:next w:val="Normal"/>
    <w:link w:val="SaludoCar"/>
    <w:uiPriority w:val="99"/>
    <w:semiHidden/>
    <w:unhideWhenUsed/>
    <w:rsid w:val="002A7115"/>
  </w:style>
  <w:style w:type="character" w:customStyle="1" w:styleId="SaludoCar">
    <w:name w:val="Saludo Car"/>
    <w:basedOn w:val="Fuentedeprrafopredeter"/>
    <w:link w:val="Saludo"/>
    <w:uiPriority w:val="99"/>
    <w:semiHidden/>
    <w:rsid w:val="002A7115"/>
    <w:rPr>
      <w:sz w:val="24"/>
      <w:lang w:val="es-ES" w:eastAsia="ar-SA"/>
    </w:rPr>
  </w:style>
  <w:style w:type="paragraph" w:customStyle="1" w:styleId="Infodocumentosadjuntos">
    <w:name w:val="Info documentos adjuntos"/>
    <w:basedOn w:val="Normal"/>
    <w:uiPriority w:val="99"/>
    <w:rsid w:val="002A7115"/>
  </w:style>
  <w:style w:type="character" w:customStyle="1" w:styleId="Mencinsinresolver3">
    <w:name w:val="Mención sin resolver3"/>
    <w:basedOn w:val="Fuentedeprrafopredeter"/>
    <w:uiPriority w:val="99"/>
    <w:semiHidden/>
    <w:rsid w:val="002A7115"/>
    <w:rPr>
      <w:color w:val="605E5C"/>
      <w:shd w:val="clear" w:color="auto" w:fill="E1DFDD"/>
    </w:rPr>
  </w:style>
  <w:style w:type="character" w:customStyle="1" w:styleId="UnresolvedMention">
    <w:name w:val="Unresolved Mention"/>
    <w:basedOn w:val="Fuentedeprrafopredeter"/>
    <w:uiPriority w:val="99"/>
    <w:semiHidden/>
    <w:unhideWhenUsed/>
    <w:rsid w:val="008E3C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4A"/>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uiPriority w:val="99"/>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4"/>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uiPriority w:val="99"/>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unhideWhenUsed/>
    <w:rsid w:val="005D6714"/>
    <w:pPr>
      <w:numPr>
        <w:numId w:val="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9"/>
      </w:numPr>
    </w:pPr>
  </w:style>
  <w:style w:type="numbering" w:customStyle="1" w:styleId="Estilo1">
    <w:name w:val="Estilo1"/>
    <w:rsid w:val="005D6714"/>
    <w:pPr>
      <w:numPr>
        <w:numId w:val="10"/>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2A7115"/>
    <w:rPr>
      <w:rFonts w:asciiTheme="majorHAnsi" w:eastAsiaTheme="majorEastAsia" w:hAnsiTheme="majorHAnsi" w:cstheme="majorBidi" w:hint="default"/>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2A7115"/>
    <w:rPr>
      <w:rFonts w:asciiTheme="majorHAnsi" w:eastAsiaTheme="majorEastAsia" w:hAnsiTheme="majorHAnsi" w:cstheme="majorBidi" w:hint="default"/>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2A7115"/>
    <w:rPr>
      <w:rFonts w:asciiTheme="majorHAnsi" w:eastAsiaTheme="majorEastAsia" w:hAnsiTheme="majorHAnsi" w:cstheme="majorBidi" w:hint="default"/>
      <w:b/>
      <w:bCs/>
      <w:color w:val="4F81BD" w:themeColor="accent1"/>
      <w:sz w:val="24"/>
      <w:lang w:val="es-ES" w:eastAsia="ar-SA"/>
    </w:rPr>
  </w:style>
  <w:style w:type="paragraph" w:styleId="Lista3">
    <w:name w:val="List 3"/>
    <w:basedOn w:val="Normal"/>
    <w:uiPriority w:val="99"/>
    <w:semiHidden/>
    <w:unhideWhenUsed/>
    <w:rsid w:val="002A7115"/>
    <w:pPr>
      <w:ind w:left="849" w:hanging="283"/>
      <w:contextualSpacing/>
    </w:pPr>
  </w:style>
  <w:style w:type="paragraph" w:styleId="Lista4">
    <w:name w:val="List 4"/>
    <w:basedOn w:val="Normal"/>
    <w:uiPriority w:val="99"/>
    <w:semiHidden/>
    <w:unhideWhenUsed/>
    <w:rsid w:val="002A7115"/>
    <w:pPr>
      <w:ind w:left="1132" w:hanging="283"/>
      <w:contextualSpacing/>
    </w:pPr>
  </w:style>
  <w:style w:type="paragraph" w:styleId="Lista5">
    <w:name w:val="List 5"/>
    <w:basedOn w:val="Normal"/>
    <w:uiPriority w:val="99"/>
    <w:semiHidden/>
    <w:unhideWhenUsed/>
    <w:rsid w:val="002A7115"/>
    <w:pPr>
      <w:ind w:left="1415" w:hanging="283"/>
      <w:contextualSpacing/>
    </w:pPr>
  </w:style>
  <w:style w:type="paragraph" w:styleId="Listaconvietas3">
    <w:name w:val="List Bullet 3"/>
    <w:basedOn w:val="Normal"/>
    <w:uiPriority w:val="99"/>
    <w:semiHidden/>
    <w:unhideWhenUsed/>
    <w:rsid w:val="002A7115"/>
    <w:pPr>
      <w:numPr>
        <w:numId w:val="49"/>
      </w:numPr>
      <w:contextualSpacing/>
    </w:pPr>
  </w:style>
  <w:style w:type="paragraph" w:styleId="Listaconvietas5">
    <w:name w:val="List Bullet 5"/>
    <w:basedOn w:val="Normal"/>
    <w:uiPriority w:val="99"/>
    <w:semiHidden/>
    <w:unhideWhenUsed/>
    <w:rsid w:val="002A7115"/>
    <w:pPr>
      <w:numPr>
        <w:numId w:val="50"/>
      </w:numPr>
      <w:contextualSpacing/>
    </w:pPr>
  </w:style>
  <w:style w:type="paragraph" w:styleId="Continuarlista">
    <w:name w:val="List Continue"/>
    <w:basedOn w:val="Normal"/>
    <w:uiPriority w:val="99"/>
    <w:semiHidden/>
    <w:unhideWhenUsed/>
    <w:rsid w:val="002A7115"/>
    <w:pPr>
      <w:spacing w:after="120"/>
      <w:ind w:left="283"/>
      <w:contextualSpacing/>
    </w:pPr>
  </w:style>
  <w:style w:type="paragraph" w:styleId="Continuarlista2">
    <w:name w:val="List Continue 2"/>
    <w:basedOn w:val="Normal"/>
    <w:uiPriority w:val="99"/>
    <w:unhideWhenUsed/>
    <w:rsid w:val="002A7115"/>
    <w:pPr>
      <w:spacing w:after="120"/>
      <w:ind w:left="566"/>
      <w:contextualSpacing/>
    </w:pPr>
  </w:style>
  <w:style w:type="paragraph" w:styleId="Continuarlista3">
    <w:name w:val="List Continue 3"/>
    <w:basedOn w:val="Normal"/>
    <w:uiPriority w:val="99"/>
    <w:unhideWhenUsed/>
    <w:rsid w:val="002A7115"/>
    <w:pPr>
      <w:spacing w:after="120"/>
      <w:ind w:left="849"/>
      <w:contextualSpacing/>
    </w:pPr>
  </w:style>
  <w:style w:type="paragraph" w:styleId="Continuarlista4">
    <w:name w:val="List Continue 4"/>
    <w:basedOn w:val="Normal"/>
    <w:uiPriority w:val="99"/>
    <w:unhideWhenUsed/>
    <w:rsid w:val="002A7115"/>
    <w:pPr>
      <w:spacing w:after="120"/>
      <w:ind w:left="1132"/>
      <w:contextualSpacing/>
    </w:pPr>
  </w:style>
  <w:style w:type="paragraph" w:styleId="Saludo">
    <w:name w:val="Salutation"/>
    <w:basedOn w:val="Normal"/>
    <w:next w:val="Normal"/>
    <w:link w:val="SaludoCar"/>
    <w:uiPriority w:val="99"/>
    <w:semiHidden/>
    <w:unhideWhenUsed/>
    <w:rsid w:val="002A7115"/>
  </w:style>
  <w:style w:type="character" w:customStyle="1" w:styleId="SaludoCar">
    <w:name w:val="Saludo Car"/>
    <w:basedOn w:val="Fuentedeprrafopredeter"/>
    <w:link w:val="Saludo"/>
    <w:uiPriority w:val="99"/>
    <w:semiHidden/>
    <w:rsid w:val="002A7115"/>
    <w:rPr>
      <w:sz w:val="24"/>
      <w:lang w:val="es-ES" w:eastAsia="ar-SA"/>
    </w:rPr>
  </w:style>
  <w:style w:type="paragraph" w:customStyle="1" w:styleId="Infodocumentosadjuntos">
    <w:name w:val="Info documentos adjuntos"/>
    <w:basedOn w:val="Normal"/>
    <w:uiPriority w:val="99"/>
    <w:rsid w:val="002A7115"/>
  </w:style>
  <w:style w:type="character" w:customStyle="1" w:styleId="Mencinsinresolver3">
    <w:name w:val="Mención sin resolver3"/>
    <w:basedOn w:val="Fuentedeprrafopredeter"/>
    <w:uiPriority w:val="99"/>
    <w:semiHidden/>
    <w:rsid w:val="002A7115"/>
    <w:rPr>
      <w:color w:val="605E5C"/>
      <w:shd w:val="clear" w:color="auto" w:fill="E1DFDD"/>
    </w:rPr>
  </w:style>
  <w:style w:type="character" w:customStyle="1" w:styleId="UnresolvedMention">
    <w:name w:val="Unresolved Mention"/>
    <w:basedOn w:val="Fuentedeprrafopredeter"/>
    <w:uiPriority w:val="99"/>
    <w:semiHidden/>
    <w:unhideWhenUsed/>
    <w:rsid w:val="008E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099255">
      <w:bodyDiv w:val="1"/>
      <w:marLeft w:val="0"/>
      <w:marRight w:val="0"/>
      <w:marTop w:val="0"/>
      <w:marBottom w:val="0"/>
      <w:divBdr>
        <w:top w:val="none" w:sz="0" w:space="0" w:color="auto"/>
        <w:left w:val="none" w:sz="0" w:space="0" w:color="auto"/>
        <w:bottom w:val="none" w:sz="0" w:space="0" w:color="auto"/>
        <w:right w:val="none" w:sz="0" w:space="0" w:color="auto"/>
      </w:divBdr>
    </w:div>
    <w:div w:id="26880777">
      <w:bodyDiv w:val="1"/>
      <w:marLeft w:val="0"/>
      <w:marRight w:val="0"/>
      <w:marTop w:val="0"/>
      <w:marBottom w:val="0"/>
      <w:divBdr>
        <w:top w:val="none" w:sz="0" w:space="0" w:color="auto"/>
        <w:left w:val="none" w:sz="0" w:space="0" w:color="auto"/>
        <w:bottom w:val="none" w:sz="0" w:space="0" w:color="auto"/>
        <w:right w:val="none" w:sz="0" w:space="0" w:color="auto"/>
      </w:divBdr>
    </w:div>
    <w:div w:id="35935725">
      <w:bodyDiv w:val="1"/>
      <w:marLeft w:val="0"/>
      <w:marRight w:val="0"/>
      <w:marTop w:val="0"/>
      <w:marBottom w:val="0"/>
      <w:divBdr>
        <w:top w:val="none" w:sz="0" w:space="0" w:color="auto"/>
        <w:left w:val="none" w:sz="0" w:space="0" w:color="auto"/>
        <w:bottom w:val="none" w:sz="0" w:space="0" w:color="auto"/>
        <w:right w:val="none" w:sz="0" w:space="0" w:color="auto"/>
      </w:divBdr>
    </w:div>
    <w:div w:id="47265139">
      <w:bodyDiv w:val="1"/>
      <w:marLeft w:val="0"/>
      <w:marRight w:val="0"/>
      <w:marTop w:val="0"/>
      <w:marBottom w:val="0"/>
      <w:divBdr>
        <w:top w:val="none" w:sz="0" w:space="0" w:color="auto"/>
        <w:left w:val="none" w:sz="0" w:space="0" w:color="auto"/>
        <w:bottom w:val="none" w:sz="0" w:space="0" w:color="auto"/>
        <w:right w:val="none" w:sz="0" w:space="0" w:color="auto"/>
      </w:divBdr>
    </w:div>
    <w:div w:id="67194715">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5368338">
      <w:bodyDiv w:val="1"/>
      <w:marLeft w:val="0"/>
      <w:marRight w:val="0"/>
      <w:marTop w:val="0"/>
      <w:marBottom w:val="0"/>
      <w:divBdr>
        <w:top w:val="none" w:sz="0" w:space="0" w:color="auto"/>
        <w:left w:val="none" w:sz="0" w:space="0" w:color="auto"/>
        <w:bottom w:val="none" w:sz="0" w:space="0" w:color="auto"/>
        <w:right w:val="none" w:sz="0" w:space="0" w:color="auto"/>
      </w:divBdr>
    </w:div>
    <w:div w:id="87509476">
      <w:bodyDiv w:val="1"/>
      <w:marLeft w:val="0"/>
      <w:marRight w:val="0"/>
      <w:marTop w:val="0"/>
      <w:marBottom w:val="0"/>
      <w:divBdr>
        <w:top w:val="none" w:sz="0" w:space="0" w:color="auto"/>
        <w:left w:val="none" w:sz="0" w:space="0" w:color="auto"/>
        <w:bottom w:val="none" w:sz="0" w:space="0" w:color="auto"/>
        <w:right w:val="none" w:sz="0" w:space="0" w:color="auto"/>
      </w:divBdr>
    </w:div>
    <w:div w:id="10357313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17260828">
      <w:bodyDiv w:val="1"/>
      <w:marLeft w:val="0"/>
      <w:marRight w:val="0"/>
      <w:marTop w:val="0"/>
      <w:marBottom w:val="0"/>
      <w:divBdr>
        <w:top w:val="none" w:sz="0" w:space="0" w:color="auto"/>
        <w:left w:val="none" w:sz="0" w:space="0" w:color="auto"/>
        <w:bottom w:val="none" w:sz="0" w:space="0" w:color="auto"/>
        <w:right w:val="none" w:sz="0" w:space="0" w:color="auto"/>
      </w:divBdr>
    </w:div>
    <w:div w:id="118305444">
      <w:bodyDiv w:val="1"/>
      <w:marLeft w:val="0"/>
      <w:marRight w:val="0"/>
      <w:marTop w:val="0"/>
      <w:marBottom w:val="0"/>
      <w:divBdr>
        <w:top w:val="none" w:sz="0" w:space="0" w:color="auto"/>
        <w:left w:val="none" w:sz="0" w:space="0" w:color="auto"/>
        <w:bottom w:val="none" w:sz="0" w:space="0" w:color="auto"/>
        <w:right w:val="none" w:sz="0" w:space="0" w:color="auto"/>
      </w:divBdr>
    </w:div>
    <w:div w:id="139619997">
      <w:bodyDiv w:val="1"/>
      <w:marLeft w:val="0"/>
      <w:marRight w:val="0"/>
      <w:marTop w:val="0"/>
      <w:marBottom w:val="0"/>
      <w:divBdr>
        <w:top w:val="none" w:sz="0" w:space="0" w:color="auto"/>
        <w:left w:val="none" w:sz="0" w:space="0" w:color="auto"/>
        <w:bottom w:val="none" w:sz="0" w:space="0" w:color="auto"/>
        <w:right w:val="none" w:sz="0" w:space="0" w:color="auto"/>
      </w:divBdr>
    </w:div>
    <w:div w:id="166479276">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8010102">
      <w:bodyDiv w:val="1"/>
      <w:marLeft w:val="0"/>
      <w:marRight w:val="0"/>
      <w:marTop w:val="0"/>
      <w:marBottom w:val="0"/>
      <w:divBdr>
        <w:top w:val="none" w:sz="0" w:space="0" w:color="auto"/>
        <w:left w:val="none" w:sz="0" w:space="0" w:color="auto"/>
        <w:bottom w:val="none" w:sz="0" w:space="0" w:color="auto"/>
        <w:right w:val="none" w:sz="0" w:space="0" w:color="auto"/>
      </w:divBdr>
    </w:div>
    <w:div w:id="181096842">
      <w:bodyDiv w:val="1"/>
      <w:marLeft w:val="0"/>
      <w:marRight w:val="0"/>
      <w:marTop w:val="0"/>
      <w:marBottom w:val="0"/>
      <w:divBdr>
        <w:top w:val="none" w:sz="0" w:space="0" w:color="auto"/>
        <w:left w:val="none" w:sz="0" w:space="0" w:color="auto"/>
        <w:bottom w:val="none" w:sz="0" w:space="0" w:color="auto"/>
        <w:right w:val="none" w:sz="0" w:space="0" w:color="auto"/>
      </w:divBdr>
    </w:div>
    <w:div w:id="186720264">
      <w:bodyDiv w:val="1"/>
      <w:marLeft w:val="0"/>
      <w:marRight w:val="0"/>
      <w:marTop w:val="0"/>
      <w:marBottom w:val="0"/>
      <w:divBdr>
        <w:top w:val="none" w:sz="0" w:space="0" w:color="auto"/>
        <w:left w:val="none" w:sz="0" w:space="0" w:color="auto"/>
        <w:bottom w:val="none" w:sz="0" w:space="0" w:color="auto"/>
        <w:right w:val="none" w:sz="0" w:space="0" w:color="auto"/>
      </w:divBdr>
    </w:div>
    <w:div w:id="219831448">
      <w:bodyDiv w:val="1"/>
      <w:marLeft w:val="0"/>
      <w:marRight w:val="0"/>
      <w:marTop w:val="0"/>
      <w:marBottom w:val="0"/>
      <w:divBdr>
        <w:top w:val="none" w:sz="0" w:space="0" w:color="auto"/>
        <w:left w:val="none" w:sz="0" w:space="0" w:color="auto"/>
        <w:bottom w:val="none" w:sz="0" w:space="0" w:color="auto"/>
        <w:right w:val="none" w:sz="0" w:space="0" w:color="auto"/>
      </w:divBdr>
    </w:div>
    <w:div w:id="226841312">
      <w:bodyDiv w:val="1"/>
      <w:marLeft w:val="0"/>
      <w:marRight w:val="0"/>
      <w:marTop w:val="0"/>
      <w:marBottom w:val="0"/>
      <w:divBdr>
        <w:top w:val="none" w:sz="0" w:space="0" w:color="auto"/>
        <w:left w:val="none" w:sz="0" w:space="0" w:color="auto"/>
        <w:bottom w:val="none" w:sz="0" w:space="0" w:color="auto"/>
        <w:right w:val="none" w:sz="0" w:space="0" w:color="auto"/>
      </w:divBdr>
    </w:div>
    <w:div w:id="239557954">
      <w:bodyDiv w:val="1"/>
      <w:marLeft w:val="0"/>
      <w:marRight w:val="0"/>
      <w:marTop w:val="0"/>
      <w:marBottom w:val="0"/>
      <w:divBdr>
        <w:top w:val="none" w:sz="0" w:space="0" w:color="auto"/>
        <w:left w:val="none" w:sz="0" w:space="0" w:color="auto"/>
        <w:bottom w:val="none" w:sz="0" w:space="0" w:color="auto"/>
        <w:right w:val="none" w:sz="0" w:space="0" w:color="auto"/>
      </w:divBdr>
    </w:div>
    <w:div w:id="243760900">
      <w:bodyDiv w:val="1"/>
      <w:marLeft w:val="0"/>
      <w:marRight w:val="0"/>
      <w:marTop w:val="0"/>
      <w:marBottom w:val="0"/>
      <w:divBdr>
        <w:top w:val="none" w:sz="0" w:space="0" w:color="auto"/>
        <w:left w:val="none" w:sz="0" w:space="0" w:color="auto"/>
        <w:bottom w:val="none" w:sz="0" w:space="0" w:color="auto"/>
        <w:right w:val="none" w:sz="0" w:space="0" w:color="auto"/>
      </w:divBdr>
    </w:div>
    <w:div w:id="251283151">
      <w:bodyDiv w:val="1"/>
      <w:marLeft w:val="0"/>
      <w:marRight w:val="0"/>
      <w:marTop w:val="0"/>
      <w:marBottom w:val="0"/>
      <w:divBdr>
        <w:top w:val="none" w:sz="0" w:space="0" w:color="auto"/>
        <w:left w:val="none" w:sz="0" w:space="0" w:color="auto"/>
        <w:bottom w:val="none" w:sz="0" w:space="0" w:color="auto"/>
        <w:right w:val="none" w:sz="0" w:space="0" w:color="auto"/>
      </w:divBdr>
    </w:div>
    <w:div w:id="270017415">
      <w:bodyDiv w:val="1"/>
      <w:marLeft w:val="0"/>
      <w:marRight w:val="0"/>
      <w:marTop w:val="0"/>
      <w:marBottom w:val="0"/>
      <w:divBdr>
        <w:top w:val="none" w:sz="0" w:space="0" w:color="auto"/>
        <w:left w:val="none" w:sz="0" w:space="0" w:color="auto"/>
        <w:bottom w:val="none" w:sz="0" w:space="0" w:color="auto"/>
        <w:right w:val="none" w:sz="0" w:space="0" w:color="auto"/>
      </w:divBdr>
    </w:div>
    <w:div w:id="288632656">
      <w:bodyDiv w:val="1"/>
      <w:marLeft w:val="0"/>
      <w:marRight w:val="0"/>
      <w:marTop w:val="0"/>
      <w:marBottom w:val="0"/>
      <w:divBdr>
        <w:top w:val="none" w:sz="0" w:space="0" w:color="auto"/>
        <w:left w:val="none" w:sz="0" w:space="0" w:color="auto"/>
        <w:bottom w:val="none" w:sz="0" w:space="0" w:color="auto"/>
        <w:right w:val="none" w:sz="0" w:space="0" w:color="auto"/>
      </w:divBdr>
    </w:div>
    <w:div w:id="309405365">
      <w:bodyDiv w:val="1"/>
      <w:marLeft w:val="0"/>
      <w:marRight w:val="0"/>
      <w:marTop w:val="0"/>
      <w:marBottom w:val="0"/>
      <w:divBdr>
        <w:top w:val="none" w:sz="0" w:space="0" w:color="auto"/>
        <w:left w:val="none" w:sz="0" w:space="0" w:color="auto"/>
        <w:bottom w:val="none" w:sz="0" w:space="0" w:color="auto"/>
        <w:right w:val="none" w:sz="0" w:space="0" w:color="auto"/>
      </w:divBdr>
    </w:div>
    <w:div w:id="317224899">
      <w:bodyDiv w:val="1"/>
      <w:marLeft w:val="0"/>
      <w:marRight w:val="0"/>
      <w:marTop w:val="0"/>
      <w:marBottom w:val="0"/>
      <w:divBdr>
        <w:top w:val="none" w:sz="0" w:space="0" w:color="auto"/>
        <w:left w:val="none" w:sz="0" w:space="0" w:color="auto"/>
        <w:bottom w:val="none" w:sz="0" w:space="0" w:color="auto"/>
        <w:right w:val="none" w:sz="0" w:space="0" w:color="auto"/>
      </w:divBdr>
    </w:div>
    <w:div w:id="336618425">
      <w:bodyDiv w:val="1"/>
      <w:marLeft w:val="0"/>
      <w:marRight w:val="0"/>
      <w:marTop w:val="0"/>
      <w:marBottom w:val="0"/>
      <w:divBdr>
        <w:top w:val="none" w:sz="0" w:space="0" w:color="auto"/>
        <w:left w:val="none" w:sz="0" w:space="0" w:color="auto"/>
        <w:bottom w:val="none" w:sz="0" w:space="0" w:color="auto"/>
        <w:right w:val="none" w:sz="0" w:space="0" w:color="auto"/>
      </w:divBdr>
    </w:div>
    <w:div w:id="346371889">
      <w:bodyDiv w:val="1"/>
      <w:marLeft w:val="0"/>
      <w:marRight w:val="0"/>
      <w:marTop w:val="0"/>
      <w:marBottom w:val="0"/>
      <w:divBdr>
        <w:top w:val="none" w:sz="0" w:space="0" w:color="auto"/>
        <w:left w:val="none" w:sz="0" w:space="0" w:color="auto"/>
        <w:bottom w:val="none" w:sz="0" w:space="0" w:color="auto"/>
        <w:right w:val="none" w:sz="0" w:space="0" w:color="auto"/>
      </w:divBdr>
    </w:div>
    <w:div w:id="360127283">
      <w:bodyDiv w:val="1"/>
      <w:marLeft w:val="0"/>
      <w:marRight w:val="0"/>
      <w:marTop w:val="0"/>
      <w:marBottom w:val="0"/>
      <w:divBdr>
        <w:top w:val="none" w:sz="0" w:space="0" w:color="auto"/>
        <w:left w:val="none" w:sz="0" w:space="0" w:color="auto"/>
        <w:bottom w:val="none" w:sz="0" w:space="0" w:color="auto"/>
        <w:right w:val="none" w:sz="0" w:space="0" w:color="auto"/>
      </w:divBdr>
    </w:div>
    <w:div w:id="364253611">
      <w:bodyDiv w:val="1"/>
      <w:marLeft w:val="0"/>
      <w:marRight w:val="0"/>
      <w:marTop w:val="0"/>
      <w:marBottom w:val="0"/>
      <w:divBdr>
        <w:top w:val="none" w:sz="0" w:space="0" w:color="auto"/>
        <w:left w:val="none" w:sz="0" w:space="0" w:color="auto"/>
        <w:bottom w:val="none" w:sz="0" w:space="0" w:color="auto"/>
        <w:right w:val="none" w:sz="0" w:space="0" w:color="auto"/>
      </w:divBdr>
    </w:div>
    <w:div w:id="378673578">
      <w:bodyDiv w:val="1"/>
      <w:marLeft w:val="0"/>
      <w:marRight w:val="0"/>
      <w:marTop w:val="0"/>
      <w:marBottom w:val="0"/>
      <w:divBdr>
        <w:top w:val="none" w:sz="0" w:space="0" w:color="auto"/>
        <w:left w:val="none" w:sz="0" w:space="0" w:color="auto"/>
        <w:bottom w:val="none" w:sz="0" w:space="0" w:color="auto"/>
        <w:right w:val="none" w:sz="0" w:space="0" w:color="auto"/>
      </w:divBdr>
    </w:div>
    <w:div w:id="382557949">
      <w:bodyDiv w:val="1"/>
      <w:marLeft w:val="0"/>
      <w:marRight w:val="0"/>
      <w:marTop w:val="0"/>
      <w:marBottom w:val="0"/>
      <w:divBdr>
        <w:top w:val="none" w:sz="0" w:space="0" w:color="auto"/>
        <w:left w:val="none" w:sz="0" w:space="0" w:color="auto"/>
        <w:bottom w:val="none" w:sz="0" w:space="0" w:color="auto"/>
        <w:right w:val="none" w:sz="0" w:space="0" w:color="auto"/>
      </w:divBdr>
    </w:div>
    <w:div w:id="400062204">
      <w:bodyDiv w:val="1"/>
      <w:marLeft w:val="0"/>
      <w:marRight w:val="0"/>
      <w:marTop w:val="0"/>
      <w:marBottom w:val="0"/>
      <w:divBdr>
        <w:top w:val="none" w:sz="0" w:space="0" w:color="auto"/>
        <w:left w:val="none" w:sz="0" w:space="0" w:color="auto"/>
        <w:bottom w:val="none" w:sz="0" w:space="0" w:color="auto"/>
        <w:right w:val="none" w:sz="0" w:space="0" w:color="auto"/>
      </w:divBdr>
    </w:div>
    <w:div w:id="412777753">
      <w:bodyDiv w:val="1"/>
      <w:marLeft w:val="0"/>
      <w:marRight w:val="0"/>
      <w:marTop w:val="0"/>
      <w:marBottom w:val="0"/>
      <w:divBdr>
        <w:top w:val="none" w:sz="0" w:space="0" w:color="auto"/>
        <w:left w:val="none" w:sz="0" w:space="0" w:color="auto"/>
        <w:bottom w:val="none" w:sz="0" w:space="0" w:color="auto"/>
        <w:right w:val="none" w:sz="0" w:space="0" w:color="auto"/>
      </w:divBdr>
    </w:div>
    <w:div w:id="415980847">
      <w:bodyDiv w:val="1"/>
      <w:marLeft w:val="0"/>
      <w:marRight w:val="0"/>
      <w:marTop w:val="0"/>
      <w:marBottom w:val="0"/>
      <w:divBdr>
        <w:top w:val="none" w:sz="0" w:space="0" w:color="auto"/>
        <w:left w:val="none" w:sz="0" w:space="0" w:color="auto"/>
        <w:bottom w:val="none" w:sz="0" w:space="0" w:color="auto"/>
        <w:right w:val="none" w:sz="0" w:space="0" w:color="auto"/>
      </w:divBdr>
    </w:div>
    <w:div w:id="433525397">
      <w:bodyDiv w:val="1"/>
      <w:marLeft w:val="0"/>
      <w:marRight w:val="0"/>
      <w:marTop w:val="0"/>
      <w:marBottom w:val="0"/>
      <w:divBdr>
        <w:top w:val="none" w:sz="0" w:space="0" w:color="auto"/>
        <w:left w:val="none" w:sz="0" w:space="0" w:color="auto"/>
        <w:bottom w:val="none" w:sz="0" w:space="0" w:color="auto"/>
        <w:right w:val="none" w:sz="0" w:space="0" w:color="auto"/>
      </w:divBdr>
    </w:div>
    <w:div w:id="442267360">
      <w:bodyDiv w:val="1"/>
      <w:marLeft w:val="0"/>
      <w:marRight w:val="0"/>
      <w:marTop w:val="0"/>
      <w:marBottom w:val="0"/>
      <w:divBdr>
        <w:top w:val="none" w:sz="0" w:space="0" w:color="auto"/>
        <w:left w:val="none" w:sz="0" w:space="0" w:color="auto"/>
        <w:bottom w:val="none" w:sz="0" w:space="0" w:color="auto"/>
        <w:right w:val="none" w:sz="0" w:space="0" w:color="auto"/>
      </w:divBdr>
    </w:div>
    <w:div w:id="442723356">
      <w:bodyDiv w:val="1"/>
      <w:marLeft w:val="0"/>
      <w:marRight w:val="0"/>
      <w:marTop w:val="0"/>
      <w:marBottom w:val="0"/>
      <w:divBdr>
        <w:top w:val="none" w:sz="0" w:space="0" w:color="auto"/>
        <w:left w:val="none" w:sz="0" w:space="0" w:color="auto"/>
        <w:bottom w:val="none" w:sz="0" w:space="0" w:color="auto"/>
        <w:right w:val="none" w:sz="0" w:space="0" w:color="auto"/>
      </w:divBdr>
    </w:div>
    <w:div w:id="453402588">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2330176">
      <w:bodyDiv w:val="1"/>
      <w:marLeft w:val="0"/>
      <w:marRight w:val="0"/>
      <w:marTop w:val="0"/>
      <w:marBottom w:val="0"/>
      <w:divBdr>
        <w:top w:val="none" w:sz="0" w:space="0" w:color="auto"/>
        <w:left w:val="none" w:sz="0" w:space="0" w:color="auto"/>
        <w:bottom w:val="none" w:sz="0" w:space="0" w:color="auto"/>
        <w:right w:val="none" w:sz="0" w:space="0" w:color="auto"/>
      </w:divBdr>
    </w:div>
    <w:div w:id="500896811">
      <w:bodyDiv w:val="1"/>
      <w:marLeft w:val="0"/>
      <w:marRight w:val="0"/>
      <w:marTop w:val="0"/>
      <w:marBottom w:val="0"/>
      <w:divBdr>
        <w:top w:val="none" w:sz="0" w:space="0" w:color="auto"/>
        <w:left w:val="none" w:sz="0" w:space="0" w:color="auto"/>
        <w:bottom w:val="none" w:sz="0" w:space="0" w:color="auto"/>
        <w:right w:val="none" w:sz="0" w:space="0" w:color="auto"/>
      </w:divBdr>
    </w:div>
    <w:div w:id="513808531">
      <w:bodyDiv w:val="1"/>
      <w:marLeft w:val="0"/>
      <w:marRight w:val="0"/>
      <w:marTop w:val="0"/>
      <w:marBottom w:val="0"/>
      <w:divBdr>
        <w:top w:val="none" w:sz="0" w:space="0" w:color="auto"/>
        <w:left w:val="none" w:sz="0" w:space="0" w:color="auto"/>
        <w:bottom w:val="none" w:sz="0" w:space="0" w:color="auto"/>
        <w:right w:val="none" w:sz="0" w:space="0" w:color="auto"/>
      </w:divBdr>
    </w:div>
    <w:div w:id="539785464">
      <w:bodyDiv w:val="1"/>
      <w:marLeft w:val="0"/>
      <w:marRight w:val="0"/>
      <w:marTop w:val="0"/>
      <w:marBottom w:val="0"/>
      <w:divBdr>
        <w:top w:val="none" w:sz="0" w:space="0" w:color="auto"/>
        <w:left w:val="none" w:sz="0" w:space="0" w:color="auto"/>
        <w:bottom w:val="none" w:sz="0" w:space="0" w:color="auto"/>
        <w:right w:val="none" w:sz="0" w:space="0" w:color="auto"/>
      </w:divBdr>
    </w:div>
    <w:div w:id="542592719">
      <w:bodyDiv w:val="1"/>
      <w:marLeft w:val="0"/>
      <w:marRight w:val="0"/>
      <w:marTop w:val="0"/>
      <w:marBottom w:val="0"/>
      <w:divBdr>
        <w:top w:val="none" w:sz="0" w:space="0" w:color="auto"/>
        <w:left w:val="none" w:sz="0" w:space="0" w:color="auto"/>
        <w:bottom w:val="none" w:sz="0" w:space="0" w:color="auto"/>
        <w:right w:val="none" w:sz="0" w:space="0" w:color="auto"/>
      </w:divBdr>
    </w:div>
    <w:div w:id="54698929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4687634">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0891240">
      <w:bodyDiv w:val="1"/>
      <w:marLeft w:val="0"/>
      <w:marRight w:val="0"/>
      <w:marTop w:val="0"/>
      <w:marBottom w:val="0"/>
      <w:divBdr>
        <w:top w:val="none" w:sz="0" w:space="0" w:color="auto"/>
        <w:left w:val="none" w:sz="0" w:space="0" w:color="auto"/>
        <w:bottom w:val="none" w:sz="0" w:space="0" w:color="auto"/>
        <w:right w:val="none" w:sz="0" w:space="0" w:color="auto"/>
      </w:divBdr>
    </w:div>
    <w:div w:id="571893577">
      <w:bodyDiv w:val="1"/>
      <w:marLeft w:val="0"/>
      <w:marRight w:val="0"/>
      <w:marTop w:val="0"/>
      <w:marBottom w:val="0"/>
      <w:divBdr>
        <w:top w:val="none" w:sz="0" w:space="0" w:color="auto"/>
        <w:left w:val="none" w:sz="0" w:space="0" w:color="auto"/>
        <w:bottom w:val="none" w:sz="0" w:space="0" w:color="auto"/>
        <w:right w:val="none" w:sz="0" w:space="0" w:color="auto"/>
      </w:divBdr>
    </w:div>
    <w:div w:id="576675246">
      <w:bodyDiv w:val="1"/>
      <w:marLeft w:val="0"/>
      <w:marRight w:val="0"/>
      <w:marTop w:val="0"/>
      <w:marBottom w:val="0"/>
      <w:divBdr>
        <w:top w:val="none" w:sz="0" w:space="0" w:color="auto"/>
        <w:left w:val="none" w:sz="0" w:space="0" w:color="auto"/>
        <w:bottom w:val="none" w:sz="0" w:space="0" w:color="auto"/>
        <w:right w:val="none" w:sz="0" w:space="0" w:color="auto"/>
      </w:divBdr>
    </w:div>
    <w:div w:id="583956456">
      <w:bodyDiv w:val="1"/>
      <w:marLeft w:val="0"/>
      <w:marRight w:val="0"/>
      <w:marTop w:val="0"/>
      <w:marBottom w:val="0"/>
      <w:divBdr>
        <w:top w:val="none" w:sz="0" w:space="0" w:color="auto"/>
        <w:left w:val="none" w:sz="0" w:space="0" w:color="auto"/>
        <w:bottom w:val="none" w:sz="0" w:space="0" w:color="auto"/>
        <w:right w:val="none" w:sz="0" w:space="0" w:color="auto"/>
      </w:divBdr>
    </w:div>
    <w:div w:id="585454690">
      <w:bodyDiv w:val="1"/>
      <w:marLeft w:val="0"/>
      <w:marRight w:val="0"/>
      <w:marTop w:val="0"/>
      <w:marBottom w:val="0"/>
      <w:divBdr>
        <w:top w:val="none" w:sz="0" w:space="0" w:color="auto"/>
        <w:left w:val="none" w:sz="0" w:space="0" w:color="auto"/>
        <w:bottom w:val="none" w:sz="0" w:space="0" w:color="auto"/>
        <w:right w:val="none" w:sz="0" w:space="0" w:color="auto"/>
      </w:divBdr>
    </w:div>
    <w:div w:id="600376070">
      <w:bodyDiv w:val="1"/>
      <w:marLeft w:val="0"/>
      <w:marRight w:val="0"/>
      <w:marTop w:val="0"/>
      <w:marBottom w:val="0"/>
      <w:divBdr>
        <w:top w:val="none" w:sz="0" w:space="0" w:color="auto"/>
        <w:left w:val="none" w:sz="0" w:space="0" w:color="auto"/>
        <w:bottom w:val="none" w:sz="0" w:space="0" w:color="auto"/>
        <w:right w:val="none" w:sz="0" w:space="0" w:color="auto"/>
      </w:divBdr>
    </w:div>
    <w:div w:id="600845754">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15260008">
      <w:bodyDiv w:val="1"/>
      <w:marLeft w:val="0"/>
      <w:marRight w:val="0"/>
      <w:marTop w:val="0"/>
      <w:marBottom w:val="0"/>
      <w:divBdr>
        <w:top w:val="none" w:sz="0" w:space="0" w:color="auto"/>
        <w:left w:val="none" w:sz="0" w:space="0" w:color="auto"/>
        <w:bottom w:val="none" w:sz="0" w:space="0" w:color="auto"/>
        <w:right w:val="none" w:sz="0" w:space="0" w:color="auto"/>
      </w:divBdr>
    </w:div>
    <w:div w:id="619336822">
      <w:bodyDiv w:val="1"/>
      <w:marLeft w:val="0"/>
      <w:marRight w:val="0"/>
      <w:marTop w:val="0"/>
      <w:marBottom w:val="0"/>
      <w:divBdr>
        <w:top w:val="none" w:sz="0" w:space="0" w:color="auto"/>
        <w:left w:val="none" w:sz="0" w:space="0" w:color="auto"/>
        <w:bottom w:val="none" w:sz="0" w:space="0" w:color="auto"/>
        <w:right w:val="none" w:sz="0" w:space="0" w:color="auto"/>
      </w:divBdr>
    </w:div>
    <w:div w:id="620183133">
      <w:bodyDiv w:val="1"/>
      <w:marLeft w:val="0"/>
      <w:marRight w:val="0"/>
      <w:marTop w:val="0"/>
      <w:marBottom w:val="0"/>
      <w:divBdr>
        <w:top w:val="none" w:sz="0" w:space="0" w:color="auto"/>
        <w:left w:val="none" w:sz="0" w:space="0" w:color="auto"/>
        <w:bottom w:val="none" w:sz="0" w:space="0" w:color="auto"/>
        <w:right w:val="none" w:sz="0" w:space="0" w:color="auto"/>
      </w:divBdr>
    </w:div>
    <w:div w:id="622230274">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43505371">
      <w:bodyDiv w:val="1"/>
      <w:marLeft w:val="0"/>
      <w:marRight w:val="0"/>
      <w:marTop w:val="0"/>
      <w:marBottom w:val="0"/>
      <w:divBdr>
        <w:top w:val="none" w:sz="0" w:space="0" w:color="auto"/>
        <w:left w:val="none" w:sz="0" w:space="0" w:color="auto"/>
        <w:bottom w:val="none" w:sz="0" w:space="0" w:color="auto"/>
        <w:right w:val="none" w:sz="0" w:space="0" w:color="auto"/>
      </w:divBdr>
    </w:div>
    <w:div w:id="644243169">
      <w:bodyDiv w:val="1"/>
      <w:marLeft w:val="0"/>
      <w:marRight w:val="0"/>
      <w:marTop w:val="0"/>
      <w:marBottom w:val="0"/>
      <w:divBdr>
        <w:top w:val="none" w:sz="0" w:space="0" w:color="auto"/>
        <w:left w:val="none" w:sz="0" w:space="0" w:color="auto"/>
        <w:bottom w:val="none" w:sz="0" w:space="0" w:color="auto"/>
        <w:right w:val="none" w:sz="0" w:space="0" w:color="auto"/>
      </w:divBdr>
    </w:div>
    <w:div w:id="649679689">
      <w:bodyDiv w:val="1"/>
      <w:marLeft w:val="0"/>
      <w:marRight w:val="0"/>
      <w:marTop w:val="0"/>
      <w:marBottom w:val="0"/>
      <w:divBdr>
        <w:top w:val="none" w:sz="0" w:space="0" w:color="auto"/>
        <w:left w:val="none" w:sz="0" w:space="0" w:color="auto"/>
        <w:bottom w:val="none" w:sz="0" w:space="0" w:color="auto"/>
        <w:right w:val="none" w:sz="0" w:space="0" w:color="auto"/>
      </w:divBdr>
    </w:div>
    <w:div w:id="650838786">
      <w:bodyDiv w:val="1"/>
      <w:marLeft w:val="0"/>
      <w:marRight w:val="0"/>
      <w:marTop w:val="0"/>
      <w:marBottom w:val="0"/>
      <w:divBdr>
        <w:top w:val="none" w:sz="0" w:space="0" w:color="auto"/>
        <w:left w:val="none" w:sz="0" w:space="0" w:color="auto"/>
        <w:bottom w:val="none" w:sz="0" w:space="0" w:color="auto"/>
        <w:right w:val="none" w:sz="0" w:space="0" w:color="auto"/>
      </w:divBdr>
    </w:div>
    <w:div w:id="651566377">
      <w:bodyDiv w:val="1"/>
      <w:marLeft w:val="0"/>
      <w:marRight w:val="0"/>
      <w:marTop w:val="0"/>
      <w:marBottom w:val="0"/>
      <w:divBdr>
        <w:top w:val="none" w:sz="0" w:space="0" w:color="auto"/>
        <w:left w:val="none" w:sz="0" w:space="0" w:color="auto"/>
        <w:bottom w:val="none" w:sz="0" w:space="0" w:color="auto"/>
        <w:right w:val="none" w:sz="0" w:space="0" w:color="auto"/>
      </w:divBdr>
    </w:div>
    <w:div w:id="678041456">
      <w:bodyDiv w:val="1"/>
      <w:marLeft w:val="0"/>
      <w:marRight w:val="0"/>
      <w:marTop w:val="0"/>
      <w:marBottom w:val="0"/>
      <w:divBdr>
        <w:top w:val="none" w:sz="0" w:space="0" w:color="auto"/>
        <w:left w:val="none" w:sz="0" w:space="0" w:color="auto"/>
        <w:bottom w:val="none" w:sz="0" w:space="0" w:color="auto"/>
        <w:right w:val="none" w:sz="0" w:space="0" w:color="auto"/>
      </w:divBdr>
    </w:div>
    <w:div w:id="706609693">
      <w:bodyDiv w:val="1"/>
      <w:marLeft w:val="0"/>
      <w:marRight w:val="0"/>
      <w:marTop w:val="0"/>
      <w:marBottom w:val="0"/>
      <w:divBdr>
        <w:top w:val="none" w:sz="0" w:space="0" w:color="auto"/>
        <w:left w:val="none" w:sz="0" w:space="0" w:color="auto"/>
        <w:bottom w:val="none" w:sz="0" w:space="0" w:color="auto"/>
        <w:right w:val="none" w:sz="0" w:space="0" w:color="auto"/>
      </w:divBdr>
    </w:div>
    <w:div w:id="71134982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35855377">
      <w:bodyDiv w:val="1"/>
      <w:marLeft w:val="0"/>
      <w:marRight w:val="0"/>
      <w:marTop w:val="0"/>
      <w:marBottom w:val="0"/>
      <w:divBdr>
        <w:top w:val="none" w:sz="0" w:space="0" w:color="auto"/>
        <w:left w:val="none" w:sz="0" w:space="0" w:color="auto"/>
        <w:bottom w:val="none" w:sz="0" w:space="0" w:color="auto"/>
        <w:right w:val="none" w:sz="0" w:space="0" w:color="auto"/>
      </w:divBdr>
    </w:div>
    <w:div w:id="743532731">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46541122">
      <w:bodyDiv w:val="1"/>
      <w:marLeft w:val="0"/>
      <w:marRight w:val="0"/>
      <w:marTop w:val="0"/>
      <w:marBottom w:val="0"/>
      <w:divBdr>
        <w:top w:val="none" w:sz="0" w:space="0" w:color="auto"/>
        <w:left w:val="none" w:sz="0" w:space="0" w:color="auto"/>
        <w:bottom w:val="none" w:sz="0" w:space="0" w:color="auto"/>
        <w:right w:val="none" w:sz="0" w:space="0" w:color="auto"/>
      </w:divBdr>
    </w:div>
    <w:div w:id="749737064">
      <w:bodyDiv w:val="1"/>
      <w:marLeft w:val="0"/>
      <w:marRight w:val="0"/>
      <w:marTop w:val="0"/>
      <w:marBottom w:val="0"/>
      <w:divBdr>
        <w:top w:val="none" w:sz="0" w:space="0" w:color="auto"/>
        <w:left w:val="none" w:sz="0" w:space="0" w:color="auto"/>
        <w:bottom w:val="none" w:sz="0" w:space="0" w:color="auto"/>
        <w:right w:val="none" w:sz="0" w:space="0" w:color="auto"/>
      </w:divBdr>
    </w:div>
    <w:div w:id="750152939">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01309548">
      <w:bodyDiv w:val="1"/>
      <w:marLeft w:val="0"/>
      <w:marRight w:val="0"/>
      <w:marTop w:val="0"/>
      <w:marBottom w:val="0"/>
      <w:divBdr>
        <w:top w:val="none" w:sz="0" w:space="0" w:color="auto"/>
        <w:left w:val="none" w:sz="0" w:space="0" w:color="auto"/>
        <w:bottom w:val="none" w:sz="0" w:space="0" w:color="auto"/>
        <w:right w:val="none" w:sz="0" w:space="0" w:color="auto"/>
      </w:divBdr>
    </w:div>
    <w:div w:id="810754220">
      <w:bodyDiv w:val="1"/>
      <w:marLeft w:val="0"/>
      <w:marRight w:val="0"/>
      <w:marTop w:val="0"/>
      <w:marBottom w:val="0"/>
      <w:divBdr>
        <w:top w:val="none" w:sz="0" w:space="0" w:color="auto"/>
        <w:left w:val="none" w:sz="0" w:space="0" w:color="auto"/>
        <w:bottom w:val="none" w:sz="0" w:space="0" w:color="auto"/>
        <w:right w:val="none" w:sz="0" w:space="0" w:color="auto"/>
      </w:divBdr>
    </w:div>
    <w:div w:id="811950654">
      <w:bodyDiv w:val="1"/>
      <w:marLeft w:val="0"/>
      <w:marRight w:val="0"/>
      <w:marTop w:val="0"/>
      <w:marBottom w:val="0"/>
      <w:divBdr>
        <w:top w:val="none" w:sz="0" w:space="0" w:color="auto"/>
        <w:left w:val="none" w:sz="0" w:space="0" w:color="auto"/>
        <w:bottom w:val="none" w:sz="0" w:space="0" w:color="auto"/>
        <w:right w:val="none" w:sz="0" w:space="0" w:color="auto"/>
      </w:divBdr>
    </w:div>
    <w:div w:id="831797259">
      <w:bodyDiv w:val="1"/>
      <w:marLeft w:val="0"/>
      <w:marRight w:val="0"/>
      <w:marTop w:val="0"/>
      <w:marBottom w:val="0"/>
      <w:divBdr>
        <w:top w:val="none" w:sz="0" w:space="0" w:color="auto"/>
        <w:left w:val="none" w:sz="0" w:space="0" w:color="auto"/>
        <w:bottom w:val="none" w:sz="0" w:space="0" w:color="auto"/>
        <w:right w:val="none" w:sz="0" w:space="0" w:color="auto"/>
      </w:divBdr>
    </w:div>
    <w:div w:id="85072306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53033235">
      <w:bodyDiv w:val="1"/>
      <w:marLeft w:val="0"/>
      <w:marRight w:val="0"/>
      <w:marTop w:val="0"/>
      <w:marBottom w:val="0"/>
      <w:divBdr>
        <w:top w:val="none" w:sz="0" w:space="0" w:color="auto"/>
        <w:left w:val="none" w:sz="0" w:space="0" w:color="auto"/>
        <w:bottom w:val="none" w:sz="0" w:space="0" w:color="auto"/>
        <w:right w:val="none" w:sz="0" w:space="0" w:color="auto"/>
      </w:divBdr>
    </w:div>
    <w:div w:id="865480020">
      <w:bodyDiv w:val="1"/>
      <w:marLeft w:val="0"/>
      <w:marRight w:val="0"/>
      <w:marTop w:val="0"/>
      <w:marBottom w:val="0"/>
      <w:divBdr>
        <w:top w:val="none" w:sz="0" w:space="0" w:color="auto"/>
        <w:left w:val="none" w:sz="0" w:space="0" w:color="auto"/>
        <w:bottom w:val="none" w:sz="0" w:space="0" w:color="auto"/>
        <w:right w:val="none" w:sz="0" w:space="0" w:color="auto"/>
      </w:divBdr>
    </w:div>
    <w:div w:id="874731009">
      <w:bodyDiv w:val="1"/>
      <w:marLeft w:val="0"/>
      <w:marRight w:val="0"/>
      <w:marTop w:val="0"/>
      <w:marBottom w:val="0"/>
      <w:divBdr>
        <w:top w:val="none" w:sz="0" w:space="0" w:color="auto"/>
        <w:left w:val="none" w:sz="0" w:space="0" w:color="auto"/>
        <w:bottom w:val="none" w:sz="0" w:space="0" w:color="auto"/>
        <w:right w:val="none" w:sz="0" w:space="0" w:color="auto"/>
      </w:divBdr>
    </w:div>
    <w:div w:id="887180822">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893009927">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06963219">
      <w:bodyDiv w:val="1"/>
      <w:marLeft w:val="0"/>
      <w:marRight w:val="0"/>
      <w:marTop w:val="0"/>
      <w:marBottom w:val="0"/>
      <w:divBdr>
        <w:top w:val="none" w:sz="0" w:space="0" w:color="auto"/>
        <w:left w:val="none" w:sz="0" w:space="0" w:color="auto"/>
        <w:bottom w:val="none" w:sz="0" w:space="0" w:color="auto"/>
        <w:right w:val="none" w:sz="0" w:space="0" w:color="auto"/>
      </w:divBdr>
    </w:div>
    <w:div w:id="97302348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08557825">
      <w:bodyDiv w:val="1"/>
      <w:marLeft w:val="0"/>
      <w:marRight w:val="0"/>
      <w:marTop w:val="0"/>
      <w:marBottom w:val="0"/>
      <w:divBdr>
        <w:top w:val="none" w:sz="0" w:space="0" w:color="auto"/>
        <w:left w:val="none" w:sz="0" w:space="0" w:color="auto"/>
        <w:bottom w:val="none" w:sz="0" w:space="0" w:color="auto"/>
        <w:right w:val="none" w:sz="0" w:space="0" w:color="auto"/>
      </w:divBdr>
    </w:div>
    <w:div w:id="1028719927">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81803348">
      <w:bodyDiv w:val="1"/>
      <w:marLeft w:val="0"/>
      <w:marRight w:val="0"/>
      <w:marTop w:val="0"/>
      <w:marBottom w:val="0"/>
      <w:divBdr>
        <w:top w:val="none" w:sz="0" w:space="0" w:color="auto"/>
        <w:left w:val="none" w:sz="0" w:space="0" w:color="auto"/>
        <w:bottom w:val="none" w:sz="0" w:space="0" w:color="auto"/>
        <w:right w:val="none" w:sz="0" w:space="0" w:color="auto"/>
      </w:divBdr>
    </w:div>
    <w:div w:id="1082338693">
      <w:bodyDiv w:val="1"/>
      <w:marLeft w:val="0"/>
      <w:marRight w:val="0"/>
      <w:marTop w:val="0"/>
      <w:marBottom w:val="0"/>
      <w:divBdr>
        <w:top w:val="none" w:sz="0" w:space="0" w:color="auto"/>
        <w:left w:val="none" w:sz="0" w:space="0" w:color="auto"/>
        <w:bottom w:val="none" w:sz="0" w:space="0" w:color="auto"/>
        <w:right w:val="none" w:sz="0" w:space="0" w:color="auto"/>
      </w:divBdr>
    </w:div>
    <w:div w:id="1088118944">
      <w:bodyDiv w:val="1"/>
      <w:marLeft w:val="0"/>
      <w:marRight w:val="0"/>
      <w:marTop w:val="0"/>
      <w:marBottom w:val="0"/>
      <w:divBdr>
        <w:top w:val="none" w:sz="0" w:space="0" w:color="auto"/>
        <w:left w:val="none" w:sz="0" w:space="0" w:color="auto"/>
        <w:bottom w:val="none" w:sz="0" w:space="0" w:color="auto"/>
        <w:right w:val="none" w:sz="0" w:space="0" w:color="auto"/>
      </w:divBdr>
    </w:div>
    <w:div w:id="1092970887">
      <w:bodyDiv w:val="1"/>
      <w:marLeft w:val="0"/>
      <w:marRight w:val="0"/>
      <w:marTop w:val="0"/>
      <w:marBottom w:val="0"/>
      <w:divBdr>
        <w:top w:val="none" w:sz="0" w:space="0" w:color="auto"/>
        <w:left w:val="none" w:sz="0" w:space="0" w:color="auto"/>
        <w:bottom w:val="none" w:sz="0" w:space="0" w:color="auto"/>
        <w:right w:val="none" w:sz="0" w:space="0" w:color="auto"/>
      </w:divBdr>
    </w:div>
    <w:div w:id="1097019261">
      <w:bodyDiv w:val="1"/>
      <w:marLeft w:val="0"/>
      <w:marRight w:val="0"/>
      <w:marTop w:val="0"/>
      <w:marBottom w:val="0"/>
      <w:divBdr>
        <w:top w:val="none" w:sz="0" w:space="0" w:color="auto"/>
        <w:left w:val="none" w:sz="0" w:space="0" w:color="auto"/>
        <w:bottom w:val="none" w:sz="0" w:space="0" w:color="auto"/>
        <w:right w:val="none" w:sz="0" w:space="0" w:color="auto"/>
      </w:divBdr>
    </w:div>
    <w:div w:id="1104308490">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1559193">
      <w:bodyDiv w:val="1"/>
      <w:marLeft w:val="0"/>
      <w:marRight w:val="0"/>
      <w:marTop w:val="0"/>
      <w:marBottom w:val="0"/>
      <w:divBdr>
        <w:top w:val="none" w:sz="0" w:space="0" w:color="auto"/>
        <w:left w:val="none" w:sz="0" w:space="0" w:color="auto"/>
        <w:bottom w:val="none" w:sz="0" w:space="0" w:color="auto"/>
        <w:right w:val="none" w:sz="0" w:space="0" w:color="auto"/>
      </w:divBdr>
    </w:div>
    <w:div w:id="1131627730">
      <w:bodyDiv w:val="1"/>
      <w:marLeft w:val="0"/>
      <w:marRight w:val="0"/>
      <w:marTop w:val="0"/>
      <w:marBottom w:val="0"/>
      <w:divBdr>
        <w:top w:val="none" w:sz="0" w:space="0" w:color="auto"/>
        <w:left w:val="none" w:sz="0" w:space="0" w:color="auto"/>
        <w:bottom w:val="none" w:sz="0" w:space="0" w:color="auto"/>
        <w:right w:val="none" w:sz="0" w:space="0" w:color="auto"/>
      </w:divBdr>
    </w:div>
    <w:div w:id="1145851331">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1530353">
      <w:bodyDiv w:val="1"/>
      <w:marLeft w:val="0"/>
      <w:marRight w:val="0"/>
      <w:marTop w:val="0"/>
      <w:marBottom w:val="0"/>
      <w:divBdr>
        <w:top w:val="none" w:sz="0" w:space="0" w:color="auto"/>
        <w:left w:val="none" w:sz="0" w:space="0" w:color="auto"/>
        <w:bottom w:val="none" w:sz="0" w:space="0" w:color="auto"/>
        <w:right w:val="none" w:sz="0" w:space="0" w:color="auto"/>
      </w:divBdr>
    </w:div>
    <w:div w:id="119604052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08685558">
      <w:bodyDiv w:val="1"/>
      <w:marLeft w:val="0"/>
      <w:marRight w:val="0"/>
      <w:marTop w:val="0"/>
      <w:marBottom w:val="0"/>
      <w:divBdr>
        <w:top w:val="none" w:sz="0" w:space="0" w:color="auto"/>
        <w:left w:val="none" w:sz="0" w:space="0" w:color="auto"/>
        <w:bottom w:val="none" w:sz="0" w:space="0" w:color="auto"/>
        <w:right w:val="none" w:sz="0" w:space="0" w:color="auto"/>
      </w:divBdr>
    </w:div>
    <w:div w:id="122540952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247075">
      <w:bodyDiv w:val="1"/>
      <w:marLeft w:val="0"/>
      <w:marRight w:val="0"/>
      <w:marTop w:val="0"/>
      <w:marBottom w:val="0"/>
      <w:divBdr>
        <w:top w:val="none" w:sz="0" w:space="0" w:color="auto"/>
        <w:left w:val="none" w:sz="0" w:space="0" w:color="auto"/>
        <w:bottom w:val="none" w:sz="0" w:space="0" w:color="auto"/>
        <w:right w:val="none" w:sz="0" w:space="0" w:color="auto"/>
      </w:divBdr>
    </w:div>
    <w:div w:id="1245258548">
      <w:bodyDiv w:val="1"/>
      <w:marLeft w:val="0"/>
      <w:marRight w:val="0"/>
      <w:marTop w:val="0"/>
      <w:marBottom w:val="0"/>
      <w:divBdr>
        <w:top w:val="none" w:sz="0" w:space="0" w:color="auto"/>
        <w:left w:val="none" w:sz="0" w:space="0" w:color="auto"/>
        <w:bottom w:val="none" w:sz="0" w:space="0" w:color="auto"/>
        <w:right w:val="none" w:sz="0" w:space="0" w:color="auto"/>
      </w:divBdr>
    </w:div>
    <w:div w:id="1249119051">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62638778">
      <w:bodyDiv w:val="1"/>
      <w:marLeft w:val="0"/>
      <w:marRight w:val="0"/>
      <w:marTop w:val="0"/>
      <w:marBottom w:val="0"/>
      <w:divBdr>
        <w:top w:val="none" w:sz="0" w:space="0" w:color="auto"/>
        <w:left w:val="none" w:sz="0" w:space="0" w:color="auto"/>
        <w:bottom w:val="none" w:sz="0" w:space="0" w:color="auto"/>
        <w:right w:val="none" w:sz="0" w:space="0" w:color="auto"/>
      </w:divBdr>
    </w:div>
    <w:div w:id="1278563376">
      <w:bodyDiv w:val="1"/>
      <w:marLeft w:val="0"/>
      <w:marRight w:val="0"/>
      <w:marTop w:val="0"/>
      <w:marBottom w:val="0"/>
      <w:divBdr>
        <w:top w:val="none" w:sz="0" w:space="0" w:color="auto"/>
        <w:left w:val="none" w:sz="0" w:space="0" w:color="auto"/>
        <w:bottom w:val="none" w:sz="0" w:space="0" w:color="auto"/>
        <w:right w:val="none" w:sz="0" w:space="0" w:color="auto"/>
      </w:divBdr>
    </w:div>
    <w:div w:id="1288241428">
      <w:bodyDiv w:val="1"/>
      <w:marLeft w:val="0"/>
      <w:marRight w:val="0"/>
      <w:marTop w:val="0"/>
      <w:marBottom w:val="0"/>
      <w:divBdr>
        <w:top w:val="none" w:sz="0" w:space="0" w:color="auto"/>
        <w:left w:val="none" w:sz="0" w:space="0" w:color="auto"/>
        <w:bottom w:val="none" w:sz="0" w:space="0" w:color="auto"/>
        <w:right w:val="none" w:sz="0" w:space="0" w:color="auto"/>
      </w:divBdr>
    </w:div>
    <w:div w:id="1297684371">
      <w:bodyDiv w:val="1"/>
      <w:marLeft w:val="0"/>
      <w:marRight w:val="0"/>
      <w:marTop w:val="0"/>
      <w:marBottom w:val="0"/>
      <w:divBdr>
        <w:top w:val="none" w:sz="0" w:space="0" w:color="auto"/>
        <w:left w:val="none" w:sz="0" w:space="0" w:color="auto"/>
        <w:bottom w:val="none" w:sz="0" w:space="0" w:color="auto"/>
        <w:right w:val="none" w:sz="0" w:space="0" w:color="auto"/>
      </w:divBdr>
    </w:div>
    <w:div w:id="1307662573">
      <w:bodyDiv w:val="1"/>
      <w:marLeft w:val="0"/>
      <w:marRight w:val="0"/>
      <w:marTop w:val="0"/>
      <w:marBottom w:val="0"/>
      <w:divBdr>
        <w:top w:val="none" w:sz="0" w:space="0" w:color="auto"/>
        <w:left w:val="none" w:sz="0" w:space="0" w:color="auto"/>
        <w:bottom w:val="none" w:sz="0" w:space="0" w:color="auto"/>
        <w:right w:val="none" w:sz="0" w:space="0" w:color="auto"/>
      </w:divBdr>
    </w:div>
    <w:div w:id="1308248032">
      <w:bodyDiv w:val="1"/>
      <w:marLeft w:val="0"/>
      <w:marRight w:val="0"/>
      <w:marTop w:val="0"/>
      <w:marBottom w:val="0"/>
      <w:divBdr>
        <w:top w:val="none" w:sz="0" w:space="0" w:color="auto"/>
        <w:left w:val="none" w:sz="0" w:space="0" w:color="auto"/>
        <w:bottom w:val="none" w:sz="0" w:space="0" w:color="auto"/>
        <w:right w:val="none" w:sz="0" w:space="0" w:color="auto"/>
      </w:divBdr>
    </w:div>
    <w:div w:id="1311516717">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6450272">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8171939">
      <w:bodyDiv w:val="1"/>
      <w:marLeft w:val="0"/>
      <w:marRight w:val="0"/>
      <w:marTop w:val="0"/>
      <w:marBottom w:val="0"/>
      <w:divBdr>
        <w:top w:val="none" w:sz="0" w:space="0" w:color="auto"/>
        <w:left w:val="none" w:sz="0" w:space="0" w:color="auto"/>
        <w:bottom w:val="none" w:sz="0" w:space="0" w:color="auto"/>
        <w:right w:val="none" w:sz="0" w:space="0" w:color="auto"/>
      </w:divBdr>
    </w:div>
    <w:div w:id="1335839522">
      <w:bodyDiv w:val="1"/>
      <w:marLeft w:val="0"/>
      <w:marRight w:val="0"/>
      <w:marTop w:val="0"/>
      <w:marBottom w:val="0"/>
      <w:divBdr>
        <w:top w:val="none" w:sz="0" w:space="0" w:color="auto"/>
        <w:left w:val="none" w:sz="0" w:space="0" w:color="auto"/>
        <w:bottom w:val="none" w:sz="0" w:space="0" w:color="auto"/>
        <w:right w:val="none" w:sz="0" w:space="0" w:color="auto"/>
      </w:divBdr>
    </w:div>
    <w:div w:id="1335916133">
      <w:bodyDiv w:val="1"/>
      <w:marLeft w:val="0"/>
      <w:marRight w:val="0"/>
      <w:marTop w:val="0"/>
      <w:marBottom w:val="0"/>
      <w:divBdr>
        <w:top w:val="none" w:sz="0" w:space="0" w:color="auto"/>
        <w:left w:val="none" w:sz="0" w:space="0" w:color="auto"/>
        <w:bottom w:val="none" w:sz="0" w:space="0" w:color="auto"/>
        <w:right w:val="none" w:sz="0" w:space="0" w:color="auto"/>
      </w:divBdr>
    </w:div>
    <w:div w:id="1343899568">
      <w:bodyDiv w:val="1"/>
      <w:marLeft w:val="0"/>
      <w:marRight w:val="0"/>
      <w:marTop w:val="0"/>
      <w:marBottom w:val="0"/>
      <w:divBdr>
        <w:top w:val="none" w:sz="0" w:space="0" w:color="auto"/>
        <w:left w:val="none" w:sz="0" w:space="0" w:color="auto"/>
        <w:bottom w:val="none" w:sz="0" w:space="0" w:color="auto"/>
        <w:right w:val="none" w:sz="0" w:space="0" w:color="auto"/>
      </w:divBdr>
    </w:div>
    <w:div w:id="1361660040">
      <w:bodyDiv w:val="1"/>
      <w:marLeft w:val="0"/>
      <w:marRight w:val="0"/>
      <w:marTop w:val="0"/>
      <w:marBottom w:val="0"/>
      <w:divBdr>
        <w:top w:val="none" w:sz="0" w:space="0" w:color="auto"/>
        <w:left w:val="none" w:sz="0" w:space="0" w:color="auto"/>
        <w:bottom w:val="none" w:sz="0" w:space="0" w:color="auto"/>
        <w:right w:val="none" w:sz="0" w:space="0" w:color="auto"/>
      </w:divBdr>
    </w:div>
    <w:div w:id="1371344399">
      <w:bodyDiv w:val="1"/>
      <w:marLeft w:val="0"/>
      <w:marRight w:val="0"/>
      <w:marTop w:val="0"/>
      <w:marBottom w:val="0"/>
      <w:divBdr>
        <w:top w:val="none" w:sz="0" w:space="0" w:color="auto"/>
        <w:left w:val="none" w:sz="0" w:space="0" w:color="auto"/>
        <w:bottom w:val="none" w:sz="0" w:space="0" w:color="auto"/>
        <w:right w:val="none" w:sz="0" w:space="0" w:color="auto"/>
      </w:divBdr>
    </w:div>
    <w:div w:id="137377115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86873643">
      <w:bodyDiv w:val="1"/>
      <w:marLeft w:val="0"/>
      <w:marRight w:val="0"/>
      <w:marTop w:val="0"/>
      <w:marBottom w:val="0"/>
      <w:divBdr>
        <w:top w:val="none" w:sz="0" w:space="0" w:color="auto"/>
        <w:left w:val="none" w:sz="0" w:space="0" w:color="auto"/>
        <w:bottom w:val="none" w:sz="0" w:space="0" w:color="auto"/>
        <w:right w:val="none" w:sz="0" w:space="0" w:color="auto"/>
      </w:divBdr>
    </w:div>
    <w:div w:id="1394355661">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46117708">
      <w:bodyDiv w:val="1"/>
      <w:marLeft w:val="0"/>
      <w:marRight w:val="0"/>
      <w:marTop w:val="0"/>
      <w:marBottom w:val="0"/>
      <w:divBdr>
        <w:top w:val="none" w:sz="0" w:space="0" w:color="auto"/>
        <w:left w:val="none" w:sz="0" w:space="0" w:color="auto"/>
        <w:bottom w:val="none" w:sz="0" w:space="0" w:color="auto"/>
        <w:right w:val="none" w:sz="0" w:space="0" w:color="auto"/>
      </w:divBdr>
    </w:div>
    <w:div w:id="1463226292">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1649548">
      <w:bodyDiv w:val="1"/>
      <w:marLeft w:val="0"/>
      <w:marRight w:val="0"/>
      <w:marTop w:val="0"/>
      <w:marBottom w:val="0"/>
      <w:divBdr>
        <w:top w:val="none" w:sz="0" w:space="0" w:color="auto"/>
        <w:left w:val="none" w:sz="0" w:space="0" w:color="auto"/>
        <w:bottom w:val="none" w:sz="0" w:space="0" w:color="auto"/>
        <w:right w:val="none" w:sz="0" w:space="0" w:color="auto"/>
      </w:divBdr>
    </w:div>
    <w:div w:id="1492722714">
      <w:bodyDiv w:val="1"/>
      <w:marLeft w:val="0"/>
      <w:marRight w:val="0"/>
      <w:marTop w:val="0"/>
      <w:marBottom w:val="0"/>
      <w:divBdr>
        <w:top w:val="none" w:sz="0" w:space="0" w:color="auto"/>
        <w:left w:val="none" w:sz="0" w:space="0" w:color="auto"/>
        <w:bottom w:val="none" w:sz="0" w:space="0" w:color="auto"/>
        <w:right w:val="none" w:sz="0" w:space="0" w:color="auto"/>
      </w:divBdr>
    </w:div>
    <w:div w:id="1493175185">
      <w:bodyDiv w:val="1"/>
      <w:marLeft w:val="0"/>
      <w:marRight w:val="0"/>
      <w:marTop w:val="0"/>
      <w:marBottom w:val="0"/>
      <w:divBdr>
        <w:top w:val="none" w:sz="0" w:space="0" w:color="auto"/>
        <w:left w:val="none" w:sz="0" w:space="0" w:color="auto"/>
        <w:bottom w:val="none" w:sz="0" w:space="0" w:color="auto"/>
        <w:right w:val="none" w:sz="0" w:space="0" w:color="auto"/>
      </w:divBdr>
    </w:div>
    <w:div w:id="1494637263">
      <w:bodyDiv w:val="1"/>
      <w:marLeft w:val="0"/>
      <w:marRight w:val="0"/>
      <w:marTop w:val="0"/>
      <w:marBottom w:val="0"/>
      <w:divBdr>
        <w:top w:val="none" w:sz="0" w:space="0" w:color="auto"/>
        <w:left w:val="none" w:sz="0" w:space="0" w:color="auto"/>
        <w:bottom w:val="none" w:sz="0" w:space="0" w:color="auto"/>
        <w:right w:val="none" w:sz="0" w:space="0" w:color="auto"/>
      </w:divBdr>
    </w:div>
    <w:div w:id="1498618764">
      <w:bodyDiv w:val="1"/>
      <w:marLeft w:val="0"/>
      <w:marRight w:val="0"/>
      <w:marTop w:val="0"/>
      <w:marBottom w:val="0"/>
      <w:divBdr>
        <w:top w:val="none" w:sz="0" w:space="0" w:color="auto"/>
        <w:left w:val="none" w:sz="0" w:space="0" w:color="auto"/>
        <w:bottom w:val="none" w:sz="0" w:space="0" w:color="auto"/>
        <w:right w:val="none" w:sz="0" w:space="0" w:color="auto"/>
      </w:divBdr>
    </w:div>
    <w:div w:id="1533030032">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9756033">
      <w:bodyDiv w:val="1"/>
      <w:marLeft w:val="0"/>
      <w:marRight w:val="0"/>
      <w:marTop w:val="0"/>
      <w:marBottom w:val="0"/>
      <w:divBdr>
        <w:top w:val="none" w:sz="0" w:space="0" w:color="auto"/>
        <w:left w:val="none" w:sz="0" w:space="0" w:color="auto"/>
        <w:bottom w:val="none" w:sz="0" w:space="0" w:color="auto"/>
        <w:right w:val="none" w:sz="0" w:space="0" w:color="auto"/>
      </w:divBdr>
    </w:div>
    <w:div w:id="1602757525">
      <w:bodyDiv w:val="1"/>
      <w:marLeft w:val="0"/>
      <w:marRight w:val="0"/>
      <w:marTop w:val="0"/>
      <w:marBottom w:val="0"/>
      <w:divBdr>
        <w:top w:val="none" w:sz="0" w:space="0" w:color="auto"/>
        <w:left w:val="none" w:sz="0" w:space="0" w:color="auto"/>
        <w:bottom w:val="none" w:sz="0" w:space="0" w:color="auto"/>
        <w:right w:val="none" w:sz="0" w:space="0" w:color="auto"/>
      </w:divBdr>
    </w:div>
    <w:div w:id="1627084641">
      <w:bodyDiv w:val="1"/>
      <w:marLeft w:val="0"/>
      <w:marRight w:val="0"/>
      <w:marTop w:val="0"/>
      <w:marBottom w:val="0"/>
      <w:divBdr>
        <w:top w:val="none" w:sz="0" w:space="0" w:color="auto"/>
        <w:left w:val="none" w:sz="0" w:space="0" w:color="auto"/>
        <w:bottom w:val="none" w:sz="0" w:space="0" w:color="auto"/>
        <w:right w:val="none" w:sz="0" w:space="0" w:color="auto"/>
      </w:divBdr>
    </w:div>
    <w:div w:id="1646160668">
      <w:bodyDiv w:val="1"/>
      <w:marLeft w:val="0"/>
      <w:marRight w:val="0"/>
      <w:marTop w:val="0"/>
      <w:marBottom w:val="0"/>
      <w:divBdr>
        <w:top w:val="none" w:sz="0" w:space="0" w:color="auto"/>
        <w:left w:val="none" w:sz="0" w:space="0" w:color="auto"/>
        <w:bottom w:val="none" w:sz="0" w:space="0" w:color="auto"/>
        <w:right w:val="none" w:sz="0" w:space="0" w:color="auto"/>
      </w:divBdr>
    </w:div>
    <w:div w:id="164824690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58998126">
      <w:bodyDiv w:val="1"/>
      <w:marLeft w:val="0"/>
      <w:marRight w:val="0"/>
      <w:marTop w:val="0"/>
      <w:marBottom w:val="0"/>
      <w:divBdr>
        <w:top w:val="none" w:sz="0" w:space="0" w:color="auto"/>
        <w:left w:val="none" w:sz="0" w:space="0" w:color="auto"/>
        <w:bottom w:val="none" w:sz="0" w:space="0" w:color="auto"/>
        <w:right w:val="none" w:sz="0" w:space="0" w:color="auto"/>
      </w:divBdr>
    </w:div>
    <w:div w:id="1671374323">
      <w:bodyDiv w:val="1"/>
      <w:marLeft w:val="0"/>
      <w:marRight w:val="0"/>
      <w:marTop w:val="0"/>
      <w:marBottom w:val="0"/>
      <w:divBdr>
        <w:top w:val="none" w:sz="0" w:space="0" w:color="auto"/>
        <w:left w:val="none" w:sz="0" w:space="0" w:color="auto"/>
        <w:bottom w:val="none" w:sz="0" w:space="0" w:color="auto"/>
        <w:right w:val="none" w:sz="0" w:space="0" w:color="auto"/>
      </w:divBdr>
    </w:div>
    <w:div w:id="1679892697">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8042091">
      <w:bodyDiv w:val="1"/>
      <w:marLeft w:val="0"/>
      <w:marRight w:val="0"/>
      <w:marTop w:val="0"/>
      <w:marBottom w:val="0"/>
      <w:divBdr>
        <w:top w:val="none" w:sz="0" w:space="0" w:color="auto"/>
        <w:left w:val="none" w:sz="0" w:space="0" w:color="auto"/>
        <w:bottom w:val="none" w:sz="0" w:space="0" w:color="auto"/>
        <w:right w:val="none" w:sz="0" w:space="0" w:color="auto"/>
      </w:divBdr>
    </w:div>
    <w:div w:id="1702170134">
      <w:bodyDiv w:val="1"/>
      <w:marLeft w:val="0"/>
      <w:marRight w:val="0"/>
      <w:marTop w:val="0"/>
      <w:marBottom w:val="0"/>
      <w:divBdr>
        <w:top w:val="none" w:sz="0" w:space="0" w:color="auto"/>
        <w:left w:val="none" w:sz="0" w:space="0" w:color="auto"/>
        <w:bottom w:val="none" w:sz="0" w:space="0" w:color="auto"/>
        <w:right w:val="none" w:sz="0" w:space="0" w:color="auto"/>
      </w:divBdr>
    </w:div>
    <w:div w:id="171206868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19624112">
      <w:bodyDiv w:val="1"/>
      <w:marLeft w:val="0"/>
      <w:marRight w:val="0"/>
      <w:marTop w:val="0"/>
      <w:marBottom w:val="0"/>
      <w:divBdr>
        <w:top w:val="none" w:sz="0" w:space="0" w:color="auto"/>
        <w:left w:val="none" w:sz="0" w:space="0" w:color="auto"/>
        <w:bottom w:val="none" w:sz="0" w:space="0" w:color="auto"/>
        <w:right w:val="none" w:sz="0" w:space="0" w:color="auto"/>
      </w:divBdr>
    </w:div>
    <w:div w:id="1720200245">
      <w:bodyDiv w:val="1"/>
      <w:marLeft w:val="0"/>
      <w:marRight w:val="0"/>
      <w:marTop w:val="0"/>
      <w:marBottom w:val="0"/>
      <w:divBdr>
        <w:top w:val="none" w:sz="0" w:space="0" w:color="auto"/>
        <w:left w:val="none" w:sz="0" w:space="0" w:color="auto"/>
        <w:bottom w:val="none" w:sz="0" w:space="0" w:color="auto"/>
        <w:right w:val="none" w:sz="0" w:space="0" w:color="auto"/>
      </w:divBdr>
    </w:div>
    <w:div w:id="1736007570">
      <w:bodyDiv w:val="1"/>
      <w:marLeft w:val="0"/>
      <w:marRight w:val="0"/>
      <w:marTop w:val="0"/>
      <w:marBottom w:val="0"/>
      <w:divBdr>
        <w:top w:val="none" w:sz="0" w:space="0" w:color="auto"/>
        <w:left w:val="none" w:sz="0" w:space="0" w:color="auto"/>
        <w:bottom w:val="none" w:sz="0" w:space="0" w:color="auto"/>
        <w:right w:val="none" w:sz="0" w:space="0" w:color="auto"/>
      </w:divBdr>
    </w:div>
    <w:div w:id="1743672134">
      <w:bodyDiv w:val="1"/>
      <w:marLeft w:val="0"/>
      <w:marRight w:val="0"/>
      <w:marTop w:val="0"/>
      <w:marBottom w:val="0"/>
      <w:divBdr>
        <w:top w:val="none" w:sz="0" w:space="0" w:color="auto"/>
        <w:left w:val="none" w:sz="0" w:space="0" w:color="auto"/>
        <w:bottom w:val="none" w:sz="0" w:space="0" w:color="auto"/>
        <w:right w:val="none" w:sz="0" w:space="0" w:color="auto"/>
      </w:divBdr>
    </w:div>
    <w:div w:id="1748529200">
      <w:bodyDiv w:val="1"/>
      <w:marLeft w:val="0"/>
      <w:marRight w:val="0"/>
      <w:marTop w:val="0"/>
      <w:marBottom w:val="0"/>
      <w:divBdr>
        <w:top w:val="none" w:sz="0" w:space="0" w:color="auto"/>
        <w:left w:val="none" w:sz="0" w:space="0" w:color="auto"/>
        <w:bottom w:val="none" w:sz="0" w:space="0" w:color="auto"/>
        <w:right w:val="none" w:sz="0" w:space="0" w:color="auto"/>
      </w:divBdr>
    </w:div>
    <w:div w:id="1748575790">
      <w:bodyDiv w:val="1"/>
      <w:marLeft w:val="0"/>
      <w:marRight w:val="0"/>
      <w:marTop w:val="0"/>
      <w:marBottom w:val="0"/>
      <w:divBdr>
        <w:top w:val="none" w:sz="0" w:space="0" w:color="auto"/>
        <w:left w:val="none" w:sz="0" w:space="0" w:color="auto"/>
        <w:bottom w:val="none" w:sz="0" w:space="0" w:color="auto"/>
        <w:right w:val="none" w:sz="0" w:space="0" w:color="auto"/>
      </w:divBdr>
    </w:div>
    <w:div w:id="1755275945">
      <w:bodyDiv w:val="1"/>
      <w:marLeft w:val="0"/>
      <w:marRight w:val="0"/>
      <w:marTop w:val="0"/>
      <w:marBottom w:val="0"/>
      <w:divBdr>
        <w:top w:val="none" w:sz="0" w:space="0" w:color="auto"/>
        <w:left w:val="none" w:sz="0" w:space="0" w:color="auto"/>
        <w:bottom w:val="none" w:sz="0" w:space="0" w:color="auto"/>
        <w:right w:val="none" w:sz="0" w:space="0" w:color="auto"/>
      </w:divBdr>
    </w:div>
    <w:div w:id="1768233756">
      <w:bodyDiv w:val="1"/>
      <w:marLeft w:val="0"/>
      <w:marRight w:val="0"/>
      <w:marTop w:val="0"/>
      <w:marBottom w:val="0"/>
      <w:divBdr>
        <w:top w:val="none" w:sz="0" w:space="0" w:color="auto"/>
        <w:left w:val="none" w:sz="0" w:space="0" w:color="auto"/>
        <w:bottom w:val="none" w:sz="0" w:space="0" w:color="auto"/>
        <w:right w:val="none" w:sz="0" w:space="0" w:color="auto"/>
      </w:divBdr>
    </w:div>
    <w:div w:id="1771465681">
      <w:bodyDiv w:val="1"/>
      <w:marLeft w:val="0"/>
      <w:marRight w:val="0"/>
      <w:marTop w:val="0"/>
      <w:marBottom w:val="0"/>
      <w:divBdr>
        <w:top w:val="none" w:sz="0" w:space="0" w:color="auto"/>
        <w:left w:val="none" w:sz="0" w:space="0" w:color="auto"/>
        <w:bottom w:val="none" w:sz="0" w:space="0" w:color="auto"/>
        <w:right w:val="none" w:sz="0" w:space="0" w:color="auto"/>
      </w:divBdr>
    </w:div>
    <w:div w:id="1808278897">
      <w:bodyDiv w:val="1"/>
      <w:marLeft w:val="0"/>
      <w:marRight w:val="0"/>
      <w:marTop w:val="0"/>
      <w:marBottom w:val="0"/>
      <w:divBdr>
        <w:top w:val="none" w:sz="0" w:space="0" w:color="auto"/>
        <w:left w:val="none" w:sz="0" w:space="0" w:color="auto"/>
        <w:bottom w:val="none" w:sz="0" w:space="0" w:color="auto"/>
        <w:right w:val="none" w:sz="0" w:space="0" w:color="auto"/>
      </w:divBdr>
    </w:div>
    <w:div w:id="1827361800">
      <w:bodyDiv w:val="1"/>
      <w:marLeft w:val="0"/>
      <w:marRight w:val="0"/>
      <w:marTop w:val="0"/>
      <w:marBottom w:val="0"/>
      <w:divBdr>
        <w:top w:val="none" w:sz="0" w:space="0" w:color="auto"/>
        <w:left w:val="none" w:sz="0" w:space="0" w:color="auto"/>
        <w:bottom w:val="none" w:sz="0" w:space="0" w:color="auto"/>
        <w:right w:val="none" w:sz="0" w:space="0" w:color="auto"/>
      </w:divBdr>
    </w:div>
    <w:div w:id="1830438452">
      <w:bodyDiv w:val="1"/>
      <w:marLeft w:val="0"/>
      <w:marRight w:val="0"/>
      <w:marTop w:val="0"/>
      <w:marBottom w:val="0"/>
      <w:divBdr>
        <w:top w:val="none" w:sz="0" w:space="0" w:color="auto"/>
        <w:left w:val="none" w:sz="0" w:space="0" w:color="auto"/>
        <w:bottom w:val="none" w:sz="0" w:space="0" w:color="auto"/>
        <w:right w:val="none" w:sz="0" w:space="0" w:color="auto"/>
      </w:divBdr>
    </w:div>
    <w:div w:id="1834444482">
      <w:bodyDiv w:val="1"/>
      <w:marLeft w:val="0"/>
      <w:marRight w:val="0"/>
      <w:marTop w:val="0"/>
      <w:marBottom w:val="0"/>
      <w:divBdr>
        <w:top w:val="none" w:sz="0" w:space="0" w:color="auto"/>
        <w:left w:val="none" w:sz="0" w:space="0" w:color="auto"/>
        <w:bottom w:val="none" w:sz="0" w:space="0" w:color="auto"/>
        <w:right w:val="none" w:sz="0" w:space="0" w:color="auto"/>
      </w:divBdr>
    </w:div>
    <w:div w:id="1835682826">
      <w:bodyDiv w:val="1"/>
      <w:marLeft w:val="0"/>
      <w:marRight w:val="0"/>
      <w:marTop w:val="0"/>
      <w:marBottom w:val="0"/>
      <w:divBdr>
        <w:top w:val="none" w:sz="0" w:space="0" w:color="auto"/>
        <w:left w:val="none" w:sz="0" w:space="0" w:color="auto"/>
        <w:bottom w:val="none" w:sz="0" w:space="0" w:color="auto"/>
        <w:right w:val="none" w:sz="0" w:space="0" w:color="auto"/>
      </w:divBdr>
    </w:div>
    <w:div w:id="1852256761">
      <w:bodyDiv w:val="1"/>
      <w:marLeft w:val="0"/>
      <w:marRight w:val="0"/>
      <w:marTop w:val="0"/>
      <w:marBottom w:val="0"/>
      <w:divBdr>
        <w:top w:val="none" w:sz="0" w:space="0" w:color="auto"/>
        <w:left w:val="none" w:sz="0" w:space="0" w:color="auto"/>
        <w:bottom w:val="none" w:sz="0" w:space="0" w:color="auto"/>
        <w:right w:val="none" w:sz="0" w:space="0" w:color="auto"/>
      </w:divBdr>
    </w:div>
    <w:div w:id="1859925467">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66863186">
      <w:bodyDiv w:val="1"/>
      <w:marLeft w:val="0"/>
      <w:marRight w:val="0"/>
      <w:marTop w:val="0"/>
      <w:marBottom w:val="0"/>
      <w:divBdr>
        <w:top w:val="none" w:sz="0" w:space="0" w:color="auto"/>
        <w:left w:val="none" w:sz="0" w:space="0" w:color="auto"/>
        <w:bottom w:val="none" w:sz="0" w:space="0" w:color="auto"/>
        <w:right w:val="none" w:sz="0" w:space="0" w:color="auto"/>
      </w:divBdr>
    </w:div>
    <w:div w:id="1867869275">
      <w:bodyDiv w:val="1"/>
      <w:marLeft w:val="0"/>
      <w:marRight w:val="0"/>
      <w:marTop w:val="0"/>
      <w:marBottom w:val="0"/>
      <w:divBdr>
        <w:top w:val="none" w:sz="0" w:space="0" w:color="auto"/>
        <w:left w:val="none" w:sz="0" w:space="0" w:color="auto"/>
        <w:bottom w:val="none" w:sz="0" w:space="0" w:color="auto"/>
        <w:right w:val="none" w:sz="0" w:space="0" w:color="auto"/>
      </w:divBdr>
    </w:div>
    <w:div w:id="1871451698">
      <w:bodyDiv w:val="1"/>
      <w:marLeft w:val="0"/>
      <w:marRight w:val="0"/>
      <w:marTop w:val="0"/>
      <w:marBottom w:val="0"/>
      <w:divBdr>
        <w:top w:val="none" w:sz="0" w:space="0" w:color="auto"/>
        <w:left w:val="none" w:sz="0" w:space="0" w:color="auto"/>
        <w:bottom w:val="none" w:sz="0" w:space="0" w:color="auto"/>
        <w:right w:val="none" w:sz="0" w:space="0" w:color="auto"/>
      </w:divBdr>
    </w:div>
    <w:div w:id="1883519555">
      <w:bodyDiv w:val="1"/>
      <w:marLeft w:val="0"/>
      <w:marRight w:val="0"/>
      <w:marTop w:val="0"/>
      <w:marBottom w:val="0"/>
      <w:divBdr>
        <w:top w:val="none" w:sz="0" w:space="0" w:color="auto"/>
        <w:left w:val="none" w:sz="0" w:space="0" w:color="auto"/>
        <w:bottom w:val="none" w:sz="0" w:space="0" w:color="auto"/>
        <w:right w:val="none" w:sz="0" w:space="0" w:color="auto"/>
      </w:divBdr>
    </w:div>
    <w:div w:id="1884174429">
      <w:bodyDiv w:val="1"/>
      <w:marLeft w:val="0"/>
      <w:marRight w:val="0"/>
      <w:marTop w:val="0"/>
      <w:marBottom w:val="0"/>
      <w:divBdr>
        <w:top w:val="none" w:sz="0" w:space="0" w:color="auto"/>
        <w:left w:val="none" w:sz="0" w:space="0" w:color="auto"/>
        <w:bottom w:val="none" w:sz="0" w:space="0" w:color="auto"/>
        <w:right w:val="none" w:sz="0" w:space="0" w:color="auto"/>
      </w:divBdr>
    </w:div>
    <w:div w:id="1894193103">
      <w:bodyDiv w:val="1"/>
      <w:marLeft w:val="0"/>
      <w:marRight w:val="0"/>
      <w:marTop w:val="0"/>
      <w:marBottom w:val="0"/>
      <w:divBdr>
        <w:top w:val="none" w:sz="0" w:space="0" w:color="auto"/>
        <w:left w:val="none" w:sz="0" w:space="0" w:color="auto"/>
        <w:bottom w:val="none" w:sz="0" w:space="0" w:color="auto"/>
        <w:right w:val="none" w:sz="0" w:space="0" w:color="auto"/>
      </w:divBdr>
    </w:div>
    <w:div w:id="1902132511">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180658">
      <w:bodyDiv w:val="1"/>
      <w:marLeft w:val="0"/>
      <w:marRight w:val="0"/>
      <w:marTop w:val="0"/>
      <w:marBottom w:val="0"/>
      <w:divBdr>
        <w:top w:val="none" w:sz="0" w:space="0" w:color="auto"/>
        <w:left w:val="none" w:sz="0" w:space="0" w:color="auto"/>
        <w:bottom w:val="none" w:sz="0" w:space="0" w:color="auto"/>
        <w:right w:val="none" w:sz="0" w:space="0" w:color="auto"/>
      </w:divBdr>
    </w:div>
    <w:div w:id="1909730748">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2250517">
      <w:bodyDiv w:val="1"/>
      <w:marLeft w:val="0"/>
      <w:marRight w:val="0"/>
      <w:marTop w:val="0"/>
      <w:marBottom w:val="0"/>
      <w:divBdr>
        <w:top w:val="none" w:sz="0" w:space="0" w:color="auto"/>
        <w:left w:val="none" w:sz="0" w:space="0" w:color="auto"/>
        <w:bottom w:val="none" w:sz="0" w:space="0" w:color="auto"/>
        <w:right w:val="none" w:sz="0" w:space="0" w:color="auto"/>
      </w:divBdr>
    </w:div>
    <w:div w:id="1922375345">
      <w:bodyDiv w:val="1"/>
      <w:marLeft w:val="0"/>
      <w:marRight w:val="0"/>
      <w:marTop w:val="0"/>
      <w:marBottom w:val="0"/>
      <w:divBdr>
        <w:top w:val="none" w:sz="0" w:space="0" w:color="auto"/>
        <w:left w:val="none" w:sz="0" w:space="0" w:color="auto"/>
        <w:bottom w:val="none" w:sz="0" w:space="0" w:color="auto"/>
        <w:right w:val="none" w:sz="0" w:space="0" w:color="auto"/>
      </w:divBdr>
    </w:div>
    <w:div w:id="1929078795">
      <w:bodyDiv w:val="1"/>
      <w:marLeft w:val="0"/>
      <w:marRight w:val="0"/>
      <w:marTop w:val="0"/>
      <w:marBottom w:val="0"/>
      <w:divBdr>
        <w:top w:val="none" w:sz="0" w:space="0" w:color="auto"/>
        <w:left w:val="none" w:sz="0" w:space="0" w:color="auto"/>
        <w:bottom w:val="none" w:sz="0" w:space="0" w:color="auto"/>
        <w:right w:val="none" w:sz="0" w:space="0" w:color="auto"/>
      </w:divBdr>
    </w:div>
    <w:div w:id="1949659354">
      <w:bodyDiv w:val="1"/>
      <w:marLeft w:val="0"/>
      <w:marRight w:val="0"/>
      <w:marTop w:val="0"/>
      <w:marBottom w:val="0"/>
      <w:divBdr>
        <w:top w:val="none" w:sz="0" w:space="0" w:color="auto"/>
        <w:left w:val="none" w:sz="0" w:space="0" w:color="auto"/>
        <w:bottom w:val="none" w:sz="0" w:space="0" w:color="auto"/>
        <w:right w:val="none" w:sz="0" w:space="0" w:color="auto"/>
      </w:divBdr>
    </w:div>
    <w:div w:id="1966039980">
      <w:bodyDiv w:val="1"/>
      <w:marLeft w:val="0"/>
      <w:marRight w:val="0"/>
      <w:marTop w:val="0"/>
      <w:marBottom w:val="0"/>
      <w:divBdr>
        <w:top w:val="none" w:sz="0" w:space="0" w:color="auto"/>
        <w:left w:val="none" w:sz="0" w:space="0" w:color="auto"/>
        <w:bottom w:val="none" w:sz="0" w:space="0" w:color="auto"/>
        <w:right w:val="none" w:sz="0" w:space="0" w:color="auto"/>
      </w:divBdr>
    </w:div>
    <w:div w:id="1968469344">
      <w:bodyDiv w:val="1"/>
      <w:marLeft w:val="0"/>
      <w:marRight w:val="0"/>
      <w:marTop w:val="0"/>
      <w:marBottom w:val="0"/>
      <w:divBdr>
        <w:top w:val="none" w:sz="0" w:space="0" w:color="auto"/>
        <w:left w:val="none" w:sz="0" w:space="0" w:color="auto"/>
        <w:bottom w:val="none" w:sz="0" w:space="0" w:color="auto"/>
        <w:right w:val="none" w:sz="0" w:space="0" w:color="auto"/>
      </w:divBdr>
    </w:div>
    <w:div w:id="1972592439">
      <w:bodyDiv w:val="1"/>
      <w:marLeft w:val="0"/>
      <w:marRight w:val="0"/>
      <w:marTop w:val="0"/>
      <w:marBottom w:val="0"/>
      <w:divBdr>
        <w:top w:val="none" w:sz="0" w:space="0" w:color="auto"/>
        <w:left w:val="none" w:sz="0" w:space="0" w:color="auto"/>
        <w:bottom w:val="none" w:sz="0" w:space="0" w:color="auto"/>
        <w:right w:val="none" w:sz="0" w:space="0" w:color="auto"/>
      </w:divBdr>
    </w:div>
    <w:div w:id="1975141384">
      <w:bodyDiv w:val="1"/>
      <w:marLeft w:val="0"/>
      <w:marRight w:val="0"/>
      <w:marTop w:val="0"/>
      <w:marBottom w:val="0"/>
      <w:divBdr>
        <w:top w:val="none" w:sz="0" w:space="0" w:color="auto"/>
        <w:left w:val="none" w:sz="0" w:space="0" w:color="auto"/>
        <w:bottom w:val="none" w:sz="0" w:space="0" w:color="auto"/>
        <w:right w:val="none" w:sz="0" w:space="0" w:color="auto"/>
      </w:divBdr>
    </w:div>
    <w:div w:id="1981766480">
      <w:bodyDiv w:val="1"/>
      <w:marLeft w:val="0"/>
      <w:marRight w:val="0"/>
      <w:marTop w:val="0"/>
      <w:marBottom w:val="0"/>
      <w:divBdr>
        <w:top w:val="none" w:sz="0" w:space="0" w:color="auto"/>
        <w:left w:val="none" w:sz="0" w:space="0" w:color="auto"/>
        <w:bottom w:val="none" w:sz="0" w:space="0" w:color="auto"/>
        <w:right w:val="none" w:sz="0" w:space="0" w:color="auto"/>
      </w:divBdr>
    </w:div>
    <w:div w:id="1983004851">
      <w:bodyDiv w:val="1"/>
      <w:marLeft w:val="0"/>
      <w:marRight w:val="0"/>
      <w:marTop w:val="0"/>
      <w:marBottom w:val="0"/>
      <w:divBdr>
        <w:top w:val="none" w:sz="0" w:space="0" w:color="auto"/>
        <w:left w:val="none" w:sz="0" w:space="0" w:color="auto"/>
        <w:bottom w:val="none" w:sz="0" w:space="0" w:color="auto"/>
        <w:right w:val="none" w:sz="0" w:space="0" w:color="auto"/>
      </w:divBdr>
    </w:div>
    <w:div w:id="1984000462">
      <w:bodyDiv w:val="1"/>
      <w:marLeft w:val="0"/>
      <w:marRight w:val="0"/>
      <w:marTop w:val="0"/>
      <w:marBottom w:val="0"/>
      <w:divBdr>
        <w:top w:val="none" w:sz="0" w:space="0" w:color="auto"/>
        <w:left w:val="none" w:sz="0" w:space="0" w:color="auto"/>
        <w:bottom w:val="none" w:sz="0" w:space="0" w:color="auto"/>
        <w:right w:val="none" w:sz="0" w:space="0" w:color="auto"/>
      </w:divBdr>
    </w:div>
    <w:div w:id="1990743566">
      <w:bodyDiv w:val="1"/>
      <w:marLeft w:val="0"/>
      <w:marRight w:val="0"/>
      <w:marTop w:val="0"/>
      <w:marBottom w:val="0"/>
      <w:divBdr>
        <w:top w:val="none" w:sz="0" w:space="0" w:color="auto"/>
        <w:left w:val="none" w:sz="0" w:space="0" w:color="auto"/>
        <w:bottom w:val="none" w:sz="0" w:space="0" w:color="auto"/>
        <w:right w:val="none" w:sz="0" w:space="0" w:color="auto"/>
      </w:divBdr>
    </w:div>
    <w:div w:id="1992051087">
      <w:bodyDiv w:val="1"/>
      <w:marLeft w:val="0"/>
      <w:marRight w:val="0"/>
      <w:marTop w:val="0"/>
      <w:marBottom w:val="0"/>
      <w:divBdr>
        <w:top w:val="none" w:sz="0" w:space="0" w:color="auto"/>
        <w:left w:val="none" w:sz="0" w:space="0" w:color="auto"/>
        <w:bottom w:val="none" w:sz="0" w:space="0" w:color="auto"/>
        <w:right w:val="none" w:sz="0" w:space="0" w:color="auto"/>
      </w:divBdr>
    </w:div>
    <w:div w:id="1994328921">
      <w:bodyDiv w:val="1"/>
      <w:marLeft w:val="0"/>
      <w:marRight w:val="0"/>
      <w:marTop w:val="0"/>
      <w:marBottom w:val="0"/>
      <w:divBdr>
        <w:top w:val="none" w:sz="0" w:space="0" w:color="auto"/>
        <w:left w:val="none" w:sz="0" w:space="0" w:color="auto"/>
        <w:bottom w:val="none" w:sz="0" w:space="0" w:color="auto"/>
        <w:right w:val="none" w:sz="0" w:space="0" w:color="auto"/>
      </w:divBdr>
    </w:div>
    <w:div w:id="2000957620">
      <w:bodyDiv w:val="1"/>
      <w:marLeft w:val="0"/>
      <w:marRight w:val="0"/>
      <w:marTop w:val="0"/>
      <w:marBottom w:val="0"/>
      <w:divBdr>
        <w:top w:val="none" w:sz="0" w:space="0" w:color="auto"/>
        <w:left w:val="none" w:sz="0" w:space="0" w:color="auto"/>
        <w:bottom w:val="none" w:sz="0" w:space="0" w:color="auto"/>
        <w:right w:val="none" w:sz="0" w:space="0" w:color="auto"/>
      </w:divBdr>
    </w:div>
    <w:div w:id="2043358476">
      <w:bodyDiv w:val="1"/>
      <w:marLeft w:val="0"/>
      <w:marRight w:val="0"/>
      <w:marTop w:val="0"/>
      <w:marBottom w:val="0"/>
      <w:divBdr>
        <w:top w:val="none" w:sz="0" w:space="0" w:color="auto"/>
        <w:left w:val="none" w:sz="0" w:space="0" w:color="auto"/>
        <w:bottom w:val="none" w:sz="0" w:space="0" w:color="auto"/>
        <w:right w:val="none" w:sz="0" w:space="0" w:color="auto"/>
      </w:divBdr>
    </w:div>
    <w:div w:id="2058161483">
      <w:bodyDiv w:val="1"/>
      <w:marLeft w:val="0"/>
      <w:marRight w:val="0"/>
      <w:marTop w:val="0"/>
      <w:marBottom w:val="0"/>
      <w:divBdr>
        <w:top w:val="none" w:sz="0" w:space="0" w:color="auto"/>
        <w:left w:val="none" w:sz="0" w:space="0" w:color="auto"/>
        <w:bottom w:val="none" w:sz="0" w:space="0" w:color="auto"/>
        <w:right w:val="none" w:sz="0" w:space="0" w:color="auto"/>
      </w:divBdr>
    </w:div>
    <w:div w:id="2060549089">
      <w:bodyDiv w:val="1"/>
      <w:marLeft w:val="0"/>
      <w:marRight w:val="0"/>
      <w:marTop w:val="0"/>
      <w:marBottom w:val="0"/>
      <w:divBdr>
        <w:top w:val="none" w:sz="0" w:space="0" w:color="auto"/>
        <w:left w:val="none" w:sz="0" w:space="0" w:color="auto"/>
        <w:bottom w:val="none" w:sz="0" w:space="0" w:color="auto"/>
        <w:right w:val="none" w:sz="0" w:space="0" w:color="auto"/>
      </w:divBdr>
    </w:div>
    <w:div w:id="2063291112">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8995759">
      <w:bodyDiv w:val="1"/>
      <w:marLeft w:val="0"/>
      <w:marRight w:val="0"/>
      <w:marTop w:val="0"/>
      <w:marBottom w:val="0"/>
      <w:divBdr>
        <w:top w:val="none" w:sz="0" w:space="0" w:color="auto"/>
        <w:left w:val="none" w:sz="0" w:space="0" w:color="auto"/>
        <w:bottom w:val="none" w:sz="0" w:space="0" w:color="auto"/>
        <w:right w:val="none" w:sz="0" w:space="0" w:color="auto"/>
      </w:divBdr>
    </w:div>
    <w:div w:id="2071266818">
      <w:bodyDiv w:val="1"/>
      <w:marLeft w:val="0"/>
      <w:marRight w:val="0"/>
      <w:marTop w:val="0"/>
      <w:marBottom w:val="0"/>
      <w:divBdr>
        <w:top w:val="none" w:sz="0" w:space="0" w:color="auto"/>
        <w:left w:val="none" w:sz="0" w:space="0" w:color="auto"/>
        <w:bottom w:val="none" w:sz="0" w:space="0" w:color="auto"/>
        <w:right w:val="none" w:sz="0" w:space="0" w:color="auto"/>
      </w:divBdr>
    </w:div>
    <w:div w:id="210064136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0739485">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Hoja_de_c_lculo_de_Microsoft_Excel1.xlsx"/><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yperlink" Target="https://repiimss.imss.gob.mx/imss/log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eyzine.com/flip-book/fc9dafa4f9.html"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24" Type="http://schemas.openxmlformats.org/officeDocument/2006/relationships/hyperlink" Target="mailto:maria.carrilloc@imss.gob.mx" TargetMode="External"/><Relationship Id="rId5" Type="http://schemas.openxmlformats.org/officeDocument/2006/relationships/settings" Target="settings.xml"/><Relationship Id="rId15" Type="http://schemas.openxmlformats.org/officeDocument/2006/relationships/hyperlink" Target="https://repiimss.imss.gob.mx/imss/registro" TargetMode="External"/><Relationship Id="rId23"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imss.gob.mx/proveedores" TargetMode="External"/><Relationship Id="rId22" Type="http://schemas.openxmlformats.org/officeDocument/2006/relationships/hyperlink" Target="mailto:Nancy.urzua@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239D67-9402-4C1B-9BB9-F0AB65F6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80</Pages>
  <Words>35543</Words>
  <Characters>195491</Characters>
  <Application>Microsoft Office Word</Application>
  <DocSecurity>0</DocSecurity>
  <Lines>1629</Lines>
  <Paragraphs>461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230573</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5</cp:revision>
  <cp:lastPrinted>2024-12-06T20:15:00Z</cp:lastPrinted>
  <dcterms:created xsi:type="dcterms:W3CDTF">2026-01-26T23:34:00Z</dcterms:created>
  <dcterms:modified xsi:type="dcterms:W3CDTF">2026-02-06T15:19:00Z</dcterms:modified>
</cp:coreProperties>
</file>